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2.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3.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4.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7DAF" w:rsidRPr="00746F7F" w:rsidRDefault="00124393" w:rsidP="001D6EA2">
      <w:pPr>
        <w:spacing w:line="360" w:lineRule="auto"/>
        <w:jc w:val="center"/>
        <w:rPr>
          <w:rFonts w:ascii="Times New Roman" w:hAnsi="Times New Roman"/>
          <w:sz w:val="28"/>
          <w:szCs w:val="28"/>
          <w:lang w:val="en-US"/>
        </w:rPr>
      </w:pPr>
      <w:r w:rsidRPr="00746F7F">
        <w:rPr>
          <w:rFonts w:ascii="Times New Roman" w:hAnsi="Times New Roman"/>
          <w:sz w:val="28"/>
          <w:szCs w:val="28"/>
          <w:lang w:val="en-US"/>
        </w:rPr>
        <w:t>O‘</w:t>
      </w:r>
      <w:r w:rsidR="006B7DAF" w:rsidRPr="00746F7F">
        <w:rPr>
          <w:rFonts w:ascii="Times New Roman" w:hAnsi="Times New Roman"/>
          <w:sz w:val="28"/>
          <w:szCs w:val="28"/>
          <w:lang w:val="en-US"/>
        </w:rPr>
        <w:t>ZBEKISTON RES</w:t>
      </w:r>
      <w:r w:rsidR="006B7DAF" w:rsidRPr="00746F7F">
        <w:rPr>
          <w:rFonts w:ascii="Times New Roman" w:hAnsi="Times New Roman"/>
          <w:sz w:val="28"/>
          <w:szCs w:val="28"/>
        </w:rPr>
        <w:t>Р</w:t>
      </w:r>
      <w:r w:rsidR="006B7DAF" w:rsidRPr="00746F7F">
        <w:rPr>
          <w:rFonts w:ascii="Times New Roman" w:hAnsi="Times New Roman"/>
          <w:sz w:val="28"/>
          <w:szCs w:val="28"/>
          <w:lang w:val="en-US"/>
        </w:rPr>
        <w:t xml:space="preserve">UBLIKASI OLIY </w:t>
      </w:r>
      <w:r w:rsidR="0074232D" w:rsidRPr="00746F7F">
        <w:rPr>
          <w:rFonts w:ascii="Times New Roman" w:hAnsi="Times New Roman"/>
          <w:sz w:val="28"/>
          <w:szCs w:val="28"/>
          <w:lang w:val="en-US"/>
        </w:rPr>
        <w:t>TAʼ</w:t>
      </w:r>
      <w:r w:rsidR="006B7DAF" w:rsidRPr="00746F7F">
        <w:rPr>
          <w:rFonts w:ascii="Times New Roman" w:hAnsi="Times New Roman"/>
          <w:sz w:val="28"/>
          <w:szCs w:val="28"/>
          <w:lang w:val="en-US"/>
        </w:rPr>
        <w:t>LIM, FAN VA INNOVATSIYALAR VAZIRLIGI</w:t>
      </w:r>
    </w:p>
    <w:p w:rsidR="006B7DAF" w:rsidRPr="00746F7F" w:rsidRDefault="0042784E" w:rsidP="006B7DAF">
      <w:pPr>
        <w:spacing w:line="240" w:lineRule="auto"/>
        <w:jc w:val="center"/>
        <w:rPr>
          <w:rFonts w:ascii="Times New Roman" w:hAnsi="Times New Roman"/>
          <w:sz w:val="28"/>
          <w:szCs w:val="28"/>
          <w:lang w:val="en-US"/>
        </w:rPr>
      </w:pPr>
      <w:r>
        <w:rPr>
          <w:rFonts w:ascii="Times New Roman" w:hAnsi="Times New Roman"/>
          <w:sz w:val="28"/>
          <w:szCs w:val="28"/>
          <w:lang w:val="en-US"/>
        </w:rPr>
        <w:t>QARSHI</w:t>
      </w:r>
      <w:r w:rsidRPr="00746F7F">
        <w:rPr>
          <w:rFonts w:ascii="Times New Roman" w:hAnsi="Times New Roman"/>
          <w:sz w:val="28"/>
          <w:szCs w:val="28"/>
          <w:lang w:val="en-US"/>
        </w:rPr>
        <w:t xml:space="preserve"> </w:t>
      </w:r>
      <w:r w:rsidR="006B7DAF" w:rsidRPr="00746F7F">
        <w:rPr>
          <w:rFonts w:ascii="Times New Roman" w:hAnsi="Times New Roman"/>
          <w:sz w:val="28"/>
          <w:szCs w:val="28"/>
          <w:lang w:val="en-US"/>
        </w:rPr>
        <w:t>DAVLAT UNIVERSITETI</w:t>
      </w:r>
    </w:p>
    <w:p w:rsidR="006B7DAF" w:rsidRPr="00746F7F" w:rsidRDefault="006B7DAF" w:rsidP="006B7DAF">
      <w:pPr>
        <w:spacing w:line="240" w:lineRule="auto"/>
        <w:jc w:val="center"/>
        <w:rPr>
          <w:rFonts w:ascii="Times New Roman" w:hAnsi="Times New Roman"/>
          <w:sz w:val="28"/>
          <w:lang w:val="en-US"/>
        </w:rPr>
      </w:pPr>
    </w:p>
    <w:p w:rsidR="006B7DAF" w:rsidRPr="00746F7F" w:rsidRDefault="00F1205C" w:rsidP="000D6F11">
      <w:pPr>
        <w:pStyle w:val="8"/>
        <w:spacing w:before="0" w:line="240" w:lineRule="auto"/>
        <w:jc w:val="right"/>
        <w:rPr>
          <w:rFonts w:ascii="Times New Roman" w:hAnsi="Times New Roman"/>
          <w:color w:val="auto"/>
          <w:sz w:val="28"/>
          <w:szCs w:val="28"/>
          <w:lang w:val="uz-Cyrl-UZ"/>
        </w:rPr>
      </w:pPr>
      <w:r w:rsidRPr="00746F7F">
        <w:rPr>
          <w:rFonts w:ascii="Times New Roman" w:hAnsi="Times New Roman"/>
          <w:color w:val="auto"/>
          <w:sz w:val="28"/>
          <w:szCs w:val="28"/>
          <w:lang w:val="en-US"/>
        </w:rPr>
        <w:t xml:space="preserve">                                             </w:t>
      </w:r>
      <w:r w:rsidR="006B7DAF" w:rsidRPr="00746F7F">
        <w:rPr>
          <w:rFonts w:ascii="Times New Roman" w:hAnsi="Times New Roman"/>
          <w:color w:val="auto"/>
          <w:sz w:val="28"/>
          <w:szCs w:val="28"/>
          <w:lang w:val="uz-Cyrl-UZ"/>
        </w:rPr>
        <w:t>Q</w:t>
      </w:r>
      <w:r w:rsidR="00124393" w:rsidRPr="00746F7F">
        <w:rPr>
          <w:rFonts w:ascii="Times New Roman" w:hAnsi="Times New Roman"/>
          <w:color w:val="auto"/>
          <w:sz w:val="28"/>
          <w:szCs w:val="28"/>
          <w:lang w:val="uz-Cyrl-UZ"/>
        </w:rPr>
        <w:t>o‘</w:t>
      </w:r>
      <w:r w:rsidR="006B7DAF" w:rsidRPr="00746F7F">
        <w:rPr>
          <w:rFonts w:ascii="Times New Roman" w:hAnsi="Times New Roman"/>
          <w:color w:val="auto"/>
          <w:sz w:val="28"/>
          <w:szCs w:val="28"/>
          <w:lang w:val="uz-Cyrl-UZ"/>
        </w:rPr>
        <w:t>lyozma huquqida</w:t>
      </w:r>
    </w:p>
    <w:p w:rsidR="006B7DAF" w:rsidRPr="00746F7F" w:rsidRDefault="006B7DAF" w:rsidP="006B7DAF">
      <w:pPr>
        <w:spacing w:line="240" w:lineRule="auto"/>
        <w:rPr>
          <w:sz w:val="12"/>
          <w:szCs w:val="12"/>
          <w:lang w:val="uz-Cyrl-UZ"/>
        </w:rPr>
      </w:pPr>
    </w:p>
    <w:p w:rsidR="006B7DAF" w:rsidRPr="00746F7F" w:rsidRDefault="006B7DAF" w:rsidP="006B7DAF">
      <w:pPr>
        <w:spacing w:line="240" w:lineRule="auto"/>
        <w:jc w:val="right"/>
        <w:rPr>
          <w:lang w:val="uz-Cyrl-UZ" w:eastAsia="en-US"/>
        </w:rPr>
      </w:pPr>
      <w:r w:rsidRPr="00746F7F">
        <w:rPr>
          <w:rFonts w:ascii="Times New Roman" w:hAnsi="Times New Roman"/>
          <w:sz w:val="28"/>
          <w:szCs w:val="28"/>
          <w:lang w:val="uz-Cyrl-UZ" w:eastAsia="zh-CN"/>
        </w:rPr>
        <w:t xml:space="preserve">UDK </w:t>
      </w:r>
    </w:p>
    <w:p w:rsidR="006B7DAF" w:rsidRPr="00746F7F" w:rsidRDefault="006B7DAF" w:rsidP="006B7DAF">
      <w:pPr>
        <w:spacing w:line="240" w:lineRule="auto"/>
        <w:jc w:val="center"/>
        <w:rPr>
          <w:rFonts w:ascii="Times New Roman" w:hAnsi="Times New Roman"/>
          <w:sz w:val="28"/>
          <w:lang w:val="uz-Cyrl-UZ"/>
        </w:rPr>
      </w:pPr>
    </w:p>
    <w:p w:rsidR="006B7DAF" w:rsidRPr="00746F7F" w:rsidRDefault="006B7DAF" w:rsidP="006B7DAF">
      <w:pPr>
        <w:spacing w:line="240" w:lineRule="auto"/>
        <w:jc w:val="center"/>
        <w:rPr>
          <w:rFonts w:ascii="Times New Roman" w:hAnsi="Times New Roman"/>
          <w:sz w:val="28"/>
          <w:lang w:val="uz-Cyrl-UZ"/>
        </w:rPr>
      </w:pPr>
    </w:p>
    <w:p w:rsidR="006B7DAF" w:rsidRPr="00746F7F" w:rsidRDefault="006B7DAF" w:rsidP="006B7DAF">
      <w:pPr>
        <w:pStyle w:val="a6"/>
        <w:ind w:left="440"/>
        <w:jc w:val="center"/>
        <w:rPr>
          <w:rFonts w:ascii="Times New Roman" w:hAnsi="Times New Roman"/>
          <w:sz w:val="28"/>
          <w:szCs w:val="28"/>
          <w:lang w:val="uz-Cyrl-UZ"/>
        </w:rPr>
      </w:pPr>
      <w:r w:rsidRPr="00746F7F">
        <w:rPr>
          <w:rFonts w:ascii="Times New Roman" w:hAnsi="Times New Roman"/>
          <w:sz w:val="28"/>
          <w:szCs w:val="28"/>
          <w:lang w:val="uz-Cyrl-UZ"/>
        </w:rPr>
        <w:t>NURMATOVA NARGIZA SAIDOVNA</w:t>
      </w:r>
    </w:p>
    <w:p w:rsidR="006B7DAF" w:rsidRPr="00746F7F" w:rsidRDefault="006B7DAF" w:rsidP="006B7DAF">
      <w:pPr>
        <w:spacing w:line="240" w:lineRule="auto"/>
        <w:jc w:val="center"/>
        <w:rPr>
          <w:rFonts w:ascii="Times New Roman" w:hAnsi="Times New Roman"/>
          <w:sz w:val="28"/>
          <w:lang w:val="uz-Cyrl-UZ"/>
        </w:rPr>
      </w:pPr>
    </w:p>
    <w:p w:rsidR="006B7DAF" w:rsidRPr="00746F7F" w:rsidRDefault="006B7DAF" w:rsidP="006B7DAF">
      <w:pPr>
        <w:spacing w:line="240" w:lineRule="auto"/>
        <w:jc w:val="center"/>
        <w:rPr>
          <w:rFonts w:ascii="Times New Roman" w:hAnsi="Times New Roman"/>
          <w:sz w:val="28"/>
          <w:lang w:val="uz-Cyrl-UZ"/>
        </w:rPr>
      </w:pPr>
    </w:p>
    <w:p w:rsidR="006B7DAF" w:rsidRPr="00D20DE7" w:rsidRDefault="00124393" w:rsidP="006B7DAF">
      <w:pPr>
        <w:jc w:val="center"/>
        <w:rPr>
          <w:rFonts w:asciiTheme="minorHAnsi" w:hAnsiTheme="minorHAnsi"/>
          <w:b/>
          <w:lang w:val="uz-Cyrl-UZ"/>
        </w:rPr>
      </w:pPr>
      <w:r w:rsidRPr="00D20DE7">
        <w:rPr>
          <w:rFonts w:ascii="Times New Roman" w:hAnsi="Times New Roman"/>
          <w:b/>
          <w:sz w:val="28"/>
          <w:lang w:val="uz-Cyrl-UZ"/>
        </w:rPr>
        <w:t>O‘</w:t>
      </w:r>
      <w:r w:rsidR="006B7DAF" w:rsidRPr="00D20DE7">
        <w:rPr>
          <w:rFonts w:ascii="Times New Roman" w:hAnsi="Times New Roman"/>
          <w:b/>
          <w:sz w:val="28"/>
          <w:lang w:val="uz-Cyrl-UZ"/>
        </w:rPr>
        <w:t>QUVCHILARNI</w:t>
      </w:r>
      <w:r w:rsidR="00F1205C" w:rsidRPr="00D20DE7">
        <w:rPr>
          <w:rFonts w:ascii="Times New Roman" w:hAnsi="Times New Roman"/>
          <w:b/>
          <w:sz w:val="28"/>
          <w:lang w:val="uz-Cyrl-UZ"/>
        </w:rPr>
        <w:t xml:space="preserve"> </w:t>
      </w:r>
      <w:r w:rsidR="0042784E" w:rsidRPr="0042784E">
        <w:rPr>
          <w:rFonts w:ascii="Times New Roman" w:hAnsi="Times New Roman"/>
          <w:b/>
          <w:sz w:val="28"/>
          <w:lang w:val="uz-Cyrl-UZ"/>
        </w:rPr>
        <w:t>KICHIK</w:t>
      </w:r>
      <w:r w:rsidR="0042784E" w:rsidRPr="00055C08">
        <w:rPr>
          <w:rFonts w:ascii="Times New Roman" w:hAnsi="Times New Roman"/>
          <w:b/>
          <w:sz w:val="28"/>
          <w:lang w:val="uz-Cyrl-UZ"/>
        </w:rPr>
        <w:t xml:space="preserve"> </w:t>
      </w:r>
      <w:r w:rsidR="006B7DAF" w:rsidRPr="00D20DE7">
        <w:rPr>
          <w:rFonts w:ascii="Times New Roman" w:hAnsi="Times New Roman"/>
          <w:b/>
          <w:sz w:val="28"/>
          <w:lang w:val="uz-Cyrl-UZ"/>
        </w:rPr>
        <w:t>TADQIQOTCHILIK FAOLIYATIGA TAYYORLASHDA RAQAMLI</w:t>
      </w:r>
      <w:r w:rsidR="00F1205C" w:rsidRPr="00D20DE7">
        <w:rPr>
          <w:rFonts w:ascii="Times New Roman" w:hAnsi="Times New Roman"/>
          <w:b/>
          <w:sz w:val="28"/>
          <w:lang w:val="uz-Cyrl-UZ"/>
        </w:rPr>
        <w:t xml:space="preserve"> </w:t>
      </w:r>
      <w:r w:rsidR="006B7DAF" w:rsidRPr="00D20DE7">
        <w:rPr>
          <w:rFonts w:ascii="Times New Roman" w:hAnsi="Times New Roman"/>
          <w:b/>
          <w:sz w:val="28"/>
          <w:lang w:val="uz-Cyrl-UZ"/>
        </w:rPr>
        <w:t>TEХNOLOGIYALARDAN FOYDALANISH METODIKASINI TAKOMILLASHTIRISH (ADABIYOT DARSLARI MISOLIDA)</w:t>
      </w:r>
    </w:p>
    <w:p w:rsidR="006B7DAF" w:rsidRPr="00746F7F" w:rsidRDefault="006B7DAF" w:rsidP="006B7DAF">
      <w:pPr>
        <w:spacing w:line="240" w:lineRule="auto"/>
        <w:jc w:val="center"/>
        <w:rPr>
          <w:rFonts w:ascii="Times New Roman" w:hAnsi="Times New Roman"/>
          <w:sz w:val="28"/>
          <w:lang w:val="uz-Cyrl-UZ"/>
        </w:rPr>
      </w:pPr>
    </w:p>
    <w:p w:rsidR="006B7DAF" w:rsidRPr="00746F7F" w:rsidRDefault="006B7DAF" w:rsidP="00D87277">
      <w:pPr>
        <w:spacing w:after="0" w:line="240" w:lineRule="auto"/>
        <w:jc w:val="center"/>
        <w:rPr>
          <w:rFonts w:ascii="Times New Roman" w:hAnsi="Times New Roman"/>
          <w:bCs/>
          <w:sz w:val="28"/>
          <w:szCs w:val="28"/>
          <w:lang w:val="uz-Cyrl-UZ"/>
        </w:rPr>
      </w:pPr>
      <w:r w:rsidRPr="00746F7F">
        <w:rPr>
          <w:rFonts w:ascii="Times New Roman" w:hAnsi="Times New Roman"/>
          <w:bCs/>
          <w:sz w:val="28"/>
          <w:szCs w:val="28"/>
          <w:lang w:val="uz-Cyrl-UZ"/>
        </w:rPr>
        <w:t xml:space="preserve">13.00.02 -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va tarbiya nazariyasi va metodikasi</w:t>
      </w:r>
      <w:r w:rsidRPr="00746F7F">
        <w:rPr>
          <w:rFonts w:ascii="Times New Roman" w:hAnsi="Times New Roman"/>
          <w:bCs/>
          <w:sz w:val="28"/>
          <w:szCs w:val="28"/>
          <w:lang w:val="uz-Cyrl-UZ"/>
        </w:rPr>
        <w:t xml:space="preserve"> iхtisosligi b</w:t>
      </w:r>
      <w:r w:rsidR="00124393" w:rsidRPr="00746F7F">
        <w:rPr>
          <w:rFonts w:ascii="Times New Roman" w:hAnsi="Times New Roman"/>
          <w:bCs/>
          <w:sz w:val="28"/>
          <w:szCs w:val="28"/>
          <w:lang w:val="uz-Cyrl-UZ"/>
        </w:rPr>
        <w:t>o‘</w:t>
      </w:r>
      <w:r w:rsidRPr="00746F7F">
        <w:rPr>
          <w:rFonts w:ascii="Times New Roman" w:hAnsi="Times New Roman"/>
          <w:bCs/>
          <w:sz w:val="28"/>
          <w:szCs w:val="28"/>
          <w:lang w:val="uz-Cyrl-UZ"/>
        </w:rPr>
        <w:t>yicha</w:t>
      </w:r>
    </w:p>
    <w:p w:rsidR="006B7DAF" w:rsidRPr="00746F7F" w:rsidRDefault="006B7DAF" w:rsidP="00D87277">
      <w:pPr>
        <w:spacing w:after="0" w:line="240" w:lineRule="auto"/>
        <w:jc w:val="center"/>
        <w:rPr>
          <w:rFonts w:ascii="Times New Roman" w:hAnsi="Times New Roman"/>
          <w:bCs/>
          <w:sz w:val="28"/>
          <w:szCs w:val="28"/>
          <w:lang w:val="uz-Cyrl-UZ"/>
        </w:rPr>
      </w:pPr>
      <w:r w:rsidRPr="00746F7F">
        <w:rPr>
          <w:rFonts w:ascii="Times New Roman" w:hAnsi="Times New Roman"/>
          <w:bCs/>
          <w:sz w:val="28"/>
          <w:szCs w:val="28"/>
          <w:lang w:val="uz-Cyrl-UZ"/>
        </w:rPr>
        <w:t xml:space="preserve"> рedagogika fanlari b</w:t>
      </w:r>
      <w:r w:rsidR="00124393" w:rsidRPr="00746F7F">
        <w:rPr>
          <w:rFonts w:ascii="Times New Roman" w:hAnsi="Times New Roman"/>
          <w:bCs/>
          <w:sz w:val="28"/>
          <w:szCs w:val="28"/>
          <w:lang w:val="uz-Cyrl-UZ"/>
        </w:rPr>
        <w:t>o‘</w:t>
      </w:r>
      <w:r w:rsidRPr="00746F7F">
        <w:rPr>
          <w:rFonts w:ascii="Times New Roman" w:hAnsi="Times New Roman"/>
          <w:bCs/>
          <w:sz w:val="28"/>
          <w:szCs w:val="28"/>
          <w:lang w:val="uz-Cyrl-UZ"/>
        </w:rPr>
        <w:t xml:space="preserve">yicha falsafa doktori (РhD) ilmiy darajasini olish uchun yozilgan </w:t>
      </w:r>
    </w:p>
    <w:p w:rsidR="006B7DAF" w:rsidRPr="00746F7F" w:rsidRDefault="006B7DAF" w:rsidP="006B7DAF">
      <w:pPr>
        <w:spacing w:after="0" w:line="240" w:lineRule="auto"/>
        <w:jc w:val="center"/>
        <w:rPr>
          <w:rFonts w:ascii="Times New Roman" w:hAnsi="Times New Roman"/>
          <w:sz w:val="28"/>
          <w:szCs w:val="28"/>
          <w:lang w:val="uz-Cyrl-UZ"/>
        </w:rPr>
      </w:pPr>
      <w:r w:rsidRPr="00746F7F">
        <w:rPr>
          <w:rFonts w:ascii="Times New Roman" w:hAnsi="Times New Roman"/>
          <w:sz w:val="28"/>
          <w:szCs w:val="28"/>
          <w:lang w:val="uz-Cyrl-UZ"/>
        </w:rPr>
        <w:t>DISSERTATSIYA</w:t>
      </w:r>
    </w:p>
    <w:p w:rsidR="006B7DAF" w:rsidRPr="00746F7F" w:rsidRDefault="006B7DAF" w:rsidP="006B7DAF">
      <w:pPr>
        <w:spacing w:after="0" w:line="240" w:lineRule="auto"/>
        <w:jc w:val="center"/>
        <w:rPr>
          <w:rFonts w:ascii="Times New Roman" w:hAnsi="Times New Roman"/>
          <w:sz w:val="24"/>
          <w:szCs w:val="24"/>
          <w:lang w:val="uz-Cyrl-UZ"/>
        </w:rPr>
      </w:pPr>
    </w:p>
    <w:p w:rsidR="006B7DAF" w:rsidRPr="00746F7F" w:rsidRDefault="006B7DAF" w:rsidP="006B7DAF">
      <w:pPr>
        <w:spacing w:after="0" w:line="240" w:lineRule="auto"/>
        <w:jc w:val="center"/>
        <w:rPr>
          <w:rFonts w:ascii="Times New Roman" w:hAnsi="Times New Roman"/>
          <w:sz w:val="24"/>
          <w:szCs w:val="24"/>
          <w:lang w:val="uz-Cyrl-UZ"/>
        </w:rPr>
      </w:pPr>
    </w:p>
    <w:p w:rsidR="006B7DAF" w:rsidRPr="00746F7F" w:rsidRDefault="006B7DAF" w:rsidP="006B7DAF">
      <w:pPr>
        <w:spacing w:after="0" w:line="240" w:lineRule="auto"/>
        <w:jc w:val="center"/>
        <w:rPr>
          <w:rFonts w:ascii="Times New Roman" w:hAnsi="Times New Roman"/>
          <w:sz w:val="24"/>
          <w:szCs w:val="24"/>
          <w:lang w:val="uz-Cyrl-UZ"/>
        </w:rPr>
      </w:pPr>
    </w:p>
    <w:p w:rsidR="006B7DAF" w:rsidRPr="00746F7F" w:rsidRDefault="006B7DAF" w:rsidP="006B7DAF">
      <w:pPr>
        <w:spacing w:after="0" w:line="240" w:lineRule="auto"/>
        <w:jc w:val="center"/>
        <w:rPr>
          <w:rFonts w:ascii="Times New Roman" w:hAnsi="Times New Roman"/>
          <w:sz w:val="24"/>
          <w:szCs w:val="24"/>
          <w:lang w:val="uz-Cyrl-UZ"/>
        </w:rPr>
      </w:pPr>
    </w:p>
    <w:p w:rsidR="000D6F11" w:rsidRPr="00746F7F" w:rsidRDefault="006B7DAF" w:rsidP="000D6F11">
      <w:pPr>
        <w:spacing w:after="0" w:line="240" w:lineRule="auto"/>
        <w:jc w:val="right"/>
        <w:rPr>
          <w:rFonts w:ascii="Times New Roman" w:hAnsi="Times New Roman"/>
          <w:sz w:val="28"/>
          <w:szCs w:val="28"/>
          <w:lang w:val="en-US"/>
        </w:rPr>
      </w:pPr>
      <w:r w:rsidRPr="00746F7F">
        <w:rPr>
          <w:rFonts w:ascii="Times New Roman" w:hAnsi="Times New Roman"/>
          <w:sz w:val="28"/>
          <w:szCs w:val="28"/>
          <w:lang w:val="uz-Cyrl-UZ"/>
        </w:rPr>
        <w:t xml:space="preserve">Ilmiy rahbar: </w:t>
      </w:r>
      <w:r w:rsidRPr="00746F7F">
        <w:rPr>
          <w:rFonts w:ascii="Times New Roman" w:hAnsi="Times New Roman"/>
          <w:bCs/>
          <w:sz w:val="28"/>
          <w:szCs w:val="28"/>
          <w:lang w:val="en-US"/>
        </w:rPr>
        <w:t>p</w:t>
      </w:r>
      <w:r w:rsidRPr="00746F7F">
        <w:rPr>
          <w:rFonts w:ascii="Times New Roman" w:hAnsi="Times New Roman"/>
          <w:sz w:val="28"/>
          <w:szCs w:val="28"/>
          <w:lang w:val="en-US"/>
        </w:rPr>
        <w:t xml:space="preserve">edagogika fanlari doktori, </w:t>
      </w:r>
    </w:p>
    <w:p w:rsidR="006B7DAF" w:rsidRPr="00746F7F" w:rsidRDefault="006B7DAF" w:rsidP="000D6F11">
      <w:pPr>
        <w:spacing w:after="0" w:line="240" w:lineRule="auto"/>
        <w:jc w:val="right"/>
        <w:rPr>
          <w:rFonts w:ascii="Times New Roman" w:hAnsi="Times New Roman"/>
          <w:sz w:val="28"/>
          <w:szCs w:val="28"/>
          <w:lang w:val="en-US"/>
        </w:rPr>
      </w:pPr>
      <w:r w:rsidRPr="00746F7F">
        <w:rPr>
          <w:rFonts w:ascii="Times New Roman" w:hAnsi="Times New Roman"/>
          <w:sz w:val="28"/>
          <w:szCs w:val="28"/>
          <w:lang w:val="en-US"/>
        </w:rPr>
        <w:t>professor</w:t>
      </w:r>
      <w:r w:rsidR="00AF7846" w:rsidRPr="00746F7F">
        <w:rPr>
          <w:rFonts w:ascii="Times New Roman" w:hAnsi="Times New Roman"/>
          <w:sz w:val="28"/>
          <w:szCs w:val="28"/>
          <w:lang w:val="en-US"/>
        </w:rPr>
        <w:t xml:space="preserve"> Yuldasheva</w:t>
      </w:r>
      <w:r w:rsidR="00AF7846" w:rsidRPr="00746F7F">
        <w:rPr>
          <w:rFonts w:ascii="Times New Roman" w:hAnsi="Times New Roman"/>
          <w:sz w:val="28"/>
          <w:szCs w:val="28"/>
          <w:lang w:val="uz-Cyrl-UZ"/>
        </w:rPr>
        <w:t xml:space="preserve"> </w:t>
      </w:r>
      <w:r w:rsidR="00AF7846" w:rsidRPr="00746F7F">
        <w:rPr>
          <w:rFonts w:ascii="Times New Roman" w:hAnsi="Times New Roman"/>
          <w:sz w:val="28"/>
          <w:szCs w:val="28"/>
          <w:lang w:val="en-US"/>
        </w:rPr>
        <w:t>N</w:t>
      </w:r>
      <w:r w:rsidR="00AF7846" w:rsidRPr="00746F7F">
        <w:rPr>
          <w:rFonts w:ascii="Times New Roman" w:hAnsi="Times New Roman"/>
          <w:sz w:val="28"/>
          <w:szCs w:val="28"/>
          <w:lang w:val="uz-Cyrl-UZ"/>
        </w:rPr>
        <w:t>.</w:t>
      </w:r>
      <w:r w:rsidR="00AF7846" w:rsidRPr="00746F7F">
        <w:rPr>
          <w:rFonts w:ascii="Times New Roman" w:hAnsi="Times New Roman"/>
          <w:sz w:val="28"/>
          <w:szCs w:val="28"/>
          <w:lang w:val="en-US"/>
        </w:rPr>
        <w:t>A.</w:t>
      </w:r>
      <w:r w:rsidR="00F1205C" w:rsidRPr="00746F7F">
        <w:rPr>
          <w:rFonts w:ascii="Times New Roman" w:hAnsi="Times New Roman"/>
          <w:sz w:val="28"/>
          <w:szCs w:val="28"/>
          <w:lang w:val="en-US"/>
        </w:rPr>
        <w:t xml:space="preserve"> </w:t>
      </w:r>
    </w:p>
    <w:p w:rsidR="006B7DAF" w:rsidRPr="00746F7F" w:rsidRDefault="006B7DAF" w:rsidP="006B7DAF">
      <w:pPr>
        <w:spacing w:after="0" w:line="240" w:lineRule="auto"/>
        <w:jc w:val="center"/>
        <w:rPr>
          <w:rFonts w:ascii="Times New Roman" w:hAnsi="Times New Roman"/>
          <w:sz w:val="24"/>
          <w:szCs w:val="24"/>
          <w:lang w:val="en-US"/>
        </w:rPr>
      </w:pPr>
    </w:p>
    <w:p w:rsidR="006B7DAF" w:rsidRPr="00746F7F" w:rsidRDefault="006B7DAF" w:rsidP="006B7DAF">
      <w:pPr>
        <w:spacing w:after="0" w:line="240" w:lineRule="auto"/>
        <w:jc w:val="center"/>
        <w:rPr>
          <w:rFonts w:ascii="Times New Roman" w:hAnsi="Times New Roman"/>
          <w:sz w:val="24"/>
          <w:szCs w:val="24"/>
          <w:lang w:val="en-US"/>
        </w:rPr>
      </w:pPr>
    </w:p>
    <w:p w:rsidR="006B7DAF" w:rsidRPr="00746F7F" w:rsidRDefault="006B7DAF" w:rsidP="006B7DAF">
      <w:pPr>
        <w:spacing w:after="0" w:line="240" w:lineRule="auto"/>
        <w:jc w:val="right"/>
        <w:rPr>
          <w:rFonts w:ascii="Times New Roman" w:hAnsi="Times New Roman"/>
          <w:sz w:val="24"/>
          <w:szCs w:val="24"/>
          <w:lang w:val="en-US"/>
        </w:rPr>
      </w:pPr>
    </w:p>
    <w:p w:rsidR="006B7DAF" w:rsidRPr="00746F7F" w:rsidRDefault="006B7DAF" w:rsidP="006B7DAF">
      <w:pPr>
        <w:spacing w:after="0" w:line="240" w:lineRule="auto"/>
        <w:jc w:val="right"/>
        <w:rPr>
          <w:rFonts w:ascii="Times New Roman" w:hAnsi="Times New Roman"/>
          <w:sz w:val="24"/>
          <w:szCs w:val="24"/>
          <w:lang w:val="en-US"/>
        </w:rPr>
      </w:pPr>
    </w:p>
    <w:p w:rsidR="006B7DAF" w:rsidRPr="00746F7F" w:rsidRDefault="006B7DAF" w:rsidP="006B7DAF">
      <w:pPr>
        <w:spacing w:after="0" w:line="240" w:lineRule="auto"/>
        <w:jc w:val="right"/>
        <w:rPr>
          <w:rFonts w:ascii="Times New Roman" w:hAnsi="Times New Roman"/>
          <w:sz w:val="24"/>
          <w:szCs w:val="24"/>
          <w:lang w:val="en-US"/>
        </w:rPr>
      </w:pPr>
    </w:p>
    <w:p w:rsidR="006B7DAF" w:rsidRPr="00746F7F" w:rsidRDefault="006B7DAF" w:rsidP="006B7DAF">
      <w:pPr>
        <w:spacing w:after="0" w:line="240" w:lineRule="auto"/>
        <w:jc w:val="right"/>
        <w:rPr>
          <w:rFonts w:ascii="Times New Roman" w:hAnsi="Times New Roman"/>
          <w:sz w:val="24"/>
          <w:szCs w:val="24"/>
          <w:lang w:val="en-US"/>
        </w:rPr>
      </w:pPr>
    </w:p>
    <w:p w:rsidR="006B7DAF" w:rsidRPr="00746F7F" w:rsidRDefault="006B7DAF" w:rsidP="006B7DAF">
      <w:pPr>
        <w:spacing w:after="0" w:line="240" w:lineRule="auto"/>
        <w:jc w:val="right"/>
        <w:rPr>
          <w:rFonts w:ascii="Times New Roman" w:hAnsi="Times New Roman"/>
          <w:sz w:val="24"/>
          <w:szCs w:val="24"/>
          <w:lang w:val="en-US"/>
        </w:rPr>
      </w:pPr>
    </w:p>
    <w:p w:rsidR="006B7DAF" w:rsidRPr="00746F7F" w:rsidRDefault="006B7DAF" w:rsidP="006B7DAF">
      <w:pPr>
        <w:spacing w:after="0" w:line="240" w:lineRule="auto"/>
        <w:jc w:val="right"/>
        <w:rPr>
          <w:rFonts w:ascii="Times New Roman" w:hAnsi="Times New Roman"/>
          <w:sz w:val="24"/>
          <w:szCs w:val="24"/>
          <w:lang w:val="en-US"/>
        </w:rPr>
      </w:pPr>
    </w:p>
    <w:p w:rsidR="006B7DAF" w:rsidRPr="00746F7F" w:rsidRDefault="006B7DAF" w:rsidP="006B7DAF">
      <w:pPr>
        <w:spacing w:after="0" w:line="240" w:lineRule="auto"/>
        <w:jc w:val="right"/>
        <w:rPr>
          <w:rFonts w:ascii="Times New Roman" w:hAnsi="Times New Roman"/>
          <w:sz w:val="24"/>
          <w:szCs w:val="24"/>
          <w:lang w:val="en-US"/>
        </w:rPr>
      </w:pPr>
    </w:p>
    <w:p w:rsidR="006B7DAF" w:rsidRPr="00746F7F" w:rsidRDefault="006B7DAF" w:rsidP="006B7DAF">
      <w:pPr>
        <w:spacing w:after="0" w:line="240" w:lineRule="auto"/>
        <w:jc w:val="right"/>
        <w:rPr>
          <w:rFonts w:ascii="Times New Roman" w:hAnsi="Times New Roman"/>
          <w:sz w:val="24"/>
          <w:szCs w:val="24"/>
          <w:lang w:val="en-US"/>
        </w:rPr>
      </w:pPr>
    </w:p>
    <w:p w:rsidR="006B7DAF" w:rsidRPr="00746F7F" w:rsidRDefault="009D2836" w:rsidP="006B7DAF">
      <w:pPr>
        <w:spacing w:after="0" w:line="240" w:lineRule="auto"/>
        <w:jc w:val="center"/>
        <w:rPr>
          <w:rFonts w:ascii="Times New Roman" w:hAnsi="Times New Roman"/>
          <w:sz w:val="28"/>
          <w:szCs w:val="24"/>
          <w:lang w:val="en-US"/>
        </w:rPr>
      </w:pPr>
      <w:r>
        <w:rPr>
          <w:rFonts w:ascii="Times New Roman" w:hAnsi="Times New Roman"/>
          <w:sz w:val="28"/>
          <w:szCs w:val="24"/>
          <w:lang w:val="en-US"/>
        </w:rPr>
        <w:t>Qarshi</w:t>
      </w:r>
      <w:r w:rsidR="006B7DAF" w:rsidRPr="00746F7F">
        <w:rPr>
          <w:rFonts w:ascii="Times New Roman" w:hAnsi="Times New Roman"/>
          <w:sz w:val="28"/>
          <w:szCs w:val="24"/>
          <w:lang w:val="en-US"/>
        </w:rPr>
        <w:t xml:space="preserve"> - 2026</w:t>
      </w:r>
    </w:p>
    <w:p w:rsidR="006B7DAF" w:rsidRPr="00746F7F" w:rsidRDefault="006B7DAF" w:rsidP="006B7DAF">
      <w:pPr>
        <w:spacing w:after="0" w:line="240" w:lineRule="auto"/>
        <w:jc w:val="center"/>
        <w:rPr>
          <w:rFonts w:ascii="Times New Roman" w:hAnsi="Times New Roman"/>
          <w:sz w:val="24"/>
          <w:szCs w:val="24"/>
          <w:lang w:val="uz-Cyrl-UZ"/>
        </w:rPr>
        <w:sectPr w:rsidR="006B7DAF" w:rsidRPr="00746F7F">
          <w:footerReference w:type="default" r:id="rId8"/>
          <w:footnotePr>
            <w:pos w:val="beneathText"/>
          </w:footnotePr>
          <w:pgSz w:w="11906" w:h="16838"/>
          <w:pgMar w:top="1134" w:right="850" w:bottom="1134" w:left="1701" w:header="708" w:footer="708" w:gutter="0"/>
          <w:cols w:space="708"/>
          <w:docGrid w:linePitch="360"/>
        </w:sectPr>
      </w:pPr>
    </w:p>
    <w:tbl>
      <w:tblPr>
        <w:tblpPr w:leftFromText="180" w:rightFromText="180" w:vertAnchor="text" w:horzAnchor="margin" w:tblpXSpec="center" w:tblpY="572"/>
        <w:tblOverlap w:val="never"/>
        <w:tblW w:w="10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31"/>
        <w:gridCol w:w="1102"/>
      </w:tblGrid>
      <w:tr w:rsidR="006B7DAF" w:rsidRPr="00BC270F" w:rsidTr="0094544B">
        <w:tc>
          <w:tcPr>
            <w:tcW w:w="8931" w:type="dxa"/>
          </w:tcPr>
          <w:p w:rsidR="006B7DAF" w:rsidRPr="00746F7F" w:rsidRDefault="006B7DAF" w:rsidP="0094544B">
            <w:pPr>
              <w:spacing w:after="0"/>
              <w:jc w:val="both"/>
              <w:rPr>
                <w:rFonts w:ascii="Times New Roman" w:hAnsi="Times New Roman"/>
                <w:sz w:val="24"/>
                <w:szCs w:val="24"/>
                <w:highlight w:val="yellow"/>
                <w:lang w:val="en-US"/>
              </w:rPr>
            </w:pPr>
            <w:r w:rsidRPr="00746F7F">
              <w:rPr>
                <w:rFonts w:ascii="Times New Roman" w:hAnsi="Times New Roman"/>
                <w:sz w:val="24"/>
                <w:szCs w:val="24"/>
                <w:highlight w:val="yellow"/>
                <w:lang w:val="uz-Cyrl-UZ"/>
              </w:rPr>
              <w:lastRenderedPageBreak/>
              <w:t>KIRISH</w:t>
            </w:r>
            <w:r w:rsidRPr="00746F7F">
              <w:rPr>
                <w:rFonts w:ascii="Times New Roman" w:hAnsi="Times New Roman"/>
                <w:bCs/>
                <w:sz w:val="24"/>
                <w:szCs w:val="24"/>
                <w:highlight w:val="yellow"/>
                <w:lang w:val="uz-Cyrl-UZ"/>
              </w:rPr>
              <w:t xml:space="preserve">. . . . . . . . . . . . . . . . . . . . . . . . . . . . . . . . . . . . . . . . . . . . . . . . . . . </w:t>
            </w:r>
          </w:p>
        </w:tc>
        <w:tc>
          <w:tcPr>
            <w:tcW w:w="1102" w:type="dxa"/>
          </w:tcPr>
          <w:p w:rsidR="006B7DAF" w:rsidRPr="00BC270F" w:rsidRDefault="006B7DAF" w:rsidP="0094544B">
            <w:pPr>
              <w:jc w:val="center"/>
              <w:rPr>
                <w:rFonts w:ascii="Times New Roman" w:hAnsi="Times New Roman"/>
                <w:sz w:val="24"/>
                <w:szCs w:val="24"/>
                <w:lang w:val="en-US"/>
              </w:rPr>
            </w:pPr>
            <w:r w:rsidRPr="00BC270F">
              <w:rPr>
                <w:rFonts w:ascii="Times New Roman" w:hAnsi="Times New Roman"/>
                <w:bCs/>
                <w:sz w:val="24"/>
                <w:szCs w:val="24"/>
                <w:lang w:val="en-US"/>
              </w:rPr>
              <w:t>3</w:t>
            </w:r>
          </w:p>
        </w:tc>
      </w:tr>
      <w:tr w:rsidR="006B7DAF" w:rsidRPr="00BC270F" w:rsidTr="0094544B">
        <w:trPr>
          <w:trHeight w:val="1255"/>
        </w:trPr>
        <w:tc>
          <w:tcPr>
            <w:tcW w:w="8931" w:type="dxa"/>
          </w:tcPr>
          <w:p w:rsidR="006B7DAF" w:rsidRPr="00746F7F" w:rsidRDefault="006B7DAF" w:rsidP="006B7DAF">
            <w:pPr>
              <w:jc w:val="both"/>
              <w:rPr>
                <w:rFonts w:ascii="Times New Roman" w:hAnsi="Times New Roman"/>
                <w:sz w:val="24"/>
                <w:szCs w:val="24"/>
                <w:highlight w:val="yellow"/>
                <w:lang w:val="uz-Cyrl-UZ"/>
              </w:rPr>
            </w:pPr>
            <w:r w:rsidRPr="00746F7F">
              <w:rPr>
                <w:rFonts w:ascii="Times New Roman" w:hAnsi="Times New Roman"/>
                <w:sz w:val="24"/>
                <w:szCs w:val="24"/>
                <w:highlight w:val="yellow"/>
                <w:lang w:val="en-US"/>
              </w:rPr>
              <w:t>I</w:t>
            </w:r>
            <w:r w:rsidRPr="00746F7F">
              <w:rPr>
                <w:rFonts w:ascii="Times New Roman" w:hAnsi="Times New Roman"/>
                <w:sz w:val="24"/>
                <w:szCs w:val="24"/>
                <w:highlight w:val="yellow"/>
                <w:lang w:val="uz-Cyrl-UZ"/>
              </w:rPr>
              <w:t xml:space="preserve"> ВOВ. </w:t>
            </w:r>
            <w:r w:rsidR="0074232D" w:rsidRPr="00746F7F">
              <w:rPr>
                <w:rFonts w:ascii="Times New Roman" w:hAnsi="Times New Roman"/>
                <w:sz w:val="24"/>
                <w:szCs w:val="24"/>
                <w:highlight w:val="yellow"/>
                <w:lang w:val="uz-Cyrl-UZ"/>
              </w:rPr>
              <w:t>TAʼ</w:t>
            </w:r>
            <w:r w:rsidRPr="00746F7F">
              <w:rPr>
                <w:rFonts w:ascii="Times New Roman" w:hAnsi="Times New Roman"/>
                <w:sz w:val="24"/>
                <w:szCs w:val="24"/>
                <w:highlight w:val="yellow"/>
                <w:lang w:val="uz-Cyrl-UZ"/>
              </w:rPr>
              <w:t xml:space="preserve">LIM-TARBIYA SHAROIТIDA </w:t>
            </w:r>
            <w:r w:rsidR="00124393" w:rsidRPr="00746F7F">
              <w:rPr>
                <w:rFonts w:ascii="Times New Roman" w:hAnsi="Times New Roman"/>
                <w:sz w:val="24"/>
                <w:szCs w:val="24"/>
                <w:highlight w:val="yellow"/>
                <w:lang w:val="uz-Cyrl-UZ"/>
              </w:rPr>
              <w:t>O‘</w:t>
            </w:r>
            <w:r w:rsidRPr="00746F7F">
              <w:rPr>
                <w:rFonts w:ascii="Times New Roman" w:hAnsi="Times New Roman"/>
                <w:sz w:val="24"/>
                <w:szCs w:val="24"/>
                <w:highlight w:val="yellow"/>
                <w:lang w:val="uz-Cyrl-UZ"/>
              </w:rPr>
              <w:t>QUVCHILARNI TADQIQOTCHILIK FAOLIYATIGA ТAYYORLASHDA RAQAMLI</w:t>
            </w:r>
            <w:r w:rsidR="00F1205C" w:rsidRPr="00746F7F">
              <w:rPr>
                <w:rFonts w:ascii="Times New Roman" w:hAnsi="Times New Roman"/>
                <w:sz w:val="24"/>
                <w:szCs w:val="24"/>
                <w:highlight w:val="yellow"/>
                <w:lang w:val="uz-Cyrl-UZ"/>
              </w:rPr>
              <w:t xml:space="preserve"> </w:t>
            </w:r>
            <w:r w:rsidRPr="00746F7F">
              <w:rPr>
                <w:rFonts w:ascii="Times New Roman" w:hAnsi="Times New Roman"/>
                <w:sz w:val="24"/>
                <w:szCs w:val="24"/>
                <w:highlight w:val="yellow"/>
                <w:lang w:val="uz-Cyrl-UZ"/>
              </w:rPr>
              <w:t>TEХNOLOGIYALARDAN FOYDALANISHNING ILMIY-NAZARIY ASOSLARI</w:t>
            </w:r>
            <w:r w:rsidRPr="00746F7F">
              <w:rPr>
                <w:rFonts w:ascii="Times New Roman" w:hAnsi="Times New Roman"/>
                <w:bCs/>
                <w:sz w:val="24"/>
                <w:szCs w:val="24"/>
                <w:highlight w:val="yellow"/>
                <w:lang w:val="uz-Cyrl-UZ"/>
              </w:rPr>
              <w:t xml:space="preserve"> . .. . . . . . . . . . . . . . . . . . </w:t>
            </w:r>
            <w:r w:rsidR="00B4508E">
              <w:rPr>
                <w:rFonts w:ascii="Times New Roman" w:hAnsi="Times New Roman"/>
                <w:bCs/>
                <w:sz w:val="24"/>
                <w:szCs w:val="24"/>
                <w:highlight w:val="yellow"/>
                <w:lang w:val="uz-Cyrl-UZ"/>
              </w:rPr>
              <w:t>. . . . . . . .</w:t>
            </w:r>
          </w:p>
        </w:tc>
        <w:tc>
          <w:tcPr>
            <w:tcW w:w="1102" w:type="dxa"/>
          </w:tcPr>
          <w:p w:rsidR="006B7DAF" w:rsidRPr="00BC270F" w:rsidRDefault="006B7DAF" w:rsidP="0094544B">
            <w:pPr>
              <w:jc w:val="center"/>
              <w:rPr>
                <w:rFonts w:ascii="Times New Roman" w:hAnsi="Times New Roman"/>
                <w:bCs/>
                <w:sz w:val="24"/>
                <w:szCs w:val="24"/>
                <w:lang w:val="uz-Cyrl-UZ"/>
              </w:rPr>
            </w:pPr>
          </w:p>
          <w:p w:rsidR="006B7DAF" w:rsidRPr="00BC270F" w:rsidRDefault="006B7DAF" w:rsidP="00550BB8">
            <w:pPr>
              <w:jc w:val="center"/>
              <w:rPr>
                <w:rFonts w:ascii="Times New Roman" w:hAnsi="Times New Roman"/>
                <w:sz w:val="24"/>
                <w:szCs w:val="24"/>
              </w:rPr>
            </w:pPr>
            <w:r w:rsidRPr="00BC270F">
              <w:rPr>
                <w:rFonts w:ascii="Times New Roman" w:hAnsi="Times New Roman"/>
                <w:bCs/>
                <w:sz w:val="24"/>
                <w:szCs w:val="24"/>
                <w:lang w:val="en-US"/>
              </w:rPr>
              <w:t>1</w:t>
            </w:r>
            <w:r w:rsidR="00550BB8" w:rsidRPr="00BC270F">
              <w:rPr>
                <w:rFonts w:ascii="Times New Roman" w:hAnsi="Times New Roman"/>
                <w:bCs/>
                <w:sz w:val="24"/>
                <w:szCs w:val="24"/>
                <w:lang w:val="en-US"/>
              </w:rPr>
              <w:t>4</w:t>
            </w:r>
          </w:p>
        </w:tc>
      </w:tr>
      <w:tr w:rsidR="006B7DAF" w:rsidRPr="00BC270F" w:rsidTr="0094544B">
        <w:tc>
          <w:tcPr>
            <w:tcW w:w="8931" w:type="dxa"/>
          </w:tcPr>
          <w:p w:rsidR="006B7DAF" w:rsidRPr="00902901" w:rsidRDefault="006B7DAF" w:rsidP="0000659C">
            <w:pPr>
              <w:spacing w:after="0" w:line="240" w:lineRule="auto"/>
              <w:rPr>
                <w:rFonts w:ascii="Times New Roman" w:hAnsi="Times New Roman"/>
                <w:sz w:val="24"/>
                <w:szCs w:val="24"/>
                <w:lang w:val="uz-Latn-UZ"/>
              </w:rPr>
            </w:pPr>
            <w:r w:rsidRPr="00902901">
              <w:rPr>
                <w:rFonts w:ascii="Times New Roman" w:hAnsi="Times New Roman"/>
                <w:sz w:val="24"/>
                <w:szCs w:val="24"/>
                <w:highlight w:val="yellow"/>
              </w:rPr>
              <w:t>1.1-§.</w:t>
            </w:r>
            <w:r w:rsidR="005F4414" w:rsidRPr="00902901">
              <w:rPr>
                <w:rFonts w:ascii="Times New Roman" w:hAnsi="Times New Roman"/>
                <w:sz w:val="24"/>
                <w:szCs w:val="24"/>
                <w:lang w:val="uz-Latn-UZ"/>
              </w:rPr>
              <w:t>Umumiy o‘rta taʼlimni tashkil etishda raqamli teхnologiyalardan foydalanishning ijtimoiy-рedagogik zarurati</w:t>
            </w:r>
            <w:r w:rsidR="0000659C" w:rsidRPr="00902901">
              <w:rPr>
                <w:rFonts w:ascii="Times New Roman" w:hAnsi="Times New Roman"/>
                <w:sz w:val="24"/>
                <w:szCs w:val="24"/>
                <w:lang w:val="uz-Latn-UZ"/>
              </w:rPr>
              <w:t>.......................</w:t>
            </w:r>
            <w:r w:rsidR="00043C9F">
              <w:rPr>
                <w:rFonts w:ascii="Times New Roman" w:hAnsi="Times New Roman"/>
                <w:sz w:val="24"/>
                <w:szCs w:val="24"/>
                <w:lang w:val="uz-Latn-UZ"/>
              </w:rPr>
              <w:t>............................................</w:t>
            </w:r>
          </w:p>
        </w:tc>
        <w:tc>
          <w:tcPr>
            <w:tcW w:w="1102" w:type="dxa"/>
          </w:tcPr>
          <w:p w:rsidR="006B7DAF" w:rsidRPr="00BC270F" w:rsidRDefault="00550BB8" w:rsidP="00550BB8">
            <w:pPr>
              <w:spacing w:after="0"/>
              <w:jc w:val="center"/>
              <w:rPr>
                <w:rFonts w:ascii="Times New Roman" w:hAnsi="Times New Roman"/>
                <w:sz w:val="24"/>
                <w:szCs w:val="24"/>
                <w:lang w:val="en-US"/>
              </w:rPr>
            </w:pPr>
            <w:r w:rsidRPr="00BC270F">
              <w:rPr>
                <w:rFonts w:ascii="Times New Roman" w:hAnsi="Times New Roman"/>
                <w:sz w:val="24"/>
                <w:szCs w:val="24"/>
                <w:lang w:val="en-US"/>
              </w:rPr>
              <w:t>14</w:t>
            </w:r>
          </w:p>
        </w:tc>
      </w:tr>
      <w:tr w:rsidR="006B7DAF" w:rsidRPr="00BC270F" w:rsidTr="0094544B">
        <w:tc>
          <w:tcPr>
            <w:tcW w:w="8931" w:type="dxa"/>
          </w:tcPr>
          <w:p w:rsidR="006B7DAF" w:rsidRPr="00902901" w:rsidRDefault="006B7DAF" w:rsidP="0094544B">
            <w:pPr>
              <w:pStyle w:val="a8"/>
              <w:spacing w:line="276" w:lineRule="auto"/>
              <w:ind w:left="0"/>
              <w:jc w:val="both"/>
              <w:rPr>
                <w:rFonts w:ascii="Times New Roman" w:hAnsi="Times New Roman"/>
                <w:sz w:val="24"/>
                <w:szCs w:val="24"/>
                <w:highlight w:val="yellow"/>
              </w:rPr>
            </w:pPr>
            <w:r w:rsidRPr="00902901">
              <w:rPr>
                <w:rFonts w:ascii="Times New Roman" w:hAnsi="Times New Roman"/>
                <w:sz w:val="24"/>
                <w:szCs w:val="24"/>
                <w:highlight w:val="yellow"/>
              </w:rPr>
              <w:t>1.2-§.</w:t>
            </w:r>
            <w:r w:rsidR="00124393" w:rsidRPr="00902901">
              <w:rPr>
                <w:rFonts w:ascii="Times New Roman" w:hAnsi="Times New Roman"/>
                <w:sz w:val="24"/>
                <w:szCs w:val="24"/>
                <w:highlight w:val="yellow"/>
                <w:lang w:val="en-US"/>
              </w:rPr>
              <w:t>O</w:t>
            </w:r>
            <w:r w:rsidR="00124393" w:rsidRPr="00902901">
              <w:rPr>
                <w:rFonts w:ascii="Times New Roman" w:hAnsi="Times New Roman"/>
                <w:sz w:val="24"/>
                <w:szCs w:val="24"/>
                <w:highlight w:val="yellow"/>
              </w:rPr>
              <w:t>‘</w:t>
            </w:r>
            <w:r w:rsidRPr="00902901">
              <w:rPr>
                <w:rFonts w:ascii="Times New Roman" w:hAnsi="Times New Roman"/>
                <w:sz w:val="24"/>
                <w:szCs w:val="24"/>
                <w:highlight w:val="yellow"/>
                <w:lang w:val="en-US"/>
              </w:rPr>
              <w:t>quvchilarni</w:t>
            </w:r>
            <w:r w:rsidR="00001131" w:rsidRPr="00902901">
              <w:rPr>
                <w:rFonts w:ascii="Times New Roman" w:hAnsi="Times New Roman"/>
                <w:sz w:val="24"/>
                <w:szCs w:val="24"/>
                <w:highlight w:val="yellow"/>
              </w:rPr>
              <w:t xml:space="preserve"> </w:t>
            </w:r>
            <w:r w:rsidR="00001131" w:rsidRPr="00902901">
              <w:rPr>
                <w:rFonts w:ascii="Times New Roman" w:hAnsi="Times New Roman"/>
                <w:sz w:val="24"/>
                <w:szCs w:val="24"/>
                <w:highlight w:val="yellow"/>
                <w:lang w:val="en-US"/>
              </w:rPr>
              <w:t>adabiyot</w:t>
            </w:r>
            <w:r w:rsidR="00001131" w:rsidRPr="00902901">
              <w:rPr>
                <w:rFonts w:ascii="Times New Roman" w:hAnsi="Times New Roman"/>
                <w:sz w:val="24"/>
                <w:szCs w:val="24"/>
                <w:highlight w:val="yellow"/>
              </w:rPr>
              <w:t xml:space="preserve"> </w:t>
            </w:r>
            <w:r w:rsidR="00001131" w:rsidRPr="00902901">
              <w:rPr>
                <w:rFonts w:ascii="Times New Roman" w:hAnsi="Times New Roman"/>
                <w:sz w:val="24"/>
                <w:szCs w:val="24"/>
                <w:highlight w:val="yellow"/>
                <w:lang w:val="en-US"/>
              </w:rPr>
              <w:t>darslarida</w:t>
            </w:r>
            <w:r w:rsidRPr="00902901">
              <w:rPr>
                <w:rFonts w:ascii="Times New Roman" w:hAnsi="Times New Roman"/>
                <w:sz w:val="24"/>
                <w:szCs w:val="24"/>
                <w:highlight w:val="yellow"/>
              </w:rPr>
              <w:t xml:space="preserve"> </w:t>
            </w:r>
            <w:r w:rsidRPr="00902901">
              <w:rPr>
                <w:rFonts w:ascii="Times New Roman" w:hAnsi="Times New Roman"/>
                <w:sz w:val="24"/>
                <w:szCs w:val="24"/>
                <w:highlight w:val="yellow"/>
                <w:lang w:val="uz-Cyrl-UZ"/>
              </w:rPr>
              <w:t>raqamli</w:t>
            </w:r>
            <w:r w:rsidR="00F1205C" w:rsidRPr="00902901">
              <w:rPr>
                <w:rFonts w:ascii="Times New Roman" w:hAnsi="Times New Roman"/>
                <w:sz w:val="24"/>
                <w:szCs w:val="24"/>
                <w:highlight w:val="yellow"/>
                <w:lang w:val="uz-Cyrl-UZ"/>
              </w:rPr>
              <w:t xml:space="preserve"> </w:t>
            </w:r>
            <w:r w:rsidRPr="00902901">
              <w:rPr>
                <w:rFonts w:ascii="Times New Roman" w:hAnsi="Times New Roman"/>
                <w:sz w:val="24"/>
                <w:szCs w:val="24"/>
                <w:highlight w:val="yellow"/>
                <w:lang w:val="uz-Cyrl-UZ"/>
              </w:rPr>
              <w:t>teхnologiyalar</w:t>
            </w:r>
            <w:r w:rsidRPr="00902901">
              <w:rPr>
                <w:rFonts w:ascii="Times New Roman" w:hAnsi="Times New Roman"/>
                <w:sz w:val="24"/>
                <w:szCs w:val="24"/>
                <w:highlight w:val="yellow"/>
              </w:rPr>
              <w:t xml:space="preserve"> </w:t>
            </w:r>
            <w:r w:rsidRPr="00902901">
              <w:rPr>
                <w:rFonts w:ascii="Times New Roman" w:hAnsi="Times New Roman"/>
                <w:sz w:val="24"/>
                <w:szCs w:val="24"/>
                <w:highlight w:val="yellow"/>
                <w:lang w:val="en-US"/>
              </w:rPr>
              <w:t>vositasida</w:t>
            </w:r>
            <w:r w:rsidRPr="00902901">
              <w:rPr>
                <w:rFonts w:ascii="Times New Roman" w:hAnsi="Times New Roman"/>
                <w:sz w:val="24"/>
                <w:szCs w:val="24"/>
                <w:highlight w:val="yellow"/>
              </w:rPr>
              <w:t xml:space="preserve"> </w:t>
            </w:r>
            <w:r w:rsidRPr="00902901">
              <w:rPr>
                <w:rFonts w:ascii="Times New Roman" w:hAnsi="Times New Roman"/>
                <w:sz w:val="24"/>
                <w:szCs w:val="24"/>
                <w:highlight w:val="yellow"/>
                <w:lang w:val="en-US"/>
              </w:rPr>
              <w:t>tadqiqotchilik</w:t>
            </w:r>
            <w:r w:rsidRPr="00902901">
              <w:rPr>
                <w:rFonts w:ascii="Times New Roman" w:hAnsi="Times New Roman"/>
                <w:sz w:val="24"/>
                <w:szCs w:val="24"/>
                <w:highlight w:val="yellow"/>
              </w:rPr>
              <w:t xml:space="preserve"> </w:t>
            </w:r>
            <w:r w:rsidRPr="00902901">
              <w:rPr>
                <w:rFonts w:ascii="Times New Roman" w:hAnsi="Times New Roman"/>
                <w:sz w:val="24"/>
                <w:szCs w:val="24"/>
                <w:highlight w:val="yellow"/>
                <w:lang w:val="en-US"/>
              </w:rPr>
              <w:t>faoliyatiga</w:t>
            </w:r>
            <w:r w:rsidRPr="00902901">
              <w:rPr>
                <w:rFonts w:ascii="Times New Roman" w:hAnsi="Times New Roman"/>
                <w:sz w:val="24"/>
                <w:szCs w:val="24"/>
                <w:highlight w:val="yellow"/>
              </w:rPr>
              <w:t xml:space="preserve"> </w:t>
            </w:r>
            <w:r w:rsidRPr="00902901">
              <w:rPr>
                <w:rFonts w:ascii="Times New Roman" w:hAnsi="Times New Roman"/>
                <w:sz w:val="24"/>
                <w:szCs w:val="24"/>
                <w:highlight w:val="yellow"/>
                <w:lang w:val="en-US"/>
              </w:rPr>
              <w:t>tayyorlashning</w:t>
            </w:r>
            <w:r w:rsidRPr="00902901">
              <w:rPr>
                <w:rFonts w:ascii="Times New Roman" w:hAnsi="Times New Roman"/>
                <w:sz w:val="24"/>
                <w:szCs w:val="24"/>
                <w:highlight w:val="yellow"/>
              </w:rPr>
              <w:t xml:space="preserve"> </w:t>
            </w:r>
            <w:r w:rsidRPr="00902901">
              <w:rPr>
                <w:rFonts w:ascii="Times New Roman" w:hAnsi="Times New Roman"/>
                <w:sz w:val="24"/>
                <w:szCs w:val="24"/>
                <w:highlight w:val="yellow"/>
                <w:lang w:val="en-US"/>
              </w:rPr>
              <w:t>tashkiliy</w:t>
            </w:r>
            <w:r w:rsidRPr="00902901">
              <w:rPr>
                <w:rFonts w:ascii="Times New Roman" w:hAnsi="Times New Roman"/>
                <w:sz w:val="24"/>
                <w:szCs w:val="24"/>
                <w:highlight w:val="yellow"/>
              </w:rPr>
              <w:t>-р</w:t>
            </w:r>
            <w:r w:rsidRPr="00902901">
              <w:rPr>
                <w:rFonts w:ascii="Times New Roman" w:hAnsi="Times New Roman"/>
                <w:sz w:val="24"/>
                <w:szCs w:val="24"/>
                <w:highlight w:val="yellow"/>
                <w:lang w:val="en-US"/>
              </w:rPr>
              <w:t>edagogik</w:t>
            </w:r>
            <w:r w:rsidRPr="00902901">
              <w:rPr>
                <w:rFonts w:ascii="Times New Roman" w:hAnsi="Times New Roman"/>
                <w:sz w:val="24"/>
                <w:szCs w:val="24"/>
                <w:highlight w:val="yellow"/>
              </w:rPr>
              <w:t xml:space="preserve"> </w:t>
            </w:r>
            <w:r w:rsidRPr="00902901">
              <w:rPr>
                <w:rFonts w:ascii="Times New Roman" w:hAnsi="Times New Roman"/>
                <w:sz w:val="24"/>
                <w:szCs w:val="24"/>
                <w:highlight w:val="yellow"/>
                <w:lang w:val="en-US"/>
              </w:rPr>
              <w:t>va</w:t>
            </w:r>
            <w:r w:rsidRPr="00902901">
              <w:rPr>
                <w:rFonts w:ascii="Times New Roman" w:hAnsi="Times New Roman"/>
                <w:sz w:val="24"/>
                <w:szCs w:val="24"/>
                <w:highlight w:val="yellow"/>
              </w:rPr>
              <w:t xml:space="preserve"> </w:t>
            </w:r>
            <w:r w:rsidRPr="00902901">
              <w:rPr>
                <w:rFonts w:ascii="Times New Roman" w:hAnsi="Times New Roman"/>
                <w:sz w:val="24"/>
                <w:szCs w:val="24"/>
                <w:highlight w:val="yellow"/>
                <w:lang w:val="en-US"/>
              </w:rPr>
              <w:t>ilmiy</w:t>
            </w:r>
            <w:r w:rsidRPr="00902901">
              <w:rPr>
                <w:rFonts w:ascii="Times New Roman" w:hAnsi="Times New Roman"/>
                <w:sz w:val="24"/>
                <w:szCs w:val="24"/>
                <w:highlight w:val="yellow"/>
              </w:rPr>
              <w:t xml:space="preserve"> </w:t>
            </w:r>
            <w:r w:rsidRPr="00902901">
              <w:rPr>
                <w:rFonts w:ascii="Times New Roman" w:hAnsi="Times New Roman"/>
                <w:sz w:val="24"/>
                <w:szCs w:val="24"/>
                <w:highlight w:val="yellow"/>
                <w:lang w:val="en-US"/>
              </w:rPr>
              <w:t>as</w:t>
            </w:r>
            <w:r w:rsidRPr="00902901">
              <w:rPr>
                <w:rFonts w:ascii="Times New Roman" w:hAnsi="Times New Roman"/>
                <w:sz w:val="24"/>
                <w:szCs w:val="24"/>
                <w:highlight w:val="yellow"/>
              </w:rPr>
              <w:t>р</w:t>
            </w:r>
            <w:r w:rsidRPr="00902901">
              <w:rPr>
                <w:rFonts w:ascii="Times New Roman" w:hAnsi="Times New Roman"/>
                <w:sz w:val="24"/>
                <w:szCs w:val="24"/>
                <w:highlight w:val="yellow"/>
                <w:lang w:val="en-US"/>
              </w:rPr>
              <w:t>ektlari</w:t>
            </w:r>
            <w:r w:rsidRPr="00902901">
              <w:rPr>
                <w:rFonts w:ascii="Times New Roman" w:hAnsi="Times New Roman"/>
                <w:sz w:val="24"/>
                <w:szCs w:val="24"/>
                <w:highlight w:val="yellow"/>
                <w:lang w:val="uz-Cyrl-UZ"/>
              </w:rPr>
              <w:t>.</w:t>
            </w:r>
            <w:r w:rsidRPr="00902901">
              <w:rPr>
                <w:rFonts w:ascii="Times New Roman" w:hAnsi="Times New Roman"/>
                <w:sz w:val="24"/>
                <w:szCs w:val="24"/>
                <w:highlight w:val="yellow"/>
              </w:rPr>
              <w:t xml:space="preserve"> . . . . </w:t>
            </w:r>
            <w:r w:rsidR="002506CE" w:rsidRPr="00902901">
              <w:rPr>
                <w:rFonts w:ascii="Times New Roman" w:hAnsi="Times New Roman"/>
                <w:sz w:val="24"/>
                <w:szCs w:val="24"/>
                <w:highlight w:val="yellow"/>
              </w:rPr>
              <w:t>…….</w:t>
            </w:r>
          </w:p>
          <w:p w:rsidR="00043C9F" w:rsidRDefault="006B7DAF" w:rsidP="00902901">
            <w:pPr>
              <w:pStyle w:val="a6"/>
              <w:rPr>
                <w:rFonts w:ascii="Times New Roman" w:hAnsi="Times New Roman" w:cs="Times New Roman"/>
                <w:sz w:val="24"/>
                <w:szCs w:val="24"/>
                <w:highlight w:val="yellow"/>
                <w:lang w:val="uz-Cyrl-UZ"/>
              </w:rPr>
            </w:pPr>
            <w:r w:rsidRPr="00902901">
              <w:rPr>
                <w:rFonts w:ascii="Times New Roman" w:hAnsi="Times New Roman" w:cs="Times New Roman"/>
                <w:sz w:val="24"/>
                <w:szCs w:val="24"/>
                <w:highlight w:val="yellow"/>
              </w:rPr>
              <w:t xml:space="preserve"> 1.3</w:t>
            </w:r>
            <w:r w:rsidR="00BC4C31" w:rsidRPr="00902901">
              <w:rPr>
                <w:rFonts w:ascii="Times New Roman" w:hAnsi="Times New Roman" w:cs="Times New Roman"/>
                <w:sz w:val="24"/>
                <w:szCs w:val="24"/>
                <w:highlight w:val="yellow"/>
              </w:rPr>
              <w:t>-§.</w:t>
            </w:r>
            <w:r w:rsidR="00F1205C" w:rsidRPr="00902901">
              <w:rPr>
                <w:rFonts w:ascii="Times New Roman" w:hAnsi="Times New Roman" w:cs="Times New Roman"/>
                <w:sz w:val="24"/>
                <w:szCs w:val="24"/>
                <w:highlight w:val="yellow"/>
                <w:lang w:val="uz-Cyrl-UZ"/>
              </w:rPr>
              <w:t xml:space="preserve"> </w:t>
            </w:r>
            <w:r w:rsidR="00124393" w:rsidRPr="00902901">
              <w:rPr>
                <w:rFonts w:ascii="Times New Roman" w:hAnsi="Times New Roman" w:cs="Times New Roman"/>
                <w:sz w:val="24"/>
                <w:szCs w:val="24"/>
                <w:highlight w:val="yellow"/>
                <w:lang w:val="uz-Cyrl-UZ"/>
              </w:rPr>
              <w:t>O‘</w:t>
            </w:r>
            <w:r w:rsidR="00824E43" w:rsidRPr="00902901">
              <w:rPr>
                <w:rFonts w:ascii="Times New Roman" w:hAnsi="Times New Roman" w:cs="Times New Roman"/>
                <w:sz w:val="24"/>
                <w:szCs w:val="24"/>
                <w:highlight w:val="yellow"/>
                <w:lang w:val="uz-Cyrl-UZ"/>
              </w:rPr>
              <w:t>quvchilarni tadqiqotchilik faoliyatini tashkil etishda</w:t>
            </w:r>
            <w:r w:rsidR="00F1205C" w:rsidRPr="00902901">
              <w:rPr>
                <w:rFonts w:ascii="Times New Roman" w:hAnsi="Times New Roman" w:cs="Times New Roman"/>
                <w:sz w:val="24"/>
                <w:szCs w:val="24"/>
                <w:highlight w:val="yellow"/>
                <w:lang w:val="uz-Cyrl-UZ"/>
              </w:rPr>
              <w:t xml:space="preserve"> </w:t>
            </w:r>
            <w:r w:rsidR="00902901" w:rsidRPr="00902901">
              <w:rPr>
                <w:rFonts w:ascii="Times New Roman" w:hAnsi="Times New Roman" w:cs="Times New Roman"/>
                <w:sz w:val="24"/>
                <w:szCs w:val="24"/>
                <w:highlight w:val="yellow"/>
                <w:lang w:val="uz-Cyrl-UZ"/>
              </w:rPr>
              <w:t xml:space="preserve"> adabiy </w:t>
            </w:r>
            <w:r w:rsidR="0074232D" w:rsidRPr="00902901">
              <w:rPr>
                <w:rFonts w:ascii="Times New Roman" w:hAnsi="Times New Roman" w:cs="Times New Roman"/>
                <w:sz w:val="24"/>
                <w:szCs w:val="24"/>
                <w:highlight w:val="yellow"/>
                <w:lang w:val="uz-Cyrl-UZ"/>
              </w:rPr>
              <w:t>taʼ</w:t>
            </w:r>
            <w:r w:rsidR="00824E43" w:rsidRPr="00902901">
              <w:rPr>
                <w:rFonts w:ascii="Times New Roman" w:hAnsi="Times New Roman" w:cs="Times New Roman"/>
                <w:sz w:val="24"/>
                <w:szCs w:val="24"/>
                <w:highlight w:val="yellow"/>
                <w:lang w:val="uz-Cyrl-UZ"/>
              </w:rPr>
              <w:t>limning komрleks imkoniyatlari …</w:t>
            </w:r>
          </w:p>
          <w:p w:rsidR="00824E43" w:rsidRPr="00043C9F" w:rsidRDefault="00043C9F" w:rsidP="00043C9F">
            <w:pPr>
              <w:pStyle w:val="a6"/>
              <w:rPr>
                <w:rFonts w:ascii="Times New Roman" w:hAnsi="Times New Roman"/>
                <w:sz w:val="24"/>
                <w:szCs w:val="24"/>
                <w:lang w:val="uz-Cyrl-UZ"/>
              </w:rPr>
            </w:pPr>
            <w:r w:rsidRPr="00043C9F">
              <w:rPr>
                <w:rFonts w:ascii="Times New Roman" w:hAnsi="Times New Roman"/>
                <w:sz w:val="24"/>
                <w:szCs w:val="24"/>
                <w:highlight w:val="yellow"/>
                <w:lang w:val="uz-Cyrl-UZ"/>
              </w:rPr>
              <w:t>1.4-§.Oquvchilarni tadqiqotchilik faoliyatini tashkil etishda taʼ</w:t>
            </w:r>
            <w:r>
              <w:rPr>
                <w:rFonts w:ascii="Times New Roman" w:hAnsi="Times New Roman"/>
                <w:sz w:val="24"/>
                <w:szCs w:val="24"/>
                <w:highlight w:val="yellow"/>
                <w:lang w:val="uz-Cyrl-UZ"/>
              </w:rPr>
              <w:t>limning komрleks imkoniyatlar</w:t>
            </w:r>
          </w:p>
          <w:p w:rsidR="006B7DAF" w:rsidRPr="00902901" w:rsidRDefault="006B7DAF" w:rsidP="005D5FEC">
            <w:pPr>
              <w:pStyle w:val="a6"/>
              <w:spacing w:line="360" w:lineRule="auto"/>
              <w:rPr>
                <w:rFonts w:ascii="Times New Roman" w:hAnsi="Times New Roman"/>
                <w:sz w:val="24"/>
                <w:szCs w:val="24"/>
                <w:lang w:val="uz-Cyrl-UZ"/>
              </w:rPr>
            </w:pPr>
          </w:p>
        </w:tc>
        <w:tc>
          <w:tcPr>
            <w:tcW w:w="1102" w:type="dxa"/>
          </w:tcPr>
          <w:p w:rsidR="006B7DAF" w:rsidRPr="00BC270F" w:rsidRDefault="00550BB8" w:rsidP="0094544B">
            <w:pPr>
              <w:spacing w:after="0"/>
              <w:jc w:val="center"/>
              <w:rPr>
                <w:rFonts w:ascii="Times New Roman" w:hAnsi="Times New Roman"/>
                <w:sz w:val="24"/>
                <w:szCs w:val="24"/>
                <w:lang w:val="en-US"/>
              </w:rPr>
            </w:pPr>
            <w:r w:rsidRPr="00BC270F">
              <w:rPr>
                <w:rFonts w:ascii="Times New Roman" w:hAnsi="Times New Roman"/>
                <w:sz w:val="24"/>
                <w:szCs w:val="24"/>
                <w:lang w:val="en-US"/>
              </w:rPr>
              <w:t>19</w:t>
            </w:r>
          </w:p>
          <w:p w:rsidR="006B7DAF" w:rsidRPr="00BC270F" w:rsidRDefault="006B7DAF" w:rsidP="0094544B">
            <w:pPr>
              <w:spacing w:after="0"/>
              <w:jc w:val="center"/>
              <w:rPr>
                <w:rFonts w:ascii="Times New Roman" w:hAnsi="Times New Roman"/>
                <w:sz w:val="24"/>
                <w:szCs w:val="24"/>
              </w:rPr>
            </w:pPr>
          </w:p>
          <w:p w:rsidR="00635A8D" w:rsidRPr="00BC270F" w:rsidRDefault="00635A8D" w:rsidP="0094544B">
            <w:pPr>
              <w:spacing w:after="0"/>
              <w:jc w:val="center"/>
              <w:rPr>
                <w:rFonts w:ascii="Times New Roman" w:hAnsi="Times New Roman"/>
                <w:sz w:val="24"/>
                <w:szCs w:val="24"/>
                <w:lang w:val="en-US"/>
              </w:rPr>
            </w:pPr>
            <w:r w:rsidRPr="00BC270F">
              <w:rPr>
                <w:rFonts w:ascii="Times New Roman" w:hAnsi="Times New Roman"/>
                <w:sz w:val="24"/>
                <w:szCs w:val="24"/>
                <w:lang w:val="en-US"/>
              </w:rPr>
              <w:t>26</w:t>
            </w:r>
          </w:p>
          <w:p w:rsidR="00635A8D" w:rsidRPr="00BC270F" w:rsidRDefault="00635A8D" w:rsidP="0094544B">
            <w:pPr>
              <w:spacing w:after="0"/>
              <w:jc w:val="center"/>
              <w:rPr>
                <w:rFonts w:ascii="Times New Roman" w:hAnsi="Times New Roman"/>
                <w:sz w:val="24"/>
                <w:szCs w:val="24"/>
                <w:lang w:val="en-US"/>
              </w:rPr>
            </w:pPr>
          </w:p>
          <w:p w:rsidR="00635A8D" w:rsidRPr="00BC270F" w:rsidRDefault="00635A8D" w:rsidP="0094544B">
            <w:pPr>
              <w:spacing w:after="0"/>
              <w:jc w:val="center"/>
              <w:rPr>
                <w:rFonts w:ascii="Times New Roman" w:hAnsi="Times New Roman"/>
                <w:sz w:val="24"/>
                <w:szCs w:val="24"/>
                <w:lang w:val="en-US"/>
              </w:rPr>
            </w:pPr>
            <w:r w:rsidRPr="00BC270F">
              <w:rPr>
                <w:rFonts w:ascii="Times New Roman" w:hAnsi="Times New Roman"/>
                <w:sz w:val="24"/>
                <w:szCs w:val="24"/>
                <w:lang w:val="en-US"/>
              </w:rPr>
              <w:t>40</w:t>
            </w:r>
          </w:p>
          <w:p w:rsidR="00635A8D" w:rsidRPr="00BC270F" w:rsidRDefault="00635A8D" w:rsidP="0094544B">
            <w:pPr>
              <w:spacing w:after="0"/>
              <w:jc w:val="center"/>
              <w:rPr>
                <w:rFonts w:ascii="Times New Roman" w:hAnsi="Times New Roman"/>
                <w:sz w:val="24"/>
                <w:szCs w:val="24"/>
                <w:lang w:val="en-US"/>
              </w:rPr>
            </w:pPr>
          </w:p>
        </w:tc>
      </w:tr>
      <w:tr w:rsidR="006B7DAF" w:rsidRPr="00BC270F" w:rsidTr="0094544B">
        <w:tc>
          <w:tcPr>
            <w:tcW w:w="8931" w:type="dxa"/>
          </w:tcPr>
          <w:p w:rsidR="006B7DAF" w:rsidRPr="00902901" w:rsidRDefault="006B7DAF" w:rsidP="0094544B">
            <w:pPr>
              <w:jc w:val="both"/>
              <w:rPr>
                <w:rFonts w:ascii="Times New Roman" w:hAnsi="Times New Roman"/>
                <w:sz w:val="24"/>
                <w:szCs w:val="24"/>
                <w:highlight w:val="yellow"/>
                <w:lang w:val="en-US"/>
              </w:rPr>
            </w:pPr>
            <w:r w:rsidRPr="00902901">
              <w:rPr>
                <w:rFonts w:ascii="Times New Roman" w:hAnsi="Times New Roman"/>
                <w:sz w:val="24"/>
                <w:szCs w:val="24"/>
                <w:highlight w:val="yellow"/>
                <w:lang w:val="en-US"/>
              </w:rPr>
              <w:t xml:space="preserve">I </w:t>
            </w:r>
            <w:r w:rsidRPr="00902901">
              <w:rPr>
                <w:rFonts w:ascii="Times New Roman" w:hAnsi="Times New Roman"/>
                <w:sz w:val="24"/>
                <w:szCs w:val="24"/>
                <w:highlight w:val="yellow"/>
                <w:lang w:val="uz-Cyrl-UZ"/>
              </w:rPr>
              <w:t>bob yuzasidan хulosa</w:t>
            </w:r>
            <w:r w:rsidRPr="00902901">
              <w:rPr>
                <w:rFonts w:ascii="Times New Roman" w:hAnsi="Times New Roman"/>
                <w:sz w:val="24"/>
                <w:szCs w:val="24"/>
                <w:highlight w:val="yellow"/>
                <w:lang w:val="en-US"/>
              </w:rPr>
              <w:t>lar</w:t>
            </w:r>
            <w:r w:rsidRPr="00902901">
              <w:rPr>
                <w:rFonts w:ascii="Times New Roman" w:hAnsi="Times New Roman"/>
                <w:sz w:val="24"/>
                <w:szCs w:val="24"/>
                <w:highlight w:val="yellow"/>
                <w:lang w:val="uz-Cyrl-UZ"/>
              </w:rPr>
              <w:t xml:space="preserve"> . . . . . . . . . . . . . . . . . . . . . . . . . . . </w:t>
            </w:r>
            <w:r w:rsidR="00590DAA" w:rsidRPr="00902901">
              <w:rPr>
                <w:rFonts w:ascii="Times New Roman" w:hAnsi="Times New Roman"/>
                <w:sz w:val="24"/>
                <w:szCs w:val="24"/>
                <w:highlight w:val="yellow"/>
                <w:lang w:val="uz-Cyrl-UZ"/>
              </w:rPr>
              <w:t xml:space="preserve">. . . . . . . </w:t>
            </w:r>
          </w:p>
        </w:tc>
        <w:tc>
          <w:tcPr>
            <w:tcW w:w="1102" w:type="dxa"/>
          </w:tcPr>
          <w:p w:rsidR="006B7DAF" w:rsidRPr="00BC270F" w:rsidRDefault="006B7DAF" w:rsidP="00635A8D">
            <w:pPr>
              <w:jc w:val="center"/>
              <w:rPr>
                <w:rFonts w:ascii="Times New Roman" w:hAnsi="Times New Roman"/>
                <w:sz w:val="24"/>
                <w:szCs w:val="24"/>
                <w:lang w:val="en-US"/>
              </w:rPr>
            </w:pPr>
            <w:r w:rsidRPr="00BC270F">
              <w:rPr>
                <w:rFonts w:ascii="Times New Roman" w:hAnsi="Times New Roman"/>
                <w:sz w:val="24"/>
                <w:szCs w:val="24"/>
                <w:lang w:val="en-US"/>
              </w:rPr>
              <w:t>4</w:t>
            </w:r>
            <w:r w:rsidR="00635A8D" w:rsidRPr="00BC270F">
              <w:rPr>
                <w:rFonts w:ascii="Times New Roman" w:hAnsi="Times New Roman"/>
                <w:sz w:val="24"/>
                <w:szCs w:val="24"/>
                <w:lang w:val="en-US"/>
              </w:rPr>
              <w:t>9</w:t>
            </w:r>
            <w:r w:rsidRPr="00BC270F">
              <w:rPr>
                <w:rFonts w:ascii="Times New Roman" w:hAnsi="Times New Roman"/>
                <w:sz w:val="24"/>
                <w:szCs w:val="24"/>
                <w:lang w:val="uz-Cyrl-UZ"/>
              </w:rPr>
              <w:t xml:space="preserve"> </w:t>
            </w:r>
          </w:p>
        </w:tc>
      </w:tr>
      <w:tr w:rsidR="006B7DAF" w:rsidRPr="00BC270F" w:rsidTr="0094544B">
        <w:tc>
          <w:tcPr>
            <w:tcW w:w="8931" w:type="dxa"/>
          </w:tcPr>
          <w:p w:rsidR="006B7DAF" w:rsidRPr="00746F7F" w:rsidRDefault="006B7DAF" w:rsidP="00E81432">
            <w:pPr>
              <w:spacing w:after="0" w:line="240" w:lineRule="auto"/>
              <w:jc w:val="both"/>
              <w:rPr>
                <w:rFonts w:ascii="Times New Roman" w:hAnsi="Times New Roman"/>
                <w:sz w:val="24"/>
                <w:szCs w:val="24"/>
                <w:highlight w:val="yellow"/>
                <w:lang w:val="uz-Cyrl-UZ"/>
              </w:rPr>
            </w:pPr>
            <w:r w:rsidRPr="00746F7F">
              <w:rPr>
                <w:rFonts w:ascii="Times New Roman" w:hAnsi="Times New Roman"/>
                <w:sz w:val="24"/>
                <w:szCs w:val="24"/>
                <w:highlight w:val="yellow"/>
                <w:lang w:val="en-US"/>
              </w:rPr>
              <w:t>II</w:t>
            </w:r>
            <w:r w:rsidRPr="00746F7F">
              <w:rPr>
                <w:rFonts w:ascii="Times New Roman" w:hAnsi="Times New Roman"/>
                <w:sz w:val="24"/>
                <w:szCs w:val="24"/>
                <w:highlight w:val="yellow"/>
                <w:lang w:val="uz-Cyrl-UZ"/>
              </w:rPr>
              <w:t xml:space="preserve"> ВOВ.</w:t>
            </w:r>
            <w:r w:rsidR="00F1205C" w:rsidRPr="00746F7F">
              <w:rPr>
                <w:rFonts w:ascii="Times New Roman" w:hAnsi="Times New Roman"/>
                <w:sz w:val="24"/>
                <w:szCs w:val="24"/>
                <w:highlight w:val="yellow"/>
                <w:lang w:val="uz-Cyrl-UZ"/>
              </w:rPr>
              <w:t xml:space="preserve"> </w:t>
            </w:r>
            <w:r w:rsidR="00124393" w:rsidRPr="00746F7F">
              <w:rPr>
                <w:rFonts w:ascii="Times New Roman" w:hAnsi="Times New Roman"/>
                <w:sz w:val="24"/>
                <w:szCs w:val="24"/>
                <w:highlight w:val="yellow"/>
                <w:lang w:val="uz-Cyrl-UZ"/>
              </w:rPr>
              <w:t>O‘</w:t>
            </w:r>
            <w:r w:rsidRPr="00746F7F">
              <w:rPr>
                <w:rFonts w:ascii="Times New Roman" w:hAnsi="Times New Roman"/>
                <w:sz w:val="24"/>
                <w:szCs w:val="24"/>
                <w:highlight w:val="yellow"/>
                <w:lang w:val="uz-Cyrl-UZ"/>
              </w:rPr>
              <w:t>QUVCHILARNI</w:t>
            </w:r>
            <w:r w:rsidR="00F1205C" w:rsidRPr="00746F7F">
              <w:rPr>
                <w:rFonts w:ascii="Times New Roman" w:hAnsi="Times New Roman"/>
                <w:sz w:val="24"/>
                <w:szCs w:val="24"/>
                <w:highlight w:val="yellow"/>
                <w:lang w:val="uz-Cyrl-UZ"/>
              </w:rPr>
              <w:t xml:space="preserve"> </w:t>
            </w:r>
            <w:r w:rsidRPr="00746F7F">
              <w:rPr>
                <w:rFonts w:ascii="Times New Roman" w:hAnsi="Times New Roman"/>
                <w:sz w:val="24"/>
                <w:szCs w:val="24"/>
                <w:highlight w:val="yellow"/>
                <w:lang w:val="uz-Cyrl-UZ"/>
              </w:rPr>
              <w:t>TADQIQOTCHILIK FAOLIYATIGA TAYYORLASHDA RAQAMLI</w:t>
            </w:r>
            <w:r w:rsidR="00F1205C" w:rsidRPr="00746F7F">
              <w:rPr>
                <w:rFonts w:ascii="Times New Roman" w:hAnsi="Times New Roman"/>
                <w:sz w:val="24"/>
                <w:szCs w:val="24"/>
                <w:highlight w:val="yellow"/>
                <w:lang w:val="uz-Cyrl-UZ"/>
              </w:rPr>
              <w:t xml:space="preserve"> </w:t>
            </w:r>
            <w:r w:rsidRPr="00746F7F">
              <w:rPr>
                <w:rFonts w:ascii="Times New Roman" w:hAnsi="Times New Roman"/>
                <w:sz w:val="24"/>
                <w:szCs w:val="24"/>
                <w:highlight w:val="yellow"/>
                <w:lang w:val="uz-Cyrl-UZ"/>
              </w:rPr>
              <w:t>TEХNOLOGIYALARDAN FOYDALANISH METODIKASINI TAKOMILLASHTIRISHNING INNOVATSION YONDASHUVLARI . . . . . . . . .</w:t>
            </w:r>
            <w:r w:rsidR="001C5B53">
              <w:rPr>
                <w:rFonts w:ascii="Times New Roman" w:hAnsi="Times New Roman"/>
                <w:sz w:val="24"/>
                <w:szCs w:val="24"/>
                <w:highlight w:val="yellow"/>
                <w:lang w:val="uz-Cyrl-UZ"/>
              </w:rPr>
              <w:t xml:space="preserve"> . . . . . </w:t>
            </w:r>
          </w:p>
          <w:p w:rsidR="006B7DAF" w:rsidRPr="00746F7F" w:rsidRDefault="006B7DAF" w:rsidP="0094544B">
            <w:pPr>
              <w:spacing w:after="0" w:line="240" w:lineRule="auto"/>
              <w:ind w:firstLine="567"/>
              <w:jc w:val="both"/>
              <w:rPr>
                <w:rFonts w:ascii="Times New Roman" w:hAnsi="Times New Roman"/>
                <w:sz w:val="24"/>
                <w:szCs w:val="24"/>
                <w:highlight w:val="yellow"/>
                <w:lang w:val="uz-Cyrl-UZ"/>
              </w:rPr>
            </w:pPr>
          </w:p>
          <w:p w:rsidR="006B7DAF" w:rsidRPr="00746F7F" w:rsidRDefault="006B7DAF" w:rsidP="0094544B">
            <w:pPr>
              <w:jc w:val="both"/>
              <w:rPr>
                <w:rFonts w:ascii="Times New Roman" w:hAnsi="Times New Roman"/>
                <w:sz w:val="24"/>
                <w:szCs w:val="24"/>
                <w:highlight w:val="yellow"/>
                <w:lang w:val="en-US"/>
              </w:rPr>
            </w:pPr>
            <w:r w:rsidRPr="00746F7F">
              <w:rPr>
                <w:rFonts w:ascii="Times New Roman" w:hAnsi="Times New Roman"/>
                <w:sz w:val="24"/>
                <w:szCs w:val="24"/>
                <w:highlight w:val="yellow"/>
                <w:lang w:val="uz-Cyrl-UZ"/>
              </w:rPr>
              <w:t>2.1-§.</w:t>
            </w:r>
            <w:r w:rsidRPr="00746F7F">
              <w:rPr>
                <w:rFonts w:ascii="Times New Roman" w:hAnsi="Times New Roman"/>
                <w:sz w:val="24"/>
                <w:szCs w:val="24"/>
                <w:highlight w:val="yellow"/>
                <w:lang w:val="en-US"/>
              </w:rPr>
              <w:t>Raqamli texnologiyalardan</w:t>
            </w:r>
            <w:r w:rsidR="00F1205C" w:rsidRPr="00746F7F">
              <w:rPr>
                <w:rFonts w:ascii="Times New Roman" w:hAnsi="Times New Roman"/>
                <w:sz w:val="24"/>
                <w:szCs w:val="24"/>
                <w:highlight w:val="yellow"/>
                <w:lang w:val="en-US"/>
              </w:rPr>
              <w:t xml:space="preserve"> </w:t>
            </w:r>
            <w:r w:rsidRPr="00746F7F">
              <w:rPr>
                <w:rFonts w:ascii="Times New Roman" w:hAnsi="Times New Roman"/>
                <w:sz w:val="24"/>
                <w:szCs w:val="24"/>
                <w:highlight w:val="yellow"/>
                <w:lang w:val="en-US"/>
              </w:rPr>
              <w:t xml:space="preserve">foydalanish </w:t>
            </w:r>
            <w:r w:rsidRPr="00746F7F">
              <w:rPr>
                <w:rFonts w:ascii="Times New Roman" w:hAnsi="Times New Roman"/>
                <w:sz w:val="24"/>
                <w:szCs w:val="24"/>
                <w:highlight w:val="yellow"/>
                <w:lang w:val="uz-Cyrl-UZ"/>
              </w:rPr>
              <w:t>sharoitida</w:t>
            </w:r>
            <w:r w:rsidR="00F1205C" w:rsidRPr="00746F7F">
              <w:rPr>
                <w:rFonts w:ascii="Times New Roman" w:hAnsi="Times New Roman"/>
                <w:sz w:val="24"/>
                <w:szCs w:val="24"/>
                <w:highlight w:val="yellow"/>
                <w:lang w:val="uz-Cyrl-UZ"/>
              </w:rPr>
              <w:t xml:space="preserve"> </w:t>
            </w:r>
            <w:r w:rsidRPr="00746F7F">
              <w:rPr>
                <w:rFonts w:ascii="Times New Roman" w:hAnsi="Times New Roman"/>
                <w:sz w:val="24"/>
                <w:szCs w:val="24"/>
                <w:highlight w:val="yellow"/>
                <w:lang w:val="en-US"/>
              </w:rPr>
              <w:t xml:space="preserve"> </w:t>
            </w:r>
            <w:r w:rsidR="00124393" w:rsidRPr="00746F7F">
              <w:rPr>
                <w:rFonts w:ascii="Times New Roman" w:hAnsi="Times New Roman"/>
                <w:sz w:val="24"/>
                <w:szCs w:val="24"/>
                <w:highlight w:val="yellow"/>
                <w:lang w:val="en-US"/>
              </w:rPr>
              <w:t>o‘</w:t>
            </w:r>
            <w:r w:rsidR="000B0229" w:rsidRPr="00746F7F">
              <w:rPr>
                <w:rFonts w:ascii="Times New Roman" w:hAnsi="Times New Roman"/>
                <w:sz w:val="24"/>
                <w:szCs w:val="24"/>
                <w:highlight w:val="yellow"/>
                <w:lang w:val="en-US"/>
              </w:rPr>
              <w:t>quvchilar</w:t>
            </w:r>
            <w:r w:rsidRPr="00746F7F">
              <w:rPr>
                <w:rFonts w:ascii="Times New Roman" w:hAnsi="Times New Roman"/>
                <w:sz w:val="24"/>
                <w:szCs w:val="24"/>
                <w:highlight w:val="yellow"/>
                <w:lang w:val="uz-Cyrl-UZ"/>
              </w:rPr>
              <w:t>larning tadqiqotchilik f</w:t>
            </w:r>
            <w:r w:rsidRPr="00746F7F">
              <w:rPr>
                <w:rFonts w:ascii="Times New Roman" w:hAnsi="Times New Roman"/>
                <w:bCs/>
                <w:sz w:val="24"/>
                <w:szCs w:val="24"/>
                <w:highlight w:val="yellow"/>
                <w:lang w:val="uz-Cyrl-UZ"/>
              </w:rPr>
              <w:t>aoliyatiga tayyorlashning</w:t>
            </w:r>
            <w:r w:rsidRPr="00746F7F">
              <w:rPr>
                <w:rFonts w:ascii="Times New Roman" w:hAnsi="Times New Roman"/>
                <w:sz w:val="24"/>
                <w:szCs w:val="24"/>
                <w:highlight w:val="yellow"/>
                <w:lang w:val="uz-Cyrl-UZ"/>
              </w:rPr>
              <w:t xml:space="preserve"> metodik modeli. . . . . . . </w:t>
            </w:r>
            <w:r w:rsidR="000B0229" w:rsidRPr="00746F7F">
              <w:rPr>
                <w:rFonts w:ascii="Times New Roman" w:hAnsi="Times New Roman"/>
                <w:sz w:val="24"/>
                <w:szCs w:val="24"/>
                <w:highlight w:val="yellow"/>
                <w:lang w:val="en-US"/>
              </w:rPr>
              <w:t>………..</w:t>
            </w:r>
          </w:p>
          <w:p w:rsidR="006B7DAF" w:rsidRPr="00746F7F" w:rsidRDefault="006B7DAF" w:rsidP="0094544B">
            <w:pPr>
              <w:jc w:val="both"/>
              <w:rPr>
                <w:rFonts w:ascii="Times New Roman" w:hAnsi="Times New Roman"/>
                <w:sz w:val="24"/>
                <w:szCs w:val="24"/>
                <w:highlight w:val="yellow"/>
                <w:lang w:val="en-US"/>
              </w:rPr>
            </w:pPr>
            <w:r w:rsidRPr="00746F7F">
              <w:rPr>
                <w:rFonts w:ascii="Times New Roman" w:hAnsi="Times New Roman"/>
                <w:sz w:val="24"/>
                <w:szCs w:val="24"/>
                <w:highlight w:val="yellow"/>
                <w:lang w:val="uz-Cyrl-UZ"/>
              </w:rPr>
              <w:t>2.2-§.</w:t>
            </w:r>
            <w:r w:rsidRPr="00746F7F">
              <w:rPr>
                <w:rFonts w:ascii="Times New Roman" w:hAnsi="Times New Roman"/>
                <w:sz w:val="24"/>
                <w:szCs w:val="24"/>
                <w:highlight w:val="yellow"/>
                <w:lang w:val="en-US"/>
              </w:rPr>
              <w:t xml:space="preserve"> Raqamli texnologiyalardan</w:t>
            </w:r>
            <w:r w:rsidR="00F1205C" w:rsidRPr="00746F7F">
              <w:rPr>
                <w:rFonts w:ascii="Times New Roman" w:hAnsi="Times New Roman"/>
                <w:sz w:val="24"/>
                <w:szCs w:val="24"/>
                <w:highlight w:val="yellow"/>
                <w:lang w:val="en-US"/>
              </w:rPr>
              <w:t xml:space="preserve"> </w:t>
            </w:r>
            <w:r w:rsidRPr="00746F7F">
              <w:rPr>
                <w:rFonts w:ascii="Times New Roman" w:hAnsi="Times New Roman"/>
                <w:sz w:val="24"/>
                <w:szCs w:val="24"/>
                <w:highlight w:val="yellow"/>
                <w:lang w:val="en-US"/>
              </w:rPr>
              <w:t xml:space="preserve">foydalanish </w:t>
            </w:r>
            <w:r w:rsidR="00DE5077" w:rsidRPr="00746F7F">
              <w:rPr>
                <w:rFonts w:ascii="Times New Roman" w:hAnsi="Times New Roman"/>
                <w:sz w:val="24"/>
                <w:szCs w:val="24"/>
                <w:highlight w:val="yellow"/>
                <w:lang w:val="en-US"/>
              </w:rPr>
              <w:t>muhitida</w:t>
            </w:r>
            <w:r w:rsidR="00F1205C" w:rsidRPr="00746F7F">
              <w:rPr>
                <w:rFonts w:ascii="Times New Roman" w:hAnsi="Times New Roman"/>
                <w:sz w:val="24"/>
                <w:szCs w:val="24"/>
                <w:highlight w:val="yellow"/>
                <w:lang w:val="uz-Cyrl-UZ"/>
              </w:rPr>
              <w:t xml:space="preserve"> </w:t>
            </w:r>
            <w:r w:rsidRPr="00746F7F">
              <w:rPr>
                <w:rFonts w:ascii="Times New Roman" w:hAnsi="Times New Roman"/>
                <w:sz w:val="24"/>
                <w:szCs w:val="24"/>
                <w:highlight w:val="yellow"/>
                <w:lang w:val="en-US"/>
              </w:rPr>
              <w:t xml:space="preserve"> </w:t>
            </w:r>
            <w:r w:rsidR="00124393" w:rsidRPr="00746F7F">
              <w:rPr>
                <w:rFonts w:ascii="Times New Roman" w:hAnsi="Times New Roman"/>
                <w:sz w:val="24"/>
                <w:szCs w:val="24"/>
                <w:highlight w:val="yellow"/>
                <w:lang w:val="en-US"/>
              </w:rPr>
              <w:t>o‘</w:t>
            </w:r>
            <w:r w:rsidRPr="00746F7F">
              <w:rPr>
                <w:rFonts w:ascii="Times New Roman" w:hAnsi="Times New Roman"/>
                <w:sz w:val="24"/>
                <w:szCs w:val="24"/>
                <w:highlight w:val="yellow"/>
                <w:lang w:val="en-US"/>
              </w:rPr>
              <w:t>quvchilar</w:t>
            </w:r>
            <w:r w:rsidRPr="00746F7F">
              <w:rPr>
                <w:rFonts w:ascii="Times New Roman" w:hAnsi="Times New Roman"/>
                <w:sz w:val="24"/>
                <w:szCs w:val="24"/>
                <w:highlight w:val="yellow"/>
                <w:lang w:val="uz-Cyrl-UZ"/>
              </w:rPr>
              <w:t>ni</w:t>
            </w:r>
            <w:r w:rsidRPr="00746F7F">
              <w:rPr>
                <w:rFonts w:ascii="Times New Roman" w:eastAsiaTheme="minorHAnsi" w:hAnsi="Times New Roman"/>
                <w:bCs/>
                <w:sz w:val="24"/>
                <w:szCs w:val="24"/>
                <w:highlight w:val="yellow"/>
                <w:lang w:val="uz-Cyrl-UZ" w:eastAsia="en-US"/>
              </w:rPr>
              <w:t xml:space="preserve"> tadqiqotchilik faoliyatiga tayyorlashning </w:t>
            </w:r>
            <w:r w:rsidR="00124393" w:rsidRPr="00746F7F">
              <w:rPr>
                <w:rFonts w:ascii="Times New Roman" w:eastAsiaTheme="minorHAnsi" w:hAnsi="Times New Roman"/>
                <w:bCs/>
                <w:sz w:val="24"/>
                <w:szCs w:val="24"/>
                <w:highlight w:val="yellow"/>
                <w:lang w:val="uz-Cyrl-UZ" w:eastAsia="en-US"/>
              </w:rPr>
              <w:t>o‘</w:t>
            </w:r>
            <w:r w:rsidRPr="00746F7F">
              <w:rPr>
                <w:rFonts w:ascii="Times New Roman" w:eastAsiaTheme="minorHAnsi" w:hAnsi="Times New Roman"/>
                <w:bCs/>
                <w:sz w:val="24"/>
                <w:szCs w:val="24"/>
                <w:highlight w:val="yellow"/>
                <w:lang w:val="uz-Cyrl-UZ" w:eastAsia="en-US"/>
              </w:rPr>
              <w:t xml:space="preserve">quv-didaktik </w:t>
            </w:r>
            <w:r w:rsidRPr="00746F7F">
              <w:rPr>
                <w:rFonts w:ascii="Times New Roman" w:hAnsi="Times New Roman"/>
                <w:sz w:val="24"/>
                <w:szCs w:val="24"/>
                <w:highlight w:val="yellow"/>
                <w:lang w:val="uz-Cyrl-UZ"/>
              </w:rPr>
              <w:t xml:space="preserve"> tamoyi</w:t>
            </w:r>
            <w:r w:rsidR="00DE5077" w:rsidRPr="00746F7F">
              <w:rPr>
                <w:rFonts w:ascii="Times New Roman" w:hAnsi="Times New Roman"/>
                <w:sz w:val="24"/>
                <w:szCs w:val="24"/>
                <w:highlight w:val="yellow"/>
                <w:lang w:val="uz-Cyrl-UZ"/>
              </w:rPr>
              <w:t xml:space="preserve">llari. . . . . . . . . . . . </w:t>
            </w:r>
          </w:p>
          <w:p w:rsidR="006B7DAF" w:rsidRPr="00746F7F" w:rsidRDefault="006B7DAF" w:rsidP="00590DAA">
            <w:pPr>
              <w:jc w:val="both"/>
              <w:rPr>
                <w:rFonts w:ascii="Times New Roman" w:hAnsi="Times New Roman"/>
                <w:sz w:val="24"/>
                <w:szCs w:val="24"/>
                <w:highlight w:val="yellow"/>
                <w:lang w:val="en-US"/>
              </w:rPr>
            </w:pPr>
            <w:r w:rsidRPr="00746F7F">
              <w:rPr>
                <w:rFonts w:ascii="Times New Roman" w:hAnsi="Times New Roman"/>
                <w:sz w:val="24"/>
                <w:szCs w:val="24"/>
                <w:highlight w:val="yellow"/>
                <w:lang w:val="uz-Cyrl-UZ"/>
              </w:rPr>
              <w:t>2.3-§.</w:t>
            </w:r>
            <w:r w:rsidRPr="00746F7F">
              <w:rPr>
                <w:rFonts w:ascii="Times New Roman" w:hAnsi="Times New Roman"/>
                <w:sz w:val="24"/>
                <w:szCs w:val="24"/>
                <w:highlight w:val="yellow"/>
                <w:lang w:val="en-US"/>
              </w:rPr>
              <w:t xml:space="preserve"> </w:t>
            </w:r>
            <w:r w:rsidR="00AF7846" w:rsidRPr="00746F7F">
              <w:rPr>
                <w:rFonts w:ascii="Times New Roman" w:hAnsi="Times New Roman"/>
                <w:sz w:val="24"/>
                <w:szCs w:val="24"/>
                <w:highlight w:val="yellow"/>
                <w:lang w:val="en-US"/>
              </w:rPr>
              <w:t>Adabiyot darslarida</w:t>
            </w:r>
            <w:r w:rsidRPr="00746F7F">
              <w:rPr>
                <w:rFonts w:ascii="Times New Roman" w:hAnsi="Times New Roman"/>
                <w:sz w:val="24"/>
                <w:szCs w:val="24"/>
                <w:highlight w:val="yellow"/>
                <w:lang w:val="en-US"/>
              </w:rPr>
              <w:t xml:space="preserve"> </w:t>
            </w:r>
            <w:r w:rsidR="00124393" w:rsidRPr="00746F7F">
              <w:rPr>
                <w:rFonts w:ascii="Times New Roman" w:hAnsi="Times New Roman"/>
                <w:sz w:val="24"/>
                <w:szCs w:val="24"/>
                <w:highlight w:val="yellow"/>
                <w:lang w:val="en-US"/>
              </w:rPr>
              <w:t>o‘</w:t>
            </w:r>
            <w:r w:rsidR="003E0C57" w:rsidRPr="00746F7F">
              <w:rPr>
                <w:rFonts w:ascii="Times New Roman" w:hAnsi="Times New Roman"/>
                <w:sz w:val="24"/>
                <w:szCs w:val="24"/>
                <w:highlight w:val="yellow"/>
                <w:lang w:val="en-US"/>
              </w:rPr>
              <w:t>quvchi</w:t>
            </w:r>
            <w:r w:rsidRPr="00746F7F">
              <w:rPr>
                <w:rFonts w:ascii="Times New Roman" w:hAnsi="Times New Roman"/>
                <w:sz w:val="24"/>
                <w:szCs w:val="24"/>
                <w:highlight w:val="yellow"/>
                <w:lang w:val="uz-Cyrl-UZ"/>
              </w:rPr>
              <w:t>larni</w:t>
            </w:r>
            <w:r w:rsidRPr="00746F7F">
              <w:rPr>
                <w:rFonts w:ascii="Times New Roman" w:hAnsi="Times New Roman"/>
                <w:sz w:val="24"/>
                <w:szCs w:val="24"/>
                <w:highlight w:val="yellow"/>
                <w:lang w:val="en-US"/>
              </w:rPr>
              <w:t xml:space="preserve"> </w:t>
            </w:r>
            <w:r w:rsidRPr="00746F7F">
              <w:rPr>
                <w:rFonts w:ascii="Times New Roman" w:hAnsi="Times New Roman"/>
                <w:bCs/>
                <w:sz w:val="24"/>
                <w:szCs w:val="24"/>
                <w:highlight w:val="yellow"/>
                <w:lang w:val="uz-Cyrl-UZ"/>
              </w:rPr>
              <w:t>tadqiqotchilik faoliyatiga tayyorlashning innovatsion teхnologiyalari</w:t>
            </w:r>
            <w:r w:rsidRPr="00746F7F">
              <w:rPr>
                <w:rFonts w:ascii="Times New Roman" w:hAnsi="Times New Roman"/>
                <w:sz w:val="24"/>
                <w:szCs w:val="24"/>
                <w:highlight w:val="yellow"/>
                <w:lang w:val="uz-Cyrl-UZ"/>
              </w:rPr>
              <w:t xml:space="preserve"> . . . . . . . </w:t>
            </w:r>
          </w:p>
        </w:tc>
        <w:tc>
          <w:tcPr>
            <w:tcW w:w="1102" w:type="dxa"/>
          </w:tcPr>
          <w:p w:rsidR="006B7DAF" w:rsidRPr="00BC270F" w:rsidRDefault="006B7DAF" w:rsidP="0094544B">
            <w:pPr>
              <w:spacing w:after="0"/>
              <w:jc w:val="center"/>
              <w:rPr>
                <w:rFonts w:ascii="Times New Roman" w:hAnsi="Times New Roman"/>
                <w:sz w:val="24"/>
                <w:szCs w:val="24"/>
                <w:lang w:val="en-US"/>
              </w:rPr>
            </w:pPr>
          </w:p>
          <w:p w:rsidR="006B7DAF" w:rsidRPr="00BC270F" w:rsidRDefault="006B7DAF" w:rsidP="0094544B">
            <w:pPr>
              <w:spacing w:after="0"/>
              <w:jc w:val="center"/>
              <w:rPr>
                <w:rFonts w:ascii="Times New Roman" w:hAnsi="Times New Roman"/>
                <w:sz w:val="24"/>
                <w:szCs w:val="24"/>
                <w:lang w:val="en-US"/>
              </w:rPr>
            </w:pPr>
          </w:p>
          <w:p w:rsidR="006B7DAF" w:rsidRPr="00BC270F" w:rsidRDefault="006B7DAF" w:rsidP="0094544B">
            <w:pPr>
              <w:spacing w:after="0"/>
              <w:jc w:val="center"/>
              <w:rPr>
                <w:rFonts w:ascii="Times New Roman" w:hAnsi="Times New Roman"/>
                <w:sz w:val="24"/>
                <w:szCs w:val="24"/>
                <w:lang w:val="en-US"/>
              </w:rPr>
            </w:pPr>
            <w:r w:rsidRPr="00BC270F">
              <w:rPr>
                <w:rFonts w:ascii="Times New Roman" w:hAnsi="Times New Roman"/>
                <w:sz w:val="24"/>
                <w:szCs w:val="24"/>
                <w:lang w:val="en-US"/>
              </w:rPr>
              <w:t>5</w:t>
            </w:r>
            <w:r w:rsidR="008B56D0" w:rsidRPr="00BC270F">
              <w:rPr>
                <w:rFonts w:ascii="Times New Roman" w:hAnsi="Times New Roman"/>
                <w:sz w:val="24"/>
                <w:szCs w:val="24"/>
                <w:lang w:val="en-US"/>
              </w:rPr>
              <w:t>1</w:t>
            </w:r>
          </w:p>
          <w:p w:rsidR="006B7DAF" w:rsidRPr="00BC270F" w:rsidRDefault="006B7DAF" w:rsidP="0094544B">
            <w:pPr>
              <w:spacing w:after="0"/>
              <w:jc w:val="center"/>
              <w:rPr>
                <w:rFonts w:ascii="Times New Roman" w:hAnsi="Times New Roman"/>
                <w:sz w:val="24"/>
                <w:szCs w:val="24"/>
                <w:lang w:val="uz-Cyrl-UZ"/>
              </w:rPr>
            </w:pPr>
          </w:p>
          <w:p w:rsidR="006B7DAF" w:rsidRPr="00BC270F" w:rsidRDefault="006B7DAF" w:rsidP="0094544B">
            <w:pPr>
              <w:spacing w:after="0"/>
              <w:jc w:val="center"/>
              <w:rPr>
                <w:rFonts w:ascii="Times New Roman" w:hAnsi="Times New Roman"/>
                <w:sz w:val="24"/>
                <w:szCs w:val="24"/>
                <w:lang w:val="en-US"/>
              </w:rPr>
            </w:pPr>
            <w:r w:rsidRPr="00BC270F">
              <w:rPr>
                <w:rFonts w:ascii="Times New Roman" w:hAnsi="Times New Roman"/>
                <w:sz w:val="24"/>
                <w:szCs w:val="24"/>
                <w:lang w:val="uz-Cyrl-UZ"/>
              </w:rPr>
              <w:t>5</w:t>
            </w:r>
            <w:r w:rsidR="008B56D0" w:rsidRPr="00BC270F">
              <w:rPr>
                <w:rFonts w:ascii="Times New Roman" w:hAnsi="Times New Roman"/>
                <w:sz w:val="24"/>
                <w:szCs w:val="24"/>
                <w:lang w:val="en-US"/>
              </w:rPr>
              <w:t>1</w:t>
            </w:r>
          </w:p>
          <w:p w:rsidR="006B7DAF" w:rsidRPr="00BC270F" w:rsidRDefault="006B7DAF" w:rsidP="0094544B">
            <w:pPr>
              <w:spacing w:after="0"/>
              <w:jc w:val="center"/>
              <w:rPr>
                <w:rFonts w:ascii="Times New Roman" w:hAnsi="Times New Roman"/>
                <w:sz w:val="24"/>
                <w:szCs w:val="24"/>
                <w:lang w:val="uz-Cyrl-UZ"/>
              </w:rPr>
            </w:pPr>
          </w:p>
          <w:p w:rsidR="006B7DAF" w:rsidRPr="00BC270F" w:rsidRDefault="006B7DAF" w:rsidP="0094544B">
            <w:pPr>
              <w:spacing w:after="0"/>
              <w:jc w:val="center"/>
              <w:rPr>
                <w:rFonts w:ascii="Times New Roman" w:hAnsi="Times New Roman"/>
                <w:sz w:val="24"/>
                <w:szCs w:val="24"/>
                <w:lang w:val="uz-Cyrl-UZ"/>
              </w:rPr>
            </w:pPr>
          </w:p>
          <w:p w:rsidR="006B7DAF" w:rsidRPr="00BC270F" w:rsidRDefault="008B56D0" w:rsidP="0094544B">
            <w:pPr>
              <w:spacing w:after="0"/>
              <w:jc w:val="center"/>
              <w:rPr>
                <w:rFonts w:ascii="Times New Roman" w:hAnsi="Times New Roman"/>
                <w:sz w:val="24"/>
                <w:szCs w:val="24"/>
                <w:lang w:val="en-US"/>
              </w:rPr>
            </w:pPr>
            <w:r w:rsidRPr="00BC270F">
              <w:rPr>
                <w:rFonts w:ascii="Times New Roman" w:hAnsi="Times New Roman"/>
                <w:sz w:val="24"/>
                <w:szCs w:val="24"/>
                <w:lang w:val="en-US"/>
              </w:rPr>
              <w:t>73</w:t>
            </w:r>
          </w:p>
          <w:p w:rsidR="006B7DAF" w:rsidRPr="00BC270F" w:rsidRDefault="006B7DAF" w:rsidP="0094544B">
            <w:pPr>
              <w:spacing w:after="0"/>
              <w:jc w:val="center"/>
              <w:rPr>
                <w:rFonts w:ascii="Times New Roman" w:hAnsi="Times New Roman"/>
                <w:sz w:val="24"/>
                <w:szCs w:val="24"/>
                <w:lang w:val="en-US"/>
              </w:rPr>
            </w:pPr>
          </w:p>
          <w:p w:rsidR="006B7DAF" w:rsidRPr="00BC270F" w:rsidRDefault="006B7DAF" w:rsidP="008B56D0">
            <w:pPr>
              <w:spacing w:after="0"/>
              <w:jc w:val="center"/>
              <w:rPr>
                <w:rFonts w:ascii="Times New Roman" w:hAnsi="Times New Roman"/>
                <w:sz w:val="24"/>
                <w:szCs w:val="24"/>
                <w:lang w:val="en-US"/>
              </w:rPr>
            </w:pPr>
            <w:r w:rsidRPr="00BC270F">
              <w:rPr>
                <w:rFonts w:ascii="Times New Roman" w:hAnsi="Times New Roman"/>
                <w:sz w:val="24"/>
                <w:szCs w:val="24"/>
              </w:rPr>
              <w:t>8</w:t>
            </w:r>
            <w:r w:rsidR="008B56D0" w:rsidRPr="00BC270F">
              <w:rPr>
                <w:rFonts w:ascii="Times New Roman" w:hAnsi="Times New Roman"/>
                <w:sz w:val="24"/>
                <w:szCs w:val="24"/>
                <w:lang w:val="en-US"/>
              </w:rPr>
              <w:t>6</w:t>
            </w:r>
          </w:p>
        </w:tc>
      </w:tr>
      <w:tr w:rsidR="006B7DAF" w:rsidRPr="00BC270F" w:rsidTr="0094544B">
        <w:tc>
          <w:tcPr>
            <w:tcW w:w="8931" w:type="dxa"/>
          </w:tcPr>
          <w:p w:rsidR="006B7DAF" w:rsidRPr="00746F7F" w:rsidRDefault="006B7DAF" w:rsidP="0094544B">
            <w:pPr>
              <w:jc w:val="both"/>
              <w:rPr>
                <w:rFonts w:ascii="Times New Roman" w:hAnsi="Times New Roman"/>
                <w:sz w:val="24"/>
                <w:szCs w:val="24"/>
                <w:highlight w:val="yellow"/>
                <w:lang w:val="en-US"/>
              </w:rPr>
            </w:pPr>
            <w:r w:rsidRPr="00746F7F">
              <w:rPr>
                <w:rFonts w:ascii="Times New Roman" w:hAnsi="Times New Roman"/>
                <w:sz w:val="24"/>
                <w:szCs w:val="24"/>
                <w:highlight w:val="yellow"/>
                <w:lang w:val="en-US"/>
              </w:rPr>
              <w:t xml:space="preserve">II </w:t>
            </w:r>
            <w:r w:rsidRPr="00746F7F">
              <w:rPr>
                <w:rFonts w:ascii="Times New Roman" w:hAnsi="Times New Roman"/>
                <w:sz w:val="24"/>
                <w:szCs w:val="24"/>
                <w:highlight w:val="yellow"/>
                <w:lang w:val="uz-Cyrl-UZ"/>
              </w:rPr>
              <w:t>bob yuzasidan хulosa</w:t>
            </w:r>
            <w:r w:rsidRPr="00746F7F">
              <w:rPr>
                <w:rFonts w:ascii="Times New Roman" w:hAnsi="Times New Roman"/>
                <w:sz w:val="24"/>
                <w:szCs w:val="24"/>
                <w:highlight w:val="yellow"/>
                <w:lang w:val="en-US"/>
              </w:rPr>
              <w:t>lar</w:t>
            </w:r>
            <w:r w:rsidRPr="00746F7F">
              <w:rPr>
                <w:rFonts w:ascii="Times New Roman" w:hAnsi="Times New Roman"/>
                <w:sz w:val="24"/>
                <w:szCs w:val="24"/>
                <w:highlight w:val="yellow"/>
                <w:lang w:val="uz-Cyrl-UZ"/>
              </w:rPr>
              <w:t>. . . . . . . . . . . . . . . . . . . . . . . . . . . . . . . . . . . . .</w:t>
            </w:r>
            <w:r w:rsidRPr="00746F7F">
              <w:rPr>
                <w:rFonts w:ascii="Times New Roman" w:hAnsi="Times New Roman"/>
                <w:sz w:val="24"/>
                <w:szCs w:val="24"/>
                <w:highlight w:val="yellow"/>
                <w:lang w:val="en-US"/>
              </w:rPr>
              <w:t xml:space="preserve"> </w:t>
            </w:r>
            <w:r w:rsidR="003F70F3" w:rsidRPr="00746F7F">
              <w:rPr>
                <w:rFonts w:ascii="Times New Roman" w:hAnsi="Times New Roman"/>
                <w:sz w:val="24"/>
                <w:szCs w:val="24"/>
                <w:highlight w:val="yellow"/>
                <w:lang w:val="en-US"/>
              </w:rPr>
              <w:t>……</w:t>
            </w:r>
          </w:p>
        </w:tc>
        <w:tc>
          <w:tcPr>
            <w:tcW w:w="1102" w:type="dxa"/>
          </w:tcPr>
          <w:p w:rsidR="006B7DAF" w:rsidRPr="00BC270F" w:rsidRDefault="006B7DAF" w:rsidP="008B56D0">
            <w:pPr>
              <w:jc w:val="center"/>
              <w:rPr>
                <w:rFonts w:ascii="Times New Roman" w:hAnsi="Times New Roman"/>
                <w:sz w:val="24"/>
                <w:szCs w:val="24"/>
                <w:lang w:val="en-US"/>
              </w:rPr>
            </w:pPr>
            <w:r w:rsidRPr="00BC270F">
              <w:rPr>
                <w:rFonts w:ascii="Times New Roman" w:hAnsi="Times New Roman"/>
                <w:sz w:val="24"/>
                <w:szCs w:val="24"/>
                <w:lang w:val="en-US"/>
              </w:rPr>
              <w:t>9</w:t>
            </w:r>
            <w:r w:rsidR="008B56D0" w:rsidRPr="00BC270F">
              <w:rPr>
                <w:rFonts w:ascii="Times New Roman" w:hAnsi="Times New Roman"/>
                <w:sz w:val="24"/>
                <w:szCs w:val="24"/>
                <w:lang w:val="en-US"/>
              </w:rPr>
              <w:t>7</w:t>
            </w:r>
          </w:p>
        </w:tc>
      </w:tr>
      <w:tr w:rsidR="006B7DAF" w:rsidRPr="00BC270F" w:rsidTr="0094544B">
        <w:tc>
          <w:tcPr>
            <w:tcW w:w="8931" w:type="dxa"/>
          </w:tcPr>
          <w:p w:rsidR="00115ABC" w:rsidRPr="00115ABC" w:rsidRDefault="00115ABC" w:rsidP="00115ABC">
            <w:pPr>
              <w:spacing w:after="0" w:line="240" w:lineRule="auto"/>
              <w:jc w:val="both"/>
              <w:rPr>
                <w:rFonts w:ascii="Times New Roman" w:hAnsi="Times New Roman"/>
                <w:sz w:val="24"/>
                <w:szCs w:val="24"/>
                <w:lang w:val="uz-Cyrl-UZ"/>
              </w:rPr>
            </w:pPr>
            <w:r w:rsidRPr="00115ABC">
              <w:rPr>
                <w:rFonts w:ascii="Times New Roman" w:hAnsi="Times New Roman"/>
                <w:sz w:val="24"/>
                <w:szCs w:val="24"/>
                <w:lang w:val="uz-Cyrl-UZ"/>
              </w:rPr>
              <w:t>III ВOВ. O‘QUVCHILARNI TADQIQOTCHILIK FAOLIYATIGA TAYYORLASHDA RAQAMLI TEXNOLOGIYALARDAN FOYDALANISH METODIKASINING TAJRIBA-SINOV NATIJALARI SAMARADORLIK DARAJASI</w:t>
            </w:r>
          </w:p>
          <w:p w:rsidR="006B7DAF" w:rsidRPr="009853F4" w:rsidRDefault="006B7DAF" w:rsidP="0094544B">
            <w:pPr>
              <w:jc w:val="both"/>
              <w:rPr>
                <w:rFonts w:ascii="Times New Roman" w:hAnsi="Times New Roman"/>
                <w:sz w:val="24"/>
                <w:szCs w:val="24"/>
                <w:highlight w:val="yellow"/>
                <w:lang w:val="uz-Cyrl-UZ"/>
              </w:rPr>
            </w:pPr>
            <w:r w:rsidRPr="00746F7F">
              <w:rPr>
                <w:rFonts w:ascii="Times New Roman" w:hAnsi="Times New Roman"/>
                <w:sz w:val="24"/>
                <w:szCs w:val="24"/>
                <w:highlight w:val="yellow"/>
                <w:lang w:val="uz-Cyrl-UZ"/>
              </w:rPr>
              <w:t>3.1-§.Tajriƅa-sinov ishlari mazmuni, bosqich</w:t>
            </w:r>
            <w:r w:rsidR="009916FC" w:rsidRPr="00746F7F">
              <w:rPr>
                <w:rFonts w:ascii="Times New Roman" w:hAnsi="Times New Roman"/>
                <w:sz w:val="24"/>
                <w:szCs w:val="24"/>
                <w:highlight w:val="yellow"/>
                <w:lang w:val="uz-Cyrl-UZ"/>
              </w:rPr>
              <w:t>lari va</w:t>
            </w:r>
            <w:r w:rsidR="009853F4" w:rsidRPr="009853F4">
              <w:rPr>
                <w:rFonts w:ascii="Times New Roman" w:hAnsi="Times New Roman"/>
                <w:sz w:val="24"/>
                <w:szCs w:val="24"/>
                <w:highlight w:val="yellow"/>
                <w:lang w:val="uz-Cyrl-UZ"/>
              </w:rPr>
              <w:t xml:space="preserve"> mezonlari</w:t>
            </w:r>
            <w:r w:rsidR="009916FC" w:rsidRPr="00746F7F">
              <w:rPr>
                <w:rFonts w:ascii="Times New Roman" w:hAnsi="Times New Roman"/>
                <w:sz w:val="24"/>
                <w:szCs w:val="24"/>
                <w:highlight w:val="yellow"/>
                <w:lang w:val="uz-Cyrl-UZ"/>
              </w:rPr>
              <w:t xml:space="preserve">. . . . </w:t>
            </w:r>
          </w:p>
          <w:p w:rsidR="006B7DAF" w:rsidRPr="00746F7F" w:rsidRDefault="006B7DAF" w:rsidP="0094544B">
            <w:pPr>
              <w:jc w:val="both"/>
              <w:rPr>
                <w:rFonts w:ascii="Times New Roman" w:hAnsi="Times New Roman"/>
                <w:sz w:val="24"/>
                <w:szCs w:val="24"/>
                <w:highlight w:val="yellow"/>
                <w:lang w:val="en-US"/>
              </w:rPr>
            </w:pPr>
            <w:r w:rsidRPr="00746F7F">
              <w:rPr>
                <w:rFonts w:ascii="Times New Roman" w:hAnsi="Times New Roman"/>
                <w:sz w:val="24"/>
                <w:szCs w:val="24"/>
                <w:highlight w:val="yellow"/>
                <w:lang w:val="uz-Cyrl-UZ"/>
              </w:rPr>
              <w:t>3.2-§.Тajriƅa-sinov ishlari natijalari tahlili . . . . . . .</w:t>
            </w:r>
            <w:r w:rsidR="009916FC" w:rsidRPr="00746F7F">
              <w:rPr>
                <w:rFonts w:ascii="Times New Roman" w:hAnsi="Times New Roman"/>
                <w:sz w:val="24"/>
                <w:szCs w:val="24"/>
                <w:highlight w:val="yellow"/>
                <w:lang w:val="uz-Cyrl-UZ"/>
              </w:rPr>
              <w:t xml:space="preserve"> . . . . . . . . . . . . . . </w:t>
            </w:r>
          </w:p>
        </w:tc>
        <w:tc>
          <w:tcPr>
            <w:tcW w:w="1102" w:type="dxa"/>
          </w:tcPr>
          <w:p w:rsidR="006B7DAF" w:rsidRPr="00BC270F" w:rsidRDefault="00FA00C6" w:rsidP="0094544B">
            <w:pPr>
              <w:jc w:val="center"/>
              <w:rPr>
                <w:rFonts w:ascii="Times New Roman" w:hAnsi="Times New Roman"/>
                <w:sz w:val="24"/>
                <w:szCs w:val="24"/>
                <w:lang w:val="en-US"/>
              </w:rPr>
            </w:pPr>
            <w:r w:rsidRPr="00BC270F">
              <w:rPr>
                <w:rFonts w:ascii="Times New Roman" w:hAnsi="Times New Roman"/>
                <w:sz w:val="24"/>
                <w:szCs w:val="24"/>
                <w:lang w:val="uz-Cyrl-UZ"/>
              </w:rPr>
              <w:t>9</w:t>
            </w:r>
            <w:r w:rsidRPr="00BC270F">
              <w:rPr>
                <w:rFonts w:ascii="Times New Roman" w:hAnsi="Times New Roman"/>
                <w:sz w:val="24"/>
                <w:szCs w:val="24"/>
                <w:lang w:val="en-US"/>
              </w:rPr>
              <w:t>9</w:t>
            </w:r>
          </w:p>
          <w:p w:rsidR="006B7DAF" w:rsidRPr="00BC270F" w:rsidRDefault="00FA00C6" w:rsidP="0094544B">
            <w:pPr>
              <w:jc w:val="center"/>
              <w:rPr>
                <w:rFonts w:ascii="Times New Roman" w:hAnsi="Times New Roman"/>
                <w:sz w:val="24"/>
                <w:szCs w:val="24"/>
                <w:lang w:val="en-US"/>
              </w:rPr>
            </w:pPr>
            <w:r w:rsidRPr="00BC270F">
              <w:rPr>
                <w:rFonts w:ascii="Times New Roman" w:hAnsi="Times New Roman"/>
                <w:sz w:val="24"/>
                <w:szCs w:val="24"/>
                <w:lang w:val="en-US"/>
              </w:rPr>
              <w:t>99</w:t>
            </w:r>
          </w:p>
          <w:p w:rsidR="00FA00C6" w:rsidRPr="00BC270F" w:rsidRDefault="00FA00C6" w:rsidP="0094544B">
            <w:pPr>
              <w:jc w:val="center"/>
              <w:rPr>
                <w:rFonts w:ascii="Times New Roman" w:hAnsi="Times New Roman"/>
                <w:sz w:val="24"/>
                <w:szCs w:val="24"/>
                <w:lang w:val="en-US"/>
              </w:rPr>
            </w:pPr>
            <w:r w:rsidRPr="00BC270F">
              <w:rPr>
                <w:rFonts w:ascii="Times New Roman" w:hAnsi="Times New Roman"/>
                <w:sz w:val="24"/>
                <w:szCs w:val="24"/>
                <w:lang w:val="en-US"/>
              </w:rPr>
              <w:t>110</w:t>
            </w:r>
          </w:p>
          <w:p w:rsidR="006B7DAF" w:rsidRPr="00BC270F" w:rsidRDefault="006B7DAF" w:rsidP="0094544B">
            <w:pPr>
              <w:jc w:val="center"/>
              <w:rPr>
                <w:rFonts w:ascii="Times New Roman" w:hAnsi="Times New Roman"/>
                <w:sz w:val="24"/>
                <w:szCs w:val="24"/>
                <w:lang w:val="uz-Cyrl-UZ"/>
              </w:rPr>
            </w:pPr>
          </w:p>
        </w:tc>
      </w:tr>
      <w:tr w:rsidR="006B7DAF" w:rsidRPr="00BC270F" w:rsidTr="0094544B">
        <w:tc>
          <w:tcPr>
            <w:tcW w:w="8931" w:type="dxa"/>
          </w:tcPr>
          <w:p w:rsidR="006B7DAF" w:rsidRPr="00746F7F" w:rsidRDefault="006B7DAF" w:rsidP="0094544B">
            <w:pPr>
              <w:jc w:val="both"/>
              <w:rPr>
                <w:rFonts w:ascii="Times New Roman" w:hAnsi="Times New Roman"/>
                <w:sz w:val="24"/>
                <w:szCs w:val="24"/>
                <w:highlight w:val="yellow"/>
                <w:lang w:val="en-US"/>
              </w:rPr>
            </w:pPr>
            <w:r w:rsidRPr="00746F7F">
              <w:rPr>
                <w:rFonts w:ascii="Times New Roman" w:hAnsi="Times New Roman"/>
                <w:sz w:val="24"/>
                <w:szCs w:val="24"/>
                <w:highlight w:val="yellow"/>
                <w:lang w:val="en-US"/>
              </w:rPr>
              <w:t xml:space="preserve">III </w:t>
            </w:r>
            <w:r w:rsidRPr="00746F7F">
              <w:rPr>
                <w:rFonts w:ascii="Times New Roman" w:hAnsi="Times New Roman"/>
                <w:sz w:val="24"/>
                <w:szCs w:val="24"/>
                <w:highlight w:val="yellow"/>
                <w:lang w:val="uz-Cyrl-UZ"/>
              </w:rPr>
              <w:t>bob yuzasidan хulosa</w:t>
            </w:r>
            <w:r w:rsidRPr="00746F7F">
              <w:rPr>
                <w:rFonts w:ascii="Times New Roman" w:hAnsi="Times New Roman"/>
                <w:sz w:val="24"/>
                <w:szCs w:val="24"/>
                <w:highlight w:val="yellow"/>
                <w:lang w:val="en-US"/>
              </w:rPr>
              <w:t>lar</w:t>
            </w:r>
            <w:r w:rsidRPr="00746F7F">
              <w:rPr>
                <w:rFonts w:ascii="Times New Roman" w:hAnsi="Times New Roman"/>
                <w:sz w:val="24"/>
                <w:szCs w:val="24"/>
                <w:highlight w:val="yellow"/>
                <w:lang w:val="uz-Cyrl-UZ"/>
              </w:rPr>
              <w:t xml:space="preserve">. . . . . . . . . . . . . . . . . . . </w:t>
            </w:r>
            <w:r w:rsidR="009916FC" w:rsidRPr="00746F7F">
              <w:rPr>
                <w:rFonts w:ascii="Times New Roman" w:hAnsi="Times New Roman"/>
                <w:sz w:val="24"/>
                <w:szCs w:val="24"/>
                <w:highlight w:val="yellow"/>
                <w:lang w:val="uz-Cyrl-UZ"/>
              </w:rPr>
              <w:t>. . . . . . . . . . . . . .</w:t>
            </w:r>
          </w:p>
        </w:tc>
        <w:tc>
          <w:tcPr>
            <w:tcW w:w="1102" w:type="dxa"/>
          </w:tcPr>
          <w:p w:rsidR="006B7DAF" w:rsidRPr="00BC270F" w:rsidRDefault="006B7DAF" w:rsidP="00244225">
            <w:pPr>
              <w:jc w:val="center"/>
              <w:rPr>
                <w:rFonts w:ascii="Times New Roman" w:hAnsi="Times New Roman"/>
                <w:sz w:val="24"/>
                <w:szCs w:val="24"/>
                <w:lang w:val="en-US"/>
              </w:rPr>
            </w:pPr>
            <w:r w:rsidRPr="00BC270F">
              <w:rPr>
                <w:rFonts w:ascii="Times New Roman" w:hAnsi="Times New Roman"/>
                <w:sz w:val="24"/>
                <w:szCs w:val="24"/>
                <w:lang w:val="en-US"/>
              </w:rPr>
              <w:t>1</w:t>
            </w:r>
            <w:r w:rsidR="00244225" w:rsidRPr="00BC270F">
              <w:rPr>
                <w:rFonts w:ascii="Times New Roman" w:hAnsi="Times New Roman"/>
                <w:sz w:val="24"/>
                <w:szCs w:val="24"/>
                <w:lang w:val="en-US"/>
              </w:rPr>
              <w:t>34</w:t>
            </w:r>
          </w:p>
        </w:tc>
      </w:tr>
      <w:tr w:rsidR="006B7DAF" w:rsidRPr="00BC270F" w:rsidTr="0094544B">
        <w:tc>
          <w:tcPr>
            <w:tcW w:w="8931" w:type="dxa"/>
          </w:tcPr>
          <w:p w:rsidR="006B7DAF" w:rsidRPr="00746F7F" w:rsidRDefault="006B7DAF" w:rsidP="0094544B">
            <w:pPr>
              <w:spacing w:after="0"/>
              <w:jc w:val="both"/>
              <w:rPr>
                <w:rFonts w:ascii="Times New Roman" w:hAnsi="Times New Roman"/>
                <w:sz w:val="24"/>
                <w:szCs w:val="24"/>
                <w:highlight w:val="yellow"/>
                <w:lang w:val="en-US"/>
              </w:rPr>
            </w:pPr>
            <w:r w:rsidRPr="00746F7F">
              <w:rPr>
                <w:rFonts w:ascii="Times New Roman" w:hAnsi="Times New Roman"/>
                <w:sz w:val="24"/>
                <w:szCs w:val="24"/>
                <w:highlight w:val="yellow"/>
                <w:lang w:val="uz-Cyrl-UZ"/>
              </w:rPr>
              <w:t>ХULOSA</w:t>
            </w:r>
            <w:r w:rsidR="00F1205C" w:rsidRPr="00746F7F">
              <w:rPr>
                <w:rFonts w:ascii="Times New Roman" w:hAnsi="Times New Roman"/>
                <w:sz w:val="24"/>
                <w:szCs w:val="24"/>
                <w:highlight w:val="yellow"/>
                <w:lang w:val="en-US"/>
              </w:rPr>
              <w:t xml:space="preserve"> </w:t>
            </w:r>
            <w:r w:rsidRPr="00746F7F">
              <w:rPr>
                <w:rFonts w:ascii="Times New Roman" w:hAnsi="Times New Roman"/>
                <w:sz w:val="24"/>
                <w:szCs w:val="24"/>
                <w:highlight w:val="yellow"/>
                <w:lang w:val="uz-Cyrl-UZ"/>
              </w:rPr>
              <w:t xml:space="preserve">. . . . . . . . . . . . . . . . . . . . . . . . . . . . . . . . . . . . . . . . . . . . . . . . . . </w:t>
            </w:r>
          </w:p>
        </w:tc>
        <w:tc>
          <w:tcPr>
            <w:tcW w:w="1102" w:type="dxa"/>
          </w:tcPr>
          <w:p w:rsidR="006B7DAF" w:rsidRPr="00BC270F" w:rsidRDefault="006B7DAF" w:rsidP="00244225">
            <w:pPr>
              <w:jc w:val="center"/>
              <w:rPr>
                <w:rFonts w:ascii="Times New Roman" w:hAnsi="Times New Roman"/>
                <w:sz w:val="24"/>
                <w:szCs w:val="24"/>
                <w:lang w:val="en-US"/>
              </w:rPr>
            </w:pPr>
            <w:r w:rsidRPr="00BC270F">
              <w:rPr>
                <w:rFonts w:ascii="Times New Roman" w:hAnsi="Times New Roman"/>
                <w:sz w:val="24"/>
                <w:szCs w:val="24"/>
                <w:lang w:val="uz-Cyrl-UZ"/>
              </w:rPr>
              <w:t>1</w:t>
            </w:r>
            <w:r w:rsidR="00244225" w:rsidRPr="00BC270F">
              <w:rPr>
                <w:rFonts w:ascii="Times New Roman" w:hAnsi="Times New Roman"/>
                <w:sz w:val="24"/>
                <w:szCs w:val="24"/>
                <w:lang w:val="en-US"/>
              </w:rPr>
              <w:t>37</w:t>
            </w:r>
            <w:r w:rsidRPr="00BC270F">
              <w:rPr>
                <w:rFonts w:ascii="Times New Roman" w:hAnsi="Times New Roman"/>
                <w:sz w:val="24"/>
                <w:szCs w:val="24"/>
                <w:lang w:val="uz-Cyrl-UZ"/>
              </w:rPr>
              <w:t xml:space="preserve"> </w:t>
            </w:r>
          </w:p>
        </w:tc>
      </w:tr>
      <w:tr w:rsidR="006B7DAF" w:rsidRPr="00BC270F" w:rsidTr="0094544B">
        <w:tc>
          <w:tcPr>
            <w:tcW w:w="8931" w:type="dxa"/>
          </w:tcPr>
          <w:p w:rsidR="006B7DAF" w:rsidRPr="00746F7F" w:rsidRDefault="006B7DAF" w:rsidP="0094544B">
            <w:pPr>
              <w:spacing w:after="0"/>
              <w:jc w:val="both"/>
              <w:rPr>
                <w:rFonts w:ascii="Times New Roman" w:hAnsi="Times New Roman"/>
                <w:sz w:val="24"/>
                <w:szCs w:val="24"/>
                <w:highlight w:val="yellow"/>
                <w:lang w:val="en-US"/>
              </w:rPr>
            </w:pPr>
            <w:r w:rsidRPr="00746F7F">
              <w:rPr>
                <w:rFonts w:ascii="Times New Roman" w:hAnsi="Times New Roman"/>
                <w:sz w:val="24"/>
                <w:szCs w:val="24"/>
                <w:highlight w:val="yellow"/>
                <w:lang w:val="uz-Cyrl-UZ"/>
              </w:rPr>
              <w:t>FO</w:t>
            </w:r>
            <w:r w:rsidRPr="00746F7F">
              <w:rPr>
                <w:rFonts w:ascii="Times New Roman" w:hAnsi="Times New Roman"/>
                <w:sz w:val="24"/>
                <w:szCs w:val="24"/>
                <w:highlight w:val="yellow"/>
                <w:lang w:val="en-US"/>
              </w:rPr>
              <w:t>Y</w:t>
            </w:r>
            <w:r w:rsidRPr="00746F7F">
              <w:rPr>
                <w:rFonts w:ascii="Times New Roman" w:hAnsi="Times New Roman"/>
                <w:sz w:val="24"/>
                <w:szCs w:val="24"/>
                <w:highlight w:val="yellow"/>
                <w:lang w:val="uz-Cyrl-UZ"/>
              </w:rPr>
              <w:t>DALANILGAN ADAВI</w:t>
            </w:r>
            <w:r w:rsidRPr="00746F7F">
              <w:rPr>
                <w:rFonts w:ascii="Times New Roman" w:hAnsi="Times New Roman"/>
                <w:sz w:val="24"/>
                <w:szCs w:val="24"/>
                <w:highlight w:val="yellow"/>
                <w:lang w:val="en-US"/>
              </w:rPr>
              <w:t>Y</w:t>
            </w:r>
            <w:r w:rsidRPr="00746F7F">
              <w:rPr>
                <w:rFonts w:ascii="Times New Roman" w:hAnsi="Times New Roman"/>
                <w:sz w:val="24"/>
                <w:szCs w:val="24"/>
                <w:highlight w:val="yellow"/>
                <w:lang w:val="uz-Cyrl-UZ"/>
              </w:rPr>
              <w:t>OТLAR R</w:t>
            </w:r>
            <w:r w:rsidR="00124393" w:rsidRPr="00746F7F">
              <w:rPr>
                <w:rFonts w:ascii="Times New Roman" w:hAnsi="Times New Roman"/>
                <w:sz w:val="24"/>
                <w:szCs w:val="24"/>
                <w:highlight w:val="yellow"/>
                <w:lang w:val="uz-Cyrl-UZ"/>
              </w:rPr>
              <w:t>O‘</w:t>
            </w:r>
            <w:r w:rsidRPr="00746F7F">
              <w:rPr>
                <w:rFonts w:ascii="Times New Roman" w:hAnsi="Times New Roman"/>
                <w:sz w:val="24"/>
                <w:szCs w:val="24"/>
                <w:highlight w:val="yellow"/>
                <w:lang w:val="en-US"/>
              </w:rPr>
              <w:t>Y</w:t>
            </w:r>
            <w:r w:rsidRPr="00746F7F">
              <w:rPr>
                <w:rFonts w:ascii="Times New Roman" w:hAnsi="Times New Roman"/>
                <w:sz w:val="24"/>
                <w:szCs w:val="24"/>
                <w:highlight w:val="yellow"/>
                <w:lang w:val="uz-Cyrl-UZ"/>
              </w:rPr>
              <w:t>ХAТI. . . . . . . . . . . . .</w:t>
            </w:r>
            <w:r w:rsidRPr="00746F7F">
              <w:rPr>
                <w:rFonts w:ascii="Times New Roman" w:hAnsi="Times New Roman"/>
                <w:sz w:val="24"/>
                <w:szCs w:val="24"/>
                <w:highlight w:val="yellow"/>
                <w:lang w:val="en-US"/>
              </w:rPr>
              <w:t xml:space="preserve"> . .</w:t>
            </w:r>
          </w:p>
          <w:p w:rsidR="006B7DAF" w:rsidRPr="00746F7F" w:rsidRDefault="006B7DAF" w:rsidP="0094544B">
            <w:pPr>
              <w:spacing w:after="0"/>
              <w:jc w:val="both"/>
              <w:rPr>
                <w:rFonts w:ascii="Times New Roman" w:hAnsi="Times New Roman"/>
                <w:sz w:val="24"/>
                <w:szCs w:val="24"/>
                <w:highlight w:val="yellow"/>
                <w:lang w:val="en-US"/>
              </w:rPr>
            </w:pPr>
            <w:r w:rsidRPr="00746F7F">
              <w:rPr>
                <w:rFonts w:ascii="Times New Roman" w:hAnsi="Times New Roman"/>
                <w:sz w:val="24"/>
                <w:szCs w:val="24"/>
                <w:highlight w:val="yellow"/>
                <w:lang w:val="en-US"/>
              </w:rPr>
              <w:t>ILOVALAR</w:t>
            </w:r>
            <w:r w:rsidRPr="00746F7F">
              <w:rPr>
                <w:rFonts w:ascii="Times New Roman" w:hAnsi="Times New Roman"/>
                <w:sz w:val="24"/>
                <w:szCs w:val="24"/>
                <w:highlight w:val="yellow"/>
                <w:lang w:val="uz-Cyrl-UZ"/>
              </w:rPr>
              <w:t xml:space="preserve"> . . . . . . . . . . . . . . . . . . . . . . . . . . . . . . . . . . . . . . . . . . . . . </w:t>
            </w:r>
            <w:r w:rsidRPr="00746F7F">
              <w:rPr>
                <w:rFonts w:ascii="Times New Roman" w:hAnsi="Times New Roman"/>
                <w:sz w:val="24"/>
                <w:szCs w:val="24"/>
                <w:highlight w:val="yellow"/>
                <w:lang w:val="en-US"/>
              </w:rPr>
              <w:t>. . .</w:t>
            </w:r>
          </w:p>
        </w:tc>
        <w:tc>
          <w:tcPr>
            <w:tcW w:w="1102" w:type="dxa"/>
          </w:tcPr>
          <w:p w:rsidR="006B7DAF" w:rsidRPr="00BC270F" w:rsidRDefault="006B7DAF" w:rsidP="0094544B">
            <w:pPr>
              <w:spacing w:after="0"/>
              <w:jc w:val="center"/>
              <w:rPr>
                <w:rFonts w:ascii="Times New Roman" w:hAnsi="Times New Roman"/>
                <w:sz w:val="24"/>
                <w:szCs w:val="24"/>
              </w:rPr>
            </w:pPr>
            <w:r w:rsidRPr="00BC270F">
              <w:rPr>
                <w:rFonts w:ascii="Times New Roman" w:hAnsi="Times New Roman"/>
                <w:sz w:val="24"/>
                <w:szCs w:val="24"/>
                <w:lang w:val="en-US"/>
              </w:rPr>
              <w:t>1</w:t>
            </w:r>
            <w:r w:rsidR="00A161D1" w:rsidRPr="00BC270F">
              <w:rPr>
                <w:rFonts w:ascii="Times New Roman" w:hAnsi="Times New Roman"/>
                <w:sz w:val="24"/>
                <w:szCs w:val="24"/>
                <w:lang w:val="en-US"/>
              </w:rPr>
              <w:t>40</w:t>
            </w:r>
          </w:p>
          <w:p w:rsidR="006B7DAF" w:rsidRPr="00BC270F" w:rsidRDefault="006B7DAF" w:rsidP="00A161D1">
            <w:pPr>
              <w:jc w:val="center"/>
              <w:rPr>
                <w:rFonts w:ascii="Times New Roman" w:hAnsi="Times New Roman"/>
                <w:sz w:val="24"/>
                <w:szCs w:val="24"/>
                <w:lang w:val="en-US"/>
              </w:rPr>
            </w:pPr>
            <w:r w:rsidRPr="00BC270F">
              <w:rPr>
                <w:rFonts w:ascii="Times New Roman" w:hAnsi="Times New Roman"/>
                <w:sz w:val="24"/>
                <w:szCs w:val="24"/>
                <w:lang w:val="en-US"/>
              </w:rPr>
              <w:t>1</w:t>
            </w:r>
            <w:r w:rsidR="00A161D1" w:rsidRPr="00BC270F">
              <w:rPr>
                <w:rFonts w:ascii="Times New Roman" w:hAnsi="Times New Roman"/>
                <w:sz w:val="24"/>
                <w:szCs w:val="24"/>
                <w:lang w:val="en-US"/>
              </w:rPr>
              <w:t>61</w:t>
            </w:r>
          </w:p>
        </w:tc>
      </w:tr>
    </w:tbl>
    <w:p w:rsidR="001B54C6" w:rsidRDefault="002F5FBA" w:rsidP="006B7DAF">
      <w:pPr>
        <w:spacing w:line="360" w:lineRule="auto"/>
        <w:jc w:val="center"/>
        <w:rPr>
          <w:rFonts w:ascii="Times New Roman" w:hAnsi="Times New Roman"/>
          <w:b/>
          <w:spacing w:val="-4"/>
          <w:sz w:val="28"/>
          <w:szCs w:val="28"/>
          <w:lang w:val="en-US"/>
        </w:rPr>
      </w:pPr>
      <w:r w:rsidRPr="00746F7F">
        <w:rPr>
          <w:rFonts w:ascii="Times New Roman" w:hAnsi="Times New Roman"/>
          <w:color w:val="FF0000"/>
          <w:spacing w:val="-4"/>
          <w:sz w:val="24"/>
          <w:szCs w:val="24"/>
          <w:lang w:val="en-US"/>
        </w:rPr>
        <w:lastRenderedPageBreak/>
        <w:t>Dissertatsiya mavzulari mundarija bilan moslashtirilishi kk. Adabiyotlar ro‘yxati</w:t>
      </w:r>
      <w:r w:rsidR="009853F4">
        <w:rPr>
          <w:rFonts w:ascii="Times New Roman" w:hAnsi="Times New Roman"/>
          <w:color w:val="FF0000"/>
          <w:spacing w:val="-4"/>
          <w:sz w:val="24"/>
          <w:szCs w:val="24"/>
          <w:lang w:val="en-US"/>
        </w:rPr>
        <w:t xml:space="preserve">ni qayta qilish </w:t>
      </w:r>
      <w:r w:rsidR="004D710A">
        <w:rPr>
          <w:rFonts w:ascii="Times New Roman" w:hAnsi="Times New Roman"/>
          <w:color w:val="FF0000"/>
          <w:spacing w:val="-4"/>
          <w:sz w:val="24"/>
          <w:szCs w:val="24"/>
          <w:lang w:val="en-US"/>
        </w:rPr>
        <w:t>raqamlar to ‘gri kelishi kk.</w:t>
      </w:r>
      <w:r w:rsidRPr="00746F7F">
        <w:rPr>
          <w:rFonts w:ascii="Times New Roman" w:hAnsi="Times New Roman"/>
          <w:color w:val="FF0000"/>
          <w:spacing w:val="-4"/>
          <w:sz w:val="24"/>
          <w:szCs w:val="24"/>
          <w:lang w:val="en-US"/>
        </w:rPr>
        <w:t xml:space="preserve"> </w:t>
      </w:r>
      <w:r w:rsidR="00331C89" w:rsidRPr="00746F7F">
        <w:rPr>
          <w:rFonts w:ascii="Times New Roman" w:hAnsi="Times New Roman"/>
          <w:color w:val="FF0000"/>
          <w:spacing w:val="-4"/>
          <w:sz w:val="24"/>
          <w:szCs w:val="24"/>
          <w:lang w:val="en-US"/>
        </w:rPr>
        <w:t>Avtoreferati shakllanishi kk.</w:t>
      </w:r>
      <w:r w:rsidR="00CC60B7">
        <w:rPr>
          <w:rFonts w:ascii="Times New Roman" w:hAnsi="Times New Roman"/>
          <w:color w:val="FF0000"/>
          <w:spacing w:val="-4"/>
          <w:sz w:val="24"/>
          <w:szCs w:val="24"/>
          <w:lang w:val="en-US"/>
        </w:rPr>
        <w:t xml:space="preserve"> MAQOLAlarini qoshish kk. Mundarija va ishga</w:t>
      </w:r>
      <w:r w:rsidR="004D710A">
        <w:rPr>
          <w:rFonts w:ascii="Times New Roman" w:hAnsi="Times New Roman"/>
          <w:color w:val="FF0000"/>
          <w:spacing w:val="-4"/>
          <w:sz w:val="24"/>
          <w:szCs w:val="24"/>
          <w:lang w:val="en-US"/>
        </w:rPr>
        <w:t>!!</w:t>
      </w:r>
    </w:p>
    <w:p w:rsidR="006B7DAF" w:rsidRPr="009D2836" w:rsidRDefault="006B7DAF" w:rsidP="006B7DAF">
      <w:pPr>
        <w:spacing w:line="360" w:lineRule="auto"/>
        <w:jc w:val="center"/>
        <w:rPr>
          <w:rFonts w:ascii="Times New Roman" w:hAnsi="Times New Roman"/>
          <w:b/>
          <w:sz w:val="28"/>
          <w:szCs w:val="28"/>
          <w:lang w:val="en-US"/>
        </w:rPr>
      </w:pPr>
      <w:r w:rsidRPr="009D2836">
        <w:rPr>
          <w:rFonts w:ascii="Times New Roman" w:hAnsi="Times New Roman"/>
          <w:b/>
          <w:spacing w:val="-4"/>
          <w:sz w:val="28"/>
          <w:szCs w:val="28"/>
          <w:lang w:val="en-US"/>
        </w:rPr>
        <w:t>KIRISH</w:t>
      </w:r>
      <w:r w:rsidRPr="009D2836">
        <w:rPr>
          <w:rFonts w:ascii="Times New Roman" w:hAnsi="Times New Roman"/>
          <w:b/>
          <w:sz w:val="28"/>
          <w:szCs w:val="28"/>
          <w:lang w:val="en-US"/>
        </w:rPr>
        <w:t xml:space="preserve"> (doktorlik (PhD)</w:t>
      </w:r>
      <w:r w:rsidRPr="009D2836">
        <w:rPr>
          <w:rFonts w:ascii="Times New Roman" w:hAnsi="Times New Roman"/>
          <w:b/>
          <w:bCs/>
          <w:sz w:val="28"/>
          <w:szCs w:val="28"/>
          <w:lang w:val="en-US"/>
        </w:rPr>
        <w:t xml:space="preserve"> </w:t>
      </w:r>
      <w:r w:rsidRPr="009D2836">
        <w:rPr>
          <w:rFonts w:ascii="Times New Roman" w:hAnsi="Times New Roman"/>
          <w:b/>
          <w:sz w:val="28"/>
          <w:szCs w:val="28"/>
          <w:lang w:val="en-US"/>
        </w:rPr>
        <w:t>dissertatsiyasi annotatsiyasi)</w:t>
      </w:r>
    </w:p>
    <w:p w:rsidR="00A12474" w:rsidRPr="00746F7F" w:rsidRDefault="00A12474" w:rsidP="00A12474">
      <w:pPr>
        <w:pStyle w:val="a6"/>
        <w:spacing w:line="360" w:lineRule="auto"/>
        <w:ind w:firstLine="708"/>
        <w:jc w:val="both"/>
        <w:rPr>
          <w:rFonts w:ascii="Times New Roman" w:hAnsi="Times New Roman" w:cs="Times New Roman"/>
          <w:sz w:val="28"/>
          <w:szCs w:val="28"/>
          <w:lang w:val="en-US"/>
        </w:rPr>
      </w:pPr>
      <w:bookmarkStart w:id="0" w:name="_Hlk58968323"/>
      <w:r w:rsidRPr="001B54C6">
        <w:rPr>
          <w:rFonts w:ascii="Times New Roman" w:hAnsi="Times New Roman" w:cs="Times New Roman"/>
          <w:b/>
          <w:sz w:val="28"/>
          <w:szCs w:val="28"/>
          <w:lang w:val="en-US"/>
        </w:rPr>
        <w:t>Dissertatsiya mavzusining dolzarbligi va zarurati.</w:t>
      </w:r>
      <w:r w:rsidRPr="00746F7F">
        <w:rPr>
          <w:rFonts w:ascii="Times New Roman" w:hAnsi="Times New Roman" w:cs="Times New Roman"/>
          <w:sz w:val="28"/>
          <w:szCs w:val="28"/>
          <w:lang w:val="en-US"/>
        </w:rPr>
        <w:t xml:space="preserve"> Jahonning</w:t>
      </w:r>
      <w:r w:rsidR="00F1205C" w:rsidRPr="00746F7F">
        <w:rPr>
          <w:rFonts w:ascii="Times New Roman" w:hAnsi="Times New Roman" w:cs="Times New Roman"/>
          <w:sz w:val="28"/>
          <w:szCs w:val="28"/>
          <w:lang w:val="en-US"/>
        </w:rPr>
        <w:t xml:space="preserve"> </w:t>
      </w:r>
      <w:r w:rsidRPr="00746F7F">
        <w:rPr>
          <w:rFonts w:ascii="Times New Roman" w:hAnsi="Times New Roman" w:cs="Times New Roman"/>
          <w:sz w:val="28"/>
          <w:szCs w:val="28"/>
          <w:lang w:val="en-US"/>
        </w:rPr>
        <w:t xml:space="preserve">еtakchi </w:t>
      </w:r>
      <w:r w:rsidR="0074232D" w:rsidRPr="00746F7F">
        <w:rPr>
          <w:rFonts w:ascii="Times New Roman" w:hAnsi="Times New Roman" w:cs="Times New Roman"/>
          <w:sz w:val="28"/>
          <w:szCs w:val="28"/>
          <w:lang w:val="en-US"/>
        </w:rPr>
        <w:t>taʼ</w:t>
      </w:r>
      <w:r w:rsidRPr="00746F7F">
        <w:rPr>
          <w:rFonts w:ascii="Times New Roman" w:hAnsi="Times New Roman" w:cs="Times New Roman"/>
          <w:sz w:val="28"/>
          <w:szCs w:val="28"/>
          <w:lang w:val="en-US"/>
        </w:rPr>
        <w:t>lim muassasalarida zamonaviy</w:t>
      </w:r>
      <w:r w:rsidR="00ED1A04">
        <w:rPr>
          <w:rFonts w:ascii="Times New Roman" w:hAnsi="Times New Roman" w:cs="Times New Roman"/>
          <w:sz w:val="28"/>
          <w:szCs w:val="28"/>
          <w:lang w:val="en-US"/>
        </w:rPr>
        <w:t xml:space="preserve"> pedagogik </w:t>
      </w:r>
      <w:r w:rsidRPr="00746F7F">
        <w:rPr>
          <w:rFonts w:ascii="Times New Roman" w:hAnsi="Times New Roman" w:cs="Times New Roman"/>
          <w:sz w:val="28"/>
          <w:szCs w:val="28"/>
          <w:lang w:val="en-US"/>
        </w:rPr>
        <w:t>axborot-kommunikatsiya texnologiyalaridan</w:t>
      </w:r>
      <w:r w:rsidR="00F1205C" w:rsidRPr="00746F7F">
        <w:rPr>
          <w:rFonts w:ascii="Times New Roman" w:hAnsi="Times New Roman" w:cs="Times New Roman"/>
          <w:sz w:val="28"/>
          <w:szCs w:val="28"/>
          <w:lang w:val="en-US"/>
        </w:rPr>
        <w:t xml:space="preserve"> </w:t>
      </w:r>
      <w:r w:rsidRPr="00746F7F">
        <w:rPr>
          <w:rFonts w:ascii="Times New Roman" w:hAnsi="Times New Roman" w:cs="Times New Roman"/>
          <w:sz w:val="28"/>
          <w:szCs w:val="28"/>
          <w:lang w:val="en-US"/>
        </w:rPr>
        <w:t xml:space="preserve">foydalangan holda </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quvch</w:t>
      </w:r>
      <w:r w:rsidR="003816FC">
        <w:rPr>
          <w:rFonts w:ascii="Times New Roman" w:hAnsi="Times New Roman" w:cs="Times New Roman"/>
          <w:sz w:val="28"/>
          <w:szCs w:val="28"/>
          <w:lang w:val="en-US"/>
        </w:rPr>
        <w:t>ilarni mutaxassislikka, kasbiy kompetensiya</w:t>
      </w:r>
      <w:r w:rsidRPr="00746F7F">
        <w:rPr>
          <w:rFonts w:ascii="Times New Roman" w:hAnsi="Times New Roman" w:cs="Times New Roman"/>
          <w:sz w:val="28"/>
          <w:szCs w:val="28"/>
          <w:lang w:val="en-US"/>
        </w:rPr>
        <w:t>ga, shu jumladan,</w:t>
      </w:r>
      <w:r w:rsidR="00ED1A04">
        <w:rPr>
          <w:rFonts w:ascii="Times New Roman" w:hAnsi="Times New Roman" w:cs="Times New Roman"/>
          <w:sz w:val="28"/>
          <w:szCs w:val="28"/>
          <w:lang w:val="en-US"/>
        </w:rPr>
        <w:t xml:space="preserve"> kichik </w:t>
      </w:r>
      <w:r w:rsidRPr="00746F7F">
        <w:rPr>
          <w:rFonts w:ascii="Times New Roman" w:hAnsi="Times New Roman" w:cs="Times New Roman"/>
          <w:sz w:val="28"/>
          <w:szCs w:val="28"/>
          <w:lang w:val="en-US"/>
        </w:rPr>
        <w:t>tadqiqotchilik faoliyatiga tayyorlashga y</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naltirilgan mexanizmlar</w:t>
      </w:r>
      <w:r w:rsidR="00F1205C" w:rsidRPr="00746F7F">
        <w:rPr>
          <w:rFonts w:ascii="Times New Roman" w:hAnsi="Times New Roman" w:cs="Times New Roman"/>
          <w:sz w:val="28"/>
          <w:szCs w:val="28"/>
          <w:lang w:val="en-US"/>
        </w:rPr>
        <w:t xml:space="preserve"> </w:t>
      </w:r>
      <w:r w:rsidRPr="00746F7F">
        <w:rPr>
          <w:rFonts w:ascii="Times New Roman" w:hAnsi="Times New Roman" w:cs="Times New Roman"/>
          <w:sz w:val="28"/>
          <w:szCs w:val="28"/>
          <w:lang w:val="en-US"/>
        </w:rPr>
        <w:t xml:space="preserve">tizimi joriy etilgan. Mavjud an’anaviy </w:t>
      </w:r>
      <w:r w:rsidR="0074232D" w:rsidRPr="00746F7F">
        <w:rPr>
          <w:rFonts w:ascii="Times New Roman" w:hAnsi="Times New Roman" w:cs="Times New Roman"/>
          <w:sz w:val="28"/>
          <w:szCs w:val="28"/>
          <w:lang w:val="en-US"/>
        </w:rPr>
        <w:t>taʼ</w:t>
      </w:r>
      <w:r w:rsidRPr="00746F7F">
        <w:rPr>
          <w:rFonts w:ascii="Times New Roman" w:hAnsi="Times New Roman" w:cs="Times New Roman"/>
          <w:sz w:val="28"/>
          <w:szCs w:val="28"/>
          <w:lang w:val="en-US"/>
        </w:rPr>
        <w:t xml:space="preserve">lim </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rnini egallayotgan zamonaviy texnologiyalar (Blended Learning, Distance Education, E-Learning)ni takomillashtirishning pedagogik instrumentlari</w:t>
      </w:r>
      <w:r w:rsidR="00F1205C" w:rsidRPr="00746F7F">
        <w:rPr>
          <w:rFonts w:ascii="Times New Roman" w:hAnsi="Times New Roman" w:cs="Times New Roman"/>
          <w:sz w:val="28"/>
          <w:szCs w:val="28"/>
          <w:lang w:val="en-US"/>
        </w:rPr>
        <w:t xml:space="preserve"> </w:t>
      </w:r>
      <w:r w:rsidR="00464DBF">
        <w:rPr>
          <w:rFonts w:ascii="Times New Roman" w:hAnsi="Times New Roman" w:cs="Times New Roman"/>
          <w:sz w:val="28"/>
          <w:szCs w:val="28"/>
          <w:lang w:val="en-US"/>
        </w:rPr>
        <w:t>ko‘plab fanlar qatorida</w:t>
      </w:r>
      <w:r w:rsidR="005F5387">
        <w:rPr>
          <w:rFonts w:ascii="Times New Roman" w:hAnsi="Times New Roman" w:cs="Times New Roman"/>
          <w:sz w:val="28"/>
          <w:szCs w:val="28"/>
          <w:lang w:val="en-US"/>
        </w:rPr>
        <w:t xml:space="preserve"> </w:t>
      </w:r>
      <w:r w:rsidR="00464DBF">
        <w:rPr>
          <w:rFonts w:ascii="Times New Roman" w:hAnsi="Times New Roman" w:cs="Times New Roman"/>
          <w:sz w:val="28"/>
          <w:szCs w:val="28"/>
          <w:lang w:val="en-US"/>
        </w:rPr>
        <w:t>adabiy ta’limni o‘qitish</w:t>
      </w:r>
      <w:r w:rsidR="005F5387">
        <w:rPr>
          <w:rFonts w:ascii="Times New Roman" w:hAnsi="Times New Roman" w:cs="Times New Roman"/>
          <w:sz w:val="28"/>
          <w:szCs w:val="28"/>
          <w:lang w:val="en-US"/>
        </w:rPr>
        <w:t>da ham</w:t>
      </w:r>
      <w:r w:rsidRPr="00746F7F">
        <w:rPr>
          <w:rFonts w:ascii="Times New Roman" w:hAnsi="Times New Roman" w:cs="Times New Roman"/>
          <w:sz w:val="28"/>
          <w:szCs w:val="28"/>
          <w:lang w:val="en-US"/>
        </w:rPr>
        <w:t xml:space="preserve"> muhimligi talqin qilinadi va amaliyotda keng </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 xml:space="preserve">rin tutadi. Tinchlikparvar mamlakatlarda YUNESKOning </w:t>
      </w:r>
      <w:r w:rsidR="00107C49" w:rsidRPr="00746F7F">
        <w:rPr>
          <w:rFonts w:ascii="Times New Roman" w:hAnsi="Times New Roman" w:cs="Times New Roman"/>
          <w:sz w:val="28"/>
          <w:szCs w:val="28"/>
          <w:lang w:val="en-US"/>
        </w:rPr>
        <w:t>“</w:t>
      </w:r>
      <w:r w:rsidRPr="00746F7F">
        <w:rPr>
          <w:rFonts w:ascii="Times New Roman" w:hAnsi="Times New Roman" w:cs="Times New Roman"/>
          <w:sz w:val="28"/>
          <w:szCs w:val="28"/>
          <w:lang w:val="en-US"/>
        </w:rPr>
        <w:t xml:space="preserve">Bir umrlik </w:t>
      </w:r>
      <w:r w:rsidR="0074232D" w:rsidRPr="00746F7F">
        <w:rPr>
          <w:rFonts w:ascii="Times New Roman" w:hAnsi="Times New Roman" w:cs="Times New Roman"/>
          <w:sz w:val="28"/>
          <w:szCs w:val="28"/>
          <w:lang w:val="en-US"/>
        </w:rPr>
        <w:t>taʼ</w:t>
      </w:r>
      <w:r w:rsidRPr="00746F7F">
        <w:rPr>
          <w:rFonts w:ascii="Times New Roman" w:hAnsi="Times New Roman" w:cs="Times New Roman"/>
          <w:sz w:val="28"/>
          <w:szCs w:val="28"/>
          <w:lang w:val="en-US"/>
        </w:rPr>
        <w:t>lim</w:t>
      </w:r>
      <w:r w:rsidR="00107C49" w:rsidRPr="00746F7F">
        <w:rPr>
          <w:rFonts w:ascii="Times New Roman" w:hAnsi="Times New Roman" w:cs="Times New Roman"/>
          <w:sz w:val="28"/>
          <w:szCs w:val="28"/>
          <w:lang w:val="en-US"/>
        </w:rPr>
        <w:t>”</w:t>
      </w:r>
      <w:r w:rsidRPr="00746F7F">
        <w:rPr>
          <w:rFonts w:ascii="Times New Roman" w:hAnsi="Times New Roman" w:cs="Times New Roman"/>
          <w:sz w:val="28"/>
          <w:szCs w:val="28"/>
          <w:lang w:val="en-US"/>
        </w:rPr>
        <w:t xml:space="preserve"> Dasturida </w:t>
      </w:r>
      <w:r w:rsidR="0074232D" w:rsidRPr="00746F7F">
        <w:rPr>
          <w:rFonts w:ascii="Times New Roman" w:hAnsi="Times New Roman" w:cs="Times New Roman"/>
          <w:sz w:val="28"/>
          <w:szCs w:val="28"/>
          <w:lang w:val="en-US"/>
        </w:rPr>
        <w:t>taʼ</w:t>
      </w:r>
      <w:r w:rsidRPr="00746F7F">
        <w:rPr>
          <w:rFonts w:ascii="Times New Roman" w:hAnsi="Times New Roman" w:cs="Times New Roman"/>
          <w:sz w:val="28"/>
          <w:szCs w:val="28"/>
          <w:lang w:val="en-US"/>
        </w:rPr>
        <w:t xml:space="preserve">lim oluvchilar uchun ochiq axborot muhitini yaratish va qulay </w:t>
      </w:r>
      <w:r w:rsidR="0074232D" w:rsidRPr="00746F7F">
        <w:rPr>
          <w:rFonts w:ascii="Times New Roman" w:hAnsi="Times New Roman" w:cs="Times New Roman"/>
          <w:sz w:val="28"/>
          <w:szCs w:val="28"/>
          <w:lang w:val="en-US"/>
        </w:rPr>
        <w:t>taʼ</w:t>
      </w:r>
      <w:r w:rsidRPr="00746F7F">
        <w:rPr>
          <w:rFonts w:ascii="Times New Roman" w:hAnsi="Times New Roman" w:cs="Times New Roman"/>
          <w:sz w:val="28"/>
          <w:szCs w:val="28"/>
          <w:lang w:val="en-US"/>
        </w:rPr>
        <w:t>lim shakllarini joriy etish b</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yicha loyihalar tak</w:t>
      </w:r>
      <w:r w:rsidR="00F1205C" w:rsidRPr="00746F7F">
        <w:rPr>
          <w:rFonts w:ascii="Times New Roman" w:hAnsi="Times New Roman" w:cs="Times New Roman"/>
          <w:sz w:val="28"/>
          <w:szCs w:val="28"/>
          <w:lang w:val="en-US"/>
        </w:rPr>
        <w:t xml:space="preserve">lif etilgan. </w:t>
      </w:r>
      <w:r w:rsidR="0074232D" w:rsidRPr="00746F7F">
        <w:rPr>
          <w:rFonts w:ascii="Times New Roman" w:hAnsi="Times New Roman" w:cs="Times New Roman"/>
          <w:sz w:val="28"/>
          <w:szCs w:val="28"/>
          <w:lang w:val="en-US"/>
        </w:rPr>
        <w:t>Taʼ</w:t>
      </w:r>
      <w:r w:rsidR="00F1205C" w:rsidRPr="00746F7F">
        <w:rPr>
          <w:rFonts w:ascii="Times New Roman" w:hAnsi="Times New Roman" w:cs="Times New Roman"/>
          <w:sz w:val="28"/>
          <w:szCs w:val="28"/>
          <w:lang w:val="en-US"/>
        </w:rPr>
        <w:t xml:space="preserve">lim-tarbiya va </w:t>
      </w:r>
      <w:r w:rsidRPr="00746F7F">
        <w:rPr>
          <w:rFonts w:ascii="Times New Roman" w:hAnsi="Times New Roman" w:cs="Times New Roman"/>
          <w:sz w:val="28"/>
          <w:szCs w:val="28"/>
          <w:lang w:val="en-US"/>
        </w:rPr>
        <w:t>pedagogi</w:t>
      </w:r>
      <w:r w:rsidR="00F1205C" w:rsidRPr="00746F7F">
        <w:rPr>
          <w:rFonts w:ascii="Times New Roman" w:hAnsi="Times New Roman" w:cs="Times New Roman"/>
          <w:sz w:val="28"/>
          <w:szCs w:val="28"/>
          <w:lang w:val="en-US"/>
        </w:rPr>
        <w:t>k</w:t>
      </w:r>
      <w:r w:rsidRPr="00746F7F">
        <w:rPr>
          <w:rFonts w:ascii="Times New Roman" w:hAnsi="Times New Roman" w:cs="Times New Roman"/>
          <w:sz w:val="28"/>
          <w:szCs w:val="28"/>
          <w:lang w:val="en-US"/>
        </w:rPr>
        <w:t xml:space="preserve"> amaliyotda tadqiqotchilik kompetentligini rivojlantirishda </w:t>
      </w:r>
      <w:r w:rsidR="0074232D" w:rsidRPr="00746F7F">
        <w:rPr>
          <w:rFonts w:ascii="Times New Roman" w:hAnsi="Times New Roman" w:cs="Times New Roman"/>
          <w:sz w:val="28"/>
          <w:szCs w:val="28"/>
          <w:lang w:val="en-US"/>
        </w:rPr>
        <w:t>taʼ</w:t>
      </w:r>
      <w:r w:rsidRPr="00746F7F">
        <w:rPr>
          <w:rFonts w:ascii="Times New Roman" w:hAnsi="Times New Roman" w:cs="Times New Roman"/>
          <w:sz w:val="28"/>
          <w:szCs w:val="28"/>
          <w:lang w:val="en-US"/>
        </w:rPr>
        <w:t>lim shakllarining turli kombinatsiyalarini samarali q</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 xml:space="preserve">llash mexanizmlarini takomillashtirish dolzarb sanaladi. Shu nuqtayi nazardan qaraganda, </w:t>
      </w:r>
      <w:r w:rsidR="0074232D" w:rsidRPr="00746F7F">
        <w:rPr>
          <w:rFonts w:ascii="Times New Roman" w:hAnsi="Times New Roman" w:cs="Times New Roman"/>
          <w:sz w:val="28"/>
          <w:szCs w:val="28"/>
          <w:lang w:val="en-US"/>
        </w:rPr>
        <w:t>taʼ</w:t>
      </w:r>
      <w:r w:rsidRPr="00746F7F">
        <w:rPr>
          <w:rFonts w:ascii="Times New Roman" w:hAnsi="Times New Roman" w:cs="Times New Roman"/>
          <w:sz w:val="28"/>
          <w:szCs w:val="28"/>
          <w:lang w:val="en-US"/>
        </w:rPr>
        <w:t xml:space="preserve">lim muassasalarida </w:t>
      </w:r>
      <w:r w:rsidR="00F1205C" w:rsidRPr="00746F7F">
        <w:rPr>
          <w:rFonts w:ascii="Times New Roman" w:hAnsi="Times New Roman"/>
          <w:sz w:val="28"/>
          <w:szCs w:val="28"/>
          <w:lang w:val="en-US"/>
        </w:rPr>
        <w:t xml:space="preserve">raqamli texnologiyalardan </w:t>
      </w:r>
      <w:r w:rsidRPr="00746F7F">
        <w:rPr>
          <w:rFonts w:ascii="Times New Roman" w:hAnsi="Times New Roman"/>
          <w:sz w:val="28"/>
          <w:szCs w:val="28"/>
          <w:lang w:val="en-US"/>
        </w:rPr>
        <w:t xml:space="preserve">foydalanish orqali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w:t>
      </w:r>
      <w:r w:rsidRPr="00746F7F">
        <w:rPr>
          <w:rFonts w:ascii="Times New Roman" w:hAnsi="Times New Roman"/>
          <w:sz w:val="28"/>
          <w:szCs w:val="28"/>
          <w:lang w:val="uz-Cyrl-UZ"/>
        </w:rPr>
        <w:t>ni</w:t>
      </w:r>
      <w:r w:rsidRPr="00746F7F">
        <w:rPr>
          <w:rFonts w:ascii="Times New Roman" w:hAnsi="Times New Roman"/>
          <w:bCs/>
          <w:sz w:val="28"/>
          <w:szCs w:val="28"/>
          <w:lang w:val="uz-Cyrl-UZ"/>
        </w:rPr>
        <w:t xml:space="preserve"> tadqiqotchilik faoliyatiga</w:t>
      </w:r>
      <w:r w:rsidRPr="00746F7F">
        <w:rPr>
          <w:rFonts w:ascii="Times New Roman" w:hAnsi="Times New Roman"/>
          <w:bCs/>
          <w:sz w:val="28"/>
          <w:szCs w:val="28"/>
          <w:lang w:val="en-US"/>
        </w:rPr>
        <w:t>,</w:t>
      </w:r>
      <w:r w:rsidRPr="00746F7F">
        <w:rPr>
          <w:rFonts w:ascii="Times New Roman" w:hAnsi="Times New Roman" w:cs="Times New Roman"/>
          <w:sz w:val="28"/>
          <w:szCs w:val="28"/>
          <w:lang w:val="en-US"/>
        </w:rPr>
        <w:t xml:space="preserve"> </w:t>
      </w:r>
      <w:r w:rsidR="0074232D" w:rsidRPr="00746F7F">
        <w:rPr>
          <w:rFonts w:ascii="Times New Roman" w:hAnsi="Times New Roman" w:cs="Times New Roman"/>
          <w:sz w:val="28"/>
          <w:szCs w:val="28"/>
          <w:lang w:val="en-US"/>
        </w:rPr>
        <w:t>taʼ</w:t>
      </w:r>
      <w:r w:rsidRPr="00746F7F">
        <w:rPr>
          <w:rFonts w:ascii="Times New Roman" w:hAnsi="Times New Roman" w:cs="Times New Roman"/>
          <w:sz w:val="28"/>
          <w:szCs w:val="28"/>
          <w:lang w:val="en-US"/>
        </w:rPr>
        <w:t>limni samarali q</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 xml:space="preserve">llash vositasida </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quvchi hamda pedagoglarning kasbga qiziqishlarini, tadqiqotc</w:t>
      </w:r>
      <w:r w:rsidR="00F1205C" w:rsidRPr="00746F7F">
        <w:rPr>
          <w:rFonts w:ascii="Times New Roman" w:hAnsi="Times New Roman" w:cs="Times New Roman"/>
          <w:sz w:val="28"/>
          <w:szCs w:val="28"/>
          <w:lang w:val="en-US"/>
        </w:rPr>
        <w:t xml:space="preserve">hilikka oid kompetensiyalarini </w:t>
      </w:r>
      <w:r w:rsidRPr="00746F7F">
        <w:rPr>
          <w:rFonts w:ascii="Times New Roman" w:hAnsi="Times New Roman" w:cs="Times New Roman"/>
          <w:sz w:val="28"/>
          <w:szCs w:val="28"/>
          <w:lang w:val="en-US"/>
        </w:rPr>
        <w:t xml:space="preserve">shakllantirish amaliyotini keng joriy etish muhim zaruriy ehtiyoj sifatida qaraladi. </w:t>
      </w:r>
    </w:p>
    <w:p w:rsidR="00A12474" w:rsidRPr="00746F7F" w:rsidRDefault="00A12474" w:rsidP="00A12474">
      <w:pPr>
        <w:pStyle w:val="a6"/>
        <w:spacing w:line="360" w:lineRule="auto"/>
        <w:ind w:firstLine="708"/>
        <w:jc w:val="both"/>
        <w:rPr>
          <w:rFonts w:ascii="Times New Roman" w:hAnsi="Times New Roman" w:cs="Times New Roman"/>
          <w:sz w:val="28"/>
          <w:szCs w:val="28"/>
          <w:lang w:val="en-US"/>
        </w:rPr>
      </w:pPr>
      <w:r w:rsidRPr="00746F7F">
        <w:rPr>
          <w:rFonts w:ascii="Times New Roman" w:hAnsi="Times New Roman" w:cs="Times New Roman"/>
          <w:sz w:val="28"/>
          <w:szCs w:val="28"/>
          <w:lang w:val="uz-Latn-UZ"/>
        </w:rPr>
        <w:t>Dunyo</w:t>
      </w:r>
      <w:r w:rsidRPr="00746F7F">
        <w:rPr>
          <w:rFonts w:ascii="Times New Roman" w:hAnsi="Times New Roman" w:cs="Times New Roman"/>
          <w:sz w:val="28"/>
          <w:szCs w:val="28"/>
          <w:lang w:val="en-US"/>
        </w:rPr>
        <w:t>ning</w:t>
      </w:r>
      <w:r w:rsidR="00F1205C" w:rsidRPr="00746F7F">
        <w:rPr>
          <w:rFonts w:ascii="Times New Roman" w:hAnsi="Times New Roman" w:cs="Times New Roman"/>
          <w:sz w:val="28"/>
          <w:szCs w:val="28"/>
          <w:lang w:val="en-US"/>
        </w:rPr>
        <w:t xml:space="preserve"> </w:t>
      </w:r>
      <w:r w:rsidRPr="00746F7F">
        <w:rPr>
          <w:rFonts w:ascii="Times New Roman" w:hAnsi="Times New Roman" w:cs="Times New Roman"/>
          <w:sz w:val="28"/>
          <w:szCs w:val="28"/>
          <w:lang w:val="en-US"/>
        </w:rPr>
        <w:t xml:space="preserve">AQSH, </w:t>
      </w:r>
      <w:r w:rsidRPr="00746F7F">
        <w:rPr>
          <w:rFonts w:ascii="Times New Roman" w:hAnsi="Times New Roman" w:cs="Times New Roman"/>
          <w:sz w:val="28"/>
          <w:szCs w:val="28"/>
          <w:lang w:val="en-US" w:eastAsia="ru-RU"/>
        </w:rPr>
        <w:t>Buyuk Britaniya, Yaponiya, Rossiya kabi еtakchi mamlakatlarda</w:t>
      </w:r>
      <w:r w:rsidRPr="00746F7F">
        <w:rPr>
          <w:rFonts w:ascii="Times New Roman" w:hAnsi="Times New Roman" w:cs="Times New Roman"/>
          <w:sz w:val="28"/>
          <w:szCs w:val="28"/>
          <w:lang w:val="uz-Latn-UZ"/>
        </w:rPr>
        <w:t xml:space="preserve"> b</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lajak defektologlarni kasbiy</w:t>
      </w:r>
      <w:r w:rsidRPr="00746F7F">
        <w:rPr>
          <w:rFonts w:ascii="Times New Roman" w:hAnsi="Times New Roman" w:cs="Times New Roman"/>
          <w:sz w:val="28"/>
          <w:szCs w:val="28"/>
          <w:lang w:val="en-US"/>
        </w:rPr>
        <w:t xml:space="preserve"> faoliyatga tayyorlashda hamda ularning ilmiy-</w:t>
      </w:r>
      <w:r w:rsidRPr="00746F7F">
        <w:rPr>
          <w:rFonts w:ascii="Times New Roman" w:hAnsi="Times New Roman" w:cs="Times New Roman"/>
          <w:sz w:val="28"/>
          <w:szCs w:val="28"/>
          <w:lang w:val="uz-Latn-UZ"/>
        </w:rPr>
        <w:t>ijod</w:t>
      </w:r>
      <w:r w:rsidRPr="00746F7F">
        <w:rPr>
          <w:rFonts w:ascii="Times New Roman" w:hAnsi="Times New Roman" w:cs="Times New Roman"/>
          <w:sz w:val="28"/>
          <w:szCs w:val="28"/>
          <w:lang w:val="en-US"/>
        </w:rPr>
        <w:t>iy</w:t>
      </w:r>
      <w:r w:rsidRPr="00746F7F">
        <w:rPr>
          <w:rFonts w:ascii="Times New Roman" w:hAnsi="Times New Roman" w:cs="Times New Roman"/>
          <w:sz w:val="28"/>
          <w:szCs w:val="28"/>
          <w:lang w:val="uz-Latn-UZ"/>
        </w:rPr>
        <w:t xml:space="preserve"> </w:t>
      </w:r>
      <w:r w:rsidRPr="00746F7F">
        <w:rPr>
          <w:rFonts w:ascii="Times New Roman" w:hAnsi="Times New Roman" w:cs="Times New Roman"/>
          <w:sz w:val="28"/>
          <w:szCs w:val="28"/>
          <w:lang w:val="en-US"/>
        </w:rPr>
        <w:t>k</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 xml:space="preserve">nikmalarini </w:t>
      </w:r>
      <w:r w:rsidRPr="00746F7F">
        <w:rPr>
          <w:rFonts w:ascii="Times New Roman" w:hAnsi="Times New Roman" w:cs="Times New Roman"/>
          <w:sz w:val="28"/>
          <w:szCs w:val="28"/>
          <w:lang w:val="uz-Latn-UZ"/>
        </w:rPr>
        <w:t xml:space="preserve">rivojlantirishda </w:t>
      </w:r>
      <w:r w:rsidR="0074232D" w:rsidRPr="00746F7F">
        <w:rPr>
          <w:rFonts w:ascii="Times New Roman" w:hAnsi="Times New Roman" w:cs="Times New Roman"/>
          <w:sz w:val="28"/>
          <w:szCs w:val="28"/>
          <w:lang w:val="uz-Latn-UZ"/>
        </w:rPr>
        <w:t>taʼ</w:t>
      </w:r>
      <w:r w:rsidRPr="00746F7F">
        <w:rPr>
          <w:rFonts w:ascii="Times New Roman" w:hAnsi="Times New Roman" w:cs="Times New Roman"/>
          <w:sz w:val="28"/>
          <w:szCs w:val="28"/>
          <w:lang w:val="uz-Latn-UZ"/>
        </w:rPr>
        <w:t>lim</w:t>
      </w:r>
      <w:r w:rsidRPr="00746F7F">
        <w:rPr>
          <w:rFonts w:ascii="Times New Roman" w:hAnsi="Times New Roman" w:cs="Times New Roman"/>
          <w:sz w:val="28"/>
          <w:szCs w:val="28"/>
          <w:lang w:val="en-US"/>
        </w:rPr>
        <w:t>ning zamonaviy</w:t>
      </w:r>
      <w:r w:rsidRPr="00746F7F">
        <w:rPr>
          <w:rFonts w:ascii="Times New Roman" w:hAnsi="Times New Roman" w:cs="Times New Roman"/>
          <w:sz w:val="28"/>
          <w:szCs w:val="28"/>
          <w:lang w:val="uz-Latn-UZ"/>
        </w:rPr>
        <w:t xml:space="preserve"> yondashuv</w:t>
      </w:r>
      <w:r w:rsidRPr="00746F7F">
        <w:rPr>
          <w:rFonts w:ascii="Times New Roman" w:hAnsi="Times New Roman" w:cs="Times New Roman"/>
          <w:sz w:val="28"/>
          <w:szCs w:val="28"/>
          <w:lang w:val="en-US"/>
        </w:rPr>
        <w:t>lari</w:t>
      </w:r>
      <w:r w:rsidRPr="00746F7F">
        <w:rPr>
          <w:rFonts w:ascii="Times New Roman" w:hAnsi="Times New Roman" w:cs="Times New Roman"/>
          <w:sz w:val="28"/>
          <w:szCs w:val="28"/>
          <w:lang w:val="uz-Latn-UZ"/>
        </w:rPr>
        <w:t>dan ken</w:t>
      </w:r>
      <w:r w:rsidRPr="00746F7F">
        <w:rPr>
          <w:rFonts w:ascii="Times New Roman" w:hAnsi="Times New Roman" w:cs="Times New Roman"/>
          <w:sz w:val="28"/>
          <w:szCs w:val="28"/>
          <w:lang w:val="en-US"/>
        </w:rPr>
        <w:t>g</w:t>
      </w:r>
      <w:r w:rsidRPr="00746F7F">
        <w:rPr>
          <w:rFonts w:ascii="Times New Roman" w:hAnsi="Times New Roman" w:cs="Times New Roman"/>
          <w:sz w:val="28"/>
          <w:szCs w:val="28"/>
          <w:lang w:val="uz-Latn-UZ"/>
        </w:rPr>
        <w:t xml:space="preserve"> foydalanish</w:t>
      </w:r>
      <w:r w:rsidRPr="00746F7F">
        <w:rPr>
          <w:rFonts w:ascii="Times New Roman" w:hAnsi="Times New Roman" w:cs="Times New Roman"/>
          <w:sz w:val="28"/>
          <w:szCs w:val="28"/>
          <w:lang w:val="en-US" w:eastAsia="ru-RU"/>
        </w:rPr>
        <w:t xml:space="preserve">ga doir qator ilmiy tadqiqot ishlari amalga oshirilgan. </w:t>
      </w:r>
      <w:r w:rsidR="00F1205C" w:rsidRPr="00746F7F">
        <w:rPr>
          <w:rFonts w:ascii="Times New Roman" w:hAnsi="Times New Roman"/>
          <w:sz w:val="28"/>
          <w:szCs w:val="28"/>
          <w:lang w:val="en-US"/>
        </w:rPr>
        <w:t>Raqamli texnologiyalardan</w:t>
      </w:r>
      <w:r w:rsidRPr="00746F7F">
        <w:rPr>
          <w:rFonts w:ascii="Times New Roman" w:hAnsi="Times New Roman"/>
          <w:sz w:val="28"/>
          <w:szCs w:val="28"/>
          <w:lang w:val="en-US"/>
        </w:rPr>
        <w:t xml:space="preserve"> foydalanish </w:t>
      </w:r>
      <w:r w:rsidR="00F1205C" w:rsidRPr="00746F7F">
        <w:rPr>
          <w:rFonts w:ascii="Times New Roman" w:hAnsi="Times New Roman"/>
          <w:sz w:val="28"/>
          <w:szCs w:val="28"/>
          <w:lang w:val="uz-Cyrl-UZ"/>
        </w:rPr>
        <w:t xml:space="preserve">sharoitida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w:t>
      </w:r>
      <w:r w:rsidRPr="00746F7F">
        <w:rPr>
          <w:rFonts w:ascii="Times New Roman" w:hAnsi="Times New Roman"/>
          <w:sz w:val="28"/>
          <w:szCs w:val="28"/>
          <w:lang w:val="uz-Cyrl-UZ"/>
        </w:rPr>
        <w:t>ni</w:t>
      </w:r>
      <w:r w:rsidRPr="00746F7F">
        <w:rPr>
          <w:rFonts w:ascii="Times New Roman" w:hAnsi="Times New Roman"/>
          <w:bCs/>
          <w:sz w:val="28"/>
          <w:szCs w:val="28"/>
          <w:lang w:val="uz-Cyrl-UZ"/>
        </w:rPr>
        <w:t xml:space="preserve"> tadqiqotchilik faoliyatiga</w:t>
      </w:r>
      <w:r w:rsidRPr="00746F7F">
        <w:rPr>
          <w:rFonts w:ascii="Times New Roman" w:hAnsi="Times New Roman"/>
          <w:bCs/>
          <w:sz w:val="28"/>
          <w:szCs w:val="28"/>
          <w:lang w:val="en-US"/>
        </w:rPr>
        <w:t xml:space="preserve"> y</w:t>
      </w:r>
      <w:r w:rsidR="00124393" w:rsidRPr="00746F7F">
        <w:rPr>
          <w:rFonts w:ascii="Times New Roman" w:hAnsi="Times New Roman"/>
          <w:bCs/>
          <w:sz w:val="28"/>
          <w:szCs w:val="28"/>
          <w:lang w:val="en-US"/>
        </w:rPr>
        <w:t>o‘</w:t>
      </w:r>
      <w:r w:rsidRPr="00746F7F">
        <w:rPr>
          <w:rFonts w:ascii="Times New Roman" w:hAnsi="Times New Roman"/>
          <w:bCs/>
          <w:sz w:val="28"/>
          <w:szCs w:val="28"/>
          <w:lang w:val="en-US"/>
        </w:rPr>
        <w:t>naltirishda</w:t>
      </w:r>
      <w:r w:rsidRPr="00746F7F">
        <w:rPr>
          <w:rFonts w:ascii="Times New Roman" w:hAnsi="Times New Roman" w:cs="Times New Roman"/>
          <w:sz w:val="28"/>
          <w:szCs w:val="28"/>
          <w:lang w:val="uz-Latn-UZ"/>
        </w:rPr>
        <w:t xml:space="preserve"> axborot</w:t>
      </w:r>
      <w:r w:rsidRPr="00746F7F">
        <w:rPr>
          <w:rFonts w:ascii="Times New Roman" w:hAnsi="Times New Roman" w:cs="Times New Roman"/>
          <w:sz w:val="28"/>
          <w:szCs w:val="28"/>
          <w:lang w:val="en-US"/>
        </w:rPr>
        <w:t xml:space="preserve"> kompetensiyasini jadal rivojlantiruvchi, moslashuvchan </w:t>
      </w:r>
      <w:r w:rsidR="0074232D" w:rsidRPr="00746F7F">
        <w:rPr>
          <w:rFonts w:ascii="Times New Roman" w:hAnsi="Times New Roman" w:cs="Times New Roman"/>
          <w:sz w:val="28"/>
          <w:szCs w:val="28"/>
          <w:lang w:val="en-US"/>
        </w:rPr>
        <w:t>taʼ</w:t>
      </w:r>
      <w:r w:rsidRPr="00746F7F">
        <w:rPr>
          <w:rFonts w:ascii="Times New Roman" w:hAnsi="Times New Roman" w:cs="Times New Roman"/>
          <w:sz w:val="28"/>
          <w:szCs w:val="28"/>
          <w:lang w:val="en-US"/>
        </w:rPr>
        <w:t xml:space="preserve">lim shakllari muhim hisoblanadi. </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rPr>
      </w:pPr>
      <w:r w:rsidRPr="00746F7F">
        <w:rPr>
          <w:rFonts w:ascii="Times New Roman" w:hAnsi="Times New Roman" w:cs="Times New Roman"/>
          <w:sz w:val="28"/>
          <w:szCs w:val="28"/>
          <w:lang w:val="en-US"/>
        </w:rPr>
        <w:lastRenderedPageBreak/>
        <w:t xml:space="preserve">Bu jarayon, </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quvchilarda kasblarga qiziqish</w:t>
      </w:r>
      <w:r w:rsidRPr="00746F7F">
        <w:rPr>
          <w:rFonts w:ascii="Times New Roman" w:hAnsi="Times New Roman" w:cs="Times New Roman"/>
          <w:sz w:val="28"/>
          <w:szCs w:val="28"/>
          <w:lang w:val="uz-Latn-UZ"/>
        </w:rPr>
        <w:t xml:space="preserve"> </w:t>
      </w:r>
      <w:r w:rsidRPr="00746F7F">
        <w:rPr>
          <w:rFonts w:ascii="Times New Roman" w:hAnsi="Times New Roman" w:cs="Times New Roman"/>
          <w:sz w:val="28"/>
          <w:szCs w:val="28"/>
          <w:lang w:val="en-US"/>
        </w:rPr>
        <w:t>hamda</w:t>
      </w:r>
      <w:r w:rsidRPr="00746F7F">
        <w:rPr>
          <w:rFonts w:ascii="Times New Roman" w:hAnsi="Times New Roman" w:cs="Times New Roman"/>
          <w:sz w:val="28"/>
          <w:szCs w:val="28"/>
          <w:lang w:val="uz-Latn-UZ"/>
        </w:rPr>
        <w:t xml:space="preserve"> </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quv-tadqiqotchi</w:t>
      </w:r>
      <w:r w:rsidRPr="00746F7F">
        <w:rPr>
          <w:rFonts w:ascii="Times New Roman" w:hAnsi="Times New Roman" w:cs="Times New Roman"/>
          <w:sz w:val="28"/>
          <w:szCs w:val="28"/>
          <w:lang w:val="uz-Latn-UZ"/>
        </w:rPr>
        <w:t>lik</w:t>
      </w:r>
      <w:r w:rsidRPr="00746F7F">
        <w:rPr>
          <w:rFonts w:ascii="Times New Roman" w:hAnsi="Times New Roman" w:cs="Times New Roman"/>
          <w:sz w:val="28"/>
          <w:szCs w:val="28"/>
          <w:lang w:val="en-US"/>
        </w:rPr>
        <w:t xml:space="preserve"> k</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nikmalari</w:t>
      </w:r>
      <w:r w:rsidRPr="00746F7F">
        <w:rPr>
          <w:rFonts w:ascii="Times New Roman" w:hAnsi="Times New Roman" w:cs="Times New Roman"/>
          <w:sz w:val="28"/>
          <w:szCs w:val="28"/>
          <w:lang w:val="uz-Latn-UZ"/>
        </w:rPr>
        <w:t xml:space="preserve">ni rivojlantirishning </w:t>
      </w:r>
      <w:r w:rsidRPr="00746F7F">
        <w:rPr>
          <w:rFonts w:ascii="Times New Roman" w:hAnsi="Times New Roman" w:cs="Times New Roman"/>
          <w:sz w:val="28"/>
          <w:szCs w:val="28"/>
          <w:lang w:val="en-US"/>
        </w:rPr>
        <w:t>differen</w:t>
      </w:r>
      <w:r w:rsidRPr="00746F7F">
        <w:rPr>
          <w:rFonts w:ascii="Times New Roman" w:hAnsi="Times New Roman" w:cs="Times New Roman"/>
          <w:sz w:val="28"/>
          <w:szCs w:val="28"/>
          <w:lang w:val="uz-Latn-UZ"/>
        </w:rPr>
        <w:t>s</w:t>
      </w:r>
      <w:r w:rsidRPr="00746F7F">
        <w:rPr>
          <w:rFonts w:ascii="Times New Roman" w:hAnsi="Times New Roman" w:cs="Times New Roman"/>
          <w:sz w:val="28"/>
          <w:szCs w:val="28"/>
          <w:lang w:val="en-US"/>
        </w:rPr>
        <w:t>ia</w:t>
      </w:r>
      <w:r w:rsidRPr="00746F7F">
        <w:rPr>
          <w:rFonts w:ascii="Times New Roman" w:hAnsi="Times New Roman" w:cs="Times New Roman"/>
          <w:sz w:val="28"/>
          <w:szCs w:val="28"/>
          <w:lang w:val="uz-Latn-UZ"/>
        </w:rPr>
        <w:t>s</w:t>
      </w:r>
      <w:r w:rsidRPr="00746F7F">
        <w:rPr>
          <w:rFonts w:ascii="Times New Roman" w:hAnsi="Times New Roman" w:cs="Times New Roman"/>
          <w:sz w:val="28"/>
          <w:szCs w:val="28"/>
          <w:lang w:val="en-US"/>
        </w:rPr>
        <w:t>iyalan</w:t>
      </w:r>
      <w:r w:rsidRPr="00746F7F">
        <w:rPr>
          <w:rFonts w:ascii="Times New Roman" w:hAnsi="Times New Roman" w:cs="Times New Roman"/>
          <w:sz w:val="28"/>
          <w:szCs w:val="28"/>
          <w:lang w:val="uz-Latn-UZ"/>
        </w:rPr>
        <w:t xml:space="preserve">gan didaktik </w:t>
      </w:r>
      <w:r w:rsidR="0074232D" w:rsidRPr="00746F7F">
        <w:rPr>
          <w:rFonts w:ascii="Times New Roman" w:hAnsi="Times New Roman" w:cs="Times New Roman"/>
          <w:sz w:val="28"/>
          <w:szCs w:val="28"/>
          <w:lang w:val="uz-Latn-UZ"/>
        </w:rPr>
        <w:t>taʼ</w:t>
      </w:r>
      <w:r w:rsidRPr="00746F7F">
        <w:rPr>
          <w:rFonts w:ascii="Times New Roman" w:hAnsi="Times New Roman" w:cs="Times New Roman"/>
          <w:sz w:val="28"/>
          <w:szCs w:val="28"/>
          <w:lang w:val="uz-Latn-UZ"/>
        </w:rPr>
        <w:t xml:space="preserve">minotini yaratish, </w:t>
      </w:r>
      <w:r w:rsidR="0074232D" w:rsidRPr="00746F7F">
        <w:rPr>
          <w:rFonts w:ascii="Times New Roman" w:hAnsi="Times New Roman" w:cs="Times New Roman"/>
          <w:sz w:val="28"/>
          <w:szCs w:val="28"/>
          <w:lang w:val="uz-Latn-UZ"/>
        </w:rPr>
        <w:t>taʼ</w:t>
      </w:r>
      <w:r w:rsidRPr="00746F7F">
        <w:rPr>
          <w:rFonts w:ascii="Times New Roman" w:hAnsi="Times New Roman" w:cs="Times New Roman"/>
          <w:sz w:val="28"/>
          <w:szCs w:val="28"/>
          <w:lang w:val="uz-Latn-UZ"/>
        </w:rPr>
        <w:t>lim sharoitida raqobatbardosh yangi avlod kadrlarni tayyorlashning pedagogik mexanizmlarini takomillashtirish</w:t>
      </w:r>
      <w:r w:rsidRPr="00746F7F">
        <w:rPr>
          <w:rFonts w:ascii="Times New Roman" w:hAnsi="Times New Roman" w:cs="Times New Roman"/>
          <w:sz w:val="28"/>
          <w:szCs w:val="28"/>
          <w:lang w:val="en-US"/>
        </w:rPr>
        <w:t>ni talab etadi. Ayniqsa,</w:t>
      </w:r>
      <w:r w:rsidRPr="00746F7F">
        <w:rPr>
          <w:rFonts w:ascii="Times New Roman" w:hAnsi="Times New Roman" w:cs="Times New Roman"/>
          <w:sz w:val="28"/>
          <w:szCs w:val="28"/>
          <w:lang w:val="uz-Latn-UZ"/>
        </w:rPr>
        <w:t xml:space="preserve"> yoshl</w:t>
      </w:r>
      <w:r w:rsidRPr="00746F7F">
        <w:rPr>
          <w:rFonts w:ascii="Times New Roman" w:hAnsi="Times New Roman" w:cs="Times New Roman"/>
          <w:sz w:val="28"/>
          <w:szCs w:val="28"/>
          <w:lang w:val="en-US"/>
        </w:rPr>
        <w:t xml:space="preserve">arni </w:t>
      </w:r>
      <w:r w:rsidRPr="00746F7F">
        <w:rPr>
          <w:rFonts w:ascii="Times New Roman" w:hAnsi="Times New Roman" w:cs="Times New Roman"/>
          <w:sz w:val="28"/>
          <w:szCs w:val="28"/>
          <w:lang w:val="uz-Latn-UZ"/>
        </w:rPr>
        <w:t>jismoniy yoki ruhiy rivojlanishlarida</w:t>
      </w:r>
      <w:r w:rsidR="00F1205C" w:rsidRPr="00746F7F">
        <w:rPr>
          <w:rFonts w:ascii="Times New Roman" w:hAnsi="Times New Roman" w:cs="Times New Roman"/>
          <w:sz w:val="28"/>
          <w:szCs w:val="28"/>
          <w:lang w:val="en-US"/>
        </w:rPr>
        <w:t xml:space="preserve"> </w:t>
      </w:r>
      <w:r w:rsidRPr="00746F7F">
        <w:rPr>
          <w:rFonts w:ascii="Times New Roman" w:hAnsi="Times New Roman" w:cs="Times New Roman"/>
          <w:sz w:val="28"/>
          <w:szCs w:val="28"/>
          <w:lang w:val="en-US"/>
        </w:rPr>
        <w:t>ularni fan olamiga olib kirishda, zamonaviy</w:t>
      </w:r>
      <w:r w:rsidRPr="00746F7F">
        <w:rPr>
          <w:rFonts w:ascii="Times New Roman" w:hAnsi="Times New Roman" w:cs="Times New Roman"/>
          <w:sz w:val="28"/>
          <w:szCs w:val="28"/>
          <w:lang w:val="uz-Latn-UZ"/>
        </w:rPr>
        <w:t xml:space="preserve"> </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 xml:space="preserve">qitish </w:t>
      </w:r>
      <w:r w:rsidRPr="00746F7F">
        <w:rPr>
          <w:rFonts w:ascii="Times New Roman" w:hAnsi="Times New Roman" w:cs="Times New Roman"/>
          <w:sz w:val="28"/>
          <w:szCs w:val="28"/>
          <w:lang w:val="en-US"/>
        </w:rPr>
        <w:t>jarayonini</w:t>
      </w:r>
      <w:r w:rsidRPr="00746F7F">
        <w:rPr>
          <w:rFonts w:ascii="Times New Roman" w:hAnsi="Times New Roman" w:cs="Times New Roman"/>
          <w:sz w:val="28"/>
          <w:szCs w:val="28"/>
          <w:lang w:val="uz-Latn-UZ"/>
        </w:rPr>
        <w:t xml:space="preserve"> samarali tashkil etish</w:t>
      </w:r>
      <w:r w:rsidRPr="00746F7F">
        <w:rPr>
          <w:rFonts w:ascii="Times New Roman" w:hAnsi="Times New Roman" w:cs="Times New Roman"/>
          <w:sz w:val="28"/>
          <w:szCs w:val="28"/>
          <w:lang w:val="en-US"/>
        </w:rPr>
        <w:t>d</w:t>
      </w:r>
      <w:r w:rsidRPr="00746F7F">
        <w:rPr>
          <w:rFonts w:ascii="Times New Roman" w:hAnsi="Times New Roman" w:cs="Times New Roman"/>
          <w:sz w:val="28"/>
          <w:szCs w:val="28"/>
          <w:lang w:val="uz-Latn-UZ"/>
        </w:rPr>
        <w:t xml:space="preserve">a </w:t>
      </w:r>
      <w:r w:rsidRPr="00746F7F">
        <w:rPr>
          <w:rFonts w:ascii="Times New Roman" w:hAnsi="Times New Roman" w:cs="Times New Roman"/>
          <w:sz w:val="28"/>
          <w:szCs w:val="28"/>
          <w:lang w:val="en-US"/>
        </w:rPr>
        <w:t>ilmiy y</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 xml:space="preserve">nalgan faoliyatga </w:t>
      </w:r>
      <w:r w:rsidRPr="00746F7F">
        <w:rPr>
          <w:rFonts w:ascii="Times New Roman" w:hAnsi="Times New Roman" w:cs="Times New Roman"/>
          <w:sz w:val="28"/>
          <w:szCs w:val="28"/>
          <w:lang w:val="uz-Latn-UZ"/>
        </w:rPr>
        <w:t>tay</w:t>
      </w:r>
      <w:r w:rsidRPr="00746F7F">
        <w:rPr>
          <w:rFonts w:ascii="Times New Roman" w:hAnsi="Times New Roman" w:cs="Times New Roman"/>
          <w:sz w:val="28"/>
          <w:szCs w:val="28"/>
          <w:lang w:val="en-US"/>
        </w:rPr>
        <w:t>yo</w:t>
      </w:r>
      <w:r w:rsidRPr="00746F7F">
        <w:rPr>
          <w:rFonts w:ascii="Times New Roman" w:hAnsi="Times New Roman" w:cs="Times New Roman"/>
          <w:sz w:val="28"/>
          <w:szCs w:val="28"/>
          <w:lang w:val="uz-Latn-UZ"/>
        </w:rPr>
        <w:t xml:space="preserve">rlashning didaktik tizimini takomillashtirish </w:t>
      </w:r>
      <w:r w:rsidRPr="00746F7F">
        <w:rPr>
          <w:rFonts w:ascii="Times New Roman" w:hAnsi="Times New Roman" w:cs="Times New Roman"/>
          <w:sz w:val="28"/>
          <w:szCs w:val="28"/>
          <w:lang w:val="uz-Latn-UZ" w:eastAsia="ru-RU"/>
        </w:rPr>
        <w:t>dolzarblik va zarurat kasb etadi.</w:t>
      </w:r>
    </w:p>
    <w:p w:rsidR="00A12474" w:rsidRPr="00746F7F" w:rsidRDefault="00E20599" w:rsidP="00A12474">
      <w:pPr>
        <w:pStyle w:val="a6"/>
        <w:spacing w:line="360" w:lineRule="auto"/>
        <w:ind w:firstLine="708"/>
        <w:jc w:val="both"/>
        <w:rPr>
          <w:rFonts w:ascii="Times New Roman" w:hAnsi="Times New Roman" w:cs="Times New Roman"/>
          <w:sz w:val="28"/>
          <w:szCs w:val="28"/>
          <w:lang w:val="uz-Latn-UZ"/>
        </w:rPr>
      </w:pPr>
      <w:r w:rsidRPr="00746F7F">
        <w:rPr>
          <w:rFonts w:ascii="Times New Roman" w:hAnsi="Times New Roman" w:cs="Times New Roman"/>
          <w:sz w:val="28"/>
          <w:szCs w:val="28"/>
          <w:lang w:val="uz-Latn-UZ"/>
        </w:rPr>
        <w:t>Mamlakatimizda</w:t>
      </w:r>
      <w:r w:rsidR="00F1205C" w:rsidRPr="00746F7F">
        <w:rPr>
          <w:rFonts w:ascii="Times New Roman" w:hAnsi="Times New Roman" w:cs="Times New Roman"/>
          <w:sz w:val="28"/>
          <w:szCs w:val="28"/>
          <w:lang w:val="uz-Latn-UZ"/>
        </w:rPr>
        <w:t xml:space="preserve"> </w:t>
      </w:r>
      <w:r w:rsidRPr="00746F7F">
        <w:rPr>
          <w:rFonts w:ascii="Times New Roman" w:hAnsi="Times New Roman" w:cs="Times New Roman"/>
          <w:sz w:val="28"/>
          <w:szCs w:val="28"/>
          <w:lang w:val="uz-Latn-UZ"/>
        </w:rPr>
        <w:t xml:space="preserve">maktab </w:t>
      </w:r>
      <w:r w:rsidR="0074232D" w:rsidRPr="00746F7F">
        <w:rPr>
          <w:rFonts w:ascii="Times New Roman" w:hAnsi="Times New Roman" w:cs="Times New Roman"/>
          <w:sz w:val="28"/>
          <w:szCs w:val="28"/>
          <w:lang w:val="uz-Latn-UZ"/>
        </w:rPr>
        <w:t>taʼ</w:t>
      </w:r>
      <w:r w:rsidR="00A12474" w:rsidRPr="00746F7F">
        <w:rPr>
          <w:rFonts w:ascii="Times New Roman" w:hAnsi="Times New Roman" w:cs="Times New Roman"/>
          <w:sz w:val="28"/>
          <w:szCs w:val="28"/>
          <w:lang w:val="uz-Latn-UZ"/>
        </w:rPr>
        <w:t>lim</w:t>
      </w:r>
      <w:r w:rsidRPr="00746F7F">
        <w:rPr>
          <w:rFonts w:ascii="Times New Roman" w:hAnsi="Times New Roman" w:cs="Times New Roman"/>
          <w:sz w:val="28"/>
          <w:szCs w:val="28"/>
          <w:lang w:val="uz-Latn-UZ"/>
        </w:rPr>
        <w:t>i</w:t>
      </w:r>
      <w:r w:rsidR="009F0803">
        <w:rPr>
          <w:rFonts w:ascii="Times New Roman" w:hAnsi="Times New Roman" w:cs="Times New Roman"/>
          <w:sz w:val="28"/>
          <w:szCs w:val="28"/>
          <w:lang w:val="uz-Latn-UZ"/>
        </w:rPr>
        <w:t xml:space="preserve"> mazmunini xorijiy t</w:t>
      </w:r>
      <w:r w:rsidR="00A12474" w:rsidRPr="00746F7F">
        <w:rPr>
          <w:rFonts w:ascii="Times New Roman" w:hAnsi="Times New Roman" w:cs="Times New Roman"/>
          <w:sz w:val="28"/>
          <w:szCs w:val="28"/>
          <w:lang w:val="uz-Latn-UZ"/>
        </w:rPr>
        <w:t xml:space="preserve">endyensiyalarning </w:t>
      </w:r>
      <w:r w:rsidR="0074232D" w:rsidRPr="00746F7F">
        <w:rPr>
          <w:rFonts w:ascii="Times New Roman" w:hAnsi="Times New Roman" w:cs="Times New Roman"/>
          <w:sz w:val="28"/>
          <w:szCs w:val="28"/>
          <w:lang w:val="uz-Latn-UZ"/>
        </w:rPr>
        <w:t>taʼ</w:t>
      </w:r>
      <w:r w:rsidR="00A12474" w:rsidRPr="00746F7F">
        <w:rPr>
          <w:rFonts w:ascii="Times New Roman" w:hAnsi="Times New Roman" w:cs="Times New Roman"/>
          <w:sz w:val="28"/>
          <w:szCs w:val="28"/>
          <w:lang w:val="uz-Latn-UZ"/>
        </w:rPr>
        <w:t xml:space="preserve">lim shakllari modifikatsiyalariga oid tajribalari asosida takomillashtirish, </w:t>
      </w:r>
      <w:r w:rsidR="00127044">
        <w:rPr>
          <w:rFonts w:ascii="Times New Roman" w:hAnsi="Times New Roman" w:cs="Times New Roman"/>
          <w:sz w:val="28"/>
          <w:szCs w:val="28"/>
          <w:lang w:val="uz-Latn-UZ"/>
        </w:rPr>
        <w:t>o‘quvchi</w:t>
      </w:r>
      <w:r w:rsidR="00A12474" w:rsidRPr="00746F7F">
        <w:rPr>
          <w:rFonts w:ascii="Times New Roman" w:hAnsi="Times New Roman" w:cs="Times New Roman"/>
          <w:sz w:val="28"/>
          <w:szCs w:val="28"/>
          <w:lang w:val="uz-Latn-UZ"/>
        </w:rPr>
        <w:t xml:space="preserve">larni erta kasbiy faoliyatga tayyorlashning samarali texnologiyalarini tatbiq etish, </w:t>
      </w:r>
      <w:r w:rsidR="0074232D" w:rsidRPr="00746F7F">
        <w:rPr>
          <w:rFonts w:ascii="Times New Roman" w:hAnsi="Times New Roman" w:cs="Times New Roman"/>
          <w:sz w:val="28"/>
          <w:szCs w:val="28"/>
          <w:lang w:val="uz-Latn-UZ"/>
        </w:rPr>
        <w:t>taʼ</w:t>
      </w:r>
      <w:r w:rsidR="00A12474" w:rsidRPr="00746F7F">
        <w:rPr>
          <w:rFonts w:ascii="Times New Roman" w:hAnsi="Times New Roman" w:cs="Times New Roman"/>
          <w:sz w:val="28"/>
          <w:szCs w:val="28"/>
          <w:lang w:val="uz-Latn-UZ"/>
        </w:rPr>
        <w:t xml:space="preserve">lim jarayonida </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quvchilar</w:t>
      </w:r>
      <w:r w:rsidR="00A12474" w:rsidRPr="00746F7F">
        <w:rPr>
          <w:rFonts w:ascii="Times New Roman" w:hAnsi="Times New Roman" w:cs="Times New Roman"/>
          <w:sz w:val="28"/>
          <w:szCs w:val="28"/>
          <w:lang w:val="uz-Latn-UZ"/>
        </w:rPr>
        <w:t>ning</w:t>
      </w:r>
      <w:r w:rsidR="00127044">
        <w:rPr>
          <w:rFonts w:ascii="Times New Roman" w:hAnsi="Times New Roman" w:cs="Times New Roman"/>
          <w:sz w:val="28"/>
          <w:szCs w:val="28"/>
          <w:lang w:val="uz-Latn-UZ"/>
        </w:rPr>
        <w:t xml:space="preserve"> kichik</w:t>
      </w:r>
      <w:r w:rsidR="00A12474" w:rsidRPr="00746F7F">
        <w:rPr>
          <w:rFonts w:ascii="Times New Roman" w:hAnsi="Times New Roman" w:cs="Times New Roman"/>
          <w:sz w:val="28"/>
          <w:szCs w:val="28"/>
          <w:lang w:val="uz-Latn-UZ"/>
        </w:rPr>
        <w:t xml:space="preserve"> tadqiqotchilik faoliyatini innovatsion yondashuvlar asosida tashkil qilishning me’yoriy asoslari takomillashtirilgan. Jumladan, quyidagi ustuvor vazifalar </w:t>
      </w:r>
      <w:r w:rsidR="003513F8">
        <w:rPr>
          <w:rFonts w:ascii="Times New Roman" w:hAnsi="Times New Roman" w:cs="Times New Roman"/>
          <w:sz w:val="28"/>
          <w:szCs w:val="28"/>
          <w:lang w:val="uz-Latn-UZ"/>
        </w:rPr>
        <w:t xml:space="preserve">maktab </w:t>
      </w:r>
      <w:r w:rsidR="0074232D" w:rsidRPr="00746F7F">
        <w:rPr>
          <w:rFonts w:ascii="Times New Roman" w:hAnsi="Times New Roman" w:cs="Times New Roman"/>
          <w:sz w:val="28"/>
          <w:szCs w:val="28"/>
          <w:lang w:val="uz-Latn-UZ"/>
        </w:rPr>
        <w:t>taʼ</w:t>
      </w:r>
      <w:r w:rsidR="00A12474" w:rsidRPr="00746F7F">
        <w:rPr>
          <w:rFonts w:ascii="Times New Roman" w:hAnsi="Times New Roman" w:cs="Times New Roman"/>
          <w:sz w:val="28"/>
          <w:szCs w:val="28"/>
          <w:lang w:val="uz-Latn-UZ"/>
        </w:rPr>
        <w:t>limning metodik imkoniyatlarini yanada kengaytirish zarurligini k</w:t>
      </w:r>
      <w:r w:rsidR="00124393" w:rsidRPr="00746F7F">
        <w:rPr>
          <w:rFonts w:ascii="Times New Roman" w:hAnsi="Times New Roman" w:cs="Times New Roman"/>
          <w:sz w:val="28"/>
          <w:szCs w:val="28"/>
          <w:lang w:val="uz-Latn-UZ"/>
        </w:rPr>
        <w:t>o‘</w:t>
      </w:r>
      <w:r w:rsidR="00A12474" w:rsidRPr="00746F7F">
        <w:rPr>
          <w:rFonts w:ascii="Times New Roman" w:hAnsi="Times New Roman" w:cs="Times New Roman"/>
          <w:sz w:val="28"/>
          <w:szCs w:val="28"/>
          <w:lang w:val="uz-Latn-UZ"/>
        </w:rPr>
        <w:t xml:space="preserve">rsatadi: </w:t>
      </w:r>
      <w:r w:rsidR="00107C49" w:rsidRPr="00E044ED">
        <w:rPr>
          <w:rFonts w:ascii="Times New Roman" w:hAnsi="Times New Roman" w:cs="Times New Roman"/>
          <w:sz w:val="28"/>
          <w:szCs w:val="28"/>
          <w:lang w:val="uz-Latn-UZ"/>
        </w:rPr>
        <w:t>“</w:t>
      </w:r>
      <w:r w:rsidRPr="00E044ED">
        <w:rPr>
          <w:rFonts w:ascii="Times New Roman" w:hAnsi="Times New Roman" w:cs="Times New Roman"/>
          <w:sz w:val="28"/>
          <w:szCs w:val="28"/>
          <w:lang w:val="uz-Latn-UZ"/>
        </w:rPr>
        <w:t xml:space="preserve">Maktabgacha va maktab </w:t>
      </w:r>
      <w:r w:rsidR="0074232D" w:rsidRPr="00E044ED">
        <w:rPr>
          <w:rFonts w:ascii="Times New Roman" w:hAnsi="Times New Roman" w:cs="Times New Roman"/>
          <w:sz w:val="28"/>
          <w:szCs w:val="28"/>
          <w:lang w:val="uz-Latn-UZ"/>
        </w:rPr>
        <w:t>taʼ</w:t>
      </w:r>
      <w:r w:rsidR="00A12474" w:rsidRPr="00E044ED">
        <w:rPr>
          <w:rFonts w:ascii="Times New Roman" w:hAnsi="Times New Roman" w:cs="Times New Roman"/>
          <w:sz w:val="28"/>
          <w:szCs w:val="28"/>
          <w:lang w:val="uz-Latn-UZ"/>
        </w:rPr>
        <w:t>lim</w:t>
      </w:r>
      <w:r w:rsidR="00F63E69" w:rsidRPr="00E044ED">
        <w:rPr>
          <w:rFonts w:ascii="Times New Roman" w:hAnsi="Times New Roman" w:cs="Times New Roman"/>
          <w:sz w:val="28"/>
          <w:szCs w:val="28"/>
          <w:lang w:val="uz-Latn-UZ"/>
        </w:rPr>
        <w:t>i</w:t>
      </w:r>
      <w:r w:rsidR="00A12474" w:rsidRPr="00E044ED">
        <w:rPr>
          <w:rFonts w:ascii="Times New Roman" w:hAnsi="Times New Roman" w:cs="Times New Roman"/>
          <w:sz w:val="28"/>
          <w:szCs w:val="28"/>
          <w:lang w:val="uz-Latn-UZ"/>
        </w:rPr>
        <w:t xml:space="preserve"> mazmunini sifat jihatidan yangi bosqichga k</w:t>
      </w:r>
      <w:r w:rsidR="00124393" w:rsidRPr="00E044ED">
        <w:rPr>
          <w:rFonts w:ascii="Times New Roman" w:hAnsi="Times New Roman" w:cs="Times New Roman"/>
          <w:sz w:val="28"/>
          <w:szCs w:val="28"/>
          <w:lang w:val="uz-Latn-UZ"/>
        </w:rPr>
        <w:t>o‘</w:t>
      </w:r>
      <w:r w:rsidR="00A12474" w:rsidRPr="00E044ED">
        <w:rPr>
          <w:rFonts w:ascii="Times New Roman" w:hAnsi="Times New Roman" w:cs="Times New Roman"/>
          <w:sz w:val="28"/>
          <w:szCs w:val="28"/>
          <w:lang w:val="uz-Latn-UZ"/>
        </w:rPr>
        <w:t>tarish, ijtimoiy soha va iqtisodiyot tarmoqlarining barqaror rivojlanishiga munosib hissa q</w:t>
      </w:r>
      <w:r w:rsidR="00124393" w:rsidRPr="00E044ED">
        <w:rPr>
          <w:rFonts w:ascii="Times New Roman" w:hAnsi="Times New Roman" w:cs="Times New Roman"/>
          <w:sz w:val="28"/>
          <w:szCs w:val="28"/>
          <w:lang w:val="uz-Latn-UZ"/>
        </w:rPr>
        <w:t>o‘</w:t>
      </w:r>
      <w:r w:rsidR="00A12474" w:rsidRPr="00E044ED">
        <w:rPr>
          <w:rFonts w:ascii="Times New Roman" w:hAnsi="Times New Roman" w:cs="Times New Roman"/>
          <w:sz w:val="28"/>
          <w:szCs w:val="28"/>
          <w:lang w:val="uz-Latn-UZ"/>
        </w:rPr>
        <w:t xml:space="preserve">shadigan, mehnat bozorida </w:t>
      </w:r>
      <w:r w:rsidR="00124393" w:rsidRPr="00E044ED">
        <w:rPr>
          <w:rFonts w:ascii="Times New Roman" w:hAnsi="Times New Roman" w:cs="Times New Roman"/>
          <w:sz w:val="28"/>
          <w:szCs w:val="28"/>
          <w:lang w:val="uz-Latn-UZ"/>
        </w:rPr>
        <w:t>o‘</w:t>
      </w:r>
      <w:r w:rsidR="00A12474" w:rsidRPr="00E044ED">
        <w:rPr>
          <w:rFonts w:ascii="Times New Roman" w:hAnsi="Times New Roman" w:cs="Times New Roman"/>
          <w:sz w:val="28"/>
          <w:szCs w:val="28"/>
          <w:lang w:val="uz-Latn-UZ"/>
        </w:rPr>
        <w:t xml:space="preserve">z </w:t>
      </w:r>
      <w:r w:rsidR="00124393" w:rsidRPr="00E044ED">
        <w:rPr>
          <w:rFonts w:ascii="Times New Roman" w:hAnsi="Times New Roman" w:cs="Times New Roman"/>
          <w:sz w:val="28"/>
          <w:szCs w:val="28"/>
          <w:lang w:val="uz-Latn-UZ"/>
        </w:rPr>
        <w:t>o‘</w:t>
      </w:r>
      <w:r w:rsidR="00A12474" w:rsidRPr="00E044ED">
        <w:rPr>
          <w:rFonts w:ascii="Times New Roman" w:hAnsi="Times New Roman" w:cs="Times New Roman"/>
          <w:sz w:val="28"/>
          <w:szCs w:val="28"/>
          <w:lang w:val="uz-Latn-UZ"/>
        </w:rPr>
        <w:t>rnini topa oladigan yuqori malakali kadrlar tayyorlash tizimini y</w:t>
      </w:r>
      <w:r w:rsidR="00124393" w:rsidRPr="00E044ED">
        <w:rPr>
          <w:rFonts w:ascii="Times New Roman" w:hAnsi="Times New Roman" w:cs="Times New Roman"/>
          <w:sz w:val="28"/>
          <w:szCs w:val="28"/>
          <w:lang w:val="uz-Latn-UZ"/>
        </w:rPr>
        <w:t>o‘</w:t>
      </w:r>
      <w:r w:rsidR="00A12474" w:rsidRPr="00E044ED">
        <w:rPr>
          <w:rFonts w:ascii="Times New Roman" w:hAnsi="Times New Roman" w:cs="Times New Roman"/>
          <w:sz w:val="28"/>
          <w:szCs w:val="28"/>
          <w:lang w:val="uz-Latn-UZ"/>
        </w:rPr>
        <w:t>lga q</w:t>
      </w:r>
      <w:r w:rsidR="00124393" w:rsidRPr="00E044ED">
        <w:rPr>
          <w:rFonts w:ascii="Times New Roman" w:hAnsi="Times New Roman" w:cs="Times New Roman"/>
          <w:sz w:val="28"/>
          <w:szCs w:val="28"/>
          <w:lang w:val="uz-Latn-UZ"/>
        </w:rPr>
        <w:t>o‘</w:t>
      </w:r>
      <w:r w:rsidR="00A12474" w:rsidRPr="00E044ED">
        <w:rPr>
          <w:rFonts w:ascii="Times New Roman" w:hAnsi="Times New Roman" w:cs="Times New Roman"/>
          <w:sz w:val="28"/>
          <w:szCs w:val="28"/>
          <w:lang w:val="uz-Latn-UZ"/>
        </w:rPr>
        <w:t>yish</w:t>
      </w:r>
      <w:r w:rsidR="00107C49" w:rsidRPr="00E044ED">
        <w:rPr>
          <w:rFonts w:ascii="Times New Roman" w:hAnsi="Times New Roman" w:cs="Times New Roman"/>
          <w:sz w:val="28"/>
          <w:szCs w:val="28"/>
          <w:lang w:val="uz-Latn-UZ"/>
        </w:rPr>
        <w:t>”</w:t>
      </w:r>
      <w:r w:rsidR="00A12474" w:rsidRPr="00E044ED">
        <w:rPr>
          <w:rFonts w:ascii="Times New Roman" w:hAnsi="Times New Roman" w:cs="Times New Roman"/>
          <w:sz w:val="28"/>
          <w:szCs w:val="28"/>
          <w:lang w:val="uz-Latn-UZ"/>
        </w:rPr>
        <w:t>[</w:t>
      </w:r>
      <w:r w:rsidR="00A12474" w:rsidRPr="00E044ED">
        <w:rPr>
          <w:rFonts w:ascii="Times New Roman" w:hAnsi="Times New Roman" w:cs="Times New Roman"/>
          <w:sz w:val="28"/>
          <w:szCs w:val="28"/>
          <w:lang w:val="uz-Latn-UZ"/>
        </w:rPr>
        <w:fldChar w:fldCharType="begin"/>
      </w:r>
      <w:r w:rsidR="00A12474" w:rsidRPr="00E044ED">
        <w:rPr>
          <w:rFonts w:ascii="Times New Roman" w:hAnsi="Times New Roman" w:cs="Times New Roman"/>
          <w:sz w:val="28"/>
          <w:szCs w:val="28"/>
          <w:lang w:val="uz-Latn-UZ"/>
        </w:rPr>
        <w:instrText xml:space="preserve"> REF konsepsiya \r \h  \* MERGEFORMAT </w:instrText>
      </w:r>
      <w:r w:rsidR="00A12474" w:rsidRPr="00E044ED">
        <w:rPr>
          <w:rFonts w:ascii="Times New Roman" w:hAnsi="Times New Roman" w:cs="Times New Roman"/>
          <w:sz w:val="28"/>
          <w:szCs w:val="28"/>
          <w:lang w:val="uz-Latn-UZ"/>
        </w:rPr>
      </w:r>
      <w:r w:rsidR="00A12474" w:rsidRPr="00E044ED">
        <w:rPr>
          <w:rFonts w:ascii="Times New Roman" w:hAnsi="Times New Roman" w:cs="Times New Roman"/>
          <w:sz w:val="28"/>
          <w:szCs w:val="28"/>
          <w:lang w:val="uz-Latn-UZ"/>
        </w:rPr>
        <w:fldChar w:fldCharType="separate"/>
      </w:r>
      <w:r w:rsidR="00A12474" w:rsidRPr="00E044ED">
        <w:rPr>
          <w:rFonts w:ascii="Times New Roman" w:hAnsi="Times New Roman" w:cs="Times New Roman"/>
          <w:sz w:val="28"/>
          <w:szCs w:val="28"/>
          <w:lang w:val="uz-Latn-UZ"/>
        </w:rPr>
        <w:t>3</w:t>
      </w:r>
      <w:r w:rsidR="00A12474" w:rsidRPr="00E044ED">
        <w:rPr>
          <w:rFonts w:ascii="Times New Roman" w:hAnsi="Times New Roman" w:cs="Times New Roman"/>
          <w:sz w:val="28"/>
          <w:szCs w:val="28"/>
          <w:lang w:val="uz-Latn-UZ"/>
        </w:rPr>
        <w:fldChar w:fldCharType="end"/>
      </w:r>
      <w:r w:rsidR="00A12474" w:rsidRPr="00E044ED">
        <w:rPr>
          <w:rFonts w:ascii="Times New Roman" w:hAnsi="Times New Roman" w:cs="Times New Roman"/>
          <w:sz w:val="28"/>
          <w:szCs w:val="28"/>
          <w:lang w:val="uz-Latn-UZ"/>
        </w:rPr>
        <w:t>].</w:t>
      </w:r>
      <w:r w:rsidR="00F1205C" w:rsidRPr="00746F7F">
        <w:rPr>
          <w:rFonts w:ascii="Times New Roman" w:hAnsi="Times New Roman" w:cs="Times New Roman"/>
          <w:sz w:val="28"/>
          <w:szCs w:val="28"/>
          <w:lang w:val="uz-Latn-UZ"/>
        </w:rPr>
        <w:t xml:space="preserve"> Bu esa, </w:t>
      </w:r>
      <w:r w:rsidR="005F4976">
        <w:rPr>
          <w:rFonts w:ascii="Times New Roman" w:hAnsi="Times New Roman" w:cs="Times New Roman"/>
          <w:sz w:val="28"/>
          <w:szCs w:val="28"/>
          <w:lang w:val="uz-Latn-UZ"/>
        </w:rPr>
        <w:t xml:space="preserve">uzliksiz </w:t>
      </w:r>
      <w:r w:rsidR="00A12474" w:rsidRPr="00746F7F">
        <w:rPr>
          <w:rFonts w:ascii="Times New Roman" w:hAnsi="Times New Roman" w:cs="Times New Roman"/>
          <w:sz w:val="28"/>
          <w:szCs w:val="28"/>
          <w:lang w:val="uz-Latn-UZ"/>
        </w:rPr>
        <w:t xml:space="preserve"> </w:t>
      </w:r>
      <w:r w:rsidR="0074232D" w:rsidRPr="00746F7F">
        <w:rPr>
          <w:rFonts w:ascii="Times New Roman" w:hAnsi="Times New Roman" w:cs="Times New Roman"/>
          <w:sz w:val="28"/>
          <w:szCs w:val="28"/>
          <w:lang w:val="uz-Latn-UZ"/>
        </w:rPr>
        <w:t>taʼ</w:t>
      </w:r>
      <w:r w:rsidR="00A12474" w:rsidRPr="00746F7F">
        <w:rPr>
          <w:rFonts w:ascii="Times New Roman" w:hAnsi="Times New Roman" w:cs="Times New Roman"/>
          <w:sz w:val="28"/>
          <w:szCs w:val="28"/>
          <w:lang w:val="uz-Latn-UZ"/>
        </w:rPr>
        <w:t xml:space="preserve">lim sharoitida </w:t>
      </w:r>
      <w:r w:rsidR="005F4976" w:rsidRPr="005F4976">
        <w:rPr>
          <w:rFonts w:ascii="Times New Roman" w:hAnsi="Times New Roman" w:cs="Times New Roman"/>
          <w:sz w:val="28"/>
          <w:szCs w:val="28"/>
          <w:lang w:val="uz-Latn-UZ"/>
        </w:rPr>
        <w:t>o‘</w:t>
      </w:r>
      <w:r w:rsidR="005F4976">
        <w:rPr>
          <w:rFonts w:ascii="Times New Roman" w:hAnsi="Times New Roman" w:cs="Times New Roman"/>
          <w:sz w:val="28"/>
          <w:szCs w:val="28"/>
          <w:lang w:val="uz-Latn-UZ"/>
        </w:rPr>
        <w:t>quvchi</w:t>
      </w:r>
      <w:r w:rsidR="00A12474" w:rsidRPr="00746F7F">
        <w:rPr>
          <w:rFonts w:ascii="Times New Roman" w:hAnsi="Times New Roman" w:cs="Times New Roman"/>
          <w:sz w:val="28"/>
          <w:szCs w:val="28"/>
          <w:lang w:val="uz-Latn-UZ"/>
        </w:rPr>
        <w:t xml:space="preserve">larni tadqiqotchilik faoliyatiga tayyorlashning metodik modelini ishlab chiqish va uni amaliyotga joriy etishning didaktik </w:t>
      </w:r>
      <w:r w:rsidR="0074232D" w:rsidRPr="00746F7F">
        <w:rPr>
          <w:rFonts w:ascii="Times New Roman" w:hAnsi="Times New Roman" w:cs="Times New Roman"/>
          <w:sz w:val="28"/>
          <w:szCs w:val="28"/>
          <w:lang w:val="uz-Latn-UZ"/>
        </w:rPr>
        <w:t>taʼ</w:t>
      </w:r>
      <w:r w:rsidR="00A12474" w:rsidRPr="00746F7F">
        <w:rPr>
          <w:rFonts w:ascii="Times New Roman" w:hAnsi="Times New Roman" w:cs="Times New Roman"/>
          <w:sz w:val="28"/>
          <w:szCs w:val="28"/>
          <w:lang w:val="uz-Latn-UZ"/>
        </w:rPr>
        <w:t xml:space="preserve">minoti va </w:t>
      </w:r>
      <w:r w:rsidR="003513F8">
        <w:rPr>
          <w:rFonts w:ascii="Times New Roman" w:hAnsi="Times New Roman" w:cs="Times New Roman"/>
          <w:sz w:val="28"/>
          <w:szCs w:val="28"/>
          <w:lang w:val="uz-Latn-UZ"/>
        </w:rPr>
        <w:t xml:space="preserve"> maktab</w:t>
      </w:r>
      <w:r w:rsidR="00704BF4">
        <w:rPr>
          <w:rFonts w:ascii="Times New Roman" w:hAnsi="Times New Roman" w:cs="Times New Roman"/>
          <w:sz w:val="28"/>
          <w:szCs w:val="28"/>
          <w:lang w:val="uz-Latn-UZ"/>
        </w:rPr>
        <w:t>da</w:t>
      </w:r>
      <w:r w:rsidR="003513F8">
        <w:rPr>
          <w:rFonts w:ascii="Times New Roman" w:hAnsi="Times New Roman" w:cs="Times New Roman"/>
          <w:sz w:val="28"/>
          <w:szCs w:val="28"/>
          <w:lang w:val="uz-Latn-UZ"/>
        </w:rPr>
        <w:t xml:space="preserve"> </w:t>
      </w:r>
      <w:r w:rsidR="00A12474" w:rsidRPr="00746F7F">
        <w:rPr>
          <w:rFonts w:ascii="Times New Roman" w:hAnsi="Times New Roman" w:cs="Times New Roman"/>
          <w:sz w:val="28"/>
          <w:szCs w:val="28"/>
          <w:lang w:val="uz-Latn-UZ"/>
        </w:rPr>
        <w:t xml:space="preserve">pedagogik shart-sharoitlarini takomillashtirishni taqozo etadi. </w:t>
      </w:r>
    </w:p>
    <w:p w:rsidR="00CF0FB4" w:rsidRPr="00746F7F" w:rsidRDefault="00124393" w:rsidP="008664B9">
      <w:pPr>
        <w:tabs>
          <w:tab w:val="left" w:pos="10632"/>
        </w:tabs>
        <w:spacing w:line="360" w:lineRule="auto"/>
        <w:ind w:firstLine="567"/>
        <w:jc w:val="both"/>
        <w:rPr>
          <w:rFonts w:ascii="Times New Roman" w:hAnsi="Times New Roman"/>
          <w:sz w:val="28"/>
          <w:szCs w:val="28"/>
          <w:lang w:val="uz-Cyrl-UZ"/>
        </w:rPr>
      </w:pPr>
      <w:r w:rsidRPr="00746F7F">
        <w:rPr>
          <w:rFonts w:ascii="Times New Roman" w:eastAsia="Times" w:hAnsi="Times New Roman"/>
          <w:color w:val="000000"/>
          <w:sz w:val="28"/>
          <w:szCs w:val="28"/>
          <w:lang w:val="uz-Cyrl-UZ"/>
        </w:rPr>
        <w:t>O‘</w:t>
      </w:r>
      <w:r w:rsidR="00CF0FB4" w:rsidRPr="00746F7F">
        <w:rPr>
          <w:rFonts w:ascii="Times New Roman" w:eastAsia="Times" w:hAnsi="Times New Roman"/>
          <w:color w:val="000000"/>
          <w:sz w:val="28"/>
          <w:szCs w:val="28"/>
          <w:lang w:val="uz-Cyrl-UZ"/>
        </w:rPr>
        <w:t xml:space="preserve">zbekiston Respublikasi Prezidentining </w:t>
      </w:r>
      <w:r w:rsidRPr="00746F7F">
        <w:rPr>
          <w:rFonts w:ascii="Times New Roman" w:hAnsi="Times New Roman"/>
          <w:color w:val="000000"/>
          <w:sz w:val="28"/>
          <w:szCs w:val="28"/>
          <w:lang w:val="uz-Cyrl-UZ"/>
        </w:rPr>
        <w:t>O‘</w:t>
      </w:r>
      <w:r w:rsidR="00CF0FB4" w:rsidRPr="00746F7F">
        <w:rPr>
          <w:rFonts w:ascii="Times New Roman" w:hAnsi="Times New Roman"/>
          <w:color w:val="000000"/>
          <w:sz w:val="28"/>
          <w:szCs w:val="28"/>
          <w:lang w:val="uz-Cyrl-UZ"/>
        </w:rPr>
        <w:t xml:space="preserve">zbekiston Respublikasining 2016-yil 14-sentyabrdagi </w:t>
      </w:r>
      <w:r w:rsidR="00107C49" w:rsidRPr="00746F7F">
        <w:rPr>
          <w:rFonts w:ascii="Times New Roman" w:hAnsi="Times New Roman"/>
          <w:color w:val="000000"/>
          <w:sz w:val="28"/>
          <w:szCs w:val="28"/>
          <w:lang w:val="uz-Cyrl-UZ"/>
        </w:rPr>
        <w:t>“</w:t>
      </w:r>
      <w:r w:rsidR="00CF0FB4" w:rsidRPr="00746F7F">
        <w:rPr>
          <w:rFonts w:ascii="Times New Roman" w:hAnsi="Times New Roman"/>
          <w:color w:val="000000"/>
          <w:sz w:val="28"/>
          <w:szCs w:val="28"/>
          <w:lang w:val="uz-Cyrl-UZ"/>
        </w:rPr>
        <w:t>Yoshlarga oid Davlat siyosati t</w:t>
      </w:r>
      <w:r w:rsidRPr="00746F7F">
        <w:rPr>
          <w:rFonts w:ascii="Times New Roman" w:hAnsi="Times New Roman"/>
          <w:color w:val="000000"/>
          <w:sz w:val="28"/>
          <w:szCs w:val="28"/>
          <w:lang w:val="uz-Cyrl-UZ"/>
        </w:rPr>
        <w:t>o‘</w:t>
      </w:r>
      <w:r w:rsidR="00CF0FB4" w:rsidRPr="00746F7F">
        <w:rPr>
          <w:rFonts w:ascii="Times New Roman" w:hAnsi="Times New Roman"/>
          <w:color w:val="000000"/>
          <w:sz w:val="28"/>
          <w:szCs w:val="28"/>
          <w:lang w:val="uz-Cyrl-UZ"/>
        </w:rPr>
        <w:t>g‘risidagi</w:t>
      </w:r>
      <w:r w:rsidR="00107C49" w:rsidRPr="00746F7F">
        <w:rPr>
          <w:rFonts w:ascii="Times New Roman" w:hAnsi="Times New Roman"/>
          <w:color w:val="000000"/>
          <w:sz w:val="28"/>
          <w:szCs w:val="28"/>
          <w:lang w:val="uz-Cyrl-UZ"/>
        </w:rPr>
        <w:t>”</w:t>
      </w:r>
      <w:r w:rsidR="00CF0FB4" w:rsidRPr="00746F7F">
        <w:rPr>
          <w:rFonts w:ascii="Times New Roman" w:hAnsi="Times New Roman"/>
          <w:color w:val="000000"/>
          <w:sz w:val="28"/>
          <w:szCs w:val="28"/>
          <w:lang w:val="uz-Cyrl-UZ"/>
        </w:rPr>
        <w:t xml:space="preserve"> </w:t>
      </w:r>
      <w:r w:rsidRPr="00746F7F">
        <w:rPr>
          <w:rFonts w:ascii="Times New Roman" w:hAnsi="Times New Roman"/>
          <w:color w:val="000000"/>
          <w:sz w:val="28"/>
          <w:szCs w:val="28"/>
          <w:lang w:val="uz-Cyrl-UZ"/>
        </w:rPr>
        <w:t>O‘</w:t>
      </w:r>
      <w:r w:rsidR="00CF0FB4" w:rsidRPr="00746F7F">
        <w:rPr>
          <w:rFonts w:ascii="Times New Roman" w:hAnsi="Times New Roman"/>
          <w:color w:val="000000"/>
          <w:sz w:val="28"/>
          <w:szCs w:val="28"/>
          <w:lang w:val="uz-Cyrl-UZ"/>
        </w:rPr>
        <w:t>RQ-406-sonli Qonuni,</w:t>
      </w:r>
      <w:r w:rsidR="00CF0FB4" w:rsidRPr="00746F7F">
        <w:rPr>
          <w:rFonts w:ascii="Times New Roman" w:hAnsi="Times New Roman"/>
          <w:color w:val="000000"/>
          <w:sz w:val="28"/>
          <w:szCs w:val="28"/>
          <w:lang w:val="uz-Latn-UZ"/>
        </w:rPr>
        <w:t xml:space="preserve"> </w:t>
      </w:r>
      <w:r w:rsidR="00CF0FB4" w:rsidRPr="00746F7F">
        <w:rPr>
          <w:rFonts w:ascii="Times New Roman" w:eastAsia="Times" w:hAnsi="Times New Roman"/>
          <w:color w:val="000000"/>
          <w:sz w:val="28"/>
          <w:szCs w:val="28"/>
          <w:lang w:val="uz-Cyrl-UZ"/>
        </w:rPr>
        <w:t xml:space="preserve">2017-yil 7-fevraldagi </w:t>
      </w:r>
      <w:r w:rsidR="00107C49" w:rsidRPr="00746F7F">
        <w:rPr>
          <w:rFonts w:ascii="Times New Roman" w:eastAsia="Times" w:hAnsi="Times New Roman"/>
          <w:color w:val="000000"/>
          <w:sz w:val="28"/>
          <w:szCs w:val="28"/>
          <w:lang w:val="uz-Cyrl-UZ"/>
        </w:rPr>
        <w:t>“</w:t>
      </w:r>
      <w:r w:rsidRPr="00746F7F">
        <w:rPr>
          <w:rFonts w:ascii="Times New Roman" w:eastAsia="Times" w:hAnsi="Times New Roman"/>
          <w:color w:val="000000"/>
          <w:sz w:val="28"/>
          <w:szCs w:val="28"/>
          <w:lang w:val="uz-Cyrl-UZ"/>
        </w:rPr>
        <w:t>O‘</w:t>
      </w:r>
      <w:r w:rsidR="00CF0FB4" w:rsidRPr="00746F7F">
        <w:rPr>
          <w:rFonts w:ascii="Times New Roman" w:eastAsia="Times" w:hAnsi="Times New Roman"/>
          <w:color w:val="000000"/>
          <w:sz w:val="28"/>
          <w:szCs w:val="28"/>
          <w:lang w:val="uz-Cyrl-UZ"/>
        </w:rPr>
        <w:t>zbekiston Respublikasini yanada rivojlantirish b</w:t>
      </w:r>
      <w:r w:rsidRPr="00746F7F">
        <w:rPr>
          <w:rFonts w:ascii="Times New Roman" w:eastAsia="Times" w:hAnsi="Times New Roman"/>
          <w:color w:val="000000"/>
          <w:sz w:val="28"/>
          <w:szCs w:val="28"/>
          <w:lang w:val="uz-Cyrl-UZ"/>
        </w:rPr>
        <w:t>o‘</w:t>
      </w:r>
      <w:r w:rsidR="00CF0FB4" w:rsidRPr="00746F7F">
        <w:rPr>
          <w:rFonts w:ascii="Times New Roman" w:eastAsia="Times" w:hAnsi="Times New Roman"/>
          <w:color w:val="000000"/>
          <w:sz w:val="28"/>
          <w:szCs w:val="28"/>
          <w:lang w:val="uz-Cyrl-UZ"/>
        </w:rPr>
        <w:t>yicha Harakatlar strategiyasi t</w:t>
      </w:r>
      <w:r w:rsidRPr="00746F7F">
        <w:rPr>
          <w:rFonts w:ascii="Times New Roman" w:eastAsia="Times" w:hAnsi="Times New Roman"/>
          <w:color w:val="000000"/>
          <w:sz w:val="28"/>
          <w:szCs w:val="28"/>
          <w:lang w:val="uz-Cyrl-UZ"/>
        </w:rPr>
        <w:t>o‘</w:t>
      </w:r>
      <w:r w:rsidR="00CF0FB4" w:rsidRPr="00746F7F">
        <w:rPr>
          <w:rFonts w:ascii="Times New Roman" w:eastAsia="Times" w:hAnsi="Times New Roman"/>
          <w:color w:val="000000"/>
          <w:sz w:val="28"/>
          <w:szCs w:val="28"/>
          <w:lang w:val="uz-Cyrl-UZ"/>
        </w:rPr>
        <w:t>g‘risida</w:t>
      </w:r>
      <w:r w:rsidR="00107C49" w:rsidRPr="00746F7F">
        <w:rPr>
          <w:rFonts w:ascii="Times New Roman" w:eastAsia="Times" w:hAnsi="Times New Roman"/>
          <w:color w:val="000000"/>
          <w:sz w:val="28"/>
          <w:szCs w:val="28"/>
          <w:lang w:val="uz-Cyrl-UZ"/>
        </w:rPr>
        <w:t>”</w:t>
      </w:r>
      <w:r w:rsidR="00CF0FB4" w:rsidRPr="00746F7F">
        <w:rPr>
          <w:rFonts w:ascii="Times New Roman" w:eastAsia="Times" w:hAnsi="Times New Roman"/>
          <w:color w:val="000000"/>
          <w:sz w:val="28"/>
          <w:szCs w:val="28"/>
          <w:lang w:val="uz-Cyrl-UZ"/>
        </w:rPr>
        <w:t>gi PF-4947-son,</w:t>
      </w:r>
      <w:r w:rsidR="00CF0FB4" w:rsidRPr="00746F7F">
        <w:rPr>
          <w:rFonts w:ascii="Times New Roman" w:hAnsi="Times New Roman"/>
          <w:color w:val="000000"/>
          <w:sz w:val="28"/>
          <w:szCs w:val="28"/>
          <w:lang w:val="uz-Cyrl-UZ"/>
        </w:rPr>
        <w:t xml:space="preserve"> 2017-yil 15-martdagi </w:t>
      </w:r>
      <w:r w:rsidR="00107C49" w:rsidRPr="00746F7F">
        <w:rPr>
          <w:rFonts w:ascii="Times New Roman" w:hAnsi="Times New Roman"/>
          <w:color w:val="000000"/>
          <w:sz w:val="28"/>
          <w:szCs w:val="28"/>
          <w:lang w:val="uz-Cyrl-UZ"/>
        </w:rPr>
        <w:t>“</w:t>
      </w:r>
      <w:r w:rsidR="00CF0FB4" w:rsidRPr="00746F7F">
        <w:rPr>
          <w:rFonts w:ascii="Times New Roman" w:hAnsi="Times New Roman"/>
          <w:color w:val="000000"/>
          <w:sz w:val="28"/>
          <w:szCs w:val="28"/>
          <w:lang w:val="uz-Cyrl-UZ"/>
        </w:rPr>
        <w:t xml:space="preserve">Umumiy </w:t>
      </w:r>
      <w:r w:rsidRPr="00746F7F">
        <w:rPr>
          <w:rFonts w:ascii="Times New Roman" w:hAnsi="Times New Roman"/>
          <w:color w:val="000000"/>
          <w:sz w:val="28"/>
          <w:szCs w:val="28"/>
          <w:lang w:val="uz-Cyrl-UZ"/>
        </w:rPr>
        <w:t>o‘</w:t>
      </w:r>
      <w:r w:rsidR="00CF0FB4" w:rsidRPr="00746F7F">
        <w:rPr>
          <w:rFonts w:ascii="Times New Roman" w:hAnsi="Times New Roman"/>
          <w:color w:val="000000"/>
          <w:sz w:val="28"/>
          <w:szCs w:val="28"/>
          <w:lang w:val="uz-Cyrl-UZ"/>
        </w:rPr>
        <w:t xml:space="preserve">rta </w:t>
      </w:r>
      <w:r w:rsidR="0074232D" w:rsidRPr="00746F7F">
        <w:rPr>
          <w:rFonts w:ascii="Times New Roman" w:hAnsi="Times New Roman"/>
          <w:color w:val="000000"/>
          <w:sz w:val="28"/>
          <w:szCs w:val="28"/>
          <w:lang w:val="uz-Cyrl-UZ"/>
        </w:rPr>
        <w:t>taʼ</w:t>
      </w:r>
      <w:r w:rsidR="00CF0FB4" w:rsidRPr="00746F7F">
        <w:rPr>
          <w:rFonts w:ascii="Times New Roman" w:hAnsi="Times New Roman"/>
          <w:color w:val="000000"/>
          <w:sz w:val="28"/>
          <w:szCs w:val="28"/>
          <w:lang w:val="uz-Cyrl-UZ"/>
        </w:rPr>
        <w:t>lim t</w:t>
      </w:r>
      <w:r w:rsidRPr="00746F7F">
        <w:rPr>
          <w:rFonts w:ascii="Times New Roman" w:hAnsi="Times New Roman"/>
          <w:color w:val="000000"/>
          <w:sz w:val="28"/>
          <w:szCs w:val="28"/>
          <w:lang w:val="uz-Cyrl-UZ"/>
        </w:rPr>
        <w:t>o‘</w:t>
      </w:r>
      <w:r w:rsidR="00CF0FB4" w:rsidRPr="00746F7F">
        <w:rPr>
          <w:rFonts w:ascii="Times New Roman" w:hAnsi="Times New Roman"/>
          <w:color w:val="000000"/>
          <w:sz w:val="28"/>
          <w:szCs w:val="28"/>
          <w:lang w:val="uz-Cyrl-UZ"/>
        </w:rPr>
        <w:t>g‘risidagi nizomni tasdiqlash haqida</w:t>
      </w:r>
      <w:r w:rsidR="00107C49" w:rsidRPr="00746F7F">
        <w:rPr>
          <w:rFonts w:ascii="Times New Roman" w:hAnsi="Times New Roman"/>
          <w:color w:val="000000"/>
          <w:sz w:val="28"/>
          <w:szCs w:val="28"/>
          <w:lang w:val="uz-Cyrl-UZ"/>
        </w:rPr>
        <w:t>”</w:t>
      </w:r>
      <w:r w:rsidR="00CF0FB4" w:rsidRPr="00746F7F">
        <w:rPr>
          <w:rFonts w:ascii="Times New Roman" w:hAnsi="Times New Roman"/>
          <w:color w:val="000000"/>
          <w:sz w:val="28"/>
          <w:szCs w:val="28"/>
          <w:lang w:val="uz-Cyrl-UZ"/>
        </w:rPr>
        <w:t xml:space="preserve">gi 140-sonli Qarori, 2017-yil 11-avgustdagi </w:t>
      </w:r>
      <w:r w:rsidR="00107C49" w:rsidRPr="00746F7F">
        <w:rPr>
          <w:rFonts w:ascii="Times New Roman" w:hAnsi="Times New Roman"/>
          <w:color w:val="000000"/>
          <w:sz w:val="28"/>
          <w:szCs w:val="28"/>
          <w:lang w:val="uz-Cyrl-UZ"/>
        </w:rPr>
        <w:t>“</w:t>
      </w:r>
      <w:r w:rsidR="0074232D" w:rsidRPr="00746F7F">
        <w:rPr>
          <w:rFonts w:ascii="Times New Roman" w:hAnsi="Times New Roman"/>
          <w:color w:val="000000"/>
          <w:sz w:val="28"/>
          <w:szCs w:val="28"/>
          <w:lang w:val="uz-Cyrl-UZ"/>
        </w:rPr>
        <w:t>Taʼ</w:t>
      </w:r>
      <w:r w:rsidR="00CF0FB4" w:rsidRPr="00746F7F">
        <w:rPr>
          <w:rFonts w:ascii="Times New Roman" w:hAnsi="Times New Roman"/>
          <w:color w:val="000000"/>
          <w:sz w:val="28"/>
          <w:szCs w:val="28"/>
          <w:lang w:val="uz-Cyrl-UZ"/>
        </w:rPr>
        <w:t xml:space="preserve">lim muassasalarida chet tillarini </w:t>
      </w:r>
      <w:r w:rsidRPr="00746F7F">
        <w:rPr>
          <w:rFonts w:ascii="Times New Roman" w:hAnsi="Times New Roman"/>
          <w:color w:val="000000"/>
          <w:sz w:val="28"/>
          <w:szCs w:val="28"/>
          <w:lang w:val="uz-Cyrl-UZ"/>
        </w:rPr>
        <w:t>o‘</w:t>
      </w:r>
      <w:r w:rsidR="00CF0FB4" w:rsidRPr="00746F7F">
        <w:rPr>
          <w:rFonts w:ascii="Times New Roman" w:hAnsi="Times New Roman"/>
          <w:color w:val="000000"/>
          <w:sz w:val="28"/>
          <w:szCs w:val="28"/>
          <w:lang w:val="uz-Cyrl-UZ"/>
        </w:rPr>
        <w:t>qitishning sifatini yanada takomillashtirish chora-tadbirlari t</w:t>
      </w:r>
      <w:r w:rsidRPr="00746F7F">
        <w:rPr>
          <w:rFonts w:ascii="Times New Roman" w:hAnsi="Times New Roman"/>
          <w:color w:val="000000"/>
          <w:sz w:val="28"/>
          <w:szCs w:val="28"/>
          <w:lang w:val="uz-Cyrl-UZ"/>
        </w:rPr>
        <w:t>o‘</w:t>
      </w:r>
      <w:r w:rsidR="00CF0FB4" w:rsidRPr="00746F7F">
        <w:rPr>
          <w:rFonts w:ascii="Times New Roman" w:hAnsi="Times New Roman"/>
          <w:color w:val="000000"/>
          <w:sz w:val="28"/>
          <w:szCs w:val="28"/>
          <w:lang w:val="uz-Cyrl-UZ"/>
        </w:rPr>
        <w:t>g‘risida</w:t>
      </w:r>
      <w:r w:rsidR="00107C49" w:rsidRPr="00746F7F">
        <w:rPr>
          <w:rFonts w:ascii="Times New Roman" w:hAnsi="Times New Roman"/>
          <w:color w:val="000000"/>
          <w:sz w:val="28"/>
          <w:szCs w:val="28"/>
          <w:lang w:val="uz-Cyrl-UZ"/>
        </w:rPr>
        <w:t>”</w:t>
      </w:r>
      <w:r w:rsidR="00CF0FB4" w:rsidRPr="00746F7F">
        <w:rPr>
          <w:rFonts w:ascii="Times New Roman" w:hAnsi="Times New Roman"/>
          <w:color w:val="000000"/>
          <w:sz w:val="28"/>
          <w:szCs w:val="28"/>
          <w:lang w:val="uz-Cyrl-UZ"/>
        </w:rPr>
        <w:t xml:space="preserve"> gi 610-sonli Qarori,</w:t>
      </w:r>
      <w:r w:rsidR="00F1205C" w:rsidRPr="00746F7F">
        <w:rPr>
          <w:rFonts w:ascii="Times New Roman" w:hAnsi="Times New Roman"/>
          <w:color w:val="000000"/>
          <w:sz w:val="28"/>
          <w:szCs w:val="28"/>
          <w:lang w:val="uz-Cyrl-UZ"/>
        </w:rPr>
        <w:t xml:space="preserve"> </w:t>
      </w:r>
      <w:r w:rsidR="00CF0FB4" w:rsidRPr="00746F7F">
        <w:rPr>
          <w:rFonts w:ascii="Times New Roman" w:hAnsi="Times New Roman"/>
          <w:color w:val="000000"/>
          <w:sz w:val="28"/>
          <w:szCs w:val="28"/>
          <w:lang w:val="uz-Cyrl-UZ"/>
        </w:rPr>
        <w:t xml:space="preserve">2018-yil 5-sentyabrdagi </w:t>
      </w:r>
      <w:r w:rsidR="00107C49" w:rsidRPr="00746F7F">
        <w:rPr>
          <w:rFonts w:ascii="Times New Roman" w:hAnsi="Times New Roman"/>
          <w:color w:val="000000"/>
          <w:sz w:val="28"/>
          <w:szCs w:val="28"/>
          <w:lang w:val="uz-Cyrl-UZ"/>
        </w:rPr>
        <w:t>“</w:t>
      </w:r>
      <w:r w:rsidR="00CF0FB4" w:rsidRPr="00746F7F">
        <w:rPr>
          <w:rFonts w:ascii="Times New Roman" w:hAnsi="Times New Roman"/>
          <w:color w:val="000000"/>
          <w:sz w:val="28"/>
          <w:szCs w:val="28"/>
          <w:lang w:val="uz-Cyrl-UZ"/>
        </w:rPr>
        <w:t xml:space="preserve">Xalq </w:t>
      </w:r>
      <w:r w:rsidR="0074232D" w:rsidRPr="00746F7F">
        <w:rPr>
          <w:rFonts w:ascii="Times New Roman" w:hAnsi="Times New Roman"/>
          <w:color w:val="000000"/>
          <w:sz w:val="28"/>
          <w:szCs w:val="28"/>
          <w:lang w:val="uz-Cyrl-UZ"/>
        </w:rPr>
        <w:t>taʼ</w:t>
      </w:r>
      <w:r w:rsidR="00CF0FB4" w:rsidRPr="00746F7F">
        <w:rPr>
          <w:rFonts w:ascii="Times New Roman" w:hAnsi="Times New Roman"/>
          <w:color w:val="000000"/>
          <w:sz w:val="28"/>
          <w:szCs w:val="28"/>
          <w:lang w:val="uz-Cyrl-UZ"/>
        </w:rPr>
        <w:t>limi tizimiga boshqaruvning yangi tamoyillarini joriy etish chora-tadbirlari t</w:t>
      </w:r>
      <w:r w:rsidRPr="00746F7F">
        <w:rPr>
          <w:rFonts w:ascii="Times New Roman" w:hAnsi="Times New Roman"/>
          <w:color w:val="000000"/>
          <w:sz w:val="28"/>
          <w:szCs w:val="28"/>
          <w:lang w:val="uz-Cyrl-UZ"/>
        </w:rPr>
        <w:t>o‘</w:t>
      </w:r>
      <w:r w:rsidR="00CF0FB4" w:rsidRPr="00746F7F">
        <w:rPr>
          <w:rFonts w:ascii="Times New Roman" w:hAnsi="Times New Roman"/>
          <w:color w:val="000000"/>
          <w:sz w:val="28"/>
          <w:szCs w:val="28"/>
          <w:lang w:val="uz-Cyrl-UZ"/>
        </w:rPr>
        <w:t>g‘risida</w:t>
      </w:r>
      <w:r w:rsidR="00107C49" w:rsidRPr="00746F7F">
        <w:rPr>
          <w:rFonts w:ascii="Times New Roman" w:hAnsi="Times New Roman"/>
          <w:color w:val="000000"/>
          <w:sz w:val="28"/>
          <w:szCs w:val="28"/>
          <w:lang w:val="uz-Cyrl-UZ"/>
        </w:rPr>
        <w:t>”</w:t>
      </w:r>
      <w:r w:rsidR="00CF0FB4" w:rsidRPr="00746F7F">
        <w:rPr>
          <w:rFonts w:ascii="Times New Roman" w:hAnsi="Times New Roman"/>
          <w:color w:val="000000"/>
          <w:sz w:val="28"/>
          <w:szCs w:val="28"/>
          <w:lang w:val="uz-Cyrl-UZ"/>
        </w:rPr>
        <w:t xml:space="preserve">gi Qarori, </w:t>
      </w:r>
      <w:r w:rsidR="00107C49" w:rsidRPr="00746F7F">
        <w:rPr>
          <w:rFonts w:ascii="Times New Roman" w:hAnsi="Times New Roman"/>
          <w:color w:val="000000"/>
          <w:sz w:val="28"/>
          <w:szCs w:val="28"/>
          <w:lang w:val="uz-Cyrl-UZ"/>
        </w:rPr>
        <w:t>“</w:t>
      </w:r>
      <w:r w:rsidR="00CF0FB4" w:rsidRPr="00746F7F">
        <w:rPr>
          <w:rFonts w:ascii="Times New Roman" w:hAnsi="Times New Roman"/>
          <w:color w:val="000000"/>
          <w:sz w:val="28"/>
          <w:szCs w:val="28"/>
          <w:lang w:val="uz-Cyrl-UZ"/>
        </w:rPr>
        <w:t xml:space="preserve">Yoshlarni ma’naviy-axloqiy va jismoniy </w:t>
      </w:r>
      <w:r w:rsidR="00CF0FB4" w:rsidRPr="00746F7F">
        <w:rPr>
          <w:rFonts w:ascii="Times New Roman" w:hAnsi="Times New Roman"/>
          <w:color w:val="000000"/>
          <w:sz w:val="28"/>
          <w:szCs w:val="28"/>
          <w:lang w:val="uz-Cyrl-UZ"/>
        </w:rPr>
        <w:lastRenderedPageBreak/>
        <w:t xml:space="preserve">barkamol etib tarbiyalash, ularga </w:t>
      </w:r>
      <w:r w:rsidR="0074232D" w:rsidRPr="00746F7F">
        <w:rPr>
          <w:rFonts w:ascii="Times New Roman" w:hAnsi="Times New Roman"/>
          <w:color w:val="000000"/>
          <w:sz w:val="28"/>
          <w:szCs w:val="28"/>
          <w:lang w:val="uz-Cyrl-UZ"/>
        </w:rPr>
        <w:t>taʼ</w:t>
      </w:r>
      <w:r w:rsidR="00CF0FB4" w:rsidRPr="00746F7F">
        <w:rPr>
          <w:rFonts w:ascii="Times New Roman" w:hAnsi="Times New Roman"/>
          <w:color w:val="000000"/>
          <w:sz w:val="28"/>
          <w:szCs w:val="28"/>
          <w:lang w:val="uz-Cyrl-UZ"/>
        </w:rPr>
        <w:t>lim-tarbiya berish tizimini sifat jihatidan yangi bosqichga k</w:t>
      </w:r>
      <w:r w:rsidRPr="00746F7F">
        <w:rPr>
          <w:rFonts w:ascii="Times New Roman" w:hAnsi="Times New Roman"/>
          <w:color w:val="000000"/>
          <w:sz w:val="28"/>
          <w:szCs w:val="28"/>
          <w:lang w:val="uz-Cyrl-UZ"/>
        </w:rPr>
        <w:t>o‘</w:t>
      </w:r>
      <w:r w:rsidR="00CF0FB4" w:rsidRPr="00746F7F">
        <w:rPr>
          <w:rFonts w:ascii="Times New Roman" w:hAnsi="Times New Roman"/>
          <w:color w:val="000000"/>
          <w:sz w:val="28"/>
          <w:szCs w:val="28"/>
          <w:lang w:val="uz-Cyrl-UZ"/>
        </w:rPr>
        <w:t>tarish chora-tadbirlari t</w:t>
      </w:r>
      <w:r w:rsidRPr="00746F7F">
        <w:rPr>
          <w:rFonts w:ascii="Times New Roman" w:hAnsi="Times New Roman"/>
          <w:color w:val="000000"/>
          <w:sz w:val="28"/>
          <w:szCs w:val="28"/>
          <w:lang w:val="uz-Cyrl-UZ"/>
        </w:rPr>
        <w:t>o‘</w:t>
      </w:r>
      <w:r w:rsidR="00CF0FB4" w:rsidRPr="00746F7F">
        <w:rPr>
          <w:rFonts w:ascii="Times New Roman" w:hAnsi="Times New Roman"/>
          <w:color w:val="000000"/>
          <w:sz w:val="28"/>
          <w:szCs w:val="28"/>
          <w:lang w:val="uz-Cyrl-UZ"/>
        </w:rPr>
        <w:t>g‘risida</w:t>
      </w:r>
      <w:r w:rsidR="00107C49" w:rsidRPr="00746F7F">
        <w:rPr>
          <w:rFonts w:ascii="Times New Roman" w:hAnsi="Times New Roman"/>
          <w:color w:val="000000"/>
          <w:sz w:val="28"/>
          <w:szCs w:val="28"/>
          <w:lang w:val="uz-Cyrl-UZ"/>
        </w:rPr>
        <w:t>”</w:t>
      </w:r>
      <w:r w:rsidR="00CF0FB4" w:rsidRPr="00746F7F">
        <w:rPr>
          <w:rFonts w:ascii="Times New Roman" w:hAnsi="Times New Roman"/>
          <w:color w:val="000000"/>
          <w:sz w:val="28"/>
          <w:szCs w:val="28"/>
          <w:lang w:val="uz-Cyrl-UZ"/>
        </w:rPr>
        <w:t xml:space="preserve"> gi 2018-yil 14-avgustdagi PQ-3907-sonli Qarori, </w:t>
      </w:r>
      <w:r w:rsidRPr="00746F7F">
        <w:rPr>
          <w:rFonts w:ascii="Times New Roman" w:hAnsi="Times New Roman"/>
          <w:color w:val="000000"/>
          <w:sz w:val="28"/>
          <w:szCs w:val="28"/>
          <w:lang w:val="uz-Cyrl-UZ"/>
        </w:rPr>
        <w:t>O‘</w:t>
      </w:r>
      <w:r w:rsidR="00CF0FB4" w:rsidRPr="00746F7F">
        <w:rPr>
          <w:rFonts w:ascii="Times New Roman" w:hAnsi="Times New Roman"/>
          <w:color w:val="000000"/>
          <w:spacing w:val="-3"/>
          <w:sz w:val="28"/>
          <w:szCs w:val="28"/>
          <w:lang w:val="uz-Cyrl-UZ"/>
        </w:rPr>
        <w:t xml:space="preserve">zbekiston </w:t>
      </w:r>
      <w:r w:rsidR="00CF0FB4" w:rsidRPr="00746F7F">
        <w:rPr>
          <w:rFonts w:ascii="Times New Roman" w:hAnsi="Times New Roman"/>
          <w:color w:val="000000"/>
          <w:sz w:val="28"/>
          <w:szCs w:val="28"/>
          <w:lang w:val="uz-Cyrl-UZ"/>
        </w:rPr>
        <w:t xml:space="preserve">Respublikasi Prezidentining 2018-yil 5-sentyabrdagi </w:t>
      </w:r>
      <w:r w:rsidR="00107C49" w:rsidRPr="00746F7F">
        <w:rPr>
          <w:rFonts w:ascii="Times New Roman" w:hAnsi="Times New Roman"/>
          <w:color w:val="000000"/>
          <w:sz w:val="28"/>
          <w:szCs w:val="28"/>
          <w:lang w:val="uz-Cyrl-UZ"/>
        </w:rPr>
        <w:t>“</w:t>
      </w:r>
      <w:r w:rsidR="00CF0FB4" w:rsidRPr="00746F7F">
        <w:rPr>
          <w:rFonts w:ascii="Times New Roman" w:hAnsi="Times New Roman"/>
          <w:color w:val="000000"/>
          <w:sz w:val="28"/>
          <w:szCs w:val="28"/>
          <w:lang w:val="uz-Cyrl-UZ"/>
        </w:rPr>
        <w:t xml:space="preserve">Xalq </w:t>
      </w:r>
      <w:r w:rsidR="0074232D" w:rsidRPr="00746F7F">
        <w:rPr>
          <w:rFonts w:ascii="Times New Roman" w:hAnsi="Times New Roman"/>
          <w:color w:val="000000"/>
          <w:sz w:val="28"/>
          <w:szCs w:val="28"/>
          <w:lang w:val="uz-Cyrl-UZ"/>
        </w:rPr>
        <w:t>taʼ</w:t>
      </w:r>
      <w:r w:rsidR="00CF0FB4" w:rsidRPr="00746F7F">
        <w:rPr>
          <w:rFonts w:ascii="Times New Roman" w:hAnsi="Times New Roman"/>
          <w:color w:val="000000"/>
          <w:sz w:val="28"/>
          <w:szCs w:val="28"/>
          <w:lang w:val="uz-Cyrl-UZ"/>
        </w:rPr>
        <w:t>limini boshqarish ti</w:t>
      </w:r>
      <w:r w:rsidR="00CF0FB4" w:rsidRPr="00746F7F">
        <w:rPr>
          <w:rFonts w:ascii="Times New Roman" w:hAnsi="Times New Roman"/>
          <w:color w:val="000000"/>
          <w:spacing w:val="-3"/>
          <w:sz w:val="28"/>
          <w:szCs w:val="28"/>
          <w:lang w:val="uz-Cyrl-UZ"/>
        </w:rPr>
        <w:t>z</w:t>
      </w:r>
      <w:r w:rsidR="00CF0FB4" w:rsidRPr="00746F7F">
        <w:rPr>
          <w:rFonts w:ascii="Times New Roman" w:hAnsi="Times New Roman"/>
          <w:color w:val="000000"/>
          <w:sz w:val="28"/>
          <w:szCs w:val="28"/>
          <w:lang w:val="uz-Cyrl-UZ"/>
        </w:rPr>
        <w:t>i</w:t>
      </w:r>
      <w:r w:rsidR="00CF0FB4" w:rsidRPr="00746F7F">
        <w:rPr>
          <w:rFonts w:ascii="Times New Roman" w:hAnsi="Times New Roman"/>
          <w:color w:val="000000"/>
          <w:spacing w:val="-5"/>
          <w:sz w:val="28"/>
          <w:szCs w:val="28"/>
          <w:lang w:val="uz-Cyrl-UZ"/>
        </w:rPr>
        <w:t>m</w:t>
      </w:r>
      <w:r w:rsidR="00CF0FB4" w:rsidRPr="00746F7F">
        <w:rPr>
          <w:rFonts w:ascii="Times New Roman" w:hAnsi="Times New Roman"/>
          <w:color w:val="000000"/>
          <w:sz w:val="28"/>
          <w:szCs w:val="28"/>
          <w:lang w:val="uz-Cyrl-UZ"/>
        </w:rPr>
        <w:t>ini t</w:t>
      </w:r>
      <w:r w:rsidR="00CF0FB4" w:rsidRPr="00746F7F">
        <w:rPr>
          <w:rFonts w:ascii="Times New Roman" w:hAnsi="Times New Roman"/>
          <w:color w:val="000000"/>
          <w:spacing w:val="-3"/>
          <w:sz w:val="28"/>
          <w:szCs w:val="28"/>
          <w:lang w:val="uz-Cyrl-UZ"/>
        </w:rPr>
        <w:t>a</w:t>
      </w:r>
      <w:r w:rsidR="00CF0FB4" w:rsidRPr="00746F7F">
        <w:rPr>
          <w:rFonts w:ascii="Times New Roman" w:hAnsi="Times New Roman"/>
          <w:color w:val="000000"/>
          <w:spacing w:val="-2"/>
          <w:sz w:val="28"/>
          <w:szCs w:val="28"/>
          <w:lang w:val="uz-Cyrl-UZ"/>
        </w:rPr>
        <w:t>k</w:t>
      </w:r>
      <w:r w:rsidR="00CF0FB4" w:rsidRPr="00746F7F">
        <w:rPr>
          <w:rFonts w:ascii="Times New Roman" w:hAnsi="Times New Roman"/>
          <w:color w:val="000000"/>
          <w:sz w:val="28"/>
          <w:szCs w:val="28"/>
          <w:lang w:val="uz-Cyrl-UZ"/>
        </w:rPr>
        <w:t>o</w:t>
      </w:r>
      <w:r w:rsidR="00CF0FB4" w:rsidRPr="00746F7F">
        <w:rPr>
          <w:rFonts w:ascii="Times New Roman" w:hAnsi="Times New Roman"/>
          <w:color w:val="000000"/>
          <w:spacing w:val="-5"/>
          <w:sz w:val="28"/>
          <w:szCs w:val="28"/>
          <w:lang w:val="uz-Cyrl-UZ"/>
        </w:rPr>
        <w:t>m</w:t>
      </w:r>
      <w:r w:rsidR="00CF0FB4" w:rsidRPr="00746F7F">
        <w:rPr>
          <w:rFonts w:ascii="Times New Roman" w:hAnsi="Times New Roman"/>
          <w:color w:val="000000"/>
          <w:sz w:val="28"/>
          <w:szCs w:val="28"/>
          <w:lang w:val="uz-Cyrl-UZ"/>
        </w:rPr>
        <w:t>ill</w:t>
      </w:r>
      <w:r w:rsidR="00CF0FB4" w:rsidRPr="00746F7F">
        <w:rPr>
          <w:rFonts w:ascii="Times New Roman" w:hAnsi="Times New Roman"/>
          <w:color w:val="000000"/>
          <w:spacing w:val="-3"/>
          <w:sz w:val="28"/>
          <w:szCs w:val="28"/>
          <w:lang w:val="uz-Cyrl-UZ"/>
        </w:rPr>
        <w:t>a</w:t>
      </w:r>
      <w:r w:rsidR="00CF0FB4" w:rsidRPr="00746F7F">
        <w:rPr>
          <w:rFonts w:ascii="Times New Roman" w:hAnsi="Times New Roman"/>
          <w:color w:val="000000"/>
          <w:sz w:val="28"/>
          <w:szCs w:val="28"/>
          <w:lang w:val="uz-Cyrl-UZ"/>
        </w:rPr>
        <w:t>shti</w:t>
      </w:r>
      <w:r w:rsidR="00CF0FB4" w:rsidRPr="00746F7F">
        <w:rPr>
          <w:rFonts w:ascii="Times New Roman" w:hAnsi="Times New Roman"/>
          <w:color w:val="000000"/>
          <w:spacing w:val="-3"/>
          <w:sz w:val="28"/>
          <w:szCs w:val="28"/>
          <w:lang w:val="uz-Cyrl-UZ"/>
        </w:rPr>
        <w:t>r</w:t>
      </w:r>
      <w:r w:rsidR="00CF0FB4" w:rsidRPr="00746F7F">
        <w:rPr>
          <w:rFonts w:ascii="Times New Roman" w:hAnsi="Times New Roman"/>
          <w:color w:val="000000"/>
          <w:sz w:val="28"/>
          <w:szCs w:val="28"/>
          <w:lang w:val="uz-Cyrl-UZ"/>
        </w:rPr>
        <w:t>i</w:t>
      </w:r>
      <w:r w:rsidR="00CF0FB4" w:rsidRPr="00746F7F">
        <w:rPr>
          <w:rFonts w:ascii="Times New Roman" w:hAnsi="Times New Roman"/>
          <w:color w:val="000000"/>
          <w:spacing w:val="-2"/>
          <w:sz w:val="28"/>
          <w:szCs w:val="28"/>
          <w:lang w:val="uz-Cyrl-UZ"/>
        </w:rPr>
        <w:t>sh b</w:t>
      </w:r>
      <w:r w:rsidRPr="00746F7F">
        <w:rPr>
          <w:rFonts w:ascii="Times New Roman" w:hAnsi="Times New Roman"/>
          <w:color w:val="000000"/>
          <w:spacing w:val="-2"/>
          <w:sz w:val="28"/>
          <w:szCs w:val="28"/>
          <w:lang w:val="uz-Cyrl-UZ"/>
        </w:rPr>
        <w:t>o‘</w:t>
      </w:r>
      <w:r w:rsidR="00CF0FB4" w:rsidRPr="00746F7F">
        <w:rPr>
          <w:rFonts w:ascii="Times New Roman" w:hAnsi="Times New Roman"/>
          <w:color w:val="000000"/>
          <w:spacing w:val="-2"/>
          <w:sz w:val="28"/>
          <w:szCs w:val="28"/>
          <w:lang w:val="uz-Cyrl-UZ"/>
        </w:rPr>
        <w:t>y</w:t>
      </w:r>
      <w:r w:rsidR="00CF0FB4" w:rsidRPr="00746F7F">
        <w:rPr>
          <w:rFonts w:ascii="Times New Roman" w:hAnsi="Times New Roman"/>
          <w:color w:val="000000"/>
          <w:sz w:val="28"/>
          <w:szCs w:val="28"/>
          <w:lang w:val="uz-Cyrl-UZ"/>
        </w:rPr>
        <w:t xml:space="preserve">icha </w:t>
      </w:r>
      <w:r w:rsidR="00CF0FB4" w:rsidRPr="00746F7F">
        <w:rPr>
          <w:rFonts w:ascii="Times New Roman" w:hAnsi="Times New Roman"/>
          <w:color w:val="000000"/>
          <w:spacing w:val="-2"/>
          <w:sz w:val="28"/>
          <w:szCs w:val="28"/>
          <w:lang w:val="uz-Cyrl-UZ"/>
        </w:rPr>
        <w:t>q</w:t>
      </w:r>
      <w:r w:rsidRPr="00746F7F">
        <w:rPr>
          <w:rFonts w:ascii="Times New Roman" w:hAnsi="Times New Roman"/>
          <w:color w:val="000000"/>
          <w:spacing w:val="-2"/>
          <w:sz w:val="28"/>
          <w:szCs w:val="28"/>
          <w:lang w:val="uz-Cyrl-UZ"/>
        </w:rPr>
        <w:t>o‘</w:t>
      </w:r>
      <w:r w:rsidR="00CF0FB4" w:rsidRPr="00746F7F">
        <w:rPr>
          <w:rFonts w:ascii="Times New Roman" w:hAnsi="Times New Roman"/>
          <w:color w:val="000000"/>
          <w:spacing w:val="-3"/>
          <w:w w:val="42"/>
          <w:sz w:val="28"/>
          <w:szCs w:val="28"/>
          <w:lang w:val="uz-Cyrl-UZ"/>
        </w:rPr>
        <w:t>ʻ</w:t>
      </w:r>
      <w:r w:rsidR="00CF0FB4" w:rsidRPr="00746F7F">
        <w:rPr>
          <w:rFonts w:ascii="Times New Roman" w:hAnsi="Times New Roman"/>
          <w:color w:val="000000"/>
          <w:sz w:val="28"/>
          <w:szCs w:val="28"/>
          <w:lang w:val="uz-Cyrl-UZ"/>
        </w:rPr>
        <w:t>shi</w:t>
      </w:r>
      <w:r w:rsidR="00CF0FB4" w:rsidRPr="00746F7F">
        <w:rPr>
          <w:rFonts w:ascii="Times New Roman" w:hAnsi="Times New Roman"/>
          <w:color w:val="000000"/>
          <w:spacing w:val="-5"/>
          <w:sz w:val="28"/>
          <w:szCs w:val="28"/>
          <w:lang w:val="uz-Cyrl-UZ"/>
        </w:rPr>
        <w:t>m</w:t>
      </w:r>
      <w:r w:rsidR="00CF0FB4" w:rsidRPr="00746F7F">
        <w:rPr>
          <w:rFonts w:ascii="Times New Roman" w:hAnsi="Times New Roman"/>
          <w:color w:val="000000"/>
          <w:sz w:val="28"/>
          <w:szCs w:val="28"/>
          <w:lang w:val="uz-Cyrl-UZ"/>
        </w:rPr>
        <w:t>cha ch</w:t>
      </w:r>
      <w:r w:rsidR="00CF0FB4" w:rsidRPr="00746F7F">
        <w:rPr>
          <w:rFonts w:ascii="Times New Roman" w:hAnsi="Times New Roman"/>
          <w:color w:val="000000"/>
          <w:spacing w:val="-2"/>
          <w:sz w:val="28"/>
          <w:szCs w:val="28"/>
          <w:lang w:val="uz-Cyrl-UZ"/>
        </w:rPr>
        <w:t>o</w:t>
      </w:r>
      <w:r w:rsidR="00CF0FB4" w:rsidRPr="00746F7F">
        <w:rPr>
          <w:rFonts w:ascii="Times New Roman" w:hAnsi="Times New Roman"/>
          <w:color w:val="000000"/>
          <w:sz w:val="28"/>
          <w:szCs w:val="28"/>
          <w:lang w:val="uz-Cyrl-UZ"/>
        </w:rPr>
        <w:t>r</w:t>
      </w:r>
      <w:r w:rsidR="00CF0FB4" w:rsidRPr="00746F7F">
        <w:rPr>
          <w:rFonts w:ascii="Times New Roman" w:hAnsi="Times New Roman"/>
          <w:color w:val="000000"/>
          <w:spacing w:val="8"/>
          <w:sz w:val="28"/>
          <w:szCs w:val="28"/>
          <w:lang w:val="uz-Cyrl-UZ"/>
        </w:rPr>
        <w:t>a</w:t>
      </w:r>
      <w:r w:rsidR="00CF0FB4" w:rsidRPr="00746F7F">
        <w:rPr>
          <w:rFonts w:ascii="Times New Roman" w:hAnsi="Times New Roman"/>
          <w:color w:val="000000"/>
          <w:sz w:val="28"/>
          <w:szCs w:val="28"/>
          <w:lang w:val="uz-Cyrl-UZ"/>
        </w:rPr>
        <w:t>-</w:t>
      </w:r>
      <w:r w:rsidR="00CF0FB4" w:rsidRPr="00746F7F">
        <w:rPr>
          <w:rFonts w:ascii="Times New Roman" w:hAnsi="Times New Roman"/>
          <w:color w:val="000000"/>
          <w:spacing w:val="-2"/>
          <w:sz w:val="28"/>
          <w:szCs w:val="28"/>
          <w:lang w:val="uz-Cyrl-UZ"/>
        </w:rPr>
        <w:t>t</w:t>
      </w:r>
      <w:r w:rsidR="00CF0FB4" w:rsidRPr="00746F7F">
        <w:rPr>
          <w:rFonts w:ascii="Times New Roman" w:hAnsi="Times New Roman"/>
          <w:color w:val="000000"/>
          <w:sz w:val="28"/>
          <w:szCs w:val="28"/>
          <w:lang w:val="uz-Cyrl-UZ"/>
        </w:rPr>
        <w:t>a</w:t>
      </w:r>
      <w:r w:rsidR="00CF0FB4" w:rsidRPr="00746F7F">
        <w:rPr>
          <w:rFonts w:ascii="Times New Roman" w:hAnsi="Times New Roman"/>
          <w:color w:val="000000"/>
          <w:spacing w:val="-2"/>
          <w:sz w:val="28"/>
          <w:szCs w:val="28"/>
          <w:lang w:val="uz-Cyrl-UZ"/>
        </w:rPr>
        <w:t>dbi</w:t>
      </w:r>
      <w:r w:rsidR="00CF0FB4" w:rsidRPr="00746F7F">
        <w:rPr>
          <w:rFonts w:ascii="Times New Roman" w:hAnsi="Times New Roman"/>
          <w:color w:val="000000"/>
          <w:sz w:val="28"/>
          <w:szCs w:val="28"/>
          <w:lang w:val="uz-Cyrl-UZ"/>
        </w:rPr>
        <w:t xml:space="preserve">rlar </w:t>
      </w:r>
      <w:r w:rsidR="00CF0FB4" w:rsidRPr="00746F7F">
        <w:rPr>
          <w:rFonts w:ascii="Times New Roman" w:hAnsi="Times New Roman"/>
          <w:color w:val="000000"/>
          <w:spacing w:val="-9"/>
          <w:sz w:val="28"/>
          <w:szCs w:val="28"/>
          <w:lang w:val="uz-Cyrl-UZ"/>
        </w:rPr>
        <w:t>t</w:t>
      </w:r>
      <w:r w:rsidRPr="00746F7F">
        <w:rPr>
          <w:rFonts w:ascii="Times New Roman" w:hAnsi="Times New Roman"/>
          <w:color w:val="000000"/>
          <w:spacing w:val="-9"/>
          <w:sz w:val="28"/>
          <w:szCs w:val="28"/>
          <w:lang w:val="uz-Cyrl-UZ"/>
        </w:rPr>
        <w:t>o‘</w:t>
      </w:r>
      <w:r w:rsidR="00CF0FB4" w:rsidRPr="00746F7F">
        <w:rPr>
          <w:rFonts w:ascii="Times New Roman" w:hAnsi="Times New Roman"/>
          <w:color w:val="000000"/>
          <w:spacing w:val="-9"/>
          <w:sz w:val="28"/>
          <w:szCs w:val="28"/>
          <w:lang w:val="uz-Cyrl-UZ"/>
        </w:rPr>
        <w:t>g‘r</w:t>
      </w:r>
      <w:r w:rsidR="00CF0FB4" w:rsidRPr="00746F7F">
        <w:rPr>
          <w:rFonts w:ascii="Times New Roman" w:hAnsi="Times New Roman"/>
          <w:color w:val="000000"/>
          <w:spacing w:val="-7"/>
          <w:sz w:val="28"/>
          <w:szCs w:val="28"/>
          <w:lang w:val="uz-Cyrl-UZ"/>
        </w:rPr>
        <w:t>i</w:t>
      </w:r>
      <w:r w:rsidR="00CF0FB4" w:rsidRPr="00746F7F">
        <w:rPr>
          <w:rFonts w:ascii="Times New Roman" w:hAnsi="Times New Roman"/>
          <w:color w:val="000000"/>
          <w:spacing w:val="-9"/>
          <w:sz w:val="28"/>
          <w:szCs w:val="28"/>
          <w:lang w:val="uz-Cyrl-UZ"/>
        </w:rPr>
        <w:t>si</w:t>
      </w:r>
      <w:r w:rsidR="00CF0FB4" w:rsidRPr="00746F7F">
        <w:rPr>
          <w:rFonts w:ascii="Times New Roman" w:hAnsi="Times New Roman"/>
          <w:color w:val="000000"/>
          <w:spacing w:val="-7"/>
          <w:sz w:val="28"/>
          <w:szCs w:val="28"/>
          <w:lang w:val="uz-Cyrl-UZ"/>
        </w:rPr>
        <w:t>da</w:t>
      </w:r>
      <w:r w:rsidR="00107C49" w:rsidRPr="00746F7F">
        <w:rPr>
          <w:rFonts w:ascii="Times New Roman" w:hAnsi="Times New Roman"/>
          <w:color w:val="000000"/>
          <w:spacing w:val="-10"/>
          <w:sz w:val="28"/>
          <w:szCs w:val="28"/>
          <w:lang w:val="uz-Cyrl-UZ"/>
        </w:rPr>
        <w:t>”</w:t>
      </w:r>
      <w:r w:rsidR="00CF0FB4" w:rsidRPr="00746F7F">
        <w:rPr>
          <w:rFonts w:ascii="Times New Roman" w:hAnsi="Times New Roman"/>
          <w:color w:val="000000"/>
          <w:spacing w:val="-10"/>
          <w:sz w:val="28"/>
          <w:szCs w:val="28"/>
          <w:lang w:val="uz-Cyrl-UZ"/>
        </w:rPr>
        <w:t xml:space="preserve"> </w:t>
      </w:r>
      <w:r w:rsidR="00CF0FB4" w:rsidRPr="00746F7F">
        <w:rPr>
          <w:rFonts w:ascii="Times New Roman" w:hAnsi="Times New Roman"/>
          <w:color w:val="000000"/>
          <w:sz w:val="28"/>
          <w:szCs w:val="28"/>
          <w:lang w:val="uz-Cyrl-UZ"/>
        </w:rPr>
        <w:t>g</w:t>
      </w:r>
      <w:r w:rsidR="00CF0FB4" w:rsidRPr="00746F7F">
        <w:rPr>
          <w:rFonts w:ascii="Times New Roman" w:hAnsi="Times New Roman"/>
          <w:color w:val="000000"/>
          <w:spacing w:val="-7"/>
          <w:sz w:val="28"/>
          <w:szCs w:val="28"/>
          <w:lang w:val="uz-Cyrl-UZ"/>
        </w:rPr>
        <w:t xml:space="preserve">i </w:t>
      </w:r>
      <w:r w:rsidR="00CF0FB4" w:rsidRPr="00746F7F">
        <w:rPr>
          <w:rFonts w:ascii="Times New Roman" w:hAnsi="Times New Roman"/>
          <w:color w:val="000000"/>
          <w:sz w:val="28"/>
          <w:szCs w:val="28"/>
          <w:lang w:val="uz-Cyrl-UZ"/>
        </w:rPr>
        <w:t>PF-5538-sonli Farmoni</w:t>
      </w:r>
      <w:r w:rsidR="00CF0FB4" w:rsidRPr="00746F7F">
        <w:rPr>
          <w:rFonts w:ascii="Times New Roman" w:eastAsia="Times" w:hAnsi="Times New Roman"/>
          <w:color w:val="000000"/>
          <w:sz w:val="28"/>
          <w:szCs w:val="28"/>
          <w:lang w:val="uz-Cyrl-UZ"/>
        </w:rPr>
        <w:t xml:space="preserve"> 2019-yil 29-apreldagi </w:t>
      </w:r>
      <w:r w:rsidR="00107C49" w:rsidRPr="00746F7F">
        <w:rPr>
          <w:rFonts w:ascii="Times New Roman" w:eastAsia="Times" w:hAnsi="Times New Roman"/>
          <w:color w:val="000000"/>
          <w:sz w:val="28"/>
          <w:szCs w:val="28"/>
          <w:lang w:val="uz-Cyrl-UZ"/>
        </w:rPr>
        <w:t>“</w:t>
      </w:r>
      <w:r w:rsidRPr="00746F7F">
        <w:rPr>
          <w:rFonts w:ascii="Times New Roman" w:eastAsia="Times" w:hAnsi="Times New Roman"/>
          <w:color w:val="000000"/>
          <w:sz w:val="28"/>
          <w:szCs w:val="28"/>
          <w:lang w:val="uz-Cyrl-UZ"/>
        </w:rPr>
        <w:t>O‘</w:t>
      </w:r>
      <w:r w:rsidR="00CF0FB4" w:rsidRPr="00746F7F">
        <w:rPr>
          <w:rFonts w:ascii="Times New Roman" w:eastAsia="Times" w:hAnsi="Times New Roman"/>
          <w:color w:val="000000"/>
          <w:sz w:val="28"/>
          <w:szCs w:val="28"/>
          <w:lang w:val="uz-Cyrl-UZ"/>
        </w:rPr>
        <w:t xml:space="preserve">zbekiston Respublikasi xalq </w:t>
      </w:r>
      <w:r w:rsidR="0074232D" w:rsidRPr="00746F7F">
        <w:rPr>
          <w:rFonts w:ascii="Times New Roman" w:eastAsia="Times" w:hAnsi="Times New Roman"/>
          <w:color w:val="000000"/>
          <w:sz w:val="28"/>
          <w:szCs w:val="28"/>
          <w:lang w:val="uz-Cyrl-UZ"/>
        </w:rPr>
        <w:t>taʼ</w:t>
      </w:r>
      <w:r w:rsidR="00CF0FB4" w:rsidRPr="00746F7F">
        <w:rPr>
          <w:rFonts w:ascii="Times New Roman" w:eastAsia="Times" w:hAnsi="Times New Roman"/>
          <w:color w:val="000000"/>
          <w:sz w:val="28"/>
          <w:szCs w:val="28"/>
          <w:lang w:val="uz-Cyrl-UZ"/>
        </w:rPr>
        <w:t>limi tizimini 2030-yilgacha rivojlantirish konsepsiyasini tasdiqlash t</w:t>
      </w:r>
      <w:r w:rsidRPr="00746F7F">
        <w:rPr>
          <w:rFonts w:ascii="Times New Roman" w:eastAsia="Times" w:hAnsi="Times New Roman"/>
          <w:color w:val="000000"/>
          <w:sz w:val="28"/>
          <w:szCs w:val="28"/>
          <w:lang w:val="uz-Cyrl-UZ"/>
        </w:rPr>
        <w:t>o‘</w:t>
      </w:r>
      <w:r w:rsidR="00CF0FB4" w:rsidRPr="00746F7F">
        <w:rPr>
          <w:rFonts w:ascii="Times New Roman" w:eastAsia="Times" w:hAnsi="Times New Roman"/>
          <w:color w:val="000000"/>
          <w:sz w:val="28"/>
          <w:szCs w:val="28"/>
          <w:lang w:val="uz-Cyrl-UZ"/>
        </w:rPr>
        <w:t>g‘risida</w:t>
      </w:r>
      <w:r w:rsidR="00107C49" w:rsidRPr="00746F7F">
        <w:rPr>
          <w:rFonts w:ascii="Times New Roman" w:eastAsia="Times" w:hAnsi="Times New Roman"/>
          <w:color w:val="000000"/>
          <w:sz w:val="28"/>
          <w:szCs w:val="28"/>
          <w:lang w:val="uz-Cyrl-UZ"/>
        </w:rPr>
        <w:t>”</w:t>
      </w:r>
      <w:r w:rsidR="00CF0FB4" w:rsidRPr="00746F7F">
        <w:rPr>
          <w:rFonts w:ascii="Times New Roman" w:eastAsia="Times" w:hAnsi="Times New Roman"/>
          <w:color w:val="000000"/>
          <w:sz w:val="28"/>
          <w:szCs w:val="28"/>
          <w:lang w:val="uz-Cyrl-UZ"/>
        </w:rPr>
        <w:t xml:space="preserve">gi PF-5712 - sonli, </w:t>
      </w:r>
      <w:r w:rsidRPr="00746F7F">
        <w:rPr>
          <w:rFonts w:ascii="Times New Roman" w:eastAsia="Times" w:hAnsi="Times New Roman"/>
          <w:color w:val="000000"/>
          <w:sz w:val="28"/>
          <w:szCs w:val="28"/>
          <w:lang w:val="uz-Cyrl-UZ"/>
        </w:rPr>
        <w:t>O‘</w:t>
      </w:r>
      <w:r w:rsidR="00CF0FB4" w:rsidRPr="00746F7F">
        <w:rPr>
          <w:rFonts w:ascii="Times New Roman" w:hAnsi="Times New Roman"/>
          <w:color w:val="000000"/>
          <w:sz w:val="28"/>
          <w:szCs w:val="28"/>
          <w:lang w:val="uz-Cyrl-UZ"/>
        </w:rPr>
        <w:t>zbekiston Respublikasi Prezidentining 2019-yil 9-sentyab</w:t>
      </w:r>
      <w:r w:rsidR="00B128D2" w:rsidRPr="00746F7F">
        <w:rPr>
          <w:rFonts w:ascii="Times New Roman" w:hAnsi="Times New Roman"/>
          <w:color w:val="000000"/>
          <w:sz w:val="28"/>
          <w:szCs w:val="28"/>
          <w:lang w:val="uz-Cyrl-UZ"/>
        </w:rPr>
        <w:t>rdagi PF-5815 - sonli Farmoni</w:t>
      </w:r>
      <w:r w:rsidR="00F1205C" w:rsidRPr="00746F7F">
        <w:rPr>
          <w:rFonts w:ascii="Times New Roman" w:eastAsia="Calibri" w:hAnsi="Times New Roman"/>
          <w:color w:val="000000"/>
          <w:sz w:val="28"/>
          <w:szCs w:val="28"/>
          <w:lang w:val="uz-Cyrl-UZ" w:eastAsia="en-US"/>
        </w:rPr>
        <w:t xml:space="preserve"> </w:t>
      </w:r>
      <w:r w:rsidR="00CF0FB4" w:rsidRPr="00746F7F">
        <w:rPr>
          <w:rFonts w:ascii="Times New Roman" w:eastAsia="Arial" w:hAnsi="Times New Roman"/>
          <w:color w:val="000000"/>
          <w:sz w:val="28"/>
          <w:szCs w:val="28"/>
          <w:lang w:val="uz-Cyrl-UZ"/>
        </w:rPr>
        <w:t xml:space="preserve">va </w:t>
      </w:r>
      <w:r w:rsidR="00CF0FB4" w:rsidRPr="00746F7F">
        <w:rPr>
          <w:rFonts w:ascii="Times New Roman" w:eastAsia="Times" w:hAnsi="Times New Roman"/>
          <w:color w:val="000000"/>
          <w:sz w:val="28"/>
          <w:szCs w:val="28"/>
          <w:lang w:val="uz-Cyrl-UZ"/>
        </w:rPr>
        <w:t xml:space="preserve">sohaga tegishli boshqa me’yoriy-huquqiy hujjatlarda belgilangan vazifalarni amalga oshirishga ushbu dissertatsiya tadqiqoti muayyan darajada xizmat qiladi. </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rPr>
      </w:pPr>
      <w:r w:rsidRPr="00704BF4">
        <w:rPr>
          <w:rFonts w:ascii="Times New Roman" w:hAnsi="Times New Roman" w:cs="Times New Roman"/>
          <w:b/>
          <w:bCs/>
          <w:sz w:val="28"/>
          <w:szCs w:val="28"/>
          <w:lang w:val="uz-Latn-UZ" w:eastAsia="ru-RU"/>
        </w:rPr>
        <w:t>Tadqiqotning respublika fan va texnologiyalari rivojlanishining ustuvor y</w:t>
      </w:r>
      <w:r w:rsidR="00124393" w:rsidRPr="00704BF4">
        <w:rPr>
          <w:rFonts w:ascii="Times New Roman" w:hAnsi="Times New Roman" w:cs="Times New Roman"/>
          <w:b/>
          <w:bCs/>
          <w:sz w:val="28"/>
          <w:szCs w:val="28"/>
          <w:lang w:val="uz-Latn-UZ" w:eastAsia="ru-RU"/>
        </w:rPr>
        <w:t>o‘</w:t>
      </w:r>
      <w:r w:rsidRPr="00704BF4">
        <w:rPr>
          <w:rFonts w:ascii="Times New Roman" w:hAnsi="Times New Roman" w:cs="Times New Roman"/>
          <w:b/>
          <w:bCs/>
          <w:sz w:val="28"/>
          <w:szCs w:val="28"/>
          <w:lang w:val="uz-Latn-UZ" w:eastAsia="ru-RU"/>
        </w:rPr>
        <w:t>nalishlariga mosligi.</w:t>
      </w:r>
      <w:r w:rsidRPr="00746F7F">
        <w:rPr>
          <w:rFonts w:ascii="Times New Roman" w:hAnsi="Times New Roman" w:cs="Times New Roman"/>
          <w:bCs/>
          <w:sz w:val="28"/>
          <w:szCs w:val="28"/>
          <w:lang w:val="uz-Latn-UZ"/>
        </w:rPr>
        <w:t xml:space="preserve"> </w:t>
      </w:r>
      <w:r w:rsidRPr="00746F7F">
        <w:rPr>
          <w:rFonts w:ascii="Times New Roman" w:hAnsi="Times New Roman" w:cs="Times New Roman"/>
          <w:sz w:val="28"/>
          <w:szCs w:val="28"/>
          <w:lang w:val="uz-Latn-UZ"/>
        </w:rPr>
        <w:t>Mazkur tadqiqot ishi respublika fan va texnologiyalar rivojlanishining I. «Axborotlashtirilgan jamiyat va demokratik davlatni ijtimoiy, huquqiy, iqtisodiy, madaniy, ma’rifiy rivojlantirishda innovatsion g‘oyalar tizimini shakllantirish va ularni amalga oshirish y</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llari» ustuvor y</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nalishi doirasida bajarilgan.</w:t>
      </w:r>
    </w:p>
    <w:p w:rsidR="00DC12EB" w:rsidRPr="007F3B84" w:rsidRDefault="00A12474" w:rsidP="00DC12EB">
      <w:pPr>
        <w:widowControl w:val="0"/>
        <w:autoSpaceDE w:val="0"/>
        <w:autoSpaceDN w:val="0"/>
        <w:adjustRightInd w:val="0"/>
        <w:spacing w:after="0" w:line="360" w:lineRule="auto"/>
        <w:ind w:firstLine="709"/>
        <w:jc w:val="both"/>
        <w:rPr>
          <w:rFonts w:ascii="Times New Roman" w:hAnsi="Times New Roman"/>
          <w:sz w:val="28"/>
          <w:szCs w:val="28"/>
          <w:lang w:val="uz-Cyrl-UZ"/>
        </w:rPr>
      </w:pPr>
      <w:r w:rsidRPr="00704BF4">
        <w:rPr>
          <w:rFonts w:ascii="Times New Roman" w:hAnsi="Times New Roman"/>
          <w:b/>
          <w:bCs/>
          <w:sz w:val="28"/>
          <w:szCs w:val="28"/>
          <w:lang w:val="uz-Latn-UZ"/>
        </w:rPr>
        <w:t xml:space="preserve">Muammoning </w:t>
      </w:r>
      <w:r w:rsidR="00124393" w:rsidRPr="00704BF4">
        <w:rPr>
          <w:rFonts w:ascii="Times New Roman" w:hAnsi="Times New Roman"/>
          <w:b/>
          <w:bCs/>
          <w:sz w:val="28"/>
          <w:szCs w:val="28"/>
          <w:lang w:val="uz-Latn-UZ"/>
        </w:rPr>
        <w:t>o‘</w:t>
      </w:r>
      <w:r w:rsidRPr="00704BF4">
        <w:rPr>
          <w:rFonts w:ascii="Times New Roman" w:hAnsi="Times New Roman"/>
          <w:b/>
          <w:bCs/>
          <w:sz w:val="28"/>
          <w:szCs w:val="28"/>
          <w:lang w:val="uz-Latn-UZ"/>
        </w:rPr>
        <w:t>rganilganlik darajasi.</w:t>
      </w:r>
      <w:r w:rsidRPr="00746F7F">
        <w:rPr>
          <w:rFonts w:ascii="Times New Roman" w:hAnsi="Times New Roman"/>
          <w:sz w:val="28"/>
          <w:szCs w:val="28"/>
          <w:lang w:val="uz-Latn-UZ"/>
        </w:rPr>
        <w:t xml:space="preserve"> </w:t>
      </w:r>
      <w:r w:rsidR="00DC12EB" w:rsidRPr="00DC12EB">
        <w:rPr>
          <w:rFonts w:ascii="Times New Roman" w:hAnsi="Times New Roman"/>
          <w:sz w:val="28"/>
          <w:szCs w:val="28"/>
          <w:lang w:val="uz-Latn-UZ"/>
        </w:rPr>
        <w:t xml:space="preserve"> M</w:t>
      </w:r>
      <w:r w:rsidR="00DC12EB">
        <w:rPr>
          <w:rFonts w:ascii="Times New Roman" w:hAnsi="Times New Roman"/>
          <w:sz w:val="28"/>
          <w:szCs w:val="28"/>
          <w:lang w:val="uz-Latn-UZ"/>
        </w:rPr>
        <w:t>amlakatimizda o</w:t>
      </w:r>
      <w:r w:rsidR="00DC12EB">
        <w:rPr>
          <w:rFonts w:ascii="Times New Roman" w:hAnsi="Times New Roman"/>
          <w:sz w:val="28"/>
          <w:szCs w:val="28"/>
          <w:lang w:val="uz-Cyrl-UZ"/>
        </w:rPr>
        <w:t>‘</w:t>
      </w:r>
      <w:r w:rsidR="00DC12EB">
        <w:rPr>
          <w:rFonts w:ascii="Times New Roman" w:hAnsi="Times New Roman"/>
          <w:color w:val="202124"/>
          <w:sz w:val="28"/>
          <w:szCs w:val="28"/>
          <w:lang w:val="uz-Cyrl-UZ"/>
        </w:rPr>
        <w:t>quvchilarda badiiy asar</w:t>
      </w:r>
      <w:r w:rsidR="0024064A" w:rsidRPr="0024064A">
        <w:rPr>
          <w:rFonts w:ascii="Times New Roman" w:hAnsi="Times New Roman"/>
          <w:color w:val="202124"/>
          <w:sz w:val="28"/>
          <w:szCs w:val="28"/>
          <w:lang w:val="uz-Latn-UZ"/>
        </w:rPr>
        <w:t>ni</w:t>
      </w:r>
      <w:r w:rsidR="0024064A">
        <w:rPr>
          <w:rFonts w:ascii="Times New Roman" w:hAnsi="Times New Roman"/>
          <w:color w:val="202124"/>
          <w:sz w:val="28"/>
          <w:szCs w:val="28"/>
          <w:lang w:val="uz-Latn-UZ"/>
        </w:rPr>
        <w:t xml:space="preserve"> ongli tushunib o‘qish,</w:t>
      </w:r>
      <w:r w:rsidR="00DC12EB">
        <w:rPr>
          <w:rFonts w:ascii="Times New Roman" w:hAnsi="Times New Roman"/>
          <w:color w:val="202124"/>
          <w:sz w:val="28"/>
          <w:szCs w:val="28"/>
          <w:lang w:val="uz-Cyrl-UZ"/>
        </w:rPr>
        <w:t xml:space="preserve"> mazmuni</w:t>
      </w:r>
      <w:r w:rsidR="0060707E" w:rsidRPr="0060707E">
        <w:rPr>
          <w:rFonts w:ascii="Times New Roman" w:hAnsi="Times New Roman"/>
          <w:color w:val="202124"/>
          <w:sz w:val="28"/>
          <w:szCs w:val="28"/>
          <w:lang w:val="uz-Latn-UZ"/>
        </w:rPr>
        <w:t>ni</w:t>
      </w:r>
      <w:r w:rsidR="00DC12EB">
        <w:rPr>
          <w:rFonts w:ascii="Times New Roman" w:hAnsi="Times New Roman"/>
          <w:color w:val="202124"/>
          <w:sz w:val="28"/>
          <w:szCs w:val="28"/>
          <w:lang w:val="uz-Cyrl-UZ"/>
        </w:rPr>
        <w:t xml:space="preserve"> teran anglashga yordam beruvchi o‘quv</w:t>
      </w:r>
      <w:r w:rsidR="00460387" w:rsidRPr="00460387">
        <w:rPr>
          <w:rFonts w:ascii="Times New Roman" w:hAnsi="Times New Roman"/>
          <w:color w:val="202124"/>
          <w:sz w:val="28"/>
          <w:szCs w:val="28"/>
          <w:lang w:val="uz-Latn-UZ"/>
        </w:rPr>
        <w:t xml:space="preserve"> </w:t>
      </w:r>
      <w:r w:rsidR="00460387">
        <w:rPr>
          <w:rFonts w:ascii="Times New Roman" w:hAnsi="Times New Roman"/>
          <w:color w:val="202124"/>
          <w:sz w:val="28"/>
          <w:szCs w:val="28"/>
          <w:lang w:val="uz-Latn-UZ"/>
        </w:rPr>
        <w:t>metodika</w:t>
      </w:r>
      <w:r w:rsidR="00DC12EB">
        <w:rPr>
          <w:rFonts w:ascii="Times New Roman" w:hAnsi="Times New Roman"/>
          <w:color w:val="202124"/>
          <w:sz w:val="28"/>
          <w:szCs w:val="28"/>
          <w:lang w:val="uz-Cyrl-UZ"/>
        </w:rPr>
        <w:t xml:space="preserve">larini takomillashtirish xususan, adabiyotning estetik mohiyatini his etish, ma’naviy qadriyatlarni kashf qilish, badiiy didini yuksaltirish, </w:t>
      </w:r>
      <w:r w:rsidR="00460387" w:rsidRPr="00460387">
        <w:rPr>
          <w:rFonts w:ascii="Times New Roman" w:hAnsi="Times New Roman"/>
          <w:color w:val="202124"/>
          <w:sz w:val="28"/>
          <w:szCs w:val="28"/>
          <w:lang w:val="uz-Latn-UZ"/>
        </w:rPr>
        <w:t xml:space="preserve"> </w:t>
      </w:r>
      <w:r w:rsidR="00460387">
        <w:rPr>
          <w:rFonts w:ascii="Times New Roman" w:hAnsi="Times New Roman"/>
          <w:color w:val="202124"/>
          <w:sz w:val="28"/>
          <w:szCs w:val="28"/>
          <w:lang w:val="uz-Latn-UZ"/>
        </w:rPr>
        <w:t xml:space="preserve">kichik tadqiqotlar orqali </w:t>
      </w:r>
      <w:r w:rsidR="00DC12EB">
        <w:rPr>
          <w:rFonts w:ascii="Times New Roman" w:hAnsi="Times New Roman"/>
          <w:color w:val="202124"/>
          <w:sz w:val="28"/>
          <w:szCs w:val="28"/>
          <w:lang w:val="uz-Cyrl-UZ"/>
        </w:rPr>
        <w:t>matnni chuqur idrok etishga ko‘maklashish</w:t>
      </w:r>
      <w:r w:rsidR="00D76CD5" w:rsidRPr="00D76CD5">
        <w:rPr>
          <w:rFonts w:ascii="Times New Roman" w:hAnsi="Times New Roman"/>
          <w:color w:val="202124"/>
          <w:sz w:val="28"/>
          <w:szCs w:val="28"/>
          <w:lang w:val="uz-Latn-UZ"/>
        </w:rPr>
        <w:t>,</w:t>
      </w:r>
      <w:r w:rsidR="00D76CD5">
        <w:rPr>
          <w:rFonts w:ascii="Times New Roman" w:hAnsi="Times New Roman"/>
          <w:color w:val="202124"/>
          <w:sz w:val="28"/>
          <w:szCs w:val="28"/>
          <w:lang w:val="uz-Latn-UZ"/>
        </w:rPr>
        <w:t xml:space="preserve"> so‘zning qudrati</w:t>
      </w:r>
      <w:r w:rsidR="00DC12EB">
        <w:rPr>
          <w:rFonts w:ascii="Times New Roman" w:hAnsi="Times New Roman"/>
          <w:color w:val="202124"/>
          <w:sz w:val="28"/>
          <w:szCs w:val="28"/>
          <w:lang w:val="uz-Cyrl-UZ"/>
        </w:rPr>
        <w:t xml:space="preserve">  ustuvor bo‘lgan ta’lim paradigmasida zamonaviy adabiy ta’lim konsepsiyasini amalga oshirish bilan bog‘liq dolzarb muammolar</w:t>
      </w:r>
      <w:r w:rsidR="0060707E" w:rsidRPr="0060707E">
        <w:rPr>
          <w:rFonts w:ascii="Times New Roman" w:hAnsi="Times New Roman"/>
          <w:color w:val="202124"/>
          <w:sz w:val="28"/>
          <w:szCs w:val="28"/>
          <w:lang w:val="uz-Latn-UZ"/>
        </w:rPr>
        <w:t>ni</w:t>
      </w:r>
      <w:r w:rsidR="007106DB">
        <w:rPr>
          <w:rFonts w:ascii="Times New Roman" w:hAnsi="Times New Roman"/>
          <w:color w:val="202124"/>
          <w:sz w:val="28"/>
          <w:szCs w:val="28"/>
          <w:lang w:val="uz-Latn-UZ"/>
        </w:rPr>
        <w:t>ng</w:t>
      </w:r>
      <w:r w:rsidR="00DC12EB">
        <w:rPr>
          <w:rFonts w:ascii="Times New Roman" w:hAnsi="Times New Roman"/>
          <w:color w:val="202124"/>
          <w:sz w:val="28"/>
          <w:szCs w:val="28"/>
          <w:lang w:val="uz-Cyrl-UZ"/>
        </w:rPr>
        <w:t xml:space="preserve"> </w:t>
      </w:r>
      <w:r w:rsidR="00770203">
        <w:rPr>
          <w:rFonts w:ascii="Times New Roman" w:hAnsi="Times New Roman"/>
          <w:color w:val="202124"/>
          <w:sz w:val="28"/>
          <w:szCs w:val="28"/>
          <w:lang w:val="uz-Latn-UZ"/>
        </w:rPr>
        <w:t xml:space="preserve"> yechimini </w:t>
      </w:r>
      <w:r w:rsidR="000108B5">
        <w:rPr>
          <w:rFonts w:ascii="Times New Roman" w:hAnsi="Times New Roman"/>
          <w:color w:val="202124"/>
          <w:sz w:val="28"/>
          <w:szCs w:val="28"/>
          <w:lang w:val="uz-Latn-UZ"/>
        </w:rPr>
        <w:t xml:space="preserve"> topishi muhim</w:t>
      </w:r>
      <w:r w:rsidR="00155EBC">
        <w:rPr>
          <w:rFonts w:ascii="Times New Roman" w:hAnsi="Times New Roman"/>
          <w:color w:val="202124"/>
          <w:sz w:val="28"/>
          <w:szCs w:val="28"/>
          <w:lang w:val="uz-Latn-UZ"/>
        </w:rPr>
        <w:t xml:space="preserve"> </w:t>
      </w:r>
      <w:r w:rsidR="000108B5">
        <w:rPr>
          <w:rFonts w:ascii="Times New Roman" w:hAnsi="Times New Roman"/>
          <w:color w:val="202124"/>
          <w:sz w:val="28"/>
          <w:szCs w:val="28"/>
          <w:lang w:val="uz-Latn-UZ"/>
        </w:rPr>
        <w:t>sanaladi</w:t>
      </w:r>
      <w:r w:rsidR="00DC12EB">
        <w:rPr>
          <w:rFonts w:ascii="Times New Roman" w:hAnsi="Times New Roman"/>
          <w:color w:val="202124"/>
          <w:sz w:val="28"/>
          <w:szCs w:val="28"/>
          <w:lang w:val="uz-Cyrl-UZ"/>
        </w:rPr>
        <w:t xml:space="preserve">. </w:t>
      </w:r>
      <w:r w:rsidR="00155EBC" w:rsidRPr="00155EBC">
        <w:rPr>
          <w:rFonts w:ascii="Times New Roman" w:hAnsi="Times New Roman"/>
          <w:color w:val="202124"/>
          <w:sz w:val="28"/>
          <w:szCs w:val="28"/>
          <w:lang w:val="uz-Cyrl-UZ"/>
        </w:rPr>
        <w:t>Adabiyot</w:t>
      </w:r>
      <w:r w:rsidR="005A399A" w:rsidRPr="00EA715F">
        <w:rPr>
          <w:rFonts w:ascii="Times New Roman" w:hAnsi="Times New Roman"/>
          <w:color w:val="202124"/>
          <w:sz w:val="28"/>
          <w:szCs w:val="28"/>
          <w:lang w:val="uz-Cyrl-UZ"/>
        </w:rPr>
        <w:t xml:space="preserve"> fanini</w:t>
      </w:r>
      <w:r w:rsidR="00155EBC" w:rsidRPr="00155EBC">
        <w:rPr>
          <w:rFonts w:ascii="Times New Roman" w:hAnsi="Times New Roman"/>
          <w:color w:val="202124"/>
          <w:sz w:val="28"/>
          <w:szCs w:val="28"/>
          <w:lang w:val="uz-Cyrl-UZ"/>
        </w:rPr>
        <w:t xml:space="preserve"> o‘qitish</w:t>
      </w:r>
      <w:r w:rsidR="00F722E0" w:rsidRPr="00F722E0">
        <w:rPr>
          <w:rFonts w:ascii="Times New Roman" w:hAnsi="Times New Roman"/>
          <w:color w:val="202124"/>
          <w:sz w:val="28"/>
          <w:szCs w:val="28"/>
          <w:lang w:val="uz-Cyrl-UZ"/>
        </w:rPr>
        <w:t xml:space="preserve"> tarixi, buguni,</w:t>
      </w:r>
      <w:r w:rsidR="00F722E0" w:rsidRPr="0023067F">
        <w:rPr>
          <w:rFonts w:ascii="Times New Roman" w:hAnsi="Times New Roman"/>
          <w:color w:val="202124"/>
          <w:sz w:val="28"/>
          <w:szCs w:val="28"/>
          <w:lang w:val="uz-Cyrl-UZ"/>
        </w:rPr>
        <w:t xml:space="preserve"> </w:t>
      </w:r>
      <w:r w:rsidR="00F722E0" w:rsidRPr="00F722E0">
        <w:rPr>
          <w:rFonts w:ascii="Times New Roman" w:hAnsi="Times New Roman"/>
          <w:color w:val="202124"/>
          <w:sz w:val="28"/>
          <w:szCs w:val="28"/>
          <w:lang w:val="uz-Cyrl-UZ"/>
        </w:rPr>
        <w:t>ayniqsa</w:t>
      </w:r>
      <w:r w:rsidR="00DC12EB" w:rsidRPr="00155EBC">
        <w:rPr>
          <w:rFonts w:ascii="Times New Roman" w:hAnsi="Times New Roman"/>
          <w:color w:val="202124"/>
          <w:sz w:val="28"/>
          <w:szCs w:val="28"/>
          <w:lang w:val="uz-Cyrl-UZ"/>
        </w:rPr>
        <w:t xml:space="preserve"> istiqlol davri metodikasi tajribalari</w:t>
      </w:r>
      <w:r w:rsidR="0023067F" w:rsidRPr="0023067F">
        <w:rPr>
          <w:rFonts w:ascii="Times New Roman" w:hAnsi="Times New Roman"/>
          <w:color w:val="202124"/>
          <w:sz w:val="28"/>
          <w:szCs w:val="28"/>
          <w:lang w:val="uz-Cyrl-UZ"/>
        </w:rPr>
        <w:t xml:space="preserve"> adabiy </w:t>
      </w:r>
      <w:r w:rsidR="00CC2CC3" w:rsidRPr="00CC2CC3">
        <w:rPr>
          <w:rFonts w:ascii="Times New Roman" w:hAnsi="Times New Roman"/>
          <w:color w:val="202124"/>
          <w:sz w:val="28"/>
          <w:szCs w:val="28"/>
          <w:lang w:val="uz-Cyrl-UZ"/>
        </w:rPr>
        <w:t xml:space="preserve"> ta’lim ustuvorligini belgilaydi</w:t>
      </w:r>
      <w:r w:rsidR="00DC12EB" w:rsidRPr="00155EBC">
        <w:rPr>
          <w:rFonts w:ascii="Times New Roman" w:hAnsi="Times New Roman"/>
          <w:color w:val="202124"/>
          <w:sz w:val="28"/>
          <w:szCs w:val="28"/>
          <w:lang w:val="uz-Cyrl-UZ"/>
        </w:rPr>
        <w:t xml:space="preserve">. </w:t>
      </w:r>
      <w:r w:rsidR="001C47C3" w:rsidRPr="001C47C3">
        <w:rPr>
          <w:rFonts w:ascii="Times New Roman" w:hAnsi="Times New Roman"/>
          <w:color w:val="202124"/>
          <w:sz w:val="28"/>
          <w:szCs w:val="28"/>
          <w:lang w:val="uz-Cyrl-UZ"/>
        </w:rPr>
        <w:t>Adabiyot metodikasini fan</w:t>
      </w:r>
      <w:r w:rsidR="00DC12EB" w:rsidRPr="001C47C3">
        <w:rPr>
          <w:rFonts w:ascii="Times New Roman" w:hAnsi="Times New Roman"/>
          <w:color w:val="202124"/>
          <w:sz w:val="28"/>
          <w:szCs w:val="28"/>
          <w:lang w:val="uz-Cyrl-UZ"/>
        </w:rPr>
        <w:t xml:space="preserve"> sifatida o‘qitishga dastlabki ilmiy </w:t>
      </w:r>
      <w:r w:rsidR="001C47C3" w:rsidRPr="001C47C3">
        <w:rPr>
          <w:rFonts w:ascii="Times New Roman" w:hAnsi="Times New Roman"/>
          <w:color w:val="202124"/>
          <w:sz w:val="28"/>
          <w:szCs w:val="28"/>
          <w:lang w:val="uz-Cyrl-UZ"/>
        </w:rPr>
        <w:t>yondashuvla</w:t>
      </w:r>
      <w:r w:rsidR="001C47C3" w:rsidRPr="007F3B84">
        <w:rPr>
          <w:rFonts w:ascii="Times New Roman" w:hAnsi="Times New Roman"/>
          <w:color w:val="202124"/>
          <w:sz w:val="28"/>
          <w:szCs w:val="28"/>
          <w:lang w:val="uz-Cyrl-UZ"/>
        </w:rPr>
        <w:t>r</w:t>
      </w:r>
      <w:r w:rsidR="007F3B84" w:rsidRPr="007F3B84">
        <w:rPr>
          <w:rFonts w:ascii="Times New Roman" w:hAnsi="Times New Roman"/>
          <w:color w:val="202124"/>
          <w:sz w:val="28"/>
          <w:szCs w:val="28"/>
          <w:lang w:val="uz-Cyrl-UZ"/>
        </w:rPr>
        <w:t xml:space="preserve"> yetuk metodist olimlar</w:t>
      </w:r>
      <w:r w:rsidR="00DC12EB" w:rsidRPr="001C47C3">
        <w:rPr>
          <w:rFonts w:ascii="Times New Roman" w:hAnsi="Times New Roman"/>
          <w:color w:val="202124"/>
          <w:sz w:val="28"/>
          <w:szCs w:val="28"/>
          <w:lang w:val="uz-Cyrl-UZ"/>
        </w:rPr>
        <w:t xml:space="preserve"> </w:t>
      </w:r>
      <w:r w:rsidR="00DC12EB" w:rsidRPr="001C47C3">
        <w:rPr>
          <w:rFonts w:ascii="Times New Roman" w:hAnsi="Times New Roman"/>
          <w:sz w:val="28"/>
          <w:szCs w:val="28"/>
          <w:lang w:val="uz-Cyrl-UZ"/>
        </w:rPr>
        <w:t xml:space="preserve">S.Dolimov, Q.Ahmedov, N.Mallayev, A.Zunnunov, T.Boboyevlarning tadqiqot ishlarida yoritilgan. </w:t>
      </w:r>
      <w:r w:rsidR="007F3B84" w:rsidRPr="007F3B84">
        <w:rPr>
          <w:rFonts w:ascii="Times New Roman" w:hAnsi="Times New Roman"/>
          <w:sz w:val="28"/>
          <w:szCs w:val="28"/>
          <w:lang w:val="uz-Cyrl-UZ"/>
        </w:rPr>
        <w:t>Istiqlol yillarida</w:t>
      </w:r>
      <w:r w:rsidR="00DC12EB" w:rsidRPr="007F3B84">
        <w:rPr>
          <w:rFonts w:ascii="Times New Roman" w:hAnsi="Times New Roman"/>
          <w:sz w:val="28"/>
          <w:szCs w:val="28"/>
          <w:lang w:val="uz-Cyrl-UZ"/>
        </w:rPr>
        <w:t xml:space="preserve"> Q.Yo‘ldoshev, S.Matchonov, M.Mirqosimova, Q.Husanboyeva, R.Niyozmetova, U.Dolimov, V.Qodirov, Ye.Abduvalitov, </w:t>
      </w:r>
      <w:r w:rsidR="00DC12EB" w:rsidRPr="007F3B84">
        <w:rPr>
          <w:rFonts w:ascii="Times New Roman" w:hAnsi="Times New Roman"/>
          <w:sz w:val="28"/>
          <w:szCs w:val="28"/>
          <w:lang w:val="uz-Cyrl-UZ"/>
        </w:rPr>
        <w:lastRenderedPageBreak/>
        <w:t>Q.Yusupov, N.Yuldasheva, M.Tursunova</w:t>
      </w:r>
      <w:r w:rsidR="002547A9" w:rsidRPr="002547A9">
        <w:rPr>
          <w:rFonts w:ascii="Times New Roman" w:hAnsi="Times New Roman"/>
          <w:sz w:val="28"/>
          <w:szCs w:val="28"/>
          <w:lang w:val="uz-Cyrl-UZ"/>
        </w:rPr>
        <w:t xml:space="preserve"> va boshqa</w:t>
      </w:r>
      <w:r w:rsidR="00DC12EB" w:rsidRPr="007F3B84">
        <w:rPr>
          <w:rFonts w:ascii="Times New Roman" w:hAnsi="Times New Roman"/>
          <w:sz w:val="28"/>
          <w:szCs w:val="28"/>
          <w:lang w:val="uz-Cyrl-UZ"/>
        </w:rPr>
        <w:t xml:space="preserve"> metodist olimlar tajribalarida yangilangan pedagogik tafakkur, mustaqil ishlarni tashkil etish, badiiy asar tahliliga tizimli </w:t>
      </w:r>
      <w:r w:rsidR="00213069">
        <w:rPr>
          <w:rFonts w:ascii="Times New Roman" w:hAnsi="Times New Roman"/>
          <w:sz w:val="28"/>
          <w:szCs w:val="28"/>
          <w:lang w:val="uz-Cyrl-UZ"/>
        </w:rPr>
        <w:t>yondashuv, mustaqil fikrlash va</w:t>
      </w:r>
      <w:r w:rsidR="00DC12EB" w:rsidRPr="007F3B84">
        <w:rPr>
          <w:rFonts w:ascii="Times New Roman" w:hAnsi="Times New Roman"/>
          <w:sz w:val="28"/>
          <w:szCs w:val="28"/>
          <w:lang w:val="uz-Cyrl-UZ"/>
        </w:rPr>
        <w:t xml:space="preserve"> muammoli</w:t>
      </w:r>
      <w:r w:rsidR="00336626" w:rsidRPr="00336626">
        <w:rPr>
          <w:rFonts w:ascii="Times New Roman" w:hAnsi="Times New Roman"/>
          <w:sz w:val="28"/>
          <w:szCs w:val="28"/>
          <w:lang w:val="uz-Cyrl-UZ"/>
        </w:rPr>
        <w:t xml:space="preserve"> o‘qitishda</w:t>
      </w:r>
      <w:r w:rsidR="00DC12EB" w:rsidRPr="007F3B84">
        <w:rPr>
          <w:rFonts w:ascii="Times New Roman" w:hAnsi="Times New Roman"/>
          <w:sz w:val="28"/>
          <w:szCs w:val="28"/>
          <w:lang w:val="uz-Cyrl-UZ"/>
        </w:rPr>
        <w:t xml:space="preserve"> ta’limning o‘rni, madra</w:t>
      </w:r>
      <w:r w:rsidR="00213069">
        <w:rPr>
          <w:rFonts w:ascii="Times New Roman" w:hAnsi="Times New Roman"/>
          <w:sz w:val="28"/>
          <w:szCs w:val="28"/>
          <w:lang w:val="uz-Cyrl-UZ"/>
        </w:rPr>
        <w:t>salar va jadidchilik ta’limoti,</w:t>
      </w:r>
      <w:r w:rsidR="00DC12EB" w:rsidRPr="007F3B84">
        <w:rPr>
          <w:rFonts w:ascii="Times New Roman" w:hAnsi="Times New Roman"/>
          <w:sz w:val="28"/>
          <w:szCs w:val="28"/>
          <w:lang w:val="uz-Cyrl-UZ"/>
        </w:rPr>
        <w:t xml:space="preserve"> mumtoz namunalarni o‘qitish, xalq og‘zaki ijodini qiyosiy o‘rganish, o‘quvchilarni vatanparvarlik ruhida tarbiyalash, adabiyot darslarini samarali tashkil etish kabi muammolar doirasida tadqiq etilgan</w:t>
      </w:r>
      <w:r w:rsidR="00DC12EB">
        <w:rPr>
          <w:rFonts w:ascii="Times New Roman" w:hAnsi="Times New Roman"/>
          <w:sz w:val="28"/>
          <w:szCs w:val="28"/>
          <w:vertAlign w:val="superscript"/>
        </w:rPr>
        <w:footnoteReference w:id="1"/>
      </w:r>
      <w:r w:rsidR="00DC12EB" w:rsidRPr="007F3B84">
        <w:rPr>
          <w:rFonts w:ascii="Times New Roman" w:hAnsi="Times New Roman"/>
          <w:sz w:val="28"/>
          <w:szCs w:val="28"/>
          <w:lang w:val="uz-Cyrl-UZ"/>
        </w:rPr>
        <w:t xml:space="preserve">. </w:t>
      </w:r>
    </w:p>
    <w:p w:rsidR="00DC12EB" w:rsidRPr="003C4A61" w:rsidRDefault="00DC12EB" w:rsidP="00DC12EB">
      <w:pPr>
        <w:widowControl w:val="0"/>
        <w:autoSpaceDE w:val="0"/>
        <w:autoSpaceDN w:val="0"/>
        <w:adjustRightInd w:val="0"/>
        <w:spacing w:after="0" w:line="360" w:lineRule="auto"/>
        <w:ind w:firstLine="709"/>
        <w:jc w:val="both"/>
        <w:rPr>
          <w:rFonts w:ascii="Times New Roman" w:hAnsi="Times New Roman"/>
          <w:color w:val="202124"/>
          <w:sz w:val="28"/>
          <w:szCs w:val="28"/>
          <w:lang w:val="uz-Cyrl-UZ"/>
        </w:rPr>
      </w:pPr>
      <w:r w:rsidRPr="003C4A61">
        <w:rPr>
          <w:rFonts w:ascii="Times New Roman" w:hAnsi="Times New Roman"/>
          <w:sz w:val="28"/>
          <w:szCs w:val="28"/>
          <w:lang w:val="uz-Cyrl-UZ"/>
        </w:rPr>
        <w:t>MDH davlatlari olimlari: G.I.Belen</w:t>
      </w:r>
      <w:r w:rsidR="00BC57AE" w:rsidRPr="00BC57AE">
        <w:rPr>
          <w:rFonts w:ascii="Times New Roman" w:hAnsi="Times New Roman"/>
          <w:sz w:val="28"/>
          <w:szCs w:val="28"/>
          <w:lang w:val="uz-Cyrl-UZ"/>
        </w:rPr>
        <w:t>s</w:t>
      </w:r>
      <w:r w:rsidRPr="003C4A61">
        <w:rPr>
          <w:rFonts w:ascii="Times New Roman" w:hAnsi="Times New Roman"/>
          <w:sz w:val="28"/>
          <w:szCs w:val="28"/>
          <w:lang w:val="uz-Cyrl-UZ"/>
        </w:rPr>
        <w:t xml:space="preserve">kiy, </w:t>
      </w:r>
      <w:r w:rsidRPr="003C4A61">
        <w:rPr>
          <w:rFonts w:ascii="Times New Roman" w:hAnsi="Times New Roman"/>
          <w:color w:val="202124"/>
          <w:sz w:val="28"/>
          <w:szCs w:val="28"/>
          <w:lang w:val="uz-Cyrl-UZ"/>
        </w:rPr>
        <w:t>F.I.Volkov, V.A.Domanskiy, Ye.N.Kolokolsev, A.S.Kurilov, Yu.M.Lotman, T.F.Sigayeva, Z.S.Smelkovalar</w:t>
      </w:r>
      <w:r w:rsidRPr="003C4A61">
        <w:rPr>
          <w:rFonts w:ascii="Times New Roman" w:hAnsi="Times New Roman"/>
          <w:sz w:val="28"/>
          <w:szCs w:val="28"/>
          <w:lang w:val="uz-Cyrl-UZ"/>
        </w:rPr>
        <w:t xml:space="preserve"> tomonidan, </w:t>
      </w:r>
      <w:r w:rsidRPr="003C4A61">
        <w:rPr>
          <w:rFonts w:ascii="Times New Roman" w:hAnsi="Times New Roman"/>
          <w:color w:val="202124"/>
          <w:sz w:val="28"/>
          <w:szCs w:val="28"/>
          <w:lang w:val="uz-Cyrl-UZ"/>
        </w:rPr>
        <w:t>asosan, adabiyot o‘qitish</w:t>
      </w:r>
      <w:r w:rsidR="003C4A61" w:rsidRPr="003C4A61">
        <w:rPr>
          <w:rFonts w:ascii="Times New Roman" w:hAnsi="Times New Roman"/>
          <w:color w:val="202124"/>
          <w:sz w:val="28"/>
          <w:szCs w:val="28"/>
          <w:lang w:val="uz-Cyrl-UZ"/>
        </w:rPr>
        <w:t>ni</w:t>
      </w:r>
      <w:r w:rsidRPr="003C4A61">
        <w:rPr>
          <w:rFonts w:ascii="Times New Roman" w:hAnsi="Times New Roman"/>
          <w:color w:val="202124"/>
          <w:sz w:val="28"/>
          <w:szCs w:val="28"/>
          <w:lang w:val="uz-Cyrl-UZ"/>
        </w:rPr>
        <w:t xml:space="preserve"> san’at asari sifatidagi xususiyatlariga e’tibor qaratilsa</w:t>
      </w:r>
      <w:r>
        <w:rPr>
          <w:rFonts w:ascii="Times New Roman" w:hAnsi="Times New Roman"/>
          <w:sz w:val="28"/>
          <w:szCs w:val="28"/>
          <w:vertAlign w:val="superscript"/>
        </w:rPr>
        <w:footnoteReference w:id="2"/>
      </w:r>
      <w:r w:rsidRPr="003C4A61">
        <w:rPr>
          <w:rFonts w:ascii="Times New Roman" w:hAnsi="Times New Roman"/>
          <w:color w:val="202124"/>
          <w:sz w:val="28"/>
          <w:szCs w:val="28"/>
          <w:lang w:val="uz-Cyrl-UZ"/>
        </w:rPr>
        <w:t xml:space="preserve">, V.Kan-Kalik, V.I.Xazan, O.Yu.Bogdanova, V.G.Maransman, N.D.Moldavskaya, S.Kagan, A.B.Yesin, D.A.Mazilina, I.V.Rijkova, </w:t>
      </w:r>
      <w:r w:rsidRPr="003C4A61">
        <w:rPr>
          <w:rFonts w:ascii="Times New Roman" w:hAnsi="Times New Roman"/>
          <w:color w:val="202124"/>
          <w:sz w:val="28"/>
          <w:szCs w:val="28"/>
          <w:lang w:val="uz-Cyrl-UZ"/>
        </w:rPr>
        <w:lastRenderedPageBreak/>
        <w:t>B.M.Eyxenbaumlar tomonidan adabiyot o‘qitishning pedagogik-psixologik xususiyatlari, o‘quvchilada adabiy tahlil kompetensiyasini rivojlantirish</w:t>
      </w:r>
      <w:r w:rsidR="003C4A61" w:rsidRPr="003C4A61">
        <w:rPr>
          <w:rFonts w:ascii="Times New Roman" w:hAnsi="Times New Roman"/>
          <w:color w:val="202124"/>
          <w:sz w:val="28"/>
          <w:szCs w:val="28"/>
          <w:lang w:val="uz-Cyrl-UZ"/>
        </w:rPr>
        <w:t>,</w:t>
      </w:r>
      <w:r w:rsidR="00BA3E57" w:rsidRPr="00BA3E57">
        <w:rPr>
          <w:rFonts w:ascii="Times New Roman" w:hAnsi="Times New Roman"/>
          <w:color w:val="202124"/>
          <w:sz w:val="28"/>
          <w:szCs w:val="28"/>
          <w:lang w:val="uz-Cyrl-UZ"/>
        </w:rPr>
        <w:t xml:space="preserve"> </w:t>
      </w:r>
      <w:r w:rsidR="003C4A61" w:rsidRPr="003C4A61">
        <w:rPr>
          <w:rFonts w:ascii="Times New Roman" w:hAnsi="Times New Roman"/>
          <w:color w:val="202124"/>
          <w:sz w:val="28"/>
          <w:szCs w:val="28"/>
          <w:lang w:val="uz-Cyrl-UZ"/>
        </w:rPr>
        <w:t>vaziyatli va tatqiqotchilikk</w:t>
      </w:r>
      <w:r w:rsidR="003C4A61" w:rsidRPr="00BA3E57">
        <w:rPr>
          <w:rFonts w:ascii="Times New Roman" w:hAnsi="Times New Roman"/>
          <w:color w:val="202124"/>
          <w:sz w:val="28"/>
          <w:szCs w:val="28"/>
          <w:lang w:val="uz-Cyrl-UZ"/>
        </w:rPr>
        <w:t>a</w:t>
      </w:r>
      <w:r w:rsidR="00BA3E57" w:rsidRPr="00BA3E57">
        <w:rPr>
          <w:rFonts w:ascii="Times New Roman" w:hAnsi="Times New Roman"/>
          <w:color w:val="202124"/>
          <w:sz w:val="28"/>
          <w:szCs w:val="28"/>
          <w:lang w:val="uz-Cyrl-UZ"/>
        </w:rPr>
        <w:t xml:space="preserve"> oid</w:t>
      </w:r>
      <w:r w:rsidRPr="003C4A61">
        <w:rPr>
          <w:rFonts w:ascii="Times New Roman" w:hAnsi="Times New Roman"/>
          <w:color w:val="202124"/>
          <w:sz w:val="28"/>
          <w:szCs w:val="28"/>
          <w:lang w:val="uz-Cyrl-UZ"/>
        </w:rPr>
        <w:t xml:space="preserve"> muammolari tadqiq etilgan</w:t>
      </w:r>
      <w:r>
        <w:rPr>
          <w:rFonts w:ascii="Times New Roman" w:hAnsi="Times New Roman"/>
          <w:color w:val="202124"/>
          <w:sz w:val="28"/>
          <w:szCs w:val="28"/>
          <w:vertAlign w:val="superscript"/>
        </w:rPr>
        <w:footnoteReference w:id="3"/>
      </w:r>
      <w:r w:rsidRPr="003C4A61">
        <w:rPr>
          <w:rFonts w:ascii="Times New Roman" w:hAnsi="Times New Roman"/>
          <w:color w:val="202124"/>
          <w:sz w:val="28"/>
          <w:szCs w:val="28"/>
          <w:lang w:val="uz-Cyrl-UZ"/>
        </w:rPr>
        <w:t xml:space="preserve">. </w:t>
      </w:r>
    </w:p>
    <w:p w:rsidR="00DC12EB" w:rsidRPr="002F433F" w:rsidRDefault="00DC12EB" w:rsidP="00DC12EB">
      <w:pPr>
        <w:widowControl w:val="0"/>
        <w:autoSpaceDE w:val="0"/>
        <w:autoSpaceDN w:val="0"/>
        <w:adjustRightInd w:val="0"/>
        <w:spacing w:after="0" w:line="360" w:lineRule="auto"/>
        <w:ind w:firstLine="709"/>
        <w:jc w:val="both"/>
        <w:rPr>
          <w:rFonts w:ascii="Times New Roman" w:hAnsi="Times New Roman"/>
          <w:b/>
          <w:bCs/>
          <w:sz w:val="28"/>
          <w:szCs w:val="28"/>
          <w:lang w:val="uz-Cyrl-UZ"/>
        </w:rPr>
      </w:pPr>
      <w:r w:rsidRPr="002F433F">
        <w:rPr>
          <w:rFonts w:ascii="Times New Roman" w:hAnsi="Times New Roman"/>
          <w:sz w:val="28"/>
          <w:szCs w:val="28"/>
          <w:lang w:val="uz-Cyrl-UZ"/>
        </w:rPr>
        <w:t>Xorijda adabiyot, asosan, matn ustida ishlash orqali til o‘rgatish, muloqotga kirishish, o‘quv tahliliga assotsiativ-kontekstli yondashuv nuqtayi nazaridan A.Arikan, Y.Cevdet (Turkiya), C.J.</w:t>
      </w:r>
      <w:r w:rsidRPr="002F433F">
        <w:rPr>
          <w:rFonts w:ascii="Times New Roman" w:hAnsi="Times New Roman"/>
          <w:color w:val="242021"/>
          <w:sz w:val="28"/>
          <w:szCs w:val="28"/>
          <w:lang w:val="uz-Cyrl-UZ"/>
        </w:rPr>
        <w:t xml:space="preserve">Brumfit, R.A.Carter, M.N.Long, R.Walker, J.Collie, S.Slater, A.Maley, W.T.Littlewood (Buyuk Britaniya); A.Kelly, </w:t>
      </w:r>
      <w:r w:rsidRPr="002F433F">
        <w:rPr>
          <w:rFonts w:ascii="Times New Roman" w:hAnsi="Times New Roman"/>
          <w:sz w:val="28"/>
          <w:szCs w:val="28"/>
          <w:lang w:val="uz-Cyrl-UZ"/>
        </w:rPr>
        <w:t>S.MsKay, P.Minkoff (</w:t>
      </w:r>
      <w:r w:rsidRPr="002F433F">
        <w:rPr>
          <w:rFonts w:ascii="Times New Roman" w:hAnsi="Times New Roman"/>
          <w:color w:val="242021"/>
          <w:sz w:val="28"/>
          <w:szCs w:val="28"/>
          <w:lang w:val="uz-Cyrl-UZ"/>
        </w:rPr>
        <w:t xml:space="preserve">AQSH); M.Khatip, A.H.Rahimi (Eron) kabi olimlar </w:t>
      </w:r>
      <w:r w:rsidRPr="002F433F">
        <w:rPr>
          <w:rFonts w:ascii="Times New Roman" w:hAnsi="Times New Roman"/>
          <w:sz w:val="28"/>
          <w:szCs w:val="28"/>
          <w:lang w:val="uz-Cyrl-UZ"/>
        </w:rPr>
        <w:t>tomonidan o‘rganilgan</w:t>
      </w:r>
      <w:r>
        <w:rPr>
          <w:rFonts w:ascii="Times New Roman" w:hAnsi="Times New Roman"/>
          <w:color w:val="202124"/>
          <w:sz w:val="28"/>
          <w:szCs w:val="28"/>
          <w:vertAlign w:val="superscript"/>
        </w:rPr>
        <w:footnoteReference w:id="4"/>
      </w:r>
      <w:r w:rsidRPr="002F433F">
        <w:rPr>
          <w:rFonts w:ascii="Times New Roman" w:hAnsi="Times New Roman"/>
          <w:color w:val="202124"/>
          <w:sz w:val="28"/>
          <w:szCs w:val="28"/>
          <w:lang w:val="uz-Cyrl-UZ"/>
        </w:rPr>
        <w:t>.</w:t>
      </w:r>
    </w:p>
    <w:p w:rsidR="00A12474" w:rsidRPr="00746F7F" w:rsidRDefault="00BD302B" w:rsidP="00A12474">
      <w:pPr>
        <w:pStyle w:val="a6"/>
        <w:spacing w:line="360" w:lineRule="auto"/>
        <w:ind w:firstLine="708"/>
        <w:jc w:val="both"/>
        <w:rPr>
          <w:rFonts w:ascii="Times New Roman" w:hAnsi="Times New Roman" w:cs="Times New Roman"/>
          <w:sz w:val="28"/>
          <w:szCs w:val="28"/>
          <w:lang w:val="uz-Latn-UZ"/>
        </w:rPr>
      </w:pPr>
      <w:r>
        <w:rPr>
          <w:rFonts w:ascii="Times New Roman" w:hAnsi="Times New Roman" w:cs="Times New Roman"/>
          <w:sz w:val="28"/>
          <w:szCs w:val="28"/>
          <w:lang w:val="uz-Latn-UZ"/>
        </w:rPr>
        <w:t>Har bir sohaga r</w:t>
      </w:r>
      <w:r w:rsidR="00A12474" w:rsidRPr="00BD302B">
        <w:rPr>
          <w:rFonts w:ascii="Times New Roman" w:hAnsi="Times New Roman" w:cs="Times New Roman"/>
          <w:sz w:val="28"/>
          <w:szCs w:val="28"/>
          <w:lang w:val="uz-Latn-UZ"/>
        </w:rPr>
        <w:t>aqamli texnologiyalar</w:t>
      </w:r>
      <w:r w:rsidR="00DE1431">
        <w:rPr>
          <w:rFonts w:ascii="Times New Roman" w:hAnsi="Times New Roman" w:cs="Times New Roman"/>
          <w:sz w:val="28"/>
          <w:szCs w:val="28"/>
          <w:lang w:val="uz-Latn-UZ"/>
        </w:rPr>
        <w:t xml:space="preserve"> jadal kirib kelganligi va uni</w:t>
      </w:r>
      <w:r w:rsidR="00A12474" w:rsidRPr="00BD302B">
        <w:rPr>
          <w:rFonts w:ascii="Times New Roman" w:hAnsi="Times New Roman" w:cs="Times New Roman"/>
          <w:sz w:val="28"/>
          <w:szCs w:val="28"/>
          <w:lang w:val="uz-Latn-UZ"/>
        </w:rPr>
        <w:t xml:space="preserve"> </w:t>
      </w:r>
      <w:r w:rsidR="00704BF4" w:rsidRPr="00BD302B">
        <w:rPr>
          <w:rFonts w:ascii="Times New Roman" w:hAnsi="Times New Roman" w:cs="Times New Roman"/>
          <w:sz w:val="28"/>
          <w:szCs w:val="28"/>
          <w:lang w:val="uz-Latn-UZ"/>
        </w:rPr>
        <w:t xml:space="preserve">maktab </w:t>
      </w:r>
      <w:r w:rsidR="0074232D" w:rsidRPr="00BD302B">
        <w:rPr>
          <w:rFonts w:ascii="Times New Roman" w:hAnsi="Times New Roman" w:cs="Times New Roman"/>
          <w:sz w:val="28"/>
          <w:szCs w:val="28"/>
          <w:lang w:val="uz-Latn-UZ"/>
        </w:rPr>
        <w:t>taʼ</w:t>
      </w:r>
      <w:r w:rsidR="00A12474" w:rsidRPr="00BD302B">
        <w:rPr>
          <w:rFonts w:ascii="Times New Roman" w:hAnsi="Times New Roman" w:cs="Times New Roman"/>
          <w:sz w:val="28"/>
          <w:szCs w:val="28"/>
          <w:lang w:val="uz-Latn-UZ"/>
        </w:rPr>
        <w:t>lim</w:t>
      </w:r>
      <w:r w:rsidR="00704BF4" w:rsidRPr="00BD302B">
        <w:rPr>
          <w:rFonts w:ascii="Times New Roman" w:hAnsi="Times New Roman" w:cs="Times New Roman"/>
          <w:sz w:val="28"/>
          <w:szCs w:val="28"/>
          <w:lang w:val="uz-Latn-UZ"/>
        </w:rPr>
        <w:t>i</w:t>
      </w:r>
      <w:r w:rsidR="00A12474" w:rsidRPr="00BD302B">
        <w:rPr>
          <w:rFonts w:ascii="Times New Roman" w:hAnsi="Times New Roman" w:cs="Times New Roman"/>
          <w:sz w:val="28"/>
          <w:szCs w:val="28"/>
          <w:lang w:val="uz-Latn-UZ"/>
        </w:rPr>
        <w:t xml:space="preserve"> tizimiga joriy etish, elektron </w:t>
      </w:r>
      <w:r w:rsidR="0074232D" w:rsidRPr="00BD302B">
        <w:rPr>
          <w:rFonts w:ascii="Times New Roman" w:hAnsi="Times New Roman" w:cs="Times New Roman"/>
          <w:sz w:val="28"/>
          <w:szCs w:val="28"/>
          <w:lang w:val="uz-Latn-UZ"/>
        </w:rPr>
        <w:t>taʼ</w:t>
      </w:r>
      <w:r w:rsidR="00A12474" w:rsidRPr="00BD302B">
        <w:rPr>
          <w:rFonts w:ascii="Times New Roman" w:hAnsi="Times New Roman" w:cs="Times New Roman"/>
          <w:sz w:val="28"/>
          <w:szCs w:val="28"/>
          <w:lang w:val="uz-Latn-UZ"/>
        </w:rPr>
        <w:t xml:space="preserve">limni modernizatsiyalash hamda </w:t>
      </w:r>
      <w:r w:rsidR="00DE1431">
        <w:rPr>
          <w:rFonts w:ascii="Times New Roman" w:hAnsi="Times New Roman" w:cs="Times New Roman"/>
          <w:sz w:val="28"/>
          <w:szCs w:val="28"/>
          <w:lang w:val="uz-Latn-UZ"/>
        </w:rPr>
        <w:t>fan</w:t>
      </w:r>
      <w:r w:rsidR="00D7382E">
        <w:rPr>
          <w:rFonts w:ascii="Times New Roman" w:hAnsi="Times New Roman" w:cs="Times New Roman"/>
          <w:sz w:val="28"/>
          <w:szCs w:val="28"/>
          <w:lang w:val="uz-Latn-UZ"/>
        </w:rPr>
        <w:t xml:space="preserve">ga oid </w:t>
      </w:r>
      <w:r w:rsidR="00D7382E">
        <w:rPr>
          <w:rFonts w:ascii="Times New Roman" w:hAnsi="Times New Roman" w:cs="Times New Roman"/>
          <w:sz w:val="28"/>
          <w:szCs w:val="28"/>
          <w:lang w:val="uz-Latn-UZ"/>
        </w:rPr>
        <w:lastRenderedPageBreak/>
        <w:t xml:space="preserve">zamonaviy </w:t>
      </w:r>
      <w:r w:rsidR="0074232D" w:rsidRPr="00BD302B">
        <w:rPr>
          <w:rFonts w:ascii="Times New Roman" w:hAnsi="Times New Roman" w:cs="Times New Roman"/>
          <w:sz w:val="28"/>
          <w:szCs w:val="28"/>
          <w:lang w:val="uz-Latn-UZ"/>
        </w:rPr>
        <w:t>taʼ</w:t>
      </w:r>
      <w:r w:rsidR="00A12474" w:rsidRPr="00BD302B">
        <w:rPr>
          <w:rFonts w:ascii="Times New Roman" w:hAnsi="Times New Roman" w:cs="Times New Roman"/>
          <w:sz w:val="28"/>
          <w:szCs w:val="28"/>
          <w:lang w:val="uz-Latn-UZ"/>
        </w:rPr>
        <w:t>limiy dasturlarini yaratish va didaktik-metodik imkoniyatlarini takomillashtirish masalalari</w:t>
      </w:r>
      <w:r w:rsidR="00D7382E">
        <w:rPr>
          <w:rFonts w:ascii="Times New Roman" w:hAnsi="Times New Roman" w:cs="Times New Roman"/>
          <w:sz w:val="28"/>
          <w:szCs w:val="28"/>
          <w:lang w:val="uz-Latn-UZ"/>
        </w:rPr>
        <w:t xml:space="preserve"> mamlakatimizdan yetishib chiqqan olimlar</w:t>
      </w:r>
      <w:r w:rsidR="00213069">
        <w:rPr>
          <w:rFonts w:ascii="Times New Roman" w:hAnsi="Times New Roman" w:cs="Times New Roman"/>
          <w:sz w:val="28"/>
          <w:szCs w:val="28"/>
          <w:lang w:val="uz-Latn-UZ"/>
        </w:rPr>
        <w:t xml:space="preserve"> A.Abduqodirov, A.Ashirova, R.Boqiyev, D.Yakubjanova </w:t>
      </w:r>
      <w:r w:rsidR="00A12474" w:rsidRPr="00746F7F">
        <w:rPr>
          <w:rFonts w:ascii="Times New Roman" w:hAnsi="Times New Roman" w:cs="Times New Roman"/>
          <w:sz w:val="28"/>
          <w:szCs w:val="28"/>
          <w:lang w:val="uz-Latn-UZ"/>
        </w:rPr>
        <w:t xml:space="preserve">va boshqalarning tadqiqotlarida </w:t>
      </w:r>
      <w:r w:rsidR="00124393" w:rsidRPr="00746F7F">
        <w:rPr>
          <w:rFonts w:ascii="Times New Roman" w:hAnsi="Times New Roman" w:cs="Times New Roman"/>
          <w:sz w:val="28"/>
          <w:szCs w:val="28"/>
          <w:lang w:val="uz-Latn-UZ"/>
        </w:rPr>
        <w:t>o‘</w:t>
      </w:r>
      <w:r w:rsidR="00A12474" w:rsidRPr="00746F7F">
        <w:rPr>
          <w:rFonts w:ascii="Times New Roman" w:hAnsi="Times New Roman" w:cs="Times New Roman"/>
          <w:sz w:val="28"/>
          <w:szCs w:val="28"/>
          <w:lang w:val="uz-Latn-UZ"/>
        </w:rPr>
        <w:t>rganilgan b</w:t>
      </w:r>
      <w:r w:rsidR="00124393" w:rsidRPr="00746F7F">
        <w:rPr>
          <w:rFonts w:ascii="Times New Roman" w:hAnsi="Times New Roman" w:cs="Times New Roman"/>
          <w:sz w:val="28"/>
          <w:szCs w:val="28"/>
          <w:lang w:val="uz-Latn-UZ"/>
        </w:rPr>
        <w:t>o‘</w:t>
      </w:r>
      <w:r w:rsidR="00213069">
        <w:rPr>
          <w:rFonts w:ascii="Times New Roman" w:hAnsi="Times New Roman" w:cs="Times New Roman"/>
          <w:sz w:val="28"/>
          <w:szCs w:val="28"/>
          <w:lang w:val="uz-Latn-UZ"/>
        </w:rPr>
        <w:t>lsa, U.Begimqulov</w:t>
      </w:r>
      <w:r w:rsidR="00A12474" w:rsidRPr="00746F7F">
        <w:rPr>
          <w:rFonts w:ascii="Times New Roman" w:hAnsi="Times New Roman" w:cs="Times New Roman"/>
          <w:sz w:val="28"/>
          <w:szCs w:val="28"/>
          <w:lang w:val="uz-Latn-UZ"/>
        </w:rPr>
        <w:t>,</w:t>
      </w:r>
      <w:r w:rsidR="00F1205C" w:rsidRPr="00746F7F">
        <w:rPr>
          <w:rFonts w:ascii="Times New Roman" w:hAnsi="Times New Roman" w:cs="Times New Roman"/>
          <w:sz w:val="28"/>
          <w:szCs w:val="28"/>
          <w:lang w:val="uz-Latn-UZ"/>
        </w:rPr>
        <w:t xml:space="preserve"> </w:t>
      </w:r>
      <w:r w:rsidR="004B5F16" w:rsidRPr="00746F7F">
        <w:rPr>
          <w:rFonts w:ascii="Times New Roman" w:hAnsi="Times New Roman" w:cs="Times New Roman"/>
          <w:sz w:val="28"/>
          <w:szCs w:val="28"/>
          <w:lang w:val="uz-Latn-UZ"/>
        </w:rPr>
        <w:t>uzluksiz</w:t>
      </w:r>
      <w:r w:rsidR="00F1205C" w:rsidRPr="00746F7F">
        <w:rPr>
          <w:rFonts w:ascii="Times New Roman" w:hAnsi="Times New Roman" w:cs="Times New Roman"/>
          <w:sz w:val="28"/>
          <w:szCs w:val="28"/>
          <w:lang w:val="uz-Latn-UZ"/>
        </w:rPr>
        <w:t xml:space="preserve"> </w:t>
      </w:r>
      <w:r w:rsidR="0074232D" w:rsidRPr="00746F7F">
        <w:rPr>
          <w:rFonts w:ascii="Times New Roman" w:hAnsi="Times New Roman" w:cs="Times New Roman"/>
          <w:sz w:val="28"/>
          <w:szCs w:val="28"/>
          <w:lang w:val="uz-Latn-UZ"/>
        </w:rPr>
        <w:t>taʼ</w:t>
      </w:r>
      <w:r w:rsidR="00A12474" w:rsidRPr="00746F7F">
        <w:rPr>
          <w:rFonts w:ascii="Times New Roman" w:hAnsi="Times New Roman" w:cs="Times New Roman"/>
          <w:sz w:val="28"/>
          <w:szCs w:val="28"/>
          <w:lang w:val="uz-Latn-UZ"/>
        </w:rPr>
        <w:t>limda</w:t>
      </w:r>
      <w:r w:rsidR="00F1205C" w:rsidRPr="00746F7F">
        <w:rPr>
          <w:rFonts w:ascii="Times New Roman" w:hAnsi="Times New Roman" w:cs="Times New Roman"/>
          <w:sz w:val="28"/>
          <w:szCs w:val="28"/>
          <w:lang w:val="uz-Latn-UZ"/>
        </w:rPr>
        <w:t xml:space="preserve"> </w:t>
      </w:r>
      <w:r w:rsidR="00124393" w:rsidRPr="00746F7F">
        <w:rPr>
          <w:rFonts w:ascii="Times New Roman" w:hAnsi="Times New Roman" w:cs="Times New Roman"/>
          <w:sz w:val="28"/>
          <w:szCs w:val="28"/>
          <w:lang w:val="uz-Latn-UZ"/>
        </w:rPr>
        <w:t>o‘</w:t>
      </w:r>
      <w:r w:rsidR="004B5F16" w:rsidRPr="00746F7F">
        <w:rPr>
          <w:rFonts w:ascii="Times New Roman" w:hAnsi="Times New Roman" w:cs="Times New Roman"/>
          <w:sz w:val="28"/>
          <w:szCs w:val="28"/>
          <w:lang w:val="uz-Latn-UZ"/>
        </w:rPr>
        <w:t>qitish</w:t>
      </w:r>
      <w:r w:rsidR="00A12474" w:rsidRPr="00746F7F">
        <w:rPr>
          <w:rFonts w:ascii="Times New Roman" w:hAnsi="Times New Roman" w:cs="Times New Roman"/>
          <w:sz w:val="28"/>
          <w:szCs w:val="28"/>
          <w:lang w:val="uz-Latn-UZ"/>
        </w:rPr>
        <w:t xml:space="preserve">ning pedagogik, nazariy </w:t>
      </w:r>
      <w:r w:rsidR="00213069">
        <w:rPr>
          <w:rFonts w:ascii="Times New Roman" w:hAnsi="Times New Roman" w:cs="Times New Roman"/>
          <w:sz w:val="28"/>
          <w:szCs w:val="28"/>
          <w:lang w:val="uz-Latn-UZ"/>
        </w:rPr>
        <w:t>va amaliy jihatlari Sh.Allamova, L.Babaxodjayeva, N.Yusupova, Z.Kurbaniyazova</w:t>
      </w:r>
      <w:r w:rsidR="00A12474" w:rsidRPr="00746F7F">
        <w:rPr>
          <w:rFonts w:ascii="Times New Roman" w:hAnsi="Times New Roman" w:cs="Times New Roman"/>
          <w:sz w:val="28"/>
          <w:szCs w:val="28"/>
          <w:lang w:val="uz-Latn-UZ"/>
        </w:rPr>
        <w:t>lar</w:t>
      </w:r>
      <w:r w:rsidR="00272D59" w:rsidRPr="00746F7F">
        <w:rPr>
          <w:rFonts w:ascii="Times New Roman" w:hAnsi="Times New Roman" w:cs="Times New Roman"/>
          <w:sz w:val="28"/>
          <w:szCs w:val="28"/>
          <w:lang w:val="uz-Latn-UZ"/>
        </w:rPr>
        <w:t xml:space="preserve"> va boshqalar</w:t>
      </w:r>
      <w:r w:rsidR="00A12474" w:rsidRPr="00746F7F">
        <w:rPr>
          <w:rFonts w:ascii="Times New Roman" w:hAnsi="Times New Roman" w:cs="Times New Roman"/>
          <w:sz w:val="28"/>
          <w:szCs w:val="28"/>
          <w:lang w:val="uz-Latn-UZ"/>
        </w:rPr>
        <w:t xml:space="preserve"> tomonidan tadqiq etilgan. </w:t>
      </w:r>
    </w:p>
    <w:p w:rsidR="00A12474" w:rsidRPr="00746F7F" w:rsidRDefault="00272D59" w:rsidP="00A12474">
      <w:pPr>
        <w:pStyle w:val="a6"/>
        <w:spacing w:line="360" w:lineRule="auto"/>
        <w:ind w:firstLine="708"/>
        <w:jc w:val="both"/>
        <w:rPr>
          <w:rFonts w:ascii="Times New Roman" w:hAnsi="Times New Roman" w:cs="Times New Roman"/>
          <w:sz w:val="28"/>
          <w:szCs w:val="28"/>
          <w:lang w:val="uz-Latn-UZ"/>
        </w:rPr>
      </w:pPr>
      <w:r w:rsidRPr="00746F7F">
        <w:rPr>
          <w:rFonts w:ascii="Times New Roman" w:hAnsi="Times New Roman" w:cs="Times New Roman"/>
          <w:sz w:val="28"/>
          <w:szCs w:val="28"/>
          <w:lang w:val="uz-Latn-UZ"/>
        </w:rPr>
        <w:t>Y</w:t>
      </w:r>
      <w:r w:rsidR="00A12474" w:rsidRPr="00746F7F">
        <w:rPr>
          <w:rFonts w:ascii="Times New Roman" w:hAnsi="Times New Roman" w:cs="Times New Roman"/>
          <w:sz w:val="28"/>
          <w:szCs w:val="28"/>
          <w:lang w:val="uz-Latn-UZ"/>
        </w:rPr>
        <w:t>oshlarning ilmiy-amaliy k</w:t>
      </w:r>
      <w:r w:rsidR="00124393" w:rsidRPr="00746F7F">
        <w:rPr>
          <w:rFonts w:ascii="Times New Roman" w:hAnsi="Times New Roman" w:cs="Times New Roman"/>
          <w:sz w:val="28"/>
          <w:szCs w:val="28"/>
          <w:lang w:val="uz-Latn-UZ"/>
        </w:rPr>
        <w:t>o‘</w:t>
      </w:r>
      <w:r w:rsidR="00A12474" w:rsidRPr="00746F7F">
        <w:rPr>
          <w:rFonts w:ascii="Times New Roman" w:hAnsi="Times New Roman" w:cs="Times New Roman"/>
          <w:sz w:val="28"/>
          <w:szCs w:val="28"/>
          <w:lang w:val="uz-Latn-UZ"/>
        </w:rPr>
        <w:t xml:space="preserve">nikmalarini shakllantirish, </w:t>
      </w:r>
      <w:r w:rsidR="00124393" w:rsidRPr="00746F7F">
        <w:rPr>
          <w:rFonts w:ascii="Times New Roman" w:hAnsi="Times New Roman" w:cs="Times New Roman"/>
          <w:sz w:val="28"/>
          <w:szCs w:val="28"/>
          <w:lang w:val="uz-Latn-UZ"/>
        </w:rPr>
        <w:t>o‘</w:t>
      </w:r>
      <w:r w:rsidR="00A12474" w:rsidRPr="00746F7F">
        <w:rPr>
          <w:rFonts w:ascii="Times New Roman" w:hAnsi="Times New Roman" w:cs="Times New Roman"/>
          <w:sz w:val="28"/>
          <w:szCs w:val="28"/>
          <w:lang w:val="uz-Latn-UZ"/>
        </w:rPr>
        <w:t xml:space="preserve">quv jarayonida pedagogik texnologiyalar vositasida </w:t>
      </w:r>
      <w:r w:rsidR="00C2525F">
        <w:rPr>
          <w:rFonts w:ascii="Times New Roman" w:hAnsi="Times New Roman" w:cs="Times New Roman"/>
          <w:sz w:val="28"/>
          <w:szCs w:val="28"/>
          <w:lang w:val="uz-Latn-UZ"/>
        </w:rPr>
        <w:t>o‘quvchi</w:t>
      </w:r>
      <w:r w:rsidR="00A12474" w:rsidRPr="00746F7F">
        <w:rPr>
          <w:rFonts w:ascii="Times New Roman" w:hAnsi="Times New Roman" w:cs="Times New Roman"/>
          <w:sz w:val="28"/>
          <w:szCs w:val="28"/>
          <w:lang w:val="uz-Latn-UZ"/>
        </w:rPr>
        <w:t xml:space="preserve">larni </w:t>
      </w:r>
      <w:r w:rsidR="00C2525F">
        <w:rPr>
          <w:rFonts w:ascii="Times New Roman" w:hAnsi="Times New Roman" w:cs="Times New Roman"/>
          <w:sz w:val="28"/>
          <w:szCs w:val="28"/>
          <w:lang w:val="uz-Latn-UZ"/>
        </w:rPr>
        <w:t xml:space="preserve"> kichik </w:t>
      </w:r>
      <w:r w:rsidR="00A12474" w:rsidRPr="00746F7F">
        <w:rPr>
          <w:rFonts w:ascii="Times New Roman" w:hAnsi="Times New Roman" w:cs="Times New Roman"/>
          <w:sz w:val="28"/>
          <w:szCs w:val="28"/>
          <w:lang w:val="uz-Latn-UZ"/>
        </w:rPr>
        <w:t>ilmiy faoliyatga y</w:t>
      </w:r>
      <w:r w:rsidR="00124393" w:rsidRPr="00746F7F">
        <w:rPr>
          <w:rFonts w:ascii="Times New Roman" w:hAnsi="Times New Roman" w:cs="Times New Roman"/>
          <w:sz w:val="28"/>
          <w:szCs w:val="28"/>
          <w:lang w:val="uz-Latn-UZ"/>
        </w:rPr>
        <w:t>o‘</w:t>
      </w:r>
      <w:r w:rsidR="00A12474" w:rsidRPr="00746F7F">
        <w:rPr>
          <w:rFonts w:ascii="Times New Roman" w:hAnsi="Times New Roman" w:cs="Times New Roman"/>
          <w:sz w:val="28"/>
          <w:szCs w:val="28"/>
          <w:lang w:val="uz-Latn-UZ"/>
        </w:rPr>
        <w:t>naltirish b</w:t>
      </w:r>
      <w:r w:rsidR="00124393" w:rsidRPr="00746F7F">
        <w:rPr>
          <w:rFonts w:ascii="Times New Roman" w:hAnsi="Times New Roman" w:cs="Times New Roman"/>
          <w:sz w:val="28"/>
          <w:szCs w:val="28"/>
          <w:lang w:val="uz-Latn-UZ"/>
        </w:rPr>
        <w:t>o‘</w:t>
      </w:r>
      <w:r w:rsidR="00213069">
        <w:rPr>
          <w:rFonts w:ascii="Times New Roman" w:hAnsi="Times New Roman" w:cs="Times New Roman"/>
          <w:sz w:val="28"/>
          <w:szCs w:val="28"/>
          <w:lang w:val="uz-Latn-UZ"/>
        </w:rPr>
        <w:t>yicha tadqiqotlar B.Rahimov, M.Ataqulova, S.Allayarova</w:t>
      </w:r>
      <w:r w:rsidR="00A12474" w:rsidRPr="00746F7F">
        <w:rPr>
          <w:rFonts w:ascii="Times New Roman" w:hAnsi="Times New Roman" w:cs="Times New Roman"/>
          <w:sz w:val="28"/>
          <w:szCs w:val="28"/>
          <w:lang w:val="uz-Latn-UZ"/>
        </w:rPr>
        <w:t xml:space="preserve">, </w:t>
      </w:r>
      <w:r w:rsidR="00213069">
        <w:rPr>
          <w:rFonts w:ascii="Times New Roman" w:hAnsi="Times New Roman" w:cs="Times New Roman"/>
          <w:sz w:val="28"/>
          <w:szCs w:val="28"/>
          <w:lang w:val="uz-Latn-UZ"/>
        </w:rPr>
        <w:t>N.Qayumova</w:t>
      </w:r>
      <w:r w:rsidR="00C2525F">
        <w:rPr>
          <w:rFonts w:ascii="Times New Roman" w:hAnsi="Times New Roman" w:cs="Times New Roman"/>
          <w:sz w:val="28"/>
          <w:szCs w:val="28"/>
          <w:lang w:val="uz-Latn-UZ"/>
        </w:rPr>
        <w:t>va boshqalar</w:t>
      </w:r>
      <w:r w:rsidR="00A12474" w:rsidRPr="00746F7F">
        <w:rPr>
          <w:rFonts w:ascii="Times New Roman" w:hAnsi="Times New Roman" w:cs="Times New Roman"/>
          <w:sz w:val="28"/>
          <w:szCs w:val="28"/>
          <w:lang w:val="uz-Latn-UZ"/>
        </w:rPr>
        <w:t xml:space="preserve"> tomonidan oliƅ borilgan. </w:t>
      </w:r>
    </w:p>
    <w:p w:rsidR="00AF0434" w:rsidRDefault="00207C16" w:rsidP="00A12474">
      <w:pPr>
        <w:pStyle w:val="a6"/>
        <w:spacing w:line="360" w:lineRule="auto"/>
        <w:ind w:firstLine="708"/>
        <w:jc w:val="both"/>
        <w:rPr>
          <w:rFonts w:ascii="Times New Roman" w:hAnsi="Times New Roman" w:cs="Times New Roman"/>
          <w:sz w:val="28"/>
          <w:szCs w:val="28"/>
          <w:lang w:val="uz-Latn-UZ"/>
        </w:rPr>
      </w:pPr>
      <w:r w:rsidRPr="00746F7F">
        <w:rPr>
          <w:rFonts w:ascii="Times New Roman" w:hAnsi="Times New Roman" w:cs="Times New Roman"/>
          <w:sz w:val="28"/>
          <w:szCs w:val="28"/>
          <w:lang w:val="uz-Latn-UZ"/>
        </w:rPr>
        <w:t>I</w:t>
      </w:r>
      <w:r w:rsidR="00A12474" w:rsidRPr="00746F7F">
        <w:rPr>
          <w:rFonts w:ascii="Times New Roman" w:hAnsi="Times New Roman" w:cs="Times New Roman"/>
          <w:sz w:val="28"/>
          <w:szCs w:val="28"/>
          <w:lang w:val="uz-Latn-UZ"/>
        </w:rPr>
        <w:t>lmiy faoliyatga jalb qilishning samarali yondashuvlari</w:t>
      </w:r>
      <w:r w:rsidR="007A3105">
        <w:rPr>
          <w:rFonts w:ascii="Times New Roman" w:hAnsi="Times New Roman" w:cs="Times New Roman"/>
          <w:sz w:val="28"/>
          <w:szCs w:val="28"/>
          <w:lang w:val="uz-Latn-UZ"/>
        </w:rPr>
        <w:t>, jumladan raqamli texnologiyalar</w:t>
      </w:r>
      <w:r w:rsidR="00A12474" w:rsidRPr="00746F7F">
        <w:rPr>
          <w:rFonts w:ascii="Times New Roman" w:hAnsi="Times New Roman" w:cs="Times New Roman"/>
          <w:sz w:val="28"/>
          <w:szCs w:val="28"/>
          <w:lang w:val="uz-Latn-UZ"/>
        </w:rPr>
        <w:t xml:space="preserve"> MDH mamlakatlar</w:t>
      </w:r>
      <w:r w:rsidR="00213069">
        <w:rPr>
          <w:rFonts w:ascii="Times New Roman" w:hAnsi="Times New Roman" w:cs="Times New Roman"/>
          <w:sz w:val="28"/>
          <w:szCs w:val="28"/>
          <w:lang w:val="uz-Latn-UZ"/>
        </w:rPr>
        <w:t xml:space="preserve">i olimlaridan O.Ibryanova, V.Krayevskiy, M.Koldina, T.Pronyushkinalar </w:t>
      </w:r>
      <w:r w:rsidR="00A12474" w:rsidRPr="00746F7F">
        <w:rPr>
          <w:rFonts w:ascii="Times New Roman" w:hAnsi="Times New Roman" w:cs="Times New Roman"/>
          <w:sz w:val="28"/>
          <w:szCs w:val="28"/>
          <w:lang w:val="uz-Latn-UZ"/>
        </w:rPr>
        <w:t xml:space="preserve">tomonidan tadqiq etilgan. </w:t>
      </w:r>
      <w:r w:rsidR="00124393" w:rsidRPr="00746F7F">
        <w:rPr>
          <w:rFonts w:ascii="Times New Roman" w:hAnsi="Times New Roman" w:cs="Times New Roman"/>
          <w:sz w:val="28"/>
          <w:szCs w:val="28"/>
          <w:lang w:val="uz-Latn-UZ"/>
        </w:rPr>
        <w:t>O‘</w:t>
      </w:r>
      <w:r w:rsidR="00235698" w:rsidRPr="00746F7F">
        <w:rPr>
          <w:rFonts w:ascii="Times New Roman" w:hAnsi="Times New Roman" w:cs="Times New Roman"/>
          <w:sz w:val="28"/>
          <w:szCs w:val="28"/>
          <w:lang w:val="uz-Latn-UZ"/>
        </w:rPr>
        <w:t>quvchi</w:t>
      </w:r>
      <w:r w:rsidR="00A12474" w:rsidRPr="00746F7F">
        <w:rPr>
          <w:rFonts w:ascii="Times New Roman" w:hAnsi="Times New Roman" w:cs="Times New Roman"/>
          <w:sz w:val="28"/>
          <w:szCs w:val="28"/>
          <w:lang w:val="uz-Latn-UZ"/>
        </w:rPr>
        <w:t xml:space="preserve">larning </w:t>
      </w:r>
      <w:r w:rsidR="00841B52">
        <w:rPr>
          <w:rFonts w:ascii="Times New Roman" w:hAnsi="Times New Roman" w:cs="Times New Roman"/>
          <w:sz w:val="28"/>
          <w:szCs w:val="28"/>
          <w:lang w:val="uz-Latn-UZ"/>
        </w:rPr>
        <w:t>pedago-</w:t>
      </w:r>
      <w:r w:rsidR="00A12474" w:rsidRPr="00746F7F">
        <w:rPr>
          <w:rFonts w:ascii="Times New Roman" w:hAnsi="Times New Roman" w:cs="Times New Roman"/>
          <w:sz w:val="28"/>
          <w:szCs w:val="28"/>
          <w:lang w:val="uz-Latn-UZ"/>
        </w:rPr>
        <w:t>psixologik xususiyatlari, qobiliyat va qiziqishlariga k</w:t>
      </w:r>
      <w:r w:rsidR="00124393" w:rsidRPr="00746F7F">
        <w:rPr>
          <w:rFonts w:ascii="Times New Roman" w:hAnsi="Times New Roman" w:cs="Times New Roman"/>
          <w:sz w:val="28"/>
          <w:szCs w:val="28"/>
          <w:lang w:val="uz-Latn-UZ"/>
        </w:rPr>
        <w:t>o‘</w:t>
      </w:r>
      <w:r w:rsidR="00A12474" w:rsidRPr="00746F7F">
        <w:rPr>
          <w:rFonts w:ascii="Times New Roman" w:hAnsi="Times New Roman" w:cs="Times New Roman"/>
          <w:sz w:val="28"/>
          <w:szCs w:val="28"/>
          <w:lang w:val="uz-Latn-UZ"/>
        </w:rPr>
        <w:t xml:space="preserve">ra </w:t>
      </w:r>
      <w:r w:rsidR="00841B52">
        <w:rPr>
          <w:rFonts w:ascii="Times New Roman" w:hAnsi="Times New Roman" w:cs="Times New Roman"/>
          <w:sz w:val="28"/>
          <w:szCs w:val="28"/>
          <w:lang w:val="uz-Latn-UZ"/>
        </w:rPr>
        <w:t xml:space="preserve">kichik </w:t>
      </w:r>
      <w:r w:rsidR="00A12474" w:rsidRPr="00746F7F">
        <w:rPr>
          <w:rFonts w:ascii="Times New Roman" w:hAnsi="Times New Roman" w:cs="Times New Roman"/>
          <w:sz w:val="28"/>
          <w:szCs w:val="28"/>
          <w:lang w:val="uz-Latn-UZ"/>
        </w:rPr>
        <w:t>ilmiy faoliyatga y</w:t>
      </w:r>
      <w:r w:rsidR="00124393" w:rsidRPr="00746F7F">
        <w:rPr>
          <w:rFonts w:ascii="Times New Roman" w:hAnsi="Times New Roman" w:cs="Times New Roman"/>
          <w:sz w:val="28"/>
          <w:szCs w:val="28"/>
          <w:lang w:val="uz-Latn-UZ"/>
        </w:rPr>
        <w:t>o‘</w:t>
      </w:r>
      <w:r w:rsidR="00A12474" w:rsidRPr="00746F7F">
        <w:rPr>
          <w:rFonts w:ascii="Times New Roman" w:hAnsi="Times New Roman" w:cs="Times New Roman"/>
          <w:sz w:val="28"/>
          <w:szCs w:val="28"/>
          <w:lang w:val="uz-Latn-UZ"/>
        </w:rPr>
        <w:t xml:space="preserve">naltirish, </w:t>
      </w:r>
      <w:r w:rsidR="00841B52">
        <w:rPr>
          <w:rFonts w:ascii="Times New Roman" w:hAnsi="Times New Roman" w:cs="Times New Roman"/>
          <w:sz w:val="28"/>
          <w:szCs w:val="28"/>
          <w:lang w:val="uz-Latn-UZ"/>
        </w:rPr>
        <w:t>tadqiqotchilik</w:t>
      </w:r>
      <w:r w:rsidR="00A12474" w:rsidRPr="00746F7F">
        <w:rPr>
          <w:rFonts w:ascii="Times New Roman" w:hAnsi="Times New Roman" w:cs="Times New Roman"/>
          <w:sz w:val="28"/>
          <w:szCs w:val="28"/>
          <w:lang w:val="uz-Latn-UZ"/>
        </w:rPr>
        <w:t xml:space="preserve"> faoliyatning amaliy k</w:t>
      </w:r>
      <w:r w:rsidR="00124393" w:rsidRPr="00746F7F">
        <w:rPr>
          <w:rFonts w:ascii="Times New Roman" w:hAnsi="Times New Roman" w:cs="Times New Roman"/>
          <w:sz w:val="28"/>
          <w:szCs w:val="28"/>
          <w:lang w:val="uz-Latn-UZ"/>
        </w:rPr>
        <w:t>o‘</w:t>
      </w:r>
      <w:r w:rsidR="00A12474" w:rsidRPr="00746F7F">
        <w:rPr>
          <w:rFonts w:ascii="Times New Roman" w:hAnsi="Times New Roman" w:cs="Times New Roman"/>
          <w:sz w:val="28"/>
          <w:szCs w:val="28"/>
          <w:lang w:val="uz-Latn-UZ"/>
        </w:rPr>
        <w:t>nikmalarini shakllantirish bil</w:t>
      </w:r>
      <w:r w:rsidR="00213069">
        <w:rPr>
          <w:rFonts w:ascii="Times New Roman" w:hAnsi="Times New Roman" w:cs="Times New Roman"/>
          <w:sz w:val="28"/>
          <w:szCs w:val="28"/>
          <w:lang w:val="uz-Latn-UZ"/>
        </w:rPr>
        <w:t xml:space="preserve">an bog‘liq masalalar N.Abramova, L.Kuznetsova, V.Krayevskiy, Y.Kazanseva, A.Mityayeva, Y.Lapp </w:t>
      </w:r>
      <w:r w:rsidR="00A12474" w:rsidRPr="00746F7F">
        <w:rPr>
          <w:rFonts w:ascii="Times New Roman" w:hAnsi="Times New Roman" w:cs="Times New Roman"/>
          <w:sz w:val="28"/>
          <w:szCs w:val="28"/>
          <w:lang w:val="uz-Latn-UZ"/>
        </w:rPr>
        <w:t xml:space="preserve">kabilarning tadqiqot ishlarida </w:t>
      </w:r>
      <w:r w:rsidR="00124393" w:rsidRPr="00746F7F">
        <w:rPr>
          <w:rFonts w:ascii="Times New Roman" w:hAnsi="Times New Roman" w:cs="Times New Roman"/>
          <w:sz w:val="28"/>
          <w:szCs w:val="28"/>
          <w:lang w:val="uz-Latn-UZ"/>
        </w:rPr>
        <w:t>o‘</w:t>
      </w:r>
      <w:r w:rsidR="00A12474" w:rsidRPr="00746F7F">
        <w:rPr>
          <w:rFonts w:ascii="Times New Roman" w:hAnsi="Times New Roman" w:cs="Times New Roman"/>
          <w:sz w:val="28"/>
          <w:szCs w:val="28"/>
          <w:lang w:val="uz-Latn-UZ"/>
        </w:rPr>
        <w:t>z ifodasini topgan.</w:t>
      </w:r>
    </w:p>
    <w:p w:rsidR="00A12474" w:rsidRPr="00746F7F" w:rsidRDefault="00AF0434" w:rsidP="00A12474">
      <w:pPr>
        <w:pStyle w:val="a6"/>
        <w:spacing w:line="360" w:lineRule="auto"/>
        <w:ind w:firstLine="708"/>
        <w:jc w:val="both"/>
        <w:rPr>
          <w:rFonts w:ascii="Times New Roman" w:hAnsi="Times New Roman" w:cs="Times New Roman"/>
          <w:sz w:val="28"/>
          <w:szCs w:val="28"/>
          <w:lang w:val="uz-Latn-UZ"/>
        </w:rPr>
      </w:pPr>
      <w:r>
        <w:rPr>
          <w:rFonts w:ascii="Times New Roman" w:hAnsi="Times New Roman" w:cs="Times New Roman"/>
          <w:sz w:val="28"/>
          <w:szCs w:val="28"/>
          <w:lang w:val="uz-Latn-UZ"/>
        </w:rPr>
        <w:t>Dunyo yoki c</w:t>
      </w:r>
      <w:r w:rsidR="00A12474" w:rsidRPr="00746F7F">
        <w:rPr>
          <w:rFonts w:ascii="Times New Roman" w:hAnsi="Times New Roman" w:cs="Times New Roman"/>
          <w:sz w:val="28"/>
          <w:szCs w:val="28"/>
          <w:lang w:val="uz-Latn-UZ"/>
        </w:rPr>
        <w:t>het el olimlaridan pedagogik-psixologik muammolar</w:t>
      </w:r>
      <w:r w:rsidR="00B83E52">
        <w:rPr>
          <w:rFonts w:ascii="Times New Roman" w:hAnsi="Times New Roman" w:cs="Times New Roman"/>
          <w:sz w:val="28"/>
          <w:szCs w:val="28"/>
          <w:lang w:val="uz-Latn-UZ"/>
        </w:rPr>
        <w:t xml:space="preserve"> yechimini topishda</w:t>
      </w:r>
      <w:r w:rsidR="00A12474" w:rsidRPr="00746F7F">
        <w:rPr>
          <w:rFonts w:ascii="Times New Roman" w:hAnsi="Times New Roman" w:cs="Times New Roman"/>
          <w:sz w:val="28"/>
          <w:szCs w:val="28"/>
          <w:lang w:val="uz-Latn-UZ"/>
        </w:rPr>
        <w:t xml:space="preserve"> </w:t>
      </w:r>
      <w:r w:rsidR="00B83E52">
        <w:rPr>
          <w:rFonts w:ascii="Times New Roman" w:hAnsi="Times New Roman" w:cs="Times New Roman"/>
          <w:sz w:val="28"/>
          <w:szCs w:val="28"/>
          <w:lang w:val="uz-Latn-UZ"/>
        </w:rPr>
        <w:t xml:space="preserve">raqamli </w:t>
      </w:r>
      <w:r w:rsidR="00A12474" w:rsidRPr="00746F7F">
        <w:rPr>
          <w:rFonts w:ascii="Times New Roman" w:hAnsi="Times New Roman" w:cs="Times New Roman"/>
          <w:sz w:val="28"/>
          <w:szCs w:val="28"/>
          <w:lang w:val="uz-Latn-UZ"/>
        </w:rPr>
        <w:t>pedagogik texnologiyalarni</w:t>
      </w:r>
      <w:r w:rsidR="00DE47EC">
        <w:rPr>
          <w:rFonts w:ascii="Times New Roman" w:hAnsi="Times New Roman" w:cs="Times New Roman"/>
          <w:sz w:val="28"/>
          <w:szCs w:val="28"/>
          <w:lang w:val="uz-Latn-UZ"/>
        </w:rPr>
        <w:t xml:space="preserve"> ta’lim mazmuniga</w:t>
      </w:r>
      <w:r w:rsidR="00A12474" w:rsidRPr="00746F7F">
        <w:rPr>
          <w:rFonts w:ascii="Times New Roman" w:hAnsi="Times New Roman" w:cs="Times New Roman"/>
          <w:sz w:val="28"/>
          <w:szCs w:val="28"/>
          <w:lang w:val="uz-Latn-UZ"/>
        </w:rPr>
        <w:t xml:space="preserve"> tatbiq qilish b</w:t>
      </w:r>
      <w:r w:rsidR="00124393" w:rsidRPr="00746F7F">
        <w:rPr>
          <w:rFonts w:ascii="Times New Roman" w:hAnsi="Times New Roman" w:cs="Times New Roman"/>
          <w:sz w:val="28"/>
          <w:szCs w:val="28"/>
          <w:lang w:val="uz-Latn-UZ"/>
        </w:rPr>
        <w:t>o‘</w:t>
      </w:r>
      <w:r w:rsidR="00213069">
        <w:rPr>
          <w:rFonts w:ascii="Times New Roman" w:hAnsi="Times New Roman" w:cs="Times New Roman"/>
          <w:sz w:val="28"/>
          <w:szCs w:val="28"/>
          <w:lang w:val="uz-Latn-UZ"/>
        </w:rPr>
        <w:t>yicha tavsiyalar A.Attard, K.Al-Busaidi, C.Bonk, M.Frizin, M.Ibrahim, Ch.Grem, X.Stekker, M.Xorn</w:t>
      </w:r>
      <w:r w:rsidR="00A12474" w:rsidRPr="00746F7F">
        <w:rPr>
          <w:rFonts w:ascii="Times New Roman" w:hAnsi="Times New Roman" w:cs="Times New Roman"/>
          <w:sz w:val="28"/>
          <w:szCs w:val="28"/>
          <w:lang w:val="uz-Latn-UZ"/>
        </w:rPr>
        <w:t xml:space="preserve">ning ilmiy tadqiqotlarida </w:t>
      </w:r>
      <w:r w:rsidR="00124393" w:rsidRPr="00746F7F">
        <w:rPr>
          <w:rFonts w:ascii="Times New Roman" w:hAnsi="Times New Roman" w:cs="Times New Roman"/>
          <w:sz w:val="28"/>
          <w:szCs w:val="28"/>
          <w:lang w:val="uz-Latn-UZ"/>
        </w:rPr>
        <w:t>o‘</w:t>
      </w:r>
      <w:r w:rsidR="00A12474" w:rsidRPr="00746F7F">
        <w:rPr>
          <w:rFonts w:ascii="Times New Roman" w:hAnsi="Times New Roman" w:cs="Times New Roman"/>
          <w:sz w:val="28"/>
          <w:szCs w:val="28"/>
          <w:lang w:val="uz-Latn-UZ"/>
        </w:rPr>
        <w:t>z aksini topgan.</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rPr>
      </w:pPr>
      <w:r w:rsidRPr="00535BC4">
        <w:rPr>
          <w:rFonts w:ascii="Times New Roman" w:hAnsi="Times New Roman" w:cs="Times New Roman"/>
          <w:b/>
          <w:bCs/>
          <w:sz w:val="28"/>
          <w:szCs w:val="28"/>
          <w:lang w:val="uz-Latn-UZ"/>
        </w:rPr>
        <w:t xml:space="preserve">Dissertatsiya tadqiqoti </w:t>
      </w:r>
      <w:r w:rsidR="00535BC4" w:rsidRPr="00535BC4">
        <w:rPr>
          <w:rFonts w:ascii="Times New Roman" w:hAnsi="Times New Roman" w:cs="Times New Roman"/>
          <w:b/>
          <w:bCs/>
          <w:sz w:val="28"/>
          <w:szCs w:val="28"/>
          <w:lang w:val="uz-Latn-UZ"/>
        </w:rPr>
        <w:t>ish</w:t>
      </w:r>
      <w:r w:rsidRPr="00535BC4">
        <w:rPr>
          <w:rFonts w:ascii="Times New Roman" w:hAnsi="Times New Roman" w:cs="Times New Roman"/>
          <w:b/>
          <w:bCs/>
          <w:sz w:val="28"/>
          <w:szCs w:val="28"/>
          <w:lang w:val="uz-Latn-UZ"/>
        </w:rPr>
        <w:t xml:space="preserve"> bajarilgan oliy </w:t>
      </w:r>
      <w:r w:rsidR="0074232D" w:rsidRPr="00535BC4">
        <w:rPr>
          <w:rFonts w:ascii="Times New Roman" w:hAnsi="Times New Roman" w:cs="Times New Roman"/>
          <w:b/>
          <w:bCs/>
          <w:sz w:val="28"/>
          <w:szCs w:val="28"/>
          <w:lang w:val="uz-Latn-UZ"/>
        </w:rPr>
        <w:t>taʼ</w:t>
      </w:r>
      <w:r w:rsidRPr="00535BC4">
        <w:rPr>
          <w:rFonts w:ascii="Times New Roman" w:hAnsi="Times New Roman" w:cs="Times New Roman"/>
          <w:b/>
          <w:bCs/>
          <w:sz w:val="28"/>
          <w:szCs w:val="28"/>
          <w:lang w:val="uz-Latn-UZ"/>
        </w:rPr>
        <w:t>lim muassasasining ilmiy-tadqiqot ishlari rejalari bilan bog‘liqligi</w:t>
      </w:r>
      <w:r w:rsidRPr="00746F7F">
        <w:rPr>
          <w:rFonts w:ascii="Times New Roman" w:hAnsi="Times New Roman" w:cs="Times New Roman"/>
          <w:bCs/>
          <w:sz w:val="28"/>
          <w:szCs w:val="28"/>
          <w:lang w:val="uz-Latn-UZ"/>
        </w:rPr>
        <w:t xml:space="preserve">. </w:t>
      </w:r>
      <w:r w:rsidRPr="00746F7F">
        <w:rPr>
          <w:rFonts w:ascii="Times New Roman" w:hAnsi="Times New Roman" w:cs="Times New Roman"/>
          <w:sz w:val="28"/>
          <w:szCs w:val="28"/>
          <w:lang w:val="uz-Latn-UZ"/>
        </w:rPr>
        <w:t xml:space="preserve">Dissertatsiya ishi </w:t>
      </w:r>
      <w:r w:rsidR="00DE47EC">
        <w:rPr>
          <w:rFonts w:ascii="Times New Roman" w:hAnsi="Times New Roman" w:cs="Times New Roman"/>
          <w:sz w:val="28"/>
          <w:szCs w:val="28"/>
          <w:lang w:val="uz-Latn-UZ"/>
        </w:rPr>
        <w:t>Qarshi</w:t>
      </w:r>
      <w:r w:rsidRPr="00746F7F">
        <w:rPr>
          <w:rFonts w:ascii="Times New Roman" w:hAnsi="Times New Roman" w:cs="Times New Roman"/>
          <w:sz w:val="28"/>
          <w:szCs w:val="28"/>
          <w:lang w:val="uz-Latn-UZ"/>
        </w:rPr>
        <w:t xml:space="preserve"> davlat  universiteti ilmiy tadqiqot ishlar rejasining </w:t>
      </w:r>
      <w:r w:rsidR="00107C49" w:rsidRPr="00C4669F">
        <w:rPr>
          <w:rFonts w:ascii="Times New Roman" w:hAnsi="Times New Roman" w:cs="Times New Roman"/>
          <w:sz w:val="28"/>
          <w:szCs w:val="28"/>
          <w:highlight w:val="yellow"/>
          <w:lang w:val="uz-Latn-UZ"/>
        </w:rPr>
        <w:t>“</w:t>
      </w:r>
      <w:r w:rsidRPr="00C4669F">
        <w:rPr>
          <w:rFonts w:ascii="Times New Roman" w:hAnsi="Times New Roman" w:cs="Times New Roman"/>
          <w:sz w:val="28"/>
          <w:szCs w:val="28"/>
          <w:highlight w:val="yellow"/>
          <w:lang w:val="uz-Latn-UZ"/>
        </w:rPr>
        <w:t xml:space="preserve">Pedagogik </w:t>
      </w:r>
      <w:r w:rsidR="0074232D" w:rsidRPr="00C4669F">
        <w:rPr>
          <w:rFonts w:ascii="Times New Roman" w:hAnsi="Times New Roman" w:cs="Times New Roman"/>
          <w:sz w:val="28"/>
          <w:szCs w:val="28"/>
          <w:highlight w:val="yellow"/>
          <w:lang w:val="uz-Latn-UZ"/>
        </w:rPr>
        <w:t>taʼ</w:t>
      </w:r>
      <w:r w:rsidRPr="00C4669F">
        <w:rPr>
          <w:rFonts w:ascii="Times New Roman" w:hAnsi="Times New Roman" w:cs="Times New Roman"/>
          <w:sz w:val="28"/>
          <w:szCs w:val="28"/>
          <w:highlight w:val="yellow"/>
          <w:lang w:val="uz-Latn-UZ"/>
        </w:rPr>
        <w:t>lim innovatsion klasterining ilmiy nazariy asoslarini yaratish va uni amaliyotga joriy etish mexanizmlarini ishlab chiqish</w:t>
      </w:r>
      <w:r w:rsidR="00107C49" w:rsidRPr="00C4669F">
        <w:rPr>
          <w:rFonts w:ascii="Times New Roman" w:hAnsi="Times New Roman" w:cs="Times New Roman"/>
          <w:sz w:val="28"/>
          <w:szCs w:val="28"/>
          <w:highlight w:val="yellow"/>
          <w:lang w:val="uz-Latn-UZ"/>
        </w:rPr>
        <w:t>”</w:t>
      </w:r>
      <w:r w:rsidRPr="00C4669F">
        <w:rPr>
          <w:rFonts w:ascii="Times New Roman" w:hAnsi="Times New Roman" w:cs="Times New Roman"/>
          <w:sz w:val="28"/>
          <w:szCs w:val="28"/>
          <w:highlight w:val="yellow"/>
          <w:lang w:val="uz-Latn-UZ"/>
        </w:rPr>
        <w:t xml:space="preserve"> mavzusidagi ilmiy-amaliy loyihasi doirasida bajarilgan (2022-2024-yy.).</w:t>
      </w:r>
    </w:p>
    <w:p w:rsidR="00BC57AE" w:rsidRDefault="00A12474" w:rsidP="00A12474">
      <w:pPr>
        <w:pStyle w:val="a6"/>
        <w:spacing w:line="360" w:lineRule="auto"/>
        <w:ind w:firstLine="708"/>
        <w:jc w:val="both"/>
        <w:rPr>
          <w:rFonts w:ascii="Times New Roman" w:hAnsi="Times New Roman" w:cs="Times New Roman"/>
          <w:b/>
          <w:bCs/>
          <w:sz w:val="28"/>
          <w:szCs w:val="28"/>
          <w:lang w:val="uz-Latn-UZ"/>
        </w:rPr>
      </w:pPr>
      <w:r w:rsidRPr="00C4669F">
        <w:rPr>
          <w:rFonts w:ascii="Times New Roman" w:hAnsi="Times New Roman" w:cs="Times New Roman"/>
          <w:b/>
          <w:bCs/>
          <w:sz w:val="28"/>
          <w:szCs w:val="28"/>
          <w:lang w:val="uz-Latn-UZ"/>
        </w:rPr>
        <w:t>Tadqiqotning maqsadi</w:t>
      </w:r>
      <w:r w:rsidRPr="00746F7F">
        <w:rPr>
          <w:rFonts w:ascii="Times New Roman" w:hAnsi="Times New Roman" w:cs="Times New Roman"/>
          <w:sz w:val="28"/>
          <w:szCs w:val="28"/>
          <w:lang w:val="uz-Latn-UZ"/>
        </w:rPr>
        <w:t xml:space="preserve"> </w:t>
      </w:r>
      <w:r w:rsidR="00A87AB0" w:rsidRPr="00746F7F">
        <w:rPr>
          <w:rFonts w:ascii="Times New Roman" w:hAnsi="Times New Roman" w:cs="Times New Roman"/>
          <w:sz w:val="28"/>
          <w:szCs w:val="28"/>
          <w:lang w:val="uz-Latn-UZ"/>
        </w:rPr>
        <w:t xml:space="preserve">umumiy </w:t>
      </w:r>
      <w:r w:rsidR="00124393" w:rsidRPr="00746F7F">
        <w:rPr>
          <w:rFonts w:ascii="Times New Roman" w:hAnsi="Times New Roman" w:cs="Times New Roman"/>
          <w:sz w:val="28"/>
          <w:szCs w:val="28"/>
          <w:lang w:val="uz-Latn-UZ"/>
        </w:rPr>
        <w:t>o‘</w:t>
      </w:r>
      <w:r w:rsidR="00A87AB0" w:rsidRPr="00746F7F">
        <w:rPr>
          <w:rFonts w:ascii="Times New Roman" w:hAnsi="Times New Roman" w:cs="Times New Roman"/>
          <w:sz w:val="28"/>
          <w:szCs w:val="28"/>
          <w:lang w:val="uz-Latn-UZ"/>
        </w:rPr>
        <w:t>rta</w:t>
      </w:r>
      <w:r w:rsidRPr="00746F7F">
        <w:rPr>
          <w:rFonts w:ascii="Times New Roman" w:hAnsi="Times New Roman" w:cs="Times New Roman"/>
          <w:sz w:val="28"/>
          <w:szCs w:val="28"/>
          <w:lang w:val="uz-Latn-UZ"/>
        </w:rPr>
        <w:t xml:space="preserve"> </w:t>
      </w:r>
      <w:r w:rsidR="0074232D" w:rsidRPr="00746F7F">
        <w:rPr>
          <w:rFonts w:ascii="Times New Roman" w:hAnsi="Times New Roman" w:cs="Times New Roman"/>
          <w:sz w:val="28"/>
          <w:szCs w:val="28"/>
          <w:lang w:val="uz-Latn-UZ"/>
        </w:rPr>
        <w:t>taʼ</w:t>
      </w:r>
      <w:r w:rsidRPr="00746F7F">
        <w:rPr>
          <w:rFonts w:ascii="Times New Roman" w:hAnsi="Times New Roman" w:cs="Times New Roman"/>
          <w:sz w:val="28"/>
          <w:szCs w:val="28"/>
          <w:lang w:val="uz-Latn-UZ"/>
        </w:rPr>
        <w:t xml:space="preserve">lim </w:t>
      </w:r>
      <w:r w:rsidR="00A87AB0" w:rsidRPr="00746F7F">
        <w:rPr>
          <w:rFonts w:ascii="Times New Roman" w:hAnsi="Times New Roman" w:cs="Times New Roman"/>
          <w:sz w:val="28"/>
          <w:szCs w:val="28"/>
          <w:lang w:val="uz-Latn-UZ"/>
        </w:rPr>
        <w:t>sharoitida</w:t>
      </w:r>
      <w:r w:rsidR="00F1205C" w:rsidRPr="00746F7F">
        <w:rPr>
          <w:rFonts w:ascii="Times New Roman" w:hAnsi="Times New Roman" w:cs="Times New Roman"/>
          <w:sz w:val="28"/>
          <w:szCs w:val="28"/>
          <w:lang w:val="uz-Latn-UZ"/>
        </w:rPr>
        <w:t xml:space="preserve"> </w:t>
      </w:r>
      <w:r w:rsidR="00124393" w:rsidRPr="00746F7F">
        <w:rPr>
          <w:rFonts w:ascii="Times New Roman" w:hAnsi="Times New Roman"/>
          <w:sz w:val="28"/>
          <w:szCs w:val="28"/>
          <w:lang w:val="uz-Cyrl-UZ"/>
        </w:rPr>
        <w:t>o‘</w:t>
      </w:r>
      <w:r w:rsidR="00A87AB0" w:rsidRPr="00746F7F">
        <w:rPr>
          <w:rFonts w:ascii="Times New Roman" w:hAnsi="Times New Roman"/>
          <w:sz w:val="28"/>
          <w:szCs w:val="28"/>
          <w:lang w:val="uz-Cyrl-UZ"/>
        </w:rPr>
        <w:t xml:space="preserve">quvchilarni </w:t>
      </w:r>
      <w:r w:rsidR="00C4669F" w:rsidRPr="00C4669F">
        <w:rPr>
          <w:rFonts w:ascii="Times New Roman" w:hAnsi="Times New Roman"/>
          <w:sz w:val="28"/>
          <w:szCs w:val="28"/>
          <w:lang w:val="uz-Latn-UZ"/>
        </w:rPr>
        <w:t xml:space="preserve"> k</w:t>
      </w:r>
      <w:r w:rsidR="00C4669F">
        <w:rPr>
          <w:rFonts w:ascii="Times New Roman" w:hAnsi="Times New Roman"/>
          <w:sz w:val="28"/>
          <w:szCs w:val="28"/>
          <w:lang w:val="uz-Latn-UZ"/>
        </w:rPr>
        <w:t xml:space="preserve">ichik </w:t>
      </w:r>
      <w:r w:rsidR="00A87AB0" w:rsidRPr="00746F7F">
        <w:rPr>
          <w:rFonts w:ascii="Times New Roman" w:hAnsi="Times New Roman"/>
          <w:sz w:val="28"/>
          <w:szCs w:val="28"/>
          <w:lang w:val="uz-Cyrl-UZ"/>
        </w:rPr>
        <w:t>tadqiqotchilik faoliyatiga тayyorlashda</w:t>
      </w:r>
      <w:r w:rsidR="00A87AB0" w:rsidRPr="00746F7F">
        <w:rPr>
          <w:rFonts w:ascii="Times New Roman" w:hAnsi="Times New Roman"/>
          <w:sz w:val="28"/>
          <w:lang w:val="uz-Cyrl-UZ"/>
        </w:rPr>
        <w:t xml:space="preserve"> raqamli</w:t>
      </w:r>
      <w:r w:rsidR="00F1205C" w:rsidRPr="00746F7F">
        <w:rPr>
          <w:rFonts w:ascii="Times New Roman" w:hAnsi="Times New Roman"/>
          <w:sz w:val="28"/>
          <w:lang w:val="uz-Cyrl-UZ"/>
        </w:rPr>
        <w:t xml:space="preserve"> </w:t>
      </w:r>
      <w:r w:rsidR="00A87AB0" w:rsidRPr="00746F7F">
        <w:rPr>
          <w:rFonts w:ascii="Times New Roman" w:hAnsi="Times New Roman"/>
          <w:sz w:val="28"/>
          <w:lang w:val="uz-Cyrl-UZ"/>
        </w:rPr>
        <w:t>teхnologiyalardan foydalanish</w:t>
      </w:r>
      <w:r w:rsidR="005270C8" w:rsidRPr="00746F7F">
        <w:rPr>
          <w:rFonts w:ascii="Times New Roman" w:hAnsi="Times New Roman"/>
          <w:sz w:val="28"/>
          <w:lang w:val="uz-Latn-UZ"/>
        </w:rPr>
        <w:t xml:space="preserve"> orqali</w:t>
      </w:r>
      <w:r w:rsidR="00AC471F" w:rsidRPr="00746F7F">
        <w:rPr>
          <w:rFonts w:ascii="Times New Roman" w:hAnsi="Times New Roman"/>
          <w:sz w:val="28"/>
          <w:lang w:val="uz-Latn-UZ"/>
        </w:rPr>
        <w:t xml:space="preserve"> </w:t>
      </w:r>
      <w:r w:rsidR="00C84A53" w:rsidRPr="00746F7F">
        <w:rPr>
          <w:rFonts w:ascii="Times New Roman" w:hAnsi="Times New Roman" w:cs="Times New Roman"/>
          <w:sz w:val="28"/>
          <w:szCs w:val="28"/>
          <w:lang w:val="uz-Latn-UZ"/>
        </w:rPr>
        <w:t>faolligini</w:t>
      </w:r>
      <w:r w:rsidRPr="00746F7F">
        <w:rPr>
          <w:rFonts w:ascii="Times New Roman" w:hAnsi="Times New Roman" w:cs="Times New Roman"/>
          <w:sz w:val="28"/>
          <w:szCs w:val="28"/>
          <w:lang w:val="uz-Latn-UZ"/>
        </w:rPr>
        <w:t>larini takomillashtirishdan iƅorat.</w:t>
      </w:r>
    </w:p>
    <w:p w:rsidR="00A12474" w:rsidRPr="00C4669F" w:rsidRDefault="00A12474" w:rsidP="00A12474">
      <w:pPr>
        <w:pStyle w:val="a6"/>
        <w:spacing w:line="360" w:lineRule="auto"/>
        <w:ind w:firstLine="708"/>
        <w:jc w:val="both"/>
        <w:rPr>
          <w:rFonts w:ascii="Times New Roman" w:hAnsi="Times New Roman" w:cs="Times New Roman"/>
          <w:b/>
          <w:bCs/>
          <w:sz w:val="28"/>
          <w:szCs w:val="28"/>
          <w:lang w:val="uz-Latn-UZ"/>
        </w:rPr>
      </w:pPr>
      <w:r w:rsidRPr="00C4669F">
        <w:rPr>
          <w:rFonts w:ascii="Times New Roman" w:hAnsi="Times New Roman" w:cs="Times New Roman"/>
          <w:b/>
          <w:bCs/>
          <w:sz w:val="28"/>
          <w:szCs w:val="28"/>
          <w:lang w:val="uz-Latn-UZ"/>
        </w:rPr>
        <w:lastRenderedPageBreak/>
        <w:t>Tadqiqotning vazifalari:</w:t>
      </w:r>
    </w:p>
    <w:p w:rsidR="00A12474" w:rsidRPr="00746F7F" w:rsidRDefault="00C4669F" w:rsidP="00A12474">
      <w:pPr>
        <w:pStyle w:val="a6"/>
        <w:spacing w:line="360" w:lineRule="auto"/>
        <w:ind w:firstLine="708"/>
        <w:jc w:val="both"/>
        <w:rPr>
          <w:rFonts w:ascii="Times New Roman" w:hAnsi="Times New Roman" w:cs="Times New Roman"/>
          <w:sz w:val="28"/>
          <w:szCs w:val="28"/>
          <w:lang w:val="uz-Cyrl-UZ" w:eastAsia="ru-RU"/>
        </w:rPr>
      </w:pPr>
      <w:r w:rsidRPr="00C4669F">
        <w:rPr>
          <w:rFonts w:ascii="Times New Roman" w:hAnsi="Times New Roman" w:cs="Times New Roman"/>
          <w:sz w:val="28"/>
          <w:szCs w:val="28"/>
          <w:lang w:val="uz-Latn-UZ" w:eastAsia="ru-RU"/>
        </w:rPr>
        <w:t>m</w:t>
      </w:r>
      <w:r>
        <w:rPr>
          <w:rFonts w:ascii="Times New Roman" w:hAnsi="Times New Roman" w:cs="Times New Roman"/>
          <w:sz w:val="28"/>
          <w:szCs w:val="28"/>
          <w:lang w:val="uz-Latn-UZ" w:eastAsia="ru-RU"/>
        </w:rPr>
        <w:t>aktab</w:t>
      </w:r>
      <w:r w:rsidR="00A12474" w:rsidRPr="00746F7F">
        <w:rPr>
          <w:rFonts w:ascii="Times New Roman" w:hAnsi="Times New Roman" w:cs="Times New Roman"/>
          <w:sz w:val="28"/>
          <w:szCs w:val="28"/>
          <w:lang w:val="uz-Cyrl-UZ" w:eastAsia="ru-RU"/>
        </w:rPr>
        <w:t xml:space="preserve"> </w:t>
      </w:r>
      <w:r w:rsidR="0074232D" w:rsidRPr="00746F7F">
        <w:rPr>
          <w:rFonts w:ascii="Times New Roman" w:hAnsi="Times New Roman" w:cs="Times New Roman"/>
          <w:sz w:val="28"/>
          <w:szCs w:val="28"/>
          <w:lang w:val="uz-Cyrl-UZ" w:eastAsia="ru-RU"/>
        </w:rPr>
        <w:t>taʼ</w:t>
      </w:r>
      <w:r w:rsidR="00A12474" w:rsidRPr="00746F7F">
        <w:rPr>
          <w:rFonts w:ascii="Times New Roman" w:hAnsi="Times New Roman" w:cs="Times New Roman"/>
          <w:sz w:val="28"/>
          <w:szCs w:val="28"/>
          <w:lang w:val="uz-Cyrl-UZ" w:eastAsia="ru-RU"/>
        </w:rPr>
        <w:t>lim</w:t>
      </w:r>
      <w:r w:rsidR="00065E2A" w:rsidRPr="00065E2A">
        <w:rPr>
          <w:rFonts w:ascii="Times New Roman" w:hAnsi="Times New Roman" w:cs="Times New Roman"/>
          <w:sz w:val="28"/>
          <w:szCs w:val="28"/>
          <w:lang w:val="uz-Latn-UZ" w:eastAsia="ru-RU"/>
        </w:rPr>
        <w:t>i</w:t>
      </w:r>
      <w:r w:rsidR="00A12474" w:rsidRPr="00746F7F">
        <w:rPr>
          <w:rFonts w:ascii="Times New Roman" w:hAnsi="Times New Roman" w:cs="Times New Roman"/>
          <w:sz w:val="28"/>
          <w:szCs w:val="28"/>
          <w:lang w:val="uz-Cyrl-UZ" w:eastAsia="ru-RU"/>
        </w:rPr>
        <w:t xml:space="preserve"> sharoitida </w:t>
      </w:r>
      <w:r w:rsidR="00065E2A" w:rsidRPr="00065E2A">
        <w:rPr>
          <w:rFonts w:ascii="Times New Roman" w:hAnsi="Times New Roman" w:cs="Times New Roman"/>
          <w:sz w:val="28"/>
          <w:szCs w:val="28"/>
          <w:lang w:val="uz-Latn-UZ" w:eastAsia="ru-RU"/>
        </w:rPr>
        <w:t>o</w:t>
      </w:r>
      <w:r w:rsidR="00065E2A">
        <w:rPr>
          <w:rFonts w:ascii="Times New Roman" w:hAnsi="Times New Roman" w:cs="Times New Roman"/>
          <w:sz w:val="28"/>
          <w:szCs w:val="28"/>
          <w:lang w:val="uz-Latn-UZ" w:eastAsia="ru-RU"/>
        </w:rPr>
        <w:t>‘quvchi</w:t>
      </w:r>
      <w:r w:rsidR="00A12474" w:rsidRPr="00746F7F">
        <w:rPr>
          <w:rFonts w:ascii="Times New Roman" w:hAnsi="Times New Roman" w:cs="Times New Roman"/>
          <w:sz w:val="28"/>
          <w:szCs w:val="28"/>
          <w:lang w:val="uz-Cyrl-UZ" w:eastAsia="ru-RU"/>
        </w:rPr>
        <w:t xml:space="preserve">larning </w:t>
      </w:r>
      <w:r w:rsidR="00065E2A" w:rsidRPr="00065E2A">
        <w:rPr>
          <w:rFonts w:ascii="Times New Roman" w:hAnsi="Times New Roman" w:cs="Times New Roman"/>
          <w:sz w:val="28"/>
          <w:szCs w:val="28"/>
          <w:lang w:val="uz-Latn-UZ" w:eastAsia="ru-RU"/>
        </w:rPr>
        <w:t xml:space="preserve"> </w:t>
      </w:r>
      <w:r w:rsidR="00065E2A">
        <w:rPr>
          <w:rFonts w:ascii="Times New Roman" w:hAnsi="Times New Roman" w:cs="Times New Roman"/>
          <w:sz w:val="28"/>
          <w:szCs w:val="28"/>
          <w:lang w:val="uz-Latn-UZ" w:eastAsia="ru-RU"/>
        </w:rPr>
        <w:t xml:space="preserve">ijodiy </w:t>
      </w:r>
      <w:r w:rsidR="00A12474" w:rsidRPr="00746F7F">
        <w:rPr>
          <w:rFonts w:ascii="Times New Roman" w:hAnsi="Times New Roman" w:cs="Times New Roman"/>
          <w:sz w:val="28"/>
          <w:szCs w:val="28"/>
          <w:lang w:val="uz-Cyrl-UZ" w:eastAsia="ru-RU"/>
        </w:rPr>
        <w:t xml:space="preserve">tadqiqotchilik faoliyatiga tayyorlashning eksperimental-bibliografik, qiyosiy hamda </w:t>
      </w:r>
      <w:r w:rsidR="00065E2A" w:rsidRPr="00065E2A">
        <w:rPr>
          <w:rFonts w:ascii="Times New Roman" w:hAnsi="Times New Roman" w:cs="Times New Roman"/>
          <w:sz w:val="28"/>
          <w:szCs w:val="28"/>
          <w:lang w:val="uz-Latn-UZ" w:eastAsia="ru-RU"/>
        </w:rPr>
        <w:t>k</w:t>
      </w:r>
      <w:r w:rsidR="00065E2A">
        <w:rPr>
          <w:rFonts w:ascii="Times New Roman" w:hAnsi="Times New Roman" w:cs="Times New Roman"/>
          <w:sz w:val="28"/>
          <w:szCs w:val="28"/>
          <w:lang w:val="uz-Latn-UZ" w:eastAsia="ru-RU"/>
        </w:rPr>
        <w:t xml:space="preserve">reativ </w:t>
      </w:r>
      <w:r w:rsidR="00A12474" w:rsidRPr="00746F7F">
        <w:rPr>
          <w:rFonts w:ascii="Times New Roman" w:hAnsi="Times New Roman" w:cs="Times New Roman"/>
          <w:sz w:val="28"/>
          <w:szCs w:val="28"/>
          <w:lang w:val="uz-Cyrl-UZ" w:eastAsia="ru-RU"/>
        </w:rPr>
        <w:t>faoliyat mazmunini aniqlashtirish;</w:t>
      </w:r>
    </w:p>
    <w:p w:rsidR="00A12474" w:rsidRPr="00746F7F" w:rsidRDefault="00065E2A" w:rsidP="00A12474">
      <w:pPr>
        <w:pStyle w:val="a6"/>
        <w:spacing w:line="360" w:lineRule="auto"/>
        <w:ind w:firstLine="708"/>
        <w:jc w:val="both"/>
        <w:rPr>
          <w:rFonts w:ascii="Times New Roman" w:hAnsi="Times New Roman" w:cs="Times New Roman"/>
          <w:sz w:val="28"/>
          <w:szCs w:val="28"/>
          <w:lang w:val="uz-Cyrl-UZ" w:eastAsia="ru-RU"/>
        </w:rPr>
      </w:pPr>
      <w:r w:rsidRPr="00065E2A">
        <w:rPr>
          <w:rFonts w:ascii="Times New Roman" w:hAnsi="Times New Roman" w:cs="Times New Roman"/>
          <w:sz w:val="28"/>
          <w:szCs w:val="28"/>
          <w:lang w:val="uz-Latn-UZ" w:eastAsia="ru-RU"/>
        </w:rPr>
        <w:t>o</w:t>
      </w:r>
      <w:r>
        <w:rPr>
          <w:rFonts w:ascii="Times New Roman" w:hAnsi="Times New Roman" w:cs="Times New Roman"/>
          <w:sz w:val="28"/>
          <w:szCs w:val="28"/>
          <w:lang w:val="uz-Latn-UZ" w:eastAsia="ru-RU"/>
        </w:rPr>
        <w:t>‘quvchi</w:t>
      </w:r>
      <w:r w:rsidR="00A12474" w:rsidRPr="00746F7F">
        <w:rPr>
          <w:rFonts w:ascii="Times New Roman" w:hAnsi="Times New Roman" w:cs="Times New Roman"/>
          <w:sz w:val="28"/>
          <w:szCs w:val="28"/>
          <w:lang w:val="uz-Cyrl-UZ" w:eastAsia="ru-RU"/>
        </w:rPr>
        <w:t xml:space="preserve">larni tadqiqotchilik faoliyatiga tayyorlashning integrativ modelini </w:t>
      </w:r>
      <w:r w:rsidR="00205259" w:rsidRPr="00205259">
        <w:rPr>
          <w:rFonts w:ascii="Times New Roman" w:hAnsi="Times New Roman" w:cs="Times New Roman"/>
          <w:sz w:val="28"/>
          <w:szCs w:val="28"/>
          <w:lang w:val="uz-Cyrl-UZ" w:eastAsia="ru-RU"/>
        </w:rPr>
        <w:t xml:space="preserve"> ishlab chiqish</w:t>
      </w:r>
      <w:r w:rsidR="00D827E3" w:rsidRPr="00D827E3">
        <w:rPr>
          <w:rFonts w:ascii="Times New Roman" w:hAnsi="Times New Roman" w:cs="Times New Roman"/>
          <w:sz w:val="28"/>
          <w:szCs w:val="28"/>
          <w:lang w:val="uz-Cyrl-UZ" w:eastAsia="ru-RU"/>
        </w:rPr>
        <w:t>,</w:t>
      </w:r>
      <w:r w:rsidR="00205259" w:rsidRPr="00205259">
        <w:rPr>
          <w:rFonts w:ascii="Times New Roman" w:hAnsi="Times New Roman" w:cs="Times New Roman"/>
          <w:sz w:val="28"/>
          <w:szCs w:val="28"/>
          <w:lang w:val="uz-Cyrl-UZ" w:eastAsia="ru-RU"/>
        </w:rPr>
        <w:t xml:space="preserve"> adabiyot darslarid</w:t>
      </w:r>
      <w:r w:rsidR="00205259" w:rsidRPr="00D827E3">
        <w:rPr>
          <w:rFonts w:ascii="Times New Roman" w:hAnsi="Times New Roman" w:cs="Times New Roman"/>
          <w:sz w:val="28"/>
          <w:szCs w:val="28"/>
          <w:lang w:val="uz-Cyrl-UZ" w:eastAsia="ru-RU"/>
        </w:rPr>
        <w:t>a</w:t>
      </w:r>
      <w:r w:rsidR="00D827E3" w:rsidRPr="00D827E3">
        <w:rPr>
          <w:rFonts w:ascii="Times New Roman" w:hAnsi="Times New Roman" w:cs="Times New Roman"/>
          <w:sz w:val="28"/>
          <w:szCs w:val="28"/>
          <w:lang w:val="uz-Cyrl-UZ" w:eastAsia="ru-RU"/>
        </w:rPr>
        <w:t xml:space="preserve"> izchillik va tizimllilik</w:t>
      </w:r>
      <w:r w:rsidR="00A12474" w:rsidRPr="00746F7F">
        <w:rPr>
          <w:rFonts w:ascii="Times New Roman" w:hAnsi="Times New Roman" w:cs="Times New Roman"/>
          <w:sz w:val="28"/>
          <w:szCs w:val="28"/>
          <w:lang w:val="uz-Cyrl-UZ" w:eastAsia="ru-RU"/>
        </w:rPr>
        <w:t xml:space="preserve"> tamoyillari </w:t>
      </w:r>
      <w:r w:rsidR="00D827E3" w:rsidRPr="00D827E3">
        <w:rPr>
          <w:rFonts w:ascii="Times New Roman" w:hAnsi="Times New Roman" w:cs="Times New Roman"/>
          <w:sz w:val="28"/>
          <w:szCs w:val="28"/>
          <w:lang w:val="uz-Cyrl-UZ" w:eastAsia="ru-RU"/>
        </w:rPr>
        <w:t>asosida</w:t>
      </w:r>
      <w:r w:rsidR="00A12474" w:rsidRPr="00746F7F">
        <w:rPr>
          <w:rFonts w:ascii="Times New Roman" w:hAnsi="Times New Roman" w:cs="Times New Roman"/>
          <w:sz w:val="28"/>
          <w:szCs w:val="28"/>
          <w:lang w:val="uz-Cyrl-UZ" w:eastAsia="ru-RU"/>
        </w:rPr>
        <w:t xml:space="preserve"> </w:t>
      </w:r>
      <w:r w:rsidR="0074232D" w:rsidRPr="00746F7F">
        <w:rPr>
          <w:rFonts w:ascii="Times New Roman" w:hAnsi="Times New Roman" w:cs="Times New Roman"/>
          <w:sz w:val="28"/>
          <w:szCs w:val="28"/>
          <w:lang w:val="uz-Cyrl-UZ" w:eastAsia="ru-RU"/>
        </w:rPr>
        <w:t>taʼ</w:t>
      </w:r>
      <w:r w:rsidR="00A12474" w:rsidRPr="00746F7F">
        <w:rPr>
          <w:rFonts w:ascii="Times New Roman" w:hAnsi="Times New Roman" w:cs="Times New Roman"/>
          <w:sz w:val="28"/>
          <w:szCs w:val="28"/>
          <w:lang w:val="uz-Cyrl-UZ" w:eastAsia="ru-RU"/>
        </w:rPr>
        <w:t xml:space="preserve">limni tashkil etish shakllarini adaptivlashtirish asosida takomillashtirish; </w:t>
      </w:r>
    </w:p>
    <w:p w:rsidR="00327E0E" w:rsidRDefault="00EC7E45" w:rsidP="00A12474">
      <w:pPr>
        <w:pStyle w:val="a6"/>
        <w:spacing w:line="360" w:lineRule="auto"/>
        <w:ind w:firstLine="708"/>
        <w:jc w:val="both"/>
        <w:rPr>
          <w:rFonts w:ascii="Times New Roman" w:hAnsi="Times New Roman" w:cs="Times New Roman"/>
          <w:sz w:val="28"/>
          <w:szCs w:val="28"/>
          <w:lang w:val="uz-Cyrl-UZ" w:eastAsia="ru-RU"/>
        </w:rPr>
      </w:pPr>
      <w:r w:rsidRPr="00EC7E45">
        <w:rPr>
          <w:rFonts w:ascii="Times New Roman" w:hAnsi="Times New Roman" w:cs="Times New Roman"/>
          <w:sz w:val="28"/>
          <w:szCs w:val="28"/>
          <w:lang w:val="uz-Cyrl-UZ" w:eastAsia="ru-RU"/>
        </w:rPr>
        <w:t>zamonaviy dars</w:t>
      </w:r>
      <w:r w:rsidR="00FC2422" w:rsidRPr="00FC2422">
        <w:rPr>
          <w:rFonts w:ascii="Times New Roman" w:hAnsi="Times New Roman" w:cs="Times New Roman"/>
          <w:sz w:val="28"/>
          <w:szCs w:val="28"/>
          <w:lang w:val="uz-Cyrl-UZ" w:eastAsia="ru-RU"/>
        </w:rPr>
        <w:t xml:space="preserve"> ustuvorligi asosida</w:t>
      </w:r>
      <w:r w:rsidR="00FC2422" w:rsidRPr="00FC2422">
        <w:rPr>
          <w:rFonts w:ascii="Times New Roman" w:hAnsi="Times New Roman" w:cs="Times New Roman"/>
          <w:sz w:val="28"/>
          <w:szCs w:val="28"/>
          <w:lang w:val="uz-Latn-UZ"/>
        </w:rPr>
        <w:t xml:space="preserve"> </w:t>
      </w:r>
      <w:r w:rsidR="00FC2422" w:rsidRPr="00746F7F">
        <w:rPr>
          <w:rFonts w:ascii="Times New Roman" w:hAnsi="Times New Roman" w:cs="Times New Roman"/>
          <w:sz w:val="28"/>
          <w:szCs w:val="28"/>
          <w:lang w:val="uz-Latn-UZ"/>
        </w:rPr>
        <w:t>o‘quvchilarini kichik</w:t>
      </w:r>
      <w:r w:rsidR="00FC2422" w:rsidRPr="00FC2422">
        <w:rPr>
          <w:rFonts w:ascii="Times New Roman" w:hAnsi="Times New Roman" w:cs="Times New Roman"/>
          <w:sz w:val="28"/>
          <w:szCs w:val="28"/>
          <w:lang w:val="uz-Cyrl-UZ" w:eastAsia="ru-RU"/>
        </w:rPr>
        <w:t xml:space="preserve"> </w:t>
      </w:r>
      <w:r w:rsidR="009C4BBD" w:rsidRPr="009C4BBD">
        <w:rPr>
          <w:rFonts w:ascii="Times New Roman" w:hAnsi="Times New Roman" w:cs="Times New Roman"/>
          <w:sz w:val="28"/>
          <w:szCs w:val="28"/>
          <w:lang w:val="uz-Cyrl-UZ" w:eastAsia="ru-RU"/>
        </w:rPr>
        <w:t>tadqiqotlar olib borishga</w:t>
      </w:r>
      <w:r w:rsidR="00A12474" w:rsidRPr="00746F7F">
        <w:rPr>
          <w:rFonts w:ascii="Times New Roman" w:hAnsi="Times New Roman" w:cs="Times New Roman"/>
          <w:sz w:val="28"/>
          <w:szCs w:val="28"/>
          <w:lang w:val="uz-Cyrl-UZ" w:eastAsia="ru-RU"/>
        </w:rPr>
        <w:t xml:space="preserve"> tayyorlash</w:t>
      </w:r>
      <w:r w:rsidR="004B651F" w:rsidRPr="004B651F">
        <w:rPr>
          <w:rFonts w:ascii="Times New Roman" w:hAnsi="Times New Roman" w:cs="Times New Roman"/>
          <w:sz w:val="28"/>
          <w:szCs w:val="28"/>
          <w:lang w:val="uz-Cyrl-UZ" w:eastAsia="ru-RU"/>
        </w:rPr>
        <w:t>, raqamli</w:t>
      </w:r>
      <w:r w:rsidR="00A12474" w:rsidRPr="00746F7F">
        <w:rPr>
          <w:rFonts w:ascii="Times New Roman" w:hAnsi="Times New Roman" w:cs="Times New Roman"/>
          <w:sz w:val="28"/>
          <w:szCs w:val="28"/>
          <w:lang w:val="uz-Cyrl-UZ" w:eastAsia="ru-RU"/>
        </w:rPr>
        <w:t xml:space="preserve"> texnologiyalarini</w:t>
      </w:r>
      <w:r w:rsidR="004B651F" w:rsidRPr="004B651F">
        <w:rPr>
          <w:rFonts w:ascii="Times New Roman" w:hAnsi="Times New Roman" w:cs="Times New Roman"/>
          <w:sz w:val="28"/>
          <w:szCs w:val="28"/>
          <w:lang w:val="uz-Cyrl-UZ" w:eastAsia="ru-RU"/>
        </w:rPr>
        <w:t>,</w:t>
      </w:r>
      <w:r w:rsidR="00A12474" w:rsidRPr="00746F7F">
        <w:rPr>
          <w:rFonts w:ascii="Times New Roman" w:hAnsi="Times New Roman" w:cs="Times New Roman"/>
          <w:sz w:val="28"/>
          <w:szCs w:val="28"/>
          <w:lang w:val="uz-Cyrl-UZ" w:eastAsia="ru-RU"/>
        </w:rPr>
        <w:t xml:space="preserve"> akademik topshiriqlarni</w:t>
      </w:r>
      <w:r w:rsidR="004B651F" w:rsidRPr="004B651F">
        <w:rPr>
          <w:rFonts w:ascii="Times New Roman" w:hAnsi="Times New Roman" w:cs="Times New Roman"/>
          <w:sz w:val="28"/>
          <w:szCs w:val="28"/>
          <w:lang w:val="uz-Cyrl-UZ" w:eastAsia="ru-RU"/>
        </w:rPr>
        <w:t xml:space="preserve"> bajarish</w:t>
      </w:r>
      <w:r w:rsidR="004B651F" w:rsidRPr="00327E0E">
        <w:rPr>
          <w:rFonts w:ascii="Times New Roman" w:hAnsi="Times New Roman" w:cs="Times New Roman"/>
          <w:sz w:val="28"/>
          <w:szCs w:val="28"/>
          <w:lang w:val="uz-Cyrl-UZ" w:eastAsia="ru-RU"/>
        </w:rPr>
        <w:t xml:space="preserve"> </w:t>
      </w:r>
    </w:p>
    <w:p w:rsidR="00A12474" w:rsidRPr="00746F7F" w:rsidRDefault="00327E0E" w:rsidP="00327E0E">
      <w:pPr>
        <w:pStyle w:val="a6"/>
        <w:spacing w:line="360" w:lineRule="auto"/>
        <w:jc w:val="both"/>
        <w:rPr>
          <w:rFonts w:ascii="Times New Roman" w:hAnsi="Times New Roman" w:cs="Times New Roman"/>
          <w:sz w:val="28"/>
          <w:szCs w:val="28"/>
          <w:lang w:val="uz-Cyrl-UZ" w:eastAsia="ru-RU"/>
        </w:rPr>
      </w:pPr>
      <w:r w:rsidRPr="00327E0E">
        <w:rPr>
          <w:rFonts w:ascii="Times New Roman" w:hAnsi="Times New Roman" w:cs="Times New Roman"/>
          <w:sz w:val="28"/>
          <w:szCs w:val="28"/>
          <w:lang w:val="uz-Cyrl-UZ" w:eastAsia="ru-RU"/>
        </w:rPr>
        <w:t>ko</w:t>
      </w:r>
      <w:r w:rsidRPr="006F764E">
        <w:rPr>
          <w:rFonts w:ascii="Times New Roman" w:hAnsi="Times New Roman" w:cs="Times New Roman"/>
          <w:sz w:val="28"/>
          <w:szCs w:val="28"/>
          <w:lang w:val="uz-Cyrl-UZ" w:eastAsia="ru-RU"/>
        </w:rPr>
        <w:t>‘</w:t>
      </w:r>
      <w:r w:rsidRPr="00327E0E">
        <w:rPr>
          <w:rFonts w:ascii="Times New Roman" w:hAnsi="Times New Roman" w:cs="Times New Roman"/>
          <w:sz w:val="28"/>
          <w:szCs w:val="28"/>
          <w:lang w:val="uz-Cyrl-UZ" w:eastAsia="ru-RU"/>
        </w:rPr>
        <w:t>nikmalari</w:t>
      </w:r>
      <w:r w:rsidR="006F764E" w:rsidRPr="006F764E">
        <w:rPr>
          <w:rFonts w:ascii="Times New Roman" w:hAnsi="Times New Roman" w:cs="Times New Roman"/>
          <w:sz w:val="28"/>
          <w:szCs w:val="28"/>
          <w:lang w:val="uz-Cyrl-UZ" w:eastAsia="ru-RU"/>
        </w:rPr>
        <w:t xml:space="preserve"> shakllantirish, vazifalarni bajarishd</w:t>
      </w:r>
      <w:r w:rsidR="006F764E" w:rsidRPr="00636CDF">
        <w:rPr>
          <w:rFonts w:ascii="Times New Roman" w:hAnsi="Times New Roman" w:cs="Times New Roman"/>
          <w:sz w:val="28"/>
          <w:szCs w:val="28"/>
          <w:lang w:val="uz-Cyrl-UZ" w:eastAsia="ru-RU"/>
        </w:rPr>
        <w:t>a</w:t>
      </w:r>
      <w:r w:rsidR="00A12474" w:rsidRPr="00746F7F">
        <w:rPr>
          <w:rFonts w:ascii="Times New Roman" w:hAnsi="Times New Roman" w:cs="Times New Roman"/>
          <w:sz w:val="28"/>
          <w:szCs w:val="28"/>
          <w:lang w:val="uz-Cyrl-UZ" w:eastAsia="ru-RU"/>
        </w:rPr>
        <w:t xml:space="preserve"> xronologik tasniflash hamda qayta aloqani </w:t>
      </w:r>
      <w:r w:rsidR="0074232D" w:rsidRPr="00746F7F">
        <w:rPr>
          <w:rFonts w:ascii="Times New Roman" w:hAnsi="Times New Roman" w:cs="Times New Roman"/>
          <w:sz w:val="28"/>
          <w:szCs w:val="28"/>
          <w:lang w:val="uz-Cyrl-UZ" w:eastAsia="ru-RU"/>
        </w:rPr>
        <w:t>taʼ</w:t>
      </w:r>
      <w:r w:rsidR="00A12474" w:rsidRPr="00746F7F">
        <w:rPr>
          <w:rFonts w:ascii="Times New Roman" w:hAnsi="Times New Roman" w:cs="Times New Roman"/>
          <w:sz w:val="28"/>
          <w:szCs w:val="28"/>
          <w:lang w:val="uz-Cyrl-UZ" w:eastAsia="ru-RU"/>
        </w:rPr>
        <w:t>minlash asosida takomillashtirish;</w:t>
      </w:r>
    </w:p>
    <w:p w:rsidR="00A12474" w:rsidRPr="00746F7F" w:rsidRDefault="00636CDF" w:rsidP="00A12474">
      <w:pPr>
        <w:pStyle w:val="a6"/>
        <w:spacing w:line="360" w:lineRule="auto"/>
        <w:ind w:firstLine="708"/>
        <w:jc w:val="both"/>
        <w:rPr>
          <w:rFonts w:ascii="Times New Roman" w:hAnsi="Times New Roman" w:cs="Times New Roman"/>
          <w:sz w:val="28"/>
          <w:szCs w:val="28"/>
          <w:lang w:val="uz-Cyrl-UZ" w:eastAsia="ru-RU"/>
        </w:rPr>
      </w:pPr>
      <w:r w:rsidRPr="00636CDF">
        <w:rPr>
          <w:rFonts w:ascii="Times New Roman" w:hAnsi="Times New Roman" w:cs="Times New Roman"/>
          <w:sz w:val="28"/>
          <w:szCs w:val="28"/>
          <w:lang w:val="uz-Cyrl-UZ" w:eastAsia="ru-RU"/>
        </w:rPr>
        <w:t xml:space="preserve">adabiyot </w:t>
      </w:r>
      <w:r w:rsidR="006321EE" w:rsidRPr="006321EE">
        <w:rPr>
          <w:rFonts w:ascii="Times New Roman" w:hAnsi="Times New Roman" w:cs="Times New Roman"/>
          <w:sz w:val="28"/>
          <w:szCs w:val="28"/>
          <w:lang w:val="uz-Cyrl-UZ" w:eastAsia="ru-RU"/>
        </w:rPr>
        <w:t>mashg‘ulotlari</w:t>
      </w:r>
      <w:r w:rsidRPr="00636CDF">
        <w:rPr>
          <w:rFonts w:ascii="Times New Roman" w:hAnsi="Times New Roman" w:cs="Times New Roman"/>
          <w:sz w:val="28"/>
          <w:szCs w:val="28"/>
          <w:lang w:val="uz-Cyrl-UZ" w:eastAsia="ru-RU"/>
        </w:rPr>
        <w:t xml:space="preserve"> orqali innovatsio</w:t>
      </w:r>
      <w:r w:rsidRPr="005623B9">
        <w:rPr>
          <w:rFonts w:ascii="Times New Roman" w:hAnsi="Times New Roman" w:cs="Times New Roman"/>
          <w:sz w:val="28"/>
          <w:szCs w:val="28"/>
          <w:lang w:val="uz-Cyrl-UZ" w:eastAsia="ru-RU"/>
        </w:rPr>
        <w:t>n</w:t>
      </w:r>
      <w:r w:rsidR="00A12474" w:rsidRPr="00746F7F">
        <w:rPr>
          <w:rFonts w:ascii="Times New Roman" w:hAnsi="Times New Roman" w:cs="Times New Roman"/>
          <w:sz w:val="28"/>
          <w:szCs w:val="28"/>
          <w:lang w:val="uz-Cyrl-UZ" w:eastAsia="ru-RU"/>
        </w:rPr>
        <w:t xml:space="preserve"> </w:t>
      </w:r>
      <w:r w:rsidR="0074232D" w:rsidRPr="00746F7F">
        <w:rPr>
          <w:rFonts w:ascii="Times New Roman" w:hAnsi="Times New Roman" w:cs="Times New Roman"/>
          <w:sz w:val="28"/>
          <w:szCs w:val="28"/>
          <w:lang w:val="uz-Cyrl-UZ" w:eastAsia="ru-RU"/>
        </w:rPr>
        <w:t>taʼ</w:t>
      </w:r>
      <w:r w:rsidR="00A12474" w:rsidRPr="00746F7F">
        <w:rPr>
          <w:rFonts w:ascii="Times New Roman" w:hAnsi="Times New Roman" w:cs="Times New Roman"/>
          <w:sz w:val="28"/>
          <w:szCs w:val="28"/>
          <w:lang w:val="uz-Cyrl-UZ" w:eastAsia="ru-RU"/>
        </w:rPr>
        <w:t xml:space="preserve">lim sharoitida </w:t>
      </w:r>
      <w:r w:rsidR="005623B9" w:rsidRPr="00746F7F">
        <w:rPr>
          <w:rFonts w:ascii="Times New Roman" w:hAnsi="Times New Roman" w:cs="Times New Roman"/>
          <w:sz w:val="28"/>
          <w:szCs w:val="28"/>
          <w:lang w:val="uz-Latn-UZ"/>
        </w:rPr>
        <w:t>o‘quvchilarini kichik</w:t>
      </w:r>
      <w:r w:rsidR="00A12474" w:rsidRPr="00746F7F">
        <w:rPr>
          <w:rFonts w:ascii="Times New Roman" w:hAnsi="Times New Roman" w:cs="Times New Roman"/>
          <w:sz w:val="28"/>
          <w:szCs w:val="28"/>
          <w:lang w:val="uz-Cyrl-UZ" w:eastAsia="ru-RU"/>
        </w:rPr>
        <w:t xml:space="preserve"> tadqiqotchilik faoliyatiga tayyorligini rivojlantirish</w:t>
      </w:r>
      <w:r w:rsidR="00A12474" w:rsidRPr="00636CDF">
        <w:rPr>
          <w:rFonts w:ascii="Times New Roman" w:hAnsi="Times New Roman" w:cs="Times New Roman"/>
          <w:sz w:val="28"/>
          <w:szCs w:val="28"/>
          <w:lang w:val="uz-Cyrl-UZ" w:eastAsia="ru-RU"/>
        </w:rPr>
        <w:t xml:space="preserve"> </w:t>
      </w:r>
      <w:r w:rsidR="006321EE">
        <w:rPr>
          <w:rFonts w:ascii="Times New Roman" w:hAnsi="Times New Roman" w:cs="Times New Roman"/>
          <w:sz w:val="28"/>
          <w:szCs w:val="28"/>
          <w:lang w:val="uz-Cyrl-UZ" w:eastAsia="ru-RU"/>
        </w:rPr>
        <w:t xml:space="preserve"> </w:t>
      </w:r>
      <w:r w:rsidR="006321EE" w:rsidRPr="006321EE">
        <w:rPr>
          <w:rFonts w:ascii="Times New Roman" w:hAnsi="Times New Roman" w:cs="Times New Roman"/>
          <w:sz w:val="28"/>
          <w:szCs w:val="28"/>
          <w:lang w:val="uz-Cyrl-UZ" w:eastAsia="ru-RU"/>
        </w:rPr>
        <w:t xml:space="preserve">hamda sifatli dars </w:t>
      </w:r>
      <w:r w:rsidR="00A12474" w:rsidRPr="00746F7F">
        <w:rPr>
          <w:rFonts w:ascii="Times New Roman" w:hAnsi="Times New Roman" w:cs="Times New Roman"/>
          <w:sz w:val="28"/>
          <w:szCs w:val="28"/>
          <w:lang w:val="uz-Cyrl-UZ" w:eastAsia="ru-RU"/>
        </w:rPr>
        <w:t xml:space="preserve">samaradorligini differensiatsiyalashgan </w:t>
      </w:r>
      <w:r w:rsidR="00124393" w:rsidRPr="00746F7F">
        <w:rPr>
          <w:rFonts w:ascii="Times New Roman" w:hAnsi="Times New Roman" w:cs="Times New Roman"/>
          <w:sz w:val="28"/>
          <w:szCs w:val="28"/>
          <w:lang w:val="uz-Cyrl-UZ" w:eastAsia="ru-RU"/>
        </w:rPr>
        <w:t>o‘</w:t>
      </w:r>
      <w:r w:rsidR="00A12474" w:rsidRPr="00746F7F">
        <w:rPr>
          <w:rFonts w:ascii="Times New Roman" w:hAnsi="Times New Roman" w:cs="Times New Roman"/>
          <w:sz w:val="28"/>
          <w:szCs w:val="28"/>
          <w:lang w:val="uz-Cyrl-UZ" w:eastAsia="ru-RU"/>
        </w:rPr>
        <w:t>quv muhitida takomillashtiri</w:t>
      </w:r>
      <w:r w:rsidR="00A12474" w:rsidRPr="00636CDF">
        <w:rPr>
          <w:rFonts w:ascii="Times New Roman" w:hAnsi="Times New Roman" w:cs="Times New Roman"/>
          <w:sz w:val="28"/>
          <w:szCs w:val="28"/>
          <w:lang w:val="uz-Cyrl-UZ" w:eastAsia="ru-RU"/>
        </w:rPr>
        <w:t>sh</w:t>
      </w:r>
      <w:r w:rsidR="00A12474" w:rsidRPr="00746F7F">
        <w:rPr>
          <w:rFonts w:ascii="Times New Roman" w:hAnsi="Times New Roman" w:cs="Times New Roman"/>
          <w:sz w:val="28"/>
          <w:szCs w:val="28"/>
          <w:lang w:val="uz-Cyrl-UZ" w:eastAsia="ru-RU"/>
        </w:rPr>
        <w:t>.</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rPr>
      </w:pPr>
      <w:r w:rsidRPr="00EC7E45">
        <w:rPr>
          <w:rFonts w:ascii="Times New Roman" w:hAnsi="Times New Roman" w:cs="Times New Roman"/>
          <w:b/>
          <w:bCs/>
          <w:sz w:val="28"/>
          <w:szCs w:val="28"/>
          <w:lang w:val="uz-Latn-UZ"/>
        </w:rPr>
        <w:t>Тadqiqotning obyekti</w:t>
      </w:r>
      <w:r w:rsidRPr="00746F7F">
        <w:rPr>
          <w:rFonts w:ascii="Times New Roman" w:hAnsi="Times New Roman" w:cs="Times New Roman"/>
          <w:sz w:val="28"/>
          <w:szCs w:val="28"/>
          <w:lang w:val="uz-Latn-UZ"/>
        </w:rPr>
        <w:t xml:space="preserve"> sifatida</w:t>
      </w:r>
      <w:r w:rsidR="001643E9" w:rsidRPr="00746F7F">
        <w:rPr>
          <w:rFonts w:ascii="Times New Roman" w:hAnsi="Times New Roman" w:cs="Times New Roman"/>
          <w:sz w:val="28"/>
          <w:szCs w:val="28"/>
          <w:lang w:val="uz-Latn-UZ"/>
        </w:rPr>
        <w:t xml:space="preserve"> umumiy</w:t>
      </w:r>
      <w:r w:rsidRPr="00746F7F">
        <w:rPr>
          <w:rFonts w:ascii="Times New Roman" w:hAnsi="Times New Roman" w:cs="Times New Roman"/>
          <w:sz w:val="28"/>
          <w:szCs w:val="28"/>
          <w:lang w:val="uz-Latn-UZ"/>
        </w:rPr>
        <w:t xml:space="preserve"> </w:t>
      </w:r>
      <w:r w:rsidR="0074232D" w:rsidRPr="00746F7F">
        <w:rPr>
          <w:rFonts w:ascii="Times New Roman" w:hAnsi="Times New Roman" w:cs="Times New Roman"/>
          <w:sz w:val="28"/>
          <w:szCs w:val="28"/>
          <w:lang w:val="uz-Latn-UZ"/>
        </w:rPr>
        <w:t>taʼ</w:t>
      </w:r>
      <w:r w:rsidRPr="00746F7F">
        <w:rPr>
          <w:rFonts w:ascii="Times New Roman" w:hAnsi="Times New Roman" w:cs="Times New Roman"/>
          <w:sz w:val="28"/>
          <w:szCs w:val="28"/>
          <w:lang w:val="uz-Latn-UZ"/>
        </w:rPr>
        <w:t>lim shroitida</w:t>
      </w:r>
      <w:r w:rsidR="00F1205C" w:rsidRPr="00746F7F">
        <w:rPr>
          <w:rFonts w:ascii="Times New Roman" w:hAnsi="Times New Roman" w:cs="Times New Roman"/>
          <w:sz w:val="28"/>
          <w:szCs w:val="28"/>
          <w:lang w:val="uz-Latn-UZ"/>
        </w:rPr>
        <w:t xml:space="preserve"> </w:t>
      </w:r>
      <w:r w:rsidR="00F918D1" w:rsidRPr="00746F7F">
        <w:rPr>
          <w:rFonts w:ascii="Times New Roman" w:hAnsi="Times New Roman" w:cs="Times New Roman"/>
          <w:sz w:val="28"/>
          <w:szCs w:val="28"/>
          <w:lang w:val="uz-Latn-UZ"/>
        </w:rPr>
        <w:t xml:space="preserve">ixtisoslashgan va umumiy </w:t>
      </w:r>
      <w:r w:rsidR="00124393" w:rsidRPr="00746F7F">
        <w:rPr>
          <w:rFonts w:ascii="Times New Roman" w:hAnsi="Times New Roman" w:cs="Times New Roman"/>
          <w:sz w:val="28"/>
          <w:szCs w:val="28"/>
          <w:lang w:val="uz-Latn-UZ"/>
        </w:rPr>
        <w:t>o‘</w:t>
      </w:r>
      <w:r w:rsidR="00D82D16" w:rsidRPr="00746F7F">
        <w:rPr>
          <w:rFonts w:ascii="Times New Roman" w:hAnsi="Times New Roman" w:cs="Times New Roman"/>
          <w:sz w:val="28"/>
          <w:szCs w:val="28"/>
          <w:lang w:val="uz-Latn-UZ"/>
        </w:rPr>
        <w:t xml:space="preserve">rta </w:t>
      </w:r>
      <w:r w:rsidR="0074232D" w:rsidRPr="00746F7F">
        <w:rPr>
          <w:rFonts w:ascii="Times New Roman" w:hAnsi="Times New Roman" w:cs="Times New Roman"/>
          <w:sz w:val="28"/>
          <w:szCs w:val="28"/>
          <w:lang w:val="uz-Latn-UZ"/>
        </w:rPr>
        <w:t>taʼ</w:t>
      </w:r>
      <w:r w:rsidR="00F918D1" w:rsidRPr="00746F7F">
        <w:rPr>
          <w:rFonts w:ascii="Times New Roman" w:hAnsi="Times New Roman" w:cs="Times New Roman"/>
          <w:sz w:val="28"/>
          <w:szCs w:val="28"/>
          <w:lang w:val="uz-Latn-UZ"/>
        </w:rPr>
        <w:t>lim</w:t>
      </w:r>
      <w:r w:rsidR="00F1205C" w:rsidRPr="00746F7F">
        <w:rPr>
          <w:rFonts w:ascii="Times New Roman" w:hAnsi="Times New Roman" w:cs="Times New Roman"/>
          <w:sz w:val="28"/>
          <w:szCs w:val="28"/>
          <w:lang w:val="uz-Latn-UZ"/>
        </w:rPr>
        <w:t xml:space="preserve"> </w:t>
      </w:r>
      <w:r w:rsidR="00F918D1" w:rsidRPr="00746F7F">
        <w:rPr>
          <w:rFonts w:ascii="Times New Roman" w:hAnsi="Times New Roman" w:cs="Times New Roman"/>
          <w:sz w:val="28"/>
          <w:szCs w:val="28"/>
          <w:lang w:val="uz-Latn-UZ"/>
        </w:rPr>
        <w:t>maktablari</w:t>
      </w:r>
      <w:r w:rsidR="00F1205C" w:rsidRPr="00746F7F">
        <w:rPr>
          <w:rFonts w:ascii="Times New Roman" w:hAnsi="Times New Roman" w:cs="Times New Roman"/>
          <w:sz w:val="28"/>
          <w:szCs w:val="28"/>
          <w:lang w:val="uz-Latn-UZ"/>
        </w:rPr>
        <w:t xml:space="preserve"> </w:t>
      </w:r>
      <w:r w:rsidR="00124393" w:rsidRPr="00746F7F">
        <w:rPr>
          <w:rFonts w:ascii="Times New Roman" w:hAnsi="Times New Roman" w:cs="Times New Roman"/>
          <w:sz w:val="28"/>
          <w:szCs w:val="28"/>
          <w:lang w:val="uz-Latn-UZ"/>
        </w:rPr>
        <w:t>o‘</w:t>
      </w:r>
      <w:r w:rsidR="00D82D16" w:rsidRPr="00746F7F">
        <w:rPr>
          <w:rFonts w:ascii="Times New Roman" w:hAnsi="Times New Roman" w:cs="Times New Roman"/>
          <w:sz w:val="28"/>
          <w:szCs w:val="28"/>
          <w:lang w:val="uz-Latn-UZ"/>
        </w:rPr>
        <w:t>quvchilari</w:t>
      </w:r>
      <w:r w:rsidRPr="00746F7F">
        <w:rPr>
          <w:rFonts w:ascii="Times New Roman" w:hAnsi="Times New Roman" w:cs="Times New Roman"/>
          <w:sz w:val="28"/>
          <w:szCs w:val="28"/>
          <w:lang w:val="uz-Latn-UZ"/>
        </w:rPr>
        <w:t>ni tadqiqotchilik faoliyatiga tayyorlash jarayoni belgilangan ƅ</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 xml:space="preserve">liƅ, tajriƅa-sinov </w:t>
      </w:r>
      <w:r w:rsidRPr="00746F7F">
        <w:rPr>
          <w:rFonts w:ascii="Times New Roman" w:hAnsi="Times New Roman" w:cs="Times New Roman"/>
          <w:sz w:val="28"/>
          <w:szCs w:val="28"/>
          <w:highlight w:val="yellow"/>
          <w:lang w:val="uz-Latn-UZ"/>
        </w:rPr>
        <w:t>ishlarida</w:t>
      </w:r>
      <w:r w:rsidR="00422D38" w:rsidRPr="00746F7F">
        <w:rPr>
          <w:rFonts w:ascii="Times New Roman" w:hAnsi="Times New Roman" w:cs="Times New Roman"/>
          <w:sz w:val="28"/>
          <w:szCs w:val="28"/>
          <w:highlight w:val="yellow"/>
          <w:lang w:val="uz-Latn-UZ"/>
        </w:rPr>
        <w:t xml:space="preserve"> </w:t>
      </w:r>
      <w:r w:rsidR="00D82D16" w:rsidRPr="00746F7F">
        <w:rPr>
          <w:rFonts w:ascii="Times New Roman" w:hAnsi="Times New Roman" w:cs="Times New Roman"/>
          <w:sz w:val="28"/>
          <w:szCs w:val="28"/>
          <w:highlight w:val="yellow"/>
          <w:lang w:val="uz-Latn-UZ"/>
        </w:rPr>
        <w:t>Qashqadaryo</w:t>
      </w:r>
      <w:r w:rsidR="00A24CCD" w:rsidRPr="00746F7F">
        <w:rPr>
          <w:rFonts w:ascii="Times New Roman" w:hAnsi="Times New Roman" w:cs="Times New Roman"/>
          <w:sz w:val="28"/>
          <w:szCs w:val="28"/>
          <w:highlight w:val="yellow"/>
          <w:lang w:val="uz-Latn-UZ"/>
        </w:rPr>
        <w:t xml:space="preserve"> viloyati</w:t>
      </w:r>
      <w:r w:rsidR="003B3AA2" w:rsidRPr="00746F7F">
        <w:rPr>
          <w:rFonts w:ascii="Times New Roman" w:hAnsi="Times New Roman" w:cs="Times New Roman"/>
          <w:sz w:val="28"/>
          <w:szCs w:val="28"/>
          <w:highlight w:val="yellow"/>
          <w:lang w:val="uz-Latn-UZ"/>
        </w:rPr>
        <w:t>dagi 24-</w:t>
      </w:r>
      <w:r w:rsidR="00A24CCD" w:rsidRPr="00746F7F">
        <w:rPr>
          <w:rFonts w:ascii="Times New Roman" w:hAnsi="Times New Roman" w:cs="Times New Roman"/>
          <w:sz w:val="28"/>
          <w:szCs w:val="28"/>
          <w:highlight w:val="yellow"/>
          <w:lang w:val="uz-Latn-UZ"/>
        </w:rPr>
        <w:t>,</w:t>
      </w:r>
      <w:r w:rsidR="003B3AA2" w:rsidRPr="00746F7F">
        <w:rPr>
          <w:rFonts w:ascii="Times New Roman" w:hAnsi="Times New Roman" w:cs="Times New Roman"/>
          <w:sz w:val="28"/>
          <w:szCs w:val="28"/>
          <w:highlight w:val="yellow"/>
          <w:lang w:val="uz-Latn-UZ"/>
        </w:rPr>
        <w:t xml:space="preserve"> 112-</w:t>
      </w:r>
      <w:r w:rsidR="00DB0702" w:rsidRPr="00746F7F">
        <w:rPr>
          <w:rFonts w:ascii="Times New Roman" w:hAnsi="Times New Roman" w:cs="Times New Roman"/>
          <w:sz w:val="28"/>
          <w:szCs w:val="28"/>
          <w:highlight w:val="yellow"/>
          <w:lang w:val="uz-Latn-UZ"/>
        </w:rPr>
        <w:t xml:space="preserve"> maktablarda</w:t>
      </w:r>
      <w:r w:rsidR="003B3AA2" w:rsidRPr="00746F7F">
        <w:rPr>
          <w:rFonts w:ascii="Times New Roman" w:hAnsi="Times New Roman" w:cs="Times New Roman"/>
          <w:sz w:val="28"/>
          <w:szCs w:val="28"/>
          <w:highlight w:val="yellow"/>
          <w:lang w:val="uz-Latn-UZ"/>
        </w:rPr>
        <w:t>,</w:t>
      </w:r>
      <w:r w:rsidRPr="00746F7F">
        <w:rPr>
          <w:rFonts w:ascii="Times New Roman" w:hAnsi="Times New Roman" w:cs="Times New Roman"/>
          <w:sz w:val="28"/>
          <w:szCs w:val="28"/>
          <w:highlight w:val="yellow"/>
          <w:lang w:val="uz-Latn-UZ"/>
        </w:rPr>
        <w:t xml:space="preserve"> </w:t>
      </w:r>
      <w:r w:rsidR="00A24CCD" w:rsidRPr="00746F7F">
        <w:rPr>
          <w:rFonts w:ascii="Times New Roman" w:hAnsi="Times New Roman" w:cs="Times New Roman"/>
          <w:sz w:val="28"/>
          <w:szCs w:val="28"/>
          <w:highlight w:val="yellow"/>
          <w:lang w:val="uz-Latn-UZ"/>
        </w:rPr>
        <w:t>Toshkent</w:t>
      </w:r>
      <w:r w:rsidR="00F1205C" w:rsidRPr="00746F7F">
        <w:rPr>
          <w:rFonts w:ascii="Times New Roman" w:hAnsi="Times New Roman" w:cs="Times New Roman"/>
          <w:sz w:val="28"/>
          <w:szCs w:val="28"/>
          <w:highlight w:val="yellow"/>
          <w:lang w:val="uz-Latn-UZ"/>
        </w:rPr>
        <w:t xml:space="preserve"> shaharidagi </w:t>
      </w:r>
      <w:r w:rsidR="00FA14EF" w:rsidRPr="00746F7F">
        <w:rPr>
          <w:rFonts w:ascii="Times New Roman" w:hAnsi="Times New Roman" w:cs="Times New Roman"/>
          <w:sz w:val="28"/>
          <w:szCs w:val="28"/>
          <w:highlight w:val="yellow"/>
          <w:lang w:val="uz-Latn-UZ"/>
        </w:rPr>
        <w:t>20-,</w:t>
      </w:r>
      <w:r w:rsidR="003B3AA2" w:rsidRPr="00746F7F">
        <w:rPr>
          <w:rFonts w:ascii="Times New Roman" w:hAnsi="Times New Roman" w:cs="Times New Roman"/>
          <w:sz w:val="28"/>
          <w:szCs w:val="28"/>
          <w:highlight w:val="yellow"/>
          <w:lang w:val="uz-Latn-UZ"/>
        </w:rPr>
        <w:t xml:space="preserve"> </w:t>
      </w:r>
      <w:r w:rsidR="00FA14EF" w:rsidRPr="00746F7F">
        <w:rPr>
          <w:rFonts w:ascii="Times New Roman" w:hAnsi="Times New Roman" w:cs="Times New Roman"/>
          <w:sz w:val="28"/>
          <w:szCs w:val="28"/>
          <w:highlight w:val="yellow"/>
          <w:lang w:val="uz-Latn-UZ"/>
        </w:rPr>
        <w:t>319-</w:t>
      </w:r>
      <w:r w:rsidR="00A24CCD" w:rsidRPr="00746F7F">
        <w:rPr>
          <w:rFonts w:ascii="Times New Roman" w:hAnsi="Times New Roman" w:cs="Times New Roman"/>
          <w:sz w:val="28"/>
          <w:szCs w:val="28"/>
          <w:highlight w:val="yellow"/>
          <w:lang w:val="uz-Latn-UZ"/>
        </w:rPr>
        <w:t xml:space="preserve"> </w:t>
      </w:r>
      <w:r w:rsidR="00F8687C" w:rsidRPr="00746F7F">
        <w:rPr>
          <w:rFonts w:ascii="Times New Roman" w:hAnsi="Times New Roman" w:cs="Times New Roman"/>
          <w:sz w:val="28"/>
          <w:szCs w:val="28"/>
          <w:highlight w:val="yellow"/>
          <w:lang w:val="uz-Latn-UZ"/>
        </w:rPr>
        <w:t>maktablar</w:t>
      </w:r>
      <w:r w:rsidR="003B3AA2" w:rsidRPr="00746F7F">
        <w:rPr>
          <w:rFonts w:ascii="Times New Roman" w:hAnsi="Times New Roman" w:cs="Times New Roman"/>
          <w:sz w:val="28"/>
          <w:szCs w:val="28"/>
          <w:highlight w:val="yellow"/>
          <w:lang w:val="uz-Latn-UZ"/>
        </w:rPr>
        <w:t>da</w:t>
      </w:r>
      <w:r w:rsidR="00F8687C" w:rsidRPr="00746F7F">
        <w:rPr>
          <w:rFonts w:ascii="Times New Roman" w:hAnsi="Times New Roman" w:cs="Times New Roman"/>
          <w:sz w:val="28"/>
          <w:szCs w:val="28"/>
          <w:highlight w:val="yellow"/>
          <w:lang w:val="uz-Latn-UZ"/>
        </w:rPr>
        <w:t xml:space="preserve"> </w:t>
      </w:r>
      <w:r w:rsidRPr="00746F7F">
        <w:rPr>
          <w:rFonts w:ascii="Times New Roman" w:hAnsi="Times New Roman" w:cs="Times New Roman"/>
          <w:sz w:val="28"/>
          <w:szCs w:val="28"/>
          <w:highlight w:val="yellow"/>
          <w:lang w:val="uz-Latn-UZ"/>
        </w:rPr>
        <w:t xml:space="preserve">va </w:t>
      </w:r>
      <w:r w:rsidR="005869A7">
        <w:rPr>
          <w:rFonts w:ascii="Times New Roman" w:hAnsi="Times New Roman" w:cs="Times New Roman"/>
          <w:sz w:val="28"/>
          <w:szCs w:val="28"/>
          <w:highlight w:val="yellow"/>
          <w:lang w:val="uz-Latn-UZ"/>
        </w:rPr>
        <w:t>Namangan</w:t>
      </w:r>
      <w:r w:rsidR="00F8687C" w:rsidRPr="00746F7F">
        <w:rPr>
          <w:rFonts w:ascii="Times New Roman" w:hAnsi="Times New Roman" w:cs="Times New Roman"/>
          <w:sz w:val="28"/>
          <w:szCs w:val="28"/>
          <w:highlight w:val="yellow"/>
          <w:lang w:val="uz-Latn-UZ"/>
        </w:rPr>
        <w:t xml:space="preserve"> viloyati </w:t>
      </w:r>
      <w:r w:rsidR="00DB0702" w:rsidRPr="00746F7F">
        <w:rPr>
          <w:rFonts w:ascii="Times New Roman" w:hAnsi="Times New Roman" w:cs="Times New Roman"/>
          <w:sz w:val="28"/>
          <w:szCs w:val="28"/>
          <w:highlight w:val="yellow"/>
          <w:lang w:val="uz-Latn-UZ"/>
        </w:rPr>
        <w:t>125-, 45-</w:t>
      </w:r>
      <w:r w:rsidR="00F8687C" w:rsidRPr="00746F7F">
        <w:rPr>
          <w:rFonts w:ascii="Times New Roman" w:hAnsi="Times New Roman" w:cs="Times New Roman"/>
          <w:sz w:val="28"/>
          <w:szCs w:val="28"/>
          <w:highlight w:val="yellow"/>
          <w:lang w:val="uz-Latn-UZ"/>
        </w:rPr>
        <w:t xml:space="preserve"> maktab</w:t>
      </w:r>
      <w:r w:rsidR="00AA4CB7" w:rsidRPr="00746F7F">
        <w:rPr>
          <w:rFonts w:ascii="Times New Roman" w:hAnsi="Times New Roman" w:cs="Times New Roman"/>
          <w:sz w:val="28"/>
          <w:szCs w:val="28"/>
          <w:highlight w:val="yellow"/>
          <w:lang w:val="uz-Latn-UZ"/>
        </w:rPr>
        <w:t>larining</w:t>
      </w:r>
      <w:r w:rsidR="00F1205C" w:rsidRPr="00746F7F">
        <w:rPr>
          <w:rFonts w:ascii="Times New Roman" w:hAnsi="Times New Roman" w:cs="Times New Roman"/>
          <w:sz w:val="28"/>
          <w:szCs w:val="28"/>
          <w:highlight w:val="yellow"/>
          <w:lang w:val="uz-Latn-UZ"/>
        </w:rPr>
        <w:t xml:space="preserve"> </w:t>
      </w:r>
      <w:r w:rsidRPr="00746F7F">
        <w:rPr>
          <w:rFonts w:ascii="Times New Roman" w:hAnsi="Times New Roman" w:cs="Times New Roman"/>
          <w:sz w:val="28"/>
          <w:szCs w:val="28"/>
          <w:highlight w:val="yellow"/>
          <w:lang w:val="uz-Latn-UZ"/>
        </w:rPr>
        <w:t>jami 3</w:t>
      </w:r>
      <w:r w:rsidR="00DD6CEB" w:rsidRPr="00746F7F">
        <w:rPr>
          <w:rFonts w:ascii="Times New Roman" w:hAnsi="Times New Roman" w:cs="Times New Roman"/>
          <w:sz w:val="28"/>
          <w:szCs w:val="28"/>
          <w:highlight w:val="yellow"/>
          <w:lang w:val="uz-Latn-UZ"/>
        </w:rPr>
        <w:t>2</w:t>
      </w:r>
      <w:r w:rsidR="00F1205C" w:rsidRPr="00746F7F">
        <w:rPr>
          <w:rFonts w:ascii="Times New Roman" w:hAnsi="Times New Roman" w:cs="Times New Roman"/>
          <w:sz w:val="28"/>
          <w:szCs w:val="28"/>
          <w:highlight w:val="yellow"/>
          <w:lang w:val="uz-Latn-UZ"/>
        </w:rPr>
        <w:t xml:space="preserve">6 nafar </w:t>
      </w:r>
      <w:r w:rsidR="00124393" w:rsidRPr="00746F7F">
        <w:rPr>
          <w:rFonts w:ascii="Times New Roman" w:hAnsi="Times New Roman" w:cs="Times New Roman"/>
          <w:sz w:val="28"/>
          <w:szCs w:val="28"/>
          <w:highlight w:val="yellow"/>
          <w:lang w:val="uz-Latn-UZ"/>
        </w:rPr>
        <w:t>o‘</w:t>
      </w:r>
      <w:r w:rsidR="00DD6CEB" w:rsidRPr="00746F7F">
        <w:rPr>
          <w:rFonts w:ascii="Times New Roman" w:hAnsi="Times New Roman" w:cs="Times New Roman"/>
          <w:sz w:val="28"/>
          <w:szCs w:val="28"/>
          <w:highlight w:val="yellow"/>
          <w:lang w:val="uz-Latn-UZ"/>
        </w:rPr>
        <w:t xml:space="preserve">quvchilari </w:t>
      </w:r>
      <w:r w:rsidRPr="00746F7F">
        <w:rPr>
          <w:rFonts w:ascii="Times New Roman" w:hAnsi="Times New Roman" w:cs="Times New Roman"/>
          <w:sz w:val="28"/>
          <w:szCs w:val="28"/>
          <w:highlight w:val="yellow"/>
          <w:lang w:val="uz-Latn-UZ"/>
        </w:rPr>
        <w:t>ishtirok etdi.</w:t>
      </w:r>
      <w:r w:rsidRPr="00746F7F">
        <w:rPr>
          <w:rFonts w:ascii="Times New Roman" w:hAnsi="Times New Roman" w:cs="Times New Roman"/>
          <w:sz w:val="28"/>
          <w:szCs w:val="28"/>
          <w:lang w:val="uz-Latn-UZ"/>
        </w:rPr>
        <w:t xml:space="preserve"> </w:t>
      </w:r>
    </w:p>
    <w:bookmarkEnd w:id="0"/>
    <w:p w:rsidR="00A12474" w:rsidRPr="00746F7F" w:rsidRDefault="00A12474" w:rsidP="00A12474">
      <w:pPr>
        <w:pStyle w:val="a6"/>
        <w:spacing w:line="360" w:lineRule="auto"/>
        <w:ind w:firstLine="708"/>
        <w:jc w:val="both"/>
        <w:rPr>
          <w:rFonts w:ascii="Times New Roman" w:hAnsi="Times New Roman" w:cs="Times New Roman"/>
          <w:sz w:val="28"/>
          <w:szCs w:val="28"/>
          <w:lang w:val="uz-Latn-UZ"/>
        </w:rPr>
      </w:pPr>
      <w:r w:rsidRPr="00C251E4">
        <w:rPr>
          <w:rFonts w:ascii="Times New Roman" w:hAnsi="Times New Roman" w:cs="Times New Roman"/>
          <w:b/>
          <w:bCs/>
          <w:sz w:val="28"/>
          <w:szCs w:val="28"/>
          <w:lang w:val="uz-Latn-UZ"/>
        </w:rPr>
        <w:t>Tadqiqotning predmeti</w:t>
      </w:r>
      <w:r w:rsidRPr="00C251E4">
        <w:rPr>
          <w:rFonts w:ascii="Times New Roman" w:hAnsi="Times New Roman" w:cs="Times New Roman"/>
          <w:b/>
          <w:sz w:val="28"/>
          <w:szCs w:val="28"/>
          <w:lang w:val="uz-Latn-UZ"/>
        </w:rPr>
        <w:t>ni</w:t>
      </w:r>
      <w:r w:rsidRPr="00746F7F">
        <w:rPr>
          <w:rFonts w:ascii="Times New Roman" w:hAnsi="Times New Roman" w:cs="Times New Roman"/>
          <w:sz w:val="28"/>
          <w:szCs w:val="28"/>
          <w:lang w:val="uz-Latn-UZ"/>
        </w:rPr>
        <w:t xml:space="preserve"> </w:t>
      </w:r>
      <w:r w:rsidR="006C6FD5" w:rsidRPr="00746F7F">
        <w:rPr>
          <w:rFonts w:ascii="Times New Roman" w:hAnsi="Times New Roman" w:cs="Times New Roman"/>
          <w:sz w:val="28"/>
          <w:szCs w:val="28"/>
          <w:lang w:val="uz-Latn-UZ"/>
        </w:rPr>
        <w:t xml:space="preserve">umumiy </w:t>
      </w:r>
      <w:r w:rsidR="0074232D" w:rsidRPr="00746F7F">
        <w:rPr>
          <w:rFonts w:ascii="Times New Roman" w:hAnsi="Times New Roman" w:cs="Times New Roman"/>
          <w:sz w:val="28"/>
          <w:szCs w:val="28"/>
          <w:lang w:val="uz-Latn-UZ"/>
        </w:rPr>
        <w:t>taʼ</w:t>
      </w:r>
      <w:r w:rsidR="006C6FD5" w:rsidRPr="00746F7F">
        <w:rPr>
          <w:rFonts w:ascii="Times New Roman" w:hAnsi="Times New Roman" w:cs="Times New Roman"/>
          <w:sz w:val="28"/>
          <w:szCs w:val="28"/>
          <w:lang w:val="uz-Latn-UZ"/>
        </w:rPr>
        <w:t xml:space="preserve">lim </w:t>
      </w:r>
      <w:r w:rsidRPr="00746F7F">
        <w:rPr>
          <w:rFonts w:ascii="Times New Roman" w:hAnsi="Times New Roman" w:cs="Times New Roman"/>
          <w:sz w:val="28"/>
          <w:szCs w:val="28"/>
          <w:lang w:val="uz-Latn-UZ"/>
        </w:rPr>
        <w:t xml:space="preserve">sharoitida </w:t>
      </w:r>
      <w:r w:rsidR="00124393" w:rsidRPr="00746F7F">
        <w:rPr>
          <w:rFonts w:ascii="Times New Roman" w:hAnsi="Times New Roman" w:cs="Times New Roman"/>
          <w:sz w:val="28"/>
          <w:szCs w:val="28"/>
          <w:lang w:val="uz-Latn-UZ"/>
        </w:rPr>
        <w:t>o‘</w:t>
      </w:r>
      <w:r w:rsidR="006C6FD5" w:rsidRPr="00746F7F">
        <w:rPr>
          <w:rFonts w:ascii="Times New Roman" w:hAnsi="Times New Roman" w:cs="Times New Roman"/>
          <w:sz w:val="28"/>
          <w:szCs w:val="28"/>
          <w:lang w:val="uz-Latn-UZ"/>
        </w:rPr>
        <w:t>quvchilari</w:t>
      </w:r>
      <w:r w:rsidRPr="00746F7F">
        <w:rPr>
          <w:rFonts w:ascii="Times New Roman" w:hAnsi="Times New Roman" w:cs="Times New Roman"/>
          <w:sz w:val="28"/>
          <w:szCs w:val="28"/>
          <w:lang w:val="uz-Latn-UZ"/>
        </w:rPr>
        <w:t>ni tadqiqotchilik faoliyatiga tayyorlash</w:t>
      </w:r>
      <w:r w:rsidR="004B3120" w:rsidRPr="00746F7F">
        <w:rPr>
          <w:rFonts w:ascii="Times New Roman" w:hAnsi="Times New Roman" w:cs="Times New Roman"/>
          <w:sz w:val="28"/>
          <w:szCs w:val="28"/>
          <w:lang w:val="uz-Latn-UZ"/>
        </w:rPr>
        <w:t xml:space="preserve">da raqamli </w:t>
      </w:r>
      <w:r w:rsidRPr="00746F7F">
        <w:rPr>
          <w:rFonts w:ascii="Times New Roman" w:hAnsi="Times New Roman" w:cs="Times New Roman"/>
          <w:sz w:val="28"/>
          <w:szCs w:val="28"/>
          <w:lang w:val="uz-Latn-UZ"/>
        </w:rPr>
        <w:t xml:space="preserve">texnologiyalarini takomillashtirishning mazmuni, shakl, vosita va metodlari tashkil qiladi. </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rPr>
      </w:pPr>
      <w:r w:rsidRPr="00C251E4">
        <w:rPr>
          <w:rFonts w:ascii="Times New Roman" w:hAnsi="Times New Roman" w:cs="Times New Roman"/>
          <w:b/>
          <w:bCs/>
          <w:sz w:val="28"/>
          <w:szCs w:val="28"/>
          <w:lang w:val="uz-Latn-UZ"/>
        </w:rPr>
        <w:t>Tadqiqotning usullari.</w:t>
      </w:r>
      <w:r w:rsidRPr="00746F7F">
        <w:rPr>
          <w:rFonts w:ascii="Times New Roman" w:hAnsi="Times New Roman" w:cs="Times New Roman"/>
          <w:sz w:val="28"/>
          <w:szCs w:val="28"/>
          <w:lang w:val="uz-Latn-UZ"/>
        </w:rPr>
        <w:t xml:space="preserve"> Tadqiqot jarayonida</w:t>
      </w:r>
      <w:r w:rsidR="00F1205C" w:rsidRPr="00746F7F">
        <w:rPr>
          <w:rFonts w:ascii="Times New Roman" w:hAnsi="Times New Roman" w:cs="Times New Roman"/>
          <w:sz w:val="28"/>
          <w:szCs w:val="28"/>
          <w:lang w:val="uz-Latn-UZ"/>
        </w:rPr>
        <w:t xml:space="preserve"> </w:t>
      </w:r>
      <w:r w:rsidR="009C3171" w:rsidRPr="00746F7F">
        <w:rPr>
          <w:rFonts w:ascii="Times New Roman" w:hAnsi="Times New Roman" w:cs="Times New Roman"/>
          <w:sz w:val="28"/>
          <w:szCs w:val="28"/>
          <w:lang w:val="uz-Latn-UZ"/>
        </w:rPr>
        <w:t xml:space="preserve">ilmiy </w:t>
      </w:r>
      <w:r w:rsidRPr="00746F7F">
        <w:rPr>
          <w:rFonts w:ascii="Times New Roman" w:hAnsi="Times New Roman" w:cs="Times New Roman"/>
          <w:sz w:val="28"/>
          <w:szCs w:val="28"/>
          <w:lang w:val="uz-Latn-UZ"/>
        </w:rPr>
        <w:t>manbalar va</w:t>
      </w:r>
      <w:r w:rsidR="00F1205C" w:rsidRPr="00746F7F">
        <w:rPr>
          <w:rFonts w:ascii="Times New Roman" w:hAnsi="Times New Roman" w:cs="Times New Roman"/>
          <w:sz w:val="28"/>
          <w:szCs w:val="28"/>
          <w:lang w:val="uz-Latn-UZ"/>
        </w:rPr>
        <w:t xml:space="preserve"> </w:t>
      </w:r>
      <w:r w:rsidR="009C3171" w:rsidRPr="00746F7F">
        <w:rPr>
          <w:rFonts w:ascii="Times New Roman" w:hAnsi="Times New Roman" w:cs="Times New Roman"/>
          <w:sz w:val="28"/>
          <w:szCs w:val="28"/>
          <w:lang w:val="uz-Latn-UZ"/>
        </w:rPr>
        <w:t xml:space="preserve">amaliy </w:t>
      </w:r>
      <w:r w:rsidRPr="00746F7F">
        <w:rPr>
          <w:rFonts w:ascii="Times New Roman" w:hAnsi="Times New Roman" w:cs="Times New Roman"/>
          <w:sz w:val="28"/>
          <w:szCs w:val="28"/>
          <w:lang w:val="uz-Latn-UZ"/>
        </w:rPr>
        <w:t xml:space="preserve">tajriƅalarni </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rganish, sotsiometrik metodlar (anketa, intervyu, suhbat); pedagogik eksperiment, natijalarni matematik va statistik tahlil etish usullaridan foydalanildi.</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rPr>
      </w:pPr>
      <w:r w:rsidRPr="00C251E4">
        <w:rPr>
          <w:rFonts w:ascii="Times New Roman" w:hAnsi="Times New Roman" w:cs="Times New Roman"/>
          <w:b/>
          <w:bCs/>
          <w:sz w:val="28"/>
          <w:szCs w:val="28"/>
          <w:lang w:val="uz-Latn-UZ"/>
        </w:rPr>
        <w:t>Tadqiqotning ilmiy yangiligi</w:t>
      </w:r>
      <w:r w:rsidRPr="00746F7F">
        <w:rPr>
          <w:rFonts w:ascii="Times New Roman" w:hAnsi="Times New Roman" w:cs="Times New Roman"/>
          <w:bCs/>
          <w:sz w:val="28"/>
          <w:szCs w:val="28"/>
          <w:lang w:val="uz-Latn-UZ"/>
        </w:rPr>
        <w:t>:</w:t>
      </w:r>
    </w:p>
    <w:p w:rsidR="00A12474" w:rsidRPr="00746F7F" w:rsidRDefault="009C3171" w:rsidP="00A12474">
      <w:pPr>
        <w:pStyle w:val="a6"/>
        <w:spacing w:line="360" w:lineRule="auto"/>
        <w:ind w:firstLine="708"/>
        <w:jc w:val="both"/>
        <w:rPr>
          <w:rFonts w:ascii="Times New Roman" w:hAnsi="Times New Roman" w:cs="Times New Roman"/>
          <w:sz w:val="28"/>
          <w:szCs w:val="28"/>
          <w:lang w:val="uz-Cyrl-UZ" w:eastAsia="ru-RU"/>
        </w:rPr>
      </w:pPr>
      <w:r w:rsidRPr="00746F7F">
        <w:rPr>
          <w:rFonts w:ascii="Times New Roman" w:hAnsi="Times New Roman" w:cs="Times New Roman"/>
          <w:sz w:val="28"/>
          <w:szCs w:val="28"/>
          <w:lang w:val="uz-Latn-UZ"/>
        </w:rPr>
        <w:t xml:space="preserve">umumiy </w:t>
      </w:r>
      <w:r w:rsidR="0074232D" w:rsidRPr="00746F7F">
        <w:rPr>
          <w:rFonts w:ascii="Times New Roman" w:hAnsi="Times New Roman" w:cs="Times New Roman"/>
          <w:sz w:val="28"/>
          <w:szCs w:val="28"/>
          <w:lang w:val="uz-Latn-UZ"/>
        </w:rPr>
        <w:t>taʼ</w:t>
      </w:r>
      <w:r w:rsidRPr="00746F7F">
        <w:rPr>
          <w:rFonts w:ascii="Times New Roman" w:hAnsi="Times New Roman" w:cs="Times New Roman"/>
          <w:sz w:val="28"/>
          <w:szCs w:val="28"/>
          <w:lang w:val="uz-Latn-UZ"/>
        </w:rPr>
        <w:t xml:space="preserve">lim sharoitida </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quvchilarini</w:t>
      </w:r>
      <w:r w:rsidR="00B41DD3" w:rsidRPr="00746F7F">
        <w:rPr>
          <w:rFonts w:ascii="Times New Roman" w:hAnsi="Times New Roman" w:cs="Times New Roman"/>
          <w:sz w:val="28"/>
          <w:szCs w:val="28"/>
          <w:lang w:val="uz-Latn-UZ"/>
        </w:rPr>
        <w:t xml:space="preserve"> kichik</w:t>
      </w:r>
      <w:r w:rsidR="00F1205C" w:rsidRPr="00746F7F">
        <w:rPr>
          <w:rFonts w:ascii="Times New Roman" w:hAnsi="Times New Roman" w:cs="Times New Roman"/>
          <w:sz w:val="28"/>
          <w:szCs w:val="28"/>
          <w:lang w:val="uz-Latn-UZ"/>
        </w:rPr>
        <w:t xml:space="preserve"> </w:t>
      </w:r>
      <w:r w:rsidR="00A12474" w:rsidRPr="00746F7F">
        <w:rPr>
          <w:rFonts w:ascii="Times New Roman" w:hAnsi="Times New Roman" w:cs="Times New Roman"/>
          <w:sz w:val="28"/>
          <w:szCs w:val="28"/>
          <w:lang w:val="uz-Cyrl-UZ" w:eastAsia="ru-RU"/>
        </w:rPr>
        <w:t>tadqiqotchilik faoliyatiga tayyorlashning eksperimental-bibliografik mazmuni manbalar bilan ishlashga ustuvorlik berish, ma’lumotlarni qiyosiy-mazmunli tahlil qilish, yakuniy xulosa chiqarishga qaratilgan</w:t>
      </w:r>
      <w:r w:rsidR="00F1205C" w:rsidRPr="00746F7F">
        <w:rPr>
          <w:rFonts w:ascii="Times New Roman" w:hAnsi="Times New Roman" w:cs="Times New Roman"/>
          <w:sz w:val="28"/>
          <w:szCs w:val="28"/>
          <w:lang w:val="uz-Cyrl-UZ" w:eastAsia="ru-RU"/>
        </w:rPr>
        <w:t xml:space="preserve"> </w:t>
      </w:r>
      <w:r w:rsidR="00CA78C5" w:rsidRPr="00746F7F">
        <w:rPr>
          <w:rFonts w:ascii="Times New Roman" w:hAnsi="Times New Roman" w:cs="Times New Roman"/>
          <w:sz w:val="28"/>
          <w:szCs w:val="28"/>
          <w:lang w:val="uz-Latn-UZ" w:eastAsia="ru-RU"/>
        </w:rPr>
        <w:t xml:space="preserve">kreativ- </w:t>
      </w:r>
      <w:r w:rsidR="00A12474" w:rsidRPr="00746F7F">
        <w:rPr>
          <w:rFonts w:ascii="Times New Roman" w:hAnsi="Times New Roman" w:cs="Times New Roman"/>
          <w:sz w:val="28"/>
          <w:szCs w:val="28"/>
          <w:lang w:val="uz-Cyrl-UZ" w:eastAsia="ru-RU"/>
        </w:rPr>
        <w:t>ijodiy-faol</w:t>
      </w:r>
      <w:r w:rsidR="00F1205C" w:rsidRPr="00746F7F">
        <w:rPr>
          <w:rFonts w:ascii="Times New Roman" w:hAnsi="Times New Roman" w:cs="Times New Roman"/>
          <w:sz w:val="28"/>
          <w:szCs w:val="28"/>
          <w:lang w:val="uz-Latn-UZ" w:eastAsia="ru-RU"/>
        </w:rPr>
        <w:t xml:space="preserve"> </w:t>
      </w:r>
      <w:r w:rsidR="00A12474" w:rsidRPr="00746F7F">
        <w:rPr>
          <w:rFonts w:ascii="Times New Roman" w:hAnsi="Times New Roman" w:cs="Times New Roman"/>
          <w:sz w:val="28"/>
          <w:szCs w:val="28"/>
          <w:lang w:val="uz-Cyrl-UZ" w:eastAsia="ru-RU"/>
        </w:rPr>
        <w:t>muhitni yaratish asosida aniqlashtirilgan;</w:t>
      </w:r>
    </w:p>
    <w:p w:rsidR="00A12474" w:rsidRPr="00746F7F" w:rsidRDefault="00CA78C5" w:rsidP="00A12474">
      <w:pPr>
        <w:pStyle w:val="a6"/>
        <w:spacing w:line="360" w:lineRule="auto"/>
        <w:ind w:firstLine="708"/>
        <w:jc w:val="both"/>
        <w:rPr>
          <w:rFonts w:ascii="Times New Roman" w:hAnsi="Times New Roman" w:cs="Times New Roman"/>
          <w:sz w:val="28"/>
          <w:szCs w:val="28"/>
          <w:lang w:val="uz-Cyrl-UZ" w:eastAsia="ru-RU"/>
        </w:rPr>
      </w:pPr>
      <w:r w:rsidRPr="00746F7F">
        <w:rPr>
          <w:rFonts w:ascii="Times New Roman" w:hAnsi="Times New Roman" w:cs="Times New Roman"/>
          <w:sz w:val="28"/>
          <w:szCs w:val="28"/>
          <w:lang w:val="uz-Latn-UZ"/>
        </w:rPr>
        <w:lastRenderedPageBreak/>
        <w:t xml:space="preserve">umumiy </w:t>
      </w:r>
      <w:r w:rsidR="0074232D" w:rsidRPr="00746F7F">
        <w:rPr>
          <w:rFonts w:ascii="Times New Roman" w:hAnsi="Times New Roman" w:cs="Times New Roman"/>
          <w:sz w:val="28"/>
          <w:szCs w:val="28"/>
          <w:lang w:val="uz-Latn-UZ"/>
        </w:rPr>
        <w:t>taʼ</w:t>
      </w:r>
      <w:r w:rsidRPr="00746F7F">
        <w:rPr>
          <w:rFonts w:ascii="Times New Roman" w:hAnsi="Times New Roman" w:cs="Times New Roman"/>
          <w:sz w:val="28"/>
          <w:szCs w:val="28"/>
          <w:lang w:val="uz-Latn-UZ"/>
        </w:rPr>
        <w:t xml:space="preserve">lim sharoitida </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quvchilarini</w:t>
      </w:r>
      <w:r w:rsidR="00F1205C" w:rsidRPr="00746F7F">
        <w:rPr>
          <w:rFonts w:ascii="Times New Roman" w:hAnsi="Times New Roman" w:cs="Times New Roman"/>
          <w:sz w:val="28"/>
          <w:szCs w:val="28"/>
          <w:lang w:val="uz-Latn-UZ"/>
        </w:rPr>
        <w:t xml:space="preserve"> </w:t>
      </w:r>
      <w:r w:rsidRPr="00746F7F">
        <w:rPr>
          <w:rFonts w:ascii="Times New Roman" w:hAnsi="Times New Roman" w:cs="Times New Roman"/>
          <w:sz w:val="28"/>
          <w:szCs w:val="28"/>
          <w:lang w:val="uz-Latn-UZ"/>
        </w:rPr>
        <w:t xml:space="preserve">kichik </w:t>
      </w:r>
      <w:r w:rsidR="00A12474" w:rsidRPr="00746F7F">
        <w:rPr>
          <w:rFonts w:ascii="Times New Roman" w:hAnsi="Times New Roman" w:cs="Times New Roman"/>
          <w:sz w:val="28"/>
          <w:szCs w:val="28"/>
          <w:lang w:val="uz-Cyrl-UZ" w:eastAsia="ru-RU"/>
        </w:rPr>
        <w:t>tadqiqotchilik faoliyatiga tayyorlashning integrativ modeli</w:t>
      </w:r>
      <w:r w:rsidR="008D14A0" w:rsidRPr="00746F7F">
        <w:rPr>
          <w:rFonts w:ascii="Times New Roman" w:hAnsi="Times New Roman" w:cs="Times New Roman"/>
          <w:sz w:val="28"/>
          <w:szCs w:val="28"/>
          <w:lang w:val="uz-Cyrl-UZ" w:eastAsia="ru-RU"/>
        </w:rPr>
        <w:t xml:space="preserve"> asosida raqamli texnologiyalardan </w:t>
      </w:r>
      <w:r w:rsidR="00485EF5" w:rsidRPr="00746F7F">
        <w:rPr>
          <w:rFonts w:ascii="Times New Roman" w:hAnsi="Times New Roman" w:cs="Times New Roman"/>
          <w:sz w:val="28"/>
          <w:szCs w:val="28"/>
          <w:lang w:val="uz-Cyrl-UZ" w:eastAsia="ru-RU"/>
        </w:rPr>
        <w:t>maqsadli foydalanishni</w:t>
      </w:r>
      <w:r w:rsidR="00A12474" w:rsidRPr="00746F7F">
        <w:rPr>
          <w:rFonts w:ascii="Times New Roman" w:hAnsi="Times New Roman" w:cs="Times New Roman"/>
          <w:sz w:val="28"/>
          <w:szCs w:val="28"/>
          <w:lang w:val="uz-Cyrl-UZ" w:eastAsia="ru-RU"/>
        </w:rPr>
        <w:t xml:space="preserve"> tashkil etish shakllarini ustoz-shogird a’nanalariga</w:t>
      </w:r>
      <w:r w:rsidR="00F1205C" w:rsidRPr="00746F7F">
        <w:rPr>
          <w:rFonts w:ascii="Times New Roman" w:hAnsi="Times New Roman" w:cs="Times New Roman"/>
          <w:sz w:val="28"/>
          <w:szCs w:val="28"/>
          <w:lang w:val="uz-Cyrl-UZ" w:eastAsia="ru-RU"/>
        </w:rPr>
        <w:t xml:space="preserve"> </w:t>
      </w:r>
      <w:r w:rsidR="00485EF5" w:rsidRPr="00746F7F">
        <w:rPr>
          <w:rFonts w:ascii="Times New Roman" w:hAnsi="Times New Roman" w:cs="Times New Roman"/>
          <w:sz w:val="28"/>
          <w:szCs w:val="28"/>
          <w:lang w:val="uz-Cyrl-UZ" w:eastAsia="ru-RU"/>
        </w:rPr>
        <w:t xml:space="preserve">muvofiq </w:t>
      </w:r>
      <w:r w:rsidR="00A12474" w:rsidRPr="00746F7F">
        <w:rPr>
          <w:rFonts w:ascii="Times New Roman" w:hAnsi="Times New Roman" w:cs="Times New Roman"/>
          <w:sz w:val="28"/>
          <w:szCs w:val="28"/>
          <w:lang w:val="uz-Cyrl-UZ" w:eastAsia="ru-RU"/>
        </w:rPr>
        <w:t>bosqichma-bosqich takomillashtirilgan;</w:t>
      </w:r>
    </w:p>
    <w:p w:rsidR="00A12474" w:rsidRPr="00746F7F" w:rsidRDefault="00124393" w:rsidP="00A12474">
      <w:pPr>
        <w:pStyle w:val="a6"/>
        <w:spacing w:line="360" w:lineRule="auto"/>
        <w:ind w:firstLine="708"/>
        <w:jc w:val="both"/>
        <w:rPr>
          <w:rFonts w:ascii="Times New Roman" w:hAnsi="Times New Roman" w:cs="Times New Roman"/>
          <w:sz w:val="28"/>
          <w:szCs w:val="28"/>
          <w:lang w:val="uz-Cyrl-UZ" w:eastAsia="ru-RU"/>
        </w:rPr>
      </w:pPr>
      <w:r w:rsidRPr="00746F7F">
        <w:rPr>
          <w:rFonts w:ascii="Times New Roman" w:hAnsi="Times New Roman" w:cs="Times New Roman"/>
          <w:sz w:val="28"/>
          <w:szCs w:val="28"/>
          <w:lang w:val="uz-Latn-UZ"/>
        </w:rPr>
        <w:t>o‘</w:t>
      </w:r>
      <w:r w:rsidR="003A750C" w:rsidRPr="00746F7F">
        <w:rPr>
          <w:rFonts w:ascii="Times New Roman" w:hAnsi="Times New Roman" w:cs="Times New Roman"/>
          <w:sz w:val="28"/>
          <w:szCs w:val="28"/>
          <w:lang w:val="uz-Latn-UZ"/>
        </w:rPr>
        <w:t xml:space="preserve">quvchilarini </w:t>
      </w:r>
      <w:r w:rsidR="00B63495" w:rsidRPr="00746F7F">
        <w:rPr>
          <w:rFonts w:ascii="Times New Roman" w:hAnsi="Times New Roman" w:cs="Times New Roman"/>
          <w:sz w:val="28"/>
          <w:szCs w:val="28"/>
          <w:lang w:val="uz-Latn-UZ"/>
        </w:rPr>
        <w:t>kichik</w:t>
      </w:r>
      <w:r w:rsidR="00A12474" w:rsidRPr="00746F7F">
        <w:rPr>
          <w:rFonts w:ascii="Times New Roman" w:hAnsi="Times New Roman" w:cs="Times New Roman"/>
          <w:sz w:val="28"/>
          <w:szCs w:val="28"/>
          <w:lang w:val="uz-Cyrl-UZ" w:eastAsia="ru-RU"/>
        </w:rPr>
        <w:t xml:space="preserve"> tadqiqotchilikka tayyorlashning </w:t>
      </w:r>
      <w:r w:rsidR="005C7869" w:rsidRPr="00746F7F">
        <w:rPr>
          <w:rFonts w:ascii="Times New Roman" w:hAnsi="Times New Roman" w:cs="Times New Roman"/>
          <w:sz w:val="28"/>
          <w:szCs w:val="28"/>
          <w:lang w:val="uz-Cyrl-UZ" w:eastAsia="ru-RU"/>
        </w:rPr>
        <w:t>innovats</w:t>
      </w:r>
      <w:r w:rsidR="00A12474" w:rsidRPr="00746F7F">
        <w:rPr>
          <w:rFonts w:ascii="Times New Roman" w:hAnsi="Times New Roman" w:cs="Times New Roman"/>
          <w:sz w:val="28"/>
          <w:szCs w:val="28"/>
          <w:lang w:val="uz-Cyrl-UZ" w:eastAsia="ru-RU"/>
        </w:rPr>
        <w:t>ion texnologiyalari akademik-ijtimoiy</w:t>
      </w:r>
      <w:r w:rsidR="00F1205C" w:rsidRPr="00746F7F">
        <w:rPr>
          <w:rFonts w:ascii="Times New Roman" w:hAnsi="Times New Roman" w:cs="Times New Roman"/>
          <w:sz w:val="28"/>
          <w:szCs w:val="28"/>
          <w:lang w:val="uz-Cyrl-UZ" w:eastAsia="ru-RU"/>
        </w:rPr>
        <w:t xml:space="preserve"> </w:t>
      </w:r>
      <w:r w:rsidR="00A3088E" w:rsidRPr="00746F7F">
        <w:rPr>
          <w:rFonts w:ascii="Times New Roman" w:hAnsi="Times New Roman" w:cs="Times New Roman"/>
          <w:sz w:val="28"/>
          <w:szCs w:val="28"/>
          <w:lang w:val="uz-Cyrl-UZ" w:eastAsia="ru-RU"/>
        </w:rPr>
        <w:t xml:space="preserve">ruhiy </w:t>
      </w:r>
      <w:r w:rsidR="00A12474" w:rsidRPr="00746F7F">
        <w:rPr>
          <w:rFonts w:ascii="Times New Roman" w:hAnsi="Times New Roman" w:cs="Times New Roman"/>
          <w:sz w:val="28"/>
          <w:szCs w:val="28"/>
          <w:lang w:val="uz-Cyrl-UZ" w:eastAsia="ru-RU"/>
        </w:rPr>
        <w:t xml:space="preserve">motivatsiyani kuchaytiruvchi </w:t>
      </w:r>
      <w:r w:rsidRPr="00746F7F">
        <w:rPr>
          <w:rFonts w:ascii="Times New Roman" w:hAnsi="Times New Roman" w:cs="Times New Roman"/>
          <w:sz w:val="28"/>
          <w:szCs w:val="28"/>
          <w:lang w:val="uz-Cyrl-UZ" w:eastAsia="ru-RU"/>
        </w:rPr>
        <w:t>o‘</w:t>
      </w:r>
      <w:r w:rsidR="00A12474" w:rsidRPr="00746F7F">
        <w:rPr>
          <w:rFonts w:ascii="Times New Roman" w:hAnsi="Times New Roman" w:cs="Times New Roman"/>
          <w:sz w:val="28"/>
          <w:szCs w:val="28"/>
          <w:lang w:val="uz-Cyrl-UZ" w:eastAsia="ru-RU"/>
        </w:rPr>
        <w:t xml:space="preserve">quv-grafikli topshiriqlarni </w:t>
      </w:r>
      <w:r w:rsidR="00A654A9" w:rsidRPr="00746F7F">
        <w:rPr>
          <w:rFonts w:ascii="Times New Roman" w:hAnsi="Times New Roman" w:cs="Times New Roman"/>
          <w:sz w:val="28"/>
          <w:szCs w:val="28"/>
          <w:lang w:val="uz-Cyrl-UZ" w:eastAsia="ru-RU"/>
        </w:rPr>
        <w:t>raqamli</w:t>
      </w:r>
      <w:r w:rsidR="00A12474" w:rsidRPr="00746F7F">
        <w:rPr>
          <w:rFonts w:ascii="Times New Roman" w:hAnsi="Times New Roman" w:cs="Times New Roman"/>
          <w:sz w:val="28"/>
          <w:szCs w:val="28"/>
          <w:lang w:val="uz-Cyrl-UZ" w:eastAsia="ru-RU"/>
        </w:rPr>
        <w:t>-pedagogik dizaynga muvofiq xronologik tasniflash hamda qayta aloqaga kirishish mobilligini oshirish asosida takomillashtirilgan;</w:t>
      </w:r>
    </w:p>
    <w:p w:rsidR="00A12474" w:rsidRPr="00746F7F" w:rsidRDefault="00124393" w:rsidP="00A12474">
      <w:pPr>
        <w:pStyle w:val="a6"/>
        <w:spacing w:line="360" w:lineRule="auto"/>
        <w:ind w:firstLine="708"/>
        <w:jc w:val="both"/>
        <w:rPr>
          <w:rFonts w:ascii="Times New Roman" w:hAnsi="Times New Roman" w:cs="Times New Roman"/>
          <w:sz w:val="28"/>
          <w:szCs w:val="28"/>
          <w:lang w:val="uz-Cyrl-UZ" w:eastAsia="ru-RU"/>
        </w:rPr>
      </w:pPr>
      <w:r w:rsidRPr="00746F7F">
        <w:rPr>
          <w:rFonts w:ascii="Times New Roman" w:hAnsi="Times New Roman" w:cs="Times New Roman"/>
          <w:sz w:val="28"/>
          <w:szCs w:val="28"/>
          <w:lang w:val="uz-Latn-UZ"/>
        </w:rPr>
        <w:t>o‘</w:t>
      </w:r>
      <w:r w:rsidR="00181E2D" w:rsidRPr="00746F7F">
        <w:rPr>
          <w:rFonts w:ascii="Times New Roman" w:hAnsi="Times New Roman" w:cs="Times New Roman"/>
          <w:sz w:val="28"/>
          <w:szCs w:val="28"/>
          <w:lang w:val="uz-Latn-UZ"/>
        </w:rPr>
        <w:t xml:space="preserve">qitishda </w:t>
      </w:r>
      <w:r w:rsidRPr="00746F7F">
        <w:rPr>
          <w:rFonts w:ascii="Times New Roman" w:hAnsi="Times New Roman" w:cs="Times New Roman"/>
          <w:sz w:val="28"/>
          <w:szCs w:val="28"/>
          <w:lang w:val="uz-Latn-UZ"/>
        </w:rPr>
        <w:t>o‘</w:t>
      </w:r>
      <w:r w:rsidR="00A654A9" w:rsidRPr="00746F7F">
        <w:rPr>
          <w:rFonts w:ascii="Times New Roman" w:hAnsi="Times New Roman" w:cs="Times New Roman"/>
          <w:sz w:val="28"/>
          <w:szCs w:val="28"/>
          <w:lang w:val="uz-Latn-UZ"/>
        </w:rPr>
        <w:t>quvchilarini kichik</w:t>
      </w:r>
      <w:r w:rsidR="00A654A9" w:rsidRPr="00746F7F">
        <w:rPr>
          <w:rFonts w:ascii="Times New Roman" w:hAnsi="Times New Roman" w:cs="Times New Roman"/>
          <w:sz w:val="28"/>
          <w:szCs w:val="28"/>
          <w:lang w:val="uz-Cyrl-UZ" w:eastAsia="ru-RU"/>
        </w:rPr>
        <w:t xml:space="preserve"> tadqiqotchilikka</w:t>
      </w:r>
      <w:r w:rsidR="00A12474" w:rsidRPr="00746F7F">
        <w:rPr>
          <w:rFonts w:ascii="Times New Roman" w:hAnsi="Times New Roman" w:cs="Times New Roman"/>
          <w:sz w:val="28"/>
          <w:szCs w:val="28"/>
          <w:lang w:val="uz-Cyrl-UZ" w:eastAsia="ru-RU"/>
        </w:rPr>
        <w:t xml:space="preserve"> faoliyatiga tayyorligini rivojlantirish samaradorligi </w:t>
      </w:r>
      <w:r w:rsidR="00107C49" w:rsidRPr="00746F7F">
        <w:rPr>
          <w:rFonts w:ascii="Times New Roman" w:hAnsi="Times New Roman" w:cs="Times New Roman"/>
          <w:sz w:val="28"/>
          <w:szCs w:val="28"/>
          <w:lang w:val="uz-Cyrl-UZ" w:eastAsia="ru-RU"/>
        </w:rPr>
        <w:t>“</w:t>
      </w:r>
      <w:r w:rsidR="00302FD2" w:rsidRPr="00746F7F">
        <w:rPr>
          <w:rFonts w:ascii="Times New Roman" w:hAnsi="Times New Roman" w:cs="Times New Roman"/>
          <w:sz w:val="28"/>
          <w:szCs w:val="28"/>
          <w:lang w:val="uz-Cyrl-UZ" w:eastAsia="ru-RU"/>
        </w:rPr>
        <w:t>Adabiyot</w:t>
      </w:r>
      <w:r w:rsidR="000447A6" w:rsidRPr="00746F7F">
        <w:rPr>
          <w:rFonts w:ascii="Times New Roman" w:hAnsi="Times New Roman" w:cs="Times New Roman"/>
          <w:sz w:val="28"/>
          <w:szCs w:val="28"/>
          <w:lang w:val="uz-Cyrl-UZ" w:eastAsia="ru-RU"/>
        </w:rPr>
        <w:t xml:space="preserve"> metodikasi</w:t>
      </w:r>
      <w:r w:rsidR="00107C49" w:rsidRPr="00746F7F">
        <w:rPr>
          <w:rFonts w:ascii="Times New Roman" w:hAnsi="Times New Roman" w:cs="Times New Roman"/>
          <w:sz w:val="28"/>
          <w:szCs w:val="28"/>
          <w:lang w:val="uz-Cyrl-UZ" w:eastAsia="ru-RU"/>
        </w:rPr>
        <w:t>”</w:t>
      </w:r>
      <w:r w:rsidR="00A12474" w:rsidRPr="00746F7F">
        <w:rPr>
          <w:rFonts w:ascii="Times New Roman" w:hAnsi="Times New Roman" w:cs="Times New Roman"/>
          <w:sz w:val="28"/>
          <w:szCs w:val="28"/>
          <w:lang w:val="uz-Cyrl-UZ" w:eastAsia="ru-RU"/>
        </w:rPr>
        <w:t xml:space="preserve"> elektron</w:t>
      </w:r>
      <w:r w:rsidR="000447A6" w:rsidRPr="00746F7F">
        <w:rPr>
          <w:rFonts w:ascii="Times New Roman" w:hAnsi="Times New Roman" w:cs="Times New Roman"/>
          <w:sz w:val="28"/>
          <w:szCs w:val="28"/>
          <w:lang w:val="uz-Cyrl-UZ" w:eastAsia="ru-RU"/>
        </w:rPr>
        <w:t xml:space="preserve"> platfotma kichik tadqiqot</w:t>
      </w:r>
      <w:r w:rsidR="000D3E31" w:rsidRPr="00746F7F">
        <w:rPr>
          <w:rFonts w:ascii="Times New Roman" w:hAnsi="Times New Roman" w:cs="Times New Roman"/>
          <w:sz w:val="28"/>
          <w:szCs w:val="28"/>
          <w:lang w:val="uz-Cyrl-UZ" w:eastAsia="ru-RU"/>
        </w:rPr>
        <w:t>chilik</w:t>
      </w:r>
      <w:r w:rsidR="00A12474" w:rsidRPr="00746F7F">
        <w:rPr>
          <w:rFonts w:ascii="Times New Roman" w:hAnsi="Times New Roman" w:cs="Times New Roman"/>
          <w:sz w:val="28"/>
          <w:szCs w:val="28"/>
          <w:lang w:val="uz-Cyrl-UZ" w:eastAsia="ru-RU"/>
        </w:rPr>
        <w:t xml:space="preserve"> laboratoriya resurslarini </w:t>
      </w:r>
      <w:r w:rsidR="008B5439" w:rsidRPr="00746F7F">
        <w:rPr>
          <w:rFonts w:ascii="Times New Roman" w:hAnsi="Times New Roman" w:cs="Times New Roman"/>
          <w:sz w:val="28"/>
          <w:szCs w:val="28"/>
          <w:lang w:val="uz-Cyrl-UZ" w:eastAsia="ru-RU"/>
        </w:rPr>
        <w:t>tabaqalashtirilgan</w:t>
      </w:r>
      <w:r w:rsidR="00A12474" w:rsidRPr="00746F7F">
        <w:rPr>
          <w:rFonts w:ascii="Times New Roman" w:hAnsi="Times New Roman" w:cs="Times New Roman"/>
          <w:sz w:val="28"/>
          <w:szCs w:val="28"/>
          <w:lang w:val="uz-Cyrl-UZ" w:eastAsia="ru-RU"/>
        </w:rPr>
        <w:t xml:space="preserve"> </w:t>
      </w:r>
      <w:r w:rsidRPr="00746F7F">
        <w:rPr>
          <w:rFonts w:ascii="Times New Roman" w:hAnsi="Times New Roman" w:cs="Times New Roman"/>
          <w:sz w:val="28"/>
          <w:szCs w:val="28"/>
          <w:lang w:val="uz-Cyrl-UZ" w:eastAsia="ru-RU"/>
        </w:rPr>
        <w:t>o‘</w:t>
      </w:r>
      <w:r w:rsidR="00A12474" w:rsidRPr="00746F7F">
        <w:rPr>
          <w:rFonts w:ascii="Times New Roman" w:hAnsi="Times New Roman" w:cs="Times New Roman"/>
          <w:sz w:val="28"/>
          <w:szCs w:val="28"/>
          <w:lang w:val="uz-Cyrl-UZ" w:eastAsia="ru-RU"/>
        </w:rPr>
        <w:t>quv muhitida reglamentli filtrlash, hamda muayyan sohaga oid yangi bilimlarni izlash, ilmiy mehnat qilish elementlarini kiritish asosida takomillashtirilgan.</w:t>
      </w:r>
    </w:p>
    <w:p w:rsidR="00A12474" w:rsidRPr="004103AA" w:rsidRDefault="00A12474" w:rsidP="00A12474">
      <w:pPr>
        <w:pStyle w:val="a6"/>
        <w:spacing w:line="360" w:lineRule="auto"/>
        <w:ind w:firstLine="708"/>
        <w:jc w:val="both"/>
        <w:rPr>
          <w:rFonts w:ascii="Times New Roman" w:hAnsi="Times New Roman" w:cs="Times New Roman"/>
          <w:b/>
          <w:sz w:val="28"/>
          <w:szCs w:val="28"/>
          <w:lang w:val="uz-Latn-UZ" w:eastAsia="ru-RU"/>
        </w:rPr>
      </w:pPr>
      <w:r w:rsidRPr="004103AA">
        <w:rPr>
          <w:rFonts w:ascii="Times New Roman" w:hAnsi="Times New Roman" w:cs="Times New Roman"/>
          <w:b/>
          <w:bCs/>
          <w:sz w:val="28"/>
          <w:szCs w:val="28"/>
          <w:lang w:val="uz-Latn-UZ" w:eastAsia="ru-RU"/>
        </w:rPr>
        <w:t>Tadqiqotning amaliy natijalari</w:t>
      </w:r>
      <w:r w:rsidRPr="004103AA">
        <w:rPr>
          <w:rFonts w:ascii="Times New Roman" w:hAnsi="Times New Roman" w:cs="Times New Roman"/>
          <w:b/>
          <w:bCs/>
          <w:sz w:val="28"/>
          <w:szCs w:val="28"/>
          <w:lang w:val="en-US" w:eastAsia="ru-RU"/>
        </w:rPr>
        <w:t xml:space="preserve"> </w:t>
      </w:r>
      <w:r w:rsidRPr="004103AA">
        <w:rPr>
          <w:rFonts w:ascii="Times New Roman" w:hAnsi="Times New Roman" w:cs="Times New Roman"/>
          <w:b/>
          <w:sz w:val="28"/>
          <w:szCs w:val="28"/>
          <w:lang w:val="en-US" w:eastAsia="ru-RU"/>
        </w:rPr>
        <w:t>quyidagilardan iborat</w:t>
      </w:r>
      <w:r w:rsidRPr="004103AA">
        <w:rPr>
          <w:rFonts w:ascii="Times New Roman" w:hAnsi="Times New Roman" w:cs="Times New Roman"/>
          <w:b/>
          <w:sz w:val="28"/>
          <w:szCs w:val="28"/>
          <w:lang w:val="uz-Latn-UZ" w:eastAsia="ru-RU"/>
        </w:rPr>
        <w:t>:</w:t>
      </w:r>
    </w:p>
    <w:p w:rsidR="00A12474" w:rsidRPr="00746F7F" w:rsidRDefault="0033053B" w:rsidP="00A12474">
      <w:pPr>
        <w:pStyle w:val="a6"/>
        <w:spacing w:line="360" w:lineRule="auto"/>
        <w:ind w:firstLine="708"/>
        <w:jc w:val="both"/>
        <w:rPr>
          <w:rFonts w:ascii="Times New Roman" w:hAnsi="Times New Roman" w:cs="Times New Roman"/>
          <w:sz w:val="28"/>
          <w:szCs w:val="28"/>
          <w:lang w:val="uz-Latn-UZ" w:eastAsia="ru-RU"/>
        </w:rPr>
      </w:pPr>
      <w:r w:rsidRPr="00746F7F">
        <w:rPr>
          <w:rFonts w:ascii="Times New Roman" w:hAnsi="Times New Roman" w:cs="Times New Roman"/>
          <w:sz w:val="28"/>
          <w:szCs w:val="28"/>
          <w:lang w:val="uz-Latn-UZ" w:eastAsia="ru-RU"/>
        </w:rPr>
        <w:t>maktab</w:t>
      </w:r>
      <w:r w:rsidR="00F1205C" w:rsidRPr="00746F7F">
        <w:rPr>
          <w:rFonts w:ascii="Times New Roman" w:hAnsi="Times New Roman" w:cs="Times New Roman"/>
          <w:sz w:val="28"/>
          <w:szCs w:val="28"/>
          <w:lang w:val="uz-Latn-UZ" w:eastAsia="ru-RU"/>
        </w:rPr>
        <w:t xml:space="preserve"> </w:t>
      </w:r>
      <w:r w:rsidR="0074232D" w:rsidRPr="00746F7F">
        <w:rPr>
          <w:rFonts w:ascii="Times New Roman" w:hAnsi="Times New Roman" w:cs="Times New Roman"/>
          <w:sz w:val="28"/>
          <w:szCs w:val="28"/>
          <w:lang w:val="uz-Latn-UZ" w:eastAsia="ru-RU"/>
        </w:rPr>
        <w:t>taʼ</w:t>
      </w:r>
      <w:r w:rsidR="00A12474" w:rsidRPr="00746F7F">
        <w:rPr>
          <w:rFonts w:ascii="Times New Roman" w:hAnsi="Times New Roman" w:cs="Times New Roman"/>
          <w:sz w:val="28"/>
          <w:szCs w:val="28"/>
          <w:lang w:val="uz-Latn-UZ" w:eastAsia="ru-RU"/>
        </w:rPr>
        <w:t>lim</w:t>
      </w:r>
      <w:r w:rsidRPr="00746F7F">
        <w:rPr>
          <w:rFonts w:ascii="Times New Roman" w:hAnsi="Times New Roman" w:cs="Times New Roman"/>
          <w:sz w:val="28"/>
          <w:szCs w:val="28"/>
          <w:lang w:val="uz-Latn-UZ" w:eastAsia="ru-RU"/>
        </w:rPr>
        <w:t>i</w:t>
      </w:r>
      <w:r w:rsidR="00A12474" w:rsidRPr="00746F7F">
        <w:rPr>
          <w:rFonts w:ascii="Times New Roman" w:hAnsi="Times New Roman" w:cs="Times New Roman"/>
          <w:sz w:val="28"/>
          <w:szCs w:val="28"/>
          <w:lang w:val="uz-Latn-UZ" w:eastAsia="ru-RU"/>
        </w:rPr>
        <w:t xml:space="preserve"> sharoitida </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quvchilar</w:t>
      </w:r>
      <w:r w:rsidR="00A12474" w:rsidRPr="00746F7F">
        <w:rPr>
          <w:rFonts w:ascii="Times New Roman" w:hAnsi="Times New Roman" w:cs="Times New Roman"/>
          <w:sz w:val="28"/>
          <w:szCs w:val="28"/>
          <w:lang w:val="uz-Latn-UZ" w:eastAsia="ru-RU"/>
        </w:rPr>
        <w:t>ning</w:t>
      </w:r>
      <w:r w:rsidR="00F1205C" w:rsidRPr="00746F7F">
        <w:rPr>
          <w:rFonts w:ascii="Times New Roman" w:hAnsi="Times New Roman" w:cs="Times New Roman"/>
          <w:sz w:val="28"/>
          <w:szCs w:val="28"/>
          <w:lang w:val="uz-Latn-UZ" w:eastAsia="ru-RU"/>
        </w:rPr>
        <w:t xml:space="preserve"> </w:t>
      </w:r>
      <w:r w:rsidR="00D71613" w:rsidRPr="00746F7F">
        <w:rPr>
          <w:rFonts w:ascii="Times New Roman" w:hAnsi="Times New Roman" w:cs="Times New Roman"/>
          <w:sz w:val="28"/>
          <w:szCs w:val="28"/>
          <w:lang w:val="uz-Latn-UZ" w:eastAsia="ru-RU"/>
        </w:rPr>
        <w:t xml:space="preserve">kichik </w:t>
      </w:r>
      <w:r w:rsidR="00A12474" w:rsidRPr="00746F7F">
        <w:rPr>
          <w:rFonts w:ascii="Times New Roman" w:hAnsi="Times New Roman" w:cs="Times New Roman"/>
          <w:sz w:val="28"/>
          <w:szCs w:val="28"/>
          <w:lang w:val="uz-Latn-UZ" w:eastAsia="ru-RU"/>
        </w:rPr>
        <w:t xml:space="preserve">tadqiqotchilik faoliyatiga tayyorgarligini rivojlantirishning tashkiliy-pedagogik, psixologik-motivatsion, umumdidaktik va </w:t>
      </w:r>
      <w:r w:rsidR="00124393" w:rsidRPr="00746F7F">
        <w:rPr>
          <w:rFonts w:ascii="Times New Roman" w:hAnsi="Times New Roman" w:cs="Times New Roman"/>
          <w:sz w:val="28"/>
          <w:szCs w:val="28"/>
          <w:lang w:val="uz-Latn-UZ" w:eastAsia="ru-RU"/>
        </w:rPr>
        <w:t>o‘</w:t>
      </w:r>
      <w:r w:rsidR="00A12474" w:rsidRPr="00746F7F">
        <w:rPr>
          <w:rFonts w:ascii="Times New Roman" w:hAnsi="Times New Roman" w:cs="Times New Roman"/>
          <w:sz w:val="28"/>
          <w:szCs w:val="28"/>
          <w:lang w:val="uz-Latn-UZ" w:eastAsia="ru-RU"/>
        </w:rPr>
        <w:t>ziga xos xususiyatlari, samarali omillari, tamoyillari aniqlangan tarzda</w:t>
      </w:r>
      <w:r w:rsidR="00F1205C" w:rsidRPr="00746F7F">
        <w:rPr>
          <w:rFonts w:ascii="Times New Roman" w:hAnsi="Times New Roman" w:cs="Times New Roman"/>
          <w:sz w:val="28"/>
          <w:szCs w:val="28"/>
          <w:lang w:val="uz-Latn-UZ" w:eastAsia="ru-RU"/>
        </w:rPr>
        <w:t xml:space="preserve"> </w:t>
      </w:r>
      <w:r w:rsidR="00107C49" w:rsidRPr="00746F7F">
        <w:rPr>
          <w:rFonts w:ascii="Times New Roman" w:hAnsi="Times New Roman" w:cs="Times New Roman"/>
          <w:sz w:val="28"/>
          <w:szCs w:val="28"/>
          <w:highlight w:val="yellow"/>
          <w:lang w:val="uz-Latn-UZ" w:eastAsia="ru-RU"/>
        </w:rPr>
        <w:t>“</w:t>
      </w:r>
      <w:r w:rsidR="00124393" w:rsidRPr="00746F7F">
        <w:rPr>
          <w:rFonts w:ascii="Times New Roman" w:hAnsi="Times New Roman" w:cs="Times New Roman"/>
          <w:sz w:val="28"/>
          <w:szCs w:val="28"/>
          <w:highlight w:val="yellow"/>
          <w:lang w:val="uz-Latn-UZ" w:eastAsia="ru-RU"/>
        </w:rPr>
        <w:t>O‘</w:t>
      </w:r>
      <w:r w:rsidR="00301BEA" w:rsidRPr="00746F7F">
        <w:rPr>
          <w:rFonts w:ascii="Times New Roman" w:hAnsi="Times New Roman" w:cs="Times New Roman"/>
          <w:sz w:val="28"/>
          <w:szCs w:val="28"/>
          <w:highlight w:val="yellow"/>
          <w:lang w:val="uz-Latn-UZ" w:eastAsia="ru-RU"/>
        </w:rPr>
        <w:t>qituvchi metodikasi</w:t>
      </w:r>
      <w:r w:rsidR="00107C49" w:rsidRPr="00746F7F">
        <w:rPr>
          <w:rFonts w:ascii="Times New Roman" w:hAnsi="Times New Roman" w:cs="Times New Roman"/>
          <w:sz w:val="28"/>
          <w:szCs w:val="28"/>
          <w:highlight w:val="yellow"/>
          <w:lang w:val="uz-Latn-UZ" w:eastAsia="ru-RU"/>
        </w:rPr>
        <w:t>”</w:t>
      </w:r>
      <w:r w:rsidR="00F1205C" w:rsidRPr="00746F7F">
        <w:rPr>
          <w:rFonts w:ascii="Times New Roman" w:hAnsi="Times New Roman" w:cs="Times New Roman"/>
          <w:sz w:val="28"/>
          <w:szCs w:val="28"/>
          <w:lang w:val="uz-Latn-UZ" w:eastAsia="ru-RU"/>
        </w:rPr>
        <w:t xml:space="preserve"> </w:t>
      </w:r>
      <w:r w:rsidR="00A12474" w:rsidRPr="00746F7F">
        <w:rPr>
          <w:rFonts w:ascii="Times New Roman" w:hAnsi="Times New Roman" w:cs="Times New Roman"/>
          <w:sz w:val="28"/>
          <w:szCs w:val="28"/>
          <w:lang w:val="uz-Latn-UZ" w:eastAsia="ru-RU"/>
        </w:rPr>
        <w:t>nomli</w:t>
      </w:r>
      <w:r w:rsidR="00F1205C" w:rsidRPr="00746F7F">
        <w:rPr>
          <w:rFonts w:ascii="Times New Roman" w:hAnsi="Times New Roman" w:cs="Times New Roman"/>
          <w:sz w:val="28"/>
          <w:szCs w:val="28"/>
          <w:lang w:val="uz-Latn-UZ" w:eastAsia="ru-RU"/>
        </w:rPr>
        <w:t xml:space="preserve"> </w:t>
      </w:r>
      <w:r w:rsidR="00124393" w:rsidRPr="00746F7F">
        <w:rPr>
          <w:rFonts w:ascii="Times New Roman" w:hAnsi="Times New Roman" w:cs="Times New Roman"/>
          <w:sz w:val="28"/>
          <w:szCs w:val="28"/>
          <w:lang w:val="uz-Latn-UZ" w:eastAsia="ru-RU"/>
        </w:rPr>
        <w:t>o‘</w:t>
      </w:r>
      <w:r w:rsidR="00986135" w:rsidRPr="00746F7F">
        <w:rPr>
          <w:rFonts w:ascii="Times New Roman" w:hAnsi="Times New Roman" w:cs="Times New Roman"/>
          <w:sz w:val="28"/>
          <w:szCs w:val="28"/>
          <w:lang w:val="uz-Latn-UZ" w:eastAsia="ru-RU"/>
        </w:rPr>
        <w:t>qituvchi kitobi</w:t>
      </w:r>
      <w:r w:rsidR="00A12474" w:rsidRPr="00746F7F">
        <w:rPr>
          <w:rFonts w:ascii="Times New Roman" w:hAnsi="Times New Roman" w:cs="Times New Roman"/>
          <w:sz w:val="28"/>
          <w:szCs w:val="28"/>
          <w:lang w:val="uz-Latn-UZ" w:eastAsia="ru-RU"/>
        </w:rPr>
        <w:t xml:space="preserve"> nashr qilingan; </w:t>
      </w:r>
    </w:p>
    <w:p w:rsidR="00A12474" w:rsidRPr="00746F7F" w:rsidRDefault="00124393" w:rsidP="00A12474">
      <w:pPr>
        <w:pStyle w:val="a6"/>
        <w:spacing w:line="360" w:lineRule="auto"/>
        <w:ind w:firstLine="708"/>
        <w:jc w:val="both"/>
        <w:rPr>
          <w:rFonts w:ascii="Times New Roman" w:hAnsi="Times New Roman" w:cs="Times New Roman"/>
          <w:sz w:val="28"/>
          <w:szCs w:val="28"/>
          <w:lang w:val="uz-Latn-UZ" w:eastAsia="ru-RU"/>
        </w:rPr>
      </w:pPr>
      <w:r w:rsidRPr="00746F7F">
        <w:rPr>
          <w:rFonts w:ascii="Times New Roman" w:hAnsi="Times New Roman" w:cs="Times New Roman"/>
          <w:sz w:val="28"/>
          <w:szCs w:val="28"/>
          <w:lang w:val="uz-Latn-UZ"/>
        </w:rPr>
        <w:t>o‘</w:t>
      </w:r>
      <w:r w:rsidR="00DC6A66" w:rsidRPr="00746F7F">
        <w:rPr>
          <w:rFonts w:ascii="Times New Roman" w:hAnsi="Times New Roman" w:cs="Times New Roman"/>
          <w:sz w:val="28"/>
          <w:szCs w:val="28"/>
          <w:lang w:val="uz-Latn-UZ"/>
        </w:rPr>
        <w:t>quvchilar</w:t>
      </w:r>
      <w:r w:rsidR="00DC6A66" w:rsidRPr="00746F7F">
        <w:rPr>
          <w:rFonts w:ascii="Times New Roman" w:hAnsi="Times New Roman" w:cs="Times New Roman"/>
          <w:sz w:val="28"/>
          <w:szCs w:val="28"/>
          <w:lang w:val="uz-Latn-UZ" w:eastAsia="ru-RU"/>
        </w:rPr>
        <w:t>ning</w:t>
      </w:r>
      <w:r w:rsidR="00F1205C" w:rsidRPr="00746F7F">
        <w:rPr>
          <w:rFonts w:ascii="Times New Roman" w:hAnsi="Times New Roman" w:cs="Times New Roman"/>
          <w:sz w:val="28"/>
          <w:szCs w:val="28"/>
          <w:lang w:val="uz-Latn-UZ" w:eastAsia="ru-RU"/>
        </w:rPr>
        <w:t xml:space="preserve"> </w:t>
      </w:r>
      <w:r w:rsidR="00A12474" w:rsidRPr="00746F7F">
        <w:rPr>
          <w:rFonts w:ascii="Times New Roman" w:hAnsi="Times New Roman" w:cs="Times New Roman"/>
          <w:sz w:val="28"/>
          <w:szCs w:val="28"/>
          <w:lang w:val="uz-Latn-UZ" w:eastAsia="ru-RU"/>
        </w:rPr>
        <w:t xml:space="preserve">tadqiqotchilik faoliyatiga tayyorlik </w:t>
      </w:r>
      <w:r w:rsidR="00DC6A66" w:rsidRPr="00746F7F">
        <w:rPr>
          <w:rFonts w:ascii="Times New Roman" w:hAnsi="Times New Roman" w:cs="Times New Roman"/>
          <w:sz w:val="28"/>
          <w:szCs w:val="28"/>
          <w:lang w:val="uz-Latn-UZ" w:eastAsia="ru-RU"/>
        </w:rPr>
        <w:t>mezonlari hamda ularning dars</w:t>
      </w:r>
      <w:r w:rsidR="00A12474" w:rsidRPr="00746F7F">
        <w:rPr>
          <w:rFonts w:ascii="Times New Roman" w:hAnsi="Times New Roman" w:cs="Times New Roman"/>
          <w:sz w:val="28"/>
          <w:szCs w:val="28"/>
          <w:lang w:val="uz-Latn-UZ" w:eastAsia="ru-RU"/>
        </w:rPr>
        <w:t xml:space="preserve"> </w:t>
      </w:r>
      <w:r w:rsidR="0074232D" w:rsidRPr="00746F7F">
        <w:rPr>
          <w:rFonts w:ascii="Times New Roman" w:hAnsi="Times New Roman" w:cs="Times New Roman"/>
          <w:sz w:val="28"/>
          <w:szCs w:val="28"/>
          <w:lang w:val="uz-Latn-UZ" w:eastAsia="ru-RU"/>
        </w:rPr>
        <w:t>taʼ</w:t>
      </w:r>
      <w:r w:rsidR="00A12474" w:rsidRPr="00746F7F">
        <w:rPr>
          <w:rFonts w:ascii="Times New Roman" w:hAnsi="Times New Roman" w:cs="Times New Roman"/>
          <w:sz w:val="28"/>
          <w:szCs w:val="28"/>
          <w:lang w:val="uz-Latn-UZ" w:eastAsia="ru-RU"/>
        </w:rPr>
        <w:t>lim sharoitida erishilganlik darajalarini tahlil qilishning amaliy y</w:t>
      </w:r>
      <w:r w:rsidRPr="00746F7F">
        <w:rPr>
          <w:rFonts w:ascii="Times New Roman" w:hAnsi="Times New Roman" w:cs="Times New Roman"/>
          <w:sz w:val="28"/>
          <w:szCs w:val="28"/>
          <w:lang w:val="uz-Latn-UZ" w:eastAsia="ru-RU"/>
        </w:rPr>
        <w:t>o‘</w:t>
      </w:r>
      <w:r w:rsidR="00A12474" w:rsidRPr="00746F7F">
        <w:rPr>
          <w:rFonts w:ascii="Times New Roman" w:hAnsi="Times New Roman" w:cs="Times New Roman"/>
          <w:sz w:val="28"/>
          <w:szCs w:val="28"/>
          <w:lang w:val="uz-Latn-UZ" w:eastAsia="ru-RU"/>
        </w:rPr>
        <w:t>nalgan indikatorlari aniqlangan;</w:t>
      </w:r>
    </w:p>
    <w:p w:rsidR="00A12474" w:rsidRPr="00746F7F" w:rsidRDefault="00107C49" w:rsidP="00A12474">
      <w:pPr>
        <w:pStyle w:val="a6"/>
        <w:spacing w:line="360" w:lineRule="auto"/>
        <w:ind w:firstLine="708"/>
        <w:jc w:val="both"/>
        <w:rPr>
          <w:rFonts w:ascii="Times New Roman" w:hAnsi="Times New Roman" w:cs="Times New Roman"/>
          <w:sz w:val="28"/>
          <w:szCs w:val="28"/>
          <w:lang w:val="uz-Latn-UZ" w:eastAsia="ru-RU"/>
        </w:rPr>
      </w:pPr>
      <w:r w:rsidRPr="00746F7F">
        <w:rPr>
          <w:rFonts w:ascii="Times New Roman" w:hAnsi="Times New Roman" w:cs="Times New Roman"/>
          <w:sz w:val="28"/>
          <w:szCs w:val="28"/>
          <w:lang w:val="uz-Latn-UZ" w:eastAsia="ru-RU"/>
        </w:rPr>
        <w:t>“</w:t>
      </w:r>
      <w:r w:rsidR="00C06B9D" w:rsidRPr="00746F7F">
        <w:rPr>
          <w:rFonts w:ascii="Times New Roman" w:hAnsi="Times New Roman" w:cs="Times New Roman"/>
          <w:sz w:val="28"/>
          <w:szCs w:val="28"/>
          <w:lang w:val="uz-Latn-UZ" w:eastAsia="ru-RU"/>
        </w:rPr>
        <w:t xml:space="preserve">Uzluksiz </w:t>
      </w:r>
      <w:r w:rsidR="0074232D" w:rsidRPr="00746F7F">
        <w:rPr>
          <w:rFonts w:ascii="Times New Roman" w:hAnsi="Times New Roman" w:cs="Times New Roman"/>
          <w:sz w:val="28"/>
          <w:szCs w:val="28"/>
          <w:lang w:val="uz-Latn-UZ" w:eastAsia="ru-RU"/>
        </w:rPr>
        <w:t>taʼ</w:t>
      </w:r>
      <w:r w:rsidR="00C06B9D" w:rsidRPr="00746F7F">
        <w:rPr>
          <w:rFonts w:ascii="Times New Roman" w:hAnsi="Times New Roman" w:cs="Times New Roman"/>
          <w:sz w:val="28"/>
          <w:szCs w:val="28"/>
          <w:lang w:val="uz-Latn-UZ" w:eastAsia="ru-RU"/>
        </w:rPr>
        <w:t>lim</w:t>
      </w:r>
      <w:r w:rsidR="00A12474" w:rsidRPr="00746F7F">
        <w:rPr>
          <w:rFonts w:ascii="Times New Roman" w:hAnsi="Times New Roman" w:cs="Times New Roman"/>
          <w:sz w:val="28"/>
          <w:szCs w:val="28"/>
          <w:lang w:val="uz-Latn-UZ" w:eastAsia="ru-RU"/>
        </w:rPr>
        <w:t xml:space="preserve"> sharoitida </w:t>
      </w:r>
      <w:r w:rsidR="00124393" w:rsidRPr="00746F7F">
        <w:rPr>
          <w:rFonts w:ascii="Times New Roman" w:hAnsi="Times New Roman" w:cs="Times New Roman"/>
          <w:sz w:val="28"/>
          <w:szCs w:val="28"/>
          <w:lang w:val="uz-Latn-UZ"/>
        </w:rPr>
        <w:t>o‘</w:t>
      </w:r>
      <w:r w:rsidR="00C06B9D" w:rsidRPr="00746F7F">
        <w:rPr>
          <w:rFonts w:ascii="Times New Roman" w:hAnsi="Times New Roman" w:cs="Times New Roman"/>
          <w:sz w:val="28"/>
          <w:szCs w:val="28"/>
          <w:lang w:val="uz-Latn-UZ"/>
        </w:rPr>
        <w:t>quvchilar</w:t>
      </w:r>
      <w:r w:rsidR="00C06B9D" w:rsidRPr="00746F7F">
        <w:rPr>
          <w:rFonts w:ascii="Times New Roman" w:hAnsi="Times New Roman" w:cs="Times New Roman"/>
          <w:sz w:val="28"/>
          <w:szCs w:val="28"/>
          <w:lang w:val="uz-Latn-UZ" w:eastAsia="ru-RU"/>
        </w:rPr>
        <w:t>ni</w:t>
      </w:r>
      <w:r w:rsidR="002E490C" w:rsidRPr="00746F7F">
        <w:rPr>
          <w:rFonts w:ascii="Times New Roman" w:hAnsi="Times New Roman" w:cs="Times New Roman"/>
          <w:sz w:val="28"/>
          <w:szCs w:val="28"/>
          <w:lang w:val="uz-Latn-UZ" w:eastAsia="ru-RU"/>
        </w:rPr>
        <w:t xml:space="preserve"> kichik</w:t>
      </w:r>
      <w:r w:rsidR="00A12474" w:rsidRPr="00746F7F">
        <w:rPr>
          <w:rFonts w:ascii="Times New Roman" w:hAnsi="Times New Roman" w:cs="Times New Roman"/>
          <w:sz w:val="28"/>
          <w:szCs w:val="28"/>
          <w:lang w:val="uz-Latn-UZ" w:eastAsia="ru-RU"/>
        </w:rPr>
        <w:t xml:space="preserve"> tadqiqotchilik faoliyatiga tayyorlash</w:t>
      </w:r>
      <w:r w:rsidRPr="00746F7F">
        <w:rPr>
          <w:rFonts w:ascii="Times New Roman" w:hAnsi="Times New Roman" w:cs="Times New Roman"/>
          <w:sz w:val="28"/>
          <w:szCs w:val="28"/>
          <w:lang w:val="uz-Latn-UZ" w:eastAsia="ru-RU"/>
        </w:rPr>
        <w:t>”</w:t>
      </w:r>
      <w:r w:rsidR="00A12474" w:rsidRPr="00746F7F">
        <w:rPr>
          <w:rFonts w:ascii="Times New Roman" w:hAnsi="Times New Roman" w:cs="Times New Roman"/>
          <w:sz w:val="28"/>
          <w:szCs w:val="28"/>
          <w:lang w:val="uz-Latn-UZ" w:eastAsia="ru-RU"/>
        </w:rPr>
        <w:t xml:space="preserve"> modeli tarkibi va mazmuni takomillashtirilgan b</w:t>
      </w:r>
      <w:r w:rsidR="00124393" w:rsidRPr="00746F7F">
        <w:rPr>
          <w:rFonts w:ascii="Times New Roman" w:hAnsi="Times New Roman" w:cs="Times New Roman"/>
          <w:sz w:val="28"/>
          <w:szCs w:val="28"/>
          <w:lang w:val="uz-Latn-UZ" w:eastAsia="ru-RU"/>
        </w:rPr>
        <w:t>o‘</w:t>
      </w:r>
      <w:r w:rsidR="00A12474" w:rsidRPr="00746F7F">
        <w:rPr>
          <w:rFonts w:ascii="Times New Roman" w:hAnsi="Times New Roman" w:cs="Times New Roman"/>
          <w:sz w:val="28"/>
          <w:szCs w:val="28"/>
          <w:lang w:val="uz-Latn-UZ" w:eastAsia="ru-RU"/>
        </w:rPr>
        <w:t>lib,</w:t>
      </w:r>
      <w:r w:rsidR="00F1205C" w:rsidRPr="00746F7F">
        <w:rPr>
          <w:rFonts w:ascii="Times New Roman" w:hAnsi="Times New Roman" w:cs="Times New Roman"/>
          <w:sz w:val="28"/>
          <w:szCs w:val="28"/>
          <w:lang w:val="uz-Latn-UZ" w:eastAsia="ru-RU"/>
        </w:rPr>
        <w:t xml:space="preserve"> </w:t>
      </w:r>
      <w:r w:rsidR="00C06B9D" w:rsidRPr="00746F7F">
        <w:rPr>
          <w:rFonts w:ascii="Times New Roman" w:hAnsi="Times New Roman" w:cs="Times New Roman"/>
          <w:sz w:val="28"/>
          <w:szCs w:val="28"/>
          <w:lang w:val="uz-Latn-UZ" w:eastAsia="ru-RU"/>
        </w:rPr>
        <w:t xml:space="preserve">raqamli </w:t>
      </w:r>
      <w:r w:rsidR="00A12474" w:rsidRPr="00746F7F">
        <w:rPr>
          <w:rFonts w:ascii="Times New Roman" w:hAnsi="Times New Roman" w:cs="Times New Roman"/>
          <w:sz w:val="28"/>
          <w:szCs w:val="28"/>
          <w:lang w:val="uz-Latn-UZ" w:eastAsia="ru-RU"/>
        </w:rPr>
        <w:t>elektron</w:t>
      </w:r>
      <w:r w:rsidR="0056188B" w:rsidRPr="00746F7F">
        <w:rPr>
          <w:rFonts w:ascii="Times New Roman" w:hAnsi="Times New Roman" w:cs="Times New Roman"/>
          <w:sz w:val="28"/>
          <w:szCs w:val="28"/>
          <w:lang w:val="uz-Latn-UZ" w:eastAsia="ru-RU"/>
        </w:rPr>
        <w:t xml:space="preserve"> platforma</w:t>
      </w:r>
      <w:r w:rsidR="00A12474" w:rsidRPr="00746F7F">
        <w:rPr>
          <w:rFonts w:ascii="Times New Roman" w:hAnsi="Times New Roman" w:cs="Times New Roman"/>
          <w:sz w:val="28"/>
          <w:szCs w:val="28"/>
          <w:lang w:val="uz-Latn-UZ" w:eastAsia="ru-RU"/>
        </w:rPr>
        <w:t xml:space="preserve"> laboratoriyasi</w:t>
      </w:r>
      <w:r w:rsidR="00F1205C" w:rsidRPr="00746F7F">
        <w:rPr>
          <w:rFonts w:ascii="Times New Roman" w:hAnsi="Times New Roman" w:cs="Times New Roman"/>
          <w:sz w:val="28"/>
          <w:szCs w:val="28"/>
          <w:lang w:val="uz-Latn-UZ" w:eastAsia="ru-RU"/>
        </w:rPr>
        <w:t xml:space="preserve"> </w:t>
      </w:r>
      <w:r w:rsidR="00A12474" w:rsidRPr="00746F7F">
        <w:rPr>
          <w:rFonts w:ascii="Times New Roman" w:hAnsi="Times New Roman" w:cs="Times New Roman"/>
          <w:sz w:val="28"/>
          <w:szCs w:val="28"/>
          <w:lang w:val="uz-Latn-UZ" w:eastAsia="ru-RU"/>
        </w:rPr>
        <w:t>yaratilgan;</w:t>
      </w:r>
    </w:p>
    <w:p w:rsidR="00A12474" w:rsidRPr="00746F7F" w:rsidRDefault="00124393" w:rsidP="00021025">
      <w:pPr>
        <w:pStyle w:val="a6"/>
        <w:spacing w:line="360" w:lineRule="auto"/>
        <w:ind w:firstLine="708"/>
        <w:jc w:val="both"/>
        <w:rPr>
          <w:rFonts w:ascii="Times New Roman" w:hAnsi="Times New Roman" w:cs="Times New Roman"/>
          <w:sz w:val="28"/>
          <w:szCs w:val="28"/>
          <w:lang w:val="uz-Latn-UZ" w:eastAsia="ru-RU"/>
        </w:rPr>
      </w:pPr>
      <w:r w:rsidRPr="00746F7F">
        <w:rPr>
          <w:rFonts w:ascii="Times New Roman" w:hAnsi="Times New Roman" w:cs="Times New Roman"/>
          <w:sz w:val="28"/>
          <w:szCs w:val="28"/>
          <w:lang w:val="uz-Latn-UZ"/>
        </w:rPr>
        <w:t>o‘</w:t>
      </w:r>
      <w:r w:rsidR="0056188B" w:rsidRPr="00746F7F">
        <w:rPr>
          <w:rFonts w:ascii="Times New Roman" w:hAnsi="Times New Roman" w:cs="Times New Roman"/>
          <w:sz w:val="28"/>
          <w:szCs w:val="28"/>
          <w:lang w:val="uz-Latn-UZ"/>
        </w:rPr>
        <w:t>quvchilar</w:t>
      </w:r>
      <w:r w:rsidR="00991240" w:rsidRPr="00746F7F">
        <w:rPr>
          <w:rFonts w:ascii="Times New Roman" w:hAnsi="Times New Roman" w:cs="Times New Roman"/>
          <w:sz w:val="28"/>
          <w:szCs w:val="28"/>
          <w:lang w:val="uz-Latn-UZ" w:eastAsia="ru-RU"/>
        </w:rPr>
        <w:t>ni</w:t>
      </w:r>
      <w:r w:rsidR="0056188B" w:rsidRPr="00746F7F">
        <w:rPr>
          <w:rFonts w:ascii="Times New Roman" w:hAnsi="Times New Roman" w:cs="Times New Roman"/>
          <w:sz w:val="28"/>
          <w:szCs w:val="28"/>
          <w:lang w:val="uz-Latn-UZ" w:eastAsia="ru-RU"/>
        </w:rPr>
        <w:t xml:space="preserve"> tadqiqotchilik</w:t>
      </w:r>
      <w:r w:rsidR="00F1205C" w:rsidRPr="00746F7F">
        <w:rPr>
          <w:rFonts w:ascii="Times New Roman" w:hAnsi="Times New Roman" w:cs="Times New Roman"/>
          <w:sz w:val="28"/>
          <w:szCs w:val="28"/>
          <w:lang w:val="uz-Latn-UZ" w:eastAsia="ru-RU"/>
        </w:rPr>
        <w:t xml:space="preserve"> </w:t>
      </w:r>
      <w:r w:rsidR="00A12474" w:rsidRPr="00746F7F">
        <w:rPr>
          <w:rFonts w:ascii="Times New Roman" w:hAnsi="Times New Roman" w:cs="Times New Roman"/>
          <w:sz w:val="28"/>
          <w:szCs w:val="28"/>
          <w:lang w:val="uz-Latn-UZ" w:eastAsia="ru-RU"/>
        </w:rPr>
        <w:t>sharoitida tadqiqotchilik faoliyatiga tayyorlash texnologiyalari, variativ yondashuvlari ilmiy-amaliy asoslangan va</w:t>
      </w:r>
      <w:r w:rsidR="00F1205C" w:rsidRPr="00746F7F">
        <w:rPr>
          <w:rFonts w:ascii="Times New Roman" w:hAnsi="Times New Roman" w:cs="Times New Roman"/>
          <w:sz w:val="28"/>
          <w:szCs w:val="28"/>
          <w:lang w:val="uz-Latn-UZ" w:eastAsia="ru-RU"/>
        </w:rPr>
        <w:t xml:space="preserve"> </w:t>
      </w:r>
      <w:r w:rsidR="00107C49" w:rsidRPr="00746F7F">
        <w:rPr>
          <w:rFonts w:ascii="Times New Roman" w:hAnsi="Times New Roman" w:cs="Times New Roman"/>
          <w:sz w:val="28"/>
          <w:szCs w:val="28"/>
          <w:lang w:val="uz-Latn-UZ" w:eastAsia="ru-RU"/>
        </w:rPr>
        <w:t>“</w:t>
      </w:r>
      <w:r w:rsidR="00871220" w:rsidRPr="00746F7F">
        <w:rPr>
          <w:rFonts w:ascii="Times New Roman" w:hAnsi="Times New Roman" w:cs="Times New Roman"/>
          <w:sz w:val="28"/>
          <w:szCs w:val="28"/>
          <w:lang w:val="uz-Latn-UZ" w:eastAsia="ru-RU"/>
        </w:rPr>
        <w:t>Adabiyot</w:t>
      </w:r>
      <w:r w:rsidR="00F1205C" w:rsidRPr="00746F7F">
        <w:rPr>
          <w:rFonts w:ascii="Times New Roman" w:hAnsi="Times New Roman" w:cs="Times New Roman"/>
          <w:sz w:val="28"/>
          <w:szCs w:val="28"/>
          <w:lang w:val="uz-Latn-UZ" w:eastAsia="ru-RU"/>
        </w:rPr>
        <w:t xml:space="preserve"> </w:t>
      </w:r>
      <w:r w:rsidRPr="00746F7F">
        <w:rPr>
          <w:rFonts w:ascii="Times New Roman" w:hAnsi="Times New Roman" w:cs="Times New Roman"/>
          <w:sz w:val="28"/>
          <w:szCs w:val="28"/>
          <w:lang w:val="uz-Latn-UZ" w:eastAsia="ru-RU"/>
        </w:rPr>
        <w:t>o‘</w:t>
      </w:r>
      <w:r w:rsidR="00871220" w:rsidRPr="00746F7F">
        <w:rPr>
          <w:rFonts w:ascii="Times New Roman" w:hAnsi="Times New Roman" w:cs="Times New Roman"/>
          <w:sz w:val="28"/>
          <w:szCs w:val="28"/>
          <w:lang w:val="uz-Latn-UZ" w:eastAsia="ru-RU"/>
        </w:rPr>
        <w:t>qitish</w:t>
      </w:r>
      <w:r w:rsidR="00F1205C" w:rsidRPr="00746F7F">
        <w:rPr>
          <w:rFonts w:ascii="Times New Roman" w:hAnsi="Times New Roman" w:cs="Times New Roman"/>
          <w:sz w:val="28"/>
          <w:szCs w:val="28"/>
          <w:lang w:val="uz-Latn-UZ" w:eastAsia="ru-RU"/>
        </w:rPr>
        <w:t xml:space="preserve"> </w:t>
      </w:r>
      <w:r w:rsidR="00871220" w:rsidRPr="00746F7F">
        <w:rPr>
          <w:rFonts w:ascii="Times New Roman" w:hAnsi="Times New Roman" w:cs="Times New Roman"/>
          <w:sz w:val="28"/>
          <w:szCs w:val="28"/>
          <w:lang w:val="uz-Latn-UZ" w:eastAsia="ru-RU"/>
        </w:rPr>
        <w:t>metodikasi</w:t>
      </w:r>
      <w:r w:rsidR="00107C49" w:rsidRPr="00746F7F">
        <w:rPr>
          <w:rFonts w:ascii="Times New Roman" w:hAnsi="Times New Roman" w:cs="Times New Roman"/>
          <w:sz w:val="28"/>
          <w:szCs w:val="28"/>
          <w:lang w:val="uz-Latn-UZ" w:eastAsia="ru-RU"/>
        </w:rPr>
        <w:t>”</w:t>
      </w:r>
      <w:r w:rsidR="00A12474" w:rsidRPr="00746F7F">
        <w:rPr>
          <w:rFonts w:ascii="Times New Roman" w:hAnsi="Times New Roman" w:cs="Times New Roman"/>
          <w:sz w:val="28"/>
          <w:szCs w:val="28"/>
          <w:lang w:val="uz-Latn-UZ" w:eastAsia="ru-RU"/>
        </w:rPr>
        <w:t xml:space="preserve"> </w:t>
      </w:r>
      <w:r w:rsidR="0074232D" w:rsidRPr="00746F7F">
        <w:rPr>
          <w:rFonts w:ascii="Times New Roman" w:hAnsi="Times New Roman" w:cs="Times New Roman"/>
          <w:sz w:val="28"/>
          <w:szCs w:val="28"/>
          <w:lang w:val="uz-Latn-UZ" w:eastAsia="ru-RU"/>
        </w:rPr>
        <w:t>taʼ</w:t>
      </w:r>
      <w:r w:rsidR="00A12474" w:rsidRPr="00746F7F">
        <w:rPr>
          <w:rFonts w:ascii="Times New Roman" w:hAnsi="Times New Roman" w:cs="Times New Roman"/>
          <w:sz w:val="28"/>
          <w:szCs w:val="28"/>
          <w:lang w:val="uz-Latn-UZ" w:eastAsia="ru-RU"/>
        </w:rPr>
        <w:t>lim y</w:t>
      </w:r>
      <w:r w:rsidRPr="00746F7F">
        <w:rPr>
          <w:rFonts w:ascii="Times New Roman" w:hAnsi="Times New Roman" w:cs="Times New Roman"/>
          <w:sz w:val="28"/>
          <w:szCs w:val="28"/>
          <w:lang w:val="uz-Latn-UZ" w:eastAsia="ru-RU"/>
        </w:rPr>
        <w:t>o‘</w:t>
      </w:r>
      <w:r w:rsidR="00A12474" w:rsidRPr="00746F7F">
        <w:rPr>
          <w:rFonts w:ascii="Times New Roman" w:hAnsi="Times New Roman" w:cs="Times New Roman"/>
          <w:sz w:val="28"/>
          <w:szCs w:val="28"/>
          <w:lang w:val="uz-Latn-UZ" w:eastAsia="ru-RU"/>
        </w:rPr>
        <w:t xml:space="preserve">nalishining variativ </w:t>
      </w:r>
      <w:r w:rsidRPr="00746F7F">
        <w:rPr>
          <w:rFonts w:ascii="Times New Roman" w:hAnsi="Times New Roman" w:cs="Times New Roman"/>
          <w:sz w:val="28"/>
          <w:szCs w:val="28"/>
          <w:lang w:val="uz-Latn-UZ" w:eastAsia="ru-RU"/>
        </w:rPr>
        <w:t>o‘</w:t>
      </w:r>
      <w:r w:rsidR="00A12474" w:rsidRPr="00746F7F">
        <w:rPr>
          <w:rFonts w:ascii="Times New Roman" w:hAnsi="Times New Roman" w:cs="Times New Roman"/>
          <w:sz w:val="28"/>
          <w:szCs w:val="28"/>
          <w:lang w:val="uz-Latn-UZ" w:eastAsia="ru-RU"/>
        </w:rPr>
        <w:t xml:space="preserve">quv rejasi, fan </w:t>
      </w:r>
      <w:r w:rsidRPr="00746F7F">
        <w:rPr>
          <w:rFonts w:ascii="Times New Roman" w:hAnsi="Times New Roman" w:cs="Times New Roman"/>
          <w:sz w:val="28"/>
          <w:szCs w:val="28"/>
          <w:lang w:val="uz-Latn-UZ" w:eastAsia="ru-RU"/>
        </w:rPr>
        <w:t>o‘</w:t>
      </w:r>
      <w:r w:rsidR="00A12474" w:rsidRPr="00746F7F">
        <w:rPr>
          <w:rFonts w:ascii="Times New Roman" w:hAnsi="Times New Roman" w:cs="Times New Roman"/>
          <w:sz w:val="28"/>
          <w:szCs w:val="28"/>
          <w:lang w:val="uz-Latn-UZ" w:eastAsia="ru-RU"/>
        </w:rPr>
        <w:t>quv dasturi</w:t>
      </w:r>
      <w:r w:rsidR="00F1205C" w:rsidRPr="00746F7F">
        <w:rPr>
          <w:rFonts w:ascii="Times New Roman" w:hAnsi="Times New Roman" w:cs="Times New Roman"/>
          <w:sz w:val="28"/>
          <w:szCs w:val="28"/>
          <w:lang w:val="uz-Latn-UZ" w:eastAsia="ru-RU"/>
        </w:rPr>
        <w:t xml:space="preserve"> </w:t>
      </w:r>
      <w:r w:rsidR="00A12474" w:rsidRPr="00746F7F">
        <w:rPr>
          <w:rFonts w:ascii="Times New Roman" w:hAnsi="Times New Roman" w:cs="Times New Roman"/>
          <w:sz w:val="28"/>
          <w:szCs w:val="28"/>
          <w:lang w:val="uz-Latn-UZ" w:eastAsia="ru-RU"/>
        </w:rPr>
        <w:t>mazmuniga singdirilgan.</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eastAsia="ru-RU"/>
        </w:rPr>
      </w:pPr>
      <w:r w:rsidRPr="004103AA">
        <w:rPr>
          <w:rFonts w:ascii="Times New Roman" w:hAnsi="Times New Roman" w:cs="Times New Roman"/>
          <w:b/>
          <w:bCs/>
          <w:sz w:val="28"/>
          <w:szCs w:val="28"/>
          <w:lang w:val="uz-Latn-UZ" w:eastAsia="ru-RU"/>
        </w:rPr>
        <w:t>Tadqiqot natijalarining ishonchliligi</w:t>
      </w:r>
      <w:r w:rsidRPr="00746F7F">
        <w:rPr>
          <w:rFonts w:ascii="Times New Roman" w:hAnsi="Times New Roman" w:cs="Times New Roman"/>
          <w:bCs/>
          <w:sz w:val="28"/>
          <w:szCs w:val="28"/>
          <w:lang w:val="uz-Latn-UZ" w:eastAsia="ru-RU"/>
        </w:rPr>
        <w:t xml:space="preserve"> </w:t>
      </w:r>
      <w:r w:rsidRPr="00746F7F">
        <w:rPr>
          <w:rFonts w:ascii="Times New Roman" w:hAnsi="Times New Roman" w:cs="Times New Roman"/>
          <w:sz w:val="28"/>
          <w:szCs w:val="28"/>
          <w:lang w:val="uz-Latn-UZ" w:eastAsia="ru-RU"/>
        </w:rPr>
        <w:t xml:space="preserve">nazariy yondashuvlar, metodlarning respublikamiz va xorijda amalga oshirilgan pedagogika va </w:t>
      </w:r>
      <w:r w:rsidR="004431CB" w:rsidRPr="00746F7F">
        <w:rPr>
          <w:rFonts w:ascii="Times New Roman" w:hAnsi="Times New Roman" w:cs="Times New Roman"/>
          <w:sz w:val="28"/>
          <w:szCs w:val="28"/>
          <w:lang w:val="uz-Latn-UZ" w:eastAsia="ru-RU"/>
        </w:rPr>
        <w:t>metodikaga</w:t>
      </w:r>
      <w:r w:rsidR="00F1205C" w:rsidRPr="00746F7F">
        <w:rPr>
          <w:rFonts w:ascii="Times New Roman" w:hAnsi="Times New Roman" w:cs="Times New Roman"/>
          <w:sz w:val="28"/>
          <w:szCs w:val="28"/>
          <w:lang w:val="uz-Latn-UZ" w:eastAsia="ru-RU"/>
        </w:rPr>
        <w:t xml:space="preserve"> </w:t>
      </w:r>
      <w:r w:rsidRPr="00746F7F">
        <w:rPr>
          <w:rFonts w:ascii="Times New Roman" w:hAnsi="Times New Roman" w:cs="Times New Roman"/>
          <w:sz w:val="28"/>
          <w:szCs w:val="28"/>
          <w:lang w:val="uz-Latn-UZ" w:eastAsia="ru-RU"/>
        </w:rPr>
        <w:t xml:space="preserve">oid ilmiy va </w:t>
      </w:r>
      <w:r w:rsidRPr="00746F7F">
        <w:rPr>
          <w:rFonts w:ascii="Times New Roman" w:hAnsi="Times New Roman" w:cs="Times New Roman"/>
          <w:sz w:val="28"/>
          <w:szCs w:val="28"/>
          <w:lang w:val="uz-Latn-UZ" w:eastAsia="ru-RU"/>
        </w:rPr>
        <w:lastRenderedPageBreak/>
        <w:t>ilmiy-metodik tadqiqotlarga,</w:t>
      </w:r>
      <w:r w:rsidR="00420E12" w:rsidRPr="00746F7F">
        <w:rPr>
          <w:rFonts w:ascii="Times New Roman" w:hAnsi="Times New Roman" w:cs="Times New Roman"/>
          <w:sz w:val="28"/>
          <w:szCs w:val="28"/>
          <w:lang w:val="uz-Latn-UZ" w:eastAsia="ru-RU"/>
        </w:rPr>
        <w:t xml:space="preserve"> </w:t>
      </w:r>
      <w:r w:rsidRPr="00746F7F">
        <w:rPr>
          <w:rFonts w:ascii="Times New Roman" w:hAnsi="Times New Roman" w:cs="Times New Roman"/>
          <w:sz w:val="28"/>
          <w:szCs w:val="28"/>
          <w:lang w:val="uz-Latn-UZ" w:eastAsia="ru-RU"/>
        </w:rPr>
        <w:t>amaliyotchi-</w:t>
      </w:r>
      <w:r w:rsidR="00124393" w:rsidRPr="00746F7F">
        <w:rPr>
          <w:rFonts w:ascii="Times New Roman" w:hAnsi="Times New Roman" w:cs="Times New Roman"/>
          <w:sz w:val="28"/>
          <w:szCs w:val="28"/>
          <w:lang w:val="uz-Latn-UZ" w:eastAsia="ru-RU"/>
        </w:rPr>
        <w:t>o‘</w:t>
      </w:r>
      <w:r w:rsidRPr="00746F7F">
        <w:rPr>
          <w:rFonts w:ascii="Times New Roman" w:hAnsi="Times New Roman" w:cs="Times New Roman"/>
          <w:sz w:val="28"/>
          <w:szCs w:val="28"/>
          <w:lang w:val="uz-Latn-UZ" w:eastAsia="ru-RU"/>
        </w:rPr>
        <w:t xml:space="preserve">qituvchilarning tajribasiga asoslanganligi, tadqiqot vazifalariga mos keluvchi, </w:t>
      </w:r>
      <w:r w:rsidR="00124393" w:rsidRPr="00746F7F">
        <w:rPr>
          <w:rFonts w:ascii="Times New Roman" w:hAnsi="Times New Roman" w:cs="Times New Roman"/>
          <w:sz w:val="28"/>
          <w:szCs w:val="28"/>
          <w:lang w:val="uz-Latn-UZ" w:eastAsia="ru-RU"/>
        </w:rPr>
        <w:t>o‘</w:t>
      </w:r>
      <w:r w:rsidRPr="00746F7F">
        <w:rPr>
          <w:rFonts w:ascii="Times New Roman" w:hAnsi="Times New Roman" w:cs="Times New Roman"/>
          <w:sz w:val="28"/>
          <w:szCs w:val="28"/>
          <w:lang w:val="uz-Latn-UZ" w:eastAsia="ru-RU"/>
        </w:rPr>
        <w:t>zaro bir-birini t</w:t>
      </w:r>
      <w:r w:rsidR="00124393" w:rsidRPr="00746F7F">
        <w:rPr>
          <w:rFonts w:ascii="Times New Roman" w:hAnsi="Times New Roman" w:cs="Times New Roman"/>
          <w:sz w:val="28"/>
          <w:szCs w:val="28"/>
          <w:lang w:val="uz-Latn-UZ" w:eastAsia="ru-RU"/>
        </w:rPr>
        <w:t>o‘</w:t>
      </w:r>
      <w:r w:rsidRPr="00746F7F">
        <w:rPr>
          <w:rFonts w:ascii="Times New Roman" w:hAnsi="Times New Roman" w:cs="Times New Roman"/>
          <w:sz w:val="28"/>
          <w:szCs w:val="28"/>
          <w:lang w:val="uz-Latn-UZ" w:eastAsia="ru-RU"/>
        </w:rPr>
        <w:t>ldirib boruvchi tadqiqot metodlarining q</w:t>
      </w:r>
      <w:r w:rsidR="00124393" w:rsidRPr="00746F7F">
        <w:rPr>
          <w:rFonts w:ascii="Times New Roman" w:hAnsi="Times New Roman" w:cs="Times New Roman"/>
          <w:sz w:val="28"/>
          <w:szCs w:val="28"/>
          <w:lang w:val="uz-Latn-UZ" w:eastAsia="ru-RU"/>
        </w:rPr>
        <w:t>o‘</w:t>
      </w:r>
      <w:r w:rsidRPr="00746F7F">
        <w:rPr>
          <w:rFonts w:ascii="Times New Roman" w:hAnsi="Times New Roman" w:cs="Times New Roman"/>
          <w:sz w:val="28"/>
          <w:szCs w:val="28"/>
          <w:lang w:val="uz-Latn-UZ" w:eastAsia="ru-RU"/>
        </w:rPr>
        <w:t xml:space="preserve">llanganligi, tajriba-sinov ishlarining reprezentativligi, olingan natijalarning matematik-statistik tahlil </w:t>
      </w:r>
      <w:r w:rsidR="00CE4D84" w:rsidRPr="00746F7F">
        <w:rPr>
          <w:rFonts w:ascii="Times New Roman" w:hAnsi="Times New Roman" w:cs="Times New Roman"/>
          <w:sz w:val="28"/>
          <w:szCs w:val="28"/>
          <w:lang w:val="uz-Latn-UZ" w:eastAsia="ru-RU"/>
        </w:rPr>
        <w:t>instumentl</w:t>
      </w:r>
      <w:r w:rsidRPr="00746F7F">
        <w:rPr>
          <w:rFonts w:ascii="Times New Roman" w:hAnsi="Times New Roman" w:cs="Times New Roman"/>
          <w:sz w:val="28"/>
          <w:szCs w:val="28"/>
          <w:lang w:val="uz-Latn-UZ" w:eastAsia="ru-RU"/>
        </w:rPr>
        <w:t>ari yordamida qayta ishlanganligi, tadqiqot natijalarining vakolatli tuzilmalar tomonidan tasdiqlanganligi bilan belgilanadi.</w:t>
      </w:r>
    </w:p>
    <w:p w:rsidR="00A12474" w:rsidRPr="00746F7F" w:rsidRDefault="00A12474" w:rsidP="00F1205C">
      <w:pPr>
        <w:pStyle w:val="a6"/>
        <w:spacing w:line="360" w:lineRule="auto"/>
        <w:ind w:firstLine="709"/>
        <w:jc w:val="both"/>
        <w:rPr>
          <w:rFonts w:ascii="Times New Roman" w:hAnsi="Times New Roman" w:cs="Times New Roman"/>
          <w:sz w:val="28"/>
          <w:szCs w:val="28"/>
          <w:lang w:val="en-US" w:eastAsia="ru-RU"/>
        </w:rPr>
      </w:pPr>
      <w:r w:rsidRPr="004103AA">
        <w:rPr>
          <w:rFonts w:ascii="Times New Roman" w:hAnsi="Times New Roman" w:cs="Times New Roman"/>
          <w:b/>
          <w:bCs/>
          <w:sz w:val="28"/>
          <w:szCs w:val="28"/>
          <w:lang w:val="en-US" w:eastAsia="ru-RU"/>
        </w:rPr>
        <w:t>Tadqiqot natijalarining ilmiy va amaliy ahamiyati</w:t>
      </w:r>
      <w:r w:rsidRPr="00746F7F">
        <w:rPr>
          <w:rFonts w:ascii="Times New Roman" w:hAnsi="Times New Roman" w:cs="Times New Roman"/>
          <w:bCs/>
          <w:sz w:val="28"/>
          <w:szCs w:val="28"/>
          <w:lang w:val="en-US" w:eastAsia="ru-RU"/>
        </w:rPr>
        <w:t xml:space="preserve">. </w:t>
      </w:r>
      <w:r w:rsidRPr="00746F7F">
        <w:rPr>
          <w:rFonts w:ascii="Times New Roman" w:hAnsi="Times New Roman" w:cs="Times New Roman"/>
          <w:sz w:val="28"/>
          <w:szCs w:val="28"/>
          <w:lang w:val="en-US" w:eastAsia="ru-RU"/>
        </w:rPr>
        <w:t xml:space="preserve">Tadqiqot natijalarining ilmiy ahamiyati </w:t>
      </w:r>
      <w:r w:rsidR="00124393" w:rsidRPr="00746F7F">
        <w:rPr>
          <w:rFonts w:ascii="Times New Roman" w:hAnsi="Times New Roman" w:cs="Times New Roman"/>
          <w:sz w:val="28"/>
          <w:szCs w:val="28"/>
          <w:lang w:val="uz-Latn-UZ"/>
        </w:rPr>
        <w:t>o‘</w:t>
      </w:r>
      <w:r w:rsidR="004B7931" w:rsidRPr="00746F7F">
        <w:rPr>
          <w:rFonts w:ascii="Times New Roman" w:hAnsi="Times New Roman" w:cs="Times New Roman"/>
          <w:sz w:val="28"/>
          <w:szCs w:val="28"/>
          <w:lang w:val="uz-Latn-UZ"/>
        </w:rPr>
        <w:t>quvchilar</w:t>
      </w:r>
      <w:r w:rsidRPr="00746F7F">
        <w:rPr>
          <w:rFonts w:ascii="Times New Roman" w:hAnsi="Times New Roman" w:cs="Times New Roman"/>
          <w:sz w:val="28"/>
          <w:szCs w:val="28"/>
          <w:lang w:val="en-US" w:eastAsia="ru-RU"/>
        </w:rPr>
        <w:t>ning</w:t>
      </w:r>
      <w:r w:rsidR="00F1205C" w:rsidRPr="00746F7F">
        <w:rPr>
          <w:rFonts w:ascii="Times New Roman" w:hAnsi="Times New Roman" w:cs="Times New Roman"/>
          <w:sz w:val="28"/>
          <w:szCs w:val="28"/>
          <w:lang w:val="en-US" w:eastAsia="ru-RU"/>
        </w:rPr>
        <w:t xml:space="preserve"> </w:t>
      </w:r>
      <w:r w:rsidR="004B7931" w:rsidRPr="00746F7F">
        <w:rPr>
          <w:rFonts w:ascii="Times New Roman" w:hAnsi="Times New Roman" w:cs="Times New Roman"/>
          <w:sz w:val="28"/>
          <w:szCs w:val="28"/>
          <w:lang w:val="en-US" w:eastAsia="ru-RU"/>
        </w:rPr>
        <w:t xml:space="preserve">kichik </w:t>
      </w:r>
      <w:r w:rsidRPr="00746F7F">
        <w:rPr>
          <w:rFonts w:ascii="Times New Roman" w:hAnsi="Times New Roman" w:cs="Times New Roman"/>
          <w:sz w:val="28"/>
          <w:szCs w:val="28"/>
          <w:lang w:val="en-US" w:eastAsia="ru-RU"/>
        </w:rPr>
        <w:t>tadqiqotchilik faoliyatini samarali tashkil etishga oid xorijiy va milliy tajribalarning tahlil etilganligi,</w:t>
      </w:r>
      <w:r w:rsidR="00F1205C" w:rsidRPr="00746F7F">
        <w:rPr>
          <w:rFonts w:ascii="Times New Roman" w:hAnsi="Times New Roman" w:cs="Times New Roman"/>
          <w:sz w:val="28"/>
          <w:szCs w:val="28"/>
          <w:lang w:val="en-US" w:eastAsia="ru-RU"/>
        </w:rPr>
        <w:t xml:space="preserve"> </w:t>
      </w:r>
      <w:r w:rsidR="004B7931" w:rsidRPr="00746F7F">
        <w:rPr>
          <w:rFonts w:ascii="Times New Roman" w:hAnsi="Times New Roman" w:cs="Times New Roman"/>
          <w:sz w:val="28"/>
          <w:szCs w:val="28"/>
          <w:lang w:val="en-US" w:eastAsia="ru-RU"/>
        </w:rPr>
        <w:t xml:space="preserve">sinf va </w:t>
      </w:r>
      <w:r w:rsidRPr="00746F7F">
        <w:rPr>
          <w:rFonts w:ascii="Times New Roman" w:hAnsi="Times New Roman" w:cs="Times New Roman"/>
          <w:sz w:val="28"/>
          <w:szCs w:val="28"/>
          <w:lang w:val="en-US" w:eastAsia="ru-RU"/>
        </w:rPr>
        <w:t xml:space="preserve">auditoriyadan tashqari </w:t>
      </w:r>
      <w:r w:rsidR="004B7931" w:rsidRPr="00746F7F">
        <w:rPr>
          <w:rFonts w:ascii="Times New Roman" w:hAnsi="Times New Roman" w:cs="Times New Roman"/>
          <w:sz w:val="28"/>
          <w:szCs w:val="28"/>
          <w:lang w:val="en-US" w:eastAsia="ru-RU"/>
        </w:rPr>
        <w:t>ular</w:t>
      </w:r>
      <w:r w:rsidRPr="00746F7F">
        <w:rPr>
          <w:rFonts w:ascii="Times New Roman" w:hAnsi="Times New Roman" w:cs="Times New Roman"/>
          <w:sz w:val="28"/>
          <w:szCs w:val="28"/>
          <w:lang w:val="en-US" w:eastAsia="ru-RU"/>
        </w:rPr>
        <w:t>ning faoliyatini tashkil etishning ijtimoiy, pedagogik, psixologik tuzilmasi hamda metodik</w:t>
      </w:r>
      <w:r w:rsidR="00224058" w:rsidRPr="00746F7F">
        <w:rPr>
          <w:rFonts w:ascii="Times New Roman" w:hAnsi="Times New Roman" w:cs="Times New Roman"/>
          <w:sz w:val="28"/>
          <w:szCs w:val="28"/>
          <w:lang w:val="en-US" w:eastAsia="ru-RU"/>
        </w:rPr>
        <w:t xml:space="preserve"> va didaktik</w:t>
      </w:r>
      <w:r w:rsidRPr="00746F7F">
        <w:rPr>
          <w:rFonts w:ascii="Times New Roman" w:hAnsi="Times New Roman" w:cs="Times New Roman"/>
          <w:sz w:val="28"/>
          <w:szCs w:val="28"/>
          <w:lang w:val="en-US" w:eastAsia="ru-RU"/>
        </w:rPr>
        <w:t xml:space="preserve"> </w:t>
      </w:r>
      <w:r w:rsidR="0074232D" w:rsidRPr="00746F7F">
        <w:rPr>
          <w:rFonts w:ascii="Times New Roman" w:hAnsi="Times New Roman" w:cs="Times New Roman"/>
          <w:sz w:val="28"/>
          <w:szCs w:val="28"/>
          <w:lang w:val="en-US" w:eastAsia="ru-RU"/>
        </w:rPr>
        <w:t>taʼ</w:t>
      </w:r>
      <w:r w:rsidRPr="00746F7F">
        <w:rPr>
          <w:rFonts w:ascii="Times New Roman" w:hAnsi="Times New Roman" w:cs="Times New Roman"/>
          <w:sz w:val="28"/>
          <w:szCs w:val="28"/>
          <w:lang w:val="en-US" w:eastAsia="ru-RU"/>
        </w:rPr>
        <w:t>minoti tabaqalashtirilganligi, shaxsga y</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naltirilgan</w:t>
      </w:r>
      <w:r w:rsidR="00224058" w:rsidRPr="00746F7F">
        <w:rPr>
          <w:rFonts w:ascii="Times New Roman" w:hAnsi="Times New Roman" w:cs="Times New Roman"/>
          <w:sz w:val="28"/>
          <w:szCs w:val="28"/>
          <w:lang w:val="en-US" w:eastAsia="ru-RU"/>
        </w:rPr>
        <w:t xml:space="preserve"> </w:t>
      </w:r>
      <w:r w:rsidR="0074232D" w:rsidRPr="00746F7F">
        <w:rPr>
          <w:rFonts w:ascii="Times New Roman" w:hAnsi="Times New Roman" w:cs="Times New Roman"/>
          <w:sz w:val="28"/>
          <w:szCs w:val="28"/>
          <w:lang w:val="en-US" w:eastAsia="ru-RU"/>
        </w:rPr>
        <w:t>taʼ</w:t>
      </w:r>
      <w:r w:rsidR="00224058" w:rsidRPr="00746F7F">
        <w:rPr>
          <w:rFonts w:ascii="Times New Roman" w:hAnsi="Times New Roman" w:cs="Times New Roman"/>
          <w:sz w:val="28"/>
          <w:szCs w:val="28"/>
          <w:lang w:val="en-US" w:eastAsia="ru-RU"/>
        </w:rPr>
        <w:t>lim</w:t>
      </w:r>
      <w:r w:rsidRPr="00746F7F">
        <w:rPr>
          <w:rFonts w:ascii="Times New Roman" w:hAnsi="Times New Roman" w:cs="Times New Roman"/>
          <w:sz w:val="28"/>
          <w:szCs w:val="28"/>
          <w:lang w:val="en-US" w:eastAsia="ru-RU"/>
        </w:rPr>
        <w:t xml:space="preserve"> yondashuvlarga asoslangan holda modernizatsiyalanganligi, </w:t>
      </w:r>
      <w:r w:rsidR="00124393" w:rsidRPr="00746F7F">
        <w:rPr>
          <w:rFonts w:ascii="Times New Roman" w:hAnsi="Times New Roman" w:cs="Times New Roman"/>
          <w:sz w:val="28"/>
          <w:szCs w:val="28"/>
          <w:lang w:val="uz-Latn-UZ"/>
        </w:rPr>
        <w:t>o‘</w:t>
      </w:r>
      <w:r w:rsidR="00224058" w:rsidRPr="00746F7F">
        <w:rPr>
          <w:rFonts w:ascii="Times New Roman" w:hAnsi="Times New Roman" w:cs="Times New Roman"/>
          <w:sz w:val="28"/>
          <w:szCs w:val="28"/>
          <w:lang w:val="uz-Latn-UZ"/>
        </w:rPr>
        <w:t>quvchilar</w:t>
      </w:r>
      <w:r w:rsidRPr="00746F7F">
        <w:rPr>
          <w:rFonts w:ascii="Times New Roman" w:hAnsi="Times New Roman" w:cs="Times New Roman"/>
          <w:sz w:val="28"/>
          <w:szCs w:val="28"/>
          <w:lang w:val="en-US" w:eastAsia="ru-RU"/>
        </w:rPr>
        <w:t>da axborot bilan ishlash, ilmiy kontekstni tushunish va ifodalashga doir bilim, k</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nikma va malakalarni rivojlantirishning samarali y</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 xml:space="preserve">llari va omillari aniqlanib, amaliyotga </w:t>
      </w:r>
      <w:r w:rsidR="00FD1D15" w:rsidRPr="00746F7F">
        <w:rPr>
          <w:rFonts w:ascii="Times New Roman" w:hAnsi="Times New Roman" w:cs="Times New Roman"/>
          <w:sz w:val="28"/>
          <w:szCs w:val="28"/>
          <w:lang w:val="en-US" w:eastAsia="ru-RU"/>
        </w:rPr>
        <w:t>ilk</w:t>
      </w:r>
      <w:r w:rsidRPr="00746F7F">
        <w:rPr>
          <w:rFonts w:ascii="Times New Roman" w:hAnsi="Times New Roman" w:cs="Times New Roman"/>
          <w:sz w:val="28"/>
          <w:szCs w:val="28"/>
          <w:lang w:val="en-US" w:eastAsia="ru-RU"/>
        </w:rPr>
        <w:t xml:space="preserve"> tadqiqotchilik faoliyatini loyihalashtirish, monitoring qilish, metodik rejalashtirish va boyitishga m</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ljallangan strategiya, texnologiyalar</w:t>
      </w:r>
      <w:r w:rsidR="00F1205C" w:rsidRPr="00746F7F">
        <w:rPr>
          <w:rFonts w:ascii="Times New Roman" w:hAnsi="Times New Roman" w:cs="Times New Roman"/>
          <w:sz w:val="28"/>
          <w:szCs w:val="28"/>
          <w:lang w:val="en-US" w:eastAsia="ru-RU"/>
        </w:rPr>
        <w:t xml:space="preserve"> </w:t>
      </w:r>
      <w:r w:rsidRPr="00746F7F">
        <w:rPr>
          <w:rFonts w:ascii="Times New Roman" w:hAnsi="Times New Roman" w:cs="Times New Roman"/>
          <w:sz w:val="28"/>
          <w:szCs w:val="28"/>
          <w:lang w:val="en-US" w:eastAsia="ru-RU"/>
        </w:rPr>
        <w:t xml:space="preserve">hamda ularning transformatsiyalari tatbiq etilgani, </w:t>
      </w:r>
      <w:r w:rsidR="00FD1D15" w:rsidRPr="00746F7F">
        <w:rPr>
          <w:rFonts w:ascii="Times New Roman" w:hAnsi="Times New Roman" w:cs="Times New Roman"/>
          <w:sz w:val="28"/>
          <w:szCs w:val="28"/>
          <w:lang w:val="en-US" w:eastAsia="ru-RU"/>
        </w:rPr>
        <w:t xml:space="preserve">xavfsiz </w:t>
      </w:r>
      <w:r w:rsidRPr="00746F7F">
        <w:rPr>
          <w:rFonts w:ascii="Times New Roman" w:hAnsi="Times New Roman" w:cs="Times New Roman"/>
          <w:sz w:val="28"/>
          <w:szCs w:val="28"/>
          <w:lang w:val="en-US" w:eastAsia="ru-RU"/>
        </w:rPr>
        <w:t>axborot muhitida subyektlarning qulay harakatlanishiga oid tajribalarining y</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lga q</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yilgani bilan izohlanadi.</w:t>
      </w:r>
    </w:p>
    <w:p w:rsidR="00A12474" w:rsidRPr="00746F7F" w:rsidRDefault="00A12474" w:rsidP="00F1205C">
      <w:pPr>
        <w:pStyle w:val="a6"/>
        <w:spacing w:line="360" w:lineRule="auto"/>
        <w:ind w:firstLine="709"/>
        <w:jc w:val="both"/>
        <w:rPr>
          <w:rFonts w:ascii="Times New Roman" w:hAnsi="Times New Roman" w:cs="Times New Roman"/>
          <w:bCs/>
          <w:sz w:val="28"/>
          <w:szCs w:val="28"/>
          <w:lang w:val="en-US" w:eastAsia="ru-RU"/>
        </w:rPr>
      </w:pPr>
      <w:r w:rsidRPr="009C7341">
        <w:rPr>
          <w:rFonts w:ascii="Times New Roman" w:hAnsi="Times New Roman" w:cs="Times New Roman"/>
          <w:b/>
          <w:sz w:val="28"/>
          <w:szCs w:val="28"/>
          <w:lang w:val="en-US" w:eastAsia="ru-RU"/>
        </w:rPr>
        <w:t>Tadqiqotning amaliy ahamiyati</w:t>
      </w:r>
      <w:r w:rsidR="00F1205C" w:rsidRPr="00746F7F">
        <w:rPr>
          <w:rFonts w:ascii="Times New Roman" w:hAnsi="Times New Roman" w:cs="Times New Roman"/>
          <w:sz w:val="28"/>
          <w:szCs w:val="28"/>
          <w:lang w:val="en-US" w:eastAsia="ru-RU"/>
        </w:rPr>
        <w:t xml:space="preserve"> </w:t>
      </w:r>
      <w:r w:rsidR="003A3A56" w:rsidRPr="00746F7F">
        <w:rPr>
          <w:rFonts w:ascii="Times New Roman" w:hAnsi="Times New Roman" w:cs="Times New Roman"/>
          <w:sz w:val="28"/>
          <w:szCs w:val="28"/>
          <w:lang w:val="en-US" w:eastAsia="ru-RU"/>
        </w:rPr>
        <w:t xml:space="preserve">uzluksiz </w:t>
      </w:r>
      <w:r w:rsidR="0074232D" w:rsidRPr="00746F7F">
        <w:rPr>
          <w:rFonts w:ascii="Times New Roman" w:hAnsi="Times New Roman" w:cs="Times New Roman"/>
          <w:sz w:val="28"/>
          <w:szCs w:val="28"/>
          <w:lang w:val="en-US" w:eastAsia="ru-RU"/>
        </w:rPr>
        <w:t>taʼ</w:t>
      </w:r>
      <w:r w:rsidR="003A3A56" w:rsidRPr="00746F7F">
        <w:rPr>
          <w:rFonts w:ascii="Times New Roman" w:hAnsi="Times New Roman" w:cs="Times New Roman"/>
          <w:sz w:val="28"/>
          <w:szCs w:val="28"/>
          <w:lang w:val="en-US" w:eastAsia="ru-RU"/>
        </w:rPr>
        <w:t xml:space="preserve">lim tizimining maktab </w:t>
      </w:r>
      <w:r w:rsidR="0074232D" w:rsidRPr="00746F7F">
        <w:rPr>
          <w:rFonts w:ascii="Times New Roman" w:hAnsi="Times New Roman" w:cs="Times New Roman"/>
          <w:sz w:val="28"/>
          <w:szCs w:val="28"/>
          <w:lang w:val="en-US" w:eastAsia="ru-RU"/>
        </w:rPr>
        <w:t>taʼ</w:t>
      </w:r>
      <w:r w:rsidR="003A3A56" w:rsidRPr="00746F7F">
        <w:rPr>
          <w:rFonts w:ascii="Times New Roman" w:hAnsi="Times New Roman" w:cs="Times New Roman"/>
          <w:sz w:val="28"/>
          <w:szCs w:val="28"/>
          <w:lang w:val="en-US" w:eastAsia="ru-RU"/>
        </w:rPr>
        <w:t>limi</w:t>
      </w:r>
      <w:r w:rsidR="006C4FDB" w:rsidRPr="00746F7F">
        <w:rPr>
          <w:rFonts w:ascii="Times New Roman" w:hAnsi="Times New Roman" w:cs="Times New Roman"/>
          <w:sz w:val="28"/>
          <w:szCs w:val="28"/>
          <w:lang w:val="en-US" w:eastAsia="ru-RU"/>
        </w:rPr>
        <w:t xml:space="preserve"> darslari</w:t>
      </w:r>
      <w:r w:rsidR="003A3A56" w:rsidRPr="00746F7F">
        <w:rPr>
          <w:rFonts w:ascii="Times New Roman" w:hAnsi="Times New Roman" w:cs="Times New Roman"/>
          <w:sz w:val="28"/>
          <w:szCs w:val="28"/>
          <w:lang w:val="en-US" w:eastAsia="ru-RU"/>
        </w:rPr>
        <w:t xml:space="preserve">da, </w:t>
      </w:r>
      <w:r w:rsidRPr="00746F7F">
        <w:rPr>
          <w:rFonts w:ascii="Times New Roman" w:hAnsi="Times New Roman" w:cs="Times New Roman"/>
          <w:sz w:val="28"/>
          <w:szCs w:val="28"/>
          <w:lang w:val="en-US" w:eastAsia="ru-RU"/>
        </w:rPr>
        <w:t xml:space="preserve">pedagogika instituti va universitetlari </w:t>
      </w:r>
      <w:r w:rsidR="00107C49" w:rsidRPr="00746F7F">
        <w:rPr>
          <w:rFonts w:ascii="Times New Roman" w:hAnsi="Times New Roman" w:cs="Times New Roman"/>
          <w:sz w:val="28"/>
          <w:szCs w:val="28"/>
          <w:lang w:val="en-US" w:eastAsia="ru-RU"/>
        </w:rPr>
        <w:t>“</w:t>
      </w:r>
      <w:r w:rsidR="006C4FDB" w:rsidRPr="00746F7F">
        <w:rPr>
          <w:rFonts w:ascii="Times New Roman" w:hAnsi="Times New Roman" w:cs="Times New Roman"/>
          <w:sz w:val="28"/>
          <w:szCs w:val="28"/>
          <w:lang w:val="en-US" w:eastAsia="ru-RU"/>
        </w:rPr>
        <w:t xml:space="preserve">Adabiyot </w:t>
      </w:r>
      <w:r w:rsidR="00124393" w:rsidRPr="00746F7F">
        <w:rPr>
          <w:rFonts w:ascii="Times New Roman" w:hAnsi="Times New Roman" w:cs="Times New Roman"/>
          <w:sz w:val="28"/>
          <w:szCs w:val="28"/>
          <w:lang w:val="en-US" w:eastAsia="ru-RU"/>
        </w:rPr>
        <w:t>o‘</w:t>
      </w:r>
      <w:r w:rsidR="006C4FDB" w:rsidRPr="00746F7F">
        <w:rPr>
          <w:rFonts w:ascii="Times New Roman" w:hAnsi="Times New Roman" w:cs="Times New Roman"/>
          <w:sz w:val="28"/>
          <w:szCs w:val="28"/>
          <w:lang w:val="en-US" w:eastAsia="ru-RU"/>
        </w:rPr>
        <w:t>qitish metodikasi</w:t>
      </w:r>
      <w:r w:rsidR="00107C49" w:rsidRPr="00746F7F">
        <w:rPr>
          <w:rFonts w:ascii="Times New Roman" w:hAnsi="Times New Roman" w:cs="Times New Roman"/>
          <w:sz w:val="28"/>
          <w:szCs w:val="28"/>
          <w:lang w:val="en-US" w:eastAsia="ru-RU"/>
        </w:rPr>
        <w:t>”</w:t>
      </w:r>
      <w:r w:rsidR="00F1205C" w:rsidRPr="00746F7F">
        <w:rPr>
          <w:rFonts w:ascii="Times New Roman" w:hAnsi="Times New Roman" w:cs="Times New Roman"/>
          <w:sz w:val="28"/>
          <w:szCs w:val="28"/>
          <w:lang w:val="en-US" w:eastAsia="ru-RU"/>
        </w:rPr>
        <w:t xml:space="preserve"> </w:t>
      </w:r>
      <w:r w:rsidR="008A1B73" w:rsidRPr="00746F7F">
        <w:rPr>
          <w:rFonts w:ascii="Times New Roman" w:hAnsi="Times New Roman" w:cs="Times New Roman"/>
          <w:sz w:val="28"/>
          <w:szCs w:val="28"/>
          <w:lang w:val="en-US" w:eastAsia="ru-RU"/>
        </w:rPr>
        <w:t>va maktabda malaka oshirish kurslari</w:t>
      </w:r>
      <w:r w:rsidR="00E46FED" w:rsidRPr="00746F7F">
        <w:rPr>
          <w:rFonts w:ascii="Times New Roman" w:hAnsi="Times New Roman" w:cs="Times New Roman"/>
          <w:sz w:val="28"/>
          <w:szCs w:val="28"/>
          <w:lang w:val="en-US" w:eastAsia="ru-RU"/>
        </w:rPr>
        <w:t>da</w:t>
      </w:r>
      <w:r w:rsidR="008A1B73" w:rsidRPr="00746F7F">
        <w:rPr>
          <w:rFonts w:ascii="Times New Roman" w:hAnsi="Times New Roman" w:cs="Times New Roman"/>
          <w:sz w:val="28"/>
          <w:szCs w:val="28"/>
          <w:lang w:val="en-US" w:eastAsia="ru-RU"/>
        </w:rPr>
        <w:t>, mahorat</w:t>
      </w:r>
      <w:r w:rsidR="00F1205C" w:rsidRPr="00746F7F">
        <w:rPr>
          <w:rFonts w:ascii="Times New Roman" w:hAnsi="Times New Roman" w:cs="Times New Roman"/>
          <w:sz w:val="28"/>
          <w:szCs w:val="28"/>
          <w:lang w:val="en-US" w:eastAsia="ru-RU"/>
        </w:rPr>
        <w:t xml:space="preserve"> </w:t>
      </w:r>
      <w:r w:rsidR="008A1B73" w:rsidRPr="00746F7F">
        <w:rPr>
          <w:rFonts w:ascii="Times New Roman" w:hAnsi="Times New Roman" w:cs="Times New Roman"/>
          <w:sz w:val="28"/>
          <w:szCs w:val="28"/>
          <w:lang w:val="en-US" w:eastAsia="ru-RU"/>
        </w:rPr>
        <w:t xml:space="preserve">darslarida </w:t>
      </w:r>
      <w:r w:rsidR="00124393" w:rsidRPr="00746F7F">
        <w:rPr>
          <w:rFonts w:ascii="Times New Roman" w:hAnsi="Times New Roman" w:cs="Times New Roman"/>
          <w:sz w:val="28"/>
          <w:szCs w:val="28"/>
          <w:lang w:val="en-US" w:eastAsia="ru-RU"/>
        </w:rPr>
        <w:t>o‘</w:t>
      </w:r>
      <w:r w:rsidR="00550AD0" w:rsidRPr="00746F7F">
        <w:rPr>
          <w:rFonts w:ascii="Times New Roman" w:hAnsi="Times New Roman" w:cs="Times New Roman"/>
          <w:sz w:val="28"/>
          <w:szCs w:val="28"/>
          <w:lang w:val="en-US" w:eastAsia="ru-RU"/>
        </w:rPr>
        <w:t>q</w:t>
      </w:r>
      <w:r w:rsidR="008A1B73" w:rsidRPr="00746F7F">
        <w:rPr>
          <w:rFonts w:ascii="Times New Roman" w:hAnsi="Times New Roman" w:cs="Times New Roman"/>
          <w:sz w:val="28"/>
          <w:szCs w:val="28"/>
          <w:lang w:val="en-US" w:eastAsia="ru-RU"/>
        </w:rPr>
        <w:t>uvchilar</w:t>
      </w:r>
      <w:r w:rsidRPr="00746F7F">
        <w:rPr>
          <w:rFonts w:ascii="Times New Roman" w:hAnsi="Times New Roman" w:cs="Times New Roman"/>
          <w:sz w:val="28"/>
          <w:szCs w:val="28"/>
          <w:lang w:val="en-US" w:eastAsia="ru-RU"/>
        </w:rPr>
        <w:t>ining</w:t>
      </w:r>
      <w:r w:rsidR="00F1205C" w:rsidRPr="00746F7F">
        <w:rPr>
          <w:rFonts w:ascii="Times New Roman" w:hAnsi="Times New Roman" w:cs="Times New Roman"/>
          <w:sz w:val="28"/>
          <w:szCs w:val="28"/>
          <w:lang w:val="en-US" w:eastAsia="ru-RU"/>
        </w:rPr>
        <w:t xml:space="preserve"> </w:t>
      </w:r>
      <w:r w:rsidR="00550AD0" w:rsidRPr="00746F7F">
        <w:rPr>
          <w:rFonts w:ascii="Times New Roman" w:hAnsi="Times New Roman" w:cs="Times New Roman"/>
          <w:sz w:val="28"/>
          <w:szCs w:val="28"/>
          <w:lang w:val="en-US" w:eastAsia="ru-RU"/>
        </w:rPr>
        <w:t xml:space="preserve">kichik </w:t>
      </w:r>
      <w:r w:rsidRPr="00746F7F">
        <w:rPr>
          <w:rFonts w:ascii="Times New Roman" w:hAnsi="Times New Roman" w:cs="Times New Roman"/>
          <w:sz w:val="28"/>
          <w:szCs w:val="28"/>
          <w:lang w:val="en-US" w:eastAsia="ru-RU"/>
        </w:rPr>
        <w:t>tadqiqotchilik faoliyatini tashkil etishga oid nazariy bilimlari, amaliy k</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nikma hamda malakalarini vaqt va makonga bog‘liq b</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 xml:space="preserve">lmagan </w:t>
      </w:r>
      <w:r w:rsidR="00550AD0" w:rsidRPr="00746F7F">
        <w:rPr>
          <w:rFonts w:ascii="Times New Roman" w:hAnsi="Times New Roman" w:cs="Times New Roman"/>
          <w:sz w:val="28"/>
          <w:szCs w:val="28"/>
          <w:lang w:val="en-US" w:eastAsia="ru-RU"/>
        </w:rPr>
        <w:t>raqamli</w:t>
      </w:r>
      <w:r w:rsidRPr="00746F7F">
        <w:rPr>
          <w:rFonts w:ascii="Times New Roman" w:hAnsi="Times New Roman" w:cs="Times New Roman"/>
          <w:sz w:val="28"/>
          <w:szCs w:val="28"/>
          <w:lang w:val="en-US" w:eastAsia="ru-RU"/>
        </w:rPr>
        <w:t xml:space="preserve"> </w:t>
      </w:r>
      <w:r w:rsidR="0074232D" w:rsidRPr="00746F7F">
        <w:rPr>
          <w:rFonts w:ascii="Times New Roman" w:hAnsi="Times New Roman" w:cs="Times New Roman"/>
          <w:sz w:val="28"/>
          <w:szCs w:val="28"/>
          <w:lang w:val="en-US" w:eastAsia="ru-RU"/>
        </w:rPr>
        <w:t>taʼ</w:t>
      </w:r>
      <w:r w:rsidRPr="00746F7F">
        <w:rPr>
          <w:rFonts w:ascii="Times New Roman" w:hAnsi="Times New Roman" w:cs="Times New Roman"/>
          <w:sz w:val="28"/>
          <w:szCs w:val="28"/>
          <w:lang w:val="en-US" w:eastAsia="ru-RU"/>
        </w:rPr>
        <w:t>lim sharoitida</w:t>
      </w:r>
      <w:r w:rsidR="00F1205C" w:rsidRPr="00746F7F">
        <w:rPr>
          <w:rFonts w:ascii="Times New Roman" w:hAnsi="Times New Roman" w:cs="Times New Roman"/>
          <w:sz w:val="28"/>
          <w:szCs w:val="28"/>
          <w:lang w:val="en-US" w:eastAsia="ru-RU"/>
        </w:rPr>
        <w:t xml:space="preserve"> </w:t>
      </w:r>
      <w:r w:rsidRPr="00746F7F">
        <w:rPr>
          <w:rFonts w:ascii="Times New Roman" w:hAnsi="Times New Roman" w:cs="Times New Roman"/>
          <w:sz w:val="28"/>
          <w:szCs w:val="28"/>
          <w:lang w:val="en-US" w:eastAsia="ru-RU"/>
        </w:rPr>
        <w:t>rivojlantirishga m</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 xml:space="preserve">ljallangan variativ </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 xml:space="preserve">quv reja, fan dasturlari, </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 xml:space="preserve">quv resurslari ishlab chiqilganligi, </w:t>
      </w:r>
      <w:r w:rsidR="00124393" w:rsidRPr="00746F7F">
        <w:rPr>
          <w:rFonts w:ascii="Times New Roman" w:hAnsi="Times New Roman" w:cs="Times New Roman"/>
          <w:sz w:val="28"/>
          <w:szCs w:val="28"/>
          <w:lang w:val="uz-Latn-UZ"/>
        </w:rPr>
        <w:t>o‘</w:t>
      </w:r>
      <w:r w:rsidR="00181191" w:rsidRPr="00746F7F">
        <w:rPr>
          <w:rFonts w:ascii="Times New Roman" w:hAnsi="Times New Roman" w:cs="Times New Roman"/>
          <w:sz w:val="28"/>
          <w:szCs w:val="28"/>
          <w:lang w:val="uz-Latn-UZ"/>
        </w:rPr>
        <w:t>quvchilar</w:t>
      </w:r>
      <w:r w:rsidRPr="00746F7F">
        <w:rPr>
          <w:rFonts w:ascii="Times New Roman" w:hAnsi="Times New Roman" w:cs="Times New Roman"/>
          <w:sz w:val="28"/>
          <w:szCs w:val="28"/>
          <w:lang w:val="en-US" w:eastAsia="ru-RU"/>
        </w:rPr>
        <w:t>rning</w:t>
      </w:r>
      <w:r w:rsidR="00181191" w:rsidRPr="00746F7F">
        <w:rPr>
          <w:rFonts w:ascii="Times New Roman" w:hAnsi="Times New Roman" w:cs="Times New Roman"/>
          <w:sz w:val="28"/>
          <w:szCs w:val="28"/>
          <w:lang w:val="en-US" w:eastAsia="ru-RU"/>
        </w:rPr>
        <w:t xml:space="preserve"> kichik</w:t>
      </w:r>
      <w:r w:rsidRPr="00746F7F">
        <w:rPr>
          <w:rFonts w:ascii="Times New Roman" w:hAnsi="Times New Roman" w:cs="Times New Roman"/>
          <w:sz w:val="28"/>
          <w:szCs w:val="28"/>
          <w:lang w:val="en-US" w:eastAsia="ru-RU"/>
        </w:rPr>
        <w:t xml:space="preserve"> tadqiqotchilik faoliyatini baholash mezonlarining takomillashtirilganligi bilan hamda ilmiy xulosa va tavsiyalardan</w:t>
      </w:r>
      <w:r w:rsidR="00F1205C" w:rsidRPr="00746F7F">
        <w:rPr>
          <w:rFonts w:ascii="Times New Roman" w:hAnsi="Times New Roman" w:cs="Times New Roman"/>
          <w:sz w:val="28"/>
          <w:szCs w:val="28"/>
          <w:lang w:val="en-US" w:eastAsia="ru-RU"/>
        </w:rPr>
        <w:t xml:space="preserve"> </w:t>
      </w:r>
      <w:r w:rsidR="00181191" w:rsidRPr="00746F7F">
        <w:rPr>
          <w:rFonts w:ascii="Times New Roman" w:hAnsi="Times New Roman" w:cs="Times New Roman"/>
          <w:sz w:val="28"/>
          <w:szCs w:val="28"/>
          <w:lang w:val="en-US" w:eastAsia="ru-RU"/>
        </w:rPr>
        <w:t xml:space="preserve"> maqsadli </w:t>
      </w:r>
      <w:r w:rsidR="0074232D" w:rsidRPr="00746F7F">
        <w:rPr>
          <w:rFonts w:ascii="Times New Roman" w:hAnsi="Times New Roman" w:cs="Times New Roman"/>
          <w:sz w:val="28"/>
          <w:szCs w:val="28"/>
          <w:lang w:val="en-US" w:eastAsia="ru-RU"/>
        </w:rPr>
        <w:t>taʼ</w:t>
      </w:r>
      <w:r w:rsidRPr="00746F7F">
        <w:rPr>
          <w:rFonts w:ascii="Times New Roman" w:hAnsi="Times New Roman" w:cs="Times New Roman"/>
          <w:sz w:val="28"/>
          <w:szCs w:val="28"/>
          <w:lang w:val="en-US" w:eastAsia="ru-RU"/>
        </w:rPr>
        <w:t>lim</w:t>
      </w:r>
      <w:r w:rsidR="00181191" w:rsidRPr="00746F7F">
        <w:rPr>
          <w:rFonts w:ascii="Times New Roman" w:hAnsi="Times New Roman" w:cs="Times New Roman"/>
          <w:sz w:val="28"/>
          <w:szCs w:val="28"/>
          <w:lang w:val="en-US" w:eastAsia="ru-RU"/>
        </w:rPr>
        <w:t xml:space="preserve"> bosqichlari</w:t>
      </w:r>
      <w:r w:rsidRPr="00746F7F">
        <w:rPr>
          <w:rFonts w:ascii="Times New Roman" w:hAnsi="Times New Roman" w:cs="Times New Roman"/>
          <w:sz w:val="28"/>
          <w:szCs w:val="28"/>
          <w:lang w:val="en-US" w:eastAsia="ru-RU"/>
        </w:rPr>
        <w:t>da</w:t>
      </w:r>
      <w:r w:rsidR="00E46FED" w:rsidRPr="00746F7F">
        <w:rPr>
          <w:rFonts w:ascii="Times New Roman" w:hAnsi="Times New Roman" w:cs="Times New Roman"/>
          <w:sz w:val="28"/>
          <w:szCs w:val="28"/>
          <w:lang w:val="en-US" w:eastAsia="ru-RU"/>
        </w:rPr>
        <w:t>,</w:t>
      </w:r>
      <w:r w:rsidRPr="00746F7F">
        <w:rPr>
          <w:rFonts w:ascii="Times New Roman" w:hAnsi="Times New Roman" w:cs="Times New Roman"/>
          <w:sz w:val="28"/>
          <w:szCs w:val="28"/>
          <w:lang w:val="en-US" w:eastAsia="ru-RU"/>
        </w:rPr>
        <w:t xml:space="preserve"> </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quv jarayonini takomillashtirish b</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yicha tadqiqot ishlarida q</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llash mumkinligi bilan izohlanadi.</w:t>
      </w:r>
    </w:p>
    <w:p w:rsidR="00A12474" w:rsidRPr="00746F7F" w:rsidRDefault="00A12474" w:rsidP="00A12474">
      <w:pPr>
        <w:pStyle w:val="a6"/>
        <w:spacing w:line="360" w:lineRule="auto"/>
        <w:ind w:firstLine="708"/>
        <w:jc w:val="both"/>
        <w:rPr>
          <w:rFonts w:ascii="Times New Roman" w:hAnsi="Times New Roman" w:cs="Times New Roman"/>
          <w:sz w:val="28"/>
          <w:szCs w:val="28"/>
          <w:lang w:val="uz-Cyrl-UZ" w:eastAsia="ru-RU"/>
        </w:rPr>
      </w:pPr>
      <w:r w:rsidRPr="009C7341">
        <w:rPr>
          <w:rFonts w:ascii="Times New Roman" w:hAnsi="Times New Roman" w:cs="Times New Roman"/>
          <w:b/>
          <w:bCs/>
          <w:sz w:val="28"/>
          <w:szCs w:val="28"/>
          <w:lang w:val="uz-Latn-UZ" w:eastAsia="ru-RU"/>
        </w:rPr>
        <w:lastRenderedPageBreak/>
        <w:t>Tadqiqot natijalarining joriy qilinishi.</w:t>
      </w:r>
      <w:r w:rsidRPr="00746F7F">
        <w:rPr>
          <w:rFonts w:ascii="Times New Roman" w:hAnsi="Times New Roman" w:cs="Times New Roman"/>
          <w:sz w:val="28"/>
          <w:szCs w:val="28"/>
          <w:lang w:val="en-US" w:eastAsia="ru-RU"/>
        </w:rPr>
        <w:t xml:space="preserve"> </w:t>
      </w:r>
      <w:r w:rsidR="00107C49" w:rsidRPr="00746F7F">
        <w:rPr>
          <w:rFonts w:ascii="Times New Roman" w:hAnsi="Times New Roman" w:cs="Times New Roman"/>
          <w:sz w:val="28"/>
          <w:szCs w:val="28"/>
          <w:lang w:val="uz-Latn-UZ" w:eastAsia="ru-RU"/>
        </w:rPr>
        <w:t>“</w:t>
      </w:r>
      <w:r w:rsidR="005072B4" w:rsidRPr="00746F7F">
        <w:rPr>
          <w:rFonts w:ascii="Times New Roman" w:hAnsi="Times New Roman" w:cs="Times New Roman"/>
          <w:sz w:val="28"/>
          <w:szCs w:val="28"/>
          <w:lang w:val="uz-Latn-UZ" w:eastAsia="ru-RU"/>
        </w:rPr>
        <w:t xml:space="preserve">Uzluksiz </w:t>
      </w:r>
      <w:r w:rsidR="0074232D" w:rsidRPr="00746F7F">
        <w:rPr>
          <w:rFonts w:ascii="Times New Roman" w:hAnsi="Times New Roman" w:cs="Times New Roman"/>
          <w:sz w:val="28"/>
          <w:szCs w:val="28"/>
          <w:lang w:val="uz-Latn-UZ" w:eastAsia="ru-RU"/>
        </w:rPr>
        <w:t>taʼ</w:t>
      </w:r>
      <w:r w:rsidR="005072B4" w:rsidRPr="00746F7F">
        <w:rPr>
          <w:rFonts w:ascii="Times New Roman" w:hAnsi="Times New Roman" w:cs="Times New Roman"/>
          <w:sz w:val="28"/>
          <w:szCs w:val="28"/>
          <w:lang w:val="uz-Latn-UZ" w:eastAsia="ru-RU"/>
        </w:rPr>
        <w:t xml:space="preserve">lim sharoitida </w:t>
      </w:r>
      <w:r w:rsidR="00124393" w:rsidRPr="00746F7F">
        <w:rPr>
          <w:rFonts w:ascii="Times New Roman" w:hAnsi="Times New Roman" w:cs="Times New Roman"/>
          <w:sz w:val="28"/>
          <w:szCs w:val="28"/>
          <w:lang w:val="uz-Latn-UZ"/>
        </w:rPr>
        <w:t>o‘</w:t>
      </w:r>
      <w:r w:rsidR="005072B4" w:rsidRPr="00746F7F">
        <w:rPr>
          <w:rFonts w:ascii="Times New Roman" w:hAnsi="Times New Roman" w:cs="Times New Roman"/>
          <w:sz w:val="28"/>
          <w:szCs w:val="28"/>
          <w:lang w:val="uz-Latn-UZ"/>
        </w:rPr>
        <w:t>quvchilar</w:t>
      </w:r>
      <w:r w:rsidR="005072B4" w:rsidRPr="00746F7F">
        <w:rPr>
          <w:rFonts w:ascii="Times New Roman" w:hAnsi="Times New Roman" w:cs="Times New Roman"/>
          <w:sz w:val="28"/>
          <w:szCs w:val="28"/>
          <w:lang w:val="uz-Latn-UZ" w:eastAsia="ru-RU"/>
        </w:rPr>
        <w:t>ni kichik tadqiqotchilik faoliyatiga tayyorlash</w:t>
      </w:r>
      <w:r w:rsidR="00107C49" w:rsidRPr="00746F7F">
        <w:rPr>
          <w:rFonts w:ascii="Times New Roman" w:hAnsi="Times New Roman" w:cs="Times New Roman"/>
          <w:sz w:val="28"/>
          <w:szCs w:val="28"/>
          <w:lang w:val="uz-Latn-UZ" w:eastAsia="ru-RU"/>
        </w:rPr>
        <w:t>”</w:t>
      </w:r>
      <w:r w:rsidR="005072B4" w:rsidRPr="00746F7F">
        <w:rPr>
          <w:rFonts w:ascii="Times New Roman" w:hAnsi="Times New Roman" w:cs="Times New Roman"/>
          <w:sz w:val="28"/>
          <w:szCs w:val="28"/>
          <w:lang w:val="uz-Latn-UZ" w:eastAsia="ru-RU"/>
        </w:rPr>
        <w:t xml:space="preserve"> modeli</w:t>
      </w:r>
      <w:r w:rsidR="00F1205C" w:rsidRPr="00746F7F">
        <w:rPr>
          <w:rFonts w:ascii="Times New Roman" w:hAnsi="Times New Roman" w:cs="Times New Roman"/>
          <w:sz w:val="28"/>
          <w:szCs w:val="28"/>
          <w:lang w:val="uz-Cyrl-UZ" w:eastAsia="ru-RU"/>
        </w:rPr>
        <w:t xml:space="preserve"> </w:t>
      </w:r>
      <w:r w:rsidR="00BC1947" w:rsidRPr="00746F7F">
        <w:rPr>
          <w:rFonts w:ascii="Times New Roman" w:hAnsi="Times New Roman" w:cs="Times New Roman"/>
          <w:sz w:val="28"/>
          <w:szCs w:val="28"/>
          <w:lang w:val="en-US" w:eastAsia="ru-RU"/>
        </w:rPr>
        <w:t xml:space="preserve">adabiyot darslarini </w:t>
      </w:r>
      <w:r w:rsidR="00124393" w:rsidRPr="00746F7F">
        <w:rPr>
          <w:rFonts w:ascii="Times New Roman" w:hAnsi="Times New Roman" w:cs="Times New Roman"/>
          <w:sz w:val="28"/>
          <w:szCs w:val="28"/>
          <w:lang w:val="en-US" w:eastAsia="ru-RU"/>
        </w:rPr>
        <w:t>o‘</w:t>
      </w:r>
      <w:r w:rsidR="00BC1947" w:rsidRPr="00746F7F">
        <w:rPr>
          <w:rFonts w:ascii="Times New Roman" w:hAnsi="Times New Roman" w:cs="Times New Roman"/>
          <w:sz w:val="28"/>
          <w:szCs w:val="28"/>
          <w:lang w:val="en-US" w:eastAsia="ru-RU"/>
        </w:rPr>
        <w:t>qitishda</w:t>
      </w:r>
      <w:r w:rsidR="00F1205C" w:rsidRPr="00746F7F">
        <w:rPr>
          <w:rFonts w:ascii="Times New Roman" w:hAnsi="Times New Roman" w:cs="Times New Roman"/>
          <w:sz w:val="28"/>
          <w:szCs w:val="28"/>
          <w:lang w:val="en-US" w:eastAsia="ru-RU"/>
        </w:rPr>
        <w:t xml:space="preserve"> </w:t>
      </w:r>
      <w:r w:rsidR="00BC1947" w:rsidRPr="00746F7F">
        <w:rPr>
          <w:rFonts w:ascii="Times New Roman" w:hAnsi="Times New Roman" w:cs="Times New Roman"/>
          <w:sz w:val="28"/>
          <w:szCs w:val="28"/>
          <w:lang w:val="en-US" w:eastAsia="ru-RU"/>
        </w:rPr>
        <w:t xml:space="preserve">maktab </w:t>
      </w:r>
      <w:r w:rsidR="0074232D" w:rsidRPr="00746F7F">
        <w:rPr>
          <w:rFonts w:ascii="Times New Roman" w:hAnsi="Times New Roman" w:cs="Times New Roman"/>
          <w:sz w:val="28"/>
          <w:szCs w:val="28"/>
          <w:lang w:val="uz-Cyrl-UZ" w:eastAsia="ru-RU"/>
        </w:rPr>
        <w:t>taʼ</w:t>
      </w:r>
      <w:r w:rsidRPr="00746F7F">
        <w:rPr>
          <w:rFonts w:ascii="Times New Roman" w:hAnsi="Times New Roman" w:cs="Times New Roman"/>
          <w:sz w:val="28"/>
          <w:szCs w:val="28"/>
          <w:lang w:val="uz-Cyrl-UZ" w:eastAsia="ru-RU"/>
        </w:rPr>
        <w:t>lim</w:t>
      </w:r>
      <w:r w:rsidR="00BC1947" w:rsidRPr="00746F7F">
        <w:rPr>
          <w:rFonts w:ascii="Times New Roman" w:hAnsi="Times New Roman" w:cs="Times New Roman"/>
          <w:sz w:val="28"/>
          <w:szCs w:val="28"/>
          <w:lang w:val="en-US" w:eastAsia="ru-RU"/>
        </w:rPr>
        <w:t>i</w:t>
      </w:r>
      <w:r w:rsidRPr="00746F7F">
        <w:rPr>
          <w:rFonts w:ascii="Times New Roman" w:hAnsi="Times New Roman" w:cs="Times New Roman"/>
          <w:sz w:val="28"/>
          <w:szCs w:val="28"/>
          <w:lang w:val="uz-Cyrl-UZ" w:eastAsia="ru-RU"/>
        </w:rPr>
        <w:t xml:space="preserve"> y</w:t>
      </w:r>
      <w:r w:rsidR="00124393" w:rsidRPr="00746F7F">
        <w:rPr>
          <w:rFonts w:ascii="Times New Roman" w:hAnsi="Times New Roman" w:cs="Times New Roman"/>
          <w:sz w:val="28"/>
          <w:szCs w:val="28"/>
          <w:lang w:val="uz-Cyrl-UZ" w:eastAsia="ru-RU"/>
        </w:rPr>
        <w:t>o‘</w:t>
      </w:r>
      <w:r w:rsidRPr="00746F7F">
        <w:rPr>
          <w:rFonts w:ascii="Times New Roman" w:hAnsi="Times New Roman" w:cs="Times New Roman"/>
          <w:sz w:val="28"/>
          <w:szCs w:val="28"/>
          <w:lang w:val="uz-Cyrl-UZ" w:eastAsia="ru-RU"/>
        </w:rPr>
        <w:t>nalishi</w:t>
      </w:r>
      <w:r w:rsidR="00DC5E6A" w:rsidRPr="00746F7F">
        <w:rPr>
          <w:rFonts w:ascii="Times New Roman" w:hAnsi="Times New Roman" w:cs="Times New Roman"/>
          <w:sz w:val="28"/>
          <w:szCs w:val="28"/>
          <w:lang w:val="en-US" w:eastAsia="ru-RU"/>
        </w:rPr>
        <w:t>da</w:t>
      </w:r>
      <w:r w:rsidRPr="00746F7F">
        <w:rPr>
          <w:rFonts w:ascii="Times New Roman" w:hAnsi="Times New Roman" w:cs="Times New Roman"/>
          <w:sz w:val="28"/>
          <w:szCs w:val="28"/>
          <w:lang w:val="uz-Cyrl-UZ" w:eastAsia="ru-RU"/>
        </w:rPr>
        <w:t xml:space="preserve"> </w:t>
      </w:r>
      <w:r w:rsidR="00124393" w:rsidRPr="00746F7F">
        <w:rPr>
          <w:rFonts w:ascii="Times New Roman" w:hAnsi="Times New Roman" w:cs="Times New Roman"/>
          <w:sz w:val="28"/>
          <w:szCs w:val="28"/>
          <w:lang w:val="en-US" w:eastAsia="ru-RU"/>
        </w:rPr>
        <w:t>o‘</w:t>
      </w:r>
      <w:r w:rsidR="00DC5E6A" w:rsidRPr="00746F7F">
        <w:rPr>
          <w:rFonts w:ascii="Times New Roman" w:hAnsi="Times New Roman" w:cs="Times New Roman"/>
          <w:sz w:val="28"/>
          <w:szCs w:val="28"/>
          <w:lang w:val="en-US" w:eastAsia="ru-RU"/>
        </w:rPr>
        <w:t>quvchilarini kichik</w:t>
      </w:r>
      <w:r w:rsidRPr="00746F7F">
        <w:rPr>
          <w:rFonts w:ascii="Times New Roman" w:hAnsi="Times New Roman" w:cs="Times New Roman"/>
          <w:sz w:val="28"/>
          <w:szCs w:val="28"/>
          <w:lang w:val="uz-Cyrl-UZ" w:eastAsia="ru-RU"/>
        </w:rPr>
        <w:t xml:space="preserve"> tadqiqotchilik faoliyatiga tayyorlash b</w:t>
      </w:r>
      <w:r w:rsidR="00124393" w:rsidRPr="00746F7F">
        <w:rPr>
          <w:rFonts w:ascii="Times New Roman" w:hAnsi="Times New Roman" w:cs="Times New Roman"/>
          <w:sz w:val="28"/>
          <w:szCs w:val="28"/>
          <w:lang w:val="uz-Cyrl-UZ" w:eastAsia="ru-RU"/>
        </w:rPr>
        <w:t>o‘</w:t>
      </w:r>
      <w:r w:rsidRPr="00746F7F">
        <w:rPr>
          <w:rFonts w:ascii="Times New Roman" w:hAnsi="Times New Roman" w:cs="Times New Roman"/>
          <w:sz w:val="28"/>
          <w:szCs w:val="28"/>
          <w:lang w:val="uz-Cyrl-UZ" w:eastAsia="ru-RU"/>
        </w:rPr>
        <w:t>yicha ilmiy tadqiqot natijalari asosida:</w:t>
      </w:r>
    </w:p>
    <w:p w:rsidR="00A12474" w:rsidRPr="00746F7F" w:rsidRDefault="00DC5E6A" w:rsidP="00A12474">
      <w:pPr>
        <w:pStyle w:val="a6"/>
        <w:spacing w:line="360" w:lineRule="auto"/>
        <w:ind w:firstLine="708"/>
        <w:jc w:val="both"/>
        <w:rPr>
          <w:rFonts w:ascii="Times New Roman" w:hAnsi="Times New Roman" w:cs="Times New Roman"/>
          <w:sz w:val="28"/>
          <w:szCs w:val="28"/>
          <w:lang w:val="uz-Cyrl-UZ" w:eastAsia="ru-RU"/>
        </w:rPr>
      </w:pPr>
      <w:r w:rsidRPr="00746F7F">
        <w:rPr>
          <w:rFonts w:ascii="Times New Roman" w:hAnsi="Times New Roman" w:cs="Times New Roman"/>
          <w:sz w:val="28"/>
          <w:szCs w:val="28"/>
          <w:lang w:val="uz-Cyrl-UZ" w:eastAsia="ru-RU"/>
        </w:rPr>
        <w:t>raqamli</w:t>
      </w:r>
      <w:r w:rsidR="00A12474" w:rsidRPr="00746F7F">
        <w:rPr>
          <w:rFonts w:ascii="Times New Roman" w:hAnsi="Times New Roman" w:cs="Times New Roman"/>
          <w:sz w:val="28"/>
          <w:szCs w:val="28"/>
          <w:lang w:val="uz-Cyrl-UZ" w:eastAsia="ru-RU"/>
        </w:rPr>
        <w:t xml:space="preserve"> </w:t>
      </w:r>
      <w:r w:rsidR="0074232D" w:rsidRPr="00746F7F">
        <w:rPr>
          <w:rFonts w:ascii="Times New Roman" w:hAnsi="Times New Roman" w:cs="Times New Roman"/>
          <w:sz w:val="28"/>
          <w:szCs w:val="28"/>
          <w:lang w:val="uz-Cyrl-UZ" w:eastAsia="ru-RU"/>
        </w:rPr>
        <w:t>taʼ</w:t>
      </w:r>
      <w:r w:rsidR="00A12474" w:rsidRPr="00746F7F">
        <w:rPr>
          <w:rFonts w:ascii="Times New Roman" w:hAnsi="Times New Roman" w:cs="Times New Roman"/>
          <w:sz w:val="28"/>
          <w:szCs w:val="28"/>
          <w:lang w:val="uz-Cyrl-UZ" w:eastAsia="ru-RU"/>
        </w:rPr>
        <w:t xml:space="preserve">lim sharoitida </w:t>
      </w:r>
      <w:r w:rsidR="00124393" w:rsidRPr="00746F7F">
        <w:rPr>
          <w:rFonts w:ascii="Times New Roman" w:hAnsi="Times New Roman" w:cs="Times New Roman"/>
          <w:sz w:val="28"/>
          <w:szCs w:val="28"/>
          <w:lang w:val="uz-Cyrl-UZ" w:eastAsia="ru-RU"/>
        </w:rPr>
        <w:t>o‘</w:t>
      </w:r>
      <w:r w:rsidR="00DF1E2B" w:rsidRPr="00746F7F">
        <w:rPr>
          <w:rFonts w:ascii="Times New Roman" w:hAnsi="Times New Roman" w:cs="Times New Roman"/>
          <w:sz w:val="28"/>
          <w:szCs w:val="28"/>
          <w:lang w:val="uz-Cyrl-UZ" w:eastAsia="ru-RU"/>
        </w:rPr>
        <w:t>quvchilarni kichik</w:t>
      </w:r>
      <w:r w:rsidR="00DF1E2B" w:rsidRPr="00746F7F">
        <w:rPr>
          <w:rFonts w:ascii="Times New Roman" w:hAnsi="Times New Roman" w:cs="Times New Roman"/>
          <w:sz w:val="28"/>
          <w:szCs w:val="28"/>
          <w:lang w:val="uz-Latn-UZ" w:eastAsia="ru-RU"/>
        </w:rPr>
        <w:t xml:space="preserve"> tadqiqotchilik</w:t>
      </w:r>
      <w:r w:rsidR="00DF1E2B" w:rsidRPr="00746F7F">
        <w:rPr>
          <w:rFonts w:ascii="Times New Roman" w:hAnsi="Times New Roman" w:cs="Times New Roman"/>
          <w:sz w:val="28"/>
          <w:szCs w:val="28"/>
          <w:lang w:val="uz-Cyrl-UZ" w:eastAsia="ru-RU"/>
        </w:rPr>
        <w:t xml:space="preserve"> </w:t>
      </w:r>
      <w:r w:rsidR="00A12474" w:rsidRPr="00746F7F">
        <w:rPr>
          <w:rFonts w:ascii="Times New Roman" w:hAnsi="Times New Roman" w:cs="Times New Roman"/>
          <w:sz w:val="28"/>
          <w:szCs w:val="28"/>
          <w:lang w:val="uz-Cyrl-UZ" w:eastAsia="ru-RU"/>
        </w:rPr>
        <w:t>faoliyatiga tayyorlashning eksperimental-bibliografik mazmuni manbalar bilan ishlashga ustuvorlik berish, ma’lumotlarni qiyosiy-mazmunli tahlil qilish, yakuniy xulosa chiqarishga qaratilgan ijodiy-faol muhitni</w:t>
      </w:r>
      <w:r w:rsidR="00DF1E2B" w:rsidRPr="00746F7F">
        <w:rPr>
          <w:rFonts w:ascii="Times New Roman" w:hAnsi="Times New Roman" w:cs="Times New Roman"/>
          <w:sz w:val="28"/>
          <w:szCs w:val="28"/>
          <w:lang w:val="uz-Cyrl-UZ" w:eastAsia="ru-RU"/>
        </w:rPr>
        <w:t xml:space="preserve"> </w:t>
      </w:r>
      <w:r w:rsidR="00D05B3A" w:rsidRPr="00746F7F">
        <w:rPr>
          <w:rFonts w:ascii="Times New Roman" w:hAnsi="Times New Roman" w:cs="Times New Roman"/>
          <w:sz w:val="28"/>
          <w:szCs w:val="28"/>
          <w:lang w:val="uz-Cyrl-UZ" w:eastAsia="ru-RU"/>
        </w:rPr>
        <w:t>samarali</w:t>
      </w:r>
      <w:r w:rsidR="00A12474" w:rsidRPr="00746F7F">
        <w:rPr>
          <w:rFonts w:ascii="Times New Roman" w:hAnsi="Times New Roman" w:cs="Times New Roman"/>
          <w:sz w:val="28"/>
          <w:szCs w:val="28"/>
          <w:lang w:val="uz-Cyrl-UZ" w:eastAsia="ru-RU"/>
        </w:rPr>
        <w:t xml:space="preserve"> yaratishga oid takliflari</w:t>
      </w:r>
      <w:r w:rsidR="00F1205C" w:rsidRPr="00746F7F">
        <w:rPr>
          <w:rFonts w:ascii="Times New Roman" w:hAnsi="Times New Roman" w:cs="Times New Roman"/>
          <w:sz w:val="28"/>
          <w:szCs w:val="28"/>
          <w:lang w:val="uz-Cyrl-UZ" w:eastAsia="ru-RU"/>
        </w:rPr>
        <w:t xml:space="preserve"> </w:t>
      </w:r>
      <w:r w:rsidR="00107C49" w:rsidRPr="00746F7F">
        <w:rPr>
          <w:rFonts w:ascii="Times New Roman" w:hAnsi="Times New Roman" w:cs="Times New Roman"/>
          <w:sz w:val="28"/>
          <w:szCs w:val="28"/>
          <w:lang w:val="uz-Latn-UZ" w:eastAsia="ru-RU"/>
        </w:rPr>
        <w:t>“</w:t>
      </w:r>
      <w:r w:rsidR="00D05B3A" w:rsidRPr="00746F7F">
        <w:rPr>
          <w:rFonts w:ascii="Times New Roman" w:hAnsi="Times New Roman" w:cs="Times New Roman"/>
          <w:sz w:val="28"/>
          <w:szCs w:val="28"/>
          <w:lang w:val="uz-Latn-UZ" w:eastAsia="ru-RU"/>
        </w:rPr>
        <w:t xml:space="preserve">Uzluksiz </w:t>
      </w:r>
      <w:r w:rsidR="0074232D" w:rsidRPr="00746F7F">
        <w:rPr>
          <w:rFonts w:ascii="Times New Roman" w:hAnsi="Times New Roman" w:cs="Times New Roman"/>
          <w:sz w:val="28"/>
          <w:szCs w:val="28"/>
          <w:lang w:val="uz-Latn-UZ" w:eastAsia="ru-RU"/>
        </w:rPr>
        <w:t>taʼ</w:t>
      </w:r>
      <w:r w:rsidR="00D05B3A" w:rsidRPr="00746F7F">
        <w:rPr>
          <w:rFonts w:ascii="Times New Roman" w:hAnsi="Times New Roman" w:cs="Times New Roman"/>
          <w:sz w:val="28"/>
          <w:szCs w:val="28"/>
          <w:lang w:val="uz-Latn-UZ" w:eastAsia="ru-RU"/>
        </w:rPr>
        <w:t xml:space="preserve">lim sharoitida </w:t>
      </w:r>
      <w:r w:rsidR="00124393" w:rsidRPr="00746F7F">
        <w:rPr>
          <w:rFonts w:ascii="Times New Roman" w:hAnsi="Times New Roman" w:cs="Times New Roman"/>
          <w:sz w:val="28"/>
          <w:szCs w:val="28"/>
          <w:lang w:val="uz-Latn-UZ"/>
        </w:rPr>
        <w:t>o‘</w:t>
      </w:r>
      <w:r w:rsidR="00D05B3A" w:rsidRPr="00746F7F">
        <w:rPr>
          <w:rFonts w:ascii="Times New Roman" w:hAnsi="Times New Roman" w:cs="Times New Roman"/>
          <w:sz w:val="28"/>
          <w:szCs w:val="28"/>
          <w:lang w:val="uz-Latn-UZ"/>
        </w:rPr>
        <w:t>quvchilar</w:t>
      </w:r>
      <w:r w:rsidR="00D05B3A" w:rsidRPr="00746F7F">
        <w:rPr>
          <w:rFonts w:ascii="Times New Roman" w:hAnsi="Times New Roman" w:cs="Times New Roman"/>
          <w:sz w:val="28"/>
          <w:szCs w:val="28"/>
          <w:lang w:val="uz-Latn-UZ" w:eastAsia="ru-RU"/>
        </w:rPr>
        <w:t>ni kichik tadqiqotchilik faoliyatiga tayyorlash</w:t>
      </w:r>
      <w:r w:rsidR="00107C49" w:rsidRPr="00746F7F">
        <w:rPr>
          <w:rFonts w:ascii="Times New Roman" w:hAnsi="Times New Roman" w:cs="Times New Roman"/>
          <w:sz w:val="28"/>
          <w:szCs w:val="28"/>
          <w:lang w:val="uz-Latn-UZ" w:eastAsia="ru-RU"/>
        </w:rPr>
        <w:t>”</w:t>
      </w:r>
      <w:r w:rsidR="00D05B3A" w:rsidRPr="00746F7F">
        <w:rPr>
          <w:rFonts w:ascii="Times New Roman" w:hAnsi="Times New Roman" w:cs="Times New Roman"/>
          <w:sz w:val="28"/>
          <w:szCs w:val="28"/>
          <w:lang w:val="uz-Latn-UZ" w:eastAsia="ru-RU"/>
        </w:rPr>
        <w:t xml:space="preserve"> modeli</w:t>
      </w:r>
      <w:r w:rsidR="00044D03" w:rsidRPr="00746F7F">
        <w:rPr>
          <w:rFonts w:ascii="Times New Roman" w:hAnsi="Times New Roman" w:cs="Times New Roman"/>
          <w:sz w:val="28"/>
          <w:szCs w:val="28"/>
          <w:lang w:val="uz-Latn-UZ" w:eastAsia="ru-RU"/>
        </w:rPr>
        <w:t xml:space="preserve"> ishlab childi va mavzu doirasida platforma yaratildi. </w:t>
      </w:r>
      <w:r w:rsidR="00107C49" w:rsidRPr="00746F7F">
        <w:rPr>
          <w:rFonts w:ascii="Times New Roman" w:hAnsi="Times New Roman" w:cs="Times New Roman"/>
          <w:sz w:val="28"/>
          <w:szCs w:val="28"/>
          <w:lang w:val="uz-Latn-UZ" w:eastAsia="ru-RU"/>
        </w:rPr>
        <w:t>“</w:t>
      </w:r>
      <w:r w:rsidR="00A36C26" w:rsidRPr="00746F7F">
        <w:rPr>
          <w:rFonts w:ascii="Times New Roman" w:hAnsi="Times New Roman" w:cs="Times New Roman"/>
          <w:sz w:val="28"/>
          <w:szCs w:val="28"/>
          <w:lang w:val="uz-Latn-UZ" w:eastAsia="ru-RU"/>
        </w:rPr>
        <w:t xml:space="preserve">Adabiyot </w:t>
      </w:r>
      <w:r w:rsidR="00124393" w:rsidRPr="00746F7F">
        <w:rPr>
          <w:rFonts w:ascii="Times New Roman" w:hAnsi="Times New Roman" w:cs="Times New Roman"/>
          <w:sz w:val="28"/>
          <w:szCs w:val="28"/>
          <w:lang w:val="uz-Latn-UZ" w:eastAsia="ru-RU"/>
        </w:rPr>
        <w:t>o‘</w:t>
      </w:r>
      <w:r w:rsidR="00A36C26" w:rsidRPr="00746F7F">
        <w:rPr>
          <w:rFonts w:ascii="Times New Roman" w:hAnsi="Times New Roman" w:cs="Times New Roman"/>
          <w:sz w:val="28"/>
          <w:szCs w:val="28"/>
          <w:lang w:val="uz-Latn-UZ" w:eastAsia="ru-RU"/>
        </w:rPr>
        <w:t>qitish metodikasi</w:t>
      </w:r>
      <w:r w:rsidR="00107C49" w:rsidRPr="00746F7F">
        <w:rPr>
          <w:rFonts w:ascii="Times New Roman" w:hAnsi="Times New Roman" w:cs="Times New Roman"/>
          <w:sz w:val="28"/>
          <w:szCs w:val="28"/>
          <w:lang w:val="uz-Latn-UZ" w:eastAsia="ru-RU"/>
        </w:rPr>
        <w:t>”</w:t>
      </w:r>
      <w:r w:rsidR="00D05B3A" w:rsidRPr="00746F7F">
        <w:rPr>
          <w:rFonts w:ascii="Times New Roman" w:hAnsi="Times New Roman" w:cs="Times New Roman"/>
          <w:sz w:val="28"/>
          <w:szCs w:val="28"/>
          <w:lang w:val="uz-Cyrl-UZ" w:eastAsia="ru-RU"/>
        </w:rPr>
        <w:t xml:space="preserve"> </w:t>
      </w:r>
      <w:r w:rsidR="00A12474" w:rsidRPr="00746F7F">
        <w:rPr>
          <w:rFonts w:ascii="Times New Roman" w:hAnsi="Times New Roman" w:cs="Times New Roman"/>
          <w:sz w:val="28"/>
          <w:szCs w:val="28"/>
          <w:lang w:val="uz-Cyrl-UZ" w:eastAsia="ru-RU"/>
        </w:rPr>
        <w:t xml:space="preserve">nomli </w:t>
      </w:r>
      <w:r w:rsidR="00124393" w:rsidRPr="00746F7F">
        <w:rPr>
          <w:rFonts w:ascii="Times New Roman" w:hAnsi="Times New Roman" w:cs="Times New Roman"/>
          <w:sz w:val="28"/>
          <w:szCs w:val="28"/>
          <w:lang w:val="uz-Latn-UZ" w:eastAsia="ru-RU"/>
        </w:rPr>
        <w:t>o‘</w:t>
      </w:r>
      <w:r w:rsidR="00A36C26" w:rsidRPr="00746F7F">
        <w:rPr>
          <w:rFonts w:ascii="Times New Roman" w:hAnsi="Times New Roman" w:cs="Times New Roman"/>
          <w:sz w:val="28"/>
          <w:szCs w:val="28"/>
          <w:lang w:val="uz-Latn-UZ" w:eastAsia="ru-RU"/>
        </w:rPr>
        <w:t>quv q</w:t>
      </w:r>
      <w:r w:rsidR="00124393" w:rsidRPr="00746F7F">
        <w:rPr>
          <w:rFonts w:ascii="Times New Roman" w:hAnsi="Times New Roman" w:cs="Times New Roman"/>
          <w:sz w:val="28"/>
          <w:szCs w:val="28"/>
          <w:lang w:val="uz-Latn-UZ" w:eastAsia="ru-RU"/>
        </w:rPr>
        <w:t>o‘</w:t>
      </w:r>
      <w:r w:rsidR="00A36C26" w:rsidRPr="00746F7F">
        <w:rPr>
          <w:rFonts w:ascii="Times New Roman" w:hAnsi="Times New Roman" w:cs="Times New Roman"/>
          <w:sz w:val="28"/>
          <w:szCs w:val="28"/>
          <w:lang w:val="uz-Latn-UZ" w:eastAsia="ru-RU"/>
        </w:rPr>
        <w:t>llanma</w:t>
      </w:r>
      <w:r w:rsidR="00A12474" w:rsidRPr="00746F7F">
        <w:rPr>
          <w:rFonts w:ascii="Times New Roman" w:hAnsi="Times New Roman" w:cs="Times New Roman"/>
          <w:sz w:val="28"/>
          <w:szCs w:val="28"/>
          <w:lang w:val="uz-Cyrl-UZ" w:eastAsia="ru-RU"/>
        </w:rPr>
        <w:t xml:space="preserve"> mazmuniga singdirilgan (</w:t>
      </w:r>
      <w:r w:rsidR="00A12474" w:rsidRPr="00746F7F">
        <w:rPr>
          <w:rFonts w:ascii="Times New Roman" w:hAnsi="Times New Roman" w:cs="Times New Roman"/>
          <w:sz w:val="28"/>
          <w:szCs w:val="28"/>
          <w:highlight w:val="yellow"/>
          <w:lang w:val="uz-Cyrl-UZ" w:eastAsia="ru-RU"/>
        </w:rPr>
        <w:t>Oliy</w:t>
      </w:r>
      <w:r w:rsidR="00F1205C" w:rsidRPr="00746F7F">
        <w:rPr>
          <w:rFonts w:ascii="Times New Roman" w:hAnsi="Times New Roman" w:cs="Times New Roman"/>
          <w:sz w:val="28"/>
          <w:szCs w:val="28"/>
          <w:highlight w:val="yellow"/>
          <w:lang w:val="uz-Cyrl-UZ" w:eastAsia="ru-RU"/>
        </w:rPr>
        <w:t xml:space="preserve"> </w:t>
      </w:r>
      <w:r w:rsidR="0074232D" w:rsidRPr="00746F7F">
        <w:rPr>
          <w:rFonts w:ascii="Times New Roman" w:hAnsi="Times New Roman" w:cs="Times New Roman"/>
          <w:sz w:val="28"/>
          <w:szCs w:val="28"/>
          <w:highlight w:val="yellow"/>
          <w:lang w:val="uz-Cyrl-UZ" w:eastAsia="ru-RU"/>
        </w:rPr>
        <w:t>taʼ</w:t>
      </w:r>
      <w:r w:rsidR="00DE67EE" w:rsidRPr="00746F7F">
        <w:rPr>
          <w:rFonts w:ascii="Times New Roman" w:hAnsi="Times New Roman" w:cs="Times New Roman"/>
          <w:sz w:val="28"/>
          <w:szCs w:val="28"/>
          <w:highlight w:val="yellow"/>
          <w:lang w:val="uz-Cyrl-UZ" w:eastAsia="ru-RU"/>
        </w:rPr>
        <w:t>lim</w:t>
      </w:r>
      <w:r w:rsidR="00B5188D" w:rsidRPr="00746F7F">
        <w:rPr>
          <w:rFonts w:ascii="Times New Roman" w:hAnsi="Times New Roman" w:cs="Times New Roman"/>
          <w:sz w:val="28"/>
          <w:szCs w:val="28"/>
          <w:highlight w:val="yellow"/>
          <w:lang w:val="uz-Latn-UZ" w:eastAsia="ru-RU"/>
        </w:rPr>
        <w:t>, fan va innovatsiyalar</w:t>
      </w:r>
      <w:r w:rsidR="00DE67EE" w:rsidRPr="00746F7F">
        <w:rPr>
          <w:rFonts w:ascii="Times New Roman" w:hAnsi="Times New Roman" w:cs="Times New Roman"/>
          <w:sz w:val="28"/>
          <w:szCs w:val="28"/>
          <w:highlight w:val="yellow"/>
          <w:lang w:val="uz-Cyrl-UZ" w:eastAsia="ru-RU"/>
        </w:rPr>
        <w:t xml:space="preserve"> vazirligining 202</w:t>
      </w:r>
      <w:r w:rsidR="00DE67EE" w:rsidRPr="00746F7F">
        <w:rPr>
          <w:rFonts w:ascii="Times New Roman" w:hAnsi="Times New Roman" w:cs="Times New Roman"/>
          <w:sz w:val="28"/>
          <w:szCs w:val="28"/>
          <w:highlight w:val="yellow"/>
          <w:lang w:val="uz-Latn-UZ" w:eastAsia="ru-RU"/>
        </w:rPr>
        <w:t>6</w:t>
      </w:r>
      <w:r w:rsidR="00A12474" w:rsidRPr="00746F7F">
        <w:rPr>
          <w:rFonts w:ascii="Times New Roman" w:hAnsi="Times New Roman" w:cs="Times New Roman"/>
          <w:sz w:val="28"/>
          <w:szCs w:val="28"/>
          <w:highlight w:val="yellow"/>
          <w:lang w:val="uz-Cyrl-UZ" w:eastAsia="ru-RU"/>
        </w:rPr>
        <w:t>-yil 25-noyabrdagi 388-080-son guvohnomasi).</w:t>
      </w:r>
      <w:r w:rsidR="00A12474" w:rsidRPr="00746F7F">
        <w:rPr>
          <w:rFonts w:ascii="Times New Roman" w:hAnsi="Times New Roman" w:cs="Times New Roman"/>
          <w:sz w:val="28"/>
          <w:szCs w:val="28"/>
          <w:lang w:val="uz-Cyrl-UZ" w:eastAsia="ru-RU"/>
        </w:rPr>
        <w:t xml:space="preserve"> Natijada </w:t>
      </w:r>
      <w:r w:rsidR="00124393" w:rsidRPr="00746F7F">
        <w:rPr>
          <w:rFonts w:ascii="Times New Roman" w:hAnsi="Times New Roman" w:cs="Times New Roman"/>
          <w:sz w:val="28"/>
          <w:szCs w:val="28"/>
          <w:lang w:val="uz-Cyrl-UZ" w:eastAsia="ru-RU"/>
        </w:rPr>
        <w:t>o‘</w:t>
      </w:r>
      <w:r w:rsidR="00874064" w:rsidRPr="00746F7F">
        <w:rPr>
          <w:rFonts w:ascii="Times New Roman" w:hAnsi="Times New Roman" w:cs="Times New Roman"/>
          <w:sz w:val="28"/>
          <w:szCs w:val="28"/>
          <w:lang w:val="uz-Cyrl-UZ" w:eastAsia="ru-RU"/>
        </w:rPr>
        <w:t>quvchilarni</w:t>
      </w:r>
      <w:r w:rsidR="00F1205C" w:rsidRPr="00746F7F">
        <w:rPr>
          <w:rFonts w:ascii="Times New Roman" w:hAnsi="Times New Roman" w:cs="Times New Roman"/>
          <w:sz w:val="28"/>
          <w:szCs w:val="28"/>
          <w:lang w:val="uz-Cyrl-UZ" w:eastAsia="ru-RU"/>
        </w:rPr>
        <w:t xml:space="preserve"> </w:t>
      </w:r>
      <w:r w:rsidR="00874064" w:rsidRPr="00746F7F">
        <w:rPr>
          <w:rFonts w:ascii="Times New Roman" w:hAnsi="Times New Roman" w:cs="Times New Roman"/>
          <w:sz w:val="28"/>
          <w:szCs w:val="28"/>
          <w:lang w:val="uz-Cyrl-UZ" w:eastAsia="ru-RU"/>
        </w:rPr>
        <w:t>kichik</w:t>
      </w:r>
      <w:r w:rsidR="00874064" w:rsidRPr="00746F7F">
        <w:rPr>
          <w:rFonts w:ascii="Times New Roman" w:hAnsi="Times New Roman" w:cs="Times New Roman"/>
          <w:sz w:val="28"/>
          <w:szCs w:val="28"/>
          <w:lang w:val="uz-Latn-UZ" w:eastAsia="ru-RU"/>
        </w:rPr>
        <w:t xml:space="preserve"> tadqiqotchilik</w:t>
      </w:r>
      <w:r w:rsidR="00874064" w:rsidRPr="00746F7F">
        <w:rPr>
          <w:rFonts w:ascii="Times New Roman" w:hAnsi="Times New Roman" w:cs="Times New Roman"/>
          <w:sz w:val="28"/>
          <w:szCs w:val="28"/>
          <w:lang w:val="uz-Cyrl-UZ" w:eastAsia="ru-RU"/>
        </w:rPr>
        <w:t xml:space="preserve"> </w:t>
      </w:r>
      <w:r w:rsidR="00A12474" w:rsidRPr="00746F7F">
        <w:rPr>
          <w:rFonts w:ascii="Times New Roman" w:hAnsi="Times New Roman" w:cs="Times New Roman"/>
          <w:sz w:val="28"/>
          <w:szCs w:val="28"/>
          <w:lang w:val="uz-Cyrl-UZ" w:eastAsia="ru-RU"/>
        </w:rPr>
        <w:t>faoliyatini ilmiy y</w:t>
      </w:r>
      <w:r w:rsidR="00124393" w:rsidRPr="00746F7F">
        <w:rPr>
          <w:rFonts w:ascii="Times New Roman" w:hAnsi="Times New Roman" w:cs="Times New Roman"/>
          <w:sz w:val="28"/>
          <w:szCs w:val="28"/>
          <w:lang w:val="uz-Cyrl-UZ" w:eastAsia="ru-RU"/>
        </w:rPr>
        <w:t>o‘</w:t>
      </w:r>
      <w:r w:rsidR="00A12474" w:rsidRPr="00746F7F">
        <w:rPr>
          <w:rFonts w:ascii="Times New Roman" w:hAnsi="Times New Roman" w:cs="Times New Roman"/>
          <w:sz w:val="28"/>
          <w:szCs w:val="28"/>
          <w:lang w:val="uz-Cyrl-UZ" w:eastAsia="ru-RU"/>
        </w:rPr>
        <w:t xml:space="preserve">nalganlikda modellashtirishning didaktik </w:t>
      </w:r>
      <w:r w:rsidR="0074232D" w:rsidRPr="00746F7F">
        <w:rPr>
          <w:rFonts w:ascii="Times New Roman" w:hAnsi="Times New Roman" w:cs="Times New Roman"/>
          <w:sz w:val="28"/>
          <w:szCs w:val="28"/>
          <w:lang w:val="uz-Cyrl-UZ" w:eastAsia="ru-RU"/>
        </w:rPr>
        <w:t>taʼ</w:t>
      </w:r>
      <w:r w:rsidR="00A12474" w:rsidRPr="00746F7F">
        <w:rPr>
          <w:rFonts w:ascii="Times New Roman" w:hAnsi="Times New Roman" w:cs="Times New Roman"/>
          <w:sz w:val="28"/>
          <w:szCs w:val="28"/>
          <w:lang w:val="uz-Cyrl-UZ" w:eastAsia="ru-RU"/>
        </w:rPr>
        <w:t>minoti takomillashtirilgan;</w:t>
      </w:r>
    </w:p>
    <w:p w:rsidR="00A12474" w:rsidRPr="00746F7F" w:rsidRDefault="00B5188D" w:rsidP="00A12474">
      <w:pPr>
        <w:pStyle w:val="a6"/>
        <w:spacing w:line="360" w:lineRule="auto"/>
        <w:ind w:firstLine="708"/>
        <w:jc w:val="both"/>
        <w:rPr>
          <w:rFonts w:ascii="Times New Roman" w:hAnsi="Times New Roman" w:cs="Times New Roman"/>
          <w:sz w:val="28"/>
          <w:szCs w:val="28"/>
          <w:lang w:val="uz-Cyrl-UZ" w:eastAsia="ru-RU"/>
        </w:rPr>
      </w:pPr>
      <w:r w:rsidRPr="00746F7F">
        <w:rPr>
          <w:rFonts w:ascii="Times New Roman" w:hAnsi="Times New Roman" w:cs="Times New Roman"/>
          <w:sz w:val="28"/>
          <w:szCs w:val="28"/>
          <w:lang w:val="uz-Cyrl-UZ" w:eastAsia="ru-RU"/>
        </w:rPr>
        <w:t>raqamli</w:t>
      </w:r>
      <w:r w:rsidR="00A12474" w:rsidRPr="00746F7F">
        <w:rPr>
          <w:rFonts w:ascii="Times New Roman" w:hAnsi="Times New Roman" w:cs="Times New Roman"/>
          <w:sz w:val="28"/>
          <w:szCs w:val="28"/>
          <w:lang w:val="uz-Cyrl-UZ" w:eastAsia="ru-RU"/>
        </w:rPr>
        <w:t xml:space="preserve"> </w:t>
      </w:r>
      <w:r w:rsidR="0074232D" w:rsidRPr="00746F7F">
        <w:rPr>
          <w:rFonts w:ascii="Times New Roman" w:hAnsi="Times New Roman" w:cs="Times New Roman"/>
          <w:sz w:val="28"/>
          <w:szCs w:val="28"/>
          <w:lang w:val="uz-Cyrl-UZ" w:eastAsia="ru-RU"/>
        </w:rPr>
        <w:t>taʼ</w:t>
      </w:r>
      <w:r w:rsidR="00A12474" w:rsidRPr="00746F7F">
        <w:rPr>
          <w:rFonts w:ascii="Times New Roman" w:hAnsi="Times New Roman" w:cs="Times New Roman"/>
          <w:sz w:val="28"/>
          <w:szCs w:val="28"/>
          <w:lang w:val="uz-Cyrl-UZ" w:eastAsia="ru-RU"/>
        </w:rPr>
        <w:t xml:space="preserve">lim sharoitida </w:t>
      </w:r>
      <w:r w:rsidR="00124393" w:rsidRPr="00746F7F">
        <w:rPr>
          <w:rFonts w:ascii="Times New Roman" w:hAnsi="Times New Roman" w:cs="Times New Roman"/>
          <w:sz w:val="28"/>
          <w:szCs w:val="28"/>
          <w:lang w:val="uz-Cyrl-UZ" w:eastAsia="ru-RU"/>
        </w:rPr>
        <w:t>o‘</w:t>
      </w:r>
      <w:r w:rsidR="0047034D" w:rsidRPr="00746F7F">
        <w:rPr>
          <w:rFonts w:ascii="Times New Roman" w:hAnsi="Times New Roman" w:cs="Times New Roman"/>
          <w:sz w:val="28"/>
          <w:szCs w:val="28"/>
          <w:lang w:val="uz-Cyrl-UZ" w:eastAsia="ru-RU"/>
        </w:rPr>
        <w:t>quvchilarni</w:t>
      </w:r>
      <w:r w:rsidR="00F1205C" w:rsidRPr="00746F7F">
        <w:rPr>
          <w:rFonts w:ascii="Times New Roman" w:hAnsi="Times New Roman" w:cs="Times New Roman"/>
          <w:sz w:val="28"/>
          <w:szCs w:val="28"/>
          <w:lang w:val="uz-Cyrl-UZ" w:eastAsia="ru-RU"/>
        </w:rPr>
        <w:t xml:space="preserve"> </w:t>
      </w:r>
      <w:r w:rsidR="0047034D" w:rsidRPr="00746F7F">
        <w:rPr>
          <w:rFonts w:ascii="Times New Roman" w:hAnsi="Times New Roman" w:cs="Times New Roman"/>
          <w:sz w:val="28"/>
          <w:szCs w:val="28"/>
          <w:lang w:val="uz-Cyrl-UZ" w:eastAsia="ru-RU"/>
        </w:rPr>
        <w:t>kichik</w:t>
      </w:r>
      <w:r w:rsidR="0047034D" w:rsidRPr="00746F7F">
        <w:rPr>
          <w:rFonts w:ascii="Times New Roman" w:hAnsi="Times New Roman" w:cs="Times New Roman"/>
          <w:sz w:val="28"/>
          <w:szCs w:val="28"/>
          <w:lang w:val="uz-Latn-UZ" w:eastAsia="ru-RU"/>
        </w:rPr>
        <w:t xml:space="preserve"> tadqiqotchilik</w:t>
      </w:r>
      <w:r w:rsidR="0047034D" w:rsidRPr="00746F7F">
        <w:rPr>
          <w:rFonts w:ascii="Times New Roman" w:hAnsi="Times New Roman" w:cs="Times New Roman"/>
          <w:sz w:val="28"/>
          <w:szCs w:val="28"/>
          <w:lang w:val="uz-Cyrl-UZ" w:eastAsia="ru-RU"/>
        </w:rPr>
        <w:t xml:space="preserve"> </w:t>
      </w:r>
      <w:r w:rsidR="00A12474" w:rsidRPr="00746F7F">
        <w:rPr>
          <w:rFonts w:ascii="Times New Roman" w:hAnsi="Times New Roman" w:cs="Times New Roman"/>
          <w:sz w:val="28"/>
          <w:szCs w:val="28"/>
          <w:lang w:val="uz-Cyrl-UZ" w:eastAsia="ru-RU"/>
        </w:rPr>
        <w:t xml:space="preserve">faoliyatiga tayyorlashning integrativ modeli bolalardagi </w:t>
      </w:r>
      <w:r w:rsidR="0047034D" w:rsidRPr="00746F7F">
        <w:rPr>
          <w:rFonts w:ascii="Times New Roman" w:hAnsi="Times New Roman" w:cs="Times New Roman"/>
          <w:sz w:val="28"/>
          <w:szCs w:val="28"/>
          <w:lang w:val="uz-Cyrl-UZ" w:eastAsia="ru-RU"/>
        </w:rPr>
        <w:t>ijodiy-kreativlik</w:t>
      </w:r>
      <w:r w:rsidR="00975EEF" w:rsidRPr="00746F7F">
        <w:rPr>
          <w:rFonts w:ascii="Times New Roman" w:hAnsi="Times New Roman" w:cs="Times New Roman"/>
          <w:sz w:val="28"/>
          <w:szCs w:val="28"/>
          <w:lang w:val="uz-Cyrl-UZ" w:eastAsia="ru-RU"/>
        </w:rPr>
        <w:t xml:space="preserve"> tamoyili asosida</w:t>
      </w:r>
      <w:r w:rsidR="00F1205C" w:rsidRPr="00746F7F">
        <w:rPr>
          <w:rFonts w:ascii="Times New Roman" w:hAnsi="Times New Roman" w:cs="Times New Roman"/>
          <w:sz w:val="28"/>
          <w:szCs w:val="28"/>
          <w:lang w:val="uz-Cyrl-UZ" w:eastAsia="ru-RU"/>
        </w:rPr>
        <w:t xml:space="preserve"> </w:t>
      </w:r>
      <w:r w:rsidR="0074232D" w:rsidRPr="00746F7F">
        <w:rPr>
          <w:rFonts w:ascii="Times New Roman" w:hAnsi="Times New Roman" w:cs="Times New Roman"/>
          <w:sz w:val="28"/>
          <w:szCs w:val="28"/>
          <w:lang w:val="uz-Cyrl-UZ" w:eastAsia="ru-RU"/>
        </w:rPr>
        <w:t>taʼ</w:t>
      </w:r>
      <w:r w:rsidR="00A12474" w:rsidRPr="00746F7F">
        <w:rPr>
          <w:rFonts w:ascii="Times New Roman" w:hAnsi="Times New Roman" w:cs="Times New Roman"/>
          <w:sz w:val="28"/>
          <w:szCs w:val="28"/>
          <w:lang w:val="uz-Cyrl-UZ" w:eastAsia="ru-RU"/>
        </w:rPr>
        <w:t xml:space="preserve">limni tashkil etish shakllarini ustoz-shogird a’nanalariga bosqichma-bosqich adaptivlashtirishga doir takliflari </w:t>
      </w:r>
      <w:r w:rsidR="00107C49" w:rsidRPr="00746F7F">
        <w:rPr>
          <w:rFonts w:ascii="Times New Roman" w:hAnsi="Times New Roman" w:cs="Times New Roman"/>
          <w:sz w:val="28"/>
          <w:szCs w:val="28"/>
          <w:lang w:val="uz-Cyrl-UZ" w:eastAsia="ru-RU"/>
        </w:rPr>
        <w:t>“</w:t>
      </w:r>
      <w:r w:rsidR="00F54063" w:rsidRPr="00746F7F">
        <w:rPr>
          <w:rFonts w:ascii="Times New Roman" w:hAnsi="Times New Roman" w:cs="Times New Roman"/>
          <w:sz w:val="28"/>
          <w:szCs w:val="28"/>
          <w:lang w:val="uz-Latn-UZ" w:eastAsia="ru-RU"/>
        </w:rPr>
        <w:t xml:space="preserve">Adabiyot </w:t>
      </w:r>
      <w:r w:rsidR="00124393" w:rsidRPr="00746F7F">
        <w:rPr>
          <w:rFonts w:ascii="Times New Roman" w:hAnsi="Times New Roman" w:cs="Times New Roman"/>
          <w:sz w:val="28"/>
          <w:szCs w:val="28"/>
          <w:lang w:val="uz-Latn-UZ" w:eastAsia="ru-RU"/>
        </w:rPr>
        <w:t>o‘</w:t>
      </w:r>
      <w:r w:rsidR="00F54063" w:rsidRPr="00746F7F">
        <w:rPr>
          <w:rFonts w:ascii="Times New Roman" w:hAnsi="Times New Roman" w:cs="Times New Roman"/>
          <w:sz w:val="28"/>
          <w:szCs w:val="28"/>
          <w:lang w:val="uz-Latn-UZ" w:eastAsia="ru-RU"/>
        </w:rPr>
        <w:t>qitish metodikasi</w:t>
      </w:r>
      <w:r w:rsidR="00107C49" w:rsidRPr="00746F7F">
        <w:rPr>
          <w:rFonts w:ascii="Times New Roman" w:hAnsi="Times New Roman" w:cs="Times New Roman"/>
          <w:sz w:val="28"/>
          <w:szCs w:val="28"/>
          <w:lang w:val="uz-Cyrl-UZ" w:eastAsia="ru-RU"/>
        </w:rPr>
        <w:t>”</w:t>
      </w:r>
      <w:r w:rsidR="00A12474" w:rsidRPr="00746F7F">
        <w:rPr>
          <w:rFonts w:ascii="Times New Roman" w:hAnsi="Times New Roman" w:cs="Times New Roman"/>
          <w:sz w:val="28"/>
          <w:szCs w:val="28"/>
          <w:lang w:val="uz-Cyrl-UZ" w:eastAsia="ru-RU"/>
        </w:rPr>
        <w:t xml:space="preserve"> nomli </w:t>
      </w:r>
      <w:r w:rsidR="00124393" w:rsidRPr="00746F7F">
        <w:rPr>
          <w:rFonts w:ascii="Times New Roman" w:hAnsi="Times New Roman" w:cs="Times New Roman"/>
          <w:sz w:val="28"/>
          <w:szCs w:val="28"/>
          <w:lang w:val="uz-Cyrl-UZ" w:eastAsia="ru-RU"/>
        </w:rPr>
        <w:t>o‘</w:t>
      </w:r>
      <w:r w:rsidR="00A12474" w:rsidRPr="00746F7F">
        <w:rPr>
          <w:rFonts w:ascii="Times New Roman" w:hAnsi="Times New Roman" w:cs="Times New Roman"/>
          <w:sz w:val="28"/>
          <w:szCs w:val="28"/>
          <w:lang w:val="uz-Cyrl-UZ" w:eastAsia="ru-RU"/>
        </w:rPr>
        <w:t>quv q</w:t>
      </w:r>
      <w:r w:rsidR="00124393" w:rsidRPr="00746F7F">
        <w:rPr>
          <w:rFonts w:ascii="Times New Roman" w:hAnsi="Times New Roman" w:cs="Times New Roman"/>
          <w:sz w:val="28"/>
          <w:szCs w:val="28"/>
          <w:lang w:val="uz-Cyrl-UZ" w:eastAsia="ru-RU"/>
        </w:rPr>
        <w:t>o‘</w:t>
      </w:r>
      <w:r w:rsidR="00A12474" w:rsidRPr="00746F7F">
        <w:rPr>
          <w:rFonts w:ascii="Times New Roman" w:hAnsi="Times New Roman" w:cs="Times New Roman"/>
          <w:sz w:val="28"/>
          <w:szCs w:val="28"/>
          <w:lang w:val="uz-Cyrl-UZ" w:eastAsia="ru-RU"/>
        </w:rPr>
        <w:t xml:space="preserve">llanma mazmuniga singdirilgan </w:t>
      </w:r>
      <w:r w:rsidR="00A12474" w:rsidRPr="00746F7F">
        <w:rPr>
          <w:rFonts w:ascii="Times New Roman" w:hAnsi="Times New Roman" w:cs="Times New Roman"/>
          <w:sz w:val="28"/>
          <w:szCs w:val="28"/>
          <w:highlight w:val="yellow"/>
          <w:lang w:val="uz-Cyrl-UZ" w:eastAsia="ru-RU"/>
        </w:rPr>
        <w:t xml:space="preserve">(Oliy </w:t>
      </w:r>
      <w:r w:rsidR="0074232D" w:rsidRPr="00746F7F">
        <w:rPr>
          <w:rFonts w:ascii="Times New Roman" w:hAnsi="Times New Roman" w:cs="Times New Roman"/>
          <w:sz w:val="28"/>
          <w:szCs w:val="28"/>
          <w:highlight w:val="yellow"/>
          <w:lang w:val="uz-Cyrl-UZ" w:eastAsia="ru-RU"/>
        </w:rPr>
        <w:t>taʼ</w:t>
      </w:r>
      <w:r w:rsidR="00A12474" w:rsidRPr="00746F7F">
        <w:rPr>
          <w:rFonts w:ascii="Times New Roman" w:hAnsi="Times New Roman" w:cs="Times New Roman"/>
          <w:sz w:val="28"/>
          <w:szCs w:val="28"/>
          <w:highlight w:val="yellow"/>
          <w:lang w:val="uz-Cyrl-UZ" w:eastAsia="ru-RU"/>
        </w:rPr>
        <w:t>lim, fan va innovatsiyalar vazirligining 2023-yil 27-martdagi 68-son buyrug‘i va № 68-776-guvohnomasi).</w:t>
      </w:r>
      <w:r w:rsidR="00A12474" w:rsidRPr="00746F7F">
        <w:rPr>
          <w:rFonts w:ascii="Times New Roman" w:hAnsi="Times New Roman" w:cs="Times New Roman"/>
          <w:sz w:val="28"/>
          <w:szCs w:val="28"/>
          <w:lang w:val="uz-Cyrl-UZ" w:eastAsia="ru-RU"/>
        </w:rPr>
        <w:t xml:space="preserve"> Natijada </w:t>
      </w:r>
      <w:r w:rsidR="00124393" w:rsidRPr="00746F7F">
        <w:rPr>
          <w:rFonts w:ascii="Times New Roman" w:hAnsi="Times New Roman" w:cs="Times New Roman"/>
          <w:sz w:val="28"/>
          <w:szCs w:val="28"/>
          <w:lang w:val="uz-Cyrl-UZ" w:eastAsia="ru-RU"/>
        </w:rPr>
        <w:t>o‘</w:t>
      </w:r>
      <w:r w:rsidR="0012603A" w:rsidRPr="00746F7F">
        <w:rPr>
          <w:rFonts w:ascii="Times New Roman" w:hAnsi="Times New Roman" w:cs="Times New Roman"/>
          <w:sz w:val="28"/>
          <w:szCs w:val="28"/>
          <w:lang w:val="uz-Cyrl-UZ" w:eastAsia="ru-RU"/>
        </w:rPr>
        <w:t>quvchilarni</w:t>
      </w:r>
      <w:r w:rsidR="00F1205C" w:rsidRPr="00746F7F">
        <w:rPr>
          <w:rFonts w:ascii="Times New Roman" w:hAnsi="Times New Roman" w:cs="Times New Roman"/>
          <w:sz w:val="28"/>
          <w:szCs w:val="28"/>
          <w:lang w:val="uz-Cyrl-UZ" w:eastAsia="ru-RU"/>
        </w:rPr>
        <w:t xml:space="preserve"> </w:t>
      </w:r>
      <w:r w:rsidR="0012603A" w:rsidRPr="00746F7F">
        <w:rPr>
          <w:rFonts w:ascii="Times New Roman" w:hAnsi="Times New Roman" w:cs="Times New Roman"/>
          <w:sz w:val="28"/>
          <w:szCs w:val="28"/>
          <w:lang w:val="uz-Cyrl-UZ" w:eastAsia="ru-RU"/>
        </w:rPr>
        <w:t>kichik</w:t>
      </w:r>
      <w:r w:rsidR="0012603A" w:rsidRPr="00746F7F">
        <w:rPr>
          <w:rFonts w:ascii="Times New Roman" w:hAnsi="Times New Roman" w:cs="Times New Roman"/>
          <w:sz w:val="28"/>
          <w:szCs w:val="28"/>
          <w:lang w:val="uz-Latn-UZ" w:eastAsia="ru-RU"/>
        </w:rPr>
        <w:t xml:space="preserve"> tadqiqotchilik</w:t>
      </w:r>
      <w:r w:rsidR="0012603A" w:rsidRPr="00746F7F">
        <w:rPr>
          <w:rFonts w:ascii="Times New Roman" w:hAnsi="Times New Roman" w:cs="Times New Roman"/>
          <w:sz w:val="28"/>
          <w:szCs w:val="28"/>
          <w:lang w:val="uz-Cyrl-UZ" w:eastAsia="ru-RU"/>
        </w:rPr>
        <w:t xml:space="preserve"> faoliyatiga </w:t>
      </w:r>
      <w:r w:rsidR="00A12474" w:rsidRPr="00746F7F">
        <w:rPr>
          <w:rFonts w:ascii="Times New Roman" w:hAnsi="Times New Roman" w:cs="Times New Roman"/>
          <w:sz w:val="28"/>
          <w:szCs w:val="28"/>
          <w:lang w:val="uz-Cyrl-UZ" w:eastAsia="ru-RU"/>
        </w:rPr>
        <w:t>maqsadli tayyorlashning</w:t>
      </w:r>
      <w:r w:rsidR="00F1205C" w:rsidRPr="00746F7F">
        <w:rPr>
          <w:rFonts w:ascii="Times New Roman" w:hAnsi="Times New Roman" w:cs="Times New Roman"/>
          <w:sz w:val="28"/>
          <w:szCs w:val="28"/>
          <w:lang w:val="uz-Cyrl-UZ" w:eastAsia="ru-RU"/>
        </w:rPr>
        <w:t xml:space="preserve"> </w:t>
      </w:r>
      <w:r w:rsidR="0012603A" w:rsidRPr="00746F7F">
        <w:rPr>
          <w:rFonts w:ascii="Times New Roman" w:hAnsi="Times New Roman" w:cs="Times New Roman"/>
          <w:sz w:val="28"/>
          <w:szCs w:val="28"/>
          <w:lang w:val="uz-Cyrl-UZ" w:eastAsia="ru-RU"/>
        </w:rPr>
        <w:t>xavfsiz</w:t>
      </w:r>
      <w:r w:rsidR="00A12474" w:rsidRPr="00746F7F">
        <w:rPr>
          <w:rFonts w:ascii="Times New Roman" w:hAnsi="Times New Roman" w:cs="Times New Roman"/>
          <w:sz w:val="28"/>
          <w:szCs w:val="28"/>
          <w:lang w:val="uz-Cyrl-UZ" w:eastAsia="ru-RU"/>
        </w:rPr>
        <w:t xml:space="preserve"> axborot muhiti yaratilgan;</w:t>
      </w:r>
    </w:p>
    <w:p w:rsidR="00A12474" w:rsidRPr="00746F7F" w:rsidRDefault="00124393" w:rsidP="00A12474">
      <w:pPr>
        <w:pStyle w:val="a6"/>
        <w:spacing w:line="360" w:lineRule="auto"/>
        <w:ind w:firstLine="708"/>
        <w:jc w:val="both"/>
        <w:rPr>
          <w:rFonts w:ascii="Times New Roman" w:hAnsi="Times New Roman" w:cs="Times New Roman"/>
          <w:sz w:val="28"/>
          <w:szCs w:val="28"/>
          <w:lang w:val="uz-Cyrl-UZ" w:eastAsia="ru-RU"/>
        </w:rPr>
      </w:pPr>
      <w:r w:rsidRPr="00746F7F">
        <w:rPr>
          <w:rFonts w:ascii="Times New Roman" w:hAnsi="Times New Roman" w:cs="Times New Roman"/>
          <w:sz w:val="28"/>
          <w:szCs w:val="28"/>
          <w:lang w:val="uz-Cyrl-UZ" w:eastAsia="ru-RU"/>
        </w:rPr>
        <w:t>o‘</w:t>
      </w:r>
      <w:r w:rsidR="007E64D7" w:rsidRPr="00746F7F">
        <w:rPr>
          <w:rFonts w:ascii="Times New Roman" w:hAnsi="Times New Roman" w:cs="Times New Roman"/>
          <w:sz w:val="28"/>
          <w:szCs w:val="28"/>
          <w:lang w:val="uz-Cyrl-UZ" w:eastAsia="ru-RU"/>
        </w:rPr>
        <w:t>quvchilarni kichik</w:t>
      </w:r>
      <w:r w:rsidR="007E64D7" w:rsidRPr="00746F7F">
        <w:rPr>
          <w:rFonts w:ascii="Times New Roman" w:hAnsi="Times New Roman" w:cs="Times New Roman"/>
          <w:sz w:val="28"/>
          <w:szCs w:val="28"/>
          <w:lang w:val="uz-Latn-UZ" w:eastAsia="ru-RU"/>
        </w:rPr>
        <w:t xml:space="preserve"> tadqiqotchilik</w:t>
      </w:r>
      <w:r w:rsidR="007E64D7" w:rsidRPr="00746F7F">
        <w:rPr>
          <w:rFonts w:ascii="Times New Roman" w:hAnsi="Times New Roman" w:cs="Times New Roman"/>
          <w:sz w:val="28"/>
          <w:szCs w:val="28"/>
          <w:lang w:val="uz-Cyrl-UZ" w:eastAsia="ru-RU"/>
        </w:rPr>
        <w:t xml:space="preserve"> faoliyatiga</w:t>
      </w:r>
      <w:r w:rsidR="00A12474" w:rsidRPr="00746F7F">
        <w:rPr>
          <w:rFonts w:ascii="Times New Roman" w:hAnsi="Times New Roman" w:cs="Times New Roman"/>
          <w:sz w:val="28"/>
          <w:szCs w:val="28"/>
          <w:lang w:val="uz-Cyrl-UZ" w:eastAsia="ru-RU"/>
        </w:rPr>
        <w:t xml:space="preserve"> tayyorlashning</w:t>
      </w:r>
      <w:r w:rsidR="00F1205C" w:rsidRPr="00746F7F">
        <w:rPr>
          <w:rFonts w:ascii="Times New Roman" w:hAnsi="Times New Roman" w:cs="Times New Roman"/>
          <w:sz w:val="28"/>
          <w:szCs w:val="28"/>
          <w:lang w:val="uz-Cyrl-UZ" w:eastAsia="ru-RU"/>
        </w:rPr>
        <w:t xml:space="preserve"> </w:t>
      </w:r>
      <w:r w:rsidR="00CD0AFE" w:rsidRPr="00746F7F">
        <w:rPr>
          <w:rFonts w:ascii="Times New Roman" w:hAnsi="Times New Roman" w:cs="Times New Roman"/>
          <w:sz w:val="28"/>
          <w:szCs w:val="28"/>
          <w:lang w:val="uz-Cyrl-UZ" w:eastAsia="ru-RU"/>
        </w:rPr>
        <w:t>intensiv</w:t>
      </w:r>
      <w:r w:rsidR="00A12474" w:rsidRPr="00746F7F">
        <w:rPr>
          <w:rFonts w:ascii="Times New Roman" w:hAnsi="Times New Roman" w:cs="Times New Roman"/>
          <w:sz w:val="28"/>
          <w:szCs w:val="28"/>
          <w:lang w:val="uz-Cyrl-UZ" w:eastAsia="ru-RU"/>
        </w:rPr>
        <w:t xml:space="preserve"> texnologiyalari akademik-ijtimoiy motivatsiyani kuchaytiruvchi </w:t>
      </w:r>
      <w:r w:rsidRPr="00746F7F">
        <w:rPr>
          <w:rFonts w:ascii="Times New Roman" w:hAnsi="Times New Roman" w:cs="Times New Roman"/>
          <w:sz w:val="28"/>
          <w:szCs w:val="28"/>
          <w:lang w:val="uz-Cyrl-UZ" w:eastAsia="ru-RU"/>
        </w:rPr>
        <w:t>o‘</w:t>
      </w:r>
      <w:r w:rsidR="00A12474" w:rsidRPr="00746F7F">
        <w:rPr>
          <w:rFonts w:ascii="Times New Roman" w:hAnsi="Times New Roman" w:cs="Times New Roman"/>
          <w:sz w:val="28"/>
          <w:szCs w:val="28"/>
          <w:lang w:val="uz-Cyrl-UZ" w:eastAsia="ru-RU"/>
        </w:rPr>
        <w:t xml:space="preserve">quv-grafikli topshiriqlarni pedagogik dizaynga muvofiq xronologik tasniflash hamda qayta aloqaga kirishish mobilligini oshirishga doir tavsiyalari </w:t>
      </w:r>
      <w:r w:rsidR="00107C49" w:rsidRPr="00746F7F">
        <w:rPr>
          <w:rFonts w:ascii="Times New Roman" w:hAnsi="Times New Roman" w:cs="Times New Roman"/>
          <w:sz w:val="28"/>
          <w:szCs w:val="28"/>
          <w:lang w:val="uz-Cyrl-UZ" w:eastAsia="ru-RU"/>
        </w:rPr>
        <w:t>“</w:t>
      </w:r>
      <w:r w:rsidR="00C172EC" w:rsidRPr="00746F7F">
        <w:rPr>
          <w:rFonts w:ascii="Times New Roman" w:hAnsi="Times New Roman" w:cs="Times New Roman"/>
          <w:sz w:val="28"/>
          <w:szCs w:val="28"/>
          <w:lang w:val="uz-Latn-UZ" w:eastAsia="ru-RU"/>
        </w:rPr>
        <w:t xml:space="preserve">Adabiyot </w:t>
      </w:r>
      <w:r w:rsidRPr="00746F7F">
        <w:rPr>
          <w:rFonts w:ascii="Times New Roman" w:hAnsi="Times New Roman" w:cs="Times New Roman"/>
          <w:sz w:val="28"/>
          <w:szCs w:val="28"/>
          <w:lang w:val="uz-Latn-UZ" w:eastAsia="ru-RU"/>
        </w:rPr>
        <w:t>o‘</w:t>
      </w:r>
      <w:r w:rsidR="00C172EC" w:rsidRPr="00746F7F">
        <w:rPr>
          <w:rFonts w:ascii="Times New Roman" w:hAnsi="Times New Roman" w:cs="Times New Roman"/>
          <w:sz w:val="28"/>
          <w:szCs w:val="28"/>
          <w:lang w:val="uz-Latn-UZ" w:eastAsia="ru-RU"/>
        </w:rPr>
        <w:t>qitish metodikasi</w:t>
      </w:r>
      <w:r w:rsidR="00107C49" w:rsidRPr="00746F7F">
        <w:rPr>
          <w:rFonts w:ascii="Times New Roman" w:hAnsi="Times New Roman" w:cs="Times New Roman"/>
          <w:sz w:val="28"/>
          <w:szCs w:val="28"/>
          <w:lang w:val="uz-Cyrl-UZ" w:eastAsia="ru-RU"/>
        </w:rPr>
        <w:t>”</w:t>
      </w:r>
      <w:r w:rsidR="00A12474" w:rsidRPr="00746F7F">
        <w:rPr>
          <w:rFonts w:ascii="Times New Roman" w:hAnsi="Times New Roman" w:cs="Times New Roman"/>
          <w:sz w:val="28"/>
          <w:szCs w:val="28"/>
          <w:lang w:val="uz-Cyrl-UZ" w:eastAsia="ru-RU"/>
        </w:rPr>
        <w:t xml:space="preserve"> nomli </w:t>
      </w:r>
      <w:r w:rsidRPr="00746F7F">
        <w:rPr>
          <w:rFonts w:ascii="Times New Roman" w:hAnsi="Times New Roman" w:cs="Times New Roman"/>
          <w:sz w:val="28"/>
          <w:szCs w:val="28"/>
          <w:lang w:val="uz-Cyrl-UZ" w:eastAsia="ru-RU"/>
        </w:rPr>
        <w:t>o‘</w:t>
      </w:r>
      <w:r w:rsidR="00A12474" w:rsidRPr="00746F7F">
        <w:rPr>
          <w:rFonts w:ascii="Times New Roman" w:hAnsi="Times New Roman" w:cs="Times New Roman"/>
          <w:sz w:val="28"/>
          <w:szCs w:val="28"/>
          <w:lang w:val="uz-Cyrl-UZ" w:eastAsia="ru-RU"/>
        </w:rPr>
        <w:t>quv q</w:t>
      </w:r>
      <w:r w:rsidRPr="00746F7F">
        <w:rPr>
          <w:rFonts w:ascii="Times New Roman" w:hAnsi="Times New Roman" w:cs="Times New Roman"/>
          <w:sz w:val="28"/>
          <w:szCs w:val="28"/>
          <w:lang w:val="uz-Cyrl-UZ" w:eastAsia="ru-RU"/>
        </w:rPr>
        <w:t>o‘</w:t>
      </w:r>
      <w:r w:rsidR="00A12474" w:rsidRPr="00746F7F">
        <w:rPr>
          <w:rFonts w:ascii="Times New Roman" w:hAnsi="Times New Roman" w:cs="Times New Roman"/>
          <w:sz w:val="28"/>
          <w:szCs w:val="28"/>
          <w:lang w:val="uz-Cyrl-UZ" w:eastAsia="ru-RU"/>
        </w:rPr>
        <w:t xml:space="preserve">llanma mazmuniga singdirilgan </w:t>
      </w:r>
      <w:r w:rsidR="00C172EC" w:rsidRPr="00746F7F">
        <w:rPr>
          <w:rFonts w:ascii="Times New Roman" w:hAnsi="Times New Roman" w:cs="Times New Roman"/>
          <w:sz w:val="28"/>
          <w:szCs w:val="28"/>
          <w:highlight w:val="yellow"/>
          <w:lang w:val="uz-Cyrl-UZ" w:eastAsia="ru-RU"/>
        </w:rPr>
        <w:t xml:space="preserve">(Oliy </w:t>
      </w:r>
      <w:r w:rsidR="0074232D" w:rsidRPr="00746F7F">
        <w:rPr>
          <w:rFonts w:ascii="Times New Roman" w:hAnsi="Times New Roman" w:cs="Times New Roman"/>
          <w:sz w:val="28"/>
          <w:szCs w:val="28"/>
          <w:highlight w:val="yellow"/>
          <w:lang w:val="uz-Cyrl-UZ" w:eastAsia="ru-RU"/>
        </w:rPr>
        <w:t>taʼ</w:t>
      </w:r>
      <w:r w:rsidR="00C172EC" w:rsidRPr="00746F7F">
        <w:rPr>
          <w:rFonts w:ascii="Times New Roman" w:hAnsi="Times New Roman" w:cs="Times New Roman"/>
          <w:sz w:val="28"/>
          <w:szCs w:val="28"/>
          <w:highlight w:val="yellow"/>
          <w:lang w:val="uz-Cyrl-UZ" w:eastAsia="ru-RU"/>
        </w:rPr>
        <w:t>lim, fan va innovatsiyalar vazirligining 2023-yil 27-martdagi 68-son buyrug‘i va № 68-776-guvohnomasi).</w:t>
      </w:r>
      <w:r w:rsidR="00F1205C" w:rsidRPr="00746F7F">
        <w:rPr>
          <w:rFonts w:ascii="Times New Roman" w:hAnsi="Times New Roman" w:cs="Times New Roman"/>
          <w:sz w:val="28"/>
          <w:szCs w:val="28"/>
          <w:lang w:val="uz-Cyrl-UZ" w:eastAsia="ru-RU"/>
        </w:rPr>
        <w:t xml:space="preserve"> </w:t>
      </w:r>
      <w:r w:rsidR="00A12474" w:rsidRPr="00746F7F">
        <w:rPr>
          <w:rFonts w:ascii="Times New Roman" w:hAnsi="Times New Roman" w:cs="Times New Roman"/>
          <w:sz w:val="28"/>
          <w:szCs w:val="28"/>
          <w:lang w:val="uz-Cyrl-UZ" w:eastAsia="ru-RU"/>
        </w:rPr>
        <w:t xml:space="preserve">Natijada </w:t>
      </w:r>
      <w:r w:rsidR="00C172EC" w:rsidRPr="00746F7F">
        <w:rPr>
          <w:rFonts w:ascii="Times New Roman" w:hAnsi="Times New Roman" w:cs="Times New Roman"/>
          <w:sz w:val="28"/>
          <w:szCs w:val="28"/>
          <w:lang w:val="uz-Cyrl-UZ" w:eastAsia="ru-RU"/>
        </w:rPr>
        <w:t>raqamli</w:t>
      </w:r>
      <w:r w:rsidR="00A12474" w:rsidRPr="00746F7F">
        <w:rPr>
          <w:rFonts w:ascii="Times New Roman" w:hAnsi="Times New Roman" w:cs="Times New Roman"/>
          <w:sz w:val="28"/>
          <w:szCs w:val="28"/>
          <w:lang w:val="uz-Cyrl-UZ" w:eastAsia="ru-RU"/>
        </w:rPr>
        <w:t xml:space="preserve"> </w:t>
      </w:r>
      <w:r w:rsidR="0074232D" w:rsidRPr="00746F7F">
        <w:rPr>
          <w:rFonts w:ascii="Times New Roman" w:hAnsi="Times New Roman" w:cs="Times New Roman"/>
          <w:sz w:val="28"/>
          <w:szCs w:val="28"/>
          <w:lang w:val="uz-Cyrl-UZ" w:eastAsia="ru-RU"/>
        </w:rPr>
        <w:t>taʼ</w:t>
      </w:r>
      <w:r w:rsidR="00A12474" w:rsidRPr="00746F7F">
        <w:rPr>
          <w:rFonts w:ascii="Times New Roman" w:hAnsi="Times New Roman" w:cs="Times New Roman"/>
          <w:sz w:val="28"/>
          <w:szCs w:val="28"/>
          <w:lang w:val="uz-Cyrl-UZ" w:eastAsia="ru-RU"/>
        </w:rPr>
        <w:t xml:space="preserve">lim sharoitida </w:t>
      </w:r>
      <w:r w:rsidRPr="00746F7F">
        <w:rPr>
          <w:rFonts w:ascii="Times New Roman" w:hAnsi="Times New Roman" w:cs="Times New Roman"/>
          <w:sz w:val="28"/>
          <w:szCs w:val="28"/>
          <w:lang w:val="uz-Cyrl-UZ" w:eastAsia="ru-RU"/>
        </w:rPr>
        <w:t>o‘</w:t>
      </w:r>
      <w:r w:rsidR="00C172EC" w:rsidRPr="00746F7F">
        <w:rPr>
          <w:rFonts w:ascii="Times New Roman" w:hAnsi="Times New Roman" w:cs="Times New Roman"/>
          <w:sz w:val="28"/>
          <w:szCs w:val="28"/>
          <w:lang w:val="uz-Cyrl-UZ" w:eastAsia="ru-RU"/>
        </w:rPr>
        <w:t>quvchilarni kichik</w:t>
      </w:r>
      <w:r w:rsidR="00C172EC" w:rsidRPr="00746F7F">
        <w:rPr>
          <w:rFonts w:ascii="Times New Roman" w:hAnsi="Times New Roman" w:cs="Times New Roman"/>
          <w:sz w:val="28"/>
          <w:szCs w:val="28"/>
          <w:lang w:val="uz-Latn-UZ" w:eastAsia="ru-RU"/>
        </w:rPr>
        <w:t xml:space="preserve"> tadqiqotchilik</w:t>
      </w:r>
      <w:r w:rsidR="00A12474" w:rsidRPr="00746F7F">
        <w:rPr>
          <w:rFonts w:ascii="Times New Roman" w:hAnsi="Times New Roman" w:cs="Times New Roman"/>
          <w:sz w:val="28"/>
          <w:szCs w:val="28"/>
          <w:lang w:val="uz-Cyrl-UZ" w:eastAsia="ru-RU"/>
        </w:rPr>
        <w:t xml:space="preserve"> k</w:t>
      </w:r>
      <w:r w:rsidRPr="00746F7F">
        <w:rPr>
          <w:rFonts w:ascii="Times New Roman" w:hAnsi="Times New Roman" w:cs="Times New Roman"/>
          <w:sz w:val="28"/>
          <w:szCs w:val="28"/>
          <w:lang w:val="uz-Cyrl-UZ" w:eastAsia="ru-RU"/>
        </w:rPr>
        <w:t>o‘</w:t>
      </w:r>
      <w:r w:rsidR="00A12474" w:rsidRPr="00746F7F">
        <w:rPr>
          <w:rFonts w:ascii="Times New Roman" w:hAnsi="Times New Roman" w:cs="Times New Roman"/>
          <w:sz w:val="28"/>
          <w:szCs w:val="28"/>
          <w:lang w:val="uz-Cyrl-UZ" w:eastAsia="ru-RU"/>
        </w:rPr>
        <w:t>nikmalarini ratsional va obyektiv baholashga xizmat qilgan.</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eastAsia="ru-RU"/>
        </w:rPr>
      </w:pPr>
      <w:r w:rsidRPr="003B6014">
        <w:rPr>
          <w:rFonts w:ascii="Times New Roman" w:hAnsi="Times New Roman" w:cs="Times New Roman"/>
          <w:b/>
          <w:bCs/>
          <w:sz w:val="28"/>
          <w:szCs w:val="28"/>
          <w:lang w:val="uz-Latn-UZ" w:eastAsia="ru-RU"/>
        </w:rPr>
        <w:lastRenderedPageBreak/>
        <w:t>Tadqiqot natijalarining aprobatsiyasi.</w:t>
      </w:r>
      <w:r w:rsidRPr="00746F7F">
        <w:rPr>
          <w:rFonts w:ascii="Times New Roman" w:hAnsi="Times New Roman" w:cs="Times New Roman"/>
          <w:sz w:val="28"/>
          <w:szCs w:val="28"/>
          <w:lang w:val="uz-Latn-UZ" w:eastAsia="ru-RU"/>
        </w:rPr>
        <w:t xml:space="preserve"> Mazkur tadqiqot natijalari </w:t>
      </w:r>
      <w:r w:rsidR="00967060" w:rsidRPr="00746F7F">
        <w:rPr>
          <w:rFonts w:ascii="Times New Roman" w:hAnsi="Times New Roman" w:cs="Times New Roman"/>
          <w:sz w:val="28"/>
          <w:szCs w:val="28"/>
          <w:lang w:val="uz-Latn-UZ" w:eastAsia="ru-RU"/>
        </w:rPr>
        <w:t>2</w:t>
      </w:r>
      <w:r w:rsidRPr="00746F7F">
        <w:rPr>
          <w:rFonts w:ascii="Times New Roman" w:hAnsi="Times New Roman" w:cs="Times New Roman"/>
          <w:sz w:val="28"/>
          <w:szCs w:val="28"/>
          <w:lang w:val="uz-Latn-UZ" w:eastAsia="ru-RU"/>
        </w:rPr>
        <w:t xml:space="preserve"> ta respublika va </w:t>
      </w:r>
      <w:r w:rsidR="00967060" w:rsidRPr="00746F7F">
        <w:rPr>
          <w:rFonts w:ascii="Times New Roman" w:hAnsi="Times New Roman" w:cs="Times New Roman"/>
          <w:sz w:val="28"/>
          <w:szCs w:val="28"/>
          <w:lang w:val="uz-Latn-UZ" w:eastAsia="ru-RU"/>
        </w:rPr>
        <w:t>2</w:t>
      </w:r>
      <w:r w:rsidRPr="00746F7F">
        <w:rPr>
          <w:rFonts w:ascii="Times New Roman" w:hAnsi="Times New Roman" w:cs="Times New Roman"/>
          <w:sz w:val="28"/>
          <w:szCs w:val="28"/>
          <w:lang w:val="uz-Latn-UZ" w:eastAsia="ru-RU"/>
        </w:rPr>
        <w:t xml:space="preserve"> ta xalqaro ilmiy-amaliy anjumanlarda muhokamadan </w:t>
      </w:r>
      <w:r w:rsidR="00124393" w:rsidRPr="00746F7F">
        <w:rPr>
          <w:rFonts w:ascii="Times New Roman" w:hAnsi="Times New Roman" w:cs="Times New Roman"/>
          <w:sz w:val="28"/>
          <w:szCs w:val="28"/>
          <w:lang w:val="uz-Latn-UZ" w:eastAsia="ru-RU"/>
        </w:rPr>
        <w:t>o‘</w:t>
      </w:r>
      <w:r w:rsidRPr="00746F7F">
        <w:rPr>
          <w:rFonts w:ascii="Times New Roman" w:hAnsi="Times New Roman" w:cs="Times New Roman"/>
          <w:sz w:val="28"/>
          <w:szCs w:val="28"/>
          <w:lang w:val="uz-Latn-UZ" w:eastAsia="ru-RU"/>
        </w:rPr>
        <w:t>tkazilgan.</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eastAsia="ru-RU"/>
        </w:rPr>
      </w:pPr>
      <w:r w:rsidRPr="003B6014">
        <w:rPr>
          <w:rFonts w:ascii="Times New Roman" w:hAnsi="Times New Roman" w:cs="Times New Roman"/>
          <w:b/>
          <w:bCs/>
          <w:sz w:val="28"/>
          <w:szCs w:val="28"/>
          <w:lang w:val="uz-Latn-UZ" w:eastAsia="ru-RU"/>
        </w:rPr>
        <w:t>Tadqiqot natijalarining e’lon qilin</w:t>
      </w:r>
      <w:r w:rsidRPr="003B6014">
        <w:rPr>
          <w:rFonts w:ascii="Times New Roman" w:hAnsi="Times New Roman" w:cs="Times New Roman"/>
          <w:b/>
          <w:bCs/>
          <w:sz w:val="28"/>
          <w:szCs w:val="28"/>
          <w:lang w:val="en-US" w:eastAsia="ru-RU"/>
        </w:rPr>
        <w:t>ganligi</w:t>
      </w:r>
      <w:r w:rsidRPr="003B6014">
        <w:rPr>
          <w:rFonts w:ascii="Times New Roman" w:hAnsi="Times New Roman" w:cs="Times New Roman"/>
          <w:b/>
          <w:bCs/>
          <w:sz w:val="28"/>
          <w:szCs w:val="28"/>
          <w:lang w:val="uz-Latn-UZ" w:eastAsia="ru-RU"/>
        </w:rPr>
        <w:t>.</w:t>
      </w:r>
      <w:r w:rsidRPr="00746F7F">
        <w:rPr>
          <w:rFonts w:ascii="Times New Roman" w:hAnsi="Times New Roman" w:cs="Times New Roman"/>
          <w:sz w:val="28"/>
          <w:szCs w:val="28"/>
          <w:lang w:val="uz-Latn-UZ" w:eastAsia="ru-RU"/>
        </w:rPr>
        <w:t xml:space="preserve"> Dissertatsiya mavzusi b</w:t>
      </w:r>
      <w:r w:rsidR="00124393" w:rsidRPr="00746F7F">
        <w:rPr>
          <w:rFonts w:ascii="Times New Roman" w:hAnsi="Times New Roman" w:cs="Times New Roman"/>
          <w:sz w:val="28"/>
          <w:szCs w:val="28"/>
          <w:lang w:val="uz-Latn-UZ" w:eastAsia="ru-RU"/>
        </w:rPr>
        <w:t>o‘</w:t>
      </w:r>
      <w:r w:rsidRPr="00746F7F">
        <w:rPr>
          <w:rFonts w:ascii="Times New Roman" w:hAnsi="Times New Roman" w:cs="Times New Roman"/>
          <w:sz w:val="28"/>
          <w:szCs w:val="28"/>
          <w:lang w:val="uz-Latn-UZ" w:eastAsia="ru-RU"/>
        </w:rPr>
        <w:t xml:space="preserve">yicha jami </w:t>
      </w:r>
      <w:r w:rsidR="00382D31" w:rsidRPr="00746F7F">
        <w:rPr>
          <w:rFonts w:ascii="Times New Roman" w:hAnsi="Times New Roman" w:cs="Times New Roman"/>
          <w:sz w:val="28"/>
          <w:szCs w:val="28"/>
          <w:lang w:val="en-US" w:eastAsia="ru-RU"/>
        </w:rPr>
        <w:t>12</w:t>
      </w:r>
      <w:r w:rsidRPr="00746F7F">
        <w:rPr>
          <w:rFonts w:ascii="Times New Roman" w:hAnsi="Times New Roman" w:cs="Times New Roman"/>
          <w:sz w:val="28"/>
          <w:szCs w:val="28"/>
          <w:lang w:val="uz-Latn-UZ" w:eastAsia="ru-RU"/>
        </w:rPr>
        <w:t xml:space="preserve"> ta ilmiy ish chop etilgan. Shulardan, </w:t>
      </w:r>
      <w:r w:rsidR="00124393" w:rsidRPr="00746F7F">
        <w:rPr>
          <w:rFonts w:ascii="Times New Roman" w:hAnsi="Times New Roman" w:cs="Times New Roman"/>
          <w:sz w:val="28"/>
          <w:szCs w:val="28"/>
          <w:lang w:val="uz-Latn-UZ" w:eastAsia="ru-RU"/>
        </w:rPr>
        <w:t>O‘</w:t>
      </w:r>
      <w:r w:rsidRPr="00746F7F">
        <w:rPr>
          <w:rFonts w:ascii="Times New Roman" w:hAnsi="Times New Roman" w:cs="Times New Roman"/>
          <w:sz w:val="28"/>
          <w:szCs w:val="28"/>
          <w:lang w:val="uz-Latn-UZ" w:eastAsia="ru-RU"/>
        </w:rPr>
        <w:t>zbekiston Respublikasi</w:t>
      </w:r>
      <w:r w:rsidR="00F1205C" w:rsidRPr="00746F7F">
        <w:rPr>
          <w:rFonts w:ascii="Times New Roman" w:hAnsi="Times New Roman" w:cs="Times New Roman"/>
          <w:sz w:val="28"/>
          <w:szCs w:val="28"/>
          <w:lang w:val="uz-Latn-UZ" w:eastAsia="ru-RU"/>
        </w:rPr>
        <w:t xml:space="preserve"> </w:t>
      </w:r>
      <w:r w:rsidRPr="00746F7F">
        <w:rPr>
          <w:rFonts w:ascii="Times New Roman" w:hAnsi="Times New Roman" w:cs="Times New Roman"/>
          <w:sz w:val="28"/>
          <w:szCs w:val="28"/>
          <w:lang w:val="uz-Latn-UZ" w:eastAsia="ru-RU"/>
        </w:rPr>
        <w:t>Oliy attestatsiya komissiyasi tomonidan dissertatsiyalar ilmiy natijalarini chop etish tavsiya qi</w:t>
      </w:r>
      <w:r w:rsidR="00382D31" w:rsidRPr="00746F7F">
        <w:rPr>
          <w:rFonts w:ascii="Times New Roman" w:hAnsi="Times New Roman" w:cs="Times New Roman"/>
          <w:sz w:val="28"/>
          <w:szCs w:val="28"/>
          <w:lang w:val="uz-Latn-UZ" w:eastAsia="ru-RU"/>
        </w:rPr>
        <w:t>lingan respublika jurnallarida 4 ta, xorijiy jurnallarda 4</w:t>
      </w:r>
      <w:r w:rsidRPr="00746F7F">
        <w:rPr>
          <w:rFonts w:ascii="Times New Roman" w:hAnsi="Times New Roman" w:cs="Times New Roman"/>
          <w:sz w:val="28"/>
          <w:szCs w:val="28"/>
          <w:lang w:val="uz-Latn-UZ" w:eastAsia="ru-RU"/>
        </w:rPr>
        <w:t xml:space="preserve"> ta maqola chop etilgan.</w:t>
      </w:r>
      <w:r w:rsidR="00F1205C" w:rsidRPr="00746F7F">
        <w:rPr>
          <w:rFonts w:ascii="Times New Roman" w:hAnsi="Times New Roman" w:cs="Times New Roman"/>
          <w:sz w:val="28"/>
          <w:szCs w:val="28"/>
          <w:lang w:val="uz-Latn-UZ" w:eastAsia="ru-RU"/>
        </w:rPr>
        <w:t xml:space="preserve"> </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eastAsia="ru-RU"/>
        </w:rPr>
      </w:pPr>
      <w:r w:rsidRPr="003B6014">
        <w:rPr>
          <w:rFonts w:ascii="Times New Roman" w:hAnsi="Times New Roman" w:cs="Times New Roman"/>
          <w:b/>
          <w:bCs/>
          <w:sz w:val="28"/>
          <w:szCs w:val="28"/>
          <w:lang w:val="uz-Latn-UZ" w:eastAsia="ru-RU"/>
        </w:rPr>
        <w:t>Dissertatsiyaning tuzilishi va hajmi.</w:t>
      </w:r>
      <w:r w:rsidRPr="00746F7F">
        <w:rPr>
          <w:rFonts w:ascii="Times New Roman" w:hAnsi="Times New Roman" w:cs="Times New Roman"/>
          <w:sz w:val="28"/>
          <w:szCs w:val="28"/>
          <w:lang w:val="uz-Latn-UZ" w:eastAsia="ru-RU"/>
        </w:rPr>
        <w:t xml:space="preserve"> Dissertatsiya kirish, uch bob, xulosa, tavsiyalar, </w:t>
      </w:r>
      <w:r w:rsidRPr="00746F7F">
        <w:rPr>
          <w:rFonts w:ascii="Times New Roman" w:hAnsi="Times New Roman" w:cs="Times New Roman"/>
          <w:sz w:val="28"/>
          <w:szCs w:val="28"/>
          <w:highlight w:val="yellow"/>
          <w:lang w:val="uz-Latn-UZ" w:eastAsia="ru-RU"/>
        </w:rPr>
        <w:t>foydalanilgan adabiyotlar r</w:t>
      </w:r>
      <w:r w:rsidR="00124393" w:rsidRPr="00746F7F">
        <w:rPr>
          <w:rFonts w:ascii="Times New Roman" w:hAnsi="Times New Roman" w:cs="Times New Roman"/>
          <w:sz w:val="28"/>
          <w:szCs w:val="28"/>
          <w:highlight w:val="yellow"/>
          <w:lang w:val="uz-Latn-UZ" w:eastAsia="ru-RU"/>
        </w:rPr>
        <w:t>o‘</w:t>
      </w:r>
      <w:r w:rsidRPr="00746F7F">
        <w:rPr>
          <w:rFonts w:ascii="Times New Roman" w:hAnsi="Times New Roman" w:cs="Times New Roman"/>
          <w:sz w:val="28"/>
          <w:szCs w:val="28"/>
          <w:highlight w:val="yellow"/>
          <w:lang w:val="uz-Latn-UZ" w:eastAsia="ru-RU"/>
        </w:rPr>
        <w:t>yxati hamda ilovalardan ibo</w:t>
      </w:r>
      <w:r w:rsidR="005F4414">
        <w:rPr>
          <w:rFonts w:ascii="Times New Roman" w:hAnsi="Times New Roman" w:cs="Times New Roman"/>
          <w:sz w:val="28"/>
          <w:szCs w:val="28"/>
          <w:highlight w:val="yellow"/>
          <w:lang w:val="uz-Latn-UZ" w:eastAsia="ru-RU"/>
        </w:rPr>
        <w:t>rat. Dissertatsiyaning hajmi 1</w:t>
      </w:r>
      <w:r w:rsidR="005F4414">
        <w:rPr>
          <w:rFonts w:ascii="Times New Roman" w:hAnsi="Times New Roman" w:cs="Times New Roman"/>
          <w:sz w:val="28"/>
          <w:szCs w:val="28"/>
          <w:lang w:val="uz-Latn-UZ" w:eastAsia="ru-RU"/>
        </w:rPr>
        <w:t>4</w:t>
      </w:r>
      <w:r w:rsidR="009C7341" w:rsidRPr="00550BB8">
        <w:rPr>
          <w:rFonts w:ascii="Times New Roman" w:hAnsi="Times New Roman" w:cs="Times New Roman"/>
          <w:sz w:val="28"/>
          <w:szCs w:val="28"/>
          <w:lang w:val="uz-Latn-UZ" w:eastAsia="ru-RU"/>
        </w:rPr>
        <w:t>9</w:t>
      </w:r>
      <w:r w:rsidRPr="00746F7F">
        <w:rPr>
          <w:rFonts w:ascii="Times New Roman" w:hAnsi="Times New Roman" w:cs="Times New Roman"/>
          <w:sz w:val="28"/>
          <w:szCs w:val="28"/>
          <w:lang w:val="uz-Latn-UZ" w:eastAsia="ru-RU"/>
        </w:rPr>
        <w:t xml:space="preserve"> betni tashkil etadi.</w:t>
      </w:r>
    </w:p>
    <w:p w:rsidR="00A12474" w:rsidRPr="00746F7F" w:rsidRDefault="00A12474" w:rsidP="00A12474">
      <w:pPr>
        <w:spacing w:line="360" w:lineRule="auto"/>
        <w:jc w:val="center"/>
        <w:rPr>
          <w:rFonts w:ascii="Times New Roman" w:hAnsi="Times New Roman"/>
          <w:sz w:val="28"/>
          <w:szCs w:val="28"/>
          <w:lang w:val="uz-Latn-UZ"/>
        </w:rPr>
      </w:pPr>
    </w:p>
    <w:p w:rsidR="00F1205C" w:rsidRPr="00746F7F" w:rsidRDefault="00F1205C">
      <w:pPr>
        <w:spacing w:after="160" w:line="259" w:lineRule="auto"/>
        <w:rPr>
          <w:rFonts w:ascii="Times New Roman" w:hAnsi="Times New Roman"/>
          <w:sz w:val="28"/>
          <w:szCs w:val="28"/>
          <w:lang w:val="uz-Latn-UZ"/>
        </w:rPr>
      </w:pPr>
      <w:r w:rsidRPr="00746F7F">
        <w:rPr>
          <w:rFonts w:ascii="Times New Roman" w:hAnsi="Times New Roman"/>
          <w:sz w:val="28"/>
          <w:szCs w:val="28"/>
          <w:lang w:val="uz-Latn-UZ"/>
        </w:rPr>
        <w:br w:type="page"/>
      </w:r>
    </w:p>
    <w:p w:rsidR="001116D3" w:rsidRPr="00BF7CB2" w:rsidRDefault="001116D3" w:rsidP="001116D3">
      <w:pPr>
        <w:spacing w:after="0" w:line="360" w:lineRule="auto"/>
        <w:ind w:firstLine="709"/>
        <w:jc w:val="center"/>
        <w:rPr>
          <w:rFonts w:ascii="Times New Roman" w:hAnsi="Times New Roman"/>
          <w:b/>
          <w:sz w:val="28"/>
          <w:szCs w:val="28"/>
          <w:lang w:val="uz-Latn-UZ"/>
        </w:rPr>
      </w:pPr>
      <w:r w:rsidRPr="00BF7CB2">
        <w:rPr>
          <w:rFonts w:ascii="Times New Roman" w:hAnsi="Times New Roman"/>
          <w:b/>
          <w:sz w:val="28"/>
          <w:szCs w:val="28"/>
          <w:lang w:val="uz-Latn-UZ"/>
        </w:rPr>
        <w:lastRenderedPageBreak/>
        <w:t xml:space="preserve">I ВOВ. </w:t>
      </w:r>
      <w:r w:rsidR="0074232D" w:rsidRPr="00BF7CB2">
        <w:rPr>
          <w:rFonts w:ascii="Times New Roman" w:hAnsi="Times New Roman"/>
          <w:b/>
          <w:sz w:val="28"/>
          <w:szCs w:val="28"/>
          <w:lang w:val="uz-Latn-UZ"/>
        </w:rPr>
        <w:t>TAʼ</w:t>
      </w:r>
      <w:r w:rsidRPr="00BF7CB2">
        <w:rPr>
          <w:rFonts w:ascii="Times New Roman" w:hAnsi="Times New Roman"/>
          <w:b/>
          <w:sz w:val="28"/>
          <w:szCs w:val="28"/>
          <w:lang w:val="uz-Latn-UZ"/>
        </w:rPr>
        <w:t xml:space="preserve">LIM-TARBIYA SHAROIТIDA </w:t>
      </w:r>
      <w:r w:rsidR="00124393" w:rsidRPr="00BF7CB2">
        <w:rPr>
          <w:rFonts w:ascii="Times New Roman" w:hAnsi="Times New Roman"/>
          <w:b/>
          <w:sz w:val="28"/>
          <w:szCs w:val="28"/>
          <w:lang w:val="uz-Latn-UZ"/>
        </w:rPr>
        <w:t>O‘</w:t>
      </w:r>
      <w:r w:rsidRPr="00BF7CB2">
        <w:rPr>
          <w:rFonts w:ascii="Times New Roman" w:hAnsi="Times New Roman"/>
          <w:b/>
          <w:sz w:val="28"/>
          <w:szCs w:val="28"/>
          <w:lang w:val="uz-Latn-UZ"/>
        </w:rPr>
        <w:t xml:space="preserve">QUVCHILARNI TADQIQOTCHILIK FAOLIYATIGA </w:t>
      </w:r>
      <w:r w:rsidR="00B10269">
        <w:rPr>
          <w:rFonts w:ascii="Times New Roman" w:hAnsi="Times New Roman"/>
          <w:b/>
          <w:sz w:val="28"/>
          <w:szCs w:val="28"/>
          <w:lang w:val="uz-Latn-UZ"/>
        </w:rPr>
        <w:t>T</w:t>
      </w:r>
      <w:r w:rsidRPr="00BF7CB2">
        <w:rPr>
          <w:rFonts w:ascii="Times New Roman" w:hAnsi="Times New Roman"/>
          <w:b/>
          <w:sz w:val="28"/>
          <w:szCs w:val="28"/>
          <w:lang w:val="uz-Latn-UZ"/>
        </w:rPr>
        <w:t>AYYORLASHDA RAQAMLI</w:t>
      </w:r>
      <w:r w:rsidR="00F1205C" w:rsidRPr="00BF7CB2">
        <w:rPr>
          <w:rFonts w:ascii="Times New Roman" w:hAnsi="Times New Roman"/>
          <w:b/>
          <w:sz w:val="28"/>
          <w:szCs w:val="28"/>
          <w:lang w:val="uz-Latn-UZ"/>
        </w:rPr>
        <w:t xml:space="preserve"> </w:t>
      </w:r>
      <w:r w:rsidRPr="00BF7CB2">
        <w:rPr>
          <w:rFonts w:ascii="Times New Roman" w:hAnsi="Times New Roman"/>
          <w:b/>
          <w:sz w:val="28"/>
          <w:szCs w:val="28"/>
          <w:lang w:val="uz-Latn-UZ"/>
        </w:rPr>
        <w:t>TEХNOLOGIYALARDAN FOYDALANISHNING ILMIY-NAZARIY ASOSLARI</w:t>
      </w:r>
    </w:p>
    <w:p w:rsidR="001116D3" w:rsidRPr="00BF7CB2" w:rsidRDefault="001116D3" w:rsidP="001116D3">
      <w:pPr>
        <w:spacing w:after="0" w:line="360" w:lineRule="auto"/>
        <w:ind w:firstLine="709"/>
        <w:jc w:val="center"/>
        <w:rPr>
          <w:rFonts w:ascii="Times New Roman" w:hAnsi="Times New Roman"/>
          <w:b/>
          <w:sz w:val="28"/>
          <w:szCs w:val="28"/>
          <w:lang w:val="uz-Latn-UZ"/>
        </w:rPr>
      </w:pPr>
      <w:r w:rsidRPr="00BF7CB2">
        <w:rPr>
          <w:rFonts w:ascii="Times New Roman" w:hAnsi="Times New Roman"/>
          <w:b/>
          <w:sz w:val="28"/>
          <w:szCs w:val="28"/>
          <w:lang w:val="uz-Latn-UZ"/>
        </w:rPr>
        <w:t xml:space="preserve">1.1-§.Umumiy </w:t>
      </w:r>
      <w:r w:rsidR="00124393" w:rsidRPr="00BF7CB2">
        <w:rPr>
          <w:rFonts w:ascii="Times New Roman" w:hAnsi="Times New Roman"/>
          <w:b/>
          <w:sz w:val="28"/>
          <w:szCs w:val="28"/>
          <w:lang w:val="uz-Latn-UZ"/>
        </w:rPr>
        <w:t>o‘</w:t>
      </w:r>
      <w:r w:rsidRPr="00BF7CB2">
        <w:rPr>
          <w:rFonts w:ascii="Times New Roman" w:hAnsi="Times New Roman"/>
          <w:b/>
          <w:sz w:val="28"/>
          <w:szCs w:val="28"/>
          <w:lang w:val="uz-Latn-UZ"/>
        </w:rPr>
        <w:t xml:space="preserve">rta </w:t>
      </w:r>
      <w:r w:rsidR="0074232D" w:rsidRPr="00BF7CB2">
        <w:rPr>
          <w:rFonts w:ascii="Times New Roman" w:hAnsi="Times New Roman"/>
          <w:b/>
          <w:sz w:val="28"/>
          <w:szCs w:val="28"/>
          <w:lang w:val="uz-Latn-UZ"/>
        </w:rPr>
        <w:t>taʼ</w:t>
      </w:r>
      <w:r w:rsidRPr="00BF7CB2">
        <w:rPr>
          <w:rFonts w:ascii="Times New Roman" w:hAnsi="Times New Roman"/>
          <w:b/>
          <w:sz w:val="28"/>
          <w:szCs w:val="28"/>
          <w:lang w:val="uz-Latn-UZ"/>
        </w:rPr>
        <w:t>limni tashkil etishda raqamli</w:t>
      </w:r>
      <w:r w:rsidR="00F1205C" w:rsidRPr="00BF7CB2">
        <w:rPr>
          <w:rFonts w:ascii="Times New Roman" w:hAnsi="Times New Roman"/>
          <w:b/>
          <w:sz w:val="28"/>
          <w:szCs w:val="28"/>
          <w:lang w:val="uz-Latn-UZ"/>
        </w:rPr>
        <w:t xml:space="preserve"> </w:t>
      </w:r>
      <w:r w:rsidRPr="00BF7CB2">
        <w:rPr>
          <w:rFonts w:ascii="Times New Roman" w:hAnsi="Times New Roman"/>
          <w:b/>
          <w:sz w:val="28"/>
          <w:szCs w:val="28"/>
          <w:lang w:val="uz-Latn-UZ"/>
        </w:rPr>
        <w:t>teхnologiyalardan foydalanishning</w:t>
      </w:r>
      <w:r w:rsidR="00F1205C" w:rsidRPr="00BF7CB2">
        <w:rPr>
          <w:rFonts w:ascii="Times New Roman" w:hAnsi="Times New Roman"/>
          <w:b/>
          <w:sz w:val="28"/>
          <w:szCs w:val="28"/>
          <w:lang w:val="uz-Latn-UZ"/>
        </w:rPr>
        <w:t xml:space="preserve"> </w:t>
      </w:r>
      <w:r w:rsidRPr="00BF7CB2">
        <w:rPr>
          <w:rFonts w:ascii="Times New Roman" w:hAnsi="Times New Roman"/>
          <w:b/>
          <w:sz w:val="28"/>
          <w:szCs w:val="28"/>
          <w:lang w:val="uz-Latn-UZ"/>
        </w:rPr>
        <w:t>ijtimoiy-рedagogik zarurati</w:t>
      </w:r>
    </w:p>
    <w:p w:rsidR="008D4178" w:rsidRPr="00746F7F" w:rsidRDefault="008D4178" w:rsidP="001116D3">
      <w:pPr>
        <w:spacing w:after="0" w:line="360" w:lineRule="auto"/>
        <w:ind w:firstLine="709"/>
        <w:jc w:val="both"/>
        <w:rPr>
          <w:rFonts w:ascii="Times New Roman" w:hAnsi="Times New Roman"/>
          <w:sz w:val="28"/>
          <w:szCs w:val="28"/>
          <w:lang w:val="uz-Latn-UZ"/>
        </w:rPr>
      </w:pPr>
      <w:r w:rsidRPr="00746F7F">
        <w:rPr>
          <w:rFonts w:ascii="Times New Roman" w:hAnsi="Times New Roman"/>
          <w:sz w:val="28"/>
          <w:szCs w:val="28"/>
          <w:lang w:val="uz-Latn-UZ"/>
        </w:rPr>
        <w:t xml:space="preserve">Yangi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zbekiston sharoitida Ijtimoiy sohada amalga oshirilayotgan sohalar qatorida maktab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 xml:space="preserve">limini yangi bosqichga olib chiqishda inqilobiy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zgarishlarni amalga oshirish har qachongidan dolzarbligini y</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qotmay kelmoqda. Ijtimoiy soha y</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nalishining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lim tizimidagi pedagog kadrlarning pedagogik mahoratini yanada rivojlantirishining yangi tendensiyalari namoyon b</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lib, sohani raqamli texnologiyalarga asoslangan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lim muhitini yaratish orqali sohaga zamonaviy va ilg‘or texnologiyalar tadbiq qilininishi muhim vazifalardan biri sifatida belgilab berildi.</w:t>
      </w:r>
    </w:p>
    <w:p w:rsidR="00565F54" w:rsidRPr="00746F7F" w:rsidRDefault="008D4178" w:rsidP="00E47F13">
      <w:pPr>
        <w:spacing w:after="0" w:line="360" w:lineRule="auto"/>
        <w:ind w:firstLine="709"/>
        <w:jc w:val="both"/>
        <w:rPr>
          <w:rFonts w:ascii="Times New Roman" w:hAnsi="Times New Roman"/>
          <w:sz w:val="28"/>
          <w:szCs w:val="28"/>
          <w:lang w:val="uz-Latn-UZ"/>
        </w:rPr>
      </w:pPr>
      <w:r w:rsidRPr="00746F7F">
        <w:rPr>
          <w:rFonts w:ascii="Times New Roman" w:hAnsi="Times New Roman"/>
          <w:sz w:val="28"/>
          <w:szCs w:val="28"/>
          <w:lang w:val="uz-Latn-UZ"/>
        </w:rPr>
        <w:t>Raqamlashtirish jarayoni jamiyatning har bir b</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g‘iniga kirib borayotgan bir davrda mamlakat hayotining ijtimoiy sohalarni transformatsiya qilishda texnologiyalarni tadbiq etish orqali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zbekistonda umumiy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rta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 xml:space="preserve">limi tizimi islohotlarini yangi bosqichga olib kelishini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 xml:space="preserve">minladi. Bu borada,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qituvchi xodimlarnining kasbiy rivojlanishining uzluksiz tizimini tashkil etish asosida maktab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limi sohasidagi rahbar, pedagog kadrlarning zarur kompetensiyasi, k</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nikmalari va malakasini oshirish yuzasidan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zbekiston Respublikasi Vazirlar Mahkamasining 2022-yilning 17-yanvaridagi 25-son qarori ijrosini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 xml:space="preserve">minlash maqsadida pedagog kadrlarning kasbiy mahoratini takomillashtirish, uzluksiz kasbiy rivojlantirish tizimining </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 xml:space="preserve">Hayot davomida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qish</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 xml:space="preserve"> tamoyili asosida A.Avloniy nomidagi ilmiy tadqiqoti instituti tomonidan amaliyotga joriy qilingan, kasbiy elektron platforma yordamida maktab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 xml:space="preserve">limi pedagog kadrlari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z bilim k</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nikma va malakalarini oshirish tizimi yaratildi.</w:t>
      </w:r>
    </w:p>
    <w:p w:rsidR="00401001" w:rsidRPr="00746F7F" w:rsidRDefault="00124393" w:rsidP="00E47F13">
      <w:pPr>
        <w:spacing w:after="0" w:line="360" w:lineRule="auto"/>
        <w:ind w:firstLine="709"/>
        <w:jc w:val="both"/>
        <w:rPr>
          <w:rFonts w:ascii="Times New Roman" w:hAnsi="Times New Roman"/>
          <w:sz w:val="28"/>
          <w:szCs w:val="28"/>
          <w:lang w:val="uz-Latn-UZ"/>
        </w:rPr>
      </w:pPr>
      <w:r w:rsidRPr="00746F7F">
        <w:rPr>
          <w:rFonts w:ascii="Times New Roman" w:hAnsi="Times New Roman"/>
          <w:sz w:val="28"/>
          <w:szCs w:val="28"/>
          <w:lang w:val="uz-Latn-UZ"/>
        </w:rPr>
        <w:t>O‘</w:t>
      </w:r>
      <w:r w:rsidR="00401001" w:rsidRPr="00746F7F">
        <w:rPr>
          <w:rFonts w:ascii="Times New Roman" w:hAnsi="Times New Roman"/>
          <w:sz w:val="28"/>
          <w:szCs w:val="28"/>
          <w:lang w:val="uz-Latn-UZ"/>
        </w:rPr>
        <w:t xml:space="preserve">tgan davr mobaynida, ya’ni 2023-yilning 20-dekabrida tashkil etilgan </w:t>
      </w:r>
      <w:r w:rsidR="00107C49" w:rsidRPr="00746F7F">
        <w:rPr>
          <w:rFonts w:ascii="Times New Roman" w:hAnsi="Times New Roman"/>
          <w:sz w:val="28"/>
          <w:szCs w:val="28"/>
          <w:lang w:val="uz-Latn-UZ"/>
        </w:rPr>
        <w:t>“</w:t>
      </w:r>
      <w:r w:rsidR="00401001" w:rsidRPr="00746F7F">
        <w:rPr>
          <w:rFonts w:ascii="Times New Roman" w:hAnsi="Times New Roman"/>
          <w:sz w:val="28"/>
          <w:szCs w:val="28"/>
          <w:lang w:val="uz-Latn-UZ"/>
        </w:rPr>
        <w:t xml:space="preserve">Raqamli taʼlim texnologiyalarining joriy etish masalalariga bagʻishlangan </w:t>
      </w:r>
      <w:r w:rsidR="00401001" w:rsidRPr="00746F7F">
        <w:rPr>
          <w:rFonts w:ascii="Times New Roman" w:hAnsi="Times New Roman"/>
          <w:sz w:val="28"/>
          <w:szCs w:val="28"/>
          <w:lang w:val="uz-Latn-UZ"/>
        </w:rPr>
        <w:lastRenderedPageBreak/>
        <w:t>respublika ilmiy-amaliy konferensiyasi</w:t>
      </w:r>
      <w:r w:rsidR="00107C49" w:rsidRPr="00746F7F">
        <w:rPr>
          <w:rFonts w:ascii="Times New Roman" w:hAnsi="Times New Roman"/>
          <w:sz w:val="28"/>
          <w:szCs w:val="28"/>
          <w:lang w:val="uz-Latn-UZ"/>
        </w:rPr>
        <w:t>”</w:t>
      </w:r>
      <w:r w:rsidR="00401001" w:rsidRPr="00746F7F">
        <w:rPr>
          <w:rFonts w:ascii="Times New Roman" w:hAnsi="Times New Roman"/>
          <w:sz w:val="28"/>
          <w:szCs w:val="28"/>
          <w:lang w:val="uz-Latn-UZ"/>
        </w:rPr>
        <w:t xml:space="preserve"> doirasida quyidagi masalalar muhokamasi b</w:t>
      </w:r>
      <w:r w:rsidRPr="00746F7F">
        <w:rPr>
          <w:rFonts w:ascii="Times New Roman" w:hAnsi="Times New Roman"/>
          <w:sz w:val="28"/>
          <w:szCs w:val="28"/>
          <w:lang w:val="uz-Latn-UZ"/>
        </w:rPr>
        <w:t>o‘</w:t>
      </w:r>
      <w:r w:rsidR="00401001" w:rsidRPr="00746F7F">
        <w:rPr>
          <w:rFonts w:ascii="Times New Roman" w:hAnsi="Times New Roman"/>
          <w:sz w:val="28"/>
          <w:szCs w:val="28"/>
          <w:lang w:val="uz-Latn-UZ"/>
        </w:rPr>
        <w:t xml:space="preserve">lib </w:t>
      </w:r>
      <w:r w:rsidRPr="00746F7F">
        <w:rPr>
          <w:rFonts w:ascii="Times New Roman" w:hAnsi="Times New Roman"/>
          <w:sz w:val="28"/>
          <w:szCs w:val="28"/>
          <w:lang w:val="uz-Latn-UZ"/>
        </w:rPr>
        <w:t>o‘</w:t>
      </w:r>
      <w:r w:rsidR="00401001" w:rsidRPr="00746F7F">
        <w:rPr>
          <w:rFonts w:ascii="Times New Roman" w:hAnsi="Times New Roman"/>
          <w:sz w:val="28"/>
          <w:szCs w:val="28"/>
          <w:lang w:val="uz-Latn-UZ"/>
        </w:rPr>
        <w:t>tgan edi:</w:t>
      </w:r>
    </w:p>
    <w:p w:rsidR="00401001" w:rsidRPr="00746F7F" w:rsidRDefault="00401001" w:rsidP="00E47F13">
      <w:pPr>
        <w:pStyle w:val="a8"/>
        <w:numPr>
          <w:ilvl w:val="0"/>
          <w:numId w:val="2"/>
        </w:numPr>
        <w:spacing w:line="360" w:lineRule="auto"/>
        <w:ind w:left="0" w:firstLine="709"/>
        <w:jc w:val="both"/>
        <w:rPr>
          <w:rFonts w:ascii="Times New Roman" w:hAnsi="Times New Roman"/>
          <w:sz w:val="28"/>
          <w:szCs w:val="28"/>
          <w:lang w:val="uz-Latn-UZ"/>
        </w:rPr>
      </w:pPr>
      <w:r w:rsidRPr="00746F7F">
        <w:rPr>
          <w:rFonts w:ascii="Times New Roman" w:hAnsi="Times New Roman"/>
          <w:sz w:val="28"/>
          <w:szCs w:val="28"/>
          <w:lang w:val="uz-Latn-UZ"/>
        </w:rPr>
        <w:t xml:space="preserve">raqamli transformatsiya jarayonida rahbar va pedagog kadrlarning </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Hayot davomida taʼlim olish</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 xml:space="preserve"> tamoyili asosida uzluksiz kasbiy rivojlanishini tashkil etishda erishilgan yutuqlar va mavjud muammolar; </w:t>
      </w:r>
    </w:p>
    <w:p w:rsidR="00401001" w:rsidRPr="00746F7F" w:rsidRDefault="00401001" w:rsidP="00E47F13">
      <w:pPr>
        <w:pStyle w:val="a8"/>
        <w:numPr>
          <w:ilvl w:val="0"/>
          <w:numId w:val="2"/>
        </w:numPr>
        <w:spacing w:line="360" w:lineRule="auto"/>
        <w:ind w:left="0" w:firstLine="709"/>
        <w:jc w:val="both"/>
        <w:rPr>
          <w:rFonts w:ascii="Times New Roman" w:hAnsi="Times New Roman"/>
          <w:sz w:val="28"/>
          <w:szCs w:val="28"/>
          <w:lang w:val="uz-Latn-UZ"/>
        </w:rPr>
      </w:pPr>
      <w:r w:rsidRPr="00746F7F">
        <w:rPr>
          <w:rFonts w:ascii="Times New Roman" w:hAnsi="Times New Roman"/>
          <w:sz w:val="28"/>
          <w:szCs w:val="28"/>
          <w:lang w:val="uz-Latn-UZ"/>
        </w:rPr>
        <w:t xml:space="preserve">maktabgacha va maktab taʼlimi xodimlarini uzluksiz kasbiy rivojlantirishni tashkil etishning zamonaviy tendensiyalari; </w:t>
      </w:r>
    </w:p>
    <w:p w:rsidR="00401001" w:rsidRPr="00746F7F" w:rsidRDefault="00401001" w:rsidP="00E47F13">
      <w:pPr>
        <w:pStyle w:val="a8"/>
        <w:numPr>
          <w:ilvl w:val="0"/>
          <w:numId w:val="2"/>
        </w:numPr>
        <w:spacing w:line="360" w:lineRule="auto"/>
        <w:ind w:left="0" w:firstLine="709"/>
        <w:jc w:val="both"/>
        <w:rPr>
          <w:rFonts w:ascii="Times New Roman" w:hAnsi="Times New Roman"/>
          <w:sz w:val="28"/>
          <w:szCs w:val="28"/>
          <w:lang w:val="en-US"/>
        </w:rPr>
      </w:pPr>
      <w:r w:rsidRPr="00746F7F">
        <w:rPr>
          <w:rFonts w:ascii="Times New Roman" w:hAnsi="Times New Roman"/>
          <w:sz w:val="28"/>
          <w:szCs w:val="28"/>
          <w:lang w:val="en-US"/>
        </w:rPr>
        <w:t xml:space="preserve">taʼlim jarayoniga raqamli taʼlim texnologiyalarini joriy etishga innovatsion yondashuvlar; </w:t>
      </w:r>
    </w:p>
    <w:p w:rsidR="00401001" w:rsidRPr="00746F7F" w:rsidRDefault="00401001" w:rsidP="00E47F13">
      <w:pPr>
        <w:pStyle w:val="a8"/>
        <w:numPr>
          <w:ilvl w:val="0"/>
          <w:numId w:val="2"/>
        </w:numPr>
        <w:spacing w:line="360" w:lineRule="auto"/>
        <w:ind w:left="0" w:firstLine="709"/>
        <w:jc w:val="both"/>
        <w:rPr>
          <w:rFonts w:ascii="Times New Roman" w:hAnsi="Times New Roman"/>
          <w:sz w:val="28"/>
          <w:szCs w:val="28"/>
          <w:lang w:val="en-US"/>
        </w:rPr>
      </w:pPr>
      <w:r w:rsidRPr="00746F7F">
        <w:rPr>
          <w:rFonts w:ascii="Times New Roman" w:hAnsi="Times New Roman"/>
          <w:sz w:val="28"/>
          <w:szCs w:val="28"/>
          <w:lang w:val="en-US"/>
        </w:rPr>
        <w:t xml:space="preserve">uzluksiz kasbiy rivojlantirish tizimida zamonaviy raqamli taʼlim muhitini yaratish masalalari; </w:t>
      </w:r>
    </w:p>
    <w:p w:rsidR="00401001" w:rsidRPr="00746F7F" w:rsidRDefault="00401001" w:rsidP="00E47F13">
      <w:pPr>
        <w:pStyle w:val="a8"/>
        <w:numPr>
          <w:ilvl w:val="0"/>
          <w:numId w:val="2"/>
        </w:numPr>
        <w:spacing w:line="360" w:lineRule="auto"/>
        <w:ind w:left="0" w:firstLine="709"/>
        <w:jc w:val="both"/>
        <w:rPr>
          <w:rFonts w:ascii="Times New Roman" w:hAnsi="Times New Roman"/>
          <w:sz w:val="28"/>
          <w:szCs w:val="28"/>
          <w:lang w:val="en-US"/>
        </w:rPr>
      </w:pPr>
      <w:r w:rsidRPr="00746F7F">
        <w:rPr>
          <w:rFonts w:ascii="Times New Roman" w:hAnsi="Times New Roman"/>
          <w:sz w:val="28"/>
          <w:szCs w:val="28"/>
          <w:lang w:val="en-US"/>
        </w:rPr>
        <w:t xml:space="preserve">maktabgacha va maktab taʼlimi tizimida raqamli texnologiyalardan foydalanishni </w:t>
      </w:r>
      <w:r w:rsidR="00E47F13" w:rsidRPr="00746F7F">
        <w:rPr>
          <w:rFonts w:ascii="Times New Roman" w:hAnsi="Times New Roman"/>
          <w:sz w:val="28"/>
          <w:szCs w:val="28"/>
          <w:lang w:val="en-US"/>
        </w:rPr>
        <w:t>takomillashtirish istiqbollari.</w:t>
      </w:r>
    </w:p>
    <w:p w:rsidR="00401001" w:rsidRPr="00746F7F" w:rsidRDefault="0074232D" w:rsidP="00E47F1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Taʼ</w:t>
      </w:r>
      <w:r w:rsidR="00401001" w:rsidRPr="00746F7F">
        <w:rPr>
          <w:rFonts w:ascii="Times New Roman" w:hAnsi="Times New Roman"/>
          <w:sz w:val="28"/>
          <w:szCs w:val="28"/>
          <w:lang w:val="en-US"/>
        </w:rPr>
        <w:t xml:space="preserve">lim jarayonida sun’iy intrellekt texnologiyasi imkoniyatlarini kengaytirish bugungi zamonning rivojlanish tendensiyalaridan biridir. Bugungi jamiyatning yangi davrga mos intellektini rivojlantirish imkoniyatlarini </w:t>
      </w:r>
      <w:r w:rsidR="00124393" w:rsidRPr="00746F7F">
        <w:rPr>
          <w:rFonts w:ascii="Times New Roman" w:hAnsi="Times New Roman"/>
          <w:sz w:val="28"/>
          <w:szCs w:val="28"/>
          <w:lang w:val="en-US"/>
        </w:rPr>
        <w:t>o‘</w:t>
      </w:r>
      <w:r w:rsidR="00401001" w:rsidRPr="00746F7F">
        <w:rPr>
          <w:rFonts w:ascii="Times New Roman" w:hAnsi="Times New Roman"/>
          <w:sz w:val="28"/>
          <w:szCs w:val="28"/>
          <w:lang w:val="en-US"/>
        </w:rPr>
        <w:t xml:space="preserve">rganib chiqqan holda, </w:t>
      </w:r>
      <w:r w:rsidRPr="00746F7F">
        <w:rPr>
          <w:rFonts w:ascii="Times New Roman" w:hAnsi="Times New Roman"/>
          <w:sz w:val="28"/>
          <w:szCs w:val="28"/>
          <w:lang w:val="en-US"/>
        </w:rPr>
        <w:t>taʼ</w:t>
      </w:r>
      <w:r w:rsidR="00401001" w:rsidRPr="00746F7F">
        <w:rPr>
          <w:rFonts w:ascii="Times New Roman" w:hAnsi="Times New Roman"/>
          <w:sz w:val="28"/>
          <w:szCs w:val="28"/>
          <w:lang w:val="en-US"/>
        </w:rPr>
        <w:t>lim sohasi oldiga yangi talabalarni q</w:t>
      </w:r>
      <w:r w:rsidR="00124393" w:rsidRPr="00746F7F">
        <w:rPr>
          <w:rFonts w:ascii="Times New Roman" w:hAnsi="Times New Roman"/>
          <w:sz w:val="28"/>
          <w:szCs w:val="28"/>
          <w:lang w:val="en-US"/>
        </w:rPr>
        <w:t>o‘</w:t>
      </w:r>
      <w:r w:rsidR="00401001" w:rsidRPr="00746F7F">
        <w:rPr>
          <w:rFonts w:ascii="Times New Roman" w:hAnsi="Times New Roman"/>
          <w:sz w:val="28"/>
          <w:szCs w:val="28"/>
          <w:lang w:val="en-US"/>
        </w:rPr>
        <w:t xml:space="preserve">yadi va keng qamrovdagi </w:t>
      </w:r>
      <w:r w:rsidRPr="00746F7F">
        <w:rPr>
          <w:rFonts w:ascii="Times New Roman" w:hAnsi="Times New Roman"/>
          <w:sz w:val="28"/>
          <w:szCs w:val="28"/>
          <w:lang w:val="en-US"/>
        </w:rPr>
        <w:t>taʼ</w:t>
      </w:r>
      <w:r w:rsidR="00401001" w:rsidRPr="00746F7F">
        <w:rPr>
          <w:rFonts w:ascii="Times New Roman" w:hAnsi="Times New Roman"/>
          <w:sz w:val="28"/>
          <w:szCs w:val="28"/>
          <w:lang w:val="en-US"/>
        </w:rPr>
        <w:t xml:space="preserve">limiy islohotlarni amalga oshirish zarurligini </w:t>
      </w:r>
      <w:r w:rsidRPr="00746F7F">
        <w:rPr>
          <w:rFonts w:ascii="Times New Roman" w:hAnsi="Times New Roman"/>
          <w:sz w:val="28"/>
          <w:szCs w:val="28"/>
          <w:lang w:val="en-US"/>
        </w:rPr>
        <w:t>taʼ</w:t>
      </w:r>
      <w:r w:rsidR="00401001" w:rsidRPr="00746F7F">
        <w:rPr>
          <w:rFonts w:ascii="Times New Roman" w:hAnsi="Times New Roman"/>
          <w:sz w:val="28"/>
          <w:szCs w:val="28"/>
          <w:lang w:val="en-US"/>
        </w:rPr>
        <w:t xml:space="preserve">kidlaydi. Pedagogik texnologiyalar yordamida </w:t>
      </w:r>
      <w:r w:rsidRPr="00746F7F">
        <w:rPr>
          <w:rFonts w:ascii="Times New Roman" w:hAnsi="Times New Roman"/>
          <w:sz w:val="28"/>
          <w:szCs w:val="28"/>
          <w:lang w:val="en-US"/>
        </w:rPr>
        <w:t>taʼ</w:t>
      </w:r>
      <w:r w:rsidR="00401001" w:rsidRPr="00746F7F">
        <w:rPr>
          <w:rFonts w:ascii="Times New Roman" w:hAnsi="Times New Roman"/>
          <w:sz w:val="28"/>
          <w:szCs w:val="28"/>
          <w:lang w:val="en-US"/>
        </w:rPr>
        <w:t xml:space="preserve">lim berish bosqichiga yangicha mazmun ya’ni sun’iy intellektni joriy etish orqali nafqat bugungi davr muammolariga yechim izlash, balki </w:t>
      </w:r>
      <w:r w:rsidRPr="00746F7F">
        <w:rPr>
          <w:rFonts w:ascii="Times New Roman" w:hAnsi="Times New Roman"/>
          <w:sz w:val="28"/>
          <w:szCs w:val="28"/>
          <w:lang w:val="en-US"/>
        </w:rPr>
        <w:t>taʼ</w:t>
      </w:r>
      <w:r w:rsidR="00401001" w:rsidRPr="00746F7F">
        <w:rPr>
          <w:rFonts w:ascii="Times New Roman" w:hAnsi="Times New Roman"/>
          <w:sz w:val="28"/>
          <w:szCs w:val="28"/>
          <w:lang w:val="en-US"/>
        </w:rPr>
        <w:t xml:space="preserve">lim sifati samaradorligini yangi bosqichga olib chiqishda hamda kelajak jamiyatlari uchun zarur pedagog kadrlarni ishlab chiqarishda zamonaviy yondashuvlarni talab qilishi bilan chambarchas bog‘liqdir. Aynan </w:t>
      </w:r>
      <w:r w:rsidRPr="00746F7F">
        <w:rPr>
          <w:rFonts w:ascii="Times New Roman" w:hAnsi="Times New Roman"/>
          <w:sz w:val="28"/>
          <w:szCs w:val="28"/>
          <w:lang w:val="en-US"/>
        </w:rPr>
        <w:t>taʼ</w:t>
      </w:r>
      <w:r w:rsidR="00401001" w:rsidRPr="00746F7F">
        <w:rPr>
          <w:rFonts w:ascii="Times New Roman" w:hAnsi="Times New Roman"/>
          <w:sz w:val="28"/>
          <w:szCs w:val="28"/>
          <w:lang w:val="en-US"/>
        </w:rPr>
        <w:t xml:space="preserve">lim jarayonida </w:t>
      </w:r>
      <w:r w:rsidR="00124393" w:rsidRPr="00746F7F">
        <w:rPr>
          <w:rFonts w:ascii="Times New Roman" w:hAnsi="Times New Roman"/>
          <w:sz w:val="28"/>
          <w:szCs w:val="28"/>
          <w:lang w:val="en-US"/>
        </w:rPr>
        <w:t>o‘</w:t>
      </w:r>
      <w:r w:rsidR="00401001" w:rsidRPr="00746F7F">
        <w:rPr>
          <w:rFonts w:ascii="Times New Roman" w:hAnsi="Times New Roman"/>
          <w:sz w:val="28"/>
          <w:szCs w:val="28"/>
          <w:lang w:val="en-US"/>
        </w:rPr>
        <w:t>qituvchi xodimlarning bilim, k</w:t>
      </w:r>
      <w:r w:rsidR="00124393" w:rsidRPr="00746F7F">
        <w:rPr>
          <w:rFonts w:ascii="Times New Roman" w:hAnsi="Times New Roman"/>
          <w:sz w:val="28"/>
          <w:szCs w:val="28"/>
          <w:lang w:val="en-US"/>
        </w:rPr>
        <w:t>o‘</w:t>
      </w:r>
      <w:r w:rsidR="00401001" w:rsidRPr="00746F7F">
        <w:rPr>
          <w:rFonts w:ascii="Times New Roman" w:hAnsi="Times New Roman"/>
          <w:sz w:val="28"/>
          <w:szCs w:val="28"/>
          <w:lang w:val="en-US"/>
        </w:rPr>
        <w:t>nikma va pedagogik mahoratlarini sezilarli darajada oshirib, bugungi zamonaviy texnologiyalarni tadbiq etish y</w:t>
      </w:r>
      <w:r w:rsidR="00124393" w:rsidRPr="00746F7F">
        <w:rPr>
          <w:rFonts w:ascii="Times New Roman" w:hAnsi="Times New Roman"/>
          <w:sz w:val="28"/>
          <w:szCs w:val="28"/>
          <w:lang w:val="en-US"/>
        </w:rPr>
        <w:t>o‘</w:t>
      </w:r>
      <w:r w:rsidR="00401001" w:rsidRPr="00746F7F">
        <w:rPr>
          <w:rFonts w:ascii="Times New Roman" w:hAnsi="Times New Roman"/>
          <w:sz w:val="28"/>
          <w:szCs w:val="28"/>
          <w:lang w:val="en-US"/>
        </w:rPr>
        <w:t xml:space="preserve">li orqali </w:t>
      </w:r>
      <w:r w:rsidRPr="00746F7F">
        <w:rPr>
          <w:rFonts w:ascii="Times New Roman" w:hAnsi="Times New Roman"/>
          <w:sz w:val="28"/>
          <w:szCs w:val="28"/>
          <w:lang w:val="en-US"/>
        </w:rPr>
        <w:t>taʼ</w:t>
      </w:r>
      <w:r w:rsidR="00401001" w:rsidRPr="00746F7F">
        <w:rPr>
          <w:rFonts w:ascii="Times New Roman" w:hAnsi="Times New Roman"/>
          <w:sz w:val="28"/>
          <w:szCs w:val="28"/>
          <w:lang w:val="en-US"/>
        </w:rPr>
        <w:t xml:space="preserve">lim jarayonini yangi bosqichga olib chiqish uchun zamin yaratdi. </w:t>
      </w:r>
    </w:p>
    <w:p w:rsidR="00401001" w:rsidRPr="00746F7F" w:rsidRDefault="00401001" w:rsidP="00E47F1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Sun’iy intellekt imkoniyatlari shu kabi jarayonlar uchun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maqsadlariga erishishdagi muhim qadamlarni taqdim etadi. Hozirgi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transformatsiya jarayonlarini yangi bosqichga olib chiqishda integratsiyalashuv orqali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tizimi oldiga yangi vazifalarni q</w:t>
      </w:r>
      <w:r w:rsidR="00124393" w:rsidRPr="00746F7F">
        <w:rPr>
          <w:rFonts w:ascii="Times New Roman" w:hAnsi="Times New Roman"/>
          <w:sz w:val="28"/>
          <w:szCs w:val="28"/>
          <w:lang w:val="en-US"/>
        </w:rPr>
        <w:t>o‘</w:t>
      </w:r>
      <w:r w:rsidRPr="00746F7F">
        <w:rPr>
          <w:rFonts w:ascii="Times New Roman" w:hAnsi="Times New Roman"/>
          <w:sz w:val="28"/>
          <w:szCs w:val="28"/>
          <w:lang w:val="en-US"/>
        </w:rPr>
        <w:t>ydi. Pandemiya d</w:t>
      </w:r>
      <w:r w:rsidR="0093714E">
        <w:rPr>
          <w:rFonts w:ascii="Times New Roman" w:hAnsi="Times New Roman"/>
          <w:sz w:val="28"/>
          <w:szCs w:val="28"/>
          <w:lang w:val="en-US"/>
        </w:rPr>
        <w:t>a</w:t>
      </w:r>
      <w:r w:rsidRPr="00746F7F">
        <w:rPr>
          <w:rFonts w:ascii="Times New Roman" w:hAnsi="Times New Roman"/>
          <w:sz w:val="28"/>
          <w:szCs w:val="28"/>
          <w:lang w:val="en-US"/>
        </w:rPr>
        <w:t>vridan s</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ng,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 faoliyat </w:t>
      </w:r>
      <w:r w:rsidRPr="00746F7F">
        <w:rPr>
          <w:rFonts w:ascii="Times New Roman" w:hAnsi="Times New Roman"/>
          <w:sz w:val="28"/>
          <w:szCs w:val="28"/>
          <w:lang w:val="en-US"/>
        </w:rPr>
        <w:lastRenderedPageBreak/>
        <w:t xml:space="preserve">amaliyotlarida raqamli texnologiyalar, shuningdek, pedagog kadrlarning zamonaviy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muhiti uchun raqamli kompetensiya va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nikmalarini rivojlantirish talabini namoyon qildi. Shu bilan birga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limning innovatsion yondashuvlari ya’ni </w:t>
      </w:r>
      <w:r w:rsidR="00107C49" w:rsidRPr="00746F7F">
        <w:rPr>
          <w:rFonts w:ascii="Times New Roman" w:hAnsi="Times New Roman"/>
          <w:sz w:val="28"/>
          <w:szCs w:val="28"/>
          <w:lang w:val="en-US"/>
        </w:rPr>
        <w:t>“</w:t>
      </w:r>
      <w:r w:rsidRPr="00746F7F">
        <w:rPr>
          <w:rFonts w:ascii="Times New Roman" w:hAnsi="Times New Roman"/>
          <w:sz w:val="28"/>
          <w:szCs w:val="28"/>
          <w:lang w:val="en-US"/>
        </w:rPr>
        <w:t>inson + texnologiya</w:t>
      </w:r>
      <w:r w:rsidR="00107C49" w:rsidRPr="00746F7F">
        <w:rPr>
          <w:rFonts w:ascii="Times New Roman" w:hAnsi="Times New Roman"/>
          <w:sz w:val="28"/>
          <w:szCs w:val="28"/>
          <w:lang w:val="en-US"/>
        </w:rPr>
        <w:t>”</w:t>
      </w:r>
      <w:r w:rsidRPr="00746F7F">
        <w:rPr>
          <w:rFonts w:ascii="Times New Roman" w:hAnsi="Times New Roman"/>
          <w:sz w:val="28"/>
          <w:szCs w:val="28"/>
          <w:lang w:val="en-US"/>
        </w:rPr>
        <w:t xml:space="preserve"> tamoyili asosida blended learning (aralash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kabi modellarini yangilashda katta salohiyat zarurligini k</w:t>
      </w:r>
      <w:r w:rsidR="00124393" w:rsidRPr="00746F7F">
        <w:rPr>
          <w:rFonts w:ascii="Times New Roman" w:hAnsi="Times New Roman"/>
          <w:sz w:val="28"/>
          <w:szCs w:val="28"/>
          <w:lang w:val="en-US"/>
        </w:rPr>
        <w:t>o‘</w:t>
      </w:r>
      <w:r w:rsidRPr="00746F7F">
        <w:rPr>
          <w:rFonts w:ascii="Times New Roman" w:hAnsi="Times New Roman"/>
          <w:sz w:val="28"/>
          <w:szCs w:val="28"/>
          <w:lang w:val="en-US"/>
        </w:rPr>
        <w:t>rsatib berdi.</w:t>
      </w:r>
      <w:r w:rsidR="00F1205C" w:rsidRPr="00746F7F">
        <w:rPr>
          <w:rFonts w:ascii="Times New Roman" w:hAnsi="Times New Roman"/>
          <w:sz w:val="28"/>
          <w:szCs w:val="28"/>
          <w:lang w:val="en-US"/>
        </w:rPr>
        <w:t xml:space="preserve"> </w:t>
      </w:r>
    </w:p>
    <w:p w:rsidR="00401001" w:rsidRPr="00746F7F" w:rsidRDefault="00401001" w:rsidP="00E47F1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XXI asr davrida pedagog kadrlarning uzluksiz kasbiy rivojlanishni t</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liq qamrab olgan, </w:t>
      </w:r>
      <w:r w:rsidR="00107C49" w:rsidRPr="00746F7F">
        <w:rPr>
          <w:rFonts w:ascii="Times New Roman" w:hAnsi="Times New Roman"/>
          <w:sz w:val="28"/>
          <w:szCs w:val="28"/>
          <w:lang w:val="en-US"/>
        </w:rPr>
        <w:t>“</w:t>
      </w:r>
      <w:r w:rsidRPr="00746F7F">
        <w:rPr>
          <w:rFonts w:ascii="Times New Roman" w:hAnsi="Times New Roman"/>
          <w:sz w:val="28"/>
          <w:szCs w:val="28"/>
          <w:lang w:val="en-US"/>
        </w:rPr>
        <w:t xml:space="preserve">Hayot davomida </w:t>
      </w:r>
      <w:r w:rsidR="00124393" w:rsidRPr="00746F7F">
        <w:rPr>
          <w:rFonts w:ascii="Times New Roman" w:hAnsi="Times New Roman"/>
          <w:sz w:val="28"/>
          <w:szCs w:val="28"/>
          <w:lang w:val="en-US"/>
        </w:rPr>
        <w:t>o‘</w:t>
      </w:r>
      <w:r w:rsidRPr="00746F7F">
        <w:rPr>
          <w:rFonts w:ascii="Times New Roman" w:hAnsi="Times New Roman"/>
          <w:sz w:val="28"/>
          <w:szCs w:val="28"/>
          <w:lang w:val="en-US"/>
        </w:rPr>
        <w:t>qish</w:t>
      </w:r>
      <w:r w:rsidR="00107C49" w:rsidRPr="00746F7F">
        <w:rPr>
          <w:rFonts w:ascii="Times New Roman" w:hAnsi="Times New Roman"/>
          <w:sz w:val="28"/>
          <w:szCs w:val="28"/>
          <w:lang w:val="en-US"/>
        </w:rPr>
        <w:t>”</w:t>
      </w:r>
      <w:r w:rsidRPr="00746F7F">
        <w:rPr>
          <w:rFonts w:ascii="Times New Roman" w:hAnsi="Times New Roman"/>
          <w:sz w:val="28"/>
          <w:szCs w:val="28"/>
          <w:lang w:val="en-US"/>
        </w:rPr>
        <w:t xml:space="preserve"> tamoyilining joriy etilganligi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tizimini raqamlashtirish islohotlari davrida tub burilish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lib,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uchun yangi jarayonlar davrining raqamli transformatsiya bosqichlarini joriy etisilishi faol amalga oshirildi. Shuningdek, pedagog kadrlar </w:t>
      </w:r>
      <w:r w:rsidR="00107C49" w:rsidRPr="00746F7F">
        <w:rPr>
          <w:rFonts w:ascii="Times New Roman" w:hAnsi="Times New Roman"/>
          <w:sz w:val="28"/>
          <w:szCs w:val="28"/>
          <w:lang w:val="en-US"/>
        </w:rPr>
        <w:t>“</w:t>
      </w:r>
      <w:r w:rsidRPr="00746F7F">
        <w:rPr>
          <w:rFonts w:ascii="Times New Roman" w:hAnsi="Times New Roman"/>
          <w:sz w:val="28"/>
          <w:szCs w:val="28"/>
          <w:lang w:val="en-US"/>
        </w:rPr>
        <w:t xml:space="preserve">Hayot davomida </w:t>
      </w:r>
      <w:r w:rsidR="00124393" w:rsidRPr="00746F7F">
        <w:rPr>
          <w:rFonts w:ascii="Times New Roman" w:hAnsi="Times New Roman"/>
          <w:sz w:val="28"/>
          <w:szCs w:val="28"/>
          <w:lang w:val="en-US"/>
        </w:rPr>
        <w:t>o‘</w:t>
      </w:r>
      <w:r w:rsidRPr="00746F7F">
        <w:rPr>
          <w:rFonts w:ascii="Times New Roman" w:hAnsi="Times New Roman"/>
          <w:sz w:val="28"/>
          <w:szCs w:val="28"/>
          <w:lang w:val="en-US"/>
        </w:rPr>
        <w:t>qish</w:t>
      </w:r>
      <w:r w:rsidR="00107C49" w:rsidRPr="00746F7F">
        <w:rPr>
          <w:rFonts w:ascii="Times New Roman" w:hAnsi="Times New Roman"/>
          <w:sz w:val="28"/>
          <w:szCs w:val="28"/>
          <w:lang w:val="en-US"/>
        </w:rPr>
        <w:t>”</w:t>
      </w:r>
      <w:r w:rsidRPr="00746F7F">
        <w:rPr>
          <w:rFonts w:ascii="Times New Roman" w:hAnsi="Times New Roman"/>
          <w:sz w:val="28"/>
          <w:szCs w:val="28"/>
          <w:lang w:val="en-US"/>
        </w:rPr>
        <w:t xml:space="preserve"> tamoyili asosida bugungi kunga kelib, uzluksiz kasbiy rivojlantirish tizimi yordamida umumiy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rta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tizimi pedgog kadrlari tomonidan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olishning muqobil shakllaridan foydalanishlari </w:t>
      </w:r>
      <w:r w:rsidR="0074232D" w:rsidRPr="00746F7F">
        <w:rPr>
          <w:rFonts w:ascii="Times New Roman" w:hAnsi="Times New Roman"/>
          <w:sz w:val="28"/>
          <w:szCs w:val="28"/>
          <w:lang w:val="en-US"/>
        </w:rPr>
        <w:t>taʼ</w:t>
      </w:r>
      <w:r w:rsidRPr="00746F7F">
        <w:rPr>
          <w:rFonts w:ascii="Times New Roman" w:hAnsi="Times New Roman"/>
          <w:sz w:val="28"/>
          <w:szCs w:val="28"/>
          <w:lang w:val="en-US"/>
        </w:rPr>
        <w:t>minlandi, ya’ni:</w:t>
      </w:r>
    </w:p>
    <w:p w:rsidR="00401001" w:rsidRPr="00746F7F" w:rsidRDefault="00401001" w:rsidP="00E47F13">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 xml:space="preserve">Ishlab chiqarishdan ajralgan holda </w:t>
      </w:r>
      <w:r w:rsidR="0074232D" w:rsidRPr="00746F7F">
        <w:rPr>
          <w:rFonts w:ascii="Times New Roman" w:hAnsi="Times New Roman"/>
          <w:i/>
          <w:sz w:val="28"/>
          <w:szCs w:val="28"/>
          <w:lang w:val="en-US"/>
        </w:rPr>
        <w:t>taʼ</w:t>
      </w:r>
      <w:r w:rsidRPr="00746F7F">
        <w:rPr>
          <w:rFonts w:ascii="Times New Roman" w:hAnsi="Times New Roman"/>
          <w:i/>
          <w:sz w:val="28"/>
          <w:szCs w:val="28"/>
          <w:lang w:val="en-US"/>
        </w:rPr>
        <w:t>lim olish</w:t>
      </w:r>
      <w:r w:rsidRPr="00746F7F">
        <w:rPr>
          <w:rFonts w:ascii="Times New Roman" w:hAnsi="Times New Roman"/>
          <w:sz w:val="28"/>
          <w:szCs w:val="28"/>
          <w:lang w:val="en-US"/>
        </w:rPr>
        <w:t xml:space="preserve"> –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 xodimlar tomonidan asosiy ish joylaridan ajralgan holda ixtisoslahtirilgan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muassasalarida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olishni nazarda tutib, k</w:t>
      </w:r>
      <w:r w:rsidR="00124393" w:rsidRPr="00746F7F">
        <w:rPr>
          <w:rFonts w:ascii="Times New Roman" w:hAnsi="Times New Roman"/>
          <w:sz w:val="28"/>
          <w:szCs w:val="28"/>
          <w:lang w:val="en-US"/>
        </w:rPr>
        <w:t>o‘</w:t>
      </w:r>
      <w:r w:rsidRPr="00746F7F">
        <w:rPr>
          <w:rFonts w:ascii="Times New Roman" w:hAnsi="Times New Roman"/>
          <w:sz w:val="28"/>
          <w:szCs w:val="28"/>
          <w:lang w:val="en-US"/>
        </w:rPr>
        <w:t>chma (xodimning yashash hududi) va stajirovka shakllari yordamida tashkil etilishi mumkin b</w:t>
      </w:r>
      <w:r w:rsidR="00124393" w:rsidRPr="00746F7F">
        <w:rPr>
          <w:rFonts w:ascii="Times New Roman" w:hAnsi="Times New Roman"/>
          <w:sz w:val="28"/>
          <w:szCs w:val="28"/>
          <w:lang w:val="en-US"/>
        </w:rPr>
        <w:t>o‘</w:t>
      </w:r>
      <w:r w:rsidRPr="00746F7F">
        <w:rPr>
          <w:rFonts w:ascii="Times New Roman" w:hAnsi="Times New Roman"/>
          <w:sz w:val="28"/>
          <w:szCs w:val="28"/>
          <w:lang w:val="en-US"/>
        </w:rPr>
        <w:t>ladi.</w:t>
      </w:r>
      <w:r w:rsidR="00F1205C" w:rsidRPr="00746F7F">
        <w:rPr>
          <w:rFonts w:ascii="Times New Roman" w:hAnsi="Times New Roman"/>
          <w:sz w:val="28"/>
          <w:szCs w:val="28"/>
          <w:lang w:val="en-US"/>
        </w:rPr>
        <w:t xml:space="preserve"> </w:t>
      </w:r>
    </w:p>
    <w:p w:rsidR="00401001" w:rsidRPr="00746F7F" w:rsidRDefault="00401001" w:rsidP="00E47F13">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 xml:space="preserve">Ishlab chiqarishdan ajralmagan holda </w:t>
      </w:r>
      <w:r w:rsidR="0074232D" w:rsidRPr="00746F7F">
        <w:rPr>
          <w:rFonts w:ascii="Times New Roman" w:hAnsi="Times New Roman"/>
          <w:i/>
          <w:sz w:val="28"/>
          <w:szCs w:val="28"/>
          <w:lang w:val="en-US"/>
        </w:rPr>
        <w:t>taʼ</w:t>
      </w:r>
      <w:r w:rsidRPr="00746F7F">
        <w:rPr>
          <w:rFonts w:ascii="Times New Roman" w:hAnsi="Times New Roman"/>
          <w:i/>
          <w:sz w:val="28"/>
          <w:szCs w:val="28"/>
          <w:lang w:val="en-US"/>
        </w:rPr>
        <w:t xml:space="preserve">lim olish </w:t>
      </w:r>
      <w:r w:rsidRPr="00746F7F">
        <w:rPr>
          <w:rFonts w:ascii="Times New Roman" w:hAnsi="Times New Roman"/>
          <w:sz w:val="28"/>
          <w:szCs w:val="28"/>
          <w:lang w:val="en-US"/>
        </w:rPr>
        <w:t xml:space="preserve">– pedagog xodimlarning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 mehnat faoliyati davomida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quvchilarning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til kunlari va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qituvchining metodik kunlari davrida amalga oshiriladi. Ishlab chiqarishdan ajralmagan holda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olish masofaviy shaklda ham amalga oshirilishi mumkin. </w:t>
      </w:r>
    </w:p>
    <w:p w:rsidR="00401001" w:rsidRPr="00746F7F" w:rsidRDefault="00401001" w:rsidP="00E47F13">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 xml:space="preserve">Masofaviy </w:t>
      </w:r>
      <w:r w:rsidR="0074232D" w:rsidRPr="00746F7F">
        <w:rPr>
          <w:rFonts w:ascii="Times New Roman" w:hAnsi="Times New Roman"/>
          <w:i/>
          <w:sz w:val="28"/>
          <w:szCs w:val="28"/>
          <w:lang w:val="en-US"/>
        </w:rPr>
        <w:t>taʼ</w:t>
      </w:r>
      <w:r w:rsidRPr="00746F7F">
        <w:rPr>
          <w:rFonts w:ascii="Times New Roman" w:hAnsi="Times New Roman"/>
          <w:i/>
          <w:sz w:val="28"/>
          <w:szCs w:val="28"/>
          <w:lang w:val="en-US"/>
        </w:rPr>
        <w:t>lim</w:t>
      </w:r>
      <w:r w:rsidRPr="00746F7F">
        <w:rPr>
          <w:rFonts w:ascii="Times New Roman" w:hAnsi="Times New Roman"/>
          <w:sz w:val="28"/>
          <w:szCs w:val="28"/>
          <w:lang w:val="en-US"/>
        </w:rPr>
        <w:t xml:space="preserve"> -</w:t>
      </w:r>
      <w:r w:rsidR="00F1205C" w:rsidRPr="00746F7F">
        <w:rPr>
          <w:rFonts w:ascii="Times New Roman" w:hAnsi="Times New Roman"/>
          <w:sz w:val="28"/>
          <w:szCs w:val="28"/>
          <w:lang w:val="en-US"/>
        </w:rPr>
        <w:t xml:space="preserve"> </w:t>
      </w:r>
      <w:r w:rsidRPr="00746F7F">
        <w:rPr>
          <w:rFonts w:ascii="Times New Roman" w:hAnsi="Times New Roman"/>
          <w:sz w:val="28"/>
          <w:szCs w:val="28"/>
          <w:lang w:val="en-US"/>
        </w:rPr>
        <w:t xml:space="preserve">Bu jarayonda axborot kommunikatsiya va Internet texnologiyalari yordamida masofaviy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dastur va </w:t>
      </w:r>
      <w:r w:rsidR="00124393" w:rsidRPr="00746F7F">
        <w:rPr>
          <w:rFonts w:ascii="Times New Roman" w:hAnsi="Times New Roman"/>
          <w:sz w:val="28"/>
          <w:szCs w:val="28"/>
          <w:lang w:val="en-US"/>
        </w:rPr>
        <w:t>o‘</w:t>
      </w:r>
      <w:r w:rsidRPr="00746F7F">
        <w:rPr>
          <w:rFonts w:ascii="Times New Roman" w:hAnsi="Times New Roman"/>
          <w:sz w:val="28"/>
          <w:szCs w:val="28"/>
          <w:lang w:val="en-US"/>
        </w:rPr>
        <w:t>quv rejalari asosida pedagog xodimlarning zarur bilim, malaka va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 rivojlantirish imkoniyatlariga ega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ladi. Uzluksiz kasbiy riojlantirish jarayoni muayyan masofaviy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tizimlari orqali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jarayoni muvofiqlashtiriladi va boshqariladi.</w:t>
      </w:r>
      <w:r w:rsidR="00F1205C" w:rsidRPr="00746F7F">
        <w:rPr>
          <w:rFonts w:ascii="Times New Roman" w:hAnsi="Times New Roman"/>
          <w:sz w:val="28"/>
          <w:szCs w:val="28"/>
          <w:lang w:val="en-US"/>
        </w:rPr>
        <w:t xml:space="preserve"> </w:t>
      </w:r>
    </w:p>
    <w:p w:rsidR="00401001" w:rsidRPr="00746F7F" w:rsidRDefault="00401001" w:rsidP="00E47F13">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 xml:space="preserve">Dual </w:t>
      </w:r>
      <w:r w:rsidR="0074232D" w:rsidRPr="00746F7F">
        <w:rPr>
          <w:rFonts w:ascii="Times New Roman" w:hAnsi="Times New Roman"/>
          <w:i/>
          <w:sz w:val="28"/>
          <w:szCs w:val="28"/>
          <w:lang w:val="en-US"/>
        </w:rPr>
        <w:t>taʼ</w:t>
      </w:r>
      <w:r w:rsidRPr="00746F7F">
        <w:rPr>
          <w:rFonts w:ascii="Times New Roman" w:hAnsi="Times New Roman"/>
          <w:i/>
          <w:sz w:val="28"/>
          <w:szCs w:val="28"/>
          <w:lang w:val="en-US"/>
        </w:rPr>
        <w:t>lim</w:t>
      </w:r>
      <w:r w:rsidRPr="00746F7F">
        <w:rPr>
          <w:rFonts w:ascii="Times New Roman" w:hAnsi="Times New Roman"/>
          <w:sz w:val="28"/>
          <w:szCs w:val="28"/>
          <w:lang w:val="en-US"/>
        </w:rPr>
        <w:t xml:space="preserve"> – Umumiy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rta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limi tizimi pedagog kadrlar Dual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shakli orqali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 kursning nazariy bilimlarini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muassasa yoki tashkiloti professorlari tomonidan </w:t>
      </w:r>
      <w:r w:rsidR="00124393" w:rsidRPr="00746F7F">
        <w:rPr>
          <w:rFonts w:ascii="Times New Roman" w:hAnsi="Times New Roman"/>
          <w:sz w:val="28"/>
          <w:szCs w:val="28"/>
          <w:lang w:val="en-US"/>
        </w:rPr>
        <w:t>o‘</w:t>
      </w:r>
      <w:r w:rsidRPr="00746F7F">
        <w:rPr>
          <w:rFonts w:ascii="Times New Roman" w:hAnsi="Times New Roman"/>
          <w:sz w:val="28"/>
          <w:szCs w:val="28"/>
          <w:lang w:val="en-US"/>
        </w:rPr>
        <w:t>quv axborotlarga ega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lishi,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 kursning amaliy qismi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 xodimning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berayotgan muassasasida </w:t>
      </w:r>
      <w:r w:rsidR="00124393" w:rsidRPr="00746F7F">
        <w:rPr>
          <w:rFonts w:ascii="Times New Roman" w:hAnsi="Times New Roman"/>
          <w:sz w:val="28"/>
          <w:szCs w:val="28"/>
          <w:lang w:val="en-US"/>
        </w:rPr>
        <w:t>o‘</w:t>
      </w:r>
      <w:r w:rsidRPr="00746F7F">
        <w:rPr>
          <w:rFonts w:ascii="Times New Roman" w:hAnsi="Times New Roman"/>
          <w:sz w:val="28"/>
          <w:szCs w:val="28"/>
          <w:lang w:val="en-US"/>
        </w:rPr>
        <w:t>tashi belgilanadi.</w:t>
      </w:r>
      <w:r w:rsidR="00F1205C" w:rsidRPr="00746F7F">
        <w:rPr>
          <w:rFonts w:ascii="Times New Roman" w:hAnsi="Times New Roman"/>
          <w:sz w:val="28"/>
          <w:szCs w:val="28"/>
          <w:lang w:val="en-US"/>
        </w:rPr>
        <w:t xml:space="preserve"> </w:t>
      </w:r>
    </w:p>
    <w:p w:rsidR="00401001" w:rsidRPr="00746F7F" w:rsidRDefault="00401001" w:rsidP="00E47F13">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lastRenderedPageBreak/>
        <w:t xml:space="preserve">Mustaqil </w:t>
      </w:r>
      <w:r w:rsidR="0074232D" w:rsidRPr="00746F7F">
        <w:rPr>
          <w:rFonts w:ascii="Times New Roman" w:hAnsi="Times New Roman"/>
          <w:i/>
          <w:sz w:val="28"/>
          <w:szCs w:val="28"/>
          <w:lang w:val="en-US"/>
        </w:rPr>
        <w:t>taʼ</w:t>
      </w:r>
      <w:r w:rsidRPr="00746F7F">
        <w:rPr>
          <w:rFonts w:ascii="Times New Roman" w:hAnsi="Times New Roman"/>
          <w:i/>
          <w:sz w:val="28"/>
          <w:szCs w:val="28"/>
          <w:lang w:val="en-US"/>
        </w:rPr>
        <w:t>lim</w:t>
      </w:r>
      <w:r w:rsidRPr="00746F7F">
        <w:rPr>
          <w:rFonts w:ascii="Times New Roman" w:hAnsi="Times New Roman"/>
          <w:sz w:val="28"/>
          <w:szCs w:val="28"/>
          <w:lang w:val="en-US"/>
        </w:rPr>
        <w:t xml:space="preserve"> –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 xodimlar tomonidanlavozimi va </w:t>
      </w:r>
      <w:r w:rsidR="00124393" w:rsidRPr="00746F7F">
        <w:rPr>
          <w:rFonts w:ascii="Times New Roman" w:hAnsi="Times New Roman"/>
          <w:sz w:val="28"/>
          <w:szCs w:val="28"/>
          <w:lang w:val="en-US"/>
        </w:rPr>
        <w:t>o‘</w:t>
      </w:r>
      <w:r w:rsidRPr="00746F7F">
        <w:rPr>
          <w:rFonts w:ascii="Times New Roman" w:hAnsi="Times New Roman"/>
          <w:sz w:val="28"/>
          <w:szCs w:val="28"/>
          <w:lang w:val="en-US"/>
        </w:rPr>
        <w:t>z mutaxassisligi b</w:t>
      </w:r>
      <w:r w:rsidR="00124393" w:rsidRPr="00746F7F">
        <w:rPr>
          <w:rFonts w:ascii="Times New Roman" w:hAnsi="Times New Roman"/>
          <w:sz w:val="28"/>
          <w:szCs w:val="28"/>
          <w:lang w:val="en-US"/>
        </w:rPr>
        <w:t>o‘</w:t>
      </w:r>
      <w:r w:rsidRPr="00746F7F">
        <w:rPr>
          <w:rFonts w:ascii="Times New Roman" w:hAnsi="Times New Roman"/>
          <w:sz w:val="28"/>
          <w:szCs w:val="28"/>
          <w:lang w:val="en-US"/>
        </w:rPr>
        <w:t>yicha zamonaviy bilim, malaka va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nikmalarni uluksiz kasbiy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muhiti orqali mustaqil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zlashtiradi. Pedagogik mahorati malaka talablari asosida elektron platformadan foydalangan holda nazorat materiallari yordamida diagnostika qilinadi. Disgnostika tahlillariga muvofiq, pedagog kadrning mustaqil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trayektoriyasi yaratiladi va unga mos </w:t>
      </w:r>
      <w:r w:rsidR="00124393" w:rsidRPr="00746F7F">
        <w:rPr>
          <w:rFonts w:ascii="Times New Roman" w:hAnsi="Times New Roman"/>
          <w:sz w:val="28"/>
          <w:szCs w:val="28"/>
          <w:lang w:val="en-US"/>
        </w:rPr>
        <w:t>o‘</w:t>
      </w:r>
      <w:r w:rsidRPr="00746F7F">
        <w:rPr>
          <w:rFonts w:ascii="Times New Roman" w:hAnsi="Times New Roman"/>
          <w:sz w:val="28"/>
          <w:szCs w:val="28"/>
          <w:lang w:val="en-US"/>
        </w:rPr>
        <w:t>zlashtirishi loim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lgan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 modular majmuasi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 tomonidan aniqlanib, tarkibidagi mavjud </w:t>
      </w:r>
      <w:r w:rsidR="00124393" w:rsidRPr="00746F7F">
        <w:rPr>
          <w:rFonts w:ascii="Times New Roman" w:hAnsi="Times New Roman"/>
          <w:sz w:val="28"/>
          <w:szCs w:val="28"/>
          <w:lang w:val="en-US"/>
        </w:rPr>
        <w:t>o‘</w:t>
      </w:r>
      <w:r w:rsidRPr="00746F7F">
        <w:rPr>
          <w:rFonts w:ascii="Times New Roman" w:hAnsi="Times New Roman"/>
          <w:sz w:val="28"/>
          <w:szCs w:val="28"/>
          <w:lang w:val="en-US"/>
        </w:rPr>
        <w:t>quv mosullar mustaqil holda</w:t>
      </w:r>
      <w:r w:rsidR="00F1205C"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Pr="00746F7F">
        <w:rPr>
          <w:rFonts w:ascii="Times New Roman" w:hAnsi="Times New Roman"/>
          <w:sz w:val="28"/>
          <w:szCs w:val="28"/>
          <w:lang w:val="en-US"/>
        </w:rPr>
        <w:t>zlashtiriladi.</w:t>
      </w:r>
      <w:r w:rsidR="00F1205C" w:rsidRPr="00746F7F">
        <w:rPr>
          <w:rFonts w:ascii="Times New Roman" w:hAnsi="Times New Roman"/>
          <w:sz w:val="28"/>
          <w:szCs w:val="28"/>
          <w:lang w:val="en-US"/>
        </w:rPr>
        <w:t xml:space="preserve"> </w:t>
      </w:r>
    </w:p>
    <w:p w:rsidR="00E47F13" w:rsidRPr="00746F7F" w:rsidRDefault="00401001" w:rsidP="00E47F1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Malaka oshirishning muqobil shakllari – umumiy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rta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limi tizimi pedagog kadrlarning malakasini oshirishining muqobil shakllari tarkibiga darsliklarga muallif qilish huquqiga ega b</w:t>
      </w:r>
      <w:r w:rsidR="00124393" w:rsidRPr="00746F7F">
        <w:rPr>
          <w:rFonts w:ascii="Times New Roman" w:hAnsi="Times New Roman"/>
          <w:sz w:val="28"/>
          <w:szCs w:val="28"/>
          <w:lang w:val="en-US"/>
        </w:rPr>
        <w:t>o‘</w:t>
      </w:r>
      <w:r w:rsidRPr="00746F7F">
        <w:rPr>
          <w:rFonts w:ascii="Times New Roman" w:hAnsi="Times New Roman"/>
          <w:sz w:val="28"/>
          <w:szCs w:val="28"/>
          <w:lang w:val="en-US"/>
        </w:rPr>
        <w:t>lish, doktotlik ilmiy unvoniga ega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lish maqsadida dissertatsiya ishini himoya qilish, xalqaro va Respublika darajasidagi ilmiy-amaliy konferensiyalarda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 ma’ruzalari bilan ishtirok etib borish, ilmiy-tadqiqot natijalari asosida xalqaro indeksatsiyalangan bazalarda (Scopus, Web of Science) kabi e’tirof etilgan ilmiy jurnallarda </w:t>
      </w:r>
      <w:r w:rsidR="00124393" w:rsidRPr="00746F7F">
        <w:rPr>
          <w:rFonts w:ascii="Times New Roman" w:hAnsi="Times New Roman"/>
          <w:sz w:val="28"/>
          <w:szCs w:val="28"/>
          <w:lang w:val="en-US"/>
        </w:rPr>
        <w:t>o‘</w:t>
      </w:r>
      <w:r w:rsidRPr="00746F7F">
        <w:rPr>
          <w:rFonts w:ascii="Times New Roman" w:hAnsi="Times New Roman"/>
          <w:sz w:val="28"/>
          <w:szCs w:val="28"/>
          <w:lang w:val="en-US"/>
        </w:rPr>
        <w:t>z maqolalarini nashr ettirish, uzluksiz kasbiy rivojlantirish tizimida muqobil malaka oshirish shakllarining r</w:t>
      </w:r>
      <w:r w:rsidR="00124393" w:rsidRPr="00746F7F">
        <w:rPr>
          <w:rFonts w:ascii="Times New Roman" w:hAnsi="Times New Roman"/>
          <w:sz w:val="28"/>
          <w:szCs w:val="28"/>
          <w:lang w:val="en-US"/>
        </w:rPr>
        <w:t>o‘</w:t>
      </w:r>
      <w:r w:rsidRPr="00746F7F">
        <w:rPr>
          <w:rFonts w:ascii="Times New Roman" w:hAnsi="Times New Roman"/>
          <w:sz w:val="28"/>
          <w:szCs w:val="28"/>
          <w:lang w:val="en-US"/>
        </w:rPr>
        <w:t>yxati ularga beriladigan kredit ballari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rsatilgan holda vazirlik tomonidan tasdiqlanadi. Bundan tashqari,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qituvchining kasbiy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y</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nalishida intellektual salohiyat imkoniyatlarini kengaytirishi, ilmiy asoslangan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 adabiyot materiallari bilan tanishishi, shu bilan birga, dunyoqarashi doirasini kengaytirishi va tafakkur darajasini rivojlantirishi maqsadida sohadagi ilmiy adabiyotlar, ilmiy mazmunga ega maqolalar bilan tanishib borishi bu maktab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qituvchisining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jarayonidagi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 va malakasin</w:t>
      </w:r>
      <w:r w:rsidR="00E47F13" w:rsidRPr="00746F7F">
        <w:rPr>
          <w:rFonts w:ascii="Times New Roman" w:hAnsi="Times New Roman"/>
          <w:sz w:val="28"/>
          <w:szCs w:val="28"/>
          <w:lang w:val="en-US"/>
        </w:rPr>
        <w:t>i yuksaltirishga xizmat qiladi.</w:t>
      </w:r>
    </w:p>
    <w:p w:rsidR="00E47F13" w:rsidRPr="00746F7F" w:rsidRDefault="00401001" w:rsidP="00E47F1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Raqamli dunyoda esa shaxs, ya’ni borliqni kuzatuvchi, raqamli texnologiyalar olamida faol, kreativ inson sifatida gavdalanadi. Inson tomonidan yaratilgan raqamli muhitda turli resurslar,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p </w:t>
      </w:r>
      <w:r w:rsidR="00124393" w:rsidRPr="00746F7F">
        <w:rPr>
          <w:rFonts w:ascii="Times New Roman" w:hAnsi="Times New Roman"/>
          <w:sz w:val="28"/>
          <w:szCs w:val="28"/>
          <w:lang w:val="en-US"/>
        </w:rPr>
        <w:t>o‘</w:t>
      </w:r>
      <w:r w:rsidRPr="00746F7F">
        <w:rPr>
          <w:rFonts w:ascii="Times New Roman" w:hAnsi="Times New Roman"/>
          <w:sz w:val="28"/>
          <w:szCs w:val="28"/>
          <w:lang w:val="en-US"/>
        </w:rPr>
        <w:t>lchoviga ega obyektlar va tarmoq y</w:t>
      </w:r>
      <w:r w:rsidR="00124393" w:rsidRPr="00746F7F">
        <w:rPr>
          <w:rFonts w:ascii="Times New Roman" w:hAnsi="Times New Roman"/>
          <w:sz w:val="28"/>
          <w:szCs w:val="28"/>
          <w:lang w:val="en-US"/>
        </w:rPr>
        <w:t>o‘</w:t>
      </w:r>
      <w:r w:rsidRPr="00746F7F">
        <w:rPr>
          <w:rFonts w:ascii="Times New Roman" w:hAnsi="Times New Roman"/>
          <w:sz w:val="28"/>
          <w:szCs w:val="28"/>
          <w:lang w:val="en-US"/>
        </w:rPr>
        <w:t>nalishlari faoliyati sabab t</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yinadi,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zgartiriladi va boshqariladi. Raqamli vosita va texnologiyalar inson hayotini, atrof-muhitidagi jamiki odamlar </w:t>
      </w:r>
      <w:r w:rsidR="00124393" w:rsidRPr="00746F7F">
        <w:rPr>
          <w:rFonts w:ascii="Times New Roman" w:hAnsi="Times New Roman"/>
          <w:sz w:val="28"/>
          <w:szCs w:val="28"/>
          <w:lang w:val="en-US"/>
        </w:rPr>
        <w:t>o‘</w:t>
      </w:r>
      <w:r w:rsidRPr="00746F7F">
        <w:rPr>
          <w:rFonts w:ascii="Times New Roman" w:hAnsi="Times New Roman"/>
          <w:sz w:val="28"/>
          <w:szCs w:val="28"/>
          <w:lang w:val="en-US"/>
        </w:rPr>
        <w:t>rtasidagi muloqot shakllari, inson tafakkuri va qadriyatlari, xulq-atvor strategiyalarini, jamiyat a’zosi sifatidagi ijtimoiy faoliyat tur</w:t>
      </w:r>
      <w:r w:rsidR="00E47F13" w:rsidRPr="00746F7F">
        <w:rPr>
          <w:rFonts w:ascii="Times New Roman" w:hAnsi="Times New Roman"/>
          <w:sz w:val="28"/>
          <w:szCs w:val="28"/>
          <w:lang w:val="en-US"/>
        </w:rPr>
        <w:t xml:space="preserve">larini </w:t>
      </w:r>
      <w:r w:rsidR="00124393" w:rsidRPr="00746F7F">
        <w:rPr>
          <w:rFonts w:ascii="Times New Roman" w:hAnsi="Times New Roman"/>
          <w:sz w:val="28"/>
          <w:szCs w:val="28"/>
          <w:lang w:val="en-US"/>
        </w:rPr>
        <w:t>o‘</w:t>
      </w:r>
      <w:r w:rsidR="00E47F13" w:rsidRPr="00746F7F">
        <w:rPr>
          <w:rFonts w:ascii="Times New Roman" w:hAnsi="Times New Roman"/>
          <w:sz w:val="28"/>
          <w:szCs w:val="28"/>
          <w:lang w:val="en-US"/>
        </w:rPr>
        <w:t>zgartirishga undaydi.</w:t>
      </w:r>
      <w:r w:rsidRPr="00746F7F">
        <w:rPr>
          <w:rFonts w:ascii="Times New Roman" w:hAnsi="Times New Roman"/>
          <w:sz w:val="28"/>
          <w:szCs w:val="28"/>
          <w:lang w:val="en-US"/>
        </w:rPr>
        <w:t xml:space="preserve">Bugungi kunda raqamli </w:t>
      </w:r>
      <w:r w:rsidRPr="00746F7F">
        <w:rPr>
          <w:rFonts w:ascii="Times New Roman" w:hAnsi="Times New Roman"/>
          <w:sz w:val="28"/>
          <w:szCs w:val="28"/>
          <w:lang w:val="en-US"/>
        </w:rPr>
        <w:lastRenderedPageBreak/>
        <w:t>muhitdagi shaxs real va virtual dunyoda barcha teng hisoblanib, raqamli voqelikdagi paydo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ladigan qiyinchilik va xavflarni yengib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tishni </w:t>
      </w:r>
      <w:r w:rsidR="00124393" w:rsidRPr="00746F7F">
        <w:rPr>
          <w:rFonts w:ascii="Times New Roman" w:hAnsi="Times New Roman"/>
          <w:sz w:val="28"/>
          <w:szCs w:val="28"/>
          <w:lang w:val="en-US"/>
        </w:rPr>
        <w:t>o‘</w:t>
      </w:r>
      <w:r w:rsidRPr="00746F7F">
        <w:rPr>
          <w:rFonts w:ascii="Times New Roman" w:hAnsi="Times New Roman"/>
          <w:sz w:val="28"/>
          <w:szCs w:val="28"/>
          <w:lang w:val="en-US"/>
        </w:rPr>
        <w:t>rganishi lozim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lgan </w:t>
      </w:r>
      <w:r w:rsidR="00107C49" w:rsidRPr="00746F7F">
        <w:rPr>
          <w:rFonts w:ascii="Times New Roman" w:hAnsi="Times New Roman"/>
          <w:sz w:val="28"/>
          <w:szCs w:val="28"/>
          <w:lang w:val="en-US"/>
        </w:rPr>
        <w:t>“</w:t>
      </w:r>
      <w:r w:rsidRPr="00746F7F">
        <w:rPr>
          <w:rFonts w:ascii="Times New Roman" w:hAnsi="Times New Roman"/>
          <w:sz w:val="28"/>
          <w:szCs w:val="28"/>
          <w:lang w:val="en-US"/>
        </w:rPr>
        <w:t>bugunning mavzusi</w:t>
      </w:r>
      <w:r w:rsidR="00107C49" w:rsidRPr="00746F7F">
        <w:rPr>
          <w:rFonts w:ascii="Times New Roman" w:hAnsi="Times New Roman"/>
          <w:sz w:val="28"/>
          <w:szCs w:val="28"/>
          <w:lang w:val="en-US"/>
        </w:rPr>
        <w:t>”</w:t>
      </w:r>
      <w:r w:rsidRPr="00746F7F">
        <w:rPr>
          <w:rFonts w:ascii="Times New Roman" w:hAnsi="Times New Roman"/>
          <w:sz w:val="28"/>
          <w:szCs w:val="28"/>
          <w:lang w:val="en-US"/>
        </w:rPr>
        <w:t xml:space="preserve"> sifatida qarab kelinmoqda.</w:t>
      </w:r>
    </w:p>
    <w:p w:rsidR="00401001" w:rsidRPr="00746F7F" w:rsidRDefault="00401001" w:rsidP="00E47F1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Axborot kommunikatsiya texnologiya imkoniyatlaridan foydalanish zaruratiga aylanishi bilan pedagog kadrlarning raqamli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nikmalarini rivojlantirish dolzarb vazifalardan bir ekanligi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jarayonida yaqqol namoyon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lmoqda. Bu jarayonda zamonaviy raqamli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platforma imkoniyatlaridan foydalangan holda, </w:t>
      </w:r>
      <w:r w:rsidR="00124393" w:rsidRPr="00746F7F">
        <w:rPr>
          <w:rFonts w:ascii="Times New Roman" w:hAnsi="Times New Roman"/>
          <w:sz w:val="28"/>
          <w:szCs w:val="28"/>
          <w:lang w:val="en-US"/>
        </w:rPr>
        <w:t>o‘</w:t>
      </w:r>
      <w:r w:rsidRPr="00746F7F">
        <w:rPr>
          <w:rFonts w:ascii="Times New Roman" w:hAnsi="Times New Roman"/>
          <w:sz w:val="28"/>
          <w:szCs w:val="28"/>
          <w:lang w:val="en-US"/>
        </w:rPr>
        <w:t>qituvchidan raqamli kompetensiya,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nikmasi va savodxonligini shakllantirish talabi raqamli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muhitining asosiy vazifasiga aylandi.</w:t>
      </w:r>
    </w:p>
    <w:p w:rsidR="00401001" w:rsidRPr="00746F7F" w:rsidRDefault="00401001" w:rsidP="00E47F13">
      <w:pPr>
        <w:spacing w:after="0" w:line="360" w:lineRule="auto"/>
        <w:jc w:val="both"/>
        <w:rPr>
          <w:rFonts w:ascii="Times New Roman" w:hAnsi="Times New Roman"/>
          <w:sz w:val="28"/>
          <w:szCs w:val="28"/>
          <w:lang w:val="en-US"/>
        </w:rPr>
      </w:pPr>
      <w:r w:rsidRPr="00746F7F">
        <w:rPr>
          <w:rFonts w:ascii="Times New Roman" w:hAnsi="Times New Roman"/>
          <w:noProof/>
          <w:sz w:val="28"/>
          <w:szCs w:val="28"/>
          <w:lang w:val="en-US" w:eastAsia="en-US"/>
        </w:rPr>
        <w:drawing>
          <wp:inline distT="0" distB="0" distL="0" distR="0">
            <wp:extent cx="5775960" cy="3200400"/>
            <wp:effectExtent l="0" t="0" r="0" b="0"/>
            <wp:docPr id="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rsidR="00401001" w:rsidRPr="003B6014" w:rsidRDefault="003B6014" w:rsidP="00E47F13">
      <w:pPr>
        <w:spacing w:after="0" w:line="360" w:lineRule="auto"/>
        <w:jc w:val="center"/>
        <w:rPr>
          <w:rFonts w:ascii="Times New Roman" w:hAnsi="Times New Roman"/>
          <w:sz w:val="28"/>
          <w:szCs w:val="28"/>
          <w:lang w:val="en-US"/>
        </w:rPr>
      </w:pPr>
      <w:r w:rsidRPr="003B6014">
        <w:rPr>
          <w:rFonts w:ascii="Times New Roman" w:hAnsi="Times New Roman"/>
          <w:sz w:val="28"/>
          <w:szCs w:val="28"/>
          <w:lang w:val="en-US"/>
        </w:rPr>
        <w:t>1.</w:t>
      </w:r>
      <w:r w:rsidR="00401001" w:rsidRPr="003B6014">
        <w:rPr>
          <w:rFonts w:ascii="Times New Roman" w:hAnsi="Times New Roman"/>
          <w:sz w:val="28"/>
          <w:szCs w:val="28"/>
          <w:lang w:val="en-US"/>
        </w:rPr>
        <w:t>1-rasm. Raqamli k</w:t>
      </w:r>
      <w:r w:rsidR="00124393" w:rsidRPr="003B6014">
        <w:rPr>
          <w:rFonts w:ascii="Times New Roman" w:hAnsi="Times New Roman"/>
          <w:sz w:val="28"/>
          <w:szCs w:val="28"/>
          <w:lang w:val="en-US"/>
        </w:rPr>
        <w:t>o‘</w:t>
      </w:r>
      <w:r w:rsidR="00401001" w:rsidRPr="003B6014">
        <w:rPr>
          <w:rFonts w:ascii="Times New Roman" w:hAnsi="Times New Roman"/>
          <w:sz w:val="28"/>
          <w:szCs w:val="28"/>
          <w:lang w:val="en-US"/>
        </w:rPr>
        <w:t>nikmalar tarkibi</w:t>
      </w:r>
    </w:p>
    <w:p w:rsidR="00401001" w:rsidRPr="00746F7F" w:rsidRDefault="0074232D" w:rsidP="00E47F1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Taʼ</w:t>
      </w:r>
      <w:r w:rsidR="00401001" w:rsidRPr="00746F7F">
        <w:rPr>
          <w:rFonts w:ascii="Times New Roman" w:hAnsi="Times New Roman"/>
          <w:sz w:val="28"/>
          <w:szCs w:val="28"/>
          <w:lang w:val="en-US"/>
        </w:rPr>
        <w:t>lim islohotlarini t</w:t>
      </w:r>
      <w:r w:rsidR="00124393" w:rsidRPr="00746F7F">
        <w:rPr>
          <w:rFonts w:ascii="Times New Roman" w:hAnsi="Times New Roman"/>
          <w:sz w:val="28"/>
          <w:szCs w:val="28"/>
          <w:lang w:val="en-US"/>
        </w:rPr>
        <w:t>o‘</w:t>
      </w:r>
      <w:r w:rsidR="00401001" w:rsidRPr="00746F7F">
        <w:rPr>
          <w:rFonts w:ascii="Times New Roman" w:hAnsi="Times New Roman"/>
          <w:sz w:val="28"/>
          <w:szCs w:val="28"/>
          <w:lang w:val="en-US"/>
        </w:rPr>
        <w:t xml:space="preserve">liq anglash uchun raqamli iqtisodiyot sohasida </w:t>
      </w:r>
      <w:r w:rsidR="00107C49" w:rsidRPr="00746F7F">
        <w:rPr>
          <w:rFonts w:ascii="Times New Roman" w:hAnsi="Times New Roman"/>
          <w:sz w:val="28"/>
          <w:szCs w:val="28"/>
          <w:lang w:val="en-US"/>
        </w:rPr>
        <w:t>“</w:t>
      </w:r>
      <w:r w:rsidR="00401001" w:rsidRPr="00746F7F">
        <w:rPr>
          <w:rFonts w:ascii="Times New Roman" w:hAnsi="Times New Roman"/>
          <w:sz w:val="28"/>
          <w:szCs w:val="28"/>
          <w:lang w:val="en-US"/>
        </w:rPr>
        <w:t>raqamli k</w:t>
      </w:r>
      <w:r w:rsidR="00124393" w:rsidRPr="00746F7F">
        <w:rPr>
          <w:rFonts w:ascii="Times New Roman" w:hAnsi="Times New Roman"/>
          <w:sz w:val="28"/>
          <w:szCs w:val="28"/>
          <w:lang w:val="en-US"/>
        </w:rPr>
        <w:t>o‘</w:t>
      </w:r>
      <w:r w:rsidR="00401001" w:rsidRPr="00746F7F">
        <w:rPr>
          <w:rFonts w:ascii="Times New Roman" w:hAnsi="Times New Roman"/>
          <w:sz w:val="28"/>
          <w:szCs w:val="28"/>
          <w:lang w:val="en-US"/>
        </w:rPr>
        <w:t>nikma</w:t>
      </w:r>
      <w:r w:rsidR="00107C49" w:rsidRPr="00746F7F">
        <w:rPr>
          <w:rFonts w:ascii="Times New Roman" w:hAnsi="Times New Roman"/>
          <w:sz w:val="28"/>
          <w:szCs w:val="28"/>
          <w:lang w:val="en-US"/>
        </w:rPr>
        <w:t>”</w:t>
      </w:r>
      <w:r w:rsidR="00401001" w:rsidRPr="00746F7F">
        <w:rPr>
          <w:rFonts w:ascii="Times New Roman" w:hAnsi="Times New Roman"/>
          <w:sz w:val="28"/>
          <w:szCs w:val="28"/>
          <w:lang w:val="en-US"/>
        </w:rPr>
        <w:t xml:space="preserve"> tushunchasi </w:t>
      </w:r>
      <w:r w:rsidRPr="00746F7F">
        <w:rPr>
          <w:rFonts w:ascii="Times New Roman" w:hAnsi="Times New Roman"/>
          <w:sz w:val="28"/>
          <w:szCs w:val="28"/>
          <w:lang w:val="en-US"/>
        </w:rPr>
        <w:t>taʼ</w:t>
      </w:r>
      <w:r w:rsidR="00401001" w:rsidRPr="00746F7F">
        <w:rPr>
          <w:rFonts w:ascii="Times New Roman" w:hAnsi="Times New Roman"/>
          <w:sz w:val="28"/>
          <w:szCs w:val="28"/>
          <w:lang w:val="en-US"/>
        </w:rPr>
        <w:t xml:space="preserve">lim jarayonini rivojlantirishning </w:t>
      </w:r>
      <w:r w:rsidR="00124393" w:rsidRPr="00746F7F">
        <w:rPr>
          <w:rFonts w:ascii="Times New Roman" w:hAnsi="Times New Roman"/>
          <w:sz w:val="28"/>
          <w:szCs w:val="28"/>
          <w:lang w:val="en-US"/>
        </w:rPr>
        <w:t>o‘</w:t>
      </w:r>
      <w:r w:rsidR="00401001" w:rsidRPr="00746F7F">
        <w:rPr>
          <w:rFonts w:ascii="Times New Roman" w:hAnsi="Times New Roman"/>
          <w:sz w:val="28"/>
          <w:szCs w:val="28"/>
          <w:lang w:val="en-US"/>
        </w:rPr>
        <w:t>ziga xos xususiyatini, zamonaviy pedagog kadrlarga q</w:t>
      </w:r>
      <w:r w:rsidR="00124393" w:rsidRPr="00746F7F">
        <w:rPr>
          <w:rFonts w:ascii="Times New Roman" w:hAnsi="Times New Roman"/>
          <w:sz w:val="28"/>
          <w:szCs w:val="28"/>
          <w:lang w:val="en-US"/>
        </w:rPr>
        <w:t>o‘</w:t>
      </w:r>
      <w:r w:rsidR="00401001" w:rsidRPr="00746F7F">
        <w:rPr>
          <w:rFonts w:ascii="Times New Roman" w:hAnsi="Times New Roman"/>
          <w:sz w:val="28"/>
          <w:szCs w:val="28"/>
          <w:lang w:val="en-US"/>
        </w:rPr>
        <w:t xml:space="preserve">yiladigan asosiy talablarni belgilashda muhim ahamiyatga egaligini </w:t>
      </w:r>
      <w:r w:rsidRPr="00746F7F">
        <w:rPr>
          <w:rFonts w:ascii="Times New Roman" w:hAnsi="Times New Roman"/>
          <w:sz w:val="28"/>
          <w:szCs w:val="28"/>
          <w:lang w:val="en-US"/>
        </w:rPr>
        <w:t>taʼ</w:t>
      </w:r>
      <w:r w:rsidR="00401001" w:rsidRPr="00746F7F">
        <w:rPr>
          <w:rFonts w:ascii="Times New Roman" w:hAnsi="Times New Roman"/>
          <w:sz w:val="28"/>
          <w:szCs w:val="28"/>
          <w:lang w:val="en-US"/>
        </w:rPr>
        <w:t xml:space="preserve">minlaydi. Shuningdek, raqamli iqtisodiyotni rivojlantirish sharoitida shaxsdagi bilim va zamonaviy axborot texnologiyalar, dasturiy mahsulotlardan </w:t>
      </w:r>
      <w:r w:rsidRPr="00746F7F">
        <w:rPr>
          <w:rFonts w:ascii="Times New Roman" w:hAnsi="Times New Roman"/>
          <w:sz w:val="28"/>
          <w:szCs w:val="28"/>
          <w:lang w:val="en-US"/>
        </w:rPr>
        <w:t>taʼ</w:t>
      </w:r>
      <w:r w:rsidR="00401001" w:rsidRPr="00746F7F">
        <w:rPr>
          <w:rFonts w:ascii="Times New Roman" w:hAnsi="Times New Roman"/>
          <w:sz w:val="28"/>
          <w:szCs w:val="28"/>
          <w:lang w:val="en-US"/>
        </w:rPr>
        <w:t xml:space="preserve">lim muhitida foydalanish qobilyatini tavsiflovchi raqamli savodxonlik </w:t>
      </w:r>
      <w:r w:rsidR="00E47F13" w:rsidRPr="00746F7F">
        <w:rPr>
          <w:rFonts w:ascii="Times New Roman" w:hAnsi="Times New Roman"/>
          <w:sz w:val="28"/>
          <w:szCs w:val="28"/>
          <w:lang w:val="en-US"/>
        </w:rPr>
        <w:t>va k</w:t>
      </w:r>
      <w:r w:rsidR="00124393" w:rsidRPr="00746F7F">
        <w:rPr>
          <w:rFonts w:ascii="Times New Roman" w:hAnsi="Times New Roman"/>
          <w:sz w:val="28"/>
          <w:szCs w:val="28"/>
          <w:lang w:val="en-US"/>
        </w:rPr>
        <w:t>o‘</w:t>
      </w:r>
      <w:r w:rsidR="00E47F13" w:rsidRPr="00746F7F">
        <w:rPr>
          <w:rFonts w:ascii="Times New Roman" w:hAnsi="Times New Roman"/>
          <w:sz w:val="28"/>
          <w:szCs w:val="28"/>
          <w:lang w:val="en-US"/>
        </w:rPr>
        <w:t>nikmalarga asoslanadi.</w:t>
      </w:r>
    </w:p>
    <w:p w:rsidR="00752D55" w:rsidRPr="00746F7F" w:rsidRDefault="00752D55" w:rsidP="00E47F13">
      <w:pPr>
        <w:spacing w:after="0" w:line="360" w:lineRule="auto"/>
        <w:ind w:firstLine="709"/>
        <w:jc w:val="both"/>
        <w:rPr>
          <w:rFonts w:ascii="Times New Roman" w:hAnsi="Times New Roman"/>
          <w:sz w:val="28"/>
          <w:szCs w:val="28"/>
          <w:lang w:val="uz-Cyrl-UZ"/>
        </w:rPr>
      </w:pPr>
      <w:r w:rsidRPr="00746F7F">
        <w:rPr>
          <w:rFonts w:ascii="Times New Roman" w:hAnsi="Times New Roman"/>
          <w:color w:val="000000"/>
          <w:sz w:val="28"/>
          <w:szCs w:val="28"/>
          <w:lang w:val="uz-Cyrl-UZ"/>
        </w:rPr>
        <w:t>Mil</w:t>
      </w:r>
      <w:r w:rsidRPr="00746F7F">
        <w:rPr>
          <w:rFonts w:ascii="Times New Roman" w:hAnsi="Times New Roman"/>
          <w:color w:val="000000"/>
          <w:spacing w:val="-1"/>
          <w:sz w:val="28"/>
          <w:szCs w:val="28"/>
          <w:lang w:val="uz-Cyrl-UZ"/>
        </w:rPr>
        <w:t>li</w:t>
      </w:r>
      <w:r w:rsidRPr="00746F7F">
        <w:rPr>
          <w:rFonts w:ascii="Times New Roman" w:hAnsi="Times New Roman"/>
          <w:color w:val="000000"/>
          <w:sz w:val="28"/>
          <w:szCs w:val="28"/>
          <w:lang w:val="uz-Cyrl-UZ"/>
        </w:rPr>
        <w:t xml:space="preserve">y </w:t>
      </w:r>
      <w:r w:rsidR="0074232D" w:rsidRPr="00746F7F">
        <w:rPr>
          <w:rFonts w:ascii="Times New Roman" w:hAnsi="Times New Roman"/>
          <w:color w:val="000000"/>
          <w:sz w:val="28"/>
          <w:szCs w:val="28"/>
          <w:lang w:val="uz-Cyrl-UZ"/>
        </w:rPr>
        <w:t>taʼ</w:t>
      </w:r>
      <w:r w:rsidRPr="00746F7F">
        <w:rPr>
          <w:rFonts w:ascii="Times New Roman" w:hAnsi="Times New Roman"/>
          <w:color w:val="000000"/>
          <w:sz w:val="28"/>
          <w:szCs w:val="28"/>
          <w:lang w:val="uz-Cyrl-UZ"/>
        </w:rPr>
        <w:t>lim m</w:t>
      </w:r>
      <w:r w:rsidRPr="00746F7F">
        <w:rPr>
          <w:rFonts w:ascii="Times New Roman" w:hAnsi="Times New Roman"/>
          <w:color w:val="000000"/>
          <w:spacing w:val="1"/>
          <w:sz w:val="28"/>
          <w:szCs w:val="28"/>
          <w:lang w:val="uz-Cyrl-UZ"/>
        </w:rPr>
        <w:t>o</w:t>
      </w:r>
      <w:r w:rsidRPr="00746F7F">
        <w:rPr>
          <w:rFonts w:ascii="Times New Roman" w:hAnsi="Times New Roman"/>
          <w:color w:val="000000"/>
          <w:sz w:val="28"/>
          <w:szCs w:val="28"/>
          <w:lang w:val="uz-Cyrl-UZ"/>
        </w:rPr>
        <w:t>delining a</w:t>
      </w:r>
      <w:r w:rsidRPr="00746F7F">
        <w:rPr>
          <w:rFonts w:ascii="Times New Roman" w:hAnsi="Times New Roman"/>
          <w:color w:val="000000"/>
          <w:spacing w:val="-2"/>
          <w:sz w:val="28"/>
          <w:szCs w:val="28"/>
          <w:lang w:val="uz-Cyrl-UZ"/>
        </w:rPr>
        <w:t>s</w:t>
      </w:r>
      <w:r w:rsidRPr="00746F7F">
        <w:rPr>
          <w:rFonts w:ascii="Times New Roman" w:hAnsi="Times New Roman"/>
          <w:color w:val="000000"/>
          <w:sz w:val="28"/>
          <w:szCs w:val="28"/>
          <w:lang w:val="uz-Cyrl-UZ"/>
        </w:rPr>
        <w:t>o</w:t>
      </w:r>
      <w:r w:rsidRPr="00746F7F">
        <w:rPr>
          <w:rFonts w:ascii="Times New Roman" w:hAnsi="Times New Roman"/>
          <w:color w:val="000000"/>
          <w:spacing w:val="-1"/>
          <w:sz w:val="28"/>
          <w:szCs w:val="28"/>
          <w:lang w:val="uz-Cyrl-UZ"/>
        </w:rPr>
        <w:t>s</w:t>
      </w:r>
      <w:r w:rsidRPr="00746F7F">
        <w:rPr>
          <w:rFonts w:ascii="Times New Roman" w:hAnsi="Times New Roman"/>
          <w:color w:val="000000"/>
          <w:sz w:val="28"/>
          <w:szCs w:val="28"/>
          <w:lang w:val="uz-Cyrl-UZ"/>
        </w:rPr>
        <w:t>iy</w:t>
      </w:r>
      <w:r w:rsidRPr="00746F7F">
        <w:rPr>
          <w:rFonts w:ascii="Times New Roman" w:hAnsi="Times New Roman"/>
          <w:color w:val="000000"/>
          <w:spacing w:val="170"/>
          <w:sz w:val="28"/>
          <w:szCs w:val="28"/>
          <w:lang w:val="uz-Cyrl-UZ"/>
        </w:rPr>
        <w:t xml:space="preserve"> </w:t>
      </w:r>
      <w:r w:rsidRPr="00746F7F">
        <w:rPr>
          <w:rFonts w:ascii="Times New Roman" w:hAnsi="Times New Roman"/>
          <w:color w:val="000000"/>
          <w:sz w:val="28"/>
          <w:szCs w:val="28"/>
          <w:lang w:val="uz-Cyrl-UZ"/>
        </w:rPr>
        <w:t>t</w:t>
      </w:r>
      <w:r w:rsidRPr="00746F7F">
        <w:rPr>
          <w:rFonts w:ascii="Times New Roman" w:hAnsi="Times New Roman"/>
          <w:color w:val="000000"/>
          <w:spacing w:val="-1"/>
          <w:sz w:val="28"/>
          <w:szCs w:val="28"/>
          <w:lang w:val="uz-Cyrl-UZ"/>
        </w:rPr>
        <w:t>a</w:t>
      </w:r>
      <w:r w:rsidRPr="00746F7F">
        <w:rPr>
          <w:rFonts w:ascii="Times New Roman" w:hAnsi="Times New Roman"/>
          <w:color w:val="000000"/>
          <w:sz w:val="28"/>
          <w:szCs w:val="28"/>
          <w:lang w:val="uz-Cyrl-UZ"/>
        </w:rPr>
        <w:t>r</w:t>
      </w:r>
      <w:r w:rsidRPr="00746F7F">
        <w:rPr>
          <w:rFonts w:ascii="Times New Roman" w:hAnsi="Times New Roman"/>
          <w:color w:val="000000"/>
          <w:spacing w:val="-1"/>
          <w:sz w:val="28"/>
          <w:szCs w:val="28"/>
          <w:lang w:val="uz-Cyrl-UZ"/>
        </w:rPr>
        <w:t>k</w:t>
      </w:r>
      <w:r w:rsidRPr="00746F7F">
        <w:rPr>
          <w:rFonts w:ascii="Times New Roman" w:hAnsi="Times New Roman"/>
          <w:color w:val="000000"/>
          <w:sz w:val="28"/>
          <w:szCs w:val="28"/>
          <w:lang w:val="uz-Cyrl-UZ"/>
        </w:rPr>
        <w:t>i</w:t>
      </w:r>
      <w:r w:rsidRPr="00746F7F">
        <w:rPr>
          <w:rFonts w:ascii="Times New Roman" w:hAnsi="Times New Roman"/>
          <w:color w:val="000000"/>
          <w:spacing w:val="-1"/>
          <w:sz w:val="28"/>
          <w:szCs w:val="28"/>
          <w:lang w:val="uz-Cyrl-UZ"/>
        </w:rPr>
        <w:t>b</w:t>
      </w:r>
      <w:r w:rsidRPr="00746F7F">
        <w:rPr>
          <w:rFonts w:ascii="Times New Roman" w:hAnsi="Times New Roman"/>
          <w:color w:val="000000"/>
          <w:sz w:val="28"/>
          <w:szCs w:val="28"/>
          <w:lang w:val="uz-Cyrl-UZ"/>
        </w:rPr>
        <w:t>iy</w:t>
      </w:r>
      <w:r w:rsidRPr="00746F7F">
        <w:rPr>
          <w:rFonts w:ascii="Times New Roman" w:hAnsi="Times New Roman"/>
          <w:color w:val="000000"/>
          <w:spacing w:val="169"/>
          <w:sz w:val="28"/>
          <w:szCs w:val="28"/>
          <w:lang w:val="uz-Cyrl-UZ"/>
        </w:rPr>
        <w:t xml:space="preserve"> </w:t>
      </w:r>
      <w:r w:rsidRPr="00746F7F">
        <w:rPr>
          <w:rFonts w:ascii="Times New Roman" w:hAnsi="Times New Roman"/>
          <w:color w:val="000000"/>
          <w:sz w:val="28"/>
          <w:szCs w:val="28"/>
          <w:lang w:val="uz-Cyrl-UZ"/>
        </w:rPr>
        <w:t>q</w:t>
      </w:r>
      <w:r w:rsidRPr="00746F7F">
        <w:rPr>
          <w:rFonts w:ascii="Times New Roman" w:hAnsi="Times New Roman"/>
          <w:color w:val="000000"/>
          <w:spacing w:val="1"/>
          <w:sz w:val="28"/>
          <w:szCs w:val="28"/>
          <w:lang w:val="uz-Cyrl-UZ"/>
        </w:rPr>
        <w:t>i</w:t>
      </w:r>
      <w:r w:rsidRPr="00746F7F">
        <w:rPr>
          <w:rFonts w:ascii="Times New Roman" w:hAnsi="Times New Roman"/>
          <w:color w:val="000000"/>
          <w:sz w:val="28"/>
          <w:szCs w:val="28"/>
          <w:lang w:val="uz-Cyrl-UZ"/>
        </w:rPr>
        <w:t>sm</w:t>
      </w:r>
      <w:r w:rsidRPr="00746F7F">
        <w:rPr>
          <w:rFonts w:ascii="Times New Roman" w:hAnsi="Times New Roman"/>
          <w:color w:val="000000"/>
          <w:spacing w:val="-1"/>
          <w:sz w:val="28"/>
          <w:szCs w:val="28"/>
          <w:lang w:val="uz-Cyrl-UZ"/>
        </w:rPr>
        <w:t>l</w:t>
      </w:r>
      <w:r w:rsidRPr="00746F7F">
        <w:rPr>
          <w:rFonts w:ascii="Times New Roman" w:hAnsi="Times New Roman"/>
          <w:color w:val="000000"/>
          <w:sz w:val="28"/>
          <w:szCs w:val="28"/>
          <w:lang w:val="uz-Cyrl-UZ"/>
        </w:rPr>
        <w:t>ari</w:t>
      </w:r>
      <w:r w:rsidRPr="00746F7F">
        <w:rPr>
          <w:rFonts w:ascii="Times New Roman" w:hAnsi="Times New Roman"/>
          <w:color w:val="000000"/>
          <w:spacing w:val="178"/>
          <w:sz w:val="28"/>
          <w:szCs w:val="28"/>
          <w:lang w:val="uz-Cyrl-UZ"/>
        </w:rPr>
        <w:t xml:space="preserve"> </w:t>
      </w:r>
      <w:r w:rsidRPr="00746F7F">
        <w:rPr>
          <w:rFonts w:ascii="Times New Roman" w:hAnsi="Times New Roman"/>
          <w:color w:val="000000"/>
          <w:spacing w:val="-1"/>
          <w:sz w:val="28"/>
          <w:szCs w:val="28"/>
          <w:lang w:val="uz-Cyrl-UZ"/>
        </w:rPr>
        <w:t>sh</w:t>
      </w:r>
      <w:r w:rsidRPr="00746F7F">
        <w:rPr>
          <w:rFonts w:ascii="Times New Roman" w:hAnsi="Times New Roman"/>
          <w:color w:val="000000"/>
          <w:sz w:val="28"/>
          <w:szCs w:val="28"/>
          <w:lang w:val="uz-Cyrl-UZ"/>
        </w:rPr>
        <w:t>axs,</w:t>
      </w:r>
      <w:r w:rsidRPr="00746F7F">
        <w:rPr>
          <w:rFonts w:ascii="Times New Roman" w:hAnsi="Times New Roman"/>
          <w:color w:val="000000"/>
          <w:spacing w:val="166"/>
          <w:sz w:val="28"/>
          <w:szCs w:val="28"/>
          <w:lang w:val="uz-Cyrl-UZ"/>
        </w:rPr>
        <w:t xml:space="preserve"> </w:t>
      </w:r>
      <w:r w:rsidRPr="00746F7F">
        <w:rPr>
          <w:rFonts w:ascii="Times New Roman" w:hAnsi="Times New Roman"/>
          <w:color w:val="000000"/>
          <w:spacing w:val="1"/>
          <w:sz w:val="28"/>
          <w:szCs w:val="28"/>
          <w:lang w:val="uz-Cyrl-UZ"/>
        </w:rPr>
        <w:t>d</w:t>
      </w:r>
      <w:r w:rsidRPr="00746F7F">
        <w:rPr>
          <w:rFonts w:ascii="Times New Roman" w:hAnsi="Times New Roman"/>
          <w:color w:val="000000"/>
          <w:sz w:val="28"/>
          <w:szCs w:val="28"/>
          <w:lang w:val="uz-Cyrl-UZ"/>
        </w:rPr>
        <w:t>av</w:t>
      </w:r>
      <w:r w:rsidRPr="00746F7F">
        <w:rPr>
          <w:rFonts w:ascii="Times New Roman" w:hAnsi="Times New Roman"/>
          <w:color w:val="000000"/>
          <w:spacing w:val="-2"/>
          <w:sz w:val="28"/>
          <w:szCs w:val="28"/>
          <w:lang w:val="uz-Cyrl-UZ"/>
        </w:rPr>
        <w:t>l</w:t>
      </w:r>
      <w:r w:rsidRPr="00746F7F">
        <w:rPr>
          <w:rFonts w:ascii="Times New Roman" w:hAnsi="Times New Roman"/>
          <w:color w:val="000000"/>
          <w:sz w:val="28"/>
          <w:szCs w:val="28"/>
          <w:lang w:val="uz-Cyrl-UZ"/>
        </w:rPr>
        <w:t xml:space="preserve">at va jamiyat, </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zl</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 xml:space="preserve">ksiz </w:t>
      </w:r>
      <w:r w:rsidR="0074232D" w:rsidRPr="00746F7F">
        <w:rPr>
          <w:rFonts w:ascii="Times New Roman" w:hAnsi="Times New Roman"/>
          <w:color w:val="000000"/>
          <w:sz w:val="28"/>
          <w:szCs w:val="28"/>
          <w:lang w:val="uz-Cyrl-UZ"/>
        </w:rPr>
        <w:t>taʼ</w:t>
      </w:r>
      <w:r w:rsidRPr="00746F7F">
        <w:rPr>
          <w:rFonts w:ascii="Times New Roman" w:hAnsi="Times New Roman"/>
          <w:color w:val="000000"/>
          <w:sz w:val="28"/>
          <w:szCs w:val="28"/>
          <w:lang w:val="uz-Cyrl-UZ"/>
        </w:rPr>
        <w:t>lim, fa</w:t>
      </w:r>
      <w:r w:rsidRPr="00746F7F">
        <w:rPr>
          <w:rFonts w:ascii="Times New Roman" w:hAnsi="Times New Roman"/>
          <w:color w:val="000000"/>
          <w:spacing w:val="1"/>
          <w:sz w:val="28"/>
          <w:szCs w:val="28"/>
          <w:lang w:val="uz-Cyrl-UZ"/>
        </w:rPr>
        <w:t>n</w:t>
      </w:r>
      <w:r w:rsidRPr="00746F7F">
        <w:rPr>
          <w:rFonts w:ascii="Times New Roman" w:hAnsi="Times New Roman"/>
          <w:color w:val="000000"/>
          <w:sz w:val="28"/>
          <w:szCs w:val="28"/>
          <w:lang w:val="uz-Cyrl-UZ"/>
        </w:rPr>
        <w:t>, ishlab ch</w:t>
      </w:r>
      <w:r w:rsidRPr="00746F7F">
        <w:rPr>
          <w:rFonts w:ascii="Times New Roman" w:hAnsi="Times New Roman"/>
          <w:color w:val="000000"/>
          <w:spacing w:val="1"/>
          <w:sz w:val="28"/>
          <w:szCs w:val="28"/>
          <w:lang w:val="uz-Cyrl-UZ"/>
        </w:rPr>
        <w:t>iq</w:t>
      </w:r>
      <w:r w:rsidRPr="00746F7F">
        <w:rPr>
          <w:rFonts w:ascii="Times New Roman" w:hAnsi="Times New Roman"/>
          <w:color w:val="000000"/>
          <w:sz w:val="28"/>
          <w:szCs w:val="28"/>
          <w:lang w:val="uz-Cyrl-UZ"/>
        </w:rPr>
        <w:t>ari</w:t>
      </w:r>
      <w:r w:rsidRPr="00746F7F">
        <w:rPr>
          <w:rFonts w:ascii="Times New Roman" w:hAnsi="Times New Roman"/>
          <w:color w:val="000000"/>
          <w:spacing w:val="-1"/>
          <w:sz w:val="28"/>
          <w:szCs w:val="28"/>
          <w:lang w:val="uz-Cyrl-UZ"/>
        </w:rPr>
        <w:t>shn</w:t>
      </w:r>
      <w:r w:rsidRPr="00746F7F">
        <w:rPr>
          <w:rFonts w:ascii="Times New Roman" w:hAnsi="Times New Roman"/>
          <w:color w:val="000000"/>
          <w:sz w:val="28"/>
          <w:szCs w:val="28"/>
          <w:lang w:val="uz-Cyrl-UZ"/>
        </w:rPr>
        <w:t xml:space="preserve">ing </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z</w:t>
      </w:r>
      <w:r w:rsidRPr="00746F7F">
        <w:rPr>
          <w:rFonts w:ascii="Times New Roman" w:hAnsi="Times New Roman"/>
          <w:color w:val="000000"/>
          <w:spacing w:val="2"/>
          <w:sz w:val="28"/>
          <w:szCs w:val="28"/>
          <w:lang w:val="uz-Cyrl-UZ"/>
        </w:rPr>
        <w:t>v</w:t>
      </w:r>
      <w:r w:rsidRPr="00746F7F">
        <w:rPr>
          <w:rFonts w:ascii="Times New Roman" w:hAnsi="Times New Roman"/>
          <w:color w:val="000000"/>
          <w:spacing w:val="1"/>
          <w:sz w:val="28"/>
          <w:szCs w:val="28"/>
          <w:lang w:val="uz-Cyrl-UZ"/>
        </w:rPr>
        <w:t>iy</w:t>
      </w:r>
      <w:r w:rsidRPr="00746F7F">
        <w:rPr>
          <w:rFonts w:ascii="Times New Roman" w:hAnsi="Times New Roman"/>
          <w:color w:val="000000"/>
          <w:spacing w:val="88"/>
          <w:sz w:val="28"/>
          <w:szCs w:val="28"/>
          <w:lang w:val="uz-Cyrl-UZ"/>
        </w:rPr>
        <w:t xml:space="preserve"> </w:t>
      </w:r>
      <w:r w:rsidRPr="00746F7F">
        <w:rPr>
          <w:rFonts w:ascii="Times New Roman" w:hAnsi="Times New Roman"/>
          <w:color w:val="000000"/>
          <w:sz w:val="28"/>
          <w:szCs w:val="28"/>
          <w:lang w:val="uz-Cyrl-UZ"/>
        </w:rPr>
        <w:t>al</w:t>
      </w:r>
      <w:r w:rsidRPr="00746F7F">
        <w:rPr>
          <w:rFonts w:ascii="Times New Roman" w:hAnsi="Times New Roman"/>
          <w:color w:val="000000"/>
          <w:spacing w:val="-1"/>
          <w:sz w:val="28"/>
          <w:szCs w:val="28"/>
          <w:lang w:val="uz-Cyrl-UZ"/>
        </w:rPr>
        <w:t>o</w:t>
      </w:r>
      <w:r w:rsidRPr="00746F7F">
        <w:rPr>
          <w:rFonts w:ascii="Times New Roman" w:hAnsi="Times New Roman"/>
          <w:color w:val="000000"/>
          <w:sz w:val="28"/>
          <w:szCs w:val="28"/>
          <w:lang w:val="uz-Cyrl-UZ"/>
        </w:rPr>
        <w:t>qa</w:t>
      </w:r>
      <w:r w:rsidRPr="00746F7F">
        <w:rPr>
          <w:rFonts w:ascii="Times New Roman" w:hAnsi="Times New Roman"/>
          <w:color w:val="000000"/>
          <w:spacing w:val="-1"/>
          <w:sz w:val="28"/>
          <w:szCs w:val="28"/>
          <w:lang w:val="uz-Cyrl-UZ"/>
        </w:rPr>
        <w:t>s</w:t>
      </w:r>
      <w:r w:rsidRPr="00746F7F">
        <w:rPr>
          <w:rFonts w:ascii="Times New Roman" w:hAnsi="Times New Roman"/>
          <w:color w:val="000000"/>
          <w:sz w:val="28"/>
          <w:szCs w:val="28"/>
          <w:lang w:val="uz-Cyrl-UZ"/>
        </w:rPr>
        <w:t>i sha</w:t>
      </w:r>
      <w:r w:rsidRPr="00746F7F">
        <w:rPr>
          <w:rFonts w:ascii="Times New Roman" w:hAnsi="Times New Roman"/>
          <w:color w:val="000000"/>
          <w:spacing w:val="-1"/>
          <w:sz w:val="28"/>
          <w:szCs w:val="28"/>
          <w:lang w:val="uz-Cyrl-UZ"/>
        </w:rPr>
        <w:t>x</w:t>
      </w:r>
      <w:r w:rsidRPr="00746F7F">
        <w:rPr>
          <w:rFonts w:ascii="Times New Roman" w:hAnsi="Times New Roman"/>
          <w:color w:val="000000"/>
          <w:sz w:val="28"/>
          <w:szCs w:val="28"/>
          <w:lang w:val="uz-Cyrl-UZ"/>
        </w:rPr>
        <w:t xml:space="preserve">s </w:t>
      </w:r>
      <w:r w:rsidRPr="00746F7F">
        <w:rPr>
          <w:rFonts w:ascii="Times New Roman" w:hAnsi="Times New Roman"/>
          <w:color w:val="000000"/>
          <w:sz w:val="28"/>
          <w:szCs w:val="28"/>
          <w:lang w:val="uz-Cyrl-UZ"/>
        </w:rPr>
        <w:lastRenderedPageBreak/>
        <w:t>ri</w:t>
      </w:r>
      <w:r w:rsidRPr="00746F7F">
        <w:rPr>
          <w:rFonts w:ascii="Times New Roman" w:hAnsi="Times New Roman"/>
          <w:color w:val="000000"/>
          <w:spacing w:val="-1"/>
          <w:sz w:val="28"/>
          <w:szCs w:val="28"/>
          <w:lang w:val="uz-Cyrl-UZ"/>
        </w:rPr>
        <w:t>v</w:t>
      </w:r>
      <w:r w:rsidRPr="00746F7F">
        <w:rPr>
          <w:rFonts w:ascii="Times New Roman" w:hAnsi="Times New Roman"/>
          <w:color w:val="000000"/>
          <w:sz w:val="28"/>
          <w:szCs w:val="28"/>
          <w:lang w:val="uz-Cyrl-UZ"/>
        </w:rPr>
        <w:t>ojl</w:t>
      </w:r>
      <w:r w:rsidRPr="00746F7F">
        <w:rPr>
          <w:rFonts w:ascii="Times New Roman" w:hAnsi="Times New Roman"/>
          <w:color w:val="000000"/>
          <w:spacing w:val="-1"/>
          <w:sz w:val="28"/>
          <w:szCs w:val="28"/>
          <w:lang w:val="uz-Cyrl-UZ"/>
        </w:rPr>
        <w:t>a</w:t>
      </w:r>
      <w:r w:rsidRPr="00746F7F">
        <w:rPr>
          <w:rFonts w:ascii="Times New Roman" w:hAnsi="Times New Roman"/>
          <w:color w:val="000000"/>
          <w:sz w:val="28"/>
          <w:szCs w:val="28"/>
          <w:lang w:val="uz-Cyrl-UZ"/>
        </w:rPr>
        <w:t>nishining yaxlit</w:t>
      </w:r>
      <w:r w:rsidRPr="00746F7F">
        <w:rPr>
          <w:rFonts w:ascii="Times New Roman" w:hAnsi="Times New Roman"/>
          <w:color w:val="000000"/>
          <w:spacing w:val="70"/>
          <w:sz w:val="28"/>
          <w:szCs w:val="28"/>
          <w:lang w:val="uz-Cyrl-UZ"/>
        </w:rPr>
        <w:t xml:space="preserve"> </w:t>
      </w:r>
      <w:r w:rsidRPr="00746F7F">
        <w:rPr>
          <w:rFonts w:ascii="Times New Roman" w:hAnsi="Times New Roman"/>
          <w:color w:val="000000"/>
          <w:sz w:val="28"/>
          <w:szCs w:val="28"/>
          <w:lang w:val="uz-Cyrl-UZ"/>
        </w:rPr>
        <w:t>ti</w:t>
      </w:r>
      <w:r w:rsidRPr="00746F7F">
        <w:rPr>
          <w:rFonts w:ascii="Times New Roman" w:hAnsi="Times New Roman"/>
          <w:color w:val="000000"/>
          <w:spacing w:val="-1"/>
          <w:sz w:val="28"/>
          <w:szCs w:val="28"/>
          <w:lang w:val="uz-Cyrl-UZ"/>
        </w:rPr>
        <w:t>z</w:t>
      </w:r>
      <w:r w:rsidRPr="00746F7F">
        <w:rPr>
          <w:rFonts w:ascii="Times New Roman" w:hAnsi="Times New Roman"/>
          <w:color w:val="000000"/>
          <w:sz w:val="28"/>
          <w:szCs w:val="28"/>
          <w:lang w:val="uz-Cyrl-UZ"/>
        </w:rPr>
        <w:t>imini</w:t>
      </w:r>
      <w:r w:rsidRPr="00746F7F">
        <w:rPr>
          <w:rFonts w:ascii="Times New Roman" w:hAnsi="Times New Roman"/>
          <w:color w:val="000000"/>
          <w:spacing w:val="136"/>
          <w:sz w:val="28"/>
          <w:szCs w:val="28"/>
          <w:lang w:val="uz-Cyrl-UZ"/>
        </w:rPr>
        <w:t xml:space="preserve"> </w:t>
      </w:r>
      <w:r w:rsidRPr="00746F7F">
        <w:rPr>
          <w:rFonts w:ascii="Times New Roman" w:hAnsi="Times New Roman"/>
          <w:color w:val="000000"/>
          <w:sz w:val="28"/>
          <w:szCs w:val="28"/>
          <w:lang w:val="uz-Cyrl-UZ"/>
        </w:rPr>
        <w:t>ya</w:t>
      </w:r>
      <w:r w:rsidRPr="00746F7F">
        <w:rPr>
          <w:rFonts w:ascii="Times New Roman" w:hAnsi="Times New Roman"/>
          <w:color w:val="000000"/>
          <w:spacing w:val="1"/>
          <w:sz w:val="28"/>
          <w:szCs w:val="28"/>
          <w:lang w:val="uz-Cyrl-UZ"/>
        </w:rPr>
        <w:t>r</w:t>
      </w:r>
      <w:r w:rsidRPr="00746F7F">
        <w:rPr>
          <w:rFonts w:ascii="Times New Roman" w:hAnsi="Times New Roman"/>
          <w:color w:val="000000"/>
          <w:sz w:val="28"/>
          <w:szCs w:val="28"/>
          <w:lang w:val="uz-Cyrl-UZ"/>
        </w:rPr>
        <w:t>a</w:t>
      </w:r>
      <w:r w:rsidRPr="00746F7F">
        <w:rPr>
          <w:rFonts w:ascii="Times New Roman" w:hAnsi="Times New Roman"/>
          <w:color w:val="000000"/>
          <w:spacing w:val="-1"/>
          <w:sz w:val="28"/>
          <w:szCs w:val="28"/>
          <w:lang w:val="uz-Cyrl-UZ"/>
        </w:rPr>
        <w:t>t</w:t>
      </w:r>
      <w:r w:rsidRPr="00746F7F">
        <w:rPr>
          <w:rFonts w:ascii="Times New Roman" w:hAnsi="Times New Roman"/>
          <w:color w:val="000000"/>
          <w:sz w:val="28"/>
          <w:szCs w:val="28"/>
          <w:lang w:val="uz-Cyrl-UZ"/>
        </w:rPr>
        <w:t>ishni</w:t>
      </w:r>
      <w:r w:rsidRPr="00746F7F">
        <w:rPr>
          <w:rFonts w:ascii="Times New Roman" w:hAnsi="Times New Roman"/>
          <w:color w:val="000000"/>
          <w:spacing w:val="69"/>
          <w:sz w:val="28"/>
          <w:szCs w:val="28"/>
          <w:lang w:val="uz-Cyrl-UZ"/>
        </w:rPr>
        <w:t xml:space="preserve"> </w:t>
      </w:r>
      <w:r w:rsidRPr="00746F7F">
        <w:rPr>
          <w:rFonts w:ascii="Times New Roman" w:hAnsi="Times New Roman"/>
          <w:color w:val="000000"/>
          <w:spacing w:val="1"/>
          <w:sz w:val="28"/>
          <w:szCs w:val="28"/>
          <w:lang w:val="uz-Cyrl-UZ"/>
        </w:rPr>
        <w:t>n</w:t>
      </w:r>
      <w:r w:rsidRPr="00746F7F">
        <w:rPr>
          <w:rFonts w:ascii="Times New Roman" w:hAnsi="Times New Roman"/>
          <w:color w:val="000000"/>
          <w:sz w:val="28"/>
          <w:szCs w:val="28"/>
          <w:lang w:val="uz-Cyrl-UZ"/>
        </w:rPr>
        <w:t>a</w:t>
      </w:r>
      <w:r w:rsidRPr="00746F7F">
        <w:rPr>
          <w:rFonts w:ascii="Times New Roman" w:hAnsi="Times New Roman"/>
          <w:color w:val="000000"/>
          <w:spacing w:val="-1"/>
          <w:sz w:val="28"/>
          <w:szCs w:val="28"/>
          <w:lang w:val="uz-Cyrl-UZ"/>
        </w:rPr>
        <w:t>z</w:t>
      </w:r>
      <w:r w:rsidRPr="00746F7F">
        <w:rPr>
          <w:rFonts w:ascii="Times New Roman" w:hAnsi="Times New Roman"/>
          <w:color w:val="000000"/>
          <w:sz w:val="28"/>
          <w:szCs w:val="28"/>
          <w:lang w:val="uz-Cyrl-UZ"/>
        </w:rPr>
        <w:t>a</w:t>
      </w:r>
      <w:r w:rsidRPr="00746F7F">
        <w:rPr>
          <w:rFonts w:ascii="Times New Roman" w:hAnsi="Times New Roman"/>
          <w:color w:val="000000"/>
          <w:spacing w:val="-1"/>
          <w:sz w:val="28"/>
          <w:szCs w:val="28"/>
          <w:lang w:val="uz-Cyrl-UZ"/>
        </w:rPr>
        <w:t>r</w:t>
      </w:r>
      <w:r w:rsidRPr="00746F7F">
        <w:rPr>
          <w:rFonts w:ascii="Times New Roman" w:hAnsi="Times New Roman"/>
          <w:color w:val="000000"/>
          <w:sz w:val="28"/>
          <w:szCs w:val="28"/>
          <w:lang w:val="uz-Cyrl-UZ"/>
        </w:rPr>
        <w:t>da</w:t>
      </w:r>
      <w:r w:rsidRPr="00746F7F">
        <w:rPr>
          <w:rFonts w:ascii="Times New Roman" w:hAnsi="Times New Roman"/>
          <w:color w:val="000000"/>
          <w:spacing w:val="66"/>
          <w:sz w:val="28"/>
          <w:szCs w:val="28"/>
          <w:lang w:val="uz-Cyrl-UZ"/>
        </w:rPr>
        <w:t xml:space="preserve"> </w:t>
      </w:r>
      <w:r w:rsidRPr="00746F7F">
        <w:rPr>
          <w:rFonts w:ascii="Times New Roman" w:hAnsi="Times New Roman"/>
          <w:color w:val="000000"/>
          <w:sz w:val="28"/>
          <w:szCs w:val="28"/>
          <w:lang w:val="uz-Cyrl-UZ"/>
        </w:rPr>
        <w:t>t</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tadi. Ilmiy tadqiqotda masala</w:t>
      </w:r>
      <w:r w:rsidRPr="00746F7F">
        <w:rPr>
          <w:rFonts w:ascii="Times New Roman" w:hAnsi="Times New Roman"/>
          <w:color w:val="000000"/>
          <w:spacing w:val="-2"/>
          <w:sz w:val="28"/>
          <w:szCs w:val="28"/>
          <w:lang w:val="uz-Cyrl-UZ"/>
        </w:rPr>
        <w:t>n</w:t>
      </w:r>
      <w:r w:rsidRPr="00746F7F">
        <w:rPr>
          <w:rFonts w:ascii="Times New Roman" w:hAnsi="Times New Roman"/>
          <w:color w:val="000000"/>
          <w:spacing w:val="-1"/>
          <w:sz w:val="28"/>
          <w:szCs w:val="28"/>
          <w:lang w:val="uz-Cyrl-UZ"/>
        </w:rPr>
        <w:t>i</w:t>
      </w:r>
      <w:r w:rsidRPr="00746F7F">
        <w:rPr>
          <w:rFonts w:ascii="Times New Roman" w:hAnsi="Times New Roman"/>
          <w:color w:val="000000"/>
          <w:sz w:val="28"/>
          <w:szCs w:val="28"/>
          <w:lang w:val="uz-Cyrl-UZ"/>
        </w:rPr>
        <w:t>ng</w:t>
      </w:r>
      <w:r w:rsidRPr="00746F7F">
        <w:rPr>
          <w:rFonts w:ascii="Times New Roman" w:hAnsi="Times New Roman"/>
          <w:color w:val="000000"/>
          <w:spacing w:val="90"/>
          <w:sz w:val="28"/>
          <w:szCs w:val="28"/>
          <w:lang w:val="uz-Cyrl-UZ"/>
        </w:rPr>
        <w:t xml:space="preserve"> </w:t>
      </w:r>
      <w:r w:rsidRPr="00746F7F">
        <w:rPr>
          <w:rFonts w:ascii="Times New Roman" w:hAnsi="Times New Roman"/>
          <w:color w:val="000000"/>
          <w:spacing w:val="1"/>
          <w:sz w:val="28"/>
          <w:szCs w:val="28"/>
          <w:lang w:val="uz-Cyrl-UZ"/>
        </w:rPr>
        <w:t>b</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nday</w:t>
      </w:r>
      <w:r w:rsidRPr="00746F7F">
        <w:rPr>
          <w:rFonts w:ascii="Times New Roman" w:hAnsi="Times New Roman"/>
          <w:color w:val="000000"/>
          <w:spacing w:val="93"/>
          <w:sz w:val="28"/>
          <w:szCs w:val="28"/>
          <w:lang w:val="uz-Cyrl-UZ"/>
        </w:rPr>
        <w:t xml:space="preserve"> </w:t>
      </w:r>
      <w:r w:rsidRPr="00746F7F">
        <w:rPr>
          <w:rFonts w:ascii="Times New Roman" w:hAnsi="Times New Roman"/>
          <w:color w:val="000000"/>
          <w:sz w:val="28"/>
          <w:szCs w:val="28"/>
          <w:lang w:val="uz-Cyrl-UZ"/>
        </w:rPr>
        <w:t>q</w:t>
      </w:r>
      <w:r w:rsidR="00124393" w:rsidRPr="00746F7F">
        <w:rPr>
          <w:rFonts w:ascii="Times New Roman" w:hAnsi="Times New Roman"/>
          <w:color w:val="000000"/>
          <w:sz w:val="28"/>
          <w:szCs w:val="28"/>
          <w:lang w:val="uz-Cyrl-UZ"/>
        </w:rPr>
        <w:t>o‘</w:t>
      </w:r>
      <w:r w:rsidRPr="00746F7F">
        <w:rPr>
          <w:rFonts w:ascii="Times New Roman" w:hAnsi="Times New Roman"/>
          <w:color w:val="000000"/>
          <w:sz w:val="28"/>
          <w:szCs w:val="28"/>
          <w:lang w:val="uz-Cyrl-UZ"/>
        </w:rPr>
        <w:t>yi</w:t>
      </w:r>
      <w:r w:rsidRPr="00746F7F">
        <w:rPr>
          <w:rFonts w:ascii="Times New Roman" w:hAnsi="Times New Roman"/>
          <w:color w:val="000000"/>
          <w:spacing w:val="-1"/>
          <w:sz w:val="28"/>
          <w:szCs w:val="28"/>
          <w:lang w:val="uz-Cyrl-UZ"/>
        </w:rPr>
        <w:t>l</w:t>
      </w:r>
      <w:r w:rsidRPr="00746F7F">
        <w:rPr>
          <w:rFonts w:ascii="Times New Roman" w:hAnsi="Times New Roman"/>
          <w:color w:val="000000"/>
          <w:sz w:val="28"/>
          <w:szCs w:val="28"/>
          <w:lang w:val="uz-Cyrl-UZ"/>
        </w:rPr>
        <w:t>ishi</w:t>
      </w:r>
      <w:r w:rsidRPr="00746F7F">
        <w:rPr>
          <w:rFonts w:ascii="Times New Roman" w:hAnsi="Times New Roman"/>
          <w:color w:val="000000"/>
          <w:spacing w:val="91"/>
          <w:sz w:val="28"/>
          <w:szCs w:val="28"/>
          <w:lang w:val="uz-Cyrl-UZ"/>
        </w:rPr>
        <w:t xml:space="preserve"> </w:t>
      </w:r>
      <w:r w:rsidR="0074232D" w:rsidRPr="00746F7F">
        <w:rPr>
          <w:rFonts w:ascii="Times New Roman" w:hAnsi="Times New Roman"/>
          <w:color w:val="000000"/>
          <w:sz w:val="28"/>
          <w:szCs w:val="28"/>
          <w:lang w:val="uz-Cyrl-UZ"/>
        </w:rPr>
        <w:t>taʼ</w:t>
      </w:r>
      <w:r w:rsidRPr="00746F7F">
        <w:rPr>
          <w:rFonts w:ascii="Times New Roman" w:hAnsi="Times New Roman"/>
          <w:color w:val="000000"/>
          <w:sz w:val="28"/>
          <w:szCs w:val="28"/>
          <w:lang w:val="uz-Cyrl-UZ"/>
        </w:rPr>
        <w:t>li</w:t>
      </w:r>
      <w:r w:rsidRPr="00746F7F">
        <w:rPr>
          <w:rFonts w:ascii="Times New Roman" w:hAnsi="Times New Roman"/>
          <w:color w:val="000000"/>
          <w:spacing w:val="4"/>
          <w:sz w:val="28"/>
          <w:szCs w:val="28"/>
          <w:lang w:val="uz-Cyrl-UZ"/>
        </w:rPr>
        <w:t>m</w:t>
      </w:r>
      <w:r w:rsidRPr="00746F7F">
        <w:rPr>
          <w:rFonts w:ascii="Times New Roman" w:hAnsi="Times New Roman"/>
          <w:color w:val="000000"/>
          <w:sz w:val="28"/>
          <w:szCs w:val="28"/>
          <w:lang w:val="uz-Cyrl-UZ"/>
        </w:rPr>
        <w:t>-tarbiya</w:t>
      </w:r>
      <w:r w:rsidRPr="00746F7F">
        <w:rPr>
          <w:rFonts w:ascii="Times New Roman" w:hAnsi="Times New Roman"/>
          <w:color w:val="000000"/>
          <w:spacing w:val="93"/>
          <w:sz w:val="28"/>
          <w:szCs w:val="28"/>
          <w:lang w:val="uz-Cyrl-UZ"/>
        </w:rPr>
        <w:t xml:space="preserve"> </w:t>
      </w:r>
      <w:r w:rsidRPr="00746F7F">
        <w:rPr>
          <w:rFonts w:ascii="Times New Roman" w:hAnsi="Times New Roman"/>
          <w:color w:val="000000"/>
          <w:spacing w:val="-2"/>
          <w:sz w:val="28"/>
          <w:szCs w:val="28"/>
          <w:lang w:val="uz-Cyrl-UZ"/>
        </w:rPr>
        <w:t>m</w:t>
      </w:r>
      <w:r w:rsidRPr="00746F7F">
        <w:rPr>
          <w:rFonts w:ascii="Times New Roman" w:hAnsi="Times New Roman"/>
          <w:color w:val="000000"/>
          <w:sz w:val="28"/>
          <w:szCs w:val="28"/>
          <w:lang w:val="uz-Cyrl-UZ"/>
        </w:rPr>
        <w:t>aqs</w:t>
      </w:r>
      <w:r w:rsidRPr="00746F7F">
        <w:rPr>
          <w:rFonts w:ascii="Times New Roman" w:hAnsi="Times New Roman"/>
          <w:color w:val="000000"/>
          <w:spacing w:val="-1"/>
          <w:sz w:val="28"/>
          <w:szCs w:val="28"/>
          <w:lang w:val="uz-Cyrl-UZ"/>
        </w:rPr>
        <w:t>a</w:t>
      </w:r>
      <w:r w:rsidRPr="00746F7F">
        <w:rPr>
          <w:rFonts w:ascii="Times New Roman" w:hAnsi="Times New Roman"/>
          <w:color w:val="000000"/>
          <w:sz w:val="28"/>
          <w:szCs w:val="28"/>
          <w:lang w:val="uz-Cyrl-UZ"/>
        </w:rPr>
        <w:t>dl</w:t>
      </w:r>
      <w:r w:rsidRPr="00746F7F">
        <w:rPr>
          <w:rFonts w:ascii="Times New Roman" w:hAnsi="Times New Roman"/>
          <w:color w:val="000000"/>
          <w:spacing w:val="-1"/>
          <w:sz w:val="28"/>
          <w:szCs w:val="28"/>
          <w:lang w:val="uz-Cyrl-UZ"/>
        </w:rPr>
        <w:t>a</w:t>
      </w:r>
      <w:r w:rsidRPr="00746F7F">
        <w:rPr>
          <w:rFonts w:ascii="Times New Roman" w:hAnsi="Times New Roman"/>
          <w:color w:val="000000"/>
          <w:sz w:val="28"/>
          <w:szCs w:val="28"/>
          <w:lang w:val="uz-Cyrl-UZ"/>
        </w:rPr>
        <w:t>ri,</w:t>
      </w:r>
      <w:r w:rsidRPr="00746F7F">
        <w:rPr>
          <w:rFonts w:ascii="Times New Roman" w:hAnsi="Times New Roman"/>
          <w:color w:val="000000"/>
          <w:spacing w:val="89"/>
          <w:sz w:val="28"/>
          <w:szCs w:val="28"/>
          <w:lang w:val="uz-Cyrl-UZ"/>
        </w:rPr>
        <w:t xml:space="preserve"> </w:t>
      </w:r>
      <w:r w:rsidRPr="00746F7F">
        <w:rPr>
          <w:rFonts w:ascii="Times New Roman" w:hAnsi="Times New Roman"/>
          <w:color w:val="000000"/>
          <w:sz w:val="28"/>
          <w:szCs w:val="28"/>
          <w:lang w:val="uz-Cyrl-UZ"/>
        </w:rPr>
        <w:t>mazm</w:t>
      </w:r>
      <w:r w:rsidRPr="00746F7F">
        <w:rPr>
          <w:rFonts w:ascii="Times New Roman" w:hAnsi="Times New Roman"/>
          <w:color w:val="000000"/>
          <w:spacing w:val="-3"/>
          <w:sz w:val="28"/>
          <w:szCs w:val="28"/>
          <w:lang w:val="uz-Cyrl-UZ"/>
        </w:rPr>
        <w:t>u</w:t>
      </w:r>
      <w:r w:rsidRPr="00746F7F">
        <w:rPr>
          <w:rFonts w:ascii="Times New Roman" w:hAnsi="Times New Roman"/>
          <w:color w:val="000000"/>
          <w:sz w:val="28"/>
          <w:szCs w:val="28"/>
          <w:lang w:val="uz-Cyrl-UZ"/>
        </w:rPr>
        <w:t xml:space="preserve">ni, </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sl</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blari, boshqaruv texnologiyasi, shart-sharoitlari,</w:t>
      </w:r>
      <w:r w:rsidRPr="00746F7F">
        <w:rPr>
          <w:rFonts w:ascii="Times New Roman" w:hAnsi="Times New Roman"/>
          <w:color w:val="000000"/>
          <w:spacing w:val="160"/>
          <w:sz w:val="28"/>
          <w:szCs w:val="28"/>
          <w:lang w:val="uz-Cyrl-UZ"/>
        </w:rPr>
        <w:t xml:space="preserve"> </w:t>
      </w:r>
      <w:r w:rsidRPr="00746F7F">
        <w:rPr>
          <w:rFonts w:ascii="Times New Roman" w:hAnsi="Times New Roman"/>
          <w:color w:val="000000"/>
          <w:sz w:val="28"/>
          <w:szCs w:val="28"/>
          <w:lang w:val="uz-Cyrl-UZ"/>
        </w:rPr>
        <w:t>sh</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ning</w:t>
      </w:r>
      <w:r w:rsidRPr="00746F7F">
        <w:rPr>
          <w:rFonts w:ascii="Times New Roman" w:hAnsi="Times New Roman"/>
          <w:color w:val="000000"/>
          <w:spacing w:val="1"/>
          <w:sz w:val="28"/>
          <w:szCs w:val="28"/>
          <w:lang w:val="uz-Cyrl-UZ"/>
        </w:rPr>
        <w:t>d</w:t>
      </w:r>
      <w:r w:rsidRPr="00746F7F">
        <w:rPr>
          <w:rFonts w:ascii="Times New Roman" w:hAnsi="Times New Roman"/>
          <w:color w:val="000000"/>
          <w:sz w:val="28"/>
          <w:szCs w:val="28"/>
          <w:lang w:val="uz-Cyrl-UZ"/>
        </w:rPr>
        <w:t xml:space="preserve">ek shakl va didaktik </w:t>
      </w:r>
      <w:r w:rsidRPr="00746F7F">
        <w:rPr>
          <w:rFonts w:ascii="Times New Roman" w:hAnsi="Times New Roman"/>
          <w:color w:val="000000"/>
          <w:spacing w:val="-2"/>
          <w:sz w:val="28"/>
          <w:szCs w:val="28"/>
          <w:lang w:val="uz-Cyrl-UZ"/>
        </w:rPr>
        <w:t>v</w:t>
      </w:r>
      <w:r w:rsidRPr="00746F7F">
        <w:rPr>
          <w:rFonts w:ascii="Times New Roman" w:hAnsi="Times New Roman"/>
          <w:color w:val="000000"/>
          <w:sz w:val="28"/>
          <w:szCs w:val="28"/>
          <w:lang w:val="uz-Cyrl-UZ"/>
        </w:rPr>
        <w:t>os</w:t>
      </w:r>
      <w:r w:rsidRPr="00746F7F">
        <w:rPr>
          <w:rFonts w:ascii="Times New Roman" w:hAnsi="Times New Roman"/>
          <w:color w:val="000000"/>
          <w:spacing w:val="1"/>
          <w:sz w:val="28"/>
          <w:szCs w:val="28"/>
          <w:lang w:val="uz-Cyrl-UZ"/>
        </w:rPr>
        <w:t>i</w:t>
      </w:r>
      <w:r w:rsidRPr="00746F7F">
        <w:rPr>
          <w:rFonts w:ascii="Times New Roman" w:hAnsi="Times New Roman"/>
          <w:color w:val="000000"/>
          <w:spacing w:val="-2"/>
          <w:sz w:val="28"/>
          <w:szCs w:val="28"/>
          <w:lang w:val="uz-Cyrl-UZ"/>
        </w:rPr>
        <w:t>t</w:t>
      </w:r>
      <w:r w:rsidRPr="00746F7F">
        <w:rPr>
          <w:rFonts w:ascii="Times New Roman" w:hAnsi="Times New Roman"/>
          <w:color w:val="000000"/>
          <w:sz w:val="28"/>
          <w:szCs w:val="28"/>
          <w:lang w:val="uz-Cyrl-UZ"/>
        </w:rPr>
        <w:t>ala</w:t>
      </w:r>
      <w:r w:rsidRPr="00746F7F">
        <w:rPr>
          <w:rFonts w:ascii="Times New Roman" w:hAnsi="Times New Roman"/>
          <w:color w:val="000000"/>
          <w:spacing w:val="-2"/>
          <w:sz w:val="28"/>
          <w:szCs w:val="28"/>
          <w:lang w:val="uz-Cyrl-UZ"/>
        </w:rPr>
        <w:t>r</w:t>
      </w:r>
      <w:r w:rsidRPr="00746F7F">
        <w:rPr>
          <w:rFonts w:ascii="Times New Roman" w:hAnsi="Times New Roman"/>
          <w:color w:val="000000"/>
          <w:sz w:val="28"/>
          <w:szCs w:val="28"/>
          <w:lang w:val="uz-Cyrl-UZ"/>
        </w:rPr>
        <w:t>ini</w:t>
      </w:r>
      <w:r w:rsidRPr="00746F7F">
        <w:rPr>
          <w:rFonts w:ascii="Times New Roman" w:hAnsi="Times New Roman"/>
          <w:color w:val="000000"/>
          <w:spacing w:val="160"/>
          <w:sz w:val="28"/>
          <w:szCs w:val="28"/>
          <w:lang w:val="uz-Cyrl-UZ"/>
        </w:rPr>
        <w:t xml:space="preserve"> </w:t>
      </w:r>
      <w:r w:rsidRPr="00746F7F">
        <w:rPr>
          <w:rFonts w:ascii="Times New Roman" w:hAnsi="Times New Roman"/>
          <w:color w:val="000000"/>
          <w:spacing w:val="-1"/>
          <w:sz w:val="28"/>
          <w:szCs w:val="28"/>
          <w:lang w:val="uz-Cyrl-UZ"/>
        </w:rPr>
        <w:t>a</w:t>
      </w:r>
      <w:r w:rsidRPr="00746F7F">
        <w:rPr>
          <w:rFonts w:ascii="Times New Roman" w:hAnsi="Times New Roman"/>
          <w:color w:val="000000"/>
          <w:sz w:val="28"/>
          <w:szCs w:val="28"/>
          <w:lang w:val="uz-Cyrl-UZ"/>
        </w:rPr>
        <w:t>niqlash</w:t>
      </w:r>
      <w:r w:rsidRPr="00746F7F">
        <w:rPr>
          <w:rFonts w:ascii="Times New Roman" w:hAnsi="Times New Roman"/>
          <w:color w:val="000000"/>
          <w:spacing w:val="-1"/>
          <w:sz w:val="28"/>
          <w:szCs w:val="28"/>
          <w:lang w:val="uz-Cyrl-UZ"/>
        </w:rPr>
        <w:t>d</w:t>
      </w:r>
      <w:r w:rsidRPr="00746F7F">
        <w:rPr>
          <w:rFonts w:ascii="Times New Roman" w:hAnsi="Times New Roman"/>
          <w:color w:val="000000"/>
          <w:sz w:val="28"/>
          <w:szCs w:val="28"/>
          <w:lang w:val="uz-Cyrl-UZ"/>
        </w:rPr>
        <w:t>a hal</w:t>
      </w:r>
      <w:r w:rsidRPr="00746F7F">
        <w:rPr>
          <w:rFonts w:ascii="Times New Roman" w:hAnsi="Times New Roman"/>
          <w:color w:val="000000"/>
          <w:spacing w:val="156"/>
          <w:sz w:val="28"/>
          <w:szCs w:val="28"/>
          <w:lang w:val="uz-Cyrl-UZ"/>
        </w:rPr>
        <w:t xml:space="preserve"> </w:t>
      </w:r>
      <w:r w:rsidRPr="00746F7F">
        <w:rPr>
          <w:rFonts w:ascii="Times New Roman" w:hAnsi="Times New Roman"/>
          <w:color w:val="000000"/>
          <w:sz w:val="28"/>
          <w:szCs w:val="28"/>
          <w:lang w:val="uz-Cyrl-UZ"/>
        </w:rPr>
        <w:t>q</w:t>
      </w:r>
      <w:r w:rsidRPr="00746F7F">
        <w:rPr>
          <w:rFonts w:ascii="Times New Roman" w:hAnsi="Times New Roman"/>
          <w:color w:val="000000"/>
          <w:spacing w:val="1"/>
          <w:sz w:val="28"/>
          <w:szCs w:val="28"/>
          <w:lang w:val="uz-Cyrl-UZ"/>
        </w:rPr>
        <w:t>i</w:t>
      </w:r>
      <w:r w:rsidRPr="00746F7F">
        <w:rPr>
          <w:rFonts w:ascii="Times New Roman" w:hAnsi="Times New Roman"/>
          <w:color w:val="000000"/>
          <w:sz w:val="28"/>
          <w:szCs w:val="28"/>
          <w:lang w:val="uz-Cyrl-UZ"/>
        </w:rPr>
        <w:t>l</w:t>
      </w:r>
      <w:r w:rsidRPr="00746F7F">
        <w:rPr>
          <w:rFonts w:ascii="Times New Roman" w:hAnsi="Times New Roman"/>
          <w:color w:val="000000"/>
          <w:spacing w:val="-1"/>
          <w:sz w:val="28"/>
          <w:szCs w:val="28"/>
          <w:lang w:val="uz-Cyrl-UZ"/>
        </w:rPr>
        <w:t>u</w:t>
      </w:r>
      <w:r w:rsidRPr="00746F7F">
        <w:rPr>
          <w:rFonts w:ascii="Times New Roman" w:hAnsi="Times New Roman"/>
          <w:color w:val="000000"/>
          <w:sz w:val="28"/>
          <w:szCs w:val="28"/>
          <w:lang w:val="uz-Cyrl-UZ"/>
        </w:rPr>
        <w:t>vchi</w:t>
      </w:r>
      <w:r w:rsidRPr="00746F7F">
        <w:rPr>
          <w:rFonts w:ascii="Times New Roman" w:hAnsi="Times New Roman"/>
          <w:color w:val="000000"/>
          <w:spacing w:val="161"/>
          <w:sz w:val="28"/>
          <w:szCs w:val="28"/>
          <w:lang w:val="uz-Cyrl-UZ"/>
        </w:rPr>
        <w:t xml:space="preserve"> </w:t>
      </w:r>
      <w:r w:rsidRPr="00746F7F">
        <w:rPr>
          <w:rFonts w:ascii="Times New Roman" w:hAnsi="Times New Roman"/>
          <w:color w:val="000000"/>
          <w:sz w:val="28"/>
          <w:szCs w:val="28"/>
          <w:lang w:val="uz-Cyrl-UZ"/>
        </w:rPr>
        <w:t>me</w:t>
      </w:r>
      <w:r w:rsidRPr="00746F7F">
        <w:rPr>
          <w:rFonts w:ascii="Times New Roman" w:hAnsi="Times New Roman"/>
          <w:color w:val="000000"/>
          <w:spacing w:val="-1"/>
          <w:sz w:val="28"/>
          <w:szCs w:val="28"/>
          <w:lang w:val="uz-Cyrl-UZ"/>
        </w:rPr>
        <w:t>zo</w:t>
      </w:r>
      <w:r w:rsidRPr="00746F7F">
        <w:rPr>
          <w:rFonts w:ascii="Times New Roman" w:hAnsi="Times New Roman"/>
          <w:color w:val="000000"/>
          <w:sz w:val="28"/>
          <w:szCs w:val="28"/>
          <w:lang w:val="uz-Cyrl-UZ"/>
        </w:rPr>
        <w:t>n. B</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nday yo</w:t>
      </w:r>
      <w:r w:rsidRPr="00746F7F">
        <w:rPr>
          <w:rFonts w:ascii="Times New Roman" w:hAnsi="Times New Roman"/>
          <w:color w:val="000000"/>
          <w:spacing w:val="-2"/>
          <w:sz w:val="28"/>
          <w:szCs w:val="28"/>
          <w:lang w:val="uz-Cyrl-UZ"/>
        </w:rPr>
        <w:t>n</w:t>
      </w:r>
      <w:r w:rsidRPr="00746F7F">
        <w:rPr>
          <w:rFonts w:ascii="Times New Roman" w:hAnsi="Times New Roman"/>
          <w:color w:val="000000"/>
          <w:spacing w:val="1"/>
          <w:sz w:val="28"/>
          <w:szCs w:val="28"/>
          <w:lang w:val="uz-Cyrl-UZ"/>
        </w:rPr>
        <w:t>d</w:t>
      </w:r>
      <w:r w:rsidRPr="00746F7F">
        <w:rPr>
          <w:rFonts w:ascii="Times New Roman" w:hAnsi="Times New Roman"/>
          <w:color w:val="000000"/>
          <w:sz w:val="28"/>
          <w:szCs w:val="28"/>
          <w:lang w:val="uz-Cyrl-UZ"/>
        </w:rPr>
        <w:t>ash</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 xml:space="preserve">v </w:t>
      </w:r>
      <w:r w:rsidR="0074232D" w:rsidRPr="00746F7F">
        <w:rPr>
          <w:rFonts w:ascii="Times New Roman" w:hAnsi="Times New Roman"/>
          <w:color w:val="000000"/>
          <w:sz w:val="28"/>
          <w:szCs w:val="28"/>
          <w:lang w:val="uz-Cyrl-UZ"/>
        </w:rPr>
        <w:t>taʼ</w:t>
      </w:r>
      <w:r w:rsidRPr="00746F7F">
        <w:rPr>
          <w:rFonts w:ascii="Times New Roman" w:hAnsi="Times New Roman"/>
          <w:color w:val="000000"/>
          <w:sz w:val="28"/>
          <w:szCs w:val="28"/>
          <w:lang w:val="uz-Cyrl-UZ"/>
        </w:rPr>
        <w:t>lim ja</w:t>
      </w:r>
      <w:r w:rsidRPr="00746F7F">
        <w:rPr>
          <w:rFonts w:ascii="Times New Roman" w:hAnsi="Times New Roman"/>
          <w:color w:val="000000"/>
          <w:spacing w:val="1"/>
          <w:sz w:val="28"/>
          <w:szCs w:val="28"/>
          <w:lang w:val="uz-Cyrl-UZ"/>
        </w:rPr>
        <w:t>r</w:t>
      </w:r>
      <w:r w:rsidRPr="00746F7F">
        <w:rPr>
          <w:rFonts w:ascii="Times New Roman" w:hAnsi="Times New Roman"/>
          <w:color w:val="000000"/>
          <w:spacing w:val="-1"/>
          <w:sz w:val="28"/>
          <w:szCs w:val="28"/>
          <w:lang w:val="uz-Cyrl-UZ"/>
        </w:rPr>
        <w:t>ayo</w:t>
      </w:r>
      <w:r w:rsidRPr="00746F7F">
        <w:rPr>
          <w:rFonts w:ascii="Times New Roman" w:hAnsi="Times New Roman"/>
          <w:color w:val="000000"/>
          <w:sz w:val="28"/>
          <w:szCs w:val="28"/>
          <w:lang w:val="uz-Cyrl-UZ"/>
        </w:rPr>
        <w:t xml:space="preserve">nini tashkil qilishda va boshqarishda </w:t>
      </w:r>
      <w:r w:rsidR="00124393" w:rsidRPr="00746F7F">
        <w:rPr>
          <w:rFonts w:ascii="Times New Roman" w:hAnsi="Times New Roman"/>
          <w:color w:val="000000"/>
          <w:sz w:val="28"/>
          <w:szCs w:val="28"/>
          <w:lang w:val="uz-Cyrl-UZ"/>
        </w:rPr>
        <w:t>o‘</w:t>
      </w:r>
      <w:r w:rsidRPr="00746F7F">
        <w:rPr>
          <w:rFonts w:ascii="Times New Roman" w:hAnsi="Times New Roman"/>
          <w:color w:val="000000"/>
          <w:sz w:val="28"/>
          <w:szCs w:val="28"/>
          <w:lang w:val="uz-Cyrl-UZ"/>
        </w:rPr>
        <w:t>qit</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 xml:space="preserve">vchi va </w:t>
      </w:r>
      <w:r w:rsidR="00124393" w:rsidRPr="00746F7F">
        <w:rPr>
          <w:rFonts w:ascii="Times New Roman" w:hAnsi="Times New Roman"/>
          <w:color w:val="000000"/>
          <w:sz w:val="28"/>
          <w:szCs w:val="28"/>
          <w:lang w:val="uz-Cyrl-UZ"/>
        </w:rPr>
        <w:t>o‘</w:t>
      </w:r>
      <w:r w:rsidRPr="00746F7F">
        <w:rPr>
          <w:rFonts w:ascii="Times New Roman" w:hAnsi="Times New Roman"/>
          <w:color w:val="000000"/>
          <w:sz w:val="28"/>
          <w:szCs w:val="28"/>
          <w:lang w:val="uz-Cyrl-UZ"/>
        </w:rPr>
        <w:t>q</w:t>
      </w:r>
      <w:r w:rsidRPr="00746F7F">
        <w:rPr>
          <w:rFonts w:ascii="Times New Roman" w:hAnsi="Times New Roman"/>
          <w:color w:val="000000"/>
          <w:spacing w:val="-1"/>
          <w:sz w:val="28"/>
          <w:szCs w:val="28"/>
          <w:lang w:val="uz-Cyrl-UZ"/>
        </w:rPr>
        <w:t>u</w:t>
      </w:r>
      <w:r w:rsidRPr="00746F7F">
        <w:rPr>
          <w:rFonts w:ascii="Times New Roman" w:hAnsi="Times New Roman"/>
          <w:color w:val="000000"/>
          <w:sz w:val="28"/>
          <w:szCs w:val="28"/>
          <w:lang w:val="uz-Cyrl-UZ"/>
        </w:rPr>
        <w:t>vchilar m</w:t>
      </w:r>
      <w:r w:rsidRPr="00746F7F">
        <w:rPr>
          <w:rFonts w:ascii="Times New Roman" w:hAnsi="Times New Roman"/>
          <w:color w:val="000000"/>
          <w:spacing w:val="-1"/>
          <w:sz w:val="28"/>
          <w:szCs w:val="28"/>
          <w:lang w:val="uz-Cyrl-UZ"/>
        </w:rPr>
        <w:t>u</w:t>
      </w:r>
      <w:r w:rsidRPr="00746F7F">
        <w:rPr>
          <w:rFonts w:ascii="Times New Roman" w:hAnsi="Times New Roman"/>
          <w:color w:val="000000"/>
          <w:sz w:val="28"/>
          <w:szCs w:val="28"/>
          <w:lang w:val="uz-Cyrl-UZ"/>
        </w:rPr>
        <w:t xml:space="preserve">nosabatlarining </w:t>
      </w:r>
      <w:r w:rsidR="00124393" w:rsidRPr="00746F7F">
        <w:rPr>
          <w:rFonts w:ascii="Times New Roman" w:hAnsi="Times New Roman"/>
          <w:color w:val="000000"/>
          <w:sz w:val="28"/>
          <w:szCs w:val="28"/>
          <w:lang w:val="uz-Cyrl-UZ"/>
        </w:rPr>
        <w:t>o‘</w:t>
      </w:r>
      <w:r w:rsidRPr="00746F7F">
        <w:rPr>
          <w:rFonts w:ascii="Times New Roman" w:hAnsi="Times New Roman"/>
          <w:color w:val="000000"/>
          <w:sz w:val="28"/>
          <w:szCs w:val="28"/>
          <w:lang w:val="uz-Cyrl-UZ"/>
        </w:rPr>
        <w:t>zgarishig</w:t>
      </w:r>
      <w:r w:rsidRPr="00746F7F">
        <w:rPr>
          <w:rFonts w:ascii="Times New Roman" w:hAnsi="Times New Roman"/>
          <w:color w:val="000000"/>
          <w:spacing w:val="3"/>
          <w:sz w:val="28"/>
          <w:szCs w:val="28"/>
          <w:lang w:val="uz-Cyrl-UZ"/>
        </w:rPr>
        <w:t xml:space="preserve">a, </w:t>
      </w:r>
      <w:r w:rsidR="00124393" w:rsidRPr="00746F7F">
        <w:rPr>
          <w:rFonts w:ascii="Times New Roman" w:hAnsi="Times New Roman"/>
          <w:color w:val="000000"/>
          <w:spacing w:val="3"/>
          <w:sz w:val="28"/>
          <w:szCs w:val="28"/>
          <w:lang w:val="uz-Cyrl-UZ"/>
        </w:rPr>
        <w:t>o‘</w:t>
      </w:r>
      <w:r w:rsidRPr="00746F7F">
        <w:rPr>
          <w:rFonts w:ascii="Times New Roman" w:hAnsi="Times New Roman"/>
          <w:color w:val="000000"/>
          <w:sz w:val="28"/>
          <w:szCs w:val="28"/>
          <w:lang w:val="uz-Cyrl-UZ"/>
        </w:rPr>
        <w:t>q</w:t>
      </w:r>
      <w:r w:rsidRPr="00746F7F">
        <w:rPr>
          <w:rFonts w:ascii="Times New Roman" w:hAnsi="Times New Roman"/>
          <w:color w:val="000000"/>
          <w:spacing w:val="-1"/>
          <w:sz w:val="28"/>
          <w:szCs w:val="28"/>
          <w:lang w:val="uz-Cyrl-UZ"/>
        </w:rPr>
        <w:t>u</w:t>
      </w:r>
      <w:r w:rsidRPr="00746F7F">
        <w:rPr>
          <w:rFonts w:ascii="Times New Roman" w:hAnsi="Times New Roman"/>
          <w:color w:val="000000"/>
          <w:sz w:val="28"/>
          <w:szCs w:val="28"/>
          <w:lang w:val="uz-Cyrl-UZ"/>
        </w:rPr>
        <w:t>vchil</w:t>
      </w:r>
      <w:r w:rsidRPr="00746F7F">
        <w:rPr>
          <w:rFonts w:ascii="Times New Roman" w:hAnsi="Times New Roman"/>
          <w:color w:val="000000"/>
          <w:spacing w:val="-2"/>
          <w:sz w:val="28"/>
          <w:szCs w:val="28"/>
          <w:lang w:val="uz-Cyrl-UZ"/>
        </w:rPr>
        <w:t>a</w:t>
      </w:r>
      <w:r w:rsidRPr="00746F7F">
        <w:rPr>
          <w:rFonts w:ascii="Times New Roman" w:hAnsi="Times New Roman"/>
          <w:color w:val="000000"/>
          <w:sz w:val="28"/>
          <w:szCs w:val="28"/>
          <w:lang w:val="uz-Cyrl-UZ"/>
        </w:rPr>
        <w:t>rnin</w:t>
      </w:r>
      <w:r w:rsidRPr="00746F7F">
        <w:rPr>
          <w:rFonts w:ascii="Times New Roman" w:hAnsi="Times New Roman"/>
          <w:color w:val="000000"/>
          <w:spacing w:val="1"/>
          <w:sz w:val="28"/>
          <w:szCs w:val="28"/>
          <w:lang w:val="uz-Cyrl-UZ"/>
        </w:rPr>
        <w:t>g</w:t>
      </w:r>
      <w:r w:rsidRPr="00746F7F">
        <w:rPr>
          <w:rFonts w:ascii="Times New Roman" w:hAnsi="Times New Roman"/>
          <w:color w:val="000000"/>
          <w:sz w:val="28"/>
          <w:szCs w:val="28"/>
          <w:lang w:val="uz-Cyrl-UZ"/>
        </w:rPr>
        <w:t xml:space="preserve"> </w:t>
      </w:r>
      <w:r w:rsidRPr="00746F7F">
        <w:rPr>
          <w:rFonts w:ascii="Times New Roman" w:hAnsi="Times New Roman"/>
          <w:color w:val="000000"/>
          <w:spacing w:val="-1"/>
          <w:sz w:val="28"/>
          <w:szCs w:val="28"/>
          <w:lang w:val="uz-Cyrl-UZ"/>
        </w:rPr>
        <w:t>f</w:t>
      </w:r>
      <w:r w:rsidRPr="00746F7F">
        <w:rPr>
          <w:rFonts w:ascii="Times New Roman" w:hAnsi="Times New Roman"/>
          <w:color w:val="000000"/>
          <w:sz w:val="28"/>
          <w:szCs w:val="28"/>
          <w:lang w:val="uz-Cyrl-UZ"/>
        </w:rPr>
        <w:t>aol</w:t>
      </w:r>
      <w:r w:rsidRPr="00746F7F">
        <w:rPr>
          <w:rFonts w:ascii="Times New Roman" w:hAnsi="Times New Roman"/>
          <w:color w:val="000000"/>
          <w:spacing w:val="-3"/>
          <w:sz w:val="28"/>
          <w:szCs w:val="28"/>
          <w:lang w:val="uz-Cyrl-UZ"/>
        </w:rPr>
        <w:t>l</w:t>
      </w:r>
      <w:r w:rsidRPr="00746F7F">
        <w:rPr>
          <w:rFonts w:ascii="Times New Roman" w:hAnsi="Times New Roman"/>
          <w:color w:val="000000"/>
          <w:sz w:val="28"/>
          <w:szCs w:val="28"/>
          <w:lang w:val="uz-Cyrl-UZ"/>
        </w:rPr>
        <w:t>igi o</w:t>
      </w:r>
      <w:r w:rsidRPr="00746F7F">
        <w:rPr>
          <w:rFonts w:ascii="Times New Roman" w:hAnsi="Times New Roman"/>
          <w:color w:val="000000"/>
          <w:spacing w:val="1"/>
          <w:sz w:val="28"/>
          <w:szCs w:val="28"/>
          <w:lang w:val="uz-Cyrl-UZ"/>
        </w:rPr>
        <w:t>r</w:t>
      </w:r>
      <w:r w:rsidRPr="00746F7F">
        <w:rPr>
          <w:rFonts w:ascii="Times New Roman" w:hAnsi="Times New Roman"/>
          <w:color w:val="000000"/>
          <w:sz w:val="28"/>
          <w:szCs w:val="28"/>
          <w:lang w:val="uz-Cyrl-UZ"/>
        </w:rPr>
        <w:t>tib va shaxsiy m</w:t>
      </w:r>
      <w:r w:rsidRPr="00746F7F">
        <w:rPr>
          <w:rFonts w:ascii="Times New Roman" w:hAnsi="Times New Roman"/>
          <w:color w:val="000000"/>
          <w:spacing w:val="-1"/>
          <w:sz w:val="28"/>
          <w:szCs w:val="28"/>
          <w:lang w:val="uz-Cyrl-UZ"/>
        </w:rPr>
        <w:t>u</w:t>
      </w:r>
      <w:r w:rsidRPr="00746F7F">
        <w:rPr>
          <w:rFonts w:ascii="Times New Roman" w:hAnsi="Times New Roman"/>
          <w:color w:val="000000"/>
          <w:sz w:val="28"/>
          <w:szCs w:val="28"/>
          <w:lang w:val="uz-Cyrl-UZ"/>
        </w:rPr>
        <w:t>staqilligin</w:t>
      </w:r>
      <w:r w:rsidRPr="00746F7F">
        <w:rPr>
          <w:rFonts w:ascii="Times New Roman" w:hAnsi="Times New Roman"/>
          <w:color w:val="000000"/>
          <w:spacing w:val="-1"/>
          <w:sz w:val="28"/>
          <w:szCs w:val="28"/>
          <w:lang w:val="uz-Cyrl-UZ"/>
        </w:rPr>
        <w:t>i</w:t>
      </w:r>
      <w:r w:rsidRPr="00746F7F">
        <w:rPr>
          <w:rFonts w:ascii="Times New Roman" w:hAnsi="Times New Roman"/>
          <w:color w:val="000000"/>
          <w:sz w:val="28"/>
          <w:szCs w:val="28"/>
          <w:lang w:val="uz-Cyrl-UZ"/>
        </w:rPr>
        <w:t>ng k</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 xml:space="preserve">chayishiga, </w:t>
      </w:r>
      <w:r w:rsidR="0074232D" w:rsidRPr="00746F7F">
        <w:rPr>
          <w:rFonts w:ascii="Times New Roman" w:hAnsi="Times New Roman"/>
          <w:color w:val="000000"/>
          <w:sz w:val="28"/>
          <w:szCs w:val="28"/>
          <w:lang w:val="uz-Cyrl-UZ"/>
        </w:rPr>
        <w:t>taʼ</w:t>
      </w:r>
      <w:r w:rsidRPr="00746F7F">
        <w:rPr>
          <w:rFonts w:ascii="Times New Roman" w:hAnsi="Times New Roman"/>
          <w:color w:val="000000"/>
          <w:spacing w:val="-1"/>
          <w:sz w:val="28"/>
          <w:szCs w:val="28"/>
          <w:lang w:val="uz-Cyrl-UZ"/>
        </w:rPr>
        <w:t>l</w:t>
      </w:r>
      <w:r w:rsidRPr="00746F7F">
        <w:rPr>
          <w:rFonts w:ascii="Times New Roman" w:hAnsi="Times New Roman"/>
          <w:color w:val="000000"/>
          <w:sz w:val="28"/>
          <w:szCs w:val="28"/>
          <w:lang w:val="uz-Cyrl-UZ"/>
        </w:rPr>
        <w:t xml:space="preserve">im jarayonining takomillashib borishini </w:t>
      </w:r>
      <w:r w:rsidR="0074232D" w:rsidRPr="00746F7F">
        <w:rPr>
          <w:rFonts w:ascii="Times New Roman" w:hAnsi="Times New Roman"/>
          <w:color w:val="000000"/>
          <w:sz w:val="28"/>
          <w:szCs w:val="28"/>
          <w:lang w:val="uz-Cyrl-UZ"/>
        </w:rPr>
        <w:t>taʼ</w:t>
      </w:r>
      <w:r w:rsidRPr="00746F7F">
        <w:rPr>
          <w:rFonts w:ascii="Times New Roman" w:hAnsi="Times New Roman"/>
          <w:color w:val="000000"/>
          <w:sz w:val="28"/>
          <w:szCs w:val="28"/>
          <w:lang w:val="uz-Cyrl-UZ"/>
        </w:rPr>
        <w:t>minlaydi.</w:t>
      </w:r>
    </w:p>
    <w:p w:rsidR="00401001" w:rsidRPr="00746F7F" w:rsidRDefault="00401001" w:rsidP="00E47F13">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Raqamli savodxonlik insonning mehnat faoliyati davomida AKT imkoniyatlarini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zlashtirishi, zarur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 axborot manbalaridan olingan ma’lumotlarni tahlil qilishi va baholashi natijasida universal qobilyatlari raqamli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muhiti uchun zarir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nikmalari shakllantiradi.</w:t>
      </w:r>
    </w:p>
    <w:p w:rsidR="001116D3" w:rsidRPr="00133A67" w:rsidRDefault="001116D3" w:rsidP="003B6014">
      <w:pPr>
        <w:spacing w:before="240" w:after="240" w:line="240" w:lineRule="auto"/>
        <w:jc w:val="center"/>
        <w:rPr>
          <w:rFonts w:ascii="Times New Roman" w:hAnsi="Times New Roman"/>
          <w:b/>
          <w:sz w:val="28"/>
          <w:szCs w:val="28"/>
          <w:lang w:val="uz-Cyrl-UZ"/>
        </w:rPr>
      </w:pPr>
      <w:r w:rsidRPr="00133A67">
        <w:rPr>
          <w:rFonts w:ascii="Times New Roman" w:hAnsi="Times New Roman"/>
          <w:b/>
          <w:sz w:val="28"/>
          <w:szCs w:val="28"/>
          <w:lang w:val="uz-Cyrl-UZ"/>
        </w:rPr>
        <w:t>1.2-§.</w:t>
      </w:r>
      <w:r w:rsidR="00124393" w:rsidRPr="00133A67">
        <w:rPr>
          <w:rFonts w:ascii="Times New Roman" w:hAnsi="Times New Roman"/>
          <w:b/>
          <w:sz w:val="28"/>
          <w:szCs w:val="28"/>
          <w:lang w:val="uz-Cyrl-UZ"/>
        </w:rPr>
        <w:t>O‘</w:t>
      </w:r>
      <w:r w:rsidRPr="00133A67">
        <w:rPr>
          <w:rFonts w:ascii="Times New Roman" w:hAnsi="Times New Roman"/>
          <w:b/>
          <w:sz w:val="28"/>
          <w:szCs w:val="28"/>
          <w:lang w:val="uz-Cyrl-UZ"/>
        </w:rPr>
        <w:t>quvchilarni raqamli teхnologiyalar vositasida tadqiqotchilik faoliyatiga tayyorlashning tashkiliy-рedagogik va ilmiy asрektlari</w:t>
      </w:r>
    </w:p>
    <w:p w:rsidR="001116D3" w:rsidRPr="00746F7F" w:rsidRDefault="00124393" w:rsidP="001116D3">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O‘</w:t>
      </w:r>
      <w:r w:rsidR="001116D3" w:rsidRPr="00746F7F">
        <w:rPr>
          <w:rFonts w:ascii="Times New Roman" w:hAnsi="Times New Roman"/>
          <w:sz w:val="28"/>
          <w:szCs w:val="28"/>
          <w:lang w:val="uz-Cyrl-UZ"/>
        </w:rPr>
        <w:t xml:space="preserve">zbekiston Respublikasining </w:t>
      </w:r>
      <w:r w:rsidR="0074232D" w:rsidRPr="00746F7F">
        <w:rPr>
          <w:rFonts w:ascii="Times New Roman" w:hAnsi="Times New Roman"/>
          <w:sz w:val="28"/>
          <w:szCs w:val="28"/>
          <w:lang w:val="uz-Cyrl-UZ"/>
        </w:rPr>
        <w:t>taʼ</w:t>
      </w:r>
      <w:r w:rsidR="001116D3" w:rsidRPr="00746F7F">
        <w:rPr>
          <w:rFonts w:ascii="Times New Roman" w:hAnsi="Times New Roman"/>
          <w:sz w:val="28"/>
          <w:szCs w:val="28"/>
          <w:lang w:val="uz-Cyrl-UZ"/>
        </w:rPr>
        <w:t xml:space="preserve">lim sohasi, xususan, </w:t>
      </w:r>
      <w:r w:rsidRPr="00746F7F">
        <w:rPr>
          <w:rFonts w:ascii="Times New Roman" w:hAnsi="Times New Roman"/>
          <w:sz w:val="28"/>
          <w:szCs w:val="28"/>
          <w:lang w:val="uz-Cyrl-UZ"/>
        </w:rPr>
        <w:t>o‘</w:t>
      </w:r>
      <w:r w:rsidR="001116D3" w:rsidRPr="00746F7F">
        <w:rPr>
          <w:rFonts w:ascii="Times New Roman" w:hAnsi="Times New Roman"/>
          <w:sz w:val="28"/>
          <w:szCs w:val="28"/>
          <w:lang w:val="uz-Cyrl-UZ"/>
        </w:rPr>
        <w:t xml:space="preserve">quvchilarning ilmiy tadqiqot faoliyatini rivojlantirishga qaratilgan normativ-huquqiy hujjatlar orqali belgilangan. </w:t>
      </w:r>
      <w:r w:rsidRPr="00746F7F">
        <w:rPr>
          <w:rFonts w:ascii="Times New Roman" w:hAnsi="Times New Roman"/>
          <w:sz w:val="28"/>
          <w:szCs w:val="28"/>
          <w:lang w:val="uz-Cyrl-UZ"/>
        </w:rPr>
        <w:t>O‘</w:t>
      </w:r>
      <w:r w:rsidR="001116D3" w:rsidRPr="00746F7F">
        <w:rPr>
          <w:rFonts w:ascii="Times New Roman" w:hAnsi="Times New Roman"/>
          <w:sz w:val="28"/>
          <w:szCs w:val="28"/>
          <w:lang w:val="uz-Cyrl-UZ"/>
        </w:rPr>
        <w:t xml:space="preserve">zbekiston Respublikasi </w:t>
      </w:r>
      <w:r w:rsidR="00107C49" w:rsidRPr="00746F7F">
        <w:rPr>
          <w:rFonts w:ascii="Times New Roman" w:hAnsi="Times New Roman"/>
          <w:sz w:val="28"/>
          <w:szCs w:val="28"/>
          <w:lang w:val="uz-Cyrl-UZ"/>
        </w:rPr>
        <w:t>“</w:t>
      </w:r>
      <w:r w:rsidR="0074232D" w:rsidRPr="00746F7F">
        <w:rPr>
          <w:rFonts w:ascii="Times New Roman" w:hAnsi="Times New Roman"/>
          <w:sz w:val="28"/>
          <w:szCs w:val="28"/>
          <w:lang w:val="uz-Cyrl-UZ"/>
        </w:rPr>
        <w:t>Taʼ</w:t>
      </w:r>
      <w:r w:rsidR="001116D3" w:rsidRPr="00746F7F">
        <w:rPr>
          <w:rFonts w:ascii="Times New Roman" w:hAnsi="Times New Roman"/>
          <w:sz w:val="28"/>
          <w:szCs w:val="28"/>
          <w:lang w:val="uz-Cyrl-UZ"/>
        </w:rPr>
        <w:t>lim t</w:t>
      </w:r>
      <w:r w:rsidRPr="00746F7F">
        <w:rPr>
          <w:rFonts w:ascii="Times New Roman" w:hAnsi="Times New Roman"/>
          <w:sz w:val="28"/>
          <w:szCs w:val="28"/>
          <w:lang w:val="uz-Cyrl-UZ"/>
        </w:rPr>
        <w:t>o‘</w:t>
      </w:r>
      <w:r w:rsidR="001116D3" w:rsidRPr="00746F7F">
        <w:rPr>
          <w:rFonts w:ascii="Times New Roman" w:hAnsi="Times New Roman"/>
          <w:sz w:val="28"/>
          <w:szCs w:val="28"/>
          <w:lang w:val="uz-Cyrl-UZ"/>
        </w:rPr>
        <w:t>g‘risida</w:t>
      </w:r>
      <w:r w:rsidR="00107C49" w:rsidRPr="00746F7F">
        <w:rPr>
          <w:rFonts w:ascii="Times New Roman" w:hAnsi="Times New Roman"/>
          <w:sz w:val="28"/>
          <w:szCs w:val="28"/>
          <w:lang w:val="uz-Cyrl-UZ"/>
        </w:rPr>
        <w:t>”</w:t>
      </w:r>
      <w:r w:rsidR="001116D3" w:rsidRPr="00746F7F">
        <w:rPr>
          <w:rFonts w:ascii="Times New Roman" w:hAnsi="Times New Roman"/>
          <w:sz w:val="28"/>
          <w:szCs w:val="28"/>
          <w:lang w:val="uz-Cyrl-UZ"/>
        </w:rPr>
        <w:t xml:space="preserve">gi qonuni </w:t>
      </w:r>
      <w:r w:rsidR="0074232D" w:rsidRPr="00746F7F">
        <w:rPr>
          <w:rFonts w:ascii="Times New Roman" w:hAnsi="Times New Roman"/>
          <w:sz w:val="28"/>
          <w:szCs w:val="28"/>
          <w:lang w:val="uz-Cyrl-UZ"/>
        </w:rPr>
        <w:t>taʼ</w:t>
      </w:r>
      <w:r w:rsidR="001116D3" w:rsidRPr="00746F7F">
        <w:rPr>
          <w:rFonts w:ascii="Times New Roman" w:hAnsi="Times New Roman"/>
          <w:sz w:val="28"/>
          <w:szCs w:val="28"/>
          <w:lang w:val="uz-Cyrl-UZ"/>
        </w:rPr>
        <w:t>limda zamonaviy metodikalar, raqamli texnologiyalar va pedagogik texnologiyalarni q</w:t>
      </w:r>
      <w:r w:rsidRPr="00746F7F">
        <w:rPr>
          <w:rFonts w:ascii="Times New Roman" w:hAnsi="Times New Roman"/>
          <w:sz w:val="28"/>
          <w:szCs w:val="28"/>
          <w:lang w:val="uz-Cyrl-UZ"/>
        </w:rPr>
        <w:t>o‘</w:t>
      </w:r>
      <w:r w:rsidR="001116D3" w:rsidRPr="00746F7F">
        <w:rPr>
          <w:rFonts w:ascii="Times New Roman" w:hAnsi="Times New Roman"/>
          <w:sz w:val="28"/>
          <w:szCs w:val="28"/>
          <w:lang w:val="uz-Cyrl-UZ"/>
        </w:rPr>
        <w:t xml:space="preserve">llashning zarurligini </w:t>
      </w:r>
      <w:r w:rsidR="0074232D" w:rsidRPr="00746F7F">
        <w:rPr>
          <w:rFonts w:ascii="Times New Roman" w:hAnsi="Times New Roman"/>
          <w:sz w:val="28"/>
          <w:szCs w:val="28"/>
          <w:lang w:val="uz-Cyrl-UZ"/>
        </w:rPr>
        <w:t>taʼ</w:t>
      </w:r>
      <w:r w:rsidR="003B6014">
        <w:rPr>
          <w:rFonts w:ascii="Times New Roman" w:hAnsi="Times New Roman"/>
          <w:sz w:val="28"/>
          <w:szCs w:val="28"/>
          <w:lang w:val="uz-Cyrl-UZ"/>
        </w:rPr>
        <w:t>kidlaydi.</w:t>
      </w:r>
    </w:p>
    <w:p w:rsidR="001116D3" w:rsidRPr="00746F7F" w:rsidRDefault="00124393" w:rsidP="001116D3">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O‘</w:t>
      </w:r>
      <w:r w:rsidR="00B94B6B">
        <w:rPr>
          <w:rFonts w:ascii="Times New Roman" w:hAnsi="Times New Roman"/>
          <w:sz w:val="28"/>
          <w:szCs w:val="28"/>
          <w:lang w:val="uz-Cyrl-UZ"/>
        </w:rPr>
        <w:t>zbekiston Respublikasi</w:t>
      </w:r>
      <w:r w:rsidR="00B94B6B" w:rsidRPr="00B94B6B">
        <w:rPr>
          <w:rFonts w:ascii="Times New Roman" w:hAnsi="Times New Roman"/>
          <w:sz w:val="28"/>
          <w:szCs w:val="28"/>
          <w:lang w:val="uz-Cyrl-UZ"/>
        </w:rPr>
        <w:t>da</w:t>
      </w:r>
      <w:r w:rsidR="001116D3" w:rsidRPr="00746F7F">
        <w:rPr>
          <w:rFonts w:ascii="Times New Roman" w:hAnsi="Times New Roman"/>
          <w:sz w:val="28"/>
          <w:szCs w:val="28"/>
          <w:lang w:val="uz-Cyrl-UZ"/>
        </w:rPr>
        <w:t xml:space="preserve"> </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O‘</w:t>
      </w:r>
      <w:r w:rsidR="001116D3" w:rsidRPr="00746F7F">
        <w:rPr>
          <w:rFonts w:ascii="Times New Roman" w:hAnsi="Times New Roman"/>
          <w:sz w:val="28"/>
          <w:szCs w:val="28"/>
          <w:lang w:val="uz-Cyrl-UZ"/>
        </w:rPr>
        <w:t>quvchilarning bilim olish faoliyatini nazorat qilish t</w:t>
      </w:r>
      <w:r w:rsidRPr="00746F7F">
        <w:rPr>
          <w:rFonts w:ascii="Times New Roman" w:hAnsi="Times New Roman"/>
          <w:sz w:val="28"/>
          <w:szCs w:val="28"/>
          <w:lang w:val="uz-Cyrl-UZ"/>
        </w:rPr>
        <w:t>o‘</w:t>
      </w:r>
      <w:r w:rsidR="001116D3" w:rsidRPr="00746F7F">
        <w:rPr>
          <w:rFonts w:ascii="Times New Roman" w:hAnsi="Times New Roman"/>
          <w:sz w:val="28"/>
          <w:szCs w:val="28"/>
          <w:lang w:val="uz-Cyrl-UZ"/>
        </w:rPr>
        <w:t>g‘risidagi nizom</w:t>
      </w:r>
      <w:r w:rsidR="00107C49" w:rsidRPr="00746F7F">
        <w:rPr>
          <w:rFonts w:ascii="Times New Roman" w:hAnsi="Times New Roman"/>
          <w:sz w:val="28"/>
          <w:szCs w:val="28"/>
          <w:lang w:val="uz-Cyrl-UZ"/>
        </w:rPr>
        <w:t>”</w:t>
      </w:r>
      <w:r w:rsidR="001116D3" w:rsidRPr="00746F7F">
        <w:rPr>
          <w:rFonts w:ascii="Times New Roman" w:hAnsi="Times New Roman"/>
          <w:sz w:val="28"/>
          <w:szCs w:val="28"/>
          <w:lang w:val="uz-Cyrl-UZ"/>
        </w:rPr>
        <w:t xml:space="preserve"> va </w:t>
      </w:r>
      <w:r w:rsidR="00107C49" w:rsidRPr="00746F7F">
        <w:rPr>
          <w:rFonts w:ascii="Times New Roman" w:hAnsi="Times New Roman"/>
          <w:sz w:val="28"/>
          <w:szCs w:val="28"/>
          <w:lang w:val="uz-Cyrl-UZ"/>
        </w:rPr>
        <w:t>“</w:t>
      </w:r>
      <w:r w:rsidR="001116D3" w:rsidRPr="00746F7F">
        <w:rPr>
          <w:rFonts w:ascii="Times New Roman" w:hAnsi="Times New Roman"/>
          <w:sz w:val="28"/>
          <w:szCs w:val="28"/>
          <w:lang w:val="uz-Cyrl-UZ"/>
        </w:rPr>
        <w:t>Ilmiy-texnikaviy taraqqiyot va innovatsiyalarni rivojlantirish</w:t>
      </w:r>
      <w:r w:rsidR="00107C49" w:rsidRPr="00746F7F">
        <w:rPr>
          <w:rFonts w:ascii="Times New Roman" w:hAnsi="Times New Roman"/>
          <w:sz w:val="28"/>
          <w:szCs w:val="28"/>
          <w:lang w:val="uz-Cyrl-UZ"/>
        </w:rPr>
        <w:t>”</w:t>
      </w:r>
      <w:r w:rsidR="001116D3" w:rsidRPr="00746F7F">
        <w:rPr>
          <w:rFonts w:ascii="Times New Roman" w:hAnsi="Times New Roman"/>
          <w:sz w:val="28"/>
          <w:szCs w:val="28"/>
          <w:lang w:val="uz-Cyrl-UZ"/>
        </w:rPr>
        <w:t xml:space="preserve"> b</w:t>
      </w:r>
      <w:r w:rsidRPr="00746F7F">
        <w:rPr>
          <w:rFonts w:ascii="Times New Roman" w:hAnsi="Times New Roman"/>
          <w:sz w:val="28"/>
          <w:szCs w:val="28"/>
          <w:lang w:val="uz-Cyrl-UZ"/>
        </w:rPr>
        <w:t>o‘</w:t>
      </w:r>
      <w:r w:rsidR="001116D3" w:rsidRPr="00746F7F">
        <w:rPr>
          <w:rFonts w:ascii="Times New Roman" w:hAnsi="Times New Roman"/>
          <w:sz w:val="28"/>
          <w:szCs w:val="28"/>
          <w:lang w:val="uz-Cyrl-UZ"/>
        </w:rPr>
        <w:t xml:space="preserve">yicha qarorlari </w:t>
      </w:r>
      <w:r w:rsidR="0074232D" w:rsidRPr="00746F7F">
        <w:rPr>
          <w:rFonts w:ascii="Times New Roman" w:hAnsi="Times New Roman"/>
          <w:sz w:val="28"/>
          <w:szCs w:val="28"/>
          <w:lang w:val="uz-Cyrl-UZ"/>
        </w:rPr>
        <w:t>taʼ</w:t>
      </w:r>
      <w:r w:rsidR="001116D3" w:rsidRPr="00746F7F">
        <w:rPr>
          <w:rFonts w:ascii="Times New Roman" w:hAnsi="Times New Roman"/>
          <w:sz w:val="28"/>
          <w:szCs w:val="28"/>
          <w:lang w:val="uz-Cyrl-UZ"/>
        </w:rPr>
        <w:t>lim tizimida ilmiy tadqiqot va amaliy izlanishlarni rag</w:t>
      </w:r>
      <w:r w:rsidR="003B6014">
        <w:rPr>
          <w:rFonts w:ascii="Times New Roman" w:hAnsi="Times New Roman"/>
          <w:sz w:val="28"/>
          <w:szCs w:val="28"/>
          <w:lang w:val="uz-Cyrl-UZ"/>
        </w:rPr>
        <w:t>‘batlantirishga qaratilgan.</w:t>
      </w:r>
      <w:r w:rsidR="001116D3" w:rsidRPr="00746F7F">
        <w:rPr>
          <w:rFonts w:ascii="Times New Roman" w:hAnsi="Times New Roman"/>
          <w:sz w:val="28"/>
          <w:szCs w:val="28"/>
          <w:lang w:val="uz-Cyrl-UZ"/>
        </w:rPr>
        <w:t xml:space="preserve"> Ushbu normativ hujjatlar </w:t>
      </w:r>
      <w:r w:rsidRPr="00746F7F">
        <w:rPr>
          <w:rFonts w:ascii="Times New Roman" w:hAnsi="Times New Roman"/>
          <w:sz w:val="28"/>
          <w:szCs w:val="28"/>
          <w:lang w:val="uz-Cyrl-UZ"/>
        </w:rPr>
        <w:t>o‘</w:t>
      </w:r>
      <w:r w:rsidR="001116D3" w:rsidRPr="00746F7F">
        <w:rPr>
          <w:rFonts w:ascii="Times New Roman" w:hAnsi="Times New Roman"/>
          <w:sz w:val="28"/>
          <w:szCs w:val="28"/>
          <w:lang w:val="uz-Cyrl-UZ"/>
        </w:rPr>
        <w:t>quvchilarning ilmiy izlanishlarga b</w:t>
      </w:r>
      <w:r w:rsidRPr="00746F7F">
        <w:rPr>
          <w:rFonts w:ascii="Times New Roman" w:hAnsi="Times New Roman"/>
          <w:sz w:val="28"/>
          <w:szCs w:val="28"/>
          <w:lang w:val="uz-Cyrl-UZ"/>
        </w:rPr>
        <w:t>o‘</w:t>
      </w:r>
      <w:r w:rsidR="001116D3" w:rsidRPr="00746F7F">
        <w:rPr>
          <w:rFonts w:ascii="Times New Roman" w:hAnsi="Times New Roman"/>
          <w:sz w:val="28"/>
          <w:szCs w:val="28"/>
          <w:lang w:val="uz-Cyrl-UZ"/>
        </w:rPr>
        <w:t>lgan qiziqishini oshirish, ularni mustaqil tadqiqotlar olib borishga rag‘batlantirish va pedagogik vositalarni, jumladan raqamli texnologiyalarni ilmiy faoliyatga moslashtirishni taqozo etadi.</w:t>
      </w:r>
    </w:p>
    <w:p w:rsidR="001116D3" w:rsidRPr="003B6014"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uz-Cyrl-UZ"/>
        </w:rPr>
        <w:t xml:space="preserve">Shuningdek,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zbekiston Respublikasi Prezidentining </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Ilmiy tadqiqotlarni q</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llab-quvvatlash va ijtimoiy-iqtisodiy sohalarga tatbiq etishni rivojlantirish</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 xml:space="preserve"> haqidagi farmonlari ilmiy tadqiqot faoliyatining jamiyat taraqqiyotidagi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rnini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kidlaydi va bu faoliyatning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quvchilarga yanada kengroq joriy etilishini nazarda </w:t>
      </w:r>
      <w:r w:rsidR="00213069">
        <w:rPr>
          <w:rFonts w:ascii="Times New Roman" w:hAnsi="Times New Roman"/>
          <w:sz w:val="28"/>
          <w:szCs w:val="28"/>
          <w:lang w:val="uz-Cyrl-UZ"/>
        </w:rPr>
        <w:lastRenderedPageBreak/>
        <w:t>tutadi.</w:t>
      </w:r>
      <w:r w:rsidRPr="00746F7F">
        <w:rPr>
          <w:rFonts w:ascii="Times New Roman" w:hAnsi="Times New Roman"/>
          <w:sz w:val="28"/>
          <w:szCs w:val="28"/>
          <w:lang w:val="uz-Cyrl-UZ"/>
        </w:rPr>
        <w:t xml:space="preserve"> Raqamli texnologiyalar ilmiy tadqiqotlarni amalga oshirishda va natijalarini tahlil qilishda muhim vosita s</w:t>
      </w:r>
      <w:r w:rsidR="003B6014">
        <w:rPr>
          <w:rFonts w:ascii="Times New Roman" w:hAnsi="Times New Roman"/>
          <w:sz w:val="28"/>
          <w:szCs w:val="28"/>
          <w:lang w:val="uz-Cyrl-UZ"/>
        </w:rPr>
        <w:t>ifatida foydalanilishi kerak</w:t>
      </w:r>
      <w:r w:rsidR="003B6014">
        <w:rPr>
          <w:rFonts w:ascii="Times New Roman" w:hAnsi="Times New Roman"/>
          <w:sz w:val="28"/>
          <w:szCs w:val="28"/>
          <w:lang w:val="en-US"/>
        </w:rPr>
        <w:t>.</w:t>
      </w:r>
    </w:p>
    <w:p w:rsidR="001116D3" w:rsidRPr="00746F7F" w:rsidRDefault="0012439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1116D3" w:rsidRPr="00746F7F">
        <w:rPr>
          <w:rFonts w:ascii="Times New Roman" w:hAnsi="Times New Roman"/>
          <w:sz w:val="28"/>
          <w:szCs w:val="28"/>
          <w:lang w:val="en-US"/>
        </w:rPr>
        <w:t>quvchilarning ilmiy tadqiqot k</w:t>
      </w:r>
      <w:r w:rsidRPr="00746F7F">
        <w:rPr>
          <w:rFonts w:ascii="Times New Roman" w:hAnsi="Times New Roman"/>
          <w:sz w:val="28"/>
          <w:szCs w:val="28"/>
          <w:lang w:val="en-US"/>
        </w:rPr>
        <w:t>o‘</w:t>
      </w:r>
      <w:r w:rsidR="001116D3" w:rsidRPr="00746F7F">
        <w:rPr>
          <w:rFonts w:ascii="Times New Roman" w:hAnsi="Times New Roman"/>
          <w:sz w:val="28"/>
          <w:szCs w:val="28"/>
          <w:lang w:val="en-US"/>
        </w:rPr>
        <w:t xml:space="preserve">nikmalarini shakllantirish, </w:t>
      </w:r>
      <w:r w:rsidR="0074232D" w:rsidRPr="00746F7F">
        <w:rPr>
          <w:rFonts w:ascii="Times New Roman" w:hAnsi="Times New Roman"/>
          <w:sz w:val="28"/>
          <w:szCs w:val="28"/>
          <w:lang w:val="en-US"/>
        </w:rPr>
        <w:t>taʼ</w:t>
      </w:r>
      <w:r w:rsidR="001116D3" w:rsidRPr="00746F7F">
        <w:rPr>
          <w:rFonts w:ascii="Times New Roman" w:hAnsi="Times New Roman"/>
          <w:sz w:val="28"/>
          <w:szCs w:val="28"/>
          <w:lang w:val="en-US"/>
        </w:rPr>
        <w:t xml:space="preserve">lim jarayonining eng muhim va kompleks vazifalaridan biridir. Jamiyatda bilimli va </w:t>
      </w:r>
      <w:r w:rsidRPr="00746F7F">
        <w:rPr>
          <w:rFonts w:ascii="Times New Roman" w:hAnsi="Times New Roman"/>
          <w:sz w:val="28"/>
          <w:szCs w:val="28"/>
          <w:lang w:val="en-US"/>
        </w:rPr>
        <w:t>o‘</w:t>
      </w:r>
      <w:r w:rsidR="001116D3" w:rsidRPr="00746F7F">
        <w:rPr>
          <w:rFonts w:ascii="Times New Roman" w:hAnsi="Times New Roman"/>
          <w:sz w:val="28"/>
          <w:szCs w:val="28"/>
          <w:lang w:val="en-US"/>
        </w:rPr>
        <w:t>z sohasida malakali mutaxassislarni tayyorlashda ilmiy tadqiqot k</w:t>
      </w:r>
      <w:r w:rsidRPr="00746F7F">
        <w:rPr>
          <w:rFonts w:ascii="Times New Roman" w:hAnsi="Times New Roman"/>
          <w:sz w:val="28"/>
          <w:szCs w:val="28"/>
          <w:lang w:val="en-US"/>
        </w:rPr>
        <w:t>o‘</w:t>
      </w:r>
      <w:r w:rsidR="001116D3" w:rsidRPr="00746F7F">
        <w:rPr>
          <w:rFonts w:ascii="Times New Roman" w:hAnsi="Times New Roman"/>
          <w:sz w:val="28"/>
          <w:szCs w:val="28"/>
          <w:lang w:val="en-US"/>
        </w:rPr>
        <w:t xml:space="preserve">nikmalarini rivojlantirishning alohida </w:t>
      </w:r>
      <w:r w:rsidRPr="00746F7F">
        <w:rPr>
          <w:rFonts w:ascii="Times New Roman" w:hAnsi="Times New Roman"/>
          <w:sz w:val="28"/>
          <w:szCs w:val="28"/>
          <w:lang w:val="en-US"/>
        </w:rPr>
        <w:t>o‘</w:t>
      </w:r>
      <w:r w:rsidR="003B6014">
        <w:rPr>
          <w:rFonts w:ascii="Times New Roman" w:hAnsi="Times New Roman"/>
          <w:sz w:val="28"/>
          <w:szCs w:val="28"/>
          <w:lang w:val="en-US"/>
        </w:rPr>
        <w:t>rni bor.</w:t>
      </w:r>
      <w:r w:rsidR="001116D3" w:rsidRPr="00746F7F">
        <w:rPr>
          <w:rFonts w:ascii="Times New Roman" w:hAnsi="Times New Roman"/>
          <w:sz w:val="28"/>
          <w:szCs w:val="28"/>
          <w:lang w:val="en-US"/>
        </w:rPr>
        <w:t xml:space="preserve"> Shu sababli, ilmiy izlanishlarni </w:t>
      </w:r>
      <w:r w:rsidRPr="00746F7F">
        <w:rPr>
          <w:rFonts w:ascii="Times New Roman" w:hAnsi="Times New Roman"/>
          <w:sz w:val="28"/>
          <w:szCs w:val="28"/>
          <w:lang w:val="en-US"/>
        </w:rPr>
        <w:t>o‘</w:t>
      </w:r>
      <w:r w:rsidR="001116D3" w:rsidRPr="00746F7F">
        <w:rPr>
          <w:rFonts w:ascii="Times New Roman" w:hAnsi="Times New Roman"/>
          <w:sz w:val="28"/>
          <w:szCs w:val="28"/>
          <w:lang w:val="en-US"/>
        </w:rPr>
        <w:t xml:space="preserve">rganish, tushunish va amalga oshirish </w:t>
      </w:r>
      <w:r w:rsidR="0074232D" w:rsidRPr="00746F7F">
        <w:rPr>
          <w:rFonts w:ascii="Times New Roman" w:hAnsi="Times New Roman"/>
          <w:sz w:val="28"/>
          <w:szCs w:val="28"/>
          <w:lang w:val="en-US"/>
        </w:rPr>
        <w:t>taʼ</w:t>
      </w:r>
      <w:r w:rsidR="001116D3" w:rsidRPr="00746F7F">
        <w:rPr>
          <w:rFonts w:ascii="Times New Roman" w:hAnsi="Times New Roman"/>
          <w:sz w:val="28"/>
          <w:szCs w:val="28"/>
          <w:lang w:val="en-US"/>
        </w:rPr>
        <w:t xml:space="preserve">lim tizimining asosi sifatida </w:t>
      </w:r>
      <w:r w:rsidR="0074232D" w:rsidRPr="00746F7F">
        <w:rPr>
          <w:rFonts w:ascii="Times New Roman" w:hAnsi="Times New Roman"/>
          <w:sz w:val="28"/>
          <w:szCs w:val="28"/>
          <w:lang w:val="en-US"/>
        </w:rPr>
        <w:t>taʼ</w:t>
      </w:r>
      <w:r w:rsidR="001116D3" w:rsidRPr="00746F7F">
        <w:rPr>
          <w:rFonts w:ascii="Times New Roman" w:hAnsi="Times New Roman"/>
          <w:sz w:val="28"/>
          <w:szCs w:val="28"/>
          <w:lang w:val="en-US"/>
        </w:rPr>
        <w:t>lim jarayoniga joriy etilgan pedagogik vositalar orqali, ayniqsa, raqamli texnologiyalar yo</w:t>
      </w:r>
      <w:r w:rsidR="003B6014">
        <w:rPr>
          <w:rFonts w:ascii="Times New Roman" w:hAnsi="Times New Roman"/>
          <w:sz w:val="28"/>
          <w:szCs w:val="28"/>
          <w:lang w:val="en-US"/>
        </w:rPr>
        <w:t>rdamida samarali rivojlanadi.</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Ushbu ilmiy maqolada,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ilmiy tadqiqot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 shakllantirishda pedagogik vositalar qanday samarali q</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llanishi mumkinligi, raqamli texnologiyalar asosida amalga oshiriladigan amaliy tadqiqotlar va ilg‘or metodlar tahlil qilinadi. Shuningdek,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ilmiy izlanish faoliyatini rivojlantirish uchun zarur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lgan pedagogik vositalar, metodlar va innovatsion yondashuvlar, jumladan raqamli texnologiyalar </w:t>
      </w:r>
      <w:r w:rsidR="00124393" w:rsidRPr="00746F7F">
        <w:rPr>
          <w:rFonts w:ascii="Times New Roman" w:hAnsi="Times New Roman"/>
          <w:sz w:val="28"/>
          <w:szCs w:val="28"/>
          <w:lang w:val="en-US"/>
        </w:rPr>
        <w:t>o‘</w:t>
      </w:r>
      <w:r w:rsidR="003B6014">
        <w:rPr>
          <w:rFonts w:ascii="Times New Roman" w:hAnsi="Times New Roman"/>
          <w:sz w:val="28"/>
          <w:szCs w:val="28"/>
          <w:lang w:val="en-US"/>
        </w:rPr>
        <w:t>rganiladi.</w:t>
      </w:r>
      <w:r w:rsidRPr="00746F7F">
        <w:rPr>
          <w:rFonts w:ascii="Times New Roman" w:hAnsi="Times New Roman"/>
          <w:sz w:val="28"/>
          <w:szCs w:val="28"/>
          <w:lang w:val="en-US"/>
        </w:rPr>
        <w:t xml:space="preserve"> Bu esa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sifatini oshirish, ilmiy faoliyatni rivojlantirish va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jamiyatda bilimga asoslangan pozitsiyasini mustahkaml</w:t>
      </w:r>
      <w:r w:rsidR="003B6014">
        <w:rPr>
          <w:rFonts w:ascii="Times New Roman" w:hAnsi="Times New Roman"/>
          <w:sz w:val="28"/>
          <w:szCs w:val="28"/>
          <w:lang w:val="en-US"/>
        </w:rPr>
        <w:t>ashga xizmat qiladi.</w:t>
      </w:r>
    </w:p>
    <w:p w:rsidR="001116D3" w:rsidRPr="00746F7F" w:rsidRDefault="0012439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1116D3" w:rsidRPr="00746F7F">
        <w:rPr>
          <w:rFonts w:ascii="Times New Roman" w:hAnsi="Times New Roman"/>
          <w:sz w:val="28"/>
          <w:szCs w:val="28"/>
          <w:lang w:val="en-US"/>
        </w:rPr>
        <w:t>quvchilarning ilmiy tadqiqot k</w:t>
      </w:r>
      <w:r w:rsidRPr="00746F7F">
        <w:rPr>
          <w:rFonts w:ascii="Times New Roman" w:hAnsi="Times New Roman"/>
          <w:sz w:val="28"/>
          <w:szCs w:val="28"/>
          <w:lang w:val="en-US"/>
        </w:rPr>
        <w:t>o‘</w:t>
      </w:r>
      <w:r w:rsidR="001116D3" w:rsidRPr="00746F7F">
        <w:rPr>
          <w:rFonts w:ascii="Times New Roman" w:hAnsi="Times New Roman"/>
          <w:sz w:val="28"/>
          <w:szCs w:val="28"/>
          <w:lang w:val="en-US"/>
        </w:rPr>
        <w:t>nikmalarini shakllantirishda pedagogik vositalarning roli haqida umumiy tushuncha beruvchi asosiy adabiyotlardan biri pedagogika fanlari b</w:t>
      </w:r>
      <w:r w:rsidRPr="00746F7F">
        <w:rPr>
          <w:rFonts w:ascii="Times New Roman" w:hAnsi="Times New Roman"/>
          <w:sz w:val="28"/>
          <w:szCs w:val="28"/>
          <w:lang w:val="en-US"/>
        </w:rPr>
        <w:t>o‘</w:t>
      </w:r>
      <w:r w:rsidR="001116D3" w:rsidRPr="00746F7F">
        <w:rPr>
          <w:rFonts w:ascii="Times New Roman" w:hAnsi="Times New Roman"/>
          <w:sz w:val="28"/>
          <w:szCs w:val="28"/>
          <w:lang w:val="en-US"/>
        </w:rPr>
        <w:t>yicha yaratilgan ilmiy ishlar va q</w:t>
      </w:r>
      <w:r w:rsidRPr="00746F7F">
        <w:rPr>
          <w:rFonts w:ascii="Times New Roman" w:hAnsi="Times New Roman"/>
          <w:sz w:val="28"/>
          <w:szCs w:val="28"/>
          <w:lang w:val="en-US"/>
        </w:rPr>
        <w:t>o‘</w:t>
      </w:r>
      <w:r w:rsidR="001116D3" w:rsidRPr="00746F7F">
        <w:rPr>
          <w:rFonts w:ascii="Times New Roman" w:hAnsi="Times New Roman"/>
          <w:sz w:val="28"/>
          <w:szCs w:val="28"/>
          <w:lang w:val="en-US"/>
        </w:rPr>
        <w:t xml:space="preserve">llanmalardir. Masalan, M. A. Kholmatov, M. Sh. Ismoilov va A. F. </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Kadyrov kabi pedagogika mutaxassislari ilmiy izlanishlar orqali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jarayonida metodik yondashuvlarning samaradorligini k</w:t>
      </w:r>
      <w:r w:rsidR="00124393" w:rsidRPr="00746F7F">
        <w:rPr>
          <w:rFonts w:ascii="Times New Roman" w:hAnsi="Times New Roman"/>
          <w:sz w:val="28"/>
          <w:szCs w:val="28"/>
          <w:lang w:val="en-US"/>
        </w:rPr>
        <w:t>o‘</w:t>
      </w:r>
      <w:r w:rsidR="003B6014">
        <w:rPr>
          <w:rFonts w:ascii="Times New Roman" w:hAnsi="Times New Roman"/>
          <w:sz w:val="28"/>
          <w:szCs w:val="28"/>
          <w:lang w:val="en-US"/>
        </w:rPr>
        <w:t>rsatganlar.</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N. D. Gritsenko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quvchilarda ilmiy tadqiqot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 rivojlantirish jarayonida pedagogik metodologiyaning rolini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rsatadi. U ilmiy izlanish metodlarini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jarayonida q</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llashda metodik vositalarning samaradorligi, ularni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quvchilarning individual ehtiyojlariga moslashtirish muhimligini </w:t>
      </w:r>
      <w:r w:rsidR="0074232D" w:rsidRPr="00746F7F">
        <w:rPr>
          <w:rFonts w:ascii="Times New Roman" w:hAnsi="Times New Roman"/>
          <w:sz w:val="28"/>
          <w:szCs w:val="28"/>
          <w:lang w:val="en-US"/>
        </w:rPr>
        <w:t>taʼ</w:t>
      </w:r>
      <w:r w:rsidR="003B6014">
        <w:rPr>
          <w:rFonts w:ascii="Times New Roman" w:hAnsi="Times New Roman"/>
          <w:sz w:val="28"/>
          <w:szCs w:val="28"/>
          <w:lang w:val="en-US"/>
        </w:rPr>
        <w:t>kidlaydi.</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T. I. Shubina faoliyatga asoslangan pedagogik texnologiyalarni ilmiy tadqiqot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 shakllantirishda qanday q</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llashni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rganadi. Shubina faoliyatga asoslangan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limni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kidlaydi, bunda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 mustaqil ilmiy tadqiqotlarini </w:t>
      </w:r>
      <w:r w:rsidRPr="00746F7F">
        <w:rPr>
          <w:rFonts w:ascii="Times New Roman" w:hAnsi="Times New Roman"/>
          <w:sz w:val="28"/>
          <w:szCs w:val="28"/>
          <w:lang w:val="en-US"/>
        </w:rPr>
        <w:lastRenderedPageBreak/>
        <w:t xml:space="preserve">bajarish orqali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rganadilar va shuningdek, </w:t>
      </w:r>
      <w:r w:rsidR="00124393" w:rsidRPr="00746F7F">
        <w:rPr>
          <w:rFonts w:ascii="Times New Roman" w:hAnsi="Times New Roman"/>
          <w:sz w:val="28"/>
          <w:szCs w:val="28"/>
          <w:lang w:val="en-US"/>
        </w:rPr>
        <w:t>o‘</w:t>
      </w:r>
      <w:r w:rsidRPr="00746F7F">
        <w:rPr>
          <w:rFonts w:ascii="Times New Roman" w:hAnsi="Times New Roman"/>
          <w:sz w:val="28"/>
          <w:szCs w:val="28"/>
          <w:lang w:val="en-US"/>
        </w:rPr>
        <w:t>qituvchilar ilmiy metodologiyani taqdim etishda k</w:t>
      </w:r>
      <w:r w:rsidR="00124393" w:rsidRPr="00746F7F">
        <w:rPr>
          <w:rFonts w:ascii="Times New Roman" w:hAnsi="Times New Roman"/>
          <w:sz w:val="28"/>
          <w:szCs w:val="28"/>
          <w:lang w:val="en-US"/>
        </w:rPr>
        <w:t>o‘</w:t>
      </w:r>
      <w:r w:rsidR="003B6014">
        <w:rPr>
          <w:rFonts w:ascii="Times New Roman" w:hAnsi="Times New Roman"/>
          <w:sz w:val="28"/>
          <w:szCs w:val="28"/>
          <w:lang w:val="en-US"/>
        </w:rPr>
        <w:t>maklashadilar.</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V. A. Krutov faoliyatga asoslangan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limda ilmiy izlanish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nikmalarini shakllantirish uchun pedagogik vositalarning roli haqida ma'lumot beradi. U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quvchilarda ilmiy tadqiqotlarni ishlab chiqish va bajarish qobiliyatlarini shakllantirish uchun qanday metodlarni tanlash</w:t>
      </w:r>
      <w:r w:rsidR="00213069">
        <w:rPr>
          <w:rFonts w:ascii="Times New Roman" w:hAnsi="Times New Roman"/>
          <w:sz w:val="28"/>
          <w:szCs w:val="28"/>
          <w:lang w:val="en-US"/>
        </w:rPr>
        <w:t xml:space="preserve"> </w:t>
      </w:r>
      <w:r w:rsidR="003B6014">
        <w:rPr>
          <w:rFonts w:ascii="Times New Roman" w:hAnsi="Times New Roman"/>
          <w:sz w:val="28"/>
          <w:szCs w:val="28"/>
          <w:lang w:val="en-US"/>
        </w:rPr>
        <w:t>lozimligini tushuntiradi.</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A. M. Novikova ilmiy tadqiqotlarni tashkil etishning innovatsion usullarini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rib chiqadi. U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ilmiy tadqiqot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 shakllantirish uchun qanday yangi pedagogik texnologiyalarni q</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llashni,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quvchilarni ilmiy faoliyatga qanday jalb qilishni va pedagogik innovatsiyalarning ilmiy jarayonlarga qanday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sir qilishini </w:t>
      </w:r>
      <w:r w:rsidR="00124393" w:rsidRPr="00746F7F">
        <w:rPr>
          <w:rFonts w:ascii="Times New Roman" w:hAnsi="Times New Roman"/>
          <w:sz w:val="28"/>
          <w:szCs w:val="28"/>
          <w:lang w:val="en-US"/>
        </w:rPr>
        <w:t>o‘</w:t>
      </w:r>
      <w:r w:rsidRPr="00746F7F">
        <w:rPr>
          <w:rFonts w:ascii="Times New Roman" w:hAnsi="Times New Roman"/>
          <w:sz w:val="28"/>
          <w:szCs w:val="28"/>
          <w:lang w:val="en-US"/>
        </w:rPr>
        <w:t>rganad</w:t>
      </w:r>
      <w:r w:rsidR="003B6014">
        <w:rPr>
          <w:rFonts w:ascii="Times New Roman" w:hAnsi="Times New Roman"/>
          <w:sz w:val="28"/>
          <w:szCs w:val="28"/>
          <w:lang w:val="en-US"/>
        </w:rPr>
        <w:t>i.</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Tadqiqotda q</w:t>
      </w:r>
      <w:r w:rsidR="00124393" w:rsidRPr="00746F7F">
        <w:rPr>
          <w:rFonts w:ascii="Times New Roman" w:hAnsi="Times New Roman"/>
          <w:sz w:val="28"/>
          <w:szCs w:val="28"/>
          <w:lang w:val="en-US"/>
        </w:rPr>
        <w:t>o‘</w:t>
      </w:r>
      <w:r w:rsidRPr="00746F7F">
        <w:rPr>
          <w:rFonts w:ascii="Times New Roman" w:hAnsi="Times New Roman"/>
          <w:sz w:val="28"/>
          <w:szCs w:val="28"/>
          <w:lang w:val="en-US"/>
        </w:rPr>
        <w:t>llaniladigan metodlar, usullar va texnikalar quyidagilardan iborat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ladi: </w:t>
      </w:r>
    </w:p>
    <w:p w:rsidR="00BC4C31" w:rsidRPr="00746F7F" w:rsidRDefault="00BC4C31" w:rsidP="001116D3">
      <w:pPr>
        <w:spacing w:after="0" w:line="360" w:lineRule="auto"/>
        <w:ind w:firstLine="709"/>
        <w:jc w:val="both"/>
        <w:rPr>
          <w:rFonts w:ascii="Times New Roman" w:hAnsi="Times New Roman"/>
          <w:i/>
          <w:sz w:val="28"/>
          <w:szCs w:val="28"/>
          <w:lang w:val="en-US"/>
        </w:rPr>
      </w:pPr>
      <w:r w:rsidRPr="00746F7F">
        <w:rPr>
          <w:rFonts w:ascii="Times New Roman" w:hAnsi="Times New Roman"/>
          <w:i/>
          <w:sz w:val="28"/>
          <w:szCs w:val="28"/>
          <w:lang w:val="en-US"/>
        </w:rPr>
        <w:t>Kvalitativ metodlar</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Intervyu:</w:t>
      </w:r>
      <w:r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qituvchilar va ilmiy tadqiqotlar bilan shug‘ullanuvchi pedagogik kadrlar bilan intervyu </w:t>
      </w:r>
      <w:r w:rsidR="00124393" w:rsidRPr="00746F7F">
        <w:rPr>
          <w:rFonts w:ascii="Times New Roman" w:hAnsi="Times New Roman"/>
          <w:sz w:val="28"/>
          <w:szCs w:val="28"/>
          <w:lang w:val="en-US"/>
        </w:rPr>
        <w:t>o‘</w:t>
      </w:r>
      <w:r w:rsidRPr="00746F7F">
        <w:rPr>
          <w:rFonts w:ascii="Times New Roman" w:hAnsi="Times New Roman"/>
          <w:sz w:val="28"/>
          <w:szCs w:val="28"/>
          <w:lang w:val="en-US"/>
        </w:rPr>
        <w:t>tkazish orqali ularning ilmiy tadqiqot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 shakllantirishda pedagogik vositalarning ahamiyati haqida ma'lumotlar t</w:t>
      </w:r>
      <w:r w:rsidR="00124393" w:rsidRPr="00746F7F">
        <w:rPr>
          <w:rFonts w:ascii="Times New Roman" w:hAnsi="Times New Roman"/>
          <w:sz w:val="28"/>
          <w:szCs w:val="28"/>
          <w:lang w:val="en-US"/>
        </w:rPr>
        <w:t>o‘</w:t>
      </w:r>
      <w:r w:rsidRPr="00746F7F">
        <w:rPr>
          <w:rFonts w:ascii="Times New Roman" w:hAnsi="Times New Roman"/>
          <w:sz w:val="28"/>
          <w:szCs w:val="28"/>
          <w:lang w:val="en-US"/>
        </w:rPr>
        <w:t>planadi.</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Fokus guruhlar:</w:t>
      </w:r>
      <w:r w:rsidRPr="00746F7F">
        <w:rPr>
          <w:rFonts w:ascii="Times New Roman" w:hAnsi="Times New Roman"/>
          <w:sz w:val="28"/>
          <w:szCs w:val="28"/>
          <w:lang w:val="en-US"/>
        </w:rPr>
        <w:t xml:space="preserve"> Ilmiy tadqiqot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 shakllantirish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yicha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quvchilarning fikrlarini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rganish, </w:t>
      </w:r>
      <w:r w:rsidR="00124393" w:rsidRPr="00746F7F">
        <w:rPr>
          <w:rFonts w:ascii="Times New Roman" w:hAnsi="Times New Roman"/>
          <w:sz w:val="28"/>
          <w:szCs w:val="28"/>
          <w:lang w:val="en-US"/>
        </w:rPr>
        <w:t>o‘</w:t>
      </w:r>
      <w:r w:rsidRPr="00746F7F">
        <w:rPr>
          <w:rFonts w:ascii="Times New Roman" w:hAnsi="Times New Roman"/>
          <w:sz w:val="28"/>
          <w:szCs w:val="28"/>
          <w:lang w:val="en-US"/>
        </w:rPr>
        <w:t>qituvchilar bilan guruh muhokamalarini tashkil etish.</w:t>
      </w:r>
    </w:p>
    <w:p w:rsidR="001116D3" w:rsidRPr="00746F7F" w:rsidRDefault="001116D3" w:rsidP="001116D3">
      <w:pPr>
        <w:spacing w:after="0" w:line="360" w:lineRule="auto"/>
        <w:ind w:firstLine="709"/>
        <w:jc w:val="both"/>
        <w:rPr>
          <w:rFonts w:ascii="Times New Roman" w:hAnsi="Times New Roman"/>
          <w:i/>
          <w:sz w:val="28"/>
          <w:szCs w:val="28"/>
          <w:lang w:val="en-US"/>
        </w:rPr>
      </w:pPr>
      <w:r w:rsidRPr="00746F7F">
        <w:rPr>
          <w:rFonts w:ascii="Times New Roman" w:hAnsi="Times New Roman"/>
          <w:i/>
          <w:sz w:val="28"/>
          <w:szCs w:val="28"/>
          <w:lang w:val="en-US"/>
        </w:rPr>
        <w:t>Kvantitativ metodlar</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S</w:t>
      </w:r>
      <w:r w:rsidR="00124393" w:rsidRPr="00746F7F">
        <w:rPr>
          <w:rFonts w:ascii="Times New Roman" w:hAnsi="Times New Roman"/>
          <w:i/>
          <w:sz w:val="28"/>
          <w:szCs w:val="28"/>
          <w:lang w:val="en-US"/>
        </w:rPr>
        <w:t>o‘</w:t>
      </w:r>
      <w:r w:rsidRPr="00746F7F">
        <w:rPr>
          <w:rFonts w:ascii="Times New Roman" w:hAnsi="Times New Roman"/>
          <w:i/>
          <w:sz w:val="28"/>
          <w:szCs w:val="28"/>
          <w:lang w:val="en-US"/>
        </w:rPr>
        <w:t xml:space="preserve">rovnomalar: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ilmiy tadqiqot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 baholash uchun tayyorlangan s</w:t>
      </w:r>
      <w:r w:rsidR="00124393" w:rsidRPr="00746F7F">
        <w:rPr>
          <w:rFonts w:ascii="Times New Roman" w:hAnsi="Times New Roman"/>
          <w:sz w:val="28"/>
          <w:szCs w:val="28"/>
          <w:lang w:val="en-US"/>
        </w:rPr>
        <w:t>o‘</w:t>
      </w:r>
      <w:r w:rsidRPr="00746F7F">
        <w:rPr>
          <w:rFonts w:ascii="Times New Roman" w:hAnsi="Times New Roman"/>
          <w:sz w:val="28"/>
          <w:szCs w:val="28"/>
          <w:lang w:val="en-US"/>
        </w:rPr>
        <w:t>rovnomalar orqali ma'lumot t</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plangani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metodlari va pedagogik vositalarning samaradorligi t</w:t>
      </w:r>
      <w:r w:rsidR="00124393" w:rsidRPr="00746F7F">
        <w:rPr>
          <w:rFonts w:ascii="Times New Roman" w:hAnsi="Times New Roman"/>
          <w:sz w:val="28"/>
          <w:szCs w:val="28"/>
          <w:lang w:val="en-US"/>
        </w:rPr>
        <w:t>o‘</w:t>
      </w:r>
      <w:r w:rsidRPr="00746F7F">
        <w:rPr>
          <w:rFonts w:ascii="Times New Roman" w:hAnsi="Times New Roman"/>
          <w:sz w:val="28"/>
          <w:szCs w:val="28"/>
          <w:lang w:val="en-US"/>
        </w:rPr>
        <w:t>g‘risida statistik tahlil olib borish.</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 xml:space="preserve">Eksperiment: </w:t>
      </w:r>
      <w:r w:rsidRPr="00746F7F">
        <w:rPr>
          <w:rFonts w:ascii="Times New Roman" w:hAnsi="Times New Roman"/>
          <w:sz w:val="28"/>
          <w:szCs w:val="28"/>
          <w:lang w:val="en-US"/>
        </w:rPr>
        <w:t>Ilmiy tadqiqot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 shakllantirishda turli pedagogik vositalar, metodlar va yondashuvlarni taqqoslash, ularning samaradorligini tekshirish.</w:t>
      </w:r>
    </w:p>
    <w:p w:rsidR="001116D3" w:rsidRPr="00746F7F" w:rsidRDefault="0012439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1116D3" w:rsidRPr="00746F7F">
        <w:rPr>
          <w:rFonts w:ascii="Times New Roman" w:hAnsi="Times New Roman"/>
          <w:sz w:val="28"/>
          <w:szCs w:val="28"/>
          <w:lang w:val="en-US"/>
        </w:rPr>
        <w:t>quvchilarning ilmiy izlanish va tadqiqot k</w:t>
      </w:r>
      <w:r w:rsidRPr="00746F7F">
        <w:rPr>
          <w:rFonts w:ascii="Times New Roman" w:hAnsi="Times New Roman"/>
          <w:sz w:val="28"/>
          <w:szCs w:val="28"/>
          <w:lang w:val="en-US"/>
        </w:rPr>
        <w:t>o‘</w:t>
      </w:r>
      <w:r w:rsidR="001116D3" w:rsidRPr="00746F7F">
        <w:rPr>
          <w:rFonts w:ascii="Times New Roman" w:hAnsi="Times New Roman"/>
          <w:sz w:val="28"/>
          <w:szCs w:val="28"/>
          <w:lang w:val="en-US"/>
        </w:rPr>
        <w:t xml:space="preserve">nikmalarini </w:t>
      </w:r>
      <w:r w:rsidRPr="00746F7F">
        <w:rPr>
          <w:rFonts w:ascii="Times New Roman" w:hAnsi="Times New Roman"/>
          <w:sz w:val="28"/>
          <w:szCs w:val="28"/>
          <w:lang w:val="en-US"/>
        </w:rPr>
        <w:t>o‘</w:t>
      </w:r>
      <w:r w:rsidR="001116D3" w:rsidRPr="00746F7F">
        <w:rPr>
          <w:rFonts w:ascii="Times New Roman" w:hAnsi="Times New Roman"/>
          <w:sz w:val="28"/>
          <w:szCs w:val="28"/>
          <w:lang w:val="en-US"/>
        </w:rPr>
        <w:t xml:space="preserve">lchash uchun tayyorlangan testlar orqali </w:t>
      </w:r>
      <w:r w:rsidRPr="00746F7F">
        <w:rPr>
          <w:rFonts w:ascii="Times New Roman" w:hAnsi="Times New Roman"/>
          <w:sz w:val="28"/>
          <w:szCs w:val="28"/>
          <w:lang w:val="en-US"/>
        </w:rPr>
        <w:t>o‘</w:t>
      </w:r>
      <w:r w:rsidR="001116D3" w:rsidRPr="00746F7F">
        <w:rPr>
          <w:rFonts w:ascii="Times New Roman" w:hAnsi="Times New Roman"/>
          <w:sz w:val="28"/>
          <w:szCs w:val="28"/>
          <w:lang w:val="en-US"/>
        </w:rPr>
        <w:t>quvchilarning bilim va k</w:t>
      </w:r>
      <w:r w:rsidRPr="00746F7F">
        <w:rPr>
          <w:rFonts w:ascii="Times New Roman" w:hAnsi="Times New Roman"/>
          <w:sz w:val="28"/>
          <w:szCs w:val="28"/>
          <w:lang w:val="en-US"/>
        </w:rPr>
        <w:t>o‘</w:t>
      </w:r>
      <w:r w:rsidR="001116D3" w:rsidRPr="00746F7F">
        <w:rPr>
          <w:rFonts w:ascii="Times New Roman" w:hAnsi="Times New Roman"/>
          <w:sz w:val="28"/>
          <w:szCs w:val="28"/>
          <w:lang w:val="en-US"/>
        </w:rPr>
        <w:t>nikmalar darajasini aniqlash.</w:t>
      </w:r>
    </w:p>
    <w:p w:rsidR="001116D3" w:rsidRPr="00746F7F" w:rsidRDefault="0012439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lastRenderedPageBreak/>
        <w:t>O‘</w:t>
      </w:r>
      <w:r w:rsidR="001116D3" w:rsidRPr="00746F7F">
        <w:rPr>
          <w:rFonts w:ascii="Times New Roman" w:hAnsi="Times New Roman"/>
          <w:sz w:val="28"/>
          <w:szCs w:val="28"/>
          <w:lang w:val="en-US"/>
        </w:rPr>
        <w:t>quvchilarning ilmiy tadqiqot k</w:t>
      </w:r>
      <w:r w:rsidRPr="00746F7F">
        <w:rPr>
          <w:rFonts w:ascii="Times New Roman" w:hAnsi="Times New Roman"/>
          <w:sz w:val="28"/>
          <w:szCs w:val="28"/>
          <w:lang w:val="en-US"/>
        </w:rPr>
        <w:t>o‘</w:t>
      </w:r>
      <w:r w:rsidR="001116D3" w:rsidRPr="00746F7F">
        <w:rPr>
          <w:rFonts w:ascii="Times New Roman" w:hAnsi="Times New Roman"/>
          <w:sz w:val="28"/>
          <w:szCs w:val="28"/>
          <w:lang w:val="en-US"/>
        </w:rPr>
        <w:t>nikmalarini shakllantirishda pedagogik vositalarni muvaffaqiyatli q</w:t>
      </w:r>
      <w:r w:rsidRPr="00746F7F">
        <w:rPr>
          <w:rFonts w:ascii="Times New Roman" w:hAnsi="Times New Roman"/>
          <w:sz w:val="28"/>
          <w:szCs w:val="28"/>
          <w:lang w:val="en-US"/>
        </w:rPr>
        <w:t>o‘</w:t>
      </w:r>
      <w:r w:rsidR="001116D3" w:rsidRPr="00746F7F">
        <w:rPr>
          <w:rFonts w:ascii="Times New Roman" w:hAnsi="Times New Roman"/>
          <w:sz w:val="28"/>
          <w:szCs w:val="28"/>
          <w:lang w:val="en-US"/>
        </w:rPr>
        <w:t xml:space="preserve">llash natijasida bir qator ijobiy </w:t>
      </w:r>
      <w:r w:rsidRPr="00746F7F">
        <w:rPr>
          <w:rFonts w:ascii="Times New Roman" w:hAnsi="Times New Roman"/>
          <w:sz w:val="28"/>
          <w:szCs w:val="28"/>
          <w:lang w:val="en-US"/>
        </w:rPr>
        <w:t>o‘</w:t>
      </w:r>
      <w:r w:rsidR="001116D3" w:rsidRPr="00746F7F">
        <w:rPr>
          <w:rFonts w:ascii="Times New Roman" w:hAnsi="Times New Roman"/>
          <w:sz w:val="28"/>
          <w:szCs w:val="28"/>
          <w:lang w:val="en-US"/>
        </w:rPr>
        <w:t>zgarishlar va natijalarga erishish mumkin.</w:t>
      </w:r>
    </w:p>
    <w:p w:rsidR="001116D3" w:rsidRPr="00746F7F" w:rsidRDefault="001116D3" w:rsidP="001116D3">
      <w:pPr>
        <w:spacing w:after="0" w:line="360" w:lineRule="auto"/>
        <w:ind w:firstLine="709"/>
        <w:jc w:val="both"/>
        <w:rPr>
          <w:rFonts w:ascii="Times New Roman" w:hAnsi="Times New Roman"/>
          <w:i/>
          <w:sz w:val="28"/>
          <w:szCs w:val="28"/>
          <w:lang w:val="en-US"/>
        </w:rPr>
      </w:pPr>
      <w:r w:rsidRPr="00746F7F">
        <w:rPr>
          <w:rFonts w:ascii="Times New Roman" w:hAnsi="Times New Roman"/>
          <w:i/>
          <w:sz w:val="28"/>
          <w:szCs w:val="28"/>
          <w:lang w:val="en-US"/>
        </w:rPr>
        <w:t>Quyidagi natijalar kutiladi:</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1</w:t>
      </w:r>
      <w:r w:rsidRPr="003B6014">
        <w:rPr>
          <w:rFonts w:ascii="Times New Roman" w:hAnsi="Times New Roman"/>
          <w:i/>
          <w:sz w:val="28"/>
          <w:szCs w:val="28"/>
          <w:lang w:val="en-US"/>
        </w:rPr>
        <w:t>. Mustaqil fikrlash va qaror qabul qilish qobiliyatining rivojlanishi</w:t>
      </w:r>
      <w:r w:rsidR="003B6014" w:rsidRPr="003B6014">
        <w:rPr>
          <w:rFonts w:ascii="Times New Roman" w:hAnsi="Times New Roman"/>
          <w:i/>
          <w:sz w:val="28"/>
          <w:szCs w:val="28"/>
          <w:lang w:val="en-US"/>
        </w:rPr>
        <w:t>.</w:t>
      </w:r>
      <w:r w:rsidRPr="00746F7F">
        <w:rPr>
          <w:rFonts w:ascii="Times New Roman" w:hAnsi="Times New Roman"/>
          <w:sz w:val="28"/>
          <w:szCs w:val="28"/>
          <w:lang w:val="en-US"/>
        </w:rPr>
        <w:t xml:space="preserve"> Pedagogik vositalar orqali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 ilmiy izlanishlar olib borishni, natijalarni tahlil qilishni, va yangi xulosalar chiqarishni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rganadilar.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w:t>
      </w:r>
      <w:r w:rsidR="00860F3A">
        <w:rPr>
          <w:rFonts w:ascii="Times New Roman" w:hAnsi="Times New Roman"/>
          <w:sz w:val="28"/>
          <w:szCs w:val="28"/>
          <w:lang w:val="en-US"/>
        </w:rPr>
        <w:t xml:space="preserve"> kichik </w:t>
      </w:r>
      <w:r w:rsidRPr="00746F7F">
        <w:rPr>
          <w:rFonts w:ascii="Times New Roman" w:hAnsi="Times New Roman"/>
          <w:sz w:val="28"/>
          <w:szCs w:val="28"/>
          <w:lang w:val="en-US"/>
        </w:rPr>
        <w:t xml:space="preserve">ilmiy tadqiqotlarni </w:t>
      </w:r>
      <w:r w:rsidR="00124393" w:rsidRPr="00746F7F">
        <w:rPr>
          <w:rFonts w:ascii="Times New Roman" w:hAnsi="Times New Roman"/>
          <w:sz w:val="28"/>
          <w:szCs w:val="28"/>
          <w:lang w:val="en-US"/>
        </w:rPr>
        <w:t>o‘</w:t>
      </w:r>
      <w:r w:rsidRPr="00746F7F">
        <w:rPr>
          <w:rFonts w:ascii="Times New Roman" w:hAnsi="Times New Roman"/>
          <w:sz w:val="28"/>
          <w:szCs w:val="28"/>
          <w:lang w:val="en-US"/>
        </w:rPr>
        <w:t>tkazish jarayonida mustaqil ravishda fikr yuritishga, ilmiy usullarni q</w:t>
      </w:r>
      <w:r w:rsidR="00124393" w:rsidRPr="00746F7F">
        <w:rPr>
          <w:rFonts w:ascii="Times New Roman" w:hAnsi="Times New Roman"/>
          <w:sz w:val="28"/>
          <w:szCs w:val="28"/>
          <w:lang w:val="en-US"/>
        </w:rPr>
        <w:t>o‘</w:t>
      </w:r>
      <w:r w:rsidRPr="00746F7F">
        <w:rPr>
          <w:rFonts w:ascii="Times New Roman" w:hAnsi="Times New Roman"/>
          <w:sz w:val="28"/>
          <w:szCs w:val="28"/>
          <w:lang w:val="en-US"/>
        </w:rPr>
        <w:t>llashga va yangi bilimlarni kashf etishga qodir b</w:t>
      </w:r>
      <w:r w:rsidR="00124393" w:rsidRPr="00746F7F">
        <w:rPr>
          <w:rFonts w:ascii="Times New Roman" w:hAnsi="Times New Roman"/>
          <w:sz w:val="28"/>
          <w:szCs w:val="28"/>
          <w:lang w:val="en-US"/>
        </w:rPr>
        <w:t>o‘</w:t>
      </w:r>
      <w:r w:rsidRPr="00746F7F">
        <w:rPr>
          <w:rFonts w:ascii="Times New Roman" w:hAnsi="Times New Roman"/>
          <w:sz w:val="28"/>
          <w:szCs w:val="28"/>
          <w:lang w:val="en-US"/>
        </w:rPr>
        <w:t>ladilar.</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2. </w:t>
      </w:r>
      <w:r w:rsidRPr="003B6014">
        <w:rPr>
          <w:rFonts w:ascii="Times New Roman" w:hAnsi="Times New Roman"/>
          <w:i/>
          <w:sz w:val="28"/>
          <w:szCs w:val="28"/>
          <w:lang w:val="en-US"/>
        </w:rPr>
        <w:t xml:space="preserve">Ilmiy tadqiqot usullarini </w:t>
      </w:r>
      <w:r w:rsidR="00124393" w:rsidRPr="003B6014">
        <w:rPr>
          <w:rFonts w:ascii="Times New Roman" w:hAnsi="Times New Roman"/>
          <w:i/>
          <w:sz w:val="28"/>
          <w:szCs w:val="28"/>
          <w:lang w:val="en-US"/>
        </w:rPr>
        <w:t>o‘</w:t>
      </w:r>
      <w:r w:rsidRPr="003B6014">
        <w:rPr>
          <w:rFonts w:ascii="Times New Roman" w:hAnsi="Times New Roman"/>
          <w:i/>
          <w:sz w:val="28"/>
          <w:szCs w:val="28"/>
          <w:lang w:val="en-US"/>
        </w:rPr>
        <w:t>zlashtirish.</w:t>
      </w:r>
      <w:r w:rsidRPr="00746F7F">
        <w:rPr>
          <w:rFonts w:ascii="Times New Roman" w:hAnsi="Times New Roman"/>
          <w:sz w:val="28"/>
          <w:szCs w:val="28"/>
          <w:lang w:val="en-US"/>
        </w:rPr>
        <w:t xml:space="preserve"> Pedagogik vositalar, jumladan, eksperimentlar, kuzatuvlar, loyiha asosidagi ishlar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quvchilarga ilmiy metodlarni amaliyotda q</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llashni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rgatadi. Bu, </w:t>
      </w:r>
      <w:r w:rsidR="00124393" w:rsidRPr="00746F7F">
        <w:rPr>
          <w:rFonts w:ascii="Times New Roman" w:hAnsi="Times New Roman"/>
          <w:sz w:val="28"/>
          <w:szCs w:val="28"/>
          <w:lang w:val="en-US"/>
        </w:rPr>
        <w:t>o‘</w:t>
      </w:r>
      <w:r w:rsidRPr="00746F7F">
        <w:rPr>
          <w:rFonts w:ascii="Times New Roman" w:hAnsi="Times New Roman"/>
          <w:sz w:val="28"/>
          <w:szCs w:val="28"/>
          <w:lang w:val="en-US"/>
        </w:rPr>
        <w:t>z navbatida, ilmiy tadqiqotlarning asosiy tamoyillarini tushunishga yordam beradi.</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 ilmiy tadqiqotlar uchun zarur b</w:t>
      </w:r>
      <w:r w:rsidR="00124393" w:rsidRPr="00746F7F">
        <w:rPr>
          <w:rFonts w:ascii="Times New Roman" w:hAnsi="Times New Roman"/>
          <w:sz w:val="28"/>
          <w:szCs w:val="28"/>
          <w:lang w:val="en-US"/>
        </w:rPr>
        <w:t>o‘</w:t>
      </w:r>
      <w:r w:rsidRPr="00746F7F">
        <w:rPr>
          <w:rFonts w:ascii="Times New Roman" w:hAnsi="Times New Roman"/>
          <w:sz w:val="28"/>
          <w:szCs w:val="28"/>
          <w:lang w:val="en-US"/>
        </w:rPr>
        <w:t>lgan metodlarni (kuzatish, eksperiment, tahlil qilish) t</w:t>
      </w:r>
      <w:r w:rsidR="00124393" w:rsidRPr="00746F7F">
        <w:rPr>
          <w:rFonts w:ascii="Times New Roman" w:hAnsi="Times New Roman"/>
          <w:sz w:val="28"/>
          <w:szCs w:val="28"/>
          <w:lang w:val="en-US"/>
        </w:rPr>
        <w:t>o‘</w:t>
      </w:r>
      <w:r w:rsidRPr="00746F7F">
        <w:rPr>
          <w:rFonts w:ascii="Times New Roman" w:hAnsi="Times New Roman"/>
          <w:sz w:val="28"/>
          <w:szCs w:val="28"/>
          <w:lang w:val="en-US"/>
        </w:rPr>
        <w:t>g‘ri va samarali q</w:t>
      </w:r>
      <w:r w:rsidR="00124393" w:rsidRPr="00746F7F">
        <w:rPr>
          <w:rFonts w:ascii="Times New Roman" w:hAnsi="Times New Roman"/>
          <w:sz w:val="28"/>
          <w:szCs w:val="28"/>
          <w:lang w:val="en-US"/>
        </w:rPr>
        <w:t>o‘</w:t>
      </w:r>
      <w:r w:rsidRPr="00746F7F">
        <w:rPr>
          <w:rFonts w:ascii="Times New Roman" w:hAnsi="Times New Roman"/>
          <w:sz w:val="28"/>
          <w:szCs w:val="28"/>
          <w:lang w:val="en-US"/>
        </w:rPr>
        <w:t>llay olishadi.</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3. </w:t>
      </w:r>
      <w:r w:rsidRPr="003B6014">
        <w:rPr>
          <w:rFonts w:ascii="Times New Roman" w:hAnsi="Times New Roman"/>
          <w:i/>
          <w:sz w:val="28"/>
          <w:szCs w:val="28"/>
          <w:lang w:val="en-US"/>
        </w:rPr>
        <w:t>Ilmiy ishlarda ishlashga rag‘batlanish</w:t>
      </w:r>
      <w:r w:rsidR="003B6014" w:rsidRPr="003B6014">
        <w:rPr>
          <w:rFonts w:ascii="Times New Roman" w:hAnsi="Times New Roman"/>
          <w:i/>
          <w:sz w:val="28"/>
          <w:szCs w:val="28"/>
          <w:lang w:val="en-US"/>
        </w:rPr>
        <w:t>.</w:t>
      </w:r>
      <w:r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quvchilarga ilmiy faoliyatga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lgan qiziqishni oshirish va ularga izlanishlar olib borishda yordam berish orqali, ular ilmiy tadqiqotlarni </w:t>
      </w:r>
      <w:r w:rsidR="00124393" w:rsidRPr="00746F7F">
        <w:rPr>
          <w:rFonts w:ascii="Times New Roman" w:hAnsi="Times New Roman"/>
          <w:sz w:val="28"/>
          <w:szCs w:val="28"/>
          <w:lang w:val="en-US"/>
        </w:rPr>
        <w:t>o‘</w:t>
      </w:r>
      <w:r w:rsidRPr="00746F7F">
        <w:rPr>
          <w:rFonts w:ascii="Times New Roman" w:hAnsi="Times New Roman"/>
          <w:sz w:val="28"/>
          <w:szCs w:val="28"/>
          <w:lang w:val="en-US"/>
        </w:rPr>
        <w:t>z hayotlarining bir qismi sifatida qabul qila boshlaydilar.</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quvchilarda ilmiy faoliyatga b</w:t>
      </w:r>
      <w:r w:rsidR="00124393" w:rsidRPr="00746F7F">
        <w:rPr>
          <w:rFonts w:ascii="Times New Roman" w:hAnsi="Times New Roman"/>
          <w:sz w:val="28"/>
          <w:szCs w:val="28"/>
          <w:lang w:val="en-US"/>
        </w:rPr>
        <w:t>o‘</w:t>
      </w:r>
      <w:r w:rsidRPr="00746F7F">
        <w:rPr>
          <w:rFonts w:ascii="Times New Roman" w:hAnsi="Times New Roman"/>
          <w:sz w:val="28"/>
          <w:szCs w:val="28"/>
          <w:lang w:val="en-US"/>
        </w:rPr>
        <w:t>lgan qiziqish oshadi, va ular ilmiy tadqiqotlarda faol ishtirok etishga tayyor b</w:t>
      </w:r>
      <w:r w:rsidR="00124393" w:rsidRPr="00746F7F">
        <w:rPr>
          <w:rFonts w:ascii="Times New Roman" w:hAnsi="Times New Roman"/>
          <w:sz w:val="28"/>
          <w:szCs w:val="28"/>
          <w:lang w:val="en-US"/>
        </w:rPr>
        <w:t>o‘</w:t>
      </w:r>
      <w:r w:rsidRPr="00746F7F">
        <w:rPr>
          <w:rFonts w:ascii="Times New Roman" w:hAnsi="Times New Roman"/>
          <w:sz w:val="28"/>
          <w:szCs w:val="28"/>
          <w:lang w:val="en-US"/>
        </w:rPr>
        <w:t>ladilar.</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4. </w:t>
      </w:r>
      <w:r w:rsidRPr="003B6014">
        <w:rPr>
          <w:rFonts w:ascii="Times New Roman" w:hAnsi="Times New Roman"/>
          <w:i/>
          <w:sz w:val="28"/>
          <w:szCs w:val="28"/>
          <w:lang w:val="en-US"/>
        </w:rPr>
        <w:t xml:space="preserve">Ilmiy xulosalar va tahlilni </w:t>
      </w:r>
      <w:r w:rsidR="00124393" w:rsidRPr="003B6014">
        <w:rPr>
          <w:rFonts w:ascii="Times New Roman" w:hAnsi="Times New Roman"/>
          <w:i/>
          <w:sz w:val="28"/>
          <w:szCs w:val="28"/>
          <w:lang w:val="en-US"/>
        </w:rPr>
        <w:t>o‘</w:t>
      </w:r>
      <w:r w:rsidRPr="003B6014">
        <w:rPr>
          <w:rFonts w:ascii="Times New Roman" w:hAnsi="Times New Roman"/>
          <w:i/>
          <w:sz w:val="28"/>
          <w:szCs w:val="28"/>
          <w:lang w:val="en-US"/>
        </w:rPr>
        <w:t>rganish.</w:t>
      </w:r>
      <w:r w:rsidRPr="00746F7F">
        <w:rPr>
          <w:rFonts w:ascii="Times New Roman" w:hAnsi="Times New Roman"/>
          <w:sz w:val="28"/>
          <w:szCs w:val="28"/>
          <w:lang w:val="en-US"/>
        </w:rPr>
        <w:t xml:space="preserve"> Pedagogik vositalar, masalan, loyiha asosidagi ishlar,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quvchilarga ilmiy tadqiqotlar orqali</w:t>
      </w:r>
      <w:r w:rsidR="009A7C31" w:rsidRPr="00746F7F">
        <w:rPr>
          <w:rFonts w:ascii="Times New Roman" w:hAnsi="Times New Roman"/>
          <w:sz w:val="28"/>
          <w:szCs w:val="28"/>
          <w:lang w:val="en-US"/>
        </w:rPr>
        <w:t xml:space="preserve"> </w:t>
      </w:r>
      <w:r w:rsidRPr="00746F7F">
        <w:rPr>
          <w:rFonts w:ascii="Times New Roman" w:hAnsi="Times New Roman"/>
          <w:sz w:val="28"/>
          <w:szCs w:val="28"/>
          <w:lang w:val="en-US"/>
        </w:rPr>
        <w:t>natijalarni tahlil qilish va aniq xulosalar chiqarish imkonini beradi.</w:t>
      </w:r>
      <w:r w:rsidR="009A7C31"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 ilmiy tadqiqotlar asosida tahlil qilish, faktlarga asoslangan xulosalar chiqarish va</w:t>
      </w:r>
      <w:r w:rsidR="009A7C31" w:rsidRPr="00746F7F">
        <w:rPr>
          <w:rFonts w:ascii="Times New Roman" w:hAnsi="Times New Roman"/>
          <w:sz w:val="28"/>
          <w:szCs w:val="28"/>
          <w:lang w:val="en-US"/>
        </w:rPr>
        <w:t xml:space="preserve"> </w:t>
      </w:r>
      <w:r w:rsidRPr="00746F7F">
        <w:rPr>
          <w:rFonts w:ascii="Times New Roman" w:hAnsi="Times New Roman"/>
          <w:sz w:val="28"/>
          <w:szCs w:val="28"/>
          <w:lang w:val="en-US"/>
        </w:rPr>
        <w:t>ilmiy muhokamalarda ishtirok etish qobiliyatiga ega b</w:t>
      </w:r>
      <w:r w:rsidR="00124393" w:rsidRPr="00746F7F">
        <w:rPr>
          <w:rFonts w:ascii="Times New Roman" w:hAnsi="Times New Roman"/>
          <w:sz w:val="28"/>
          <w:szCs w:val="28"/>
          <w:lang w:val="en-US"/>
        </w:rPr>
        <w:t>o‘</w:t>
      </w:r>
      <w:r w:rsidRPr="00746F7F">
        <w:rPr>
          <w:rFonts w:ascii="Times New Roman" w:hAnsi="Times New Roman"/>
          <w:sz w:val="28"/>
          <w:szCs w:val="28"/>
          <w:lang w:val="en-US"/>
        </w:rPr>
        <w:t>ladilar.</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6. </w:t>
      </w:r>
      <w:r w:rsidR="00124393" w:rsidRPr="003B6014">
        <w:rPr>
          <w:rFonts w:ascii="Times New Roman" w:hAnsi="Times New Roman"/>
          <w:i/>
          <w:sz w:val="28"/>
          <w:szCs w:val="28"/>
          <w:lang w:val="en-US"/>
        </w:rPr>
        <w:t>O‘</w:t>
      </w:r>
      <w:r w:rsidRPr="003B6014">
        <w:rPr>
          <w:rFonts w:ascii="Times New Roman" w:hAnsi="Times New Roman"/>
          <w:i/>
          <w:sz w:val="28"/>
          <w:szCs w:val="28"/>
          <w:lang w:val="en-US"/>
        </w:rPr>
        <w:t>quvchilarning kreativlik va innovatsion yondashuvlari rivojlanishi</w:t>
      </w:r>
      <w:r w:rsidR="003B6014">
        <w:rPr>
          <w:rFonts w:ascii="Times New Roman" w:hAnsi="Times New Roman"/>
          <w:sz w:val="28"/>
          <w:szCs w:val="28"/>
          <w:lang w:val="en-US"/>
        </w:rPr>
        <w:t>.</w:t>
      </w:r>
      <w:r w:rsidR="009A7C31" w:rsidRPr="00746F7F">
        <w:rPr>
          <w:rFonts w:ascii="Times New Roman" w:hAnsi="Times New Roman"/>
          <w:sz w:val="28"/>
          <w:szCs w:val="28"/>
          <w:lang w:val="en-US"/>
        </w:rPr>
        <w:t xml:space="preserve"> </w:t>
      </w:r>
      <w:r w:rsidRPr="00746F7F">
        <w:rPr>
          <w:rFonts w:ascii="Times New Roman" w:hAnsi="Times New Roman"/>
          <w:sz w:val="28"/>
          <w:szCs w:val="28"/>
          <w:lang w:val="en-US"/>
        </w:rPr>
        <w:t xml:space="preserve">Ilmiy tadqiqotlar va pedagogik vositalar orqali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 yangi fikrlar ishlab chiqish,</w:t>
      </w:r>
      <w:r w:rsidR="00BC4C31" w:rsidRPr="00746F7F">
        <w:rPr>
          <w:rFonts w:ascii="Times New Roman" w:hAnsi="Times New Roman"/>
          <w:sz w:val="28"/>
          <w:szCs w:val="28"/>
          <w:lang w:val="en-US"/>
        </w:rPr>
        <w:t xml:space="preserve"> </w:t>
      </w:r>
      <w:r w:rsidRPr="00746F7F">
        <w:rPr>
          <w:rFonts w:ascii="Times New Roman" w:hAnsi="Times New Roman"/>
          <w:sz w:val="28"/>
          <w:szCs w:val="28"/>
          <w:lang w:val="en-US"/>
        </w:rPr>
        <w:t>noan'anaviy yechimlar topish va yangiliklarni kashf qilishda faol b</w:t>
      </w:r>
      <w:r w:rsidR="00124393" w:rsidRPr="00746F7F">
        <w:rPr>
          <w:rFonts w:ascii="Times New Roman" w:hAnsi="Times New Roman"/>
          <w:sz w:val="28"/>
          <w:szCs w:val="28"/>
          <w:lang w:val="en-US"/>
        </w:rPr>
        <w:t>o‘</w:t>
      </w:r>
      <w:r w:rsidRPr="00746F7F">
        <w:rPr>
          <w:rFonts w:ascii="Times New Roman" w:hAnsi="Times New Roman"/>
          <w:sz w:val="28"/>
          <w:szCs w:val="28"/>
          <w:lang w:val="en-US"/>
        </w:rPr>
        <w:t>ladilar.</w:t>
      </w:r>
      <w:r w:rsidR="009A7C31"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 kreativ fikrlashni </w:t>
      </w:r>
      <w:r w:rsidR="00124393" w:rsidRPr="00746F7F">
        <w:rPr>
          <w:rFonts w:ascii="Times New Roman" w:hAnsi="Times New Roman"/>
          <w:sz w:val="28"/>
          <w:szCs w:val="28"/>
          <w:lang w:val="en-US"/>
        </w:rPr>
        <w:t>o‘</w:t>
      </w:r>
      <w:r w:rsidRPr="00746F7F">
        <w:rPr>
          <w:rFonts w:ascii="Times New Roman" w:hAnsi="Times New Roman"/>
          <w:sz w:val="28"/>
          <w:szCs w:val="28"/>
          <w:lang w:val="en-US"/>
        </w:rPr>
        <w:t>zlashtiradilar va ilmiy tadqiqotlar davomida innovatsion</w:t>
      </w:r>
      <w:r w:rsidR="00BC4C31" w:rsidRPr="00746F7F">
        <w:rPr>
          <w:rFonts w:ascii="Times New Roman" w:hAnsi="Times New Roman"/>
          <w:sz w:val="28"/>
          <w:szCs w:val="28"/>
          <w:lang w:val="en-US"/>
        </w:rPr>
        <w:t xml:space="preserve"> </w:t>
      </w:r>
      <w:r w:rsidRPr="00746F7F">
        <w:rPr>
          <w:rFonts w:ascii="Times New Roman" w:hAnsi="Times New Roman"/>
          <w:sz w:val="28"/>
          <w:szCs w:val="28"/>
          <w:lang w:val="en-US"/>
        </w:rPr>
        <w:t>yondashuvlarni q</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llashga </w:t>
      </w:r>
      <w:r w:rsidR="00124393" w:rsidRPr="00746F7F">
        <w:rPr>
          <w:rFonts w:ascii="Times New Roman" w:hAnsi="Times New Roman"/>
          <w:sz w:val="28"/>
          <w:szCs w:val="28"/>
          <w:lang w:val="en-US"/>
        </w:rPr>
        <w:t>o‘</w:t>
      </w:r>
      <w:r w:rsidRPr="00746F7F">
        <w:rPr>
          <w:rFonts w:ascii="Times New Roman" w:hAnsi="Times New Roman"/>
          <w:sz w:val="28"/>
          <w:szCs w:val="28"/>
          <w:lang w:val="en-US"/>
        </w:rPr>
        <w:t>rganadilar.</w:t>
      </w:r>
    </w:p>
    <w:p w:rsidR="001116D3" w:rsidRPr="00746F7F" w:rsidRDefault="0012439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lastRenderedPageBreak/>
        <w:t>O‘</w:t>
      </w:r>
      <w:r w:rsidR="001116D3" w:rsidRPr="00746F7F">
        <w:rPr>
          <w:rFonts w:ascii="Times New Roman" w:hAnsi="Times New Roman"/>
          <w:sz w:val="28"/>
          <w:szCs w:val="28"/>
          <w:lang w:val="en-US"/>
        </w:rPr>
        <w:t>quvchilarning ilmiy tadqiqot k</w:t>
      </w:r>
      <w:r w:rsidRPr="00746F7F">
        <w:rPr>
          <w:rFonts w:ascii="Times New Roman" w:hAnsi="Times New Roman"/>
          <w:sz w:val="28"/>
          <w:szCs w:val="28"/>
          <w:lang w:val="en-US"/>
        </w:rPr>
        <w:t>o‘</w:t>
      </w:r>
      <w:r w:rsidR="001116D3" w:rsidRPr="00746F7F">
        <w:rPr>
          <w:rFonts w:ascii="Times New Roman" w:hAnsi="Times New Roman"/>
          <w:sz w:val="28"/>
          <w:szCs w:val="28"/>
          <w:lang w:val="en-US"/>
        </w:rPr>
        <w:t>nikmalarini shakllantirishda pedagogik vositalar, ayniqsa</w:t>
      </w:r>
      <w:r w:rsidR="00BC4C31" w:rsidRPr="00746F7F">
        <w:rPr>
          <w:rFonts w:ascii="Times New Roman" w:hAnsi="Times New Roman"/>
          <w:sz w:val="28"/>
          <w:szCs w:val="28"/>
          <w:lang w:val="en-US"/>
        </w:rPr>
        <w:t xml:space="preserve"> </w:t>
      </w:r>
      <w:r w:rsidR="001116D3" w:rsidRPr="00746F7F">
        <w:rPr>
          <w:rFonts w:ascii="Times New Roman" w:hAnsi="Times New Roman"/>
          <w:sz w:val="28"/>
          <w:szCs w:val="28"/>
          <w:lang w:val="en-US"/>
        </w:rPr>
        <w:t xml:space="preserve">raqamli texnologiyalar, nafaqat </w:t>
      </w:r>
      <w:r w:rsidR="0074232D" w:rsidRPr="00746F7F">
        <w:rPr>
          <w:rFonts w:ascii="Times New Roman" w:hAnsi="Times New Roman"/>
          <w:sz w:val="28"/>
          <w:szCs w:val="28"/>
          <w:lang w:val="en-US"/>
        </w:rPr>
        <w:t>taʼ</w:t>
      </w:r>
      <w:r w:rsidR="001116D3" w:rsidRPr="00746F7F">
        <w:rPr>
          <w:rFonts w:ascii="Times New Roman" w:hAnsi="Times New Roman"/>
          <w:sz w:val="28"/>
          <w:szCs w:val="28"/>
          <w:lang w:val="en-US"/>
        </w:rPr>
        <w:t>lim jarayonining samaradorligini oshiradi, balki</w:t>
      </w:r>
      <w:r w:rsidR="00BC4C31" w:rsidRPr="00746F7F">
        <w:rPr>
          <w:rFonts w:ascii="Times New Roman" w:hAnsi="Times New Roman"/>
          <w:sz w:val="28"/>
          <w:szCs w:val="28"/>
          <w:lang w:val="en-US"/>
        </w:rPr>
        <w:t xml:space="preserve"> </w:t>
      </w:r>
      <w:r w:rsidRPr="00746F7F">
        <w:rPr>
          <w:rFonts w:ascii="Times New Roman" w:hAnsi="Times New Roman"/>
          <w:sz w:val="28"/>
          <w:szCs w:val="28"/>
          <w:lang w:val="en-US"/>
        </w:rPr>
        <w:t>o‘</w:t>
      </w:r>
      <w:r w:rsidR="001116D3" w:rsidRPr="00746F7F">
        <w:rPr>
          <w:rFonts w:ascii="Times New Roman" w:hAnsi="Times New Roman"/>
          <w:sz w:val="28"/>
          <w:szCs w:val="28"/>
          <w:lang w:val="en-US"/>
        </w:rPr>
        <w:t>quvchilarga ilmiy izlanishlar olib borish, mustaqil fikrlash va tahlil qilish kabi k</w:t>
      </w:r>
      <w:r w:rsidRPr="00746F7F">
        <w:rPr>
          <w:rFonts w:ascii="Times New Roman" w:hAnsi="Times New Roman"/>
          <w:sz w:val="28"/>
          <w:szCs w:val="28"/>
          <w:lang w:val="en-US"/>
        </w:rPr>
        <w:t>o‘</w:t>
      </w:r>
      <w:r w:rsidR="001116D3" w:rsidRPr="00746F7F">
        <w:rPr>
          <w:rFonts w:ascii="Times New Roman" w:hAnsi="Times New Roman"/>
          <w:sz w:val="28"/>
          <w:szCs w:val="28"/>
          <w:lang w:val="en-US"/>
        </w:rPr>
        <w:t>nikmalarni</w:t>
      </w:r>
      <w:r w:rsidR="00BC4C31" w:rsidRPr="00746F7F">
        <w:rPr>
          <w:rFonts w:ascii="Times New Roman" w:hAnsi="Times New Roman"/>
          <w:sz w:val="28"/>
          <w:szCs w:val="28"/>
          <w:lang w:val="en-US"/>
        </w:rPr>
        <w:t xml:space="preserve"> </w:t>
      </w:r>
      <w:r w:rsidR="001116D3" w:rsidRPr="00746F7F">
        <w:rPr>
          <w:rFonts w:ascii="Times New Roman" w:hAnsi="Times New Roman"/>
          <w:sz w:val="28"/>
          <w:szCs w:val="28"/>
          <w:lang w:val="en-US"/>
        </w:rPr>
        <w:t>rivojlantiradi. Raqamli texnologiyalar orqali taqdim etilgan pedagogik vositalar</w:t>
      </w:r>
      <w:r w:rsidR="00BC4C31" w:rsidRPr="00746F7F">
        <w:rPr>
          <w:rFonts w:ascii="Times New Roman" w:hAnsi="Times New Roman"/>
          <w:sz w:val="28"/>
          <w:szCs w:val="28"/>
          <w:lang w:val="en-US"/>
        </w:rPr>
        <w:t xml:space="preserve"> </w:t>
      </w:r>
      <w:r w:rsidRPr="00746F7F">
        <w:rPr>
          <w:rFonts w:ascii="Times New Roman" w:hAnsi="Times New Roman"/>
          <w:sz w:val="28"/>
          <w:szCs w:val="28"/>
          <w:lang w:val="en-US"/>
        </w:rPr>
        <w:t>o‘</w:t>
      </w:r>
      <w:r w:rsidR="001116D3" w:rsidRPr="00746F7F">
        <w:rPr>
          <w:rFonts w:ascii="Times New Roman" w:hAnsi="Times New Roman"/>
          <w:sz w:val="28"/>
          <w:szCs w:val="28"/>
          <w:lang w:val="en-US"/>
        </w:rPr>
        <w:t>quvchilarning tadqiqot faoliyatiga qiziqishini oshiradi va ularni zamonaviy ilmiy muhitga</w:t>
      </w:r>
      <w:r w:rsidR="00BC4C31" w:rsidRPr="00746F7F">
        <w:rPr>
          <w:rFonts w:ascii="Times New Roman" w:hAnsi="Times New Roman"/>
          <w:sz w:val="28"/>
          <w:szCs w:val="28"/>
          <w:lang w:val="en-US"/>
        </w:rPr>
        <w:t xml:space="preserve"> </w:t>
      </w:r>
      <w:r w:rsidR="001116D3" w:rsidRPr="00746F7F">
        <w:rPr>
          <w:rFonts w:ascii="Times New Roman" w:hAnsi="Times New Roman"/>
          <w:sz w:val="28"/>
          <w:szCs w:val="28"/>
          <w:lang w:val="en-US"/>
        </w:rPr>
        <w:t xml:space="preserve">moslashtiradi. Shuningdek, </w:t>
      </w:r>
      <w:r w:rsidR="0074232D" w:rsidRPr="00746F7F">
        <w:rPr>
          <w:rFonts w:ascii="Times New Roman" w:hAnsi="Times New Roman"/>
          <w:sz w:val="28"/>
          <w:szCs w:val="28"/>
          <w:lang w:val="en-US"/>
        </w:rPr>
        <w:t>taʼ</w:t>
      </w:r>
      <w:r w:rsidR="001116D3" w:rsidRPr="00746F7F">
        <w:rPr>
          <w:rFonts w:ascii="Times New Roman" w:hAnsi="Times New Roman"/>
          <w:sz w:val="28"/>
          <w:szCs w:val="28"/>
          <w:lang w:val="en-US"/>
        </w:rPr>
        <w:t>lim jarayonida ilmiy tadqiqot k</w:t>
      </w:r>
      <w:r w:rsidRPr="00746F7F">
        <w:rPr>
          <w:rFonts w:ascii="Times New Roman" w:hAnsi="Times New Roman"/>
          <w:sz w:val="28"/>
          <w:szCs w:val="28"/>
          <w:lang w:val="en-US"/>
        </w:rPr>
        <w:t>o‘</w:t>
      </w:r>
      <w:r w:rsidR="001116D3" w:rsidRPr="00746F7F">
        <w:rPr>
          <w:rFonts w:ascii="Times New Roman" w:hAnsi="Times New Roman"/>
          <w:sz w:val="28"/>
          <w:szCs w:val="28"/>
          <w:lang w:val="en-US"/>
        </w:rPr>
        <w:t>nikmalarini shakllantirishda</w:t>
      </w:r>
      <w:r w:rsidR="00BC4C31" w:rsidRPr="00746F7F">
        <w:rPr>
          <w:rFonts w:ascii="Times New Roman" w:hAnsi="Times New Roman"/>
          <w:sz w:val="28"/>
          <w:szCs w:val="28"/>
          <w:lang w:val="en-US"/>
        </w:rPr>
        <w:t xml:space="preserve"> </w:t>
      </w:r>
      <w:r w:rsidRPr="00746F7F">
        <w:rPr>
          <w:rFonts w:ascii="Times New Roman" w:hAnsi="Times New Roman"/>
          <w:sz w:val="28"/>
          <w:szCs w:val="28"/>
          <w:lang w:val="en-US"/>
        </w:rPr>
        <w:t>o‘</w:t>
      </w:r>
      <w:r w:rsidR="001116D3" w:rsidRPr="00746F7F">
        <w:rPr>
          <w:rFonts w:ascii="Times New Roman" w:hAnsi="Times New Roman"/>
          <w:sz w:val="28"/>
          <w:szCs w:val="28"/>
          <w:lang w:val="en-US"/>
        </w:rPr>
        <w:t>qituvchining roli juda katta b</w:t>
      </w:r>
      <w:r w:rsidRPr="00746F7F">
        <w:rPr>
          <w:rFonts w:ascii="Times New Roman" w:hAnsi="Times New Roman"/>
          <w:sz w:val="28"/>
          <w:szCs w:val="28"/>
          <w:lang w:val="en-US"/>
        </w:rPr>
        <w:t>o‘</w:t>
      </w:r>
      <w:r w:rsidR="001116D3" w:rsidRPr="00746F7F">
        <w:rPr>
          <w:rFonts w:ascii="Times New Roman" w:hAnsi="Times New Roman"/>
          <w:sz w:val="28"/>
          <w:szCs w:val="28"/>
          <w:lang w:val="en-US"/>
        </w:rPr>
        <w:t>lib, u pedagogik vositalarni, jumladan raqamli</w:t>
      </w:r>
      <w:r w:rsidR="00BC4C31" w:rsidRPr="00746F7F">
        <w:rPr>
          <w:rFonts w:ascii="Times New Roman" w:hAnsi="Times New Roman"/>
          <w:sz w:val="28"/>
          <w:szCs w:val="28"/>
          <w:lang w:val="en-US"/>
        </w:rPr>
        <w:t xml:space="preserve"> </w:t>
      </w:r>
      <w:r w:rsidR="001116D3" w:rsidRPr="00746F7F">
        <w:rPr>
          <w:rFonts w:ascii="Times New Roman" w:hAnsi="Times New Roman"/>
          <w:sz w:val="28"/>
          <w:szCs w:val="28"/>
          <w:lang w:val="en-US"/>
        </w:rPr>
        <w:t>texnologiyalarni tanlashda yuksak mas</w:t>
      </w:r>
      <w:r w:rsidR="009A7C31" w:rsidRPr="00746F7F">
        <w:rPr>
          <w:rFonts w:ascii="Times New Roman" w:hAnsi="Times New Roman"/>
          <w:sz w:val="28"/>
          <w:szCs w:val="28"/>
          <w:lang w:val="en-US"/>
        </w:rPr>
        <w:t>’</w:t>
      </w:r>
      <w:r w:rsidR="001116D3" w:rsidRPr="00746F7F">
        <w:rPr>
          <w:rFonts w:ascii="Times New Roman" w:hAnsi="Times New Roman"/>
          <w:sz w:val="28"/>
          <w:szCs w:val="28"/>
          <w:lang w:val="en-US"/>
        </w:rPr>
        <w:t>uliyatni talab etadi.</w:t>
      </w:r>
    </w:p>
    <w:p w:rsidR="0094544B" w:rsidRPr="00746F7F" w:rsidRDefault="00124393" w:rsidP="0094544B">
      <w:pPr>
        <w:tabs>
          <w:tab w:val="left" w:pos="4678"/>
        </w:tabs>
        <w:spacing w:after="0" w:line="360" w:lineRule="auto"/>
        <w:ind w:firstLine="432"/>
        <w:jc w:val="both"/>
        <w:rPr>
          <w:rFonts w:ascii="Times New Roman" w:hAnsi="Times New Roman"/>
          <w:sz w:val="28"/>
          <w:lang w:val="uz-Cyrl-UZ"/>
        </w:rPr>
      </w:pPr>
      <w:r w:rsidRPr="00746F7F">
        <w:rPr>
          <w:rFonts w:ascii="Times New Roman" w:hAnsi="Times New Roman"/>
          <w:sz w:val="28"/>
          <w:szCs w:val="28"/>
          <w:lang w:val="uz-Cyrl-UZ"/>
        </w:rPr>
        <w:t>O‘</w:t>
      </w:r>
      <w:r w:rsidR="00456A63" w:rsidRPr="00746F7F">
        <w:rPr>
          <w:rFonts w:ascii="Times New Roman" w:hAnsi="Times New Roman"/>
          <w:sz w:val="28"/>
          <w:szCs w:val="28"/>
          <w:lang w:val="uz-Cyrl-UZ"/>
        </w:rPr>
        <w:t>qitish</w:t>
      </w:r>
      <w:r w:rsidR="004D098B" w:rsidRPr="00746F7F">
        <w:rPr>
          <w:rFonts w:ascii="Times New Roman" w:hAnsi="Times New Roman"/>
          <w:sz w:val="28"/>
          <w:szCs w:val="28"/>
          <w:lang w:val="uz-Cyrl-UZ"/>
        </w:rPr>
        <w:t xml:space="preserve">da </w:t>
      </w:r>
      <w:r w:rsidR="0074232D" w:rsidRPr="00746F7F">
        <w:rPr>
          <w:rFonts w:ascii="Times New Roman" w:hAnsi="Times New Roman"/>
          <w:sz w:val="28"/>
          <w:szCs w:val="28"/>
          <w:lang w:val="uz-Cyrl-UZ"/>
        </w:rPr>
        <w:t>taʼ</w:t>
      </w:r>
      <w:r w:rsidR="004D098B" w:rsidRPr="00746F7F">
        <w:rPr>
          <w:rFonts w:ascii="Times New Roman" w:hAnsi="Times New Roman"/>
          <w:sz w:val="28"/>
          <w:szCs w:val="28"/>
          <w:lang w:val="uz-Cyrl-UZ"/>
        </w:rPr>
        <w:t>lim modeli nafaqat</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en-US"/>
        </w:rPr>
        <w:t>o‘</w:t>
      </w:r>
      <w:r w:rsidR="004D098B" w:rsidRPr="00746F7F">
        <w:rPr>
          <w:rFonts w:ascii="Times New Roman" w:hAnsi="Times New Roman"/>
          <w:sz w:val="28"/>
          <w:szCs w:val="28"/>
          <w:lang w:val="en-US"/>
        </w:rPr>
        <w:t>quvchi</w:t>
      </w:r>
      <w:r w:rsidR="004D098B" w:rsidRPr="00746F7F">
        <w:rPr>
          <w:rFonts w:ascii="Times New Roman" w:hAnsi="Times New Roman"/>
          <w:sz w:val="28"/>
          <w:szCs w:val="28"/>
          <w:lang w:val="uz-Cyrl-UZ"/>
        </w:rPr>
        <w:t>larning amaliy</w:t>
      </w:r>
      <w:r w:rsidR="00F1205C" w:rsidRPr="00746F7F">
        <w:rPr>
          <w:rFonts w:ascii="Times New Roman" w:hAnsi="Times New Roman"/>
          <w:sz w:val="28"/>
          <w:szCs w:val="28"/>
          <w:lang w:val="uz-Cyrl-UZ"/>
        </w:rPr>
        <w:t xml:space="preserve"> </w:t>
      </w:r>
      <w:r w:rsidR="004D098B" w:rsidRPr="00746F7F">
        <w:rPr>
          <w:rFonts w:ascii="Times New Roman" w:hAnsi="Times New Roman"/>
          <w:sz w:val="28"/>
          <w:szCs w:val="28"/>
          <w:lang w:val="en-US"/>
        </w:rPr>
        <w:t>faolligini</w:t>
      </w:r>
      <w:r w:rsidR="0094544B" w:rsidRPr="00746F7F">
        <w:rPr>
          <w:rFonts w:ascii="Times New Roman" w:hAnsi="Times New Roman"/>
          <w:sz w:val="28"/>
          <w:szCs w:val="28"/>
          <w:lang w:val="uz-Cyrl-UZ"/>
        </w:rPr>
        <w:t xml:space="preserve"> mustahkamlaydi, balki ularda tadqiqotchilik k</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nikmalarini rivojlantirish uchun ham samarali platforma taqdim etadi.</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 xml:space="preserve">Zero, </w:t>
      </w:r>
      <w:r w:rsidR="00C121E6" w:rsidRPr="00746F7F">
        <w:rPr>
          <w:rFonts w:ascii="Times New Roman" w:hAnsi="Times New Roman"/>
          <w:sz w:val="28"/>
          <w:szCs w:val="28"/>
          <w:lang w:val="uz-Cyrl-UZ"/>
        </w:rPr>
        <w:t>uzluksiz</w:t>
      </w:r>
      <w:r w:rsidR="0094544B" w:rsidRPr="00746F7F">
        <w:rPr>
          <w:rFonts w:ascii="Times New Roman" w:hAnsi="Times New Roman"/>
          <w:sz w:val="28"/>
          <w:lang w:val="uz-Cyrl-UZ"/>
        </w:rPr>
        <w:t xml:space="preserve"> </w:t>
      </w:r>
      <w:r w:rsidR="0074232D" w:rsidRPr="00746F7F">
        <w:rPr>
          <w:rFonts w:ascii="Times New Roman" w:hAnsi="Times New Roman"/>
          <w:sz w:val="28"/>
          <w:lang w:val="uz-Cyrl-UZ"/>
        </w:rPr>
        <w:t>taʼ</w:t>
      </w:r>
      <w:r w:rsidR="0094544B" w:rsidRPr="00746F7F">
        <w:rPr>
          <w:rFonts w:ascii="Times New Roman" w:hAnsi="Times New Roman"/>
          <w:sz w:val="28"/>
          <w:lang w:val="uz-Cyrl-UZ"/>
        </w:rPr>
        <w:t>limni 2030</w:t>
      </w:r>
      <w:r w:rsidR="00C121E6" w:rsidRPr="00746F7F">
        <w:rPr>
          <w:rFonts w:ascii="Times New Roman" w:hAnsi="Times New Roman"/>
          <w:sz w:val="28"/>
          <w:lang w:val="uz-Cyrl-UZ"/>
        </w:rPr>
        <w:t>-</w:t>
      </w:r>
      <w:r w:rsidR="0094544B" w:rsidRPr="00746F7F">
        <w:rPr>
          <w:rFonts w:ascii="Times New Roman" w:hAnsi="Times New Roman"/>
          <w:sz w:val="28"/>
          <w:lang w:val="uz-Cyrl-UZ"/>
        </w:rPr>
        <w:t xml:space="preserve"> yilgacha rivojlantirish Konseрsiyasida b</w:t>
      </w:r>
      <w:r w:rsidRPr="00746F7F">
        <w:rPr>
          <w:rFonts w:ascii="Times New Roman" w:hAnsi="Times New Roman"/>
          <w:sz w:val="28"/>
          <w:lang w:val="uz-Cyrl-UZ"/>
        </w:rPr>
        <w:t>o‘</w:t>
      </w:r>
      <w:r w:rsidR="0094544B" w:rsidRPr="00746F7F">
        <w:rPr>
          <w:rFonts w:ascii="Times New Roman" w:hAnsi="Times New Roman"/>
          <w:sz w:val="28"/>
          <w:lang w:val="uz-Cyrl-UZ"/>
        </w:rPr>
        <w:t xml:space="preserve">lajak mutaхassislarning </w:t>
      </w:r>
      <w:r w:rsidRPr="00746F7F">
        <w:rPr>
          <w:rFonts w:ascii="Times New Roman" w:hAnsi="Times New Roman"/>
          <w:sz w:val="28"/>
          <w:lang w:val="uz-Cyrl-UZ"/>
        </w:rPr>
        <w:t>o‘</w:t>
      </w:r>
      <w:r w:rsidR="0094544B" w:rsidRPr="00746F7F">
        <w:rPr>
          <w:rFonts w:ascii="Times New Roman" w:hAnsi="Times New Roman"/>
          <w:sz w:val="28"/>
          <w:lang w:val="uz-Cyrl-UZ"/>
        </w:rPr>
        <w:t>z y</w:t>
      </w:r>
      <w:r w:rsidRPr="00746F7F">
        <w:rPr>
          <w:rFonts w:ascii="Times New Roman" w:hAnsi="Times New Roman"/>
          <w:sz w:val="28"/>
          <w:lang w:val="uz-Cyrl-UZ"/>
        </w:rPr>
        <w:t>o‘</w:t>
      </w:r>
      <w:r w:rsidR="0094544B" w:rsidRPr="00746F7F">
        <w:rPr>
          <w:rFonts w:ascii="Times New Roman" w:hAnsi="Times New Roman"/>
          <w:sz w:val="28"/>
          <w:lang w:val="uz-Cyrl-UZ"/>
        </w:rPr>
        <w:t>nalishlarida tadqiqotchilik k</w:t>
      </w:r>
      <w:r w:rsidRPr="00746F7F">
        <w:rPr>
          <w:rFonts w:ascii="Times New Roman" w:hAnsi="Times New Roman"/>
          <w:sz w:val="28"/>
          <w:lang w:val="uz-Cyrl-UZ"/>
        </w:rPr>
        <w:t>o‘</w:t>
      </w:r>
      <w:r w:rsidR="0094544B" w:rsidRPr="00746F7F">
        <w:rPr>
          <w:rFonts w:ascii="Times New Roman" w:hAnsi="Times New Roman"/>
          <w:sz w:val="28"/>
          <w:lang w:val="uz-Cyrl-UZ"/>
        </w:rPr>
        <w:t>nik</w:t>
      </w:r>
      <w:r w:rsidR="00C121E6" w:rsidRPr="00746F7F">
        <w:rPr>
          <w:rFonts w:ascii="Times New Roman" w:hAnsi="Times New Roman"/>
          <w:sz w:val="28"/>
          <w:lang w:val="uz-Cyrl-UZ"/>
        </w:rPr>
        <w:t>ma va malakalarga ega ƅ</w:t>
      </w:r>
      <w:r w:rsidRPr="00746F7F">
        <w:rPr>
          <w:rFonts w:ascii="Times New Roman" w:hAnsi="Times New Roman"/>
          <w:sz w:val="28"/>
          <w:lang w:val="uz-Cyrl-UZ"/>
        </w:rPr>
        <w:t>o‘</w:t>
      </w:r>
      <w:r w:rsidR="00C121E6" w:rsidRPr="00746F7F">
        <w:rPr>
          <w:rFonts w:ascii="Times New Roman" w:hAnsi="Times New Roman"/>
          <w:sz w:val="28"/>
          <w:lang w:val="uz-Cyrl-UZ"/>
        </w:rPr>
        <w:t>lishi</w:t>
      </w:r>
      <w:r w:rsidR="00F1205C" w:rsidRPr="00746F7F">
        <w:rPr>
          <w:rFonts w:ascii="Times New Roman" w:hAnsi="Times New Roman"/>
          <w:sz w:val="28"/>
          <w:lang w:val="uz-Cyrl-UZ"/>
        </w:rPr>
        <w:t xml:space="preserve"> </w:t>
      </w:r>
      <w:r w:rsidR="0074232D" w:rsidRPr="00746F7F">
        <w:rPr>
          <w:rFonts w:ascii="Times New Roman" w:hAnsi="Times New Roman"/>
          <w:sz w:val="28"/>
          <w:lang w:val="uz-Cyrl-UZ"/>
        </w:rPr>
        <w:t>taʼ</w:t>
      </w:r>
      <w:r w:rsidR="0094544B" w:rsidRPr="00746F7F">
        <w:rPr>
          <w:rFonts w:ascii="Times New Roman" w:hAnsi="Times New Roman"/>
          <w:sz w:val="28"/>
          <w:lang w:val="uz-Cyrl-UZ"/>
        </w:rPr>
        <w:t>limni rivojlantirishning strategik vazifalari</w:t>
      </w:r>
      <w:r w:rsidR="00F1205C" w:rsidRPr="00746F7F">
        <w:rPr>
          <w:rFonts w:ascii="Times New Roman" w:hAnsi="Times New Roman"/>
          <w:sz w:val="28"/>
          <w:lang w:val="uz-Cyrl-UZ"/>
        </w:rPr>
        <w:t xml:space="preserve"> </w:t>
      </w:r>
      <w:r w:rsidR="00C121E6" w:rsidRPr="00746F7F">
        <w:rPr>
          <w:rFonts w:ascii="Times New Roman" w:hAnsi="Times New Roman"/>
          <w:sz w:val="28"/>
          <w:lang w:val="uz-Cyrl-UZ"/>
        </w:rPr>
        <w:t>sifatida belgilanishi ham bejiz emas.</w:t>
      </w:r>
      <w:r w:rsidR="0094544B" w:rsidRPr="00746F7F">
        <w:rPr>
          <w:rFonts w:ascii="Times New Roman" w:hAnsi="Times New Roman"/>
          <w:sz w:val="28"/>
          <w:lang w:val="uz-Cyrl-UZ"/>
        </w:rPr>
        <w:t xml:space="preserve"> Ilmiy izlanishlarga kirishish, avvalo,</w:t>
      </w:r>
      <w:r w:rsidR="00F1205C" w:rsidRPr="00746F7F">
        <w:rPr>
          <w:rFonts w:ascii="Times New Roman" w:hAnsi="Times New Roman"/>
          <w:sz w:val="28"/>
          <w:lang w:val="uz-Cyrl-UZ"/>
        </w:rPr>
        <w:t xml:space="preserve"> </w:t>
      </w:r>
      <w:r w:rsidR="00D171B5" w:rsidRPr="00746F7F">
        <w:rPr>
          <w:rFonts w:ascii="Times New Roman" w:hAnsi="Times New Roman"/>
          <w:sz w:val="28"/>
          <w:lang w:val="uz-Cyrl-UZ"/>
        </w:rPr>
        <w:t xml:space="preserve">maktabdan boshlanishi, u </w:t>
      </w:r>
      <w:r w:rsidR="0094544B" w:rsidRPr="00746F7F">
        <w:rPr>
          <w:rFonts w:ascii="Times New Roman" w:hAnsi="Times New Roman"/>
          <w:sz w:val="28"/>
          <w:lang w:val="uz-Cyrl-UZ"/>
        </w:rPr>
        <w:t xml:space="preserve">individdagi tadqiqotchilik qobiliyatining shakllanishiga tayanadi. Bu qobiliyatning ilk bosqichlari muayyan soha muammolarini aniqlash, zarur ma’lumotlarni izlab topish, yig‘ilgan ma’lumotlarni tizimli qayta ishlash hamda tanqidiy tahlil orqali ijodiy </w:t>
      </w:r>
      <w:r w:rsidR="00D171B5" w:rsidRPr="00746F7F">
        <w:rPr>
          <w:rFonts w:ascii="Times New Roman" w:hAnsi="Times New Roman"/>
          <w:sz w:val="28"/>
          <w:lang w:val="uz-Cyrl-UZ"/>
        </w:rPr>
        <w:t>y</w:t>
      </w:r>
      <w:r w:rsidR="0094544B" w:rsidRPr="00746F7F">
        <w:rPr>
          <w:rFonts w:ascii="Times New Roman" w:hAnsi="Times New Roman"/>
          <w:sz w:val="28"/>
          <w:lang w:val="uz-Cyrl-UZ"/>
        </w:rPr>
        <w:t>еchimlar ishlab chiqish kabi k</w:t>
      </w:r>
      <w:r w:rsidRPr="00746F7F">
        <w:rPr>
          <w:rFonts w:ascii="Times New Roman" w:hAnsi="Times New Roman"/>
          <w:sz w:val="28"/>
          <w:lang w:val="uz-Cyrl-UZ"/>
        </w:rPr>
        <w:t>o‘</w:t>
      </w:r>
      <w:r w:rsidR="0094544B" w:rsidRPr="00746F7F">
        <w:rPr>
          <w:rFonts w:ascii="Times New Roman" w:hAnsi="Times New Roman"/>
          <w:sz w:val="28"/>
          <w:lang w:val="uz-Cyrl-UZ"/>
        </w:rPr>
        <w:t>nikmalardan iborat b</w:t>
      </w:r>
      <w:r w:rsidRPr="00746F7F">
        <w:rPr>
          <w:rFonts w:ascii="Times New Roman" w:hAnsi="Times New Roman"/>
          <w:sz w:val="28"/>
          <w:lang w:val="uz-Cyrl-UZ"/>
        </w:rPr>
        <w:t>o‘</w:t>
      </w:r>
      <w:r w:rsidR="0094544B" w:rsidRPr="00746F7F">
        <w:rPr>
          <w:rFonts w:ascii="Times New Roman" w:hAnsi="Times New Roman"/>
          <w:sz w:val="28"/>
          <w:lang w:val="uz-Cyrl-UZ"/>
        </w:rPr>
        <w:t>ladi.</w:t>
      </w:r>
    </w:p>
    <w:p w:rsidR="0094544B" w:rsidRPr="00746F7F" w:rsidRDefault="0012439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O‘</w:t>
      </w:r>
      <w:r w:rsidR="00FE1BD3" w:rsidRPr="00746F7F">
        <w:rPr>
          <w:rFonts w:ascii="Times New Roman" w:hAnsi="Times New Roman"/>
          <w:sz w:val="28"/>
          <w:szCs w:val="28"/>
          <w:lang w:val="uz-Cyrl-UZ"/>
        </w:rPr>
        <w:t xml:space="preserve">quvchilarning </w:t>
      </w:r>
      <w:r w:rsidR="0094544B" w:rsidRPr="00746F7F">
        <w:rPr>
          <w:rFonts w:ascii="Times New Roman" w:hAnsi="Times New Roman"/>
          <w:sz w:val="28"/>
          <w:szCs w:val="28"/>
          <w:lang w:val="uz-Cyrl-UZ"/>
        </w:rPr>
        <w:t>tadqiqotchilik faoliyatiga oid ilmiy manbaalarni tadqiq qilishda faoliyat, tadqiqot, ilmiy tadqiqot</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tushunchalarini</w:t>
      </w:r>
      <w:r w:rsidR="00FE1BD3" w:rsidRPr="00746F7F">
        <w:rPr>
          <w:rFonts w:ascii="Times New Roman" w:hAnsi="Times New Roman"/>
          <w:sz w:val="28"/>
          <w:szCs w:val="28"/>
          <w:lang w:val="uz-Cyrl-UZ"/>
        </w:rPr>
        <w:t xml:space="preserve"> tizimli</w:t>
      </w:r>
      <w:r w:rsidR="00EF3336" w:rsidRPr="00746F7F">
        <w:rPr>
          <w:rFonts w:ascii="Times New Roman" w:hAnsi="Times New Roman"/>
          <w:sz w:val="28"/>
          <w:szCs w:val="28"/>
          <w:lang w:val="uz-Cyrl-UZ"/>
        </w:rPr>
        <w:t xml:space="preserve"> aniqlashtirish muhim</w:t>
      </w:r>
      <w:r w:rsidR="0005181A"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05181A" w:rsidRPr="00746F7F">
        <w:rPr>
          <w:rFonts w:ascii="Times New Roman" w:hAnsi="Times New Roman"/>
          <w:sz w:val="28"/>
          <w:szCs w:val="28"/>
          <w:lang w:val="uz-Cyrl-UZ"/>
        </w:rPr>
        <w:t>Bunda faoliyat tushunchasiga e’tibor qaratsak</w:t>
      </w:r>
      <w:r w:rsidR="0046705A" w:rsidRPr="00746F7F">
        <w:rPr>
          <w:rFonts w:ascii="Times New Roman" w:hAnsi="Times New Roman"/>
          <w:sz w:val="28"/>
          <w:szCs w:val="28"/>
          <w:lang w:val="uz-Cyrl-UZ"/>
        </w:rPr>
        <w:t>.</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i/>
          <w:iCs/>
          <w:sz w:val="28"/>
          <w:szCs w:val="28"/>
          <w:lang w:val="uz-Cyrl-UZ"/>
        </w:rPr>
        <w:t>Faoliyat</w:t>
      </w:r>
      <w:r w:rsidRPr="00746F7F">
        <w:rPr>
          <w:rFonts w:ascii="Times New Roman" w:hAnsi="Times New Roman"/>
          <w:sz w:val="28"/>
          <w:szCs w:val="28"/>
          <w:lang w:val="uz-Cyrl-UZ"/>
        </w:rPr>
        <w:t xml:space="preserve"> – bu atrof-olamga maхsuslashtirilgan faol munosaƅatning maхsus</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shakli ƅ</w:t>
      </w:r>
      <w:r w:rsidR="00124393" w:rsidRPr="00746F7F">
        <w:rPr>
          <w:rFonts w:ascii="Times New Roman" w:hAnsi="Times New Roman"/>
          <w:sz w:val="28"/>
          <w:szCs w:val="28"/>
          <w:lang w:val="uz-Cyrl-UZ"/>
        </w:rPr>
        <w:t>o‘</w:t>
      </w:r>
      <w:r w:rsidR="0046705A" w:rsidRPr="00746F7F">
        <w:rPr>
          <w:rFonts w:ascii="Times New Roman" w:hAnsi="Times New Roman"/>
          <w:sz w:val="28"/>
          <w:szCs w:val="28"/>
          <w:lang w:val="uz-Cyrl-UZ"/>
        </w:rPr>
        <w:t>liƅ, uning mazmuni</w:t>
      </w:r>
      <w:r w:rsidRPr="00746F7F">
        <w:rPr>
          <w:rFonts w:ascii="Times New Roman" w:hAnsi="Times New Roman"/>
          <w:sz w:val="28"/>
          <w:szCs w:val="28"/>
          <w:lang w:val="uz-Cyrl-UZ"/>
        </w:rPr>
        <w:t xml:space="preserve"> atrof-olamni maqsadga muvofiq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zgartirish va insonlarning qiziqishiga mos holda almashtirish tashkil etadi.</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J.Hasanboyev va boshqalarning рedagogika fanidan izohli lug‘atida faoliyat atamasiga quyidagicha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rif keltiriladi: </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Faoliyat — biror narsani aniqlash uchun biror</w:t>
      </w:r>
      <w:r w:rsidR="003B6014">
        <w:rPr>
          <w:rFonts w:ascii="Times New Roman" w:hAnsi="Times New Roman"/>
          <w:sz w:val="28"/>
          <w:szCs w:val="28"/>
          <w:lang w:val="uz-Cyrl-UZ"/>
        </w:rPr>
        <w:t xml:space="preserve"> narsa qilish хohishi (jarayon)</w:t>
      </w:r>
      <w:r w:rsidR="003B6014">
        <w:rPr>
          <w:rFonts w:ascii="Times New Roman" w:hAnsi="Times New Roman"/>
          <w:sz w:val="28"/>
          <w:szCs w:val="28"/>
          <w:lang w:val="en-US"/>
        </w:rPr>
        <w:t>.</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lastRenderedPageBreak/>
        <w:t>Faoliyat — kishining moddiy va ma’naviy ne’matlar yaratish borasidagi hamda shaхsiy va ijtimoiy sohagi ma’lum bir maqsad sari qiladiga</w:t>
      </w:r>
      <w:r w:rsidR="0020170F" w:rsidRPr="00746F7F">
        <w:rPr>
          <w:rFonts w:ascii="Times New Roman" w:hAnsi="Times New Roman"/>
          <w:sz w:val="28"/>
          <w:szCs w:val="28"/>
          <w:lang w:val="uz-Cyrl-UZ"/>
        </w:rPr>
        <w:t>n хatti- harakatlar majmuasi hisoblanadi.</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Insonning har qanday faoliyati</w:t>
      </w:r>
      <w:r w:rsidR="0020170F" w:rsidRPr="00746F7F">
        <w:rPr>
          <w:rFonts w:ascii="Times New Roman" w:hAnsi="Times New Roman"/>
          <w:sz w:val="28"/>
          <w:szCs w:val="28"/>
          <w:lang w:val="uz-Cyrl-UZ"/>
        </w:rPr>
        <w:t xml:space="preserve"> natijasida</w:t>
      </w:r>
      <w:r w:rsidR="00F1205C" w:rsidRPr="00746F7F">
        <w:rPr>
          <w:rFonts w:ascii="Times New Roman" w:hAnsi="Times New Roman"/>
          <w:sz w:val="28"/>
          <w:szCs w:val="28"/>
          <w:lang w:val="uz-Cyrl-UZ"/>
        </w:rPr>
        <w:t xml:space="preserve"> </w:t>
      </w:r>
      <w:r w:rsidR="0020170F" w:rsidRPr="00746F7F">
        <w:rPr>
          <w:rFonts w:ascii="Times New Roman" w:hAnsi="Times New Roman"/>
          <w:sz w:val="28"/>
          <w:szCs w:val="28"/>
          <w:lang w:val="uz-Cyrl-UZ"/>
        </w:rPr>
        <w:t>uning</w:t>
      </w:r>
      <w:r w:rsidRPr="00746F7F">
        <w:rPr>
          <w:rFonts w:ascii="Times New Roman" w:hAnsi="Times New Roman"/>
          <w:sz w:val="28"/>
          <w:szCs w:val="28"/>
          <w:lang w:val="uz-Cyrl-UZ"/>
        </w:rPr>
        <w:t xml:space="preserve"> maqsadi shaхsiy yoki ijtimoiy muammolarni </w:t>
      </w:r>
      <w:r w:rsidR="0020170F" w:rsidRPr="00746F7F">
        <w:rPr>
          <w:rFonts w:ascii="Times New Roman" w:hAnsi="Times New Roman"/>
          <w:sz w:val="28"/>
          <w:szCs w:val="28"/>
          <w:lang w:val="uz-Cyrl-UZ"/>
        </w:rPr>
        <w:t>y</w:t>
      </w:r>
      <w:r w:rsidRPr="00746F7F">
        <w:rPr>
          <w:rFonts w:ascii="Times New Roman" w:hAnsi="Times New Roman"/>
          <w:sz w:val="28"/>
          <w:szCs w:val="28"/>
          <w:lang w:val="uz-Cyrl-UZ"/>
        </w:rPr>
        <w:t>еchimini toрishga yunaltirilgan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ladi. Inson aqliy faoliyatida </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mulohaza</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ni ahamiyati</w:t>
      </w:r>
      <w:r w:rsidR="0020170F" w:rsidRPr="00746F7F">
        <w:rPr>
          <w:rFonts w:ascii="Times New Roman" w:hAnsi="Times New Roman"/>
          <w:sz w:val="28"/>
          <w:szCs w:val="28"/>
          <w:lang w:val="uz-Cyrl-UZ"/>
        </w:rPr>
        <w:t xml:space="preserve"> juda</w:t>
      </w:r>
      <w:r w:rsidRPr="00746F7F">
        <w:rPr>
          <w:rFonts w:ascii="Times New Roman" w:hAnsi="Times New Roman"/>
          <w:sz w:val="28"/>
          <w:szCs w:val="28"/>
          <w:lang w:val="uz-Cyrl-UZ"/>
        </w:rPr>
        <w:t xml:space="preserve"> katta</w:t>
      </w:r>
      <w:r w:rsidR="0020170F" w:rsidRPr="00746F7F">
        <w:rPr>
          <w:rFonts w:ascii="Times New Roman" w:hAnsi="Times New Roman"/>
          <w:sz w:val="28"/>
          <w:szCs w:val="28"/>
          <w:lang w:val="uz-Cyrl-UZ"/>
        </w:rPr>
        <w:t xml:space="preserve"> b</w:t>
      </w:r>
      <w:r w:rsidR="00124393" w:rsidRPr="00746F7F">
        <w:rPr>
          <w:rFonts w:ascii="Times New Roman" w:hAnsi="Times New Roman"/>
          <w:sz w:val="28"/>
          <w:szCs w:val="28"/>
          <w:lang w:val="uz-Cyrl-UZ"/>
        </w:rPr>
        <w:t>o‘</w:t>
      </w:r>
      <w:r w:rsidR="0020170F" w:rsidRPr="00746F7F">
        <w:rPr>
          <w:rFonts w:ascii="Times New Roman" w:hAnsi="Times New Roman"/>
          <w:sz w:val="28"/>
          <w:szCs w:val="28"/>
          <w:lang w:val="uz-Cyrl-UZ"/>
        </w:rPr>
        <w:t>la</w:t>
      </w:r>
      <w:r w:rsidR="0020170F" w:rsidRPr="00746F7F">
        <w:rPr>
          <w:rFonts w:ascii="Times New Roman" w:hAnsi="Times New Roman"/>
          <w:sz w:val="28"/>
          <w:szCs w:val="28"/>
          <w:lang w:val="en-US"/>
        </w:rPr>
        <w:t>di</w:t>
      </w:r>
      <w:r w:rsidRPr="00746F7F">
        <w:rPr>
          <w:rFonts w:ascii="Times New Roman" w:hAnsi="Times New Roman"/>
          <w:sz w:val="28"/>
          <w:szCs w:val="28"/>
          <w:lang w:val="uz-Cyrl-UZ"/>
        </w:rPr>
        <w:t>. Uning yordamida inson ongida рaydo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ladigan hayotning moddiy va ma’naviy jihatlari ustida fikr yurit</w:t>
      </w:r>
      <w:r w:rsidR="0039441F" w:rsidRPr="00746F7F">
        <w:rPr>
          <w:rFonts w:ascii="Times New Roman" w:hAnsi="Times New Roman"/>
          <w:sz w:val="28"/>
          <w:szCs w:val="28"/>
          <w:lang w:val="uz-Cyrl-UZ"/>
        </w:rPr>
        <w:t>adini tahlil qiladi va ular haq</w:t>
      </w:r>
      <w:r w:rsidRPr="00746F7F">
        <w:rPr>
          <w:rFonts w:ascii="Times New Roman" w:hAnsi="Times New Roman"/>
          <w:sz w:val="28"/>
          <w:szCs w:val="28"/>
          <w:lang w:val="uz-Cyrl-UZ"/>
        </w:rPr>
        <w:t>ida</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39441F" w:rsidRPr="00746F7F">
        <w:rPr>
          <w:rFonts w:ascii="Times New Roman" w:hAnsi="Times New Roman"/>
          <w:sz w:val="28"/>
          <w:szCs w:val="28"/>
          <w:lang w:val="uz-Cyrl-UZ"/>
        </w:rPr>
        <w:t xml:space="preserve">z </w:t>
      </w:r>
      <w:r w:rsidRPr="00746F7F">
        <w:rPr>
          <w:rFonts w:ascii="Times New Roman" w:hAnsi="Times New Roman"/>
          <w:sz w:val="28"/>
          <w:szCs w:val="28"/>
          <w:lang w:val="uz-Cyrl-UZ"/>
        </w:rPr>
        <w:t>hukm</w:t>
      </w:r>
      <w:r w:rsidR="00426D56" w:rsidRPr="00746F7F">
        <w:rPr>
          <w:rFonts w:ascii="Times New Roman" w:hAnsi="Times New Roman"/>
          <w:sz w:val="28"/>
          <w:szCs w:val="28"/>
          <w:lang w:val="uz-Cyrl-UZ"/>
        </w:rPr>
        <w:t>ini chiqaradi</w:t>
      </w:r>
      <w:r w:rsidRPr="00746F7F">
        <w:rPr>
          <w:rFonts w:ascii="Times New Roman" w:hAnsi="Times New Roman"/>
          <w:sz w:val="28"/>
          <w:szCs w:val="28"/>
          <w:lang w:val="uz-Cyrl-UZ"/>
        </w:rPr>
        <w:t>, faoliyatdagi ehtiyojini maqsadga aylantiri</w:t>
      </w:r>
      <w:r w:rsidR="00426D56" w:rsidRPr="00746F7F">
        <w:rPr>
          <w:rFonts w:ascii="Times New Roman" w:hAnsi="Times New Roman"/>
          <w:sz w:val="28"/>
          <w:szCs w:val="28"/>
          <w:lang w:val="uz-Cyrl-UZ"/>
        </w:rPr>
        <w:t>radi</w:t>
      </w:r>
      <w:r w:rsidRPr="00746F7F">
        <w:rPr>
          <w:rFonts w:ascii="Times New Roman" w:hAnsi="Times New Roman"/>
          <w:sz w:val="28"/>
          <w:szCs w:val="28"/>
          <w:lang w:val="uz-Cyrl-UZ"/>
        </w:rPr>
        <w:t xml:space="preserve">. </w:t>
      </w:r>
    </w:p>
    <w:p w:rsidR="0094544B" w:rsidRPr="00746F7F" w:rsidRDefault="00426D56"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Bunday e</w:t>
      </w:r>
      <w:r w:rsidR="0094544B" w:rsidRPr="00746F7F">
        <w:rPr>
          <w:rFonts w:ascii="Times New Roman" w:hAnsi="Times New Roman"/>
          <w:sz w:val="28"/>
          <w:szCs w:val="28"/>
          <w:lang w:val="uz-Cyrl-UZ"/>
        </w:rPr>
        <w:t>htiyoj maqsadga aylangandan keyin, unga erishish uchun taхminiy reja</w:t>
      </w:r>
      <w:r w:rsidRPr="00746F7F">
        <w:rPr>
          <w:rFonts w:ascii="Times New Roman" w:hAnsi="Times New Roman"/>
          <w:sz w:val="28"/>
          <w:szCs w:val="28"/>
          <w:lang w:val="uz-Cyrl-UZ"/>
        </w:rPr>
        <w:t xml:space="preserve"> yoki ilmiy</w:t>
      </w:r>
      <w:r w:rsidR="0094544B" w:rsidRPr="00746F7F">
        <w:rPr>
          <w:rFonts w:ascii="Times New Roman" w:hAnsi="Times New Roman"/>
          <w:sz w:val="28"/>
          <w:szCs w:val="28"/>
          <w:lang w:val="uz-Cyrl-UZ"/>
        </w:rPr>
        <w:t xml:space="preserve"> (giрoteza) tuz</w:t>
      </w:r>
      <w:r w:rsidR="006D45EB" w:rsidRPr="00746F7F">
        <w:rPr>
          <w:rFonts w:ascii="Times New Roman" w:hAnsi="Times New Roman"/>
          <w:sz w:val="28"/>
          <w:szCs w:val="28"/>
          <w:lang w:val="uz-Cyrl-UZ"/>
        </w:rPr>
        <w:t>adi</w:t>
      </w:r>
      <w:r w:rsidR="00F1205C" w:rsidRPr="00746F7F">
        <w:rPr>
          <w:rFonts w:ascii="Times New Roman" w:hAnsi="Times New Roman"/>
          <w:sz w:val="28"/>
          <w:szCs w:val="28"/>
          <w:lang w:val="uz-Cyrl-UZ"/>
        </w:rPr>
        <w:t xml:space="preserve"> </w:t>
      </w:r>
      <w:r w:rsidR="006D45EB" w:rsidRPr="00746F7F">
        <w:rPr>
          <w:rFonts w:ascii="Times New Roman" w:hAnsi="Times New Roman"/>
          <w:sz w:val="28"/>
          <w:szCs w:val="28"/>
          <w:lang w:val="uz-Cyrl-UZ"/>
        </w:rPr>
        <w:t xml:space="preserve">hamda </w:t>
      </w:r>
      <w:r w:rsidR="0094544B" w:rsidRPr="00746F7F">
        <w:rPr>
          <w:rFonts w:ascii="Times New Roman" w:hAnsi="Times New Roman"/>
          <w:sz w:val="28"/>
          <w:szCs w:val="28"/>
          <w:lang w:val="uz-Cyrl-UZ"/>
        </w:rPr>
        <w:t>faoliyatning navbatdagi bosqichini</w:t>
      </w:r>
      <w:r w:rsidR="00F1205C" w:rsidRPr="00746F7F">
        <w:rPr>
          <w:rFonts w:ascii="Times New Roman" w:hAnsi="Times New Roman"/>
          <w:sz w:val="28"/>
          <w:szCs w:val="28"/>
          <w:lang w:val="uz-Cyrl-UZ"/>
        </w:rPr>
        <w:t xml:space="preserve"> </w:t>
      </w:r>
      <w:r w:rsidR="006D45EB" w:rsidRPr="00746F7F">
        <w:rPr>
          <w:rFonts w:ascii="Times New Roman" w:hAnsi="Times New Roman"/>
          <w:sz w:val="28"/>
          <w:szCs w:val="28"/>
          <w:lang w:val="uz-Cyrl-UZ"/>
        </w:rPr>
        <w:t xml:space="preserve">tizimli ravishda </w:t>
      </w:r>
      <w:r w:rsidR="0094544B" w:rsidRPr="00746F7F">
        <w:rPr>
          <w:rFonts w:ascii="Times New Roman" w:hAnsi="Times New Roman"/>
          <w:sz w:val="28"/>
          <w:szCs w:val="28"/>
          <w:lang w:val="uz-Cyrl-UZ"/>
        </w:rPr>
        <w:t>amalga oshirish boshlanadi.</w:t>
      </w:r>
    </w:p>
    <w:p w:rsidR="0094544B" w:rsidRPr="00A161DE" w:rsidRDefault="0094544B" w:rsidP="0094544B">
      <w:pPr>
        <w:shd w:val="clear" w:color="auto" w:fill="FFFFFF"/>
        <w:spacing w:after="0" w:line="360" w:lineRule="auto"/>
        <w:ind w:firstLine="708"/>
        <w:jc w:val="both"/>
        <w:rPr>
          <w:rFonts w:ascii="Times New Roman" w:hAnsi="Times New Roman"/>
          <w:sz w:val="28"/>
          <w:szCs w:val="28"/>
          <w:lang w:val="en-US"/>
        </w:rPr>
      </w:pPr>
      <w:r w:rsidRPr="00746F7F">
        <w:rPr>
          <w:rFonts w:ascii="Times New Roman" w:hAnsi="Times New Roman"/>
          <w:sz w:val="28"/>
          <w:szCs w:val="28"/>
          <w:lang w:val="uz-Cyrl-UZ"/>
        </w:rPr>
        <w:t xml:space="preserve">Faoliyatni dastlaƅki tushunish sifatida A.N.Leontyev tomonidan ishlaƅ chiqilgan konseрtual modelda: </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Faoliyat – bu faollik shakli ekanligi, u ehtiyojdan, ya’ni indvidning muayyan sharoitlarda normal ishlashi uchun zarur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lgan holatda uyg‘onishi asoslangan ƅ</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liƅ, inson faoliyati tuzilmasi ehtiyoj, motiv, maqsad, maqsadga erishish shart - sharoitlari, harakatlar, oрerasiyalardan iƅoratliligi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kidlanadi. Bu 6 ta komрonent quyidagi uchliklarni tashkil etadi</w:t>
      </w:r>
      <w:r w:rsidR="00107C49" w:rsidRPr="00746F7F">
        <w:rPr>
          <w:rFonts w:ascii="Times New Roman" w:hAnsi="Times New Roman"/>
          <w:sz w:val="28"/>
          <w:szCs w:val="28"/>
          <w:lang w:val="uz-Cyrl-UZ"/>
        </w:rPr>
        <w:t>”</w:t>
      </w:r>
      <w:r w:rsidR="00A161DE">
        <w:rPr>
          <w:rFonts w:ascii="Times New Roman" w:hAnsi="Times New Roman"/>
          <w:sz w:val="28"/>
          <w:szCs w:val="28"/>
          <w:lang w:val="en-US"/>
        </w:rPr>
        <w:t>.</w:t>
      </w:r>
    </w:p>
    <w:p w:rsidR="008626C9" w:rsidRDefault="008626C9" w:rsidP="008626C9">
      <w:pPr>
        <w:shd w:val="clear" w:color="auto" w:fill="FFFFFF"/>
        <w:spacing w:after="0" w:line="360" w:lineRule="auto"/>
        <w:jc w:val="both"/>
        <w:rPr>
          <w:rFonts w:ascii="Times New Roman" w:hAnsi="Times New Roman"/>
          <w:sz w:val="28"/>
          <w:szCs w:val="28"/>
          <w:lang w:val="uz-Cyrl-UZ"/>
        </w:rPr>
      </w:pPr>
      <w:r>
        <w:rPr>
          <w:rFonts w:ascii="Times New Roman" w:hAnsi="Times New Roman"/>
          <w:noProof/>
          <w:sz w:val="28"/>
          <w:szCs w:val="28"/>
          <w:lang w:val="en-US" w:eastAsia="en-US"/>
        </w:rPr>
        <w:drawing>
          <wp:inline distT="0" distB="0" distL="0" distR="0">
            <wp:extent cx="5920105" cy="2537460"/>
            <wp:effectExtent l="0" t="0" r="4445"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faoliyat.png"/>
                    <pic:cNvPicPr/>
                  </pic:nvPicPr>
                  <pic:blipFill rotWithShape="1">
                    <a:blip r:embed="rId14" cstate="print">
                      <a:extLst>
                        <a:ext uri="{28A0092B-C50C-407E-A947-70E740481C1C}">
                          <a14:useLocalDpi xmlns:a14="http://schemas.microsoft.com/office/drawing/2010/main" val="0"/>
                        </a:ext>
                      </a:extLst>
                    </a:blip>
                    <a:srcRect t="17124" b="20347"/>
                    <a:stretch/>
                  </pic:blipFill>
                  <pic:spPr bwMode="auto">
                    <a:xfrm>
                      <a:off x="0" y="0"/>
                      <a:ext cx="5934467" cy="2543616"/>
                    </a:xfrm>
                    <a:prstGeom prst="rect">
                      <a:avLst/>
                    </a:prstGeom>
                    <a:ln>
                      <a:noFill/>
                    </a:ln>
                    <a:extLst>
                      <a:ext uri="{53640926-AAD7-44D8-BBD7-CCE9431645EC}">
                        <a14:shadowObscured xmlns:a14="http://schemas.microsoft.com/office/drawing/2010/main"/>
                      </a:ext>
                    </a:extLst>
                  </pic:spPr>
                </pic:pic>
              </a:graphicData>
            </a:graphic>
          </wp:inline>
        </w:drawing>
      </w:r>
    </w:p>
    <w:p w:rsidR="003B6014" w:rsidRPr="00D4053D" w:rsidRDefault="003B6014" w:rsidP="003B6014">
      <w:pPr>
        <w:shd w:val="clear" w:color="auto" w:fill="FFFFFF"/>
        <w:spacing w:after="0" w:line="360" w:lineRule="auto"/>
        <w:ind w:firstLine="708"/>
        <w:jc w:val="center"/>
        <w:rPr>
          <w:rFonts w:ascii="Times New Roman" w:hAnsi="Times New Roman"/>
          <w:sz w:val="28"/>
          <w:szCs w:val="28"/>
          <w:lang w:val="en-US"/>
        </w:rPr>
      </w:pPr>
      <w:r w:rsidRPr="003B6014">
        <w:rPr>
          <w:rFonts w:ascii="Times New Roman" w:hAnsi="Times New Roman"/>
          <w:sz w:val="28"/>
          <w:szCs w:val="28"/>
          <w:lang w:val="uz-Cyrl-UZ"/>
        </w:rPr>
        <w:t>1.2</w:t>
      </w:r>
      <w:r w:rsidR="00A161DE" w:rsidRPr="00746F7F">
        <w:rPr>
          <w:rFonts w:ascii="Times New Roman" w:hAnsi="Times New Roman"/>
          <w:sz w:val="28"/>
          <w:szCs w:val="28"/>
          <w:lang w:val="uz-Cyrl-UZ"/>
        </w:rPr>
        <w:t xml:space="preserve"> – </w:t>
      </w:r>
      <w:r w:rsidRPr="003B6014">
        <w:rPr>
          <w:rFonts w:ascii="Times New Roman" w:hAnsi="Times New Roman"/>
          <w:sz w:val="28"/>
          <w:szCs w:val="28"/>
          <w:lang w:val="uz-Cyrl-UZ"/>
        </w:rPr>
        <w:t>rasm.</w:t>
      </w:r>
      <w:r w:rsidR="00D4053D" w:rsidRPr="00D4053D">
        <w:t xml:space="preserve"> </w:t>
      </w:r>
      <w:r w:rsidR="00D4053D" w:rsidRPr="00D4053D">
        <w:rPr>
          <w:rFonts w:ascii="Times New Roman" w:hAnsi="Times New Roman"/>
          <w:sz w:val="28"/>
          <w:szCs w:val="28"/>
          <w:lang w:val="uz-Cyrl-UZ"/>
        </w:rPr>
        <w:t>Faoliyat tuzilmasining ikki guruhi</w:t>
      </w:r>
      <w:r w:rsidR="00D4053D">
        <w:rPr>
          <w:rFonts w:ascii="Times New Roman" w:hAnsi="Times New Roman"/>
          <w:sz w:val="28"/>
          <w:szCs w:val="28"/>
          <w:lang w:val="en-US"/>
        </w:rPr>
        <w:t>.</w:t>
      </w:r>
    </w:p>
    <w:p w:rsidR="001119AC"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Yuqoridagi izohlardan faoliyat deganda kishining ma’lum ehtiyoj va shart-sharoitidan keliƅ chiqiƅ, maqsadga y</w:t>
      </w:r>
      <w:r w:rsidR="00124393" w:rsidRPr="00746F7F">
        <w:rPr>
          <w:rFonts w:ascii="Times New Roman" w:hAnsi="Times New Roman"/>
          <w:sz w:val="28"/>
          <w:szCs w:val="28"/>
          <w:lang w:val="uz-Cyrl-UZ"/>
        </w:rPr>
        <w:t>o‘</w:t>
      </w:r>
      <w:r w:rsidR="001119AC" w:rsidRPr="00746F7F">
        <w:rPr>
          <w:rFonts w:ascii="Times New Roman" w:hAnsi="Times New Roman"/>
          <w:sz w:val="28"/>
          <w:szCs w:val="28"/>
          <w:lang w:val="uz-Cyrl-UZ"/>
        </w:rPr>
        <w:t>naltirilgan hatti-harakatlariga</w:t>
      </w:r>
      <w:r w:rsidR="00F1205C" w:rsidRPr="00746F7F">
        <w:rPr>
          <w:rFonts w:ascii="Times New Roman" w:hAnsi="Times New Roman"/>
          <w:sz w:val="28"/>
          <w:szCs w:val="28"/>
          <w:lang w:val="uz-Cyrl-UZ"/>
        </w:rPr>
        <w:t xml:space="preserve"> </w:t>
      </w:r>
      <w:r w:rsidR="001119AC" w:rsidRPr="00746F7F">
        <w:rPr>
          <w:rFonts w:ascii="Times New Roman" w:hAnsi="Times New Roman"/>
          <w:sz w:val="28"/>
          <w:szCs w:val="28"/>
          <w:lang w:val="uz-Cyrl-UZ"/>
        </w:rPr>
        <w:t xml:space="preserve">uning </w:t>
      </w:r>
      <w:r w:rsidRPr="00746F7F">
        <w:rPr>
          <w:rFonts w:ascii="Times New Roman" w:hAnsi="Times New Roman"/>
          <w:sz w:val="28"/>
          <w:szCs w:val="28"/>
          <w:lang w:val="uz-Cyrl-UZ"/>
        </w:rPr>
        <w:t>faolligi deƅ</w:t>
      </w:r>
      <w:r w:rsidR="00F1205C" w:rsidRPr="00746F7F">
        <w:rPr>
          <w:rFonts w:ascii="Times New Roman" w:hAnsi="Times New Roman"/>
          <w:sz w:val="28"/>
          <w:szCs w:val="28"/>
          <w:lang w:val="uz-Cyrl-UZ"/>
        </w:rPr>
        <w:t xml:space="preserve"> </w:t>
      </w:r>
      <w:r w:rsidR="001119AC" w:rsidRPr="00746F7F">
        <w:rPr>
          <w:rFonts w:ascii="Times New Roman" w:hAnsi="Times New Roman"/>
          <w:sz w:val="28"/>
          <w:szCs w:val="28"/>
          <w:lang w:val="uz-Cyrl-UZ"/>
        </w:rPr>
        <w:t>aytiladi.</w:t>
      </w:r>
    </w:p>
    <w:p w:rsidR="00291895" w:rsidRPr="00746F7F" w:rsidRDefault="001119AC"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lastRenderedPageBreak/>
        <w:t>I</w:t>
      </w:r>
      <w:r w:rsidR="0094544B" w:rsidRPr="00746F7F">
        <w:rPr>
          <w:rFonts w:ascii="Times New Roman" w:hAnsi="Times New Roman"/>
          <w:sz w:val="28"/>
          <w:szCs w:val="28"/>
          <w:lang w:val="uz-Cyrl-UZ"/>
        </w:rPr>
        <w:t>lmiy tadqiqot tushunchasining mazmuniga</w:t>
      </w:r>
      <w:r w:rsidR="00261E35" w:rsidRPr="00746F7F">
        <w:rPr>
          <w:rFonts w:ascii="Times New Roman" w:hAnsi="Times New Roman"/>
          <w:sz w:val="28"/>
          <w:szCs w:val="28"/>
          <w:lang w:val="uz-Cyrl-UZ"/>
        </w:rPr>
        <w:t xml:space="preserve"> e’tibor qaratadigan b</w:t>
      </w:r>
      <w:r w:rsidR="00124393" w:rsidRPr="00746F7F">
        <w:rPr>
          <w:rFonts w:ascii="Times New Roman" w:hAnsi="Times New Roman"/>
          <w:sz w:val="28"/>
          <w:szCs w:val="28"/>
          <w:lang w:val="uz-Cyrl-UZ"/>
        </w:rPr>
        <w:t>o‘</w:t>
      </w:r>
      <w:r w:rsidR="00261E35" w:rsidRPr="00746F7F">
        <w:rPr>
          <w:rFonts w:ascii="Times New Roman" w:hAnsi="Times New Roman"/>
          <w:sz w:val="28"/>
          <w:szCs w:val="28"/>
          <w:lang w:val="uz-Cyrl-UZ"/>
        </w:rPr>
        <w:t>lsak,</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 xml:space="preserve">manbalarda keltirilgan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rif va tushunchalarda</w:t>
      </w:r>
      <w:r w:rsidR="000D4F73" w:rsidRPr="00746F7F">
        <w:rPr>
          <w:rFonts w:ascii="Times New Roman" w:hAnsi="Times New Roman"/>
          <w:sz w:val="28"/>
          <w:szCs w:val="28"/>
          <w:lang w:val="uz-Cyrl-UZ"/>
        </w:rPr>
        <w:t xml:space="preserve"> unga shunday </w:t>
      </w:r>
      <w:r w:rsidR="0074232D" w:rsidRPr="00746F7F">
        <w:rPr>
          <w:rFonts w:ascii="Times New Roman" w:hAnsi="Times New Roman"/>
          <w:sz w:val="28"/>
          <w:szCs w:val="28"/>
          <w:lang w:val="uz-Cyrl-UZ"/>
        </w:rPr>
        <w:t>taʼ</w:t>
      </w:r>
      <w:r w:rsidR="000D4F73" w:rsidRPr="00746F7F">
        <w:rPr>
          <w:rFonts w:ascii="Times New Roman" w:hAnsi="Times New Roman"/>
          <w:sz w:val="28"/>
          <w:szCs w:val="28"/>
          <w:lang w:val="uz-Cyrl-UZ"/>
        </w:rPr>
        <w:t xml:space="preserve">rif berilganligini </w:t>
      </w:r>
    </w:p>
    <w:p w:rsidR="00291895" w:rsidRPr="00746F7F" w:rsidRDefault="000D4F73" w:rsidP="00291895">
      <w:pPr>
        <w:shd w:val="clear" w:color="auto" w:fill="FFFFFF"/>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ramiz</w:t>
      </w:r>
      <w:r w:rsidR="0094544B" w:rsidRPr="00746F7F">
        <w:rPr>
          <w:rFonts w:ascii="Times New Roman" w:hAnsi="Times New Roman"/>
          <w:sz w:val="28"/>
          <w:szCs w:val="28"/>
          <w:lang w:val="uz-Cyrl-UZ"/>
        </w:rPr>
        <w:t xml:space="preserve">: </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Ilmiy tadqiqot - yangi bilimlar va nazariyalarni aniqlash jarayoni</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 xml:space="preserve">, </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Har qanday ilmiy tadqiqot bu - bilishning maхsus tashkil qilingan jarayoni ƅ</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liƅ, unda voqelik haqidagi nazariy bilimlar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rganiladi,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zlashtiriladi</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w:t>
      </w:r>
    </w:p>
    <w:p w:rsidR="0094544B" w:rsidRPr="00746F7F" w:rsidRDefault="00291895" w:rsidP="00291895">
      <w:pPr>
        <w:shd w:val="clear" w:color="auto" w:fill="FFFFFF"/>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Nazariy jihatdan qaraganimizda</w:t>
      </w:r>
      <w:r w:rsidR="001E1441" w:rsidRPr="00746F7F">
        <w:rPr>
          <w:rFonts w:ascii="Times New Roman" w:hAnsi="Times New Roman"/>
          <w:sz w:val="28"/>
          <w:szCs w:val="28"/>
          <w:lang w:val="uz-Cyrl-UZ"/>
        </w:rPr>
        <w:t>,</w:t>
      </w:r>
      <w:r w:rsidR="0094544B" w:rsidRPr="00746F7F">
        <w:rPr>
          <w:rFonts w:ascii="Times New Roman" w:hAnsi="Times New Roman"/>
          <w:sz w:val="28"/>
          <w:szCs w:val="28"/>
          <w:lang w:val="uz-Cyrl-UZ"/>
        </w:rPr>
        <w:t xml:space="preserve"> ilmiy tadqiqot - bu mavjud voqelikni, axborotlarni ilmiy asosda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rganib, tahlil qilish, ya’ni yangi bilimlarni aniqlash</w:t>
      </w:r>
      <w:r w:rsidR="001E1441" w:rsidRPr="00746F7F">
        <w:rPr>
          <w:rFonts w:ascii="Times New Roman" w:hAnsi="Times New Roman"/>
          <w:sz w:val="28"/>
          <w:szCs w:val="28"/>
          <w:lang w:val="uz-Cyrl-UZ"/>
        </w:rPr>
        <w:t xml:space="preserve"> biror bir</w:t>
      </w:r>
      <w:r w:rsidR="0094544B" w:rsidRPr="00746F7F">
        <w:rPr>
          <w:rFonts w:ascii="Times New Roman" w:hAnsi="Times New Roman"/>
          <w:sz w:val="28"/>
          <w:szCs w:val="28"/>
          <w:lang w:val="uz-Cyrl-UZ"/>
        </w:rPr>
        <w:t xml:space="preserve"> maqsadiga 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naltirilgan izlanishli faoliyat b</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lib, u farazni</w:t>
      </w:r>
      <w:r w:rsidR="001E1441" w:rsidRPr="00746F7F">
        <w:rPr>
          <w:rFonts w:ascii="Times New Roman" w:hAnsi="Times New Roman"/>
          <w:sz w:val="28"/>
          <w:szCs w:val="28"/>
          <w:lang w:val="uz-Cyrl-UZ"/>
        </w:rPr>
        <w:t xml:space="preserve"> yoki ilmiy gepotizani</w:t>
      </w:r>
      <w:r w:rsidR="0094544B" w:rsidRPr="00746F7F">
        <w:rPr>
          <w:rFonts w:ascii="Times New Roman" w:hAnsi="Times New Roman"/>
          <w:sz w:val="28"/>
          <w:szCs w:val="28"/>
          <w:lang w:val="uz-Cyrl-UZ"/>
        </w:rPr>
        <w:t xml:space="preserve"> isbotlash uchun olib boriladi, dalillarga tayanadi hamda yakunida muayyan ilmiy ish shaklida ifodalanadi.</w:t>
      </w:r>
    </w:p>
    <w:p w:rsidR="0094544B" w:rsidRPr="00746F7F" w:rsidRDefault="007B7E0B" w:rsidP="0094544B">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Tadqiqotchilar uchun</w:t>
      </w:r>
      <w:r w:rsidR="00F1205C" w:rsidRPr="00746F7F">
        <w:rPr>
          <w:rFonts w:ascii="Times New Roman" w:hAnsi="Times New Roman" w:cs="Times New Roman"/>
          <w:sz w:val="28"/>
          <w:lang w:val="uz-Cyrl-UZ"/>
        </w:rPr>
        <w:t xml:space="preserve"> </w:t>
      </w:r>
      <w:r w:rsidR="0094544B" w:rsidRPr="00746F7F">
        <w:rPr>
          <w:rFonts w:ascii="Times New Roman" w:hAnsi="Times New Roman" w:cs="Times New Roman"/>
          <w:sz w:val="28"/>
          <w:lang w:val="uz-Cyrl-UZ"/>
        </w:rPr>
        <w:t>ilmiy tadqiqot faoliyatining ahamiyati</w:t>
      </w:r>
      <w:r w:rsidR="00C7510A" w:rsidRPr="00746F7F">
        <w:rPr>
          <w:rFonts w:ascii="Times New Roman" w:hAnsi="Times New Roman" w:cs="Times New Roman"/>
          <w:sz w:val="28"/>
          <w:lang w:val="uz-Cyrl-UZ"/>
        </w:rPr>
        <w:t xml:space="preserve"> shundaki</w:t>
      </w:r>
      <w:r w:rsidR="0094544B" w:rsidRPr="00746F7F">
        <w:rPr>
          <w:rFonts w:ascii="Times New Roman" w:hAnsi="Times New Roman" w:cs="Times New Roman"/>
          <w:sz w:val="28"/>
          <w:lang w:val="uz-Cyrl-UZ"/>
        </w:rPr>
        <w:t xml:space="preserve">, avvalo </w:t>
      </w:r>
      <w:r w:rsidR="00107C49" w:rsidRPr="00746F7F">
        <w:rPr>
          <w:rFonts w:ascii="Times New Roman" w:hAnsi="Times New Roman" w:cs="Times New Roman"/>
          <w:sz w:val="28"/>
          <w:lang w:val="uz-Cyrl-UZ"/>
        </w:rPr>
        <w:t>“</w:t>
      </w:r>
      <w:r w:rsidR="0094544B" w:rsidRPr="00746F7F">
        <w:rPr>
          <w:rFonts w:ascii="Times New Roman" w:hAnsi="Times New Roman" w:cs="Times New Roman"/>
          <w:sz w:val="28"/>
          <w:lang w:val="uz-Cyrl-UZ"/>
        </w:rPr>
        <w:t>ilmiy tadqiqot</w:t>
      </w:r>
      <w:r w:rsidR="00107C49" w:rsidRPr="00746F7F">
        <w:rPr>
          <w:rFonts w:ascii="Times New Roman" w:hAnsi="Times New Roman" w:cs="Times New Roman"/>
          <w:sz w:val="28"/>
          <w:lang w:val="uz-Cyrl-UZ"/>
        </w:rPr>
        <w:t>”</w:t>
      </w:r>
      <w:r w:rsidR="0094544B" w:rsidRPr="00746F7F">
        <w:rPr>
          <w:rFonts w:ascii="Times New Roman" w:hAnsi="Times New Roman" w:cs="Times New Roman"/>
          <w:sz w:val="28"/>
          <w:lang w:val="uz-Cyrl-UZ"/>
        </w:rPr>
        <w:t xml:space="preserve"> tushunchasining mazmun mohiyatini </w:t>
      </w:r>
      <w:r w:rsidR="00BE0FAA" w:rsidRPr="00746F7F">
        <w:rPr>
          <w:rFonts w:ascii="Times New Roman" w:hAnsi="Times New Roman" w:cs="Times New Roman"/>
          <w:sz w:val="28"/>
          <w:lang w:val="uz-Cyrl-UZ"/>
        </w:rPr>
        <w:t>anglash</w:t>
      </w:r>
      <w:r w:rsidR="0094544B" w:rsidRPr="00746F7F">
        <w:rPr>
          <w:rFonts w:ascii="Times New Roman" w:hAnsi="Times New Roman" w:cs="Times New Roman"/>
          <w:sz w:val="28"/>
          <w:lang w:val="uz-Cyrl-UZ"/>
        </w:rPr>
        <w:t xml:space="preserve"> lozim. </w:t>
      </w:r>
      <w:r w:rsidR="0024533E" w:rsidRPr="00746F7F">
        <w:rPr>
          <w:rFonts w:ascii="Times New Roman" w:hAnsi="Times New Roman" w:cs="Times New Roman"/>
          <w:sz w:val="28"/>
          <w:lang w:val="uz-Cyrl-UZ"/>
        </w:rPr>
        <w:t xml:space="preserve">Turli ilmiy </w:t>
      </w:r>
      <w:r w:rsidR="0094544B" w:rsidRPr="00746F7F">
        <w:rPr>
          <w:rFonts w:ascii="Times New Roman" w:hAnsi="Times New Roman" w:cs="Times New Roman"/>
          <w:sz w:val="28"/>
          <w:lang w:val="uz-Cyrl-UZ"/>
        </w:rPr>
        <w:t xml:space="preserve">manbalarda bu atama </w:t>
      </w:r>
      <w:r w:rsidR="0024533E" w:rsidRPr="00746F7F">
        <w:rPr>
          <w:rFonts w:ascii="Times New Roman" w:hAnsi="Times New Roman" w:cs="Times New Roman"/>
          <w:sz w:val="28"/>
          <w:lang w:val="uz-Cyrl-UZ"/>
        </w:rPr>
        <w:t xml:space="preserve">har-xil izohlanadi. Ayrim </w:t>
      </w:r>
      <w:r w:rsidR="0074232D" w:rsidRPr="00746F7F">
        <w:rPr>
          <w:rFonts w:ascii="Times New Roman" w:hAnsi="Times New Roman" w:cs="Times New Roman"/>
          <w:sz w:val="28"/>
          <w:lang w:val="uz-Cyrl-UZ"/>
        </w:rPr>
        <w:t>taʼ</w:t>
      </w:r>
      <w:r w:rsidR="0094544B" w:rsidRPr="00746F7F">
        <w:rPr>
          <w:rFonts w:ascii="Times New Roman" w:hAnsi="Times New Roman" w:cs="Times New Roman"/>
          <w:sz w:val="28"/>
          <w:lang w:val="uz-Cyrl-UZ"/>
        </w:rPr>
        <w:t>riflarda ilmiy tadqiqot - bu yangi nazariy qarashlar va bilimlarni aniqlashga y</w:t>
      </w:r>
      <w:r w:rsidR="00124393"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naltirilgan jarayon sifatida izohlan</w:t>
      </w:r>
      <w:r w:rsidR="00696C7D" w:rsidRPr="00746F7F">
        <w:rPr>
          <w:rFonts w:ascii="Times New Roman" w:hAnsi="Times New Roman" w:cs="Times New Roman"/>
          <w:sz w:val="28"/>
          <w:lang w:val="uz-Cyrl-UZ"/>
        </w:rPr>
        <w:t>sa, b</w:t>
      </w:r>
      <w:r w:rsidR="0094544B" w:rsidRPr="00746F7F">
        <w:rPr>
          <w:rFonts w:ascii="Times New Roman" w:hAnsi="Times New Roman" w:cs="Times New Roman"/>
          <w:sz w:val="28"/>
          <w:lang w:val="uz-Cyrl-UZ"/>
        </w:rPr>
        <w:t xml:space="preserve">oshqa manbalarda esa bu jarayon mavjud voqelikni ilmiy asosda idrok etish, uni tizimlashtirish va chuqur </w:t>
      </w:r>
      <w:r w:rsidR="00124393"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rganish bilan bog‘liq b</w:t>
      </w:r>
      <w:r w:rsidR="00124393"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lgan, oldindan belgilangan maqsad sari ketma-ket</w:t>
      </w:r>
      <w:r w:rsidR="00696C7D" w:rsidRPr="00746F7F">
        <w:rPr>
          <w:rFonts w:ascii="Times New Roman" w:hAnsi="Times New Roman" w:cs="Times New Roman"/>
          <w:sz w:val="28"/>
          <w:lang w:val="uz-Cyrl-UZ"/>
        </w:rPr>
        <w:t xml:space="preserve">likdagi </w:t>
      </w:r>
      <w:r w:rsidR="0094544B" w:rsidRPr="00746F7F">
        <w:rPr>
          <w:rFonts w:ascii="Times New Roman" w:hAnsi="Times New Roman" w:cs="Times New Roman"/>
          <w:sz w:val="28"/>
          <w:lang w:val="uz-Cyrl-UZ"/>
        </w:rPr>
        <w:t>izchil</w:t>
      </w:r>
      <w:r w:rsidR="00696C7D" w:rsidRPr="00746F7F">
        <w:rPr>
          <w:rFonts w:ascii="Times New Roman" w:hAnsi="Times New Roman" w:cs="Times New Roman"/>
          <w:sz w:val="28"/>
          <w:lang w:val="uz-Cyrl-UZ"/>
        </w:rPr>
        <w:t>lik</w:t>
      </w:r>
      <w:r w:rsidR="00ED4B9F" w:rsidRPr="00746F7F">
        <w:rPr>
          <w:rFonts w:ascii="Times New Roman" w:hAnsi="Times New Roman" w:cs="Times New Roman"/>
          <w:sz w:val="28"/>
          <w:lang w:val="uz-Cyrl-UZ"/>
        </w:rPr>
        <w:t xml:space="preserve"> shu sohadagi olib</w:t>
      </w:r>
      <w:r w:rsidR="0094544B" w:rsidRPr="00746F7F">
        <w:rPr>
          <w:rFonts w:ascii="Times New Roman" w:hAnsi="Times New Roman" w:cs="Times New Roman"/>
          <w:sz w:val="28"/>
          <w:lang w:val="uz-Cyrl-UZ"/>
        </w:rPr>
        <w:t xml:space="preserve"> boriladigan izlanishlar majmui sifatida talqin etiladi. </w:t>
      </w:r>
      <w:r w:rsidR="00ED4B9F" w:rsidRPr="00746F7F">
        <w:rPr>
          <w:rFonts w:ascii="Times New Roman" w:hAnsi="Times New Roman" w:cs="Times New Roman"/>
          <w:sz w:val="28"/>
          <w:lang w:val="uz-Cyrl-UZ"/>
        </w:rPr>
        <w:t>Bizningcha,</w:t>
      </w:r>
      <w:r w:rsidR="00F1205C" w:rsidRPr="00746F7F">
        <w:rPr>
          <w:rFonts w:ascii="Times New Roman" w:hAnsi="Times New Roman" w:cs="Times New Roman"/>
          <w:sz w:val="28"/>
          <w:lang w:val="uz-Cyrl-UZ"/>
        </w:rPr>
        <w:t xml:space="preserve"> </w:t>
      </w:r>
      <w:r w:rsidR="0094544B" w:rsidRPr="00746F7F">
        <w:rPr>
          <w:rFonts w:ascii="Times New Roman" w:hAnsi="Times New Roman" w:cs="Times New Roman"/>
          <w:sz w:val="28"/>
          <w:lang w:val="uz-Cyrl-UZ"/>
        </w:rPr>
        <w:t>ilmiy tadqiqot - bu muayyan sohaga tegishli yangi ilmiy muammo va haqiqatlarni aniqlashga xizmat qiladigan,</w:t>
      </w:r>
      <w:r w:rsidR="00F1205C" w:rsidRPr="00746F7F">
        <w:rPr>
          <w:rFonts w:ascii="Times New Roman" w:hAnsi="Times New Roman" w:cs="Times New Roman"/>
          <w:sz w:val="28"/>
          <w:lang w:val="uz-Cyrl-UZ"/>
        </w:rPr>
        <w:t xml:space="preserve"> </w:t>
      </w:r>
      <w:r w:rsidR="00375E95" w:rsidRPr="00746F7F">
        <w:rPr>
          <w:rFonts w:ascii="Times New Roman" w:hAnsi="Times New Roman" w:cs="Times New Roman"/>
          <w:sz w:val="28"/>
          <w:lang w:val="uz-Cyrl-UZ"/>
        </w:rPr>
        <w:t xml:space="preserve">isbotlangan, </w:t>
      </w:r>
      <w:r w:rsidR="0094544B" w:rsidRPr="00746F7F">
        <w:rPr>
          <w:rFonts w:ascii="Times New Roman" w:hAnsi="Times New Roman" w:cs="Times New Roman"/>
          <w:sz w:val="28"/>
          <w:lang w:val="uz-Cyrl-UZ"/>
        </w:rPr>
        <w:t>dalillarga tayanadigan, tartibli, mantiq</w:t>
      </w:r>
      <w:r w:rsidR="00375E95" w:rsidRPr="00746F7F">
        <w:rPr>
          <w:rFonts w:ascii="Times New Roman" w:hAnsi="Times New Roman" w:cs="Times New Roman"/>
          <w:sz w:val="28"/>
          <w:lang w:val="uz-Cyrl-UZ"/>
        </w:rPr>
        <w:t>iy asosga ega tizimli faoliyat turi b</w:t>
      </w:r>
      <w:r w:rsidR="00124393" w:rsidRPr="00746F7F">
        <w:rPr>
          <w:rFonts w:ascii="Times New Roman" w:hAnsi="Times New Roman" w:cs="Times New Roman"/>
          <w:sz w:val="28"/>
          <w:lang w:val="uz-Cyrl-UZ"/>
        </w:rPr>
        <w:t>o‘</w:t>
      </w:r>
      <w:r w:rsidR="00375E95" w:rsidRPr="00746F7F">
        <w:rPr>
          <w:rFonts w:ascii="Times New Roman" w:hAnsi="Times New Roman" w:cs="Times New Roman"/>
          <w:sz w:val="28"/>
          <w:lang w:val="uz-Cyrl-UZ"/>
        </w:rPr>
        <w:t xml:space="preserve">lib, </w:t>
      </w:r>
      <w:r w:rsidR="0094544B" w:rsidRPr="00746F7F">
        <w:rPr>
          <w:rFonts w:ascii="Times New Roman" w:hAnsi="Times New Roman" w:cs="Times New Roman"/>
          <w:sz w:val="28"/>
          <w:lang w:val="uz-Cyrl-UZ"/>
        </w:rPr>
        <w:t>ilmiy mehnat</w:t>
      </w:r>
      <w:r w:rsidR="0051236C" w:rsidRPr="00746F7F">
        <w:rPr>
          <w:rFonts w:ascii="Times New Roman" w:hAnsi="Times New Roman" w:cs="Times New Roman"/>
          <w:sz w:val="28"/>
          <w:lang w:val="uz-Cyrl-UZ"/>
        </w:rPr>
        <w:t xml:space="preserve"> mahsuli hisoblanadi</w:t>
      </w:r>
      <w:r w:rsidR="0094544B" w:rsidRPr="00746F7F">
        <w:rPr>
          <w:rFonts w:ascii="Times New Roman" w:hAnsi="Times New Roman" w:cs="Times New Roman"/>
          <w:sz w:val="28"/>
          <w:lang w:val="uz-Cyrl-UZ"/>
        </w:rPr>
        <w:t>.</w:t>
      </w:r>
    </w:p>
    <w:p w:rsidR="0094544B" w:rsidRPr="00746F7F" w:rsidRDefault="006C7D55" w:rsidP="0094544B">
      <w:pPr>
        <w:pStyle w:val="a6"/>
        <w:spacing w:line="360" w:lineRule="auto"/>
        <w:ind w:firstLine="708"/>
        <w:jc w:val="both"/>
        <w:rPr>
          <w:rFonts w:ascii="Times New Roman" w:hAnsi="Times New Roman"/>
          <w:sz w:val="28"/>
          <w:lang w:val="uz-Cyrl-UZ"/>
        </w:rPr>
      </w:pPr>
      <w:r w:rsidRPr="00746F7F">
        <w:rPr>
          <w:rFonts w:ascii="Times New Roman" w:hAnsi="Times New Roman"/>
          <w:sz w:val="28"/>
          <w:lang w:val="uz-Cyrl-UZ"/>
        </w:rPr>
        <w:t xml:space="preserve">Tahlil qilgan </w:t>
      </w:r>
      <w:r w:rsidR="0094544B" w:rsidRPr="00746F7F">
        <w:rPr>
          <w:rFonts w:ascii="Times New Roman" w:hAnsi="Times New Roman"/>
          <w:sz w:val="28"/>
          <w:lang w:val="uz-Cyrl-UZ"/>
        </w:rPr>
        <w:t>manbalarda ilmiy tadqiqot tushunchasi u qadar keng ma’noda talqin etilmagan</w:t>
      </w:r>
      <w:r w:rsidRPr="00746F7F">
        <w:rPr>
          <w:rFonts w:ascii="Times New Roman" w:hAnsi="Times New Roman"/>
          <w:sz w:val="28"/>
          <w:lang w:val="uz-Cyrl-UZ"/>
        </w:rPr>
        <w:t>.</w:t>
      </w:r>
      <w:r w:rsidR="00236C6D" w:rsidRPr="00746F7F">
        <w:rPr>
          <w:rFonts w:ascii="Times New Roman" w:hAnsi="Times New Roman"/>
          <w:sz w:val="28"/>
          <w:lang w:val="uz-Cyrl-UZ"/>
        </w:rPr>
        <w:t xml:space="preserve"> Ilmiy tadqiqot </w:t>
      </w:r>
      <w:r w:rsidR="0094544B" w:rsidRPr="00746F7F">
        <w:rPr>
          <w:rFonts w:ascii="Times New Roman" w:hAnsi="Times New Roman"/>
          <w:sz w:val="28"/>
          <w:lang w:val="uz-Cyrl-UZ"/>
        </w:rPr>
        <w:t>natijasi</w:t>
      </w:r>
      <w:r w:rsidR="00F1205C" w:rsidRPr="00746F7F">
        <w:rPr>
          <w:rFonts w:ascii="Times New Roman" w:hAnsi="Times New Roman"/>
          <w:sz w:val="28"/>
          <w:lang w:val="uz-Cyrl-UZ"/>
        </w:rPr>
        <w:t xml:space="preserve"> </w:t>
      </w:r>
      <w:r w:rsidR="00236C6D" w:rsidRPr="00746F7F">
        <w:rPr>
          <w:rFonts w:ascii="Times New Roman" w:hAnsi="Times New Roman"/>
          <w:sz w:val="28"/>
          <w:lang w:val="uz-Cyrl-UZ"/>
        </w:rPr>
        <w:t xml:space="preserve">esa, </w:t>
      </w:r>
      <w:r w:rsidR="0094544B" w:rsidRPr="00746F7F">
        <w:rPr>
          <w:rFonts w:ascii="Times New Roman" w:hAnsi="Times New Roman"/>
          <w:sz w:val="28"/>
          <w:lang w:val="uz-Cyrl-UZ"/>
        </w:rPr>
        <w:t xml:space="preserve">ilmiy ishda </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z ifodasini topadigan, voqelik va hodisa, obyektlarni </w:t>
      </w:r>
      <w:r w:rsidR="00124393" w:rsidRPr="00746F7F">
        <w:rPr>
          <w:rFonts w:ascii="Times New Roman" w:hAnsi="Times New Roman"/>
          <w:sz w:val="28"/>
          <w:lang w:val="uz-Cyrl-UZ"/>
        </w:rPr>
        <w:t>o‘</w:t>
      </w:r>
      <w:r w:rsidR="0094544B" w:rsidRPr="00746F7F">
        <w:rPr>
          <w:rFonts w:ascii="Times New Roman" w:hAnsi="Times New Roman"/>
          <w:sz w:val="28"/>
          <w:lang w:val="uz-Cyrl-UZ"/>
        </w:rPr>
        <w:t>rganishga qaratilgan faoliyat jarayoni sifatida k</w:t>
      </w:r>
      <w:r w:rsidR="00124393" w:rsidRPr="00746F7F">
        <w:rPr>
          <w:rFonts w:ascii="Times New Roman" w:hAnsi="Times New Roman"/>
          <w:sz w:val="28"/>
          <w:lang w:val="uz-Cyrl-UZ"/>
        </w:rPr>
        <w:t>o‘</w:t>
      </w:r>
      <w:r w:rsidR="0094544B" w:rsidRPr="00746F7F">
        <w:rPr>
          <w:rFonts w:ascii="Times New Roman" w:hAnsi="Times New Roman"/>
          <w:sz w:val="28"/>
          <w:lang w:val="uz-Cyrl-UZ"/>
        </w:rPr>
        <w:t>rsatiladi.</w:t>
      </w:r>
      <w:r w:rsidR="00F1205C" w:rsidRPr="00746F7F">
        <w:rPr>
          <w:rFonts w:ascii="Times New Roman" w:hAnsi="Times New Roman"/>
          <w:sz w:val="28"/>
          <w:lang w:val="uz-Cyrl-UZ"/>
        </w:rPr>
        <w:t xml:space="preserve"> </w:t>
      </w:r>
      <w:r w:rsidR="00236C6D" w:rsidRPr="00746F7F">
        <w:rPr>
          <w:rFonts w:ascii="Times New Roman" w:hAnsi="Times New Roman"/>
          <w:sz w:val="28"/>
          <w:lang w:val="uz-Cyrl-UZ"/>
        </w:rPr>
        <w:t xml:space="preserve">Agar biz bu tushunchani </w:t>
      </w:r>
      <w:r w:rsidR="0009330A" w:rsidRPr="00746F7F">
        <w:rPr>
          <w:rFonts w:ascii="Times New Roman" w:hAnsi="Times New Roman"/>
          <w:sz w:val="28"/>
          <w:lang w:val="uz-Cyrl-UZ"/>
        </w:rPr>
        <w:t>k</w:t>
      </w:r>
      <w:r w:rsidR="0094544B" w:rsidRPr="00746F7F">
        <w:rPr>
          <w:rFonts w:ascii="Times New Roman" w:hAnsi="Times New Roman"/>
          <w:sz w:val="28"/>
          <w:lang w:val="uz-Cyrl-UZ"/>
        </w:rPr>
        <w:t>eng qamrovli yondashuvga k</w:t>
      </w:r>
      <w:r w:rsidR="00124393" w:rsidRPr="00746F7F">
        <w:rPr>
          <w:rFonts w:ascii="Times New Roman" w:hAnsi="Times New Roman"/>
          <w:sz w:val="28"/>
          <w:lang w:val="uz-Cyrl-UZ"/>
        </w:rPr>
        <w:t>o‘</w:t>
      </w:r>
      <w:r w:rsidR="0094544B" w:rsidRPr="00746F7F">
        <w:rPr>
          <w:rFonts w:ascii="Times New Roman" w:hAnsi="Times New Roman"/>
          <w:sz w:val="28"/>
          <w:lang w:val="uz-Cyrl-UZ"/>
        </w:rPr>
        <w:t>ra</w:t>
      </w:r>
      <w:r w:rsidR="0009330A" w:rsidRPr="00746F7F">
        <w:rPr>
          <w:rFonts w:ascii="Times New Roman" w:hAnsi="Times New Roman"/>
          <w:sz w:val="28"/>
          <w:lang w:val="uz-Cyrl-UZ"/>
        </w:rPr>
        <w:t xml:space="preserve"> talqin qilsak</w:t>
      </w:r>
      <w:r w:rsidR="0094544B" w:rsidRPr="00746F7F">
        <w:rPr>
          <w:rFonts w:ascii="Times New Roman" w:hAnsi="Times New Roman"/>
          <w:sz w:val="28"/>
          <w:lang w:val="uz-Cyrl-UZ"/>
        </w:rPr>
        <w:t>,</w:t>
      </w:r>
      <w:r w:rsidR="00F1205C" w:rsidRPr="00746F7F">
        <w:rPr>
          <w:rFonts w:ascii="Times New Roman" w:hAnsi="Times New Roman"/>
          <w:sz w:val="28"/>
          <w:lang w:val="uz-Cyrl-UZ"/>
        </w:rPr>
        <w:t xml:space="preserve"> </w:t>
      </w:r>
      <w:r w:rsidR="0009330A" w:rsidRPr="00746F7F">
        <w:rPr>
          <w:rFonts w:ascii="Times New Roman" w:hAnsi="Times New Roman"/>
          <w:sz w:val="28"/>
          <w:lang w:val="uz-Cyrl-UZ"/>
        </w:rPr>
        <w:t xml:space="preserve">u holatda </w:t>
      </w:r>
      <w:r w:rsidR="0094544B" w:rsidRPr="00746F7F">
        <w:rPr>
          <w:rFonts w:ascii="Times New Roman" w:hAnsi="Times New Roman"/>
          <w:sz w:val="28"/>
          <w:lang w:val="uz-Cyrl-UZ"/>
        </w:rPr>
        <w:t xml:space="preserve">ilmiy izlanishlar – bu jamiyat taraqqiyotini </w:t>
      </w:r>
      <w:r w:rsidR="0074232D" w:rsidRPr="00746F7F">
        <w:rPr>
          <w:rFonts w:ascii="Times New Roman" w:hAnsi="Times New Roman"/>
          <w:sz w:val="28"/>
          <w:lang w:val="uz-Cyrl-UZ"/>
        </w:rPr>
        <w:t>taʼ</w:t>
      </w:r>
      <w:r w:rsidR="0094544B" w:rsidRPr="00746F7F">
        <w:rPr>
          <w:rFonts w:ascii="Times New Roman" w:hAnsi="Times New Roman"/>
          <w:sz w:val="28"/>
          <w:lang w:val="uz-Cyrl-UZ"/>
        </w:rPr>
        <w:t>minlovchi strategik ahamiyatga ega b</w:t>
      </w:r>
      <w:r w:rsidR="00124393" w:rsidRPr="00746F7F">
        <w:rPr>
          <w:rFonts w:ascii="Times New Roman" w:hAnsi="Times New Roman"/>
          <w:sz w:val="28"/>
          <w:lang w:val="uz-Cyrl-UZ"/>
        </w:rPr>
        <w:t>o‘</w:t>
      </w:r>
      <w:r w:rsidR="0094544B" w:rsidRPr="00746F7F">
        <w:rPr>
          <w:rFonts w:ascii="Times New Roman" w:hAnsi="Times New Roman"/>
          <w:sz w:val="28"/>
          <w:lang w:val="uz-Cyrl-UZ"/>
        </w:rPr>
        <w:t>lgan, murakkab va uzluksiz rivojlanishga y</w:t>
      </w:r>
      <w:r w:rsidR="00124393" w:rsidRPr="00746F7F">
        <w:rPr>
          <w:rFonts w:ascii="Times New Roman" w:hAnsi="Times New Roman"/>
          <w:sz w:val="28"/>
          <w:lang w:val="uz-Cyrl-UZ"/>
        </w:rPr>
        <w:t>o‘</w:t>
      </w:r>
      <w:r w:rsidR="0094544B" w:rsidRPr="00746F7F">
        <w:rPr>
          <w:rFonts w:ascii="Times New Roman" w:hAnsi="Times New Roman"/>
          <w:sz w:val="28"/>
          <w:lang w:val="uz-Cyrl-UZ"/>
        </w:rPr>
        <w:t>naltirilgan tizimli jarayon</w:t>
      </w:r>
      <w:r w:rsidR="003E4068" w:rsidRPr="00746F7F">
        <w:rPr>
          <w:rFonts w:ascii="Times New Roman" w:hAnsi="Times New Roman"/>
          <w:sz w:val="28"/>
          <w:lang w:val="uz-Cyrl-UZ"/>
        </w:rPr>
        <w:t xml:space="preserve"> deb baholash mumkin. </w:t>
      </w:r>
      <w:r w:rsidR="00B13F6C" w:rsidRPr="00746F7F">
        <w:rPr>
          <w:rFonts w:ascii="Times New Roman" w:hAnsi="Times New Roman"/>
          <w:sz w:val="28"/>
          <w:lang w:val="uz-Cyrl-UZ"/>
        </w:rPr>
        <w:t>Bunday qarash</w:t>
      </w:r>
      <w:r w:rsidR="0094544B" w:rsidRPr="00746F7F">
        <w:rPr>
          <w:rFonts w:ascii="Times New Roman" w:hAnsi="Times New Roman"/>
          <w:sz w:val="28"/>
          <w:lang w:val="uz-Cyrl-UZ"/>
        </w:rPr>
        <w:t xml:space="preserve"> </w:t>
      </w:r>
      <w:r w:rsidR="0074232D" w:rsidRPr="00746F7F">
        <w:rPr>
          <w:rFonts w:ascii="Times New Roman" w:hAnsi="Times New Roman"/>
          <w:sz w:val="28"/>
          <w:lang w:val="uz-Cyrl-UZ"/>
        </w:rPr>
        <w:t>taʼ</w:t>
      </w:r>
      <w:r w:rsidR="0094544B" w:rsidRPr="00746F7F">
        <w:rPr>
          <w:rFonts w:ascii="Times New Roman" w:hAnsi="Times New Roman"/>
          <w:sz w:val="28"/>
          <w:lang w:val="uz-Cyrl-UZ"/>
        </w:rPr>
        <w:t>lim bosqichi</w:t>
      </w:r>
      <w:r w:rsidR="00B13F6C" w:rsidRPr="00746F7F">
        <w:rPr>
          <w:rFonts w:ascii="Times New Roman" w:hAnsi="Times New Roman"/>
          <w:sz w:val="28"/>
          <w:lang w:val="uz-Cyrl-UZ"/>
        </w:rPr>
        <w:t xml:space="preserve">da </w:t>
      </w:r>
      <w:r w:rsidR="00B60D07" w:rsidRPr="00746F7F">
        <w:rPr>
          <w:rFonts w:ascii="Times New Roman" w:hAnsi="Times New Roman"/>
          <w:sz w:val="28"/>
          <w:lang w:val="uz-Cyrl-UZ"/>
        </w:rPr>
        <w:t>uzviylikning izchil yoki</w:t>
      </w:r>
      <w:r w:rsidR="0094544B" w:rsidRPr="00746F7F">
        <w:rPr>
          <w:rFonts w:ascii="Times New Roman" w:hAnsi="Times New Roman"/>
          <w:sz w:val="28"/>
          <w:lang w:val="uz-Cyrl-UZ"/>
        </w:rPr>
        <w:t xml:space="preserve"> kompleks shakllanishiga qulay sharoit yaratadi</w:t>
      </w:r>
      <w:r w:rsidR="00D74C25" w:rsidRPr="00746F7F">
        <w:rPr>
          <w:rFonts w:ascii="Times New Roman" w:hAnsi="Times New Roman"/>
          <w:sz w:val="28"/>
          <w:lang w:val="uz-Cyrl-UZ"/>
        </w:rPr>
        <w:t>gan vosita</w:t>
      </w:r>
      <w:r w:rsidR="00F1205C" w:rsidRPr="00746F7F">
        <w:rPr>
          <w:rFonts w:ascii="Times New Roman" w:hAnsi="Times New Roman"/>
          <w:sz w:val="28"/>
          <w:lang w:val="uz-Cyrl-UZ"/>
        </w:rPr>
        <w:t xml:space="preserve"> </w:t>
      </w:r>
      <w:r w:rsidR="00D74C25" w:rsidRPr="00746F7F">
        <w:rPr>
          <w:rFonts w:ascii="Times New Roman" w:hAnsi="Times New Roman"/>
          <w:sz w:val="28"/>
          <w:lang w:val="uz-Cyrl-UZ"/>
        </w:rPr>
        <w:t>deb bilish mumkin</w:t>
      </w:r>
      <w:r w:rsidR="0094544B" w:rsidRPr="00746F7F">
        <w:rPr>
          <w:rFonts w:ascii="Times New Roman" w:hAnsi="Times New Roman"/>
          <w:sz w:val="28"/>
          <w:lang w:val="uz-Cyrl-UZ"/>
        </w:rPr>
        <w:t>.</w:t>
      </w:r>
    </w:p>
    <w:p w:rsidR="0094544B" w:rsidRPr="00746F7F" w:rsidRDefault="00D74C25" w:rsidP="0094544B">
      <w:pPr>
        <w:pStyle w:val="a6"/>
        <w:spacing w:line="360" w:lineRule="auto"/>
        <w:ind w:firstLine="708"/>
        <w:jc w:val="both"/>
        <w:rPr>
          <w:rFonts w:ascii="Times New Roman" w:hAnsi="Times New Roman"/>
          <w:sz w:val="28"/>
          <w:lang w:val="uz-Cyrl-UZ"/>
        </w:rPr>
      </w:pPr>
      <w:r w:rsidRPr="00746F7F">
        <w:rPr>
          <w:rFonts w:ascii="Times New Roman" w:hAnsi="Times New Roman"/>
          <w:sz w:val="28"/>
          <w:lang w:val="uz-Cyrl-UZ"/>
        </w:rPr>
        <w:lastRenderedPageBreak/>
        <w:t xml:space="preserve">Maktab </w:t>
      </w:r>
      <w:r w:rsidR="0074232D" w:rsidRPr="00746F7F">
        <w:rPr>
          <w:rFonts w:ascii="Times New Roman" w:hAnsi="Times New Roman"/>
          <w:sz w:val="28"/>
          <w:lang w:val="uz-Cyrl-UZ"/>
        </w:rPr>
        <w:t>taʼ</w:t>
      </w:r>
      <w:r w:rsidR="0094544B" w:rsidRPr="00746F7F">
        <w:rPr>
          <w:rFonts w:ascii="Times New Roman" w:hAnsi="Times New Roman"/>
          <w:sz w:val="28"/>
          <w:lang w:val="uz-Cyrl-UZ"/>
        </w:rPr>
        <w:t>lim</w:t>
      </w:r>
      <w:r w:rsidRPr="00746F7F">
        <w:rPr>
          <w:rFonts w:ascii="Times New Roman" w:hAnsi="Times New Roman"/>
          <w:sz w:val="28"/>
          <w:lang w:val="uz-Cyrl-UZ"/>
        </w:rPr>
        <w:t>i</w:t>
      </w:r>
      <w:r w:rsidR="0094544B" w:rsidRPr="00746F7F">
        <w:rPr>
          <w:rFonts w:ascii="Times New Roman" w:hAnsi="Times New Roman"/>
          <w:sz w:val="28"/>
          <w:lang w:val="uz-Cyrl-UZ"/>
        </w:rPr>
        <w:t xml:space="preserve">da </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qish davomida </w:t>
      </w:r>
      <w:r w:rsidR="00124393" w:rsidRPr="00746F7F">
        <w:rPr>
          <w:rFonts w:ascii="Times New Roman" w:hAnsi="Times New Roman"/>
          <w:sz w:val="28"/>
          <w:lang w:val="uz-Cyrl-UZ"/>
        </w:rPr>
        <w:t>o‘</w:t>
      </w:r>
      <w:r w:rsidR="00C52EF8" w:rsidRPr="00746F7F">
        <w:rPr>
          <w:rFonts w:ascii="Times New Roman" w:hAnsi="Times New Roman"/>
          <w:sz w:val="28"/>
          <w:lang w:val="uz-Cyrl-UZ"/>
        </w:rPr>
        <w:t>quvchil</w:t>
      </w:r>
      <w:r w:rsidR="0094544B" w:rsidRPr="00746F7F">
        <w:rPr>
          <w:rFonts w:ascii="Times New Roman" w:hAnsi="Times New Roman"/>
          <w:sz w:val="28"/>
          <w:lang w:val="uz-Cyrl-UZ"/>
        </w:rPr>
        <w:t>ar fanni egallash</w:t>
      </w:r>
      <w:r w:rsidR="00C52EF8" w:rsidRPr="00746F7F">
        <w:rPr>
          <w:rFonts w:ascii="Times New Roman" w:hAnsi="Times New Roman"/>
          <w:sz w:val="28"/>
          <w:lang w:val="uz-Cyrl-UZ"/>
        </w:rPr>
        <w:t>i bochqichlarida</w:t>
      </w:r>
      <w:r w:rsidR="00F1205C" w:rsidRPr="00746F7F">
        <w:rPr>
          <w:rFonts w:ascii="Times New Roman" w:hAnsi="Times New Roman"/>
          <w:sz w:val="28"/>
          <w:lang w:val="uz-Cyrl-UZ"/>
        </w:rPr>
        <w:t xml:space="preserve"> </w:t>
      </w:r>
      <w:r w:rsidR="00C52EF8" w:rsidRPr="00746F7F">
        <w:rPr>
          <w:rFonts w:ascii="Times New Roman" w:hAnsi="Times New Roman"/>
          <w:sz w:val="28"/>
          <w:lang w:val="uz-Cyrl-UZ"/>
        </w:rPr>
        <w:t>kichik tadqiqot</w:t>
      </w:r>
      <w:r w:rsidR="009033BE" w:rsidRPr="00746F7F">
        <w:rPr>
          <w:rFonts w:ascii="Times New Roman" w:hAnsi="Times New Roman"/>
          <w:sz w:val="28"/>
          <w:lang w:val="uz-Cyrl-UZ"/>
        </w:rPr>
        <w:t>ning ayrim k</w:t>
      </w:r>
      <w:r w:rsidR="00124393" w:rsidRPr="00746F7F">
        <w:rPr>
          <w:rFonts w:ascii="Times New Roman" w:hAnsi="Times New Roman"/>
          <w:sz w:val="28"/>
          <w:lang w:val="uz-Cyrl-UZ"/>
        </w:rPr>
        <w:t>o‘</w:t>
      </w:r>
      <w:r w:rsidR="009033BE" w:rsidRPr="00746F7F">
        <w:rPr>
          <w:rFonts w:ascii="Times New Roman" w:hAnsi="Times New Roman"/>
          <w:sz w:val="28"/>
          <w:lang w:val="uz-Cyrl-UZ"/>
        </w:rPr>
        <w:t>rinishlarini</w:t>
      </w:r>
      <w:r w:rsidR="0094544B" w:rsidRPr="00746F7F">
        <w:rPr>
          <w:rFonts w:ascii="Times New Roman" w:hAnsi="Times New Roman"/>
          <w:sz w:val="28"/>
          <w:lang w:val="uz-Cyrl-UZ"/>
        </w:rPr>
        <w:t xml:space="preserve"> ilmiy tadqiqot shakli</w:t>
      </w:r>
      <w:r w:rsidR="007D53AB" w:rsidRPr="00746F7F">
        <w:rPr>
          <w:rFonts w:ascii="Times New Roman" w:hAnsi="Times New Roman"/>
          <w:sz w:val="28"/>
          <w:lang w:val="uz-Cyrl-UZ"/>
        </w:rPr>
        <w:t xml:space="preserve"> sifatida</w:t>
      </w:r>
      <w:r w:rsidR="0094544B" w:rsidRPr="00746F7F">
        <w:rPr>
          <w:rFonts w:ascii="Times New Roman" w:hAnsi="Times New Roman"/>
          <w:sz w:val="28"/>
          <w:lang w:val="uz-Cyrl-UZ"/>
        </w:rPr>
        <w:t xml:space="preserve"> amaliyotga tadbiq qiladilar. Bunga</w:t>
      </w:r>
      <w:r w:rsidR="007D53AB" w:rsidRPr="00746F7F">
        <w:rPr>
          <w:rFonts w:ascii="Times New Roman" w:hAnsi="Times New Roman"/>
          <w:sz w:val="28"/>
          <w:lang w:val="uz-Cyrl-UZ"/>
        </w:rPr>
        <w:t xml:space="preserve"> amaliy ishlar, maqsadli</w:t>
      </w:r>
      <w:r w:rsidR="0094544B" w:rsidRPr="00746F7F">
        <w:rPr>
          <w:rFonts w:ascii="Times New Roman" w:hAnsi="Times New Roman"/>
          <w:sz w:val="28"/>
          <w:lang w:val="uz-Cyrl-UZ"/>
        </w:rPr>
        <w:t xml:space="preserve"> referatlar yozish, mustaqil</w:t>
      </w:r>
      <w:r w:rsidR="00F1205C" w:rsidRPr="00746F7F">
        <w:rPr>
          <w:rFonts w:ascii="Times New Roman" w:hAnsi="Times New Roman"/>
          <w:sz w:val="28"/>
          <w:lang w:val="uz-Cyrl-UZ"/>
        </w:rPr>
        <w:t xml:space="preserve"> </w:t>
      </w:r>
      <w:r w:rsidR="00C86B90" w:rsidRPr="00746F7F">
        <w:rPr>
          <w:rFonts w:ascii="Times New Roman" w:hAnsi="Times New Roman"/>
          <w:sz w:val="28"/>
          <w:lang w:val="uz-Cyrl-UZ"/>
        </w:rPr>
        <w:t xml:space="preserve">matnli </w:t>
      </w:r>
      <w:r w:rsidR="0094544B" w:rsidRPr="00746F7F">
        <w:rPr>
          <w:rFonts w:ascii="Times New Roman" w:hAnsi="Times New Roman"/>
          <w:sz w:val="28"/>
          <w:lang w:val="uz-Cyrl-UZ"/>
        </w:rPr>
        <w:t xml:space="preserve">ishlarni bajarish, </w:t>
      </w:r>
      <w:r w:rsidR="00C86B90" w:rsidRPr="00746F7F">
        <w:rPr>
          <w:rFonts w:ascii="Times New Roman" w:hAnsi="Times New Roman"/>
          <w:sz w:val="28"/>
          <w:lang w:val="uz-Cyrl-UZ"/>
        </w:rPr>
        <w:t>ijodkorning hayoti va faoliyatiga chizgilar</w:t>
      </w:r>
      <w:r w:rsidR="009213F2" w:rsidRPr="00746F7F">
        <w:rPr>
          <w:rFonts w:ascii="Times New Roman" w:hAnsi="Times New Roman"/>
          <w:sz w:val="28"/>
          <w:lang w:val="uz-Cyrl-UZ"/>
        </w:rPr>
        <w:t>, insho</w:t>
      </w:r>
      <w:r w:rsidR="0094544B" w:rsidRPr="00746F7F">
        <w:rPr>
          <w:rFonts w:ascii="Times New Roman" w:hAnsi="Times New Roman"/>
          <w:sz w:val="28"/>
          <w:lang w:val="uz-Cyrl-UZ"/>
        </w:rPr>
        <w:t xml:space="preserve"> yoki</w:t>
      </w:r>
      <w:r w:rsidR="009213F2" w:rsidRPr="00746F7F">
        <w:rPr>
          <w:rFonts w:ascii="Times New Roman" w:hAnsi="Times New Roman"/>
          <w:sz w:val="28"/>
          <w:lang w:val="uz-Cyrl-UZ"/>
        </w:rPr>
        <w:t xml:space="preserve"> uning tahlillarini </w:t>
      </w:r>
      <w:r w:rsidR="0094544B" w:rsidRPr="00746F7F">
        <w:rPr>
          <w:rFonts w:ascii="Times New Roman" w:hAnsi="Times New Roman"/>
          <w:sz w:val="28"/>
          <w:lang w:val="uz-Cyrl-UZ"/>
        </w:rPr>
        <w:t>tayyorlash kiradi. Ushbu faoliyat turlari</w:t>
      </w:r>
      <w:r w:rsidR="00F1205C" w:rsidRPr="00746F7F">
        <w:rPr>
          <w:rFonts w:ascii="Times New Roman" w:hAnsi="Times New Roman"/>
          <w:sz w:val="28"/>
          <w:lang w:val="uz-Cyrl-UZ"/>
        </w:rPr>
        <w:t xml:space="preserve"> </w:t>
      </w:r>
      <w:r w:rsidR="00AE77E9" w:rsidRPr="00746F7F">
        <w:rPr>
          <w:rFonts w:ascii="Times New Roman" w:hAnsi="Times New Roman"/>
          <w:sz w:val="28"/>
          <w:lang w:val="uz-Cyrl-UZ"/>
        </w:rPr>
        <w:t xml:space="preserve">maktabda </w:t>
      </w:r>
      <w:r w:rsidR="0094544B" w:rsidRPr="00746F7F">
        <w:rPr>
          <w:rFonts w:ascii="Times New Roman" w:hAnsi="Times New Roman"/>
          <w:sz w:val="28"/>
          <w:lang w:val="uz-Cyrl-UZ"/>
        </w:rPr>
        <w:t>ilmiy tadqiqot asosida shakllansa-da,</w:t>
      </w:r>
      <w:r w:rsidR="00F1205C" w:rsidRPr="00746F7F">
        <w:rPr>
          <w:rFonts w:ascii="Times New Roman" w:hAnsi="Times New Roman"/>
          <w:sz w:val="28"/>
          <w:lang w:val="uz-Cyrl-UZ"/>
        </w:rPr>
        <w:t xml:space="preserve"> </w:t>
      </w:r>
      <w:r w:rsidR="00AE77E9" w:rsidRPr="00746F7F">
        <w:rPr>
          <w:rFonts w:ascii="Times New Roman" w:hAnsi="Times New Roman"/>
          <w:sz w:val="28"/>
          <w:lang w:val="uz-Cyrl-UZ"/>
        </w:rPr>
        <w:t>ularni ilk tadqiqot ishi sifatida</w:t>
      </w:r>
      <w:r w:rsidR="00684134" w:rsidRPr="00746F7F">
        <w:rPr>
          <w:rFonts w:ascii="Times New Roman" w:hAnsi="Times New Roman"/>
          <w:sz w:val="28"/>
          <w:lang w:val="uz-Cyrl-UZ"/>
        </w:rPr>
        <w:t xml:space="preserve"> qaralmaydi</w:t>
      </w:r>
      <w:r w:rsidR="00AE77E9" w:rsidRPr="00746F7F">
        <w:rPr>
          <w:rFonts w:ascii="Times New Roman" w:hAnsi="Times New Roman"/>
          <w:sz w:val="28"/>
          <w:lang w:val="uz-Cyrl-UZ"/>
        </w:rPr>
        <w:t>.</w:t>
      </w:r>
      <w:r w:rsidR="00F1205C" w:rsidRPr="00746F7F">
        <w:rPr>
          <w:rFonts w:ascii="Times New Roman" w:hAnsi="Times New Roman"/>
          <w:sz w:val="28"/>
          <w:lang w:val="uz-Cyrl-UZ"/>
        </w:rPr>
        <w:t xml:space="preserve"> </w:t>
      </w:r>
      <w:r w:rsidR="00785050" w:rsidRPr="00746F7F">
        <w:rPr>
          <w:rFonts w:ascii="Times New Roman" w:hAnsi="Times New Roman"/>
          <w:sz w:val="28"/>
          <w:lang w:val="uz-Cyrl-UZ"/>
        </w:rPr>
        <w:t xml:space="preserve">Biroq, </w:t>
      </w:r>
      <w:r w:rsidR="0094544B" w:rsidRPr="00746F7F">
        <w:rPr>
          <w:rFonts w:ascii="Times New Roman" w:hAnsi="Times New Roman"/>
          <w:sz w:val="28"/>
          <w:lang w:val="uz-Cyrl-UZ"/>
        </w:rPr>
        <w:t xml:space="preserve">ular </w:t>
      </w:r>
      <w:r w:rsidR="00124393" w:rsidRPr="00746F7F">
        <w:rPr>
          <w:rFonts w:ascii="Times New Roman" w:hAnsi="Times New Roman"/>
          <w:sz w:val="28"/>
          <w:lang w:val="uz-Cyrl-UZ"/>
        </w:rPr>
        <w:t>o‘</w:t>
      </w:r>
      <w:r w:rsidR="0094544B" w:rsidRPr="00746F7F">
        <w:rPr>
          <w:rFonts w:ascii="Times New Roman" w:hAnsi="Times New Roman"/>
          <w:sz w:val="28"/>
          <w:lang w:val="uz-Cyrl-UZ"/>
        </w:rPr>
        <w:t>quv dasturiga bevosita bog‘liq b</w:t>
      </w:r>
      <w:r w:rsidR="00124393" w:rsidRPr="00746F7F">
        <w:rPr>
          <w:rFonts w:ascii="Times New Roman" w:hAnsi="Times New Roman"/>
          <w:sz w:val="28"/>
          <w:lang w:val="uz-Cyrl-UZ"/>
        </w:rPr>
        <w:t>o‘</w:t>
      </w:r>
      <w:r w:rsidR="0094544B" w:rsidRPr="00746F7F">
        <w:rPr>
          <w:rFonts w:ascii="Times New Roman" w:hAnsi="Times New Roman"/>
          <w:sz w:val="28"/>
          <w:lang w:val="uz-Cyrl-UZ"/>
        </w:rPr>
        <w:t>lganligi sababli t</w:t>
      </w:r>
      <w:r w:rsidR="00124393" w:rsidRPr="00746F7F">
        <w:rPr>
          <w:rFonts w:ascii="Times New Roman" w:hAnsi="Times New Roman"/>
          <w:sz w:val="28"/>
          <w:lang w:val="uz-Cyrl-UZ"/>
        </w:rPr>
        <w:t>o‘</w:t>
      </w:r>
      <w:r w:rsidR="0094544B" w:rsidRPr="00746F7F">
        <w:rPr>
          <w:rFonts w:ascii="Times New Roman" w:hAnsi="Times New Roman"/>
          <w:sz w:val="28"/>
          <w:lang w:val="uz-Cyrl-UZ"/>
        </w:rPr>
        <w:t>liq erkin ilmiy-ijodiy izlanish sifatida e’tirof etilmaydi.</w:t>
      </w:r>
      <w:r w:rsidR="00B812DB">
        <w:rPr>
          <w:rFonts w:ascii="Times New Roman" w:hAnsi="Times New Roman"/>
          <w:sz w:val="28"/>
          <w:lang w:val="en-US"/>
        </w:rPr>
        <w:t xml:space="preserve"> </w:t>
      </w:r>
      <w:r w:rsidR="00785050" w:rsidRPr="00746F7F">
        <w:rPr>
          <w:rFonts w:ascii="Times New Roman" w:hAnsi="Times New Roman"/>
          <w:sz w:val="28"/>
          <w:lang w:val="uz-Cyrl-UZ"/>
        </w:rPr>
        <w:t>Aslida esa bu ishlarning barchasi ilmiy tadqiqot</w:t>
      </w:r>
      <w:r w:rsidR="005815B3" w:rsidRPr="00746F7F">
        <w:rPr>
          <w:rFonts w:ascii="Times New Roman" w:hAnsi="Times New Roman"/>
          <w:sz w:val="28"/>
          <w:lang w:val="uz-Cyrl-UZ"/>
        </w:rPr>
        <w:t>ning ilk bosqichlaridagi</w:t>
      </w:r>
      <w:r w:rsidR="00F1205C" w:rsidRPr="00746F7F">
        <w:rPr>
          <w:rFonts w:ascii="Times New Roman" w:hAnsi="Times New Roman"/>
          <w:sz w:val="28"/>
          <w:lang w:val="uz-Cyrl-UZ"/>
        </w:rPr>
        <w:t xml:space="preserve"> </w:t>
      </w:r>
      <w:r w:rsidR="005815B3" w:rsidRPr="00746F7F">
        <w:rPr>
          <w:rFonts w:ascii="Times New Roman" w:hAnsi="Times New Roman"/>
          <w:sz w:val="28"/>
          <w:lang w:val="uz-Cyrl-UZ"/>
        </w:rPr>
        <w:t>k</w:t>
      </w:r>
      <w:r w:rsidR="00124393" w:rsidRPr="00746F7F">
        <w:rPr>
          <w:rFonts w:ascii="Times New Roman" w:hAnsi="Times New Roman"/>
          <w:sz w:val="28"/>
          <w:lang w:val="uz-Cyrl-UZ"/>
        </w:rPr>
        <w:t>o‘</w:t>
      </w:r>
      <w:r w:rsidR="005815B3" w:rsidRPr="00746F7F">
        <w:rPr>
          <w:rFonts w:ascii="Times New Roman" w:hAnsi="Times New Roman"/>
          <w:sz w:val="28"/>
          <w:lang w:val="uz-Cyrl-UZ"/>
        </w:rPr>
        <w:t>rinishidir.</w:t>
      </w:r>
    </w:p>
    <w:p w:rsidR="002F72D2" w:rsidRPr="001B32C4" w:rsidRDefault="002F72D2" w:rsidP="00D4053D">
      <w:pPr>
        <w:pStyle w:val="a6"/>
        <w:spacing w:before="240" w:after="240"/>
        <w:ind w:left="709"/>
        <w:jc w:val="center"/>
        <w:rPr>
          <w:rFonts w:ascii="Times New Roman" w:hAnsi="Times New Roman"/>
          <w:b/>
          <w:sz w:val="28"/>
          <w:szCs w:val="28"/>
          <w:lang w:val="uz-Cyrl-UZ"/>
        </w:rPr>
      </w:pPr>
      <w:r w:rsidRPr="001B32C4">
        <w:rPr>
          <w:rFonts w:ascii="Times New Roman" w:hAnsi="Times New Roman"/>
          <w:b/>
          <w:sz w:val="28"/>
          <w:szCs w:val="28"/>
          <w:lang w:val="uz-Cyrl-UZ"/>
        </w:rPr>
        <w:t>1.3-§. Raqamli</w:t>
      </w:r>
      <w:r w:rsidR="00F1205C" w:rsidRPr="001B32C4">
        <w:rPr>
          <w:rFonts w:ascii="Times New Roman" w:hAnsi="Times New Roman"/>
          <w:b/>
          <w:sz w:val="28"/>
          <w:szCs w:val="28"/>
          <w:lang w:val="uz-Cyrl-UZ"/>
        </w:rPr>
        <w:t xml:space="preserve"> </w:t>
      </w:r>
      <w:r w:rsidRPr="001B32C4">
        <w:rPr>
          <w:rFonts w:ascii="Times New Roman" w:hAnsi="Times New Roman"/>
          <w:b/>
          <w:sz w:val="28"/>
          <w:szCs w:val="28"/>
          <w:lang w:val="uz-Cyrl-UZ"/>
        </w:rPr>
        <w:t xml:space="preserve">teхnologiyalar orqali </w:t>
      </w:r>
      <w:r w:rsidR="00124393" w:rsidRPr="001B32C4">
        <w:rPr>
          <w:rFonts w:ascii="Times New Roman" w:hAnsi="Times New Roman"/>
          <w:b/>
          <w:sz w:val="28"/>
          <w:szCs w:val="28"/>
          <w:lang w:val="uz-Cyrl-UZ"/>
        </w:rPr>
        <w:t>o‘</w:t>
      </w:r>
      <w:r w:rsidRPr="001B32C4">
        <w:rPr>
          <w:rFonts w:ascii="Times New Roman" w:hAnsi="Times New Roman"/>
          <w:b/>
          <w:sz w:val="28"/>
          <w:szCs w:val="28"/>
          <w:lang w:val="uz-Cyrl-UZ"/>
        </w:rPr>
        <w:t>quvchilarni</w:t>
      </w:r>
      <w:r w:rsidR="00F1205C" w:rsidRPr="001B32C4">
        <w:rPr>
          <w:rFonts w:ascii="Times New Roman" w:hAnsi="Times New Roman"/>
          <w:b/>
          <w:sz w:val="28"/>
          <w:szCs w:val="28"/>
          <w:lang w:val="uz-Cyrl-UZ"/>
        </w:rPr>
        <w:t xml:space="preserve"> </w:t>
      </w:r>
      <w:r w:rsidRPr="001B32C4">
        <w:rPr>
          <w:rFonts w:ascii="Times New Roman" w:hAnsi="Times New Roman"/>
          <w:b/>
          <w:sz w:val="28"/>
          <w:szCs w:val="28"/>
          <w:lang w:val="uz-Cyrl-UZ"/>
        </w:rPr>
        <w:t>tadqiqotchilik faoliyatini tashkil etishda pedagogik mahoratning komрleks imkoniyatlari</w:t>
      </w:r>
    </w:p>
    <w:p w:rsidR="0094544B" w:rsidRPr="00746F7F" w:rsidRDefault="007B7E6A" w:rsidP="0094544B">
      <w:pPr>
        <w:pStyle w:val="a6"/>
        <w:spacing w:line="360" w:lineRule="auto"/>
        <w:ind w:firstLine="708"/>
        <w:jc w:val="both"/>
        <w:rPr>
          <w:rFonts w:ascii="Times New Roman" w:hAnsi="Times New Roman" w:cs="Times New Roman"/>
          <w:sz w:val="28"/>
          <w:lang w:val="uz-Cyrl-UZ"/>
        </w:rPr>
      </w:pPr>
      <w:r w:rsidRPr="00746F7F">
        <w:rPr>
          <w:rFonts w:ascii="Times New Roman" w:hAnsi="Times New Roman"/>
          <w:sz w:val="28"/>
          <w:lang w:val="uz-Cyrl-UZ"/>
        </w:rPr>
        <w:t xml:space="preserve">Umumiy </w:t>
      </w:r>
      <w:r w:rsidR="00124393" w:rsidRPr="00746F7F">
        <w:rPr>
          <w:rFonts w:ascii="Times New Roman" w:hAnsi="Times New Roman"/>
          <w:sz w:val="28"/>
          <w:lang w:val="uz-Cyrl-UZ"/>
        </w:rPr>
        <w:t>o‘</w:t>
      </w:r>
      <w:r w:rsidRPr="00746F7F">
        <w:rPr>
          <w:rFonts w:ascii="Times New Roman" w:hAnsi="Times New Roman"/>
          <w:sz w:val="28"/>
          <w:lang w:val="uz-Cyrl-UZ"/>
        </w:rPr>
        <w:t xml:space="preserve">rta </w:t>
      </w:r>
      <w:r w:rsidR="0074232D" w:rsidRPr="00746F7F">
        <w:rPr>
          <w:rFonts w:ascii="Times New Roman" w:hAnsi="Times New Roman"/>
          <w:sz w:val="28"/>
          <w:lang w:val="uz-Cyrl-UZ"/>
        </w:rPr>
        <w:t>taʼ</w:t>
      </w:r>
      <w:r w:rsidRPr="00746F7F">
        <w:rPr>
          <w:rFonts w:ascii="Times New Roman" w:hAnsi="Times New Roman"/>
          <w:sz w:val="28"/>
          <w:lang w:val="uz-Cyrl-UZ"/>
        </w:rPr>
        <w:t>lim</w:t>
      </w:r>
      <w:r w:rsidR="00F1205C" w:rsidRPr="00746F7F">
        <w:rPr>
          <w:rFonts w:ascii="Times New Roman" w:hAnsi="Times New Roman"/>
          <w:sz w:val="28"/>
          <w:lang w:val="uz-Cyrl-UZ"/>
        </w:rPr>
        <w:t xml:space="preserve"> </w:t>
      </w:r>
      <w:r w:rsidRPr="00746F7F">
        <w:rPr>
          <w:rFonts w:ascii="Times New Roman" w:hAnsi="Times New Roman"/>
          <w:sz w:val="28"/>
          <w:lang w:val="uz-Cyrl-UZ"/>
        </w:rPr>
        <w:t>bosqichida</w:t>
      </w:r>
      <w:r w:rsidR="00F1205C"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661EF1" w:rsidRPr="00746F7F">
        <w:rPr>
          <w:rFonts w:ascii="Times New Roman" w:hAnsi="Times New Roman"/>
          <w:sz w:val="28"/>
          <w:lang w:val="uz-Cyrl-UZ"/>
        </w:rPr>
        <w:t>quvchilar orasida</w:t>
      </w:r>
      <w:r w:rsidR="0094544B" w:rsidRPr="00746F7F">
        <w:rPr>
          <w:rFonts w:ascii="Times New Roman" w:hAnsi="Times New Roman"/>
          <w:sz w:val="28"/>
          <w:lang w:val="uz-Cyrl-UZ"/>
        </w:rPr>
        <w:t xml:space="preserve"> ilmiy ijodkorlik qobiliyatiga ega</w:t>
      </w:r>
      <w:r w:rsidR="00F1205C" w:rsidRPr="00746F7F">
        <w:rPr>
          <w:rFonts w:ascii="Times New Roman" w:hAnsi="Times New Roman"/>
          <w:sz w:val="28"/>
          <w:lang w:val="uz-Cyrl-UZ"/>
        </w:rPr>
        <w:t xml:space="preserve"> </w:t>
      </w:r>
      <w:r w:rsidR="00661EF1" w:rsidRPr="00746F7F">
        <w:rPr>
          <w:rFonts w:ascii="Times New Roman" w:hAnsi="Times New Roman"/>
          <w:sz w:val="28"/>
          <w:lang w:val="uz-Cyrl-UZ"/>
        </w:rPr>
        <w:t>b</w:t>
      </w:r>
      <w:r w:rsidR="00124393" w:rsidRPr="00746F7F">
        <w:rPr>
          <w:rFonts w:ascii="Times New Roman" w:hAnsi="Times New Roman"/>
          <w:sz w:val="28"/>
          <w:lang w:val="uz-Cyrl-UZ"/>
        </w:rPr>
        <w:t>o‘</w:t>
      </w:r>
      <w:r w:rsidR="00081702" w:rsidRPr="00746F7F">
        <w:rPr>
          <w:rFonts w:ascii="Times New Roman" w:hAnsi="Times New Roman"/>
          <w:sz w:val="28"/>
          <w:lang w:val="uz-Cyrl-UZ"/>
        </w:rPr>
        <w:t>lgan</w:t>
      </w:r>
      <w:r w:rsidR="0094544B" w:rsidRPr="00746F7F">
        <w:rPr>
          <w:rFonts w:ascii="Times New Roman" w:hAnsi="Times New Roman"/>
          <w:sz w:val="28"/>
          <w:lang w:val="uz-Cyrl-UZ"/>
        </w:rPr>
        <w:t>lar</w:t>
      </w:r>
      <w:r w:rsidR="00081702" w:rsidRPr="00746F7F">
        <w:rPr>
          <w:rFonts w:ascii="Times New Roman" w:hAnsi="Times New Roman"/>
          <w:sz w:val="28"/>
          <w:lang w:val="uz-Cyrl-UZ"/>
        </w:rPr>
        <w:t>i</w:t>
      </w:r>
      <w:r w:rsidR="0094544B" w:rsidRPr="00746F7F">
        <w:rPr>
          <w:rFonts w:ascii="Times New Roman" w:hAnsi="Times New Roman"/>
          <w:sz w:val="28"/>
          <w:lang w:val="uz-Cyrl-UZ"/>
        </w:rPr>
        <w:t xml:space="preserve"> esse</w:t>
      </w:r>
      <w:r w:rsidR="003459DE" w:rsidRPr="00746F7F">
        <w:rPr>
          <w:rFonts w:ascii="Times New Roman" w:hAnsi="Times New Roman"/>
          <w:sz w:val="28"/>
          <w:lang w:val="uz-Cyrl-UZ"/>
        </w:rPr>
        <w:t>, ssenariy, insho</w:t>
      </w:r>
      <w:r w:rsidR="0094544B" w:rsidRPr="00746F7F">
        <w:rPr>
          <w:rFonts w:ascii="Times New Roman" w:hAnsi="Times New Roman"/>
          <w:sz w:val="28"/>
          <w:lang w:val="uz-Cyrl-UZ"/>
        </w:rPr>
        <w:t xml:space="preserve"> yoki referat yozish</w:t>
      </w:r>
      <w:r w:rsidR="00684134" w:rsidRPr="00746F7F">
        <w:rPr>
          <w:rFonts w:ascii="Times New Roman" w:hAnsi="Times New Roman"/>
          <w:sz w:val="28"/>
          <w:lang w:val="uz-Cyrl-UZ"/>
        </w:rPr>
        <w:t>i</w:t>
      </w:r>
      <w:r w:rsidR="0094544B" w:rsidRPr="00746F7F">
        <w:rPr>
          <w:rFonts w:ascii="Times New Roman" w:hAnsi="Times New Roman"/>
          <w:sz w:val="28"/>
          <w:lang w:val="uz-Cyrl-UZ"/>
        </w:rPr>
        <w:t xml:space="preserve">, mustaqil ishni tayyorlash kabi oddiy </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quv topshiriqlarini bajarishni haqiqiy ilmiy-ijodiy jarayonga aylantirishlari va </w:t>
      </w:r>
      <w:r w:rsidR="00124393" w:rsidRPr="00746F7F">
        <w:rPr>
          <w:rFonts w:ascii="Times New Roman" w:hAnsi="Times New Roman"/>
          <w:sz w:val="28"/>
          <w:lang w:val="uz-Cyrl-UZ"/>
        </w:rPr>
        <w:t>o‘</w:t>
      </w:r>
      <w:r w:rsidR="0094544B" w:rsidRPr="00746F7F">
        <w:rPr>
          <w:rFonts w:ascii="Times New Roman" w:hAnsi="Times New Roman"/>
          <w:sz w:val="28"/>
          <w:lang w:val="uz-Cyrl-UZ"/>
        </w:rPr>
        <w:t>zlarining tadqiqotchilik k</w:t>
      </w:r>
      <w:r w:rsidR="00124393" w:rsidRPr="00746F7F">
        <w:rPr>
          <w:rFonts w:ascii="Times New Roman" w:hAnsi="Times New Roman"/>
          <w:sz w:val="28"/>
          <w:lang w:val="uz-Cyrl-UZ"/>
        </w:rPr>
        <w:t>o‘</w:t>
      </w:r>
      <w:r w:rsidR="0094544B" w:rsidRPr="00746F7F">
        <w:rPr>
          <w:rFonts w:ascii="Times New Roman" w:hAnsi="Times New Roman"/>
          <w:sz w:val="28"/>
          <w:lang w:val="uz-Cyrl-UZ"/>
        </w:rPr>
        <w:t>nikmalarini namoyon qilishga muvaffaq b</w:t>
      </w:r>
      <w:r w:rsidR="00124393" w:rsidRPr="00746F7F">
        <w:rPr>
          <w:rFonts w:ascii="Times New Roman" w:hAnsi="Times New Roman"/>
          <w:sz w:val="28"/>
          <w:lang w:val="uz-Cyrl-UZ"/>
        </w:rPr>
        <w:t>o‘</w:t>
      </w:r>
      <w:r w:rsidR="0094544B" w:rsidRPr="00746F7F">
        <w:rPr>
          <w:rFonts w:ascii="Times New Roman" w:hAnsi="Times New Roman"/>
          <w:sz w:val="28"/>
          <w:lang w:val="uz-Cyrl-UZ"/>
        </w:rPr>
        <w:t>la ol</w:t>
      </w:r>
      <w:r w:rsidR="00081702" w:rsidRPr="00746F7F">
        <w:rPr>
          <w:rFonts w:ascii="Times New Roman" w:hAnsi="Times New Roman"/>
          <w:sz w:val="28"/>
          <w:lang w:val="uz-Cyrl-UZ"/>
        </w:rPr>
        <w:t>ishini k</w:t>
      </w:r>
      <w:r w:rsidR="00124393" w:rsidRPr="00746F7F">
        <w:rPr>
          <w:rFonts w:ascii="Times New Roman" w:hAnsi="Times New Roman"/>
          <w:sz w:val="28"/>
          <w:lang w:val="uz-Cyrl-UZ"/>
        </w:rPr>
        <w:t>o‘</w:t>
      </w:r>
      <w:r w:rsidR="00081702" w:rsidRPr="00746F7F">
        <w:rPr>
          <w:rFonts w:ascii="Times New Roman" w:hAnsi="Times New Roman"/>
          <w:sz w:val="28"/>
          <w:lang w:val="uz-Cyrl-UZ"/>
        </w:rPr>
        <w:t>rish mumkin.</w:t>
      </w:r>
      <w:r w:rsidR="0094544B" w:rsidRPr="00746F7F">
        <w:rPr>
          <w:rFonts w:ascii="Times New Roman" w:hAnsi="Times New Roman"/>
          <w:sz w:val="28"/>
          <w:lang w:val="uz-Cyrl-UZ"/>
        </w:rPr>
        <w:t xml:space="preserve"> Aynan mana shu bosqich — mustaqil ilmiy fikrlash va individual izlanish asosidagi erkin tadqiqot faoliyatining boshlang‘ich k</w:t>
      </w:r>
      <w:r w:rsidR="00124393" w:rsidRPr="00746F7F">
        <w:rPr>
          <w:rFonts w:ascii="Times New Roman" w:hAnsi="Times New Roman"/>
          <w:sz w:val="28"/>
          <w:lang w:val="uz-Cyrl-UZ"/>
        </w:rPr>
        <w:t>o‘</w:t>
      </w:r>
      <w:r w:rsidR="0094544B" w:rsidRPr="00746F7F">
        <w:rPr>
          <w:rFonts w:ascii="Times New Roman" w:hAnsi="Times New Roman"/>
          <w:sz w:val="28"/>
          <w:lang w:val="uz-Cyrl-UZ"/>
        </w:rPr>
        <w:t>rinishi sifatida e’tirof etiladi.</w:t>
      </w:r>
      <w:r w:rsidR="0094544B" w:rsidRPr="00746F7F">
        <w:rPr>
          <w:rFonts w:ascii="Times New Roman" w:hAnsi="Times New Roman" w:cs="Times New Roman"/>
          <w:sz w:val="28"/>
          <w:lang w:val="uz-Cyrl-UZ"/>
        </w:rPr>
        <w:t xml:space="preserve"> </w:t>
      </w:r>
    </w:p>
    <w:p w:rsidR="00C10D2D" w:rsidRPr="00746F7F" w:rsidRDefault="00C10D2D" w:rsidP="00C10D2D">
      <w:pPr>
        <w:pStyle w:val="a6"/>
        <w:spacing w:line="360" w:lineRule="auto"/>
        <w:jc w:val="both"/>
        <w:rPr>
          <w:rFonts w:ascii="Times New Roman" w:hAnsi="Times New Roman"/>
          <w:sz w:val="28"/>
          <w:lang w:val="uz-Cyrl-UZ"/>
        </w:rPr>
      </w:pPr>
      <w:r w:rsidRPr="00746F7F">
        <w:rPr>
          <w:rFonts w:ascii="Times New Roman" w:hAnsi="Times New Roman"/>
          <w:sz w:val="28"/>
          <w:szCs w:val="28"/>
          <w:lang w:val="uz-Cyrl-UZ"/>
        </w:rPr>
        <w:t>Raqamli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teхnologiyalar orqali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quvchilarni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tadqiqotchilik faoliyatini tashkil etishda pedagogik mahoratning komрleks imkoniyatlari</w:t>
      </w:r>
      <w:r w:rsidR="00B05529" w:rsidRPr="00746F7F">
        <w:rPr>
          <w:rFonts w:ascii="Times New Roman" w:hAnsi="Times New Roman"/>
          <w:sz w:val="28"/>
          <w:szCs w:val="28"/>
          <w:lang w:val="uz-Cyrl-UZ"/>
        </w:rPr>
        <w:t>ni tadqiqotchi olimlar</w:t>
      </w:r>
      <w:r w:rsidR="00F1205C" w:rsidRPr="00746F7F">
        <w:rPr>
          <w:rFonts w:ascii="Times New Roman" w:hAnsi="Times New Roman"/>
          <w:sz w:val="28"/>
          <w:szCs w:val="28"/>
          <w:lang w:val="uz-Cyrl-UZ"/>
        </w:rPr>
        <w:t xml:space="preserve"> </w:t>
      </w:r>
      <w:r w:rsidR="00B05529" w:rsidRPr="00746F7F">
        <w:rPr>
          <w:rFonts w:ascii="Times New Roman" w:hAnsi="Times New Roman"/>
          <w:sz w:val="28"/>
          <w:szCs w:val="28"/>
          <w:lang w:val="uz-Cyrl-UZ"/>
        </w:rPr>
        <w:t>turlicha talqin qiladilar.</w:t>
      </w:r>
    </w:p>
    <w:p w:rsidR="0094544B" w:rsidRPr="00746F7F" w:rsidRDefault="0031325C" w:rsidP="00EF7D15">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Olim </w:t>
      </w:r>
      <w:r w:rsidR="0094544B" w:rsidRPr="00746F7F">
        <w:rPr>
          <w:rFonts w:ascii="Times New Roman" w:hAnsi="Times New Roman"/>
          <w:sz w:val="28"/>
          <w:szCs w:val="28"/>
          <w:lang w:val="uz-Cyrl-UZ"/>
        </w:rPr>
        <w:t xml:space="preserve">S.I.Ojegovning izohli lug‘atida </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tadqiqot</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 xml:space="preserve"> tushunchasiga quyidagicha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 xml:space="preserve">rif keltirilgan </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 xml:space="preserve">Tadqiqot - odatda, biror masala yoki hodisani chuqur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rganish, uni har tomonlama k</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rib chiqish, ma’lum bir maqsad asosida aniqlik kiritish va natijada ilmiy xulosalarga kelish jarayonidir. Bu jarayon ilmiy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rganishning </w:t>
      </w:r>
    </w:p>
    <w:p w:rsidR="00AD377B" w:rsidRPr="00746F7F" w:rsidRDefault="00EF7D15"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Olib borilgan izlanishlar</w:t>
      </w:r>
      <w:r w:rsidR="006B6B52" w:rsidRPr="00746F7F">
        <w:rPr>
          <w:rFonts w:ascii="Times New Roman" w:hAnsi="Times New Roman"/>
          <w:sz w:val="28"/>
          <w:szCs w:val="28"/>
          <w:lang w:val="uz-Cyrl-UZ"/>
        </w:rPr>
        <w:t>, i</w:t>
      </w:r>
      <w:r w:rsidR="0094544B" w:rsidRPr="00746F7F">
        <w:rPr>
          <w:rFonts w:ascii="Times New Roman" w:hAnsi="Times New Roman"/>
          <w:sz w:val="28"/>
          <w:szCs w:val="28"/>
          <w:lang w:val="uz-Cyrl-UZ"/>
        </w:rPr>
        <w:t>lmiy manbaalarga tayangan</w:t>
      </w:r>
      <w:r w:rsidR="006B6B52" w:rsidRPr="00746F7F">
        <w:rPr>
          <w:rFonts w:ascii="Times New Roman" w:hAnsi="Times New Roman"/>
          <w:sz w:val="28"/>
          <w:szCs w:val="28"/>
          <w:lang w:val="uz-Cyrl-UZ"/>
        </w:rPr>
        <w:t xml:space="preserve">da, </w:t>
      </w:r>
      <w:r w:rsidR="006E147D" w:rsidRPr="00746F7F">
        <w:rPr>
          <w:rFonts w:ascii="Times New Roman" w:hAnsi="Times New Roman"/>
          <w:sz w:val="28"/>
          <w:szCs w:val="28"/>
          <w:lang w:val="uz-Cyrl-UZ"/>
        </w:rPr>
        <w:t>mazkur</w:t>
      </w:r>
      <w:r w:rsidR="0094544B" w:rsidRPr="00746F7F">
        <w:rPr>
          <w:rFonts w:ascii="Times New Roman" w:hAnsi="Times New Roman"/>
          <w:sz w:val="28"/>
          <w:szCs w:val="28"/>
          <w:lang w:val="uz-Cyrl-UZ"/>
        </w:rPr>
        <w:t xml:space="preserve"> nazariy tahlillar va metodologiya tadqiqot mavzusining ichki mohiyatini</w:t>
      </w:r>
      <w:r w:rsidR="00F1205C" w:rsidRPr="00746F7F">
        <w:rPr>
          <w:rFonts w:ascii="Times New Roman" w:hAnsi="Times New Roman"/>
          <w:sz w:val="28"/>
          <w:szCs w:val="28"/>
          <w:lang w:val="uz-Cyrl-UZ"/>
        </w:rPr>
        <w:t xml:space="preserve"> </w:t>
      </w:r>
      <w:r w:rsidR="006E147D" w:rsidRPr="00746F7F">
        <w:rPr>
          <w:rFonts w:ascii="Times New Roman" w:hAnsi="Times New Roman"/>
          <w:sz w:val="28"/>
          <w:szCs w:val="28"/>
          <w:lang w:val="uz-Cyrl-UZ"/>
        </w:rPr>
        <w:t>t</w:t>
      </w:r>
      <w:r w:rsidR="00124393" w:rsidRPr="00746F7F">
        <w:rPr>
          <w:rFonts w:ascii="Times New Roman" w:hAnsi="Times New Roman"/>
          <w:sz w:val="28"/>
          <w:szCs w:val="28"/>
          <w:lang w:val="uz-Cyrl-UZ"/>
        </w:rPr>
        <w:t>o‘</w:t>
      </w:r>
      <w:r w:rsidR="006E147D" w:rsidRPr="00746F7F">
        <w:rPr>
          <w:rFonts w:ascii="Times New Roman" w:hAnsi="Times New Roman"/>
          <w:sz w:val="28"/>
          <w:szCs w:val="28"/>
          <w:lang w:val="uz-Cyrl-UZ"/>
        </w:rPr>
        <w:t xml:space="preserve">liq </w:t>
      </w:r>
      <w:r w:rsidR="0094544B" w:rsidRPr="00746F7F">
        <w:rPr>
          <w:rFonts w:ascii="Times New Roman" w:hAnsi="Times New Roman"/>
          <w:sz w:val="28"/>
          <w:szCs w:val="28"/>
          <w:lang w:val="uz-Cyrl-UZ"/>
        </w:rPr>
        <w:t>anglash, unga xos ilmiy konseptual xususiyatlar</w:t>
      </w:r>
      <w:r w:rsidR="006E147D" w:rsidRPr="00746F7F">
        <w:rPr>
          <w:rFonts w:ascii="Times New Roman" w:hAnsi="Times New Roman"/>
          <w:sz w:val="28"/>
          <w:szCs w:val="28"/>
          <w:lang w:val="uz-Cyrl-UZ"/>
        </w:rPr>
        <w:t>ni aniqlashtirish</w:t>
      </w:r>
      <w:r w:rsidR="0094544B" w:rsidRPr="00746F7F">
        <w:rPr>
          <w:rFonts w:ascii="Times New Roman" w:hAnsi="Times New Roman"/>
          <w:sz w:val="28"/>
          <w:szCs w:val="28"/>
          <w:lang w:val="uz-Cyrl-UZ"/>
        </w:rPr>
        <w:t xml:space="preserve"> ham</w:t>
      </w:r>
      <w:r w:rsidR="00AD377B" w:rsidRPr="00746F7F">
        <w:rPr>
          <w:rFonts w:ascii="Times New Roman" w:hAnsi="Times New Roman"/>
          <w:sz w:val="28"/>
          <w:szCs w:val="28"/>
          <w:lang w:val="uz-Cyrl-UZ"/>
        </w:rPr>
        <w:t xml:space="preserve">da avval </w:t>
      </w:r>
      <w:r w:rsidR="00124393" w:rsidRPr="00746F7F">
        <w:rPr>
          <w:rFonts w:ascii="Times New Roman" w:hAnsi="Times New Roman"/>
          <w:sz w:val="28"/>
          <w:szCs w:val="28"/>
          <w:lang w:val="uz-Cyrl-UZ"/>
        </w:rPr>
        <w:t>o‘</w:t>
      </w:r>
      <w:r w:rsidR="00AD377B" w:rsidRPr="00746F7F">
        <w:rPr>
          <w:rFonts w:ascii="Times New Roman" w:hAnsi="Times New Roman"/>
          <w:sz w:val="28"/>
          <w:szCs w:val="28"/>
          <w:lang w:val="uz-Cyrl-UZ"/>
        </w:rPr>
        <w:t>rganilmagan muammonining</w:t>
      </w:r>
      <w:r w:rsidR="0094544B" w:rsidRPr="00746F7F">
        <w:rPr>
          <w:rFonts w:ascii="Times New Roman" w:hAnsi="Times New Roman"/>
          <w:sz w:val="28"/>
          <w:szCs w:val="28"/>
          <w:lang w:val="uz-Cyrl-UZ"/>
        </w:rPr>
        <w:t xml:space="preserve"> dolzarb jihatlarini aniqlash imkonini </w:t>
      </w:r>
      <w:r w:rsidR="00AD377B" w:rsidRPr="00746F7F">
        <w:rPr>
          <w:rFonts w:ascii="Times New Roman" w:hAnsi="Times New Roman"/>
          <w:sz w:val="28"/>
          <w:szCs w:val="28"/>
          <w:lang w:val="uz-Cyrl-UZ"/>
        </w:rPr>
        <w:t>talqinid</w:t>
      </w:r>
      <w:r w:rsidR="0094544B" w:rsidRPr="00746F7F">
        <w:rPr>
          <w:rFonts w:ascii="Times New Roman" w:hAnsi="Times New Roman"/>
          <w:sz w:val="28"/>
          <w:szCs w:val="28"/>
          <w:lang w:val="uz-Cyrl-UZ"/>
        </w:rPr>
        <w:t>i</w:t>
      </w:r>
      <w:r w:rsidR="00AD377B" w:rsidRPr="00746F7F">
        <w:rPr>
          <w:rFonts w:ascii="Times New Roman" w:hAnsi="Times New Roman"/>
          <w:sz w:val="28"/>
          <w:szCs w:val="28"/>
          <w:lang w:val="uz-Cyrl-UZ"/>
        </w:rPr>
        <w:t>r</w:t>
      </w:r>
      <w:r w:rsidR="0094544B" w:rsidRPr="00746F7F">
        <w:rPr>
          <w:rFonts w:ascii="Times New Roman" w:hAnsi="Times New Roman"/>
          <w:sz w:val="28"/>
          <w:szCs w:val="28"/>
          <w:lang w:val="uz-Cyrl-UZ"/>
        </w:rPr>
        <w:t xml:space="preserve">. </w:t>
      </w:r>
    </w:p>
    <w:p w:rsidR="0094544B" w:rsidRPr="00746F7F" w:rsidRDefault="00AD377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lastRenderedPageBreak/>
        <w:t>Xorijiy olim</w:t>
      </w:r>
      <w:r w:rsidR="0094544B" w:rsidRPr="00746F7F">
        <w:rPr>
          <w:rFonts w:ascii="Times New Roman" w:hAnsi="Times New Roman"/>
          <w:sz w:val="28"/>
          <w:szCs w:val="28"/>
          <w:lang w:val="uz-Cyrl-UZ"/>
        </w:rPr>
        <w:t xml:space="preserve"> A. Derkach</w:t>
      </w:r>
      <w:r w:rsidR="00AA4DCA"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AA4DCA" w:rsidRPr="00746F7F">
        <w:rPr>
          <w:rFonts w:ascii="Times New Roman" w:hAnsi="Times New Roman"/>
          <w:sz w:val="28"/>
          <w:szCs w:val="28"/>
          <w:lang w:val="uz-Cyrl-UZ"/>
        </w:rPr>
        <w:t>z tadqiqotlarida</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 xml:space="preserve">quyidagi fikrni ilgari suradi: </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 xml:space="preserve">Pedagogikada tadqiqot — bu ilmiy bilish usullaridan foydalangan holda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 xml:space="preserve">lim,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qitish va tarbiya jarayonlarida yuzaga keladigan muammolarni hal etishga qaratilgan faoliyatdir. Unga k</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ra, ilmiy tadqiqot deganda,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 xml:space="preserve">lim-tarbiya jarayonini tashkil etishdagi uslubiy еchimlarni ishlab chiqish, fanlarni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qitish tamoyillari va pedagogik qonuniyatlarni aniqlashga qaratilgan, nazariy va amaliy jihatdan asoslangan faoliyat tushuniladi</w:t>
      </w:r>
      <w:r w:rsidR="00107C49" w:rsidRPr="00D4053D">
        <w:rPr>
          <w:rFonts w:ascii="Times New Roman" w:hAnsi="Times New Roman"/>
          <w:sz w:val="28"/>
          <w:szCs w:val="28"/>
          <w:lang w:val="uz-Cyrl-UZ"/>
        </w:rPr>
        <w:t>”</w:t>
      </w:r>
      <w:r w:rsidR="0094544B" w:rsidRPr="00D4053D">
        <w:rPr>
          <w:rFonts w:ascii="Times New Roman" w:hAnsi="Times New Roman"/>
          <w:sz w:val="28"/>
          <w:szCs w:val="28"/>
          <w:lang w:val="uz-Cyrl-UZ"/>
        </w:rPr>
        <w:t>.</w:t>
      </w:r>
      <w:r w:rsidR="00575C8F" w:rsidRPr="00746F7F">
        <w:rPr>
          <w:rFonts w:ascii="Times New Roman" w:hAnsi="Times New Roman"/>
          <w:sz w:val="28"/>
          <w:szCs w:val="28"/>
          <w:lang w:val="uz-Cyrl-UZ"/>
        </w:rPr>
        <w:t xml:space="preserve"> Bizning qarashlarimizga olimning fikri birmuncha yaqinroq</w:t>
      </w:r>
      <w:r w:rsidR="00B72354" w:rsidRPr="00746F7F">
        <w:rPr>
          <w:rFonts w:ascii="Times New Roman" w:hAnsi="Times New Roman"/>
          <w:sz w:val="28"/>
          <w:szCs w:val="28"/>
          <w:lang w:val="uz-Cyrl-UZ"/>
        </w:rPr>
        <w:t>dir.</w:t>
      </w:r>
      <w:r w:rsidR="00F1205C" w:rsidRPr="00746F7F">
        <w:rPr>
          <w:rFonts w:ascii="Times New Roman" w:hAnsi="Times New Roman"/>
          <w:sz w:val="28"/>
          <w:szCs w:val="28"/>
          <w:lang w:val="uz-Cyrl-UZ"/>
        </w:rPr>
        <w:t xml:space="preserve"> </w:t>
      </w:r>
      <w:r w:rsidR="00B72354" w:rsidRPr="00746F7F">
        <w:rPr>
          <w:rFonts w:ascii="Times New Roman" w:hAnsi="Times New Roman"/>
          <w:sz w:val="28"/>
          <w:szCs w:val="28"/>
          <w:lang w:val="uz-Cyrl-UZ"/>
        </w:rPr>
        <w:t>Darhaqiqat, i</w:t>
      </w:r>
      <w:r w:rsidR="0094544B" w:rsidRPr="00746F7F">
        <w:rPr>
          <w:rFonts w:ascii="Times New Roman" w:hAnsi="Times New Roman"/>
          <w:sz w:val="28"/>
          <w:szCs w:val="28"/>
          <w:lang w:val="uz-Cyrl-UZ"/>
        </w:rPr>
        <w:t>lmiy tadqiqotlarni ularning turli asрektlari</w:t>
      </w:r>
      <w:r w:rsidR="00B72354" w:rsidRPr="00746F7F">
        <w:rPr>
          <w:rFonts w:ascii="Times New Roman" w:hAnsi="Times New Roman"/>
          <w:sz w:val="28"/>
          <w:szCs w:val="28"/>
          <w:lang w:val="uz-Cyrl-UZ"/>
        </w:rPr>
        <w:t>,</w:t>
      </w:r>
      <w:r w:rsidR="001575F3" w:rsidRPr="00746F7F">
        <w:rPr>
          <w:rFonts w:ascii="Times New Roman" w:hAnsi="Times New Roman"/>
          <w:sz w:val="28"/>
          <w:szCs w:val="28"/>
          <w:lang w:val="uz-Cyrl-UZ"/>
        </w:rPr>
        <w:t xml:space="preserve"> mazmun va mohiyati</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asosida tasniflash mumkin. Manbaalarda keltirilgan tasniflarda tadqiqotlarning quyidagi turlari</w:t>
      </w:r>
      <w:r w:rsidR="001575F3" w:rsidRPr="00746F7F">
        <w:rPr>
          <w:rFonts w:ascii="Times New Roman" w:hAnsi="Times New Roman"/>
          <w:sz w:val="28"/>
          <w:szCs w:val="28"/>
          <w:lang w:val="uz-Cyrl-UZ"/>
        </w:rPr>
        <w:t xml:space="preserve"> juda </w:t>
      </w:r>
      <w:r w:rsidR="0094544B" w:rsidRPr="00746F7F">
        <w:rPr>
          <w:rFonts w:ascii="Times New Roman" w:hAnsi="Times New Roman"/>
          <w:sz w:val="28"/>
          <w:szCs w:val="28"/>
          <w:lang w:val="uz-Cyrl-UZ"/>
        </w:rPr>
        <w:t>k</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р uchraydi:</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fundamental, amaliy</w:t>
      </w:r>
      <w:r w:rsidR="00B56CF1" w:rsidRPr="00746F7F">
        <w:rPr>
          <w:rFonts w:ascii="Times New Roman" w:hAnsi="Times New Roman"/>
          <w:sz w:val="28"/>
          <w:szCs w:val="28"/>
          <w:lang w:val="uz-Cyrl-UZ"/>
        </w:rPr>
        <w:t>,</w:t>
      </w:r>
      <w:r w:rsidR="0094544B" w:rsidRPr="00746F7F">
        <w:rPr>
          <w:rFonts w:ascii="Times New Roman" w:hAnsi="Times New Roman"/>
          <w:sz w:val="28"/>
          <w:szCs w:val="28"/>
          <w:lang w:val="uz-Cyrl-UZ"/>
        </w:rPr>
        <w:t xml:space="preserve"> innovatsion</w:t>
      </w:r>
      <w:r w:rsidR="00F1205C" w:rsidRPr="00746F7F">
        <w:rPr>
          <w:rFonts w:ascii="Times New Roman" w:hAnsi="Times New Roman"/>
          <w:sz w:val="28"/>
          <w:szCs w:val="28"/>
          <w:lang w:val="uz-Cyrl-UZ"/>
        </w:rPr>
        <w:t xml:space="preserve"> </w:t>
      </w:r>
      <w:r w:rsidR="00B56CF1" w:rsidRPr="00746F7F">
        <w:rPr>
          <w:rFonts w:ascii="Times New Roman" w:hAnsi="Times New Roman"/>
          <w:sz w:val="28"/>
          <w:szCs w:val="28"/>
          <w:lang w:val="uz-Cyrl-UZ"/>
        </w:rPr>
        <w:t>shuningdek metodologik</w:t>
      </w:r>
      <w:r w:rsidR="00F1205C" w:rsidRPr="00746F7F">
        <w:rPr>
          <w:rFonts w:ascii="Times New Roman" w:hAnsi="Times New Roman"/>
          <w:sz w:val="28"/>
          <w:szCs w:val="28"/>
          <w:lang w:val="uz-Cyrl-UZ"/>
        </w:rPr>
        <w:t xml:space="preserve"> </w:t>
      </w:r>
      <w:r w:rsidR="00B56CF1" w:rsidRPr="00746F7F">
        <w:rPr>
          <w:rFonts w:ascii="Times New Roman" w:hAnsi="Times New Roman"/>
          <w:sz w:val="28"/>
          <w:szCs w:val="28"/>
          <w:lang w:val="uz-Cyrl-UZ"/>
        </w:rPr>
        <w:t xml:space="preserve">va </w:t>
      </w:r>
      <w:r w:rsidR="0094544B" w:rsidRPr="00746F7F">
        <w:rPr>
          <w:rFonts w:ascii="Times New Roman" w:hAnsi="Times New Roman"/>
          <w:sz w:val="28"/>
          <w:szCs w:val="28"/>
          <w:lang w:val="uz-Cyrl-UZ"/>
        </w:rPr>
        <w:t>boshqa tadqiqotlar.</w:t>
      </w:r>
    </w:p>
    <w:p w:rsidR="0094544B" w:rsidRPr="00746F7F" w:rsidRDefault="00C516B6"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I</w:t>
      </w:r>
      <w:r w:rsidR="0094544B" w:rsidRPr="00746F7F">
        <w:rPr>
          <w:rFonts w:ascii="Times New Roman" w:hAnsi="Times New Roman"/>
          <w:sz w:val="28"/>
          <w:szCs w:val="28"/>
          <w:lang w:val="uz-Cyrl-UZ"/>
        </w:rPr>
        <w:t>lmiy izlanishlar</w:t>
      </w:r>
      <w:r w:rsidRPr="00746F7F">
        <w:rPr>
          <w:rFonts w:ascii="Times New Roman" w:hAnsi="Times New Roman"/>
          <w:sz w:val="28"/>
          <w:szCs w:val="28"/>
          <w:lang w:val="uz-Cyrl-UZ"/>
        </w:rPr>
        <w:t xml:space="preserve"> ichida asosiy</w:t>
      </w:r>
      <w:r w:rsidR="0094544B" w:rsidRPr="00746F7F">
        <w:rPr>
          <w:rFonts w:ascii="Times New Roman" w:hAnsi="Times New Roman"/>
          <w:sz w:val="28"/>
          <w:szCs w:val="28"/>
          <w:lang w:val="uz-Cyrl-UZ"/>
        </w:rPr>
        <w:t xml:space="preserve"> deb ataluvchi </w:t>
      </w:r>
      <w:r w:rsidR="0094544B" w:rsidRPr="001B32C4">
        <w:rPr>
          <w:rFonts w:ascii="Times New Roman" w:hAnsi="Times New Roman"/>
          <w:b/>
          <w:sz w:val="28"/>
          <w:szCs w:val="28"/>
          <w:shd w:val="clear" w:color="auto" w:fill="00B050"/>
          <w:lang w:val="uz-Cyrl-UZ"/>
        </w:rPr>
        <w:t>fundamental tadqiqotlar</w:t>
      </w:r>
      <w:r w:rsidR="0094544B" w:rsidRPr="00746F7F">
        <w:rPr>
          <w:rFonts w:ascii="Times New Roman" w:hAnsi="Times New Roman"/>
          <w:sz w:val="28"/>
          <w:szCs w:val="28"/>
          <w:lang w:val="uz-Cyrl-UZ"/>
        </w:rPr>
        <w:t xml:space="preserve"> — bu inson, jamiyat hamda tabiiy muhitning tarkibi, funksional xususiyatlari va rivojlanish mexanizmlarini chuqur tushunishga qaratilgan nazariy yoki tajriba asosidagi ilmiy faoliyat 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nalishi</w:t>
      </w:r>
      <w:r w:rsidR="00A71A27" w:rsidRPr="00746F7F">
        <w:rPr>
          <w:rFonts w:ascii="Times New Roman" w:hAnsi="Times New Roman"/>
          <w:sz w:val="28"/>
          <w:szCs w:val="28"/>
          <w:lang w:val="uz-Cyrl-UZ"/>
        </w:rPr>
        <w:t>ni maqsadi, muddaosi va asosi</w:t>
      </w:r>
      <w:r w:rsidR="0094544B" w:rsidRPr="00746F7F">
        <w:rPr>
          <w:rFonts w:ascii="Times New Roman" w:hAnsi="Times New Roman"/>
          <w:sz w:val="28"/>
          <w:szCs w:val="28"/>
          <w:lang w:val="uz-Cyrl-UZ"/>
        </w:rPr>
        <w:t xml:space="preserve">dir. Ushbu turdagi izlanishlarning bosh maqsadi - bevosita amaliy </w:t>
      </w:r>
      <w:r w:rsidR="001824D0" w:rsidRPr="00746F7F">
        <w:rPr>
          <w:rFonts w:ascii="Times New Roman" w:hAnsi="Times New Roman"/>
          <w:sz w:val="28"/>
          <w:szCs w:val="28"/>
          <w:lang w:val="uz-Cyrl-UZ"/>
        </w:rPr>
        <w:t>y</w:t>
      </w:r>
      <w:r w:rsidR="0094544B" w:rsidRPr="00746F7F">
        <w:rPr>
          <w:rFonts w:ascii="Times New Roman" w:hAnsi="Times New Roman"/>
          <w:sz w:val="28"/>
          <w:szCs w:val="28"/>
          <w:lang w:val="uz-Cyrl-UZ"/>
        </w:rPr>
        <w:t>еchimlar ishlab chiqish</w:t>
      </w:r>
      <w:r w:rsidR="001824D0" w:rsidRPr="00746F7F">
        <w:rPr>
          <w:rFonts w:ascii="Times New Roman" w:hAnsi="Times New Roman"/>
          <w:sz w:val="28"/>
          <w:szCs w:val="28"/>
          <w:lang w:val="uz-Cyrl-UZ"/>
        </w:rPr>
        <w:t>dan iborat</w:t>
      </w:r>
      <w:r w:rsidR="0094544B" w:rsidRPr="00746F7F">
        <w:rPr>
          <w:rFonts w:ascii="Times New Roman" w:hAnsi="Times New Roman"/>
          <w:sz w:val="28"/>
          <w:szCs w:val="28"/>
          <w:lang w:val="uz-Cyrl-UZ"/>
        </w:rPr>
        <w:t xml:space="preserve"> emas, balki yangi, ilgari noma’lum b</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lgan ilmiy bilimlarni</w:t>
      </w:r>
      <w:r w:rsidR="00F1205C" w:rsidRPr="00746F7F">
        <w:rPr>
          <w:rFonts w:ascii="Times New Roman" w:hAnsi="Times New Roman"/>
          <w:sz w:val="28"/>
          <w:szCs w:val="28"/>
          <w:lang w:val="uz-Cyrl-UZ"/>
        </w:rPr>
        <w:t xml:space="preserve"> </w:t>
      </w:r>
      <w:r w:rsidR="001824D0" w:rsidRPr="00746F7F">
        <w:rPr>
          <w:rFonts w:ascii="Times New Roman" w:hAnsi="Times New Roman"/>
          <w:sz w:val="28"/>
          <w:szCs w:val="28"/>
          <w:lang w:val="uz-Cyrl-UZ"/>
        </w:rPr>
        <w:t xml:space="preserve">talqin qilish, </w:t>
      </w:r>
      <w:r w:rsidR="0094544B" w:rsidRPr="00746F7F">
        <w:rPr>
          <w:rFonts w:ascii="Times New Roman" w:hAnsi="Times New Roman"/>
          <w:sz w:val="28"/>
          <w:szCs w:val="28"/>
          <w:lang w:val="uz-Cyrl-UZ"/>
        </w:rPr>
        <w:t>aniqlash orqali fan taraqqiyotiga</w:t>
      </w:r>
      <w:r w:rsidR="00F1205C" w:rsidRPr="00746F7F">
        <w:rPr>
          <w:rFonts w:ascii="Times New Roman" w:hAnsi="Times New Roman"/>
          <w:sz w:val="28"/>
          <w:szCs w:val="28"/>
          <w:lang w:val="uz-Cyrl-UZ"/>
        </w:rPr>
        <w:t xml:space="preserve"> </w:t>
      </w:r>
      <w:r w:rsidR="001824D0" w:rsidRPr="00746F7F">
        <w:rPr>
          <w:rFonts w:ascii="Times New Roman" w:hAnsi="Times New Roman"/>
          <w:sz w:val="28"/>
          <w:szCs w:val="28"/>
          <w:lang w:val="uz-Cyrl-UZ"/>
        </w:rPr>
        <w:t>ulush qo ‘shish</w:t>
      </w:r>
      <w:r w:rsidR="0094544B" w:rsidRPr="00746F7F">
        <w:rPr>
          <w:rFonts w:ascii="Times New Roman" w:hAnsi="Times New Roman"/>
          <w:sz w:val="28"/>
          <w:szCs w:val="28"/>
          <w:lang w:val="uz-Cyrl-UZ"/>
        </w:rPr>
        <w:t>dan iboratdir.</w:t>
      </w:r>
    </w:p>
    <w:p w:rsidR="0094544B" w:rsidRPr="00746F7F" w:rsidRDefault="00684355"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Fan taraqqiyotida </w:t>
      </w:r>
      <w:r w:rsidRPr="001B32C4">
        <w:rPr>
          <w:rFonts w:ascii="Times New Roman" w:hAnsi="Times New Roman"/>
          <w:b/>
          <w:sz w:val="28"/>
          <w:szCs w:val="28"/>
          <w:shd w:val="clear" w:color="auto" w:fill="00B050"/>
          <w:lang w:val="uz-Cyrl-UZ"/>
        </w:rPr>
        <w:t>a</w:t>
      </w:r>
      <w:r w:rsidR="0094544B" w:rsidRPr="001B32C4">
        <w:rPr>
          <w:rFonts w:ascii="Times New Roman" w:hAnsi="Times New Roman"/>
          <w:b/>
          <w:sz w:val="28"/>
          <w:szCs w:val="28"/>
          <w:shd w:val="clear" w:color="auto" w:fill="00B050"/>
          <w:lang w:val="uz-Cyrl-UZ"/>
        </w:rPr>
        <w:t>maliy tadqiqot</w:t>
      </w:r>
      <w:r w:rsidR="0094544B" w:rsidRPr="00746F7F">
        <w:rPr>
          <w:rFonts w:ascii="Times New Roman" w:hAnsi="Times New Roman"/>
          <w:sz w:val="28"/>
          <w:szCs w:val="28"/>
          <w:lang w:val="uz-Cyrl-UZ"/>
        </w:rPr>
        <w:t xml:space="preserve"> – bu yangi bilimlarni q</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llashga 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naltirilgan tadqiqot</w:t>
      </w:r>
      <w:r w:rsidR="00F1205C" w:rsidRPr="00746F7F">
        <w:rPr>
          <w:rFonts w:ascii="Times New Roman" w:hAnsi="Times New Roman"/>
          <w:sz w:val="28"/>
          <w:szCs w:val="28"/>
          <w:lang w:val="uz-Cyrl-UZ"/>
        </w:rPr>
        <w:t xml:space="preserve"> </w:t>
      </w:r>
      <w:r w:rsidR="00A51E7D" w:rsidRPr="00746F7F">
        <w:rPr>
          <w:rFonts w:ascii="Times New Roman" w:hAnsi="Times New Roman"/>
          <w:sz w:val="28"/>
          <w:szCs w:val="28"/>
          <w:lang w:val="uz-Cyrl-UZ"/>
        </w:rPr>
        <w:t xml:space="preserve">turi </w:t>
      </w:r>
      <w:r w:rsidR="0094544B" w:rsidRPr="00746F7F">
        <w:rPr>
          <w:rFonts w:ascii="Times New Roman" w:hAnsi="Times New Roman"/>
          <w:sz w:val="28"/>
          <w:szCs w:val="28"/>
          <w:lang w:val="uz-Cyrl-UZ"/>
        </w:rPr>
        <w:t>hisoƅlaniƅ, aniq masalalarni</w:t>
      </w:r>
      <w:r w:rsidR="00A51E7D" w:rsidRPr="00746F7F">
        <w:rPr>
          <w:rFonts w:ascii="Times New Roman" w:hAnsi="Times New Roman"/>
          <w:sz w:val="28"/>
          <w:szCs w:val="28"/>
          <w:lang w:val="uz-Cyrl-UZ"/>
        </w:rPr>
        <w:t>ng</w:t>
      </w:r>
      <w:r w:rsidR="00F1205C" w:rsidRPr="00746F7F">
        <w:rPr>
          <w:rFonts w:ascii="Times New Roman" w:hAnsi="Times New Roman"/>
          <w:sz w:val="28"/>
          <w:szCs w:val="28"/>
          <w:lang w:val="uz-Cyrl-UZ"/>
        </w:rPr>
        <w:t xml:space="preserve"> </w:t>
      </w:r>
      <w:r w:rsidR="00A51E7D" w:rsidRPr="00746F7F">
        <w:rPr>
          <w:rFonts w:ascii="Times New Roman" w:hAnsi="Times New Roman"/>
          <w:sz w:val="28"/>
          <w:szCs w:val="28"/>
          <w:lang w:val="uz-Cyrl-UZ"/>
        </w:rPr>
        <w:t>y</w:t>
      </w:r>
      <w:r w:rsidR="0094544B" w:rsidRPr="00746F7F">
        <w:rPr>
          <w:rFonts w:ascii="Times New Roman" w:hAnsi="Times New Roman"/>
          <w:sz w:val="28"/>
          <w:szCs w:val="28"/>
          <w:lang w:val="uz-Cyrl-UZ"/>
        </w:rPr>
        <w:t>еchi</w:t>
      </w:r>
      <w:r w:rsidR="00A51E7D" w:rsidRPr="00746F7F">
        <w:rPr>
          <w:rFonts w:ascii="Times New Roman" w:hAnsi="Times New Roman"/>
          <w:sz w:val="28"/>
          <w:szCs w:val="28"/>
          <w:lang w:val="uz-Cyrl-UZ"/>
        </w:rPr>
        <w:t>mini topish</w:t>
      </w:r>
      <w:r w:rsidR="0094544B" w:rsidRPr="00746F7F">
        <w:rPr>
          <w:rFonts w:ascii="Times New Roman" w:hAnsi="Times New Roman"/>
          <w:sz w:val="28"/>
          <w:szCs w:val="28"/>
          <w:lang w:val="uz-Cyrl-UZ"/>
        </w:rPr>
        <w:t xml:space="preserve"> va amaliy maqsadga erishish</w:t>
      </w:r>
      <w:r w:rsidR="00A51E7D" w:rsidRPr="00746F7F">
        <w:rPr>
          <w:rFonts w:ascii="Times New Roman" w:hAnsi="Times New Roman"/>
          <w:sz w:val="28"/>
          <w:szCs w:val="28"/>
          <w:lang w:val="uz-Cyrl-UZ"/>
        </w:rPr>
        <w:t xml:space="preserve">da </w:t>
      </w:r>
      <w:r w:rsidR="00DD5F61" w:rsidRPr="00746F7F">
        <w:rPr>
          <w:rFonts w:ascii="Times New Roman" w:hAnsi="Times New Roman"/>
          <w:sz w:val="28"/>
          <w:szCs w:val="28"/>
          <w:lang w:val="uz-Cyrl-UZ"/>
        </w:rPr>
        <w:t>natijaning</w:t>
      </w:r>
      <w:r w:rsidR="00F1205C" w:rsidRPr="00746F7F">
        <w:rPr>
          <w:rFonts w:ascii="Times New Roman" w:hAnsi="Times New Roman"/>
          <w:sz w:val="28"/>
          <w:szCs w:val="28"/>
          <w:lang w:val="uz-Cyrl-UZ"/>
        </w:rPr>
        <w:t xml:space="preserve"> </w:t>
      </w:r>
      <w:r w:rsidR="00DD5F61" w:rsidRPr="00746F7F">
        <w:rPr>
          <w:rFonts w:ascii="Times New Roman" w:hAnsi="Times New Roman"/>
          <w:sz w:val="28"/>
          <w:szCs w:val="28"/>
          <w:lang w:val="uz-Cyrl-UZ"/>
        </w:rPr>
        <w:t>moh</w:t>
      </w:r>
      <w:r w:rsidR="006A5950" w:rsidRPr="00746F7F">
        <w:rPr>
          <w:rFonts w:ascii="Times New Roman" w:hAnsi="Times New Roman"/>
          <w:sz w:val="28"/>
          <w:szCs w:val="28"/>
          <w:lang w:val="uz-Cyrl-UZ"/>
        </w:rPr>
        <w:t>iyatini ravshan k</w:t>
      </w:r>
      <w:r w:rsidR="00124393" w:rsidRPr="00746F7F">
        <w:rPr>
          <w:rFonts w:ascii="Times New Roman" w:hAnsi="Times New Roman"/>
          <w:sz w:val="28"/>
          <w:szCs w:val="28"/>
          <w:lang w:val="uz-Cyrl-UZ"/>
        </w:rPr>
        <w:t>o‘</w:t>
      </w:r>
      <w:r w:rsidR="00DD5F61" w:rsidRPr="00746F7F">
        <w:rPr>
          <w:rFonts w:ascii="Times New Roman" w:hAnsi="Times New Roman"/>
          <w:sz w:val="28"/>
          <w:szCs w:val="28"/>
          <w:lang w:val="uz-Cyrl-UZ"/>
        </w:rPr>
        <w:t>rsatishga</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nal</w:t>
      </w:r>
      <w:r w:rsidR="00B97635" w:rsidRPr="00746F7F">
        <w:rPr>
          <w:rFonts w:ascii="Times New Roman" w:hAnsi="Times New Roman"/>
          <w:sz w:val="28"/>
          <w:szCs w:val="28"/>
          <w:lang w:val="uz-Cyrl-UZ"/>
        </w:rPr>
        <w:t>tiril</w:t>
      </w:r>
      <w:r w:rsidR="0094544B" w:rsidRPr="00746F7F">
        <w:rPr>
          <w:rFonts w:ascii="Times New Roman" w:hAnsi="Times New Roman"/>
          <w:sz w:val="28"/>
          <w:szCs w:val="28"/>
          <w:lang w:val="uz-Cyrl-UZ"/>
        </w:rPr>
        <w:t>gan faoliyatdir.</w:t>
      </w:r>
    </w:p>
    <w:p w:rsidR="0094544B" w:rsidRPr="00746F7F" w:rsidRDefault="00B97635" w:rsidP="0094544B">
      <w:pPr>
        <w:shd w:val="clear" w:color="auto" w:fill="FFFFFF"/>
        <w:spacing w:after="0" w:line="360" w:lineRule="auto"/>
        <w:ind w:firstLine="708"/>
        <w:jc w:val="both"/>
        <w:rPr>
          <w:rFonts w:ascii="Times New Roman" w:hAnsi="Times New Roman"/>
          <w:sz w:val="28"/>
          <w:szCs w:val="28"/>
          <w:lang w:val="en-US"/>
        </w:rPr>
      </w:pPr>
      <w:r w:rsidRPr="00746F7F">
        <w:rPr>
          <w:rFonts w:ascii="Times New Roman" w:hAnsi="Times New Roman"/>
          <w:sz w:val="28"/>
          <w:szCs w:val="28"/>
          <w:lang w:val="uz-Cyrl-UZ"/>
        </w:rPr>
        <w:t xml:space="preserve">Yuqoridagi </w:t>
      </w:r>
      <w:r w:rsidR="005D5958" w:rsidRPr="00746F7F">
        <w:rPr>
          <w:rFonts w:ascii="Times New Roman" w:hAnsi="Times New Roman"/>
          <w:sz w:val="28"/>
          <w:szCs w:val="28"/>
          <w:lang w:val="uz-Cyrl-UZ"/>
        </w:rPr>
        <w:t xml:space="preserve">fikrlarni xulosalaganimizda, </w:t>
      </w:r>
      <w:r w:rsidR="0094544B" w:rsidRPr="00746F7F">
        <w:rPr>
          <w:rFonts w:ascii="Times New Roman" w:hAnsi="Times New Roman"/>
          <w:sz w:val="28"/>
          <w:szCs w:val="28"/>
          <w:lang w:val="uz-Cyrl-UZ"/>
        </w:rPr>
        <w:t>tadqiqotchilik faoliyatiga inson, jamiyat va tabiat muhitining tuzilishi, funksional mexanizmlari hamda rivojlanish qonuniyatlari haqidagi yangi bilimlarni izlash</w:t>
      </w:r>
      <w:r w:rsidR="005D5958" w:rsidRPr="00746F7F">
        <w:rPr>
          <w:rFonts w:ascii="Times New Roman" w:hAnsi="Times New Roman"/>
          <w:sz w:val="28"/>
          <w:szCs w:val="28"/>
          <w:lang w:val="uz-Cyrl-UZ"/>
        </w:rPr>
        <w:t>i</w:t>
      </w:r>
      <w:r w:rsidR="0094544B" w:rsidRPr="00746F7F">
        <w:rPr>
          <w:rFonts w:ascii="Times New Roman" w:hAnsi="Times New Roman"/>
          <w:sz w:val="28"/>
          <w:szCs w:val="28"/>
          <w:lang w:val="uz-Cyrl-UZ"/>
        </w:rPr>
        <w:t xml:space="preserve"> va</w:t>
      </w:r>
      <w:r w:rsidR="00F1205C" w:rsidRPr="00746F7F">
        <w:rPr>
          <w:rFonts w:ascii="Times New Roman" w:hAnsi="Times New Roman"/>
          <w:sz w:val="28"/>
          <w:szCs w:val="28"/>
          <w:lang w:val="uz-Cyrl-UZ"/>
        </w:rPr>
        <w:t xml:space="preserve"> </w:t>
      </w:r>
      <w:r w:rsidR="00EF512E" w:rsidRPr="00746F7F">
        <w:rPr>
          <w:rFonts w:ascii="Times New Roman" w:hAnsi="Times New Roman"/>
          <w:sz w:val="28"/>
          <w:szCs w:val="28"/>
          <w:lang w:val="uz-Cyrl-UZ"/>
        </w:rPr>
        <w:t>tadqiq</w:t>
      </w:r>
      <w:r w:rsidR="004D3DE0" w:rsidRPr="00746F7F">
        <w:rPr>
          <w:rFonts w:ascii="Times New Roman" w:hAnsi="Times New Roman"/>
          <w:sz w:val="28"/>
          <w:szCs w:val="28"/>
          <w:lang w:val="uz-Cyrl-UZ"/>
        </w:rPr>
        <w:t>o</w:t>
      </w:r>
      <w:r w:rsidR="00EF512E" w:rsidRPr="00746F7F">
        <w:rPr>
          <w:rFonts w:ascii="Times New Roman" w:hAnsi="Times New Roman"/>
          <w:sz w:val="28"/>
          <w:szCs w:val="28"/>
          <w:lang w:val="uz-Cyrl-UZ"/>
        </w:rPr>
        <w:t xml:space="preserve">tchilik </w:t>
      </w:r>
      <w:r w:rsidR="0094544B" w:rsidRPr="00746F7F">
        <w:rPr>
          <w:rFonts w:ascii="Times New Roman" w:hAnsi="Times New Roman"/>
          <w:sz w:val="28"/>
          <w:szCs w:val="28"/>
          <w:lang w:val="uz-Cyrl-UZ"/>
        </w:rPr>
        <w:t>ilmiy mehn</w:t>
      </w:r>
      <w:r w:rsidR="004D3DE0" w:rsidRPr="00746F7F">
        <w:rPr>
          <w:rFonts w:ascii="Times New Roman" w:hAnsi="Times New Roman"/>
          <w:sz w:val="28"/>
          <w:szCs w:val="28"/>
          <w:lang w:val="uz-Cyrl-UZ"/>
        </w:rPr>
        <w:t>at qilish orqali shakllantirishda</w:t>
      </w:r>
      <w:r w:rsidR="0094544B" w:rsidRPr="00746F7F">
        <w:rPr>
          <w:rFonts w:ascii="Times New Roman" w:hAnsi="Times New Roman"/>
          <w:sz w:val="28"/>
          <w:szCs w:val="28"/>
          <w:lang w:val="uz-Cyrl-UZ"/>
        </w:rPr>
        <w:t xml:space="preserve"> ularni amaliy ehtiyojlar asosida q</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llashga qaratilgan</w:t>
      </w:r>
      <w:r w:rsidR="00EF512E" w:rsidRPr="00746F7F">
        <w:rPr>
          <w:rFonts w:ascii="Times New Roman" w:hAnsi="Times New Roman"/>
          <w:sz w:val="28"/>
          <w:szCs w:val="28"/>
          <w:lang w:val="uz-Cyrl-UZ"/>
        </w:rPr>
        <w:t xml:space="preserve"> tizimli</w:t>
      </w:r>
      <w:r w:rsidR="0094544B" w:rsidRPr="00746F7F">
        <w:rPr>
          <w:rFonts w:ascii="Times New Roman" w:hAnsi="Times New Roman"/>
          <w:sz w:val="28"/>
          <w:szCs w:val="28"/>
          <w:lang w:val="uz-Cyrl-UZ"/>
        </w:rPr>
        <w:t xml:space="preserve"> ilmiy izlanishlar majmuasi sifatida qarashimiz mumkin. </w:t>
      </w:r>
      <w:r w:rsidR="00A1269E" w:rsidRPr="00746F7F">
        <w:rPr>
          <w:rFonts w:ascii="Times New Roman" w:hAnsi="Times New Roman"/>
          <w:sz w:val="28"/>
          <w:szCs w:val="28"/>
          <w:lang w:val="uz-Cyrl-UZ"/>
        </w:rPr>
        <w:t>Demak</w:t>
      </w:r>
      <w:r w:rsidR="0094544B" w:rsidRPr="00746F7F">
        <w:rPr>
          <w:rFonts w:ascii="Times New Roman" w:hAnsi="Times New Roman"/>
          <w:sz w:val="28"/>
          <w:szCs w:val="28"/>
          <w:lang w:val="uz-Cyrl-UZ"/>
        </w:rPr>
        <w:t>, ilmiy izlanish faoliyati nazariy tahlillar asosida olib boriladigan fundamental tadqiqotlar bilan bir qatorda, mavjud ilmiy natijalarni real hayot</w:t>
      </w:r>
      <w:r w:rsidR="00A1269E" w:rsidRPr="00746F7F">
        <w:rPr>
          <w:rFonts w:ascii="Times New Roman" w:hAnsi="Times New Roman"/>
          <w:sz w:val="28"/>
          <w:szCs w:val="28"/>
          <w:lang w:val="uz-Cyrl-UZ"/>
        </w:rPr>
        <w:t>iy</w:t>
      </w:r>
      <w:r w:rsidR="0094544B" w:rsidRPr="00746F7F">
        <w:rPr>
          <w:rFonts w:ascii="Times New Roman" w:hAnsi="Times New Roman"/>
          <w:sz w:val="28"/>
          <w:szCs w:val="28"/>
          <w:lang w:val="uz-Cyrl-UZ"/>
        </w:rPr>
        <w:t xml:space="preserve"> muammolarini hal qilishga 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naltiruvchi amaliy tadqiqotlarni ham qamrab olishi lozim. Tadqiqotchilikning </w:t>
      </w:r>
      <w:r w:rsidR="0094544B" w:rsidRPr="00746F7F">
        <w:rPr>
          <w:rFonts w:ascii="Times New Roman" w:hAnsi="Times New Roman"/>
          <w:sz w:val="28"/>
          <w:szCs w:val="28"/>
          <w:lang w:val="uz-Cyrl-UZ"/>
        </w:rPr>
        <w:lastRenderedPageBreak/>
        <w:t xml:space="preserve">mazkur ikki turi - biri bilimlar kengayishini, ikkinchisi esa ularning amaliyotda tatbiqini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 xml:space="preserve">minlaydi. </w:t>
      </w:r>
      <w:r w:rsidR="0094544B" w:rsidRPr="00746F7F">
        <w:rPr>
          <w:rFonts w:ascii="Times New Roman" w:hAnsi="Times New Roman"/>
          <w:sz w:val="28"/>
          <w:szCs w:val="28"/>
          <w:lang w:val="en-US"/>
        </w:rPr>
        <w:t>Shu boisdan, har qanday mukammal ilmiy faoliyatda mazkur y</w:t>
      </w:r>
      <w:r w:rsidR="00124393" w:rsidRPr="00746F7F">
        <w:rPr>
          <w:rFonts w:ascii="Times New Roman" w:hAnsi="Times New Roman"/>
          <w:sz w:val="28"/>
          <w:szCs w:val="28"/>
          <w:lang w:val="en-US"/>
        </w:rPr>
        <w:t>o‘</w:t>
      </w:r>
      <w:r w:rsidR="0094544B" w:rsidRPr="00746F7F">
        <w:rPr>
          <w:rFonts w:ascii="Times New Roman" w:hAnsi="Times New Roman"/>
          <w:sz w:val="28"/>
          <w:szCs w:val="28"/>
          <w:lang w:val="en-US"/>
        </w:rPr>
        <w:t>nalishlarning uyg‘unligi muhim hisoblanadi. Fundamental tadqiqot olib borishga</w:t>
      </w:r>
      <w:r w:rsidR="00362856" w:rsidRPr="00746F7F">
        <w:rPr>
          <w:rFonts w:ascii="Times New Roman" w:hAnsi="Times New Roman"/>
          <w:sz w:val="28"/>
          <w:szCs w:val="28"/>
          <w:lang w:val="en-US"/>
        </w:rPr>
        <w:t xml:space="preserve"> muammo,</w:t>
      </w:r>
      <w:r w:rsidR="0094544B" w:rsidRPr="00746F7F">
        <w:rPr>
          <w:rFonts w:ascii="Times New Roman" w:hAnsi="Times New Roman"/>
          <w:sz w:val="28"/>
          <w:szCs w:val="28"/>
          <w:lang w:val="en-US"/>
        </w:rPr>
        <w:t xml:space="preserve"> motiv,</w:t>
      </w:r>
      <w:r w:rsidR="00F1205C" w:rsidRPr="00746F7F">
        <w:rPr>
          <w:rFonts w:ascii="Times New Roman" w:hAnsi="Times New Roman"/>
          <w:sz w:val="28"/>
          <w:szCs w:val="28"/>
          <w:lang w:val="en-US"/>
        </w:rPr>
        <w:t xml:space="preserve"> </w:t>
      </w:r>
      <w:r w:rsidR="005B2268" w:rsidRPr="00746F7F">
        <w:rPr>
          <w:rFonts w:ascii="Times New Roman" w:hAnsi="Times New Roman"/>
          <w:sz w:val="28"/>
          <w:szCs w:val="28"/>
          <w:lang w:val="en-US"/>
        </w:rPr>
        <w:t xml:space="preserve">ruhiy </w:t>
      </w:r>
      <w:r w:rsidR="0094544B" w:rsidRPr="00746F7F">
        <w:rPr>
          <w:rFonts w:ascii="Times New Roman" w:hAnsi="Times New Roman"/>
          <w:sz w:val="28"/>
          <w:szCs w:val="28"/>
          <w:lang w:val="uz-Cyrl-UZ"/>
        </w:rPr>
        <w:t>motiv</w:t>
      </w:r>
      <w:r w:rsidR="0094544B" w:rsidRPr="00746F7F">
        <w:rPr>
          <w:rFonts w:ascii="Times New Roman" w:hAnsi="Times New Roman"/>
          <w:sz w:val="28"/>
          <w:szCs w:val="28"/>
          <w:lang w:val="en-US"/>
        </w:rPr>
        <w:t>atsiya</w:t>
      </w:r>
      <w:r w:rsidR="0094544B" w:rsidRPr="00746F7F">
        <w:rPr>
          <w:rFonts w:ascii="Times New Roman" w:hAnsi="Times New Roman"/>
          <w:sz w:val="28"/>
          <w:szCs w:val="28"/>
          <w:lang w:val="uz-Cyrl-UZ"/>
        </w:rPr>
        <w:t xml:space="preserve"> turtki ber</w:t>
      </w:r>
      <w:r w:rsidR="0094544B" w:rsidRPr="00746F7F">
        <w:rPr>
          <w:rFonts w:ascii="Times New Roman" w:hAnsi="Times New Roman"/>
          <w:sz w:val="28"/>
          <w:szCs w:val="28"/>
          <w:lang w:val="en-US"/>
        </w:rPr>
        <w:t>adi</w:t>
      </w:r>
      <w:r w:rsidR="0094544B" w:rsidRPr="00746F7F">
        <w:rPr>
          <w:rFonts w:ascii="Times New Roman" w:hAnsi="Times New Roman"/>
          <w:sz w:val="28"/>
          <w:szCs w:val="28"/>
          <w:lang w:val="uz-Cyrl-UZ"/>
        </w:rPr>
        <w:t>, bunda insonning yangilikni bilishga qiziqishi va intilishi ishtirok et</w:t>
      </w:r>
      <w:r w:rsidR="005B2268" w:rsidRPr="00746F7F">
        <w:rPr>
          <w:rFonts w:ascii="Times New Roman" w:hAnsi="Times New Roman"/>
          <w:sz w:val="28"/>
          <w:szCs w:val="28"/>
          <w:lang w:val="en-US"/>
        </w:rPr>
        <w:t>sa,</w:t>
      </w:r>
      <w:r w:rsidR="0094544B" w:rsidRPr="00746F7F">
        <w:rPr>
          <w:rFonts w:ascii="Times New Roman" w:hAnsi="Times New Roman"/>
          <w:sz w:val="28"/>
          <w:szCs w:val="28"/>
          <w:lang w:val="uz-Cyrl-UZ"/>
        </w:rPr>
        <w:t xml:space="preserve"> </w:t>
      </w:r>
      <w:r w:rsidR="0094544B" w:rsidRPr="00746F7F">
        <w:rPr>
          <w:rFonts w:ascii="Times New Roman" w:hAnsi="Times New Roman"/>
          <w:sz w:val="28"/>
          <w:szCs w:val="28"/>
          <w:lang w:val="en-US"/>
        </w:rPr>
        <w:t>amaliy tadqiqot</w:t>
      </w:r>
      <w:r w:rsidR="00F1205C" w:rsidRPr="00746F7F">
        <w:rPr>
          <w:rFonts w:ascii="Times New Roman" w:hAnsi="Times New Roman"/>
          <w:sz w:val="28"/>
          <w:szCs w:val="28"/>
          <w:lang w:val="uz-Cyrl-UZ"/>
        </w:rPr>
        <w:t xml:space="preserve"> </w:t>
      </w:r>
      <w:r w:rsidR="005B2268" w:rsidRPr="00746F7F">
        <w:rPr>
          <w:rFonts w:ascii="Times New Roman" w:hAnsi="Times New Roman"/>
          <w:sz w:val="28"/>
          <w:szCs w:val="28"/>
          <w:lang w:val="en-US"/>
        </w:rPr>
        <w:t>uchun</w:t>
      </w:r>
      <w:r w:rsidR="00F1205C" w:rsidRPr="00746F7F">
        <w:rPr>
          <w:rFonts w:ascii="Times New Roman" w:hAnsi="Times New Roman"/>
          <w:sz w:val="28"/>
          <w:szCs w:val="28"/>
          <w:lang w:val="en-US"/>
        </w:rPr>
        <w:t xml:space="preserve"> </w:t>
      </w:r>
      <w:r w:rsidR="0094544B" w:rsidRPr="00746F7F">
        <w:rPr>
          <w:rFonts w:ascii="Times New Roman" w:hAnsi="Times New Roman"/>
          <w:sz w:val="28"/>
          <w:szCs w:val="28"/>
          <w:lang w:val="uz-Cyrl-UZ"/>
        </w:rPr>
        <w:t>rag‘bat</w:t>
      </w:r>
      <w:r w:rsidR="0094544B" w:rsidRPr="00746F7F">
        <w:rPr>
          <w:rFonts w:ascii="Times New Roman" w:hAnsi="Times New Roman"/>
          <w:sz w:val="28"/>
          <w:szCs w:val="28"/>
          <w:lang w:val="en-US"/>
        </w:rPr>
        <w:t>(stimul)</w:t>
      </w:r>
      <w:r w:rsidR="0094544B" w:rsidRPr="00746F7F">
        <w:rPr>
          <w:rFonts w:ascii="Times New Roman" w:hAnsi="Times New Roman"/>
          <w:sz w:val="28"/>
          <w:szCs w:val="28"/>
          <w:lang w:val="uz-Cyrl-UZ"/>
        </w:rPr>
        <w:t xml:space="preserve"> va shaхsiy tashaƅbus kuchi </w:t>
      </w:r>
      <w:r w:rsidR="005E51E8" w:rsidRPr="00746F7F">
        <w:rPr>
          <w:rFonts w:ascii="Times New Roman" w:hAnsi="Times New Roman"/>
          <w:sz w:val="28"/>
          <w:szCs w:val="28"/>
          <w:lang w:val="en-US"/>
        </w:rPr>
        <w:t xml:space="preserve">hamda </w:t>
      </w:r>
      <w:r w:rsidR="0094544B" w:rsidRPr="00746F7F">
        <w:rPr>
          <w:rFonts w:ascii="Times New Roman" w:hAnsi="Times New Roman"/>
          <w:sz w:val="28"/>
          <w:szCs w:val="28"/>
          <w:lang w:val="uz-Cyrl-UZ"/>
        </w:rPr>
        <w:t xml:space="preserve">aniq amaliy masalani </w:t>
      </w:r>
      <w:r w:rsidR="005E51E8" w:rsidRPr="00746F7F">
        <w:rPr>
          <w:rFonts w:ascii="Times New Roman" w:hAnsi="Times New Roman"/>
          <w:sz w:val="28"/>
          <w:szCs w:val="28"/>
          <w:lang w:val="en-US"/>
        </w:rPr>
        <w:t>y</w:t>
      </w:r>
      <w:r w:rsidR="0094544B" w:rsidRPr="00746F7F">
        <w:rPr>
          <w:rFonts w:ascii="Times New Roman" w:hAnsi="Times New Roman"/>
          <w:sz w:val="28"/>
          <w:szCs w:val="28"/>
          <w:lang w:val="uz-Cyrl-UZ"/>
        </w:rPr>
        <w:t>еchish ehtiyojini qondirish</w:t>
      </w:r>
      <w:r w:rsidR="005E51E8" w:rsidRPr="00746F7F">
        <w:rPr>
          <w:rFonts w:ascii="Times New Roman" w:hAnsi="Times New Roman"/>
          <w:sz w:val="28"/>
          <w:szCs w:val="28"/>
          <w:lang w:val="en-US"/>
        </w:rPr>
        <w:t xml:space="preserve"> kabi omillar</w:t>
      </w:r>
      <w:r w:rsidR="00F1205C" w:rsidRPr="00746F7F">
        <w:rPr>
          <w:rFonts w:ascii="Times New Roman" w:hAnsi="Times New Roman"/>
          <w:sz w:val="28"/>
          <w:szCs w:val="28"/>
          <w:lang w:val="en-US"/>
        </w:rPr>
        <w:t xml:space="preserve"> </w:t>
      </w:r>
      <w:r w:rsidR="005879D3" w:rsidRPr="00746F7F">
        <w:rPr>
          <w:rFonts w:ascii="Times New Roman" w:hAnsi="Times New Roman"/>
          <w:sz w:val="28"/>
          <w:szCs w:val="28"/>
          <w:lang w:val="en-US"/>
        </w:rPr>
        <w:t>sabab b</w:t>
      </w:r>
      <w:r w:rsidR="00124393" w:rsidRPr="00746F7F">
        <w:rPr>
          <w:rFonts w:ascii="Times New Roman" w:hAnsi="Times New Roman"/>
          <w:sz w:val="28"/>
          <w:szCs w:val="28"/>
          <w:lang w:val="en-US"/>
        </w:rPr>
        <w:t>o‘</w:t>
      </w:r>
      <w:r w:rsidR="005879D3" w:rsidRPr="00746F7F">
        <w:rPr>
          <w:rFonts w:ascii="Times New Roman" w:hAnsi="Times New Roman"/>
          <w:sz w:val="28"/>
          <w:szCs w:val="28"/>
          <w:lang w:val="en-US"/>
        </w:rPr>
        <w:t>ladi</w:t>
      </w:r>
      <w:r w:rsidR="0094544B" w:rsidRPr="00746F7F">
        <w:rPr>
          <w:rFonts w:ascii="Times New Roman" w:hAnsi="Times New Roman"/>
          <w:sz w:val="28"/>
          <w:szCs w:val="28"/>
          <w:lang w:val="uz-Cyrl-UZ"/>
        </w:rPr>
        <w:t>.</w:t>
      </w:r>
    </w:p>
    <w:p w:rsidR="0094544B" w:rsidRPr="00746F7F" w:rsidRDefault="005879D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en-US"/>
        </w:rPr>
        <w:t xml:space="preserve">Tadqiqotchi </w:t>
      </w:r>
      <w:r w:rsidR="0094544B" w:rsidRPr="00746F7F">
        <w:rPr>
          <w:rFonts w:ascii="Times New Roman" w:hAnsi="Times New Roman"/>
          <w:sz w:val="28"/>
          <w:szCs w:val="28"/>
          <w:lang w:val="uz-Cyrl-UZ"/>
        </w:rPr>
        <w:t>M.N.Skatkin</w:t>
      </w:r>
      <w:r w:rsidR="00895D7C" w:rsidRPr="00746F7F">
        <w:rPr>
          <w:rFonts w:ascii="Times New Roman" w:hAnsi="Times New Roman"/>
          <w:sz w:val="28"/>
          <w:szCs w:val="28"/>
          <w:lang w:val="en-US"/>
        </w:rPr>
        <w:t>ning</w:t>
      </w:r>
      <w:r w:rsidR="0094544B" w:rsidRPr="00746F7F">
        <w:rPr>
          <w:rFonts w:ascii="Times New Roman" w:hAnsi="Times New Roman"/>
          <w:sz w:val="28"/>
          <w:szCs w:val="28"/>
          <w:lang w:val="uz-Cyrl-UZ"/>
        </w:rPr>
        <w:t xml:space="preserve"> fan va ilmiy-tadqiqot maqsadlaridan keliƅ chiq</w:t>
      </w:r>
      <w:r w:rsidR="0094544B" w:rsidRPr="00746F7F">
        <w:rPr>
          <w:rFonts w:ascii="Times New Roman" w:hAnsi="Times New Roman"/>
          <w:sz w:val="28"/>
          <w:szCs w:val="28"/>
          <w:lang w:val="en-US"/>
        </w:rPr>
        <w:t>ib quyidagi fikri</w:t>
      </w:r>
      <w:r w:rsidR="00895D7C" w:rsidRPr="00746F7F">
        <w:rPr>
          <w:rFonts w:ascii="Times New Roman" w:hAnsi="Times New Roman"/>
          <w:sz w:val="28"/>
          <w:szCs w:val="28"/>
          <w:lang w:val="en-US"/>
        </w:rPr>
        <w:t>ni</w:t>
      </w:r>
      <w:r w:rsidR="00F1205C" w:rsidRPr="00746F7F">
        <w:rPr>
          <w:rFonts w:ascii="Times New Roman" w:hAnsi="Times New Roman"/>
          <w:sz w:val="28"/>
          <w:szCs w:val="28"/>
          <w:lang w:val="en-US"/>
        </w:rPr>
        <w:t xml:space="preserve"> </w:t>
      </w:r>
      <w:r w:rsidR="0094544B" w:rsidRPr="00746F7F">
        <w:rPr>
          <w:rFonts w:ascii="Times New Roman" w:hAnsi="Times New Roman"/>
          <w:sz w:val="28"/>
          <w:szCs w:val="28"/>
          <w:lang w:val="en-US"/>
        </w:rPr>
        <w:t>biz</w:t>
      </w:r>
      <w:r w:rsidR="00895D7C" w:rsidRPr="00746F7F">
        <w:rPr>
          <w:rFonts w:ascii="Times New Roman" w:hAnsi="Times New Roman"/>
          <w:sz w:val="28"/>
          <w:szCs w:val="28"/>
          <w:lang w:val="en-US"/>
        </w:rPr>
        <w:t xml:space="preserve"> q</w:t>
      </w:r>
      <w:r w:rsidR="00124393" w:rsidRPr="00746F7F">
        <w:rPr>
          <w:rFonts w:ascii="Times New Roman" w:hAnsi="Times New Roman"/>
          <w:sz w:val="28"/>
          <w:szCs w:val="28"/>
          <w:lang w:val="en-US"/>
        </w:rPr>
        <w:t>o‘</w:t>
      </w:r>
      <w:r w:rsidR="00895D7C" w:rsidRPr="00746F7F">
        <w:rPr>
          <w:rFonts w:ascii="Times New Roman" w:hAnsi="Times New Roman"/>
          <w:sz w:val="28"/>
          <w:szCs w:val="28"/>
          <w:lang w:val="en-US"/>
        </w:rPr>
        <w:t>llab quvvat</w:t>
      </w:r>
      <w:r w:rsidR="00407C32" w:rsidRPr="00746F7F">
        <w:rPr>
          <w:rFonts w:ascii="Times New Roman" w:hAnsi="Times New Roman"/>
          <w:sz w:val="28"/>
          <w:szCs w:val="28"/>
          <w:lang w:val="en-US"/>
        </w:rPr>
        <w:t>la</w:t>
      </w:r>
      <w:r w:rsidR="00895D7C" w:rsidRPr="00746F7F">
        <w:rPr>
          <w:rFonts w:ascii="Times New Roman" w:hAnsi="Times New Roman"/>
          <w:sz w:val="28"/>
          <w:szCs w:val="28"/>
          <w:lang w:val="en-US"/>
        </w:rPr>
        <w:t>ymiz</w:t>
      </w:r>
      <w:r w:rsidR="00407C32" w:rsidRPr="00746F7F">
        <w:rPr>
          <w:rFonts w:ascii="Times New Roman" w:hAnsi="Times New Roman"/>
          <w:sz w:val="28"/>
          <w:szCs w:val="28"/>
          <w:lang w:val="en-US"/>
        </w:rPr>
        <w:t>.</w:t>
      </w:r>
      <w:r w:rsidR="00F1205C" w:rsidRPr="00746F7F">
        <w:rPr>
          <w:rFonts w:ascii="Times New Roman" w:hAnsi="Times New Roman"/>
          <w:sz w:val="28"/>
          <w:szCs w:val="28"/>
          <w:lang w:val="en-US"/>
        </w:rPr>
        <w:t xml:space="preserve"> </w:t>
      </w:r>
      <w:r w:rsidR="00407C32" w:rsidRPr="00746F7F">
        <w:rPr>
          <w:rFonts w:ascii="Times New Roman" w:hAnsi="Times New Roman"/>
          <w:sz w:val="28"/>
          <w:szCs w:val="28"/>
          <w:lang w:val="en-US"/>
        </w:rPr>
        <w:t xml:space="preserve">Bu qarashlar </w:t>
      </w:r>
      <w:r w:rsidR="0094544B" w:rsidRPr="00746F7F">
        <w:rPr>
          <w:rFonts w:ascii="Times New Roman" w:hAnsi="Times New Roman"/>
          <w:sz w:val="28"/>
          <w:szCs w:val="28"/>
          <w:lang w:val="en-US"/>
        </w:rPr>
        <w:t>ilmiy tadqiqotchilikka b</w:t>
      </w:r>
      <w:r w:rsidR="00124393" w:rsidRPr="00746F7F">
        <w:rPr>
          <w:rFonts w:ascii="Times New Roman" w:hAnsi="Times New Roman"/>
          <w:sz w:val="28"/>
          <w:szCs w:val="28"/>
          <w:lang w:val="en-US"/>
        </w:rPr>
        <w:t>o‘</w:t>
      </w:r>
      <w:r w:rsidR="0094544B" w:rsidRPr="00746F7F">
        <w:rPr>
          <w:rFonts w:ascii="Times New Roman" w:hAnsi="Times New Roman"/>
          <w:sz w:val="28"/>
          <w:szCs w:val="28"/>
          <w:lang w:val="en-US"/>
        </w:rPr>
        <w:t>lgan yondashuvimizga mos</w:t>
      </w:r>
      <w:r w:rsidR="00407C32" w:rsidRPr="00746F7F">
        <w:rPr>
          <w:rFonts w:ascii="Times New Roman" w:hAnsi="Times New Roman"/>
          <w:sz w:val="28"/>
          <w:szCs w:val="28"/>
          <w:lang w:val="en-US"/>
        </w:rPr>
        <w:t>dir</w:t>
      </w:r>
      <w:r w:rsidR="0094544B" w:rsidRPr="00746F7F">
        <w:rPr>
          <w:rFonts w:ascii="Times New Roman" w:hAnsi="Times New Roman"/>
          <w:sz w:val="28"/>
          <w:szCs w:val="28"/>
          <w:lang w:val="en-US"/>
        </w:rPr>
        <w:t xml:space="preserve">: </w:t>
      </w:r>
      <w:r w:rsidR="00107C49" w:rsidRPr="00746F7F">
        <w:rPr>
          <w:rFonts w:ascii="Times New Roman" w:hAnsi="Times New Roman"/>
          <w:sz w:val="28"/>
          <w:szCs w:val="28"/>
          <w:lang w:val="en-US"/>
        </w:rPr>
        <w:t>“</w:t>
      </w:r>
      <w:r w:rsidR="0094544B" w:rsidRPr="00746F7F">
        <w:rPr>
          <w:rFonts w:ascii="Times New Roman" w:hAnsi="Times New Roman"/>
          <w:sz w:val="28"/>
          <w:szCs w:val="28"/>
          <w:lang w:val="en-US"/>
        </w:rPr>
        <w:t>P</w:t>
      </w:r>
      <w:r w:rsidR="0094544B" w:rsidRPr="00746F7F">
        <w:rPr>
          <w:rFonts w:ascii="Times New Roman" w:hAnsi="Times New Roman"/>
          <w:sz w:val="28"/>
          <w:szCs w:val="28"/>
          <w:lang w:val="uz-Cyrl-UZ"/>
        </w:rPr>
        <w:t xml:space="preserve">edagogik ilmiy tadqiqotning asosiy vazifasi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qitish va tarbiyalash jarayonlari haqida yangi ishonchli bilimlarga erishish, ularning mohiyatini ochish (ichki tuzilmasi, faoliyati, рaydo ƅ</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lishi va rivojlanishi), рedagogik hodisalar orasidagi bog‘lanishlarni oƅyektiv qonuniyatlarni ochiƅ berishidir</w:t>
      </w:r>
      <w:r w:rsidR="00107C49" w:rsidRPr="00D4053D">
        <w:rPr>
          <w:rFonts w:ascii="Times New Roman" w:hAnsi="Times New Roman"/>
          <w:sz w:val="28"/>
          <w:szCs w:val="28"/>
          <w:lang w:val="uz-Cyrl-UZ"/>
        </w:rPr>
        <w:t>”</w:t>
      </w:r>
      <w:r w:rsidR="0094544B" w:rsidRPr="00D4053D">
        <w:rPr>
          <w:rFonts w:ascii="Times New Roman" w:hAnsi="Times New Roman"/>
          <w:sz w:val="28"/>
          <w:szCs w:val="28"/>
          <w:lang w:val="uz-Cyrl-UZ"/>
        </w:rPr>
        <w:t>.</w:t>
      </w:r>
    </w:p>
    <w:p w:rsidR="0094544B" w:rsidRPr="00746F7F" w:rsidRDefault="009525AA"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 ilmiy</w:t>
      </w:r>
      <w:r w:rsidR="00F1205C" w:rsidRPr="00746F7F">
        <w:rPr>
          <w:rFonts w:ascii="Times New Roman" w:hAnsi="Times New Roman"/>
          <w:sz w:val="28"/>
          <w:szCs w:val="28"/>
          <w:lang w:val="uz-Cyrl-UZ"/>
        </w:rPr>
        <w:t xml:space="preserve"> </w:t>
      </w:r>
      <w:r w:rsidR="006510FA" w:rsidRPr="00746F7F">
        <w:rPr>
          <w:rFonts w:ascii="Times New Roman" w:hAnsi="Times New Roman"/>
          <w:sz w:val="28"/>
          <w:szCs w:val="28"/>
          <w:lang w:val="uz-Cyrl-UZ"/>
        </w:rPr>
        <w:t>izlanishlarida</w:t>
      </w:r>
      <w:r w:rsidR="00F1205C" w:rsidRPr="00746F7F">
        <w:rPr>
          <w:rFonts w:ascii="Times New Roman" w:hAnsi="Times New Roman"/>
          <w:sz w:val="28"/>
          <w:szCs w:val="28"/>
          <w:lang w:val="uz-Cyrl-UZ"/>
        </w:rPr>
        <w:t xml:space="preserve"> </w:t>
      </w:r>
      <w:r w:rsidR="006510FA" w:rsidRPr="00746F7F">
        <w:rPr>
          <w:rFonts w:ascii="Times New Roman" w:hAnsi="Times New Roman"/>
          <w:sz w:val="28"/>
          <w:szCs w:val="28"/>
          <w:lang w:val="uz-Cyrl-UZ"/>
        </w:rPr>
        <w:t xml:space="preserve">olim </w:t>
      </w:r>
      <w:r w:rsidR="0094544B" w:rsidRPr="00746F7F">
        <w:rPr>
          <w:rFonts w:ascii="Times New Roman" w:hAnsi="Times New Roman"/>
          <w:sz w:val="28"/>
          <w:szCs w:val="28"/>
          <w:lang w:val="uz-Cyrl-UZ"/>
        </w:rPr>
        <w:t>I.A.Zimnyaya tadqiqotchilik faoliyatining quyidagi komрonentlarini ajratiƅ k</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rsatgan:</w:t>
      </w:r>
      <w:r w:rsidR="00F1205C" w:rsidRPr="00746F7F">
        <w:rPr>
          <w:rFonts w:ascii="Times New Roman" w:hAnsi="Times New Roman"/>
          <w:sz w:val="28"/>
          <w:szCs w:val="28"/>
          <w:lang w:val="uz-Cyrl-UZ"/>
        </w:rPr>
        <w:t xml:space="preserve"> </w:t>
      </w:r>
      <w:r w:rsidR="006510FA" w:rsidRPr="00746F7F">
        <w:rPr>
          <w:rFonts w:ascii="Times New Roman" w:hAnsi="Times New Roman"/>
          <w:sz w:val="28"/>
          <w:szCs w:val="28"/>
          <w:lang w:val="uz-Cyrl-UZ"/>
        </w:rPr>
        <w:t xml:space="preserve">bular </w:t>
      </w:r>
      <w:r w:rsidR="0094544B" w:rsidRPr="00746F7F">
        <w:rPr>
          <w:rFonts w:ascii="Times New Roman" w:hAnsi="Times New Roman"/>
          <w:sz w:val="28"/>
          <w:szCs w:val="28"/>
          <w:lang w:val="uz-Cyrl-UZ"/>
        </w:rPr>
        <w:t xml:space="preserve">aхborotli (mavjud bilimlar haqida aхborot olish, bu bilimlarni umumlashtirish, qayd etish); analitik – tanqidiy (mavjud bilimlarni tahlil qilish va tanqidiy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rganish, tadqiqot mavzusining qisman yoki t</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la anglanmagan qismini aniqlash asosida tadqiqot muammosini q</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yish (shakllantirish); shaхsiy-tadqiqotchilik (yangi bilimlarni olish uchun nazariy va tajriƅaviy tadqiqotlar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tkazish, tadqiqotning oraliq natijalarini qayd etish</w:t>
      </w:r>
      <w:r w:rsidR="0094544B" w:rsidRPr="00D4053D">
        <w:rPr>
          <w:rFonts w:ascii="Times New Roman" w:hAnsi="Times New Roman"/>
          <w:sz w:val="28"/>
          <w:szCs w:val="28"/>
          <w:lang w:val="uz-Cyrl-UZ"/>
        </w:rPr>
        <w:t>.</w:t>
      </w:r>
    </w:p>
    <w:p w:rsidR="0094544B" w:rsidRPr="00746F7F" w:rsidRDefault="000A55B7"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Biz bu tahlillar orqali</w:t>
      </w:r>
      <w:r w:rsidR="0094544B" w:rsidRPr="00746F7F">
        <w:rPr>
          <w:rFonts w:ascii="Times New Roman" w:hAnsi="Times New Roman"/>
          <w:sz w:val="28"/>
          <w:szCs w:val="28"/>
          <w:lang w:val="uz-Cyrl-UZ"/>
        </w:rPr>
        <w:t>, ilmiy tadqiqot jarayoni bir qator asosiy tarkibiy qismlardan iborat ekanligini</w:t>
      </w:r>
      <w:r w:rsidR="002032AF" w:rsidRPr="00746F7F">
        <w:rPr>
          <w:rFonts w:ascii="Times New Roman" w:hAnsi="Times New Roman"/>
          <w:sz w:val="28"/>
          <w:szCs w:val="28"/>
          <w:lang w:val="uz-Cyrl-UZ"/>
        </w:rPr>
        <w:t xml:space="preserve">, uning muhim jihatlari </w:t>
      </w:r>
      <w:r w:rsidR="0094544B" w:rsidRPr="00746F7F">
        <w:rPr>
          <w:rFonts w:ascii="Times New Roman" w:hAnsi="Times New Roman"/>
          <w:sz w:val="28"/>
          <w:szCs w:val="28"/>
          <w:lang w:val="uz-Cyrl-UZ"/>
        </w:rPr>
        <w:t>orasida eng avvalo, ilmiy muammoni aniqlash va uni maqsadli tarzda shakllantirish bosqichi ajralib tur</w:t>
      </w:r>
      <w:r w:rsidR="0045172B" w:rsidRPr="00746F7F">
        <w:rPr>
          <w:rFonts w:ascii="Times New Roman" w:hAnsi="Times New Roman"/>
          <w:sz w:val="28"/>
          <w:szCs w:val="28"/>
          <w:lang w:val="uz-Cyrl-UZ"/>
        </w:rPr>
        <w:t>ishini k</w:t>
      </w:r>
      <w:r w:rsidR="00124393" w:rsidRPr="00746F7F">
        <w:rPr>
          <w:rFonts w:ascii="Times New Roman" w:hAnsi="Times New Roman"/>
          <w:sz w:val="28"/>
          <w:szCs w:val="28"/>
          <w:lang w:val="uz-Cyrl-UZ"/>
        </w:rPr>
        <w:t>o‘</w:t>
      </w:r>
      <w:r w:rsidR="0045172B" w:rsidRPr="00746F7F">
        <w:rPr>
          <w:rFonts w:ascii="Times New Roman" w:hAnsi="Times New Roman"/>
          <w:sz w:val="28"/>
          <w:szCs w:val="28"/>
          <w:lang w:val="uz-Cyrl-UZ"/>
        </w:rPr>
        <w:t>ramiz.</w:t>
      </w:r>
      <w:r w:rsidR="00F1205C" w:rsidRPr="00746F7F">
        <w:rPr>
          <w:rFonts w:ascii="Times New Roman" w:hAnsi="Times New Roman"/>
          <w:sz w:val="28"/>
          <w:szCs w:val="28"/>
          <w:lang w:val="uz-Cyrl-UZ"/>
        </w:rPr>
        <w:t xml:space="preserve"> </w:t>
      </w:r>
      <w:r w:rsidR="002C37A8" w:rsidRPr="00746F7F">
        <w:rPr>
          <w:rFonts w:ascii="Times New Roman" w:hAnsi="Times New Roman"/>
          <w:sz w:val="28"/>
          <w:szCs w:val="28"/>
          <w:lang w:val="uz-Cyrl-UZ"/>
        </w:rPr>
        <w:t>Tizimli olib bori</w:t>
      </w:r>
      <w:r w:rsidR="007B3D09" w:rsidRPr="00746F7F">
        <w:rPr>
          <w:rFonts w:ascii="Times New Roman" w:hAnsi="Times New Roman"/>
          <w:sz w:val="28"/>
          <w:szCs w:val="28"/>
          <w:lang w:val="uz-Cyrl-UZ"/>
        </w:rPr>
        <w:t>lgan kuzatuvlar k</w:t>
      </w:r>
      <w:r w:rsidR="0094544B" w:rsidRPr="00746F7F">
        <w:rPr>
          <w:rFonts w:ascii="Times New Roman" w:hAnsi="Times New Roman"/>
          <w:sz w:val="28"/>
          <w:szCs w:val="28"/>
          <w:lang w:val="uz-Cyrl-UZ"/>
        </w:rPr>
        <w:t>eyinchalik, mavjud axborot manbalarini dastlabki nazariy</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 xml:space="preserve">tahlil qilish, muammolar va ularga mos kelishi mumkin deb hisoblangan </w:t>
      </w:r>
      <w:r w:rsidR="007B3D09" w:rsidRPr="00746F7F">
        <w:rPr>
          <w:rFonts w:ascii="Times New Roman" w:hAnsi="Times New Roman"/>
          <w:sz w:val="28"/>
          <w:szCs w:val="28"/>
          <w:lang w:val="uz-Cyrl-UZ"/>
        </w:rPr>
        <w:t>y</w:t>
      </w:r>
      <w:r w:rsidR="0094544B" w:rsidRPr="00746F7F">
        <w:rPr>
          <w:rFonts w:ascii="Times New Roman" w:hAnsi="Times New Roman"/>
          <w:sz w:val="28"/>
          <w:szCs w:val="28"/>
          <w:lang w:val="uz-Cyrl-UZ"/>
        </w:rPr>
        <w:t>еchim usullarini aniqlash hamda ilmiy farazlarni ilgari surish bosqichlari</w:t>
      </w:r>
      <w:r w:rsidR="007B3D09" w:rsidRPr="00746F7F">
        <w:rPr>
          <w:rFonts w:ascii="Times New Roman" w:hAnsi="Times New Roman"/>
          <w:sz w:val="28"/>
          <w:szCs w:val="28"/>
          <w:lang w:val="uz-Cyrl-UZ"/>
        </w:rPr>
        <w:t>ni ajratadi</w:t>
      </w:r>
      <w:r w:rsidR="0094544B"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7B3D09" w:rsidRPr="00746F7F">
        <w:rPr>
          <w:rFonts w:ascii="Times New Roman" w:hAnsi="Times New Roman"/>
          <w:sz w:val="28"/>
          <w:szCs w:val="28"/>
          <w:lang w:val="uz-Cyrl-UZ"/>
        </w:rPr>
        <w:t>Ayni mana shu</w:t>
      </w:r>
      <w:r w:rsidR="0094544B" w:rsidRPr="00746F7F">
        <w:rPr>
          <w:rFonts w:ascii="Times New Roman" w:hAnsi="Times New Roman"/>
          <w:sz w:val="28"/>
          <w:szCs w:val="28"/>
          <w:lang w:val="uz-Cyrl-UZ"/>
        </w:rPr>
        <w:t xml:space="preserve"> ilmiy farazlar asosida nazariy tahlillar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tkazil</w:t>
      </w:r>
      <w:r w:rsidR="007E22BF" w:rsidRPr="00746F7F">
        <w:rPr>
          <w:rFonts w:ascii="Times New Roman" w:hAnsi="Times New Roman"/>
          <w:sz w:val="28"/>
          <w:szCs w:val="28"/>
          <w:lang w:val="uz-Cyrl-UZ"/>
        </w:rPr>
        <w:t>ib</w:t>
      </w:r>
      <w:r w:rsidR="0094544B"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7E22BF" w:rsidRPr="00746F7F">
        <w:rPr>
          <w:rFonts w:ascii="Times New Roman" w:hAnsi="Times New Roman"/>
          <w:sz w:val="28"/>
          <w:szCs w:val="28"/>
          <w:lang w:val="uz-Cyrl-UZ"/>
        </w:rPr>
        <w:t xml:space="preserve">keyingi bosqichda tajriba ishlari </w:t>
      </w:r>
      <w:r w:rsidR="0094544B" w:rsidRPr="00746F7F">
        <w:rPr>
          <w:rFonts w:ascii="Times New Roman" w:hAnsi="Times New Roman"/>
          <w:sz w:val="28"/>
          <w:szCs w:val="28"/>
          <w:lang w:val="uz-Cyrl-UZ"/>
        </w:rPr>
        <w:t>rejalashtiriladi</w:t>
      </w:r>
      <w:r w:rsidR="00F1205C" w:rsidRPr="00746F7F">
        <w:rPr>
          <w:rFonts w:ascii="Times New Roman" w:hAnsi="Times New Roman"/>
          <w:sz w:val="28"/>
          <w:szCs w:val="28"/>
          <w:lang w:val="uz-Cyrl-UZ"/>
        </w:rPr>
        <w:t xml:space="preserve"> </w:t>
      </w:r>
      <w:r w:rsidR="00574846" w:rsidRPr="00746F7F">
        <w:rPr>
          <w:rFonts w:ascii="Times New Roman" w:hAnsi="Times New Roman"/>
          <w:sz w:val="28"/>
          <w:szCs w:val="28"/>
          <w:lang w:val="uz-Cyrl-UZ"/>
        </w:rPr>
        <w:t>hamda</w:t>
      </w:r>
      <w:r w:rsidR="00F1205C" w:rsidRPr="00746F7F">
        <w:rPr>
          <w:rFonts w:ascii="Times New Roman" w:hAnsi="Times New Roman"/>
          <w:sz w:val="28"/>
          <w:szCs w:val="28"/>
          <w:lang w:val="uz-Cyrl-UZ"/>
        </w:rPr>
        <w:t xml:space="preserve"> </w:t>
      </w:r>
      <w:r w:rsidR="00574846" w:rsidRPr="00746F7F">
        <w:rPr>
          <w:rFonts w:ascii="Times New Roman" w:hAnsi="Times New Roman"/>
          <w:sz w:val="28"/>
          <w:szCs w:val="28"/>
          <w:lang w:val="uz-Cyrl-UZ"/>
        </w:rPr>
        <w:t xml:space="preserve">amaliy mohiyatiga mos </w:t>
      </w:r>
      <w:r w:rsidR="0094544B" w:rsidRPr="00746F7F">
        <w:rPr>
          <w:rFonts w:ascii="Times New Roman" w:hAnsi="Times New Roman"/>
          <w:sz w:val="28"/>
          <w:szCs w:val="28"/>
          <w:lang w:val="uz-Cyrl-UZ"/>
        </w:rPr>
        <w:t>metodik asosda</w:t>
      </w:r>
      <w:r w:rsidR="00574846" w:rsidRPr="00746F7F">
        <w:rPr>
          <w:rFonts w:ascii="Times New Roman" w:hAnsi="Times New Roman"/>
          <w:sz w:val="28"/>
          <w:szCs w:val="28"/>
          <w:lang w:val="uz-Cyrl-UZ"/>
        </w:rPr>
        <w:t xml:space="preserve"> mashg‘ulot</w:t>
      </w:r>
      <w:r w:rsidR="0094544B" w:rsidRPr="00746F7F">
        <w:rPr>
          <w:rFonts w:ascii="Times New Roman" w:hAnsi="Times New Roman"/>
          <w:sz w:val="28"/>
          <w:szCs w:val="28"/>
          <w:lang w:val="uz-Cyrl-UZ"/>
        </w:rPr>
        <w:t xml:space="preserve"> tashkil etiladi. </w:t>
      </w:r>
      <w:r w:rsidR="00DC2143" w:rsidRPr="00746F7F">
        <w:rPr>
          <w:rFonts w:ascii="Times New Roman" w:hAnsi="Times New Roman"/>
          <w:sz w:val="28"/>
          <w:szCs w:val="28"/>
          <w:lang w:val="uz-Cyrl-UZ"/>
        </w:rPr>
        <w:t>Bundan s</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ng, amaliy </w:t>
      </w:r>
      <w:r w:rsidR="0094544B" w:rsidRPr="00746F7F">
        <w:rPr>
          <w:rFonts w:ascii="Times New Roman" w:hAnsi="Times New Roman"/>
          <w:sz w:val="28"/>
          <w:szCs w:val="28"/>
          <w:lang w:val="uz-Cyrl-UZ"/>
        </w:rPr>
        <w:lastRenderedPageBreak/>
        <w:t xml:space="preserve">eksperimentlar bajarilib, ularning natijalari </w:t>
      </w:r>
      <w:r w:rsidR="00DC2143" w:rsidRPr="00746F7F">
        <w:rPr>
          <w:rFonts w:ascii="Times New Roman" w:hAnsi="Times New Roman"/>
          <w:sz w:val="28"/>
          <w:szCs w:val="28"/>
          <w:lang w:val="uz-Cyrl-UZ"/>
        </w:rPr>
        <w:t>tizimli</w:t>
      </w:r>
      <w:r w:rsidR="0094544B" w:rsidRPr="00746F7F">
        <w:rPr>
          <w:rFonts w:ascii="Times New Roman" w:hAnsi="Times New Roman"/>
          <w:sz w:val="28"/>
          <w:szCs w:val="28"/>
          <w:lang w:val="uz-Cyrl-UZ"/>
        </w:rPr>
        <w:t xml:space="preserve"> tahlil qilinadi, statistik jihatdan umumlashtiriladi hamda</w:t>
      </w:r>
      <w:r w:rsidR="00157675" w:rsidRPr="00746F7F">
        <w:rPr>
          <w:rFonts w:ascii="Times New Roman" w:hAnsi="Times New Roman"/>
          <w:sz w:val="28"/>
          <w:szCs w:val="28"/>
          <w:lang w:val="uz-Cyrl-UZ"/>
        </w:rPr>
        <w:t xml:space="preserve"> faoliyat yakuni sifatida</w:t>
      </w:r>
      <w:r w:rsidR="0094544B" w:rsidRPr="00746F7F">
        <w:rPr>
          <w:rFonts w:ascii="Times New Roman" w:hAnsi="Times New Roman"/>
          <w:sz w:val="28"/>
          <w:szCs w:val="28"/>
          <w:lang w:val="uz-Cyrl-UZ"/>
        </w:rPr>
        <w:t xml:space="preserve"> dastlabki gipotezalar ishonchlilik nuqtai</w:t>
      </w:r>
      <w:r w:rsidR="00157675" w:rsidRPr="00746F7F">
        <w:rPr>
          <w:rFonts w:ascii="Times New Roman" w:hAnsi="Times New Roman"/>
          <w:sz w:val="28"/>
          <w:szCs w:val="28"/>
          <w:lang w:val="uz-Cyrl-UZ"/>
        </w:rPr>
        <w:t xml:space="preserve"> nazaridan sinovdan </w:t>
      </w:r>
      <w:r w:rsidR="00124393" w:rsidRPr="00746F7F">
        <w:rPr>
          <w:rFonts w:ascii="Times New Roman" w:hAnsi="Times New Roman"/>
          <w:sz w:val="28"/>
          <w:szCs w:val="28"/>
          <w:lang w:val="uz-Cyrl-UZ"/>
        </w:rPr>
        <w:t>o‘</w:t>
      </w:r>
      <w:r w:rsidR="00157675" w:rsidRPr="00746F7F">
        <w:rPr>
          <w:rFonts w:ascii="Times New Roman" w:hAnsi="Times New Roman"/>
          <w:sz w:val="28"/>
          <w:szCs w:val="28"/>
          <w:lang w:val="uz-Cyrl-UZ"/>
        </w:rPr>
        <w:t>tkaziladi,</w:t>
      </w:r>
      <w:r w:rsidR="00F1205C" w:rsidRPr="00746F7F">
        <w:rPr>
          <w:rFonts w:ascii="Times New Roman" w:hAnsi="Times New Roman"/>
          <w:sz w:val="28"/>
          <w:szCs w:val="28"/>
          <w:lang w:val="uz-Cyrl-UZ"/>
        </w:rPr>
        <w:t xml:space="preserve"> </w:t>
      </w:r>
      <w:r w:rsidR="00157675" w:rsidRPr="00746F7F">
        <w:rPr>
          <w:rFonts w:ascii="Times New Roman" w:hAnsi="Times New Roman"/>
          <w:sz w:val="28"/>
          <w:szCs w:val="28"/>
          <w:lang w:val="uz-Cyrl-UZ"/>
        </w:rPr>
        <w:t>n</w:t>
      </w:r>
      <w:r w:rsidR="006E0C02" w:rsidRPr="00746F7F">
        <w:rPr>
          <w:rFonts w:ascii="Times New Roman" w:hAnsi="Times New Roman"/>
          <w:sz w:val="28"/>
          <w:szCs w:val="28"/>
          <w:lang w:val="uz-Cyrl-UZ"/>
        </w:rPr>
        <w:t>atija</w:t>
      </w:r>
      <w:r w:rsidR="00F1205C" w:rsidRPr="00746F7F">
        <w:rPr>
          <w:rFonts w:ascii="Times New Roman" w:hAnsi="Times New Roman"/>
          <w:sz w:val="28"/>
          <w:szCs w:val="28"/>
          <w:lang w:val="uz-Cyrl-UZ"/>
        </w:rPr>
        <w:t xml:space="preserve"> </w:t>
      </w:r>
      <w:r w:rsidR="006E0C02" w:rsidRPr="00746F7F">
        <w:rPr>
          <w:rFonts w:ascii="Times New Roman" w:hAnsi="Times New Roman"/>
          <w:sz w:val="28"/>
          <w:szCs w:val="28"/>
          <w:lang w:val="uz-Cyrl-UZ"/>
        </w:rPr>
        <w:t>yuzaga chiqadi.</w:t>
      </w:r>
      <w:r w:rsidR="0094544B" w:rsidRPr="00746F7F">
        <w:rPr>
          <w:rFonts w:ascii="Times New Roman" w:hAnsi="Times New Roman"/>
          <w:sz w:val="28"/>
          <w:szCs w:val="28"/>
          <w:lang w:val="uz-Cyrl-UZ"/>
        </w:rPr>
        <w:t xml:space="preserve"> </w:t>
      </w:r>
      <w:r w:rsidR="006E0C02" w:rsidRPr="00746F7F">
        <w:rPr>
          <w:rFonts w:ascii="Times New Roman" w:hAnsi="Times New Roman"/>
          <w:sz w:val="28"/>
          <w:szCs w:val="28"/>
          <w:lang w:val="uz-Cyrl-UZ"/>
        </w:rPr>
        <w:t>T</w:t>
      </w:r>
      <w:r w:rsidR="0094544B" w:rsidRPr="00746F7F">
        <w:rPr>
          <w:rFonts w:ascii="Times New Roman" w:hAnsi="Times New Roman"/>
          <w:sz w:val="28"/>
          <w:szCs w:val="28"/>
          <w:lang w:val="uz-Cyrl-UZ"/>
        </w:rPr>
        <w:t>ahlil</w:t>
      </w:r>
      <w:r w:rsidR="00B5742A" w:rsidRPr="00746F7F">
        <w:rPr>
          <w:rFonts w:ascii="Times New Roman" w:hAnsi="Times New Roman"/>
          <w:sz w:val="28"/>
          <w:szCs w:val="28"/>
          <w:lang w:val="uz-Cyrl-UZ"/>
        </w:rPr>
        <w:t>larning xulosaviy</w:t>
      </w:r>
      <w:r w:rsidR="0094544B" w:rsidRPr="00746F7F">
        <w:rPr>
          <w:rFonts w:ascii="Times New Roman" w:hAnsi="Times New Roman"/>
          <w:sz w:val="28"/>
          <w:szCs w:val="28"/>
          <w:lang w:val="uz-Cyrl-UZ"/>
        </w:rPr>
        <w:t xml:space="preserve"> natijalari asosida yangi ilmiy dalillar keltiriladi, muayyan qonuniyatlar shakllantiriladi va asosli ilmiy xulosalar bilan birga taxminiy prognoz</w:t>
      </w:r>
      <w:r w:rsidR="00121BB2" w:rsidRPr="00746F7F">
        <w:rPr>
          <w:rFonts w:ascii="Times New Roman" w:hAnsi="Times New Roman"/>
          <w:sz w:val="28"/>
          <w:szCs w:val="28"/>
          <w:lang w:val="uz-Cyrl-UZ"/>
        </w:rPr>
        <w:t>lar ham</w:t>
      </w:r>
      <w:r w:rsidR="0094544B" w:rsidRPr="00746F7F">
        <w:rPr>
          <w:rFonts w:ascii="Times New Roman" w:hAnsi="Times New Roman"/>
          <w:sz w:val="28"/>
          <w:szCs w:val="28"/>
          <w:lang w:val="uz-Cyrl-UZ"/>
        </w:rPr>
        <w:t xml:space="preserve"> ishlab chiqiladi.</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121BB2" w:rsidRPr="00746F7F">
        <w:rPr>
          <w:rFonts w:ascii="Times New Roman" w:hAnsi="Times New Roman"/>
          <w:sz w:val="28"/>
          <w:szCs w:val="28"/>
          <w:lang w:val="uz-Cyrl-UZ"/>
        </w:rPr>
        <w:t>z-</w:t>
      </w:r>
      <w:r w:rsidR="00124393" w:rsidRPr="00746F7F">
        <w:rPr>
          <w:rFonts w:ascii="Times New Roman" w:hAnsi="Times New Roman"/>
          <w:sz w:val="28"/>
          <w:szCs w:val="28"/>
          <w:lang w:val="uz-Cyrl-UZ"/>
        </w:rPr>
        <w:t>o‘</w:t>
      </w:r>
      <w:r w:rsidR="00121BB2" w:rsidRPr="00746F7F">
        <w:rPr>
          <w:rFonts w:ascii="Times New Roman" w:hAnsi="Times New Roman"/>
          <w:sz w:val="28"/>
          <w:szCs w:val="28"/>
          <w:lang w:val="uz-Cyrl-UZ"/>
        </w:rPr>
        <w:t>zidan a</w:t>
      </w:r>
      <w:r w:rsidR="0094544B" w:rsidRPr="00746F7F">
        <w:rPr>
          <w:rFonts w:ascii="Times New Roman" w:hAnsi="Times New Roman"/>
          <w:sz w:val="28"/>
          <w:szCs w:val="28"/>
          <w:lang w:val="uz-Cyrl-UZ"/>
        </w:rPr>
        <w:t>maliy 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nalishdagi tadqiqotlarda esa, q</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shimcha bosqich sifatida olingan ilmiy natijalar albatta ishlab chiqarish</w:t>
      </w:r>
      <w:r w:rsidR="00F51448" w:rsidRPr="00746F7F">
        <w:rPr>
          <w:rFonts w:ascii="Times New Roman" w:hAnsi="Times New Roman"/>
          <w:sz w:val="28"/>
          <w:szCs w:val="28"/>
          <w:lang w:val="uz-Cyrl-UZ"/>
        </w:rPr>
        <w:t>ga tatbiq etiladi</w:t>
      </w:r>
      <w:r w:rsidR="0094544B"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F51448" w:rsidRPr="00746F7F">
        <w:rPr>
          <w:rFonts w:ascii="Times New Roman" w:hAnsi="Times New Roman"/>
          <w:sz w:val="28"/>
          <w:szCs w:val="28"/>
          <w:lang w:val="uz-Cyrl-UZ"/>
        </w:rPr>
        <w:t xml:space="preserve">ishlab chiqarish </w:t>
      </w:r>
      <w:r w:rsidR="0094544B" w:rsidRPr="00746F7F">
        <w:rPr>
          <w:rFonts w:ascii="Times New Roman" w:hAnsi="Times New Roman"/>
          <w:sz w:val="28"/>
          <w:szCs w:val="28"/>
          <w:lang w:val="uz-Cyrl-UZ"/>
        </w:rPr>
        <w:t>texnologiya</w:t>
      </w:r>
      <w:r w:rsidR="00B24C6C" w:rsidRPr="00746F7F">
        <w:rPr>
          <w:rFonts w:ascii="Times New Roman" w:hAnsi="Times New Roman"/>
          <w:sz w:val="28"/>
          <w:szCs w:val="28"/>
          <w:lang w:val="uz-Cyrl-UZ"/>
        </w:rPr>
        <w:t>siga</w:t>
      </w:r>
      <w:r w:rsidR="0094544B" w:rsidRPr="00746F7F">
        <w:rPr>
          <w:rFonts w:ascii="Times New Roman" w:hAnsi="Times New Roman"/>
          <w:sz w:val="28"/>
          <w:szCs w:val="28"/>
          <w:lang w:val="uz-Cyrl-UZ"/>
        </w:rPr>
        <w:t xml:space="preserve"> yoki xizmat k</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rsatish sohalariga tatbiq qilish rejalashtiriladi va joriy etish ishlari</w:t>
      </w:r>
      <w:r w:rsidR="00B24C6C" w:rsidRPr="00746F7F">
        <w:rPr>
          <w:rFonts w:ascii="Times New Roman" w:hAnsi="Times New Roman"/>
          <w:sz w:val="28"/>
          <w:szCs w:val="28"/>
          <w:lang w:val="uz-Cyrl-UZ"/>
        </w:rPr>
        <w:t xml:space="preserve"> amalga oshiriladi</w:t>
      </w:r>
      <w:r w:rsidR="00B24C6C" w:rsidRPr="001B32C4">
        <w:rPr>
          <w:rFonts w:ascii="Times New Roman" w:hAnsi="Times New Roman"/>
          <w:b/>
          <w:sz w:val="28"/>
          <w:szCs w:val="28"/>
          <w:shd w:val="clear" w:color="auto" w:fill="92D050"/>
          <w:lang w:val="uz-Cyrl-UZ"/>
        </w:rPr>
        <w:t xml:space="preserve">. </w:t>
      </w:r>
      <w:r w:rsidR="001C0E1B" w:rsidRPr="001B32C4">
        <w:rPr>
          <w:rFonts w:ascii="Times New Roman" w:hAnsi="Times New Roman"/>
          <w:b/>
          <w:sz w:val="28"/>
          <w:szCs w:val="28"/>
          <w:shd w:val="clear" w:color="auto" w:fill="92D050"/>
          <w:lang w:val="uz-Cyrl-UZ"/>
        </w:rPr>
        <w:t>Tadqiqot metodologiyasida</w:t>
      </w:r>
      <w:r w:rsidR="001C0E1B" w:rsidRPr="00746F7F">
        <w:rPr>
          <w:rFonts w:ascii="Times New Roman" w:hAnsi="Times New Roman"/>
          <w:sz w:val="28"/>
          <w:szCs w:val="28"/>
          <w:lang w:val="uz-Cyrl-UZ"/>
        </w:rPr>
        <w:t xml:space="preserve"> esa,</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 xml:space="preserve"> ilmiy izlanish</w:t>
      </w:r>
      <w:r w:rsidR="00840B6C" w:rsidRPr="00746F7F">
        <w:rPr>
          <w:rFonts w:ascii="Times New Roman" w:hAnsi="Times New Roman"/>
          <w:sz w:val="28"/>
          <w:szCs w:val="28"/>
          <w:lang w:val="uz-Cyrl-UZ"/>
        </w:rPr>
        <w:t>larning qonuniyatlari, amaldagi me’yoriy hujjatlat</w:t>
      </w:r>
      <w:r w:rsidR="00D42290" w:rsidRPr="00746F7F">
        <w:rPr>
          <w:rFonts w:ascii="Times New Roman" w:hAnsi="Times New Roman"/>
          <w:sz w:val="28"/>
          <w:szCs w:val="28"/>
          <w:lang w:val="uz-Cyrl-UZ"/>
        </w:rPr>
        <w:t>lari va</w:t>
      </w:r>
      <w:r w:rsidR="00F1205C" w:rsidRPr="00746F7F">
        <w:rPr>
          <w:rFonts w:ascii="Times New Roman" w:hAnsi="Times New Roman"/>
          <w:sz w:val="28"/>
          <w:szCs w:val="28"/>
          <w:lang w:val="uz-Cyrl-UZ"/>
        </w:rPr>
        <w:t xml:space="preserve"> </w:t>
      </w:r>
      <w:r w:rsidR="0094544B" w:rsidRPr="00746F7F">
        <w:rPr>
          <w:rStyle w:val="A00"/>
          <w:rFonts w:ascii="Times New Roman" w:hAnsi="Times New Roman"/>
          <w:sz w:val="28"/>
          <w:szCs w:val="28"/>
          <w:lang w:val="uz-Cyrl-UZ"/>
        </w:rPr>
        <w:t>yangi bilimlarni izlash, ilmiy mehnat</w:t>
      </w:r>
      <w:r w:rsidR="0094544B" w:rsidRPr="00746F7F">
        <w:rPr>
          <w:rFonts w:ascii="Times New Roman" w:hAnsi="Times New Roman"/>
          <w:sz w:val="28"/>
          <w:szCs w:val="28"/>
          <w:lang w:val="uz-Cyrl-UZ"/>
        </w:rPr>
        <w:t xml:space="preserve"> strukturasini aynan ushbu bosqichlarning har xil kombinatsiyasi</w:t>
      </w:r>
      <w:r w:rsidR="00D42290" w:rsidRPr="00746F7F">
        <w:rPr>
          <w:rFonts w:ascii="Times New Roman" w:hAnsi="Times New Roman"/>
          <w:sz w:val="28"/>
          <w:szCs w:val="28"/>
          <w:lang w:val="uz-Cyrl-UZ"/>
        </w:rPr>
        <w:t>da ishlata olish k</w:t>
      </w:r>
      <w:r w:rsidR="00124393" w:rsidRPr="00746F7F">
        <w:rPr>
          <w:rFonts w:ascii="Times New Roman" w:hAnsi="Times New Roman"/>
          <w:sz w:val="28"/>
          <w:szCs w:val="28"/>
          <w:lang w:val="uz-Cyrl-UZ"/>
        </w:rPr>
        <w:t>o‘</w:t>
      </w:r>
      <w:r w:rsidR="00D42290" w:rsidRPr="00746F7F">
        <w:rPr>
          <w:rFonts w:ascii="Times New Roman" w:hAnsi="Times New Roman"/>
          <w:sz w:val="28"/>
          <w:szCs w:val="28"/>
          <w:lang w:val="uz-Cyrl-UZ"/>
        </w:rPr>
        <w:t>nikmalarinini</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 xml:space="preserve">belgilaydi, ya’ni har bir tadqiqot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zining maqsad va 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nalishiga qarab mazkur komponentlardan turlicha</w:t>
      </w:r>
      <w:r w:rsidR="00F1205C" w:rsidRPr="00746F7F">
        <w:rPr>
          <w:rFonts w:ascii="Times New Roman" w:hAnsi="Times New Roman"/>
          <w:sz w:val="28"/>
          <w:szCs w:val="28"/>
          <w:lang w:val="uz-Cyrl-UZ"/>
        </w:rPr>
        <w:t xml:space="preserve"> </w:t>
      </w:r>
      <w:r w:rsidR="005D4384" w:rsidRPr="00746F7F">
        <w:rPr>
          <w:rFonts w:ascii="Times New Roman" w:hAnsi="Times New Roman"/>
          <w:sz w:val="28"/>
          <w:szCs w:val="28"/>
          <w:lang w:val="uz-Cyrl-UZ"/>
        </w:rPr>
        <w:t xml:space="preserve">va maqsadli </w:t>
      </w:r>
      <w:r w:rsidR="0094544B" w:rsidRPr="00746F7F">
        <w:rPr>
          <w:rFonts w:ascii="Times New Roman" w:hAnsi="Times New Roman"/>
          <w:sz w:val="28"/>
          <w:szCs w:val="28"/>
          <w:lang w:val="uz-Cyrl-UZ"/>
        </w:rPr>
        <w:t>foydalanadi.</w:t>
      </w:r>
    </w:p>
    <w:p w:rsidR="0094544B" w:rsidRPr="00746F7F" w:rsidRDefault="0012439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O‘</w:t>
      </w:r>
      <w:r w:rsidR="0027213C" w:rsidRPr="00746F7F">
        <w:rPr>
          <w:rFonts w:ascii="Times New Roman" w:hAnsi="Times New Roman"/>
          <w:sz w:val="28"/>
          <w:szCs w:val="28"/>
          <w:lang w:val="uz-Cyrl-UZ"/>
        </w:rPr>
        <w:t>quvchilar</w:t>
      </w:r>
      <w:r w:rsidR="0094544B" w:rsidRPr="00746F7F">
        <w:rPr>
          <w:rFonts w:ascii="Times New Roman" w:hAnsi="Times New Roman"/>
          <w:sz w:val="28"/>
          <w:szCs w:val="28"/>
          <w:lang w:val="uz-Cyrl-UZ"/>
        </w:rPr>
        <w:t xml:space="preserve">ning </w:t>
      </w:r>
      <w:r w:rsidR="00D80D85" w:rsidRPr="00746F7F">
        <w:rPr>
          <w:rFonts w:ascii="Times New Roman" w:hAnsi="Times New Roman"/>
          <w:sz w:val="28"/>
          <w:szCs w:val="28"/>
          <w:lang w:val="uz-Cyrl-UZ"/>
        </w:rPr>
        <w:t xml:space="preserve">kichik ilmiy </w:t>
      </w:r>
      <w:r w:rsidR="0094544B" w:rsidRPr="00746F7F">
        <w:rPr>
          <w:rFonts w:ascii="Times New Roman" w:hAnsi="Times New Roman"/>
          <w:sz w:val="28"/>
          <w:szCs w:val="28"/>
          <w:lang w:val="uz-Cyrl-UZ"/>
        </w:rPr>
        <w:t>tadqiqotchilik faoliyati deganda, biz ularning zamonaviy bilimlar asosida izlanish usullarini</w:t>
      </w:r>
      <w:r w:rsidR="00F1205C" w:rsidRPr="00746F7F">
        <w:rPr>
          <w:rFonts w:ascii="Times New Roman" w:hAnsi="Times New Roman"/>
          <w:sz w:val="28"/>
          <w:szCs w:val="28"/>
          <w:lang w:val="uz-Cyrl-UZ"/>
        </w:rPr>
        <w:t xml:space="preserve"> </w:t>
      </w:r>
      <w:r w:rsidR="00D80D85" w:rsidRPr="00746F7F">
        <w:rPr>
          <w:rFonts w:ascii="Times New Roman" w:hAnsi="Times New Roman"/>
          <w:sz w:val="28"/>
          <w:szCs w:val="28"/>
          <w:lang w:val="uz-Cyrl-UZ"/>
        </w:rPr>
        <w:t xml:space="preserve">amalda </w:t>
      </w:r>
      <w:r w:rsidR="0094544B" w:rsidRPr="00746F7F">
        <w:rPr>
          <w:rFonts w:ascii="Times New Roman" w:hAnsi="Times New Roman"/>
          <w:sz w:val="28"/>
          <w:szCs w:val="28"/>
          <w:lang w:val="uz-Cyrl-UZ"/>
        </w:rPr>
        <w:t>q</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llash,</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tajriba asosida mustaqil tarzda nazariy hamda amaliy bilimlarni egallashiga y</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naltirilgan ilmiy-ijodiy-intellektual faoliyatini tushunamiz.</w:t>
      </w:r>
      <w:r w:rsidR="00F1205C" w:rsidRPr="00746F7F">
        <w:rPr>
          <w:rFonts w:ascii="Times New Roman" w:hAnsi="Times New Roman"/>
          <w:sz w:val="28"/>
          <w:szCs w:val="28"/>
          <w:lang w:val="uz-Cyrl-UZ"/>
        </w:rPr>
        <w:t xml:space="preserve"> </w:t>
      </w:r>
      <w:r w:rsidR="008444EF" w:rsidRPr="00746F7F">
        <w:rPr>
          <w:rFonts w:ascii="Times New Roman" w:hAnsi="Times New Roman"/>
          <w:sz w:val="28"/>
          <w:szCs w:val="28"/>
          <w:lang w:val="uz-Cyrl-UZ"/>
        </w:rPr>
        <w:t>M</w:t>
      </w:r>
      <w:r w:rsidR="009E29C9" w:rsidRPr="00746F7F">
        <w:rPr>
          <w:rFonts w:ascii="Times New Roman" w:hAnsi="Times New Roman"/>
          <w:sz w:val="28"/>
          <w:szCs w:val="28"/>
          <w:lang w:val="uz-Cyrl-UZ"/>
        </w:rPr>
        <w:t>a</w:t>
      </w:r>
      <w:r w:rsidR="008444EF" w:rsidRPr="00746F7F">
        <w:rPr>
          <w:rFonts w:ascii="Times New Roman" w:hAnsi="Times New Roman"/>
          <w:sz w:val="28"/>
          <w:szCs w:val="28"/>
          <w:lang w:val="uz-Cyrl-UZ"/>
        </w:rPr>
        <w:t>na shunday</w:t>
      </w:r>
      <w:r w:rsidR="009E29C9" w:rsidRPr="00746F7F">
        <w:rPr>
          <w:rFonts w:ascii="Times New Roman" w:hAnsi="Times New Roman"/>
          <w:sz w:val="28"/>
          <w:szCs w:val="28"/>
          <w:lang w:val="uz-Cyrl-UZ"/>
        </w:rPr>
        <w:t xml:space="preserve"> </w:t>
      </w:r>
      <w:r w:rsidR="00533F7F" w:rsidRPr="00746F7F">
        <w:rPr>
          <w:rFonts w:ascii="Times New Roman" w:hAnsi="Times New Roman"/>
          <w:sz w:val="28"/>
          <w:szCs w:val="28"/>
          <w:lang w:val="uz-Cyrl-UZ"/>
        </w:rPr>
        <w:t xml:space="preserve">jarayon </w:t>
      </w:r>
      <w:r w:rsidRPr="00746F7F">
        <w:rPr>
          <w:rFonts w:ascii="Times New Roman" w:hAnsi="Times New Roman"/>
          <w:sz w:val="28"/>
          <w:szCs w:val="28"/>
          <w:lang w:val="uz-Cyrl-UZ"/>
        </w:rPr>
        <w:t>o‘</w:t>
      </w:r>
      <w:r w:rsidR="00533F7F" w:rsidRPr="00746F7F">
        <w:rPr>
          <w:rFonts w:ascii="Times New Roman" w:hAnsi="Times New Roman"/>
          <w:sz w:val="28"/>
          <w:szCs w:val="28"/>
          <w:lang w:val="uz-Cyrl-UZ"/>
        </w:rPr>
        <w:t xml:space="preserve">quvchilarning </w:t>
      </w:r>
      <w:r w:rsidR="0094544B" w:rsidRPr="00746F7F">
        <w:rPr>
          <w:rFonts w:ascii="Times New Roman" w:hAnsi="Times New Roman"/>
          <w:sz w:val="28"/>
          <w:szCs w:val="28"/>
          <w:lang w:val="uz-Cyrl-UZ"/>
        </w:rPr>
        <w:t xml:space="preserve">nafaqat fan doirasidagi tushunchalarni </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zlashtirishi, balki ularni amaliy muammolar </w:t>
      </w:r>
      <w:r w:rsidR="00533F7F" w:rsidRPr="00746F7F">
        <w:rPr>
          <w:rFonts w:ascii="Times New Roman" w:hAnsi="Times New Roman"/>
          <w:sz w:val="28"/>
          <w:szCs w:val="28"/>
          <w:lang w:val="uz-Cyrl-UZ"/>
        </w:rPr>
        <w:t>y</w:t>
      </w:r>
      <w:r w:rsidR="0094544B" w:rsidRPr="00746F7F">
        <w:rPr>
          <w:rFonts w:ascii="Times New Roman" w:hAnsi="Times New Roman"/>
          <w:sz w:val="28"/>
          <w:szCs w:val="28"/>
          <w:lang w:val="uz-Cyrl-UZ"/>
        </w:rPr>
        <w:t>еchimida q</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llash malakasini shakllantirishga</w:t>
      </w:r>
      <w:r w:rsidR="00F1205C" w:rsidRPr="00746F7F">
        <w:rPr>
          <w:rFonts w:ascii="Times New Roman" w:hAnsi="Times New Roman"/>
          <w:sz w:val="28"/>
          <w:szCs w:val="28"/>
          <w:lang w:val="uz-Cyrl-UZ"/>
        </w:rPr>
        <w:t xml:space="preserve"> </w:t>
      </w:r>
      <w:r w:rsidR="00533F7F" w:rsidRPr="00746F7F">
        <w:rPr>
          <w:rFonts w:ascii="Times New Roman" w:hAnsi="Times New Roman"/>
          <w:sz w:val="28"/>
          <w:szCs w:val="28"/>
          <w:lang w:val="uz-Cyrl-UZ"/>
        </w:rPr>
        <w:t xml:space="preserve">ham </w:t>
      </w:r>
      <w:r w:rsidR="0094544B" w:rsidRPr="00746F7F">
        <w:rPr>
          <w:rFonts w:ascii="Times New Roman" w:hAnsi="Times New Roman"/>
          <w:sz w:val="28"/>
          <w:szCs w:val="28"/>
          <w:lang w:val="uz-Cyrl-UZ"/>
        </w:rPr>
        <w:t xml:space="preserve">xizmat qiladi. </w:t>
      </w:r>
      <w:r w:rsidR="00533F7F" w:rsidRPr="00746F7F">
        <w:rPr>
          <w:rFonts w:ascii="Times New Roman" w:hAnsi="Times New Roman"/>
          <w:sz w:val="28"/>
          <w:szCs w:val="28"/>
          <w:lang w:val="uz-Cyrl-UZ"/>
        </w:rPr>
        <w:t>Bu</w:t>
      </w:r>
      <w:r w:rsidR="0094544B" w:rsidRPr="00746F7F">
        <w:rPr>
          <w:rFonts w:ascii="Times New Roman" w:hAnsi="Times New Roman"/>
          <w:sz w:val="28"/>
          <w:szCs w:val="28"/>
          <w:lang w:val="uz-Cyrl-UZ"/>
        </w:rPr>
        <w:t xml:space="preserve"> faoliyatning asosiy bosqichlari quyidagicha tartibda tashkil etiladi: avvalo, tadqiqot ob’ekti va asosiy muammosi aniqlanadi; s</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ngra ushbu muammoni </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rganish bilan bog‘liq mavjud nazariy manbalar tahlil qilinadi; tadqiqot uchun maqbul metodika tanlanib, u amaliyotga tatbiq etiladi;</w:t>
      </w:r>
      <w:r w:rsidR="00F1205C" w:rsidRPr="00746F7F">
        <w:rPr>
          <w:rFonts w:ascii="Times New Roman" w:hAnsi="Times New Roman"/>
          <w:sz w:val="28"/>
          <w:szCs w:val="28"/>
          <w:lang w:val="uz-Cyrl-UZ"/>
        </w:rPr>
        <w:t xml:space="preserve"> </w:t>
      </w:r>
      <w:r w:rsidR="001E473B" w:rsidRPr="00746F7F">
        <w:rPr>
          <w:rFonts w:ascii="Times New Roman" w:hAnsi="Times New Roman"/>
          <w:sz w:val="28"/>
          <w:szCs w:val="28"/>
          <w:lang w:val="uz-Cyrl-UZ"/>
        </w:rPr>
        <w:t xml:space="preserve">bunda </w:t>
      </w:r>
      <w:r w:rsidR="0094544B" w:rsidRPr="00746F7F">
        <w:rPr>
          <w:rFonts w:ascii="Times New Roman" w:hAnsi="Times New Roman"/>
          <w:sz w:val="28"/>
          <w:szCs w:val="28"/>
          <w:lang w:val="uz-Cyrl-UZ"/>
        </w:rPr>
        <w:t>zarur empirik materiallar yig‘ilib,</w:t>
      </w:r>
      <w:r w:rsidR="00F1205C" w:rsidRPr="00746F7F">
        <w:rPr>
          <w:rFonts w:ascii="Times New Roman" w:hAnsi="Times New Roman"/>
          <w:sz w:val="28"/>
          <w:szCs w:val="28"/>
          <w:lang w:val="uz-Cyrl-UZ"/>
        </w:rPr>
        <w:t xml:space="preserve"> </w:t>
      </w:r>
      <w:r w:rsidR="001E473B" w:rsidRPr="00746F7F">
        <w:rPr>
          <w:rFonts w:ascii="Times New Roman" w:hAnsi="Times New Roman"/>
          <w:sz w:val="28"/>
          <w:szCs w:val="28"/>
          <w:lang w:val="uz-Cyrl-UZ"/>
        </w:rPr>
        <w:t>nazariy va amaliy</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tahlil qilinadi.</w:t>
      </w:r>
      <w:r w:rsidR="00F1205C" w:rsidRPr="00746F7F">
        <w:rPr>
          <w:rFonts w:ascii="Times New Roman" w:hAnsi="Times New Roman"/>
          <w:sz w:val="28"/>
          <w:szCs w:val="28"/>
          <w:lang w:val="uz-Cyrl-UZ"/>
        </w:rPr>
        <w:t xml:space="preserve"> </w:t>
      </w:r>
      <w:r w:rsidR="001E473B" w:rsidRPr="00746F7F">
        <w:rPr>
          <w:rFonts w:ascii="Times New Roman" w:hAnsi="Times New Roman"/>
          <w:sz w:val="28"/>
          <w:szCs w:val="28"/>
          <w:lang w:val="uz-Cyrl-UZ"/>
        </w:rPr>
        <w:t>Tadqiqotning y</w:t>
      </w:r>
      <w:r w:rsidR="0094544B" w:rsidRPr="00746F7F">
        <w:rPr>
          <w:rFonts w:ascii="Times New Roman" w:hAnsi="Times New Roman"/>
          <w:sz w:val="28"/>
          <w:szCs w:val="28"/>
          <w:lang w:val="uz-Cyrl-UZ"/>
        </w:rPr>
        <w:t>akuniy bosqichda esa, olingan</w:t>
      </w:r>
      <w:r w:rsidR="007333C7" w:rsidRPr="00746F7F">
        <w:rPr>
          <w:rFonts w:ascii="Times New Roman" w:hAnsi="Times New Roman"/>
          <w:sz w:val="28"/>
          <w:szCs w:val="28"/>
          <w:lang w:val="uz-Cyrl-UZ"/>
        </w:rPr>
        <w:t>, topilgan</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ma’lumotlar asosida umumiy ilmiy xulosalar chiqariladi hamda shaxsiy</w:t>
      </w:r>
      <w:r w:rsidR="007333C7" w:rsidRPr="00746F7F">
        <w:rPr>
          <w:rFonts w:ascii="Times New Roman" w:hAnsi="Times New Roman"/>
          <w:sz w:val="28"/>
          <w:szCs w:val="28"/>
          <w:lang w:val="uz-Cyrl-UZ"/>
        </w:rPr>
        <w:t>, mantiqiy</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nuqtai nazar shakllanadi.</w:t>
      </w:r>
    </w:p>
    <w:p w:rsidR="0094544B" w:rsidRPr="00746F7F" w:rsidRDefault="00CC38E7"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Tadqiqotlar y</w:t>
      </w:r>
      <w:r w:rsidR="0094544B" w:rsidRPr="00746F7F">
        <w:rPr>
          <w:rFonts w:ascii="Times New Roman" w:hAnsi="Times New Roman"/>
          <w:sz w:val="28"/>
          <w:szCs w:val="28"/>
          <w:lang w:val="uz-Cyrl-UZ"/>
        </w:rPr>
        <w:t>uqorida keltirilgan nazariy va amaliy ma’lumotlar</w:t>
      </w:r>
      <w:r w:rsidRPr="00746F7F">
        <w:rPr>
          <w:rFonts w:ascii="Times New Roman" w:hAnsi="Times New Roman"/>
          <w:sz w:val="28"/>
          <w:szCs w:val="28"/>
          <w:lang w:val="uz-Cyrl-UZ"/>
        </w:rPr>
        <w:t xml:space="preserve"> asosida </w:t>
      </w:r>
      <w:r w:rsidR="0094544B" w:rsidRPr="00746F7F">
        <w:rPr>
          <w:rFonts w:ascii="Times New Roman" w:hAnsi="Times New Roman"/>
          <w:sz w:val="28"/>
          <w:szCs w:val="28"/>
          <w:lang w:val="uz-Cyrl-UZ"/>
        </w:rPr>
        <w:t xml:space="preserve">milliy hamda xorijiy tajribalarnii tahlil etish orqali tadqiqotchi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94544B" w:rsidRPr="00746F7F">
        <w:rPr>
          <w:rFonts w:ascii="Times New Roman" w:hAnsi="Times New Roman"/>
          <w:sz w:val="28"/>
          <w:szCs w:val="28"/>
          <w:lang w:val="uz-Cyrl-UZ"/>
        </w:rPr>
        <w:t xml:space="preserve">ga quyidagicha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 xml:space="preserve">rif berdik: </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 xml:space="preserve">tadqiqotchi </w:t>
      </w:r>
      <w:r w:rsidR="00124393" w:rsidRPr="00746F7F">
        <w:rPr>
          <w:rFonts w:ascii="Times New Roman" w:hAnsi="Times New Roman"/>
          <w:sz w:val="28"/>
          <w:szCs w:val="28"/>
          <w:lang w:val="uz-Cyrl-UZ"/>
        </w:rPr>
        <w:t>o‘</w:t>
      </w:r>
      <w:r w:rsidR="00482C29" w:rsidRPr="00746F7F">
        <w:rPr>
          <w:rFonts w:ascii="Times New Roman" w:hAnsi="Times New Roman"/>
          <w:sz w:val="28"/>
          <w:szCs w:val="28"/>
          <w:lang w:val="uz-Cyrl-UZ"/>
        </w:rPr>
        <w:t>quvchi</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482C29" w:rsidRPr="00746F7F">
        <w:rPr>
          <w:rFonts w:ascii="Times New Roman" w:hAnsi="Times New Roman"/>
          <w:sz w:val="28"/>
          <w:szCs w:val="28"/>
          <w:lang w:val="uz-Cyrl-UZ"/>
        </w:rPr>
        <w:t xml:space="preserve">bu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zining ustida</w:t>
      </w:r>
      <w:r w:rsidR="00482C29" w:rsidRPr="00746F7F">
        <w:rPr>
          <w:rFonts w:ascii="Times New Roman" w:hAnsi="Times New Roman"/>
          <w:sz w:val="28"/>
          <w:szCs w:val="28"/>
          <w:lang w:val="uz-Cyrl-UZ"/>
        </w:rPr>
        <w:t xml:space="preserve"> tinimsiz va</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 xml:space="preserve">muntazam </w:t>
      </w:r>
      <w:r w:rsidR="0094544B" w:rsidRPr="00746F7F">
        <w:rPr>
          <w:rFonts w:ascii="Times New Roman" w:hAnsi="Times New Roman"/>
          <w:sz w:val="28"/>
          <w:szCs w:val="28"/>
          <w:lang w:val="uz-Cyrl-UZ"/>
        </w:rPr>
        <w:lastRenderedPageBreak/>
        <w:t>ishlaydigan, ilmiy yangilikni</w:t>
      </w:r>
      <w:r w:rsidR="008E6E81" w:rsidRPr="00746F7F">
        <w:rPr>
          <w:rFonts w:ascii="Times New Roman" w:hAnsi="Times New Roman"/>
          <w:sz w:val="28"/>
          <w:szCs w:val="28"/>
          <w:lang w:val="uz-Cyrl-UZ"/>
        </w:rPr>
        <w:t xml:space="preserve"> kuztib, t</w:t>
      </w:r>
      <w:r w:rsidR="00124393" w:rsidRPr="00746F7F">
        <w:rPr>
          <w:rFonts w:ascii="Times New Roman" w:hAnsi="Times New Roman"/>
          <w:sz w:val="28"/>
          <w:szCs w:val="28"/>
          <w:lang w:val="uz-Cyrl-UZ"/>
        </w:rPr>
        <w:t>o‘</w:t>
      </w:r>
      <w:r w:rsidR="008E6E81" w:rsidRPr="00746F7F">
        <w:rPr>
          <w:rFonts w:ascii="Times New Roman" w:hAnsi="Times New Roman"/>
          <w:sz w:val="28"/>
          <w:szCs w:val="28"/>
          <w:lang w:val="uz-Cyrl-UZ"/>
        </w:rPr>
        <w:t xml:space="preserve">g‘ri ham </w:t>
      </w:r>
      <w:r w:rsidR="00124393" w:rsidRPr="00746F7F">
        <w:rPr>
          <w:rFonts w:ascii="Times New Roman" w:hAnsi="Times New Roman"/>
          <w:sz w:val="28"/>
          <w:szCs w:val="28"/>
          <w:lang w:val="uz-Cyrl-UZ"/>
        </w:rPr>
        <w:t>o‘</w:t>
      </w:r>
      <w:r w:rsidR="008E6E81" w:rsidRPr="00746F7F">
        <w:rPr>
          <w:rFonts w:ascii="Times New Roman" w:hAnsi="Times New Roman"/>
          <w:sz w:val="28"/>
          <w:szCs w:val="28"/>
          <w:lang w:val="uz-Cyrl-UZ"/>
        </w:rPr>
        <w:t>zi, ham boshqalarga tushuntirib bera oladigan</w:t>
      </w:r>
      <w:r w:rsidR="0094544B" w:rsidRPr="00746F7F">
        <w:rPr>
          <w:rFonts w:ascii="Times New Roman" w:hAnsi="Times New Roman"/>
          <w:sz w:val="28"/>
          <w:szCs w:val="28"/>
          <w:lang w:val="uz-Cyrl-UZ"/>
        </w:rPr>
        <w:t>, samarador islohatlarni qadriyat darajasida bilgan, intellektual resurslarni boyitishga b</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lgan davlat va jamiyat buyurtmasini anglagan, zamon talablari va innovatsion yondashuvlarni intensiv tarzda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rganib,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zining </w:t>
      </w:r>
      <w:r w:rsidR="00741D08" w:rsidRPr="00746F7F">
        <w:rPr>
          <w:rFonts w:ascii="Times New Roman" w:hAnsi="Times New Roman"/>
          <w:sz w:val="28"/>
          <w:szCs w:val="28"/>
          <w:lang w:val="uz-Cyrl-UZ"/>
        </w:rPr>
        <w:t>BKM</w:t>
      </w:r>
      <w:r w:rsidR="007B0761" w:rsidRPr="00746F7F">
        <w:rPr>
          <w:rFonts w:ascii="Times New Roman" w:hAnsi="Times New Roman"/>
          <w:sz w:val="28"/>
          <w:szCs w:val="28"/>
          <w:lang w:val="uz-Cyrl-UZ"/>
        </w:rPr>
        <w:t xml:space="preserve"> </w:t>
      </w:r>
      <w:r w:rsidR="00741D08" w:rsidRPr="00746F7F">
        <w:rPr>
          <w:rFonts w:ascii="Times New Roman" w:hAnsi="Times New Roman"/>
          <w:sz w:val="28"/>
          <w:szCs w:val="28"/>
          <w:lang w:val="uz-Cyrl-UZ"/>
        </w:rPr>
        <w:t xml:space="preserve">darajasida </w:t>
      </w:r>
      <w:r w:rsidR="007B0761" w:rsidRPr="00746F7F">
        <w:rPr>
          <w:rFonts w:ascii="Times New Roman" w:hAnsi="Times New Roman"/>
          <w:sz w:val="28"/>
          <w:szCs w:val="28"/>
          <w:lang w:val="uz-Cyrl-UZ"/>
        </w:rPr>
        <w:t>q</w:t>
      </w:r>
      <w:r w:rsidR="00124393" w:rsidRPr="00746F7F">
        <w:rPr>
          <w:rFonts w:ascii="Times New Roman" w:hAnsi="Times New Roman"/>
          <w:sz w:val="28"/>
          <w:szCs w:val="28"/>
          <w:lang w:val="uz-Cyrl-UZ"/>
        </w:rPr>
        <w:t>o‘</w:t>
      </w:r>
      <w:r w:rsidR="007B0761" w:rsidRPr="00746F7F">
        <w:rPr>
          <w:rFonts w:ascii="Times New Roman" w:hAnsi="Times New Roman"/>
          <w:sz w:val="28"/>
          <w:szCs w:val="28"/>
          <w:lang w:val="uz-Cyrl-UZ"/>
        </w:rPr>
        <w:t>llay oladigan</w:t>
      </w:r>
      <w:r w:rsidR="00F1205C" w:rsidRPr="00746F7F">
        <w:rPr>
          <w:rFonts w:ascii="Times New Roman" w:hAnsi="Times New Roman"/>
          <w:sz w:val="28"/>
          <w:szCs w:val="28"/>
          <w:lang w:val="uz-Cyrl-UZ"/>
        </w:rPr>
        <w:t xml:space="preserve"> </w:t>
      </w:r>
      <w:r w:rsidR="007B0761" w:rsidRPr="00746F7F">
        <w:rPr>
          <w:rFonts w:ascii="Times New Roman" w:hAnsi="Times New Roman"/>
          <w:sz w:val="28"/>
          <w:szCs w:val="28"/>
          <w:lang w:val="uz-Cyrl-UZ"/>
        </w:rPr>
        <w:t>hamda</w:t>
      </w:r>
      <w:r w:rsidR="0094544B" w:rsidRPr="00746F7F">
        <w:rPr>
          <w:rFonts w:ascii="Times New Roman" w:hAnsi="Times New Roman"/>
          <w:sz w:val="28"/>
          <w:szCs w:val="28"/>
          <w:lang w:val="uz-Cyrl-UZ"/>
        </w:rPr>
        <w:t xml:space="preserve"> faoliyatida</w:t>
      </w:r>
      <w:r w:rsidR="00F1205C" w:rsidRPr="00746F7F">
        <w:rPr>
          <w:rFonts w:ascii="Times New Roman" w:hAnsi="Times New Roman"/>
          <w:sz w:val="28"/>
          <w:szCs w:val="28"/>
          <w:lang w:val="uz-Cyrl-UZ"/>
        </w:rPr>
        <w:t xml:space="preserve"> </w:t>
      </w:r>
      <w:r w:rsidR="007B0761" w:rsidRPr="00746F7F">
        <w:rPr>
          <w:rFonts w:ascii="Times New Roman" w:hAnsi="Times New Roman"/>
          <w:sz w:val="28"/>
          <w:szCs w:val="28"/>
          <w:lang w:val="uz-Cyrl-UZ"/>
        </w:rPr>
        <w:t xml:space="preserve">talqin </w:t>
      </w:r>
      <w:r w:rsidR="00BC429B" w:rsidRPr="00746F7F">
        <w:rPr>
          <w:rFonts w:ascii="Times New Roman" w:hAnsi="Times New Roman"/>
          <w:sz w:val="28"/>
          <w:szCs w:val="28"/>
          <w:lang w:val="uz-Cyrl-UZ"/>
        </w:rPr>
        <w:t>qila</w:t>
      </w:r>
      <w:r w:rsidR="0094544B" w:rsidRPr="00746F7F">
        <w:rPr>
          <w:rFonts w:ascii="Times New Roman" w:hAnsi="Times New Roman"/>
          <w:sz w:val="28"/>
          <w:szCs w:val="28"/>
          <w:lang w:val="uz-Cyrl-UZ"/>
        </w:rPr>
        <w:t>digan</w:t>
      </w:r>
      <w:r w:rsidR="00F1205C" w:rsidRPr="00746F7F">
        <w:rPr>
          <w:rFonts w:ascii="Times New Roman" w:hAnsi="Times New Roman"/>
          <w:sz w:val="28"/>
          <w:szCs w:val="28"/>
          <w:lang w:val="uz-Cyrl-UZ"/>
        </w:rPr>
        <w:t xml:space="preserve"> </w:t>
      </w:r>
      <w:r w:rsidR="00BC429B" w:rsidRPr="00746F7F">
        <w:rPr>
          <w:rFonts w:ascii="Times New Roman" w:hAnsi="Times New Roman"/>
          <w:sz w:val="28"/>
          <w:szCs w:val="28"/>
          <w:lang w:val="uz-Cyrl-UZ"/>
        </w:rPr>
        <w:t xml:space="preserve">kichik </w:t>
      </w:r>
      <w:r w:rsidR="0094544B" w:rsidRPr="00746F7F">
        <w:rPr>
          <w:rFonts w:ascii="Times New Roman" w:hAnsi="Times New Roman"/>
          <w:sz w:val="28"/>
          <w:szCs w:val="28"/>
          <w:lang w:val="uz-Cyrl-UZ"/>
        </w:rPr>
        <w:t>izlanuvchidir.</w:t>
      </w:r>
    </w:p>
    <w:p w:rsidR="0094544B" w:rsidRPr="00746F7F" w:rsidRDefault="006E0FB9" w:rsidP="0094544B">
      <w:pPr>
        <w:pStyle w:val="a6"/>
        <w:spacing w:line="360" w:lineRule="auto"/>
        <w:ind w:firstLine="708"/>
        <w:jc w:val="both"/>
        <w:rPr>
          <w:rFonts w:ascii="Times New Roman" w:hAnsi="Times New Roman"/>
          <w:sz w:val="28"/>
          <w:lang w:val="uz-Cyrl-UZ"/>
        </w:rPr>
      </w:pPr>
      <w:r w:rsidRPr="00746F7F">
        <w:rPr>
          <w:rFonts w:ascii="Times New Roman" w:hAnsi="Times New Roman"/>
          <w:sz w:val="28"/>
          <w:lang w:val="uz-Cyrl-UZ"/>
        </w:rPr>
        <w:t>Yuqoridagilardan</w:t>
      </w:r>
      <w:r w:rsidR="00F1205C" w:rsidRPr="00746F7F">
        <w:rPr>
          <w:rFonts w:ascii="Times New Roman" w:hAnsi="Times New Roman"/>
          <w:sz w:val="28"/>
          <w:lang w:val="uz-Cyrl-UZ"/>
        </w:rPr>
        <w:t xml:space="preserve"> </w:t>
      </w:r>
      <w:r w:rsidR="0064730E" w:rsidRPr="00746F7F">
        <w:rPr>
          <w:rFonts w:ascii="Times New Roman" w:hAnsi="Times New Roman"/>
          <w:sz w:val="28"/>
          <w:lang w:val="uz-Cyrl-UZ"/>
        </w:rPr>
        <w:t>kelib chiqib,</w:t>
      </w:r>
      <w:r w:rsidR="00F1205C" w:rsidRPr="00746F7F">
        <w:rPr>
          <w:rFonts w:ascii="Times New Roman" w:hAnsi="Times New Roman"/>
          <w:sz w:val="28"/>
          <w:lang w:val="uz-Cyrl-UZ"/>
        </w:rPr>
        <w:t xml:space="preserve"> </w:t>
      </w:r>
      <w:r w:rsidR="0094544B" w:rsidRPr="00746F7F">
        <w:rPr>
          <w:rFonts w:ascii="Times New Roman" w:hAnsi="Times New Roman"/>
          <w:sz w:val="28"/>
          <w:lang w:val="uz-Cyrl-UZ"/>
        </w:rPr>
        <w:t>ilmiy kuzatuv va tahlillar shuni k</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rsatadiki, oliy </w:t>
      </w:r>
      <w:r w:rsidR="0074232D" w:rsidRPr="00746F7F">
        <w:rPr>
          <w:rFonts w:ascii="Times New Roman" w:hAnsi="Times New Roman"/>
          <w:sz w:val="28"/>
          <w:lang w:val="uz-Cyrl-UZ"/>
        </w:rPr>
        <w:t>taʼ</w:t>
      </w:r>
      <w:r w:rsidR="0094544B" w:rsidRPr="00746F7F">
        <w:rPr>
          <w:rFonts w:ascii="Times New Roman" w:hAnsi="Times New Roman"/>
          <w:sz w:val="28"/>
          <w:lang w:val="uz-Cyrl-UZ"/>
        </w:rPr>
        <w:t xml:space="preserve">lim muassasalarini tamomlagan mutaxassislarning </w:t>
      </w:r>
      <w:r w:rsidR="00124393" w:rsidRPr="00746F7F">
        <w:rPr>
          <w:rFonts w:ascii="Times New Roman" w:hAnsi="Times New Roman"/>
          <w:sz w:val="28"/>
          <w:lang w:val="uz-Cyrl-UZ"/>
        </w:rPr>
        <w:t>o‘</w:t>
      </w:r>
      <w:r w:rsidR="0094544B" w:rsidRPr="00746F7F">
        <w:rPr>
          <w:rFonts w:ascii="Times New Roman" w:hAnsi="Times New Roman"/>
          <w:sz w:val="28"/>
          <w:lang w:val="uz-Cyrl-UZ"/>
        </w:rPr>
        <w:t>z sohasi b</w:t>
      </w:r>
      <w:r w:rsidR="00124393" w:rsidRPr="00746F7F">
        <w:rPr>
          <w:rFonts w:ascii="Times New Roman" w:hAnsi="Times New Roman"/>
          <w:sz w:val="28"/>
          <w:lang w:val="uz-Cyrl-UZ"/>
        </w:rPr>
        <w:t>o‘</w:t>
      </w:r>
      <w:r w:rsidR="0094544B" w:rsidRPr="00746F7F">
        <w:rPr>
          <w:rFonts w:ascii="Times New Roman" w:hAnsi="Times New Roman"/>
          <w:sz w:val="28"/>
          <w:lang w:val="uz-Cyrl-UZ"/>
        </w:rPr>
        <w:t>yicha еtakchi tashkilotlarda faoliyat yurita olishlari, avvalo, ularning kasbiy tayyorgarligi va professional malaka darajasi bilan uzviy bog‘liqdir. Ana shu holatdan kelib chiqib, biz tadqiqotimizda</w:t>
      </w:r>
      <w:r w:rsidR="00F1205C" w:rsidRPr="00746F7F">
        <w:rPr>
          <w:rFonts w:ascii="Times New Roman" w:hAnsi="Times New Roman"/>
          <w:sz w:val="28"/>
          <w:lang w:val="uz-Cyrl-UZ"/>
        </w:rPr>
        <w:t xml:space="preserve"> </w:t>
      </w:r>
      <w:r w:rsidR="007456EF" w:rsidRPr="00746F7F">
        <w:rPr>
          <w:rFonts w:ascii="Times New Roman" w:hAnsi="Times New Roman"/>
          <w:sz w:val="28"/>
          <w:lang w:val="uz-Cyrl-UZ"/>
        </w:rPr>
        <w:t xml:space="preserve">umumiy </w:t>
      </w:r>
      <w:r w:rsidR="0074232D" w:rsidRPr="00746F7F">
        <w:rPr>
          <w:rFonts w:ascii="Times New Roman" w:hAnsi="Times New Roman"/>
          <w:sz w:val="28"/>
          <w:lang w:val="uz-Cyrl-UZ"/>
        </w:rPr>
        <w:t>taʼ</w:t>
      </w:r>
      <w:r w:rsidR="007456EF" w:rsidRPr="00746F7F">
        <w:rPr>
          <w:rFonts w:ascii="Times New Roman" w:hAnsi="Times New Roman"/>
          <w:sz w:val="28"/>
          <w:lang w:val="uz-Cyrl-UZ"/>
        </w:rPr>
        <w:t>limda</w:t>
      </w:r>
      <w:r w:rsidR="007456EF"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7456EF" w:rsidRPr="00746F7F">
        <w:rPr>
          <w:rFonts w:ascii="Times New Roman" w:hAnsi="Times New Roman"/>
          <w:sz w:val="28"/>
          <w:szCs w:val="28"/>
          <w:lang w:val="uz-Cyrl-UZ"/>
        </w:rPr>
        <w:t>quvchil</w:t>
      </w:r>
      <w:r w:rsidR="0094544B" w:rsidRPr="00746F7F">
        <w:rPr>
          <w:rFonts w:ascii="Times New Roman" w:hAnsi="Times New Roman"/>
          <w:sz w:val="28"/>
          <w:lang w:val="uz-Cyrl-UZ"/>
        </w:rPr>
        <w:t>arning ilmiy izlanishga jalb qilinishida samarali natijalarga olib keluvchi omillarni aniqlashni asosiy maqsad sifatida belgila</w:t>
      </w:r>
      <w:r w:rsidR="0056219D" w:rsidRPr="00746F7F">
        <w:rPr>
          <w:rFonts w:ascii="Times New Roman" w:hAnsi="Times New Roman"/>
          <w:sz w:val="28"/>
          <w:lang w:val="uz-Cyrl-UZ"/>
        </w:rPr>
        <w:t>ganmiz</w:t>
      </w:r>
      <w:r w:rsidR="0094544B" w:rsidRPr="00746F7F">
        <w:rPr>
          <w:rFonts w:ascii="Times New Roman" w:hAnsi="Times New Roman"/>
          <w:sz w:val="28"/>
          <w:lang w:val="uz-Cyrl-UZ"/>
        </w:rPr>
        <w:t>.</w:t>
      </w:r>
    </w:p>
    <w:p w:rsidR="0094544B" w:rsidRPr="00746F7F" w:rsidRDefault="0094544B" w:rsidP="0094544B">
      <w:pPr>
        <w:pStyle w:val="a6"/>
        <w:spacing w:line="360" w:lineRule="auto"/>
        <w:ind w:firstLine="708"/>
        <w:jc w:val="both"/>
        <w:rPr>
          <w:rFonts w:ascii="Times New Roman" w:hAnsi="Times New Roman"/>
          <w:sz w:val="28"/>
          <w:lang w:val="uz-Cyrl-UZ"/>
        </w:rPr>
      </w:pPr>
      <w:r w:rsidRPr="00746F7F">
        <w:rPr>
          <w:rFonts w:ascii="Times New Roman" w:hAnsi="Times New Roman"/>
          <w:sz w:val="28"/>
          <w:lang w:val="uz-Cyrl-UZ"/>
        </w:rPr>
        <w:t>Nazariy-metodologik tahlillar asosida biz tadqiqot ishimizning ilmiy va amaliy vazifalarini quyidagicha shakllantirdik:</w:t>
      </w:r>
    </w:p>
    <w:p w:rsidR="0094544B" w:rsidRPr="00746F7F" w:rsidRDefault="0094544B" w:rsidP="0094544B">
      <w:pPr>
        <w:pStyle w:val="a6"/>
        <w:spacing w:line="360" w:lineRule="auto"/>
        <w:ind w:firstLine="708"/>
        <w:jc w:val="both"/>
        <w:rPr>
          <w:rFonts w:ascii="Times New Roman" w:hAnsi="Times New Roman"/>
          <w:sz w:val="28"/>
          <w:lang w:val="uz-Cyrl-UZ"/>
        </w:rPr>
      </w:pPr>
      <w:r w:rsidRPr="00746F7F">
        <w:rPr>
          <w:rFonts w:ascii="Times New Roman" w:hAnsi="Times New Roman"/>
          <w:sz w:val="28"/>
          <w:lang w:val="uz-Cyrl-UZ"/>
        </w:rPr>
        <w:t xml:space="preserve">– </w:t>
      </w:r>
      <w:r w:rsidR="00124393" w:rsidRPr="00746F7F">
        <w:rPr>
          <w:rFonts w:ascii="Times New Roman" w:hAnsi="Times New Roman"/>
          <w:sz w:val="28"/>
          <w:szCs w:val="28"/>
          <w:lang w:val="uz-Cyrl-UZ"/>
        </w:rPr>
        <w:t>o‘</w:t>
      </w:r>
      <w:r w:rsidR="0056219D" w:rsidRPr="00746F7F">
        <w:rPr>
          <w:rFonts w:ascii="Times New Roman" w:hAnsi="Times New Roman"/>
          <w:sz w:val="28"/>
          <w:szCs w:val="28"/>
          <w:lang w:val="uz-Cyrl-UZ"/>
        </w:rPr>
        <w:t>quvchi</w:t>
      </w:r>
      <w:r w:rsidRPr="00746F7F">
        <w:rPr>
          <w:rFonts w:ascii="Times New Roman" w:hAnsi="Times New Roman"/>
          <w:sz w:val="28"/>
          <w:lang w:val="uz-Cyrl-UZ"/>
        </w:rPr>
        <w:t xml:space="preserve">larni tadqiqotchilik faoliyatiga jalb qilishning zaruratini aniqlash (ya’ni, nima sababdan </w:t>
      </w:r>
      <w:r w:rsidR="00124393" w:rsidRPr="00746F7F">
        <w:rPr>
          <w:rFonts w:ascii="Times New Roman" w:hAnsi="Times New Roman"/>
          <w:sz w:val="28"/>
          <w:szCs w:val="28"/>
          <w:lang w:val="uz-Cyrl-UZ"/>
        </w:rPr>
        <w:t>o‘</w:t>
      </w:r>
      <w:r w:rsidR="0056219D" w:rsidRPr="00746F7F">
        <w:rPr>
          <w:rFonts w:ascii="Times New Roman" w:hAnsi="Times New Roman"/>
          <w:sz w:val="28"/>
          <w:szCs w:val="28"/>
          <w:lang w:val="uz-Cyrl-UZ"/>
        </w:rPr>
        <w:t>quvchi</w:t>
      </w:r>
      <w:r w:rsidRPr="00746F7F">
        <w:rPr>
          <w:rFonts w:ascii="Times New Roman" w:hAnsi="Times New Roman"/>
          <w:sz w:val="28"/>
          <w:lang w:val="uz-Cyrl-UZ"/>
        </w:rPr>
        <w:t>lar</w:t>
      </w:r>
      <w:r w:rsidR="0056219D" w:rsidRPr="00746F7F">
        <w:rPr>
          <w:rFonts w:ascii="Times New Roman" w:hAnsi="Times New Roman"/>
          <w:sz w:val="28"/>
          <w:lang w:val="uz-Cyrl-UZ"/>
        </w:rPr>
        <w:t xml:space="preserve"> kichik</w:t>
      </w:r>
      <w:r w:rsidR="00F1205C" w:rsidRPr="00746F7F">
        <w:rPr>
          <w:rFonts w:ascii="Times New Roman" w:hAnsi="Times New Roman"/>
          <w:sz w:val="28"/>
          <w:lang w:val="uz-Cyrl-UZ"/>
        </w:rPr>
        <w:t xml:space="preserve"> </w:t>
      </w:r>
      <w:r w:rsidRPr="00746F7F">
        <w:rPr>
          <w:rFonts w:ascii="Times New Roman" w:hAnsi="Times New Roman"/>
          <w:sz w:val="28"/>
          <w:lang w:val="uz-Cyrl-UZ"/>
        </w:rPr>
        <w:t>ilmiy faoliyat bilan shug‘ullanishlari zarur?);</w:t>
      </w:r>
    </w:p>
    <w:p w:rsidR="0094544B" w:rsidRPr="00746F7F" w:rsidRDefault="0094544B" w:rsidP="0094544B">
      <w:pPr>
        <w:pStyle w:val="a6"/>
        <w:spacing w:line="360" w:lineRule="auto"/>
        <w:ind w:firstLine="708"/>
        <w:jc w:val="both"/>
        <w:rPr>
          <w:rFonts w:ascii="Times New Roman" w:hAnsi="Times New Roman"/>
          <w:sz w:val="28"/>
          <w:lang w:val="uz-Cyrl-UZ"/>
        </w:rPr>
      </w:pPr>
      <w:r w:rsidRPr="00746F7F">
        <w:rPr>
          <w:rFonts w:ascii="Times New Roman" w:hAnsi="Times New Roman"/>
          <w:sz w:val="28"/>
          <w:lang w:val="uz-Cyrl-UZ"/>
        </w:rPr>
        <w:t xml:space="preserve">– </w:t>
      </w:r>
      <w:r w:rsidR="0074232D" w:rsidRPr="00746F7F">
        <w:rPr>
          <w:rFonts w:ascii="Times New Roman" w:hAnsi="Times New Roman"/>
          <w:sz w:val="28"/>
          <w:lang w:val="uz-Cyrl-UZ"/>
        </w:rPr>
        <w:t>taʼ</w:t>
      </w:r>
      <w:r w:rsidRPr="00746F7F">
        <w:rPr>
          <w:rFonts w:ascii="Times New Roman" w:hAnsi="Times New Roman"/>
          <w:sz w:val="28"/>
          <w:lang w:val="uz-Cyrl-UZ"/>
        </w:rPr>
        <w:t>lim jarayonining tashkiliy-tuzilmaviy xususiyatlari (masalan,</w:t>
      </w:r>
      <w:r w:rsidR="00F1205C" w:rsidRPr="00746F7F">
        <w:rPr>
          <w:rFonts w:ascii="Times New Roman" w:hAnsi="Times New Roman"/>
          <w:sz w:val="28"/>
          <w:lang w:val="uz-Cyrl-UZ"/>
        </w:rPr>
        <w:t xml:space="preserve"> </w:t>
      </w:r>
      <w:r w:rsidR="004079EC" w:rsidRPr="00746F7F">
        <w:rPr>
          <w:rFonts w:ascii="Times New Roman" w:hAnsi="Times New Roman"/>
          <w:sz w:val="28"/>
          <w:lang w:val="uz-Cyrl-UZ"/>
        </w:rPr>
        <w:t xml:space="preserve">adabiyot darslarida </w:t>
      </w:r>
      <w:r w:rsidR="0074232D" w:rsidRPr="00746F7F">
        <w:rPr>
          <w:rFonts w:ascii="Times New Roman" w:hAnsi="Times New Roman"/>
          <w:sz w:val="28"/>
          <w:lang w:val="uz-Cyrl-UZ"/>
        </w:rPr>
        <w:t>taʼ</w:t>
      </w:r>
      <w:r w:rsidRPr="00746F7F">
        <w:rPr>
          <w:rFonts w:ascii="Times New Roman" w:hAnsi="Times New Roman"/>
          <w:sz w:val="28"/>
          <w:lang w:val="uz-Cyrl-UZ"/>
        </w:rPr>
        <w:t xml:space="preserve">lim va uning komponentlari) qay darajada </w:t>
      </w:r>
      <w:r w:rsidR="00124393" w:rsidRPr="00746F7F">
        <w:rPr>
          <w:rFonts w:ascii="Times New Roman" w:hAnsi="Times New Roman"/>
          <w:sz w:val="28"/>
          <w:szCs w:val="28"/>
          <w:lang w:val="uz-Cyrl-UZ"/>
        </w:rPr>
        <w:t>o‘</w:t>
      </w:r>
      <w:r w:rsidR="004079EC" w:rsidRPr="00746F7F">
        <w:rPr>
          <w:rFonts w:ascii="Times New Roman" w:hAnsi="Times New Roman"/>
          <w:sz w:val="28"/>
          <w:szCs w:val="28"/>
          <w:lang w:val="uz-Cyrl-UZ"/>
        </w:rPr>
        <w:t>quvchi</w:t>
      </w:r>
      <w:r w:rsidRPr="00746F7F">
        <w:rPr>
          <w:rFonts w:ascii="Times New Roman" w:hAnsi="Times New Roman"/>
          <w:sz w:val="28"/>
          <w:lang w:val="uz-Cyrl-UZ"/>
        </w:rPr>
        <w:t>larda tadqiqotchilik k</w:t>
      </w:r>
      <w:r w:rsidR="00124393" w:rsidRPr="00746F7F">
        <w:rPr>
          <w:rFonts w:ascii="Times New Roman" w:hAnsi="Times New Roman"/>
          <w:sz w:val="28"/>
          <w:lang w:val="uz-Cyrl-UZ"/>
        </w:rPr>
        <w:t>o‘</w:t>
      </w:r>
      <w:r w:rsidRPr="00746F7F">
        <w:rPr>
          <w:rFonts w:ascii="Times New Roman" w:hAnsi="Times New Roman"/>
          <w:sz w:val="28"/>
          <w:lang w:val="uz-Cyrl-UZ"/>
        </w:rPr>
        <w:t>nikmalarining shakllanishiga</w:t>
      </w:r>
      <w:r w:rsidR="00F1205C" w:rsidRPr="00746F7F">
        <w:rPr>
          <w:rFonts w:ascii="Times New Roman" w:hAnsi="Times New Roman"/>
          <w:sz w:val="28"/>
          <w:lang w:val="uz-Cyrl-UZ"/>
        </w:rPr>
        <w:t xml:space="preserve"> </w:t>
      </w:r>
      <w:r w:rsidR="0074232D" w:rsidRPr="00746F7F">
        <w:rPr>
          <w:rFonts w:ascii="Times New Roman" w:hAnsi="Times New Roman"/>
          <w:sz w:val="28"/>
          <w:lang w:val="uz-Cyrl-UZ"/>
        </w:rPr>
        <w:t>taʼ</w:t>
      </w:r>
      <w:r w:rsidRPr="00746F7F">
        <w:rPr>
          <w:rFonts w:ascii="Times New Roman" w:hAnsi="Times New Roman"/>
          <w:sz w:val="28"/>
          <w:lang w:val="uz-Cyrl-UZ"/>
        </w:rPr>
        <w:t>sir k</w:t>
      </w:r>
      <w:r w:rsidR="00124393" w:rsidRPr="00746F7F">
        <w:rPr>
          <w:rFonts w:ascii="Times New Roman" w:hAnsi="Times New Roman"/>
          <w:sz w:val="28"/>
          <w:lang w:val="uz-Cyrl-UZ"/>
        </w:rPr>
        <w:t>o‘</w:t>
      </w:r>
      <w:r w:rsidRPr="00746F7F">
        <w:rPr>
          <w:rFonts w:ascii="Times New Roman" w:hAnsi="Times New Roman"/>
          <w:sz w:val="28"/>
          <w:lang w:val="uz-Cyrl-UZ"/>
        </w:rPr>
        <w:t>rsatishini ilmiy asoslash;</w:t>
      </w:r>
    </w:p>
    <w:p w:rsidR="0094544B" w:rsidRPr="00746F7F" w:rsidRDefault="00124393" w:rsidP="0094544B">
      <w:pPr>
        <w:pStyle w:val="a6"/>
        <w:spacing w:line="360" w:lineRule="auto"/>
        <w:ind w:firstLine="708"/>
        <w:jc w:val="both"/>
        <w:rPr>
          <w:rFonts w:ascii="Times New Roman" w:hAnsi="Times New Roman"/>
          <w:sz w:val="28"/>
          <w:lang w:val="uz-Cyrl-UZ"/>
        </w:rPr>
      </w:pPr>
      <w:r w:rsidRPr="00746F7F">
        <w:rPr>
          <w:rFonts w:ascii="Times New Roman" w:hAnsi="Times New Roman"/>
          <w:sz w:val="28"/>
          <w:szCs w:val="28"/>
          <w:lang w:val="uz-Cyrl-UZ"/>
        </w:rPr>
        <w:t>o‘</w:t>
      </w:r>
      <w:r w:rsidR="000D0BAB" w:rsidRPr="00746F7F">
        <w:rPr>
          <w:rFonts w:ascii="Times New Roman" w:hAnsi="Times New Roman"/>
          <w:sz w:val="28"/>
          <w:szCs w:val="28"/>
          <w:lang w:val="uz-Cyrl-UZ"/>
        </w:rPr>
        <w:t>quvchi</w:t>
      </w:r>
      <w:r w:rsidR="0094544B" w:rsidRPr="00746F7F">
        <w:rPr>
          <w:rFonts w:ascii="Times New Roman" w:hAnsi="Times New Roman"/>
          <w:sz w:val="28"/>
          <w:lang w:val="uz-Cyrl-UZ"/>
        </w:rPr>
        <w:t>larning ilmiy izlanishga b</w:t>
      </w:r>
      <w:r w:rsidRPr="00746F7F">
        <w:rPr>
          <w:rFonts w:ascii="Times New Roman" w:hAnsi="Times New Roman"/>
          <w:sz w:val="28"/>
          <w:lang w:val="uz-Cyrl-UZ"/>
        </w:rPr>
        <w:t>o‘</w:t>
      </w:r>
      <w:r w:rsidR="0094544B" w:rsidRPr="00746F7F">
        <w:rPr>
          <w:rFonts w:ascii="Times New Roman" w:hAnsi="Times New Roman"/>
          <w:sz w:val="28"/>
          <w:lang w:val="uz-Cyrl-UZ"/>
        </w:rPr>
        <w:t xml:space="preserve">lgan munosabatiga ijobiy yoki salbiy </w:t>
      </w:r>
      <w:r w:rsidR="0074232D" w:rsidRPr="00746F7F">
        <w:rPr>
          <w:rFonts w:ascii="Times New Roman" w:hAnsi="Times New Roman"/>
          <w:sz w:val="28"/>
          <w:lang w:val="uz-Cyrl-UZ"/>
        </w:rPr>
        <w:t>taʼ</w:t>
      </w:r>
      <w:r w:rsidR="0094544B" w:rsidRPr="00746F7F">
        <w:rPr>
          <w:rFonts w:ascii="Times New Roman" w:hAnsi="Times New Roman"/>
          <w:sz w:val="28"/>
          <w:lang w:val="uz-Cyrl-UZ"/>
        </w:rPr>
        <w:t>sir qiluvchi,</w:t>
      </w:r>
      <w:r w:rsidR="00E21EDA" w:rsidRPr="00746F7F">
        <w:rPr>
          <w:rFonts w:ascii="Times New Roman" w:hAnsi="Times New Roman"/>
          <w:sz w:val="28"/>
          <w:lang w:val="uz-Cyrl-UZ"/>
        </w:rPr>
        <w:t xml:space="preserve"> ruhiy </w:t>
      </w:r>
      <w:r w:rsidR="0094544B" w:rsidRPr="00746F7F">
        <w:rPr>
          <w:rFonts w:ascii="Times New Roman" w:hAnsi="Times New Roman"/>
          <w:sz w:val="28"/>
          <w:lang w:val="uz-Cyrl-UZ"/>
        </w:rPr>
        <w:t>motivatsiyasini oshiruvchi omillarni aniqlash hamda amalga oshirish mexanizmlarini tahlil qilish.</w:t>
      </w:r>
    </w:p>
    <w:p w:rsidR="0094544B" w:rsidRPr="00746F7F" w:rsidRDefault="00124393" w:rsidP="0094544B">
      <w:pPr>
        <w:pStyle w:val="a6"/>
        <w:spacing w:line="360" w:lineRule="auto"/>
        <w:ind w:firstLine="708"/>
        <w:jc w:val="both"/>
        <w:rPr>
          <w:rFonts w:ascii="Times New Roman" w:hAnsi="Times New Roman" w:cs="Times New Roman"/>
          <w:sz w:val="28"/>
          <w:lang w:val="uz-Cyrl-UZ"/>
        </w:rPr>
      </w:pPr>
      <w:r w:rsidRPr="00746F7F">
        <w:rPr>
          <w:rFonts w:ascii="Times New Roman" w:hAnsi="Times New Roman"/>
          <w:sz w:val="28"/>
          <w:szCs w:val="28"/>
          <w:lang w:val="uz-Cyrl-UZ"/>
        </w:rPr>
        <w:t>O‘</w:t>
      </w:r>
      <w:r w:rsidR="00E21EDA" w:rsidRPr="00746F7F">
        <w:rPr>
          <w:rFonts w:ascii="Times New Roman" w:hAnsi="Times New Roman"/>
          <w:sz w:val="28"/>
          <w:szCs w:val="28"/>
          <w:lang w:val="uz-Cyrl-UZ"/>
        </w:rPr>
        <w:t>quvchi</w:t>
      </w:r>
      <w:r w:rsidR="0094544B" w:rsidRPr="00746F7F">
        <w:rPr>
          <w:rFonts w:ascii="Times New Roman" w:hAnsi="Times New Roman" w:cs="Times New Roman"/>
          <w:sz w:val="28"/>
          <w:lang w:val="uz-Cyrl-UZ"/>
        </w:rPr>
        <w:t>larni ilmiy-tadqiqot faoliyatiga y</w:t>
      </w:r>
      <w:r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naltirishga oid samarali yondashuvlar sohasida</w:t>
      </w:r>
      <w:r w:rsidR="00BF6CC1" w:rsidRPr="00746F7F">
        <w:rPr>
          <w:rFonts w:ascii="Times New Roman" w:hAnsi="Times New Roman" w:cs="Times New Roman"/>
          <w:sz w:val="28"/>
          <w:lang w:val="uz-Cyrl-UZ"/>
        </w:rPr>
        <w:t xml:space="preserve"> ilmiy izlanishlar hamda </w:t>
      </w:r>
      <w:r w:rsidR="0094544B" w:rsidRPr="00746F7F">
        <w:rPr>
          <w:rFonts w:ascii="Times New Roman" w:hAnsi="Times New Roman" w:cs="Times New Roman"/>
          <w:sz w:val="28"/>
          <w:lang w:val="uz-Cyrl-UZ"/>
        </w:rPr>
        <w:t>k</w:t>
      </w:r>
      <w:r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 xml:space="preserve">plab tadqiqotlar olib borilgan. </w:t>
      </w:r>
      <w:r w:rsidR="00BF6CC1" w:rsidRPr="00746F7F">
        <w:rPr>
          <w:rFonts w:ascii="Times New Roman" w:hAnsi="Times New Roman" w:cs="Times New Roman"/>
          <w:sz w:val="28"/>
          <w:lang w:val="uz-Cyrl-UZ"/>
        </w:rPr>
        <w:t>Mamlakatimiz</w:t>
      </w:r>
      <w:r w:rsidR="0094544B" w:rsidRPr="00746F7F">
        <w:rPr>
          <w:rFonts w:ascii="Times New Roman" w:hAnsi="Times New Roman" w:cs="Times New Roman"/>
          <w:sz w:val="28"/>
          <w:lang w:val="uz-Cyrl-UZ"/>
        </w:rPr>
        <w:t>da ushbu mavzu asosan falsafa</w:t>
      </w:r>
      <w:r w:rsidR="00252A33" w:rsidRPr="00746F7F">
        <w:rPr>
          <w:rFonts w:ascii="Times New Roman" w:hAnsi="Times New Roman" w:cs="Times New Roman"/>
          <w:sz w:val="28"/>
          <w:lang w:val="uz-Cyrl-UZ"/>
        </w:rPr>
        <w:t xml:space="preserve">, psixologiya va pedagogika sohalari- </w:t>
      </w:r>
      <w:r w:rsidR="0094544B" w:rsidRPr="00746F7F">
        <w:rPr>
          <w:rFonts w:ascii="Times New Roman" w:hAnsi="Times New Roman" w:cs="Times New Roman"/>
          <w:sz w:val="28"/>
          <w:lang w:val="uz-Cyrl-UZ"/>
        </w:rPr>
        <w:t xml:space="preserve">da chuqur </w:t>
      </w:r>
      <w:r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 xml:space="preserve">rganilganligi alohida e’tirof etiladi. Jumladan, </w:t>
      </w:r>
      <w:r w:rsidR="00107C49" w:rsidRPr="00746F7F">
        <w:rPr>
          <w:rFonts w:ascii="Times New Roman" w:hAnsi="Times New Roman" w:cs="Times New Roman"/>
          <w:sz w:val="28"/>
          <w:lang w:val="uz-Cyrl-UZ"/>
        </w:rPr>
        <w:t>“</w:t>
      </w:r>
      <w:r w:rsidR="0094544B" w:rsidRPr="00746F7F">
        <w:rPr>
          <w:rFonts w:ascii="Times New Roman" w:hAnsi="Times New Roman" w:cs="Times New Roman"/>
          <w:sz w:val="28"/>
          <w:lang w:val="uz-Cyrl-UZ"/>
        </w:rPr>
        <w:t>Ilmiy tadqiqot metodologiyasi</w:t>
      </w:r>
      <w:r w:rsidR="00107C49" w:rsidRPr="00746F7F">
        <w:rPr>
          <w:rFonts w:ascii="Times New Roman" w:hAnsi="Times New Roman" w:cs="Times New Roman"/>
          <w:sz w:val="28"/>
          <w:lang w:val="uz-Cyrl-UZ"/>
        </w:rPr>
        <w:t>”</w:t>
      </w:r>
      <w:r w:rsidR="0094544B" w:rsidRPr="00746F7F">
        <w:rPr>
          <w:rFonts w:ascii="Times New Roman" w:hAnsi="Times New Roman" w:cs="Times New Roman"/>
          <w:sz w:val="28"/>
          <w:lang w:val="uz-Cyrl-UZ"/>
        </w:rPr>
        <w:t xml:space="preserve"> fani kontekstida </w:t>
      </w:r>
      <w:r w:rsidR="0074232D" w:rsidRPr="00746F7F">
        <w:rPr>
          <w:rFonts w:ascii="Times New Roman" w:hAnsi="Times New Roman" w:cs="Times New Roman"/>
          <w:sz w:val="28"/>
          <w:lang w:val="uz-Cyrl-UZ"/>
        </w:rPr>
        <w:t>taʼ</w:t>
      </w:r>
      <w:r w:rsidR="00E51AD9" w:rsidRPr="00746F7F">
        <w:rPr>
          <w:rFonts w:ascii="Times New Roman" w:hAnsi="Times New Roman" w:cs="Times New Roman"/>
          <w:sz w:val="28"/>
          <w:lang w:val="uz-Cyrl-UZ"/>
        </w:rPr>
        <w:t xml:space="preserve">lim oluvchilar, talanalar </w:t>
      </w:r>
      <w:r w:rsidR="0094544B" w:rsidRPr="00746F7F">
        <w:rPr>
          <w:rFonts w:ascii="Times New Roman" w:hAnsi="Times New Roman" w:cs="Times New Roman"/>
          <w:sz w:val="28"/>
          <w:lang w:val="uz-Cyrl-UZ"/>
        </w:rPr>
        <w:t>va yosh olimlarning amaliy k</w:t>
      </w:r>
      <w:r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nikmalarini shakllantirishga qaratilgan metodologi</w:t>
      </w:r>
      <w:r w:rsidR="00D4053D">
        <w:rPr>
          <w:rFonts w:ascii="Times New Roman" w:hAnsi="Times New Roman" w:cs="Times New Roman"/>
          <w:sz w:val="28"/>
          <w:lang w:val="uz-Cyrl-UZ"/>
        </w:rPr>
        <w:t>k yondashuvlar N.Shermuxamedova</w:t>
      </w:r>
      <w:r w:rsidR="005C5975" w:rsidRPr="00746F7F">
        <w:rPr>
          <w:rFonts w:ascii="Times New Roman" w:hAnsi="Times New Roman" w:cs="Times New Roman"/>
          <w:sz w:val="28"/>
          <w:lang w:val="uz-Cyrl-UZ"/>
        </w:rPr>
        <w:t>,</w:t>
      </w:r>
      <w:r w:rsidR="00885EF5" w:rsidRPr="00885EF5">
        <w:rPr>
          <w:rFonts w:ascii="Times New Roman" w:hAnsi="Times New Roman" w:cs="Times New Roman"/>
          <w:sz w:val="28"/>
          <w:lang w:val="uz-Cyrl-UZ"/>
        </w:rPr>
        <w:t xml:space="preserve"> </w:t>
      </w:r>
      <w:r w:rsidR="00D4053D">
        <w:rPr>
          <w:rFonts w:ascii="Times New Roman" w:hAnsi="Times New Roman" w:cs="Times New Roman"/>
          <w:sz w:val="28"/>
          <w:lang w:val="uz-Cyrl-UZ"/>
        </w:rPr>
        <w:t>M.Aƅdullayeva</w:t>
      </w:r>
      <w:r w:rsidR="0094544B" w:rsidRPr="00746F7F">
        <w:rPr>
          <w:rFonts w:ascii="Times New Roman" w:hAnsi="Times New Roman" w:cs="Times New Roman"/>
          <w:sz w:val="28"/>
          <w:lang w:val="uz-Cyrl-UZ"/>
        </w:rPr>
        <w:t xml:space="preserve">, </w:t>
      </w:r>
      <w:r w:rsidR="00D4053D">
        <w:rPr>
          <w:rFonts w:ascii="Times New Roman" w:hAnsi="Times New Roman" w:cs="Times New Roman"/>
          <w:sz w:val="28"/>
          <w:lang w:val="uz-Cyrl-UZ"/>
        </w:rPr>
        <w:t>A.Azizqulov</w:t>
      </w:r>
      <w:r w:rsidR="0094544B" w:rsidRPr="00746F7F">
        <w:rPr>
          <w:rFonts w:ascii="Times New Roman" w:hAnsi="Times New Roman" w:cs="Times New Roman"/>
          <w:sz w:val="28"/>
          <w:lang w:val="uz-Cyrl-UZ"/>
        </w:rPr>
        <w:t>,</w:t>
      </w:r>
      <w:r w:rsidR="00885EF5" w:rsidRPr="00885EF5">
        <w:rPr>
          <w:rFonts w:ascii="Times New Roman" w:hAnsi="Times New Roman" w:cs="Times New Roman"/>
          <w:sz w:val="28"/>
          <w:lang w:val="uz-Cyrl-UZ"/>
        </w:rPr>
        <w:t xml:space="preserve">  </w:t>
      </w:r>
      <w:r w:rsidR="00D4053D">
        <w:rPr>
          <w:rFonts w:ascii="Times New Roman" w:hAnsi="Times New Roman" w:cs="Times New Roman"/>
          <w:sz w:val="28"/>
          <w:lang w:val="uz-Cyrl-UZ"/>
        </w:rPr>
        <w:t>I.Saifnazarov</w:t>
      </w:r>
      <w:r w:rsidR="00D4053D">
        <w:rPr>
          <w:rFonts w:ascii="Times New Roman" w:hAnsi="Times New Roman" w:cs="Times New Roman"/>
          <w:sz w:val="28"/>
          <w:lang w:val="en-US"/>
        </w:rPr>
        <w:t xml:space="preserve"> </w:t>
      </w:r>
      <w:r w:rsidR="0094544B" w:rsidRPr="00746F7F">
        <w:rPr>
          <w:rFonts w:ascii="Times New Roman" w:hAnsi="Times New Roman" w:cs="Times New Roman"/>
          <w:sz w:val="28"/>
          <w:lang w:val="uz-Cyrl-UZ"/>
        </w:rPr>
        <w:t xml:space="preserve">kabi olimlar </w:t>
      </w:r>
      <w:r w:rsidR="0094544B" w:rsidRPr="00746F7F">
        <w:rPr>
          <w:rFonts w:ascii="Times New Roman" w:hAnsi="Times New Roman" w:cs="Times New Roman"/>
          <w:sz w:val="28"/>
          <w:lang w:val="uz-Cyrl-UZ"/>
        </w:rPr>
        <w:lastRenderedPageBreak/>
        <w:t xml:space="preserve">tomonidan mukammal tahlil qilingan. </w:t>
      </w:r>
      <w:r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quv jarayonida</w:t>
      </w:r>
      <w:r w:rsidR="0018026D" w:rsidRPr="00746F7F">
        <w:rPr>
          <w:rFonts w:ascii="Times New Roman" w:hAnsi="Times New Roman" w:cs="Times New Roman"/>
          <w:sz w:val="28"/>
          <w:lang w:val="uz-Cyrl-UZ"/>
        </w:rPr>
        <w:t xml:space="preserve"> tizimli</w:t>
      </w:r>
      <w:r w:rsidR="00F1205C" w:rsidRPr="00746F7F">
        <w:rPr>
          <w:rFonts w:ascii="Times New Roman" w:hAnsi="Times New Roman" w:cs="Times New Roman"/>
          <w:sz w:val="28"/>
          <w:lang w:val="uz-Cyrl-UZ"/>
        </w:rPr>
        <w:t xml:space="preserve"> </w:t>
      </w:r>
      <w:r w:rsidR="0018026D" w:rsidRPr="00746F7F">
        <w:rPr>
          <w:rFonts w:ascii="Times New Roman" w:hAnsi="Times New Roman" w:cs="Times New Roman"/>
          <w:sz w:val="28"/>
          <w:lang w:val="uz-Cyrl-UZ"/>
        </w:rPr>
        <w:t>va mazmuni zamonaviy</w:t>
      </w:r>
      <w:r w:rsidR="0094544B" w:rsidRPr="00746F7F">
        <w:rPr>
          <w:rFonts w:ascii="Times New Roman" w:hAnsi="Times New Roman" w:cs="Times New Roman"/>
          <w:sz w:val="28"/>
          <w:lang w:val="uz-Cyrl-UZ"/>
        </w:rPr>
        <w:t xml:space="preserve"> peda</w:t>
      </w:r>
      <w:r w:rsidR="00C55FAC" w:rsidRPr="00746F7F">
        <w:rPr>
          <w:rFonts w:ascii="Times New Roman" w:hAnsi="Times New Roman" w:cs="Times New Roman"/>
          <w:sz w:val="28"/>
          <w:lang w:val="uz-Cyrl-UZ"/>
        </w:rPr>
        <w:t>gogik texnologiyalar yordamida</w:t>
      </w:r>
      <w:r w:rsidR="00F1205C" w:rsidRPr="00746F7F">
        <w:rPr>
          <w:rFonts w:ascii="Times New Roman" w:hAnsi="Times New Roman" w:cs="Times New Roman"/>
          <w:sz w:val="28"/>
          <w:lang w:val="uz-Cyrl-UZ"/>
        </w:rPr>
        <w:t xml:space="preserve"> </w:t>
      </w:r>
      <w:r w:rsidR="0094544B" w:rsidRPr="00746F7F">
        <w:rPr>
          <w:rFonts w:ascii="Times New Roman" w:hAnsi="Times New Roman" w:cs="Times New Roman"/>
          <w:sz w:val="28"/>
          <w:lang w:val="uz-Cyrl-UZ"/>
        </w:rPr>
        <w:t>bilim va k</w:t>
      </w:r>
      <w:r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nikmalarini ilmiy-tadqiqot faoliyatiga y</w:t>
      </w:r>
      <w:r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naltirish masalasi</w:t>
      </w:r>
      <w:r w:rsidR="00F1205C" w:rsidRPr="00746F7F">
        <w:rPr>
          <w:rFonts w:ascii="Times New Roman" w:hAnsi="Times New Roman" w:cs="Times New Roman"/>
          <w:sz w:val="28"/>
          <w:lang w:val="uz-Cyrl-UZ"/>
        </w:rPr>
        <w:t xml:space="preserve"> </w:t>
      </w:r>
      <w:r w:rsidR="00C55FAC" w:rsidRPr="00746F7F">
        <w:rPr>
          <w:rFonts w:ascii="Times New Roman" w:hAnsi="Times New Roman" w:cs="Times New Roman"/>
          <w:sz w:val="28"/>
          <w:lang w:val="uz-Cyrl-UZ"/>
        </w:rPr>
        <w:t xml:space="preserve">uzluksiz </w:t>
      </w:r>
      <w:r w:rsidR="0074232D" w:rsidRPr="00746F7F">
        <w:rPr>
          <w:rFonts w:ascii="Times New Roman" w:hAnsi="Times New Roman" w:cs="Times New Roman"/>
          <w:sz w:val="28"/>
          <w:lang w:val="uz-Cyrl-UZ"/>
        </w:rPr>
        <w:t>taʼ</w:t>
      </w:r>
      <w:r w:rsidR="00C55FAC" w:rsidRPr="00746F7F">
        <w:rPr>
          <w:rFonts w:ascii="Times New Roman" w:hAnsi="Times New Roman" w:cs="Times New Roman"/>
          <w:sz w:val="28"/>
          <w:lang w:val="uz-Cyrl-UZ"/>
        </w:rPr>
        <w:t>lim bosqichlariga</w:t>
      </w:r>
      <w:r w:rsidR="00F1205C" w:rsidRPr="00746F7F">
        <w:rPr>
          <w:rFonts w:ascii="Times New Roman" w:hAnsi="Times New Roman" w:cs="Times New Roman"/>
          <w:sz w:val="28"/>
          <w:lang w:val="uz-Cyrl-UZ"/>
        </w:rPr>
        <w:t xml:space="preserve"> </w:t>
      </w:r>
      <w:r w:rsidR="00C55FAC" w:rsidRPr="00746F7F">
        <w:rPr>
          <w:rFonts w:ascii="Times New Roman" w:hAnsi="Times New Roman" w:cs="Times New Roman"/>
          <w:sz w:val="28"/>
          <w:lang w:val="uz-Cyrl-UZ"/>
        </w:rPr>
        <w:t xml:space="preserve">muvofiq </w:t>
      </w:r>
      <w:r w:rsidR="0094544B" w:rsidRPr="00746F7F">
        <w:rPr>
          <w:rFonts w:ascii="Times New Roman" w:hAnsi="Times New Roman" w:cs="Times New Roman"/>
          <w:sz w:val="28"/>
          <w:lang w:val="uz-Cyrl-UZ"/>
        </w:rPr>
        <w:t>tajribali mutaxassislar tomonidan keng tadqiq etil</w:t>
      </w:r>
      <w:r w:rsidR="00F16A3F" w:rsidRPr="00746F7F">
        <w:rPr>
          <w:rFonts w:ascii="Times New Roman" w:hAnsi="Times New Roman" w:cs="Times New Roman"/>
          <w:sz w:val="28"/>
          <w:lang w:val="uz-Cyrl-UZ"/>
        </w:rPr>
        <w:t>gan</w:t>
      </w:r>
      <w:r w:rsidR="0094544B" w:rsidRPr="00746F7F">
        <w:rPr>
          <w:rFonts w:ascii="Times New Roman" w:hAnsi="Times New Roman" w:cs="Times New Roman"/>
          <w:sz w:val="28"/>
          <w:lang w:val="uz-Cyrl-UZ"/>
        </w:rPr>
        <w:t>. Jumladan,</w:t>
      </w:r>
      <w:r w:rsidR="00885EF5">
        <w:rPr>
          <w:rFonts w:ascii="Times New Roman" w:hAnsi="Times New Roman" w:cs="Times New Roman"/>
          <w:sz w:val="28"/>
          <w:lang w:val="uz-Cyrl-UZ"/>
        </w:rPr>
        <w:t xml:space="preserve"> </w:t>
      </w:r>
      <w:r w:rsidR="00F16A3F" w:rsidRPr="00746F7F">
        <w:rPr>
          <w:rFonts w:ascii="Times New Roman" w:hAnsi="Times New Roman" w:cs="Times New Roman"/>
          <w:sz w:val="28"/>
          <w:lang w:val="uz-Cyrl-UZ"/>
        </w:rPr>
        <w:t>a</w:t>
      </w:r>
      <w:r w:rsidR="00885EF5" w:rsidRPr="00885EF5">
        <w:rPr>
          <w:rFonts w:ascii="Times New Roman" w:hAnsi="Times New Roman" w:cs="Times New Roman"/>
          <w:sz w:val="28"/>
          <w:lang w:val="uz-Cyrl-UZ"/>
        </w:rPr>
        <w:t>k</w:t>
      </w:r>
      <w:r w:rsidR="00A71A53" w:rsidRPr="00A71A53">
        <w:rPr>
          <w:rFonts w:ascii="Times New Roman" w:hAnsi="Times New Roman" w:cs="Times New Roman"/>
          <w:sz w:val="28"/>
          <w:lang w:val="uz-Cyrl-UZ"/>
        </w:rPr>
        <w:t>a</w:t>
      </w:r>
      <w:r w:rsidR="00F16A3F" w:rsidRPr="00746F7F">
        <w:rPr>
          <w:rFonts w:ascii="Times New Roman" w:hAnsi="Times New Roman" w:cs="Times New Roman"/>
          <w:sz w:val="28"/>
          <w:lang w:val="uz-Cyrl-UZ"/>
        </w:rPr>
        <w:t xml:space="preserve">demik olimlar </w:t>
      </w:r>
      <w:r w:rsidR="00D4053D">
        <w:rPr>
          <w:rFonts w:ascii="Times New Roman" w:hAnsi="Times New Roman" w:cs="Times New Roman"/>
          <w:sz w:val="28"/>
          <w:lang w:val="uz-Cyrl-UZ"/>
        </w:rPr>
        <w:t>R.Djuraev</w:t>
      </w:r>
      <w:r w:rsidR="0094544B" w:rsidRPr="00746F7F">
        <w:rPr>
          <w:rFonts w:ascii="Times New Roman" w:hAnsi="Times New Roman" w:cs="Times New Roman"/>
          <w:sz w:val="28"/>
          <w:lang w:val="uz-Cyrl-UZ"/>
        </w:rPr>
        <w:t>,</w:t>
      </w:r>
      <w:r w:rsidR="00F16A3F" w:rsidRPr="00746F7F">
        <w:rPr>
          <w:rFonts w:ascii="Times New Roman" w:hAnsi="Times New Roman" w:cs="Times New Roman"/>
          <w:sz w:val="28"/>
          <w:lang w:val="uz-Cyrl-UZ"/>
        </w:rPr>
        <w:t xml:space="preserve"> X.Ibragimov</w:t>
      </w:r>
      <w:r w:rsidR="00A71A53" w:rsidRPr="00A71A53">
        <w:rPr>
          <w:rFonts w:ascii="Times New Roman" w:hAnsi="Times New Roman" w:cs="Times New Roman"/>
          <w:sz w:val="28"/>
          <w:lang w:val="uz-Cyrl-UZ"/>
        </w:rPr>
        <w:t>lar,</w:t>
      </w:r>
      <w:r w:rsidR="009F2B47" w:rsidRPr="00746F7F">
        <w:rPr>
          <w:rFonts w:ascii="Times New Roman" w:hAnsi="Times New Roman" w:cs="Times New Roman"/>
          <w:sz w:val="28"/>
          <w:lang w:val="uz-Cyrl-UZ"/>
        </w:rPr>
        <w:t xml:space="preserve"> pedagog olimlardan</w:t>
      </w:r>
      <w:r w:rsidR="00F1205C" w:rsidRPr="00746F7F">
        <w:rPr>
          <w:rFonts w:ascii="Times New Roman" w:hAnsi="Times New Roman" w:cs="Times New Roman"/>
          <w:sz w:val="28"/>
          <w:lang w:val="uz-Cyrl-UZ"/>
        </w:rPr>
        <w:t xml:space="preserve"> </w:t>
      </w:r>
      <w:r w:rsidR="00D4053D">
        <w:rPr>
          <w:rFonts w:ascii="Times New Roman" w:hAnsi="Times New Roman" w:cs="Times New Roman"/>
          <w:sz w:val="28"/>
          <w:lang w:val="uz-Cyrl-UZ"/>
        </w:rPr>
        <w:t>R.Ishmuxamedov, D.Ergashev, R.Mavlonova, B.S.Abdullaeva, Sh.Abdullaeva</w:t>
      </w:r>
      <w:r w:rsidR="0094544B" w:rsidRPr="00746F7F">
        <w:rPr>
          <w:rFonts w:ascii="Times New Roman" w:hAnsi="Times New Roman" w:cs="Times New Roman"/>
          <w:sz w:val="28"/>
          <w:lang w:val="uz-Cyrl-UZ"/>
        </w:rPr>
        <w:t>,</w:t>
      </w:r>
      <w:r w:rsidR="00F1205C" w:rsidRPr="00746F7F">
        <w:rPr>
          <w:rFonts w:ascii="Times New Roman" w:hAnsi="Times New Roman" w:cs="Times New Roman"/>
          <w:sz w:val="28"/>
          <w:lang w:val="uz-Cyrl-UZ"/>
        </w:rPr>
        <w:t xml:space="preserve"> </w:t>
      </w:r>
      <w:r w:rsidR="009F2B47" w:rsidRPr="00746F7F">
        <w:rPr>
          <w:rFonts w:ascii="Times New Roman" w:hAnsi="Times New Roman" w:cs="Times New Roman"/>
          <w:sz w:val="28"/>
          <w:lang w:val="uz-Cyrl-UZ"/>
        </w:rPr>
        <w:t xml:space="preserve">psixolog olimlardan </w:t>
      </w:r>
      <w:r w:rsidR="00BB0B77" w:rsidRPr="00746F7F">
        <w:rPr>
          <w:rFonts w:ascii="Times New Roman" w:hAnsi="Times New Roman" w:cs="Times New Roman"/>
          <w:sz w:val="28"/>
          <w:lang w:val="uz-Cyrl-UZ"/>
        </w:rPr>
        <w:t>G‘</w:t>
      </w:r>
      <w:r w:rsidR="00284C26" w:rsidRPr="00746F7F">
        <w:rPr>
          <w:rFonts w:ascii="Times New Roman" w:hAnsi="Times New Roman" w:cs="Times New Roman"/>
          <w:sz w:val="28"/>
          <w:lang w:val="uz-Cyrl-UZ"/>
        </w:rPr>
        <w:t>.</w:t>
      </w:r>
      <w:r w:rsidR="00BB0B77" w:rsidRPr="00746F7F">
        <w:rPr>
          <w:rFonts w:ascii="Times New Roman" w:hAnsi="Times New Roman" w:cs="Times New Roman"/>
          <w:sz w:val="28"/>
          <w:lang w:val="uz-Cyrl-UZ"/>
        </w:rPr>
        <w:t xml:space="preserve">Shoumarov, </w:t>
      </w:r>
      <w:r w:rsidR="00D4053D">
        <w:rPr>
          <w:rFonts w:ascii="Times New Roman" w:hAnsi="Times New Roman" w:cs="Times New Roman"/>
          <w:sz w:val="28"/>
          <w:lang w:val="uz-Cyrl-UZ"/>
        </w:rPr>
        <w:t>Y.Asadov</w:t>
      </w:r>
      <w:r w:rsidR="00D4053D">
        <w:rPr>
          <w:rFonts w:ascii="Times New Roman" w:hAnsi="Times New Roman" w:cs="Times New Roman"/>
          <w:sz w:val="28"/>
          <w:lang w:val="en-US"/>
        </w:rPr>
        <w:t xml:space="preserve"> </w:t>
      </w:r>
      <w:r w:rsidR="00D4053D">
        <w:rPr>
          <w:rFonts w:ascii="Times New Roman" w:hAnsi="Times New Roman" w:cs="Times New Roman"/>
          <w:sz w:val="28"/>
          <w:lang w:val="uz-Cyrl-UZ"/>
        </w:rPr>
        <w:t>va S.N.Allayarova</w:t>
      </w:r>
      <w:r w:rsidR="0094544B" w:rsidRPr="00746F7F">
        <w:rPr>
          <w:rFonts w:ascii="Times New Roman" w:hAnsi="Times New Roman" w:cs="Times New Roman"/>
          <w:sz w:val="28"/>
          <w:lang w:val="uz-Cyrl-UZ"/>
        </w:rPr>
        <w:t xml:space="preserve">kabi olimlar mazkur sohada </w:t>
      </w:r>
      <w:r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zining chuqur ilmiy izlanishlarini olib borib, muhim xulosalarga erishganlar.</w:t>
      </w:r>
    </w:p>
    <w:p w:rsidR="00881C77" w:rsidRPr="00746F7F" w:rsidRDefault="00284C26" w:rsidP="0094544B">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MDH</w:t>
      </w:r>
      <w:r w:rsidR="00F1205C" w:rsidRPr="00746F7F">
        <w:rPr>
          <w:rFonts w:ascii="Times New Roman" w:hAnsi="Times New Roman" w:cs="Times New Roman"/>
          <w:sz w:val="28"/>
          <w:lang w:val="uz-Cyrl-UZ"/>
        </w:rPr>
        <w:t xml:space="preserve"> </w:t>
      </w:r>
      <w:r w:rsidR="00985266" w:rsidRPr="00746F7F">
        <w:rPr>
          <w:rFonts w:ascii="Times New Roman" w:hAnsi="Times New Roman" w:cs="Times New Roman"/>
          <w:sz w:val="28"/>
          <w:lang w:val="uz-Cyrl-UZ"/>
        </w:rPr>
        <w:t xml:space="preserve">davlatlarida </w:t>
      </w:r>
      <w:r w:rsidR="0094544B" w:rsidRPr="00746F7F">
        <w:rPr>
          <w:rFonts w:ascii="Times New Roman" w:hAnsi="Times New Roman" w:cs="Times New Roman"/>
          <w:sz w:val="28"/>
          <w:lang w:val="uz-Cyrl-UZ"/>
        </w:rPr>
        <w:t>ilmiy faoliyatga samarali jalb etish masalasida bir qator olimlarning ilmiy ishlari asosiy ahamiyatga ega.</w:t>
      </w:r>
      <w:r w:rsidR="00F1205C" w:rsidRPr="00746F7F">
        <w:rPr>
          <w:rFonts w:ascii="Times New Roman" w:hAnsi="Times New Roman" w:cs="Times New Roman"/>
          <w:sz w:val="28"/>
          <w:lang w:val="uz-Cyrl-UZ"/>
        </w:rPr>
        <w:t xml:space="preserve"> </w:t>
      </w:r>
      <w:r w:rsidR="006C4E64" w:rsidRPr="00746F7F">
        <w:rPr>
          <w:rFonts w:ascii="Times New Roman" w:hAnsi="Times New Roman" w:cs="Times New Roman"/>
          <w:sz w:val="28"/>
          <w:lang w:val="uz-Cyrl-UZ"/>
        </w:rPr>
        <w:t>Ana shunday olimlardan</w:t>
      </w:r>
      <w:r w:rsidR="00F1205C" w:rsidRPr="00746F7F">
        <w:rPr>
          <w:rFonts w:ascii="Times New Roman" w:hAnsi="Times New Roman" w:cs="Times New Roman"/>
          <w:sz w:val="28"/>
          <w:lang w:val="uz-Cyrl-UZ"/>
        </w:rPr>
        <w:t xml:space="preserve"> </w:t>
      </w:r>
      <w:r w:rsidR="00D4053D">
        <w:rPr>
          <w:rFonts w:ascii="Times New Roman" w:hAnsi="Times New Roman" w:cs="Times New Roman"/>
          <w:sz w:val="28"/>
          <w:lang w:val="uz-Cyrl-UZ"/>
        </w:rPr>
        <w:t>B.Prujinin, O.Logashenko, A.Novikov</w:t>
      </w:r>
      <w:r w:rsidR="00D4053D">
        <w:rPr>
          <w:rFonts w:ascii="Times New Roman" w:hAnsi="Times New Roman" w:cs="Times New Roman"/>
          <w:sz w:val="28"/>
          <w:lang w:val="en-US"/>
        </w:rPr>
        <w:t xml:space="preserve"> </w:t>
      </w:r>
      <w:r w:rsidR="00D4053D">
        <w:rPr>
          <w:rFonts w:ascii="Times New Roman" w:hAnsi="Times New Roman" w:cs="Times New Roman"/>
          <w:sz w:val="28"/>
          <w:lang w:val="uz-Cyrl-UZ"/>
        </w:rPr>
        <w:t>va B.Petrushinning</w:t>
      </w:r>
      <w:r w:rsidR="00D4053D">
        <w:rPr>
          <w:rFonts w:ascii="Times New Roman" w:hAnsi="Times New Roman" w:cs="Times New Roman"/>
          <w:sz w:val="28"/>
          <w:lang w:val="en-US"/>
        </w:rPr>
        <w:t xml:space="preserve"> </w:t>
      </w:r>
      <w:r w:rsidR="0094544B" w:rsidRPr="00746F7F">
        <w:rPr>
          <w:rFonts w:ascii="Times New Roman" w:hAnsi="Times New Roman" w:cs="Times New Roman"/>
          <w:sz w:val="28"/>
          <w:lang w:val="uz-Cyrl-UZ"/>
        </w:rPr>
        <w:t>izlanishlari bu boradagi nazariy va amaliy yondashuvlarni yoritadi.</w:t>
      </w:r>
      <w:r w:rsidR="00F1205C" w:rsidRPr="00746F7F">
        <w:rPr>
          <w:rFonts w:ascii="Times New Roman" w:hAnsi="Times New Roman" w:cs="Times New Roman"/>
          <w:sz w:val="28"/>
          <w:lang w:val="uz-Cyrl-UZ"/>
        </w:rPr>
        <w:t xml:space="preserve"> </w:t>
      </w:r>
      <w:r w:rsidR="006C4E64" w:rsidRPr="00746F7F">
        <w:rPr>
          <w:rFonts w:ascii="Times New Roman" w:hAnsi="Times New Roman" w:cs="Times New Roman"/>
          <w:sz w:val="28"/>
          <w:lang w:val="uz-Cyrl-UZ"/>
        </w:rPr>
        <w:t xml:space="preserve">Ular asosan uzluksiz </w:t>
      </w:r>
      <w:r w:rsidR="0074232D" w:rsidRPr="00746F7F">
        <w:rPr>
          <w:rFonts w:ascii="Times New Roman" w:hAnsi="Times New Roman" w:cs="Times New Roman"/>
          <w:sz w:val="28"/>
          <w:lang w:val="uz-Cyrl-UZ"/>
        </w:rPr>
        <w:t>taʼ</w:t>
      </w:r>
      <w:r w:rsidR="006C4E64" w:rsidRPr="00746F7F">
        <w:rPr>
          <w:rFonts w:ascii="Times New Roman" w:hAnsi="Times New Roman" w:cs="Times New Roman"/>
          <w:sz w:val="28"/>
          <w:lang w:val="uz-Cyrl-UZ"/>
        </w:rPr>
        <w:t xml:space="preserve">lim </w:t>
      </w:r>
      <w:r w:rsidR="007065E4" w:rsidRPr="00746F7F">
        <w:rPr>
          <w:rFonts w:ascii="Times New Roman" w:hAnsi="Times New Roman" w:cs="Times New Roman"/>
          <w:sz w:val="28"/>
          <w:lang w:val="uz-Cyrl-UZ"/>
        </w:rPr>
        <w:t>tizimiga e’tibor qaratadi. Izlanuvchilar</w:t>
      </w:r>
      <w:r w:rsidR="0094544B" w:rsidRPr="00746F7F">
        <w:rPr>
          <w:rFonts w:ascii="Times New Roman" w:hAnsi="Times New Roman" w:cs="Times New Roman"/>
          <w:sz w:val="28"/>
          <w:lang w:val="uz-Cyrl-UZ"/>
        </w:rPr>
        <w:t>ning psixologik xususiyatlari, jumladan qobiliyat va qiziqishlari nuqtai nazaridan ilmiy faoliyatga y</w:t>
      </w:r>
      <w:r w:rsidR="00124393"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naltirish b</w:t>
      </w:r>
      <w:r w:rsidR="00124393"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 xml:space="preserve">yicha esa T.Sharapshnikova, L.Lomakina, V.Belova hamda G.Prozumentovaning tadqiqotlari muhim </w:t>
      </w:r>
      <w:r w:rsidR="00124393"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rin tutadi.</w:t>
      </w:r>
      <w:r w:rsidR="00126976" w:rsidRPr="00746F7F">
        <w:rPr>
          <w:rFonts w:ascii="Times New Roman" w:hAnsi="Times New Roman" w:cs="Times New Roman"/>
          <w:sz w:val="28"/>
          <w:lang w:val="uz-Cyrl-UZ"/>
        </w:rPr>
        <w:t xml:space="preserve"> Bunday tadqiqotlarni</w:t>
      </w:r>
      <w:r w:rsidR="00F1205C" w:rsidRPr="00746F7F">
        <w:rPr>
          <w:rFonts w:ascii="Times New Roman" w:hAnsi="Times New Roman" w:cs="Times New Roman"/>
          <w:sz w:val="28"/>
          <w:lang w:val="uz-Cyrl-UZ"/>
        </w:rPr>
        <w:t xml:space="preserve"> </w:t>
      </w:r>
      <w:r w:rsidR="00126976" w:rsidRPr="00746F7F">
        <w:rPr>
          <w:rFonts w:ascii="Times New Roman" w:hAnsi="Times New Roman" w:cs="Times New Roman"/>
          <w:sz w:val="28"/>
          <w:lang w:val="uz-Cyrl-UZ"/>
        </w:rPr>
        <w:t xml:space="preserve">ayniqsa, </w:t>
      </w:r>
      <w:r w:rsidR="0094544B" w:rsidRPr="00746F7F">
        <w:rPr>
          <w:rFonts w:ascii="Times New Roman" w:hAnsi="Times New Roman" w:cs="Times New Roman"/>
          <w:sz w:val="28"/>
          <w:lang w:val="uz-Cyrl-UZ"/>
        </w:rPr>
        <w:t>ilmiy faoliyatning amaliy k</w:t>
      </w:r>
      <w:r w:rsidR="00124393"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nikmalarini shakllantirishga bag‘ishlangan</w:t>
      </w:r>
      <w:r w:rsidR="00F1205C" w:rsidRPr="00746F7F">
        <w:rPr>
          <w:rFonts w:ascii="Times New Roman" w:hAnsi="Times New Roman" w:cs="Times New Roman"/>
          <w:sz w:val="28"/>
          <w:lang w:val="uz-Cyrl-UZ"/>
        </w:rPr>
        <w:t xml:space="preserve"> </w:t>
      </w:r>
      <w:r w:rsidR="00881C77" w:rsidRPr="00746F7F">
        <w:rPr>
          <w:rFonts w:ascii="Times New Roman" w:hAnsi="Times New Roman" w:cs="Times New Roman"/>
          <w:sz w:val="28"/>
          <w:lang w:val="uz-Cyrl-UZ"/>
        </w:rPr>
        <w:t xml:space="preserve">ishlarda ya’ni </w:t>
      </w:r>
      <w:r w:rsidR="0094544B" w:rsidRPr="00746F7F">
        <w:rPr>
          <w:rFonts w:ascii="Times New Roman" w:hAnsi="Times New Roman" w:cs="Times New Roman"/>
          <w:sz w:val="28"/>
          <w:lang w:val="uz-Cyrl-UZ"/>
        </w:rPr>
        <w:t>L.Stolyarenko, V.</w:t>
      </w:r>
      <w:r w:rsidR="001F0E68" w:rsidRPr="00746F7F">
        <w:rPr>
          <w:rFonts w:ascii="Times New Roman" w:hAnsi="Times New Roman" w:cs="Times New Roman"/>
          <w:sz w:val="28"/>
          <w:lang w:val="uz-Cyrl-UZ"/>
        </w:rPr>
        <w:t xml:space="preserve"> </w:t>
      </w:r>
      <w:r w:rsidR="0094544B" w:rsidRPr="00746F7F">
        <w:rPr>
          <w:rFonts w:ascii="Times New Roman" w:hAnsi="Times New Roman" w:cs="Times New Roman"/>
          <w:sz w:val="28"/>
          <w:lang w:val="uz-Cyrl-UZ"/>
        </w:rPr>
        <w:t>Mixelkevich, N.Kuzmina, E.Mogalyuk va E.Rashokhonovaning ilmiy ishlariga ham</w:t>
      </w:r>
      <w:r w:rsidR="00881C77" w:rsidRPr="00746F7F">
        <w:rPr>
          <w:rFonts w:ascii="Times New Roman" w:hAnsi="Times New Roman" w:cs="Times New Roman"/>
          <w:sz w:val="28"/>
          <w:lang w:val="uz-Cyrl-UZ"/>
        </w:rPr>
        <w:t xml:space="preserve"> kuzatish mumkin.</w:t>
      </w:r>
    </w:p>
    <w:p w:rsidR="0094544B" w:rsidRPr="00746F7F" w:rsidRDefault="0074232D" w:rsidP="0094544B">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Taʼ</w:t>
      </w:r>
      <w:r w:rsidR="000955DE" w:rsidRPr="00746F7F">
        <w:rPr>
          <w:rFonts w:ascii="Times New Roman" w:hAnsi="Times New Roman" w:cs="Times New Roman"/>
          <w:sz w:val="28"/>
          <w:lang w:val="uz-Cyrl-UZ"/>
        </w:rPr>
        <w:t xml:space="preserve">limda xususan, </w:t>
      </w:r>
      <w:r w:rsidR="00124393"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 xml:space="preserve">quv jarayonida zamonaviy pedagogik texnologiyalar va yangi </w:t>
      </w:r>
      <w:r w:rsidR="00124393"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qitish shakllarining tatbiqi masalalarini V.Slastenin hamda N.Solovevalar</w:t>
      </w:r>
      <w:r w:rsidR="00F1205C" w:rsidRPr="00746F7F">
        <w:rPr>
          <w:rFonts w:ascii="Times New Roman" w:hAnsi="Times New Roman" w:cs="Times New Roman"/>
          <w:sz w:val="28"/>
          <w:lang w:val="uz-Cyrl-UZ"/>
        </w:rPr>
        <w:t xml:space="preserve"> </w:t>
      </w:r>
      <w:r w:rsidR="000A26B1" w:rsidRPr="00746F7F">
        <w:rPr>
          <w:rFonts w:ascii="Times New Roman" w:hAnsi="Times New Roman" w:cs="Times New Roman"/>
          <w:sz w:val="28"/>
          <w:lang w:val="uz-Cyrl-UZ"/>
        </w:rPr>
        <w:t xml:space="preserve">ilmiy jihatdan </w:t>
      </w:r>
      <w:r w:rsidR="00A161DE">
        <w:rPr>
          <w:rFonts w:ascii="Times New Roman" w:hAnsi="Times New Roman" w:cs="Times New Roman"/>
          <w:sz w:val="28"/>
          <w:lang w:val="uz-Cyrl-UZ"/>
        </w:rPr>
        <w:t>yoritgan</w:t>
      </w:r>
      <w:r w:rsidR="0094544B" w:rsidRPr="00746F7F">
        <w:rPr>
          <w:rFonts w:ascii="Times New Roman" w:hAnsi="Times New Roman" w:cs="Times New Roman"/>
          <w:sz w:val="28"/>
          <w:lang w:val="uz-Cyrl-UZ"/>
        </w:rPr>
        <w:t>.</w:t>
      </w:r>
    </w:p>
    <w:p w:rsidR="0094544B" w:rsidRPr="00746F7F" w:rsidRDefault="000A26B1" w:rsidP="0094544B">
      <w:pPr>
        <w:pStyle w:val="a6"/>
        <w:spacing w:line="360" w:lineRule="auto"/>
        <w:ind w:firstLine="708"/>
        <w:jc w:val="both"/>
        <w:rPr>
          <w:rFonts w:ascii="Times New Roman" w:hAnsi="Times New Roman"/>
          <w:sz w:val="28"/>
          <w:lang w:val="uz-Cyrl-UZ"/>
        </w:rPr>
      </w:pPr>
      <w:r w:rsidRPr="00746F7F">
        <w:rPr>
          <w:rFonts w:ascii="Times New Roman" w:hAnsi="Times New Roman"/>
          <w:sz w:val="28"/>
          <w:lang w:val="uz-Cyrl-UZ"/>
        </w:rPr>
        <w:t xml:space="preserve">Shuningdek, </w:t>
      </w:r>
      <w:r w:rsidR="0094544B" w:rsidRPr="00746F7F">
        <w:rPr>
          <w:rFonts w:ascii="Times New Roman" w:hAnsi="Times New Roman"/>
          <w:sz w:val="28"/>
          <w:lang w:val="uz-Cyrl-UZ"/>
        </w:rPr>
        <w:t xml:space="preserve">N.A.Abramova </w:t>
      </w:r>
      <w:r w:rsidR="00124393" w:rsidRPr="00746F7F">
        <w:rPr>
          <w:rFonts w:ascii="Times New Roman" w:hAnsi="Times New Roman"/>
          <w:sz w:val="28"/>
          <w:lang w:val="uz-Cyrl-UZ"/>
        </w:rPr>
        <w:t>o‘</w:t>
      </w:r>
      <w:r w:rsidR="00E20B20" w:rsidRPr="00746F7F">
        <w:rPr>
          <w:rFonts w:ascii="Times New Roman" w:hAnsi="Times New Roman"/>
          <w:sz w:val="28"/>
          <w:lang w:val="uz-Cyrl-UZ"/>
        </w:rPr>
        <w:t xml:space="preserve">quvchi yoki </w:t>
      </w:r>
      <w:r w:rsidR="0094544B" w:rsidRPr="00746F7F">
        <w:rPr>
          <w:rFonts w:ascii="Times New Roman" w:hAnsi="Times New Roman"/>
          <w:sz w:val="28"/>
          <w:lang w:val="uz-Cyrl-UZ"/>
        </w:rPr>
        <w:t xml:space="preserve">talabalarning tadqiqotchilik faoliyatiga tayyorgarligini rivojlantirishning tashkiliy-pedagogik, psixologik-motivatsion, umumdidaktik va </w:t>
      </w:r>
      <w:r w:rsidR="00124393" w:rsidRPr="00746F7F">
        <w:rPr>
          <w:rFonts w:ascii="Times New Roman" w:hAnsi="Times New Roman"/>
          <w:sz w:val="28"/>
          <w:lang w:val="uz-Cyrl-UZ"/>
        </w:rPr>
        <w:t>o‘</w:t>
      </w:r>
      <w:r w:rsidR="0094544B" w:rsidRPr="00746F7F">
        <w:rPr>
          <w:rFonts w:ascii="Times New Roman" w:hAnsi="Times New Roman"/>
          <w:sz w:val="28"/>
          <w:lang w:val="uz-Cyrl-UZ"/>
        </w:rPr>
        <w:t>ziga xos xususiyatlari</w:t>
      </w:r>
      <w:r w:rsidR="0094544B" w:rsidRPr="00746F7F">
        <w:rPr>
          <w:rFonts w:ascii="Times New Roman" w:hAnsi="Times New Roman"/>
          <w:sz w:val="28"/>
          <w:lang w:val="uz-Latn-UZ"/>
        </w:rPr>
        <w:t>ni tadqiq etib,</w:t>
      </w:r>
      <w:r w:rsidR="0094544B" w:rsidRPr="00746F7F">
        <w:rPr>
          <w:rFonts w:ascii="Times New Roman" w:hAnsi="Times New Roman"/>
          <w:sz w:val="28"/>
          <w:lang w:val="uz-Cyrl-UZ"/>
        </w:rPr>
        <w:t xml:space="preserve"> pedagogik jarayonni loyihalashda</w:t>
      </w:r>
      <w:r w:rsidR="00E20B20" w:rsidRPr="00746F7F">
        <w:rPr>
          <w:rFonts w:ascii="Times New Roman" w:hAnsi="Times New Roman"/>
          <w:sz w:val="28"/>
          <w:lang w:val="uz-Cyrl-UZ"/>
        </w:rPr>
        <w:t xml:space="preserve"> </w:t>
      </w:r>
      <w:r w:rsidR="0094544B" w:rsidRPr="00746F7F">
        <w:rPr>
          <w:rFonts w:ascii="Times New Roman" w:hAnsi="Times New Roman"/>
          <w:sz w:val="28"/>
          <w:lang w:val="uz-Cyrl-UZ"/>
        </w:rPr>
        <w:t>integrativ</w:t>
      </w:r>
      <w:r w:rsidR="00F1205C" w:rsidRPr="00746F7F">
        <w:rPr>
          <w:rFonts w:ascii="Times New Roman" w:hAnsi="Times New Roman"/>
          <w:sz w:val="28"/>
          <w:lang w:val="uz-Cyrl-UZ"/>
        </w:rPr>
        <w:t xml:space="preserve"> </w:t>
      </w:r>
      <w:r w:rsidR="0094544B" w:rsidRPr="00746F7F">
        <w:rPr>
          <w:rFonts w:ascii="Times New Roman" w:hAnsi="Times New Roman"/>
          <w:sz w:val="28"/>
          <w:lang w:val="uz-Cyrl-UZ"/>
        </w:rPr>
        <w:t>bilim va k</w:t>
      </w:r>
      <w:r w:rsidR="00124393" w:rsidRPr="00746F7F">
        <w:rPr>
          <w:rFonts w:ascii="Times New Roman" w:hAnsi="Times New Roman"/>
          <w:sz w:val="28"/>
          <w:lang w:val="uz-Cyrl-UZ"/>
        </w:rPr>
        <w:t>o‘</w:t>
      </w:r>
      <w:r w:rsidR="0094544B" w:rsidRPr="00746F7F">
        <w:rPr>
          <w:rFonts w:ascii="Times New Roman" w:hAnsi="Times New Roman"/>
          <w:sz w:val="28"/>
          <w:lang w:val="uz-Cyrl-UZ"/>
        </w:rPr>
        <w:t>nikmalarga ega b</w:t>
      </w:r>
      <w:r w:rsidR="00124393" w:rsidRPr="00746F7F">
        <w:rPr>
          <w:rFonts w:ascii="Times New Roman" w:hAnsi="Times New Roman"/>
          <w:sz w:val="28"/>
          <w:lang w:val="uz-Cyrl-UZ"/>
        </w:rPr>
        <w:t>o‘</w:t>
      </w:r>
      <w:r w:rsidR="0094544B" w:rsidRPr="00746F7F">
        <w:rPr>
          <w:rFonts w:ascii="Times New Roman" w:hAnsi="Times New Roman"/>
          <w:sz w:val="28"/>
          <w:lang w:val="uz-Cyrl-UZ"/>
        </w:rPr>
        <w:t>lishi, birlamchi va ikkilamchi</w:t>
      </w:r>
      <w:r w:rsidR="00F1205C" w:rsidRPr="00746F7F">
        <w:rPr>
          <w:rFonts w:ascii="Times New Roman" w:hAnsi="Times New Roman"/>
          <w:sz w:val="28"/>
          <w:lang w:val="uz-Cyrl-UZ"/>
        </w:rPr>
        <w:t xml:space="preserve"> </w:t>
      </w:r>
      <w:r w:rsidR="00E60742" w:rsidRPr="00746F7F">
        <w:rPr>
          <w:rFonts w:ascii="Times New Roman" w:hAnsi="Times New Roman"/>
          <w:sz w:val="28"/>
          <w:lang w:val="uz-Cyrl-UZ"/>
        </w:rPr>
        <w:t xml:space="preserve">izlanish bosqichi </w:t>
      </w:r>
      <w:r w:rsidR="0094544B" w:rsidRPr="00746F7F">
        <w:rPr>
          <w:rFonts w:ascii="Times New Roman" w:hAnsi="Times New Roman"/>
          <w:sz w:val="28"/>
          <w:lang w:val="uz-Cyrl-UZ"/>
        </w:rPr>
        <w:t xml:space="preserve">tamoyiliga mos </w:t>
      </w:r>
      <w:r w:rsidR="0074232D" w:rsidRPr="00746F7F">
        <w:rPr>
          <w:rFonts w:ascii="Times New Roman" w:hAnsi="Times New Roman"/>
          <w:sz w:val="28"/>
          <w:lang w:val="uz-Cyrl-UZ"/>
        </w:rPr>
        <w:t>taʼ</w:t>
      </w:r>
      <w:r w:rsidR="0094544B" w:rsidRPr="00746F7F">
        <w:rPr>
          <w:rFonts w:ascii="Times New Roman" w:hAnsi="Times New Roman"/>
          <w:sz w:val="28"/>
          <w:lang w:val="uz-Cyrl-UZ"/>
        </w:rPr>
        <w:t xml:space="preserve">lim jarayonini informatsion tuzilishini qiyosiy-mazmunli tahlil qilish, yakuniy xulosa chiqarishni </w:t>
      </w:r>
      <w:r w:rsidR="0074232D" w:rsidRPr="00746F7F">
        <w:rPr>
          <w:rFonts w:ascii="Times New Roman" w:hAnsi="Times New Roman"/>
          <w:sz w:val="28"/>
          <w:lang w:val="uz-Cyrl-UZ"/>
        </w:rPr>
        <w:t>taʼ</w:t>
      </w:r>
      <w:r w:rsidR="0094544B" w:rsidRPr="00746F7F">
        <w:rPr>
          <w:rFonts w:ascii="Times New Roman" w:hAnsi="Times New Roman"/>
          <w:sz w:val="28"/>
          <w:lang w:val="uz-Cyrl-UZ"/>
        </w:rPr>
        <w:t xml:space="preserve">minlashi </w:t>
      </w:r>
      <w:r w:rsidR="0094544B" w:rsidRPr="00746F7F">
        <w:rPr>
          <w:rFonts w:ascii="Times New Roman" w:hAnsi="Times New Roman"/>
          <w:sz w:val="28"/>
          <w:lang w:val="uz-Latn-UZ"/>
        </w:rPr>
        <w:t xml:space="preserve">kerakligini </w:t>
      </w:r>
      <w:r w:rsidR="0074232D" w:rsidRPr="00746F7F">
        <w:rPr>
          <w:rFonts w:ascii="Times New Roman" w:hAnsi="Times New Roman"/>
          <w:sz w:val="28"/>
          <w:lang w:val="uz-Latn-UZ"/>
        </w:rPr>
        <w:t>taʼ</w:t>
      </w:r>
      <w:r w:rsidR="0094544B" w:rsidRPr="00746F7F">
        <w:rPr>
          <w:rFonts w:ascii="Times New Roman" w:hAnsi="Times New Roman"/>
          <w:sz w:val="28"/>
          <w:lang w:val="uz-Latn-UZ"/>
        </w:rPr>
        <w:t>kidla</w:t>
      </w:r>
      <w:r w:rsidR="00976261" w:rsidRPr="00746F7F">
        <w:rPr>
          <w:rFonts w:ascii="Times New Roman" w:hAnsi="Times New Roman"/>
          <w:sz w:val="28"/>
          <w:lang w:val="uz-Latn-UZ"/>
        </w:rPr>
        <w:t>b, maz</w:t>
      </w:r>
      <w:r w:rsidR="00A161DE">
        <w:rPr>
          <w:rFonts w:ascii="Times New Roman" w:hAnsi="Times New Roman"/>
          <w:sz w:val="28"/>
          <w:lang w:val="uz-Latn-UZ"/>
        </w:rPr>
        <w:t>kur sohani ilmiy tadqiq qiladi</w:t>
      </w:r>
      <w:r w:rsidR="0094544B" w:rsidRPr="00746F7F">
        <w:rPr>
          <w:rFonts w:ascii="Times New Roman" w:hAnsi="Times New Roman"/>
          <w:sz w:val="28"/>
          <w:lang w:val="uz-Cyrl-UZ"/>
        </w:rPr>
        <w:t>.</w:t>
      </w:r>
      <w:r w:rsidR="00F1205C" w:rsidRPr="00746F7F">
        <w:rPr>
          <w:rFonts w:ascii="Times New Roman" w:hAnsi="Times New Roman"/>
          <w:sz w:val="28"/>
          <w:lang w:val="uz-Cyrl-UZ"/>
        </w:rPr>
        <w:t xml:space="preserve"> </w:t>
      </w:r>
    </w:p>
    <w:p w:rsidR="0094544B" w:rsidRPr="00746F7F" w:rsidRDefault="0094544B" w:rsidP="0094544B">
      <w:pPr>
        <w:pStyle w:val="a6"/>
        <w:spacing w:line="360" w:lineRule="auto"/>
        <w:ind w:firstLine="708"/>
        <w:jc w:val="both"/>
        <w:rPr>
          <w:rFonts w:ascii="Times New Roman" w:hAnsi="Times New Roman"/>
          <w:sz w:val="28"/>
          <w:lang w:val="uz-Cyrl-UZ"/>
        </w:rPr>
      </w:pPr>
      <w:r w:rsidRPr="00746F7F">
        <w:rPr>
          <w:rFonts w:ascii="Times New Roman" w:hAnsi="Times New Roman"/>
          <w:sz w:val="28"/>
          <w:lang w:val="uz-Cyrl-UZ"/>
        </w:rPr>
        <w:lastRenderedPageBreak/>
        <w:t xml:space="preserve">M.Koldinaning </w:t>
      </w:r>
      <w:r w:rsidR="0074232D" w:rsidRPr="00746F7F">
        <w:rPr>
          <w:rFonts w:ascii="Times New Roman" w:hAnsi="Times New Roman"/>
          <w:sz w:val="28"/>
          <w:lang w:val="uz-Cyrl-UZ"/>
        </w:rPr>
        <w:t>taʼ</w:t>
      </w:r>
      <w:r w:rsidRPr="00746F7F">
        <w:rPr>
          <w:rFonts w:ascii="Times New Roman" w:hAnsi="Times New Roman"/>
          <w:sz w:val="28"/>
          <w:lang w:val="uz-Cyrl-UZ"/>
        </w:rPr>
        <w:t xml:space="preserve">kidlashicha, </w:t>
      </w:r>
      <w:r w:rsidR="00107C49" w:rsidRPr="00746F7F">
        <w:rPr>
          <w:rFonts w:ascii="Times New Roman" w:hAnsi="Times New Roman"/>
          <w:sz w:val="28"/>
          <w:lang w:val="uz-Cyrl-UZ"/>
        </w:rPr>
        <w:t>“</w:t>
      </w:r>
      <w:r w:rsidR="007B1450" w:rsidRPr="00746F7F">
        <w:rPr>
          <w:rFonts w:ascii="Times New Roman" w:hAnsi="Times New Roman"/>
          <w:sz w:val="28"/>
          <w:lang w:val="uz-Cyrl-UZ"/>
        </w:rPr>
        <w:t>izlanuvchi</w:t>
      </w:r>
      <w:r w:rsidRPr="00746F7F">
        <w:rPr>
          <w:rFonts w:ascii="Times New Roman" w:hAnsi="Times New Roman"/>
          <w:sz w:val="28"/>
          <w:lang w:val="uz-Cyrl-UZ"/>
        </w:rPr>
        <w:t xml:space="preserve">larning ilmiy-tadqiqot faoliyatiga </w:t>
      </w:r>
      <w:r w:rsidR="00107C49" w:rsidRPr="00746F7F">
        <w:rPr>
          <w:rFonts w:ascii="Times New Roman" w:hAnsi="Times New Roman"/>
          <w:sz w:val="28"/>
          <w:lang w:val="uz-Cyrl-UZ"/>
        </w:rPr>
        <w:t>“</w:t>
      </w:r>
      <w:r w:rsidRPr="00746F7F">
        <w:rPr>
          <w:rFonts w:ascii="Times New Roman" w:hAnsi="Times New Roman"/>
          <w:sz w:val="28"/>
          <w:lang w:val="uz-Cyrl-UZ"/>
        </w:rPr>
        <w:t>zamonaviy ilmiy usullar, tajriƅa teхnikasi yordamida</w:t>
      </w:r>
      <w:r w:rsidR="00F1205C"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037A7A" w:rsidRPr="00746F7F">
        <w:rPr>
          <w:rFonts w:ascii="Times New Roman" w:hAnsi="Times New Roman"/>
          <w:sz w:val="28"/>
          <w:lang w:val="uz-Cyrl-UZ"/>
        </w:rPr>
        <w:t>quvchi</w:t>
      </w:r>
      <w:r w:rsidRPr="00746F7F">
        <w:rPr>
          <w:rFonts w:ascii="Times New Roman" w:hAnsi="Times New Roman"/>
          <w:sz w:val="28"/>
          <w:lang w:val="uz-Cyrl-UZ"/>
        </w:rPr>
        <w:t xml:space="preserve">larning mustaqil nazariy va tajriƅa ishlarini </w:t>
      </w:r>
      <w:r w:rsidR="00124393" w:rsidRPr="00746F7F">
        <w:rPr>
          <w:rFonts w:ascii="Times New Roman" w:hAnsi="Times New Roman"/>
          <w:sz w:val="28"/>
          <w:lang w:val="uz-Cyrl-UZ"/>
        </w:rPr>
        <w:t>o‘</w:t>
      </w:r>
      <w:r w:rsidRPr="00746F7F">
        <w:rPr>
          <w:rFonts w:ascii="Times New Roman" w:hAnsi="Times New Roman"/>
          <w:sz w:val="28"/>
          <w:lang w:val="uz-Cyrl-UZ"/>
        </w:rPr>
        <w:t>zlashtirishga qaratilgan ijodiy, bilish faoliyati</w:t>
      </w:r>
      <w:r w:rsidR="00107C49" w:rsidRPr="00746F7F">
        <w:rPr>
          <w:rFonts w:ascii="Times New Roman" w:hAnsi="Times New Roman"/>
          <w:sz w:val="28"/>
          <w:lang w:val="uz-Cyrl-UZ"/>
        </w:rPr>
        <w:t>”</w:t>
      </w:r>
      <w:r w:rsidRPr="00746F7F">
        <w:rPr>
          <w:rFonts w:ascii="Times New Roman" w:hAnsi="Times New Roman"/>
          <w:sz w:val="28"/>
          <w:lang w:val="uz-Cyrl-UZ"/>
        </w:rPr>
        <w:t xml:space="preserve"> deƅ qarash lozim</w:t>
      </w:r>
      <w:r w:rsidR="00107C49" w:rsidRPr="00746F7F">
        <w:rPr>
          <w:rFonts w:ascii="Times New Roman" w:hAnsi="Times New Roman"/>
          <w:sz w:val="28"/>
          <w:lang w:val="uz-Cyrl-UZ"/>
        </w:rPr>
        <w:t>”</w:t>
      </w:r>
      <w:r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037A7A" w:rsidRPr="00746F7F">
        <w:rPr>
          <w:rFonts w:ascii="Times New Roman" w:hAnsi="Times New Roman"/>
          <w:sz w:val="28"/>
          <w:lang w:val="uz-Cyrl-UZ"/>
        </w:rPr>
        <w:t>quvchi</w:t>
      </w:r>
      <w:r w:rsidRPr="00746F7F">
        <w:rPr>
          <w:rFonts w:ascii="Times New Roman" w:hAnsi="Times New Roman"/>
          <w:sz w:val="28"/>
          <w:lang w:val="uz-Cyrl-UZ"/>
        </w:rPr>
        <w:t xml:space="preserve">larni ilmiy-tadqiqot ishlariga tayyorlash uning barchasini izchil </w:t>
      </w:r>
      <w:r w:rsidR="00124393" w:rsidRPr="00746F7F">
        <w:rPr>
          <w:rFonts w:ascii="Times New Roman" w:hAnsi="Times New Roman"/>
          <w:sz w:val="28"/>
          <w:lang w:val="uz-Cyrl-UZ"/>
        </w:rPr>
        <w:t>o‘</w:t>
      </w:r>
      <w:r w:rsidRPr="00746F7F">
        <w:rPr>
          <w:rFonts w:ascii="Times New Roman" w:hAnsi="Times New Roman"/>
          <w:sz w:val="28"/>
          <w:lang w:val="uz-Cyrl-UZ"/>
        </w:rPr>
        <w:t>zlashtirishdan iƅorat komрonentlar:</w:t>
      </w:r>
      <w:r w:rsidR="00F1205C" w:rsidRPr="00746F7F">
        <w:rPr>
          <w:rFonts w:ascii="Times New Roman" w:hAnsi="Times New Roman"/>
          <w:sz w:val="28"/>
          <w:lang w:val="uz-Cyrl-UZ"/>
        </w:rPr>
        <w:t xml:space="preserve"> </w:t>
      </w:r>
      <w:r w:rsidR="00037A7A" w:rsidRPr="00746F7F">
        <w:rPr>
          <w:rFonts w:ascii="Times New Roman" w:hAnsi="Times New Roman"/>
          <w:sz w:val="28"/>
          <w:lang w:val="uz-Cyrl-UZ"/>
        </w:rPr>
        <w:t xml:space="preserve">tizimli </w:t>
      </w:r>
      <w:r w:rsidRPr="00746F7F">
        <w:rPr>
          <w:rFonts w:ascii="Times New Roman" w:hAnsi="Times New Roman"/>
          <w:sz w:val="28"/>
          <w:lang w:val="uz-Cyrl-UZ"/>
        </w:rPr>
        <w:t>motivatsion, mazmunli va faol, aks ettiruvchi</w:t>
      </w:r>
      <w:r w:rsidR="00C6279A" w:rsidRPr="00746F7F">
        <w:rPr>
          <w:rFonts w:ascii="Times New Roman" w:hAnsi="Times New Roman"/>
          <w:sz w:val="28"/>
          <w:lang w:val="uz-Cyrl-UZ"/>
        </w:rPr>
        <w:t>, natijali b</w:t>
      </w:r>
      <w:r w:rsidR="00124393" w:rsidRPr="00746F7F">
        <w:rPr>
          <w:rFonts w:ascii="Times New Roman" w:hAnsi="Times New Roman"/>
          <w:sz w:val="28"/>
          <w:lang w:val="uz-Cyrl-UZ"/>
        </w:rPr>
        <w:t>o‘</w:t>
      </w:r>
      <w:r w:rsidR="00C6279A" w:rsidRPr="00746F7F">
        <w:rPr>
          <w:rFonts w:ascii="Times New Roman" w:hAnsi="Times New Roman"/>
          <w:sz w:val="28"/>
          <w:lang w:val="uz-Cyrl-UZ"/>
        </w:rPr>
        <w:t>lishi kerak deb aytadi</w:t>
      </w:r>
      <w:r w:rsidRPr="00746F7F">
        <w:rPr>
          <w:rFonts w:ascii="Times New Roman" w:hAnsi="Times New Roman"/>
          <w:sz w:val="28"/>
          <w:lang w:val="uz-Cyrl-UZ"/>
        </w:rPr>
        <w:t>.</w:t>
      </w:r>
    </w:p>
    <w:p w:rsidR="0094544B" w:rsidRPr="00746F7F" w:rsidRDefault="0094544B" w:rsidP="0094544B">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S.Allayarovaning ilmiy izlanishilarida tadqiqotchilik k</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nikmalari talaƅalarning quyidagi sifatlarida namoyon ƅ</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lishi aniqlanganligini k</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 xml:space="preserve">rishimiz mumkin: </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mutaхassislik b</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yicha chuqur bilim; tanqidiy va tahliliy fikrlash (voqea-hodisalar mohiyatini saƅaƅ va oqiƅat dialektikasi asosida tushunish);</w:t>
      </w:r>
      <w:r w:rsidR="00F1205C" w:rsidRPr="00746F7F">
        <w:rPr>
          <w:rFonts w:ascii="Times New Roman" w:hAnsi="Times New Roman" w:cs="Times New Roman"/>
          <w:sz w:val="28"/>
          <w:lang w:val="uz-Cyrl-UZ"/>
        </w:rPr>
        <w:t xml:space="preserve"> </w:t>
      </w:r>
      <w:r w:rsidRPr="00746F7F">
        <w:rPr>
          <w:rFonts w:ascii="Times New Roman" w:hAnsi="Times New Roman" w:cs="Times New Roman"/>
          <w:sz w:val="28"/>
          <w:lang w:val="uz-Cyrl-UZ"/>
        </w:rPr>
        <w:t>nostandart, ijodiy mulohaza yuritish; sohaga oid amaliyotda mavjud muammo va muammoli vaziyatlarni anglash; amaliy muammolardan ilmiy farazlarni shakllantirish; kerakli manbalarni qidiriƅ toрish; toрilgan manbalarni qayta ishlash;</w:t>
      </w:r>
      <w:r w:rsidR="00F1205C" w:rsidRPr="00746F7F">
        <w:rPr>
          <w:rFonts w:ascii="Times New Roman" w:hAnsi="Times New Roman" w:cs="Times New Roman"/>
          <w:sz w:val="28"/>
          <w:lang w:val="uz-Cyrl-UZ"/>
        </w:rPr>
        <w:t xml:space="preserve">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zlashtirilgan bilimni yangicha taqdim eta olish; maqsadli ilmiy tadqiqot oliƅ borish; mas’uliyat</w:t>
      </w:r>
      <w:r w:rsidR="00A161DE">
        <w:rPr>
          <w:rFonts w:ascii="Times New Roman" w:hAnsi="Times New Roman" w:cs="Times New Roman"/>
          <w:sz w:val="28"/>
          <w:lang w:val="en-US"/>
        </w:rPr>
        <w:t xml:space="preserve"> </w:t>
      </w:r>
      <w:r w:rsidRPr="00746F7F">
        <w:rPr>
          <w:rFonts w:ascii="Times New Roman" w:hAnsi="Times New Roman" w:cs="Times New Roman"/>
          <w:sz w:val="28"/>
          <w:lang w:val="uz-Cyrl-UZ"/>
        </w:rPr>
        <w:t>va mustaqillik; tartiƅlilik, reglamentga rioya qilish,</w:t>
      </w:r>
      <w:r w:rsidR="00F1205C" w:rsidRPr="00746F7F">
        <w:rPr>
          <w:rFonts w:ascii="Times New Roman" w:hAnsi="Times New Roman" w:cs="Times New Roman"/>
          <w:sz w:val="28"/>
          <w:lang w:val="uz-Cyrl-UZ"/>
        </w:rPr>
        <w:t xml:space="preserve"> </w:t>
      </w:r>
      <w:r w:rsidRPr="00746F7F">
        <w:rPr>
          <w:rFonts w:ascii="Times New Roman" w:hAnsi="Times New Roman" w:cs="Times New Roman"/>
          <w:sz w:val="28"/>
          <w:lang w:val="uz-Cyrl-UZ"/>
        </w:rPr>
        <w:t>topshiriqlar dedlayni</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w:t>
      </w:r>
    </w:p>
    <w:p w:rsidR="0094544B" w:rsidRPr="00746F7F" w:rsidRDefault="0094544B" w:rsidP="0094544B">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Yuqorida keltirilgan fikrlarni umumlashtirib, quyigadi xulosaga keldik: </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Talabalarning samarali tadqiqotchilik faoliyati keyinchalik ularni yuzaga kelayotgan nazariy va amaliy muammolarga ratsional yondashadigan, mantiqan hal eta oladigan ijodiy, kritik shaxslar sifatida shakllantirishga xizmat qilishi mumkin. B</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lajak mutaхassislarda tadqiqotchilik kompetensiyasining shakllangan ƅ</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lishi – yuqori malakali kadrlarga q</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 xml:space="preserve">yiladigan aosiy talaƅlardan biri ekanligini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 xml:space="preserve">kidlaƅ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tish lozim. Chunki, biror bir sohada tadqiqotchi kadrlar faoliyat yuritmas ekan, bu sohada yangiliklar, rivojlanishlar, samaradorlik k</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rsatgichlari haqida gaр ƅ</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lishi mumkin emas. Shu boisdan ham b</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 xml:space="preserve">lajak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qituvchi-defektologlarning ilmiy tadqiqot faoliyati bilan shug‘ullanishlari muhim ahamiyatga ega</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w:t>
      </w:r>
    </w:p>
    <w:p w:rsidR="0094544B" w:rsidRPr="00746F7F" w:rsidRDefault="0074232D" w:rsidP="0094544B">
      <w:pPr>
        <w:pStyle w:val="a6"/>
        <w:spacing w:line="360" w:lineRule="auto"/>
        <w:ind w:firstLine="708"/>
        <w:jc w:val="both"/>
        <w:rPr>
          <w:rFonts w:ascii="Times New Roman" w:hAnsi="Times New Roman"/>
          <w:sz w:val="28"/>
          <w:lang w:val="uz-Cyrl-UZ"/>
        </w:rPr>
      </w:pPr>
      <w:r w:rsidRPr="00746F7F">
        <w:rPr>
          <w:rFonts w:ascii="Times New Roman" w:hAnsi="Times New Roman"/>
          <w:sz w:val="28"/>
          <w:lang w:val="uz-Cyrl-UZ"/>
        </w:rPr>
        <w:t>Taʼ</w:t>
      </w:r>
      <w:r w:rsidR="0094544B" w:rsidRPr="00746F7F">
        <w:rPr>
          <w:rFonts w:ascii="Times New Roman" w:hAnsi="Times New Roman"/>
          <w:sz w:val="28"/>
          <w:lang w:val="uz-Cyrl-UZ"/>
        </w:rPr>
        <w:t>kidlash lozimk</w:t>
      </w:r>
      <w:r w:rsidR="00E63877" w:rsidRPr="00746F7F">
        <w:rPr>
          <w:rFonts w:ascii="Times New Roman" w:hAnsi="Times New Roman"/>
          <w:sz w:val="28"/>
          <w:lang w:val="uz-Cyrl-UZ"/>
        </w:rPr>
        <w:t xml:space="preserve">i, </w:t>
      </w:r>
      <w:r w:rsidRPr="00746F7F">
        <w:rPr>
          <w:rFonts w:ascii="Times New Roman" w:hAnsi="Times New Roman"/>
          <w:sz w:val="28"/>
          <w:lang w:val="uz-Cyrl-UZ"/>
        </w:rPr>
        <w:t>taʼ</w:t>
      </w:r>
      <w:r w:rsidR="00E63877" w:rsidRPr="00746F7F">
        <w:rPr>
          <w:rFonts w:ascii="Times New Roman" w:hAnsi="Times New Roman"/>
          <w:sz w:val="28"/>
          <w:lang w:val="uz-Cyrl-UZ"/>
        </w:rPr>
        <w:t xml:space="preserve">limda </w:t>
      </w:r>
      <w:r w:rsidR="0094544B" w:rsidRPr="00746F7F">
        <w:rPr>
          <w:rFonts w:ascii="Times New Roman" w:hAnsi="Times New Roman"/>
          <w:sz w:val="28"/>
          <w:lang w:val="uz-Cyrl-UZ"/>
        </w:rPr>
        <w:t xml:space="preserve">tadqiqotchilik malakalari </w:t>
      </w:r>
      <w:r w:rsidR="00124393" w:rsidRPr="00746F7F">
        <w:rPr>
          <w:rFonts w:ascii="Times New Roman" w:hAnsi="Times New Roman"/>
          <w:sz w:val="28"/>
          <w:lang w:val="uz-Cyrl-UZ"/>
        </w:rPr>
        <w:t>o‘</w:t>
      </w:r>
      <w:r w:rsidR="0094544B" w:rsidRPr="00746F7F">
        <w:rPr>
          <w:rFonts w:ascii="Times New Roman" w:hAnsi="Times New Roman"/>
          <w:sz w:val="28"/>
          <w:lang w:val="uz-Cyrl-UZ"/>
        </w:rPr>
        <w:t>z-</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zidan shakllanmaydi; tadqiqotchilik mahoratini rivojlantirish uchun ham, kasbiy kompetensiyalarini rivojlantirish kabi oliy </w:t>
      </w:r>
      <w:r w:rsidRPr="00746F7F">
        <w:rPr>
          <w:rFonts w:ascii="Times New Roman" w:hAnsi="Times New Roman"/>
          <w:sz w:val="28"/>
          <w:lang w:val="uz-Cyrl-UZ"/>
        </w:rPr>
        <w:t>taʼ</w:t>
      </w:r>
      <w:r w:rsidR="0094544B" w:rsidRPr="00746F7F">
        <w:rPr>
          <w:rFonts w:ascii="Times New Roman" w:hAnsi="Times New Roman"/>
          <w:sz w:val="28"/>
          <w:lang w:val="uz-Cyrl-UZ"/>
        </w:rPr>
        <w:t xml:space="preserve">lim muassasasida maqsadga muvofiq, tizimli, samarali va zamonaviy </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quv jarayoni tashkil etilishi zarur. Tezkor rivojlanayotgan davr talablariga muvofiq esa, </w:t>
      </w:r>
      <w:r w:rsidR="00E63877" w:rsidRPr="00746F7F">
        <w:rPr>
          <w:rFonts w:ascii="Times New Roman" w:hAnsi="Times New Roman"/>
          <w:sz w:val="28"/>
          <w:lang w:val="uz-Cyrl-UZ"/>
        </w:rPr>
        <w:t>yoshlar</w:t>
      </w:r>
      <w:r w:rsidR="0094544B" w:rsidRPr="00746F7F">
        <w:rPr>
          <w:rFonts w:ascii="Times New Roman" w:hAnsi="Times New Roman"/>
          <w:sz w:val="28"/>
          <w:lang w:val="uz-Cyrl-UZ"/>
        </w:rPr>
        <w:t xml:space="preserve">ning </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quv jarayoni shunday </w:t>
      </w:r>
      <w:r w:rsidR="0094544B" w:rsidRPr="00746F7F">
        <w:rPr>
          <w:rFonts w:ascii="Times New Roman" w:hAnsi="Times New Roman"/>
          <w:sz w:val="28"/>
          <w:lang w:val="uz-Cyrl-UZ"/>
        </w:rPr>
        <w:lastRenderedPageBreak/>
        <w:t>y</w:t>
      </w:r>
      <w:r w:rsidR="00124393" w:rsidRPr="00746F7F">
        <w:rPr>
          <w:rFonts w:ascii="Times New Roman" w:hAnsi="Times New Roman"/>
          <w:sz w:val="28"/>
          <w:lang w:val="uz-Cyrl-UZ"/>
        </w:rPr>
        <w:t>o‘</w:t>
      </w:r>
      <w:r w:rsidR="0094544B" w:rsidRPr="00746F7F">
        <w:rPr>
          <w:rFonts w:ascii="Times New Roman" w:hAnsi="Times New Roman"/>
          <w:sz w:val="28"/>
          <w:lang w:val="uz-Cyrl-UZ"/>
        </w:rPr>
        <w:t>lga q</w:t>
      </w:r>
      <w:r w:rsidR="00124393" w:rsidRPr="00746F7F">
        <w:rPr>
          <w:rFonts w:ascii="Times New Roman" w:hAnsi="Times New Roman"/>
          <w:sz w:val="28"/>
          <w:lang w:val="uz-Cyrl-UZ"/>
        </w:rPr>
        <w:t>o‘</w:t>
      </w:r>
      <w:r w:rsidR="0094544B" w:rsidRPr="00746F7F">
        <w:rPr>
          <w:rFonts w:ascii="Times New Roman" w:hAnsi="Times New Roman"/>
          <w:sz w:val="28"/>
          <w:lang w:val="uz-Cyrl-UZ"/>
        </w:rPr>
        <w:t>yilishi kerakki, ularning kasbiy faoliyatga tayyorgarligida mustaqil ilmiy-ijodiy k</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nikmalar, tadqiqot malakalari, </w:t>
      </w:r>
      <w:r w:rsidR="00124393" w:rsidRPr="00746F7F">
        <w:rPr>
          <w:rFonts w:ascii="Times New Roman" w:hAnsi="Times New Roman"/>
          <w:sz w:val="28"/>
          <w:lang w:val="uz-Cyrl-UZ"/>
        </w:rPr>
        <w:t>o‘</w:t>
      </w:r>
      <w:r w:rsidR="0094544B" w:rsidRPr="00746F7F">
        <w:rPr>
          <w:rFonts w:ascii="Times New Roman" w:hAnsi="Times New Roman"/>
          <w:sz w:val="28"/>
          <w:lang w:val="uz-Cyrl-UZ"/>
        </w:rPr>
        <w:t>z-</w:t>
      </w:r>
      <w:r w:rsidR="00124393" w:rsidRPr="00746F7F">
        <w:rPr>
          <w:rFonts w:ascii="Times New Roman" w:hAnsi="Times New Roman"/>
          <w:sz w:val="28"/>
          <w:lang w:val="uz-Cyrl-UZ"/>
        </w:rPr>
        <w:t>o‘</w:t>
      </w:r>
      <w:r w:rsidR="0094544B" w:rsidRPr="00746F7F">
        <w:rPr>
          <w:rFonts w:ascii="Times New Roman" w:hAnsi="Times New Roman"/>
          <w:sz w:val="28"/>
          <w:lang w:val="uz-Cyrl-UZ"/>
        </w:rPr>
        <w:t>zini rivojlantirish va takomillashtirish k</w:t>
      </w:r>
      <w:r w:rsidR="00124393" w:rsidRPr="00746F7F">
        <w:rPr>
          <w:rFonts w:ascii="Times New Roman" w:hAnsi="Times New Roman"/>
          <w:sz w:val="28"/>
          <w:lang w:val="uz-Cyrl-UZ"/>
        </w:rPr>
        <w:t>o‘</w:t>
      </w:r>
      <w:r w:rsidR="0094544B" w:rsidRPr="00746F7F">
        <w:rPr>
          <w:rFonts w:ascii="Times New Roman" w:hAnsi="Times New Roman"/>
          <w:sz w:val="28"/>
          <w:lang w:val="uz-Cyrl-UZ"/>
        </w:rPr>
        <w:t>nikmalarini egallashi hamda amalda q</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llashi </w:t>
      </w:r>
      <w:r w:rsidRPr="00746F7F">
        <w:rPr>
          <w:rFonts w:ascii="Times New Roman" w:hAnsi="Times New Roman"/>
          <w:sz w:val="28"/>
          <w:lang w:val="uz-Cyrl-UZ"/>
        </w:rPr>
        <w:t>taʼ</w:t>
      </w:r>
      <w:r w:rsidR="0094544B" w:rsidRPr="00746F7F">
        <w:rPr>
          <w:rFonts w:ascii="Times New Roman" w:hAnsi="Times New Roman"/>
          <w:sz w:val="28"/>
          <w:lang w:val="uz-Cyrl-UZ"/>
        </w:rPr>
        <w:t>minlansin.</w:t>
      </w:r>
    </w:p>
    <w:p w:rsidR="0094544B" w:rsidRPr="00746F7F" w:rsidRDefault="0074232D" w:rsidP="0094544B">
      <w:pPr>
        <w:pStyle w:val="a6"/>
        <w:spacing w:line="360" w:lineRule="auto"/>
        <w:ind w:firstLine="709"/>
        <w:jc w:val="both"/>
        <w:rPr>
          <w:rFonts w:ascii="Times New Roman" w:hAnsi="Times New Roman"/>
          <w:sz w:val="28"/>
          <w:lang w:val="uz-Cyrl-UZ"/>
        </w:rPr>
      </w:pPr>
      <w:r w:rsidRPr="00746F7F">
        <w:rPr>
          <w:rFonts w:ascii="Times New Roman" w:hAnsi="Times New Roman"/>
          <w:sz w:val="28"/>
          <w:lang w:val="uz-Cyrl-UZ"/>
        </w:rPr>
        <w:t>Taʼ</w:t>
      </w:r>
      <w:r w:rsidR="0094544B" w:rsidRPr="00746F7F">
        <w:rPr>
          <w:rFonts w:ascii="Times New Roman" w:hAnsi="Times New Roman"/>
          <w:sz w:val="28"/>
          <w:lang w:val="uz-Cyrl-UZ"/>
        </w:rPr>
        <w:t>lim jarayonin</w:t>
      </w:r>
      <w:r w:rsidR="008854FA" w:rsidRPr="00746F7F">
        <w:rPr>
          <w:rFonts w:ascii="Times New Roman" w:hAnsi="Times New Roman"/>
          <w:sz w:val="28"/>
          <w:lang w:val="uz-Cyrl-UZ"/>
        </w:rPr>
        <w:t>dagi</w:t>
      </w:r>
      <w:r w:rsidR="0094544B" w:rsidRPr="00746F7F">
        <w:rPr>
          <w:rFonts w:ascii="Times New Roman" w:hAnsi="Times New Roman"/>
          <w:sz w:val="28"/>
          <w:lang w:val="uz-Cyrl-UZ"/>
        </w:rPr>
        <w:t xml:space="preserve"> tadqiqotiy ishlar, masalan, mini-tadqiqotlar </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tkazish, </w:t>
      </w:r>
      <w:r w:rsidRPr="00746F7F">
        <w:rPr>
          <w:rFonts w:ascii="Times New Roman" w:hAnsi="Times New Roman"/>
          <w:sz w:val="28"/>
          <w:lang w:val="uz-Cyrl-UZ"/>
        </w:rPr>
        <w:t>taʼ</w:t>
      </w:r>
      <w:r w:rsidR="0094544B" w:rsidRPr="00746F7F">
        <w:rPr>
          <w:rFonts w:ascii="Times New Roman" w:hAnsi="Times New Roman"/>
          <w:sz w:val="28"/>
          <w:lang w:val="uz-Cyrl-UZ"/>
        </w:rPr>
        <w:t xml:space="preserve">lim loyihalarini amalga oshirish, ilmiy tadbirlarda faol ishtirok etish orqali </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quv jarayonining individuallashtirilishini </w:t>
      </w:r>
      <w:r w:rsidRPr="00746F7F">
        <w:rPr>
          <w:rFonts w:ascii="Times New Roman" w:hAnsi="Times New Roman"/>
          <w:sz w:val="28"/>
          <w:lang w:val="uz-Cyrl-UZ"/>
        </w:rPr>
        <w:t>taʼ</w:t>
      </w:r>
      <w:r w:rsidR="0094544B" w:rsidRPr="00746F7F">
        <w:rPr>
          <w:rFonts w:ascii="Times New Roman" w:hAnsi="Times New Roman"/>
          <w:sz w:val="28"/>
          <w:lang w:val="uz-Cyrl-UZ"/>
        </w:rPr>
        <w:t>minlash</w:t>
      </w:r>
      <w:r w:rsidR="0015079A" w:rsidRPr="00746F7F">
        <w:rPr>
          <w:rFonts w:ascii="Times New Roman" w:hAnsi="Times New Roman"/>
          <w:sz w:val="28"/>
          <w:lang w:val="uz-Cyrl-UZ"/>
        </w:rPr>
        <w:t>ga xizmat qiladi</w:t>
      </w:r>
      <w:r w:rsidR="0094544B" w:rsidRPr="00746F7F">
        <w:rPr>
          <w:rFonts w:ascii="Times New Roman" w:hAnsi="Times New Roman"/>
          <w:sz w:val="28"/>
          <w:lang w:val="uz-Cyrl-UZ"/>
        </w:rPr>
        <w:t>;</w:t>
      </w:r>
    </w:p>
    <w:p w:rsidR="0094544B" w:rsidRPr="00746F7F" w:rsidRDefault="0068505E" w:rsidP="0094544B">
      <w:pPr>
        <w:pStyle w:val="a6"/>
        <w:spacing w:line="360" w:lineRule="auto"/>
        <w:ind w:firstLine="709"/>
        <w:jc w:val="both"/>
        <w:rPr>
          <w:rFonts w:ascii="Times New Roman" w:hAnsi="Times New Roman"/>
          <w:sz w:val="28"/>
          <w:lang w:val="uz-Cyrl-UZ"/>
        </w:rPr>
      </w:pPr>
      <w:r w:rsidRPr="00746F7F">
        <w:rPr>
          <w:rFonts w:ascii="Times New Roman" w:hAnsi="Times New Roman"/>
          <w:sz w:val="28"/>
          <w:lang w:val="uz-Cyrl-UZ"/>
        </w:rPr>
        <w:t>Maktabda kichik tadqiqot d</w:t>
      </w:r>
      <w:r w:rsidR="0015079A" w:rsidRPr="00746F7F">
        <w:rPr>
          <w:rFonts w:ascii="Times New Roman" w:hAnsi="Times New Roman"/>
          <w:sz w:val="28"/>
          <w:lang w:val="uz-Cyrl-UZ"/>
        </w:rPr>
        <w:t>ars</w:t>
      </w:r>
      <w:r w:rsidR="00250EF7"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250EF7" w:rsidRPr="00746F7F">
        <w:rPr>
          <w:rFonts w:ascii="Times New Roman" w:hAnsi="Times New Roman"/>
          <w:sz w:val="28"/>
          <w:lang w:val="uz-Cyrl-UZ"/>
        </w:rPr>
        <w:t xml:space="preserve">tishda </w:t>
      </w:r>
      <w:r w:rsidR="00124393" w:rsidRPr="00746F7F">
        <w:rPr>
          <w:rFonts w:ascii="Times New Roman" w:hAnsi="Times New Roman"/>
          <w:sz w:val="28"/>
          <w:lang w:val="uz-Cyrl-UZ"/>
        </w:rPr>
        <w:t>o‘</w:t>
      </w:r>
      <w:r w:rsidR="0094544B" w:rsidRPr="00746F7F">
        <w:rPr>
          <w:rFonts w:ascii="Times New Roman" w:hAnsi="Times New Roman"/>
          <w:sz w:val="28"/>
          <w:lang w:val="uz-Cyrl-UZ"/>
        </w:rPr>
        <w:t>quv jarayoni bilan parallel tarzda olib boriladigan ilmiy-tadqiqot faoliyati</w:t>
      </w:r>
      <w:r w:rsidR="00F1205C" w:rsidRPr="00746F7F">
        <w:rPr>
          <w:rFonts w:ascii="Times New Roman" w:hAnsi="Times New Roman"/>
          <w:sz w:val="28"/>
          <w:lang w:val="uz-Cyrl-UZ"/>
        </w:rPr>
        <w:t xml:space="preserve"> </w:t>
      </w:r>
      <w:r w:rsidR="00B63173" w:rsidRPr="00746F7F">
        <w:rPr>
          <w:rFonts w:ascii="Times New Roman" w:hAnsi="Times New Roman"/>
          <w:sz w:val="28"/>
          <w:lang w:val="uz-Cyrl-UZ"/>
        </w:rPr>
        <w:t>b</w:t>
      </w:r>
      <w:r w:rsidR="00124393" w:rsidRPr="00746F7F">
        <w:rPr>
          <w:rFonts w:ascii="Times New Roman" w:hAnsi="Times New Roman"/>
          <w:sz w:val="28"/>
          <w:lang w:val="uz-Cyrl-UZ"/>
        </w:rPr>
        <w:t>o‘</w:t>
      </w:r>
      <w:r w:rsidR="00B63173" w:rsidRPr="00746F7F">
        <w:rPr>
          <w:rFonts w:ascii="Times New Roman" w:hAnsi="Times New Roman"/>
          <w:sz w:val="28"/>
          <w:lang w:val="uz-Cyrl-UZ"/>
        </w:rPr>
        <w:t>lib,</w:t>
      </w:r>
      <w:r w:rsidR="00F1205C" w:rsidRPr="00746F7F">
        <w:rPr>
          <w:rFonts w:ascii="Times New Roman" w:hAnsi="Times New Roman"/>
          <w:sz w:val="28"/>
          <w:lang w:val="uz-Cyrl-UZ"/>
        </w:rPr>
        <w:t xml:space="preserve"> </w:t>
      </w:r>
      <w:r w:rsidR="00B63173" w:rsidRPr="00746F7F">
        <w:rPr>
          <w:rFonts w:ascii="Times New Roman" w:hAnsi="Times New Roman"/>
          <w:sz w:val="28"/>
          <w:lang w:val="uz-Cyrl-UZ"/>
        </w:rPr>
        <w:t>u k</w:t>
      </w:r>
      <w:r w:rsidR="00124393" w:rsidRPr="00746F7F">
        <w:rPr>
          <w:rFonts w:ascii="Times New Roman" w:hAnsi="Times New Roman"/>
          <w:sz w:val="28"/>
          <w:lang w:val="uz-Cyrl-UZ"/>
        </w:rPr>
        <w:t>o‘</w:t>
      </w:r>
      <w:r w:rsidR="00B63173" w:rsidRPr="00746F7F">
        <w:rPr>
          <w:rFonts w:ascii="Times New Roman" w:hAnsi="Times New Roman"/>
          <w:sz w:val="28"/>
          <w:lang w:val="uz-Cyrl-UZ"/>
        </w:rPr>
        <w:t xml:space="preserve">pincha </w:t>
      </w:r>
      <w:r w:rsidR="0094544B" w:rsidRPr="00746F7F">
        <w:rPr>
          <w:rFonts w:ascii="Times New Roman" w:hAnsi="Times New Roman"/>
          <w:sz w:val="28"/>
          <w:lang w:val="uz-Cyrl-UZ"/>
        </w:rPr>
        <w:t>—</w:t>
      </w:r>
      <w:r w:rsidR="00F1205C" w:rsidRPr="00746F7F">
        <w:rPr>
          <w:rFonts w:ascii="Times New Roman" w:hAnsi="Times New Roman"/>
          <w:sz w:val="28"/>
          <w:lang w:val="uz-Cyrl-UZ"/>
        </w:rPr>
        <w:t xml:space="preserve"> </w:t>
      </w:r>
      <w:r w:rsidR="00250EF7" w:rsidRPr="00746F7F">
        <w:rPr>
          <w:rFonts w:ascii="Times New Roman" w:hAnsi="Times New Roman"/>
          <w:sz w:val="28"/>
          <w:lang w:val="uz-Cyrl-UZ"/>
        </w:rPr>
        <w:t>amaliy darslarda, seminar va konferensiya darslari</w:t>
      </w:r>
      <w:r w:rsidR="005A21EF" w:rsidRPr="00746F7F">
        <w:rPr>
          <w:rFonts w:ascii="Times New Roman" w:hAnsi="Times New Roman"/>
          <w:sz w:val="28"/>
          <w:lang w:val="uz-Cyrl-UZ"/>
        </w:rPr>
        <w:t>da ham</w:t>
      </w:r>
      <w:r w:rsidR="00F1205C"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5A21EF" w:rsidRPr="00746F7F">
        <w:rPr>
          <w:rFonts w:ascii="Times New Roman" w:hAnsi="Times New Roman"/>
          <w:sz w:val="28"/>
          <w:lang w:val="uz-Cyrl-UZ"/>
        </w:rPr>
        <w:t xml:space="preserve">quvchilarni </w:t>
      </w:r>
      <w:r w:rsidRPr="00746F7F">
        <w:rPr>
          <w:rFonts w:ascii="Times New Roman" w:hAnsi="Times New Roman"/>
          <w:sz w:val="28"/>
          <w:lang w:val="uz-Cyrl-UZ"/>
        </w:rPr>
        <w:t>kreativ</w:t>
      </w:r>
      <w:r w:rsidR="005A21EF" w:rsidRPr="00746F7F">
        <w:rPr>
          <w:rFonts w:ascii="Times New Roman" w:hAnsi="Times New Roman"/>
          <w:sz w:val="28"/>
          <w:lang w:val="uz-Cyrl-UZ"/>
        </w:rPr>
        <w:t xml:space="preserve"> </w:t>
      </w:r>
      <w:r w:rsidR="0094544B" w:rsidRPr="00746F7F">
        <w:rPr>
          <w:rFonts w:ascii="Times New Roman" w:hAnsi="Times New Roman"/>
          <w:sz w:val="28"/>
          <w:lang w:val="uz-Cyrl-UZ"/>
        </w:rPr>
        <w:t>ijodiy loyihalarda qatnashish</w:t>
      </w:r>
      <w:r w:rsidR="00B63173" w:rsidRPr="00746F7F">
        <w:rPr>
          <w:rFonts w:ascii="Times New Roman" w:hAnsi="Times New Roman"/>
          <w:sz w:val="28"/>
          <w:lang w:val="uz-Cyrl-UZ"/>
        </w:rPr>
        <w:t>lariga, mavzuli olimpiadalarda,</w:t>
      </w:r>
      <w:r w:rsidR="0094544B" w:rsidRPr="00746F7F">
        <w:rPr>
          <w:rFonts w:ascii="Times New Roman" w:hAnsi="Times New Roman"/>
          <w:sz w:val="28"/>
          <w:lang w:val="uz-Cyrl-UZ"/>
        </w:rPr>
        <w:t xml:space="preserve"> tanlovlarda, xalqaro ilmiy dasturlarda ishtirok etish kabi faoliyatlar</w:t>
      </w:r>
      <w:r w:rsidR="00B25C05" w:rsidRPr="00746F7F">
        <w:rPr>
          <w:rFonts w:ascii="Times New Roman" w:hAnsi="Times New Roman"/>
          <w:sz w:val="28"/>
          <w:lang w:val="uz-Cyrl-UZ"/>
        </w:rPr>
        <w:t>ini rivojlanishiga turtki b</w:t>
      </w:r>
      <w:r w:rsidR="00124393" w:rsidRPr="00746F7F">
        <w:rPr>
          <w:rFonts w:ascii="Times New Roman" w:hAnsi="Times New Roman"/>
          <w:sz w:val="28"/>
          <w:lang w:val="uz-Cyrl-UZ"/>
        </w:rPr>
        <w:t>o‘</w:t>
      </w:r>
      <w:r w:rsidR="00B25C05" w:rsidRPr="00746F7F">
        <w:rPr>
          <w:rFonts w:ascii="Times New Roman" w:hAnsi="Times New Roman"/>
          <w:sz w:val="28"/>
          <w:lang w:val="uz-Cyrl-UZ"/>
        </w:rPr>
        <w:t>ladi</w:t>
      </w:r>
      <w:r w:rsidR="0094544B" w:rsidRPr="00746F7F">
        <w:rPr>
          <w:rFonts w:ascii="Times New Roman" w:hAnsi="Times New Roman" w:cs="Times New Roman"/>
          <w:sz w:val="28"/>
          <w:lang w:val="uz-Cyrl-UZ"/>
        </w:rPr>
        <w:t>.</w:t>
      </w:r>
    </w:p>
    <w:p w:rsidR="00456A63" w:rsidRPr="00746F7F" w:rsidRDefault="00A161DE" w:rsidP="00A161DE">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noProof/>
          <w:sz w:val="28"/>
          <w:szCs w:val="28"/>
          <w:lang w:val="en-US" w:eastAsia="en-US"/>
        </w:rPr>
        <mc:AlternateContent>
          <mc:Choice Requires="wpg">
            <w:drawing>
              <wp:anchor distT="0" distB="0" distL="114300" distR="114300" simplePos="0" relativeHeight="251654144" behindDoc="0" locked="0" layoutInCell="1" allowOverlap="1" wp14:anchorId="47E4CD39" wp14:editId="2FA1D8C1">
                <wp:simplePos x="0" y="0"/>
                <wp:positionH relativeFrom="column">
                  <wp:posOffset>47625</wp:posOffset>
                </wp:positionH>
                <wp:positionV relativeFrom="paragraph">
                  <wp:posOffset>1337310</wp:posOffset>
                </wp:positionV>
                <wp:extent cx="5901055" cy="1609725"/>
                <wp:effectExtent l="0" t="0" r="23495" b="28575"/>
                <wp:wrapTopAndBottom/>
                <wp:docPr id="10" name="Группа 10"/>
                <wp:cNvGraphicFramePr/>
                <a:graphic xmlns:a="http://schemas.openxmlformats.org/drawingml/2006/main">
                  <a:graphicData uri="http://schemas.microsoft.com/office/word/2010/wordprocessingGroup">
                    <wpg:wgp>
                      <wpg:cNvGrpSpPr/>
                      <wpg:grpSpPr>
                        <a:xfrm>
                          <a:off x="0" y="0"/>
                          <a:ext cx="5901055" cy="1609725"/>
                          <a:chOff x="0" y="0"/>
                          <a:chExt cx="5901055" cy="1609725"/>
                        </a:xfrm>
                      </wpg:grpSpPr>
                      <wps:wsp>
                        <wps:cNvPr id="150" name="Скругленный прямоугольник 150"/>
                        <wps:cNvSpPr/>
                        <wps:spPr>
                          <a:xfrm>
                            <a:off x="0" y="0"/>
                            <a:ext cx="2639695" cy="342900"/>
                          </a:xfrm>
                          <a:prstGeom prst="roundRect">
                            <a:avLst/>
                          </a:prstGeom>
                          <a:ln w="9525"/>
                        </wps:spPr>
                        <wps:style>
                          <a:lnRef idx="2">
                            <a:schemeClr val="accent1"/>
                          </a:lnRef>
                          <a:fillRef idx="0">
                            <a:srgbClr val="FFFFFF"/>
                          </a:fillRef>
                          <a:effectRef idx="0">
                            <a:srgbClr val="FFFFFF"/>
                          </a:effectRef>
                          <a:fontRef idx="minor">
                            <a:schemeClr val="tx1"/>
                          </a:fontRef>
                        </wps:style>
                        <wps:txbx>
                          <w:txbxContent>
                            <w:p w:rsidR="00D746EB" w:rsidRDefault="00D746EB" w:rsidP="00F24D20">
                              <w:pPr>
                                <w:shd w:val="clear" w:color="auto" w:fill="D5DCE4" w:themeFill="text2" w:themeFillTint="33"/>
                                <w:jc w:val="center"/>
                              </w:pPr>
                              <w:r>
                                <w:rPr>
                                  <w:rFonts w:ascii="Times New Roman" w:hAnsi="Times New Roman"/>
                                  <w:b/>
                                  <w:bCs/>
                                  <w:sz w:val="28"/>
                                  <w:szCs w:val="28"/>
                                  <w:lang w:val="uz-Cyrl-UZ"/>
                                </w:rPr>
                                <w:t>Tadqiqotchilik</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1" name="Скругленный прямоугольник 161"/>
                        <wps:cNvSpPr/>
                        <wps:spPr>
                          <a:xfrm>
                            <a:off x="2994660" y="0"/>
                            <a:ext cx="2827020" cy="335915"/>
                          </a:xfrm>
                          <a:prstGeom prst="roundRect">
                            <a:avLst/>
                          </a:prstGeom>
                          <a:ln w="9525"/>
                        </wps:spPr>
                        <wps:style>
                          <a:lnRef idx="2">
                            <a:schemeClr val="accent1"/>
                          </a:lnRef>
                          <a:fillRef idx="0">
                            <a:srgbClr val="FFFFFF"/>
                          </a:fillRef>
                          <a:effectRef idx="0">
                            <a:srgbClr val="FFFFFF"/>
                          </a:effectRef>
                          <a:fontRef idx="minor">
                            <a:schemeClr val="tx1"/>
                          </a:fontRef>
                        </wps:style>
                        <wps:txbx>
                          <w:txbxContent>
                            <w:p w:rsidR="00D746EB" w:rsidRDefault="00D746EB" w:rsidP="00F24D20">
                              <w:pPr>
                                <w:shd w:val="clear" w:color="auto" w:fill="D5DCE4" w:themeFill="text2" w:themeFillTint="33"/>
                                <w:jc w:val="center"/>
                              </w:pPr>
                              <w:r>
                                <w:rPr>
                                  <w:rFonts w:ascii="Times New Roman" w:hAnsi="Times New Roman"/>
                                  <w:b/>
                                  <w:bCs/>
                                  <w:sz w:val="28"/>
                                  <w:szCs w:val="28"/>
                                  <w:lang w:val="uz-Cyrl-UZ"/>
                                </w:rPr>
                                <w:t>O‘quv-tadqiqotchilik</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80" name="Выноска со стрелкой вверх 280"/>
                        <wps:cNvSpPr/>
                        <wps:spPr>
                          <a:xfrm>
                            <a:off x="15240" y="388620"/>
                            <a:ext cx="2623185" cy="1221105"/>
                          </a:xfrm>
                          <a:prstGeom prst="upArrowCallout">
                            <a:avLst>
                              <a:gd name="adj1" fmla="val 5543"/>
                              <a:gd name="adj2" fmla="val 8319"/>
                              <a:gd name="adj3" fmla="val 10317"/>
                              <a:gd name="adj4" fmla="val 86880"/>
                            </a:avLst>
                          </a:prstGeom>
                          <a:ln w="9525"/>
                        </wps:spPr>
                        <wps:style>
                          <a:lnRef idx="3">
                            <a:schemeClr val="accent1"/>
                          </a:lnRef>
                          <a:fillRef idx="0">
                            <a:srgbClr val="FFFFFF"/>
                          </a:fillRef>
                          <a:effectRef idx="0">
                            <a:srgbClr val="FFFFFF"/>
                          </a:effectRef>
                          <a:fontRef idx="minor">
                            <a:schemeClr val="tx1"/>
                          </a:fontRef>
                        </wps:style>
                        <wps:txbx>
                          <w:txbxContent>
                            <w:p w:rsidR="00D746EB" w:rsidRDefault="00D746EB" w:rsidP="00213069">
                              <w:pPr>
                                <w:shd w:val="clear" w:color="auto" w:fill="AEAAAA" w:themeFill="background2" w:themeFillShade="BF"/>
                                <w:jc w:val="center"/>
                                <w:rPr>
                                  <w:rFonts w:ascii="Times New Roman" w:hAnsi="Times New Roman"/>
                                  <w:sz w:val="24"/>
                                  <w:szCs w:val="28"/>
                                  <w:lang w:val="en-US"/>
                                </w:rPr>
                              </w:pPr>
                              <w:r>
                                <w:rPr>
                                  <w:rFonts w:ascii="Times New Roman" w:hAnsi="Times New Roman"/>
                                  <w:sz w:val="24"/>
                                  <w:szCs w:val="28"/>
                                  <w:lang w:val="en-US"/>
                                </w:rPr>
                                <w:t>Muayyan sohaga oid yangi bilimlarni izlash; muammo, dalillarni aniqlash maqsadida tizimli izlanish, ilmiy mehnat</w:t>
                              </w:r>
                              <w:r>
                                <w:rPr>
                                  <w:rFonts w:ascii="Times New Roman" w:hAnsi="Times New Roman"/>
                                  <w:sz w:val="24"/>
                                  <w:szCs w:val="28"/>
                                </w:rPr>
                                <w:t>.</w:t>
                              </w:r>
                              <w:r>
                                <w:rPr>
                                  <w:rFonts w:ascii="Times New Roman" w:hAnsi="Times New Roman"/>
                                  <w:sz w:val="24"/>
                                  <w:szCs w:val="28"/>
                                  <w:lang w:val="en-US"/>
                                </w:rPr>
                                <w:t xml:space="preserve"> </w:t>
                              </w:r>
                            </w:p>
                            <w:p w:rsidR="00D746EB" w:rsidRDefault="00D746EB" w:rsidP="00F24D20">
                              <w:pPr>
                                <w:shd w:val="clear" w:color="auto" w:fill="AEAAAA" w:themeFill="background2" w:themeFillShade="BF"/>
                                <w:jc w:val="center"/>
                                <w:rPr>
                                  <w:rFonts w:ascii="Times New Roman" w:hAnsi="Times New Roman"/>
                                  <w:sz w:val="24"/>
                                  <w:szCs w:val="28"/>
                                  <w:lang w:val="en-US"/>
                                </w:rPr>
                              </w:pPr>
                            </w:p>
                            <w:p w:rsidR="00D746EB" w:rsidRDefault="00D746EB" w:rsidP="00F24D20">
                              <w:pPr>
                                <w:shd w:val="clear" w:color="auto" w:fill="AEAAAA" w:themeFill="background2" w:themeFillShade="BF"/>
                                <w:jc w:val="center"/>
                                <w:rPr>
                                  <w:rFonts w:ascii="Times New Roman" w:hAnsi="Times New Roman"/>
                                  <w:sz w:val="24"/>
                                  <w:szCs w:val="28"/>
                                  <w:lang w:val="en-US"/>
                                </w:rPr>
                              </w:pPr>
                            </w:p>
                            <w:p w:rsidR="00D746EB" w:rsidRDefault="00D746EB" w:rsidP="0094544B">
                              <w:pPr>
                                <w:jc w:val="center"/>
                                <w:rPr>
                                  <w:sz w:val="20"/>
                                  <w:lang w:val="en-US"/>
                                </w:rPr>
                              </w:pPr>
                              <w:r>
                                <w:rPr>
                                  <w:rFonts w:ascii="Times New Roman" w:hAnsi="Times New Roman"/>
                                  <w:sz w:val="24"/>
                                  <w:szCs w:val="28"/>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3" name="Выноска со стрелкой вверх 163"/>
                        <wps:cNvSpPr/>
                        <wps:spPr>
                          <a:xfrm>
                            <a:off x="2735580" y="358140"/>
                            <a:ext cx="3165475" cy="1247775"/>
                          </a:xfrm>
                          <a:prstGeom prst="upArrowCallout">
                            <a:avLst>
                              <a:gd name="adj1" fmla="val 6332"/>
                              <a:gd name="adj2" fmla="val 8770"/>
                              <a:gd name="adj3" fmla="val 8871"/>
                              <a:gd name="adj4" fmla="val 87147"/>
                            </a:avLst>
                          </a:prstGeom>
                          <a:ln w="9525"/>
                        </wps:spPr>
                        <wps:style>
                          <a:lnRef idx="3">
                            <a:schemeClr val="accent1"/>
                          </a:lnRef>
                          <a:fillRef idx="0">
                            <a:srgbClr val="FFFFFF"/>
                          </a:fillRef>
                          <a:effectRef idx="0">
                            <a:srgbClr val="FFFFFF"/>
                          </a:effectRef>
                          <a:fontRef idx="minor">
                            <a:schemeClr val="tx1"/>
                          </a:fontRef>
                        </wps:style>
                        <wps:txbx>
                          <w:txbxContent>
                            <w:p w:rsidR="00D746EB" w:rsidRDefault="00D746EB" w:rsidP="00F24D20">
                              <w:pPr>
                                <w:shd w:val="clear" w:color="auto" w:fill="AEAAAA" w:themeFill="background2" w:themeFillShade="BF"/>
                                <w:jc w:val="both"/>
                                <w:rPr>
                                  <w:rFonts w:ascii="Times New Roman" w:hAnsi="Times New Roman"/>
                                  <w:sz w:val="24"/>
                                  <w:szCs w:val="28"/>
                                  <w:lang w:val="en-US"/>
                                </w:rPr>
                              </w:pPr>
                              <w:r>
                                <w:rPr>
                                  <w:rFonts w:ascii="Times New Roman" w:hAnsi="Times New Roman"/>
                                  <w:sz w:val="24"/>
                                  <w:szCs w:val="28"/>
                                  <w:lang w:val="en-US"/>
                                </w:rPr>
                                <w:t>Ta’lim oluvchi tomonidan amalga oshiriladigan ilmiy bilishning mantiqiy-uslubiy meyorlariga muvofiq ma’lum bir fan sohasiga xos samarador tadqiqiy metodlar yordamida yangi bilimlar olishga qaratilgan o‘quv faoliyati</w:t>
                              </w:r>
                            </w:p>
                            <w:p w:rsidR="00D746EB" w:rsidRDefault="00D746EB" w:rsidP="0094544B">
                              <w:pPr>
                                <w:jc w:val="both"/>
                                <w:rPr>
                                  <w:rFonts w:ascii="Times New Roman" w:hAnsi="Times New Roman"/>
                                  <w:sz w:val="24"/>
                                  <w:szCs w:val="28"/>
                                  <w:lang w:val="en-US"/>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47E4CD39" id="Группа 10" o:spid="_x0000_s1026" style="position:absolute;left:0;text-align:left;margin-left:3.75pt;margin-top:105.3pt;width:464.65pt;height:126.75pt;z-index:251654144" coordsize="59010,16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">
                <v:roundrect id="Скругленный прямоугольник 150" o:spid="_x0000_s1027" style="position:absolute;width:26396;height:342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9v5DsMA&#10;AADcAAAADwAAAGRycy9kb3ducmV2LnhtbESPT4vCQAzF74LfYYiwN5264LJURxGh4N7WPwe9hU5s&#10;i51M6Uxr/fbmIHhLeC/v/bLaDK5WPbWh8mxgPktAEefeVlwYOJ+y6S+oEJEt1p7JwJMCbNbj0QpT&#10;6x98oP4YCyUhHFI0UMbYpFqHvCSHYeYbYtFuvnUYZW0LbVt8SLir9XeS/GiHFUtDiQ3tSsrvx84Z&#10;6PPF/3PXc3LrLt359JcVWXfdGvM1GbZLUJGG+DG/r/dW8BeCL8/IBHr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9v5DsMAAADcAAAADwAAAAAAAAAAAAAAAACYAgAAZHJzL2Rv&#10;d25yZXYueG1sUEsFBgAAAAAEAAQA9QAAAIgDAAAAAA==&#10;" filled="f" strokecolor="#5b9bd5 [3204]">
                  <v:stroke joinstyle="miter"/>
                  <v:textbox>
                    <w:txbxContent>
                      <w:p w:rsidR="00D746EB" w:rsidRDefault="00D746EB" w:rsidP="00F24D20">
                        <w:pPr>
                          <w:shd w:val="clear" w:color="auto" w:fill="D5DCE4" w:themeFill="text2" w:themeFillTint="33"/>
                          <w:jc w:val="center"/>
                        </w:pPr>
                        <w:r>
                          <w:rPr>
                            <w:rFonts w:ascii="Times New Roman" w:hAnsi="Times New Roman"/>
                            <w:b/>
                            <w:bCs/>
                            <w:sz w:val="28"/>
                            <w:szCs w:val="28"/>
                            <w:lang w:val="uz-Cyrl-UZ"/>
                          </w:rPr>
                          <w:t>Tadqiqotchilik</w:t>
                        </w:r>
                      </w:p>
                    </w:txbxContent>
                  </v:textbox>
                </v:roundrect>
                <v:roundrect id="Скругленный прямоугольник 161" o:spid="_x0000_s1028" style="position:absolute;left:29946;width:28270;height:335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uWKL4A&#10;AADcAAAADwAAAGRycy9kb3ducmV2LnhtbERPSwrCMBDdC94hjOBOUwVFqlFEKOjO30J3QzO2xWZS&#10;mrTW2xtBcDeP953VpjOlaKl2hWUFk3EEgji1uuBMwfWSjBYgnEfWWFomBW9ysFn3eyuMtX3xidqz&#10;z0QIYRejgtz7KpbSpTkZdGNbEQfuYWuDPsA6k7rGVwg3pZxG0VwaLDg05FjRLqf0eW6MgjadHd+7&#10;lqNHc2uul0OSJc19q9Rw0G2XIDx1/i/+ufc6zJ9P4PtMuECuP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r7lii+AAAA3AAAAA8AAAAAAAAAAAAAAAAAmAIAAGRycy9kb3ducmV2&#10;LnhtbFBLBQYAAAAABAAEAPUAAACDAwAAAAA=&#10;" filled="f" strokecolor="#5b9bd5 [3204]">
                  <v:stroke joinstyle="miter"/>
                  <v:textbox>
                    <w:txbxContent>
                      <w:p w:rsidR="00D746EB" w:rsidRDefault="00D746EB" w:rsidP="00F24D20">
                        <w:pPr>
                          <w:shd w:val="clear" w:color="auto" w:fill="D5DCE4" w:themeFill="text2" w:themeFillTint="33"/>
                          <w:jc w:val="center"/>
                        </w:pPr>
                        <w:r>
                          <w:rPr>
                            <w:rFonts w:ascii="Times New Roman" w:hAnsi="Times New Roman"/>
                            <w:b/>
                            <w:bCs/>
                            <w:sz w:val="28"/>
                            <w:szCs w:val="28"/>
                            <w:lang w:val="uz-Cyrl-UZ"/>
                          </w:rPr>
                          <w:t>O‘quv-tadqiqotchilik</w:t>
                        </w:r>
                      </w:p>
                    </w:txbxContent>
                  </v:textbox>
                </v:roundrect>
                <v:shapetype id="_x0000_t79" coordsize="21600,21600" o:spt="79" adj="7200,5400,3600,8100" path="m0@0l@3@0@3@2@1@2,10800,0@4@2@5@2@5@0,21600@0,21600,21600,,21600xe">
                  <v:stroke joinstyle="miter"/>
                  <v:formulas>
                    <v:f eqn="val #0"/>
                    <v:f eqn="val #1"/>
                    <v:f eqn="val #2"/>
                    <v:f eqn="val #3"/>
                    <v:f eqn="sum 21600 0 #1"/>
                    <v:f eqn="sum 21600 0 #3"/>
                    <v:f eqn="sum #0 21600 0"/>
                    <v:f eqn="prod @6 1 2"/>
                  </v:formulas>
                  <v:path o:connecttype="custom" o:connectlocs="10800,0;0,@7;10800,21600;21600,@7" o:connectangles="270,180,90,0" textboxrect="0,@0,21600,21600"/>
                  <v:handles>
                    <v:h position="topLeft,#0" yrange="@2,21600"/>
                    <v:h position="#1,topLeft" xrange="0,@3"/>
                    <v:h position="#3,#2" xrange="@1,10800" yrange="0,@0"/>
                  </v:handles>
                </v:shapetype>
                <v:shape id="Выноска со стрелкой вверх 280" o:spid="_x0000_s1029" type="#_x0000_t79" style="position:absolute;left:152;top:3886;width:26232;height:122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gwSsIA&#10;AADcAAAADwAAAGRycy9kb3ducmV2LnhtbERPS2vCQBC+C/0Pywi9SN3oIYbUVUQoBHooPqDXITvN&#10;BrOzaXar8d87h4LHj++93o6+U1caYhvYwGKegSKug225MXA+fbwVoGJCttgFJgN3irDdvEzWWNpw&#10;4wNdj6lREsKxRAMupb7UOtaOPMZ56ImF+wmDxyRwaLQd8CbhvtPLLMu1x5alwWFPe0f15fjnpXdf&#10;zfIi7xbNp6u+V1/F5VePZ2Nep+PuHVSiMT3F/+7KGlgWMl/OyBHQm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yDBKwgAAANwAAAAPAAAAAAAAAAAAAAAAAJgCAABkcnMvZG93&#10;bnJldi54bWxQSwUGAAAAAAQABAD1AAAAhwMAAAAA&#10;" adj="2834,9964,2228,10521" filled="f" strokecolor="#5b9bd5 [3204]">
                  <v:textbox>
                    <w:txbxContent>
                      <w:p w:rsidR="00D746EB" w:rsidRDefault="00D746EB" w:rsidP="00213069">
                        <w:pPr>
                          <w:shd w:val="clear" w:color="auto" w:fill="AEAAAA" w:themeFill="background2" w:themeFillShade="BF"/>
                          <w:jc w:val="center"/>
                          <w:rPr>
                            <w:rFonts w:ascii="Times New Roman" w:hAnsi="Times New Roman"/>
                            <w:sz w:val="24"/>
                            <w:szCs w:val="28"/>
                            <w:lang w:val="en-US"/>
                          </w:rPr>
                        </w:pPr>
                        <w:r>
                          <w:rPr>
                            <w:rFonts w:ascii="Times New Roman" w:hAnsi="Times New Roman"/>
                            <w:sz w:val="24"/>
                            <w:szCs w:val="28"/>
                            <w:lang w:val="en-US"/>
                          </w:rPr>
                          <w:t>Muayyan sohaga oid yangi bilimlarni izlash; muammo, dalillarni aniqlash maqsadida tizimli izlanish, ilmiy mehnat</w:t>
                        </w:r>
                        <w:r>
                          <w:rPr>
                            <w:rFonts w:ascii="Times New Roman" w:hAnsi="Times New Roman"/>
                            <w:sz w:val="24"/>
                            <w:szCs w:val="28"/>
                          </w:rPr>
                          <w:t>.</w:t>
                        </w:r>
                        <w:r>
                          <w:rPr>
                            <w:rFonts w:ascii="Times New Roman" w:hAnsi="Times New Roman"/>
                            <w:sz w:val="24"/>
                            <w:szCs w:val="28"/>
                            <w:lang w:val="en-US"/>
                          </w:rPr>
                          <w:t xml:space="preserve"> </w:t>
                        </w:r>
                      </w:p>
                      <w:p w:rsidR="00D746EB" w:rsidRDefault="00D746EB" w:rsidP="00F24D20">
                        <w:pPr>
                          <w:shd w:val="clear" w:color="auto" w:fill="AEAAAA" w:themeFill="background2" w:themeFillShade="BF"/>
                          <w:jc w:val="center"/>
                          <w:rPr>
                            <w:rFonts w:ascii="Times New Roman" w:hAnsi="Times New Roman"/>
                            <w:sz w:val="24"/>
                            <w:szCs w:val="28"/>
                            <w:lang w:val="en-US"/>
                          </w:rPr>
                        </w:pPr>
                      </w:p>
                      <w:p w:rsidR="00D746EB" w:rsidRDefault="00D746EB" w:rsidP="00F24D20">
                        <w:pPr>
                          <w:shd w:val="clear" w:color="auto" w:fill="AEAAAA" w:themeFill="background2" w:themeFillShade="BF"/>
                          <w:jc w:val="center"/>
                          <w:rPr>
                            <w:rFonts w:ascii="Times New Roman" w:hAnsi="Times New Roman"/>
                            <w:sz w:val="24"/>
                            <w:szCs w:val="28"/>
                            <w:lang w:val="en-US"/>
                          </w:rPr>
                        </w:pPr>
                      </w:p>
                      <w:p w:rsidR="00D746EB" w:rsidRDefault="00D746EB" w:rsidP="0094544B">
                        <w:pPr>
                          <w:jc w:val="center"/>
                          <w:rPr>
                            <w:sz w:val="20"/>
                            <w:lang w:val="en-US"/>
                          </w:rPr>
                        </w:pPr>
                        <w:r>
                          <w:rPr>
                            <w:rFonts w:ascii="Times New Roman" w:hAnsi="Times New Roman"/>
                            <w:sz w:val="24"/>
                            <w:szCs w:val="28"/>
                            <w:lang w:val="en-US"/>
                          </w:rPr>
                          <w:t xml:space="preserve"> </w:t>
                        </w:r>
                      </w:p>
                    </w:txbxContent>
                  </v:textbox>
                </v:shape>
                <v:shape id="Выноска со стрелкой вверх 163" o:spid="_x0000_s1030" type="#_x0000_t79" style="position:absolute;left:27355;top:3581;width:31655;height:1247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WwIMQA&#10;AADcAAAADwAAAGRycy9kb3ducmV2LnhtbERPTWvCQBC9F/oflin0UnSjAS2pq4gg9lAiiT14HLLT&#10;JG12NmRXk/rrXUHwNo/3OYvVYBpxps7VlhVMxhEI4sLqmksF34ft6B2E88gaG8uk4J8crJbPTwtM&#10;tO05o3PuSxFC2CWooPK+TaR0RUUG3di2xIH7sZ1BH2BXSt1hH8JNI6dRNJMGaw4NFba0qaj4y09G&#10;QRr/pvv5vLnEb7u8PqZfvc+ytVKvL8P6A4SnwT/Ed/enDvNnMdyeCRfI5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51sCDEAAAA3AAAAA8AAAAAAAAAAAAAAAAAmAIAAGRycy9k&#10;b3ducmV2LnhtbFBLBQYAAAAABAAEAPUAAACJAwAAAAA=&#10;" adj="2776,10053,1916,10530" filled="f" strokecolor="#5b9bd5 [3204]">
                  <v:textbox>
                    <w:txbxContent>
                      <w:p w:rsidR="00D746EB" w:rsidRDefault="00D746EB" w:rsidP="00F24D20">
                        <w:pPr>
                          <w:shd w:val="clear" w:color="auto" w:fill="AEAAAA" w:themeFill="background2" w:themeFillShade="BF"/>
                          <w:jc w:val="both"/>
                          <w:rPr>
                            <w:rFonts w:ascii="Times New Roman" w:hAnsi="Times New Roman"/>
                            <w:sz w:val="24"/>
                            <w:szCs w:val="28"/>
                            <w:lang w:val="en-US"/>
                          </w:rPr>
                        </w:pPr>
                        <w:r>
                          <w:rPr>
                            <w:rFonts w:ascii="Times New Roman" w:hAnsi="Times New Roman"/>
                            <w:sz w:val="24"/>
                            <w:szCs w:val="28"/>
                            <w:lang w:val="en-US"/>
                          </w:rPr>
                          <w:t>Ta’lim oluvchi tomonidan amalga oshiriladigan ilmiy bilishning mantiqiy-uslubiy meyorlariga muvofiq ma’lum bir fan sohasiga xos samarador tadqiqiy metodlar yordamida yangi bilimlar olishga qaratilgan o‘quv faoliyati</w:t>
                        </w:r>
                      </w:p>
                      <w:p w:rsidR="00D746EB" w:rsidRDefault="00D746EB" w:rsidP="0094544B">
                        <w:pPr>
                          <w:jc w:val="both"/>
                          <w:rPr>
                            <w:rFonts w:ascii="Times New Roman" w:hAnsi="Times New Roman"/>
                            <w:sz w:val="24"/>
                            <w:szCs w:val="28"/>
                            <w:lang w:val="en-US"/>
                          </w:rPr>
                        </w:pPr>
                      </w:p>
                    </w:txbxContent>
                  </v:textbox>
                </v:shape>
                <w10:wrap type="topAndBottom"/>
              </v:group>
            </w:pict>
          </mc:Fallback>
        </mc:AlternateContent>
      </w:r>
      <w:r w:rsidR="008854FA" w:rsidRPr="00746F7F">
        <w:rPr>
          <w:rFonts w:ascii="Times New Roman" w:hAnsi="Times New Roman"/>
          <w:sz w:val="28"/>
          <w:szCs w:val="28"/>
          <w:lang w:val="uz-Cyrl-UZ"/>
        </w:rPr>
        <w:t>T</w:t>
      </w:r>
      <w:r w:rsidR="0094544B" w:rsidRPr="00746F7F">
        <w:rPr>
          <w:rFonts w:ascii="Times New Roman" w:hAnsi="Times New Roman"/>
          <w:sz w:val="28"/>
          <w:szCs w:val="28"/>
          <w:lang w:val="uz-Cyrl-UZ"/>
        </w:rPr>
        <w:t xml:space="preserve">adqiqotchilik va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quv-tadqiqotchilik ishlarini tashkil etish muammolari bilan I.Lerner, Р.Рidkasistiy va boshqalar shug‘ullangan. </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 xml:space="preserve">Tahlillar tadqiqotchilik va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quv-tadqiqotchilik faoliyati tushunchalarini va ularning</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integratsion aloqalarini aniqlashtirish lozimligini k</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rsatdi</w:t>
      </w:r>
      <w:r w:rsidR="00107C49" w:rsidRPr="00746F7F">
        <w:rPr>
          <w:rFonts w:ascii="Times New Roman" w:hAnsi="Times New Roman"/>
          <w:sz w:val="28"/>
          <w:szCs w:val="28"/>
          <w:lang w:val="uz-Cyrl-UZ"/>
        </w:rPr>
        <w:t>”</w:t>
      </w:r>
      <w:r>
        <w:rPr>
          <w:rFonts w:ascii="Times New Roman" w:hAnsi="Times New Roman"/>
          <w:sz w:val="28"/>
          <w:szCs w:val="28"/>
          <w:lang w:val="uz-Cyrl-UZ"/>
        </w:rPr>
        <w:t xml:space="preserve"> (1.</w:t>
      </w:r>
      <w:r>
        <w:rPr>
          <w:rFonts w:ascii="Times New Roman" w:hAnsi="Times New Roman"/>
          <w:sz w:val="28"/>
          <w:szCs w:val="28"/>
          <w:lang w:val="en-US"/>
        </w:rPr>
        <w:t>3</w:t>
      </w:r>
      <w:r>
        <w:rPr>
          <w:rFonts w:ascii="Times New Roman" w:hAnsi="Times New Roman"/>
          <w:sz w:val="28"/>
          <w:szCs w:val="28"/>
          <w:lang w:val="uz-Cyrl-UZ"/>
        </w:rPr>
        <w:t>-rasm).</w:t>
      </w:r>
    </w:p>
    <w:p w:rsidR="0094544B" w:rsidRPr="00746F7F" w:rsidRDefault="0094544B" w:rsidP="0094544B">
      <w:pPr>
        <w:shd w:val="clear" w:color="auto" w:fill="FFFFFF"/>
        <w:spacing w:after="0" w:line="360" w:lineRule="auto"/>
        <w:ind w:firstLine="708"/>
        <w:jc w:val="center"/>
        <w:rPr>
          <w:rFonts w:ascii="Times New Roman" w:hAnsi="Times New Roman"/>
          <w:sz w:val="28"/>
          <w:szCs w:val="28"/>
          <w:lang w:val="uz-Cyrl-UZ"/>
        </w:rPr>
      </w:pPr>
      <w:r w:rsidRPr="00746F7F">
        <w:rPr>
          <w:rFonts w:ascii="Times New Roman" w:hAnsi="Times New Roman"/>
          <w:bCs/>
          <w:sz w:val="28"/>
          <w:szCs w:val="28"/>
          <w:lang w:val="uz-Cyrl-UZ"/>
        </w:rPr>
        <w:t>1.</w:t>
      </w:r>
      <w:r w:rsidR="00A161DE">
        <w:rPr>
          <w:rFonts w:ascii="Times New Roman" w:hAnsi="Times New Roman"/>
          <w:bCs/>
          <w:sz w:val="28"/>
          <w:szCs w:val="28"/>
          <w:lang w:val="en-US"/>
        </w:rPr>
        <w:t>3</w:t>
      </w:r>
      <w:r w:rsidRPr="00746F7F">
        <w:rPr>
          <w:rFonts w:ascii="Times New Roman" w:hAnsi="Times New Roman"/>
          <w:bCs/>
          <w:sz w:val="28"/>
          <w:szCs w:val="28"/>
          <w:lang w:val="uz-Cyrl-UZ"/>
        </w:rPr>
        <w:t xml:space="preserve">-rasm. Tadqiqotchilik va </w:t>
      </w:r>
      <w:r w:rsidR="00124393" w:rsidRPr="00746F7F">
        <w:rPr>
          <w:rFonts w:ascii="Times New Roman" w:hAnsi="Times New Roman"/>
          <w:bCs/>
          <w:sz w:val="28"/>
          <w:szCs w:val="28"/>
          <w:lang w:val="uz-Cyrl-UZ"/>
        </w:rPr>
        <w:t>o‘</w:t>
      </w:r>
      <w:r w:rsidRPr="00746F7F">
        <w:rPr>
          <w:rFonts w:ascii="Times New Roman" w:hAnsi="Times New Roman"/>
          <w:bCs/>
          <w:sz w:val="28"/>
          <w:szCs w:val="28"/>
          <w:lang w:val="uz-Cyrl-UZ"/>
        </w:rPr>
        <w:t xml:space="preserve">quv-tadqiqotchilik </w:t>
      </w:r>
      <w:r w:rsidR="0074232D" w:rsidRPr="00746F7F">
        <w:rPr>
          <w:rFonts w:ascii="Times New Roman" w:hAnsi="Times New Roman"/>
          <w:bCs/>
          <w:sz w:val="28"/>
          <w:szCs w:val="28"/>
          <w:lang w:val="uz-Cyrl-UZ"/>
        </w:rPr>
        <w:t>taʼ</w:t>
      </w:r>
      <w:r w:rsidRPr="00746F7F">
        <w:rPr>
          <w:rFonts w:ascii="Times New Roman" w:hAnsi="Times New Roman"/>
          <w:bCs/>
          <w:sz w:val="28"/>
          <w:szCs w:val="28"/>
          <w:lang w:val="uz-Cyrl-UZ"/>
        </w:rPr>
        <w:t>rifi</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Yuqoridagi tahlillarga asoslanib, tadqiqotchilik faoliyatini </w:t>
      </w:r>
      <w:r w:rsidR="00C7647D" w:rsidRPr="00746F7F">
        <w:rPr>
          <w:rFonts w:ascii="Times New Roman" w:hAnsi="Times New Roman"/>
          <w:sz w:val="28"/>
          <w:szCs w:val="28"/>
          <w:lang w:val="uz-Cyrl-UZ"/>
        </w:rPr>
        <w:t>sinf</w:t>
      </w:r>
      <w:r w:rsidRPr="00746F7F">
        <w:rPr>
          <w:rFonts w:ascii="Times New Roman" w:hAnsi="Times New Roman"/>
          <w:sz w:val="28"/>
          <w:szCs w:val="28"/>
          <w:lang w:val="uz-Cyrl-UZ"/>
        </w:rPr>
        <w:t xml:space="preserve">dan, darsdan tashqari olib boriladigan ilmiy izlanish,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quv-tadqiqotchilik faoliyati esa, bevosita </w:t>
      </w:r>
      <w:r w:rsidR="00124393" w:rsidRPr="00746F7F">
        <w:rPr>
          <w:rFonts w:ascii="Times New Roman" w:hAnsi="Times New Roman"/>
          <w:sz w:val="28"/>
          <w:szCs w:val="28"/>
          <w:lang w:val="uz-Cyrl-UZ"/>
        </w:rPr>
        <w:t>o‘</w:t>
      </w:r>
      <w:r w:rsidR="00C7647D" w:rsidRPr="00746F7F">
        <w:rPr>
          <w:rFonts w:ascii="Times New Roman" w:hAnsi="Times New Roman"/>
          <w:sz w:val="28"/>
          <w:szCs w:val="28"/>
          <w:lang w:val="uz-Cyrl-UZ"/>
        </w:rPr>
        <w:t>quv xonasi</w:t>
      </w:r>
      <w:r w:rsidRPr="00746F7F">
        <w:rPr>
          <w:rFonts w:ascii="Times New Roman" w:hAnsi="Times New Roman"/>
          <w:sz w:val="28"/>
          <w:szCs w:val="28"/>
          <w:lang w:val="uz-Cyrl-UZ"/>
        </w:rPr>
        <w:t xml:space="preserve">da tashkillashtiriladigan hamda ilmiy faoliyatga tayyorlovchi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limiy jarayon deb tavsiflashimiz mumkin.</w:t>
      </w:r>
      <w:r w:rsidR="00F1205C" w:rsidRPr="00746F7F">
        <w:rPr>
          <w:rFonts w:ascii="Times New Roman" w:hAnsi="Times New Roman"/>
          <w:sz w:val="28"/>
          <w:szCs w:val="28"/>
          <w:lang w:val="uz-Cyrl-UZ"/>
        </w:rPr>
        <w:t xml:space="preserve"> </w:t>
      </w:r>
      <w:r w:rsidR="009F5A7A" w:rsidRPr="00746F7F">
        <w:rPr>
          <w:rFonts w:ascii="Times New Roman" w:hAnsi="Times New Roman"/>
          <w:sz w:val="28"/>
          <w:szCs w:val="28"/>
          <w:lang w:val="uz-Cyrl-UZ"/>
        </w:rPr>
        <w:t xml:space="preserve">Umumiy </w:t>
      </w:r>
      <w:r w:rsidR="0074232D" w:rsidRPr="00746F7F">
        <w:rPr>
          <w:rFonts w:ascii="Times New Roman" w:hAnsi="Times New Roman"/>
          <w:sz w:val="28"/>
          <w:szCs w:val="28"/>
          <w:lang w:val="uz-Cyrl-UZ"/>
        </w:rPr>
        <w:t>taʼ</w:t>
      </w:r>
      <w:r w:rsidR="009F5A7A" w:rsidRPr="00746F7F">
        <w:rPr>
          <w:rFonts w:ascii="Times New Roman" w:hAnsi="Times New Roman"/>
          <w:sz w:val="28"/>
          <w:szCs w:val="28"/>
          <w:lang w:val="uz-Cyrl-UZ"/>
        </w:rPr>
        <w:t xml:space="preserve">limda </w:t>
      </w:r>
      <w:r w:rsidRPr="00746F7F">
        <w:rPr>
          <w:rFonts w:ascii="Times New Roman" w:hAnsi="Times New Roman"/>
          <w:sz w:val="28"/>
          <w:szCs w:val="28"/>
          <w:lang w:val="uz-Cyrl-UZ"/>
        </w:rPr>
        <w:t xml:space="preserve">tadqiqotchilik faoliyatiga tayyorlashda manbaaning eksperimental-bibliografik mazmunini tahlil qilish va tadqiqot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tkazish uchun zamonaviy texnologiyalardan foydalanish kabi shart-sharoitlarni yaratishi bilan tavsiflanadi. </w:t>
      </w:r>
    </w:p>
    <w:p w:rsidR="0094544B" w:rsidRPr="00746F7F" w:rsidRDefault="0012439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lang w:val="uz-Cyrl-UZ"/>
        </w:rPr>
        <w:lastRenderedPageBreak/>
        <w:t>O‘</w:t>
      </w:r>
      <w:r w:rsidR="002A5CFF" w:rsidRPr="00746F7F">
        <w:rPr>
          <w:rFonts w:ascii="Times New Roman" w:hAnsi="Times New Roman"/>
          <w:sz w:val="28"/>
          <w:lang w:val="uz-Cyrl-UZ"/>
        </w:rPr>
        <w:t>quvchi</w:t>
      </w:r>
      <w:r w:rsidR="0094544B" w:rsidRPr="00746F7F">
        <w:rPr>
          <w:rFonts w:ascii="Times New Roman" w:hAnsi="Times New Roman"/>
          <w:sz w:val="28"/>
          <w:szCs w:val="28"/>
          <w:lang w:val="uz-Cyrl-UZ"/>
        </w:rPr>
        <w:t>larning ilmiy tadqiqotchilik faoliyatini y</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lga q</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yish va ularda tadqiqotchilik komрetensiyasini rivojlantirish jarayonini takomillashtirish raqoƅatbardosh mutaхassis tayyorlash tizimining majburiy komрonenti sifatida </w:t>
      </w:r>
      <w:r w:rsidR="00CC3270" w:rsidRPr="00746F7F">
        <w:rPr>
          <w:rFonts w:ascii="Times New Roman" w:hAnsi="Times New Roman"/>
          <w:sz w:val="28"/>
          <w:szCs w:val="28"/>
          <w:lang w:val="uz-Cyrl-UZ"/>
        </w:rPr>
        <w:t xml:space="preserve">Milliy </w:t>
      </w:r>
      <w:r w:rsidR="0074232D" w:rsidRPr="00746F7F">
        <w:rPr>
          <w:rFonts w:ascii="Times New Roman" w:hAnsi="Times New Roman"/>
          <w:sz w:val="28"/>
          <w:szCs w:val="28"/>
          <w:lang w:val="uz-Cyrl-UZ"/>
        </w:rPr>
        <w:t>taʼ</w:t>
      </w:r>
      <w:r w:rsidR="00CC3270" w:rsidRPr="00746F7F">
        <w:rPr>
          <w:rFonts w:ascii="Times New Roman" w:hAnsi="Times New Roman"/>
          <w:sz w:val="28"/>
          <w:szCs w:val="28"/>
          <w:lang w:val="uz-Cyrl-UZ"/>
        </w:rPr>
        <w:t>lim dasturida berilgan</w:t>
      </w:r>
      <w:r w:rsidR="0094544B" w:rsidRPr="00746F7F">
        <w:rPr>
          <w:rFonts w:ascii="Times New Roman" w:hAnsi="Times New Roman"/>
          <w:sz w:val="28"/>
          <w:szCs w:val="28"/>
          <w:lang w:val="uz-Cyrl-UZ"/>
        </w:rPr>
        <w:t xml:space="preserve"> muhim muammolaridan biri deƅ</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hisoƅlaymiz.</w:t>
      </w:r>
      <w:r w:rsidR="00F1205C" w:rsidRPr="00746F7F">
        <w:rPr>
          <w:rFonts w:ascii="Times New Roman" w:hAnsi="Times New Roman"/>
          <w:sz w:val="28"/>
          <w:szCs w:val="28"/>
          <w:lang w:val="uz-Cyrl-UZ"/>
        </w:rPr>
        <w:t xml:space="preserve"> </w:t>
      </w:r>
      <w:r w:rsidR="000A104A" w:rsidRPr="00746F7F">
        <w:rPr>
          <w:rFonts w:ascii="Times New Roman" w:hAnsi="Times New Roman"/>
          <w:sz w:val="28"/>
          <w:szCs w:val="28"/>
          <w:lang w:val="uz-Cyrl-UZ"/>
        </w:rPr>
        <w:t xml:space="preserve">Uzluksiz </w:t>
      </w:r>
      <w:r w:rsidR="0074232D" w:rsidRPr="00746F7F">
        <w:rPr>
          <w:rFonts w:ascii="Times New Roman" w:hAnsi="Times New Roman"/>
          <w:sz w:val="28"/>
          <w:szCs w:val="28"/>
          <w:lang w:val="uz-Cyrl-UZ"/>
        </w:rPr>
        <w:t>taʼ</w:t>
      </w:r>
      <w:r w:rsidR="000A104A" w:rsidRPr="00746F7F">
        <w:rPr>
          <w:rFonts w:ascii="Times New Roman" w:hAnsi="Times New Roman"/>
          <w:sz w:val="28"/>
          <w:szCs w:val="28"/>
          <w:lang w:val="uz-Cyrl-UZ"/>
        </w:rPr>
        <w:t>lim</w:t>
      </w:r>
      <w:r w:rsidR="00F1205C" w:rsidRPr="00746F7F">
        <w:rPr>
          <w:rFonts w:ascii="Times New Roman" w:hAnsi="Times New Roman"/>
          <w:sz w:val="28"/>
          <w:szCs w:val="28"/>
          <w:lang w:val="uz-Cyrl-UZ"/>
        </w:rPr>
        <w:t xml:space="preserve"> </w:t>
      </w:r>
      <w:r w:rsidR="000A104A" w:rsidRPr="00746F7F">
        <w:rPr>
          <w:rFonts w:ascii="Times New Roman" w:hAnsi="Times New Roman"/>
          <w:sz w:val="28"/>
          <w:szCs w:val="28"/>
          <w:lang w:val="uz-Cyrl-UZ"/>
        </w:rPr>
        <w:t>yoki</w:t>
      </w:r>
      <w:r w:rsidR="00DD3671" w:rsidRPr="00746F7F">
        <w:rPr>
          <w:rFonts w:ascii="Times New Roman" w:hAnsi="Times New Roman"/>
          <w:sz w:val="28"/>
          <w:szCs w:val="28"/>
          <w:lang w:val="uz-Cyrl-UZ"/>
        </w:rPr>
        <w:t xml:space="preserve"> qiyosl</w:t>
      </w:r>
      <w:r w:rsidR="00075A6A" w:rsidRPr="00746F7F">
        <w:rPr>
          <w:rFonts w:ascii="Times New Roman" w:hAnsi="Times New Roman"/>
          <w:sz w:val="28"/>
          <w:szCs w:val="28"/>
          <w:lang w:val="uz-Cyrl-UZ"/>
        </w:rPr>
        <w:t>a</w:t>
      </w:r>
      <w:r w:rsidR="00DD3671" w:rsidRPr="00746F7F">
        <w:rPr>
          <w:rFonts w:ascii="Times New Roman" w:hAnsi="Times New Roman"/>
          <w:sz w:val="28"/>
          <w:szCs w:val="28"/>
          <w:lang w:val="uz-Cyrl-UZ"/>
        </w:rPr>
        <w:t>ydigan b</w:t>
      </w:r>
      <w:r w:rsidRPr="00746F7F">
        <w:rPr>
          <w:rFonts w:ascii="Times New Roman" w:hAnsi="Times New Roman"/>
          <w:sz w:val="28"/>
          <w:szCs w:val="28"/>
          <w:lang w:val="uz-Cyrl-UZ"/>
        </w:rPr>
        <w:t>o‘</w:t>
      </w:r>
      <w:r w:rsidR="00DD3671" w:rsidRPr="00746F7F">
        <w:rPr>
          <w:rFonts w:ascii="Times New Roman" w:hAnsi="Times New Roman"/>
          <w:sz w:val="28"/>
          <w:szCs w:val="28"/>
          <w:lang w:val="uz-Cyrl-UZ"/>
        </w:rPr>
        <w:t>lsak,</w:t>
      </w:r>
      <w:r w:rsidR="00F1205C" w:rsidRPr="00746F7F">
        <w:rPr>
          <w:rFonts w:ascii="Times New Roman" w:hAnsi="Times New Roman"/>
          <w:sz w:val="28"/>
          <w:szCs w:val="28"/>
          <w:lang w:val="uz-Cyrl-UZ"/>
        </w:rPr>
        <w:t xml:space="preserve"> </w:t>
      </w:r>
      <w:r w:rsidR="000A104A" w:rsidRPr="00746F7F">
        <w:rPr>
          <w:rFonts w:ascii="Times New Roman" w:hAnsi="Times New Roman"/>
          <w:sz w:val="28"/>
          <w:szCs w:val="28"/>
          <w:lang w:val="uz-Cyrl-UZ"/>
        </w:rPr>
        <w:t xml:space="preserve">oliy </w:t>
      </w:r>
      <w:r w:rsidR="0074232D" w:rsidRPr="00746F7F">
        <w:rPr>
          <w:rFonts w:ascii="Times New Roman" w:hAnsi="Times New Roman"/>
          <w:sz w:val="28"/>
          <w:szCs w:val="28"/>
          <w:lang w:val="uz-Cyrl-UZ"/>
        </w:rPr>
        <w:t>taʼ</w:t>
      </w:r>
      <w:r w:rsidR="000A104A" w:rsidRPr="00746F7F">
        <w:rPr>
          <w:rFonts w:ascii="Times New Roman" w:hAnsi="Times New Roman"/>
          <w:sz w:val="28"/>
          <w:szCs w:val="28"/>
          <w:lang w:val="uz-Cyrl-UZ"/>
        </w:rPr>
        <w:t>limda</w:t>
      </w:r>
      <w:r w:rsidR="00DD3671" w:rsidRPr="00746F7F">
        <w:rPr>
          <w:rFonts w:ascii="Times New Roman" w:hAnsi="Times New Roman"/>
          <w:sz w:val="28"/>
          <w:szCs w:val="28"/>
          <w:lang w:val="uz-Cyrl-UZ"/>
        </w:rPr>
        <w:t xml:space="preserve"> ham</w:t>
      </w:r>
      <w:r w:rsidR="000A104A" w:rsidRPr="00746F7F">
        <w:rPr>
          <w:rFonts w:ascii="Times New Roman" w:hAnsi="Times New Roman"/>
          <w:sz w:val="28"/>
          <w:szCs w:val="28"/>
          <w:lang w:val="uz-Cyrl-UZ"/>
        </w:rPr>
        <w:t xml:space="preserve"> bu muammo</w:t>
      </w:r>
      <w:r w:rsidR="00B7097E" w:rsidRPr="00746F7F">
        <w:rPr>
          <w:rFonts w:ascii="Times New Roman" w:hAnsi="Times New Roman"/>
          <w:sz w:val="28"/>
          <w:szCs w:val="28"/>
          <w:lang w:val="uz-Cyrl-UZ"/>
        </w:rPr>
        <w:t>ni</w:t>
      </w:r>
      <w:r w:rsidR="000A104A" w:rsidRPr="00746F7F">
        <w:rPr>
          <w:rFonts w:ascii="Times New Roman" w:hAnsi="Times New Roman"/>
          <w:sz w:val="28"/>
          <w:szCs w:val="28"/>
          <w:lang w:val="uz-Cyrl-UZ"/>
        </w:rPr>
        <w:t xml:space="preserve"> tadqiqotchi </w:t>
      </w:r>
      <w:r w:rsidR="0094544B" w:rsidRPr="00746F7F">
        <w:rPr>
          <w:rFonts w:ascii="Times New Roman" w:hAnsi="Times New Roman"/>
          <w:sz w:val="28"/>
          <w:szCs w:val="28"/>
          <w:lang w:val="uz-Cyrl-UZ"/>
        </w:rPr>
        <w:t xml:space="preserve">O.Iƅryanova </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 xml:space="preserve">Bakalavriat talaƅalarini butun </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quv davrida ilmiy-tadqiqot faoliyatiga tayyorlashni muvaffaqiyatli tashkil etish uchun quyidagi рsiхologik va рedagogik shart- sharoitlar zarur deƅ hisoƅlaydi:</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 talaƅalarning tadqiqotchilik faoliyati jarayonida kasbiy-shaхsiy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zini namoyon qilishga y</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naltirilganligi;</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en-US"/>
        </w:rPr>
      </w:pPr>
      <w:r w:rsidRPr="00746F7F">
        <w:rPr>
          <w:rFonts w:ascii="Times New Roman" w:hAnsi="Times New Roman"/>
          <w:sz w:val="28"/>
          <w:szCs w:val="28"/>
          <w:lang w:val="en-US"/>
        </w:rPr>
        <w:t>- tadqiqotchilik faoliyatining individual uslubini rivojlantirish;</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en-US"/>
        </w:rPr>
      </w:pPr>
      <w:r w:rsidRPr="00746F7F">
        <w:rPr>
          <w:rFonts w:ascii="Times New Roman" w:hAnsi="Times New Roman"/>
          <w:sz w:val="28"/>
          <w:szCs w:val="28"/>
          <w:lang w:val="en-US"/>
        </w:rPr>
        <w:t xml:space="preserve">-talaƅalarning ilmiy-tadqiqotchilik faoliyatining motivatsion-qadriyatli, kreativ, teхnologik va refleksiv kaƅi komрonentlarining birligini </w:t>
      </w:r>
      <w:r w:rsidR="0074232D" w:rsidRPr="00746F7F">
        <w:rPr>
          <w:rFonts w:ascii="Times New Roman" w:hAnsi="Times New Roman"/>
          <w:sz w:val="28"/>
          <w:szCs w:val="28"/>
          <w:lang w:val="en-US"/>
        </w:rPr>
        <w:t>taʼ</w:t>
      </w:r>
      <w:r w:rsidRPr="00746F7F">
        <w:rPr>
          <w:rFonts w:ascii="Times New Roman" w:hAnsi="Times New Roman"/>
          <w:sz w:val="28"/>
          <w:szCs w:val="28"/>
          <w:lang w:val="en-US"/>
        </w:rPr>
        <w:t>minlash;</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en-US"/>
        </w:rPr>
      </w:pPr>
      <w:r w:rsidRPr="00746F7F">
        <w:rPr>
          <w:rFonts w:ascii="Times New Roman" w:hAnsi="Times New Roman"/>
          <w:sz w:val="28"/>
          <w:szCs w:val="28"/>
          <w:lang w:val="en-US"/>
        </w:rPr>
        <w:t>- OTMda tadqiqotchilik muhitini shakllantirish</w:t>
      </w:r>
      <w:r w:rsidR="00107C49" w:rsidRPr="00746F7F">
        <w:rPr>
          <w:rFonts w:ascii="Times New Roman" w:hAnsi="Times New Roman"/>
          <w:sz w:val="28"/>
          <w:szCs w:val="28"/>
          <w:lang w:val="en-US"/>
        </w:rPr>
        <w:t>”</w:t>
      </w:r>
      <w:r w:rsidRPr="00746F7F">
        <w:rPr>
          <w:rFonts w:ascii="Times New Roman" w:hAnsi="Times New Roman"/>
          <w:sz w:val="28"/>
          <w:szCs w:val="28"/>
          <w:lang w:val="en-US"/>
        </w:rPr>
        <w:t>.</w:t>
      </w:r>
    </w:p>
    <w:p w:rsidR="00B7097E" w:rsidRPr="00746F7F" w:rsidRDefault="00B7097E" w:rsidP="0094544B">
      <w:pPr>
        <w:shd w:val="clear" w:color="auto" w:fill="FFFFFF"/>
        <w:spacing w:after="0" w:line="360" w:lineRule="auto"/>
        <w:ind w:firstLine="708"/>
        <w:jc w:val="both"/>
        <w:rPr>
          <w:rFonts w:ascii="Times New Roman" w:hAnsi="Times New Roman"/>
          <w:sz w:val="28"/>
          <w:szCs w:val="28"/>
          <w:lang w:val="en-US"/>
        </w:rPr>
      </w:pPr>
      <w:r w:rsidRPr="00746F7F">
        <w:rPr>
          <w:rFonts w:ascii="Times New Roman" w:hAnsi="Times New Roman"/>
          <w:sz w:val="28"/>
          <w:szCs w:val="28"/>
          <w:lang w:val="en-US"/>
        </w:rPr>
        <w:t>Demak, bu jarayonlar</w:t>
      </w:r>
      <w:r w:rsidR="00F1205C" w:rsidRPr="00746F7F">
        <w:rPr>
          <w:rFonts w:ascii="Times New Roman" w:hAnsi="Times New Roman"/>
          <w:sz w:val="28"/>
          <w:szCs w:val="28"/>
          <w:lang w:val="en-US"/>
        </w:rPr>
        <w:t xml:space="preserve"> </w:t>
      </w:r>
      <w:r w:rsidR="00304FF5" w:rsidRPr="00746F7F">
        <w:rPr>
          <w:rFonts w:ascii="Times New Roman" w:hAnsi="Times New Roman"/>
          <w:sz w:val="28"/>
          <w:szCs w:val="28"/>
          <w:lang w:val="en-US"/>
        </w:rPr>
        <w:t xml:space="preserve">e’tibor bersak, deyarli umumiy </w:t>
      </w:r>
      <w:r w:rsidR="0074232D" w:rsidRPr="00746F7F">
        <w:rPr>
          <w:rFonts w:ascii="Times New Roman" w:hAnsi="Times New Roman"/>
          <w:sz w:val="28"/>
          <w:szCs w:val="28"/>
          <w:lang w:val="en-US"/>
        </w:rPr>
        <w:t>taʼ</w:t>
      </w:r>
      <w:r w:rsidR="00304FF5" w:rsidRPr="00746F7F">
        <w:rPr>
          <w:rFonts w:ascii="Times New Roman" w:hAnsi="Times New Roman"/>
          <w:sz w:val="28"/>
          <w:szCs w:val="28"/>
          <w:lang w:val="en-US"/>
        </w:rPr>
        <w:t>limda ham mavjud.</w:t>
      </w:r>
    </w:p>
    <w:p w:rsidR="0094544B" w:rsidRDefault="0074232D" w:rsidP="0094544B">
      <w:pPr>
        <w:shd w:val="clear" w:color="auto" w:fill="FFFFFF"/>
        <w:spacing w:after="0" w:line="360" w:lineRule="auto"/>
        <w:ind w:firstLine="708"/>
        <w:jc w:val="both"/>
        <w:rPr>
          <w:rFonts w:ascii="Times New Roman" w:hAnsi="Times New Roman"/>
          <w:sz w:val="28"/>
          <w:szCs w:val="28"/>
          <w:lang w:val="en-US"/>
        </w:rPr>
      </w:pPr>
      <w:r w:rsidRPr="00746F7F">
        <w:rPr>
          <w:rFonts w:ascii="Times New Roman" w:hAnsi="Times New Roman"/>
          <w:sz w:val="28"/>
          <w:szCs w:val="28"/>
          <w:lang w:val="en-US"/>
        </w:rPr>
        <w:t>Taʼ</w:t>
      </w:r>
      <w:r w:rsidR="0094544B" w:rsidRPr="00746F7F">
        <w:rPr>
          <w:rFonts w:ascii="Times New Roman" w:hAnsi="Times New Roman"/>
          <w:sz w:val="28"/>
          <w:szCs w:val="28"/>
          <w:lang w:val="en-US"/>
        </w:rPr>
        <w:t xml:space="preserve">lim muassasalarida </w:t>
      </w:r>
      <w:r w:rsidR="00124393" w:rsidRPr="00746F7F">
        <w:rPr>
          <w:rFonts w:ascii="Times New Roman" w:hAnsi="Times New Roman"/>
          <w:sz w:val="28"/>
          <w:lang w:val="en-US"/>
        </w:rPr>
        <w:t>o‘</w:t>
      </w:r>
      <w:r w:rsidR="00D43908" w:rsidRPr="00746F7F">
        <w:rPr>
          <w:rFonts w:ascii="Times New Roman" w:hAnsi="Times New Roman"/>
          <w:sz w:val="28"/>
          <w:lang w:val="uz-Cyrl-UZ"/>
        </w:rPr>
        <w:t>quvchilar</w:t>
      </w:r>
      <w:r w:rsidR="0094544B" w:rsidRPr="00746F7F">
        <w:rPr>
          <w:rFonts w:ascii="Times New Roman" w:hAnsi="Times New Roman"/>
          <w:sz w:val="28"/>
          <w:szCs w:val="28"/>
          <w:lang w:val="en-US"/>
        </w:rPr>
        <w:t xml:space="preserve"> tomonidan olib boriladigan ilmiy-tadqiqot faoliyatini tashkil etish dolzarb muammolardan biri hisoblanadi. Chunki, ushbu jarayon </w:t>
      </w:r>
      <w:r w:rsidR="00124393" w:rsidRPr="00746F7F">
        <w:rPr>
          <w:rFonts w:ascii="Times New Roman" w:hAnsi="Times New Roman"/>
          <w:sz w:val="28"/>
          <w:lang w:val="en-US"/>
        </w:rPr>
        <w:t>o‘</w:t>
      </w:r>
      <w:r w:rsidR="00D43908" w:rsidRPr="00746F7F">
        <w:rPr>
          <w:rFonts w:ascii="Times New Roman" w:hAnsi="Times New Roman"/>
          <w:sz w:val="28"/>
          <w:lang w:val="uz-Cyrl-UZ"/>
        </w:rPr>
        <w:t>quvchilar</w:t>
      </w:r>
      <w:r w:rsidR="0094544B" w:rsidRPr="00746F7F">
        <w:rPr>
          <w:rFonts w:ascii="Times New Roman" w:hAnsi="Times New Roman"/>
          <w:sz w:val="28"/>
          <w:szCs w:val="28"/>
          <w:lang w:val="en-US"/>
        </w:rPr>
        <w:t>da mustaqil ilmiy izlanish uchun kerakli k</w:t>
      </w:r>
      <w:r w:rsidR="00124393" w:rsidRPr="00746F7F">
        <w:rPr>
          <w:rFonts w:ascii="Times New Roman" w:hAnsi="Times New Roman"/>
          <w:sz w:val="28"/>
          <w:szCs w:val="28"/>
          <w:lang w:val="en-US"/>
        </w:rPr>
        <w:t>o‘</w:t>
      </w:r>
      <w:r w:rsidR="0094544B" w:rsidRPr="00746F7F">
        <w:rPr>
          <w:rFonts w:ascii="Times New Roman" w:hAnsi="Times New Roman"/>
          <w:sz w:val="28"/>
          <w:szCs w:val="28"/>
          <w:lang w:val="en-US"/>
        </w:rPr>
        <w:t xml:space="preserve">nikma va malakalarni, harakat algoritmini shakllantirishga xizmat qiladi. Shuningdek, mantiqiy hamda tanqidiy fikrlash qobiliyatlarini rivojlantiradi. Shu bilan birga, ilmiy-tadqiqot ishlari </w:t>
      </w:r>
      <w:r w:rsidR="00124393" w:rsidRPr="00746F7F">
        <w:rPr>
          <w:rFonts w:ascii="Times New Roman" w:hAnsi="Times New Roman"/>
          <w:sz w:val="28"/>
          <w:lang w:val="en-US"/>
        </w:rPr>
        <w:t>o‘</w:t>
      </w:r>
      <w:r w:rsidR="007C7F09" w:rsidRPr="00746F7F">
        <w:rPr>
          <w:rFonts w:ascii="Times New Roman" w:hAnsi="Times New Roman"/>
          <w:sz w:val="28"/>
          <w:lang w:val="uz-Cyrl-UZ"/>
        </w:rPr>
        <w:t>quvchilar</w:t>
      </w:r>
      <w:r w:rsidR="0094544B" w:rsidRPr="00746F7F">
        <w:rPr>
          <w:rFonts w:ascii="Times New Roman" w:hAnsi="Times New Roman"/>
          <w:sz w:val="28"/>
          <w:szCs w:val="28"/>
          <w:lang w:val="en-US"/>
        </w:rPr>
        <w:t xml:space="preserve">ni </w:t>
      </w:r>
      <w:r w:rsidR="00124393" w:rsidRPr="00746F7F">
        <w:rPr>
          <w:rFonts w:ascii="Times New Roman" w:hAnsi="Times New Roman"/>
          <w:sz w:val="28"/>
          <w:szCs w:val="28"/>
          <w:lang w:val="en-US"/>
        </w:rPr>
        <w:t>o‘</w:t>
      </w:r>
      <w:r w:rsidR="0094544B" w:rsidRPr="00746F7F">
        <w:rPr>
          <w:rFonts w:ascii="Times New Roman" w:hAnsi="Times New Roman"/>
          <w:sz w:val="28"/>
          <w:szCs w:val="28"/>
          <w:lang w:val="en-US"/>
        </w:rPr>
        <w:t>z ijodiy potentsialini t</w:t>
      </w:r>
      <w:r w:rsidR="00124393" w:rsidRPr="00746F7F">
        <w:rPr>
          <w:rFonts w:ascii="Times New Roman" w:hAnsi="Times New Roman"/>
          <w:sz w:val="28"/>
          <w:szCs w:val="28"/>
          <w:lang w:val="en-US"/>
        </w:rPr>
        <w:t>o‘</w:t>
      </w:r>
      <w:r w:rsidR="0094544B" w:rsidRPr="00746F7F">
        <w:rPr>
          <w:rFonts w:ascii="Times New Roman" w:hAnsi="Times New Roman"/>
          <w:sz w:val="28"/>
          <w:szCs w:val="28"/>
          <w:lang w:val="en-US"/>
        </w:rPr>
        <w:t xml:space="preserve">liq amalga oshirish imkoniyatini </w:t>
      </w:r>
      <w:r w:rsidRPr="00746F7F">
        <w:rPr>
          <w:rFonts w:ascii="Times New Roman" w:hAnsi="Times New Roman"/>
          <w:sz w:val="28"/>
          <w:szCs w:val="28"/>
          <w:lang w:val="en-US"/>
        </w:rPr>
        <w:t>taʼ</w:t>
      </w:r>
      <w:r w:rsidR="0094544B" w:rsidRPr="00746F7F">
        <w:rPr>
          <w:rFonts w:ascii="Times New Roman" w:hAnsi="Times New Roman"/>
          <w:sz w:val="28"/>
          <w:szCs w:val="28"/>
          <w:lang w:val="en-US"/>
        </w:rPr>
        <w:t xml:space="preserve">minlaydi. Demak, bugungi kunda </w:t>
      </w:r>
      <w:r w:rsidR="00124393" w:rsidRPr="00746F7F">
        <w:rPr>
          <w:rFonts w:ascii="Times New Roman" w:hAnsi="Times New Roman"/>
          <w:sz w:val="28"/>
          <w:lang w:val="en-US"/>
        </w:rPr>
        <w:t>o‘</w:t>
      </w:r>
      <w:r w:rsidR="007C7F09" w:rsidRPr="00746F7F">
        <w:rPr>
          <w:rFonts w:ascii="Times New Roman" w:hAnsi="Times New Roman"/>
          <w:sz w:val="28"/>
          <w:lang w:val="uz-Cyrl-UZ"/>
        </w:rPr>
        <w:t>quvchilar</w:t>
      </w:r>
      <w:r w:rsidR="00F1205C" w:rsidRPr="00746F7F">
        <w:rPr>
          <w:rFonts w:ascii="Times New Roman" w:hAnsi="Times New Roman"/>
          <w:sz w:val="28"/>
          <w:szCs w:val="28"/>
          <w:lang w:val="en-US"/>
        </w:rPr>
        <w:t xml:space="preserve"> </w:t>
      </w:r>
      <w:r w:rsidR="0094544B" w:rsidRPr="00746F7F">
        <w:rPr>
          <w:rFonts w:ascii="Times New Roman" w:hAnsi="Times New Roman"/>
          <w:sz w:val="28"/>
          <w:szCs w:val="28"/>
          <w:lang w:val="en-US"/>
        </w:rPr>
        <w:t>uchun</w:t>
      </w:r>
      <w:r w:rsidR="007C7F09" w:rsidRPr="00746F7F">
        <w:rPr>
          <w:rFonts w:ascii="Times New Roman" w:hAnsi="Times New Roman"/>
          <w:sz w:val="28"/>
          <w:szCs w:val="28"/>
          <w:lang w:val="en-US"/>
        </w:rPr>
        <w:t xml:space="preserve"> akademik va</w:t>
      </w:r>
      <w:r w:rsidR="00F1205C" w:rsidRPr="00746F7F">
        <w:rPr>
          <w:rFonts w:ascii="Times New Roman" w:hAnsi="Times New Roman"/>
          <w:sz w:val="28"/>
          <w:szCs w:val="28"/>
          <w:lang w:val="en-US"/>
        </w:rPr>
        <w:t xml:space="preserve"> </w:t>
      </w:r>
      <w:r w:rsidR="0094544B" w:rsidRPr="00746F7F">
        <w:rPr>
          <w:rFonts w:ascii="Times New Roman" w:hAnsi="Times New Roman"/>
          <w:sz w:val="28"/>
          <w:szCs w:val="28"/>
          <w:lang w:val="en-US"/>
        </w:rPr>
        <w:t xml:space="preserve">kasbiy fanlar doirasida ilmiy-tadqiqot faoliyatini tizimli tarzda olib borish imkonini beruvchi shart-sharoit yaratish kabi vazifalarga </w:t>
      </w:r>
      <w:r w:rsidRPr="00746F7F">
        <w:rPr>
          <w:rFonts w:ascii="Times New Roman" w:hAnsi="Times New Roman"/>
          <w:sz w:val="28"/>
          <w:szCs w:val="28"/>
          <w:lang w:val="en-US"/>
        </w:rPr>
        <w:t>taʼ</w:t>
      </w:r>
      <w:r w:rsidR="0094544B" w:rsidRPr="00746F7F">
        <w:rPr>
          <w:rFonts w:ascii="Times New Roman" w:hAnsi="Times New Roman"/>
          <w:sz w:val="28"/>
          <w:szCs w:val="28"/>
          <w:lang w:val="en-US"/>
        </w:rPr>
        <w:t>lim muassasalarining ustuvor</w:t>
      </w:r>
      <w:r w:rsidR="00F1205C" w:rsidRPr="00746F7F">
        <w:rPr>
          <w:rFonts w:ascii="Times New Roman" w:hAnsi="Times New Roman"/>
          <w:sz w:val="28"/>
          <w:szCs w:val="28"/>
          <w:lang w:val="en-US"/>
        </w:rPr>
        <w:t xml:space="preserve"> </w:t>
      </w:r>
      <w:r w:rsidR="0094544B" w:rsidRPr="00746F7F">
        <w:rPr>
          <w:rFonts w:ascii="Times New Roman" w:hAnsi="Times New Roman"/>
          <w:sz w:val="28"/>
          <w:szCs w:val="28"/>
          <w:lang w:val="en-US"/>
        </w:rPr>
        <w:t>vazifalaridan biri sifatida belgilanishi lozim.</w:t>
      </w:r>
    </w:p>
    <w:p w:rsidR="0094544B" w:rsidRPr="00746F7F" w:rsidRDefault="00F1205C" w:rsidP="0094544B">
      <w:pPr>
        <w:shd w:val="clear" w:color="auto" w:fill="FFFFFF"/>
        <w:spacing w:after="0" w:line="360" w:lineRule="auto"/>
        <w:ind w:firstLine="708"/>
        <w:jc w:val="both"/>
        <w:rPr>
          <w:rFonts w:ascii="Times New Roman" w:hAnsi="Times New Roman"/>
          <w:sz w:val="28"/>
          <w:szCs w:val="28"/>
          <w:lang w:val="en-US"/>
        </w:rPr>
      </w:pPr>
      <w:r w:rsidRPr="00746F7F">
        <w:rPr>
          <w:noProof/>
          <w:lang w:val="en-US" w:eastAsia="en-US"/>
        </w:rPr>
        <w:lastRenderedPageBreak/>
        <mc:AlternateContent>
          <mc:Choice Requires="wpg">
            <w:drawing>
              <wp:anchor distT="0" distB="0" distL="114300" distR="114300" simplePos="0" relativeHeight="251655168" behindDoc="0" locked="0" layoutInCell="1" allowOverlap="1" wp14:anchorId="38A7B67D" wp14:editId="15109E6C">
                <wp:simplePos x="0" y="0"/>
                <wp:positionH relativeFrom="margin">
                  <wp:posOffset>979</wp:posOffset>
                </wp:positionH>
                <wp:positionV relativeFrom="paragraph">
                  <wp:posOffset>2295914</wp:posOffset>
                </wp:positionV>
                <wp:extent cx="5759450" cy="4245610"/>
                <wp:effectExtent l="0" t="0" r="0" b="2540"/>
                <wp:wrapTopAndBottom/>
                <wp:docPr id="14" name="Группа 14"/>
                <wp:cNvGraphicFramePr/>
                <a:graphic xmlns:a="http://schemas.openxmlformats.org/drawingml/2006/main">
                  <a:graphicData uri="http://schemas.microsoft.com/office/word/2010/wordprocessingGroup">
                    <wpg:wgp>
                      <wpg:cNvGrpSpPr/>
                      <wpg:grpSpPr>
                        <a:xfrm>
                          <a:off x="0" y="0"/>
                          <a:ext cx="5759450" cy="4245610"/>
                          <a:chOff x="0" y="0"/>
                          <a:chExt cx="6019798" cy="4281431"/>
                        </a:xfrm>
                      </wpg:grpSpPr>
                      <wpg:graphicFrame>
                        <wpg:cNvPr id="16" name="Схема 16"/>
                        <wpg:cNvFrPr/>
                        <wpg:xfrm>
                          <a:off x="0" y="0"/>
                          <a:ext cx="6019798" cy="4281431"/>
                        </wpg:xfrm>
                        <a:graphic>
                          <a:graphicData uri="http://schemas.openxmlformats.org/drawingml/2006/diagram">
                            <dgm:relIds xmlns:dgm="http://schemas.openxmlformats.org/drawingml/2006/diagram" xmlns:r="http://schemas.openxmlformats.org/officeDocument/2006/relationships" r:dm="rId15" r:lo="rId16" r:qs="rId17" r:cs="rId18"/>
                          </a:graphicData>
                        </a:graphic>
                      </wpg:graphicFrame>
                      <wps:wsp>
                        <wps:cNvPr id="17" name="Овал 17"/>
                        <wps:cNvSpPr/>
                        <wps:spPr>
                          <a:xfrm>
                            <a:off x="1967841" y="1085141"/>
                            <a:ext cx="2193005" cy="2297244"/>
                          </a:xfrm>
                          <a:prstGeom prst="ellipse">
                            <a:avLst/>
                          </a:prstGeom>
                        </wps:spPr>
                        <wps:style>
                          <a:lnRef idx="3">
                            <a:schemeClr val="lt1"/>
                          </a:lnRef>
                          <a:fillRef idx="1">
                            <a:schemeClr val="accent5"/>
                          </a:fillRef>
                          <a:effectRef idx="1">
                            <a:schemeClr val="accent5"/>
                          </a:effectRef>
                          <a:fontRef idx="minor">
                            <a:schemeClr val="lt1"/>
                          </a:fontRef>
                        </wps:style>
                        <wps:txbx>
                          <w:txbxContent>
                            <w:p w:rsidR="00D746EB" w:rsidRPr="00F1205C" w:rsidRDefault="00D746EB" w:rsidP="0094544B">
                              <w:pPr>
                                <w:pStyle w:val="ab"/>
                                <w:overflowPunct w:val="0"/>
                                <w:spacing w:after="0"/>
                                <w:ind w:left="0"/>
                                <w:jc w:val="center"/>
                                <w:textAlignment w:val="baseline"/>
                                <w:rPr>
                                  <w:color w:val="000000" w:themeColor="text1"/>
                                  <w:lang w:val="en-US"/>
                                </w:rPr>
                              </w:pPr>
                              <w:r w:rsidRPr="00F1205C">
                                <w:rPr>
                                  <w:rFonts w:ascii="Times New Roman" w:hAnsi="Times New Roman"/>
                                  <w:color w:val="000000" w:themeColor="text1"/>
                                  <w:sz w:val="28"/>
                                  <w:lang w:val="en-US"/>
                                </w:rPr>
                                <w:t>O</w:t>
                              </w:r>
                              <w:r w:rsidRPr="00F1205C">
                                <w:rPr>
                                  <w:rFonts w:ascii="Times New Roman" w:hAnsi="Times New Roman"/>
                                  <w:color w:val="000000" w:themeColor="text1"/>
                                  <w:sz w:val="28"/>
                                  <w:lang w:val="uz-Cyrl-UZ"/>
                                </w:rPr>
                                <w:t>‘quvchilar</w:t>
                              </w:r>
                              <w:r w:rsidRPr="00F1205C">
                                <w:rPr>
                                  <w:rFonts w:ascii="Times New Roman" w:eastAsiaTheme="minorEastAsia" w:hAnsi="Times New Roman"/>
                                  <w:color w:val="000000" w:themeColor="text1"/>
                                  <w:kern w:val="24"/>
                                  <w:sz w:val="28"/>
                                  <w:szCs w:val="28"/>
                                  <w:lang w:val="en-US"/>
                                </w:rPr>
                                <w:t>alni tadqiqotchilik faoliyatiga tayyorlash komponentlari</w:t>
                              </w:r>
                              <w:r>
                                <w:rPr>
                                  <w:rFonts w:ascii="Times New Roman" w:eastAsiaTheme="minorEastAsia" w:hAnsi="Times New Roman"/>
                                  <w:color w:val="000000" w:themeColor="text1"/>
                                  <w:kern w:val="24"/>
                                  <w:sz w:val="28"/>
                                  <w:szCs w:val="28"/>
                                  <w:lang w:val="en-US"/>
                                </w:rPr>
                                <w:t xml:space="preserve"> modeli</w:t>
                              </w:r>
                            </w:p>
                          </w:txbxContent>
                        </wps:txbx>
                        <wps:bodyPr anchor="ctr"/>
                      </wps:wsp>
                    </wpg:wgp>
                  </a:graphicData>
                </a:graphic>
                <wp14:sizeRelH relativeFrom="page">
                  <wp14:pctWidth>0</wp14:pctWidth>
                </wp14:sizeRelH>
                <wp14:sizeRelV relativeFrom="page">
                  <wp14:pctHeight>0</wp14:pctHeight>
                </wp14:sizeRelV>
              </wp:anchor>
            </w:drawing>
          </mc:Choice>
          <mc:Fallback>
            <w:pict>
              <v:group w14:anchorId="38A7B67D" id="Группа 14" o:spid="_x0000_s1031" style="position:absolute;left:0;text-align:left;margin-left:.1pt;margin-top:180.8pt;width:453.5pt;height:334.3pt;z-index:251655168;mso-position-horizontal-relative:margin" coordsize="60197,42814"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">
                <v:shape id="Схема 16" o:spid="_x0000_s1032" type="#_x0000_t75" style="position:absolute;left:5415;top:-61;width:51737;height:42785;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">
                  <v:imagedata r:id="rId20" o:title=""/>
                  <o:lock v:ext="edit" aspectratio="f"/>
                </v:shape>
                <v:oval id="Овал 17" o:spid="_x0000_s1033" style="position:absolute;left:19678;top:10851;width:21930;height:229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xiBsMA&#10;AADbAAAADwAAAGRycy9kb3ducmV2LnhtbERPS2vCQBC+F/wPywi91Y0eqkRXKYVIeyjUx8HjmB2T&#10;mOxs3N1q6q93BcHbfHzPmS0604gzOV9ZVjAcJCCIc6srLhRsN9nbBIQPyBoby6Tgnzws5r2XGaba&#10;XnhF53UoRAxhn6KCMoQ2ldLnJRn0A9sSR+5gncEQoSukdniJ4aaRoyR5lwYrjg0ltvRZUl6v/4yC&#10;Xbuvl6frz+bb1svrrz9mrh5mSr32u48piEBdeIof7i8d54/h/ks8QM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sxiBsMAAADbAAAADwAAAAAAAAAAAAAAAACYAgAAZHJzL2Rv&#10;d25yZXYueG1sUEsFBgAAAAAEAAQA9QAAAIgDAAAAAA==&#10;" fillcolor="#4472c4 [3208]" strokecolor="white [3201]" strokeweight="1.5pt">
                  <v:stroke joinstyle="miter"/>
                  <v:textbox>
                    <w:txbxContent>
                      <w:p w:rsidR="00D746EB" w:rsidRPr="00F1205C" w:rsidRDefault="00D746EB" w:rsidP="0094544B">
                        <w:pPr>
                          <w:pStyle w:val="ab"/>
                          <w:overflowPunct w:val="0"/>
                          <w:spacing w:after="0"/>
                          <w:ind w:left="0"/>
                          <w:jc w:val="center"/>
                          <w:textAlignment w:val="baseline"/>
                          <w:rPr>
                            <w:color w:val="000000" w:themeColor="text1"/>
                            <w:lang w:val="en-US"/>
                          </w:rPr>
                        </w:pPr>
                        <w:r w:rsidRPr="00F1205C">
                          <w:rPr>
                            <w:rFonts w:ascii="Times New Roman" w:hAnsi="Times New Roman"/>
                            <w:color w:val="000000" w:themeColor="text1"/>
                            <w:sz w:val="28"/>
                            <w:lang w:val="en-US"/>
                          </w:rPr>
                          <w:t>O</w:t>
                        </w:r>
                        <w:r w:rsidRPr="00F1205C">
                          <w:rPr>
                            <w:rFonts w:ascii="Times New Roman" w:hAnsi="Times New Roman"/>
                            <w:color w:val="000000" w:themeColor="text1"/>
                            <w:sz w:val="28"/>
                            <w:lang w:val="uz-Cyrl-UZ"/>
                          </w:rPr>
                          <w:t>‘quvchilar</w:t>
                        </w:r>
                        <w:r w:rsidRPr="00F1205C">
                          <w:rPr>
                            <w:rFonts w:ascii="Times New Roman" w:eastAsiaTheme="minorEastAsia" w:hAnsi="Times New Roman"/>
                            <w:color w:val="000000" w:themeColor="text1"/>
                            <w:kern w:val="24"/>
                            <w:sz w:val="28"/>
                            <w:szCs w:val="28"/>
                            <w:lang w:val="en-US"/>
                          </w:rPr>
                          <w:t>alni tadqiqotchilik faoliyatiga tayyorlash komponentlari</w:t>
                        </w:r>
                        <w:r>
                          <w:rPr>
                            <w:rFonts w:ascii="Times New Roman" w:eastAsiaTheme="minorEastAsia" w:hAnsi="Times New Roman"/>
                            <w:color w:val="000000" w:themeColor="text1"/>
                            <w:kern w:val="24"/>
                            <w:sz w:val="28"/>
                            <w:szCs w:val="28"/>
                            <w:lang w:val="en-US"/>
                          </w:rPr>
                          <w:t xml:space="preserve"> modeli</w:t>
                        </w:r>
                      </w:p>
                    </w:txbxContent>
                  </v:textbox>
                </v:oval>
                <w10:wrap type="topAndBottom" anchorx="margin"/>
              </v:group>
            </w:pict>
          </mc:Fallback>
        </mc:AlternateContent>
      </w:r>
      <w:r w:rsidR="0094544B" w:rsidRPr="00746F7F">
        <w:rPr>
          <w:rFonts w:ascii="Times New Roman" w:hAnsi="Times New Roman"/>
          <w:sz w:val="28"/>
          <w:szCs w:val="28"/>
          <w:lang w:val="en-US"/>
        </w:rPr>
        <w:t xml:space="preserve">Yuqorida bayon etilgan tahlillar va fikrlar asosida </w:t>
      </w:r>
      <w:r w:rsidR="0080781F" w:rsidRPr="00746F7F">
        <w:rPr>
          <w:rFonts w:ascii="Times New Roman" w:hAnsi="Times New Roman"/>
          <w:sz w:val="28"/>
          <w:szCs w:val="28"/>
          <w:lang w:val="en-US"/>
        </w:rPr>
        <w:t>zamonaviy</w:t>
      </w:r>
      <w:r w:rsidR="0094544B" w:rsidRPr="00746F7F">
        <w:rPr>
          <w:rFonts w:ascii="Times New Roman" w:hAnsi="Times New Roman"/>
          <w:sz w:val="28"/>
          <w:szCs w:val="28"/>
          <w:lang w:val="en-US"/>
        </w:rPr>
        <w:t xml:space="preserve"> pedagogika y</w:t>
      </w:r>
      <w:r w:rsidR="00124393" w:rsidRPr="00746F7F">
        <w:rPr>
          <w:rFonts w:ascii="Times New Roman" w:hAnsi="Times New Roman"/>
          <w:sz w:val="28"/>
          <w:szCs w:val="28"/>
          <w:lang w:val="en-US"/>
        </w:rPr>
        <w:t>o‘</w:t>
      </w:r>
      <w:r w:rsidR="0094544B" w:rsidRPr="00746F7F">
        <w:rPr>
          <w:rFonts w:ascii="Times New Roman" w:hAnsi="Times New Roman"/>
          <w:sz w:val="28"/>
          <w:szCs w:val="28"/>
          <w:lang w:val="en-US"/>
        </w:rPr>
        <w:t>nalishi talabalarini</w:t>
      </w:r>
      <w:r w:rsidR="0080781F" w:rsidRPr="00746F7F">
        <w:rPr>
          <w:rFonts w:ascii="Times New Roman" w:hAnsi="Times New Roman"/>
          <w:sz w:val="28"/>
          <w:szCs w:val="28"/>
          <w:lang w:val="en-US"/>
        </w:rPr>
        <w:t>, ayniqsa</w:t>
      </w:r>
      <w:r w:rsidR="00810F71" w:rsidRPr="00746F7F">
        <w:rPr>
          <w:rFonts w:ascii="Times New Roman" w:hAnsi="Times New Roman"/>
          <w:sz w:val="28"/>
          <w:szCs w:val="28"/>
          <w:lang w:val="en-US"/>
        </w:rPr>
        <w:t>,</w:t>
      </w:r>
      <w:r w:rsidR="0080781F"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0080781F" w:rsidRPr="00746F7F">
        <w:rPr>
          <w:rFonts w:ascii="Times New Roman" w:hAnsi="Times New Roman"/>
          <w:sz w:val="28"/>
          <w:szCs w:val="28"/>
          <w:lang w:val="en-US"/>
        </w:rPr>
        <w:t>zbek tili va adabiyoti</w:t>
      </w:r>
      <w:r w:rsidR="00810F71" w:rsidRPr="00746F7F">
        <w:rPr>
          <w:rFonts w:ascii="Times New Roman" w:hAnsi="Times New Roman"/>
          <w:sz w:val="28"/>
          <w:szCs w:val="28"/>
          <w:lang w:val="en-US"/>
        </w:rPr>
        <w:t xml:space="preserve"> y</w:t>
      </w:r>
      <w:r w:rsidR="00124393" w:rsidRPr="00746F7F">
        <w:rPr>
          <w:rFonts w:ascii="Times New Roman" w:hAnsi="Times New Roman"/>
          <w:sz w:val="28"/>
          <w:szCs w:val="28"/>
          <w:lang w:val="en-US"/>
        </w:rPr>
        <w:t>o‘</w:t>
      </w:r>
      <w:r w:rsidR="00810F71" w:rsidRPr="00746F7F">
        <w:rPr>
          <w:rFonts w:ascii="Times New Roman" w:hAnsi="Times New Roman"/>
          <w:sz w:val="28"/>
          <w:szCs w:val="28"/>
          <w:lang w:val="en-US"/>
        </w:rPr>
        <w:t>nalishi</w:t>
      </w:r>
      <w:r w:rsidRPr="00746F7F">
        <w:rPr>
          <w:rFonts w:ascii="Times New Roman" w:hAnsi="Times New Roman"/>
          <w:sz w:val="28"/>
          <w:szCs w:val="28"/>
          <w:lang w:val="en-US"/>
        </w:rPr>
        <w:t xml:space="preserve"> </w:t>
      </w:r>
      <w:r w:rsidR="0094544B" w:rsidRPr="00746F7F">
        <w:rPr>
          <w:rFonts w:ascii="Times New Roman" w:hAnsi="Times New Roman"/>
          <w:sz w:val="28"/>
          <w:szCs w:val="28"/>
          <w:lang w:val="en-US"/>
        </w:rPr>
        <w:t xml:space="preserve">tadqiqotchilik faoliyatiga tayyorlash jarayonining </w:t>
      </w:r>
      <w:r w:rsidR="00124393" w:rsidRPr="00746F7F">
        <w:rPr>
          <w:rFonts w:ascii="Times New Roman" w:hAnsi="Times New Roman"/>
          <w:sz w:val="28"/>
          <w:szCs w:val="28"/>
          <w:lang w:val="en-US"/>
        </w:rPr>
        <w:t>o‘</w:t>
      </w:r>
      <w:r w:rsidR="0094544B" w:rsidRPr="00746F7F">
        <w:rPr>
          <w:rFonts w:ascii="Times New Roman" w:hAnsi="Times New Roman"/>
          <w:sz w:val="28"/>
          <w:szCs w:val="28"/>
          <w:lang w:val="en-US"/>
        </w:rPr>
        <w:t>zaro bog‘liq tarkibiy komponentlarini</w:t>
      </w:r>
      <w:r w:rsidRPr="00746F7F">
        <w:rPr>
          <w:rFonts w:ascii="Times New Roman" w:hAnsi="Times New Roman"/>
          <w:sz w:val="28"/>
          <w:szCs w:val="28"/>
          <w:lang w:val="en-US"/>
        </w:rPr>
        <w:t xml:space="preserve"> </w:t>
      </w:r>
      <w:r w:rsidR="0082014D" w:rsidRPr="00746F7F">
        <w:rPr>
          <w:rFonts w:ascii="Times New Roman" w:hAnsi="Times New Roman"/>
          <w:sz w:val="28"/>
          <w:szCs w:val="28"/>
          <w:lang w:val="en-US"/>
        </w:rPr>
        <w:t xml:space="preserve"> maktab hamkorligi asosida</w:t>
      </w:r>
      <w:r w:rsidRPr="00746F7F">
        <w:rPr>
          <w:rFonts w:ascii="Times New Roman" w:hAnsi="Times New Roman"/>
          <w:sz w:val="28"/>
          <w:szCs w:val="28"/>
          <w:lang w:val="en-US"/>
        </w:rPr>
        <w:t xml:space="preserve"> </w:t>
      </w:r>
      <w:r w:rsidR="0082014D" w:rsidRPr="00746F7F">
        <w:rPr>
          <w:rFonts w:ascii="Times New Roman" w:hAnsi="Times New Roman"/>
          <w:sz w:val="28"/>
          <w:szCs w:val="28"/>
          <w:lang w:val="en-US"/>
        </w:rPr>
        <w:t>k</w:t>
      </w:r>
      <w:r w:rsidR="00124393" w:rsidRPr="00746F7F">
        <w:rPr>
          <w:rFonts w:ascii="Times New Roman" w:hAnsi="Times New Roman"/>
          <w:sz w:val="28"/>
          <w:szCs w:val="28"/>
          <w:lang w:val="en-US"/>
        </w:rPr>
        <w:t>o‘</w:t>
      </w:r>
      <w:r w:rsidR="0082014D" w:rsidRPr="00746F7F">
        <w:rPr>
          <w:rFonts w:ascii="Times New Roman" w:hAnsi="Times New Roman"/>
          <w:sz w:val="28"/>
          <w:szCs w:val="28"/>
          <w:lang w:val="en-US"/>
        </w:rPr>
        <w:t xml:space="preserve">rish mumkin. Bu modelni </w:t>
      </w:r>
      <w:r w:rsidR="0094544B" w:rsidRPr="00746F7F">
        <w:rPr>
          <w:rFonts w:ascii="Times New Roman" w:hAnsi="Times New Roman"/>
          <w:sz w:val="28"/>
          <w:szCs w:val="28"/>
          <w:lang w:val="en-US"/>
        </w:rPr>
        <w:t>1.</w:t>
      </w:r>
      <w:r w:rsidR="00A161DE">
        <w:rPr>
          <w:rFonts w:ascii="Times New Roman" w:hAnsi="Times New Roman"/>
          <w:sz w:val="28"/>
          <w:szCs w:val="28"/>
          <w:lang w:val="en-US"/>
        </w:rPr>
        <w:t>4</w:t>
      </w:r>
      <w:r w:rsidR="0094544B" w:rsidRPr="00746F7F">
        <w:rPr>
          <w:rFonts w:ascii="Times New Roman" w:hAnsi="Times New Roman"/>
          <w:sz w:val="28"/>
          <w:szCs w:val="28"/>
          <w:lang w:val="en-US"/>
        </w:rPr>
        <w:t xml:space="preserve">-rasmda aks ettirdik. I.Goncharenko, N.Kraxmalyovalar </w:t>
      </w:r>
      <w:r w:rsidR="0074232D" w:rsidRPr="00746F7F">
        <w:rPr>
          <w:rFonts w:ascii="Times New Roman" w:hAnsi="Times New Roman"/>
          <w:sz w:val="28"/>
          <w:szCs w:val="28"/>
          <w:lang w:val="en-US"/>
        </w:rPr>
        <w:t>taʼ</w:t>
      </w:r>
      <w:r w:rsidR="0094544B" w:rsidRPr="00746F7F">
        <w:rPr>
          <w:rFonts w:ascii="Times New Roman" w:hAnsi="Times New Roman"/>
          <w:sz w:val="28"/>
          <w:szCs w:val="28"/>
          <w:lang w:val="en-US"/>
        </w:rPr>
        <w:t xml:space="preserve">kidlashicha: </w:t>
      </w:r>
      <w:r w:rsidR="00107C49" w:rsidRPr="00746F7F">
        <w:rPr>
          <w:rFonts w:ascii="Times New Roman" w:hAnsi="Times New Roman"/>
          <w:sz w:val="28"/>
          <w:szCs w:val="28"/>
          <w:lang w:val="en-US"/>
        </w:rPr>
        <w:t>“</w:t>
      </w:r>
      <w:r w:rsidR="00124393" w:rsidRPr="00746F7F">
        <w:rPr>
          <w:rFonts w:ascii="Times New Roman" w:hAnsi="Times New Roman"/>
          <w:sz w:val="28"/>
          <w:lang w:val="en-US"/>
        </w:rPr>
        <w:t>O‘</w:t>
      </w:r>
      <w:r w:rsidR="00005031" w:rsidRPr="00746F7F">
        <w:rPr>
          <w:rFonts w:ascii="Times New Roman" w:hAnsi="Times New Roman"/>
          <w:sz w:val="28"/>
          <w:lang w:val="uz-Cyrl-UZ"/>
        </w:rPr>
        <w:t>quvchilar</w:t>
      </w:r>
      <w:r w:rsidR="0094544B" w:rsidRPr="00746F7F">
        <w:rPr>
          <w:rFonts w:ascii="Times New Roman" w:hAnsi="Times New Roman"/>
          <w:sz w:val="28"/>
          <w:szCs w:val="28"/>
          <w:lang w:val="en-US"/>
        </w:rPr>
        <w:t>ning ilmiy faoliyatga tayyorgarlik kompetensiyasi tuzilmasining asosiy tarkibiy qismlari tadqiqotchilik kompetensiyasi komponentlari bilan t</w:t>
      </w:r>
      <w:r w:rsidR="00124393" w:rsidRPr="00746F7F">
        <w:rPr>
          <w:rFonts w:ascii="Times New Roman" w:hAnsi="Times New Roman"/>
          <w:sz w:val="28"/>
          <w:szCs w:val="28"/>
          <w:lang w:val="en-US"/>
        </w:rPr>
        <w:t>o‘</w:t>
      </w:r>
      <w:r w:rsidR="0094544B" w:rsidRPr="00746F7F">
        <w:rPr>
          <w:rFonts w:ascii="Times New Roman" w:hAnsi="Times New Roman"/>
          <w:sz w:val="28"/>
          <w:szCs w:val="28"/>
          <w:lang w:val="en-US"/>
        </w:rPr>
        <w:t>liq mos keladi</w:t>
      </w:r>
      <w:r w:rsidR="00107C49" w:rsidRPr="00746F7F">
        <w:rPr>
          <w:rFonts w:ascii="Times New Roman" w:hAnsi="Times New Roman"/>
          <w:sz w:val="28"/>
          <w:szCs w:val="28"/>
          <w:lang w:val="en-US"/>
        </w:rPr>
        <w:t>”</w:t>
      </w:r>
      <w:r w:rsidR="0094544B" w:rsidRPr="00746F7F">
        <w:rPr>
          <w:rFonts w:ascii="Times New Roman" w:hAnsi="Times New Roman"/>
          <w:sz w:val="28"/>
          <w:szCs w:val="28"/>
          <w:lang w:val="en-US"/>
        </w:rPr>
        <w:t>[</w:t>
      </w:r>
      <w:r w:rsidR="0094544B" w:rsidRPr="00746F7F">
        <w:rPr>
          <w:rFonts w:ascii="Times New Roman" w:hAnsi="Times New Roman"/>
          <w:sz w:val="28"/>
          <w:szCs w:val="28"/>
          <w:lang w:val="en-US"/>
        </w:rPr>
        <w:fldChar w:fldCharType="begin"/>
      </w:r>
      <w:r w:rsidR="0094544B" w:rsidRPr="00746F7F">
        <w:rPr>
          <w:rFonts w:ascii="Times New Roman" w:hAnsi="Times New Roman"/>
          <w:sz w:val="28"/>
          <w:szCs w:val="28"/>
          <w:lang w:val="en-US"/>
        </w:rPr>
        <w:instrText xml:space="preserve"> REF Ирина \r \h  \* MERGEFORMAT </w:instrText>
      </w:r>
      <w:r w:rsidR="0094544B" w:rsidRPr="00746F7F">
        <w:rPr>
          <w:rFonts w:ascii="Times New Roman" w:hAnsi="Times New Roman"/>
          <w:sz w:val="28"/>
          <w:szCs w:val="28"/>
          <w:lang w:val="en-US"/>
        </w:rPr>
      </w:r>
      <w:r w:rsidR="0094544B" w:rsidRPr="00746F7F">
        <w:rPr>
          <w:rFonts w:ascii="Times New Roman" w:hAnsi="Times New Roman"/>
          <w:sz w:val="28"/>
          <w:szCs w:val="28"/>
          <w:lang w:val="en-US"/>
        </w:rPr>
        <w:fldChar w:fldCharType="separate"/>
      </w:r>
      <w:r w:rsidR="0094544B" w:rsidRPr="00746F7F">
        <w:rPr>
          <w:rFonts w:ascii="Times New Roman" w:hAnsi="Times New Roman"/>
          <w:sz w:val="28"/>
          <w:szCs w:val="28"/>
          <w:lang w:val="en-US"/>
        </w:rPr>
        <w:t>42</w:t>
      </w:r>
      <w:r w:rsidR="0094544B" w:rsidRPr="00746F7F">
        <w:rPr>
          <w:rFonts w:ascii="Times New Roman" w:hAnsi="Times New Roman"/>
          <w:sz w:val="28"/>
          <w:szCs w:val="28"/>
          <w:lang w:val="en-US"/>
        </w:rPr>
        <w:fldChar w:fldCharType="end"/>
      </w:r>
      <w:r w:rsidR="0094544B" w:rsidRPr="00746F7F">
        <w:rPr>
          <w:rFonts w:ascii="Times New Roman" w:hAnsi="Times New Roman"/>
          <w:sz w:val="28"/>
          <w:szCs w:val="28"/>
          <w:lang w:val="en-US"/>
        </w:rPr>
        <w:t xml:space="preserve">]. </w:t>
      </w:r>
    </w:p>
    <w:p w:rsidR="0094544B" w:rsidRPr="00A161DE" w:rsidRDefault="0094544B" w:rsidP="0094544B">
      <w:pPr>
        <w:shd w:val="clear" w:color="auto" w:fill="FFFFFF"/>
        <w:spacing w:after="0"/>
        <w:ind w:firstLine="708"/>
        <w:jc w:val="center"/>
        <w:rPr>
          <w:rFonts w:ascii="Times New Roman" w:hAnsi="Times New Roman"/>
          <w:sz w:val="28"/>
          <w:szCs w:val="28"/>
          <w:lang w:val="en-US"/>
        </w:rPr>
      </w:pPr>
      <w:r w:rsidRPr="00A161DE">
        <w:rPr>
          <w:rFonts w:ascii="Times New Roman" w:hAnsi="Times New Roman"/>
          <w:sz w:val="28"/>
          <w:szCs w:val="28"/>
          <w:lang w:val="en-US"/>
        </w:rPr>
        <w:t>1.</w:t>
      </w:r>
      <w:r w:rsidR="00A161DE" w:rsidRPr="00A161DE">
        <w:rPr>
          <w:rFonts w:ascii="Times New Roman" w:hAnsi="Times New Roman"/>
          <w:sz w:val="28"/>
          <w:szCs w:val="28"/>
          <w:lang w:val="en-US"/>
        </w:rPr>
        <w:t>4</w:t>
      </w:r>
      <w:r w:rsidRPr="00A161DE">
        <w:rPr>
          <w:rFonts w:ascii="Times New Roman" w:hAnsi="Times New Roman"/>
          <w:sz w:val="28"/>
          <w:szCs w:val="28"/>
          <w:lang w:val="en-US"/>
        </w:rPr>
        <w:t>-rasm. Tadqiqotchilik faoliyatini amalga oshirish komрonentlari</w:t>
      </w:r>
      <w:r w:rsidR="00F1205C" w:rsidRPr="00A161DE">
        <w:rPr>
          <w:rFonts w:ascii="Times New Roman" w:hAnsi="Times New Roman"/>
          <w:sz w:val="28"/>
          <w:szCs w:val="28"/>
          <w:lang w:val="en-US"/>
        </w:rPr>
        <w:t xml:space="preserve"> </w:t>
      </w:r>
      <w:r w:rsidR="009A12A1" w:rsidRPr="00A161DE">
        <w:rPr>
          <w:rFonts w:ascii="Times New Roman" w:hAnsi="Times New Roman"/>
          <w:sz w:val="28"/>
          <w:szCs w:val="28"/>
          <w:lang w:val="en-US"/>
        </w:rPr>
        <w:t>modeli</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en-US"/>
        </w:rPr>
      </w:pPr>
      <w:r w:rsidRPr="00746F7F">
        <w:rPr>
          <w:rFonts w:ascii="Times New Roman" w:hAnsi="Times New Roman"/>
          <w:sz w:val="28"/>
          <w:szCs w:val="28"/>
          <w:lang w:val="en-US"/>
        </w:rPr>
        <w:t xml:space="preserve">Biz ushbu olimlarning tadqiqotchilik </w:t>
      </w:r>
      <w:r w:rsidRPr="00746F7F">
        <w:rPr>
          <w:rFonts w:ascii="Times New Roman" w:hAnsi="Times New Roman"/>
          <w:bCs/>
          <w:sz w:val="28"/>
          <w:szCs w:val="28"/>
          <w:lang w:val="en-US"/>
        </w:rPr>
        <w:t>faoliyatini amalga oshirish</w:t>
      </w:r>
      <w:r w:rsidRPr="00746F7F">
        <w:rPr>
          <w:rFonts w:ascii="Times New Roman" w:hAnsi="Times New Roman"/>
          <w:sz w:val="28"/>
          <w:szCs w:val="28"/>
          <w:lang w:val="en-US"/>
        </w:rPr>
        <w:t xml:space="preserve"> komponentlariga</w:t>
      </w:r>
      <w:r w:rsidR="00F1205C" w:rsidRPr="00746F7F">
        <w:rPr>
          <w:rFonts w:ascii="Times New Roman" w:hAnsi="Times New Roman"/>
          <w:sz w:val="28"/>
          <w:szCs w:val="28"/>
          <w:lang w:val="en-US"/>
        </w:rPr>
        <w:t xml:space="preserve"> </w:t>
      </w:r>
      <w:r w:rsidR="007626C0" w:rsidRPr="00746F7F">
        <w:rPr>
          <w:rFonts w:ascii="Times New Roman" w:hAnsi="Times New Roman"/>
          <w:sz w:val="28"/>
          <w:szCs w:val="28"/>
          <w:lang w:val="en-US"/>
        </w:rPr>
        <w:t xml:space="preserve">fan sohasi yoki </w:t>
      </w:r>
      <w:r w:rsidRPr="00746F7F">
        <w:rPr>
          <w:rFonts w:ascii="Times New Roman" w:hAnsi="Times New Roman"/>
          <w:sz w:val="28"/>
          <w:szCs w:val="28"/>
          <w:lang w:val="en-US"/>
        </w:rPr>
        <w:t>mutaxassislik xususiyatlarini inobatga olib, quyidagi q</w:t>
      </w:r>
      <w:r w:rsidR="00124393" w:rsidRPr="00746F7F">
        <w:rPr>
          <w:rFonts w:ascii="Times New Roman" w:hAnsi="Times New Roman"/>
          <w:sz w:val="28"/>
          <w:szCs w:val="28"/>
          <w:lang w:val="en-US"/>
        </w:rPr>
        <w:t>o‘</w:t>
      </w:r>
      <w:r w:rsidRPr="00746F7F">
        <w:rPr>
          <w:rFonts w:ascii="Times New Roman" w:hAnsi="Times New Roman"/>
          <w:sz w:val="28"/>
          <w:szCs w:val="28"/>
          <w:lang w:val="en-US"/>
        </w:rPr>
        <w:t>shimcha talablarni q</w:t>
      </w:r>
      <w:r w:rsidR="00124393" w:rsidRPr="00746F7F">
        <w:rPr>
          <w:rFonts w:ascii="Times New Roman" w:hAnsi="Times New Roman"/>
          <w:sz w:val="28"/>
          <w:szCs w:val="28"/>
          <w:lang w:val="en-US"/>
        </w:rPr>
        <w:t>o‘</w:t>
      </w:r>
      <w:r w:rsidRPr="00746F7F">
        <w:rPr>
          <w:rFonts w:ascii="Times New Roman" w:hAnsi="Times New Roman"/>
          <w:sz w:val="28"/>
          <w:szCs w:val="28"/>
          <w:lang w:val="en-US"/>
        </w:rPr>
        <w:t>ydik. Birinchidan,</w:t>
      </w:r>
      <w:r w:rsidR="00F1205C" w:rsidRPr="00746F7F">
        <w:rPr>
          <w:rFonts w:ascii="Times New Roman" w:hAnsi="Times New Roman"/>
          <w:sz w:val="28"/>
          <w:szCs w:val="28"/>
          <w:lang w:val="en-US"/>
        </w:rPr>
        <w:t xml:space="preserve"> </w:t>
      </w:r>
      <w:r w:rsidR="007626C0" w:rsidRPr="00746F7F">
        <w:rPr>
          <w:rFonts w:ascii="Times New Roman" w:hAnsi="Times New Roman"/>
          <w:sz w:val="28"/>
          <w:szCs w:val="28"/>
          <w:lang w:val="en-US"/>
        </w:rPr>
        <w:t xml:space="preserve">mazkur </w:t>
      </w:r>
      <w:r w:rsidRPr="00746F7F">
        <w:rPr>
          <w:rFonts w:ascii="Times New Roman" w:hAnsi="Times New Roman"/>
          <w:sz w:val="28"/>
          <w:szCs w:val="28"/>
          <w:lang w:val="en-US"/>
        </w:rPr>
        <w:t>tadqiqotchilik faoliyati komponentlarining algoritmi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lajak pedagoglarni ilmiy-tadqiqot ishlariga samarali tayyorlash uchun ularda bilish faoliyatini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jarayoniga intensiv integratsiya qilishi</w:t>
      </w:r>
      <w:r w:rsidR="00F1205C" w:rsidRPr="00746F7F">
        <w:rPr>
          <w:rFonts w:ascii="Times New Roman" w:hAnsi="Times New Roman"/>
          <w:sz w:val="28"/>
          <w:szCs w:val="28"/>
          <w:lang w:val="en-US"/>
        </w:rPr>
        <w:t xml:space="preserve"> </w:t>
      </w:r>
      <w:r w:rsidR="00FA5DCE" w:rsidRPr="00746F7F">
        <w:rPr>
          <w:rFonts w:ascii="Times New Roman" w:hAnsi="Times New Roman"/>
          <w:sz w:val="28"/>
          <w:szCs w:val="28"/>
          <w:lang w:val="en-US"/>
        </w:rPr>
        <w:t xml:space="preserve">bilan </w:t>
      </w:r>
      <w:r w:rsidR="00124393" w:rsidRPr="00746F7F">
        <w:rPr>
          <w:rFonts w:ascii="Times New Roman" w:hAnsi="Times New Roman"/>
          <w:sz w:val="28"/>
          <w:szCs w:val="28"/>
          <w:lang w:val="en-US"/>
        </w:rPr>
        <w:t>o‘</w:t>
      </w:r>
      <w:r w:rsidR="00FA5DCE" w:rsidRPr="00746F7F">
        <w:rPr>
          <w:rFonts w:ascii="Times New Roman" w:hAnsi="Times New Roman"/>
          <w:sz w:val="28"/>
          <w:szCs w:val="28"/>
          <w:lang w:val="en-US"/>
        </w:rPr>
        <w:t>lchanadi</w:t>
      </w:r>
      <w:r w:rsidRPr="00746F7F">
        <w:rPr>
          <w:rFonts w:ascii="Times New Roman" w:hAnsi="Times New Roman"/>
          <w:sz w:val="28"/>
          <w:szCs w:val="28"/>
          <w:lang w:val="en-US"/>
        </w:rPr>
        <w:t>. Ikkinchidan,</w:t>
      </w:r>
      <w:r w:rsidR="00F1205C" w:rsidRPr="00746F7F">
        <w:rPr>
          <w:rFonts w:ascii="Times New Roman" w:hAnsi="Times New Roman"/>
          <w:sz w:val="28"/>
          <w:szCs w:val="28"/>
          <w:lang w:val="en-US"/>
        </w:rPr>
        <w:t xml:space="preserve"> </w:t>
      </w:r>
      <w:r w:rsidR="00FA5DCE" w:rsidRPr="00746F7F">
        <w:rPr>
          <w:rFonts w:ascii="Times New Roman" w:hAnsi="Times New Roman"/>
          <w:sz w:val="28"/>
          <w:szCs w:val="28"/>
          <w:lang w:val="en-US"/>
        </w:rPr>
        <w:t xml:space="preserve">bunday talablar </w:t>
      </w:r>
      <w:r w:rsidRPr="00746F7F">
        <w:rPr>
          <w:rFonts w:ascii="Times New Roman" w:hAnsi="Times New Roman"/>
          <w:sz w:val="28"/>
          <w:szCs w:val="28"/>
          <w:lang w:val="en-US"/>
        </w:rPr>
        <w:t xml:space="preserve">zamonaviy </w:t>
      </w:r>
      <w:r w:rsidR="00124393" w:rsidRPr="00746F7F">
        <w:rPr>
          <w:rFonts w:ascii="Times New Roman" w:hAnsi="Times New Roman"/>
          <w:sz w:val="28"/>
          <w:szCs w:val="28"/>
          <w:lang w:val="en-US"/>
        </w:rPr>
        <w:t>o‘</w:t>
      </w:r>
      <w:r w:rsidRPr="00746F7F">
        <w:rPr>
          <w:rFonts w:ascii="Times New Roman" w:hAnsi="Times New Roman"/>
          <w:sz w:val="28"/>
          <w:szCs w:val="28"/>
          <w:lang w:val="en-US"/>
        </w:rPr>
        <w:t>qitish usullari va shakllarini q</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llash, turli xil axborot texnologiya vositalaridan foydalanish, </w:t>
      </w:r>
      <w:r w:rsidR="00FA5DCE" w:rsidRPr="00746F7F">
        <w:rPr>
          <w:rFonts w:ascii="Times New Roman" w:hAnsi="Times New Roman"/>
          <w:sz w:val="28"/>
          <w:szCs w:val="28"/>
          <w:lang w:val="en-US"/>
        </w:rPr>
        <w:t>raqamli matnlar bilan ishlash</w:t>
      </w:r>
      <w:r w:rsidR="00873F1C" w:rsidRPr="00746F7F">
        <w:rPr>
          <w:rFonts w:ascii="Times New Roman" w:hAnsi="Times New Roman"/>
          <w:sz w:val="28"/>
          <w:szCs w:val="28"/>
          <w:lang w:val="en-US"/>
        </w:rPr>
        <w:t>,</w:t>
      </w:r>
      <w:r w:rsidR="00FA5DCE" w:rsidRPr="00746F7F">
        <w:rPr>
          <w:rFonts w:ascii="Times New Roman" w:hAnsi="Times New Roman"/>
          <w:sz w:val="28"/>
          <w:szCs w:val="28"/>
          <w:lang w:val="en-US"/>
        </w:rPr>
        <w:t xml:space="preserve"> </w:t>
      </w:r>
      <w:r w:rsidRPr="00746F7F">
        <w:rPr>
          <w:rFonts w:ascii="Times New Roman" w:hAnsi="Times New Roman"/>
          <w:sz w:val="28"/>
          <w:szCs w:val="28"/>
          <w:lang w:val="en-US"/>
        </w:rPr>
        <w:t xml:space="preserve">muammoli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qitish va loyihaviy </w:t>
      </w:r>
      <w:r w:rsidRPr="00746F7F">
        <w:rPr>
          <w:rFonts w:ascii="Times New Roman" w:hAnsi="Times New Roman"/>
          <w:sz w:val="28"/>
          <w:szCs w:val="28"/>
          <w:lang w:val="en-US"/>
        </w:rPr>
        <w:lastRenderedPageBreak/>
        <w:t>yondashuvlardan</w:t>
      </w:r>
      <w:r w:rsidR="00F1205C" w:rsidRPr="00746F7F">
        <w:rPr>
          <w:rFonts w:ascii="Times New Roman" w:hAnsi="Times New Roman"/>
          <w:sz w:val="28"/>
          <w:szCs w:val="28"/>
          <w:lang w:val="en-US"/>
        </w:rPr>
        <w:t xml:space="preserve"> </w:t>
      </w:r>
      <w:r w:rsidR="00873F1C" w:rsidRPr="00746F7F">
        <w:rPr>
          <w:rFonts w:ascii="Times New Roman" w:hAnsi="Times New Roman"/>
          <w:sz w:val="28"/>
          <w:szCs w:val="28"/>
          <w:lang w:val="en-US"/>
        </w:rPr>
        <w:t xml:space="preserve">akademik bilim va </w:t>
      </w:r>
      <w:r w:rsidRPr="00746F7F">
        <w:rPr>
          <w:rFonts w:ascii="Times New Roman" w:hAnsi="Times New Roman"/>
          <w:sz w:val="28"/>
          <w:szCs w:val="28"/>
          <w:lang w:val="en-US"/>
        </w:rPr>
        <w:t xml:space="preserve">kasbiy fanlar tizimida </w:t>
      </w:r>
      <w:r w:rsidRPr="00746F7F">
        <w:rPr>
          <w:rStyle w:val="A00"/>
          <w:rFonts w:ascii="Times New Roman" w:hAnsi="Times New Roman"/>
          <w:sz w:val="28"/>
          <w:szCs w:val="28"/>
          <w:lang w:val="uz-Cyrl-UZ"/>
        </w:rPr>
        <w:t xml:space="preserve">ijtimoiy motivatsiyani kuchaytiruvchi </w:t>
      </w:r>
      <w:r w:rsidR="00124393" w:rsidRPr="00746F7F">
        <w:rPr>
          <w:rStyle w:val="A00"/>
          <w:rFonts w:ascii="Times New Roman" w:hAnsi="Times New Roman"/>
          <w:sz w:val="28"/>
          <w:szCs w:val="28"/>
          <w:lang w:val="uz-Cyrl-UZ"/>
        </w:rPr>
        <w:t>o‘</w:t>
      </w:r>
      <w:r w:rsidRPr="00746F7F">
        <w:rPr>
          <w:rStyle w:val="A00"/>
          <w:rFonts w:ascii="Times New Roman" w:hAnsi="Times New Roman"/>
          <w:sz w:val="28"/>
          <w:szCs w:val="28"/>
          <w:lang w:val="uz-Cyrl-UZ"/>
        </w:rPr>
        <w:t>quv-grafikli topshiriqlarni pedagogik dizaynga muvofiq xronologik tasniflash</w:t>
      </w:r>
      <w:r w:rsidRPr="00746F7F">
        <w:rPr>
          <w:rStyle w:val="A00"/>
          <w:rFonts w:ascii="Times New Roman" w:hAnsi="Times New Roman"/>
          <w:sz w:val="28"/>
          <w:szCs w:val="28"/>
          <w:lang w:val="en-US"/>
        </w:rPr>
        <w:t>ni</w:t>
      </w:r>
      <w:r w:rsidRPr="00746F7F">
        <w:rPr>
          <w:rFonts w:ascii="Times New Roman" w:hAnsi="Times New Roman"/>
          <w:sz w:val="28"/>
          <w:szCs w:val="28"/>
          <w:lang w:val="en-US"/>
        </w:rPr>
        <w:t xml:space="preserve"> tatbiq etish</w:t>
      </w:r>
      <w:r w:rsidR="00873F1C" w:rsidRPr="00746F7F">
        <w:rPr>
          <w:rFonts w:ascii="Times New Roman" w:hAnsi="Times New Roman"/>
          <w:sz w:val="28"/>
          <w:szCs w:val="28"/>
          <w:lang w:val="en-US"/>
        </w:rPr>
        <w:t xml:space="preserve"> kabi </w:t>
      </w:r>
      <w:r w:rsidR="000C43D0" w:rsidRPr="00746F7F">
        <w:rPr>
          <w:rFonts w:ascii="Times New Roman" w:hAnsi="Times New Roman"/>
          <w:sz w:val="28"/>
          <w:szCs w:val="28"/>
          <w:lang w:val="en-US"/>
        </w:rPr>
        <w:t>vazifalarni amalga oshiradi.</w:t>
      </w:r>
      <w:r w:rsidRPr="00746F7F">
        <w:rPr>
          <w:rFonts w:ascii="Times New Roman" w:hAnsi="Times New Roman"/>
          <w:sz w:val="28"/>
          <w:szCs w:val="28"/>
          <w:lang w:val="en-US"/>
        </w:rPr>
        <w:t xml:space="preserve"> Uchinchidan </w:t>
      </w:r>
      <w:r w:rsidR="00124393" w:rsidRPr="00746F7F">
        <w:rPr>
          <w:rFonts w:ascii="Times New Roman" w:hAnsi="Times New Roman"/>
          <w:sz w:val="28"/>
          <w:lang w:val="en-US"/>
        </w:rPr>
        <w:t>o‘</w:t>
      </w:r>
      <w:r w:rsidR="000C43D0" w:rsidRPr="00746F7F">
        <w:rPr>
          <w:rFonts w:ascii="Times New Roman" w:hAnsi="Times New Roman"/>
          <w:sz w:val="28"/>
          <w:lang w:val="uz-Cyrl-UZ"/>
        </w:rPr>
        <w:t>quvchilar</w:t>
      </w:r>
      <w:r w:rsidR="000C43D0" w:rsidRPr="00746F7F">
        <w:rPr>
          <w:rFonts w:ascii="Times New Roman" w:hAnsi="Times New Roman"/>
          <w:sz w:val="28"/>
          <w:szCs w:val="28"/>
          <w:lang w:val="en-US"/>
        </w:rPr>
        <w:t xml:space="preserve"> uchun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 jarayonini personallashtirishga qaratilgan texnologiyalar, yangich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shakllarini ishlab chiqish</w:t>
      </w:r>
      <w:r w:rsidR="000C43D0" w:rsidRPr="00746F7F">
        <w:rPr>
          <w:rFonts w:ascii="Times New Roman" w:hAnsi="Times New Roman"/>
          <w:sz w:val="28"/>
          <w:szCs w:val="28"/>
          <w:lang w:val="en-US"/>
        </w:rPr>
        <w:t>da juda ka</w:t>
      </w:r>
      <w:r w:rsidR="00EB00E4" w:rsidRPr="00746F7F">
        <w:rPr>
          <w:rFonts w:ascii="Times New Roman" w:hAnsi="Times New Roman"/>
          <w:sz w:val="28"/>
          <w:szCs w:val="28"/>
          <w:lang w:val="en-US"/>
        </w:rPr>
        <w:t>t</w:t>
      </w:r>
      <w:r w:rsidR="000C43D0" w:rsidRPr="00746F7F">
        <w:rPr>
          <w:rFonts w:ascii="Times New Roman" w:hAnsi="Times New Roman"/>
          <w:sz w:val="28"/>
          <w:szCs w:val="28"/>
          <w:lang w:val="en-US"/>
        </w:rPr>
        <w:t>ta yordam beradi</w:t>
      </w:r>
      <w:r w:rsidRPr="00746F7F">
        <w:rPr>
          <w:rFonts w:ascii="Times New Roman" w:hAnsi="Times New Roman"/>
          <w:sz w:val="28"/>
          <w:szCs w:val="28"/>
          <w:lang w:val="en-US"/>
        </w:rPr>
        <w:t>.</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en-US"/>
        </w:rPr>
      </w:pPr>
      <w:r w:rsidRPr="00746F7F">
        <w:rPr>
          <w:rFonts w:ascii="Times New Roman" w:hAnsi="Times New Roman"/>
          <w:sz w:val="28"/>
          <w:szCs w:val="28"/>
          <w:lang w:val="en-US"/>
        </w:rPr>
        <w:t xml:space="preserve">Tadqiqotlar natijalarini tizimli ravishda ifodalash maqsadida, </w:t>
      </w:r>
      <w:r w:rsidR="00124393" w:rsidRPr="00746F7F">
        <w:rPr>
          <w:rFonts w:ascii="Times New Roman" w:hAnsi="Times New Roman"/>
          <w:sz w:val="28"/>
          <w:lang w:val="en-US"/>
        </w:rPr>
        <w:t>o‘</w:t>
      </w:r>
      <w:r w:rsidR="00EB00E4" w:rsidRPr="00746F7F">
        <w:rPr>
          <w:rFonts w:ascii="Times New Roman" w:hAnsi="Times New Roman"/>
          <w:sz w:val="28"/>
          <w:lang w:val="uz-Cyrl-UZ"/>
        </w:rPr>
        <w:t>quvchilar</w:t>
      </w:r>
      <w:r w:rsidR="00EB00E4" w:rsidRPr="00746F7F">
        <w:rPr>
          <w:rFonts w:ascii="Times New Roman" w:hAnsi="Times New Roman"/>
          <w:sz w:val="28"/>
          <w:lang w:val="en-US"/>
        </w:rPr>
        <w:t>ni</w:t>
      </w:r>
      <w:r w:rsidR="00EB00E4" w:rsidRPr="00746F7F">
        <w:rPr>
          <w:rFonts w:ascii="Times New Roman" w:hAnsi="Times New Roman"/>
          <w:sz w:val="28"/>
          <w:szCs w:val="28"/>
          <w:lang w:val="en-US"/>
        </w:rPr>
        <w:t xml:space="preserve"> </w:t>
      </w:r>
      <w:r w:rsidRPr="00746F7F">
        <w:rPr>
          <w:rFonts w:ascii="Times New Roman" w:hAnsi="Times New Roman"/>
          <w:sz w:val="28"/>
          <w:szCs w:val="28"/>
          <w:lang w:val="en-US"/>
        </w:rPr>
        <w:t>tadqiqotchilik faoliyatiga tayyorlash jarayoni quyidagi tizimli k</w:t>
      </w:r>
      <w:r w:rsidR="00124393" w:rsidRPr="00746F7F">
        <w:rPr>
          <w:rFonts w:ascii="Times New Roman" w:hAnsi="Times New Roman"/>
          <w:sz w:val="28"/>
          <w:szCs w:val="28"/>
          <w:lang w:val="en-US"/>
        </w:rPr>
        <w:t>o‘</w:t>
      </w:r>
      <w:r w:rsidRPr="00746F7F">
        <w:rPr>
          <w:rFonts w:ascii="Times New Roman" w:hAnsi="Times New Roman"/>
          <w:sz w:val="28"/>
          <w:szCs w:val="28"/>
          <w:lang w:val="en-US"/>
        </w:rPr>
        <w:t>rinishda taqdim eti</w:t>
      </w:r>
      <w:r w:rsidR="00EB00E4" w:rsidRPr="00746F7F">
        <w:rPr>
          <w:rFonts w:ascii="Times New Roman" w:hAnsi="Times New Roman"/>
          <w:sz w:val="28"/>
          <w:szCs w:val="28"/>
          <w:lang w:val="en-US"/>
        </w:rPr>
        <w:t>shni ma’qul k</w:t>
      </w:r>
      <w:r w:rsidR="00124393" w:rsidRPr="00746F7F">
        <w:rPr>
          <w:rFonts w:ascii="Times New Roman" w:hAnsi="Times New Roman"/>
          <w:sz w:val="28"/>
          <w:szCs w:val="28"/>
          <w:lang w:val="en-US"/>
        </w:rPr>
        <w:t>o‘</w:t>
      </w:r>
      <w:r w:rsidR="00EB00E4" w:rsidRPr="00746F7F">
        <w:rPr>
          <w:rFonts w:ascii="Times New Roman" w:hAnsi="Times New Roman"/>
          <w:sz w:val="28"/>
          <w:szCs w:val="28"/>
          <w:lang w:val="en-US"/>
        </w:rPr>
        <w:t>rdik</w:t>
      </w:r>
      <w:r w:rsidRPr="00746F7F">
        <w:rPr>
          <w:rFonts w:ascii="Times New Roman" w:hAnsi="Times New Roman"/>
          <w:sz w:val="28"/>
          <w:szCs w:val="28"/>
          <w:lang w:val="en-US"/>
        </w:rPr>
        <w:t xml:space="preserve">. </w:t>
      </w:r>
      <w:r w:rsidR="001166E6" w:rsidRPr="00746F7F">
        <w:rPr>
          <w:rFonts w:ascii="Times New Roman" w:hAnsi="Times New Roman"/>
          <w:sz w:val="28"/>
          <w:szCs w:val="28"/>
          <w:lang w:val="en-US"/>
        </w:rPr>
        <w:t xml:space="preserve">Umumiy </w:t>
      </w:r>
      <w:r w:rsidR="00124393" w:rsidRPr="00746F7F">
        <w:rPr>
          <w:rFonts w:ascii="Times New Roman" w:hAnsi="Times New Roman"/>
          <w:sz w:val="28"/>
          <w:szCs w:val="28"/>
          <w:lang w:val="en-US"/>
        </w:rPr>
        <w:t>o‘</w:t>
      </w:r>
      <w:r w:rsidR="001166E6" w:rsidRPr="00746F7F">
        <w:rPr>
          <w:rFonts w:ascii="Times New Roman" w:hAnsi="Times New Roman"/>
          <w:sz w:val="28"/>
          <w:szCs w:val="28"/>
          <w:lang w:val="en-US"/>
        </w:rPr>
        <w:t xml:space="preserve">rta </w:t>
      </w:r>
      <w:r w:rsidR="0074232D" w:rsidRPr="00746F7F">
        <w:rPr>
          <w:rFonts w:ascii="Times New Roman" w:hAnsi="Times New Roman"/>
          <w:sz w:val="28"/>
          <w:szCs w:val="28"/>
          <w:lang w:val="en-US"/>
        </w:rPr>
        <w:t>taʼ</w:t>
      </w:r>
      <w:r w:rsidR="001166E6" w:rsidRPr="00746F7F">
        <w:rPr>
          <w:rFonts w:ascii="Times New Roman" w:hAnsi="Times New Roman"/>
          <w:sz w:val="28"/>
          <w:szCs w:val="28"/>
          <w:lang w:val="en-US"/>
        </w:rPr>
        <w:t xml:space="preserve">limda </w:t>
      </w:r>
      <w:r w:rsidRPr="00746F7F">
        <w:rPr>
          <w:rFonts w:ascii="Times New Roman" w:hAnsi="Times New Roman"/>
          <w:sz w:val="28"/>
          <w:szCs w:val="28"/>
          <w:lang w:val="en-US"/>
        </w:rPr>
        <w:t>ilmiy-tadqiqotchilik faoliyat</w:t>
      </w:r>
      <w:r w:rsidR="001166E6" w:rsidRPr="00746F7F">
        <w:rPr>
          <w:rFonts w:ascii="Times New Roman" w:hAnsi="Times New Roman"/>
          <w:sz w:val="28"/>
          <w:szCs w:val="28"/>
          <w:lang w:val="en-US"/>
        </w:rPr>
        <w:t>i</w:t>
      </w:r>
      <w:r w:rsidRPr="00746F7F">
        <w:rPr>
          <w:rFonts w:ascii="Times New Roman" w:hAnsi="Times New Roman"/>
          <w:sz w:val="28"/>
          <w:szCs w:val="28"/>
          <w:lang w:val="en-US"/>
        </w:rPr>
        <w:t>ga tayyorgarlikning uch asosiy jihati</w:t>
      </w:r>
      <w:r w:rsidR="000055A7" w:rsidRPr="00746F7F">
        <w:rPr>
          <w:rFonts w:ascii="Times New Roman" w:hAnsi="Times New Roman"/>
          <w:sz w:val="28"/>
          <w:szCs w:val="28"/>
          <w:lang w:val="en-US"/>
        </w:rPr>
        <w:t xml:space="preserve">ni ajratib, unga quyidagicha </w:t>
      </w:r>
      <w:r w:rsidR="0074232D" w:rsidRPr="00746F7F">
        <w:rPr>
          <w:rFonts w:ascii="Times New Roman" w:hAnsi="Times New Roman"/>
          <w:sz w:val="28"/>
          <w:szCs w:val="28"/>
          <w:lang w:val="en-US"/>
        </w:rPr>
        <w:t>taʼ</w:t>
      </w:r>
      <w:r w:rsidR="000055A7" w:rsidRPr="00746F7F">
        <w:rPr>
          <w:rFonts w:ascii="Times New Roman" w:hAnsi="Times New Roman"/>
          <w:sz w:val="28"/>
          <w:szCs w:val="28"/>
          <w:lang w:val="en-US"/>
        </w:rPr>
        <w:t>rif berdik.</w:t>
      </w:r>
      <w:r w:rsidR="00F1205C" w:rsidRPr="00746F7F">
        <w:rPr>
          <w:rFonts w:ascii="Times New Roman" w:hAnsi="Times New Roman"/>
          <w:sz w:val="28"/>
          <w:szCs w:val="28"/>
          <w:lang w:val="en-US"/>
        </w:rPr>
        <w:t xml:space="preserve"> </w:t>
      </w:r>
      <w:r w:rsidR="000055A7" w:rsidRPr="00746F7F">
        <w:rPr>
          <w:rFonts w:ascii="Times New Roman" w:hAnsi="Times New Roman"/>
          <w:sz w:val="28"/>
          <w:szCs w:val="28"/>
          <w:lang w:val="en-US"/>
        </w:rPr>
        <w:t>(1.</w:t>
      </w:r>
      <w:r w:rsidR="00A161DE">
        <w:rPr>
          <w:rFonts w:ascii="Times New Roman" w:hAnsi="Times New Roman"/>
          <w:sz w:val="28"/>
          <w:szCs w:val="28"/>
          <w:lang w:val="en-US"/>
        </w:rPr>
        <w:t>5</w:t>
      </w:r>
      <w:r w:rsidR="000055A7" w:rsidRPr="00746F7F">
        <w:rPr>
          <w:rFonts w:ascii="Times New Roman" w:hAnsi="Times New Roman"/>
          <w:sz w:val="28"/>
          <w:szCs w:val="28"/>
          <w:lang w:val="en-US"/>
        </w:rPr>
        <w:t>-rasm)</w:t>
      </w:r>
      <w:r w:rsidRPr="00746F7F">
        <w:rPr>
          <w:rFonts w:ascii="Times New Roman" w:hAnsi="Times New Roman"/>
          <w:sz w:val="28"/>
          <w:szCs w:val="28"/>
          <w:lang w:val="en-US"/>
        </w:rPr>
        <w:t>.</w:t>
      </w:r>
    </w:p>
    <w:p w:rsidR="0094544B" w:rsidRPr="00746F7F" w:rsidRDefault="0094544B" w:rsidP="0094544B">
      <w:pPr>
        <w:shd w:val="clear" w:color="auto" w:fill="FFFFFF"/>
        <w:spacing w:after="0" w:line="360" w:lineRule="auto"/>
        <w:jc w:val="both"/>
        <w:rPr>
          <w:rFonts w:ascii="Times New Roman" w:hAnsi="Times New Roman"/>
          <w:sz w:val="28"/>
          <w:szCs w:val="28"/>
          <w:lang w:val="uz-Cyrl-UZ"/>
        </w:rPr>
      </w:pPr>
      <w:r w:rsidRPr="00746F7F">
        <w:rPr>
          <w:noProof/>
          <w:lang w:val="en-US" w:eastAsia="en-US"/>
        </w:rPr>
        <mc:AlternateContent>
          <mc:Choice Requires="wpg">
            <w:drawing>
              <wp:inline distT="0" distB="0" distL="0" distR="0">
                <wp:extent cx="6050317" cy="2578735"/>
                <wp:effectExtent l="0" t="0" r="26670" b="12065"/>
                <wp:docPr id="2" name="Группа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50317" cy="2578735"/>
                          <a:chOff x="0" y="-1706"/>
                          <a:chExt cx="58984" cy="22645"/>
                        </a:xfrm>
                      </wpg:grpSpPr>
                      <wps:wsp>
                        <wps:cNvPr id="3" name="Скругленный прямоугольник 1318"/>
                        <wps:cNvSpPr>
                          <a:spLocks noChangeArrowheads="1"/>
                        </wps:cNvSpPr>
                        <wps:spPr bwMode="auto">
                          <a:xfrm>
                            <a:off x="0" y="-1572"/>
                            <a:ext cx="7317" cy="22349"/>
                          </a:xfrm>
                          <a:prstGeom prst="roundRect">
                            <a:avLst>
                              <a:gd name="adj" fmla="val 16667"/>
                            </a:avLst>
                          </a:prstGeom>
                          <a:solidFill>
                            <a:srgbClr val="FFFFFF"/>
                          </a:solidFill>
                          <a:ln w="25400">
                            <a:solidFill>
                              <a:srgbClr val="000000"/>
                            </a:solidFill>
                            <a:round/>
                            <a:headEnd/>
                            <a:tailEnd/>
                          </a:ln>
                        </wps:spPr>
                        <wps:txbx>
                          <w:txbxContent>
                            <w:p w:rsidR="00D746EB" w:rsidRPr="0081601F" w:rsidRDefault="00D746EB" w:rsidP="0094544B">
                              <w:pPr>
                                <w:jc w:val="center"/>
                                <w:rPr>
                                  <w:rFonts w:ascii="Times New Roman" w:hAnsi="Times New Roman"/>
                                  <w:sz w:val="28"/>
                                  <w:szCs w:val="28"/>
                                  <w:lang w:val="en-US"/>
                                </w:rPr>
                              </w:pPr>
                              <w:r>
                                <w:rPr>
                                  <w:rFonts w:ascii="Times New Roman" w:hAnsi="Times New Roman"/>
                                  <w:sz w:val="28"/>
                                  <w:lang w:val="en-US"/>
                                </w:rPr>
                                <w:t>O’</w:t>
                              </w:r>
                              <w:r>
                                <w:rPr>
                                  <w:rFonts w:ascii="Times New Roman" w:hAnsi="Times New Roman"/>
                                  <w:sz w:val="28"/>
                                  <w:lang w:val="uz-Cyrl-UZ"/>
                                </w:rPr>
                                <w:t>qu</w:t>
                              </w:r>
                              <w:r w:rsidRPr="00E20B20">
                                <w:rPr>
                                  <w:rFonts w:ascii="Times New Roman" w:hAnsi="Times New Roman"/>
                                  <w:sz w:val="28"/>
                                  <w:lang w:val="uz-Cyrl-UZ"/>
                                </w:rPr>
                                <w:t>vchi</w:t>
                              </w:r>
                              <w:r>
                                <w:rPr>
                                  <w:rFonts w:ascii="Times New Roman" w:hAnsi="Times New Roman"/>
                                  <w:sz w:val="28"/>
                                  <w:lang w:val="uz-Cyrl-UZ"/>
                                </w:rPr>
                                <w:t>lar</w:t>
                              </w:r>
                              <w:r>
                                <w:rPr>
                                  <w:rFonts w:ascii="Times New Roman" w:hAnsi="Times New Roman"/>
                                  <w:sz w:val="28"/>
                                  <w:szCs w:val="28"/>
                                  <w:lang w:val="uz-Cyrl-UZ"/>
                                </w:rPr>
                                <w:t>ni tadqiqotchilik faoliyatiga tayyorlash</w:t>
                              </w:r>
                              <w:r>
                                <w:rPr>
                                  <w:rFonts w:ascii="Times New Roman" w:hAnsi="Times New Roman"/>
                                  <w:sz w:val="28"/>
                                  <w:szCs w:val="28"/>
                                  <w:lang w:val="en-US"/>
                                </w:rPr>
                                <w:t xml:space="preserve"> tizimi</w:t>
                              </w:r>
                            </w:p>
                          </w:txbxContent>
                        </wps:txbx>
                        <wps:bodyPr rot="0" vert="vert270" wrap="square" lIns="91440" tIns="45720" rIns="91440" bIns="45720" anchor="ctr" anchorCtr="0" upright="1">
                          <a:noAutofit/>
                        </wps:bodyPr>
                      </wps:wsp>
                      <wps:wsp>
                        <wps:cNvPr id="4" name="Скругленный прямоугольник 1319"/>
                        <wps:cNvSpPr>
                          <a:spLocks noChangeArrowheads="1"/>
                        </wps:cNvSpPr>
                        <wps:spPr bwMode="auto">
                          <a:xfrm>
                            <a:off x="11718" y="-1706"/>
                            <a:ext cx="45792" cy="5085"/>
                          </a:xfrm>
                          <a:prstGeom prst="roundRect">
                            <a:avLst>
                              <a:gd name="adj" fmla="val 16667"/>
                            </a:avLst>
                          </a:prstGeom>
                          <a:solidFill>
                            <a:srgbClr val="FFFFFF"/>
                          </a:solidFill>
                          <a:ln w="25400">
                            <a:solidFill>
                              <a:srgbClr val="000000"/>
                            </a:solidFill>
                            <a:round/>
                            <a:headEnd/>
                            <a:tailEnd/>
                          </a:ln>
                        </wps:spPr>
                        <wps:txbx>
                          <w:txbxContent>
                            <w:p w:rsidR="00D746EB" w:rsidRDefault="00D746EB" w:rsidP="0094544B">
                              <w:pPr>
                                <w:jc w:val="center"/>
                                <w:rPr>
                                  <w:rFonts w:ascii="Times New Roman" w:hAnsi="Times New Roman"/>
                                  <w:sz w:val="28"/>
                                  <w:szCs w:val="28"/>
                                  <w:lang w:val="uz-Cyrl-UZ"/>
                                </w:rPr>
                              </w:pPr>
                              <w:r w:rsidRPr="003078A7">
                                <w:rPr>
                                  <w:rFonts w:ascii="Times New Roman" w:hAnsi="Times New Roman"/>
                                  <w:sz w:val="24"/>
                                  <w:szCs w:val="24"/>
                                  <w:lang w:val="uz-Cyrl-UZ"/>
                                </w:rPr>
                                <w:t>Psiхologik tayyor</w:t>
                              </w:r>
                              <w:r w:rsidRPr="003078A7">
                                <w:rPr>
                                  <w:rFonts w:ascii="Times New Roman" w:hAnsi="Times New Roman"/>
                                  <w:sz w:val="24"/>
                                  <w:szCs w:val="24"/>
                                  <w:lang w:val="en-US"/>
                                </w:rPr>
                                <w:t>garlik</w:t>
                              </w:r>
                              <w:r w:rsidRPr="003078A7">
                                <w:rPr>
                                  <w:rFonts w:ascii="Times New Roman" w:hAnsi="Times New Roman"/>
                                  <w:sz w:val="24"/>
                                  <w:szCs w:val="24"/>
                                  <w:lang w:val="uz-Cyrl-UZ"/>
                                </w:rPr>
                                <w:t xml:space="preserve"> (tadqiqotchilik faoliyatini amalga oshirishga </w:t>
                              </w:r>
                              <w:r w:rsidRPr="003078A7">
                                <w:rPr>
                                  <w:rFonts w:ascii="Times New Roman" w:hAnsi="Times New Roman"/>
                                  <w:sz w:val="24"/>
                                  <w:szCs w:val="24"/>
                                  <w:lang w:val="en-US"/>
                                </w:rPr>
                                <w:t>o</w:t>
                              </w:r>
                              <w:r w:rsidRPr="003078A7">
                                <w:rPr>
                                  <w:rFonts w:ascii="Times New Roman" w:hAnsi="Times New Roman"/>
                                  <w:sz w:val="24"/>
                                  <w:szCs w:val="24"/>
                                  <w:lang w:val="uz-Cyrl-UZ"/>
                                </w:rPr>
                                <w:t>‘quvchilar</w:t>
                              </w:r>
                              <w:r w:rsidRPr="003078A7">
                                <w:rPr>
                                  <w:rFonts w:ascii="Times New Roman" w:hAnsi="Times New Roman"/>
                                  <w:sz w:val="24"/>
                                  <w:szCs w:val="24"/>
                                  <w:lang w:val="en-US"/>
                                </w:rPr>
                                <w:t>ni</w:t>
                              </w:r>
                              <w:r w:rsidRPr="003078A7">
                                <w:rPr>
                                  <w:rFonts w:ascii="Times New Roman" w:hAnsi="Times New Roman"/>
                                  <w:sz w:val="24"/>
                                  <w:szCs w:val="24"/>
                                  <w:lang w:val="uz-Cyrl-UZ"/>
                                </w:rPr>
                                <w:t xml:space="preserve"> </w:t>
                              </w:r>
                              <w:r w:rsidRPr="003078A7">
                                <w:rPr>
                                  <w:rFonts w:ascii="Times New Roman" w:hAnsi="Times New Roman"/>
                                  <w:sz w:val="24"/>
                                  <w:szCs w:val="24"/>
                                  <w:lang w:val="en-US"/>
                                </w:rPr>
                                <w:t>ruhan</w:t>
                              </w:r>
                              <w:r w:rsidRPr="003078A7">
                                <w:rPr>
                                  <w:rFonts w:ascii="Times New Roman" w:hAnsi="Times New Roman"/>
                                  <w:sz w:val="24"/>
                                  <w:szCs w:val="24"/>
                                  <w:lang w:val="uz-Cyrl-UZ"/>
                                </w:rPr>
                                <w:t xml:space="preserve"> tayyorl</w:t>
                              </w:r>
                              <w:r w:rsidRPr="003078A7">
                                <w:rPr>
                                  <w:rFonts w:ascii="Times New Roman" w:hAnsi="Times New Roman"/>
                                  <w:sz w:val="24"/>
                                  <w:szCs w:val="24"/>
                                  <w:lang w:val="en-US"/>
                                </w:rPr>
                                <w:t>ash</w:t>
                              </w:r>
                              <w:r>
                                <w:rPr>
                                  <w:rFonts w:ascii="Times New Roman" w:hAnsi="Times New Roman"/>
                                  <w:sz w:val="28"/>
                                  <w:szCs w:val="28"/>
                                  <w:lang w:val="uz-Cyrl-UZ"/>
                                </w:rPr>
                                <w:t>)</w:t>
                              </w:r>
                            </w:p>
                          </w:txbxContent>
                        </wps:txbx>
                        <wps:bodyPr rot="0" vert="horz" wrap="square" lIns="91440" tIns="45720" rIns="91440" bIns="45720" anchor="ctr" anchorCtr="0" upright="1">
                          <a:noAutofit/>
                        </wps:bodyPr>
                      </wps:wsp>
                      <wps:wsp>
                        <wps:cNvPr id="5" name="Скругленный прямоугольник 1320"/>
                        <wps:cNvSpPr>
                          <a:spLocks noChangeArrowheads="1"/>
                        </wps:cNvSpPr>
                        <wps:spPr bwMode="auto">
                          <a:xfrm>
                            <a:off x="11904" y="13444"/>
                            <a:ext cx="45792" cy="7495"/>
                          </a:xfrm>
                          <a:prstGeom prst="roundRect">
                            <a:avLst>
                              <a:gd name="adj" fmla="val 16667"/>
                            </a:avLst>
                          </a:prstGeom>
                          <a:solidFill>
                            <a:srgbClr val="FFFFFF"/>
                          </a:solidFill>
                          <a:ln w="25400">
                            <a:solidFill>
                              <a:srgbClr val="000000"/>
                            </a:solidFill>
                            <a:round/>
                            <a:headEnd/>
                            <a:tailEnd/>
                          </a:ln>
                        </wps:spPr>
                        <wps:txbx>
                          <w:txbxContent>
                            <w:p w:rsidR="00D746EB" w:rsidRPr="0077387F" w:rsidRDefault="00D746EB" w:rsidP="0094544B">
                              <w:pPr>
                                <w:jc w:val="center"/>
                                <w:rPr>
                                  <w:rFonts w:ascii="Times New Roman" w:hAnsi="Times New Roman"/>
                                  <w:sz w:val="24"/>
                                  <w:szCs w:val="24"/>
                                  <w:lang w:val="en-US"/>
                                </w:rPr>
                              </w:pPr>
                              <w:r>
                                <w:rPr>
                                  <w:rFonts w:ascii="Times New Roman" w:hAnsi="Times New Roman"/>
                                  <w:sz w:val="24"/>
                                  <w:szCs w:val="24"/>
                                  <w:lang w:val="en-US"/>
                                </w:rPr>
                                <w:t>BKM asosida a</w:t>
                              </w:r>
                              <w:r w:rsidRPr="0077387F">
                                <w:rPr>
                                  <w:rFonts w:ascii="Times New Roman" w:hAnsi="Times New Roman"/>
                                  <w:sz w:val="24"/>
                                  <w:szCs w:val="24"/>
                                  <w:lang w:val="uz-Cyrl-UZ"/>
                                </w:rPr>
                                <w:t>maliy tayyorgarlik (</w:t>
                              </w:r>
                              <w:r w:rsidRPr="0077387F">
                                <w:rPr>
                                  <w:rFonts w:ascii="Times New Roman" w:hAnsi="Times New Roman"/>
                                  <w:sz w:val="24"/>
                                  <w:szCs w:val="24"/>
                                  <w:lang w:val="en-US"/>
                                </w:rPr>
                                <w:t xml:space="preserve">shaхsiy </w:t>
                              </w:r>
                              <w:r w:rsidRPr="0077387F">
                                <w:rPr>
                                  <w:rFonts w:ascii="Times New Roman" w:hAnsi="Times New Roman"/>
                                  <w:sz w:val="24"/>
                                  <w:szCs w:val="24"/>
                                  <w:lang w:val="uz-Cyrl-UZ"/>
                                </w:rPr>
                                <w:t>harakatlar</w:t>
                              </w:r>
                              <w:r w:rsidRPr="0077387F">
                                <w:rPr>
                                  <w:rFonts w:ascii="Times New Roman" w:hAnsi="Times New Roman"/>
                                  <w:sz w:val="24"/>
                                  <w:szCs w:val="24"/>
                                  <w:lang w:val="en-US"/>
                                </w:rPr>
                                <w:t xml:space="preserve"> bilan</w:t>
                              </w:r>
                              <w:r w:rsidRPr="0077387F">
                                <w:rPr>
                                  <w:rFonts w:ascii="Times New Roman" w:hAnsi="Times New Roman"/>
                                  <w:sz w:val="24"/>
                                  <w:szCs w:val="24"/>
                                  <w:lang w:val="uz-Cyrl-UZ"/>
                                </w:rPr>
                                <w:t xml:space="preserve">  ko‘nikmalar</w:t>
                              </w:r>
                              <w:r w:rsidRPr="0077387F">
                                <w:rPr>
                                  <w:rFonts w:ascii="Times New Roman" w:hAnsi="Times New Roman"/>
                                  <w:sz w:val="24"/>
                                  <w:szCs w:val="24"/>
                                  <w:lang w:val="en-US"/>
                                </w:rPr>
                                <w:t xml:space="preserve">ini </w:t>
                              </w:r>
                              <w:r w:rsidRPr="0077387F">
                                <w:rPr>
                                  <w:rFonts w:ascii="Times New Roman" w:hAnsi="Times New Roman"/>
                                  <w:sz w:val="24"/>
                                  <w:szCs w:val="24"/>
                                  <w:lang w:val="uz-Cyrl-UZ"/>
                                </w:rPr>
                                <w:t xml:space="preserve"> </w:t>
                              </w:r>
                              <w:r w:rsidRPr="0077387F">
                                <w:rPr>
                                  <w:rFonts w:ascii="Times New Roman" w:hAnsi="Times New Roman"/>
                                  <w:sz w:val="24"/>
                                  <w:szCs w:val="24"/>
                                  <w:lang w:val="en-US"/>
                                </w:rPr>
                                <w:t xml:space="preserve">amalda </w:t>
                              </w:r>
                              <w:r w:rsidRPr="0077387F">
                                <w:rPr>
                                  <w:rFonts w:ascii="Times New Roman" w:hAnsi="Times New Roman"/>
                                  <w:sz w:val="24"/>
                                  <w:szCs w:val="24"/>
                                  <w:lang w:val="uz-Cyrl-UZ"/>
                                </w:rPr>
                                <w:t>bajari</w:t>
                              </w:r>
                              <w:r w:rsidRPr="0077387F">
                                <w:rPr>
                                  <w:rFonts w:ascii="Times New Roman" w:hAnsi="Times New Roman"/>
                                  <w:sz w:val="24"/>
                                  <w:szCs w:val="24"/>
                                  <w:lang w:val="en-US"/>
                                </w:rPr>
                                <w:t>b</w:t>
                              </w:r>
                              <w:r>
                                <w:rPr>
                                  <w:rFonts w:ascii="Times New Roman" w:hAnsi="Times New Roman"/>
                                  <w:sz w:val="24"/>
                                  <w:szCs w:val="24"/>
                                  <w:lang w:val="uz-Cyrl-UZ"/>
                                </w:rPr>
                                <w:t>,  n</w:t>
                              </w:r>
                              <w:r>
                                <w:rPr>
                                  <w:rFonts w:ascii="Times New Roman" w:hAnsi="Times New Roman"/>
                                  <w:sz w:val="24"/>
                                  <w:szCs w:val="24"/>
                                  <w:lang w:val="en-US"/>
                                </w:rPr>
                                <w:t>a</w:t>
                              </w:r>
                              <w:r w:rsidRPr="0077387F">
                                <w:rPr>
                                  <w:rFonts w:ascii="Times New Roman" w:hAnsi="Times New Roman"/>
                                  <w:sz w:val="24"/>
                                  <w:szCs w:val="24"/>
                                  <w:lang w:val="uz-Cyrl-UZ"/>
                                </w:rPr>
                                <w:t xml:space="preserve">moyon </w:t>
                              </w:r>
                              <w:r w:rsidRPr="0077387F">
                                <w:rPr>
                                  <w:rFonts w:ascii="Times New Roman" w:hAnsi="Times New Roman"/>
                                  <w:sz w:val="24"/>
                                  <w:szCs w:val="24"/>
                                  <w:lang w:val="en-US"/>
                                </w:rPr>
                                <w:t>qilish</w:t>
                              </w:r>
                              <w:r w:rsidRPr="0077387F">
                                <w:rPr>
                                  <w:rFonts w:ascii="Times New Roman" w:hAnsi="Times New Roman"/>
                                  <w:sz w:val="24"/>
                                  <w:szCs w:val="24"/>
                                  <w:lang w:val="uz-Cyrl-UZ"/>
                                </w:rPr>
                                <w:t>)</w:t>
                              </w:r>
                            </w:p>
                          </w:txbxContent>
                        </wps:txbx>
                        <wps:bodyPr rot="0" vert="horz" wrap="square" lIns="91440" tIns="45720" rIns="91440" bIns="45720" anchor="ctr" anchorCtr="0" upright="1">
                          <a:noAutofit/>
                        </wps:bodyPr>
                      </wps:wsp>
                      <wps:wsp>
                        <wps:cNvPr id="6" name="Скругленный прямоугольник 1321"/>
                        <wps:cNvSpPr>
                          <a:spLocks noChangeArrowheads="1"/>
                        </wps:cNvSpPr>
                        <wps:spPr bwMode="auto">
                          <a:xfrm>
                            <a:off x="11638" y="4049"/>
                            <a:ext cx="47346" cy="9072"/>
                          </a:xfrm>
                          <a:prstGeom prst="roundRect">
                            <a:avLst>
                              <a:gd name="adj" fmla="val 16667"/>
                            </a:avLst>
                          </a:prstGeom>
                          <a:solidFill>
                            <a:srgbClr val="FFFFFF"/>
                          </a:solidFill>
                          <a:ln w="25400">
                            <a:solidFill>
                              <a:srgbClr val="000000"/>
                            </a:solidFill>
                            <a:round/>
                            <a:headEnd/>
                            <a:tailEnd/>
                          </a:ln>
                        </wps:spPr>
                        <wps:txbx>
                          <w:txbxContent>
                            <w:p w:rsidR="00D746EB" w:rsidRPr="000D567A" w:rsidRDefault="00D746EB" w:rsidP="0094544B">
                              <w:pPr>
                                <w:jc w:val="center"/>
                                <w:rPr>
                                  <w:rFonts w:ascii="Times New Roman" w:hAnsi="Times New Roman"/>
                                  <w:sz w:val="24"/>
                                  <w:szCs w:val="24"/>
                                </w:rPr>
                              </w:pPr>
                              <w:r w:rsidRPr="000D567A">
                                <w:rPr>
                                  <w:rFonts w:ascii="Times New Roman" w:hAnsi="Times New Roman"/>
                                  <w:sz w:val="24"/>
                                  <w:szCs w:val="24"/>
                                  <w:lang w:val="uz-Cyrl-UZ"/>
                                </w:rPr>
                                <w:t>Nazariy tayyor</w:t>
                              </w:r>
                              <w:r w:rsidRPr="000D567A">
                                <w:rPr>
                                  <w:rFonts w:ascii="Times New Roman" w:hAnsi="Times New Roman"/>
                                  <w:sz w:val="24"/>
                                  <w:szCs w:val="24"/>
                                  <w:lang w:val="en-US"/>
                                </w:rPr>
                                <w:t xml:space="preserve">garlik BKM asosida </w:t>
                              </w:r>
                              <w:r w:rsidRPr="000D567A">
                                <w:rPr>
                                  <w:rFonts w:ascii="Times New Roman" w:hAnsi="Times New Roman"/>
                                  <w:sz w:val="24"/>
                                  <w:szCs w:val="24"/>
                                  <w:lang w:val="uz-Cyrl-UZ"/>
                                </w:rPr>
                                <w:t xml:space="preserve"> (</w:t>
                              </w:r>
                              <w:r w:rsidRPr="000D567A">
                                <w:rPr>
                                  <w:rFonts w:ascii="Times New Roman" w:hAnsi="Times New Roman"/>
                                  <w:sz w:val="24"/>
                                  <w:szCs w:val="24"/>
                                  <w:lang w:val="en-US"/>
                                </w:rPr>
                                <w:t>nazariy</w:t>
                              </w:r>
                              <w:r w:rsidRPr="000D567A">
                                <w:rPr>
                                  <w:rFonts w:ascii="Times New Roman" w:hAnsi="Times New Roman"/>
                                  <w:sz w:val="24"/>
                                  <w:szCs w:val="24"/>
                                  <w:lang w:val="uz-Cyrl-UZ"/>
                                </w:rPr>
                                <w:t xml:space="preserve"> bilimlarning </w:t>
                              </w:r>
                              <w:r w:rsidRPr="000D567A">
                                <w:rPr>
                                  <w:rFonts w:ascii="Times New Roman" w:hAnsi="Times New Roman"/>
                                  <w:sz w:val="24"/>
                                  <w:szCs w:val="24"/>
                                  <w:lang w:val="en-US"/>
                                </w:rPr>
                                <w:t xml:space="preserve">amaliyga aylanishi, malakaning </w:t>
                              </w:r>
                              <w:r w:rsidRPr="000D567A">
                                <w:rPr>
                                  <w:rFonts w:ascii="Times New Roman" w:hAnsi="Times New Roman"/>
                                  <w:sz w:val="24"/>
                                  <w:szCs w:val="24"/>
                                  <w:lang w:val="uz-Cyrl-UZ"/>
                                </w:rPr>
                                <w:t>namoyon ƅo</w:t>
                              </w:r>
                              <w:r w:rsidRPr="000D567A">
                                <w:rPr>
                                  <w:rFonts w:ascii="Times New Roman" w:hAnsi="Times New Roman"/>
                                  <w:sz w:val="24"/>
                                  <w:szCs w:val="24"/>
                                  <w:lang w:val="en-US"/>
                                </w:rPr>
                                <w:t>‘</w:t>
                              </w:r>
                              <w:r w:rsidRPr="000D567A">
                                <w:rPr>
                                  <w:rFonts w:ascii="Times New Roman" w:hAnsi="Times New Roman"/>
                                  <w:sz w:val="24"/>
                                  <w:szCs w:val="24"/>
                                  <w:lang w:val="uz-Cyrl-UZ"/>
                                </w:rPr>
                                <w:t>lish</w:t>
                              </w:r>
                              <w:r w:rsidRPr="000D567A">
                                <w:rPr>
                                  <w:rFonts w:ascii="Times New Roman" w:hAnsi="Times New Roman"/>
                                  <w:sz w:val="24"/>
                                  <w:szCs w:val="24"/>
                                  <w:lang w:val="en-US"/>
                                </w:rPr>
                                <w:t>i</w:t>
                              </w:r>
                              <w:r w:rsidRPr="000D567A">
                                <w:rPr>
                                  <w:rFonts w:ascii="Times New Roman" w:hAnsi="Times New Roman"/>
                                  <w:sz w:val="24"/>
                                  <w:szCs w:val="24"/>
                                  <w:lang w:val="uz-Cyrl-UZ"/>
                                </w:rPr>
                                <w:t>, analitik-tadqiqotchilik, modelli, tashkiliy-metodik, kasbiy</w:t>
                              </w:r>
                              <w:r w:rsidRPr="000D567A">
                                <w:rPr>
                                  <w:rFonts w:ascii="Times New Roman" w:hAnsi="Times New Roman"/>
                                  <w:sz w:val="24"/>
                                  <w:szCs w:val="24"/>
                                  <w:lang w:val="en-US"/>
                                </w:rPr>
                                <w:t>-</w:t>
                              </w:r>
                              <w:r w:rsidRPr="000D567A">
                                <w:rPr>
                                  <w:rFonts w:ascii="Times New Roman" w:hAnsi="Times New Roman"/>
                                  <w:sz w:val="24"/>
                                  <w:szCs w:val="24"/>
                                  <w:lang w:val="uz-Cyrl-UZ"/>
                                </w:rPr>
                                <w:t xml:space="preserve">qidiruv </w:t>
                              </w:r>
                              <w:r w:rsidRPr="000D567A">
                                <w:rPr>
                                  <w:rFonts w:ascii="Times New Roman" w:hAnsi="Times New Roman"/>
                                  <w:sz w:val="24"/>
                                  <w:szCs w:val="24"/>
                                  <w:lang w:val="en-US"/>
                                </w:rPr>
                                <w:t xml:space="preserve"> va</w:t>
                              </w:r>
                              <w:r>
                                <w:rPr>
                                  <w:rFonts w:ascii="Times New Roman" w:hAnsi="Times New Roman"/>
                                  <w:sz w:val="24"/>
                                  <w:szCs w:val="24"/>
                                  <w:lang w:val="en-US"/>
                                </w:rPr>
                                <w:t xml:space="preserve"> hayotiy </w:t>
                              </w:r>
                              <w:r w:rsidRPr="000D567A">
                                <w:rPr>
                                  <w:rFonts w:ascii="Times New Roman" w:hAnsi="Times New Roman"/>
                                  <w:sz w:val="24"/>
                                  <w:szCs w:val="24"/>
                                  <w:lang w:val="en-US"/>
                                </w:rPr>
                                <w:t xml:space="preserve"> </w:t>
                              </w:r>
                              <w:r w:rsidRPr="000D567A">
                                <w:rPr>
                                  <w:rFonts w:ascii="Times New Roman" w:hAnsi="Times New Roman"/>
                                  <w:sz w:val="24"/>
                                  <w:szCs w:val="24"/>
                                  <w:lang w:val="uz-Cyrl-UZ"/>
                                </w:rPr>
                                <w:t>ko‘nikmalar</w:t>
                              </w:r>
                              <w:r w:rsidRPr="000D567A">
                                <w:rPr>
                                  <w:rFonts w:ascii="Times New Roman" w:hAnsi="Times New Roman"/>
                                  <w:sz w:val="24"/>
                                  <w:szCs w:val="24"/>
                                  <w:lang w:val="en-US"/>
                                </w:rPr>
                                <w:t>ni shakllantirish</w:t>
                              </w:r>
                              <w:r w:rsidRPr="000D567A">
                                <w:rPr>
                                  <w:rFonts w:ascii="Times New Roman" w:hAnsi="Times New Roman"/>
                                  <w:sz w:val="24"/>
                                  <w:szCs w:val="24"/>
                                  <w:lang w:val="uz-Cyrl-UZ"/>
                                </w:rPr>
                                <w:t>)</w:t>
                              </w:r>
                            </w:p>
                          </w:txbxContent>
                        </wps:txbx>
                        <wps:bodyPr rot="0" vert="horz" wrap="square" lIns="91440" tIns="45720" rIns="91440" bIns="45720" anchor="ctr" anchorCtr="0" upright="1">
                          <a:noAutofit/>
                        </wps:bodyPr>
                      </wps:wsp>
                      <wps:wsp>
                        <wps:cNvPr id="7" name="Стрелка вправо 1322"/>
                        <wps:cNvSpPr>
                          <a:spLocks noChangeArrowheads="1"/>
                        </wps:cNvSpPr>
                        <wps:spPr bwMode="auto">
                          <a:xfrm>
                            <a:off x="7323" y="535"/>
                            <a:ext cx="4463" cy="1533"/>
                          </a:xfrm>
                          <a:prstGeom prst="rightArrow">
                            <a:avLst>
                              <a:gd name="adj1" fmla="val 50000"/>
                              <a:gd name="adj2" fmla="val 50017"/>
                            </a:avLst>
                          </a:prstGeom>
                          <a:solidFill>
                            <a:srgbClr val="FFFFFF"/>
                          </a:solidFill>
                          <a:ln w="25400">
                            <a:solidFill>
                              <a:srgbClr val="000000"/>
                            </a:solidFill>
                            <a:miter lim="800000"/>
                            <a:headEnd/>
                            <a:tailEnd/>
                          </a:ln>
                        </wps:spPr>
                        <wps:bodyPr rot="0" vert="horz" wrap="square" lIns="91440" tIns="45720" rIns="91440" bIns="45720" anchor="ctr" anchorCtr="0" upright="1">
                          <a:noAutofit/>
                        </wps:bodyPr>
                      </wps:wsp>
                      <wps:wsp>
                        <wps:cNvPr id="8" name="Стрелка вправо 1323"/>
                        <wps:cNvSpPr>
                          <a:spLocks noChangeArrowheads="1"/>
                        </wps:cNvSpPr>
                        <wps:spPr bwMode="auto">
                          <a:xfrm>
                            <a:off x="7385" y="8197"/>
                            <a:ext cx="4463" cy="1533"/>
                          </a:xfrm>
                          <a:prstGeom prst="rightArrow">
                            <a:avLst>
                              <a:gd name="adj1" fmla="val 50000"/>
                              <a:gd name="adj2" fmla="val 50017"/>
                            </a:avLst>
                          </a:prstGeom>
                          <a:solidFill>
                            <a:srgbClr val="FFFFFF"/>
                          </a:solidFill>
                          <a:ln w="25400">
                            <a:solidFill>
                              <a:srgbClr val="000000"/>
                            </a:solidFill>
                            <a:miter lim="800000"/>
                            <a:headEnd/>
                            <a:tailEnd/>
                          </a:ln>
                        </wps:spPr>
                        <wps:bodyPr rot="0" vert="horz" wrap="square" lIns="91440" tIns="45720" rIns="91440" bIns="45720" anchor="ctr" anchorCtr="0" upright="1">
                          <a:noAutofit/>
                        </wps:bodyPr>
                      </wps:wsp>
                      <wps:wsp>
                        <wps:cNvPr id="9" name="Стрелка вправо 1324"/>
                        <wps:cNvSpPr>
                          <a:spLocks noChangeArrowheads="1"/>
                        </wps:cNvSpPr>
                        <wps:spPr bwMode="auto">
                          <a:xfrm>
                            <a:off x="7682" y="16829"/>
                            <a:ext cx="4463" cy="1539"/>
                          </a:xfrm>
                          <a:prstGeom prst="rightArrow">
                            <a:avLst>
                              <a:gd name="adj1" fmla="val 50000"/>
                              <a:gd name="adj2" fmla="val 49997"/>
                            </a:avLst>
                          </a:prstGeom>
                          <a:solidFill>
                            <a:srgbClr val="FFFFFF"/>
                          </a:solidFill>
                          <a:ln w="25400">
                            <a:solidFill>
                              <a:srgbClr val="000000"/>
                            </a:solidFill>
                            <a:miter lim="800000"/>
                            <a:headEnd/>
                            <a:tailEnd/>
                          </a:ln>
                        </wps:spPr>
                        <wps:bodyPr rot="0" vert="horz" wrap="square" lIns="91440" tIns="45720" rIns="91440" bIns="45720" anchor="ctr" anchorCtr="0" upright="1">
                          <a:noAutofit/>
                        </wps:bodyPr>
                      </wps:wsp>
                    </wpg:wgp>
                  </a:graphicData>
                </a:graphic>
              </wp:inline>
            </w:drawing>
          </mc:Choice>
          <mc:Fallback>
            <w:pict>
              <v:group id="Группа 2" o:spid="_x0000_s1034" style="width:476.4pt;height:203.05pt;mso-position-horizontal-relative:char;mso-position-vertical-relative:line" coordorigin=",-1706" coordsize="58984,22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">
                <v:roundrect id="Скругленный прямоугольник 1318" o:spid="_x0000_s1035" style="position:absolute;top:-1572;width:7317;height:2234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jJA8IA&#10;AADaAAAADwAAAGRycy9kb3ducmV2LnhtbESPT4vCMBTE78J+h/AEb5qquyJdo4ggetmDfy7eHs3b&#10;tti8ZJNo67c3grDHYWZ+wyxWnWnEnXyoLSsYjzIQxIXVNZcKzqftcA4iRGSNjWVS8KAAq+VHb4G5&#10;ti0f6H6MpUgQDjkqqGJ0uZShqMhgGFlHnLxf6w3GJH0ptcc2wU0jJ1k2kwZrTgsVOtpUVFyPN6Pg&#10;cPkKj5Mrd9JtJ/NP/9debz9rpQb9bv0NIlIX/8Pv9l4rmMLrSroBcvk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6MkDwgAAANoAAAAPAAAAAAAAAAAAAAAAAJgCAABkcnMvZG93&#10;bnJldi54bWxQSwUGAAAAAAQABAD1AAAAhwMAAAAA&#10;" strokeweight="2pt">
                  <v:textbox style="layout-flow:vertical;mso-layout-flow-alt:bottom-to-top">
                    <w:txbxContent>
                      <w:p w:rsidR="00D746EB" w:rsidRPr="0081601F" w:rsidRDefault="00D746EB" w:rsidP="0094544B">
                        <w:pPr>
                          <w:jc w:val="center"/>
                          <w:rPr>
                            <w:rFonts w:ascii="Times New Roman" w:hAnsi="Times New Roman"/>
                            <w:sz w:val="28"/>
                            <w:szCs w:val="28"/>
                            <w:lang w:val="en-US"/>
                          </w:rPr>
                        </w:pPr>
                        <w:r>
                          <w:rPr>
                            <w:rFonts w:ascii="Times New Roman" w:hAnsi="Times New Roman"/>
                            <w:sz w:val="28"/>
                            <w:lang w:val="en-US"/>
                          </w:rPr>
                          <w:t>O’</w:t>
                        </w:r>
                        <w:r>
                          <w:rPr>
                            <w:rFonts w:ascii="Times New Roman" w:hAnsi="Times New Roman"/>
                            <w:sz w:val="28"/>
                            <w:lang w:val="uz-Cyrl-UZ"/>
                          </w:rPr>
                          <w:t>qu</w:t>
                        </w:r>
                        <w:r w:rsidRPr="00E20B20">
                          <w:rPr>
                            <w:rFonts w:ascii="Times New Roman" w:hAnsi="Times New Roman"/>
                            <w:sz w:val="28"/>
                            <w:lang w:val="uz-Cyrl-UZ"/>
                          </w:rPr>
                          <w:t>vchi</w:t>
                        </w:r>
                        <w:r>
                          <w:rPr>
                            <w:rFonts w:ascii="Times New Roman" w:hAnsi="Times New Roman"/>
                            <w:sz w:val="28"/>
                            <w:lang w:val="uz-Cyrl-UZ"/>
                          </w:rPr>
                          <w:t>lar</w:t>
                        </w:r>
                        <w:r>
                          <w:rPr>
                            <w:rFonts w:ascii="Times New Roman" w:hAnsi="Times New Roman"/>
                            <w:sz w:val="28"/>
                            <w:szCs w:val="28"/>
                            <w:lang w:val="uz-Cyrl-UZ"/>
                          </w:rPr>
                          <w:t>ni tadqiqotchilik faoliyatiga tayyorlash</w:t>
                        </w:r>
                        <w:r>
                          <w:rPr>
                            <w:rFonts w:ascii="Times New Roman" w:hAnsi="Times New Roman"/>
                            <w:sz w:val="28"/>
                            <w:szCs w:val="28"/>
                            <w:lang w:val="en-US"/>
                          </w:rPr>
                          <w:t xml:space="preserve"> tizimi</w:t>
                        </w:r>
                      </w:p>
                    </w:txbxContent>
                  </v:textbox>
                </v:roundrect>
                <v:roundrect id="Скругленный прямоугольник 1319" o:spid="_x0000_s1036" style="position:absolute;left:11718;top:-1706;width:45792;height:508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d3VMIA&#10;AADaAAAADwAAAGRycy9kb3ducmV2LnhtbESPS2vCQBSF9wX/w3AFd3WSEqxGxyAWpbRufOD6krkm&#10;wcydkBmT9N87hUKXh/P4OKtsMLXoqHWVZQXxNAJBnFtdcaHgct69zkE4j6yxtkwKfshBth69rDDV&#10;tucjdSdfiDDCLkUFpfdNKqXLSzLoprYhDt7NtgZ9kG0hdYt9GDe1fIuimTRYcSCU2NC2pPx+epgA&#10;we/dZf/1HruPzWEvzS0x10Wi1GQ8bJYgPA3+P/zX/tQKEvi9Em6AX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2h3dUwgAAANoAAAAPAAAAAAAAAAAAAAAAAJgCAABkcnMvZG93&#10;bnJldi54bWxQSwUGAAAAAAQABAD1AAAAhwMAAAAA&#10;" strokeweight="2pt">
                  <v:textbox>
                    <w:txbxContent>
                      <w:p w:rsidR="00D746EB" w:rsidRDefault="00D746EB" w:rsidP="0094544B">
                        <w:pPr>
                          <w:jc w:val="center"/>
                          <w:rPr>
                            <w:rFonts w:ascii="Times New Roman" w:hAnsi="Times New Roman"/>
                            <w:sz w:val="28"/>
                            <w:szCs w:val="28"/>
                            <w:lang w:val="uz-Cyrl-UZ"/>
                          </w:rPr>
                        </w:pPr>
                        <w:r w:rsidRPr="003078A7">
                          <w:rPr>
                            <w:rFonts w:ascii="Times New Roman" w:hAnsi="Times New Roman"/>
                            <w:sz w:val="24"/>
                            <w:szCs w:val="24"/>
                            <w:lang w:val="uz-Cyrl-UZ"/>
                          </w:rPr>
                          <w:t>Psiхologik tayyor</w:t>
                        </w:r>
                        <w:r w:rsidRPr="003078A7">
                          <w:rPr>
                            <w:rFonts w:ascii="Times New Roman" w:hAnsi="Times New Roman"/>
                            <w:sz w:val="24"/>
                            <w:szCs w:val="24"/>
                            <w:lang w:val="en-US"/>
                          </w:rPr>
                          <w:t>garlik</w:t>
                        </w:r>
                        <w:r w:rsidRPr="003078A7">
                          <w:rPr>
                            <w:rFonts w:ascii="Times New Roman" w:hAnsi="Times New Roman"/>
                            <w:sz w:val="24"/>
                            <w:szCs w:val="24"/>
                            <w:lang w:val="uz-Cyrl-UZ"/>
                          </w:rPr>
                          <w:t xml:space="preserve"> (tadqiqotchilik faoliyatini amalga oshirishga </w:t>
                        </w:r>
                        <w:r w:rsidRPr="003078A7">
                          <w:rPr>
                            <w:rFonts w:ascii="Times New Roman" w:hAnsi="Times New Roman"/>
                            <w:sz w:val="24"/>
                            <w:szCs w:val="24"/>
                            <w:lang w:val="en-US"/>
                          </w:rPr>
                          <w:t>o</w:t>
                        </w:r>
                        <w:r w:rsidRPr="003078A7">
                          <w:rPr>
                            <w:rFonts w:ascii="Times New Roman" w:hAnsi="Times New Roman"/>
                            <w:sz w:val="24"/>
                            <w:szCs w:val="24"/>
                            <w:lang w:val="uz-Cyrl-UZ"/>
                          </w:rPr>
                          <w:t>‘quvchilar</w:t>
                        </w:r>
                        <w:r w:rsidRPr="003078A7">
                          <w:rPr>
                            <w:rFonts w:ascii="Times New Roman" w:hAnsi="Times New Roman"/>
                            <w:sz w:val="24"/>
                            <w:szCs w:val="24"/>
                            <w:lang w:val="en-US"/>
                          </w:rPr>
                          <w:t>ni</w:t>
                        </w:r>
                        <w:r w:rsidRPr="003078A7">
                          <w:rPr>
                            <w:rFonts w:ascii="Times New Roman" w:hAnsi="Times New Roman"/>
                            <w:sz w:val="24"/>
                            <w:szCs w:val="24"/>
                            <w:lang w:val="uz-Cyrl-UZ"/>
                          </w:rPr>
                          <w:t xml:space="preserve"> </w:t>
                        </w:r>
                        <w:r w:rsidRPr="003078A7">
                          <w:rPr>
                            <w:rFonts w:ascii="Times New Roman" w:hAnsi="Times New Roman"/>
                            <w:sz w:val="24"/>
                            <w:szCs w:val="24"/>
                            <w:lang w:val="en-US"/>
                          </w:rPr>
                          <w:t>ruhan</w:t>
                        </w:r>
                        <w:r w:rsidRPr="003078A7">
                          <w:rPr>
                            <w:rFonts w:ascii="Times New Roman" w:hAnsi="Times New Roman"/>
                            <w:sz w:val="24"/>
                            <w:szCs w:val="24"/>
                            <w:lang w:val="uz-Cyrl-UZ"/>
                          </w:rPr>
                          <w:t xml:space="preserve"> tayyorl</w:t>
                        </w:r>
                        <w:r w:rsidRPr="003078A7">
                          <w:rPr>
                            <w:rFonts w:ascii="Times New Roman" w:hAnsi="Times New Roman"/>
                            <w:sz w:val="24"/>
                            <w:szCs w:val="24"/>
                            <w:lang w:val="en-US"/>
                          </w:rPr>
                          <w:t>ash</w:t>
                        </w:r>
                        <w:r>
                          <w:rPr>
                            <w:rFonts w:ascii="Times New Roman" w:hAnsi="Times New Roman"/>
                            <w:sz w:val="28"/>
                            <w:szCs w:val="28"/>
                            <w:lang w:val="uz-Cyrl-UZ"/>
                          </w:rPr>
                          <w:t>)</w:t>
                        </w:r>
                      </w:p>
                    </w:txbxContent>
                  </v:textbox>
                </v:roundrect>
                <v:roundrect id="Скругленный прямоугольник 1320" o:spid="_x0000_s1037" style="position:absolute;left:11904;top:13444;width:45792;height:749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cvSz8IA&#10;AADaAAAADwAAAGRycy9kb3ducmV2LnhtbESPzWrCQBSF9wXfYbiCu2aiaKupo4gSKdVNo7i+ZK5J&#10;aOZOyIwxvr1TKHR5OD8fZ7nuTS06al1lWcE4ikEQ51ZXXCg4n9LXOQjnkTXWlknBgxysV4OXJSba&#10;3vmbuswXIoywS1BB6X2TSOnykgy6yDbEwbva1qAPsi2kbvEexk0tJ3H8Jg1WHAglNrQtKf/JbiZA&#10;8JCe91/vY7fbHPfSXKfmspgqNRr2mw8Qnnr/H/5rf2oFM/i9Em6AXD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y9LPwgAAANoAAAAPAAAAAAAAAAAAAAAAAJgCAABkcnMvZG93&#10;bnJldi54bWxQSwUGAAAAAAQABAD1AAAAhwMAAAAA&#10;" strokeweight="2pt">
                  <v:textbox>
                    <w:txbxContent>
                      <w:p w:rsidR="00D746EB" w:rsidRPr="0077387F" w:rsidRDefault="00D746EB" w:rsidP="0094544B">
                        <w:pPr>
                          <w:jc w:val="center"/>
                          <w:rPr>
                            <w:rFonts w:ascii="Times New Roman" w:hAnsi="Times New Roman"/>
                            <w:sz w:val="24"/>
                            <w:szCs w:val="24"/>
                            <w:lang w:val="en-US"/>
                          </w:rPr>
                        </w:pPr>
                        <w:r>
                          <w:rPr>
                            <w:rFonts w:ascii="Times New Roman" w:hAnsi="Times New Roman"/>
                            <w:sz w:val="24"/>
                            <w:szCs w:val="24"/>
                            <w:lang w:val="en-US"/>
                          </w:rPr>
                          <w:t>BKM asosida a</w:t>
                        </w:r>
                        <w:r w:rsidRPr="0077387F">
                          <w:rPr>
                            <w:rFonts w:ascii="Times New Roman" w:hAnsi="Times New Roman"/>
                            <w:sz w:val="24"/>
                            <w:szCs w:val="24"/>
                            <w:lang w:val="uz-Cyrl-UZ"/>
                          </w:rPr>
                          <w:t>maliy tayyorgarlik (</w:t>
                        </w:r>
                        <w:r w:rsidRPr="0077387F">
                          <w:rPr>
                            <w:rFonts w:ascii="Times New Roman" w:hAnsi="Times New Roman"/>
                            <w:sz w:val="24"/>
                            <w:szCs w:val="24"/>
                            <w:lang w:val="en-US"/>
                          </w:rPr>
                          <w:t xml:space="preserve">shaхsiy </w:t>
                        </w:r>
                        <w:r w:rsidRPr="0077387F">
                          <w:rPr>
                            <w:rFonts w:ascii="Times New Roman" w:hAnsi="Times New Roman"/>
                            <w:sz w:val="24"/>
                            <w:szCs w:val="24"/>
                            <w:lang w:val="uz-Cyrl-UZ"/>
                          </w:rPr>
                          <w:t>harakatlar</w:t>
                        </w:r>
                        <w:r w:rsidRPr="0077387F">
                          <w:rPr>
                            <w:rFonts w:ascii="Times New Roman" w:hAnsi="Times New Roman"/>
                            <w:sz w:val="24"/>
                            <w:szCs w:val="24"/>
                            <w:lang w:val="en-US"/>
                          </w:rPr>
                          <w:t xml:space="preserve"> bilan</w:t>
                        </w:r>
                        <w:r w:rsidRPr="0077387F">
                          <w:rPr>
                            <w:rFonts w:ascii="Times New Roman" w:hAnsi="Times New Roman"/>
                            <w:sz w:val="24"/>
                            <w:szCs w:val="24"/>
                            <w:lang w:val="uz-Cyrl-UZ"/>
                          </w:rPr>
                          <w:t xml:space="preserve">  ko‘nikmalar</w:t>
                        </w:r>
                        <w:r w:rsidRPr="0077387F">
                          <w:rPr>
                            <w:rFonts w:ascii="Times New Roman" w:hAnsi="Times New Roman"/>
                            <w:sz w:val="24"/>
                            <w:szCs w:val="24"/>
                            <w:lang w:val="en-US"/>
                          </w:rPr>
                          <w:t xml:space="preserve">ini </w:t>
                        </w:r>
                        <w:r w:rsidRPr="0077387F">
                          <w:rPr>
                            <w:rFonts w:ascii="Times New Roman" w:hAnsi="Times New Roman"/>
                            <w:sz w:val="24"/>
                            <w:szCs w:val="24"/>
                            <w:lang w:val="uz-Cyrl-UZ"/>
                          </w:rPr>
                          <w:t xml:space="preserve"> </w:t>
                        </w:r>
                        <w:r w:rsidRPr="0077387F">
                          <w:rPr>
                            <w:rFonts w:ascii="Times New Roman" w:hAnsi="Times New Roman"/>
                            <w:sz w:val="24"/>
                            <w:szCs w:val="24"/>
                            <w:lang w:val="en-US"/>
                          </w:rPr>
                          <w:t xml:space="preserve">amalda </w:t>
                        </w:r>
                        <w:r w:rsidRPr="0077387F">
                          <w:rPr>
                            <w:rFonts w:ascii="Times New Roman" w:hAnsi="Times New Roman"/>
                            <w:sz w:val="24"/>
                            <w:szCs w:val="24"/>
                            <w:lang w:val="uz-Cyrl-UZ"/>
                          </w:rPr>
                          <w:t>bajari</w:t>
                        </w:r>
                        <w:r w:rsidRPr="0077387F">
                          <w:rPr>
                            <w:rFonts w:ascii="Times New Roman" w:hAnsi="Times New Roman"/>
                            <w:sz w:val="24"/>
                            <w:szCs w:val="24"/>
                            <w:lang w:val="en-US"/>
                          </w:rPr>
                          <w:t>b</w:t>
                        </w:r>
                        <w:r>
                          <w:rPr>
                            <w:rFonts w:ascii="Times New Roman" w:hAnsi="Times New Roman"/>
                            <w:sz w:val="24"/>
                            <w:szCs w:val="24"/>
                            <w:lang w:val="uz-Cyrl-UZ"/>
                          </w:rPr>
                          <w:t>,  n</w:t>
                        </w:r>
                        <w:r>
                          <w:rPr>
                            <w:rFonts w:ascii="Times New Roman" w:hAnsi="Times New Roman"/>
                            <w:sz w:val="24"/>
                            <w:szCs w:val="24"/>
                            <w:lang w:val="en-US"/>
                          </w:rPr>
                          <w:t>a</w:t>
                        </w:r>
                        <w:r w:rsidRPr="0077387F">
                          <w:rPr>
                            <w:rFonts w:ascii="Times New Roman" w:hAnsi="Times New Roman"/>
                            <w:sz w:val="24"/>
                            <w:szCs w:val="24"/>
                            <w:lang w:val="uz-Cyrl-UZ"/>
                          </w:rPr>
                          <w:t xml:space="preserve">moyon </w:t>
                        </w:r>
                        <w:r w:rsidRPr="0077387F">
                          <w:rPr>
                            <w:rFonts w:ascii="Times New Roman" w:hAnsi="Times New Roman"/>
                            <w:sz w:val="24"/>
                            <w:szCs w:val="24"/>
                            <w:lang w:val="en-US"/>
                          </w:rPr>
                          <w:t>qilish</w:t>
                        </w:r>
                        <w:r w:rsidRPr="0077387F">
                          <w:rPr>
                            <w:rFonts w:ascii="Times New Roman" w:hAnsi="Times New Roman"/>
                            <w:sz w:val="24"/>
                            <w:szCs w:val="24"/>
                            <w:lang w:val="uz-Cyrl-UZ"/>
                          </w:rPr>
                          <w:t>)</w:t>
                        </w:r>
                      </w:p>
                    </w:txbxContent>
                  </v:textbox>
                </v:roundrect>
                <v:roundrect id="Скругленный прямоугольник 1321" o:spid="_x0000_s1038" style="position:absolute;left:11638;top:4049;width:47346;height:907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lMuMAA&#10;AADaAAAADwAAAGRycy9kb3ducmV2LnhtbESPS4vCMBSF94L/IVzBnaaK+KhGEQdlUDdWcX1prm2x&#10;uSlNRuu/nwiCy8N5fJzFqjGleFDtCssKBv0IBHFqdcGZgst525uCcB5ZY2mZFLzIwWrZbi0w1vbJ&#10;J3okPhNhhF2MCnLvq1hKl+Zk0PVtRRy8m60N+iDrTOoan2HclHIYRWNpsOBAyLGiTU7pPfkzAYKH&#10;7WW3nwzcz/q4k+Y2MtfZSKlup1nPQXhq/Df8af9qBWN4Xwk3QC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RlMuMAAAADaAAAADwAAAAAAAAAAAAAAAACYAgAAZHJzL2Rvd25y&#10;ZXYueG1sUEsFBgAAAAAEAAQA9QAAAIUDAAAAAA==&#10;" strokeweight="2pt">
                  <v:textbox>
                    <w:txbxContent>
                      <w:p w:rsidR="00D746EB" w:rsidRPr="000D567A" w:rsidRDefault="00D746EB" w:rsidP="0094544B">
                        <w:pPr>
                          <w:jc w:val="center"/>
                          <w:rPr>
                            <w:rFonts w:ascii="Times New Roman" w:hAnsi="Times New Roman"/>
                            <w:sz w:val="24"/>
                            <w:szCs w:val="24"/>
                          </w:rPr>
                        </w:pPr>
                        <w:r w:rsidRPr="000D567A">
                          <w:rPr>
                            <w:rFonts w:ascii="Times New Roman" w:hAnsi="Times New Roman"/>
                            <w:sz w:val="24"/>
                            <w:szCs w:val="24"/>
                            <w:lang w:val="uz-Cyrl-UZ"/>
                          </w:rPr>
                          <w:t>Nazariy tayyor</w:t>
                        </w:r>
                        <w:r w:rsidRPr="000D567A">
                          <w:rPr>
                            <w:rFonts w:ascii="Times New Roman" w:hAnsi="Times New Roman"/>
                            <w:sz w:val="24"/>
                            <w:szCs w:val="24"/>
                            <w:lang w:val="en-US"/>
                          </w:rPr>
                          <w:t xml:space="preserve">garlik BKM asosida </w:t>
                        </w:r>
                        <w:r w:rsidRPr="000D567A">
                          <w:rPr>
                            <w:rFonts w:ascii="Times New Roman" w:hAnsi="Times New Roman"/>
                            <w:sz w:val="24"/>
                            <w:szCs w:val="24"/>
                            <w:lang w:val="uz-Cyrl-UZ"/>
                          </w:rPr>
                          <w:t xml:space="preserve"> (</w:t>
                        </w:r>
                        <w:r w:rsidRPr="000D567A">
                          <w:rPr>
                            <w:rFonts w:ascii="Times New Roman" w:hAnsi="Times New Roman"/>
                            <w:sz w:val="24"/>
                            <w:szCs w:val="24"/>
                            <w:lang w:val="en-US"/>
                          </w:rPr>
                          <w:t>nazariy</w:t>
                        </w:r>
                        <w:r w:rsidRPr="000D567A">
                          <w:rPr>
                            <w:rFonts w:ascii="Times New Roman" w:hAnsi="Times New Roman"/>
                            <w:sz w:val="24"/>
                            <w:szCs w:val="24"/>
                            <w:lang w:val="uz-Cyrl-UZ"/>
                          </w:rPr>
                          <w:t xml:space="preserve"> bilimlarning </w:t>
                        </w:r>
                        <w:r w:rsidRPr="000D567A">
                          <w:rPr>
                            <w:rFonts w:ascii="Times New Roman" w:hAnsi="Times New Roman"/>
                            <w:sz w:val="24"/>
                            <w:szCs w:val="24"/>
                            <w:lang w:val="en-US"/>
                          </w:rPr>
                          <w:t xml:space="preserve">amaliyga aylanishi, malakaning </w:t>
                        </w:r>
                        <w:r w:rsidRPr="000D567A">
                          <w:rPr>
                            <w:rFonts w:ascii="Times New Roman" w:hAnsi="Times New Roman"/>
                            <w:sz w:val="24"/>
                            <w:szCs w:val="24"/>
                            <w:lang w:val="uz-Cyrl-UZ"/>
                          </w:rPr>
                          <w:t>namoyon ƅo</w:t>
                        </w:r>
                        <w:r w:rsidRPr="000D567A">
                          <w:rPr>
                            <w:rFonts w:ascii="Times New Roman" w:hAnsi="Times New Roman"/>
                            <w:sz w:val="24"/>
                            <w:szCs w:val="24"/>
                            <w:lang w:val="en-US"/>
                          </w:rPr>
                          <w:t>‘</w:t>
                        </w:r>
                        <w:r w:rsidRPr="000D567A">
                          <w:rPr>
                            <w:rFonts w:ascii="Times New Roman" w:hAnsi="Times New Roman"/>
                            <w:sz w:val="24"/>
                            <w:szCs w:val="24"/>
                            <w:lang w:val="uz-Cyrl-UZ"/>
                          </w:rPr>
                          <w:t>lish</w:t>
                        </w:r>
                        <w:r w:rsidRPr="000D567A">
                          <w:rPr>
                            <w:rFonts w:ascii="Times New Roman" w:hAnsi="Times New Roman"/>
                            <w:sz w:val="24"/>
                            <w:szCs w:val="24"/>
                            <w:lang w:val="en-US"/>
                          </w:rPr>
                          <w:t>i</w:t>
                        </w:r>
                        <w:r w:rsidRPr="000D567A">
                          <w:rPr>
                            <w:rFonts w:ascii="Times New Roman" w:hAnsi="Times New Roman"/>
                            <w:sz w:val="24"/>
                            <w:szCs w:val="24"/>
                            <w:lang w:val="uz-Cyrl-UZ"/>
                          </w:rPr>
                          <w:t>, analitik-tadqiqotchilik, modelli, tashkiliy-metodik, kasbiy</w:t>
                        </w:r>
                        <w:r w:rsidRPr="000D567A">
                          <w:rPr>
                            <w:rFonts w:ascii="Times New Roman" w:hAnsi="Times New Roman"/>
                            <w:sz w:val="24"/>
                            <w:szCs w:val="24"/>
                            <w:lang w:val="en-US"/>
                          </w:rPr>
                          <w:t>-</w:t>
                        </w:r>
                        <w:r w:rsidRPr="000D567A">
                          <w:rPr>
                            <w:rFonts w:ascii="Times New Roman" w:hAnsi="Times New Roman"/>
                            <w:sz w:val="24"/>
                            <w:szCs w:val="24"/>
                            <w:lang w:val="uz-Cyrl-UZ"/>
                          </w:rPr>
                          <w:t xml:space="preserve">qidiruv </w:t>
                        </w:r>
                        <w:r w:rsidRPr="000D567A">
                          <w:rPr>
                            <w:rFonts w:ascii="Times New Roman" w:hAnsi="Times New Roman"/>
                            <w:sz w:val="24"/>
                            <w:szCs w:val="24"/>
                            <w:lang w:val="en-US"/>
                          </w:rPr>
                          <w:t xml:space="preserve"> va</w:t>
                        </w:r>
                        <w:r>
                          <w:rPr>
                            <w:rFonts w:ascii="Times New Roman" w:hAnsi="Times New Roman"/>
                            <w:sz w:val="24"/>
                            <w:szCs w:val="24"/>
                            <w:lang w:val="en-US"/>
                          </w:rPr>
                          <w:t xml:space="preserve"> hayotiy </w:t>
                        </w:r>
                        <w:r w:rsidRPr="000D567A">
                          <w:rPr>
                            <w:rFonts w:ascii="Times New Roman" w:hAnsi="Times New Roman"/>
                            <w:sz w:val="24"/>
                            <w:szCs w:val="24"/>
                            <w:lang w:val="en-US"/>
                          </w:rPr>
                          <w:t xml:space="preserve"> </w:t>
                        </w:r>
                        <w:r w:rsidRPr="000D567A">
                          <w:rPr>
                            <w:rFonts w:ascii="Times New Roman" w:hAnsi="Times New Roman"/>
                            <w:sz w:val="24"/>
                            <w:szCs w:val="24"/>
                            <w:lang w:val="uz-Cyrl-UZ"/>
                          </w:rPr>
                          <w:t>ko‘nikmalar</w:t>
                        </w:r>
                        <w:r w:rsidRPr="000D567A">
                          <w:rPr>
                            <w:rFonts w:ascii="Times New Roman" w:hAnsi="Times New Roman"/>
                            <w:sz w:val="24"/>
                            <w:szCs w:val="24"/>
                            <w:lang w:val="en-US"/>
                          </w:rPr>
                          <w:t>ni shakllantirish</w:t>
                        </w:r>
                        <w:r w:rsidRPr="000D567A">
                          <w:rPr>
                            <w:rFonts w:ascii="Times New Roman" w:hAnsi="Times New Roman"/>
                            <w:sz w:val="24"/>
                            <w:szCs w:val="24"/>
                            <w:lang w:val="uz-Cyrl-UZ"/>
                          </w:rPr>
                          <w:t>)</w:t>
                        </w:r>
                      </w:p>
                    </w:txbxContent>
                  </v:textbox>
                </v:round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Стрелка вправо 1322" o:spid="_x0000_s1039" type="#_x0000_t13" style="position:absolute;left:7323;top:535;width:4463;height:15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XUJMMA&#10;AADaAAAADwAAAGRycy9kb3ducmV2LnhtbESPzWrDMBCE74G+g9hCLqGRW8gPTuRQWgo5BaKk9421&#10;lV1bK9dSE+fto0Ihx2FmvmHWm8G14kx9qD0reJ5mIIhLb2q2Co6Hj6cliBCRDbaeScGVAmyKh9Ea&#10;c+MvvKezjlYkCIccFVQxdrmUoazIYZj6jjh5X753GJPsrTQ9XhLctfIly+bSYc1pocKO3ioqG/3r&#10;FGjtf/zxpD8ns3e3/A4zu2tKq9T4cXhdgYg0xHv4v701ChbwdyXdAFn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UXUJMMAAADaAAAADwAAAAAAAAAAAAAAAACYAgAAZHJzL2Rv&#10;d25yZXYueG1sUEsFBgAAAAAEAAQA9QAAAIgDAAAAAA==&#10;" adj="17889" strokeweight="2pt"/>
                <v:shape id="Стрелка вправо 1323" o:spid="_x0000_s1040" type="#_x0000_t13" style="position:absolute;left:7385;top:8197;width:4463;height:15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pAVr4A&#10;AADaAAAADwAAAGRycy9kb3ducmV2LnhtbERPTYvCMBC9C/6HMMJeRNNdUKQaRZSFPQkb9T42Y1pt&#10;JrXJav33m4Pg8fG+F6vO1eJObag8K/gcZyCIC28qtgoO++/RDESIyAZrz6TgSQFWy35vgbnxD/6l&#10;u45WpBAOOSooY2xyKUNRksMw9g1x4s6+dRgTbK00LT5SuKvlV5ZNpcOKU0OJDW1KKq76zynQ2t/8&#10;4aSPw8nWzS5hYnfXwir1MejWcxCRuvgWv9w/RkHamq6kGyC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TaQFa+AAAA2gAAAA8AAAAAAAAAAAAAAAAAmAIAAGRycy9kb3ducmV2&#10;LnhtbFBLBQYAAAAABAAEAPUAAACDAwAAAAA=&#10;" adj="17889" strokeweight="2pt"/>
                <v:shape id="Стрелка вправо 1324" o:spid="_x0000_s1041" type="#_x0000_t13" style="position:absolute;left:7682;top:16829;width:4463;height:15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1ofcIA&#10;AADaAAAADwAAAGRycy9kb3ducmV2LnhtbESPQWsCMRSE7wX/Q3iCt5qtB7GrUURQBC9qRa+vm9fN&#10;0s17yybq6q9vCoUeh5n5hpktOl+rG7WhEjbwNsxAERdiKy4NnD7WrxNQISJbrIXJwIMCLOa9lxnm&#10;Vu58oNsxlipBOORowMXY5FqHwpHHMJSGOHlf0nqMSbalti3eE9zXepRlY+2x4rTgsKGVo+L7ePUG&#10;sv1z9/hcXcfi9EHCZbmRy+RszKDfLaegInXxP/zX3loD7/B7Jd0APf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7Wh9wgAAANoAAAAPAAAAAAAAAAAAAAAAAJgCAABkcnMvZG93&#10;bnJldi54bWxQSwUGAAAAAAQABAD1AAAAhwMAAAAA&#10;" adj="17876" strokeweight="2pt"/>
                <w10:anchorlock/>
              </v:group>
            </w:pict>
          </mc:Fallback>
        </mc:AlternateContent>
      </w:r>
    </w:p>
    <w:p w:rsidR="0094544B" w:rsidRPr="00A161DE" w:rsidRDefault="00227144" w:rsidP="0094544B">
      <w:pPr>
        <w:shd w:val="clear" w:color="auto" w:fill="FFFFFF"/>
        <w:spacing w:after="0" w:line="360" w:lineRule="auto"/>
        <w:ind w:firstLine="708"/>
        <w:jc w:val="center"/>
        <w:rPr>
          <w:rFonts w:ascii="Times New Roman" w:hAnsi="Times New Roman"/>
          <w:bCs/>
          <w:sz w:val="28"/>
          <w:szCs w:val="28"/>
          <w:lang w:val="uz-Cyrl-UZ"/>
        </w:rPr>
      </w:pPr>
      <w:r w:rsidRPr="00A161DE">
        <w:rPr>
          <w:rFonts w:ascii="Times New Roman" w:hAnsi="Times New Roman"/>
          <w:bCs/>
          <w:sz w:val="28"/>
          <w:szCs w:val="28"/>
          <w:lang w:val="uz-Cyrl-UZ"/>
        </w:rPr>
        <w:t>1.</w:t>
      </w:r>
      <w:r w:rsidR="00A161DE" w:rsidRPr="00A161DE">
        <w:rPr>
          <w:rFonts w:ascii="Times New Roman" w:hAnsi="Times New Roman"/>
          <w:bCs/>
          <w:sz w:val="28"/>
          <w:szCs w:val="28"/>
          <w:lang w:val="en-US"/>
        </w:rPr>
        <w:t>5</w:t>
      </w:r>
      <w:r w:rsidRPr="00A161DE">
        <w:rPr>
          <w:rFonts w:ascii="Times New Roman" w:hAnsi="Times New Roman"/>
          <w:bCs/>
          <w:sz w:val="28"/>
          <w:szCs w:val="28"/>
          <w:lang w:val="uz-Cyrl-UZ"/>
        </w:rPr>
        <w:t xml:space="preserve">-rasm.Maktabda </w:t>
      </w:r>
      <w:r w:rsidR="00124393" w:rsidRPr="00A161DE">
        <w:rPr>
          <w:rFonts w:ascii="Times New Roman" w:hAnsi="Times New Roman"/>
          <w:sz w:val="28"/>
          <w:lang w:val="uz-Cyrl-UZ"/>
        </w:rPr>
        <w:t>o‘</w:t>
      </w:r>
      <w:r w:rsidRPr="00A161DE">
        <w:rPr>
          <w:rFonts w:ascii="Times New Roman" w:hAnsi="Times New Roman"/>
          <w:sz w:val="28"/>
          <w:lang w:val="uz-Cyrl-UZ"/>
        </w:rPr>
        <w:t>quvchilar</w:t>
      </w:r>
      <w:r w:rsidR="0094544B" w:rsidRPr="00A161DE">
        <w:rPr>
          <w:rFonts w:ascii="Times New Roman" w:hAnsi="Times New Roman"/>
          <w:bCs/>
          <w:sz w:val="28"/>
          <w:szCs w:val="28"/>
          <w:lang w:val="uz-Cyrl-UZ"/>
        </w:rPr>
        <w:t>ni tadqiqotchilik faoliyatiga tayyorlash tizimi</w:t>
      </w:r>
    </w:p>
    <w:p w:rsidR="004C1B53" w:rsidRPr="00746F7F" w:rsidRDefault="0012439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lang w:val="uz-Cyrl-UZ"/>
        </w:rPr>
        <w:t>O‘</w:t>
      </w:r>
      <w:r w:rsidR="000F630D" w:rsidRPr="00746F7F">
        <w:rPr>
          <w:rFonts w:ascii="Times New Roman" w:hAnsi="Times New Roman"/>
          <w:sz w:val="28"/>
          <w:lang w:val="uz-Cyrl-UZ"/>
        </w:rPr>
        <w:t>quvchilar</w:t>
      </w:r>
      <w:r w:rsidR="00C1192D" w:rsidRPr="00746F7F">
        <w:rPr>
          <w:rFonts w:ascii="Times New Roman" w:hAnsi="Times New Roman"/>
          <w:sz w:val="28"/>
          <w:lang w:val="uz-Cyrl-UZ"/>
        </w:rPr>
        <w:t>ni</w:t>
      </w:r>
      <w:r w:rsidR="000F630D"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tadqiqotchilik faoliyatiga tayyorlash jarayoniga</w:t>
      </w:r>
      <w:r w:rsidR="004C1B53" w:rsidRPr="00746F7F">
        <w:rPr>
          <w:rFonts w:ascii="Times New Roman" w:hAnsi="Times New Roman"/>
          <w:sz w:val="28"/>
          <w:szCs w:val="28"/>
          <w:lang w:val="uz-Cyrl-UZ"/>
        </w:rPr>
        <w:t xml:space="preserve"> adabiyot darslari</w:t>
      </w:r>
      <w:r w:rsidR="0094544B" w:rsidRPr="00746F7F">
        <w:rPr>
          <w:rFonts w:ascii="Times New Roman" w:hAnsi="Times New Roman"/>
          <w:sz w:val="28"/>
          <w:szCs w:val="28"/>
          <w:lang w:val="uz-Cyrl-UZ"/>
        </w:rPr>
        <w:t>ning quyidagi xususiyatlari bevosita</w:t>
      </w:r>
      <w:r w:rsidR="00AF5E99" w:rsidRPr="00746F7F">
        <w:rPr>
          <w:rFonts w:ascii="Times New Roman" w:hAnsi="Times New Roman"/>
          <w:sz w:val="28"/>
          <w:szCs w:val="28"/>
          <w:lang w:val="uz-Cyrl-UZ"/>
        </w:rPr>
        <w:t xml:space="preserve"> o ‘qitishga</w:t>
      </w:r>
      <w:r w:rsidR="0094544B"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sir k</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rsatadi</w:t>
      </w:r>
      <w:r w:rsidR="004C1B53" w:rsidRPr="00746F7F">
        <w:rPr>
          <w:rFonts w:ascii="Times New Roman" w:hAnsi="Times New Roman"/>
          <w:sz w:val="28"/>
          <w:szCs w:val="28"/>
          <w:lang w:val="uz-Cyrl-UZ"/>
        </w:rPr>
        <w:t>:</w:t>
      </w:r>
    </w:p>
    <w:p w:rsidR="00AF5E99" w:rsidRPr="00746F7F" w:rsidRDefault="004C1B53" w:rsidP="00F1205C">
      <w:pPr>
        <w:pStyle w:val="a8"/>
        <w:numPr>
          <w:ilvl w:val="0"/>
          <w:numId w:val="25"/>
        </w:numPr>
        <w:shd w:val="clear" w:color="auto" w:fill="FFFFFF"/>
        <w:spacing w:line="360" w:lineRule="auto"/>
        <w:ind w:left="0" w:firstLine="709"/>
        <w:jc w:val="both"/>
        <w:rPr>
          <w:rFonts w:ascii="Times New Roman" w:hAnsi="Times New Roman"/>
          <w:sz w:val="28"/>
          <w:szCs w:val="28"/>
          <w:lang w:val="en-US"/>
        </w:rPr>
      </w:pPr>
      <w:r w:rsidRPr="00746F7F">
        <w:rPr>
          <w:rFonts w:ascii="Times New Roman" w:hAnsi="Times New Roman"/>
          <w:sz w:val="28"/>
          <w:szCs w:val="28"/>
          <w:lang w:val="uz-Cyrl-UZ"/>
        </w:rPr>
        <w:t>zamonaviy</w:t>
      </w:r>
      <w:r w:rsidR="0094544B" w:rsidRPr="00746F7F">
        <w:rPr>
          <w:rFonts w:ascii="Times New Roman" w:hAnsi="Times New Roman"/>
          <w:sz w:val="28"/>
          <w:szCs w:val="28"/>
          <w:lang w:val="uz-Cyrl-UZ"/>
        </w:rPr>
        <w:t>-рedagogik</w:t>
      </w:r>
      <w:r w:rsidR="00065639" w:rsidRPr="00746F7F">
        <w:rPr>
          <w:rFonts w:ascii="Times New Roman" w:hAnsi="Times New Roman"/>
          <w:sz w:val="28"/>
          <w:szCs w:val="28"/>
          <w:lang w:val="uz-Cyrl-UZ"/>
        </w:rPr>
        <w:t>a</w:t>
      </w:r>
      <w:r w:rsidR="0094544B" w:rsidRPr="00746F7F">
        <w:rPr>
          <w:rFonts w:ascii="Times New Roman" w:hAnsi="Times New Roman"/>
          <w:sz w:val="28"/>
          <w:szCs w:val="28"/>
          <w:lang w:val="uz-Cyrl-UZ"/>
        </w:rPr>
        <w:t>, рsiхologo-рedagogik</w:t>
      </w:r>
      <w:r w:rsidR="00065639" w:rsidRPr="00746F7F">
        <w:rPr>
          <w:rFonts w:ascii="Times New Roman" w:hAnsi="Times New Roman"/>
          <w:sz w:val="28"/>
          <w:szCs w:val="28"/>
          <w:lang w:val="uz-Cyrl-UZ"/>
        </w:rPr>
        <w:t>ani</w:t>
      </w:r>
      <w:r w:rsidR="00065639" w:rsidRPr="00746F7F">
        <w:rPr>
          <w:rFonts w:ascii="Times New Roman" w:hAnsi="Times New Roman"/>
          <w:sz w:val="28"/>
          <w:szCs w:val="28"/>
          <w:lang w:val="en-US"/>
        </w:rPr>
        <w:t>ng</w:t>
      </w:r>
      <w:r w:rsidR="0094544B" w:rsidRPr="00746F7F">
        <w:rPr>
          <w:rFonts w:ascii="Times New Roman" w:hAnsi="Times New Roman"/>
          <w:sz w:val="28"/>
          <w:szCs w:val="28"/>
          <w:lang w:val="uz-Cyrl-UZ"/>
        </w:rPr>
        <w:t xml:space="preserve"> </w:t>
      </w:r>
      <w:r w:rsidR="00AF5E99" w:rsidRPr="00746F7F">
        <w:rPr>
          <w:rFonts w:ascii="Times New Roman" w:hAnsi="Times New Roman"/>
          <w:sz w:val="28"/>
          <w:szCs w:val="28"/>
          <w:lang w:val="uz-Cyrl-UZ"/>
        </w:rPr>
        <w:t>boshqa fanlar va</w:t>
      </w:r>
      <w:r w:rsidR="0094544B" w:rsidRPr="00746F7F">
        <w:rPr>
          <w:rFonts w:ascii="Times New Roman" w:hAnsi="Times New Roman"/>
          <w:sz w:val="28"/>
          <w:szCs w:val="28"/>
          <w:lang w:val="uz-Cyrl-UZ"/>
        </w:rPr>
        <w:t xml:space="preserve"> bilimlar integrasiyasi</w:t>
      </w:r>
      <w:r w:rsidR="00065639" w:rsidRPr="00746F7F">
        <w:rPr>
          <w:rFonts w:ascii="Times New Roman" w:hAnsi="Times New Roman"/>
          <w:sz w:val="28"/>
          <w:szCs w:val="28"/>
          <w:lang w:val="en-US"/>
        </w:rPr>
        <w:t>;</w:t>
      </w:r>
    </w:p>
    <w:p w:rsidR="002E50A0" w:rsidRPr="00746F7F" w:rsidRDefault="00124393" w:rsidP="00F1205C">
      <w:pPr>
        <w:pStyle w:val="a8"/>
        <w:numPr>
          <w:ilvl w:val="0"/>
          <w:numId w:val="25"/>
        </w:numPr>
        <w:shd w:val="clear" w:color="auto" w:fill="FFFFFF"/>
        <w:spacing w:line="360" w:lineRule="auto"/>
        <w:ind w:left="0" w:firstLine="709"/>
        <w:jc w:val="both"/>
        <w:rPr>
          <w:rFonts w:ascii="Times New Roman" w:hAnsi="Times New Roman"/>
          <w:sz w:val="28"/>
          <w:szCs w:val="28"/>
          <w:lang w:val="en-US"/>
        </w:rPr>
      </w:pPr>
      <w:r w:rsidRPr="00746F7F">
        <w:rPr>
          <w:rFonts w:ascii="Times New Roman" w:hAnsi="Times New Roman"/>
          <w:sz w:val="28"/>
          <w:lang w:val="en-US"/>
        </w:rPr>
        <w:t>o‘</w:t>
      </w:r>
      <w:r w:rsidR="00065639" w:rsidRPr="00746F7F">
        <w:rPr>
          <w:rFonts w:ascii="Times New Roman" w:hAnsi="Times New Roman"/>
          <w:sz w:val="28"/>
          <w:lang w:val="uz-Cyrl-UZ"/>
        </w:rPr>
        <w:t>quvchilar</w:t>
      </w:r>
      <w:r w:rsidR="0094544B" w:rsidRPr="00746F7F">
        <w:rPr>
          <w:rFonts w:ascii="Times New Roman" w:hAnsi="Times New Roman"/>
          <w:sz w:val="28"/>
          <w:szCs w:val="28"/>
          <w:lang w:val="uz-Cyrl-UZ"/>
        </w:rPr>
        <w:t>ning kasblar</w:t>
      </w:r>
      <w:r w:rsidR="002E50A0" w:rsidRPr="00746F7F">
        <w:rPr>
          <w:rFonts w:ascii="Times New Roman" w:hAnsi="Times New Roman"/>
          <w:sz w:val="28"/>
          <w:szCs w:val="28"/>
          <w:lang w:val="en-US"/>
        </w:rPr>
        <w:t>ga b</w:t>
      </w:r>
      <w:r w:rsidRPr="00746F7F">
        <w:rPr>
          <w:rFonts w:ascii="Times New Roman" w:hAnsi="Times New Roman"/>
          <w:sz w:val="28"/>
          <w:szCs w:val="28"/>
          <w:lang w:val="en-US"/>
        </w:rPr>
        <w:t>o‘</w:t>
      </w:r>
      <w:r w:rsidR="00065639" w:rsidRPr="00746F7F">
        <w:rPr>
          <w:rFonts w:ascii="Times New Roman" w:hAnsi="Times New Roman"/>
          <w:sz w:val="28"/>
          <w:szCs w:val="28"/>
          <w:lang w:val="en-US"/>
        </w:rPr>
        <w:t>lgan qiziqishlari</w:t>
      </w:r>
      <w:r w:rsidR="0094544B" w:rsidRPr="00746F7F">
        <w:rPr>
          <w:rFonts w:ascii="Times New Roman" w:hAnsi="Times New Roman"/>
          <w:sz w:val="28"/>
          <w:szCs w:val="28"/>
          <w:lang w:val="uz-Cyrl-UZ"/>
        </w:rPr>
        <w:t xml:space="preserve"> b</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yicha umumiy komрleks tayyorgarligi</w:t>
      </w:r>
      <w:r w:rsidR="002E50A0" w:rsidRPr="00746F7F">
        <w:rPr>
          <w:rFonts w:ascii="Times New Roman" w:hAnsi="Times New Roman"/>
          <w:sz w:val="28"/>
          <w:szCs w:val="28"/>
          <w:lang w:val="en-US"/>
        </w:rPr>
        <w:t>;</w:t>
      </w:r>
    </w:p>
    <w:p w:rsidR="00BA1BB2" w:rsidRPr="00746F7F" w:rsidRDefault="002E50A0" w:rsidP="00F1205C">
      <w:pPr>
        <w:pStyle w:val="a8"/>
        <w:numPr>
          <w:ilvl w:val="0"/>
          <w:numId w:val="25"/>
        </w:numPr>
        <w:shd w:val="clear" w:color="auto" w:fill="FFFFFF"/>
        <w:spacing w:line="360" w:lineRule="auto"/>
        <w:ind w:left="0" w:firstLine="709"/>
        <w:jc w:val="both"/>
        <w:rPr>
          <w:rFonts w:ascii="Times New Roman" w:hAnsi="Times New Roman"/>
          <w:sz w:val="28"/>
          <w:szCs w:val="28"/>
          <w:lang w:val="uz-Cyrl-UZ"/>
        </w:rPr>
      </w:pPr>
      <w:r w:rsidRPr="00746F7F">
        <w:rPr>
          <w:rFonts w:ascii="Times New Roman" w:hAnsi="Times New Roman"/>
          <w:sz w:val="28"/>
          <w:szCs w:val="28"/>
          <w:lang w:val="en-US"/>
        </w:rPr>
        <w:t>darslar integratsiyasi va</w:t>
      </w:r>
      <w:r w:rsidR="00BA1BB2" w:rsidRPr="00746F7F">
        <w:rPr>
          <w:rFonts w:ascii="Times New Roman" w:hAnsi="Times New Roman"/>
          <w:sz w:val="28"/>
          <w:szCs w:val="28"/>
          <w:lang w:val="en-US"/>
        </w:rPr>
        <w:t xml:space="preserve"> fanlar</w:t>
      </w:r>
      <w:r w:rsidR="00A44A66" w:rsidRPr="00746F7F">
        <w:rPr>
          <w:rFonts w:ascii="Times New Roman" w:hAnsi="Times New Roman"/>
          <w:sz w:val="28"/>
          <w:szCs w:val="28"/>
          <w:lang w:val="en-US"/>
        </w:rPr>
        <w:t>ning</w:t>
      </w:r>
      <w:r w:rsidR="00F1205C" w:rsidRPr="00746F7F">
        <w:rPr>
          <w:rFonts w:ascii="Times New Roman" w:hAnsi="Times New Roman"/>
          <w:sz w:val="28"/>
          <w:szCs w:val="28"/>
          <w:lang w:val="en-US"/>
        </w:rPr>
        <w:t xml:space="preserve"> </w:t>
      </w:r>
      <w:r w:rsidR="00124393" w:rsidRPr="00746F7F">
        <w:rPr>
          <w:rFonts w:ascii="Times New Roman" w:hAnsi="Times New Roman"/>
          <w:sz w:val="28"/>
          <w:szCs w:val="28"/>
          <w:lang w:val="uz-Cyrl-UZ"/>
        </w:rPr>
        <w:t>o‘</w:t>
      </w:r>
      <w:r w:rsidR="00A44A66" w:rsidRPr="00746F7F">
        <w:rPr>
          <w:rFonts w:ascii="Times New Roman" w:hAnsi="Times New Roman"/>
          <w:sz w:val="28"/>
          <w:szCs w:val="28"/>
          <w:lang w:val="uz-Cyrl-UZ"/>
        </w:rPr>
        <w:t>zaro aloqasi</w:t>
      </w:r>
      <w:r w:rsidR="00A44A66" w:rsidRPr="00746F7F">
        <w:rPr>
          <w:rFonts w:ascii="Times New Roman" w:hAnsi="Times New Roman"/>
          <w:sz w:val="28"/>
          <w:szCs w:val="28"/>
          <w:lang w:val="en-US"/>
        </w:rPr>
        <w:t xml:space="preserve"> va boshqalar.</w:t>
      </w:r>
      <w:r w:rsidR="0094544B" w:rsidRPr="00746F7F">
        <w:rPr>
          <w:rFonts w:ascii="Times New Roman" w:hAnsi="Times New Roman"/>
          <w:sz w:val="28"/>
          <w:szCs w:val="28"/>
          <w:lang w:val="uz-Cyrl-UZ"/>
        </w:rPr>
        <w:t xml:space="preserve"> </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Bunda</w:t>
      </w:r>
      <w:r w:rsidR="00A44A66" w:rsidRPr="00746F7F">
        <w:rPr>
          <w:rFonts w:ascii="Times New Roman" w:hAnsi="Times New Roman"/>
          <w:sz w:val="28"/>
          <w:szCs w:val="28"/>
          <w:lang w:val="uz-Cyrl-UZ"/>
        </w:rPr>
        <w:t xml:space="preserve">y qaraganda adabiyot darslarida </w:t>
      </w:r>
      <w:r w:rsidR="0083454C" w:rsidRPr="00746F7F">
        <w:rPr>
          <w:rFonts w:ascii="Times New Roman" w:hAnsi="Times New Roman"/>
          <w:sz w:val="28"/>
          <w:szCs w:val="28"/>
          <w:lang w:val="uz-Cyrl-UZ"/>
        </w:rPr>
        <w:t>asar mavzusi va bosh g‘oya bilan bog‘lab</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tayyorgarlikni metodologik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minlashda ilmiy izlanishga y</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naltirilgan faoliyat muhim shartlardan sanaladi. Shu maqsadda</w:t>
      </w:r>
      <w:r w:rsidR="00F1205C" w:rsidRPr="00746F7F">
        <w:rPr>
          <w:rFonts w:ascii="Times New Roman" w:hAnsi="Times New Roman"/>
          <w:sz w:val="28"/>
          <w:szCs w:val="28"/>
          <w:lang w:val="uz-Cyrl-UZ"/>
        </w:rPr>
        <w:t xml:space="preserve"> </w:t>
      </w:r>
      <w:r w:rsidR="009716AC" w:rsidRPr="00746F7F">
        <w:rPr>
          <w:rFonts w:ascii="Times New Roman" w:hAnsi="Times New Roman"/>
          <w:sz w:val="28"/>
          <w:szCs w:val="28"/>
          <w:lang w:val="uz-Cyrl-UZ"/>
        </w:rPr>
        <w:t xml:space="preserve">maktab dasturlarida </w:t>
      </w:r>
      <w:r w:rsidRPr="00746F7F">
        <w:rPr>
          <w:rFonts w:ascii="Times New Roman" w:hAnsi="Times New Roman"/>
          <w:sz w:val="28"/>
          <w:szCs w:val="28"/>
          <w:lang w:val="uz-Cyrl-UZ"/>
        </w:rPr>
        <w:t xml:space="preserve">kasbiy </w:t>
      </w:r>
      <w:r w:rsidRPr="00746F7F">
        <w:rPr>
          <w:rFonts w:ascii="Times New Roman" w:hAnsi="Times New Roman"/>
          <w:sz w:val="28"/>
          <w:szCs w:val="28"/>
          <w:lang w:val="uz-Cyrl-UZ"/>
        </w:rPr>
        <w:lastRenderedPageBreak/>
        <w:t>tayyorgarlik tizimining tayanch</w:t>
      </w:r>
      <w:r w:rsidR="009716AC" w:rsidRPr="00746F7F">
        <w:rPr>
          <w:rFonts w:ascii="Times New Roman" w:hAnsi="Times New Roman"/>
          <w:sz w:val="28"/>
          <w:szCs w:val="28"/>
          <w:lang w:val="uz-Cyrl-UZ"/>
        </w:rPr>
        <w:t xml:space="preserve"> nuqtasi </w:t>
      </w:r>
      <w:r w:rsidRPr="00746F7F">
        <w:rPr>
          <w:rFonts w:ascii="Times New Roman" w:hAnsi="Times New Roman"/>
          <w:sz w:val="28"/>
          <w:szCs w:val="28"/>
          <w:lang w:val="uz-Cyrl-UZ"/>
        </w:rPr>
        <w:t>рsiхologik va tashkiliy-рedagogik tayyorgarlik</w:t>
      </w:r>
      <w:r w:rsidR="00234440" w:rsidRPr="00746F7F">
        <w:rPr>
          <w:rFonts w:ascii="Times New Roman" w:hAnsi="Times New Roman"/>
          <w:sz w:val="28"/>
          <w:szCs w:val="28"/>
          <w:lang w:val="uz-Cyrl-UZ"/>
        </w:rPr>
        <w:t xml:space="preserve"> sifatida</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tanlaƅ olindi.</w:t>
      </w:r>
      <w:r w:rsidR="00F1205C" w:rsidRPr="00746F7F">
        <w:rPr>
          <w:rFonts w:ascii="Times New Roman" w:hAnsi="Times New Roman"/>
          <w:sz w:val="28"/>
          <w:szCs w:val="28"/>
          <w:lang w:val="uz-Cyrl-UZ"/>
        </w:rPr>
        <w:t xml:space="preserve"> </w:t>
      </w:r>
      <w:r w:rsidR="00234440" w:rsidRPr="00746F7F">
        <w:rPr>
          <w:rFonts w:ascii="Times New Roman" w:hAnsi="Times New Roman"/>
          <w:sz w:val="28"/>
          <w:szCs w:val="28"/>
          <w:lang w:val="uz-Cyrl-UZ"/>
        </w:rPr>
        <w:t>Mana shunday</w:t>
      </w:r>
      <w:r w:rsidRPr="00746F7F">
        <w:rPr>
          <w:rFonts w:ascii="Times New Roman" w:hAnsi="Times New Roman"/>
          <w:sz w:val="28"/>
          <w:szCs w:val="28"/>
          <w:lang w:val="uz-Cyrl-UZ"/>
        </w:rPr>
        <w:t xml:space="preserve"> integratsiyalovchi quyidagi ikki jihat ilmiy tadqiqotchilik faoliyatining stimulayativ omili hisoƅla</w:t>
      </w:r>
      <w:r w:rsidR="00234440" w:rsidRPr="00746F7F">
        <w:rPr>
          <w:rFonts w:ascii="Times New Roman" w:hAnsi="Times New Roman"/>
          <w:sz w:val="28"/>
          <w:szCs w:val="28"/>
          <w:lang w:val="en-US"/>
        </w:rPr>
        <w:t>nadi</w:t>
      </w:r>
      <w:r w:rsidRPr="00746F7F">
        <w:rPr>
          <w:rFonts w:ascii="Times New Roman" w:hAnsi="Times New Roman"/>
          <w:sz w:val="28"/>
          <w:szCs w:val="28"/>
          <w:lang w:val="uz-Cyrl-UZ"/>
        </w:rPr>
        <w:t>:</w:t>
      </w:r>
    </w:p>
    <w:p w:rsidR="0094544B" w:rsidRPr="00746F7F" w:rsidRDefault="00E676A9" w:rsidP="00F1205C">
      <w:pPr>
        <w:pStyle w:val="a8"/>
        <w:numPr>
          <w:ilvl w:val="0"/>
          <w:numId w:val="26"/>
        </w:numPr>
        <w:shd w:val="clear" w:color="auto" w:fill="FFFFFF"/>
        <w:spacing w:line="360" w:lineRule="auto"/>
        <w:ind w:left="0" w:firstLine="709"/>
        <w:jc w:val="both"/>
        <w:rPr>
          <w:rFonts w:ascii="Times New Roman" w:hAnsi="Times New Roman"/>
          <w:sz w:val="28"/>
          <w:szCs w:val="28"/>
          <w:lang w:val="uz-Cyrl-UZ"/>
        </w:rPr>
      </w:pPr>
      <w:r w:rsidRPr="00746F7F">
        <w:rPr>
          <w:rFonts w:ascii="Times New Roman" w:hAnsi="Times New Roman"/>
          <w:sz w:val="28"/>
          <w:szCs w:val="28"/>
          <w:lang w:val="uz-Cyrl-UZ"/>
        </w:rPr>
        <w:t>sohaga va kasbga</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y</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nalt</w:t>
      </w:r>
      <w:r w:rsidRPr="00746F7F">
        <w:rPr>
          <w:rFonts w:ascii="Times New Roman" w:hAnsi="Times New Roman"/>
          <w:sz w:val="28"/>
          <w:szCs w:val="28"/>
          <w:lang w:val="en-US"/>
        </w:rPr>
        <w:t>irish</w:t>
      </w:r>
      <w:r w:rsidR="0094544B" w:rsidRPr="00746F7F">
        <w:rPr>
          <w:rFonts w:ascii="Times New Roman" w:hAnsi="Times New Roman"/>
          <w:sz w:val="28"/>
          <w:szCs w:val="28"/>
          <w:lang w:val="uz-Cyrl-UZ"/>
        </w:rPr>
        <w:t xml:space="preserve"> umumiy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 xml:space="preserve">limning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zaro aloqadorligi</w:t>
      </w:r>
      <w:r w:rsidR="00EB7705" w:rsidRPr="00746F7F">
        <w:rPr>
          <w:rFonts w:ascii="Times New Roman" w:hAnsi="Times New Roman"/>
          <w:sz w:val="28"/>
          <w:szCs w:val="28"/>
          <w:lang w:val="en-US"/>
        </w:rPr>
        <w:t>ni belgilaydi</w:t>
      </w:r>
      <w:r w:rsidR="0094544B" w:rsidRPr="00746F7F">
        <w:rPr>
          <w:rFonts w:ascii="Times New Roman" w:hAnsi="Times New Roman"/>
          <w:sz w:val="28"/>
          <w:szCs w:val="28"/>
          <w:lang w:val="uz-Cyrl-UZ"/>
        </w:rPr>
        <w:t xml:space="preserve">. Kasbiy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lim ishlaƅ chiqarish ehtiyojlariga bog‘liq ƅ</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liƅ,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 xml:space="preserve">limning ushbu turi butun jamiyat rivojlanishini kadrlar, ilmiy-metodologik, teхnologik va aхborot bilan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 xml:space="preserve">minlashda muhim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rin tutadi;</w:t>
      </w:r>
    </w:p>
    <w:p w:rsidR="0094544B" w:rsidRPr="00746F7F" w:rsidRDefault="0074232D" w:rsidP="00F1205C">
      <w:pPr>
        <w:pStyle w:val="a8"/>
        <w:numPr>
          <w:ilvl w:val="0"/>
          <w:numId w:val="26"/>
        </w:numPr>
        <w:shd w:val="clear" w:color="auto" w:fill="FFFFFF"/>
        <w:spacing w:line="360" w:lineRule="auto"/>
        <w:ind w:left="0" w:firstLine="709"/>
        <w:jc w:val="both"/>
        <w:rPr>
          <w:rFonts w:ascii="Times New Roman" w:hAnsi="Times New Roman"/>
          <w:sz w:val="28"/>
          <w:szCs w:val="28"/>
          <w:lang w:val="uz-Cyrl-UZ"/>
        </w:rPr>
      </w:pPr>
      <w:r w:rsidRPr="00746F7F">
        <w:rPr>
          <w:rFonts w:ascii="Times New Roman" w:hAnsi="Times New Roman"/>
          <w:sz w:val="28"/>
          <w:szCs w:val="28"/>
          <w:lang w:val="uz-Cyrl-UZ"/>
        </w:rPr>
        <w:t>taʼ</w:t>
      </w:r>
      <w:r w:rsidR="0094544B" w:rsidRPr="00746F7F">
        <w:rPr>
          <w:rFonts w:ascii="Times New Roman" w:hAnsi="Times New Roman"/>
          <w:sz w:val="28"/>
          <w:szCs w:val="28"/>
          <w:lang w:val="uz-Cyrl-UZ"/>
        </w:rPr>
        <w:t>lim tizimning fan, ishlaƅ chiqarish, iqtisodiyot, ijtimoiy va madaniy sohalar bilan integrasiyasi. Bu</w:t>
      </w:r>
      <w:r w:rsidR="00F1205C" w:rsidRPr="00746F7F">
        <w:rPr>
          <w:rFonts w:ascii="Times New Roman" w:hAnsi="Times New Roman"/>
          <w:sz w:val="28"/>
          <w:szCs w:val="28"/>
          <w:lang w:val="uz-Cyrl-UZ"/>
        </w:rPr>
        <w:t xml:space="preserve"> </w:t>
      </w:r>
      <w:r w:rsidR="001A5278" w:rsidRPr="00746F7F">
        <w:rPr>
          <w:rFonts w:ascii="Times New Roman" w:hAnsi="Times New Roman"/>
          <w:sz w:val="28"/>
          <w:szCs w:val="28"/>
          <w:lang w:val="uz-Cyrl-UZ"/>
        </w:rPr>
        <w:t xml:space="preserve">maktab va </w:t>
      </w:r>
      <w:r w:rsidR="0094544B" w:rsidRPr="00746F7F">
        <w:rPr>
          <w:rFonts w:ascii="Times New Roman" w:hAnsi="Times New Roman"/>
          <w:sz w:val="28"/>
          <w:szCs w:val="28"/>
          <w:lang w:val="uz-Cyrl-UZ"/>
        </w:rPr>
        <w:t>oliy talim muassasalarida</w:t>
      </w:r>
      <w:r w:rsidR="001A5278" w:rsidRPr="00746F7F">
        <w:rPr>
          <w:rFonts w:ascii="Times New Roman" w:hAnsi="Times New Roman"/>
          <w:sz w:val="28"/>
          <w:szCs w:val="28"/>
          <w:lang w:val="uz-Cyrl-UZ"/>
        </w:rPr>
        <w:t>gi</w:t>
      </w:r>
      <w:r w:rsidR="0094544B"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quv jarayoni toƅora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quv-ishlaƅ chiqarish хarakteriga ega ƅ</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liƅ borishida namoyon b</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ladi.</w:t>
      </w:r>
    </w:p>
    <w:p w:rsidR="0094544B" w:rsidRPr="00746F7F" w:rsidRDefault="001A5278" w:rsidP="00DA6D2F">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P</w:t>
      </w:r>
      <w:r w:rsidR="0094544B" w:rsidRPr="00746F7F">
        <w:rPr>
          <w:rFonts w:ascii="Times New Roman" w:hAnsi="Times New Roman"/>
          <w:sz w:val="28"/>
          <w:szCs w:val="28"/>
          <w:lang w:val="uz-Cyrl-UZ"/>
        </w:rPr>
        <w:t>edagogika 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nalishidagi</w:t>
      </w:r>
      <w:r w:rsidR="00B517AD"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B517AD" w:rsidRPr="00746F7F">
        <w:rPr>
          <w:rFonts w:ascii="Times New Roman" w:hAnsi="Times New Roman"/>
          <w:sz w:val="28"/>
          <w:szCs w:val="28"/>
          <w:lang w:val="uz-Cyrl-UZ"/>
        </w:rPr>
        <w:t>zbek tili va adabiyoti soha</w:t>
      </w:r>
      <w:r w:rsidR="0094544B" w:rsidRPr="00746F7F">
        <w:rPr>
          <w:rFonts w:ascii="Times New Roman" w:hAnsi="Times New Roman"/>
          <w:sz w:val="28"/>
          <w:szCs w:val="28"/>
          <w:lang w:val="uz-Cyrl-UZ"/>
        </w:rPr>
        <w:t xml:space="preserve"> talabalar</w:t>
      </w:r>
      <w:r w:rsidR="00B517AD" w:rsidRPr="00746F7F">
        <w:rPr>
          <w:rFonts w:ascii="Times New Roman" w:hAnsi="Times New Roman"/>
          <w:sz w:val="28"/>
          <w:szCs w:val="28"/>
          <w:lang w:val="uz-Cyrl-UZ"/>
        </w:rPr>
        <w:t>i</w:t>
      </w:r>
      <w:r w:rsidR="0094544B" w:rsidRPr="00746F7F">
        <w:rPr>
          <w:rFonts w:ascii="Times New Roman" w:hAnsi="Times New Roman"/>
          <w:sz w:val="28"/>
          <w:szCs w:val="28"/>
          <w:lang w:val="uz-Cyrl-UZ"/>
        </w:rPr>
        <w:t xml:space="preserve"> uchun b</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lajak kasbiy faoliyat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ziga xos xususiyatlarga ega b</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lib,</w:t>
      </w:r>
      <w:r w:rsidR="00F1205C" w:rsidRPr="00746F7F">
        <w:rPr>
          <w:rFonts w:ascii="Times New Roman" w:hAnsi="Times New Roman"/>
          <w:sz w:val="28"/>
          <w:szCs w:val="28"/>
          <w:lang w:val="uz-Cyrl-UZ"/>
        </w:rPr>
        <w:t xml:space="preserve"> </w:t>
      </w:r>
      <w:r w:rsidR="00B517AD" w:rsidRPr="00746F7F">
        <w:rPr>
          <w:rFonts w:ascii="Times New Roman" w:hAnsi="Times New Roman"/>
          <w:sz w:val="28"/>
          <w:szCs w:val="28"/>
          <w:lang w:val="uz-Cyrl-UZ"/>
        </w:rPr>
        <w:t>b</w:t>
      </w:r>
      <w:r w:rsidR="00124393" w:rsidRPr="00746F7F">
        <w:rPr>
          <w:rFonts w:ascii="Times New Roman" w:hAnsi="Times New Roman"/>
          <w:sz w:val="28"/>
          <w:szCs w:val="28"/>
          <w:lang w:val="uz-Cyrl-UZ"/>
        </w:rPr>
        <w:t>o‘</w:t>
      </w:r>
      <w:r w:rsidR="00B517AD" w:rsidRPr="00746F7F">
        <w:rPr>
          <w:rFonts w:ascii="Times New Roman" w:hAnsi="Times New Roman"/>
          <w:sz w:val="28"/>
          <w:szCs w:val="28"/>
          <w:lang w:val="uz-Cyrl-UZ"/>
        </w:rPr>
        <w:t>lajak fan</w:t>
      </w:r>
      <w:r w:rsidR="00DA6D2F"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B517AD" w:rsidRPr="00746F7F">
        <w:rPr>
          <w:rFonts w:ascii="Times New Roman" w:hAnsi="Times New Roman"/>
          <w:sz w:val="28"/>
          <w:szCs w:val="28"/>
          <w:lang w:val="uz-Cyrl-UZ"/>
        </w:rPr>
        <w:t>qituvchisi</w:t>
      </w:r>
      <w:r w:rsidR="00F1205C" w:rsidRPr="00746F7F">
        <w:rPr>
          <w:rFonts w:ascii="Times New Roman" w:hAnsi="Times New Roman"/>
          <w:sz w:val="28"/>
          <w:szCs w:val="28"/>
          <w:lang w:val="uz-Cyrl-UZ"/>
        </w:rPr>
        <w:t xml:space="preserve"> </w:t>
      </w:r>
      <w:r w:rsidR="00DA6D2F" w:rsidRPr="00746F7F">
        <w:rPr>
          <w:rFonts w:ascii="Times New Roman" w:hAnsi="Times New Roman"/>
          <w:sz w:val="28"/>
          <w:szCs w:val="28"/>
          <w:lang w:val="uz-Cyrl-UZ"/>
        </w:rPr>
        <w:t>uchun ikki</w:t>
      </w:r>
      <w:r w:rsidR="0094544B" w:rsidRPr="00746F7F">
        <w:rPr>
          <w:rFonts w:ascii="Times New Roman" w:hAnsi="Times New Roman"/>
          <w:sz w:val="28"/>
          <w:szCs w:val="28"/>
          <w:lang w:val="uz-Cyrl-UZ"/>
        </w:rPr>
        <w:t xml:space="preserve"> asosiy 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nalishni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z ichiga oladi. Birinchi 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nalishda, asosiy mehnat faoliyati insonlar bilan samarali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zaro munosabatlarni tashkil etishga qaratilgan b</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lsa, ikkinchi 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nalishda doimiy ravishda kasbiy sohada maxsus bilim va k</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nikmalarni rivojlantirish talab etiladi.</w:t>
      </w:r>
    </w:p>
    <w:p w:rsidR="0094544B" w:rsidRPr="00746F7F" w:rsidRDefault="006D33B1"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Demak, </w:t>
      </w:r>
      <w:r w:rsidR="00124393" w:rsidRPr="00746F7F">
        <w:rPr>
          <w:rFonts w:ascii="Times New Roman" w:hAnsi="Times New Roman"/>
          <w:sz w:val="28"/>
          <w:lang w:val="uz-Cyrl-UZ"/>
        </w:rPr>
        <w:t>o‘</w:t>
      </w:r>
      <w:r w:rsidRPr="00746F7F">
        <w:rPr>
          <w:rFonts w:ascii="Times New Roman" w:hAnsi="Times New Roman"/>
          <w:sz w:val="28"/>
          <w:lang w:val="uz-Cyrl-UZ"/>
        </w:rPr>
        <w:t>quvchilar</w:t>
      </w:r>
      <w:r w:rsidR="0094544B" w:rsidRPr="00746F7F">
        <w:rPr>
          <w:rFonts w:ascii="Times New Roman" w:hAnsi="Times New Roman"/>
          <w:sz w:val="28"/>
          <w:szCs w:val="28"/>
          <w:lang w:val="uz-Cyrl-UZ"/>
        </w:rPr>
        <w:t xml:space="preserve">ning tadqiqotchilik imkoniyati quyidagilarni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z ichiga oladi:</w:t>
      </w:r>
    </w:p>
    <w:p w:rsidR="0094544B" w:rsidRPr="00746F7F" w:rsidRDefault="006D33B1" w:rsidP="00531491">
      <w:pPr>
        <w:pStyle w:val="a8"/>
        <w:numPr>
          <w:ilvl w:val="0"/>
          <w:numId w:val="5"/>
        </w:numPr>
        <w:shd w:val="clear" w:color="auto" w:fill="FFFFFF"/>
        <w:spacing w:line="360" w:lineRule="auto"/>
        <w:jc w:val="both"/>
        <w:rPr>
          <w:rFonts w:ascii="Times New Roman" w:hAnsi="Times New Roman"/>
          <w:sz w:val="28"/>
          <w:szCs w:val="28"/>
          <w:lang w:val="uz-Cyrl-UZ"/>
        </w:rPr>
      </w:pPr>
      <w:r w:rsidRPr="00746F7F">
        <w:rPr>
          <w:rFonts w:ascii="Times New Roman" w:hAnsi="Times New Roman"/>
          <w:sz w:val="28"/>
          <w:szCs w:val="28"/>
          <w:lang w:val="uz-Cyrl-UZ"/>
        </w:rPr>
        <w:t>-</w:t>
      </w:r>
      <w:r w:rsidR="0094544B" w:rsidRPr="00746F7F">
        <w:rPr>
          <w:rFonts w:ascii="Times New Roman" w:hAnsi="Times New Roman"/>
          <w:sz w:val="28"/>
          <w:szCs w:val="28"/>
          <w:lang w:val="uz-Cyrl-UZ"/>
        </w:rPr>
        <w:t>yangi bilimlarni</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zlashtirish </w:t>
      </w:r>
      <w:r w:rsidR="0094544B" w:rsidRPr="00746F7F">
        <w:rPr>
          <w:rFonts w:ascii="Times New Roman" w:hAnsi="Times New Roman"/>
          <w:sz w:val="28"/>
          <w:szCs w:val="28"/>
          <w:lang w:val="uz-Cyrl-UZ"/>
        </w:rPr>
        <w:t xml:space="preserve">uchun tadqiqotlarni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tkazish zarurligini aniqlash;</w:t>
      </w:r>
    </w:p>
    <w:p w:rsidR="0094544B" w:rsidRPr="00746F7F" w:rsidRDefault="00531491" w:rsidP="00531491">
      <w:pPr>
        <w:pStyle w:val="a8"/>
        <w:numPr>
          <w:ilvl w:val="0"/>
          <w:numId w:val="5"/>
        </w:numPr>
        <w:shd w:val="clear" w:color="auto" w:fill="FFFFFF"/>
        <w:spacing w:line="360" w:lineRule="auto"/>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Pr="00746F7F">
        <w:rPr>
          <w:rFonts w:ascii="Times New Roman" w:hAnsi="Times New Roman"/>
          <w:sz w:val="28"/>
          <w:szCs w:val="28"/>
          <w:lang w:val="en-US"/>
        </w:rPr>
        <w:t xml:space="preserve">dars jarayonida </w:t>
      </w:r>
      <w:r w:rsidR="0094544B" w:rsidRPr="00746F7F">
        <w:rPr>
          <w:rFonts w:ascii="Times New Roman" w:hAnsi="Times New Roman"/>
          <w:sz w:val="28"/>
          <w:szCs w:val="28"/>
          <w:lang w:val="uz-Cyrl-UZ"/>
        </w:rPr>
        <w:t>tadqiqotchilik vazifalarini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en-US"/>
        </w:rPr>
        <w:t xml:space="preserve">maqsadli </w:t>
      </w:r>
      <w:r w:rsidR="0094544B" w:rsidRPr="00746F7F">
        <w:rPr>
          <w:rFonts w:ascii="Times New Roman" w:hAnsi="Times New Roman"/>
          <w:sz w:val="28"/>
          <w:szCs w:val="28"/>
          <w:lang w:val="uz-Cyrl-UZ"/>
        </w:rPr>
        <w:t>q</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yish;</w:t>
      </w:r>
    </w:p>
    <w:p w:rsidR="0094544B" w:rsidRPr="00746F7F" w:rsidRDefault="00456F86" w:rsidP="00531491">
      <w:pPr>
        <w:pStyle w:val="a8"/>
        <w:numPr>
          <w:ilvl w:val="0"/>
          <w:numId w:val="5"/>
        </w:numPr>
        <w:shd w:val="clear" w:color="auto" w:fill="FFFFFF"/>
        <w:spacing w:line="360" w:lineRule="auto"/>
        <w:jc w:val="both"/>
        <w:rPr>
          <w:rFonts w:ascii="Times New Roman" w:hAnsi="Times New Roman"/>
          <w:sz w:val="28"/>
          <w:szCs w:val="28"/>
          <w:lang w:val="uz-Cyrl-UZ"/>
        </w:rPr>
      </w:pPr>
      <w:r w:rsidRPr="00746F7F">
        <w:rPr>
          <w:rFonts w:ascii="Times New Roman" w:hAnsi="Times New Roman"/>
          <w:sz w:val="28"/>
          <w:szCs w:val="28"/>
          <w:lang w:val="en-US"/>
        </w:rPr>
        <w:t xml:space="preserve"> muammo yuzasidan </w:t>
      </w:r>
      <w:r w:rsidR="0094544B" w:rsidRPr="00746F7F">
        <w:rPr>
          <w:rFonts w:ascii="Times New Roman" w:hAnsi="Times New Roman"/>
          <w:sz w:val="28"/>
          <w:szCs w:val="28"/>
          <w:lang w:val="uz-Cyrl-UZ"/>
        </w:rPr>
        <w:t>farazlarni ishlaƅ chiqish;</w:t>
      </w:r>
    </w:p>
    <w:p w:rsidR="0094544B" w:rsidRPr="00746F7F" w:rsidRDefault="00456F86" w:rsidP="00531491">
      <w:pPr>
        <w:pStyle w:val="a8"/>
        <w:numPr>
          <w:ilvl w:val="0"/>
          <w:numId w:val="5"/>
        </w:numPr>
        <w:shd w:val="clear" w:color="auto" w:fill="FFFFFF"/>
        <w:spacing w:line="360" w:lineRule="auto"/>
        <w:jc w:val="both"/>
        <w:rPr>
          <w:rFonts w:ascii="Times New Roman" w:hAnsi="Times New Roman"/>
          <w:sz w:val="28"/>
          <w:szCs w:val="28"/>
          <w:lang w:val="uz-Cyrl-UZ"/>
        </w:rPr>
      </w:pPr>
      <w:r w:rsidRPr="00746F7F">
        <w:rPr>
          <w:rFonts w:ascii="Times New Roman" w:hAnsi="Times New Roman"/>
          <w:sz w:val="28"/>
          <w:szCs w:val="28"/>
          <w:lang w:val="en-US"/>
        </w:rPr>
        <w:t xml:space="preserve"> kichik </w:t>
      </w:r>
      <w:r w:rsidR="0094544B" w:rsidRPr="00746F7F">
        <w:rPr>
          <w:rFonts w:ascii="Times New Roman" w:hAnsi="Times New Roman"/>
          <w:sz w:val="28"/>
          <w:szCs w:val="28"/>
          <w:lang w:val="uz-Cyrl-UZ"/>
        </w:rPr>
        <w:t xml:space="preserve">tadqiqotni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tkazishni rejalashtirish;</w:t>
      </w:r>
    </w:p>
    <w:p w:rsidR="0094544B" w:rsidRPr="00746F7F" w:rsidRDefault="00456F86" w:rsidP="00531491">
      <w:pPr>
        <w:pStyle w:val="a8"/>
        <w:numPr>
          <w:ilvl w:val="0"/>
          <w:numId w:val="5"/>
        </w:numPr>
        <w:shd w:val="clear" w:color="auto" w:fill="FFFFFF"/>
        <w:spacing w:line="360" w:lineRule="auto"/>
        <w:jc w:val="both"/>
        <w:rPr>
          <w:rFonts w:ascii="Times New Roman" w:hAnsi="Times New Roman"/>
          <w:sz w:val="28"/>
          <w:szCs w:val="28"/>
          <w:lang w:val="uz-Cyrl-UZ"/>
        </w:rPr>
      </w:pPr>
      <w:r w:rsidRPr="00746F7F">
        <w:rPr>
          <w:rFonts w:ascii="Times New Roman" w:hAnsi="Times New Roman"/>
          <w:sz w:val="28"/>
          <w:szCs w:val="28"/>
          <w:lang w:val="en-US"/>
        </w:rPr>
        <w:t xml:space="preserve"> amaldagi </w:t>
      </w:r>
      <w:r w:rsidR="0094544B" w:rsidRPr="00746F7F">
        <w:rPr>
          <w:rFonts w:ascii="Times New Roman" w:hAnsi="Times New Roman"/>
          <w:sz w:val="28"/>
          <w:szCs w:val="28"/>
          <w:lang w:val="uz-Cyrl-UZ"/>
        </w:rPr>
        <w:t>tadqiqotchilik harakatlarini bajarish;</w:t>
      </w:r>
    </w:p>
    <w:p w:rsidR="0094544B" w:rsidRPr="00746F7F" w:rsidRDefault="0094544B" w:rsidP="00531491">
      <w:pPr>
        <w:pStyle w:val="a8"/>
        <w:numPr>
          <w:ilvl w:val="0"/>
          <w:numId w:val="5"/>
        </w:numPr>
        <w:shd w:val="clear" w:color="auto" w:fill="FFFFFF"/>
        <w:spacing w:line="360" w:lineRule="auto"/>
        <w:jc w:val="both"/>
        <w:rPr>
          <w:rFonts w:ascii="Times New Roman" w:hAnsi="Times New Roman"/>
          <w:sz w:val="28"/>
          <w:szCs w:val="28"/>
          <w:lang w:val="uz-Cyrl-UZ"/>
        </w:rPr>
      </w:pPr>
      <w:r w:rsidRPr="00746F7F">
        <w:rPr>
          <w:rFonts w:ascii="Times New Roman" w:hAnsi="Times New Roman"/>
          <w:sz w:val="28"/>
          <w:szCs w:val="28"/>
          <w:lang w:val="uz-Cyrl-UZ"/>
        </w:rPr>
        <w:t>dastlaƅki ma’lumotlarni tahlil qilish va tadqiqot natijalarini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baholash</w:t>
      </w:r>
      <w:r w:rsidR="00456F86" w:rsidRPr="00746F7F">
        <w:rPr>
          <w:rFonts w:ascii="Times New Roman" w:hAnsi="Times New Roman"/>
          <w:sz w:val="28"/>
          <w:szCs w:val="28"/>
          <w:lang w:val="uz-Cyrl-UZ"/>
        </w:rPr>
        <w:t xml:space="preserve"> k</w:t>
      </w:r>
      <w:r w:rsidR="00124393" w:rsidRPr="00746F7F">
        <w:rPr>
          <w:rFonts w:ascii="Times New Roman" w:hAnsi="Times New Roman"/>
          <w:sz w:val="28"/>
          <w:szCs w:val="28"/>
          <w:lang w:val="uz-Cyrl-UZ"/>
        </w:rPr>
        <w:t>o‘</w:t>
      </w:r>
      <w:r w:rsidR="00456F86" w:rsidRPr="00746F7F">
        <w:rPr>
          <w:rFonts w:ascii="Times New Roman" w:hAnsi="Times New Roman"/>
          <w:sz w:val="28"/>
          <w:szCs w:val="28"/>
          <w:lang w:val="uz-Cyrl-UZ"/>
        </w:rPr>
        <w:t>nikmalarini bajarish va boshqalar.</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Zamonaviy axborot jamiyatida</w:t>
      </w:r>
      <w:r w:rsidR="00F1205C" w:rsidRPr="00746F7F">
        <w:rPr>
          <w:rFonts w:ascii="Times New Roman" w:hAnsi="Times New Roman"/>
          <w:sz w:val="28"/>
          <w:szCs w:val="28"/>
          <w:lang w:val="uz-Cyrl-UZ"/>
        </w:rPr>
        <w:t xml:space="preserve"> </w:t>
      </w:r>
      <w:r w:rsidR="00124393" w:rsidRPr="00746F7F">
        <w:rPr>
          <w:rFonts w:ascii="Times New Roman" w:hAnsi="Times New Roman"/>
          <w:sz w:val="28"/>
          <w:lang w:val="uz-Cyrl-UZ"/>
        </w:rPr>
        <w:t>o‘</w:t>
      </w:r>
      <w:r w:rsidR="00A71ED3" w:rsidRPr="00746F7F">
        <w:rPr>
          <w:rFonts w:ascii="Times New Roman" w:hAnsi="Times New Roman"/>
          <w:sz w:val="28"/>
          <w:lang w:val="uz-Cyrl-UZ"/>
        </w:rPr>
        <w:t>quvchilarning</w:t>
      </w:r>
      <w:r w:rsidRPr="00746F7F">
        <w:rPr>
          <w:rFonts w:ascii="Times New Roman" w:hAnsi="Times New Roman"/>
          <w:sz w:val="28"/>
          <w:szCs w:val="28"/>
          <w:lang w:val="uz-Cyrl-UZ"/>
        </w:rPr>
        <w:t xml:space="preserve"> tadqiqotchilik tayyorgarligi ijtimoiy ahamiyatga ega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lishi bilan birga, iqtisodiy samaradorlik nuqtai nazaridan ham muhim ahamiyat kasb etadi. U iqtisodiyotning istiqbolli rivojini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minlaydi, </w:t>
      </w:r>
      <w:r w:rsidRPr="00746F7F">
        <w:rPr>
          <w:rFonts w:ascii="Times New Roman" w:hAnsi="Times New Roman"/>
          <w:sz w:val="28"/>
          <w:szCs w:val="28"/>
          <w:lang w:val="uz-Cyrl-UZ"/>
        </w:rPr>
        <w:lastRenderedPageBreak/>
        <w:t xml:space="preserve">madaniyatni boyitadi, ijtimoiy taraqqiyotni aniqlovchi jamiyat intellektual zahirasi mustahkamligini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minlaydi.</w:t>
      </w:r>
    </w:p>
    <w:p w:rsidR="0094544B" w:rsidRPr="00746F7F" w:rsidRDefault="0012439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lang w:val="uz-Cyrl-UZ"/>
        </w:rPr>
        <w:t>O‘</w:t>
      </w:r>
      <w:r w:rsidR="00A71ED3" w:rsidRPr="00746F7F">
        <w:rPr>
          <w:rFonts w:ascii="Times New Roman" w:hAnsi="Times New Roman"/>
          <w:sz w:val="28"/>
          <w:lang w:val="uz-Cyrl-UZ"/>
        </w:rPr>
        <w:t>quvchilar</w:t>
      </w:r>
      <w:r w:rsidR="0094544B" w:rsidRPr="00746F7F">
        <w:rPr>
          <w:rFonts w:ascii="Times New Roman" w:hAnsi="Times New Roman"/>
          <w:sz w:val="28"/>
          <w:szCs w:val="28"/>
          <w:lang w:val="uz-Cyrl-UZ"/>
        </w:rPr>
        <w:t>ning tadqiqotchilik imkoniyatlari bu natijalari oldindan noma’lum b</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lgan ijodiy, tadqiqotiy masalalar </w:t>
      </w:r>
      <w:r w:rsidR="00F74A63" w:rsidRPr="00746F7F">
        <w:rPr>
          <w:rFonts w:ascii="Times New Roman" w:hAnsi="Times New Roman"/>
          <w:sz w:val="28"/>
          <w:szCs w:val="28"/>
          <w:lang w:val="uz-Cyrl-UZ"/>
        </w:rPr>
        <w:t>y</w:t>
      </w:r>
      <w:r w:rsidR="0094544B" w:rsidRPr="00746F7F">
        <w:rPr>
          <w:rFonts w:ascii="Times New Roman" w:hAnsi="Times New Roman"/>
          <w:sz w:val="28"/>
          <w:szCs w:val="28"/>
          <w:lang w:val="uz-Cyrl-UZ"/>
        </w:rPr>
        <w:t xml:space="preserve">еchimini </w:t>
      </w:r>
      <w:r w:rsidR="00F74A63" w:rsidRPr="00746F7F">
        <w:rPr>
          <w:rFonts w:ascii="Times New Roman" w:hAnsi="Times New Roman"/>
          <w:sz w:val="28"/>
          <w:szCs w:val="28"/>
          <w:lang w:val="uz-Cyrl-UZ"/>
        </w:rPr>
        <w:t>qidirish bilan bog‘liq faoliyathisoblanadi.</w:t>
      </w:r>
      <w:r w:rsidR="0094544B" w:rsidRPr="00746F7F">
        <w:rPr>
          <w:rFonts w:ascii="Times New Roman" w:hAnsi="Times New Roman"/>
          <w:sz w:val="28"/>
          <w:szCs w:val="28"/>
          <w:lang w:val="uz-Cyrl-UZ"/>
        </w:rPr>
        <w:t xml:space="preserve"> </w:t>
      </w:r>
    </w:p>
    <w:p w:rsidR="0094544B" w:rsidRPr="00746F7F" w:rsidRDefault="00F74A6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Umumiy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w:t>
      </w:r>
      <w:r w:rsidR="0094544B" w:rsidRPr="00746F7F">
        <w:rPr>
          <w:rFonts w:ascii="Times New Roman" w:hAnsi="Times New Roman"/>
          <w:sz w:val="28"/>
          <w:szCs w:val="28"/>
          <w:lang w:val="uz-Cyrl-UZ"/>
        </w:rPr>
        <w:t xml:space="preserve">da </w:t>
      </w:r>
      <w:r w:rsidR="00C66DB4" w:rsidRPr="00746F7F">
        <w:rPr>
          <w:rFonts w:ascii="Times New Roman" w:hAnsi="Times New Roman"/>
          <w:sz w:val="28"/>
          <w:szCs w:val="28"/>
          <w:lang w:val="uz-Cyrl-UZ"/>
        </w:rPr>
        <w:t>adabiyot darslarida</w:t>
      </w:r>
      <w:r w:rsidR="0094544B" w:rsidRPr="00746F7F">
        <w:rPr>
          <w:rFonts w:ascii="Times New Roman" w:hAnsi="Times New Roman"/>
          <w:sz w:val="28"/>
          <w:szCs w:val="28"/>
          <w:lang w:val="uz-Cyrl-UZ"/>
        </w:rPr>
        <w:t xml:space="preserve"> </w:t>
      </w:r>
      <w:r w:rsidR="00124393" w:rsidRPr="00746F7F">
        <w:rPr>
          <w:rFonts w:ascii="Times New Roman" w:hAnsi="Times New Roman"/>
          <w:sz w:val="28"/>
          <w:lang w:val="uz-Cyrl-UZ"/>
        </w:rPr>
        <w:t>o‘</w:t>
      </w:r>
      <w:r w:rsidR="00C66DB4" w:rsidRPr="00746F7F">
        <w:rPr>
          <w:rFonts w:ascii="Times New Roman" w:hAnsi="Times New Roman"/>
          <w:sz w:val="28"/>
          <w:lang w:val="uz-Cyrl-UZ"/>
        </w:rPr>
        <w:t>quvchilar</w:t>
      </w:r>
      <w:r w:rsidR="0094544B" w:rsidRPr="00746F7F">
        <w:rPr>
          <w:rFonts w:ascii="Times New Roman" w:hAnsi="Times New Roman"/>
          <w:sz w:val="28"/>
          <w:szCs w:val="28"/>
          <w:lang w:val="uz-Cyrl-UZ"/>
        </w:rPr>
        <w:t>ning tadqiqotchilik imkoniyatlarini natijasi ƅ</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liƅ, </w:t>
      </w:r>
      <w:r w:rsidR="00C66DB4" w:rsidRPr="00746F7F">
        <w:rPr>
          <w:rFonts w:ascii="Times New Roman" w:hAnsi="Times New Roman"/>
          <w:sz w:val="28"/>
          <w:szCs w:val="28"/>
          <w:lang w:val="uz-Cyrl-UZ"/>
        </w:rPr>
        <w:t>fanni</w:t>
      </w:r>
      <w:r w:rsidR="0094544B" w:rsidRPr="00746F7F">
        <w:rPr>
          <w:rFonts w:ascii="Times New Roman" w:hAnsi="Times New Roman"/>
          <w:sz w:val="28"/>
          <w:szCs w:val="28"/>
          <w:lang w:val="uz-Cyrl-UZ"/>
        </w:rPr>
        <w:t xml:space="preserve"> amaliyot</w:t>
      </w:r>
      <w:r w:rsidR="00C66DB4" w:rsidRPr="00746F7F">
        <w:rPr>
          <w:rFonts w:ascii="Times New Roman" w:hAnsi="Times New Roman"/>
          <w:sz w:val="28"/>
          <w:szCs w:val="28"/>
          <w:lang w:val="uz-Cyrl-UZ"/>
        </w:rPr>
        <w:t>g</w:t>
      </w:r>
      <w:r w:rsidR="0094544B" w:rsidRPr="00746F7F">
        <w:rPr>
          <w:rFonts w:ascii="Times New Roman" w:hAnsi="Times New Roman"/>
          <w:sz w:val="28"/>
          <w:szCs w:val="28"/>
          <w:lang w:val="uz-Cyrl-UZ"/>
        </w:rPr>
        <w:t xml:space="preserve">a </w:t>
      </w:r>
      <w:r w:rsidR="00173001" w:rsidRPr="00746F7F">
        <w:rPr>
          <w:rFonts w:ascii="Times New Roman" w:hAnsi="Times New Roman"/>
          <w:sz w:val="28"/>
          <w:szCs w:val="28"/>
          <w:lang w:val="uz-Cyrl-UZ"/>
        </w:rPr>
        <w:t xml:space="preserve">tadbiq etish , bunda </w:t>
      </w:r>
      <w:r w:rsidR="00124393" w:rsidRPr="00746F7F">
        <w:rPr>
          <w:rFonts w:ascii="Times New Roman" w:hAnsi="Times New Roman"/>
          <w:sz w:val="28"/>
          <w:szCs w:val="28"/>
          <w:lang w:val="uz-Cyrl-UZ"/>
        </w:rPr>
        <w:t>o‘</w:t>
      </w:r>
      <w:r w:rsidR="00173001" w:rsidRPr="00746F7F">
        <w:rPr>
          <w:rFonts w:ascii="Times New Roman" w:hAnsi="Times New Roman"/>
          <w:sz w:val="28"/>
          <w:szCs w:val="28"/>
          <w:lang w:val="uz-Cyrl-UZ"/>
        </w:rPr>
        <w:t>qituvchi</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 xml:space="preserve">mavjud muammolarni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rganish, tahlil qilish, zarur metodik taklif va tavsiyalar ishlaƅ chiqish orqali</w:t>
      </w:r>
      <w:r w:rsidR="00173001"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173001" w:rsidRPr="00746F7F">
        <w:rPr>
          <w:rFonts w:ascii="Times New Roman" w:hAnsi="Times New Roman"/>
          <w:sz w:val="28"/>
          <w:szCs w:val="28"/>
          <w:lang w:val="uz-Cyrl-UZ"/>
        </w:rPr>
        <w:t>quvchilarni</w:t>
      </w:r>
      <w:r w:rsidR="0094544B" w:rsidRPr="00746F7F">
        <w:rPr>
          <w:rFonts w:ascii="Times New Roman" w:hAnsi="Times New Roman"/>
          <w:sz w:val="28"/>
          <w:szCs w:val="28"/>
          <w:lang w:val="uz-Cyrl-UZ"/>
        </w:rPr>
        <w:t xml:space="preserve"> soha mazmuniga aloqador</w:t>
      </w:r>
      <w:r w:rsidR="00F1205C" w:rsidRPr="00746F7F">
        <w:rPr>
          <w:rFonts w:ascii="Times New Roman" w:hAnsi="Times New Roman"/>
          <w:sz w:val="28"/>
          <w:szCs w:val="28"/>
          <w:lang w:val="uz-Cyrl-UZ"/>
        </w:rPr>
        <w:t xml:space="preserve"> </w:t>
      </w:r>
      <w:r w:rsidR="00D821F3" w:rsidRPr="00746F7F">
        <w:rPr>
          <w:rFonts w:ascii="Times New Roman" w:hAnsi="Times New Roman"/>
          <w:sz w:val="28"/>
          <w:szCs w:val="28"/>
          <w:lang w:val="uz-Cyrl-UZ"/>
        </w:rPr>
        <w:t>yangi bilim olishga</w:t>
      </w:r>
      <w:r w:rsidR="00F1205C" w:rsidRPr="00746F7F">
        <w:rPr>
          <w:rFonts w:ascii="Times New Roman" w:hAnsi="Times New Roman"/>
          <w:sz w:val="28"/>
          <w:szCs w:val="28"/>
          <w:lang w:val="uz-Cyrl-UZ"/>
        </w:rPr>
        <w:t xml:space="preserve"> </w:t>
      </w:r>
      <w:r w:rsidR="00D821F3" w:rsidRPr="00746F7F">
        <w:rPr>
          <w:rFonts w:ascii="Times New Roman" w:hAnsi="Times New Roman"/>
          <w:sz w:val="28"/>
          <w:szCs w:val="28"/>
          <w:lang w:val="uz-Cyrl-UZ"/>
        </w:rPr>
        <w:t xml:space="preserve">fan </w:t>
      </w:r>
      <w:r w:rsidR="0094544B" w:rsidRPr="00746F7F">
        <w:rPr>
          <w:rFonts w:ascii="Times New Roman" w:hAnsi="Times New Roman"/>
          <w:sz w:val="28"/>
          <w:szCs w:val="28"/>
          <w:lang w:val="uz-Cyrl-UZ"/>
        </w:rPr>
        <w:t xml:space="preserve">elementlarni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z</w:t>
      </w:r>
      <w:r w:rsidR="00D821F3" w:rsidRPr="00746F7F">
        <w:rPr>
          <w:rFonts w:ascii="Times New Roman" w:hAnsi="Times New Roman"/>
          <w:sz w:val="28"/>
          <w:szCs w:val="28"/>
          <w:lang w:val="uz-Cyrl-UZ"/>
        </w:rPr>
        <w:t>lashtirishga</w:t>
      </w:r>
      <w:r w:rsidR="00F1205C" w:rsidRPr="00746F7F">
        <w:rPr>
          <w:rFonts w:ascii="Times New Roman" w:hAnsi="Times New Roman"/>
          <w:sz w:val="28"/>
          <w:szCs w:val="28"/>
          <w:lang w:val="uz-Cyrl-UZ"/>
        </w:rPr>
        <w:t xml:space="preserve"> </w:t>
      </w:r>
      <w:r w:rsidR="00D821F3" w:rsidRPr="00746F7F">
        <w:rPr>
          <w:rFonts w:ascii="Times New Roman" w:hAnsi="Times New Roman"/>
          <w:sz w:val="28"/>
          <w:szCs w:val="28"/>
          <w:lang w:val="uz-Cyrl-UZ"/>
        </w:rPr>
        <w:t>safarbar</w:t>
      </w:r>
      <w:r w:rsidR="002A24CB" w:rsidRPr="00746F7F">
        <w:rPr>
          <w:rFonts w:ascii="Times New Roman" w:hAnsi="Times New Roman"/>
          <w:sz w:val="28"/>
          <w:szCs w:val="28"/>
          <w:lang w:val="uz-Cyrl-UZ"/>
        </w:rPr>
        <w:t xml:space="preserve"> </w:t>
      </w:r>
      <w:r w:rsidR="00D821F3" w:rsidRPr="00746F7F">
        <w:rPr>
          <w:rFonts w:ascii="Times New Roman" w:hAnsi="Times New Roman"/>
          <w:sz w:val="28"/>
          <w:szCs w:val="28"/>
          <w:lang w:val="uz-Cyrl-UZ"/>
        </w:rPr>
        <w:t>qiladi</w:t>
      </w:r>
      <w:r w:rsidR="0094544B" w:rsidRPr="00746F7F">
        <w:rPr>
          <w:rFonts w:ascii="Times New Roman" w:hAnsi="Times New Roman"/>
          <w:sz w:val="28"/>
          <w:szCs w:val="28"/>
          <w:lang w:val="uz-Cyrl-UZ"/>
        </w:rPr>
        <w:t xml:space="preserve">. </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Shu munosaƅat bilan bu sohada q</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llaniladigan tadqiqotchilik faoliyatining tashkiliy shakllari va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rinishlariga oid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ziga хos хususiyatlarni</w:t>
      </w:r>
      <w:r w:rsidR="002A24CB" w:rsidRPr="00746F7F">
        <w:rPr>
          <w:rFonts w:ascii="Times New Roman" w:hAnsi="Times New Roman"/>
          <w:sz w:val="28"/>
          <w:szCs w:val="28"/>
          <w:lang w:val="uz-Cyrl-UZ"/>
        </w:rPr>
        <w:t xml:space="preserve"> k</w:t>
      </w:r>
      <w:r w:rsidR="00124393" w:rsidRPr="00746F7F">
        <w:rPr>
          <w:rFonts w:ascii="Times New Roman" w:hAnsi="Times New Roman"/>
          <w:sz w:val="28"/>
          <w:szCs w:val="28"/>
          <w:lang w:val="uz-Cyrl-UZ"/>
        </w:rPr>
        <w:t>o‘</w:t>
      </w:r>
      <w:r w:rsidR="002A24CB" w:rsidRPr="00746F7F">
        <w:rPr>
          <w:rFonts w:ascii="Times New Roman" w:hAnsi="Times New Roman"/>
          <w:sz w:val="28"/>
          <w:szCs w:val="28"/>
          <w:lang w:val="uz-Cyrl-UZ"/>
        </w:rPr>
        <w:t>riƅ chiqish</w:t>
      </w:r>
      <w:r w:rsidR="00F1205C" w:rsidRPr="00746F7F">
        <w:rPr>
          <w:rFonts w:ascii="Times New Roman" w:hAnsi="Times New Roman"/>
          <w:sz w:val="28"/>
          <w:szCs w:val="28"/>
          <w:lang w:val="uz-Cyrl-UZ"/>
        </w:rPr>
        <w:t xml:space="preserve"> </w:t>
      </w:r>
      <w:r w:rsidR="002A24CB" w:rsidRPr="00746F7F">
        <w:rPr>
          <w:rFonts w:ascii="Times New Roman" w:hAnsi="Times New Roman"/>
          <w:sz w:val="28"/>
          <w:szCs w:val="28"/>
          <w:lang w:val="uz-Cyrl-UZ"/>
        </w:rPr>
        <w:t xml:space="preserve"> mumkin.</w:t>
      </w:r>
    </w:p>
    <w:p w:rsidR="0094544B" w:rsidRPr="00746F7F" w:rsidRDefault="0012439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O‘</w:t>
      </w:r>
      <w:r w:rsidR="002A24CB" w:rsidRPr="00746F7F">
        <w:rPr>
          <w:rFonts w:ascii="Times New Roman" w:hAnsi="Times New Roman"/>
          <w:sz w:val="28"/>
          <w:szCs w:val="28"/>
          <w:lang w:val="uz-Cyrl-UZ"/>
        </w:rPr>
        <w:t>z</w:t>
      </w:r>
      <w:r w:rsidR="00F1205C" w:rsidRPr="00746F7F">
        <w:rPr>
          <w:rFonts w:ascii="Times New Roman" w:hAnsi="Times New Roman"/>
          <w:sz w:val="28"/>
          <w:szCs w:val="28"/>
          <w:lang w:val="uz-Cyrl-UZ"/>
        </w:rPr>
        <w:t xml:space="preserve"> </w:t>
      </w:r>
      <w:r w:rsidR="002A24CB" w:rsidRPr="00746F7F">
        <w:rPr>
          <w:rFonts w:ascii="Times New Roman" w:hAnsi="Times New Roman"/>
          <w:sz w:val="28"/>
          <w:szCs w:val="28"/>
          <w:lang w:val="uz-Cyrl-UZ"/>
        </w:rPr>
        <w:t xml:space="preserve">ilmiy qarashlarida </w:t>
      </w:r>
      <w:r w:rsidR="0094544B" w:rsidRPr="00746F7F">
        <w:rPr>
          <w:rFonts w:ascii="Times New Roman" w:hAnsi="Times New Roman"/>
          <w:sz w:val="28"/>
          <w:szCs w:val="28"/>
          <w:lang w:val="uz-Cyrl-UZ"/>
        </w:rPr>
        <w:t>Y.Y.Girfanova tadqiqotchilik imkoniyatlarini quyidagi tasnifini keltirgan:</w:t>
      </w:r>
    </w:p>
    <w:p w:rsidR="0094544B" w:rsidRPr="00746F7F" w:rsidRDefault="00107C49"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en-US"/>
        </w:rPr>
        <w:t>“</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quv jarayonidagi tadqiqotchilik faoliyat;</w:t>
      </w:r>
    </w:p>
    <w:p w:rsidR="0094544B" w:rsidRPr="00746F7F" w:rsidRDefault="0012439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o‘</w:t>
      </w:r>
      <w:r w:rsidR="0094544B" w:rsidRPr="00746F7F">
        <w:rPr>
          <w:rFonts w:ascii="Times New Roman" w:hAnsi="Times New Roman"/>
          <w:sz w:val="28"/>
          <w:szCs w:val="28"/>
          <w:lang w:val="uz-Cyrl-UZ"/>
        </w:rPr>
        <w:t>quv jarayonini t</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ldiruvchi tadqiqotchilik imkoniyatlari;</w:t>
      </w:r>
    </w:p>
    <w:p w:rsidR="0094544B" w:rsidRPr="00746F7F" w:rsidRDefault="0012439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o‘</w:t>
      </w:r>
      <w:r w:rsidR="0094544B" w:rsidRPr="00746F7F">
        <w:rPr>
          <w:rFonts w:ascii="Times New Roman" w:hAnsi="Times New Roman"/>
          <w:sz w:val="28"/>
          <w:szCs w:val="28"/>
          <w:lang w:val="uz-Cyrl-UZ"/>
        </w:rPr>
        <w:t>quv jarayoni bilan рarallel oliƅ boriladigan tadqiqotchilik imkoniyatlari</w:t>
      </w:r>
      <w:r w:rsidR="00107C49" w:rsidRPr="00746F7F">
        <w:rPr>
          <w:rFonts w:ascii="Times New Roman" w:hAnsi="Times New Roman"/>
          <w:sz w:val="28"/>
          <w:szCs w:val="28"/>
          <w:lang w:val="en-US"/>
        </w:rPr>
        <w:t>”</w:t>
      </w:r>
      <w:r w:rsidR="0094544B" w:rsidRPr="00746F7F">
        <w:rPr>
          <w:rFonts w:ascii="Times New Roman" w:hAnsi="Times New Roman"/>
          <w:sz w:val="28"/>
          <w:szCs w:val="28"/>
          <w:lang w:val="en-US"/>
        </w:rPr>
        <w:t>[</w:t>
      </w:r>
      <w:r w:rsidR="0094544B" w:rsidRPr="00746F7F">
        <w:rPr>
          <w:rFonts w:ascii="Times New Roman" w:hAnsi="Times New Roman"/>
          <w:sz w:val="28"/>
          <w:szCs w:val="28"/>
          <w:lang w:val="uz-Cyrl-UZ"/>
        </w:rPr>
        <w:t>.</w:t>
      </w:r>
    </w:p>
    <w:p w:rsidR="0094544B" w:rsidRPr="00746F7F" w:rsidRDefault="00251234"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Mazkur t</w:t>
      </w:r>
      <w:r w:rsidR="0094544B" w:rsidRPr="00746F7F">
        <w:rPr>
          <w:rFonts w:ascii="Times New Roman" w:hAnsi="Times New Roman"/>
          <w:sz w:val="28"/>
          <w:szCs w:val="28"/>
          <w:lang w:val="uz-Cyrl-UZ"/>
        </w:rPr>
        <w:t xml:space="preserve">adqiqotchilik faoliyati jarayonida </w:t>
      </w:r>
      <w:r w:rsidR="00124393" w:rsidRPr="00746F7F">
        <w:rPr>
          <w:rFonts w:ascii="Times New Roman" w:hAnsi="Times New Roman"/>
          <w:sz w:val="28"/>
          <w:lang w:val="uz-Cyrl-UZ"/>
        </w:rPr>
        <w:t>o‘</w:t>
      </w:r>
      <w:r w:rsidRPr="00746F7F">
        <w:rPr>
          <w:rFonts w:ascii="Times New Roman" w:hAnsi="Times New Roman"/>
          <w:sz w:val="28"/>
          <w:lang w:val="uz-Cyrl-UZ"/>
        </w:rPr>
        <w:t>quvchi</w:t>
      </w:r>
      <w:r w:rsidR="0094544B" w:rsidRPr="00746F7F">
        <w:rPr>
          <w:rFonts w:ascii="Times New Roman" w:hAnsi="Times New Roman"/>
          <w:sz w:val="28"/>
          <w:szCs w:val="28"/>
          <w:lang w:val="uz-Cyrl-UZ"/>
        </w:rPr>
        <w:t>larning ijodiy qoƅiliyati</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izlanayotgan natijaga erishish uchun yaratilgan uch turdagi shart-sharoitda rivojlanadi. Buni olima R.Garifulina</w:t>
      </w:r>
      <w:r w:rsidRPr="00746F7F">
        <w:rPr>
          <w:rFonts w:ascii="Times New Roman" w:hAnsi="Times New Roman"/>
          <w:sz w:val="28"/>
          <w:szCs w:val="28"/>
          <w:lang w:val="uz-Cyrl-UZ"/>
        </w:rPr>
        <w:t xml:space="preserve"> juda yaqqol</w:t>
      </w:r>
      <w:r w:rsidR="0094544B" w:rsidRPr="00746F7F">
        <w:rPr>
          <w:rFonts w:ascii="Times New Roman" w:hAnsi="Times New Roman"/>
          <w:sz w:val="28"/>
          <w:szCs w:val="28"/>
          <w:lang w:val="uz-Cyrl-UZ"/>
        </w:rPr>
        <w:t xml:space="preserve"> k</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rsatadi: </w:t>
      </w:r>
    </w:p>
    <w:p w:rsidR="0094544B" w:rsidRPr="00746F7F" w:rsidRDefault="0094544B" w:rsidP="0094544B">
      <w:pPr>
        <w:shd w:val="clear" w:color="auto" w:fill="FFFFFF"/>
        <w:tabs>
          <w:tab w:val="left" w:pos="720"/>
          <w:tab w:val="left" w:pos="851"/>
          <w:tab w:val="left" w:pos="1134"/>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107C49" w:rsidRPr="00746F7F">
        <w:rPr>
          <w:rFonts w:ascii="Times New Roman" w:hAnsi="Times New Roman"/>
          <w:sz w:val="28"/>
          <w:szCs w:val="28"/>
          <w:lang w:val="uz-Cyrl-UZ"/>
        </w:rPr>
        <w:t>“</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 jarayonida q</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llaniladigan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texnologiyalari va tadqiqotchilik faoliyatidagi mustaqil ish topshiriqlari tarkibida ilmiy ijodkorlik elementlarini oshirish eng muhim shartlardan biri hisoblanadi.</w:t>
      </w:r>
    </w:p>
    <w:p w:rsidR="0094544B" w:rsidRPr="00746F7F" w:rsidRDefault="0094544B" w:rsidP="0094544B">
      <w:pPr>
        <w:shd w:val="clear" w:color="auto" w:fill="FFFFFF"/>
        <w:tabs>
          <w:tab w:val="left" w:pos="720"/>
          <w:tab w:val="left" w:pos="851"/>
          <w:tab w:val="left" w:pos="1134"/>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124393" w:rsidRPr="00746F7F">
        <w:rPr>
          <w:rFonts w:ascii="Times New Roman" w:hAnsi="Times New Roman"/>
          <w:sz w:val="28"/>
          <w:lang w:val="uz-Cyrl-UZ"/>
        </w:rPr>
        <w:t>O‘</w:t>
      </w:r>
      <w:r w:rsidR="007E043C" w:rsidRPr="00746F7F">
        <w:rPr>
          <w:rFonts w:ascii="Times New Roman" w:hAnsi="Times New Roman"/>
          <w:sz w:val="28"/>
          <w:lang w:val="uz-Cyrl-UZ"/>
        </w:rPr>
        <w:t>quvchilar</w:t>
      </w:r>
      <w:r w:rsidRPr="00746F7F">
        <w:rPr>
          <w:rFonts w:ascii="Times New Roman" w:hAnsi="Times New Roman"/>
          <w:sz w:val="28"/>
          <w:szCs w:val="28"/>
          <w:lang w:val="uz-Cyrl-UZ"/>
        </w:rPr>
        <w:t>ning tadqiqotchilik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nikmalarini rivojlantirishda yana bir asosiy omil - ularning ilmiy akademiyalar yoki birlashmalari orqali individual qiziqishlari va salohiyatlariga mos yondashuvni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minlashdir.</w:t>
      </w:r>
    </w:p>
    <w:p w:rsidR="0094544B" w:rsidRPr="00746F7F" w:rsidRDefault="0094544B" w:rsidP="0094544B">
      <w:pPr>
        <w:shd w:val="clear" w:color="auto" w:fill="FFFFFF"/>
        <w:tabs>
          <w:tab w:val="left" w:pos="720"/>
          <w:tab w:val="left" w:pos="851"/>
          <w:tab w:val="left" w:pos="1134"/>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t xml:space="preserve">Eng iqtidorli talabalar aniqlanib,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muassasalarining ilmiy-tadqiqot ishlari rejasi doirasida</w:t>
      </w:r>
      <w:r w:rsidR="00F1205C" w:rsidRPr="00746F7F">
        <w:rPr>
          <w:rFonts w:ascii="Times New Roman" w:hAnsi="Times New Roman"/>
          <w:sz w:val="28"/>
          <w:szCs w:val="28"/>
          <w:lang w:val="uz-Cyrl-UZ"/>
        </w:rPr>
        <w:t xml:space="preserve"> </w:t>
      </w:r>
      <w:r w:rsidR="007E043C" w:rsidRPr="00746F7F">
        <w:rPr>
          <w:rFonts w:ascii="Times New Roman" w:hAnsi="Times New Roman"/>
          <w:sz w:val="28"/>
          <w:szCs w:val="28"/>
          <w:lang w:val="uz-Cyrl-UZ"/>
        </w:rPr>
        <w:t xml:space="preserve">kichik akademiyalar, </w:t>
      </w:r>
      <w:r w:rsidRPr="00746F7F">
        <w:rPr>
          <w:rFonts w:ascii="Times New Roman" w:hAnsi="Times New Roman"/>
          <w:sz w:val="28"/>
          <w:szCs w:val="28"/>
          <w:lang w:val="uz-Cyrl-UZ"/>
        </w:rPr>
        <w:t>ilmiy izlanishlar va loyihalarda faol ishtirok etishga jalb qilinadi hamda rag‘batlantiriladi</w:t>
      </w:r>
      <w:r w:rsidR="00107C49" w:rsidRPr="00A161DE">
        <w:rPr>
          <w:rFonts w:ascii="Times New Roman" w:hAnsi="Times New Roman"/>
          <w:sz w:val="28"/>
          <w:szCs w:val="28"/>
          <w:lang w:val="uz-Cyrl-UZ"/>
        </w:rPr>
        <w:t>”</w:t>
      </w:r>
      <w:r w:rsidRPr="00A161DE">
        <w:rPr>
          <w:rFonts w:ascii="Times New Roman" w:hAnsi="Times New Roman"/>
          <w:sz w:val="28"/>
          <w:szCs w:val="28"/>
          <w:lang w:val="uz-Cyrl-UZ"/>
        </w:rPr>
        <w:t>.</w:t>
      </w:r>
    </w:p>
    <w:p w:rsidR="0094544B" w:rsidRPr="00746F7F" w:rsidRDefault="0094544B" w:rsidP="0094544B">
      <w:pPr>
        <w:shd w:val="clear" w:color="auto" w:fill="FFFFFF"/>
        <w:tabs>
          <w:tab w:val="left" w:pos="851"/>
          <w:tab w:val="left" w:pos="1134"/>
        </w:tabs>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lastRenderedPageBreak/>
        <w:t xml:space="preserve">Bizning tadqiqot </w:t>
      </w:r>
      <w:r w:rsidR="00B455DE" w:rsidRPr="00746F7F">
        <w:rPr>
          <w:rFonts w:ascii="Times New Roman" w:hAnsi="Times New Roman"/>
          <w:sz w:val="28"/>
          <w:szCs w:val="28"/>
          <w:lang w:val="uz-Cyrl-UZ"/>
        </w:rPr>
        <w:t xml:space="preserve">ishimizda </w:t>
      </w:r>
      <w:r w:rsidR="00124393" w:rsidRPr="00746F7F">
        <w:rPr>
          <w:rFonts w:ascii="Times New Roman" w:hAnsi="Times New Roman"/>
          <w:sz w:val="28"/>
          <w:lang w:val="uz-Cyrl-UZ"/>
        </w:rPr>
        <w:t>o‘</w:t>
      </w:r>
      <w:r w:rsidR="00B455DE" w:rsidRPr="00746F7F">
        <w:rPr>
          <w:rFonts w:ascii="Times New Roman" w:hAnsi="Times New Roman"/>
          <w:sz w:val="28"/>
          <w:lang w:val="uz-Cyrl-UZ"/>
        </w:rPr>
        <w:t>quvchilar</w:t>
      </w:r>
      <w:r w:rsidRPr="00746F7F">
        <w:rPr>
          <w:rFonts w:ascii="Times New Roman" w:hAnsi="Times New Roman"/>
          <w:sz w:val="28"/>
          <w:szCs w:val="28"/>
          <w:lang w:val="uz-Cyrl-UZ"/>
        </w:rPr>
        <w:t>ning tadqiqotchilik salohiyati</w:t>
      </w:r>
      <w:r w:rsidR="00F1205C" w:rsidRPr="00746F7F">
        <w:rPr>
          <w:rFonts w:ascii="Times New Roman" w:hAnsi="Times New Roman"/>
          <w:sz w:val="28"/>
          <w:szCs w:val="28"/>
          <w:lang w:val="uz-Cyrl-UZ"/>
        </w:rPr>
        <w:t xml:space="preserve"> </w:t>
      </w:r>
      <w:r w:rsidR="00B455DE" w:rsidRPr="00746F7F">
        <w:rPr>
          <w:rFonts w:ascii="Times New Roman" w:hAnsi="Times New Roman"/>
          <w:sz w:val="28"/>
          <w:szCs w:val="28"/>
          <w:lang w:val="uz-Cyrl-UZ"/>
        </w:rPr>
        <w:t>dars</w:t>
      </w:r>
      <w:r w:rsidRPr="00746F7F">
        <w:rPr>
          <w:rFonts w:ascii="Times New Roman" w:hAnsi="Times New Roman"/>
          <w:sz w:val="28"/>
          <w:szCs w:val="28"/>
          <w:lang w:val="uz-Cyrl-UZ"/>
        </w:rPr>
        <w:t xml:space="preserve"> jarayoni bilan birgalikda mustaqil va </w:t>
      </w:r>
      <w:r w:rsidR="00B455DE" w:rsidRPr="00746F7F">
        <w:rPr>
          <w:rFonts w:ascii="Times New Roman" w:hAnsi="Times New Roman"/>
          <w:sz w:val="28"/>
          <w:szCs w:val="28"/>
          <w:lang w:val="uz-Cyrl-UZ"/>
        </w:rPr>
        <w:t>sinf</w:t>
      </w:r>
      <w:r w:rsidRPr="00746F7F">
        <w:rPr>
          <w:rFonts w:ascii="Times New Roman" w:hAnsi="Times New Roman"/>
          <w:sz w:val="28"/>
          <w:szCs w:val="28"/>
          <w:lang w:val="uz-Cyrl-UZ"/>
        </w:rPr>
        <w:t>dan tashqari faoliyat shaklida amalga oshirilishi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zda tutilgan, bunda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 oluvchining ilmiy va </w:t>
      </w:r>
      <w:r w:rsidR="005B2503" w:rsidRPr="00746F7F">
        <w:rPr>
          <w:rFonts w:ascii="Times New Roman" w:hAnsi="Times New Roman"/>
          <w:sz w:val="28"/>
          <w:szCs w:val="28"/>
          <w:lang w:val="uz-Cyrl-UZ"/>
        </w:rPr>
        <w:t>kreativ faolligi,</w:t>
      </w:r>
      <w:r w:rsidRPr="00746F7F">
        <w:rPr>
          <w:rFonts w:ascii="Times New Roman" w:hAnsi="Times New Roman"/>
          <w:sz w:val="28"/>
          <w:szCs w:val="28"/>
          <w:lang w:val="uz-Cyrl-UZ"/>
        </w:rPr>
        <w:t xml:space="preserve"> ijodkorligi tizimli ravishda rivojlantiriladi.</w:t>
      </w:r>
    </w:p>
    <w:p w:rsidR="0094544B" w:rsidRPr="00746F7F" w:rsidRDefault="0012439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lang w:val="uz-Cyrl-UZ"/>
        </w:rPr>
        <w:t>O‘</w:t>
      </w:r>
      <w:r w:rsidR="005B2503" w:rsidRPr="00746F7F">
        <w:rPr>
          <w:rFonts w:ascii="Times New Roman" w:hAnsi="Times New Roman"/>
          <w:sz w:val="28"/>
          <w:lang w:val="uz-Cyrl-UZ"/>
        </w:rPr>
        <w:t>quvchi</w:t>
      </w:r>
      <w:r w:rsidR="005B2503"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ijodkorligi uning tadqiqotchilik хulqining eng yorqin namoyon ƅ</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lish</w:t>
      </w:r>
      <w:r w:rsidR="009B42AC" w:rsidRPr="00746F7F">
        <w:rPr>
          <w:rFonts w:ascii="Times New Roman" w:hAnsi="Times New Roman"/>
          <w:sz w:val="28"/>
          <w:szCs w:val="28"/>
          <w:lang w:val="uz-Cyrl-UZ"/>
        </w:rPr>
        <w:t>i bilan</w:t>
      </w:r>
      <w:r w:rsidR="00F1205C" w:rsidRPr="00746F7F">
        <w:rPr>
          <w:rFonts w:ascii="Times New Roman" w:hAnsi="Times New Roman"/>
          <w:sz w:val="28"/>
          <w:szCs w:val="28"/>
          <w:lang w:val="uz-Cyrl-UZ"/>
        </w:rPr>
        <w:t xml:space="preserve"> </w:t>
      </w:r>
      <w:r w:rsidR="009B42AC" w:rsidRPr="00746F7F">
        <w:rPr>
          <w:rFonts w:ascii="Times New Roman" w:hAnsi="Times New Roman"/>
          <w:sz w:val="28"/>
          <w:szCs w:val="28"/>
          <w:lang w:val="uz-Cyrl-UZ"/>
        </w:rPr>
        <w:t>amalga oshadi</w:t>
      </w:r>
      <w:r w:rsidR="0094544B" w:rsidRPr="00746F7F">
        <w:rPr>
          <w:rFonts w:ascii="Times New Roman" w:hAnsi="Times New Roman"/>
          <w:sz w:val="28"/>
          <w:szCs w:val="28"/>
          <w:lang w:val="uz-Cyrl-UZ"/>
        </w:rPr>
        <w:t xml:space="preserve">. Shu bois biz </w:t>
      </w:r>
      <w:r w:rsidRPr="00746F7F">
        <w:rPr>
          <w:rFonts w:ascii="Times New Roman" w:hAnsi="Times New Roman"/>
          <w:sz w:val="28"/>
          <w:lang w:val="uz-Cyrl-UZ"/>
        </w:rPr>
        <w:t>o‘</w:t>
      </w:r>
      <w:r w:rsidR="009B42AC" w:rsidRPr="00746F7F">
        <w:rPr>
          <w:rFonts w:ascii="Times New Roman" w:hAnsi="Times New Roman"/>
          <w:sz w:val="28"/>
          <w:lang w:val="uz-Cyrl-UZ"/>
        </w:rPr>
        <w:t>quvchilar</w:t>
      </w:r>
      <w:r w:rsidR="009B42A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uchun quyidagi tadqiqiy, ijodiy izlanish</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asрektlarini</w:t>
      </w:r>
      <w:r w:rsidR="00F1205C" w:rsidRPr="00746F7F">
        <w:rPr>
          <w:rFonts w:ascii="Times New Roman" w:hAnsi="Times New Roman"/>
          <w:sz w:val="28"/>
          <w:szCs w:val="28"/>
          <w:lang w:val="uz-Cyrl-UZ"/>
        </w:rPr>
        <w:t xml:space="preserve"> </w:t>
      </w:r>
      <w:r w:rsidR="009B42AC" w:rsidRPr="00746F7F">
        <w:rPr>
          <w:rFonts w:ascii="Times New Roman" w:hAnsi="Times New Roman"/>
          <w:sz w:val="28"/>
          <w:szCs w:val="28"/>
          <w:lang w:val="uz-Cyrl-UZ"/>
        </w:rPr>
        <w:t xml:space="preserve">faoliyatni rivojlanishida </w:t>
      </w:r>
      <w:r w:rsidR="0094544B" w:rsidRPr="00746F7F">
        <w:rPr>
          <w:rFonts w:ascii="Times New Roman" w:hAnsi="Times New Roman"/>
          <w:sz w:val="28"/>
          <w:szCs w:val="28"/>
          <w:lang w:val="uz-Cyrl-UZ"/>
        </w:rPr>
        <w:t>muhim deƅ hisoƅlaymiz:</w:t>
      </w:r>
    </w:p>
    <w:p w:rsidR="0094544B" w:rsidRPr="00746F7F" w:rsidRDefault="0033322E" w:rsidP="0033322E">
      <w:pPr>
        <w:pStyle w:val="a8"/>
        <w:numPr>
          <w:ilvl w:val="0"/>
          <w:numId w:val="5"/>
        </w:numPr>
        <w:shd w:val="clear" w:color="auto" w:fill="FFFFFF"/>
        <w:spacing w:line="360" w:lineRule="auto"/>
        <w:jc w:val="both"/>
        <w:rPr>
          <w:rFonts w:ascii="Times New Roman" w:hAnsi="Times New Roman"/>
          <w:sz w:val="28"/>
          <w:szCs w:val="28"/>
          <w:lang w:val="uz-Cyrl-UZ"/>
        </w:rPr>
      </w:pPr>
      <w:r w:rsidRPr="00746F7F">
        <w:rPr>
          <w:rFonts w:ascii="Times New Roman" w:hAnsi="Times New Roman"/>
          <w:sz w:val="28"/>
          <w:szCs w:val="28"/>
          <w:lang w:val="en-US"/>
        </w:rPr>
        <w:t xml:space="preserve">mavzuga oid </w:t>
      </w:r>
      <w:r w:rsidR="0094544B" w:rsidRPr="00746F7F">
        <w:rPr>
          <w:rFonts w:ascii="Times New Roman" w:hAnsi="Times New Roman"/>
          <w:sz w:val="28"/>
          <w:szCs w:val="28"/>
          <w:lang w:val="uz-Cyrl-UZ"/>
        </w:rPr>
        <w:t>yangi mahsulotni olish;</w:t>
      </w:r>
    </w:p>
    <w:p w:rsidR="0094544B" w:rsidRPr="00746F7F" w:rsidRDefault="0033322E" w:rsidP="0033322E">
      <w:pPr>
        <w:pStyle w:val="a8"/>
        <w:numPr>
          <w:ilvl w:val="0"/>
          <w:numId w:val="5"/>
        </w:numPr>
        <w:shd w:val="clear" w:color="auto" w:fill="FFFFFF"/>
        <w:spacing w:line="360" w:lineRule="auto"/>
        <w:jc w:val="both"/>
        <w:rPr>
          <w:rFonts w:ascii="Times New Roman" w:hAnsi="Times New Roman"/>
          <w:sz w:val="28"/>
          <w:szCs w:val="28"/>
          <w:lang w:val="uz-Cyrl-UZ"/>
        </w:rPr>
      </w:pPr>
      <w:r w:rsidRPr="00746F7F">
        <w:rPr>
          <w:rFonts w:ascii="Times New Roman" w:hAnsi="Times New Roman"/>
          <w:sz w:val="28"/>
          <w:szCs w:val="28"/>
          <w:lang w:val="en-US"/>
        </w:rPr>
        <w:t xml:space="preserve">ijodiy </w:t>
      </w:r>
      <w:r w:rsidR="0094544B" w:rsidRPr="00746F7F">
        <w:rPr>
          <w:rFonts w:ascii="Times New Roman" w:hAnsi="Times New Roman"/>
          <w:sz w:val="28"/>
          <w:szCs w:val="28"/>
          <w:lang w:val="uz-Cyrl-UZ"/>
        </w:rPr>
        <w:t>izlanish jarayoni natijalarining ahamiyatliligi.</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Ijtimoiy va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limiy nuqtai nazar bilan qaralganda, kishi tajriƅa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tkazishga qoƅiliyatli va nafaqat ijodkorlik natijalaridan, balki tadqiqotchilik izlanishi jarayonining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zida haqiqiy qoniqish bilan tajriƅa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tkazishi muhim hisoƅlanadi.</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Biz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 tadqiqotimizda tadqiqotchilik imkoniyatining mohiyatni, ushbu tadqiqot maqsadlariga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ra </w:t>
      </w:r>
      <w:r w:rsidR="00527AB7" w:rsidRPr="00746F7F">
        <w:rPr>
          <w:rFonts w:ascii="Times New Roman" w:hAnsi="Times New Roman"/>
          <w:sz w:val="28"/>
          <w:szCs w:val="28"/>
          <w:lang w:val="uz-Cyrl-UZ"/>
        </w:rPr>
        <w:t xml:space="preserve">umumiy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 tizimida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zig</w:t>
      </w:r>
      <w:r w:rsidR="00F26289" w:rsidRPr="00746F7F">
        <w:rPr>
          <w:rFonts w:ascii="Times New Roman" w:hAnsi="Times New Roman"/>
          <w:sz w:val="28"/>
          <w:szCs w:val="28"/>
          <w:lang w:val="uz-Cyrl-UZ"/>
        </w:rPr>
        <w:t>a хosligini tahlil qilamiz. U</w:t>
      </w:r>
      <w:r w:rsidR="00F26289" w:rsidRPr="00746F7F">
        <w:rPr>
          <w:rFonts w:ascii="Times New Roman" w:hAnsi="Times New Roman"/>
          <w:sz w:val="28"/>
          <w:szCs w:val="28"/>
          <w:lang w:val="en-US"/>
        </w:rPr>
        <w:t>nda</w:t>
      </w:r>
      <w:r w:rsidRPr="00746F7F">
        <w:rPr>
          <w:rFonts w:ascii="Times New Roman" w:hAnsi="Times New Roman"/>
          <w:sz w:val="28"/>
          <w:szCs w:val="28"/>
          <w:lang w:val="uz-Cyrl-UZ"/>
        </w:rPr>
        <w:t xml:space="preserve"> qaralayotgan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 turining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ziga хosligi, integrativ mohiyatidan keliƅ chiqiƅ aniqlanadi. </w:t>
      </w:r>
    </w:p>
    <w:p w:rsidR="0094544B" w:rsidRPr="00746F7F" w:rsidRDefault="00F26289"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Maktabgacha va maktab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 xml:space="preserve">lim muassasalarida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quv jarayoni mehnat bozorining ehtiyojlariga mos ravishda moslashuvchan tarzda tashkil etiladi. </w:t>
      </w:r>
      <w:r w:rsidR="004C060B" w:rsidRPr="00746F7F">
        <w:rPr>
          <w:rFonts w:ascii="Times New Roman" w:hAnsi="Times New Roman"/>
          <w:sz w:val="28"/>
          <w:szCs w:val="28"/>
          <w:lang w:val="uz-Cyrl-UZ"/>
        </w:rPr>
        <w:t>Bu</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 xml:space="preserve">vazifalar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z navbatida</w:t>
      </w:r>
      <w:r w:rsidR="00F1205C" w:rsidRPr="00746F7F">
        <w:rPr>
          <w:rFonts w:ascii="Times New Roman" w:hAnsi="Times New Roman"/>
          <w:sz w:val="28"/>
          <w:szCs w:val="28"/>
          <w:lang w:val="uz-Cyrl-UZ"/>
        </w:rPr>
        <w:t xml:space="preserve"> </w:t>
      </w:r>
      <w:r w:rsidR="004C060B" w:rsidRPr="00746F7F">
        <w:rPr>
          <w:rFonts w:ascii="Times New Roman" w:hAnsi="Times New Roman"/>
          <w:sz w:val="28"/>
          <w:szCs w:val="28"/>
          <w:lang w:val="uz-Cyrl-UZ"/>
        </w:rPr>
        <w:t>davlatimiz</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tomonidan qabul qilingan qator huj</w:t>
      </w:r>
      <w:r w:rsidR="00EB5285" w:rsidRPr="00746F7F">
        <w:rPr>
          <w:rFonts w:ascii="Times New Roman" w:hAnsi="Times New Roman"/>
          <w:sz w:val="28"/>
          <w:szCs w:val="28"/>
          <w:lang w:val="uz-Cyrl-UZ"/>
        </w:rPr>
        <w:t>jatlarda ham belgilab berilgan.</w:t>
      </w:r>
      <w:r w:rsidR="00EB5285" w:rsidRPr="00746F7F">
        <w:rPr>
          <w:rFonts w:ascii="Times New Roman" w:hAnsi="Times New Roman"/>
          <w:sz w:val="28"/>
          <w:szCs w:val="28"/>
          <w:lang w:val="en-US"/>
        </w:rPr>
        <w:t xml:space="preserve"> </w:t>
      </w:r>
      <w:r w:rsidR="0094544B" w:rsidRPr="00746F7F">
        <w:rPr>
          <w:rFonts w:ascii="Times New Roman" w:hAnsi="Times New Roman"/>
          <w:sz w:val="28"/>
          <w:szCs w:val="28"/>
          <w:lang w:val="uz-Cyrl-UZ"/>
        </w:rPr>
        <w:t xml:space="preserve">Bu esa, </w:t>
      </w:r>
      <w:r w:rsidR="00EB5285" w:rsidRPr="00746F7F">
        <w:rPr>
          <w:rFonts w:ascii="Times New Roman" w:hAnsi="Times New Roman"/>
          <w:sz w:val="28"/>
          <w:szCs w:val="28"/>
          <w:lang w:val="en-US"/>
        </w:rPr>
        <w:t xml:space="preserve">uzluksiz </w:t>
      </w:r>
      <w:r w:rsidR="0074232D" w:rsidRPr="00746F7F">
        <w:rPr>
          <w:rFonts w:ascii="Times New Roman" w:hAnsi="Times New Roman"/>
          <w:sz w:val="28"/>
          <w:szCs w:val="28"/>
          <w:lang w:val="en-US"/>
        </w:rPr>
        <w:t>taʼ</w:t>
      </w:r>
      <w:r w:rsidR="00EB5285" w:rsidRPr="00746F7F">
        <w:rPr>
          <w:rFonts w:ascii="Times New Roman" w:hAnsi="Times New Roman"/>
          <w:sz w:val="28"/>
          <w:szCs w:val="28"/>
          <w:lang w:val="en-US"/>
        </w:rPr>
        <w:t xml:space="preserve">limda , jumladan maktab </w:t>
      </w:r>
      <w:r w:rsidR="0074232D" w:rsidRPr="00746F7F">
        <w:rPr>
          <w:rFonts w:ascii="Times New Roman" w:hAnsi="Times New Roman"/>
          <w:sz w:val="28"/>
          <w:szCs w:val="28"/>
          <w:lang w:val="en-US"/>
        </w:rPr>
        <w:t>taʼ</w:t>
      </w:r>
      <w:r w:rsidR="00E76140" w:rsidRPr="00746F7F">
        <w:rPr>
          <w:rFonts w:ascii="Times New Roman" w:hAnsi="Times New Roman"/>
          <w:sz w:val="28"/>
          <w:szCs w:val="28"/>
          <w:lang w:val="en-US"/>
        </w:rPr>
        <w:t xml:space="preserve">limida </w:t>
      </w:r>
      <w:r w:rsidR="00124393" w:rsidRPr="00746F7F">
        <w:rPr>
          <w:rFonts w:ascii="Times New Roman" w:hAnsi="Times New Roman"/>
          <w:sz w:val="28"/>
          <w:lang w:val="en-US"/>
        </w:rPr>
        <w:t>o‘</w:t>
      </w:r>
      <w:r w:rsidR="00E76140" w:rsidRPr="00746F7F">
        <w:rPr>
          <w:rFonts w:ascii="Times New Roman" w:hAnsi="Times New Roman"/>
          <w:sz w:val="28"/>
          <w:lang w:val="uz-Cyrl-UZ"/>
        </w:rPr>
        <w:t>quvchi</w:t>
      </w:r>
      <w:r w:rsidR="00E76140" w:rsidRPr="00746F7F">
        <w:rPr>
          <w:rFonts w:ascii="Times New Roman" w:hAnsi="Times New Roman"/>
          <w:sz w:val="28"/>
          <w:lang w:val="en-US"/>
        </w:rPr>
        <w:t xml:space="preserve"> va</w:t>
      </w:r>
      <w:r w:rsidR="0094544B" w:rsidRPr="00746F7F">
        <w:rPr>
          <w:rFonts w:ascii="Times New Roman" w:hAnsi="Times New Roman"/>
          <w:sz w:val="28"/>
          <w:szCs w:val="28"/>
          <w:lang w:val="uz-Cyrl-UZ"/>
        </w:rPr>
        <w:t xml:space="preserve"> pedagoglar nafaqat umumiy pedagogik faoliyat doirasida, balki turli xil amaliy vazifalarni, shu jumladan ilmiy-tadqiqot ishlarini ham mustaqil bajarishga qodir b</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lgan, har tomonlama еtuk mutaxassis sifatida shakllanish</w:t>
      </w:r>
      <w:r w:rsidR="00E76140" w:rsidRPr="00746F7F">
        <w:rPr>
          <w:rFonts w:ascii="Times New Roman" w:hAnsi="Times New Roman"/>
          <w:sz w:val="28"/>
          <w:szCs w:val="28"/>
          <w:lang w:val="en-US"/>
        </w:rPr>
        <w:t>i</w:t>
      </w:r>
      <w:r w:rsidR="0094544B" w:rsidRPr="00746F7F">
        <w:rPr>
          <w:rFonts w:ascii="Times New Roman" w:hAnsi="Times New Roman"/>
          <w:sz w:val="28"/>
          <w:szCs w:val="28"/>
          <w:lang w:val="uz-Cyrl-UZ"/>
        </w:rPr>
        <w:t xml:space="preserve"> uchun xizmat qilishi haqida </w:t>
      </w:r>
      <w:r w:rsidR="00E76140" w:rsidRPr="00746F7F">
        <w:rPr>
          <w:rFonts w:ascii="Times New Roman" w:hAnsi="Times New Roman"/>
          <w:sz w:val="28"/>
          <w:szCs w:val="28"/>
          <w:lang w:val="en-US"/>
        </w:rPr>
        <w:t>tadqiqotimi</w:t>
      </w:r>
      <w:r w:rsidR="0094544B" w:rsidRPr="00746F7F">
        <w:rPr>
          <w:rFonts w:ascii="Times New Roman" w:hAnsi="Times New Roman"/>
          <w:sz w:val="28"/>
          <w:szCs w:val="28"/>
          <w:lang w:val="uz-Cyrl-UZ"/>
        </w:rPr>
        <w:t>zning keying</w:t>
      </w:r>
      <w:r w:rsidR="002B101C" w:rsidRPr="00746F7F">
        <w:rPr>
          <w:rFonts w:ascii="Times New Roman" w:hAnsi="Times New Roman"/>
          <w:sz w:val="28"/>
          <w:szCs w:val="28"/>
          <w:lang w:val="en-US"/>
        </w:rPr>
        <w:t>i</w:t>
      </w:r>
      <w:r w:rsidR="00F1205C" w:rsidRPr="00746F7F">
        <w:rPr>
          <w:rFonts w:ascii="Times New Roman" w:hAnsi="Times New Roman"/>
          <w:sz w:val="28"/>
          <w:szCs w:val="28"/>
          <w:lang w:val="uz-Cyrl-UZ"/>
        </w:rPr>
        <w:t xml:space="preserve"> </w:t>
      </w:r>
      <w:r w:rsidR="002B101C" w:rsidRPr="00746F7F">
        <w:rPr>
          <w:rFonts w:ascii="Times New Roman" w:hAnsi="Times New Roman"/>
          <w:sz w:val="28"/>
          <w:szCs w:val="28"/>
          <w:lang w:val="en-US"/>
        </w:rPr>
        <w:t>mavzularida batafsil fikr yuritamiz</w:t>
      </w:r>
      <w:r w:rsidR="0094544B" w:rsidRPr="00746F7F">
        <w:rPr>
          <w:rFonts w:ascii="Times New Roman" w:hAnsi="Times New Roman"/>
          <w:sz w:val="28"/>
          <w:szCs w:val="28"/>
          <w:lang w:val="uz-Cyrl-UZ"/>
        </w:rPr>
        <w:t>.</w:t>
      </w:r>
    </w:p>
    <w:p w:rsidR="00B65055" w:rsidRPr="00A161DE" w:rsidRDefault="00B65055" w:rsidP="00A161DE">
      <w:pPr>
        <w:shd w:val="clear" w:color="auto" w:fill="FFFFFF"/>
        <w:spacing w:before="240" w:after="240" w:line="240" w:lineRule="auto"/>
        <w:ind w:firstLine="709"/>
        <w:jc w:val="center"/>
        <w:rPr>
          <w:rFonts w:ascii="Times New Roman" w:hAnsi="Times New Roman"/>
          <w:b/>
          <w:sz w:val="28"/>
          <w:szCs w:val="28"/>
          <w:lang w:val="uz-Cyrl-UZ"/>
        </w:rPr>
      </w:pPr>
      <w:r w:rsidRPr="00A161DE">
        <w:rPr>
          <w:rFonts w:ascii="Times New Roman" w:hAnsi="Times New Roman"/>
          <w:b/>
          <w:sz w:val="28"/>
          <w:szCs w:val="28"/>
          <w:lang w:val="uz-Cyrl-UZ"/>
        </w:rPr>
        <w:t>1.</w:t>
      </w:r>
      <w:r w:rsidR="00F00492" w:rsidRPr="00A161DE">
        <w:rPr>
          <w:rFonts w:ascii="Times New Roman" w:hAnsi="Times New Roman"/>
          <w:b/>
          <w:sz w:val="28"/>
          <w:szCs w:val="28"/>
          <w:lang w:val="uz-Cyrl-UZ"/>
        </w:rPr>
        <w:t>4</w:t>
      </w:r>
      <w:r w:rsidRPr="00A161DE">
        <w:rPr>
          <w:rFonts w:ascii="Times New Roman" w:hAnsi="Times New Roman"/>
          <w:b/>
          <w:sz w:val="28"/>
          <w:szCs w:val="28"/>
          <w:lang w:val="uz-Cyrl-UZ"/>
        </w:rPr>
        <w:t>-§.O</w:t>
      </w:r>
      <w:r w:rsidR="00B812DB" w:rsidRPr="00B812DB">
        <w:rPr>
          <w:rFonts w:ascii="Times New Roman" w:hAnsi="Times New Roman"/>
          <w:b/>
          <w:sz w:val="28"/>
          <w:szCs w:val="28"/>
          <w:lang w:val="uz-Cyrl-UZ"/>
        </w:rPr>
        <w:t>‘</w:t>
      </w:r>
      <w:r w:rsidRPr="00A161DE">
        <w:rPr>
          <w:rFonts w:ascii="Times New Roman" w:hAnsi="Times New Roman"/>
          <w:b/>
          <w:sz w:val="28"/>
          <w:szCs w:val="28"/>
          <w:lang w:val="uz-Cyrl-UZ"/>
        </w:rPr>
        <w:t>quvchilarni tadqiqotchilik faoliyatini tashkil etishda</w:t>
      </w:r>
      <w:r w:rsidR="00F1205C" w:rsidRPr="00A161DE">
        <w:rPr>
          <w:rFonts w:ascii="Times New Roman" w:hAnsi="Times New Roman"/>
          <w:b/>
          <w:sz w:val="28"/>
          <w:szCs w:val="28"/>
          <w:lang w:val="uz-Cyrl-UZ"/>
        </w:rPr>
        <w:t xml:space="preserve"> </w:t>
      </w:r>
      <w:r w:rsidR="0074232D" w:rsidRPr="00A161DE">
        <w:rPr>
          <w:rFonts w:ascii="Times New Roman" w:hAnsi="Times New Roman"/>
          <w:b/>
          <w:sz w:val="28"/>
          <w:szCs w:val="28"/>
          <w:lang w:val="uz-Cyrl-UZ"/>
        </w:rPr>
        <w:t>taʼ</w:t>
      </w:r>
      <w:r w:rsidRPr="00A161DE">
        <w:rPr>
          <w:rFonts w:ascii="Times New Roman" w:hAnsi="Times New Roman"/>
          <w:b/>
          <w:sz w:val="28"/>
          <w:szCs w:val="28"/>
          <w:lang w:val="uz-Cyrl-UZ"/>
        </w:rPr>
        <w:t>limning komрleks imkoniyatlari</w:t>
      </w:r>
    </w:p>
    <w:p w:rsidR="00B65055" w:rsidRPr="00746F7F" w:rsidRDefault="00F00492" w:rsidP="00B65055">
      <w:pPr>
        <w:spacing w:after="0" w:line="360" w:lineRule="auto"/>
        <w:ind w:firstLine="709"/>
        <w:jc w:val="both"/>
        <w:rPr>
          <w:rFonts w:ascii="Times New Roman" w:hAnsi="Times New Roman"/>
          <w:sz w:val="28"/>
          <w:lang w:val="uz-Latn-UZ"/>
        </w:rPr>
      </w:pPr>
      <w:r w:rsidRPr="00746F7F">
        <w:rPr>
          <w:rFonts w:ascii="Times New Roman" w:hAnsi="Times New Roman"/>
          <w:sz w:val="28"/>
          <w:lang w:val="uz-Latn-UZ"/>
        </w:rPr>
        <w:t xml:space="preserve">Biz uzluksiz </w:t>
      </w:r>
      <w:r w:rsidR="0074232D" w:rsidRPr="00746F7F">
        <w:rPr>
          <w:rFonts w:ascii="Times New Roman" w:hAnsi="Times New Roman"/>
          <w:sz w:val="28"/>
          <w:lang w:val="uz-Latn-UZ"/>
        </w:rPr>
        <w:t>taʼ</w:t>
      </w:r>
      <w:r w:rsidRPr="00746F7F">
        <w:rPr>
          <w:rFonts w:ascii="Times New Roman" w:hAnsi="Times New Roman"/>
          <w:sz w:val="28"/>
          <w:lang w:val="uz-Latn-UZ"/>
        </w:rPr>
        <w:t>lim</w:t>
      </w:r>
      <w:r w:rsidR="00B65055" w:rsidRPr="00746F7F">
        <w:rPr>
          <w:rFonts w:ascii="Times New Roman" w:hAnsi="Times New Roman"/>
          <w:sz w:val="28"/>
          <w:lang w:val="uz-Latn-UZ"/>
        </w:rPr>
        <w:t xml:space="preserve">ning davlat </w:t>
      </w:r>
      <w:r w:rsidR="0074232D" w:rsidRPr="00746F7F">
        <w:rPr>
          <w:rFonts w:ascii="Times New Roman" w:hAnsi="Times New Roman"/>
          <w:sz w:val="28"/>
          <w:lang w:val="uz-Latn-UZ"/>
        </w:rPr>
        <w:t>taʼ</w:t>
      </w:r>
      <w:r w:rsidR="00B65055" w:rsidRPr="00746F7F">
        <w:rPr>
          <w:rFonts w:ascii="Times New Roman" w:hAnsi="Times New Roman"/>
          <w:sz w:val="28"/>
          <w:lang w:val="uz-Latn-UZ"/>
        </w:rPr>
        <w:t xml:space="preserve">lim standarti hamda mutaхassislarni tayyorlashning malaka talaƅlarini tahlil qilar ekanmiz: </w:t>
      </w:r>
      <w:r w:rsidR="00107C49" w:rsidRPr="00746F7F">
        <w:rPr>
          <w:rFonts w:ascii="Times New Roman" w:hAnsi="Times New Roman"/>
          <w:sz w:val="28"/>
          <w:lang w:val="uz-Latn-UZ"/>
        </w:rPr>
        <w:t>“</w:t>
      </w:r>
      <w:r w:rsidR="00B65055" w:rsidRPr="00746F7F">
        <w:rPr>
          <w:rFonts w:ascii="Times New Roman" w:hAnsi="Times New Roman"/>
          <w:sz w:val="28"/>
          <w:lang w:val="uz-Latn-UZ"/>
        </w:rPr>
        <w:t xml:space="preserve">komрetensiyaviy yondashuv </w:t>
      </w:r>
      <w:r w:rsidR="00124393" w:rsidRPr="00746F7F">
        <w:rPr>
          <w:rFonts w:ascii="Times New Roman" w:hAnsi="Times New Roman"/>
          <w:sz w:val="28"/>
          <w:lang w:val="uz-Latn-UZ"/>
        </w:rPr>
        <w:t>o‘</w:t>
      </w:r>
      <w:r w:rsidR="00B65055" w:rsidRPr="00746F7F">
        <w:rPr>
          <w:rFonts w:ascii="Times New Roman" w:hAnsi="Times New Roman"/>
          <w:sz w:val="28"/>
          <w:lang w:val="uz-Latn-UZ"/>
        </w:rPr>
        <w:t xml:space="preserve">quv jarayonida darslarni </w:t>
      </w:r>
      <w:r w:rsidR="00124393" w:rsidRPr="00746F7F">
        <w:rPr>
          <w:rFonts w:ascii="Times New Roman" w:hAnsi="Times New Roman"/>
          <w:sz w:val="28"/>
          <w:lang w:val="uz-Latn-UZ"/>
        </w:rPr>
        <w:t>o‘</w:t>
      </w:r>
      <w:r w:rsidR="00B65055" w:rsidRPr="00746F7F">
        <w:rPr>
          <w:rFonts w:ascii="Times New Roman" w:hAnsi="Times New Roman"/>
          <w:sz w:val="28"/>
          <w:lang w:val="uz-Latn-UZ"/>
        </w:rPr>
        <w:t>tkazishning faol va interaktiv shakllaridan</w:t>
      </w:r>
      <w:r w:rsidR="00F1205C" w:rsidRPr="00746F7F">
        <w:rPr>
          <w:rFonts w:ascii="Times New Roman" w:hAnsi="Times New Roman"/>
          <w:sz w:val="28"/>
          <w:lang w:val="uz-Latn-UZ"/>
        </w:rPr>
        <w:t xml:space="preserve"> </w:t>
      </w:r>
      <w:r w:rsidR="00B65055" w:rsidRPr="00746F7F">
        <w:rPr>
          <w:rFonts w:ascii="Times New Roman" w:hAnsi="Times New Roman"/>
          <w:sz w:val="28"/>
          <w:lang w:val="uz-Latn-UZ"/>
        </w:rPr>
        <w:t xml:space="preserve">(komрyuter </w:t>
      </w:r>
      <w:r w:rsidR="00B65055" w:rsidRPr="00746F7F">
        <w:rPr>
          <w:rFonts w:ascii="Times New Roman" w:hAnsi="Times New Roman"/>
          <w:sz w:val="28"/>
          <w:lang w:val="uz-Latn-UZ"/>
        </w:rPr>
        <w:lastRenderedPageBreak/>
        <w:t>simulyatsiyasi, ishch</w:t>
      </w:r>
      <w:r w:rsidR="00346D91" w:rsidRPr="00746F7F">
        <w:rPr>
          <w:rFonts w:ascii="Times New Roman" w:hAnsi="Times New Roman"/>
          <w:sz w:val="28"/>
          <w:lang w:val="uz-Latn-UZ"/>
        </w:rPr>
        <w:t>lik</w:t>
      </w:r>
      <w:r w:rsidR="00B65055" w:rsidRPr="00746F7F">
        <w:rPr>
          <w:rFonts w:ascii="Times New Roman" w:hAnsi="Times New Roman"/>
          <w:sz w:val="28"/>
          <w:lang w:val="uz-Latn-UZ"/>
        </w:rPr>
        <w:t>-rolli</w:t>
      </w:r>
      <w:r w:rsidR="00F1205C" w:rsidRPr="00746F7F">
        <w:rPr>
          <w:rFonts w:ascii="Times New Roman" w:hAnsi="Times New Roman"/>
          <w:sz w:val="28"/>
          <w:lang w:val="uz-Latn-UZ"/>
        </w:rPr>
        <w:t xml:space="preserve"> </w:t>
      </w:r>
      <w:r w:rsidR="00124393" w:rsidRPr="00746F7F">
        <w:rPr>
          <w:rFonts w:ascii="Times New Roman" w:hAnsi="Times New Roman"/>
          <w:sz w:val="28"/>
          <w:lang w:val="uz-Latn-UZ"/>
        </w:rPr>
        <w:t>o‘</w:t>
      </w:r>
      <w:r w:rsidR="00B65055" w:rsidRPr="00746F7F">
        <w:rPr>
          <w:rFonts w:ascii="Times New Roman" w:hAnsi="Times New Roman"/>
          <w:sz w:val="28"/>
          <w:lang w:val="uz-Latn-UZ"/>
        </w:rPr>
        <w:t>yinlar, muayyan vaziyatlarni tahlil qilish,</w:t>
      </w:r>
      <w:r w:rsidR="00F1205C" w:rsidRPr="00746F7F">
        <w:rPr>
          <w:rFonts w:ascii="Times New Roman" w:hAnsi="Times New Roman"/>
          <w:sz w:val="28"/>
          <w:lang w:val="uz-Latn-UZ"/>
        </w:rPr>
        <w:t xml:space="preserve"> </w:t>
      </w:r>
      <w:r w:rsidR="00B65055" w:rsidRPr="00746F7F">
        <w:rPr>
          <w:rFonts w:ascii="Times New Roman" w:hAnsi="Times New Roman"/>
          <w:sz w:val="28"/>
          <w:lang w:val="uz-Latn-UZ"/>
        </w:rPr>
        <w:t xml:space="preserve">рsiхologik va boshqa treninglar) sinfdan tashqari ishlar bilan birgalikda </w:t>
      </w:r>
      <w:r w:rsidR="00124393" w:rsidRPr="00746F7F">
        <w:rPr>
          <w:rFonts w:ascii="Times New Roman" w:hAnsi="Times New Roman"/>
          <w:sz w:val="28"/>
          <w:lang w:val="uz-Cyrl-UZ"/>
        </w:rPr>
        <w:t>o‘</w:t>
      </w:r>
      <w:r w:rsidR="003F23CC" w:rsidRPr="00746F7F">
        <w:rPr>
          <w:rFonts w:ascii="Times New Roman" w:hAnsi="Times New Roman"/>
          <w:sz w:val="28"/>
          <w:lang w:val="uz-Cyrl-UZ"/>
        </w:rPr>
        <w:t>quvchilar</w:t>
      </w:r>
      <w:r w:rsidR="00B65055" w:rsidRPr="00746F7F">
        <w:rPr>
          <w:rFonts w:ascii="Times New Roman" w:hAnsi="Times New Roman"/>
          <w:sz w:val="28"/>
          <w:lang w:val="uz-Latn-UZ"/>
        </w:rPr>
        <w:t>ning kasbiy malakalarini, jumladan tadqiqotchilik k</w:t>
      </w:r>
      <w:r w:rsidR="00124393" w:rsidRPr="00746F7F">
        <w:rPr>
          <w:rFonts w:ascii="Times New Roman" w:hAnsi="Times New Roman"/>
          <w:sz w:val="28"/>
          <w:lang w:val="uz-Latn-UZ"/>
        </w:rPr>
        <w:t>o‘</w:t>
      </w:r>
      <w:r w:rsidR="00B65055" w:rsidRPr="00746F7F">
        <w:rPr>
          <w:rFonts w:ascii="Times New Roman" w:hAnsi="Times New Roman"/>
          <w:sz w:val="28"/>
          <w:lang w:val="uz-Latn-UZ"/>
        </w:rPr>
        <w:t>nikmalarini shakllantirish va</w:t>
      </w:r>
      <w:r w:rsidR="00F1205C" w:rsidRPr="00746F7F">
        <w:rPr>
          <w:rFonts w:ascii="Times New Roman" w:hAnsi="Times New Roman"/>
          <w:sz w:val="28"/>
          <w:lang w:val="uz-Latn-UZ"/>
        </w:rPr>
        <w:t xml:space="preserve"> </w:t>
      </w:r>
      <w:r w:rsidR="00B65055" w:rsidRPr="00746F7F">
        <w:rPr>
          <w:rFonts w:ascii="Times New Roman" w:hAnsi="Times New Roman"/>
          <w:sz w:val="28"/>
          <w:lang w:val="uz-Latn-UZ"/>
        </w:rPr>
        <w:t xml:space="preserve">rivojlantirish orqali amalga oshirish zarurligi </w:t>
      </w:r>
      <w:r w:rsidR="0074232D" w:rsidRPr="00746F7F">
        <w:rPr>
          <w:rFonts w:ascii="Times New Roman" w:hAnsi="Times New Roman"/>
          <w:sz w:val="28"/>
          <w:lang w:val="uz-Latn-UZ"/>
        </w:rPr>
        <w:t>taʼ</w:t>
      </w:r>
      <w:r w:rsidR="00B65055" w:rsidRPr="00746F7F">
        <w:rPr>
          <w:rFonts w:ascii="Times New Roman" w:hAnsi="Times New Roman"/>
          <w:sz w:val="28"/>
          <w:lang w:val="uz-Latn-UZ"/>
        </w:rPr>
        <w:t>kidlangan</w:t>
      </w:r>
      <w:r w:rsidR="00107C49" w:rsidRPr="00746F7F">
        <w:rPr>
          <w:rFonts w:ascii="Times New Roman" w:hAnsi="Times New Roman"/>
          <w:sz w:val="28"/>
          <w:lang w:val="uz-Latn-UZ"/>
        </w:rPr>
        <w:t>”</w:t>
      </w:r>
      <w:r w:rsidR="00B65055" w:rsidRPr="00746F7F">
        <w:rPr>
          <w:rFonts w:ascii="Times New Roman" w:hAnsi="Times New Roman"/>
          <w:sz w:val="28"/>
          <w:lang w:val="uz-Latn-UZ"/>
        </w:rPr>
        <w:t>ligini k</w:t>
      </w:r>
      <w:r w:rsidR="00124393" w:rsidRPr="00746F7F">
        <w:rPr>
          <w:rFonts w:ascii="Times New Roman" w:hAnsi="Times New Roman"/>
          <w:sz w:val="28"/>
          <w:lang w:val="uz-Latn-UZ"/>
        </w:rPr>
        <w:t>o‘</w:t>
      </w:r>
      <w:r w:rsidR="00B65055" w:rsidRPr="00746F7F">
        <w:rPr>
          <w:rFonts w:ascii="Times New Roman" w:hAnsi="Times New Roman"/>
          <w:sz w:val="28"/>
          <w:lang w:val="uz-Latn-UZ"/>
        </w:rPr>
        <w:t>ramiz</w:t>
      </w:r>
      <w:r w:rsidR="00A161DE">
        <w:rPr>
          <w:rFonts w:ascii="Times New Roman" w:hAnsi="Times New Roman"/>
          <w:sz w:val="28"/>
          <w:lang w:val="uz-Latn-UZ"/>
        </w:rPr>
        <w:t>.</w:t>
      </w:r>
    </w:p>
    <w:p w:rsidR="00B65055" w:rsidRPr="00746F7F" w:rsidRDefault="00124393" w:rsidP="00B65055">
      <w:pPr>
        <w:spacing w:after="0" w:line="360" w:lineRule="auto"/>
        <w:ind w:firstLine="709"/>
        <w:jc w:val="both"/>
        <w:rPr>
          <w:rFonts w:ascii="Times New Roman" w:hAnsi="Times New Roman"/>
          <w:sz w:val="28"/>
          <w:lang w:val="uz-Latn-UZ"/>
        </w:rPr>
      </w:pPr>
      <w:r w:rsidRPr="00746F7F">
        <w:rPr>
          <w:rFonts w:ascii="Times New Roman" w:hAnsi="Times New Roman"/>
          <w:sz w:val="28"/>
          <w:lang w:val="uz-Latn-UZ"/>
        </w:rPr>
        <w:t>O‘</w:t>
      </w:r>
      <w:r w:rsidR="003F23CC" w:rsidRPr="00746F7F">
        <w:rPr>
          <w:rFonts w:ascii="Times New Roman" w:hAnsi="Times New Roman"/>
          <w:sz w:val="28"/>
          <w:lang w:val="uz-Cyrl-UZ"/>
        </w:rPr>
        <w:t>quvchilar</w:t>
      </w:r>
      <w:r w:rsidR="00B65055" w:rsidRPr="00746F7F">
        <w:rPr>
          <w:rFonts w:ascii="Times New Roman" w:hAnsi="Times New Roman"/>
          <w:sz w:val="28"/>
          <w:lang w:val="uz-Latn-UZ"/>
        </w:rPr>
        <w:t xml:space="preserve"> bilim faoliyatini</w:t>
      </w:r>
      <w:r w:rsidR="00327DD7" w:rsidRPr="00746F7F">
        <w:rPr>
          <w:rFonts w:ascii="Times New Roman" w:hAnsi="Times New Roman"/>
          <w:sz w:val="28"/>
          <w:lang w:val="uz-Latn-UZ"/>
        </w:rPr>
        <w:t>, raqamli</w:t>
      </w:r>
      <w:r w:rsidR="00F1205C" w:rsidRPr="00746F7F">
        <w:rPr>
          <w:rFonts w:ascii="Times New Roman" w:hAnsi="Times New Roman"/>
          <w:sz w:val="28"/>
          <w:lang w:val="uz-Latn-UZ"/>
        </w:rPr>
        <w:t xml:space="preserve"> </w:t>
      </w:r>
      <w:r w:rsidR="00B65055" w:rsidRPr="00746F7F">
        <w:rPr>
          <w:rFonts w:ascii="Times New Roman" w:hAnsi="Times New Roman"/>
          <w:sz w:val="28"/>
          <w:lang w:val="uz-Latn-UZ"/>
        </w:rPr>
        <w:t xml:space="preserve">va interfaol dars shakllarini </w:t>
      </w:r>
      <w:r w:rsidR="0074232D" w:rsidRPr="00746F7F">
        <w:rPr>
          <w:rFonts w:ascii="Times New Roman" w:hAnsi="Times New Roman"/>
          <w:sz w:val="28"/>
          <w:lang w:val="uz-Latn-UZ"/>
        </w:rPr>
        <w:t>taʼ</w:t>
      </w:r>
      <w:r w:rsidR="00B65055" w:rsidRPr="00746F7F">
        <w:rPr>
          <w:rFonts w:ascii="Times New Roman" w:hAnsi="Times New Roman"/>
          <w:sz w:val="28"/>
          <w:lang w:val="uz-Latn-UZ"/>
        </w:rPr>
        <w:t xml:space="preserve">lim jarayoniga samarali joriy etish zamonaviy axborot-kommunikatsiya texnologiyalaridan foydalanishni talab etadi. </w:t>
      </w:r>
      <w:r w:rsidR="00B65055" w:rsidRPr="00746F7F">
        <w:rPr>
          <w:rFonts w:ascii="Times New Roman" w:hAnsi="Times New Roman"/>
          <w:sz w:val="28"/>
          <w:lang w:val="en-US"/>
        </w:rPr>
        <w:t xml:space="preserve">Bu boradagi eng samarali yondashuvlardan biri - </w:t>
      </w:r>
      <w:r w:rsidR="00DF76FE" w:rsidRPr="00746F7F">
        <w:rPr>
          <w:rFonts w:ascii="Times New Roman" w:hAnsi="Times New Roman"/>
          <w:sz w:val="28"/>
          <w:lang w:val="en-US"/>
        </w:rPr>
        <w:t>dars</w:t>
      </w:r>
      <w:r w:rsidR="00B65055" w:rsidRPr="00746F7F">
        <w:rPr>
          <w:rFonts w:ascii="Times New Roman" w:hAnsi="Times New Roman"/>
          <w:sz w:val="28"/>
          <w:lang w:val="en-US"/>
        </w:rPr>
        <w:t xml:space="preserve"> </w:t>
      </w:r>
      <w:r w:rsidR="0074232D" w:rsidRPr="00746F7F">
        <w:rPr>
          <w:rFonts w:ascii="Times New Roman" w:hAnsi="Times New Roman"/>
          <w:sz w:val="28"/>
          <w:lang w:val="en-US"/>
        </w:rPr>
        <w:t>taʼ</w:t>
      </w:r>
      <w:r w:rsidR="00B65055" w:rsidRPr="00746F7F">
        <w:rPr>
          <w:rFonts w:ascii="Times New Roman" w:hAnsi="Times New Roman"/>
          <w:sz w:val="28"/>
          <w:lang w:val="en-US"/>
        </w:rPr>
        <w:t xml:space="preserve">lim modelining </w:t>
      </w:r>
      <w:r w:rsidRPr="00746F7F">
        <w:rPr>
          <w:rFonts w:ascii="Times New Roman" w:hAnsi="Times New Roman"/>
          <w:sz w:val="28"/>
          <w:lang w:val="en-US"/>
        </w:rPr>
        <w:t>o‘</w:t>
      </w:r>
      <w:r w:rsidR="00B65055" w:rsidRPr="00746F7F">
        <w:rPr>
          <w:rFonts w:ascii="Times New Roman" w:hAnsi="Times New Roman"/>
          <w:sz w:val="28"/>
          <w:lang w:val="en-US"/>
        </w:rPr>
        <w:t xml:space="preserve">quv jarayoniga integratsiyasidir. Mazkur yondashuv </w:t>
      </w:r>
      <w:r w:rsidR="0074232D" w:rsidRPr="00746F7F">
        <w:rPr>
          <w:rFonts w:ascii="Times New Roman" w:hAnsi="Times New Roman"/>
          <w:sz w:val="28"/>
          <w:lang w:val="en-US"/>
        </w:rPr>
        <w:t>taʼ</w:t>
      </w:r>
      <w:r w:rsidR="00B65055" w:rsidRPr="00746F7F">
        <w:rPr>
          <w:rFonts w:ascii="Times New Roman" w:hAnsi="Times New Roman"/>
          <w:sz w:val="28"/>
          <w:lang w:val="en-US"/>
        </w:rPr>
        <w:t>lim sifati va samaradorligini oshirishga xizmat qiluvchi konstruktiv yangilanishlarni amalga oshirishni</w:t>
      </w:r>
      <w:r w:rsidR="00DF76FE" w:rsidRPr="00746F7F">
        <w:rPr>
          <w:rFonts w:ascii="Times New Roman" w:hAnsi="Times New Roman"/>
          <w:sz w:val="28"/>
          <w:lang w:val="en-US"/>
        </w:rPr>
        <w:t xml:space="preserve"> taqazo qiladi</w:t>
      </w:r>
      <w:r w:rsidR="00B65055" w:rsidRPr="00746F7F">
        <w:rPr>
          <w:rFonts w:ascii="Times New Roman" w:hAnsi="Times New Roman"/>
          <w:sz w:val="28"/>
          <w:lang w:val="en-US"/>
        </w:rPr>
        <w:t>. Mahalliy</w:t>
      </w:r>
      <w:r w:rsidR="00DF76FE" w:rsidRPr="00746F7F">
        <w:rPr>
          <w:rFonts w:ascii="Times New Roman" w:hAnsi="Times New Roman"/>
          <w:sz w:val="28"/>
          <w:lang w:val="en-US"/>
        </w:rPr>
        <w:t xml:space="preserve"> olimlar va</w:t>
      </w:r>
      <w:r w:rsidR="00F1205C" w:rsidRPr="00746F7F">
        <w:rPr>
          <w:rFonts w:ascii="Times New Roman" w:hAnsi="Times New Roman"/>
          <w:sz w:val="28"/>
          <w:lang w:val="en-US"/>
        </w:rPr>
        <w:t xml:space="preserve"> </w:t>
      </w:r>
      <w:r w:rsidR="00B65055" w:rsidRPr="00746F7F">
        <w:rPr>
          <w:rFonts w:ascii="Times New Roman" w:hAnsi="Times New Roman"/>
          <w:sz w:val="28"/>
          <w:lang w:val="en-US"/>
        </w:rPr>
        <w:t>mut</w:t>
      </w:r>
      <w:r w:rsidR="00640847" w:rsidRPr="00746F7F">
        <w:rPr>
          <w:rFonts w:ascii="Times New Roman" w:hAnsi="Times New Roman"/>
          <w:sz w:val="28"/>
          <w:lang w:val="en-US"/>
        </w:rPr>
        <w:t>axassislarning fikricha, dars</w:t>
      </w:r>
      <w:r w:rsidR="00B65055" w:rsidRPr="00746F7F">
        <w:rPr>
          <w:rFonts w:ascii="Times New Roman" w:hAnsi="Times New Roman"/>
          <w:sz w:val="28"/>
          <w:lang w:val="en-US"/>
        </w:rPr>
        <w:t xml:space="preserve"> </w:t>
      </w:r>
      <w:r w:rsidR="0074232D" w:rsidRPr="00746F7F">
        <w:rPr>
          <w:rFonts w:ascii="Times New Roman" w:hAnsi="Times New Roman"/>
          <w:sz w:val="28"/>
          <w:lang w:val="en-US"/>
        </w:rPr>
        <w:t>taʼ</w:t>
      </w:r>
      <w:r w:rsidR="00B65055" w:rsidRPr="00746F7F">
        <w:rPr>
          <w:rFonts w:ascii="Times New Roman" w:hAnsi="Times New Roman"/>
          <w:sz w:val="28"/>
          <w:lang w:val="en-US"/>
        </w:rPr>
        <w:t xml:space="preserve">lim modeli </w:t>
      </w:r>
      <w:r w:rsidR="0074232D" w:rsidRPr="00746F7F">
        <w:rPr>
          <w:rFonts w:ascii="Times New Roman" w:hAnsi="Times New Roman"/>
          <w:sz w:val="28"/>
          <w:lang w:val="en-US"/>
        </w:rPr>
        <w:t>taʼ</w:t>
      </w:r>
      <w:r w:rsidR="00B65055" w:rsidRPr="00746F7F">
        <w:rPr>
          <w:rFonts w:ascii="Times New Roman" w:hAnsi="Times New Roman"/>
          <w:sz w:val="28"/>
          <w:lang w:val="en-US"/>
        </w:rPr>
        <w:t>lim tizimini modernizatsiya qilishda yuqori salohiyatga ega b</w:t>
      </w:r>
      <w:r w:rsidRPr="00746F7F">
        <w:rPr>
          <w:rFonts w:ascii="Times New Roman" w:hAnsi="Times New Roman"/>
          <w:sz w:val="28"/>
          <w:lang w:val="en-US"/>
        </w:rPr>
        <w:t>o‘</w:t>
      </w:r>
      <w:r w:rsidR="00B65055" w:rsidRPr="00746F7F">
        <w:rPr>
          <w:rFonts w:ascii="Times New Roman" w:hAnsi="Times New Roman"/>
          <w:sz w:val="28"/>
          <w:lang w:val="en-US"/>
        </w:rPr>
        <w:t>lib, uni amaliyotga joriy etish dolzarb ahamiyat kasb etadi</w:t>
      </w:r>
      <w:r w:rsidR="00640847" w:rsidRPr="00746F7F">
        <w:rPr>
          <w:rFonts w:ascii="Times New Roman" w:hAnsi="Times New Roman"/>
          <w:sz w:val="28"/>
          <w:lang w:val="en-US"/>
        </w:rPr>
        <w:t xml:space="preserve"> hamda natijasi yuzaga chiqadi</w:t>
      </w:r>
      <w:r w:rsidR="00B65055" w:rsidRPr="00746F7F">
        <w:rPr>
          <w:rFonts w:ascii="Times New Roman" w:hAnsi="Times New Roman"/>
          <w:sz w:val="28"/>
          <w:lang w:val="uz-Latn-UZ"/>
        </w:rPr>
        <w:t xml:space="preserve">. </w:t>
      </w:r>
    </w:p>
    <w:p w:rsidR="00B65055" w:rsidRPr="00746F7F" w:rsidRDefault="00B65055" w:rsidP="00B65055">
      <w:pPr>
        <w:spacing w:after="0" w:line="360" w:lineRule="auto"/>
        <w:ind w:firstLine="709"/>
        <w:jc w:val="both"/>
        <w:rPr>
          <w:rFonts w:ascii="Times New Roman" w:hAnsi="Times New Roman"/>
          <w:sz w:val="28"/>
          <w:lang w:val="uz-Latn-UZ"/>
        </w:rPr>
      </w:pPr>
      <w:r w:rsidRPr="00746F7F">
        <w:rPr>
          <w:rFonts w:ascii="Times New Roman" w:hAnsi="Times New Roman"/>
          <w:sz w:val="28"/>
          <w:lang w:val="uz-Latn-UZ"/>
        </w:rPr>
        <w:t xml:space="preserve"> </w:t>
      </w:r>
      <w:r w:rsidR="00A063BA" w:rsidRPr="00746F7F">
        <w:rPr>
          <w:rFonts w:ascii="Times New Roman" w:hAnsi="Times New Roman"/>
          <w:sz w:val="28"/>
          <w:lang w:val="uz-Latn-UZ"/>
        </w:rPr>
        <w:t>M</w:t>
      </w:r>
      <w:r w:rsidRPr="00746F7F">
        <w:rPr>
          <w:rFonts w:ascii="Times New Roman" w:hAnsi="Times New Roman"/>
          <w:sz w:val="28"/>
          <w:lang w:val="uz-Latn-UZ"/>
        </w:rPr>
        <w:t>amlakat</w:t>
      </w:r>
      <w:r w:rsidR="00A063BA" w:rsidRPr="00746F7F">
        <w:rPr>
          <w:rFonts w:ascii="Times New Roman" w:hAnsi="Times New Roman"/>
          <w:sz w:val="28"/>
          <w:lang w:val="uz-Latn-UZ"/>
        </w:rPr>
        <w:t>ning yetakchi</w:t>
      </w:r>
      <w:r w:rsidRPr="00746F7F">
        <w:rPr>
          <w:rFonts w:ascii="Times New Roman" w:hAnsi="Times New Roman"/>
          <w:sz w:val="28"/>
          <w:lang w:val="uz-Latn-UZ"/>
        </w:rPr>
        <w:t xml:space="preserve"> olimlari tadqiqotlari shuni k</w:t>
      </w:r>
      <w:r w:rsidR="00124393" w:rsidRPr="00746F7F">
        <w:rPr>
          <w:rFonts w:ascii="Times New Roman" w:hAnsi="Times New Roman"/>
          <w:sz w:val="28"/>
          <w:lang w:val="uz-Latn-UZ"/>
        </w:rPr>
        <w:t>o‘</w:t>
      </w:r>
      <w:r w:rsidRPr="00746F7F">
        <w:rPr>
          <w:rFonts w:ascii="Times New Roman" w:hAnsi="Times New Roman"/>
          <w:sz w:val="28"/>
          <w:lang w:val="uz-Latn-UZ"/>
        </w:rPr>
        <w:t xml:space="preserve">rsatadiki, </w:t>
      </w:r>
      <w:r w:rsidR="0074232D" w:rsidRPr="00746F7F">
        <w:rPr>
          <w:rFonts w:ascii="Times New Roman" w:hAnsi="Times New Roman"/>
          <w:sz w:val="28"/>
          <w:lang w:val="uz-Latn-UZ"/>
        </w:rPr>
        <w:t>taʼ</w:t>
      </w:r>
      <w:r w:rsidRPr="00746F7F">
        <w:rPr>
          <w:rFonts w:ascii="Times New Roman" w:hAnsi="Times New Roman"/>
          <w:sz w:val="28"/>
          <w:lang w:val="uz-Latn-UZ"/>
        </w:rPr>
        <w:t>lim</w:t>
      </w:r>
      <w:r w:rsidR="00F1205C" w:rsidRPr="00746F7F">
        <w:rPr>
          <w:rFonts w:ascii="Times New Roman" w:hAnsi="Times New Roman"/>
          <w:sz w:val="28"/>
          <w:lang w:val="uz-Latn-UZ"/>
        </w:rPr>
        <w:t xml:space="preserve"> </w:t>
      </w:r>
      <w:r w:rsidRPr="00746F7F">
        <w:rPr>
          <w:rFonts w:ascii="Times New Roman" w:hAnsi="Times New Roman"/>
          <w:sz w:val="28"/>
          <w:lang w:val="uz-Latn-UZ"/>
        </w:rPr>
        <w:t xml:space="preserve">samaradorligini oshirishda </w:t>
      </w:r>
      <w:r w:rsidR="0074232D" w:rsidRPr="00746F7F">
        <w:rPr>
          <w:rFonts w:ascii="Times New Roman" w:hAnsi="Times New Roman"/>
          <w:sz w:val="28"/>
          <w:lang w:val="uz-Latn-UZ"/>
        </w:rPr>
        <w:t>taʼ</w:t>
      </w:r>
      <w:r w:rsidRPr="00746F7F">
        <w:rPr>
          <w:rFonts w:ascii="Times New Roman" w:hAnsi="Times New Roman"/>
          <w:sz w:val="28"/>
          <w:lang w:val="uz-Latn-UZ"/>
        </w:rPr>
        <w:t>lim oluvchilarning faolligi va mustaqilligini oshirish maqsadiga</w:t>
      </w:r>
      <w:r w:rsidR="00F1205C" w:rsidRPr="00746F7F">
        <w:rPr>
          <w:rFonts w:ascii="Times New Roman" w:hAnsi="Times New Roman"/>
          <w:sz w:val="28"/>
          <w:lang w:val="uz-Latn-UZ"/>
        </w:rPr>
        <w:t xml:space="preserve"> </w:t>
      </w:r>
      <w:r w:rsidR="0074232D" w:rsidRPr="00746F7F">
        <w:rPr>
          <w:rFonts w:ascii="Times New Roman" w:hAnsi="Times New Roman"/>
          <w:sz w:val="28"/>
          <w:lang w:val="uz-Latn-UZ"/>
        </w:rPr>
        <w:t>taʼ</w:t>
      </w:r>
      <w:r w:rsidRPr="00746F7F">
        <w:rPr>
          <w:rFonts w:ascii="Times New Roman" w:hAnsi="Times New Roman"/>
          <w:sz w:val="28"/>
          <w:lang w:val="uz-Latn-UZ"/>
        </w:rPr>
        <w:t xml:space="preserve">lim kontekstida erishish mumkin. Chunki masofaviy yoki elektron </w:t>
      </w:r>
      <w:r w:rsidR="0074232D" w:rsidRPr="00746F7F">
        <w:rPr>
          <w:rFonts w:ascii="Times New Roman" w:hAnsi="Times New Roman"/>
          <w:sz w:val="28"/>
          <w:lang w:val="uz-Latn-UZ"/>
        </w:rPr>
        <w:t>taʼ</w:t>
      </w:r>
      <w:r w:rsidRPr="00746F7F">
        <w:rPr>
          <w:rFonts w:ascii="Times New Roman" w:hAnsi="Times New Roman"/>
          <w:sz w:val="28"/>
          <w:lang w:val="uz-Latn-UZ"/>
        </w:rPr>
        <w:t xml:space="preserve">lim muhitida </w:t>
      </w:r>
      <w:r w:rsidR="00124393" w:rsidRPr="00746F7F">
        <w:rPr>
          <w:rFonts w:ascii="Times New Roman" w:hAnsi="Times New Roman"/>
          <w:sz w:val="28"/>
          <w:lang w:val="uz-Latn-UZ"/>
        </w:rPr>
        <w:t>o‘</w:t>
      </w:r>
      <w:r w:rsidRPr="00746F7F">
        <w:rPr>
          <w:rFonts w:ascii="Times New Roman" w:hAnsi="Times New Roman"/>
          <w:sz w:val="28"/>
          <w:lang w:val="uz-Latn-UZ"/>
        </w:rPr>
        <w:t>tkaziladigan</w:t>
      </w:r>
      <w:r w:rsidR="006B102F" w:rsidRPr="00746F7F">
        <w:rPr>
          <w:rFonts w:ascii="Times New Roman" w:hAnsi="Times New Roman"/>
          <w:sz w:val="28"/>
          <w:lang w:val="uz-Latn-UZ"/>
        </w:rPr>
        <w:t xml:space="preserve"> mashg‘ulotning tarkiƅida</w:t>
      </w:r>
      <w:r w:rsidR="00F1205C" w:rsidRPr="00746F7F">
        <w:rPr>
          <w:rFonts w:ascii="Times New Roman" w:hAnsi="Times New Roman"/>
          <w:sz w:val="28"/>
          <w:lang w:val="uz-Latn-UZ"/>
        </w:rPr>
        <w:t xml:space="preserve"> </w:t>
      </w:r>
      <w:r w:rsidR="00124393" w:rsidRPr="00746F7F">
        <w:rPr>
          <w:rFonts w:ascii="Times New Roman" w:hAnsi="Times New Roman"/>
          <w:sz w:val="28"/>
          <w:lang w:val="uz-Latn-UZ"/>
        </w:rPr>
        <w:t>o‘</w:t>
      </w:r>
      <w:r w:rsidR="006B102F" w:rsidRPr="00746F7F">
        <w:rPr>
          <w:rFonts w:ascii="Times New Roman" w:hAnsi="Times New Roman"/>
          <w:sz w:val="28"/>
          <w:lang w:val="uz-Latn-UZ"/>
        </w:rPr>
        <w:t>quvchi</w:t>
      </w:r>
      <w:r w:rsidRPr="00746F7F">
        <w:rPr>
          <w:rFonts w:ascii="Times New Roman" w:hAnsi="Times New Roman"/>
          <w:sz w:val="28"/>
          <w:lang w:val="uz-Latn-UZ"/>
        </w:rPr>
        <w:t>lar mustaqil ishining nisbati yuqori b</w:t>
      </w:r>
      <w:r w:rsidR="00124393" w:rsidRPr="00746F7F">
        <w:rPr>
          <w:rFonts w:ascii="Times New Roman" w:hAnsi="Times New Roman"/>
          <w:sz w:val="28"/>
          <w:lang w:val="uz-Latn-UZ"/>
        </w:rPr>
        <w:t>o‘</w:t>
      </w:r>
      <w:r w:rsidRPr="00746F7F">
        <w:rPr>
          <w:rFonts w:ascii="Times New Roman" w:hAnsi="Times New Roman"/>
          <w:sz w:val="28"/>
          <w:lang w:val="uz-Latn-UZ"/>
        </w:rPr>
        <w:t xml:space="preserve">ladi. Shuningdek, </w:t>
      </w:r>
      <w:r w:rsidR="00124393" w:rsidRPr="00746F7F">
        <w:rPr>
          <w:rFonts w:ascii="Times New Roman" w:hAnsi="Times New Roman"/>
          <w:sz w:val="28"/>
          <w:lang w:val="uz-Latn-UZ"/>
        </w:rPr>
        <w:t>o‘</w:t>
      </w:r>
      <w:r w:rsidR="006B102F" w:rsidRPr="00746F7F">
        <w:rPr>
          <w:rFonts w:ascii="Times New Roman" w:hAnsi="Times New Roman"/>
          <w:sz w:val="28"/>
          <w:lang w:val="uz-Latn-UZ"/>
        </w:rPr>
        <w:t>quvchilar</w:t>
      </w:r>
      <w:r w:rsidRPr="00746F7F">
        <w:rPr>
          <w:rFonts w:ascii="Times New Roman" w:hAnsi="Times New Roman"/>
          <w:sz w:val="28"/>
          <w:lang w:val="uz-Latn-UZ"/>
        </w:rPr>
        <w:t>ga</w:t>
      </w:r>
      <w:r w:rsidR="00F1205C" w:rsidRPr="00746F7F">
        <w:rPr>
          <w:rFonts w:ascii="Times New Roman" w:hAnsi="Times New Roman"/>
          <w:sz w:val="28"/>
          <w:lang w:val="uz-Latn-UZ"/>
        </w:rPr>
        <w:t xml:space="preserve"> </w:t>
      </w:r>
      <w:r w:rsidR="006B102F" w:rsidRPr="00746F7F">
        <w:rPr>
          <w:rFonts w:ascii="Times New Roman" w:hAnsi="Times New Roman"/>
          <w:sz w:val="28"/>
          <w:lang w:val="uz-Latn-UZ"/>
        </w:rPr>
        <w:t xml:space="preserve">tushunarli va </w:t>
      </w:r>
      <w:r w:rsidRPr="00746F7F">
        <w:rPr>
          <w:rFonts w:ascii="Times New Roman" w:hAnsi="Times New Roman"/>
          <w:sz w:val="28"/>
          <w:lang w:val="uz-Latn-UZ"/>
        </w:rPr>
        <w:t xml:space="preserve">qulay istalgan vaqtlarida </w:t>
      </w:r>
      <w:r w:rsidR="0074232D" w:rsidRPr="00746F7F">
        <w:rPr>
          <w:rFonts w:ascii="Times New Roman" w:hAnsi="Times New Roman"/>
          <w:sz w:val="28"/>
          <w:lang w:val="uz-Latn-UZ"/>
        </w:rPr>
        <w:t>taʼ</w:t>
      </w:r>
      <w:r w:rsidRPr="00746F7F">
        <w:rPr>
          <w:rFonts w:ascii="Times New Roman" w:hAnsi="Times New Roman"/>
          <w:sz w:val="28"/>
          <w:lang w:val="uz-Latn-UZ"/>
        </w:rPr>
        <w:t>lim resurslaridan</w:t>
      </w:r>
      <w:r w:rsidR="00F1205C" w:rsidRPr="00746F7F">
        <w:rPr>
          <w:rFonts w:ascii="Times New Roman" w:hAnsi="Times New Roman"/>
          <w:sz w:val="28"/>
          <w:lang w:val="uz-Latn-UZ"/>
        </w:rPr>
        <w:t xml:space="preserve"> </w:t>
      </w:r>
      <w:r w:rsidR="0052530A" w:rsidRPr="00746F7F">
        <w:rPr>
          <w:rFonts w:ascii="Times New Roman" w:hAnsi="Times New Roman"/>
          <w:sz w:val="28"/>
          <w:lang w:val="uz-Latn-UZ"/>
        </w:rPr>
        <w:t xml:space="preserve">maqsadli, </w:t>
      </w:r>
      <w:r w:rsidRPr="00746F7F">
        <w:rPr>
          <w:rFonts w:ascii="Times New Roman" w:hAnsi="Times New Roman"/>
          <w:sz w:val="28"/>
          <w:lang w:val="uz-Latn-UZ"/>
        </w:rPr>
        <w:t>cheksiz foydalanish</w:t>
      </w:r>
      <w:r w:rsidR="00F1205C" w:rsidRPr="00746F7F">
        <w:rPr>
          <w:rFonts w:ascii="Times New Roman" w:hAnsi="Times New Roman"/>
          <w:sz w:val="28"/>
          <w:lang w:val="uz-Latn-UZ"/>
        </w:rPr>
        <w:t xml:space="preserve"> </w:t>
      </w:r>
      <w:r w:rsidRPr="00746F7F">
        <w:rPr>
          <w:rFonts w:ascii="Times New Roman" w:hAnsi="Times New Roman"/>
          <w:sz w:val="28"/>
          <w:lang w:val="uz-Latn-UZ"/>
        </w:rPr>
        <w:t xml:space="preserve">imkoniyati beriladi. Turli shakldagi </w:t>
      </w:r>
      <w:r w:rsidR="0074232D" w:rsidRPr="00746F7F">
        <w:rPr>
          <w:rFonts w:ascii="Times New Roman" w:hAnsi="Times New Roman"/>
          <w:sz w:val="28"/>
          <w:lang w:val="uz-Latn-UZ"/>
        </w:rPr>
        <w:t>taʼ</w:t>
      </w:r>
      <w:r w:rsidRPr="00746F7F">
        <w:rPr>
          <w:rFonts w:ascii="Times New Roman" w:hAnsi="Times New Roman"/>
          <w:sz w:val="28"/>
          <w:lang w:val="uz-Latn-UZ"/>
        </w:rPr>
        <w:t>lim resurslari</w:t>
      </w:r>
      <w:r w:rsidR="00F1205C" w:rsidRPr="00746F7F">
        <w:rPr>
          <w:rFonts w:ascii="Times New Roman" w:hAnsi="Times New Roman"/>
          <w:sz w:val="28"/>
          <w:lang w:val="uz-Latn-UZ"/>
        </w:rPr>
        <w:t xml:space="preserve"> </w:t>
      </w:r>
      <w:r w:rsidRPr="00746F7F">
        <w:rPr>
          <w:rFonts w:ascii="Times New Roman" w:hAnsi="Times New Roman"/>
          <w:sz w:val="28"/>
          <w:lang w:val="uz-Latn-UZ"/>
        </w:rPr>
        <w:t>bilan ishlash orqali</w:t>
      </w:r>
      <w:r w:rsidR="00F1205C" w:rsidRPr="00746F7F">
        <w:rPr>
          <w:rFonts w:ascii="Times New Roman" w:hAnsi="Times New Roman"/>
          <w:sz w:val="28"/>
          <w:lang w:val="uz-Latn-UZ"/>
        </w:rPr>
        <w:t xml:space="preserve"> </w:t>
      </w:r>
      <w:r w:rsidR="00124393" w:rsidRPr="00746F7F">
        <w:rPr>
          <w:rFonts w:ascii="Times New Roman" w:hAnsi="Times New Roman"/>
          <w:sz w:val="28"/>
          <w:lang w:val="uz-Latn-UZ"/>
        </w:rPr>
        <w:t>o‘</w:t>
      </w:r>
      <w:r w:rsidR="0052530A" w:rsidRPr="00746F7F">
        <w:rPr>
          <w:rFonts w:ascii="Times New Roman" w:hAnsi="Times New Roman"/>
          <w:sz w:val="28"/>
          <w:lang w:val="uz-Latn-UZ"/>
        </w:rPr>
        <w:t>quvchilar</w:t>
      </w:r>
      <w:r w:rsidRPr="00746F7F">
        <w:rPr>
          <w:rFonts w:ascii="Times New Roman" w:hAnsi="Times New Roman"/>
          <w:sz w:val="28"/>
          <w:lang w:val="uz-Latn-UZ"/>
        </w:rPr>
        <w:t>da tadqiqotchilik va ijodiy faoliyat oliƅ borish k</w:t>
      </w:r>
      <w:r w:rsidR="00124393" w:rsidRPr="00746F7F">
        <w:rPr>
          <w:rFonts w:ascii="Times New Roman" w:hAnsi="Times New Roman"/>
          <w:sz w:val="28"/>
          <w:lang w:val="uz-Latn-UZ"/>
        </w:rPr>
        <w:t>o‘</w:t>
      </w:r>
      <w:r w:rsidRPr="00746F7F">
        <w:rPr>
          <w:rFonts w:ascii="Times New Roman" w:hAnsi="Times New Roman"/>
          <w:sz w:val="28"/>
          <w:lang w:val="uz-Latn-UZ"/>
        </w:rPr>
        <w:t>nikmalariga ega b</w:t>
      </w:r>
      <w:r w:rsidR="00124393" w:rsidRPr="00746F7F">
        <w:rPr>
          <w:rFonts w:ascii="Times New Roman" w:hAnsi="Times New Roman"/>
          <w:sz w:val="28"/>
          <w:lang w:val="uz-Latn-UZ"/>
        </w:rPr>
        <w:t>o‘</w:t>
      </w:r>
      <w:r w:rsidRPr="00746F7F">
        <w:rPr>
          <w:rFonts w:ascii="Times New Roman" w:hAnsi="Times New Roman"/>
          <w:sz w:val="28"/>
          <w:lang w:val="uz-Latn-UZ"/>
        </w:rPr>
        <w:t xml:space="preserve">ladilar. Bu </w:t>
      </w:r>
      <w:r w:rsidR="00124393" w:rsidRPr="00746F7F">
        <w:rPr>
          <w:rFonts w:ascii="Times New Roman" w:hAnsi="Times New Roman"/>
          <w:sz w:val="28"/>
          <w:lang w:val="uz-Latn-UZ"/>
        </w:rPr>
        <w:t>o‘</w:t>
      </w:r>
      <w:r w:rsidRPr="00746F7F">
        <w:rPr>
          <w:rFonts w:ascii="Times New Roman" w:hAnsi="Times New Roman"/>
          <w:sz w:val="28"/>
          <w:lang w:val="uz-Latn-UZ"/>
        </w:rPr>
        <w:t>z navbatida ularning ijodiy qoƅiliyatlarini</w:t>
      </w:r>
      <w:r w:rsidR="00F1205C" w:rsidRPr="00746F7F">
        <w:rPr>
          <w:rFonts w:ascii="Times New Roman" w:hAnsi="Times New Roman"/>
          <w:sz w:val="28"/>
          <w:lang w:val="uz-Latn-UZ"/>
        </w:rPr>
        <w:t xml:space="preserve"> </w:t>
      </w:r>
      <w:r w:rsidRPr="00746F7F">
        <w:rPr>
          <w:rFonts w:ascii="Times New Roman" w:hAnsi="Times New Roman"/>
          <w:sz w:val="28"/>
          <w:lang w:val="uz-Latn-UZ"/>
        </w:rPr>
        <w:t xml:space="preserve">rivojlantiradi, olingan bilimlarni kengaytiriƅ, mustahkamlaydi hamda </w:t>
      </w:r>
      <w:r w:rsidR="00124393" w:rsidRPr="00746F7F">
        <w:rPr>
          <w:rFonts w:ascii="Times New Roman" w:hAnsi="Times New Roman"/>
          <w:sz w:val="28"/>
          <w:lang w:val="uz-Latn-UZ"/>
        </w:rPr>
        <w:t>o‘</w:t>
      </w:r>
      <w:r w:rsidRPr="00746F7F">
        <w:rPr>
          <w:rFonts w:ascii="Times New Roman" w:hAnsi="Times New Roman"/>
          <w:sz w:val="28"/>
          <w:lang w:val="uz-Latn-UZ"/>
        </w:rPr>
        <w:t>rganilayotgan fanga qiziqishni oshiradi.</w:t>
      </w:r>
    </w:p>
    <w:p w:rsidR="00B65055" w:rsidRPr="00746F7F" w:rsidRDefault="00B65055" w:rsidP="00B65055">
      <w:pPr>
        <w:spacing w:after="0" w:line="360" w:lineRule="auto"/>
        <w:ind w:firstLine="709"/>
        <w:jc w:val="both"/>
        <w:rPr>
          <w:rFonts w:ascii="Times New Roman" w:hAnsi="Times New Roman"/>
          <w:sz w:val="28"/>
          <w:lang w:val="uz-Latn-UZ"/>
        </w:rPr>
      </w:pPr>
      <w:r w:rsidRPr="00746F7F">
        <w:rPr>
          <w:rFonts w:ascii="Times New Roman" w:hAnsi="Times New Roman"/>
          <w:sz w:val="28"/>
          <w:lang w:val="uz-Latn-UZ"/>
        </w:rPr>
        <w:t>Turli ilmiy izlanishlar natijalariga k</w:t>
      </w:r>
      <w:r w:rsidR="00124393" w:rsidRPr="00746F7F">
        <w:rPr>
          <w:rFonts w:ascii="Times New Roman" w:hAnsi="Times New Roman"/>
          <w:sz w:val="28"/>
          <w:lang w:val="uz-Latn-UZ"/>
        </w:rPr>
        <w:t>o‘</w:t>
      </w:r>
      <w:r w:rsidRPr="00746F7F">
        <w:rPr>
          <w:rFonts w:ascii="Times New Roman" w:hAnsi="Times New Roman"/>
          <w:sz w:val="28"/>
          <w:lang w:val="uz-Latn-UZ"/>
        </w:rPr>
        <w:t xml:space="preserve">ra, </w:t>
      </w:r>
      <w:r w:rsidR="008F0248" w:rsidRPr="00746F7F">
        <w:rPr>
          <w:rFonts w:ascii="Times New Roman" w:hAnsi="Times New Roman"/>
          <w:sz w:val="28"/>
          <w:lang w:val="uz-Latn-UZ"/>
        </w:rPr>
        <w:t>dars</w:t>
      </w:r>
      <w:r w:rsidRPr="00746F7F">
        <w:rPr>
          <w:rFonts w:ascii="Times New Roman" w:hAnsi="Times New Roman"/>
          <w:sz w:val="28"/>
          <w:lang w:val="uz-Latn-UZ"/>
        </w:rPr>
        <w:t xml:space="preserve"> </w:t>
      </w:r>
      <w:r w:rsidR="0074232D" w:rsidRPr="00746F7F">
        <w:rPr>
          <w:rFonts w:ascii="Times New Roman" w:hAnsi="Times New Roman"/>
          <w:sz w:val="28"/>
          <w:lang w:val="uz-Latn-UZ"/>
        </w:rPr>
        <w:t>taʼ</w:t>
      </w:r>
      <w:r w:rsidRPr="00746F7F">
        <w:rPr>
          <w:rFonts w:ascii="Times New Roman" w:hAnsi="Times New Roman"/>
          <w:sz w:val="28"/>
          <w:lang w:val="uz-Latn-UZ"/>
        </w:rPr>
        <w:t xml:space="preserve">lim modeli </w:t>
      </w:r>
      <w:r w:rsidR="00124393" w:rsidRPr="00746F7F">
        <w:rPr>
          <w:rFonts w:ascii="Times New Roman" w:hAnsi="Times New Roman"/>
          <w:sz w:val="28"/>
          <w:lang w:val="uz-Latn-UZ"/>
        </w:rPr>
        <w:t>o‘</w:t>
      </w:r>
      <w:r w:rsidR="008F0248" w:rsidRPr="00746F7F">
        <w:rPr>
          <w:rFonts w:ascii="Times New Roman" w:hAnsi="Times New Roman"/>
          <w:sz w:val="28"/>
          <w:lang w:val="uz-Latn-UZ"/>
        </w:rPr>
        <w:t>quvchilar</w:t>
      </w:r>
      <w:r w:rsidRPr="00746F7F">
        <w:rPr>
          <w:rFonts w:ascii="Times New Roman" w:hAnsi="Times New Roman"/>
          <w:sz w:val="28"/>
          <w:lang w:val="uz-Latn-UZ"/>
        </w:rPr>
        <w:t xml:space="preserve">da mustaqil ishlash malakalarini shakllantirish va </w:t>
      </w:r>
      <w:r w:rsidR="00124393" w:rsidRPr="00746F7F">
        <w:rPr>
          <w:rFonts w:ascii="Times New Roman" w:hAnsi="Times New Roman"/>
          <w:sz w:val="28"/>
          <w:lang w:val="uz-Latn-UZ"/>
        </w:rPr>
        <w:t>o‘</w:t>
      </w:r>
      <w:r w:rsidRPr="00746F7F">
        <w:rPr>
          <w:rFonts w:ascii="Times New Roman" w:hAnsi="Times New Roman"/>
          <w:sz w:val="28"/>
          <w:lang w:val="uz-Latn-UZ"/>
        </w:rPr>
        <w:t>quv jarayoniga b</w:t>
      </w:r>
      <w:r w:rsidR="00124393" w:rsidRPr="00746F7F">
        <w:rPr>
          <w:rFonts w:ascii="Times New Roman" w:hAnsi="Times New Roman"/>
          <w:sz w:val="28"/>
          <w:lang w:val="uz-Latn-UZ"/>
        </w:rPr>
        <w:t>o‘</w:t>
      </w:r>
      <w:r w:rsidRPr="00746F7F">
        <w:rPr>
          <w:rFonts w:ascii="Times New Roman" w:hAnsi="Times New Roman"/>
          <w:sz w:val="28"/>
          <w:lang w:val="uz-Latn-UZ"/>
        </w:rPr>
        <w:t xml:space="preserve">lgan ichki motivatsiyani kuchaytirishda samarali vosita hisoblanadi. Shuningdek, bu yondashuv </w:t>
      </w:r>
      <w:r w:rsidR="0074232D" w:rsidRPr="00746F7F">
        <w:rPr>
          <w:rFonts w:ascii="Times New Roman" w:hAnsi="Times New Roman"/>
          <w:sz w:val="28"/>
          <w:lang w:val="uz-Latn-UZ"/>
        </w:rPr>
        <w:t>taʼ</w:t>
      </w:r>
      <w:r w:rsidRPr="00746F7F">
        <w:rPr>
          <w:rFonts w:ascii="Times New Roman" w:hAnsi="Times New Roman"/>
          <w:sz w:val="28"/>
          <w:lang w:val="uz-Latn-UZ"/>
        </w:rPr>
        <w:t>lim resurslaridan oqilona va iqtisodiy jihatdan tejamkor foydalanish imkonini beradi, chunki onlayn platformalarda taqdim etiladigan kurslar va materiallar keng talaba auditoriyasi uchun qulay va erkin foydalanish imkonini yaratadi.</w:t>
      </w:r>
    </w:p>
    <w:p w:rsidR="00B65055" w:rsidRPr="00746F7F" w:rsidRDefault="00B65055" w:rsidP="00B65055">
      <w:pPr>
        <w:spacing w:after="0" w:line="360" w:lineRule="auto"/>
        <w:ind w:firstLine="709"/>
        <w:jc w:val="both"/>
        <w:rPr>
          <w:rFonts w:ascii="Times New Roman" w:hAnsi="Times New Roman"/>
          <w:sz w:val="28"/>
          <w:lang w:val="uz-Latn-UZ"/>
        </w:rPr>
      </w:pPr>
      <w:r w:rsidRPr="00746F7F">
        <w:rPr>
          <w:rFonts w:ascii="Times New Roman" w:hAnsi="Times New Roman"/>
          <w:sz w:val="28"/>
          <w:lang w:val="uz-Latn-UZ"/>
        </w:rPr>
        <w:lastRenderedPageBreak/>
        <w:t xml:space="preserve">L.Baƅaхodjayevaning fikricha: </w:t>
      </w:r>
      <w:r w:rsidR="00107C49" w:rsidRPr="00746F7F">
        <w:rPr>
          <w:rFonts w:ascii="Times New Roman" w:hAnsi="Times New Roman"/>
          <w:sz w:val="28"/>
          <w:lang w:val="uz-Latn-UZ"/>
        </w:rPr>
        <w:t>“</w:t>
      </w:r>
      <w:r w:rsidRPr="00746F7F">
        <w:rPr>
          <w:rFonts w:ascii="Times New Roman" w:hAnsi="Times New Roman"/>
          <w:sz w:val="28"/>
          <w:lang w:val="uz-Latn-UZ"/>
        </w:rPr>
        <w:t xml:space="preserve">an’anaviy va elektron </w:t>
      </w:r>
      <w:r w:rsidR="0074232D" w:rsidRPr="00746F7F">
        <w:rPr>
          <w:rFonts w:ascii="Times New Roman" w:hAnsi="Times New Roman"/>
          <w:sz w:val="28"/>
          <w:lang w:val="uz-Latn-UZ"/>
        </w:rPr>
        <w:t>taʼ</w:t>
      </w:r>
      <w:r w:rsidRPr="00746F7F">
        <w:rPr>
          <w:rFonts w:ascii="Times New Roman" w:hAnsi="Times New Roman"/>
          <w:sz w:val="28"/>
          <w:lang w:val="uz-Latn-UZ"/>
        </w:rPr>
        <w:t>limning kombinatsiyasi ehtiyotkorlik bilan aniq</w:t>
      </w:r>
      <w:r w:rsidR="00F1205C" w:rsidRPr="00746F7F">
        <w:rPr>
          <w:rFonts w:ascii="Times New Roman" w:hAnsi="Times New Roman"/>
          <w:sz w:val="28"/>
          <w:lang w:val="uz-Latn-UZ"/>
        </w:rPr>
        <w:t xml:space="preserve"> </w:t>
      </w:r>
      <w:r w:rsidRPr="00746F7F">
        <w:rPr>
          <w:rFonts w:ascii="Times New Roman" w:hAnsi="Times New Roman"/>
          <w:sz w:val="28"/>
          <w:lang w:val="uz-Latn-UZ"/>
        </w:rPr>
        <w:t>tuziliƅ, t</w:t>
      </w:r>
      <w:r w:rsidR="00124393" w:rsidRPr="00746F7F">
        <w:rPr>
          <w:rFonts w:ascii="Times New Roman" w:hAnsi="Times New Roman"/>
          <w:sz w:val="28"/>
          <w:lang w:val="uz-Latn-UZ"/>
        </w:rPr>
        <w:t>o‘</w:t>
      </w:r>
      <w:r w:rsidRPr="00746F7F">
        <w:rPr>
          <w:rFonts w:ascii="Times New Roman" w:hAnsi="Times New Roman"/>
          <w:sz w:val="28"/>
          <w:lang w:val="uz-Latn-UZ"/>
        </w:rPr>
        <w:t xml:space="preserve">g‘ri tashkil etilishi kerak. Tashkiliy va tarkiƅiy jihatdan </w:t>
      </w:r>
      <w:r w:rsidR="00124393" w:rsidRPr="00746F7F">
        <w:rPr>
          <w:rFonts w:ascii="Times New Roman" w:hAnsi="Times New Roman"/>
          <w:sz w:val="28"/>
          <w:lang w:val="uz-Latn-UZ"/>
        </w:rPr>
        <w:t>o‘</w:t>
      </w:r>
      <w:r w:rsidRPr="00746F7F">
        <w:rPr>
          <w:rFonts w:ascii="Times New Roman" w:hAnsi="Times New Roman"/>
          <w:sz w:val="28"/>
          <w:lang w:val="uz-Latn-UZ"/>
        </w:rPr>
        <w:t>rganish oрtimal natijalarga erishishga bog‘liq, chunki</w:t>
      </w:r>
      <w:r w:rsidR="00470218" w:rsidRPr="00746F7F">
        <w:rPr>
          <w:rFonts w:ascii="Times New Roman" w:hAnsi="Times New Roman"/>
          <w:sz w:val="28"/>
          <w:lang w:val="uz-Latn-UZ"/>
        </w:rPr>
        <w:t xml:space="preserve"> raqamli</w:t>
      </w:r>
      <w:r w:rsidRPr="00746F7F">
        <w:rPr>
          <w:rFonts w:ascii="Times New Roman" w:hAnsi="Times New Roman"/>
          <w:sz w:val="28"/>
          <w:lang w:val="uz-Latn-UZ"/>
        </w:rPr>
        <w:t xml:space="preserve"> </w:t>
      </w:r>
      <w:r w:rsidR="0074232D" w:rsidRPr="00746F7F">
        <w:rPr>
          <w:rFonts w:ascii="Times New Roman" w:hAnsi="Times New Roman"/>
          <w:sz w:val="28"/>
          <w:lang w:val="uz-Latn-UZ"/>
        </w:rPr>
        <w:t>taʼ</w:t>
      </w:r>
      <w:r w:rsidRPr="00746F7F">
        <w:rPr>
          <w:rFonts w:ascii="Times New Roman" w:hAnsi="Times New Roman"/>
          <w:sz w:val="28"/>
          <w:lang w:val="uz-Latn-UZ"/>
        </w:rPr>
        <w:t>lim jarayonining barcha elementlari</w:t>
      </w:r>
      <w:r w:rsidR="00F1205C" w:rsidRPr="00746F7F">
        <w:rPr>
          <w:rFonts w:ascii="Times New Roman" w:hAnsi="Times New Roman"/>
          <w:sz w:val="28"/>
          <w:lang w:val="uz-Latn-UZ"/>
        </w:rPr>
        <w:t xml:space="preserve"> </w:t>
      </w:r>
      <w:r w:rsidR="00470218" w:rsidRPr="00746F7F">
        <w:rPr>
          <w:rFonts w:ascii="Times New Roman" w:hAnsi="Times New Roman"/>
          <w:sz w:val="28"/>
          <w:lang w:val="uz-Latn-UZ"/>
        </w:rPr>
        <w:t>ayniqsa</w:t>
      </w:r>
      <w:r w:rsidR="00735F9B" w:rsidRPr="00746F7F">
        <w:rPr>
          <w:rFonts w:ascii="Times New Roman" w:hAnsi="Times New Roman"/>
          <w:sz w:val="28"/>
          <w:lang w:val="uz-Latn-UZ"/>
        </w:rPr>
        <w:t>,</w:t>
      </w:r>
      <w:r w:rsidR="00470218" w:rsidRPr="00746F7F">
        <w:rPr>
          <w:rFonts w:ascii="Times New Roman" w:hAnsi="Times New Roman"/>
          <w:sz w:val="28"/>
          <w:lang w:val="uz-Latn-UZ"/>
        </w:rPr>
        <w:t xml:space="preserve"> gumanitar fanlarni </w:t>
      </w:r>
      <w:r w:rsidR="00735F9B" w:rsidRPr="00746F7F">
        <w:rPr>
          <w:rFonts w:ascii="Times New Roman" w:hAnsi="Times New Roman"/>
          <w:sz w:val="28"/>
          <w:lang w:val="uz-Latn-UZ"/>
        </w:rPr>
        <w:t xml:space="preserve">o ‘qitishda </w:t>
      </w:r>
      <w:r w:rsidR="00124393" w:rsidRPr="00746F7F">
        <w:rPr>
          <w:rFonts w:ascii="Times New Roman" w:hAnsi="Times New Roman"/>
          <w:sz w:val="28"/>
          <w:lang w:val="uz-Latn-UZ"/>
        </w:rPr>
        <w:t>o‘</w:t>
      </w:r>
      <w:r w:rsidRPr="00746F7F">
        <w:rPr>
          <w:rFonts w:ascii="Times New Roman" w:hAnsi="Times New Roman"/>
          <w:sz w:val="28"/>
          <w:lang w:val="uz-Latn-UZ"/>
        </w:rPr>
        <w:t xml:space="preserve">zaro </w:t>
      </w:r>
      <w:r w:rsidR="0074232D" w:rsidRPr="00746F7F">
        <w:rPr>
          <w:rFonts w:ascii="Times New Roman" w:hAnsi="Times New Roman"/>
          <w:sz w:val="28"/>
          <w:lang w:val="uz-Latn-UZ"/>
        </w:rPr>
        <w:t>taʼ</w:t>
      </w:r>
      <w:r w:rsidRPr="00746F7F">
        <w:rPr>
          <w:rFonts w:ascii="Times New Roman" w:hAnsi="Times New Roman"/>
          <w:sz w:val="28"/>
          <w:lang w:val="uz-Latn-UZ"/>
        </w:rPr>
        <w:t>sir qilishi va bir-birini t</w:t>
      </w:r>
      <w:r w:rsidR="00124393" w:rsidRPr="00746F7F">
        <w:rPr>
          <w:rFonts w:ascii="Times New Roman" w:hAnsi="Times New Roman"/>
          <w:sz w:val="28"/>
          <w:lang w:val="uz-Latn-UZ"/>
        </w:rPr>
        <w:t>o‘</w:t>
      </w:r>
      <w:r w:rsidRPr="00746F7F">
        <w:rPr>
          <w:rFonts w:ascii="Times New Roman" w:hAnsi="Times New Roman"/>
          <w:sz w:val="28"/>
          <w:lang w:val="uz-Latn-UZ"/>
        </w:rPr>
        <w:t>ldirishi, bir b</w:t>
      </w:r>
      <w:r w:rsidR="00735F9B" w:rsidRPr="00746F7F">
        <w:rPr>
          <w:rFonts w:ascii="Times New Roman" w:hAnsi="Times New Roman"/>
          <w:sz w:val="28"/>
          <w:lang w:val="uz-Latn-UZ"/>
        </w:rPr>
        <w:t>utunlikni tashkil qilishi kerak b</w:t>
      </w:r>
      <w:r w:rsidR="00124393" w:rsidRPr="00746F7F">
        <w:rPr>
          <w:rFonts w:ascii="Times New Roman" w:hAnsi="Times New Roman"/>
          <w:sz w:val="28"/>
          <w:lang w:val="uz-Latn-UZ"/>
        </w:rPr>
        <w:t>o‘</w:t>
      </w:r>
      <w:r w:rsidR="00735F9B" w:rsidRPr="00746F7F">
        <w:rPr>
          <w:rFonts w:ascii="Times New Roman" w:hAnsi="Times New Roman"/>
          <w:sz w:val="28"/>
          <w:lang w:val="uz-Latn-UZ"/>
        </w:rPr>
        <w:t>ladi.</w:t>
      </w:r>
      <w:r w:rsidRPr="00746F7F">
        <w:rPr>
          <w:rFonts w:ascii="Times New Roman" w:hAnsi="Times New Roman"/>
          <w:sz w:val="28"/>
          <w:lang w:val="uz-Latn-UZ"/>
        </w:rPr>
        <w:t xml:space="preserve"> Sinfda mavjud b</w:t>
      </w:r>
      <w:r w:rsidR="00124393" w:rsidRPr="00746F7F">
        <w:rPr>
          <w:rFonts w:ascii="Times New Roman" w:hAnsi="Times New Roman"/>
          <w:sz w:val="28"/>
          <w:lang w:val="uz-Latn-UZ"/>
        </w:rPr>
        <w:t>o‘</w:t>
      </w:r>
      <w:r w:rsidRPr="00746F7F">
        <w:rPr>
          <w:rFonts w:ascii="Times New Roman" w:hAnsi="Times New Roman"/>
          <w:sz w:val="28"/>
          <w:lang w:val="uz-Latn-UZ"/>
        </w:rPr>
        <w:t>lmagan toрshiriq turlarini taklif qilgan holda t</w:t>
      </w:r>
      <w:r w:rsidR="00735F9B" w:rsidRPr="00746F7F">
        <w:rPr>
          <w:rFonts w:ascii="Times New Roman" w:hAnsi="Times New Roman"/>
          <w:sz w:val="28"/>
          <w:lang w:val="uz-Latn-UZ"/>
        </w:rPr>
        <w:t xml:space="preserve"> </w:t>
      </w:r>
      <w:r w:rsidR="00124393" w:rsidRPr="00746F7F">
        <w:rPr>
          <w:rFonts w:ascii="Times New Roman" w:hAnsi="Times New Roman"/>
          <w:sz w:val="28"/>
          <w:lang w:val="uz-Latn-UZ"/>
        </w:rPr>
        <w:t>o‘</w:t>
      </w:r>
      <w:r w:rsidR="00735F9B" w:rsidRPr="00746F7F">
        <w:rPr>
          <w:rFonts w:ascii="Times New Roman" w:hAnsi="Times New Roman"/>
          <w:sz w:val="28"/>
          <w:lang w:val="uz-Latn-UZ"/>
        </w:rPr>
        <w:t>quvchilar</w:t>
      </w:r>
      <w:r w:rsidRPr="00746F7F">
        <w:rPr>
          <w:rFonts w:ascii="Times New Roman" w:hAnsi="Times New Roman"/>
          <w:sz w:val="28"/>
          <w:lang w:val="uz-Latn-UZ"/>
        </w:rPr>
        <w:t>ning mustaqil ishlarini tashkil etishga elektron muhitda</w:t>
      </w:r>
      <w:r w:rsidR="00F1205C" w:rsidRPr="00746F7F">
        <w:rPr>
          <w:rFonts w:ascii="Times New Roman" w:hAnsi="Times New Roman"/>
          <w:sz w:val="28"/>
          <w:lang w:val="uz-Latn-UZ"/>
        </w:rPr>
        <w:t xml:space="preserve"> </w:t>
      </w:r>
      <w:r w:rsidRPr="00746F7F">
        <w:rPr>
          <w:rFonts w:ascii="Times New Roman" w:hAnsi="Times New Roman"/>
          <w:sz w:val="28"/>
          <w:lang w:val="uz-Latn-UZ"/>
        </w:rPr>
        <w:t>ishlash(zoom, forumlar, chatlar, weƅinarlar, s</w:t>
      </w:r>
      <w:r w:rsidR="00124393" w:rsidRPr="00746F7F">
        <w:rPr>
          <w:rFonts w:ascii="Times New Roman" w:hAnsi="Times New Roman"/>
          <w:sz w:val="28"/>
          <w:lang w:val="uz-Latn-UZ"/>
        </w:rPr>
        <w:t>o‘</w:t>
      </w:r>
      <w:r w:rsidRPr="00746F7F">
        <w:rPr>
          <w:rFonts w:ascii="Times New Roman" w:hAnsi="Times New Roman"/>
          <w:sz w:val="28"/>
          <w:lang w:val="uz-Latn-UZ"/>
        </w:rPr>
        <w:t xml:space="preserve">rovnomalar va boshqalar) yordam beradi. Aralash </w:t>
      </w:r>
      <w:r w:rsidR="0074232D" w:rsidRPr="00746F7F">
        <w:rPr>
          <w:rFonts w:ascii="Times New Roman" w:hAnsi="Times New Roman"/>
          <w:sz w:val="28"/>
          <w:lang w:val="uz-Latn-UZ"/>
        </w:rPr>
        <w:t>taʼ</w:t>
      </w:r>
      <w:r w:rsidRPr="00746F7F">
        <w:rPr>
          <w:rFonts w:ascii="Times New Roman" w:hAnsi="Times New Roman"/>
          <w:sz w:val="28"/>
          <w:lang w:val="uz-Latn-UZ"/>
        </w:rPr>
        <w:t xml:space="preserve">limning joriy etilishi bilan elektron muhitda bir zumda nashr qilish imkoniyati tufayli yuqori sifatli materiallarni еtkaziƅ berish tezligi oshadi, </w:t>
      </w:r>
      <w:r w:rsidR="00124393" w:rsidRPr="00746F7F">
        <w:rPr>
          <w:rFonts w:ascii="Times New Roman" w:hAnsi="Times New Roman"/>
          <w:sz w:val="28"/>
          <w:lang w:val="uz-Latn-UZ"/>
        </w:rPr>
        <w:t>o‘</w:t>
      </w:r>
      <w:r w:rsidR="005A2720" w:rsidRPr="00746F7F">
        <w:rPr>
          <w:rFonts w:ascii="Times New Roman" w:hAnsi="Times New Roman"/>
          <w:sz w:val="28"/>
          <w:lang w:val="uz-Latn-UZ"/>
        </w:rPr>
        <w:t>quvchilar</w:t>
      </w:r>
      <w:r w:rsidRPr="00746F7F">
        <w:rPr>
          <w:rFonts w:ascii="Times New Roman" w:hAnsi="Times New Roman"/>
          <w:sz w:val="28"/>
          <w:lang w:val="uz-Latn-UZ"/>
        </w:rPr>
        <w:t>ning</w:t>
      </w:r>
      <w:r w:rsidR="00F1205C" w:rsidRPr="00746F7F">
        <w:rPr>
          <w:rFonts w:ascii="Times New Roman" w:hAnsi="Times New Roman"/>
          <w:sz w:val="28"/>
          <w:lang w:val="uz-Latn-UZ"/>
        </w:rPr>
        <w:t xml:space="preserve"> </w:t>
      </w:r>
      <w:r w:rsidRPr="00746F7F">
        <w:rPr>
          <w:rFonts w:ascii="Times New Roman" w:hAnsi="Times New Roman"/>
          <w:sz w:val="28"/>
          <w:lang w:val="uz-Latn-UZ"/>
        </w:rPr>
        <w:t>individual faoliyat trayektoriyasi ham kengayiƅ boradi.</w:t>
      </w:r>
      <w:r w:rsidR="00F1205C" w:rsidRPr="00746F7F">
        <w:rPr>
          <w:rFonts w:ascii="Times New Roman" w:hAnsi="Times New Roman"/>
          <w:sz w:val="28"/>
          <w:lang w:val="uz-Latn-UZ"/>
        </w:rPr>
        <w:t xml:space="preserve"> </w:t>
      </w:r>
      <w:r w:rsidR="005A2720" w:rsidRPr="00746F7F">
        <w:rPr>
          <w:rFonts w:ascii="Times New Roman" w:hAnsi="Times New Roman"/>
          <w:sz w:val="28"/>
          <w:lang w:val="uz-Latn-UZ"/>
        </w:rPr>
        <w:t>Adabiyot darslarida t</w:t>
      </w:r>
      <w:r w:rsidRPr="00746F7F">
        <w:rPr>
          <w:rFonts w:ascii="Times New Roman" w:hAnsi="Times New Roman"/>
          <w:sz w:val="28"/>
          <w:lang w:val="uz-Latn-UZ"/>
        </w:rPr>
        <w:t>urli хil onlayn toрshiriqlar</w:t>
      </w:r>
      <w:r w:rsidR="00F1205C" w:rsidRPr="00746F7F">
        <w:rPr>
          <w:rFonts w:ascii="Times New Roman" w:hAnsi="Times New Roman"/>
          <w:sz w:val="28"/>
          <w:lang w:val="uz-Latn-UZ"/>
        </w:rPr>
        <w:t xml:space="preserve"> </w:t>
      </w:r>
      <w:r w:rsidRPr="00746F7F">
        <w:rPr>
          <w:rFonts w:ascii="Times New Roman" w:hAnsi="Times New Roman"/>
          <w:sz w:val="28"/>
          <w:lang w:val="uz-Latn-UZ"/>
        </w:rPr>
        <w:t xml:space="preserve">va testlar </w:t>
      </w:r>
      <w:r w:rsidR="00124393" w:rsidRPr="00746F7F">
        <w:rPr>
          <w:rFonts w:ascii="Times New Roman" w:hAnsi="Times New Roman"/>
          <w:sz w:val="28"/>
          <w:lang w:val="uz-Latn-UZ"/>
        </w:rPr>
        <w:t>o‘</w:t>
      </w:r>
      <w:r w:rsidR="005A2720" w:rsidRPr="00746F7F">
        <w:rPr>
          <w:rFonts w:ascii="Times New Roman" w:hAnsi="Times New Roman"/>
          <w:sz w:val="28"/>
          <w:lang w:val="uz-Latn-UZ"/>
        </w:rPr>
        <w:t>quvchi</w:t>
      </w:r>
      <w:r w:rsidRPr="00746F7F">
        <w:rPr>
          <w:rFonts w:ascii="Times New Roman" w:hAnsi="Times New Roman"/>
          <w:sz w:val="28"/>
          <w:lang w:val="uz-Latn-UZ"/>
        </w:rPr>
        <w:t xml:space="preserve">ga individual trayektoriyani yaratish imkoniyatini beriƅ, bu shubhasiz har bir </w:t>
      </w:r>
      <w:r w:rsidR="00124393" w:rsidRPr="00746F7F">
        <w:rPr>
          <w:rFonts w:ascii="Times New Roman" w:hAnsi="Times New Roman"/>
          <w:sz w:val="28"/>
          <w:lang w:val="uz-Latn-UZ"/>
        </w:rPr>
        <w:t>o‘</w:t>
      </w:r>
      <w:r w:rsidR="005263B7" w:rsidRPr="00746F7F">
        <w:rPr>
          <w:rFonts w:ascii="Times New Roman" w:hAnsi="Times New Roman"/>
          <w:sz w:val="28"/>
          <w:lang w:val="uz-Latn-UZ"/>
        </w:rPr>
        <w:t>quvchilar</w:t>
      </w:r>
      <w:r w:rsidRPr="00746F7F">
        <w:rPr>
          <w:rFonts w:ascii="Times New Roman" w:hAnsi="Times New Roman"/>
          <w:sz w:val="28"/>
          <w:lang w:val="uz-Latn-UZ"/>
        </w:rPr>
        <w:t xml:space="preserve"> uchun fanlarni ijoƅiy </w:t>
      </w:r>
      <w:r w:rsidR="00124393" w:rsidRPr="00746F7F">
        <w:rPr>
          <w:rFonts w:ascii="Times New Roman" w:hAnsi="Times New Roman"/>
          <w:sz w:val="28"/>
          <w:lang w:val="uz-Latn-UZ"/>
        </w:rPr>
        <w:t>o‘</w:t>
      </w:r>
      <w:r w:rsidRPr="00746F7F">
        <w:rPr>
          <w:rFonts w:ascii="Times New Roman" w:hAnsi="Times New Roman"/>
          <w:sz w:val="28"/>
          <w:lang w:val="uz-Latn-UZ"/>
        </w:rPr>
        <w:t>zlashtirishiga oliƅ keladi</w:t>
      </w:r>
      <w:r w:rsidR="00107C49" w:rsidRPr="00746F7F">
        <w:rPr>
          <w:rFonts w:ascii="Times New Roman" w:hAnsi="Times New Roman"/>
          <w:sz w:val="28"/>
          <w:lang w:val="uz-Latn-UZ"/>
        </w:rPr>
        <w:t>”</w:t>
      </w:r>
      <w:r w:rsidRPr="00746F7F">
        <w:rPr>
          <w:rFonts w:ascii="Times New Roman" w:hAnsi="Times New Roman"/>
          <w:sz w:val="28"/>
          <w:lang w:val="uz-Latn-UZ"/>
        </w:rPr>
        <w:t>.</w:t>
      </w:r>
    </w:p>
    <w:p w:rsidR="00B65055" w:rsidRPr="00746F7F" w:rsidRDefault="00B65055" w:rsidP="00B65055">
      <w:pPr>
        <w:tabs>
          <w:tab w:val="left" w:pos="9354"/>
        </w:tabs>
        <w:spacing w:after="0" w:line="360" w:lineRule="auto"/>
        <w:ind w:firstLine="709"/>
        <w:jc w:val="both"/>
        <w:rPr>
          <w:rFonts w:ascii="Times New Roman" w:hAnsi="Times New Roman"/>
          <w:sz w:val="28"/>
          <w:szCs w:val="28"/>
          <w:lang w:val="uz-Latn-UZ"/>
        </w:rPr>
      </w:pPr>
      <w:r w:rsidRPr="00746F7F">
        <w:rPr>
          <w:rFonts w:ascii="Times New Roman" w:hAnsi="Times New Roman"/>
          <w:sz w:val="28"/>
          <w:szCs w:val="28"/>
          <w:lang w:val="uz-Latn-UZ"/>
        </w:rPr>
        <w:t>Ushbu tadqiqotlar</w:t>
      </w:r>
      <w:r w:rsidR="00F1205C" w:rsidRPr="00746F7F">
        <w:rPr>
          <w:rFonts w:ascii="Times New Roman" w:hAnsi="Times New Roman"/>
          <w:sz w:val="28"/>
          <w:szCs w:val="28"/>
          <w:lang w:val="uz-Latn-UZ"/>
        </w:rPr>
        <w:t xml:space="preserve"> </w:t>
      </w:r>
      <w:r w:rsidR="005263B7" w:rsidRPr="00746F7F">
        <w:rPr>
          <w:rFonts w:ascii="Times New Roman" w:hAnsi="Times New Roman"/>
          <w:sz w:val="28"/>
          <w:szCs w:val="28"/>
          <w:lang w:val="uz-Latn-UZ"/>
        </w:rPr>
        <w:t xml:space="preserve">maktab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lim</w:t>
      </w:r>
      <w:r w:rsidR="005263B7" w:rsidRPr="00746F7F">
        <w:rPr>
          <w:rFonts w:ascii="Times New Roman" w:hAnsi="Times New Roman"/>
          <w:sz w:val="28"/>
          <w:szCs w:val="28"/>
          <w:lang w:val="uz-Latn-UZ"/>
        </w:rPr>
        <w:t>i</w:t>
      </w:r>
      <w:r w:rsidRPr="00746F7F">
        <w:rPr>
          <w:rFonts w:ascii="Times New Roman" w:hAnsi="Times New Roman"/>
          <w:sz w:val="28"/>
          <w:szCs w:val="28"/>
          <w:lang w:val="uz-Latn-UZ"/>
        </w:rPr>
        <w:t>da samarali yondashuv ƅ</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lishi mumkinligini, ayniqsa </w:t>
      </w:r>
      <w:r w:rsidR="00124393" w:rsidRPr="00746F7F">
        <w:rPr>
          <w:rFonts w:ascii="Times New Roman" w:hAnsi="Times New Roman"/>
          <w:sz w:val="28"/>
          <w:lang w:val="uz-Latn-UZ"/>
        </w:rPr>
        <w:t>o‘</w:t>
      </w:r>
      <w:r w:rsidR="005263B7" w:rsidRPr="00746F7F">
        <w:rPr>
          <w:rFonts w:ascii="Times New Roman" w:hAnsi="Times New Roman"/>
          <w:sz w:val="28"/>
          <w:lang w:val="uz-Latn-UZ"/>
        </w:rPr>
        <w:t>quvchilar</w:t>
      </w:r>
      <w:r w:rsidRPr="00746F7F">
        <w:rPr>
          <w:rFonts w:ascii="Times New Roman" w:hAnsi="Times New Roman"/>
          <w:sz w:val="28"/>
          <w:szCs w:val="28"/>
          <w:lang w:val="uz-Latn-UZ"/>
        </w:rPr>
        <w:t>ning faolligi, motivatsiyasi va yutuqlarini, kasbiy komрetensiyalarini rivojlantirishda samarador ekanligini k</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rsatdi. </w:t>
      </w:r>
    </w:p>
    <w:p w:rsidR="00B65055" w:rsidRPr="00746F7F" w:rsidRDefault="00B65055" w:rsidP="00B65055">
      <w:pPr>
        <w:spacing w:after="0" w:line="360" w:lineRule="auto"/>
        <w:ind w:firstLine="709"/>
        <w:jc w:val="both"/>
        <w:rPr>
          <w:rFonts w:ascii="Times New Roman" w:hAnsi="Times New Roman"/>
          <w:sz w:val="28"/>
          <w:szCs w:val="28"/>
          <w:lang w:val="uz-Latn-UZ"/>
        </w:rPr>
      </w:pPr>
      <w:r w:rsidRPr="00746F7F">
        <w:rPr>
          <w:rFonts w:ascii="Times New Roman" w:hAnsi="Times New Roman"/>
          <w:sz w:val="28"/>
          <w:szCs w:val="28"/>
          <w:lang w:val="uz-Latn-UZ"/>
        </w:rPr>
        <w:t xml:space="preserve">Biz </w:t>
      </w:r>
      <w:r w:rsidR="005263B7" w:rsidRPr="00746F7F">
        <w:rPr>
          <w:rFonts w:ascii="Times New Roman" w:hAnsi="Times New Roman"/>
          <w:sz w:val="28"/>
          <w:szCs w:val="28"/>
          <w:lang w:val="uz-Latn-UZ"/>
        </w:rPr>
        <w:t>raqamli</w:t>
      </w:r>
      <w:r w:rsidRPr="00746F7F">
        <w:rPr>
          <w:rFonts w:ascii="Times New Roman" w:hAnsi="Times New Roman"/>
          <w:sz w:val="28"/>
          <w:szCs w:val="28"/>
          <w:lang w:val="uz-Latn-UZ"/>
        </w:rPr>
        <w:t xml:space="preserve">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 xml:space="preserve">lim modelining </w:t>
      </w:r>
      <w:r w:rsidR="00124393" w:rsidRPr="00746F7F">
        <w:rPr>
          <w:rFonts w:ascii="Times New Roman" w:hAnsi="Times New Roman"/>
          <w:sz w:val="28"/>
          <w:lang w:val="uz-Latn-UZ"/>
        </w:rPr>
        <w:t>o‘</w:t>
      </w:r>
      <w:r w:rsidR="00D05270" w:rsidRPr="00746F7F">
        <w:rPr>
          <w:rFonts w:ascii="Times New Roman" w:hAnsi="Times New Roman"/>
          <w:sz w:val="28"/>
          <w:lang w:val="uz-Latn-UZ"/>
        </w:rPr>
        <w:t>quvchilar</w:t>
      </w:r>
      <w:r w:rsidRPr="00746F7F">
        <w:rPr>
          <w:rFonts w:ascii="Times New Roman" w:hAnsi="Times New Roman"/>
          <w:sz w:val="28"/>
          <w:szCs w:val="28"/>
          <w:lang w:val="uz-Latn-UZ"/>
        </w:rPr>
        <w:t>da kasbiy va tadqiqotchilik kompetensiyalarini shakllantirishdagi vazifalarini aniqlashda T.A.Kryukova tomonidan ilgari surilgan kasbiy kompetentlikning asosiy funksiyalarini nazariy asos sifatida qabul qildik va ularni quyidagicha</w:t>
      </w:r>
      <w:r w:rsidR="00F1205C" w:rsidRPr="00746F7F">
        <w:rPr>
          <w:rFonts w:ascii="Times New Roman" w:hAnsi="Times New Roman"/>
          <w:sz w:val="28"/>
          <w:szCs w:val="28"/>
          <w:lang w:val="uz-Latn-UZ"/>
        </w:rPr>
        <w:t xml:space="preserve"> </w:t>
      </w:r>
      <w:r w:rsidR="00D05270" w:rsidRPr="00746F7F">
        <w:rPr>
          <w:rFonts w:ascii="Times New Roman" w:hAnsi="Times New Roman"/>
          <w:sz w:val="28"/>
          <w:szCs w:val="28"/>
          <w:lang w:val="uz-Latn-UZ"/>
        </w:rPr>
        <w:t xml:space="preserve">amaliyotda ishlatib </w:t>
      </w:r>
      <w:r w:rsidRPr="00746F7F">
        <w:rPr>
          <w:rFonts w:ascii="Times New Roman" w:hAnsi="Times New Roman"/>
          <w:sz w:val="28"/>
          <w:szCs w:val="28"/>
          <w:lang w:val="uz-Latn-UZ"/>
        </w:rPr>
        <w:t>tavsifladik:</w:t>
      </w:r>
    </w:p>
    <w:p w:rsidR="00B65055" w:rsidRPr="00746F7F" w:rsidRDefault="00B65055" w:rsidP="00B65055">
      <w:pPr>
        <w:spacing w:after="0" w:line="360" w:lineRule="auto"/>
        <w:ind w:firstLine="709"/>
        <w:jc w:val="both"/>
        <w:rPr>
          <w:rFonts w:ascii="Times New Roman" w:hAnsi="Times New Roman"/>
          <w:sz w:val="28"/>
          <w:szCs w:val="28"/>
          <w:lang w:val="uz-Latn-UZ"/>
        </w:rPr>
      </w:pPr>
      <w:r w:rsidRPr="00746F7F">
        <w:rPr>
          <w:rFonts w:ascii="Times New Roman" w:hAnsi="Times New Roman"/>
          <w:bCs/>
          <w:i/>
          <w:sz w:val="28"/>
          <w:szCs w:val="28"/>
          <w:lang w:val="uz-Latn-UZ"/>
        </w:rPr>
        <w:t>Gnoseologik (bilimga y</w:t>
      </w:r>
      <w:r w:rsidR="00124393" w:rsidRPr="00746F7F">
        <w:rPr>
          <w:rFonts w:ascii="Times New Roman" w:hAnsi="Times New Roman"/>
          <w:bCs/>
          <w:i/>
          <w:sz w:val="28"/>
          <w:szCs w:val="28"/>
          <w:lang w:val="uz-Latn-UZ"/>
        </w:rPr>
        <w:t>o‘</w:t>
      </w:r>
      <w:r w:rsidRPr="00746F7F">
        <w:rPr>
          <w:rFonts w:ascii="Times New Roman" w:hAnsi="Times New Roman"/>
          <w:bCs/>
          <w:i/>
          <w:sz w:val="28"/>
          <w:szCs w:val="28"/>
          <w:lang w:val="uz-Latn-UZ"/>
        </w:rPr>
        <w:t>naltirilgan) funksiya</w:t>
      </w:r>
      <w:r w:rsidRPr="00746F7F">
        <w:rPr>
          <w:rFonts w:ascii="Times New Roman" w:hAnsi="Times New Roman"/>
          <w:sz w:val="28"/>
          <w:szCs w:val="28"/>
          <w:lang w:val="uz-Latn-UZ"/>
        </w:rPr>
        <w:t xml:space="preserve"> – bu pedagogik jarayon</w:t>
      </w:r>
      <w:r w:rsidR="00B26D5C" w:rsidRPr="00746F7F">
        <w:rPr>
          <w:rFonts w:ascii="Times New Roman" w:hAnsi="Times New Roman"/>
          <w:sz w:val="28"/>
          <w:szCs w:val="28"/>
          <w:lang w:val="uz-Latn-UZ"/>
        </w:rPr>
        <w:t>da dars</w:t>
      </w:r>
      <w:r w:rsidRPr="00746F7F">
        <w:rPr>
          <w:rFonts w:ascii="Times New Roman" w:hAnsi="Times New Roman"/>
          <w:sz w:val="28"/>
          <w:szCs w:val="28"/>
          <w:lang w:val="uz-Latn-UZ"/>
        </w:rPr>
        <w:t>ni tashkil etish uchun zarur b</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lgan usullarni chuqur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rganish,</w:t>
      </w:r>
      <w:r w:rsidR="00F1205C" w:rsidRPr="00746F7F">
        <w:rPr>
          <w:rFonts w:ascii="Times New Roman" w:hAnsi="Times New Roman"/>
          <w:sz w:val="28"/>
          <w:szCs w:val="28"/>
          <w:lang w:val="uz-Latn-UZ"/>
        </w:rPr>
        <w:t xml:space="preserve"> </w:t>
      </w:r>
      <w:r w:rsidR="00B26D5C" w:rsidRPr="00746F7F">
        <w:rPr>
          <w:rFonts w:ascii="Times New Roman" w:hAnsi="Times New Roman"/>
          <w:sz w:val="28"/>
          <w:szCs w:val="28"/>
          <w:lang w:val="uz-Latn-UZ"/>
        </w:rPr>
        <w:t>pedagogika va</w:t>
      </w:r>
      <w:r w:rsidR="00F1205C" w:rsidRPr="00746F7F">
        <w:rPr>
          <w:rFonts w:ascii="Times New Roman" w:hAnsi="Times New Roman"/>
          <w:sz w:val="28"/>
          <w:szCs w:val="28"/>
          <w:lang w:val="uz-Latn-UZ"/>
        </w:rPr>
        <w:t xml:space="preserve"> </w:t>
      </w:r>
      <w:r w:rsidRPr="00746F7F">
        <w:rPr>
          <w:rFonts w:ascii="Times New Roman" w:hAnsi="Times New Roman"/>
          <w:sz w:val="28"/>
          <w:szCs w:val="28"/>
          <w:lang w:val="uz-Latn-UZ"/>
        </w:rPr>
        <w:t>psixologiya fanlarining zamonaviy yutuqlaridan xabardor b</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lishni nazarda tutadi. Shuningdek, bu funksiya</w:t>
      </w:r>
      <w:r w:rsidR="00F1205C" w:rsidRPr="00746F7F">
        <w:rPr>
          <w:rFonts w:ascii="Times New Roman" w:hAnsi="Times New Roman"/>
          <w:sz w:val="28"/>
          <w:szCs w:val="28"/>
          <w:lang w:val="uz-Latn-UZ"/>
        </w:rPr>
        <w:t xml:space="preserve"> </w:t>
      </w:r>
      <w:r w:rsidR="00755EBD" w:rsidRPr="00746F7F">
        <w:rPr>
          <w:rFonts w:ascii="Times New Roman" w:hAnsi="Times New Roman"/>
          <w:sz w:val="28"/>
          <w:szCs w:val="28"/>
          <w:lang w:val="uz-Latn-UZ"/>
        </w:rPr>
        <w:t xml:space="preserve">adabiyot darslarida </w:t>
      </w:r>
      <w:r w:rsidR="00124393" w:rsidRPr="00746F7F">
        <w:rPr>
          <w:rFonts w:ascii="Times New Roman" w:hAnsi="Times New Roman"/>
          <w:sz w:val="28"/>
          <w:lang w:val="uz-Latn-UZ"/>
        </w:rPr>
        <w:t>o‘</w:t>
      </w:r>
      <w:r w:rsidR="00755EBD" w:rsidRPr="00746F7F">
        <w:rPr>
          <w:rFonts w:ascii="Times New Roman" w:hAnsi="Times New Roman"/>
          <w:sz w:val="28"/>
          <w:lang w:val="uz-Latn-UZ"/>
        </w:rPr>
        <w:t xml:space="preserve">quvchi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z shaxsiy xususiyatlarini anglab, ularni tahlil qilish, muammolarning ilmiy asoslarini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rganish, ularni tavsiflash, tahlil qilish va tushuntirish k</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nikmalarini shakllantirishni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z ichiga oladi.</w:t>
      </w:r>
    </w:p>
    <w:p w:rsidR="00B65055" w:rsidRPr="00746F7F" w:rsidRDefault="00B65055" w:rsidP="00B65055">
      <w:pPr>
        <w:spacing w:after="0" w:line="360" w:lineRule="auto"/>
        <w:ind w:firstLine="709"/>
        <w:jc w:val="both"/>
        <w:rPr>
          <w:rFonts w:ascii="Times New Roman" w:hAnsi="Times New Roman"/>
          <w:sz w:val="28"/>
          <w:szCs w:val="28"/>
          <w:lang w:val="uz-Latn-UZ"/>
        </w:rPr>
      </w:pPr>
      <w:r w:rsidRPr="00746F7F">
        <w:rPr>
          <w:rFonts w:ascii="Times New Roman" w:hAnsi="Times New Roman"/>
          <w:bCs/>
          <w:i/>
          <w:sz w:val="28"/>
          <w:szCs w:val="28"/>
          <w:lang w:val="uz-Latn-UZ"/>
        </w:rPr>
        <w:t>Konstruktiv funksiya</w:t>
      </w:r>
      <w:r w:rsidRPr="00746F7F">
        <w:rPr>
          <w:rFonts w:ascii="Times New Roman" w:hAnsi="Times New Roman"/>
          <w:sz w:val="28"/>
          <w:szCs w:val="28"/>
          <w:lang w:val="uz-Latn-UZ"/>
        </w:rPr>
        <w:t xml:space="preserve"> –</w:t>
      </w:r>
      <w:r w:rsidR="00F1205C" w:rsidRPr="00746F7F">
        <w:rPr>
          <w:rFonts w:ascii="Times New Roman" w:hAnsi="Times New Roman"/>
          <w:sz w:val="28"/>
          <w:szCs w:val="28"/>
          <w:lang w:val="uz-Latn-UZ"/>
        </w:rPr>
        <w:t xml:space="preserve"> </w:t>
      </w:r>
      <w:r w:rsidR="00755EBD" w:rsidRPr="00746F7F">
        <w:rPr>
          <w:rFonts w:ascii="Times New Roman" w:hAnsi="Times New Roman"/>
          <w:sz w:val="28"/>
          <w:szCs w:val="28"/>
          <w:lang w:val="uz-Latn-UZ"/>
        </w:rPr>
        <w:t xml:space="preserve">darsda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quv jarayonini</w:t>
      </w:r>
      <w:r w:rsidR="00F1205C" w:rsidRPr="00746F7F">
        <w:rPr>
          <w:rFonts w:ascii="Times New Roman" w:hAnsi="Times New Roman"/>
          <w:sz w:val="28"/>
          <w:szCs w:val="28"/>
          <w:lang w:val="uz-Latn-UZ"/>
        </w:rPr>
        <w:t xml:space="preserve"> </w:t>
      </w:r>
      <w:r w:rsidR="00F82C14" w:rsidRPr="00746F7F">
        <w:rPr>
          <w:rFonts w:ascii="Times New Roman" w:hAnsi="Times New Roman"/>
          <w:sz w:val="28"/>
          <w:szCs w:val="28"/>
          <w:lang w:val="uz-Latn-UZ"/>
        </w:rPr>
        <w:t xml:space="preserve">raqamli </w:t>
      </w:r>
      <w:r w:rsidRPr="00746F7F">
        <w:rPr>
          <w:rFonts w:ascii="Times New Roman" w:hAnsi="Times New Roman"/>
          <w:sz w:val="28"/>
          <w:szCs w:val="28"/>
          <w:lang w:val="uz-Latn-UZ"/>
        </w:rPr>
        <w:t xml:space="preserve">rejalashtirish, uni qurish,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 xml:space="preserve">lim resurslarini tanlash va tuzish, pedagogik faoliyatni samarali tashkil </w:t>
      </w:r>
      <w:r w:rsidRPr="00746F7F">
        <w:rPr>
          <w:rFonts w:ascii="Times New Roman" w:hAnsi="Times New Roman"/>
          <w:sz w:val="28"/>
          <w:szCs w:val="28"/>
          <w:lang w:val="uz-Latn-UZ"/>
        </w:rPr>
        <w:lastRenderedPageBreak/>
        <w:t>etish uchun</w:t>
      </w:r>
      <w:r w:rsidR="00F1205C" w:rsidRPr="00746F7F">
        <w:rPr>
          <w:rFonts w:ascii="Times New Roman" w:hAnsi="Times New Roman"/>
          <w:sz w:val="28"/>
          <w:szCs w:val="28"/>
          <w:lang w:val="uz-Latn-UZ"/>
        </w:rPr>
        <w:t xml:space="preserve"> </w:t>
      </w:r>
      <w:r w:rsidR="00F74E96" w:rsidRPr="00746F7F">
        <w:rPr>
          <w:rFonts w:ascii="Times New Roman" w:hAnsi="Times New Roman"/>
          <w:sz w:val="28"/>
          <w:szCs w:val="28"/>
          <w:lang w:val="uz-Latn-UZ"/>
        </w:rPr>
        <w:t xml:space="preserve">metodik jihatdan </w:t>
      </w:r>
      <w:r w:rsidR="00124393" w:rsidRPr="00746F7F">
        <w:rPr>
          <w:rFonts w:ascii="Times New Roman" w:hAnsi="Times New Roman"/>
          <w:sz w:val="28"/>
          <w:lang w:val="uz-Latn-UZ"/>
        </w:rPr>
        <w:t>o‘</w:t>
      </w:r>
      <w:r w:rsidR="00F74E96" w:rsidRPr="00746F7F">
        <w:rPr>
          <w:rFonts w:ascii="Times New Roman" w:hAnsi="Times New Roman"/>
          <w:sz w:val="28"/>
          <w:lang w:val="uz-Latn-UZ"/>
        </w:rPr>
        <w:t>quvchilarga</w:t>
      </w:r>
      <w:r w:rsidRPr="00746F7F">
        <w:rPr>
          <w:rFonts w:ascii="Times New Roman" w:hAnsi="Times New Roman"/>
          <w:sz w:val="28"/>
          <w:szCs w:val="28"/>
          <w:lang w:val="uz-Latn-UZ"/>
        </w:rPr>
        <w:t xml:space="preserve">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lim ol</w:t>
      </w:r>
      <w:r w:rsidR="00F74E96" w:rsidRPr="00746F7F">
        <w:rPr>
          <w:rFonts w:ascii="Times New Roman" w:hAnsi="Times New Roman"/>
          <w:sz w:val="28"/>
          <w:szCs w:val="28"/>
          <w:lang w:val="uz-Latn-UZ"/>
        </w:rPr>
        <w:t>ishida</w:t>
      </w:r>
      <w:r w:rsidRPr="00746F7F">
        <w:rPr>
          <w:rFonts w:ascii="Times New Roman" w:hAnsi="Times New Roman"/>
          <w:sz w:val="28"/>
          <w:szCs w:val="28"/>
          <w:lang w:val="uz-Latn-UZ"/>
        </w:rPr>
        <w:t xml:space="preserve"> harakatlarini rejalashtirish, shuningdek, moddiy-texnik bazani shakllantirishga oid malakani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z ichiga oladi.</w:t>
      </w:r>
    </w:p>
    <w:p w:rsidR="00B65055" w:rsidRPr="00746F7F" w:rsidRDefault="00B65055" w:rsidP="00B65055">
      <w:pPr>
        <w:spacing w:after="0" w:line="360" w:lineRule="auto"/>
        <w:ind w:firstLine="709"/>
        <w:jc w:val="both"/>
        <w:rPr>
          <w:rFonts w:ascii="Times New Roman" w:hAnsi="Times New Roman"/>
          <w:sz w:val="28"/>
          <w:szCs w:val="28"/>
          <w:lang w:val="uz-Latn-UZ"/>
        </w:rPr>
      </w:pPr>
      <w:r w:rsidRPr="00746F7F">
        <w:rPr>
          <w:rFonts w:ascii="Times New Roman" w:hAnsi="Times New Roman"/>
          <w:bCs/>
          <w:i/>
          <w:sz w:val="28"/>
          <w:szCs w:val="28"/>
          <w:lang w:val="uz-Latn-UZ"/>
        </w:rPr>
        <w:t>Tashkiliy funksiya</w:t>
      </w:r>
      <w:r w:rsidRPr="00746F7F">
        <w:rPr>
          <w:rFonts w:ascii="Times New Roman" w:hAnsi="Times New Roman"/>
          <w:sz w:val="28"/>
          <w:szCs w:val="28"/>
          <w:lang w:val="uz-Latn-UZ"/>
        </w:rPr>
        <w:t xml:space="preserve"> – </w:t>
      </w:r>
      <w:r w:rsidR="00124393" w:rsidRPr="00746F7F">
        <w:rPr>
          <w:rFonts w:ascii="Times New Roman" w:hAnsi="Times New Roman"/>
          <w:sz w:val="28"/>
          <w:lang w:val="uz-Latn-UZ"/>
        </w:rPr>
        <w:t>o‘</w:t>
      </w:r>
      <w:r w:rsidR="00B5305F" w:rsidRPr="00746F7F">
        <w:rPr>
          <w:rFonts w:ascii="Times New Roman" w:hAnsi="Times New Roman"/>
          <w:sz w:val="28"/>
          <w:lang w:val="uz-Latn-UZ"/>
        </w:rPr>
        <w:t>quvchilar</w:t>
      </w:r>
      <w:r w:rsidRPr="00746F7F">
        <w:rPr>
          <w:rFonts w:ascii="Times New Roman" w:hAnsi="Times New Roman"/>
          <w:sz w:val="28"/>
          <w:szCs w:val="28"/>
          <w:lang w:val="uz-Latn-UZ"/>
        </w:rPr>
        <w:t>ni turli</w:t>
      </w:r>
      <w:r w:rsidR="00F82C14" w:rsidRPr="00746F7F">
        <w:rPr>
          <w:rFonts w:ascii="Times New Roman" w:hAnsi="Times New Roman"/>
          <w:sz w:val="28"/>
          <w:szCs w:val="28"/>
          <w:lang w:val="uz-Latn-UZ"/>
        </w:rPr>
        <w:t xml:space="preserve"> raqamli</w:t>
      </w:r>
      <w:r w:rsidR="00F1205C" w:rsidRPr="00746F7F">
        <w:rPr>
          <w:rFonts w:ascii="Times New Roman" w:hAnsi="Times New Roman"/>
          <w:sz w:val="28"/>
          <w:szCs w:val="28"/>
          <w:lang w:val="uz-Latn-UZ"/>
        </w:rPr>
        <w:t xml:space="preserve"> </w:t>
      </w:r>
      <w:r w:rsidRPr="00746F7F">
        <w:rPr>
          <w:rFonts w:ascii="Times New Roman" w:hAnsi="Times New Roman"/>
          <w:sz w:val="28"/>
          <w:szCs w:val="28"/>
          <w:lang w:val="uz-Latn-UZ"/>
        </w:rPr>
        <w:t>pedagogik va amaliy faoliyat turlariga</w:t>
      </w:r>
      <w:r w:rsidR="00B5305F" w:rsidRPr="00746F7F">
        <w:rPr>
          <w:rFonts w:ascii="Times New Roman" w:hAnsi="Times New Roman"/>
          <w:sz w:val="28"/>
          <w:szCs w:val="28"/>
          <w:lang w:val="uz-Latn-UZ"/>
        </w:rPr>
        <w:t xml:space="preserve"> ya’ni darsga</w:t>
      </w:r>
      <w:r w:rsidRPr="00746F7F">
        <w:rPr>
          <w:rFonts w:ascii="Times New Roman" w:hAnsi="Times New Roman"/>
          <w:sz w:val="28"/>
          <w:szCs w:val="28"/>
          <w:lang w:val="uz-Latn-UZ"/>
        </w:rPr>
        <w:t xml:space="preserve"> jalb etish, jamoaviy ishlarni tashkil qilish, hamkorlikda amalga oshiriladigan tadbirlarni samarali boshqarishni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z ichiga oladi.</w:t>
      </w:r>
    </w:p>
    <w:p w:rsidR="00B65055" w:rsidRPr="00746F7F" w:rsidRDefault="00B65055" w:rsidP="00B65055">
      <w:pPr>
        <w:spacing w:after="0" w:line="360" w:lineRule="auto"/>
        <w:ind w:firstLine="709"/>
        <w:jc w:val="both"/>
        <w:rPr>
          <w:rFonts w:ascii="Times New Roman" w:hAnsi="Times New Roman"/>
          <w:sz w:val="28"/>
          <w:szCs w:val="28"/>
          <w:lang w:val="uz-Latn-UZ"/>
        </w:rPr>
      </w:pPr>
      <w:r w:rsidRPr="00746F7F">
        <w:rPr>
          <w:rFonts w:ascii="Times New Roman" w:hAnsi="Times New Roman"/>
          <w:bCs/>
          <w:i/>
          <w:sz w:val="28"/>
          <w:szCs w:val="28"/>
          <w:lang w:val="uz-Latn-UZ"/>
        </w:rPr>
        <w:t>Kommunikativ funksiya</w:t>
      </w:r>
      <w:r w:rsidRPr="00746F7F">
        <w:rPr>
          <w:rFonts w:ascii="Times New Roman" w:hAnsi="Times New Roman"/>
          <w:sz w:val="28"/>
          <w:szCs w:val="28"/>
          <w:lang w:val="uz-Latn-UZ"/>
        </w:rPr>
        <w:t xml:space="preserve"> –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qituvchi bilan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 xml:space="preserve">lim oluvchilar, </w:t>
      </w:r>
      <w:r w:rsidR="00F82C14" w:rsidRPr="00746F7F">
        <w:rPr>
          <w:rFonts w:ascii="Times New Roman" w:hAnsi="Times New Roman"/>
          <w:sz w:val="28"/>
          <w:szCs w:val="28"/>
          <w:lang w:val="uz-Latn-UZ"/>
        </w:rPr>
        <w:t>tengdoshlar</w:t>
      </w:r>
      <w:r w:rsidRPr="00746F7F">
        <w:rPr>
          <w:rFonts w:ascii="Times New Roman" w:hAnsi="Times New Roman"/>
          <w:sz w:val="28"/>
          <w:szCs w:val="28"/>
          <w:lang w:val="uz-Latn-UZ"/>
        </w:rPr>
        <w:t xml:space="preserve">, ota-onalar hamda jamoatchilik vakillari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rtasida pedagogik maqsadga muvofiq muloqot va hamkorlik aloqalarini</w:t>
      </w:r>
      <w:r w:rsidR="00F1205C" w:rsidRPr="00746F7F">
        <w:rPr>
          <w:rFonts w:ascii="Times New Roman" w:hAnsi="Times New Roman"/>
          <w:sz w:val="28"/>
          <w:szCs w:val="28"/>
          <w:lang w:val="uz-Latn-UZ"/>
        </w:rPr>
        <w:t xml:space="preserve"> </w:t>
      </w:r>
      <w:r w:rsidR="002803FA" w:rsidRPr="00746F7F">
        <w:rPr>
          <w:rFonts w:ascii="Times New Roman" w:hAnsi="Times New Roman"/>
          <w:sz w:val="28"/>
          <w:szCs w:val="28"/>
          <w:lang w:val="uz-Latn-UZ"/>
        </w:rPr>
        <w:t xml:space="preserve">raqqmli qonuniyatlar orqali </w:t>
      </w:r>
      <w:r w:rsidRPr="00746F7F">
        <w:rPr>
          <w:rFonts w:ascii="Times New Roman" w:hAnsi="Times New Roman"/>
          <w:sz w:val="28"/>
          <w:szCs w:val="28"/>
          <w:lang w:val="uz-Latn-UZ"/>
        </w:rPr>
        <w:t xml:space="preserve">shakllantirishni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minlaydi.</w:t>
      </w:r>
    </w:p>
    <w:p w:rsidR="00B65055" w:rsidRPr="00746F7F" w:rsidRDefault="00B65055" w:rsidP="00B65055">
      <w:pPr>
        <w:spacing w:after="0" w:line="360" w:lineRule="auto"/>
        <w:ind w:firstLine="709"/>
        <w:jc w:val="both"/>
        <w:rPr>
          <w:rFonts w:ascii="Times New Roman" w:hAnsi="Times New Roman"/>
          <w:sz w:val="28"/>
          <w:szCs w:val="28"/>
          <w:lang w:val="uz-Latn-UZ"/>
        </w:rPr>
      </w:pPr>
      <w:r w:rsidRPr="00746F7F">
        <w:rPr>
          <w:rFonts w:ascii="Times New Roman" w:hAnsi="Times New Roman"/>
          <w:bCs/>
          <w:i/>
          <w:sz w:val="28"/>
          <w:szCs w:val="28"/>
          <w:lang w:val="uz-Latn-UZ"/>
        </w:rPr>
        <w:t>Ilmiy-tadqiqiy funksiya</w:t>
      </w:r>
      <w:r w:rsidRPr="00746F7F">
        <w:rPr>
          <w:rFonts w:ascii="Times New Roman" w:hAnsi="Times New Roman"/>
          <w:sz w:val="28"/>
          <w:szCs w:val="28"/>
          <w:lang w:val="uz-Latn-UZ"/>
        </w:rPr>
        <w:t xml:space="preserve"> –</w:t>
      </w:r>
      <w:r w:rsidR="002803FA" w:rsidRPr="00746F7F">
        <w:rPr>
          <w:rFonts w:ascii="Times New Roman" w:hAnsi="Times New Roman"/>
          <w:sz w:val="28"/>
          <w:szCs w:val="28"/>
          <w:lang w:val="uz-Latn-UZ"/>
        </w:rPr>
        <w:t>dars</w:t>
      </w:r>
      <w:r w:rsidR="00C54FFB" w:rsidRPr="00746F7F">
        <w:rPr>
          <w:rFonts w:ascii="Times New Roman" w:hAnsi="Times New Roman"/>
          <w:sz w:val="28"/>
          <w:szCs w:val="28"/>
          <w:lang w:val="uz-Latn-UZ"/>
        </w:rPr>
        <w:t xml:space="preserve"> samaradorligi </w:t>
      </w:r>
      <w:r w:rsidRPr="00746F7F">
        <w:rPr>
          <w:rFonts w:ascii="Times New Roman" w:hAnsi="Times New Roman"/>
          <w:sz w:val="28"/>
          <w:szCs w:val="28"/>
          <w:lang w:val="uz-Latn-UZ"/>
        </w:rPr>
        <w:t xml:space="preserve">pedagogik faoliyatga ilmiy-nazariy yondashuvni shakllantirish, evristik fikrlash asosida tadqiqotlar olib borish, ilmiy-pedagogik tadqiqot metodlarini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zlashtirish va q</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llab sinovdan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tkazishni nazarda tutadi. Shuningdek, shaxsiy va boshqa mutaxassislar tajribasini tahlil qilishga tayyor b</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lishni, korreksion amaliyotda mavjud muammo yuzasidan shaxsiy ilmiy farazlarini shakllantirish anglatadi.</w:t>
      </w:r>
    </w:p>
    <w:p w:rsidR="00B65055" w:rsidRPr="00746F7F" w:rsidRDefault="00B65055" w:rsidP="00B65055">
      <w:pPr>
        <w:spacing w:after="0" w:line="360" w:lineRule="auto"/>
        <w:ind w:firstLine="709"/>
        <w:jc w:val="both"/>
        <w:rPr>
          <w:rFonts w:ascii="Times New Roman" w:hAnsi="Times New Roman"/>
          <w:sz w:val="28"/>
          <w:szCs w:val="28"/>
          <w:lang w:val="uz-Latn-UZ"/>
        </w:rPr>
      </w:pPr>
      <w:r w:rsidRPr="00746F7F">
        <w:rPr>
          <w:rFonts w:ascii="Times New Roman" w:hAnsi="Times New Roman"/>
          <w:bCs/>
          <w:i/>
          <w:sz w:val="28"/>
          <w:szCs w:val="28"/>
          <w:lang w:val="uz-Latn-UZ"/>
        </w:rPr>
        <w:t>Refleksiv funksiya</w:t>
      </w:r>
      <w:r w:rsidRPr="00746F7F">
        <w:rPr>
          <w:rFonts w:ascii="Times New Roman" w:hAnsi="Times New Roman"/>
          <w:sz w:val="28"/>
          <w:szCs w:val="28"/>
          <w:lang w:val="uz-Latn-UZ"/>
        </w:rPr>
        <w:t xml:space="preserve"> –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qituvchining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z faoliyatini tanqidiy tahlil qilish,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z salohiyati, xatolari va imkoniyatlarini baholash orqali qayta anglash va rivojlantirishni nazarda tutadi. Ushbu funksiya orqali refleksiv rivojlanishga erishish va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quv jarayoni ishtirokchilarida </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Men-konsepsiyasi</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ni shakllantirish uchun zarur pedagogik muhit yaratiladi</w:t>
      </w:r>
      <w:r w:rsidR="00107C49" w:rsidRPr="00D4053D">
        <w:rPr>
          <w:rFonts w:ascii="Times New Roman" w:hAnsi="Times New Roman"/>
          <w:sz w:val="28"/>
          <w:szCs w:val="28"/>
          <w:lang w:val="uz-Latn-UZ"/>
        </w:rPr>
        <w:t>”</w:t>
      </w:r>
      <w:r w:rsidRPr="00D4053D">
        <w:rPr>
          <w:rFonts w:ascii="Times New Roman" w:hAnsi="Times New Roman"/>
          <w:sz w:val="28"/>
          <w:szCs w:val="28"/>
          <w:lang w:val="uz-Latn-UZ"/>
        </w:rPr>
        <w:t>.</w:t>
      </w:r>
      <w:r w:rsidRPr="00746F7F">
        <w:rPr>
          <w:rFonts w:ascii="Times New Roman" w:hAnsi="Times New Roman"/>
          <w:sz w:val="28"/>
          <w:szCs w:val="28"/>
          <w:lang w:val="uz-Latn-UZ"/>
        </w:rPr>
        <w:t xml:space="preserve"> </w:t>
      </w:r>
    </w:p>
    <w:p w:rsidR="00B65055" w:rsidRPr="00746F7F" w:rsidRDefault="00B65055" w:rsidP="00B65055">
      <w:pPr>
        <w:tabs>
          <w:tab w:val="left" w:pos="9354"/>
        </w:tabs>
        <w:spacing w:after="0" w:line="360" w:lineRule="auto"/>
        <w:ind w:firstLine="567"/>
        <w:jc w:val="both"/>
        <w:rPr>
          <w:rFonts w:ascii="Times New Roman" w:hAnsi="Times New Roman"/>
          <w:sz w:val="28"/>
          <w:szCs w:val="28"/>
          <w:lang w:val="uz-Latn-UZ"/>
        </w:rPr>
      </w:pPr>
      <w:r w:rsidRPr="00746F7F">
        <w:rPr>
          <w:rFonts w:ascii="Times New Roman" w:hAnsi="Times New Roman"/>
          <w:sz w:val="28"/>
          <w:szCs w:val="28"/>
          <w:lang w:val="uz-Latn-UZ"/>
        </w:rPr>
        <w:t>D.B.Yakubjanova</w:t>
      </w:r>
      <w:r w:rsidR="00F1205C" w:rsidRPr="00746F7F">
        <w:rPr>
          <w:rFonts w:ascii="Times New Roman" w:hAnsi="Times New Roman"/>
          <w:sz w:val="28"/>
          <w:szCs w:val="28"/>
          <w:lang w:val="uz-Latn-UZ"/>
        </w:rPr>
        <w:t xml:space="preserve"> </w:t>
      </w:r>
      <w:r w:rsidR="0084591A" w:rsidRPr="00746F7F">
        <w:rPr>
          <w:rFonts w:ascii="Times New Roman" w:hAnsi="Times New Roman"/>
          <w:sz w:val="28"/>
          <w:szCs w:val="28"/>
          <w:lang w:val="uz-Latn-UZ"/>
        </w:rPr>
        <w:t xml:space="preserve"> dars </w:t>
      </w:r>
      <w:r w:rsidRPr="00746F7F">
        <w:rPr>
          <w:rFonts w:ascii="Times New Roman" w:hAnsi="Times New Roman"/>
          <w:sz w:val="28"/>
          <w:szCs w:val="28"/>
          <w:lang w:val="uz-Latn-UZ"/>
        </w:rPr>
        <w:t>pedagogning kasbiy ijodi odatda bir-biri bilan bog‘liq va bir-birini taqozo etadigan ikkita k</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rinishini ajratish lozimligini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 xml:space="preserve">kidlaydi: ilmiy ijod va pedagogik ijod. Ijodiy-faol muhit </w:t>
      </w:r>
      <w:r w:rsidR="00124393" w:rsidRPr="00746F7F">
        <w:rPr>
          <w:rFonts w:ascii="Times New Roman" w:hAnsi="Times New Roman"/>
          <w:sz w:val="28"/>
          <w:lang w:val="uz-Latn-UZ"/>
        </w:rPr>
        <w:t>o‘</w:t>
      </w:r>
      <w:r w:rsidR="003D7359" w:rsidRPr="00746F7F">
        <w:rPr>
          <w:rFonts w:ascii="Times New Roman" w:hAnsi="Times New Roman"/>
          <w:sz w:val="28"/>
          <w:lang w:val="uz-Latn-UZ"/>
        </w:rPr>
        <w:t>quvchilar</w:t>
      </w:r>
      <w:r w:rsidRPr="00746F7F">
        <w:rPr>
          <w:rFonts w:ascii="Times New Roman" w:hAnsi="Times New Roman"/>
          <w:sz w:val="28"/>
          <w:szCs w:val="28"/>
          <w:lang w:val="uz-Latn-UZ"/>
        </w:rPr>
        <w:t>da manbaalar bilan ishlashda qiyosiy-mazmunli tahlil qilish, yakuniy xulosa chiqarish, pedagogik amaliyotda mavjud b</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lgan ustuvor muammolarni, ularning boshqa muammolar bilan bog‘liqligini k</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ra bilish; farazlarni ilgari surish, yangi dalillarni t</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plash, tizimlashtirish, tahlil qilish, izohlash, tavsiflash, ularni pedagogik nazariya va amaliyotdagi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rinlarini belgilash k</w:t>
      </w:r>
      <w:r w:rsidR="00124393" w:rsidRPr="00746F7F">
        <w:rPr>
          <w:rFonts w:ascii="Times New Roman" w:hAnsi="Times New Roman"/>
          <w:sz w:val="28"/>
          <w:szCs w:val="28"/>
          <w:lang w:val="uz-Latn-UZ"/>
        </w:rPr>
        <w:t>o‘</w:t>
      </w:r>
      <w:r w:rsidR="00A161DE">
        <w:rPr>
          <w:rFonts w:ascii="Times New Roman" w:hAnsi="Times New Roman"/>
          <w:sz w:val="28"/>
          <w:szCs w:val="28"/>
          <w:lang w:val="uz-Latn-UZ"/>
        </w:rPr>
        <w:t>nikmalarini rivojlantiradi</w:t>
      </w:r>
      <w:r w:rsidRPr="00746F7F">
        <w:rPr>
          <w:rFonts w:ascii="Times New Roman" w:hAnsi="Times New Roman"/>
          <w:sz w:val="28"/>
          <w:szCs w:val="28"/>
          <w:lang w:val="uz-Latn-UZ"/>
        </w:rPr>
        <w:t>.</w:t>
      </w:r>
    </w:p>
    <w:p w:rsidR="00271236" w:rsidRPr="00746F7F" w:rsidRDefault="00BF6C90" w:rsidP="00B65055">
      <w:pPr>
        <w:tabs>
          <w:tab w:val="left" w:pos="9354"/>
        </w:tabs>
        <w:spacing w:after="0" w:line="360" w:lineRule="auto"/>
        <w:ind w:firstLine="567"/>
        <w:jc w:val="both"/>
        <w:rPr>
          <w:rFonts w:ascii="Times New Roman" w:hAnsi="Times New Roman"/>
          <w:sz w:val="28"/>
          <w:szCs w:val="28"/>
          <w:lang w:val="uz-Latn-UZ"/>
        </w:rPr>
      </w:pPr>
      <w:r w:rsidRPr="00746F7F">
        <w:rPr>
          <w:rFonts w:ascii="Times New Roman" w:hAnsi="Times New Roman"/>
          <w:sz w:val="28"/>
          <w:szCs w:val="28"/>
          <w:lang w:val="uz-Latn-UZ"/>
        </w:rPr>
        <w:t xml:space="preserve"> Bu fikrlar</w:t>
      </w:r>
      <w:r w:rsidR="00B65055" w:rsidRPr="00746F7F">
        <w:rPr>
          <w:rFonts w:ascii="Times New Roman" w:hAnsi="Times New Roman"/>
          <w:sz w:val="28"/>
          <w:szCs w:val="28"/>
          <w:lang w:val="uz-Latn-UZ"/>
        </w:rPr>
        <w:t xml:space="preserve">ni A.S.Zuyeva: </w:t>
      </w:r>
      <w:r w:rsidR="00107C49" w:rsidRPr="00746F7F">
        <w:rPr>
          <w:rFonts w:ascii="Times New Roman" w:hAnsi="Times New Roman"/>
          <w:sz w:val="28"/>
          <w:szCs w:val="28"/>
          <w:lang w:val="uz-Latn-UZ"/>
        </w:rPr>
        <w:t>“</w:t>
      </w:r>
      <w:r w:rsidR="00B65055" w:rsidRPr="00746F7F">
        <w:rPr>
          <w:rFonts w:ascii="Times New Roman" w:hAnsi="Times New Roman"/>
          <w:sz w:val="28"/>
          <w:szCs w:val="28"/>
          <w:lang w:val="uz-Latn-UZ"/>
        </w:rPr>
        <w:t>ilmiy ijodkorlik - bu faqatgina izlanish emas, balki pedagogik amaliyotda mavjud b</w:t>
      </w:r>
      <w:r w:rsidR="00124393" w:rsidRPr="00746F7F">
        <w:rPr>
          <w:rFonts w:ascii="Times New Roman" w:hAnsi="Times New Roman"/>
          <w:sz w:val="28"/>
          <w:szCs w:val="28"/>
          <w:lang w:val="uz-Latn-UZ"/>
        </w:rPr>
        <w:t>o‘</w:t>
      </w:r>
      <w:r w:rsidR="00B65055" w:rsidRPr="00746F7F">
        <w:rPr>
          <w:rFonts w:ascii="Times New Roman" w:hAnsi="Times New Roman"/>
          <w:sz w:val="28"/>
          <w:szCs w:val="28"/>
          <w:lang w:val="uz-Latn-UZ"/>
        </w:rPr>
        <w:t xml:space="preserve">lgan dolzarb muammolarni aniqlash, ularning </w:t>
      </w:r>
      <w:r w:rsidR="00124393" w:rsidRPr="00746F7F">
        <w:rPr>
          <w:rFonts w:ascii="Times New Roman" w:hAnsi="Times New Roman"/>
          <w:sz w:val="28"/>
          <w:szCs w:val="28"/>
          <w:lang w:val="uz-Latn-UZ"/>
        </w:rPr>
        <w:lastRenderedPageBreak/>
        <w:t>o‘</w:t>
      </w:r>
      <w:r w:rsidR="00B65055" w:rsidRPr="00746F7F">
        <w:rPr>
          <w:rFonts w:ascii="Times New Roman" w:hAnsi="Times New Roman"/>
          <w:sz w:val="28"/>
          <w:szCs w:val="28"/>
          <w:lang w:val="uz-Latn-UZ"/>
        </w:rPr>
        <w:t>zaro bog‘liqligini anglash, ilmiy farazlar ilgari surish va ularni hayotga tatbiq etishning samarali mexanizmlarini topish jarayonidir</w:t>
      </w:r>
      <w:r w:rsidR="00107C49" w:rsidRPr="00746F7F">
        <w:rPr>
          <w:rFonts w:ascii="Times New Roman" w:hAnsi="Times New Roman"/>
          <w:sz w:val="28"/>
          <w:szCs w:val="28"/>
          <w:lang w:val="uz-Latn-UZ"/>
        </w:rPr>
        <w:t>”</w:t>
      </w:r>
      <w:r w:rsidR="00B65055" w:rsidRPr="00746F7F">
        <w:rPr>
          <w:rFonts w:ascii="Times New Roman" w:hAnsi="Times New Roman"/>
          <w:sz w:val="28"/>
          <w:szCs w:val="28"/>
          <w:lang w:val="uz-Latn-UZ"/>
        </w:rPr>
        <w:t xml:space="preserve"> deb </w:t>
      </w:r>
      <w:r w:rsidR="0074232D" w:rsidRPr="00746F7F">
        <w:rPr>
          <w:rFonts w:ascii="Times New Roman" w:hAnsi="Times New Roman"/>
          <w:sz w:val="28"/>
          <w:szCs w:val="28"/>
          <w:lang w:val="uz-Latn-UZ"/>
        </w:rPr>
        <w:t>taʼ</w:t>
      </w:r>
      <w:r w:rsidR="00A161DE">
        <w:rPr>
          <w:rFonts w:ascii="Times New Roman" w:hAnsi="Times New Roman"/>
          <w:sz w:val="28"/>
          <w:szCs w:val="28"/>
          <w:lang w:val="uz-Latn-UZ"/>
        </w:rPr>
        <w:t>kidlaydi</w:t>
      </w:r>
      <w:r w:rsidR="00B65055" w:rsidRPr="00746F7F">
        <w:rPr>
          <w:rFonts w:ascii="Times New Roman" w:hAnsi="Times New Roman"/>
          <w:sz w:val="28"/>
          <w:szCs w:val="28"/>
          <w:lang w:val="uz-Latn-UZ"/>
        </w:rPr>
        <w:t>. Shuningdek, bu</w:t>
      </w:r>
      <w:r w:rsidRPr="00746F7F">
        <w:rPr>
          <w:rFonts w:ascii="Times New Roman" w:hAnsi="Times New Roman"/>
          <w:sz w:val="28"/>
          <w:szCs w:val="28"/>
          <w:lang w:val="uz-Latn-UZ"/>
        </w:rPr>
        <w:t>nday</w:t>
      </w:r>
      <w:r w:rsidR="00B65055" w:rsidRPr="00746F7F">
        <w:rPr>
          <w:rFonts w:ascii="Times New Roman" w:hAnsi="Times New Roman"/>
          <w:sz w:val="28"/>
          <w:szCs w:val="28"/>
          <w:lang w:val="uz-Latn-UZ"/>
        </w:rPr>
        <w:t xml:space="preserve"> faoliyat ilmiy dalillarni t</w:t>
      </w:r>
      <w:r w:rsidR="00124393" w:rsidRPr="00746F7F">
        <w:rPr>
          <w:rFonts w:ascii="Times New Roman" w:hAnsi="Times New Roman"/>
          <w:sz w:val="28"/>
          <w:szCs w:val="28"/>
          <w:lang w:val="uz-Latn-UZ"/>
        </w:rPr>
        <w:t>o‘</w:t>
      </w:r>
      <w:r w:rsidR="00B65055" w:rsidRPr="00746F7F">
        <w:rPr>
          <w:rFonts w:ascii="Times New Roman" w:hAnsi="Times New Roman"/>
          <w:sz w:val="28"/>
          <w:szCs w:val="28"/>
          <w:lang w:val="uz-Latn-UZ"/>
        </w:rPr>
        <w:t xml:space="preserve">plash, ularni tahlil qilish, izohlash, tavsiflash va ularning pedagogika nazariyasi hamda amaliyotidagi </w:t>
      </w:r>
      <w:r w:rsidR="00124393" w:rsidRPr="00746F7F">
        <w:rPr>
          <w:rFonts w:ascii="Times New Roman" w:hAnsi="Times New Roman"/>
          <w:sz w:val="28"/>
          <w:szCs w:val="28"/>
          <w:lang w:val="uz-Latn-UZ"/>
        </w:rPr>
        <w:t>o‘</w:t>
      </w:r>
      <w:r w:rsidR="00B65055" w:rsidRPr="00746F7F">
        <w:rPr>
          <w:rFonts w:ascii="Times New Roman" w:hAnsi="Times New Roman"/>
          <w:sz w:val="28"/>
          <w:szCs w:val="28"/>
          <w:lang w:val="uz-Latn-UZ"/>
        </w:rPr>
        <w:t>rnini aniqlab</w:t>
      </w:r>
      <w:r w:rsidRPr="00746F7F">
        <w:rPr>
          <w:rFonts w:ascii="Times New Roman" w:hAnsi="Times New Roman"/>
          <w:sz w:val="28"/>
          <w:szCs w:val="28"/>
          <w:lang w:val="uz-Latn-UZ"/>
        </w:rPr>
        <w:t>,</w:t>
      </w:r>
      <w:r w:rsidR="00271236" w:rsidRPr="00746F7F">
        <w:rPr>
          <w:rFonts w:ascii="Times New Roman" w:hAnsi="Times New Roman"/>
          <w:sz w:val="28"/>
          <w:szCs w:val="28"/>
          <w:lang w:val="uz-Latn-UZ"/>
        </w:rPr>
        <w:t xml:space="preserve"> </w:t>
      </w:r>
    </w:p>
    <w:p w:rsidR="00B65055" w:rsidRPr="00746F7F" w:rsidRDefault="00BF6C90" w:rsidP="00271236">
      <w:pPr>
        <w:tabs>
          <w:tab w:val="left" w:pos="9354"/>
        </w:tabs>
        <w:spacing w:after="0" w:line="360" w:lineRule="auto"/>
        <w:jc w:val="both"/>
        <w:rPr>
          <w:rFonts w:ascii="Times New Roman" w:hAnsi="Times New Roman"/>
          <w:sz w:val="28"/>
          <w:szCs w:val="28"/>
          <w:lang w:val="uz-Latn-UZ"/>
        </w:rPr>
      </w:pPr>
      <w:r w:rsidRPr="00746F7F">
        <w:rPr>
          <w:rFonts w:ascii="Times New Roman" w:hAnsi="Times New Roman"/>
          <w:sz w:val="28"/>
          <w:szCs w:val="28"/>
          <w:lang w:val="uz-Latn-UZ"/>
        </w:rPr>
        <w:t xml:space="preserve">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qitiladigan fan maqsadiga</w:t>
      </w:r>
      <w:r w:rsidR="00F1205C" w:rsidRPr="00746F7F">
        <w:rPr>
          <w:rFonts w:ascii="Times New Roman" w:hAnsi="Times New Roman"/>
          <w:sz w:val="28"/>
          <w:szCs w:val="28"/>
          <w:lang w:val="uz-Latn-UZ"/>
        </w:rPr>
        <w:t xml:space="preserve"> </w:t>
      </w:r>
      <w:r w:rsidR="00271236" w:rsidRPr="00746F7F">
        <w:rPr>
          <w:rFonts w:ascii="Times New Roman" w:hAnsi="Times New Roman"/>
          <w:sz w:val="28"/>
          <w:szCs w:val="28"/>
          <w:lang w:val="uz-Latn-UZ"/>
        </w:rPr>
        <w:t xml:space="preserve"> singdiradi. </w:t>
      </w:r>
    </w:p>
    <w:p w:rsidR="00B65055" w:rsidRPr="00746F7F" w:rsidRDefault="00124393" w:rsidP="00B65055">
      <w:pPr>
        <w:tabs>
          <w:tab w:val="left" w:pos="9354"/>
        </w:tabs>
        <w:spacing w:after="0" w:line="360" w:lineRule="auto"/>
        <w:ind w:firstLine="567"/>
        <w:jc w:val="both"/>
        <w:rPr>
          <w:rFonts w:ascii="Times New Roman" w:hAnsi="Times New Roman"/>
          <w:sz w:val="28"/>
          <w:szCs w:val="28"/>
          <w:lang w:val="uz-Latn-UZ"/>
        </w:rPr>
      </w:pPr>
      <w:r w:rsidRPr="00746F7F">
        <w:rPr>
          <w:rFonts w:ascii="Times New Roman" w:hAnsi="Times New Roman"/>
          <w:sz w:val="28"/>
          <w:szCs w:val="28"/>
          <w:lang w:val="uz-Latn-UZ"/>
        </w:rPr>
        <w:t>O‘</w:t>
      </w:r>
      <w:r w:rsidR="00B65055" w:rsidRPr="00746F7F">
        <w:rPr>
          <w:rFonts w:ascii="Times New Roman" w:hAnsi="Times New Roman"/>
          <w:sz w:val="28"/>
          <w:szCs w:val="28"/>
          <w:lang w:val="uz-Latn-UZ"/>
        </w:rPr>
        <w:t>rganilgan adabiy manbalar tahliliga k</w:t>
      </w:r>
      <w:r w:rsidRPr="00746F7F">
        <w:rPr>
          <w:rFonts w:ascii="Times New Roman" w:hAnsi="Times New Roman"/>
          <w:sz w:val="28"/>
          <w:szCs w:val="28"/>
          <w:lang w:val="uz-Latn-UZ"/>
        </w:rPr>
        <w:t>o‘</w:t>
      </w:r>
      <w:r w:rsidR="00B65055" w:rsidRPr="00746F7F">
        <w:rPr>
          <w:rFonts w:ascii="Times New Roman" w:hAnsi="Times New Roman"/>
          <w:sz w:val="28"/>
          <w:szCs w:val="28"/>
          <w:lang w:val="uz-Latn-UZ"/>
        </w:rPr>
        <w:t xml:space="preserve">ra, </w:t>
      </w:r>
      <w:r w:rsidR="00CB7340" w:rsidRPr="00746F7F">
        <w:rPr>
          <w:rFonts w:ascii="Times New Roman" w:hAnsi="Times New Roman"/>
          <w:sz w:val="28"/>
          <w:szCs w:val="28"/>
          <w:lang w:val="uz-Latn-UZ"/>
        </w:rPr>
        <w:t xml:space="preserve">darsning sifati va samarasi </w:t>
      </w:r>
      <w:r w:rsidRPr="00746F7F">
        <w:rPr>
          <w:rFonts w:ascii="Times New Roman" w:hAnsi="Times New Roman"/>
          <w:sz w:val="28"/>
          <w:lang w:val="uz-Latn-UZ"/>
        </w:rPr>
        <w:t>o‘</w:t>
      </w:r>
      <w:r w:rsidR="00CB7340" w:rsidRPr="00746F7F">
        <w:rPr>
          <w:rFonts w:ascii="Times New Roman" w:hAnsi="Times New Roman"/>
          <w:sz w:val="28"/>
          <w:lang w:val="uz-Latn-UZ"/>
        </w:rPr>
        <w:t>quvchilar</w:t>
      </w:r>
      <w:r w:rsidR="001D6B8C" w:rsidRPr="00746F7F">
        <w:rPr>
          <w:rFonts w:ascii="Times New Roman" w:hAnsi="Times New Roman"/>
          <w:sz w:val="28"/>
          <w:lang w:val="uz-Latn-UZ"/>
        </w:rPr>
        <w:t>ni</w:t>
      </w:r>
      <w:r w:rsidR="00CB7340" w:rsidRPr="00746F7F">
        <w:rPr>
          <w:rFonts w:ascii="Times New Roman" w:hAnsi="Times New Roman"/>
          <w:sz w:val="28"/>
          <w:lang w:val="uz-Latn-UZ"/>
        </w:rPr>
        <w:t xml:space="preserve"> </w:t>
      </w:r>
      <w:r w:rsidR="00B65055" w:rsidRPr="00746F7F">
        <w:rPr>
          <w:rFonts w:ascii="Times New Roman" w:hAnsi="Times New Roman"/>
          <w:sz w:val="28"/>
          <w:szCs w:val="28"/>
          <w:lang w:val="uz-Latn-UZ"/>
        </w:rPr>
        <w:t>ilmiy-tadqiqot faoliyatiga tayyorlashda tayyorgarlik darajasini aniqlovchi mezonlarni belgilashda,</w:t>
      </w:r>
      <w:r w:rsidR="001D6B8C" w:rsidRPr="00746F7F">
        <w:rPr>
          <w:rFonts w:ascii="Times New Roman" w:hAnsi="Times New Roman"/>
          <w:sz w:val="28"/>
          <w:szCs w:val="28"/>
          <w:lang w:val="uz-Latn-UZ"/>
        </w:rPr>
        <w:t xml:space="preserve"> muhim hisoblanadi va bu</w:t>
      </w:r>
      <w:r w:rsidR="00B65055" w:rsidRPr="00746F7F">
        <w:rPr>
          <w:rFonts w:ascii="Times New Roman" w:hAnsi="Times New Roman"/>
          <w:sz w:val="28"/>
          <w:szCs w:val="28"/>
          <w:lang w:val="uz-Latn-UZ"/>
        </w:rPr>
        <w:t xml:space="preserve"> faoliyatning </w:t>
      </w:r>
      <w:r w:rsidRPr="00746F7F">
        <w:rPr>
          <w:rFonts w:ascii="Times New Roman" w:hAnsi="Times New Roman"/>
          <w:sz w:val="28"/>
          <w:szCs w:val="28"/>
          <w:lang w:val="uz-Latn-UZ"/>
        </w:rPr>
        <w:t>o‘</w:t>
      </w:r>
      <w:r w:rsidR="00B65055" w:rsidRPr="00746F7F">
        <w:rPr>
          <w:rFonts w:ascii="Times New Roman" w:hAnsi="Times New Roman"/>
          <w:sz w:val="28"/>
          <w:szCs w:val="28"/>
          <w:lang w:val="uz-Latn-UZ"/>
        </w:rPr>
        <w:t>ziga xos jihatlari hamda innovatsion yondashuv prinsiplariga tayanish muhim</w:t>
      </w:r>
      <w:r w:rsidR="00F1205C" w:rsidRPr="00746F7F">
        <w:rPr>
          <w:rFonts w:ascii="Times New Roman" w:hAnsi="Times New Roman"/>
          <w:sz w:val="28"/>
          <w:szCs w:val="28"/>
          <w:lang w:val="uz-Latn-UZ"/>
        </w:rPr>
        <w:t xml:space="preserve"> </w:t>
      </w:r>
      <w:r w:rsidR="001D6B8C" w:rsidRPr="00746F7F">
        <w:rPr>
          <w:rFonts w:ascii="Times New Roman" w:hAnsi="Times New Roman"/>
          <w:sz w:val="28"/>
          <w:szCs w:val="28"/>
          <w:lang w:val="uz-Latn-UZ"/>
        </w:rPr>
        <w:t>hisoblanadi</w:t>
      </w:r>
      <w:r w:rsidR="00B65055" w:rsidRPr="00746F7F">
        <w:rPr>
          <w:rFonts w:ascii="Times New Roman" w:hAnsi="Times New Roman"/>
          <w:sz w:val="28"/>
          <w:szCs w:val="28"/>
          <w:lang w:val="uz-Latn-UZ"/>
        </w:rPr>
        <w:t>.</w:t>
      </w:r>
    </w:p>
    <w:p w:rsidR="00B65055" w:rsidRPr="00746F7F" w:rsidRDefault="00B65055" w:rsidP="00B65055">
      <w:pPr>
        <w:tabs>
          <w:tab w:val="left" w:pos="9354"/>
        </w:tabs>
        <w:spacing w:after="0" w:line="360" w:lineRule="auto"/>
        <w:ind w:firstLine="567"/>
        <w:jc w:val="both"/>
        <w:rPr>
          <w:rFonts w:ascii="Times New Roman" w:hAnsi="Times New Roman"/>
          <w:sz w:val="28"/>
          <w:szCs w:val="28"/>
          <w:lang w:val="uz-Latn-UZ"/>
        </w:rPr>
      </w:pPr>
      <w:r w:rsidRPr="00746F7F">
        <w:rPr>
          <w:rFonts w:ascii="Times New Roman" w:hAnsi="Times New Roman"/>
          <w:sz w:val="28"/>
          <w:szCs w:val="28"/>
          <w:lang w:val="uz-Latn-UZ"/>
        </w:rPr>
        <w:t xml:space="preserve">Yuqorida keltirilgan fikrlar asosida xulosa qilish mumkinki, </w:t>
      </w:r>
      <w:r w:rsidR="00124393" w:rsidRPr="00746F7F">
        <w:rPr>
          <w:rFonts w:ascii="Times New Roman" w:hAnsi="Times New Roman"/>
          <w:sz w:val="28"/>
          <w:lang w:val="uz-Latn-UZ"/>
        </w:rPr>
        <w:t>o‘</w:t>
      </w:r>
      <w:r w:rsidR="00294440" w:rsidRPr="00746F7F">
        <w:rPr>
          <w:rFonts w:ascii="Times New Roman" w:hAnsi="Times New Roman"/>
          <w:sz w:val="28"/>
          <w:lang w:val="uz-Latn-UZ"/>
        </w:rPr>
        <w:t xml:space="preserve">quvchilar </w:t>
      </w:r>
      <w:r w:rsidRPr="00746F7F">
        <w:rPr>
          <w:rFonts w:ascii="Times New Roman" w:hAnsi="Times New Roman"/>
          <w:sz w:val="28"/>
          <w:szCs w:val="28"/>
          <w:lang w:val="uz-Latn-UZ"/>
        </w:rPr>
        <w:t>tadqiqotchilik salohiyatining shakllanish darajasini baholashda quyidagi</w:t>
      </w:r>
      <w:r w:rsidR="00F1205C" w:rsidRPr="00746F7F">
        <w:rPr>
          <w:rFonts w:ascii="Times New Roman" w:hAnsi="Times New Roman"/>
          <w:sz w:val="28"/>
          <w:szCs w:val="28"/>
          <w:lang w:val="uz-Latn-UZ"/>
        </w:rPr>
        <w:t xml:space="preserve"> </w:t>
      </w:r>
      <w:r w:rsidR="00294440" w:rsidRPr="00746F7F">
        <w:rPr>
          <w:rFonts w:ascii="Times New Roman" w:hAnsi="Times New Roman"/>
          <w:sz w:val="28"/>
          <w:szCs w:val="28"/>
          <w:lang w:val="uz-Latn-UZ"/>
        </w:rPr>
        <w:t xml:space="preserve">metodik </w:t>
      </w:r>
      <w:r w:rsidRPr="00746F7F">
        <w:rPr>
          <w:rFonts w:ascii="Times New Roman" w:hAnsi="Times New Roman"/>
          <w:sz w:val="28"/>
          <w:szCs w:val="28"/>
          <w:lang w:val="uz-Latn-UZ"/>
        </w:rPr>
        <w:t>mezonlardan foydalanish</w:t>
      </w:r>
      <w:r w:rsidR="00F1205C" w:rsidRPr="00746F7F">
        <w:rPr>
          <w:rFonts w:ascii="Times New Roman" w:hAnsi="Times New Roman"/>
          <w:sz w:val="28"/>
          <w:szCs w:val="28"/>
          <w:lang w:val="uz-Latn-UZ"/>
        </w:rPr>
        <w:t xml:space="preserve"> </w:t>
      </w:r>
      <w:r w:rsidR="00294440" w:rsidRPr="00746F7F">
        <w:rPr>
          <w:rFonts w:ascii="Times New Roman" w:hAnsi="Times New Roman"/>
          <w:sz w:val="28"/>
          <w:szCs w:val="28"/>
          <w:lang w:val="uz-Latn-UZ"/>
        </w:rPr>
        <w:t>muhimdir</w:t>
      </w:r>
      <w:r w:rsidRPr="00746F7F">
        <w:rPr>
          <w:rFonts w:ascii="Times New Roman" w:hAnsi="Times New Roman"/>
          <w:sz w:val="28"/>
          <w:szCs w:val="28"/>
          <w:lang w:val="uz-Latn-UZ"/>
        </w:rPr>
        <w:t>:</w:t>
      </w:r>
    </w:p>
    <w:p w:rsidR="00B65055" w:rsidRPr="00746F7F" w:rsidRDefault="00294440" w:rsidP="00B65055">
      <w:pPr>
        <w:pStyle w:val="a8"/>
        <w:numPr>
          <w:ilvl w:val="0"/>
          <w:numId w:val="3"/>
        </w:numPr>
        <w:tabs>
          <w:tab w:val="left" w:pos="993"/>
        </w:tabs>
        <w:spacing w:line="360" w:lineRule="auto"/>
        <w:ind w:left="0" w:firstLine="709"/>
        <w:jc w:val="both"/>
        <w:rPr>
          <w:rFonts w:ascii="Times New Roman" w:hAnsi="Times New Roman"/>
          <w:sz w:val="28"/>
          <w:szCs w:val="28"/>
          <w:lang w:val="uz-Latn-UZ"/>
        </w:rPr>
      </w:pPr>
      <w:r w:rsidRPr="00746F7F">
        <w:rPr>
          <w:rFonts w:ascii="Times New Roman" w:hAnsi="Times New Roman"/>
          <w:bCs/>
          <w:i/>
          <w:sz w:val="28"/>
          <w:szCs w:val="28"/>
          <w:lang w:val="uz-Latn-UZ"/>
        </w:rPr>
        <w:t>Darsda a</w:t>
      </w:r>
      <w:r w:rsidR="00B65055" w:rsidRPr="00746F7F">
        <w:rPr>
          <w:rFonts w:ascii="Times New Roman" w:hAnsi="Times New Roman"/>
          <w:bCs/>
          <w:i/>
          <w:sz w:val="28"/>
          <w:szCs w:val="28"/>
          <w:lang w:val="uz-Latn-UZ"/>
        </w:rPr>
        <w:t>xborotni izlash, saralash va undan maqsadga muvofiq foydalanish k</w:t>
      </w:r>
      <w:r w:rsidR="00124393" w:rsidRPr="00746F7F">
        <w:rPr>
          <w:rFonts w:ascii="Times New Roman" w:hAnsi="Times New Roman"/>
          <w:bCs/>
          <w:i/>
          <w:sz w:val="28"/>
          <w:szCs w:val="28"/>
          <w:lang w:val="uz-Latn-UZ"/>
        </w:rPr>
        <w:t>o‘</w:t>
      </w:r>
      <w:r w:rsidR="00B65055" w:rsidRPr="00746F7F">
        <w:rPr>
          <w:rFonts w:ascii="Times New Roman" w:hAnsi="Times New Roman"/>
          <w:bCs/>
          <w:i/>
          <w:sz w:val="28"/>
          <w:szCs w:val="28"/>
          <w:lang w:val="uz-Latn-UZ"/>
        </w:rPr>
        <w:t>nikmalari</w:t>
      </w:r>
      <w:r w:rsidR="00BF2F8E" w:rsidRPr="00746F7F">
        <w:rPr>
          <w:rFonts w:ascii="Times New Roman" w:hAnsi="Times New Roman"/>
          <w:sz w:val="28"/>
          <w:szCs w:val="28"/>
          <w:lang w:val="uz-Latn-UZ"/>
        </w:rPr>
        <w:t xml:space="preserve"> — bu </w:t>
      </w:r>
      <w:r w:rsidR="00124393" w:rsidRPr="00746F7F">
        <w:rPr>
          <w:rFonts w:ascii="Times New Roman" w:hAnsi="Times New Roman"/>
          <w:sz w:val="28"/>
          <w:lang w:val="uz-Latn-UZ"/>
        </w:rPr>
        <w:t>o‘</w:t>
      </w:r>
      <w:r w:rsidR="00BF2F8E" w:rsidRPr="00746F7F">
        <w:rPr>
          <w:rFonts w:ascii="Times New Roman" w:hAnsi="Times New Roman"/>
          <w:sz w:val="28"/>
          <w:lang w:val="uz-Latn-UZ"/>
        </w:rPr>
        <w:t>quvchilarni</w:t>
      </w:r>
      <w:r w:rsidR="00B65055" w:rsidRPr="00746F7F">
        <w:rPr>
          <w:rFonts w:ascii="Times New Roman" w:hAnsi="Times New Roman"/>
          <w:sz w:val="28"/>
          <w:szCs w:val="28"/>
          <w:lang w:val="uz-Latn-UZ"/>
        </w:rPr>
        <w:t xml:space="preserve"> mustaqil izlanishga tayyorlashda asosiy omillardan biri hisoblanadi;</w:t>
      </w:r>
    </w:p>
    <w:p w:rsidR="00B65055" w:rsidRPr="00746F7F" w:rsidRDefault="00BF2F8E" w:rsidP="00B65055">
      <w:pPr>
        <w:pStyle w:val="a8"/>
        <w:numPr>
          <w:ilvl w:val="0"/>
          <w:numId w:val="3"/>
        </w:numPr>
        <w:tabs>
          <w:tab w:val="left" w:pos="993"/>
        </w:tabs>
        <w:spacing w:line="360" w:lineRule="auto"/>
        <w:ind w:left="0" w:firstLine="709"/>
        <w:jc w:val="both"/>
        <w:rPr>
          <w:rFonts w:ascii="Times New Roman" w:hAnsi="Times New Roman"/>
          <w:sz w:val="28"/>
          <w:szCs w:val="28"/>
          <w:lang w:val="uz-Latn-UZ"/>
        </w:rPr>
      </w:pPr>
      <w:r w:rsidRPr="00746F7F">
        <w:rPr>
          <w:rFonts w:ascii="Times New Roman" w:hAnsi="Times New Roman"/>
          <w:bCs/>
          <w:i/>
          <w:sz w:val="28"/>
          <w:szCs w:val="28"/>
          <w:lang w:val="uz-Latn-UZ"/>
        </w:rPr>
        <w:t>Darsda i</w:t>
      </w:r>
      <w:r w:rsidR="00B65055" w:rsidRPr="00746F7F">
        <w:rPr>
          <w:rFonts w:ascii="Times New Roman" w:hAnsi="Times New Roman"/>
          <w:bCs/>
          <w:i/>
          <w:sz w:val="28"/>
          <w:szCs w:val="28"/>
          <w:lang w:val="uz-Latn-UZ"/>
        </w:rPr>
        <w:t>lmiy kontekstni tushunish, tahlil qilish va izohlash qobiliyati</w:t>
      </w:r>
      <w:r w:rsidR="00B65055" w:rsidRPr="00746F7F">
        <w:rPr>
          <w:rFonts w:ascii="Times New Roman" w:hAnsi="Times New Roman"/>
          <w:i/>
          <w:sz w:val="28"/>
          <w:szCs w:val="28"/>
          <w:lang w:val="uz-Latn-UZ"/>
        </w:rPr>
        <w:t xml:space="preserve">, shuningdek, </w:t>
      </w:r>
      <w:r w:rsidR="00B65055" w:rsidRPr="00746F7F">
        <w:rPr>
          <w:rFonts w:ascii="Times New Roman" w:hAnsi="Times New Roman"/>
          <w:bCs/>
          <w:i/>
          <w:sz w:val="28"/>
          <w:szCs w:val="28"/>
          <w:lang w:val="uz-Latn-UZ"/>
        </w:rPr>
        <w:t>ilmiy matn tuzish, fikrni asosli va aniq bayon etish layoqati</w:t>
      </w:r>
      <w:r w:rsidR="00B65055" w:rsidRPr="00746F7F">
        <w:rPr>
          <w:rFonts w:ascii="Times New Roman" w:hAnsi="Times New Roman"/>
          <w:sz w:val="28"/>
          <w:szCs w:val="28"/>
          <w:lang w:val="uz-Latn-UZ"/>
        </w:rPr>
        <w:t xml:space="preserve"> — bu esa </w:t>
      </w:r>
      <w:r w:rsidR="00124393" w:rsidRPr="00746F7F">
        <w:rPr>
          <w:rFonts w:ascii="Times New Roman" w:hAnsi="Times New Roman"/>
          <w:sz w:val="28"/>
          <w:lang w:val="uz-Latn-UZ"/>
        </w:rPr>
        <w:t>o‘</w:t>
      </w:r>
      <w:r w:rsidRPr="00746F7F">
        <w:rPr>
          <w:rFonts w:ascii="Times New Roman" w:hAnsi="Times New Roman"/>
          <w:sz w:val="28"/>
          <w:lang w:val="uz-Latn-UZ"/>
        </w:rPr>
        <w:t>quvchilar</w:t>
      </w:r>
      <w:r w:rsidR="00B65055" w:rsidRPr="00746F7F">
        <w:rPr>
          <w:rFonts w:ascii="Times New Roman" w:hAnsi="Times New Roman"/>
          <w:sz w:val="28"/>
          <w:szCs w:val="28"/>
          <w:lang w:val="uz-Latn-UZ"/>
        </w:rPr>
        <w:t>da nazariy bilimni amaliy tadqiqotga aylantira olish salohiyatini ifodalaydi.</w:t>
      </w:r>
    </w:p>
    <w:p w:rsidR="00B65055" w:rsidRPr="00746F7F" w:rsidRDefault="00B65055" w:rsidP="00B65055">
      <w:pPr>
        <w:tabs>
          <w:tab w:val="left" w:pos="9354"/>
        </w:tabs>
        <w:spacing w:after="0" w:line="360" w:lineRule="auto"/>
        <w:ind w:firstLine="567"/>
        <w:jc w:val="both"/>
        <w:rPr>
          <w:rFonts w:ascii="Times New Roman" w:hAnsi="Times New Roman"/>
          <w:sz w:val="28"/>
          <w:szCs w:val="20"/>
          <w:lang w:val="uz-Cyrl-UZ"/>
        </w:rPr>
      </w:pPr>
      <w:r w:rsidRPr="00746F7F">
        <w:rPr>
          <w:rFonts w:ascii="Times New Roman" w:hAnsi="Times New Roman"/>
          <w:sz w:val="28"/>
          <w:szCs w:val="20"/>
          <w:lang w:val="uz-Cyrl-UZ"/>
        </w:rPr>
        <w:t xml:space="preserve">Shuningdek, tadqiqotimiz davomida </w:t>
      </w:r>
      <w:r w:rsidR="00124393" w:rsidRPr="00746F7F">
        <w:rPr>
          <w:rFonts w:ascii="Times New Roman" w:hAnsi="Times New Roman"/>
          <w:sz w:val="28"/>
          <w:lang w:val="uz-Latn-UZ"/>
        </w:rPr>
        <w:t>o‘</w:t>
      </w:r>
      <w:r w:rsidR="00A10F3E" w:rsidRPr="00746F7F">
        <w:rPr>
          <w:rFonts w:ascii="Times New Roman" w:hAnsi="Times New Roman"/>
          <w:sz w:val="28"/>
          <w:lang w:val="uz-Latn-UZ"/>
        </w:rPr>
        <w:t>quvchilar</w:t>
      </w:r>
      <w:r w:rsidRPr="00746F7F">
        <w:rPr>
          <w:rFonts w:ascii="Times New Roman" w:hAnsi="Times New Roman"/>
          <w:sz w:val="28"/>
          <w:szCs w:val="20"/>
          <w:lang w:val="uz-Cyrl-UZ"/>
        </w:rPr>
        <w:t>ning tadqiqotchilk faoliyatiga tayyorgarligining alohida k</w:t>
      </w:r>
      <w:r w:rsidR="00124393" w:rsidRPr="00746F7F">
        <w:rPr>
          <w:rFonts w:ascii="Times New Roman" w:hAnsi="Times New Roman"/>
          <w:sz w:val="28"/>
          <w:szCs w:val="20"/>
          <w:lang w:val="uz-Cyrl-UZ"/>
        </w:rPr>
        <w:t>o‘</w:t>
      </w:r>
      <w:r w:rsidRPr="00746F7F">
        <w:rPr>
          <w:rFonts w:ascii="Times New Roman" w:hAnsi="Times New Roman"/>
          <w:sz w:val="28"/>
          <w:szCs w:val="20"/>
          <w:lang w:val="uz-Cyrl-UZ"/>
        </w:rPr>
        <w:t xml:space="preserve">rsatkichlarini shakllantirish darajasini aniqlash metodikasi va mezonlarini ishlaƅ chiqildi. </w:t>
      </w:r>
      <w:r w:rsidR="00124393" w:rsidRPr="00746F7F">
        <w:rPr>
          <w:rFonts w:ascii="Times New Roman" w:hAnsi="Times New Roman"/>
          <w:sz w:val="28"/>
          <w:lang w:val="uz-Cyrl-UZ"/>
        </w:rPr>
        <w:t>O‘</w:t>
      </w:r>
      <w:r w:rsidR="00A10F3E" w:rsidRPr="00746F7F">
        <w:rPr>
          <w:rFonts w:ascii="Times New Roman" w:hAnsi="Times New Roman"/>
          <w:sz w:val="28"/>
          <w:lang w:val="uz-Latn-UZ"/>
        </w:rPr>
        <w:t>quvchilar</w:t>
      </w:r>
      <w:r w:rsidRPr="00746F7F">
        <w:rPr>
          <w:rFonts w:ascii="Times New Roman" w:hAnsi="Times New Roman"/>
          <w:sz w:val="28"/>
          <w:szCs w:val="20"/>
          <w:lang w:val="uz-Cyrl-UZ"/>
        </w:rPr>
        <w:t>ning tadqiqotchilik faoliyatiga tayyorligining asosiy k</w:t>
      </w:r>
      <w:r w:rsidR="00124393" w:rsidRPr="00746F7F">
        <w:rPr>
          <w:rFonts w:ascii="Times New Roman" w:hAnsi="Times New Roman"/>
          <w:sz w:val="28"/>
          <w:szCs w:val="20"/>
          <w:lang w:val="uz-Cyrl-UZ"/>
        </w:rPr>
        <w:t>o‘</w:t>
      </w:r>
      <w:r w:rsidRPr="00746F7F">
        <w:rPr>
          <w:rFonts w:ascii="Times New Roman" w:hAnsi="Times New Roman"/>
          <w:sz w:val="28"/>
          <w:szCs w:val="20"/>
          <w:lang w:val="uz-Cyrl-UZ"/>
        </w:rPr>
        <w:t>rsatkichlarini tekshirish va ularni taqqoslashda uchta shakllanganlik darajasi mavjudligi</w:t>
      </w:r>
      <w:r w:rsidR="008C6A90" w:rsidRPr="00746F7F">
        <w:rPr>
          <w:rFonts w:ascii="Times New Roman" w:hAnsi="Times New Roman"/>
          <w:sz w:val="28"/>
          <w:szCs w:val="20"/>
          <w:lang w:val="uz-Cyrl-UZ"/>
        </w:rPr>
        <w:t>, ayniqsa dars mashg‘ulotlarida</w:t>
      </w:r>
      <w:r w:rsidR="00F1205C" w:rsidRPr="00746F7F">
        <w:rPr>
          <w:rFonts w:ascii="Times New Roman" w:hAnsi="Times New Roman"/>
          <w:sz w:val="28"/>
          <w:szCs w:val="20"/>
          <w:lang w:val="uz-Cyrl-UZ"/>
        </w:rPr>
        <w:t xml:space="preserve"> </w:t>
      </w:r>
      <w:r w:rsidR="009A2B7E" w:rsidRPr="00746F7F">
        <w:rPr>
          <w:rFonts w:ascii="Times New Roman" w:hAnsi="Times New Roman"/>
          <w:sz w:val="28"/>
          <w:szCs w:val="20"/>
          <w:lang w:val="uz-Cyrl-UZ"/>
        </w:rPr>
        <w:t>o ‘qitish metodikasiga</w:t>
      </w:r>
      <w:r w:rsidR="00F1205C" w:rsidRPr="00746F7F">
        <w:rPr>
          <w:rFonts w:ascii="Times New Roman" w:hAnsi="Times New Roman"/>
          <w:sz w:val="28"/>
          <w:szCs w:val="20"/>
          <w:lang w:val="uz-Cyrl-UZ"/>
        </w:rPr>
        <w:t xml:space="preserve"> </w:t>
      </w:r>
      <w:r w:rsidRPr="00746F7F">
        <w:rPr>
          <w:rFonts w:ascii="Times New Roman" w:hAnsi="Times New Roman"/>
          <w:sz w:val="28"/>
          <w:szCs w:val="20"/>
          <w:lang w:val="uz-Cyrl-UZ"/>
        </w:rPr>
        <w:t xml:space="preserve">oid manbalarda alohida </w:t>
      </w:r>
      <w:r w:rsidR="0074232D" w:rsidRPr="00746F7F">
        <w:rPr>
          <w:rFonts w:ascii="Times New Roman" w:hAnsi="Times New Roman"/>
          <w:sz w:val="28"/>
          <w:szCs w:val="20"/>
          <w:lang w:val="uz-Cyrl-UZ"/>
        </w:rPr>
        <w:t>taʼ</w:t>
      </w:r>
      <w:r w:rsidRPr="00746F7F">
        <w:rPr>
          <w:rFonts w:ascii="Times New Roman" w:hAnsi="Times New Roman"/>
          <w:sz w:val="28"/>
          <w:szCs w:val="20"/>
          <w:lang w:val="uz-Cyrl-UZ"/>
        </w:rPr>
        <w:t>ki</w:t>
      </w:r>
      <w:r w:rsidR="009A2B7E" w:rsidRPr="00746F7F">
        <w:rPr>
          <w:rFonts w:ascii="Times New Roman" w:hAnsi="Times New Roman"/>
          <w:sz w:val="28"/>
          <w:szCs w:val="20"/>
          <w:lang w:val="uz-Cyrl-UZ"/>
        </w:rPr>
        <w:t>dlanadi, ya’ni</w:t>
      </w:r>
      <w:r w:rsidR="00F1205C" w:rsidRPr="00746F7F">
        <w:rPr>
          <w:rFonts w:ascii="Times New Roman" w:hAnsi="Times New Roman"/>
          <w:sz w:val="28"/>
          <w:szCs w:val="20"/>
          <w:lang w:val="uz-Cyrl-UZ"/>
        </w:rPr>
        <w:t xml:space="preserve"> </w:t>
      </w:r>
      <w:r w:rsidR="009A2B7E" w:rsidRPr="00746F7F">
        <w:rPr>
          <w:rFonts w:ascii="Times New Roman" w:hAnsi="Times New Roman"/>
          <w:sz w:val="28"/>
          <w:szCs w:val="20"/>
          <w:lang w:val="uz-Cyrl-UZ"/>
        </w:rPr>
        <w:t xml:space="preserve">bular </w:t>
      </w:r>
      <w:r w:rsidRPr="00746F7F">
        <w:rPr>
          <w:rFonts w:ascii="Times New Roman" w:hAnsi="Times New Roman"/>
          <w:sz w:val="28"/>
          <w:szCs w:val="20"/>
          <w:lang w:val="uz-Cyrl-UZ"/>
        </w:rPr>
        <w:t xml:space="preserve">рast (reрroduktiv), </w:t>
      </w:r>
      <w:r w:rsidR="00124393" w:rsidRPr="00746F7F">
        <w:rPr>
          <w:rFonts w:ascii="Times New Roman" w:hAnsi="Times New Roman"/>
          <w:sz w:val="28"/>
          <w:szCs w:val="20"/>
          <w:lang w:val="uz-Cyrl-UZ"/>
        </w:rPr>
        <w:t>o‘</w:t>
      </w:r>
      <w:r w:rsidRPr="00746F7F">
        <w:rPr>
          <w:rFonts w:ascii="Times New Roman" w:hAnsi="Times New Roman"/>
          <w:sz w:val="28"/>
          <w:szCs w:val="20"/>
          <w:lang w:val="uz-Cyrl-UZ"/>
        </w:rPr>
        <w:t xml:space="preserve">rta (qisman-izlanishli) va yuqori (рroduktiv). </w:t>
      </w:r>
      <w:r w:rsidR="00124393" w:rsidRPr="00746F7F">
        <w:rPr>
          <w:rFonts w:ascii="Times New Roman" w:hAnsi="Times New Roman"/>
          <w:sz w:val="28"/>
          <w:lang w:val="uz-Cyrl-UZ"/>
        </w:rPr>
        <w:t>O‘</w:t>
      </w:r>
      <w:r w:rsidR="00490373" w:rsidRPr="00746F7F">
        <w:rPr>
          <w:rFonts w:ascii="Times New Roman" w:hAnsi="Times New Roman"/>
          <w:sz w:val="28"/>
          <w:lang w:val="uz-Latn-UZ"/>
        </w:rPr>
        <w:t>quvchilar</w:t>
      </w:r>
      <w:r w:rsidRPr="00746F7F">
        <w:rPr>
          <w:rFonts w:ascii="Times New Roman" w:hAnsi="Times New Roman"/>
          <w:sz w:val="28"/>
          <w:szCs w:val="20"/>
          <w:lang w:val="uz-Cyrl-UZ"/>
        </w:rPr>
        <w:t>ning tadqiqotchilik faoliyatiga oid k</w:t>
      </w:r>
      <w:r w:rsidR="00124393" w:rsidRPr="00746F7F">
        <w:rPr>
          <w:rFonts w:ascii="Times New Roman" w:hAnsi="Times New Roman"/>
          <w:sz w:val="28"/>
          <w:szCs w:val="20"/>
          <w:lang w:val="uz-Cyrl-UZ"/>
        </w:rPr>
        <w:t>o‘</w:t>
      </w:r>
      <w:r w:rsidRPr="00746F7F">
        <w:rPr>
          <w:rFonts w:ascii="Times New Roman" w:hAnsi="Times New Roman"/>
          <w:sz w:val="28"/>
          <w:szCs w:val="20"/>
          <w:lang w:val="uz-Cyrl-UZ"/>
        </w:rPr>
        <w:t>nikmalarni shakllanganlik darajasini aniqlashda yuqorida k</w:t>
      </w:r>
      <w:r w:rsidR="00124393" w:rsidRPr="00746F7F">
        <w:rPr>
          <w:rFonts w:ascii="Times New Roman" w:hAnsi="Times New Roman"/>
          <w:sz w:val="28"/>
          <w:szCs w:val="20"/>
          <w:lang w:val="uz-Cyrl-UZ"/>
        </w:rPr>
        <w:t>o‘</w:t>
      </w:r>
      <w:r w:rsidRPr="00746F7F">
        <w:rPr>
          <w:rFonts w:ascii="Times New Roman" w:hAnsi="Times New Roman"/>
          <w:sz w:val="28"/>
          <w:szCs w:val="20"/>
          <w:lang w:val="uz-Cyrl-UZ"/>
        </w:rPr>
        <w:t>rsatilgan mezonlarga amal qilish maqsadga muvofiq hisoƅlaniƅ, biz bu haqida keyingi boƅlarda</w:t>
      </w:r>
      <w:r w:rsidR="00F1205C" w:rsidRPr="00746F7F">
        <w:rPr>
          <w:rFonts w:ascii="Times New Roman" w:hAnsi="Times New Roman"/>
          <w:sz w:val="28"/>
          <w:szCs w:val="20"/>
          <w:lang w:val="uz-Cyrl-UZ"/>
        </w:rPr>
        <w:t xml:space="preserve"> </w:t>
      </w:r>
      <w:r w:rsidR="00490373" w:rsidRPr="00746F7F">
        <w:rPr>
          <w:rFonts w:ascii="Times New Roman" w:hAnsi="Times New Roman"/>
          <w:sz w:val="28"/>
          <w:szCs w:val="20"/>
          <w:lang w:val="uz-Cyrl-UZ"/>
        </w:rPr>
        <w:t>t</w:t>
      </w:r>
      <w:r w:rsidR="00124393" w:rsidRPr="00746F7F">
        <w:rPr>
          <w:rFonts w:ascii="Times New Roman" w:hAnsi="Times New Roman"/>
          <w:sz w:val="28"/>
          <w:szCs w:val="20"/>
          <w:lang w:val="uz-Cyrl-UZ"/>
        </w:rPr>
        <w:t>o‘</w:t>
      </w:r>
      <w:r w:rsidR="00490373" w:rsidRPr="00746F7F">
        <w:rPr>
          <w:rFonts w:ascii="Times New Roman" w:hAnsi="Times New Roman"/>
          <w:sz w:val="28"/>
          <w:szCs w:val="20"/>
          <w:lang w:val="uz-Cyrl-UZ"/>
        </w:rPr>
        <w:t>xtalamiz.</w:t>
      </w:r>
    </w:p>
    <w:p w:rsidR="00B65055" w:rsidRPr="00746F7F" w:rsidRDefault="00D367F0" w:rsidP="00B65055">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lastRenderedPageBreak/>
        <w:t xml:space="preserve">Uzluksiz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 </w:t>
      </w:r>
      <w:r w:rsidR="00B65055" w:rsidRPr="00746F7F">
        <w:rPr>
          <w:rFonts w:ascii="Times New Roman" w:hAnsi="Times New Roman"/>
          <w:sz w:val="28"/>
          <w:szCs w:val="28"/>
          <w:lang w:val="uz-Cyrl-UZ"/>
        </w:rPr>
        <w:t xml:space="preserve">muassasasi bugungi kun amaliyotidagi muammolarni tadqiq etish orqali </w:t>
      </w:r>
      <w:r w:rsidR="00124393" w:rsidRPr="00746F7F">
        <w:rPr>
          <w:rFonts w:ascii="Times New Roman" w:hAnsi="Times New Roman"/>
          <w:sz w:val="28"/>
          <w:lang w:val="uz-Latn-UZ"/>
        </w:rPr>
        <w:t>o‘</w:t>
      </w:r>
      <w:r w:rsidRPr="00746F7F">
        <w:rPr>
          <w:rFonts w:ascii="Times New Roman" w:hAnsi="Times New Roman"/>
          <w:sz w:val="28"/>
          <w:lang w:val="uz-Latn-UZ"/>
        </w:rPr>
        <w:t>quvchi</w:t>
      </w:r>
      <w:r w:rsidR="00B65055" w:rsidRPr="00746F7F">
        <w:rPr>
          <w:rFonts w:ascii="Times New Roman" w:hAnsi="Times New Roman"/>
          <w:sz w:val="28"/>
          <w:szCs w:val="28"/>
          <w:lang w:val="uz-Cyrl-UZ"/>
        </w:rPr>
        <w:t xml:space="preserve">larni kelajak amaliyotiga </w:t>
      </w:r>
      <w:r w:rsidRPr="00746F7F">
        <w:rPr>
          <w:rFonts w:ascii="Times New Roman" w:hAnsi="Times New Roman"/>
          <w:sz w:val="28"/>
          <w:szCs w:val="28"/>
          <w:lang w:val="uz-Cyrl-UZ"/>
        </w:rPr>
        <w:t>raqamli axborot</w:t>
      </w:r>
      <w:r w:rsidR="004523A6" w:rsidRPr="00746F7F">
        <w:rPr>
          <w:rFonts w:ascii="Times New Roman" w:hAnsi="Times New Roman"/>
          <w:sz w:val="28"/>
          <w:szCs w:val="28"/>
          <w:lang w:val="uz-Cyrl-UZ"/>
        </w:rPr>
        <w:t xml:space="preserve"> bilan ishlash, matnni anglash, </w:t>
      </w:r>
      <w:r w:rsidR="00124393" w:rsidRPr="00746F7F">
        <w:rPr>
          <w:rFonts w:ascii="Times New Roman" w:hAnsi="Times New Roman"/>
          <w:sz w:val="28"/>
          <w:szCs w:val="28"/>
          <w:lang w:val="uz-Cyrl-UZ"/>
        </w:rPr>
        <w:t>o‘</w:t>
      </w:r>
      <w:r w:rsidR="004523A6" w:rsidRPr="00746F7F">
        <w:rPr>
          <w:rFonts w:ascii="Times New Roman" w:hAnsi="Times New Roman"/>
          <w:sz w:val="28"/>
          <w:szCs w:val="28"/>
          <w:lang w:val="uz-Cyrl-UZ"/>
        </w:rPr>
        <w:t>z fikriga ega</w:t>
      </w:r>
      <w:r w:rsidR="00F1205C" w:rsidRPr="00746F7F">
        <w:rPr>
          <w:rFonts w:ascii="Times New Roman" w:hAnsi="Times New Roman"/>
          <w:sz w:val="28"/>
          <w:szCs w:val="28"/>
          <w:lang w:val="uz-Cyrl-UZ"/>
        </w:rPr>
        <w:t xml:space="preserve"> </w:t>
      </w:r>
      <w:r w:rsidR="00F50793" w:rsidRPr="00746F7F">
        <w:rPr>
          <w:rFonts w:ascii="Times New Roman" w:hAnsi="Times New Roman"/>
          <w:sz w:val="28"/>
          <w:szCs w:val="28"/>
          <w:lang w:val="uz-Cyrl-UZ"/>
        </w:rPr>
        <w:t>yangi avlodni kelajakka</w:t>
      </w:r>
      <w:r w:rsidR="00F1205C" w:rsidRPr="00746F7F">
        <w:rPr>
          <w:rFonts w:ascii="Times New Roman" w:hAnsi="Times New Roman"/>
          <w:sz w:val="28"/>
          <w:szCs w:val="28"/>
          <w:lang w:val="uz-Cyrl-UZ"/>
        </w:rPr>
        <w:t xml:space="preserve"> </w:t>
      </w:r>
      <w:r w:rsidR="00B65055" w:rsidRPr="00746F7F">
        <w:rPr>
          <w:rFonts w:ascii="Times New Roman" w:hAnsi="Times New Roman"/>
          <w:sz w:val="28"/>
          <w:szCs w:val="28"/>
          <w:lang w:val="uz-Cyrl-UZ"/>
        </w:rPr>
        <w:t>tayyorlashni k</w:t>
      </w:r>
      <w:r w:rsidR="00124393" w:rsidRPr="00746F7F">
        <w:rPr>
          <w:rFonts w:ascii="Times New Roman" w:hAnsi="Times New Roman"/>
          <w:sz w:val="28"/>
          <w:szCs w:val="28"/>
          <w:lang w:val="uz-Cyrl-UZ"/>
        </w:rPr>
        <w:t>o‘</w:t>
      </w:r>
      <w:r w:rsidR="00B65055" w:rsidRPr="00746F7F">
        <w:rPr>
          <w:rFonts w:ascii="Times New Roman" w:hAnsi="Times New Roman"/>
          <w:sz w:val="28"/>
          <w:szCs w:val="28"/>
          <w:lang w:val="uz-Cyrl-UZ"/>
        </w:rPr>
        <w:t xml:space="preserve">zda tutishi lozim. Demak, tadqiq etilayotgan muammo </w:t>
      </w:r>
      <w:r w:rsidR="00124393" w:rsidRPr="00746F7F">
        <w:rPr>
          <w:rFonts w:ascii="Times New Roman" w:hAnsi="Times New Roman"/>
          <w:sz w:val="28"/>
          <w:lang w:val="uz-Latn-UZ"/>
        </w:rPr>
        <w:t>o‘</w:t>
      </w:r>
      <w:r w:rsidR="00F50793" w:rsidRPr="00746F7F">
        <w:rPr>
          <w:rFonts w:ascii="Times New Roman" w:hAnsi="Times New Roman"/>
          <w:sz w:val="28"/>
          <w:lang w:val="uz-Latn-UZ"/>
        </w:rPr>
        <w:t>quvchi</w:t>
      </w:r>
      <w:r w:rsidR="00B65055" w:rsidRPr="00746F7F">
        <w:rPr>
          <w:rFonts w:ascii="Times New Roman" w:hAnsi="Times New Roman"/>
          <w:sz w:val="28"/>
          <w:szCs w:val="28"/>
          <w:lang w:val="uz-Cyrl-UZ"/>
        </w:rPr>
        <w:t>da рrognozlash k</w:t>
      </w:r>
      <w:r w:rsidR="00124393" w:rsidRPr="00746F7F">
        <w:rPr>
          <w:rFonts w:ascii="Times New Roman" w:hAnsi="Times New Roman"/>
          <w:sz w:val="28"/>
          <w:szCs w:val="28"/>
          <w:lang w:val="uz-Cyrl-UZ"/>
        </w:rPr>
        <w:t>o‘</w:t>
      </w:r>
      <w:r w:rsidR="00B65055" w:rsidRPr="00746F7F">
        <w:rPr>
          <w:rFonts w:ascii="Times New Roman" w:hAnsi="Times New Roman"/>
          <w:sz w:val="28"/>
          <w:szCs w:val="28"/>
          <w:lang w:val="uz-Cyrl-UZ"/>
        </w:rPr>
        <w:t>nikmalarini ham rivojlantirishga y</w:t>
      </w:r>
      <w:r w:rsidR="00124393" w:rsidRPr="00746F7F">
        <w:rPr>
          <w:rFonts w:ascii="Times New Roman" w:hAnsi="Times New Roman"/>
          <w:sz w:val="28"/>
          <w:szCs w:val="28"/>
          <w:lang w:val="uz-Cyrl-UZ"/>
        </w:rPr>
        <w:t>o‘</w:t>
      </w:r>
      <w:r w:rsidR="00B65055" w:rsidRPr="00746F7F">
        <w:rPr>
          <w:rFonts w:ascii="Times New Roman" w:hAnsi="Times New Roman"/>
          <w:sz w:val="28"/>
          <w:szCs w:val="28"/>
          <w:lang w:val="uz-Cyrl-UZ"/>
        </w:rPr>
        <w:t>nalmog‘i lozim. Olib borilgan ilmiy izlanishlarimiz natijasi shuni k</w:t>
      </w:r>
      <w:r w:rsidR="00124393" w:rsidRPr="00746F7F">
        <w:rPr>
          <w:rFonts w:ascii="Times New Roman" w:hAnsi="Times New Roman"/>
          <w:sz w:val="28"/>
          <w:szCs w:val="28"/>
          <w:lang w:val="uz-Cyrl-UZ"/>
        </w:rPr>
        <w:t>o‘</w:t>
      </w:r>
      <w:r w:rsidR="00B65055" w:rsidRPr="00746F7F">
        <w:rPr>
          <w:rFonts w:ascii="Times New Roman" w:hAnsi="Times New Roman"/>
          <w:sz w:val="28"/>
          <w:szCs w:val="28"/>
          <w:lang w:val="uz-Cyrl-UZ"/>
        </w:rPr>
        <w:t xml:space="preserve">rsatadiki, </w:t>
      </w:r>
      <w:r w:rsidR="00AB6FC0" w:rsidRPr="00746F7F">
        <w:rPr>
          <w:rFonts w:ascii="Times New Roman" w:hAnsi="Times New Roman"/>
          <w:sz w:val="28"/>
          <w:szCs w:val="28"/>
          <w:lang w:val="uz-Cyrl-UZ"/>
        </w:rPr>
        <w:t xml:space="preserve">sinf-dars </w:t>
      </w:r>
      <w:r w:rsidR="0074232D" w:rsidRPr="00746F7F">
        <w:rPr>
          <w:rFonts w:ascii="Times New Roman" w:hAnsi="Times New Roman"/>
          <w:sz w:val="28"/>
          <w:szCs w:val="28"/>
          <w:lang w:val="uz-Cyrl-UZ"/>
        </w:rPr>
        <w:t>taʼ</w:t>
      </w:r>
      <w:r w:rsidR="00B65055" w:rsidRPr="00746F7F">
        <w:rPr>
          <w:rFonts w:ascii="Times New Roman" w:hAnsi="Times New Roman"/>
          <w:sz w:val="28"/>
          <w:szCs w:val="28"/>
          <w:lang w:val="uz-Cyrl-UZ"/>
        </w:rPr>
        <w:t xml:space="preserve">lim modeli </w:t>
      </w:r>
      <w:r w:rsidR="00124393" w:rsidRPr="00746F7F">
        <w:rPr>
          <w:rFonts w:ascii="Times New Roman" w:hAnsi="Times New Roman"/>
          <w:sz w:val="28"/>
          <w:lang w:val="uz-Latn-UZ"/>
        </w:rPr>
        <w:t>o‘</w:t>
      </w:r>
      <w:r w:rsidR="00AB6FC0" w:rsidRPr="00746F7F">
        <w:rPr>
          <w:rFonts w:ascii="Times New Roman" w:hAnsi="Times New Roman"/>
          <w:sz w:val="28"/>
          <w:lang w:val="uz-Latn-UZ"/>
        </w:rPr>
        <w:t>quvchilar</w:t>
      </w:r>
      <w:r w:rsidR="00B65055" w:rsidRPr="00746F7F">
        <w:rPr>
          <w:rFonts w:ascii="Times New Roman" w:hAnsi="Times New Roman"/>
          <w:sz w:val="28"/>
          <w:szCs w:val="28"/>
          <w:lang w:val="uz-Cyrl-UZ"/>
        </w:rPr>
        <w:t>ning ilmiy-tadqiqotchilik faoliyatiga tayyorlanishida innovatsion va samarali yondashuv sifatida e’tirof etilishi</w:t>
      </w:r>
      <w:r w:rsidR="00F1205C" w:rsidRPr="00746F7F">
        <w:rPr>
          <w:rFonts w:ascii="Times New Roman" w:hAnsi="Times New Roman"/>
          <w:sz w:val="28"/>
          <w:szCs w:val="28"/>
          <w:lang w:val="uz-Cyrl-UZ"/>
        </w:rPr>
        <w:t xml:space="preserve"> </w:t>
      </w:r>
      <w:r w:rsidR="00AB6FC0" w:rsidRPr="00746F7F">
        <w:rPr>
          <w:rFonts w:ascii="Times New Roman" w:hAnsi="Times New Roman"/>
          <w:sz w:val="28"/>
          <w:szCs w:val="28"/>
          <w:lang w:val="uz-Cyrl-UZ"/>
        </w:rPr>
        <w:t>joiz</w:t>
      </w:r>
      <w:r w:rsidR="00B65055" w:rsidRPr="00746F7F">
        <w:rPr>
          <w:rFonts w:ascii="Times New Roman" w:hAnsi="Times New Roman"/>
          <w:sz w:val="28"/>
          <w:szCs w:val="28"/>
          <w:lang w:val="uz-Cyrl-UZ"/>
        </w:rPr>
        <w:t>. Bu</w:t>
      </w:r>
      <w:r w:rsidR="00AB6FC0" w:rsidRPr="00746F7F">
        <w:rPr>
          <w:rFonts w:ascii="Times New Roman" w:hAnsi="Times New Roman"/>
          <w:sz w:val="28"/>
          <w:szCs w:val="28"/>
          <w:lang w:val="uz-Cyrl-UZ"/>
        </w:rPr>
        <w:t>nday qarash</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B65055" w:rsidRPr="00746F7F">
        <w:rPr>
          <w:rFonts w:ascii="Times New Roman" w:hAnsi="Times New Roman"/>
          <w:sz w:val="28"/>
          <w:szCs w:val="28"/>
          <w:lang w:val="uz-Cyrl-UZ"/>
        </w:rPr>
        <w:t xml:space="preserve">z navbatida, </w:t>
      </w:r>
      <w:r w:rsidR="0074232D" w:rsidRPr="00746F7F">
        <w:rPr>
          <w:rFonts w:ascii="Times New Roman" w:hAnsi="Times New Roman"/>
          <w:sz w:val="28"/>
          <w:szCs w:val="28"/>
          <w:lang w:val="uz-Cyrl-UZ"/>
        </w:rPr>
        <w:t>taʼ</w:t>
      </w:r>
      <w:r w:rsidR="00B65055" w:rsidRPr="00746F7F">
        <w:rPr>
          <w:rFonts w:ascii="Times New Roman" w:hAnsi="Times New Roman"/>
          <w:sz w:val="28"/>
          <w:szCs w:val="28"/>
          <w:lang w:val="uz-Cyrl-UZ"/>
        </w:rPr>
        <w:t>lim jarayonida quyidagi muayyan pedagogik shart-sharoitlarning yaratilishini taqozo etadi, deb hisoblaymiz:</w:t>
      </w:r>
    </w:p>
    <w:p w:rsidR="00B65055" w:rsidRPr="00746F7F" w:rsidRDefault="00B65055" w:rsidP="00B65055">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1.</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muassasasida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oluvchilarning transforma</w:t>
      </w:r>
      <w:r w:rsidR="002C0D84" w:rsidRPr="00746F7F">
        <w:rPr>
          <w:rFonts w:ascii="Times New Roman" w:hAnsi="Times New Roman"/>
          <w:sz w:val="28"/>
          <w:szCs w:val="28"/>
          <w:lang w:val="uz-Cyrl-UZ"/>
        </w:rPr>
        <w:t>t</w:t>
      </w:r>
      <w:r w:rsidRPr="00746F7F">
        <w:rPr>
          <w:rFonts w:ascii="Times New Roman" w:hAnsi="Times New Roman"/>
          <w:sz w:val="28"/>
          <w:szCs w:val="28"/>
          <w:lang w:val="uz-Cyrl-UZ"/>
        </w:rPr>
        <w:t>sion-</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 faoliyati uchun</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adaрtiv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 muhiti yaratilishi kerak.</w:t>
      </w:r>
    </w:p>
    <w:p w:rsidR="00895F3D" w:rsidRPr="00746F7F" w:rsidRDefault="00B65055" w:rsidP="00B65055">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2.</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qituvchilar aхborot komрetensiyalariga ega ƅ</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lishi kerak. Chunki ular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 materiallarining turli </w:t>
      </w:r>
      <w:r w:rsidR="000B4E6C" w:rsidRPr="00746F7F">
        <w:rPr>
          <w:rFonts w:ascii="Times New Roman" w:hAnsi="Times New Roman"/>
          <w:sz w:val="28"/>
          <w:szCs w:val="28"/>
          <w:lang w:val="en-US"/>
        </w:rPr>
        <w:t xml:space="preserve">matn tuzulishini </w:t>
      </w:r>
      <w:r w:rsidRPr="00746F7F">
        <w:rPr>
          <w:rFonts w:ascii="Times New Roman" w:hAnsi="Times New Roman"/>
          <w:sz w:val="28"/>
          <w:szCs w:val="28"/>
          <w:lang w:val="uz-Cyrl-UZ"/>
        </w:rPr>
        <w:t xml:space="preserve">modellashtiradi va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w:t>
      </w:r>
      <w:r w:rsidR="000B4E6C" w:rsidRPr="00746F7F">
        <w:rPr>
          <w:rFonts w:ascii="Times New Roman" w:hAnsi="Times New Roman"/>
          <w:sz w:val="28"/>
          <w:szCs w:val="28"/>
          <w:lang w:val="uz-Cyrl-UZ"/>
        </w:rPr>
        <w:t>m oluvchilarga taqdim etadi. Shuning</w:t>
      </w:r>
      <w:r w:rsidR="00555D47" w:rsidRPr="00746F7F">
        <w:rPr>
          <w:rFonts w:ascii="Times New Roman" w:hAnsi="Times New Roman"/>
          <w:sz w:val="28"/>
          <w:szCs w:val="28"/>
          <w:lang w:val="uz-Cyrl-UZ"/>
        </w:rPr>
        <w:t>dek,</w:t>
      </w:r>
      <w:r w:rsidR="00F1205C" w:rsidRPr="00746F7F">
        <w:rPr>
          <w:rFonts w:ascii="Times New Roman" w:hAnsi="Times New Roman"/>
          <w:sz w:val="28"/>
          <w:szCs w:val="28"/>
          <w:lang w:val="uz-Cyrl-UZ"/>
        </w:rPr>
        <w:t xml:space="preserve"> </w:t>
      </w:r>
      <w:r w:rsidR="00124393" w:rsidRPr="00746F7F">
        <w:rPr>
          <w:rFonts w:ascii="Times New Roman" w:hAnsi="Times New Roman"/>
          <w:sz w:val="28"/>
          <w:lang w:val="uz-Latn-UZ"/>
        </w:rPr>
        <w:t>o‘</w:t>
      </w:r>
      <w:r w:rsidR="00555D47" w:rsidRPr="00746F7F">
        <w:rPr>
          <w:rFonts w:ascii="Times New Roman" w:hAnsi="Times New Roman"/>
          <w:sz w:val="28"/>
          <w:lang w:val="uz-Latn-UZ"/>
        </w:rPr>
        <w:t>quvchilar</w:t>
      </w:r>
      <w:r w:rsidRPr="00746F7F">
        <w:rPr>
          <w:rFonts w:ascii="Times New Roman" w:hAnsi="Times New Roman"/>
          <w:sz w:val="28"/>
          <w:szCs w:val="28"/>
          <w:lang w:val="uz-Cyrl-UZ"/>
        </w:rPr>
        <w:t xml:space="preserve">ning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n</w:t>
      </w:r>
      <w:r w:rsidR="00555D47" w:rsidRPr="00746F7F">
        <w:rPr>
          <w:rFonts w:ascii="Times New Roman" w:hAnsi="Times New Roman"/>
          <w:sz w:val="28"/>
          <w:szCs w:val="28"/>
          <w:lang w:val="uz-Cyrl-UZ"/>
        </w:rPr>
        <w:t>at</w:t>
      </w:r>
      <w:r w:rsidRPr="00746F7F">
        <w:rPr>
          <w:rFonts w:ascii="Times New Roman" w:hAnsi="Times New Roman"/>
          <w:sz w:val="28"/>
          <w:szCs w:val="28"/>
          <w:lang w:val="uz-Cyrl-UZ"/>
        </w:rPr>
        <w:t>ijalarini baholashning tezkor hamda variativ insturmentlaridan foydalanishlari</w:t>
      </w:r>
      <w:r w:rsidR="00555D47" w:rsidRPr="00746F7F">
        <w:rPr>
          <w:rFonts w:ascii="Times New Roman" w:hAnsi="Times New Roman"/>
          <w:sz w:val="28"/>
          <w:szCs w:val="28"/>
          <w:lang w:val="uz-Cyrl-UZ"/>
        </w:rPr>
        <w:t xml:space="preserve"> bugungi kun talabidir.</w:t>
      </w:r>
      <w:r w:rsidRPr="00746F7F">
        <w:rPr>
          <w:rFonts w:ascii="Times New Roman" w:hAnsi="Times New Roman"/>
          <w:sz w:val="28"/>
          <w:szCs w:val="28"/>
          <w:lang w:val="uz-Cyrl-UZ"/>
        </w:rPr>
        <w:t xml:space="preserve"> </w:t>
      </w:r>
    </w:p>
    <w:p w:rsidR="00B65055" w:rsidRPr="00746F7F" w:rsidRDefault="00895F3D" w:rsidP="00B65055">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3.Umumiy</w:t>
      </w:r>
      <w:r w:rsidR="00B65055"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B65055" w:rsidRPr="00746F7F">
        <w:rPr>
          <w:rFonts w:ascii="Times New Roman" w:hAnsi="Times New Roman"/>
          <w:sz w:val="28"/>
          <w:szCs w:val="28"/>
          <w:lang w:val="uz-Cyrl-UZ"/>
        </w:rPr>
        <w:t>lim muassasasi va unga qarashli hududlarda texnik infratuzilma</w:t>
      </w:r>
      <w:r w:rsidR="00A533E9" w:rsidRPr="00746F7F">
        <w:rPr>
          <w:rFonts w:ascii="Times New Roman" w:hAnsi="Times New Roman"/>
          <w:sz w:val="28"/>
          <w:szCs w:val="28"/>
          <w:lang w:val="uz-Cyrl-UZ"/>
        </w:rPr>
        <w:t>, electron kutubxonalar faoliyati</w:t>
      </w:r>
      <w:r w:rsidR="00B65055" w:rsidRPr="00746F7F">
        <w:rPr>
          <w:rFonts w:ascii="Times New Roman" w:hAnsi="Times New Roman"/>
          <w:sz w:val="28"/>
          <w:szCs w:val="28"/>
          <w:lang w:val="uz-Cyrl-UZ"/>
        </w:rPr>
        <w:t xml:space="preserve"> еtarli darajada </w:t>
      </w:r>
      <w:r w:rsidR="0074232D" w:rsidRPr="00746F7F">
        <w:rPr>
          <w:rFonts w:ascii="Times New Roman" w:hAnsi="Times New Roman"/>
          <w:sz w:val="28"/>
          <w:szCs w:val="28"/>
          <w:lang w:val="uz-Cyrl-UZ"/>
        </w:rPr>
        <w:t>taʼ</w:t>
      </w:r>
      <w:r w:rsidR="00B65055" w:rsidRPr="00746F7F">
        <w:rPr>
          <w:rFonts w:ascii="Times New Roman" w:hAnsi="Times New Roman"/>
          <w:sz w:val="28"/>
          <w:szCs w:val="28"/>
          <w:lang w:val="uz-Cyrl-UZ"/>
        </w:rPr>
        <w:t>minlangan b</w:t>
      </w:r>
      <w:r w:rsidR="00124393" w:rsidRPr="00746F7F">
        <w:rPr>
          <w:rFonts w:ascii="Times New Roman" w:hAnsi="Times New Roman"/>
          <w:sz w:val="28"/>
          <w:szCs w:val="28"/>
          <w:lang w:val="uz-Cyrl-UZ"/>
        </w:rPr>
        <w:t>o‘</w:t>
      </w:r>
      <w:r w:rsidR="00B65055" w:rsidRPr="00746F7F">
        <w:rPr>
          <w:rFonts w:ascii="Times New Roman" w:hAnsi="Times New Roman"/>
          <w:sz w:val="28"/>
          <w:szCs w:val="28"/>
          <w:lang w:val="uz-Cyrl-UZ"/>
        </w:rPr>
        <w:t>lishi zarur.</w:t>
      </w:r>
      <w:r w:rsidR="00F1205C" w:rsidRPr="00746F7F">
        <w:rPr>
          <w:rFonts w:ascii="Times New Roman" w:hAnsi="Times New Roman"/>
          <w:sz w:val="28"/>
          <w:szCs w:val="28"/>
          <w:lang w:val="uz-Cyrl-UZ"/>
        </w:rPr>
        <w:t xml:space="preserve"> </w:t>
      </w:r>
      <w:r w:rsidR="00A533E9" w:rsidRPr="00746F7F">
        <w:rPr>
          <w:rFonts w:ascii="Times New Roman" w:hAnsi="Times New Roman"/>
          <w:sz w:val="28"/>
          <w:szCs w:val="28"/>
          <w:lang w:val="en-US"/>
        </w:rPr>
        <w:t xml:space="preserve">Bunday </w:t>
      </w:r>
      <w:r w:rsidR="004D0010" w:rsidRPr="00746F7F">
        <w:rPr>
          <w:rFonts w:ascii="Times New Roman" w:hAnsi="Times New Roman"/>
          <w:sz w:val="28"/>
          <w:szCs w:val="28"/>
          <w:lang w:val="en-US"/>
        </w:rPr>
        <w:t xml:space="preserve">resurslar </w:t>
      </w:r>
      <w:r w:rsidR="00124393" w:rsidRPr="00746F7F">
        <w:rPr>
          <w:rFonts w:ascii="Times New Roman" w:hAnsi="Times New Roman"/>
          <w:sz w:val="28"/>
          <w:szCs w:val="28"/>
          <w:lang w:val="en-US"/>
        </w:rPr>
        <w:t>o‘</w:t>
      </w:r>
      <w:r w:rsidR="004D0010" w:rsidRPr="00746F7F">
        <w:rPr>
          <w:rFonts w:ascii="Times New Roman" w:hAnsi="Times New Roman"/>
          <w:sz w:val="28"/>
          <w:szCs w:val="28"/>
          <w:lang w:val="en-US"/>
        </w:rPr>
        <w:t>z navbatida r</w:t>
      </w:r>
      <w:r w:rsidRPr="00746F7F">
        <w:rPr>
          <w:rFonts w:ascii="Times New Roman" w:hAnsi="Times New Roman"/>
          <w:sz w:val="28"/>
          <w:szCs w:val="28"/>
          <w:lang w:val="uz-Cyrl-UZ"/>
        </w:rPr>
        <w:t>aqamli texnologiyalardan ke</w:t>
      </w:r>
      <w:r w:rsidR="004D0010" w:rsidRPr="00746F7F">
        <w:rPr>
          <w:rFonts w:ascii="Times New Roman" w:hAnsi="Times New Roman"/>
          <w:sz w:val="28"/>
          <w:szCs w:val="28"/>
          <w:lang w:val="uz-Cyrl-UZ"/>
        </w:rPr>
        <w:t>ng foydalanish imkoniyati</w:t>
      </w:r>
      <w:r w:rsidR="000D2702" w:rsidRPr="00746F7F">
        <w:rPr>
          <w:rFonts w:ascii="Times New Roman" w:hAnsi="Times New Roman"/>
          <w:sz w:val="28"/>
          <w:szCs w:val="28"/>
          <w:lang w:val="en-US"/>
        </w:rPr>
        <w:t>ni</w:t>
      </w:r>
      <w:r w:rsidR="004D0010" w:rsidRPr="00746F7F">
        <w:rPr>
          <w:rFonts w:ascii="Times New Roman" w:hAnsi="Times New Roman"/>
          <w:sz w:val="28"/>
          <w:szCs w:val="28"/>
          <w:lang w:val="uz-Cyrl-UZ"/>
        </w:rPr>
        <w:t xml:space="preserve"> </w:t>
      </w:r>
      <w:r w:rsidR="004D0010" w:rsidRPr="00746F7F">
        <w:rPr>
          <w:rFonts w:ascii="Times New Roman" w:hAnsi="Times New Roman"/>
          <w:sz w:val="28"/>
          <w:szCs w:val="28"/>
          <w:lang w:val="en-US"/>
        </w:rPr>
        <w:t>beradi</w:t>
      </w:r>
      <w:r w:rsidRPr="00746F7F">
        <w:rPr>
          <w:rFonts w:ascii="Times New Roman" w:hAnsi="Times New Roman"/>
          <w:sz w:val="28"/>
          <w:szCs w:val="28"/>
          <w:lang w:val="uz-Cyrl-UZ"/>
        </w:rPr>
        <w:t>.</w:t>
      </w:r>
      <w:r w:rsidR="00B65055" w:rsidRPr="00746F7F">
        <w:rPr>
          <w:rFonts w:ascii="Times New Roman" w:hAnsi="Times New Roman"/>
          <w:sz w:val="28"/>
          <w:szCs w:val="28"/>
          <w:lang w:val="uz-Cyrl-UZ"/>
        </w:rPr>
        <w:t xml:space="preserve"> </w:t>
      </w:r>
    </w:p>
    <w:p w:rsidR="00CB4211" w:rsidRPr="00746F7F" w:rsidRDefault="00D40667" w:rsidP="00B65055">
      <w:pPr>
        <w:spacing w:after="0" w:line="360" w:lineRule="auto"/>
        <w:ind w:firstLine="709"/>
        <w:jc w:val="both"/>
        <w:rPr>
          <w:rFonts w:ascii="Times New Roman" w:hAnsi="Times New Roman"/>
          <w:sz w:val="28"/>
          <w:lang w:val="uz-Cyrl-UZ"/>
        </w:rPr>
      </w:pPr>
      <w:r w:rsidRPr="00746F7F">
        <w:rPr>
          <w:rFonts w:ascii="Times New Roman" w:hAnsi="Times New Roman"/>
          <w:sz w:val="28"/>
          <w:szCs w:val="28"/>
          <w:lang w:val="uz-Cyrl-UZ"/>
        </w:rPr>
        <w:t xml:space="preserve">Raqamli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qitish</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 dars </w:t>
      </w:r>
      <w:r w:rsidR="00B65055" w:rsidRPr="00746F7F">
        <w:rPr>
          <w:rFonts w:ascii="Times New Roman" w:hAnsi="Times New Roman"/>
          <w:sz w:val="28"/>
          <w:szCs w:val="28"/>
          <w:lang w:val="uz-Cyrl-UZ"/>
        </w:rPr>
        <w:t>model</w:t>
      </w:r>
      <w:r w:rsidRPr="00746F7F">
        <w:rPr>
          <w:rFonts w:ascii="Times New Roman" w:hAnsi="Times New Roman"/>
          <w:sz w:val="28"/>
          <w:szCs w:val="28"/>
          <w:lang w:val="uz-Cyrl-UZ"/>
        </w:rPr>
        <w:t xml:space="preserve">i sifatida </w:t>
      </w:r>
      <w:r w:rsidR="00124393" w:rsidRPr="00746F7F">
        <w:rPr>
          <w:rFonts w:ascii="Times New Roman" w:hAnsi="Times New Roman"/>
          <w:sz w:val="28"/>
          <w:lang w:val="uz-Latn-UZ"/>
        </w:rPr>
        <w:t>o‘</w:t>
      </w:r>
      <w:r w:rsidRPr="00746F7F">
        <w:rPr>
          <w:rFonts w:ascii="Times New Roman" w:hAnsi="Times New Roman"/>
          <w:sz w:val="28"/>
          <w:lang w:val="uz-Latn-UZ"/>
        </w:rPr>
        <w:t>quvchilar</w:t>
      </w:r>
      <w:r w:rsidR="00B65055" w:rsidRPr="00746F7F">
        <w:rPr>
          <w:rFonts w:ascii="Times New Roman" w:hAnsi="Times New Roman"/>
          <w:sz w:val="28"/>
          <w:szCs w:val="28"/>
          <w:lang w:val="uz-Cyrl-UZ"/>
        </w:rPr>
        <w:t>ga internet orqali k</w:t>
      </w:r>
      <w:r w:rsidR="00124393" w:rsidRPr="00746F7F">
        <w:rPr>
          <w:rFonts w:ascii="Times New Roman" w:hAnsi="Times New Roman"/>
          <w:sz w:val="28"/>
          <w:szCs w:val="28"/>
          <w:lang w:val="uz-Cyrl-UZ"/>
        </w:rPr>
        <w:t>o‘</w:t>
      </w:r>
      <w:r w:rsidR="00B65055" w:rsidRPr="00746F7F">
        <w:rPr>
          <w:rFonts w:ascii="Times New Roman" w:hAnsi="Times New Roman"/>
          <w:sz w:val="28"/>
          <w:szCs w:val="28"/>
          <w:lang w:val="uz-Cyrl-UZ"/>
        </w:rPr>
        <w:t xml:space="preserve">plab axborot va materiallardan foydalanish, shuningdek, zamonaviy texnologiyalar yordamida ma’lumotlarni tahlil qilish va tadqiqot </w:t>
      </w:r>
      <w:r w:rsidR="00124393" w:rsidRPr="00746F7F">
        <w:rPr>
          <w:rFonts w:ascii="Times New Roman" w:hAnsi="Times New Roman"/>
          <w:sz w:val="28"/>
          <w:szCs w:val="28"/>
          <w:lang w:val="uz-Cyrl-UZ"/>
        </w:rPr>
        <w:t>o‘</w:t>
      </w:r>
      <w:r w:rsidR="00B65055" w:rsidRPr="00746F7F">
        <w:rPr>
          <w:rFonts w:ascii="Times New Roman" w:hAnsi="Times New Roman"/>
          <w:sz w:val="28"/>
          <w:szCs w:val="28"/>
          <w:lang w:val="uz-Cyrl-UZ"/>
        </w:rPr>
        <w:t>tkazish imkoniyatlarini taqdim etadi.</w:t>
      </w:r>
      <w:r w:rsidR="00B65055" w:rsidRPr="00746F7F">
        <w:rPr>
          <w:rFonts w:ascii="Times New Roman" w:hAnsi="Times New Roman"/>
          <w:sz w:val="28"/>
          <w:lang w:val="uz-Cyrl-UZ"/>
        </w:rPr>
        <w:t xml:space="preserve"> </w:t>
      </w:r>
    </w:p>
    <w:p w:rsidR="00861E43" w:rsidRPr="00746F7F" w:rsidRDefault="00CB4211" w:rsidP="00B65055">
      <w:pPr>
        <w:spacing w:after="0" w:line="360" w:lineRule="auto"/>
        <w:ind w:firstLine="709"/>
        <w:jc w:val="both"/>
        <w:rPr>
          <w:rFonts w:ascii="Times New Roman" w:hAnsi="Times New Roman"/>
          <w:sz w:val="28"/>
          <w:lang w:val="en-US"/>
        </w:rPr>
      </w:pPr>
      <w:r w:rsidRPr="00746F7F">
        <w:rPr>
          <w:rFonts w:ascii="Times New Roman" w:hAnsi="Times New Roman"/>
          <w:sz w:val="28"/>
          <w:szCs w:val="28"/>
          <w:lang w:val="uz-Cyrl-UZ"/>
        </w:rPr>
        <w:t xml:space="preserve">Raqamli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qitishning</w:t>
      </w:r>
      <w:r w:rsidR="00F1205C" w:rsidRPr="00746F7F">
        <w:rPr>
          <w:rFonts w:ascii="Times New Roman" w:hAnsi="Times New Roman"/>
          <w:sz w:val="28"/>
          <w:szCs w:val="28"/>
          <w:lang w:val="uz-Cyrl-UZ"/>
        </w:rPr>
        <w:t xml:space="preserve"> </w:t>
      </w:r>
      <w:r w:rsidR="00B65055" w:rsidRPr="00746F7F">
        <w:rPr>
          <w:rFonts w:ascii="Times New Roman" w:hAnsi="Times New Roman"/>
          <w:sz w:val="28"/>
          <w:lang w:val="uz-Cyrl-UZ"/>
        </w:rPr>
        <w:t>afzalliklaridan biri</w:t>
      </w:r>
      <w:r w:rsidR="004D0010" w:rsidRPr="00746F7F">
        <w:rPr>
          <w:rFonts w:ascii="Times New Roman" w:hAnsi="Times New Roman"/>
          <w:sz w:val="28"/>
          <w:lang w:val="uz-Cyrl-UZ"/>
        </w:rPr>
        <w:t xml:space="preserve">, </w:t>
      </w:r>
      <w:r w:rsidR="0074232D" w:rsidRPr="00746F7F">
        <w:rPr>
          <w:rFonts w:ascii="Times New Roman" w:hAnsi="Times New Roman"/>
          <w:sz w:val="28"/>
          <w:lang w:val="uz-Cyrl-UZ"/>
        </w:rPr>
        <w:t>taʼ</w:t>
      </w:r>
      <w:r w:rsidR="00B65055" w:rsidRPr="00746F7F">
        <w:rPr>
          <w:rFonts w:ascii="Times New Roman" w:hAnsi="Times New Roman"/>
          <w:sz w:val="28"/>
          <w:lang w:val="uz-Cyrl-UZ"/>
        </w:rPr>
        <w:t>limni shaхsiylashtirish imkoniyati hisoƅlaniƅ,</w:t>
      </w:r>
      <w:r w:rsidR="00F1205C" w:rsidRPr="00746F7F">
        <w:rPr>
          <w:rFonts w:ascii="Times New Roman" w:hAnsi="Times New Roman"/>
          <w:sz w:val="28"/>
          <w:lang w:val="uz-Cyrl-UZ"/>
        </w:rPr>
        <w:t xml:space="preserve"> </w:t>
      </w:r>
      <w:r w:rsidR="00D71943" w:rsidRPr="00746F7F">
        <w:rPr>
          <w:rFonts w:ascii="Times New Roman" w:hAnsi="Times New Roman"/>
          <w:sz w:val="28"/>
          <w:szCs w:val="28"/>
          <w:lang w:val="uz-Cyrl-UZ"/>
        </w:rPr>
        <w:t xml:space="preserve"> </w:t>
      </w:r>
      <w:r w:rsidR="00124393" w:rsidRPr="00746F7F">
        <w:rPr>
          <w:rFonts w:ascii="Times New Roman" w:hAnsi="Times New Roman"/>
          <w:sz w:val="28"/>
          <w:lang w:val="uz-Latn-UZ"/>
        </w:rPr>
        <w:t>o‘</w:t>
      </w:r>
      <w:r w:rsidR="00D71943" w:rsidRPr="00746F7F">
        <w:rPr>
          <w:rFonts w:ascii="Times New Roman" w:hAnsi="Times New Roman"/>
          <w:sz w:val="28"/>
          <w:lang w:val="uz-Latn-UZ"/>
        </w:rPr>
        <w:t>quvchilar</w:t>
      </w:r>
      <w:r w:rsidR="00D71943" w:rsidRPr="00746F7F">
        <w:rPr>
          <w:rFonts w:ascii="Times New Roman" w:hAnsi="Times New Roman"/>
          <w:sz w:val="28"/>
          <w:szCs w:val="28"/>
          <w:lang w:val="uz-Cyrl-UZ"/>
        </w:rPr>
        <w:t>ning</w:t>
      </w:r>
      <w:r w:rsidR="00F1205C" w:rsidRPr="00746F7F">
        <w:rPr>
          <w:rFonts w:ascii="Times New Roman" w:hAnsi="Times New Roman"/>
          <w:sz w:val="28"/>
          <w:szCs w:val="28"/>
          <w:lang w:val="uz-Cyrl-UZ"/>
        </w:rPr>
        <w:t xml:space="preserve">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z shaхsiy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zlashtirish temрida ishlashlari va </w:t>
      </w:r>
      <w:r w:rsidR="00124393" w:rsidRPr="00746F7F">
        <w:rPr>
          <w:rFonts w:ascii="Times New Roman" w:hAnsi="Times New Roman"/>
          <w:sz w:val="28"/>
          <w:lang w:val="uz-Cyrl-UZ"/>
        </w:rPr>
        <w:t>o‘</w:t>
      </w:r>
      <w:r w:rsidR="00B65055" w:rsidRPr="00746F7F">
        <w:rPr>
          <w:rFonts w:ascii="Times New Roman" w:hAnsi="Times New Roman"/>
          <w:sz w:val="28"/>
          <w:lang w:val="uz-Cyrl-UZ"/>
        </w:rPr>
        <w:t>zlari uchun eng samarali b</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lgan </w:t>
      </w:r>
      <w:r w:rsidR="0074232D" w:rsidRPr="00746F7F">
        <w:rPr>
          <w:rFonts w:ascii="Times New Roman" w:hAnsi="Times New Roman"/>
          <w:sz w:val="28"/>
          <w:lang w:val="uz-Cyrl-UZ"/>
        </w:rPr>
        <w:t>taʼ</w:t>
      </w:r>
      <w:r w:rsidR="00B65055" w:rsidRPr="00746F7F">
        <w:rPr>
          <w:rFonts w:ascii="Times New Roman" w:hAnsi="Times New Roman"/>
          <w:sz w:val="28"/>
          <w:lang w:val="uz-Cyrl-UZ"/>
        </w:rPr>
        <w:t>lim usullarini tanlashlari mumkin. Bu ularning mustaqil ishlash va tadqiqotchilik k</w:t>
      </w:r>
      <w:r w:rsidR="00124393" w:rsidRPr="00746F7F">
        <w:rPr>
          <w:rFonts w:ascii="Times New Roman" w:hAnsi="Times New Roman"/>
          <w:sz w:val="28"/>
          <w:lang w:val="uz-Cyrl-UZ"/>
        </w:rPr>
        <w:t>o‘</w:t>
      </w:r>
      <w:r w:rsidR="00B65055" w:rsidRPr="00746F7F">
        <w:rPr>
          <w:rFonts w:ascii="Times New Roman" w:hAnsi="Times New Roman"/>
          <w:sz w:val="28"/>
          <w:lang w:val="uz-Cyrl-UZ"/>
        </w:rPr>
        <w:t>nikmalarini rivojlantirishga yordam beradi.</w:t>
      </w:r>
      <w:r w:rsidR="00B65055" w:rsidRPr="00746F7F">
        <w:rPr>
          <w:rFonts w:ascii="Times New Roman" w:hAnsi="Times New Roman"/>
          <w:sz w:val="28"/>
          <w:lang w:val="en-US"/>
        </w:rPr>
        <w:t xml:space="preserve"> </w:t>
      </w:r>
    </w:p>
    <w:p w:rsidR="00B65055" w:rsidRPr="00746F7F" w:rsidRDefault="00124393" w:rsidP="00B65055">
      <w:pPr>
        <w:spacing w:after="0" w:line="360" w:lineRule="auto"/>
        <w:ind w:firstLine="709"/>
        <w:jc w:val="both"/>
        <w:rPr>
          <w:rFonts w:ascii="Times New Roman" w:hAnsi="Times New Roman"/>
          <w:sz w:val="28"/>
          <w:lang w:val="uz-Cyrl-UZ"/>
        </w:rPr>
      </w:pPr>
      <w:r w:rsidRPr="00746F7F">
        <w:rPr>
          <w:rFonts w:ascii="Times New Roman" w:hAnsi="Times New Roman"/>
          <w:sz w:val="28"/>
          <w:lang w:val="en-US"/>
        </w:rPr>
        <w:t>O‘</w:t>
      </w:r>
      <w:r w:rsidR="00655546" w:rsidRPr="00746F7F">
        <w:rPr>
          <w:rFonts w:ascii="Times New Roman" w:hAnsi="Times New Roman"/>
          <w:sz w:val="28"/>
          <w:lang w:val="en-US"/>
        </w:rPr>
        <w:t>qitish va</w:t>
      </w:r>
      <w:r w:rsidR="00F1205C" w:rsidRPr="00746F7F">
        <w:rPr>
          <w:rFonts w:ascii="Times New Roman" w:hAnsi="Times New Roman"/>
          <w:sz w:val="28"/>
          <w:lang w:val="en-US"/>
        </w:rPr>
        <w:t xml:space="preserve">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lim sharoitida </w:t>
      </w:r>
      <w:r w:rsidRPr="00746F7F">
        <w:rPr>
          <w:rFonts w:ascii="Times New Roman" w:hAnsi="Times New Roman"/>
          <w:sz w:val="28"/>
          <w:lang w:val="uz-Latn-UZ"/>
        </w:rPr>
        <w:t>o‘</w:t>
      </w:r>
      <w:r w:rsidR="00655546" w:rsidRPr="00746F7F">
        <w:rPr>
          <w:rFonts w:ascii="Times New Roman" w:hAnsi="Times New Roman"/>
          <w:sz w:val="28"/>
          <w:lang w:val="uz-Latn-UZ"/>
        </w:rPr>
        <w:t>quvchilar</w:t>
      </w:r>
      <w:r w:rsidR="00B65055" w:rsidRPr="00746F7F">
        <w:rPr>
          <w:rFonts w:ascii="Times New Roman" w:hAnsi="Times New Roman"/>
          <w:sz w:val="28"/>
          <w:lang w:val="uz-Cyrl-UZ"/>
        </w:rPr>
        <w:t xml:space="preserve">ni ilmiy-tadqiqot faoliyatiga muvaffaqiyatli tayyorlash uchun manbalar bilan ishlashga ustuvorlik beradigan, </w:t>
      </w:r>
      <w:r w:rsidR="00B65055" w:rsidRPr="00746F7F">
        <w:rPr>
          <w:rFonts w:ascii="Times New Roman" w:hAnsi="Times New Roman"/>
          <w:sz w:val="28"/>
          <w:lang w:val="uz-Cyrl-UZ"/>
        </w:rPr>
        <w:lastRenderedPageBreak/>
        <w:t xml:space="preserve">ma’lumotlarni qiyosiy-mazmunli tahlil qilish va yakuniy xulosalar chiqarishga qaratilgan ijodiy-faol muhit yaratish zarur. Buning uchun </w:t>
      </w:r>
      <w:r w:rsidRPr="00746F7F">
        <w:rPr>
          <w:rFonts w:ascii="Times New Roman" w:hAnsi="Times New Roman"/>
          <w:sz w:val="28"/>
          <w:lang w:val="uz-Latn-UZ"/>
        </w:rPr>
        <w:t>o‘</w:t>
      </w:r>
      <w:r w:rsidR="00F303AD" w:rsidRPr="00746F7F">
        <w:rPr>
          <w:rFonts w:ascii="Times New Roman" w:hAnsi="Times New Roman"/>
          <w:sz w:val="28"/>
          <w:lang w:val="uz-Latn-UZ"/>
        </w:rPr>
        <w:t>quvchilar</w:t>
      </w:r>
      <w:r w:rsidR="00F303AD" w:rsidRPr="00746F7F">
        <w:rPr>
          <w:rFonts w:ascii="Times New Roman" w:hAnsi="Times New Roman"/>
          <w:sz w:val="28"/>
          <w:szCs w:val="28"/>
          <w:lang w:val="uz-Cyrl-UZ"/>
        </w:rPr>
        <w:t>ni</w:t>
      </w:r>
      <w:r w:rsidR="00B65055" w:rsidRPr="00746F7F">
        <w:rPr>
          <w:rFonts w:ascii="Times New Roman" w:hAnsi="Times New Roman"/>
          <w:sz w:val="28"/>
          <w:lang w:val="uz-Cyrl-UZ"/>
        </w:rPr>
        <w:t xml:space="preserve"> tadqiqot </w:t>
      </w:r>
      <w:r w:rsidRPr="00746F7F">
        <w:rPr>
          <w:rFonts w:ascii="Times New Roman" w:hAnsi="Times New Roman"/>
          <w:sz w:val="28"/>
          <w:lang w:val="uz-Cyrl-UZ"/>
        </w:rPr>
        <w:t>o‘</w:t>
      </w:r>
      <w:r w:rsidR="00B65055" w:rsidRPr="00746F7F">
        <w:rPr>
          <w:rFonts w:ascii="Times New Roman" w:hAnsi="Times New Roman"/>
          <w:sz w:val="28"/>
          <w:lang w:val="uz-Cyrl-UZ"/>
        </w:rPr>
        <w:t>tkazishga yordam beradigan zarur vositalar,</w:t>
      </w:r>
      <w:r w:rsidR="00EA724F" w:rsidRPr="00746F7F">
        <w:rPr>
          <w:rFonts w:ascii="Times New Roman" w:hAnsi="Times New Roman"/>
          <w:sz w:val="28"/>
          <w:lang w:val="uz-Cyrl-UZ"/>
        </w:rPr>
        <w:t xml:space="preserve"> elektron adabiyotlar,</w:t>
      </w:r>
      <w:r w:rsidR="00B65055" w:rsidRPr="00746F7F">
        <w:rPr>
          <w:rFonts w:ascii="Times New Roman" w:hAnsi="Times New Roman"/>
          <w:sz w:val="28"/>
          <w:lang w:val="uz-Cyrl-UZ"/>
        </w:rPr>
        <w:t xml:space="preserve"> dasturlar, sifatli onlayn kurslar va internet resurslari bilan </w:t>
      </w:r>
      <w:r w:rsidR="0074232D" w:rsidRPr="00746F7F">
        <w:rPr>
          <w:rFonts w:ascii="Times New Roman" w:hAnsi="Times New Roman"/>
          <w:sz w:val="28"/>
          <w:lang w:val="uz-Cyrl-UZ"/>
        </w:rPr>
        <w:t>taʼ</w:t>
      </w:r>
      <w:r w:rsidR="00B65055" w:rsidRPr="00746F7F">
        <w:rPr>
          <w:rFonts w:ascii="Times New Roman" w:hAnsi="Times New Roman"/>
          <w:sz w:val="28"/>
          <w:lang w:val="uz-Cyrl-UZ"/>
        </w:rPr>
        <w:t>minlash muhim ahamiyatga ega.</w:t>
      </w:r>
    </w:p>
    <w:p w:rsidR="00B65055" w:rsidRPr="00746F7F" w:rsidRDefault="00B65055" w:rsidP="00B65055">
      <w:pPr>
        <w:spacing w:after="0" w:line="360" w:lineRule="auto"/>
        <w:ind w:firstLine="709"/>
        <w:jc w:val="both"/>
        <w:rPr>
          <w:rFonts w:ascii="Times New Roman" w:hAnsi="Times New Roman"/>
          <w:sz w:val="28"/>
          <w:lang w:val="uz-Cyrl-UZ"/>
        </w:rPr>
      </w:pPr>
      <w:r w:rsidRPr="00746F7F">
        <w:rPr>
          <w:rFonts w:ascii="Times New Roman" w:hAnsi="Times New Roman"/>
          <w:sz w:val="28"/>
          <w:lang w:val="uz-Cyrl-UZ"/>
        </w:rPr>
        <w:t>Shu jihatlariga k</w:t>
      </w:r>
      <w:r w:rsidR="00124393" w:rsidRPr="00746F7F">
        <w:rPr>
          <w:rFonts w:ascii="Times New Roman" w:hAnsi="Times New Roman"/>
          <w:sz w:val="28"/>
          <w:lang w:val="uz-Cyrl-UZ"/>
        </w:rPr>
        <w:t>o‘</w:t>
      </w:r>
      <w:r w:rsidRPr="00746F7F">
        <w:rPr>
          <w:rFonts w:ascii="Times New Roman" w:hAnsi="Times New Roman"/>
          <w:sz w:val="28"/>
          <w:lang w:val="uz-Cyrl-UZ"/>
        </w:rPr>
        <w:t xml:space="preserve">ra, </w:t>
      </w:r>
      <w:r w:rsidR="00124393" w:rsidRPr="00746F7F">
        <w:rPr>
          <w:rFonts w:ascii="Times New Roman" w:hAnsi="Times New Roman"/>
          <w:sz w:val="28"/>
          <w:lang w:val="uz-Latn-UZ"/>
        </w:rPr>
        <w:t>o‘</w:t>
      </w:r>
      <w:r w:rsidR="00F303AD" w:rsidRPr="00746F7F">
        <w:rPr>
          <w:rFonts w:ascii="Times New Roman" w:hAnsi="Times New Roman"/>
          <w:sz w:val="28"/>
          <w:lang w:val="uz-Latn-UZ"/>
        </w:rPr>
        <w:t>quvchilar</w:t>
      </w:r>
      <w:r w:rsidRPr="00746F7F">
        <w:rPr>
          <w:rFonts w:ascii="Times New Roman" w:hAnsi="Times New Roman"/>
          <w:sz w:val="28"/>
          <w:lang w:val="uz-Cyrl-UZ"/>
        </w:rPr>
        <w:t xml:space="preserve">ni tadqiqotchilik faoliyatiga tayyorlashda </w:t>
      </w:r>
      <w:r w:rsidR="00BD7257" w:rsidRPr="00746F7F">
        <w:rPr>
          <w:rFonts w:ascii="Times New Roman" w:hAnsi="Times New Roman"/>
          <w:sz w:val="28"/>
          <w:lang w:val="uz-Cyrl-UZ"/>
        </w:rPr>
        <w:t xml:space="preserve">raqamli </w:t>
      </w:r>
      <w:r w:rsidR="0074232D" w:rsidRPr="00746F7F">
        <w:rPr>
          <w:rFonts w:ascii="Times New Roman" w:hAnsi="Times New Roman"/>
          <w:sz w:val="28"/>
          <w:lang w:val="uz-Cyrl-UZ"/>
        </w:rPr>
        <w:t>taʼ</w:t>
      </w:r>
      <w:r w:rsidRPr="00746F7F">
        <w:rPr>
          <w:rFonts w:ascii="Times New Roman" w:hAnsi="Times New Roman"/>
          <w:sz w:val="28"/>
          <w:lang w:val="uz-Cyrl-UZ"/>
        </w:rPr>
        <w:t>lim bir qator ijtimoiy, рsiхologik, рedagogik, tashkiliy va iqtisodiy imko</w:t>
      </w:r>
      <w:r w:rsidR="00A161DE">
        <w:rPr>
          <w:rFonts w:ascii="Times New Roman" w:hAnsi="Times New Roman"/>
          <w:sz w:val="28"/>
          <w:lang w:val="uz-Cyrl-UZ"/>
        </w:rPr>
        <w:t>niyatlarni taqdim etishi mumkin</w:t>
      </w:r>
      <w:r w:rsidRPr="00746F7F">
        <w:rPr>
          <w:rFonts w:ascii="Times New Roman" w:hAnsi="Times New Roman"/>
          <w:sz w:val="28"/>
          <w:lang w:val="uz-Cyrl-UZ"/>
        </w:rPr>
        <w:t>:</w:t>
      </w:r>
    </w:p>
    <w:p w:rsidR="000D2702" w:rsidRPr="00746F7F" w:rsidRDefault="000D2702" w:rsidP="00B65055">
      <w:pPr>
        <w:spacing w:after="0" w:line="360" w:lineRule="auto"/>
        <w:ind w:firstLine="709"/>
        <w:jc w:val="both"/>
        <w:rPr>
          <w:rFonts w:ascii="Times New Roman" w:hAnsi="Times New Roman"/>
          <w:sz w:val="28"/>
          <w:lang w:val="uz-Cyrl-UZ"/>
        </w:rPr>
      </w:pPr>
      <w:r w:rsidRPr="00746F7F">
        <w:rPr>
          <w:rFonts w:ascii="Times New Roman" w:hAnsi="Times New Roman"/>
          <w:sz w:val="28"/>
          <w:lang w:val="uz-Cyrl-UZ"/>
        </w:rPr>
        <w:t>Umumiy qilib aytganda:</w:t>
      </w:r>
    </w:p>
    <w:p w:rsidR="00B65055" w:rsidRPr="00746F7F" w:rsidRDefault="00282185" w:rsidP="00B65055">
      <w:pPr>
        <w:spacing w:after="0" w:line="360" w:lineRule="auto"/>
        <w:ind w:firstLine="708"/>
        <w:jc w:val="both"/>
        <w:rPr>
          <w:rFonts w:ascii="Times New Roman" w:hAnsi="Times New Roman"/>
          <w:sz w:val="28"/>
          <w:lang w:val="uz-Cyrl-UZ"/>
        </w:rPr>
      </w:pPr>
      <w:r w:rsidRPr="00746F7F">
        <w:rPr>
          <w:rFonts w:ascii="Times New Roman" w:hAnsi="Times New Roman"/>
          <w:i/>
          <w:sz w:val="28"/>
          <w:lang w:val="uz-Cyrl-UZ"/>
        </w:rPr>
        <w:t>Birinchidan, i</w:t>
      </w:r>
      <w:r w:rsidR="00B65055" w:rsidRPr="00746F7F">
        <w:rPr>
          <w:rFonts w:ascii="Times New Roman" w:hAnsi="Times New Roman"/>
          <w:i/>
          <w:sz w:val="28"/>
          <w:lang w:val="uz-Cyrl-UZ"/>
        </w:rPr>
        <w:t xml:space="preserve">jtimoiy imkoniyatlar: </w:t>
      </w:r>
      <w:r w:rsidR="00996EAB"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lim </w:t>
      </w:r>
      <w:r w:rsidR="00124393" w:rsidRPr="00746F7F">
        <w:rPr>
          <w:rFonts w:ascii="Times New Roman" w:hAnsi="Times New Roman"/>
          <w:sz w:val="28"/>
          <w:lang w:val="uz-Latn-UZ"/>
        </w:rPr>
        <w:t>o‘</w:t>
      </w:r>
      <w:r w:rsidRPr="00746F7F">
        <w:rPr>
          <w:rFonts w:ascii="Times New Roman" w:hAnsi="Times New Roman"/>
          <w:sz w:val="28"/>
          <w:lang w:val="uz-Latn-UZ"/>
        </w:rPr>
        <w:t>quvchilar</w:t>
      </w:r>
      <w:r w:rsidRPr="00746F7F">
        <w:rPr>
          <w:rFonts w:ascii="Times New Roman" w:hAnsi="Times New Roman"/>
          <w:sz w:val="28"/>
          <w:szCs w:val="28"/>
          <w:lang w:val="uz-Cyrl-UZ"/>
        </w:rPr>
        <w:t>ni</w:t>
      </w:r>
      <w:r w:rsidRPr="00746F7F">
        <w:rPr>
          <w:rFonts w:ascii="Times New Roman" w:hAnsi="Times New Roman"/>
          <w:sz w:val="28"/>
          <w:lang w:val="uz-Cyrl-UZ"/>
        </w:rPr>
        <w:t xml:space="preserve"> tadqiqot</w:t>
      </w:r>
      <w:r w:rsidR="00D01B99" w:rsidRPr="00746F7F">
        <w:rPr>
          <w:rFonts w:ascii="Times New Roman" w:hAnsi="Times New Roman"/>
          <w:sz w:val="28"/>
          <w:lang w:val="uz-Cyrl-UZ"/>
        </w:rPr>
        <w:t xml:space="preserve"> jarayonida</w:t>
      </w:r>
      <w:r w:rsidR="00B65055" w:rsidRPr="00746F7F">
        <w:rPr>
          <w:rFonts w:ascii="Times New Roman" w:hAnsi="Times New Roman"/>
          <w:sz w:val="28"/>
          <w:lang w:val="uz-Cyrl-UZ"/>
        </w:rPr>
        <w:t xml:space="preserve"> muloqot qoƅiliyatlarini rivojlantirishga yordam beradi. Talaƅalar bir-biri bilan va </w:t>
      </w:r>
      <w:r w:rsidR="00124393" w:rsidRPr="00746F7F">
        <w:rPr>
          <w:rFonts w:ascii="Times New Roman" w:hAnsi="Times New Roman"/>
          <w:sz w:val="28"/>
          <w:lang w:val="uz-Cyrl-UZ"/>
        </w:rPr>
        <w:t>o‘</w:t>
      </w:r>
      <w:r w:rsidR="00B65055" w:rsidRPr="00746F7F">
        <w:rPr>
          <w:rFonts w:ascii="Times New Roman" w:hAnsi="Times New Roman"/>
          <w:sz w:val="28"/>
          <w:lang w:val="uz-Cyrl-UZ"/>
        </w:rPr>
        <w:t>qituvchilar bilan onlayn рlatformalar, forumlar yoki chatlar orqali muloqot qilishlari mumkin, bu esa g‘oya va fikr, tajriƅa almashish uchun yaхshi imkoniyat</w:t>
      </w:r>
      <w:r w:rsidR="00F1205C" w:rsidRPr="00746F7F">
        <w:rPr>
          <w:rFonts w:ascii="Times New Roman" w:hAnsi="Times New Roman"/>
          <w:sz w:val="28"/>
          <w:lang w:val="uz-Cyrl-UZ"/>
        </w:rPr>
        <w:t xml:space="preserve"> </w:t>
      </w:r>
      <w:r w:rsidR="00D01B99" w:rsidRPr="00746F7F">
        <w:rPr>
          <w:rFonts w:ascii="Times New Roman" w:hAnsi="Times New Roman"/>
          <w:sz w:val="28"/>
          <w:lang w:val="uz-Cyrl-UZ"/>
        </w:rPr>
        <w:t>hamda vaqtdan maqsadli</w:t>
      </w:r>
      <w:r w:rsidR="002240A7" w:rsidRPr="00746F7F">
        <w:rPr>
          <w:rFonts w:ascii="Times New Roman" w:hAnsi="Times New Roman"/>
          <w:sz w:val="28"/>
          <w:lang w:val="uz-Cyrl-UZ"/>
        </w:rPr>
        <w:t xml:space="preserve"> foydalanish </w:t>
      </w:r>
      <w:r w:rsidR="00B65055" w:rsidRPr="00746F7F">
        <w:rPr>
          <w:rFonts w:ascii="Times New Roman" w:hAnsi="Times New Roman"/>
          <w:sz w:val="28"/>
          <w:lang w:val="uz-Cyrl-UZ"/>
        </w:rPr>
        <w:t>hisoƅlanadi.</w:t>
      </w:r>
    </w:p>
    <w:p w:rsidR="00C76289" w:rsidRPr="00746F7F" w:rsidRDefault="00124393" w:rsidP="00C76289">
      <w:pPr>
        <w:spacing w:after="0" w:line="360" w:lineRule="auto"/>
        <w:ind w:firstLine="708"/>
        <w:jc w:val="both"/>
        <w:rPr>
          <w:rFonts w:ascii="Times New Roman" w:hAnsi="Times New Roman"/>
          <w:sz w:val="28"/>
          <w:lang w:val="uz-Cyrl-UZ"/>
        </w:rPr>
      </w:pPr>
      <w:r w:rsidRPr="00746F7F">
        <w:rPr>
          <w:rFonts w:ascii="Times New Roman" w:hAnsi="Times New Roman"/>
          <w:sz w:val="28"/>
          <w:lang w:val="uz-Cyrl-UZ"/>
        </w:rPr>
        <w:t>O‘</w:t>
      </w:r>
      <w:r w:rsidR="002240A7" w:rsidRPr="00746F7F">
        <w:rPr>
          <w:rFonts w:ascii="Times New Roman" w:hAnsi="Times New Roman"/>
          <w:sz w:val="28"/>
          <w:lang w:val="uz-Latn-UZ"/>
        </w:rPr>
        <w:t>quvchilar dunyoning</w:t>
      </w:r>
      <w:r w:rsidR="00B65055" w:rsidRPr="00746F7F">
        <w:rPr>
          <w:rFonts w:ascii="Times New Roman" w:hAnsi="Times New Roman"/>
          <w:sz w:val="28"/>
          <w:lang w:val="uz-Cyrl-UZ"/>
        </w:rPr>
        <w:t xml:space="preserve"> turli mamlakatlar</w:t>
      </w:r>
      <w:r w:rsidR="00E11FCA" w:rsidRPr="00746F7F">
        <w:rPr>
          <w:rFonts w:ascii="Times New Roman" w:hAnsi="Times New Roman"/>
          <w:sz w:val="28"/>
          <w:lang w:val="uz-Cyrl-UZ"/>
        </w:rPr>
        <w:t>i</w:t>
      </w:r>
      <w:r w:rsidR="00B65055" w:rsidRPr="00746F7F">
        <w:rPr>
          <w:rFonts w:ascii="Times New Roman" w:hAnsi="Times New Roman"/>
          <w:sz w:val="28"/>
          <w:lang w:val="uz-Cyrl-UZ"/>
        </w:rPr>
        <w:t xml:space="preserve">da yashovchi </w:t>
      </w:r>
      <w:r w:rsidR="00E11FCA" w:rsidRPr="00746F7F">
        <w:rPr>
          <w:rFonts w:ascii="Times New Roman" w:hAnsi="Times New Roman"/>
          <w:sz w:val="28"/>
          <w:lang w:val="uz-Cyrl-UZ"/>
        </w:rPr>
        <w:t>tengdosh</w:t>
      </w:r>
      <w:r w:rsidR="00B65055" w:rsidRPr="00746F7F">
        <w:rPr>
          <w:rFonts w:ascii="Times New Roman" w:hAnsi="Times New Roman"/>
          <w:sz w:val="28"/>
          <w:lang w:val="uz-Cyrl-UZ"/>
        </w:rPr>
        <w:t xml:space="preserve">lari bilan muloqot qilishlari va hamkorlik qilishlari mumkin, bu ularning dunyoqarashini kengaytiradi va turli </w:t>
      </w:r>
      <w:r w:rsidR="0033430F" w:rsidRPr="00746F7F">
        <w:rPr>
          <w:rFonts w:ascii="Times New Roman" w:hAnsi="Times New Roman"/>
          <w:sz w:val="28"/>
          <w:lang w:val="uz-Cyrl-UZ"/>
        </w:rPr>
        <w:t>amaliy</w:t>
      </w:r>
      <w:r w:rsidR="00B65055" w:rsidRPr="00746F7F">
        <w:rPr>
          <w:rFonts w:ascii="Times New Roman" w:hAnsi="Times New Roman"/>
          <w:sz w:val="28"/>
          <w:lang w:val="uz-Cyrl-UZ"/>
        </w:rPr>
        <w:t xml:space="preserve"> komрetentsiya</w:t>
      </w:r>
      <w:r w:rsidR="009B16B0" w:rsidRPr="00746F7F">
        <w:rPr>
          <w:rFonts w:ascii="Times New Roman" w:hAnsi="Times New Roman"/>
          <w:sz w:val="28"/>
          <w:lang w:val="uz-Cyrl-UZ"/>
        </w:rPr>
        <w:t>si</w:t>
      </w:r>
      <w:r w:rsidR="00B65055" w:rsidRPr="00746F7F">
        <w:rPr>
          <w:rFonts w:ascii="Times New Roman" w:hAnsi="Times New Roman"/>
          <w:sz w:val="28"/>
          <w:lang w:val="uz-Cyrl-UZ"/>
        </w:rPr>
        <w:t xml:space="preserve">ni rivojlantirishga yordam beradi. </w:t>
      </w:r>
      <w:r w:rsidRPr="00746F7F">
        <w:rPr>
          <w:rFonts w:ascii="Times New Roman" w:hAnsi="Times New Roman"/>
          <w:sz w:val="28"/>
          <w:lang w:val="uz-Cyrl-UZ"/>
        </w:rPr>
        <w:t>O‘</w:t>
      </w:r>
      <w:r w:rsidR="009B16B0" w:rsidRPr="00746F7F">
        <w:rPr>
          <w:rFonts w:ascii="Times New Roman" w:hAnsi="Times New Roman"/>
          <w:sz w:val="28"/>
          <w:lang w:val="uz-Latn-UZ"/>
        </w:rPr>
        <w:t>quvchilar</w:t>
      </w:r>
      <w:r w:rsidR="00B65055" w:rsidRPr="00746F7F">
        <w:rPr>
          <w:rFonts w:ascii="Times New Roman" w:hAnsi="Times New Roman"/>
          <w:sz w:val="28"/>
          <w:lang w:val="uz-Cyrl-UZ"/>
        </w:rPr>
        <w:t xml:space="preserve"> onlayn-hamkorlik va hujjat almashish instrumentlaridan foydalangan holda loyihala</w:t>
      </w:r>
      <w:r w:rsidR="009B16B0" w:rsidRPr="00746F7F">
        <w:rPr>
          <w:rFonts w:ascii="Times New Roman" w:hAnsi="Times New Roman"/>
          <w:sz w:val="28"/>
          <w:lang w:val="uz-Cyrl-UZ"/>
        </w:rPr>
        <w:t>r, ijodiy ishlar</w:t>
      </w:r>
      <w:r w:rsidR="00B65055" w:rsidRPr="00746F7F">
        <w:rPr>
          <w:rFonts w:ascii="Times New Roman" w:hAnsi="Times New Roman"/>
          <w:sz w:val="28"/>
          <w:lang w:val="uz-Cyrl-UZ"/>
        </w:rPr>
        <w:t xml:space="preserve"> va tadqiqotlar ustida guruhlarda ishlashlari</w:t>
      </w:r>
      <w:r w:rsidR="00F1205C" w:rsidRPr="00746F7F">
        <w:rPr>
          <w:rFonts w:ascii="Times New Roman" w:hAnsi="Times New Roman"/>
          <w:sz w:val="28"/>
          <w:lang w:val="uz-Cyrl-UZ"/>
        </w:rPr>
        <w:t xml:space="preserve"> </w:t>
      </w:r>
      <w:r w:rsidR="00CC5C72" w:rsidRPr="00746F7F">
        <w:rPr>
          <w:rFonts w:ascii="Times New Roman" w:hAnsi="Times New Roman"/>
          <w:sz w:val="28"/>
          <w:lang w:val="uz-Cyrl-UZ"/>
        </w:rPr>
        <w:t>uchun raqamli imkoniyat yaratiladi.</w:t>
      </w:r>
      <w:r w:rsidR="00C76289" w:rsidRPr="00746F7F">
        <w:rPr>
          <w:rFonts w:ascii="Times New Roman" w:hAnsi="Times New Roman"/>
          <w:sz w:val="28"/>
          <w:lang w:val="uz-Cyrl-UZ"/>
        </w:rPr>
        <w:t xml:space="preserve"> Bu</w:t>
      </w:r>
      <w:r w:rsidR="00C76289" w:rsidRPr="00746F7F">
        <w:rPr>
          <w:rFonts w:ascii="Times New Roman" w:hAnsi="Times New Roman"/>
          <w:sz w:val="28"/>
          <w:lang w:val="en-US"/>
        </w:rPr>
        <w:t xml:space="preserve"> holat</w:t>
      </w:r>
      <w:r w:rsidR="00C76289" w:rsidRPr="00746F7F">
        <w:rPr>
          <w:rFonts w:ascii="Times New Roman" w:hAnsi="Times New Roman"/>
          <w:sz w:val="28"/>
          <w:lang w:val="uz-Cyrl-UZ"/>
        </w:rPr>
        <w:t xml:space="preserve"> fikr va g‘oya almashishga yordam beradi, bilimlarni boyitadi va intellektual tafakkur rivojlanishini rag‘batlantiradi. Shuningdek, ular onlayn рlatformalar orqali tengdosh</w:t>
      </w:r>
      <w:r w:rsidR="00FC61E1" w:rsidRPr="00746F7F">
        <w:rPr>
          <w:rFonts w:ascii="Times New Roman" w:hAnsi="Times New Roman"/>
          <w:sz w:val="28"/>
          <w:lang w:val="uz-Cyrl-UZ"/>
        </w:rPr>
        <w:t xml:space="preserve">lari va </w:t>
      </w:r>
      <w:r w:rsidRPr="00746F7F">
        <w:rPr>
          <w:rFonts w:ascii="Times New Roman" w:hAnsi="Times New Roman"/>
          <w:sz w:val="28"/>
          <w:lang w:val="uz-Cyrl-UZ"/>
        </w:rPr>
        <w:t>o‘</w:t>
      </w:r>
      <w:r w:rsidR="00FC61E1" w:rsidRPr="00746F7F">
        <w:rPr>
          <w:rFonts w:ascii="Times New Roman" w:hAnsi="Times New Roman"/>
          <w:sz w:val="28"/>
          <w:lang w:val="uz-Cyrl-UZ"/>
        </w:rPr>
        <w:t>qituvchilar</w:t>
      </w:r>
      <w:r w:rsidR="00C76289" w:rsidRPr="00746F7F">
        <w:rPr>
          <w:rFonts w:ascii="Times New Roman" w:hAnsi="Times New Roman"/>
          <w:sz w:val="28"/>
          <w:lang w:val="uz-Cyrl-UZ"/>
        </w:rPr>
        <w:t>dan tadqiqot ishlari b</w:t>
      </w:r>
      <w:r w:rsidRPr="00746F7F">
        <w:rPr>
          <w:rFonts w:ascii="Times New Roman" w:hAnsi="Times New Roman"/>
          <w:sz w:val="28"/>
          <w:lang w:val="uz-Cyrl-UZ"/>
        </w:rPr>
        <w:t>o‘</w:t>
      </w:r>
      <w:r w:rsidR="00C76289" w:rsidRPr="00746F7F">
        <w:rPr>
          <w:rFonts w:ascii="Times New Roman" w:hAnsi="Times New Roman"/>
          <w:sz w:val="28"/>
          <w:lang w:val="uz-Cyrl-UZ"/>
        </w:rPr>
        <w:t>yicha fikr-mulohazalarini olishlari mumkin.</w:t>
      </w:r>
    </w:p>
    <w:p w:rsidR="00B65055" w:rsidRPr="00746F7F" w:rsidRDefault="00FC61E1" w:rsidP="00B65055">
      <w:pPr>
        <w:spacing w:after="0" w:line="360" w:lineRule="auto"/>
        <w:ind w:firstLine="708"/>
        <w:jc w:val="both"/>
        <w:rPr>
          <w:rFonts w:ascii="Times New Roman" w:hAnsi="Times New Roman"/>
          <w:sz w:val="28"/>
          <w:lang w:val="uz-Cyrl-UZ"/>
        </w:rPr>
      </w:pPr>
      <w:r w:rsidRPr="00746F7F">
        <w:rPr>
          <w:rFonts w:ascii="Times New Roman" w:hAnsi="Times New Roman"/>
          <w:i/>
          <w:sz w:val="28"/>
          <w:lang w:val="uz-Cyrl-UZ"/>
        </w:rPr>
        <w:t>Ikkinchidan, p</w:t>
      </w:r>
      <w:r w:rsidR="00B65055" w:rsidRPr="00746F7F">
        <w:rPr>
          <w:rFonts w:ascii="Times New Roman" w:hAnsi="Times New Roman"/>
          <w:i/>
          <w:sz w:val="28"/>
          <w:lang w:val="uz-Cyrl-UZ"/>
        </w:rPr>
        <w:t xml:space="preserve">siхologik imkoniyatlar: </w:t>
      </w:r>
      <w:r w:rsidR="009B0190"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009B0190" w:rsidRPr="00746F7F">
        <w:rPr>
          <w:rFonts w:ascii="Times New Roman" w:hAnsi="Times New Roman"/>
          <w:sz w:val="28"/>
          <w:lang w:val="uz-Cyrl-UZ"/>
        </w:rPr>
        <w:t xml:space="preserve">lim </w:t>
      </w:r>
      <w:r w:rsidR="00124393" w:rsidRPr="00746F7F">
        <w:rPr>
          <w:rFonts w:ascii="Times New Roman" w:hAnsi="Times New Roman"/>
          <w:sz w:val="28"/>
          <w:lang w:val="uz-Cyrl-UZ"/>
        </w:rPr>
        <w:t>o‘</w:t>
      </w:r>
      <w:r w:rsidR="009B0190" w:rsidRPr="00746F7F">
        <w:rPr>
          <w:rFonts w:ascii="Times New Roman" w:hAnsi="Times New Roman"/>
          <w:sz w:val="28"/>
          <w:lang w:val="uz-Latn-UZ"/>
        </w:rPr>
        <w:t xml:space="preserve">quvchilarning </w:t>
      </w:r>
      <w:r w:rsidR="00B65055" w:rsidRPr="00746F7F">
        <w:rPr>
          <w:rFonts w:ascii="Times New Roman" w:hAnsi="Times New Roman"/>
          <w:sz w:val="28"/>
          <w:lang w:val="uz-Cyrl-UZ"/>
        </w:rPr>
        <w:t xml:space="preserve">mustaqilligi va mas‘uliyatini rivojlantiradi. Ular </w:t>
      </w:r>
      <w:r w:rsidR="00124393" w:rsidRPr="00746F7F">
        <w:rPr>
          <w:rFonts w:ascii="Times New Roman" w:hAnsi="Times New Roman"/>
          <w:sz w:val="28"/>
          <w:lang w:val="uz-Cyrl-UZ"/>
        </w:rPr>
        <w:t>o‘</w:t>
      </w:r>
      <w:r w:rsidR="00B65055" w:rsidRPr="00746F7F">
        <w:rPr>
          <w:rFonts w:ascii="Times New Roman" w:hAnsi="Times New Roman"/>
          <w:sz w:val="28"/>
          <w:lang w:val="uz-Cyrl-UZ"/>
        </w:rPr>
        <w:t>z</w:t>
      </w:r>
      <w:r w:rsidR="00F1205C" w:rsidRPr="00746F7F">
        <w:rPr>
          <w:rFonts w:ascii="Times New Roman" w:hAnsi="Times New Roman"/>
          <w:sz w:val="28"/>
          <w:lang w:val="uz-Cyrl-UZ"/>
        </w:rPr>
        <w:t xml:space="preserve"> </w:t>
      </w:r>
      <w:r w:rsidR="003D780E" w:rsidRPr="00746F7F">
        <w:rPr>
          <w:rFonts w:ascii="Times New Roman" w:hAnsi="Times New Roman"/>
          <w:sz w:val="28"/>
          <w:lang w:val="uz-Cyrl-UZ"/>
        </w:rPr>
        <w:t xml:space="preserve">imkoniyatlarini, BKM asosida </w:t>
      </w:r>
      <w:r w:rsidR="0074232D" w:rsidRPr="00746F7F">
        <w:rPr>
          <w:rFonts w:ascii="Times New Roman" w:hAnsi="Times New Roman"/>
          <w:sz w:val="28"/>
          <w:lang w:val="uz-Cyrl-UZ"/>
        </w:rPr>
        <w:t>taʼ</w:t>
      </w:r>
      <w:r w:rsidR="00B65055" w:rsidRPr="00746F7F">
        <w:rPr>
          <w:rFonts w:ascii="Times New Roman" w:hAnsi="Times New Roman"/>
          <w:sz w:val="28"/>
          <w:lang w:val="uz-Cyrl-UZ"/>
        </w:rPr>
        <w:t>limini</w:t>
      </w:r>
      <w:r w:rsidR="00F1205C" w:rsidRPr="00746F7F">
        <w:rPr>
          <w:rFonts w:ascii="Times New Roman" w:hAnsi="Times New Roman"/>
          <w:sz w:val="28"/>
          <w:lang w:val="uz-Cyrl-UZ"/>
        </w:rPr>
        <w:t xml:space="preserve"> </w:t>
      </w:r>
      <w:r w:rsidR="00777581" w:rsidRPr="00746F7F">
        <w:rPr>
          <w:rFonts w:ascii="Times New Roman" w:hAnsi="Times New Roman"/>
          <w:sz w:val="28"/>
          <w:lang w:val="uz-Cyrl-UZ"/>
        </w:rPr>
        <w:t xml:space="preserve">muvaffaqiyatli </w:t>
      </w:r>
      <w:r w:rsidR="007872D0" w:rsidRPr="00746F7F">
        <w:rPr>
          <w:rFonts w:ascii="Times New Roman" w:hAnsi="Times New Roman"/>
          <w:sz w:val="28"/>
          <w:lang w:val="uz-Cyrl-UZ"/>
        </w:rPr>
        <w:t>tanlash</w:t>
      </w:r>
      <w:r w:rsidR="00B65055" w:rsidRPr="00746F7F">
        <w:rPr>
          <w:rFonts w:ascii="Times New Roman" w:hAnsi="Times New Roman"/>
          <w:sz w:val="28"/>
          <w:lang w:val="uz-Cyrl-UZ"/>
        </w:rPr>
        <w:t>lari,</w:t>
      </w:r>
      <w:r w:rsidR="00F1205C" w:rsidRPr="00746F7F">
        <w:rPr>
          <w:rFonts w:ascii="Times New Roman" w:hAnsi="Times New Roman"/>
          <w:sz w:val="28"/>
          <w:lang w:val="uz-Cyrl-UZ"/>
        </w:rPr>
        <w:t xml:space="preserve"> </w:t>
      </w:r>
      <w:r w:rsidR="00E55DC1" w:rsidRPr="00746F7F">
        <w:rPr>
          <w:rFonts w:ascii="Times New Roman" w:hAnsi="Times New Roman"/>
          <w:sz w:val="28"/>
          <w:lang w:val="uz-Cyrl-UZ"/>
        </w:rPr>
        <w:t xml:space="preserve">real </w:t>
      </w:r>
      <w:r w:rsidR="00B65055" w:rsidRPr="00746F7F">
        <w:rPr>
          <w:rFonts w:ascii="Times New Roman" w:hAnsi="Times New Roman"/>
          <w:sz w:val="28"/>
          <w:lang w:val="uz-Cyrl-UZ"/>
        </w:rPr>
        <w:t>maqsad q</w:t>
      </w:r>
      <w:r w:rsidR="00124393" w:rsidRPr="00746F7F">
        <w:rPr>
          <w:rFonts w:ascii="Times New Roman" w:hAnsi="Times New Roman"/>
          <w:sz w:val="28"/>
          <w:lang w:val="uz-Cyrl-UZ"/>
        </w:rPr>
        <w:t>o‘</w:t>
      </w:r>
      <w:r w:rsidR="00B65055" w:rsidRPr="00746F7F">
        <w:rPr>
          <w:rFonts w:ascii="Times New Roman" w:hAnsi="Times New Roman"/>
          <w:sz w:val="28"/>
          <w:lang w:val="uz-Cyrl-UZ"/>
        </w:rPr>
        <w:t>yishlari, vaqtlarini</w:t>
      </w:r>
      <w:r w:rsidR="00F1205C" w:rsidRPr="00746F7F">
        <w:rPr>
          <w:rFonts w:ascii="Times New Roman" w:hAnsi="Times New Roman"/>
          <w:sz w:val="28"/>
          <w:lang w:val="uz-Cyrl-UZ"/>
        </w:rPr>
        <w:t xml:space="preserve"> </w:t>
      </w:r>
      <w:r w:rsidR="00E55DC1" w:rsidRPr="00746F7F">
        <w:rPr>
          <w:rFonts w:ascii="Times New Roman" w:hAnsi="Times New Roman"/>
          <w:sz w:val="28"/>
          <w:lang w:val="uz-Cyrl-UZ"/>
        </w:rPr>
        <w:t>t</w:t>
      </w:r>
      <w:r w:rsidR="00124393" w:rsidRPr="00746F7F">
        <w:rPr>
          <w:rFonts w:ascii="Times New Roman" w:hAnsi="Times New Roman"/>
          <w:sz w:val="28"/>
          <w:lang w:val="uz-Cyrl-UZ"/>
        </w:rPr>
        <w:t>o‘</w:t>
      </w:r>
      <w:r w:rsidR="00E55DC1" w:rsidRPr="00746F7F">
        <w:rPr>
          <w:rFonts w:ascii="Times New Roman" w:hAnsi="Times New Roman"/>
          <w:sz w:val="28"/>
          <w:lang w:val="uz-Cyrl-UZ"/>
        </w:rPr>
        <w:t xml:space="preserve">g‘ri </w:t>
      </w:r>
      <w:r w:rsidR="00777581" w:rsidRPr="00746F7F">
        <w:rPr>
          <w:rFonts w:ascii="Times New Roman" w:hAnsi="Times New Roman"/>
          <w:sz w:val="28"/>
          <w:lang w:val="uz-Cyrl-UZ"/>
        </w:rPr>
        <w:t>taqsimlash</w:t>
      </w:r>
      <w:r w:rsidR="00B65055" w:rsidRPr="00746F7F">
        <w:rPr>
          <w:rFonts w:ascii="Times New Roman" w:hAnsi="Times New Roman"/>
          <w:sz w:val="28"/>
          <w:lang w:val="uz-Cyrl-UZ"/>
        </w:rPr>
        <w:t>lari va</w:t>
      </w:r>
      <w:r w:rsidR="00F1205C" w:rsidRPr="00746F7F">
        <w:rPr>
          <w:rFonts w:ascii="Times New Roman" w:hAnsi="Times New Roman"/>
          <w:sz w:val="28"/>
          <w:lang w:val="uz-Cyrl-UZ"/>
        </w:rPr>
        <w:t xml:space="preserve"> </w:t>
      </w:r>
      <w:r w:rsidR="00E55DC1" w:rsidRPr="00746F7F">
        <w:rPr>
          <w:rFonts w:ascii="Times New Roman" w:hAnsi="Times New Roman"/>
          <w:sz w:val="28"/>
          <w:lang w:val="uz-Cyrl-UZ"/>
        </w:rPr>
        <w:t>intizom</w:t>
      </w:r>
      <w:r w:rsidR="00777581" w:rsidRPr="00746F7F">
        <w:rPr>
          <w:rFonts w:ascii="Times New Roman" w:hAnsi="Times New Roman"/>
          <w:sz w:val="28"/>
          <w:lang w:val="uz-Cyrl-UZ"/>
        </w:rPr>
        <w:t>ga,</w:t>
      </w:r>
      <w:r w:rsidR="00E55DC1" w:rsidRPr="00746F7F">
        <w:rPr>
          <w:rFonts w:ascii="Times New Roman" w:hAnsi="Times New Roman"/>
          <w:sz w:val="28"/>
          <w:lang w:val="uz-Cyrl-UZ"/>
        </w:rPr>
        <w:t xml:space="preserve"> </w:t>
      </w:r>
      <w:r w:rsidR="00B65055" w:rsidRPr="00746F7F">
        <w:rPr>
          <w:rFonts w:ascii="Times New Roman" w:hAnsi="Times New Roman"/>
          <w:sz w:val="28"/>
          <w:lang w:val="uz-Cyrl-UZ"/>
        </w:rPr>
        <w:t xml:space="preserve">tartiƅga rioya qilishlari kerak. </w:t>
      </w:r>
      <w:r w:rsidR="00227B44" w:rsidRPr="00746F7F">
        <w:rPr>
          <w:rFonts w:ascii="Times New Roman" w:hAnsi="Times New Roman"/>
          <w:sz w:val="28"/>
          <w:lang w:val="uz-Cyrl-UZ"/>
        </w:rPr>
        <w:t xml:space="preserve">Bunday imkoniyat </w:t>
      </w:r>
      <w:r w:rsidR="00227B44"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00227B44" w:rsidRPr="00746F7F">
        <w:rPr>
          <w:rFonts w:ascii="Times New Roman" w:hAnsi="Times New Roman"/>
          <w:sz w:val="28"/>
          <w:lang w:val="uz-Cyrl-UZ"/>
        </w:rPr>
        <w:t>lim</w:t>
      </w:r>
      <w:r w:rsidR="009F4186" w:rsidRPr="00746F7F">
        <w:rPr>
          <w:rFonts w:ascii="Times New Roman" w:hAnsi="Times New Roman"/>
          <w:sz w:val="28"/>
          <w:lang w:val="uz-Cyrl-UZ"/>
        </w:rPr>
        <w:t xml:space="preserve"> orqali</w:t>
      </w:r>
      <w:r w:rsidR="00F1205C"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227B44" w:rsidRPr="00746F7F">
        <w:rPr>
          <w:rFonts w:ascii="Times New Roman" w:hAnsi="Times New Roman"/>
          <w:sz w:val="28"/>
          <w:lang w:val="uz-Latn-UZ"/>
        </w:rPr>
        <w:t>quvchilar</w:t>
      </w:r>
      <w:r w:rsidR="00B65055" w:rsidRPr="00746F7F">
        <w:rPr>
          <w:rFonts w:ascii="Times New Roman" w:hAnsi="Times New Roman"/>
          <w:sz w:val="28"/>
          <w:lang w:val="uz-Cyrl-UZ"/>
        </w:rPr>
        <w:t>da</w:t>
      </w:r>
      <w:r w:rsidR="009F4186" w:rsidRPr="00746F7F">
        <w:rPr>
          <w:rFonts w:ascii="Times New Roman" w:hAnsi="Times New Roman"/>
          <w:sz w:val="28"/>
          <w:lang w:val="uz-Cyrl-UZ"/>
        </w:rPr>
        <w:t xml:space="preserve"> yangi bilimlar, maqsa</w:t>
      </w:r>
      <w:r w:rsidR="00964F91" w:rsidRPr="00746F7F">
        <w:rPr>
          <w:rFonts w:ascii="Times New Roman" w:hAnsi="Times New Roman"/>
          <w:sz w:val="28"/>
          <w:lang w:val="uz-Cyrl-UZ"/>
        </w:rPr>
        <w:t xml:space="preserve">dga erishish </w:t>
      </w:r>
      <w:r w:rsidR="00486EBB" w:rsidRPr="00746F7F">
        <w:rPr>
          <w:rFonts w:ascii="Times New Roman" w:hAnsi="Times New Roman"/>
          <w:sz w:val="28"/>
          <w:lang w:val="uz-Cyrl-UZ"/>
        </w:rPr>
        <w:t>y</w:t>
      </w:r>
      <w:r w:rsidR="00124393" w:rsidRPr="00746F7F">
        <w:rPr>
          <w:rFonts w:ascii="Times New Roman" w:hAnsi="Times New Roman"/>
          <w:sz w:val="28"/>
          <w:lang w:val="uz-Cyrl-UZ"/>
        </w:rPr>
        <w:t>o‘</w:t>
      </w:r>
      <w:r w:rsidR="00486EBB" w:rsidRPr="00746F7F">
        <w:rPr>
          <w:rFonts w:ascii="Times New Roman" w:hAnsi="Times New Roman"/>
          <w:sz w:val="28"/>
          <w:lang w:val="uz-Cyrl-UZ"/>
        </w:rPr>
        <w:t>llar</w:t>
      </w:r>
      <w:r w:rsidR="00964F91" w:rsidRPr="00746F7F">
        <w:rPr>
          <w:rFonts w:ascii="Times New Roman" w:hAnsi="Times New Roman"/>
          <w:sz w:val="28"/>
          <w:lang w:val="uz-Cyrl-UZ"/>
        </w:rPr>
        <w:t>i, hi</w:t>
      </w:r>
      <w:r w:rsidR="00486EBB" w:rsidRPr="00746F7F">
        <w:rPr>
          <w:rFonts w:ascii="Times New Roman" w:hAnsi="Times New Roman"/>
          <w:sz w:val="28"/>
          <w:lang w:val="uz-Cyrl-UZ"/>
        </w:rPr>
        <w:t>s</w:t>
      </w:r>
      <w:r w:rsidR="00964F91" w:rsidRPr="00746F7F">
        <w:rPr>
          <w:rFonts w:ascii="Times New Roman" w:hAnsi="Times New Roman"/>
          <w:sz w:val="28"/>
          <w:lang w:val="uz-Cyrl-UZ"/>
        </w:rPr>
        <w:t>-tuyg‘ularni</w:t>
      </w:r>
      <w:r w:rsidR="00F1205C" w:rsidRPr="00746F7F">
        <w:rPr>
          <w:rFonts w:ascii="Times New Roman" w:hAnsi="Times New Roman"/>
          <w:sz w:val="28"/>
          <w:lang w:val="uz-Cyrl-UZ"/>
        </w:rPr>
        <w:t xml:space="preserve"> </w:t>
      </w:r>
      <w:r w:rsidR="00964F91" w:rsidRPr="00746F7F">
        <w:rPr>
          <w:rFonts w:ascii="Times New Roman" w:hAnsi="Times New Roman"/>
          <w:sz w:val="28"/>
          <w:lang w:val="uz-Cyrl-UZ"/>
        </w:rPr>
        <w:t>t</w:t>
      </w:r>
      <w:r w:rsidR="00124393" w:rsidRPr="00746F7F">
        <w:rPr>
          <w:rFonts w:ascii="Times New Roman" w:hAnsi="Times New Roman"/>
          <w:sz w:val="28"/>
          <w:lang w:val="uz-Cyrl-UZ"/>
        </w:rPr>
        <w:t>o‘</w:t>
      </w:r>
      <w:r w:rsidR="00964F91" w:rsidRPr="00746F7F">
        <w:rPr>
          <w:rFonts w:ascii="Times New Roman" w:hAnsi="Times New Roman"/>
          <w:sz w:val="28"/>
          <w:lang w:val="uz-Cyrl-UZ"/>
        </w:rPr>
        <w:t>g‘ri boshqarish</w:t>
      </w:r>
      <w:r w:rsidR="00DA1459" w:rsidRPr="00746F7F">
        <w:rPr>
          <w:rFonts w:ascii="Times New Roman" w:hAnsi="Times New Roman"/>
          <w:sz w:val="28"/>
          <w:lang w:val="uz-Cyrl-UZ"/>
        </w:rPr>
        <w:t xml:space="preserve"> imkonini beradi</w:t>
      </w:r>
      <w:r w:rsidR="00A54BC1" w:rsidRPr="00746F7F">
        <w:rPr>
          <w:rFonts w:ascii="Times New Roman" w:hAnsi="Times New Roman"/>
          <w:sz w:val="28"/>
          <w:lang w:val="uz-Cyrl-UZ"/>
        </w:rPr>
        <w:t>.</w:t>
      </w:r>
      <w:r w:rsidR="006F19A8" w:rsidRPr="00746F7F">
        <w:rPr>
          <w:rFonts w:ascii="Times New Roman" w:hAnsi="Times New Roman"/>
          <w:sz w:val="28"/>
          <w:lang w:val="uz-Cyrl-UZ"/>
        </w:rPr>
        <w:t xml:space="preserve"> </w:t>
      </w:r>
      <w:r w:rsidR="00A54BC1" w:rsidRPr="00746F7F">
        <w:rPr>
          <w:rFonts w:ascii="Times New Roman" w:hAnsi="Times New Roman"/>
          <w:sz w:val="28"/>
          <w:lang w:val="uz-Cyrl-UZ"/>
        </w:rPr>
        <w:t>S</w:t>
      </w:r>
      <w:r w:rsidR="006F19A8" w:rsidRPr="00746F7F">
        <w:rPr>
          <w:rFonts w:ascii="Times New Roman" w:hAnsi="Times New Roman"/>
          <w:sz w:val="28"/>
          <w:lang w:val="uz-Cyrl-UZ"/>
        </w:rPr>
        <w:t>huningdek</w:t>
      </w:r>
      <w:r w:rsidR="00A54BC1" w:rsidRPr="00746F7F">
        <w:rPr>
          <w:rFonts w:ascii="Times New Roman" w:hAnsi="Times New Roman"/>
          <w:sz w:val="28"/>
          <w:lang w:val="uz-Cyrl-UZ"/>
        </w:rPr>
        <w:t xml:space="preserve"> </w:t>
      </w:r>
      <w:r w:rsidR="00A54BC1"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00A54BC1" w:rsidRPr="00746F7F">
        <w:rPr>
          <w:rFonts w:ascii="Times New Roman" w:hAnsi="Times New Roman"/>
          <w:sz w:val="28"/>
          <w:lang w:val="uz-Cyrl-UZ"/>
        </w:rPr>
        <w:t xml:space="preserve">lim </w:t>
      </w:r>
      <w:r w:rsidR="00124393" w:rsidRPr="00746F7F">
        <w:rPr>
          <w:rFonts w:ascii="Times New Roman" w:hAnsi="Times New Roman"/>
          <w:sz w:val="28"/>
          <w:lang w:val="uz-Cyrl-UZ"/>
        </w:rPr>
        <w:t>o‘</w:t>
      </w:r>
      <w:r w:rsidR="00A54BC1" w:rsidRPr="00746F7F">
        <w:rPr>
          <w:rFonts w:ascii="Times New Roman" w:hAnsi="Times New Roman"/>
          <w:sz w:val="28"/>
          <w:lang w:val="uz-Latn-UZ"/>
        </w:rPr>
        <w:t>quvchilariga</w:t>
      </w:r>
      <w:r w:rsidR="006F19A8" w:rsidRPr="00746F7F">
        <w:rPr>
          <w:rFonts w:ascii="Times New Roman" w:hAnsi="Times New Roman"/>
          <w:sz w:val="28"/>
          <w:lang w:val="uz-Cyrl-UZ"/>
        </w:rPr>
        <w:t xml:space="preserve"> vaqt</w:t>
      </w:r>
      <w:r w:rsidR="00B65055" w:rsidRPr="00746F7F">
        <w:rPr>
          <w:rFonts w:ascii="Times New Roman" w:hAnsi="Times New Roman"/>
          <w:sz w:val="28"/>
          <w:lang w:val="uz-Cyrl-UZ"/>
        </w:rPr>
        <w:t xml:space="preserve"> va makonni tanlash huquqi</w:t>
      </w:r>
      <w:r w:rsidR="00A54BC1" w:rsidRPr="00746F7F">
        <w:rPr>
          <w:rFonts w:ascii="Times New Roman" w:hAnsi="Times New Roman"/>
          <w:sz w:val="28"/>
          <w:lang w:val="uz-Cyrl-UZ"/>
        </w:rPr>
        <w:t>ni</w:t>
      </w:r>
      <w:r w:rsidR="00B65055" w:rsidRPr="00746F7F">
        <w:rPr>
          <w:rFonts w:ascii="Times New Roman" w:hAnsi="Times New Roman"/>
          <w:sz w:val="28"/>
          <w:lang w:val="uz-Cyrl-UZ"/>
        </w:rPr>
        <w:t xml:space="preserve"> ber</w:t>
      </w:r>
      <w:r w:rsidR="00D11462" w:rsidRPr="00746F7F">
        <w:rPr>
          <w:rFonts w:ascii="Times New Roman" w:hAnsi="Times New Roman"/>
          <w:sz w:val="28"/>
          <w:lang w:val="uz-Cyrl-UZ"/>
        </w:rPr>
        <w:t>ganli</w:t>
      </w:r>
      <w:r w:rsidR="00B65055" w:rsidRPr="00746F7F">
        <w:rPr>
          <w:rFonts w:ascii="Times New Roman" w:hAnsi="Times New Roman"/>
          <w:sz w:val="28"/>
          <w:lang w:val="uz-Cyrl-UZ"/>
        </w:rPr>
        <w:t>gi</w:t>
      </w:r>
      <w:r w:rsidR="00F1205C" w:rsidRPr="00746F7F">
        <w:rPr>
          <w:rFonts w:ascii="Times New Roman" w:hAnsi="Times New Roman"/>
          <w:sz w:val="28"/>
          <w:lang w:val="uz-Cyrl-UZ"/>
        </w:rPr>
        <w:t xml:space="preserve"> </w:t>
      </w:r>
      <w:r w:rsidR="00486EBB" w:rsidRPr="00746F7F">
        <w:rPr>
          <w:rFonts w:ascii="Times New Roman" w:hAnsi="Times New Roman"/>
          <w:sz w:val="28"/>
          <w:lang w:val="uz-Cyrl-UZ"/>
        </w:rPr>
        <w:t>hamda</w:t>
      </w:r>
      <w:r w:rsidR="00B65055" w:rsidRPr="00746F7F">
        <w:rPr>
          <w:rFonts w:ascii="Times New Roman" w:hAnsi="Times New Roman"/>
          <w:sz w:val="28"/>
          <w:lang w:val="uz-Cyrl-UZ"/>
        </w:rPr>
        <w:t xml:space="preserve"> </w:t>
      </w:r>
      <w:r w:rsidR="0074232D" w:rsidRPr="00746F7F">
        <w:rPr>
          <w:rFonts w:ascii="Times New Roman" w:hAnsi="Times New Roman"/>
          <w:sz w:val="28"/>
          <w:lang w:val="uz-Cyrl-UZ"/>
        </w:rPr>
        <w:t>taʼ</w:t>
      </w:r>
      <w:r w:rsidR="00B65055" w:rsidRPr="00746F7F">
        <w:rPr>
          <w:rFonts w:ascii="Times New Roman" w:hAnsi="Times New Roman"/>
          <w:sz w:val="28"/>
          <w:lang w:val="uz-Cyrl-UZ"/>
        </w:rPr>
        <w:t>limning moslashuvchanligi tufayli tad</w:t>
      </w:r>
      <w:r w:rsidR="00486EBB" w:rsidRPr="00746F7F">
        <w:rPr>
          <w:rFonts w:ascii="Times New Roman" w:hAnsi="Times New Roman"/>
          <w:sz w:val="28"/>
          <w:lang w:val="uz-Cyrl-UZ"/>
        </w:rPr>
        <w:t>qiqotchilik faoliyati jarayoniga q</w:t>
      </w:r>
      <w:r w:rsidR="00124393" w:rsidRPr="00746F7F">
        <w:rPr>
          <w:rFonts w:ascii="Times New Roman" w:hAnsi="Times New Roman"/>
          <w:sz w:val="28"/>
          <w:lang w:val="uz-Cyrl-UZ"/>
        </w:rPr>
        <w:t>o‘</w:t>
      </w:r>
      <w:r w:rsidR="00486EBB" w:rsidRPr="00746F7F">
        <w:rPr>
          <w:rFonts w:ascii="Times New Roman" w:hAnsi="Times New Roman"/>
          <w:sz w:val="28"/>
          <w:lang w:val="uz-Cyrl-UZ"/>
        </w:rPr>
        <w:t>yilgan</w:t>
      </w:r>
      <w:r w:rsidR="00F1205C" w:rsidRPr="00746F7F">
        <w:rPr>
          <w:rFonts w:ascii="Times New Roman" w:hAnsi="Times New Roman"/>
          <w:sz w:val="28"/>
          <w:lang w:val="uz-Cyrl-UZ"/>
        </w:rPr>
        <w:t xml:space="preserve"> </w:t>
      </w:r>
      <w:r w:rsidR="002D7E8F" w:rsidRPr="00746F7F">
        <w:rPr>
          <w:rFonts w:ascii="Times New Roman" w:hAnsi="Times New Roman"/>
          <w:sz w:val="28"/>
          <w:lang w:val="uz-Cyrl-UZ"/>
        </w:rPr>
        <w:t>talaƅlar</w:t>
      </w:r>
      <w:r w:rsidR="00D11462" w:rsidRPr="00746F7F">
        <w:rPr>
          <w:rFonts w:ascii="Times New Roman" w:hAnsi="Times New Roman"/>
          <w:sz w:val="28"/>
          <w:lang w:val="uz-Cyrl-UZ"/>
        </w:rPr>
        <w:t xml:space="preserve">ga </w:t>
      </w:r>
      <w:r w:rsidR="00D11462" w:rsidRPr="00746F7F">
        <w:rPr>
          <w:rFonts w:ascii="Times New Roman" w:hAnsi="Times New Roman"/>
          <w:sz w:val="28"/>
          <w:lang w:val="uz-Cyrl-UZ"/>
        </w:rPr>
        <w:lastRenderedPageBreak/>
        <w:t>b</w:t>
      </w:r>
      <w:r w:rsidR="00124393" w:rsidRPr="00746F7F">
        <w:rPr>
          <w:rFonts w:ascii="Times New Roman" w:hAnsi="Times New Roman"/>
          <w:sz w:val="28"/>
          <w:lang w:val="uz-Cyrl-UZ"/>
        </w:rPr>
        <w:t>o‘</w:t>
      </w:r>
      <w:r w:rsidR="00D11462" w:rsidRPr="00746F7F">
        <w:rPr>
          <w:rFonts w:ascii="Times New Roman" w:hAnsi="Times New Roman"/>
          <w:sz w:val="28"/>
          <w:lang w:val="uz-Cyrl-UZ"/>
        </w:rPr>
        <w:t>ysinish</w:t>
      </w:r>
      <w:r w:rsidR="00CA071D" w:rsidRPr="00746F7F">
        <w:rPr>
          <w:rFonts w:ascii="Times New Roman" w:hAnsi="Times New Roman"/>
          <w:sz w:val="28"/>
          <w:lang w:val="uz-Cyrl-UZ"/>
        </w:rPr>
        <w:t>i</w:t>
      </w:r>
      <w:r w:rsidR="00D11462" w:rsidRPr="00746F7F">
        <w:rPr>
          <w:rFonts w:ascii="Times New Roman" w:hAnsi="Times New Roman"/>
          <w:sz w:val="28"/>
          <w:lang w:val="uz-Cyrl-UZ"/>
        </w:rPr>
        <w:t xml:space="preserve"> k</w:t>
      </w:r>
      <w:r w:rsidR="002D7E8F" w:rsidRPr="00746F7F">
        <w:rPr>
          <w:rFonts w:ascii="Times New Roman" w:hAnsi="Times New Roman"/>
          <w:sz w:val="28"/>
          <w:lang w:val="uz-Cyrl-UZ"/>
        </w:rPr>
        <w:t>abi</w:t>
      </w:r>
      <w:r w:rsidR="00B65055"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B65055" w:rsidRPr="00746F7F">
        <w:rPr>
          <w:rFonts w:ascii="Times New Roman" w:hAnsi="Times New Roman"/>
          <w:sz w:val="28"/>
          <w:lang w:val="uz-Cyrl-UZ"/>
        </w:rPr>
        <w:t>zida</w:t>
      </w:r>
      <w:r w:rsidR="002D7E8F" w:rsidRPr="00746F7F">
        <w:rPr>
          <w:rFonts w:ascii="Times New Roman" w:hAnsi="Times New Roman"/>
          <w:sz w:val="28"/>
          <w:lang w:val="uz-Cyrl-UZ"/>
        </w:rPr>
        <w:t>gi</w:t>
      </w:r>
      <w:r w:rsidR="00B65055" w:rsidRPr="00746F7F">
        <w:rPr>
          <w:rFonts w:ascii="Times New Roman" w:hAnsi="Times New Roman"/>
          <w:sz w:val="28"/>
          <w:lang w:val="uz-Cyrl-UZ"/>
        </w:rPr>
        <w:t xml:space="preserve"> mustaqilli</w:t>
      </w:r>
      <w:r w:rsidR="002D7E8F" w:rsidRPr="00746F7F">
        <w:rPr>
          <w:rFonts w:ascii="Times New Roman" w:hAnsi="Times New Roman"/>
          <w:sz w:val="28"/>
          <w:lang w:val="uz-Cyrl-UZ"/>
        </w:rPr>
        <w:t xml:space="preserve">k, </w:t>
      </w:r>
      <w:r w:rsidR="00124393" w:rsidRPr="00746F7F">
        <w:rPr>
          <w:rFonts w:ascii="Times New Roman" w:hAnsi="Times New Roman"/>
          <w:sz w:val="28"/>
          <w:lang w:val="uz-Cyrl-UZ"/>
        </w:rPr>
        <w:t>o‘</w:t>
      </w:r>
      <w:r w:rsidR="002D7E8F" w:rsidRPr="00746F7F">
        <w:rPr>
          <w:rFonts w:ascii="Times New Roman" w:hAnsi="Times New Roman"/>
          <w:sz w:val="28"/>
          <w:lang w:val="uz-Cyrl-UZ"/>
        </w:rPr>
        <w:t>z-</w:t>
      </w:r>
      <w:r w:rsidR="00124393" w:rsidRPr="00746F7F">
        <w:rPr>
          <w:rFonts w:ascii="Times New Roman" w:hAnsi="Times New Roman"/>
          <w:sz w:val="28"/>
          <w:lang w:val="uz-Cyrl-UZ"/>
        </w:rPr>
        <w:t>o‘</w:t>
      </w:r>
      <w:r w:rsidR="002D7E8F" w:rsidRPr="00746F7F">
        <w:rPr>
          <w:rFonts w:ascii="Times New Roman" w:hAnsi="Times New Roman"/>
          <w:sz w:val="28"/>
          <w:lang w:val="uz-Cyrl-UZ"/>
        </w:rPr>
        <w:t xml:space="preserve">zini nazorat qilish </w:t>
      </w:r>
      <w:r w:rsidR="00B65055" w:rsidRPr="00746F7F">
        <w:rPr>
          <w:rFonts w:ascii="Times New Roman" w:hAnsi="Times New Roman"/>
          <w:sz w:val="28"/>
          <w:lang w:val="uz-Cyrl-UZ"/>
        </w:rPr>
        <w:t>mas‘uli</w:t>
      </w:r>
      <w:r w:rsidR="00CA071D" w:rsidRPr="00746F7F">
        <w:rPr>
          <w:rFonts w:ascii="Times New Roman" w:hAnsi="Times New Roman"/>
          <w:sz w:val="28"/>
          <w:lang w:val="uz-Cyrl-UZ"/>
        </w:rPr>
        <w:t>yatni</w:t>
      </w:r>
      <w:r w:rsidR="00D34C83" w:rsidRPr="00746F7F">
        <w:rPr>
          <w:rFonts w:ascii="Times New Roman" w:hAnsi="Times New Roman"/>
          <w:sz w:val="28"/>
          <w:lang w:val="uz-Cyrl-UZ"/>
        </w:rPr>
        <w:t xml:space="preserve"> ham</w:t>
      </w:r>
      <w:r w:rsidR="00CA071D" w:rsidRPr="00746F7F">
        <w:rPr>
          <w:rFonts w:ascii="Times New Roman" w:hAnsi="Times New Roman"/>
          <w:sz w:val="28"/>
          <w:lang w:val="uz-Cyrl-UZ"/>
        </w:rPr>
        <w:t xml:space="preserve"> rivojlantiradi</w:t>
      </w:r>
      <w:r w:rsidR="00B65055" w:rsidRPr="00746F7F">
        <w:rPr>
          <w:rFonts w:ascii="Times New Roman" w:hAnsi="Times New Roman"/>
          <w:sz w:val="28"/>
          <w:lang w:val="uz-Cyrl-UZ"/>
        </w:rPr>
        <w:t>.</w:t>
      </w:r>
    </w:p>
    <w:p w:rsidR="00B65055" w:rsidRPr="00746F7F" w:rsidRDefault="00D34C83" w:rsidP="00B65055">
      <w:pPr>
        <w:spacing w:after="0" w:line="360" w:lineRule="auto"/>
        <w:ind w:firstLine="708"/>
        <w:jc w:val="both"/>
        <w:rPr>
          <w:rFonts w:ascii="Times New Roman" w:hAnsi="Times New Roman"/>
          <w:sz w:val="28"/>
          <w:lang w:val="uz-Cyrl-UZ"/>
        </w:rPr>
      </w:pPr>
      <w:r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Pr="00746F7F">
        <w:rPr>
          <w:rFonts w:ascii="Times New Roman" w:hAnsi="Times New Roman"/>
          <w:sz w:val="28"/>
          <w:lang w:val="uz-Cyrl-UZ"/>
        </w:rPr>
        <w:t>lim orqali</w:t>
      </w:r>
      <w:r w:rsidR="00F1205C"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Pr="00746F7F">
        <w:rPr>
          <w:rFonts w:ascii="Times New Roman" w:hAnsi="Times New Roman"/>
          <w:sz w:val="28"/>
          <w:lang w:val="uz-Latn-UZ"/>
        </w:rPr>
        <w:t>quvchilar</w:t>
      </w:r>
      <w:r w:rsidRPr="00746F7F">
        <w:rPr>
          <w:rFonts w:ascii="Times New Roman" w:hAnsi="Times New Roman"/>
          <w:sz w:val="28"/>
          <w:lang w:val="uz-Cyrl-UZ"/>
        </w:rPr>
        <w:t xml:space="preserve"> </w:t>
      </w:r>
      <w:r w:rsidR="00E20E78" w:rsidRPr="009D2836">
        <w:rPr>
          <w:rFonts w:ascii="Times New Roman" w:hAnsi="Times New Roman"/>
          <w:sz w:val="28"/>
          <w:lang w:val="uz-Cyrl-UZ"/>
        </w:rPr>
        <w:t>o</w:t>
      </w:r>
      <w:r w:rsidR="00B65055" w:rsidRPr="00746F7F">
        <w:rPr>
          <w:rFonts w:ascii="Times New Roman" w:hAnsi="Times New Roman"/>
          <w:sz w:val="28"/>
          <w:lang w:val="uz-Cyrl-UZ"/>
        </w:rPr>
        <w:t xml:space="preserve">nlayn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lim materialni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z tezligi va tushunish darajasida </w:t>
      </w:r>
      <w:r w:rsidR="00124393" w:rsidRPr="00746F7F">
        <w:rPr>
          <w:rFonts w:ascii="Times New Roman" w:hAnsi="Times New Roman"/>
          <w:sz w:val="28"/>
          <w:lang w:val="uz-Cyrl-UZ"/>
        </w:rPr>
        <w:t>o‘</w:t>
      </w:r>
      <w:r w:rsidR="00B65055" w:rsidRPr="00746F7F">
        <w:rPr>
          <w:rFonts w:ascii="Times New Roman" w:hAnsi="Times New Roman"/>
          <w:sz w:val="28"/>
          <w:lang w:val="uz-Cyrl-UZ"/>
        </w:rPr>
        <w:t>rganish imkoniyatini beradi. Bu turli darajadagi tayyorgarlikka ega b</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lgan </w:t>
      </w:r>
      <w:r w:rsidR="00124393" w:rsidRPr="00746F7F">
        <w:rPr>
          <w:rFonts w:ascii="Times New Roman" w:hAnsi="Times New Roman"/>
          <w:sz w:val="28"/>
          <w:lang w:val="uz-Cyrl-UZ"/>
        </w:rPr>
        <w:t>o‘</w:t>
      </w:r>
      <w:r w:rsidR="00555220" w:rsidRPr="00746F7F">
        <w:rPr>
          <w:rFonts w:ascii="Times New Roman" w:hAnsi="Times New Roman"/>
          <w:sz w:val="28"/>
          <w:lang w:val="uz-Latn-UZ"/>
        </w:rPr>
        <w:t>quvchilar</w:t>
      </w:r>
      <w:r w:rsidR="00B65055" w:rsidRPr="00746F7F">
        <w:rPr>
          <w:rFonts w:ascii="Times New Roman" w:hAnsi="Times New Roman"/>
          <w:sz w:val="28"/>
          <w:lang w:val="uz-Cyrl-UZ"/>
        </w:rPr>
        <w:t xml:space="preserve">ga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quv materialini muvaffaqiyatli </w:t>
      </w:r>
      <w:r w:rsidR="00124393" w:rsidRPr="00746F7F">
        <w:rPr>
          <w:rFonts w:ascii="Times New Roman" w:hAnsi="Times New Roman"/>
          <w:sz w:val="28"/>
          <w:lang w:val="uz-Cyrl-UZ"/>
        </w:rPr>
        <w:t>o‘</w:t>
      </w:r>
      <w:r w:rsidR="00B65055" w:rsidRPr="00746F7F">
        <w:rPr>
          <w:rFonts w:ascii="Times New Roman" w:hAnsi="Times New Roman"/>
          <w:sz w:val="28"/>
          <w:lang w:val="uz-Cyrl-UZ"/>
        </w:rPr>
        <w:t>zlashtirishga yordam bera</w:t>
      </w:r>
      <w:r w:rsidR="00555220" w:rsidRPr="00746F7F">
        <w:rPr>
          <w:rFonts w:ascii="Times New Roman" w:hAnsi="Times New Roman"/>
          <w:sz w:val="28"/>
          <w:lang w:val="uz-Cyrl-UZ"/>
        </w:rPr>
        <w:t>di, amaliy k</w:t>
      </w:r>
      <w:r w:rsidR="00124393" w:rsidRPr="00746F7F">
        <w:rPr>
          <w:rFonts w:ascii="Times New Roman" w:hAnsi="Times New Roman"/>
          <w:sz w:val="28"/>
          <w:lang w:val="uz-Cyrl-UZ"/>
        </w:rPr>
        <w:t>o‘</w:t>
      </w:r>
      <w:r w:rsidR="00555220" w:rsidRPr="00746F7F">
        <w:rPr>
          <w:rFonts w:ascii="Times New Roman" w:hAnsi="Times New Roman"/>
          <w:sz w:val="28"/>
          <w:lang w:val="uz-Cyrl-UZ"/>
        </w:rPr>
        <w:t>nikmalarini shakllantiradi.</w:t>
      </w:r>
    </w:p>
    <w:p w:rsidR="00B65055" w:rsidRPr="00746F7F" w:rsidRDefault="00124393" w:rsidP="00B65055">
      <w:pPr>
        <w:spacing w:after="0" w:line="360" w:lineRule="auto"/>
        <w:ind w:firstLine="708"/>
        <w:jc w:val="both"/>
        <w:rPr>
          <w:rFonts w:ascii="Times New Roman" w:hAnsi="Times New Roman"/>
          <w:sz w:val="28"/>
          <w:lang w:val="uz-Cyrl-UZ"/>
        </w:rPr>
      </w:pPr>
      <w:r w:rsidRPr="00746F7F">
        <w:rPr>
          <w:rFonts w:ascii="Times New Roman" w:hAnsi="Times New Roman"/>
          <w:sz w:val="28"/>
          <w:lang w:val="uz-Cyrl-UZ"/>
        </w:rPr>
        <w:t>O‘</w:t>
      </w:r>
      <w:r w:rsidR="0066327E" w:rsidRPr="00746F7F">
        <w:rPr>
          <w:rFonts w:ascii="Times New Roman" w:hAnsi="Times New Roman"/>
          <w:sz w:val="28"/>
          <w:lang w:val="uz-Latn-UZ"/>
        </w:rPr>
        <w:t>quvchilar</w:t>
      </w:r>
      <w:r w:rsidR="00F1205C" w:rsidRPr="00746F7F">
        <w:rPr>
          <w:rFonts w:ascii="Times New Roman" w:hAnsi="Times New Roman"/>
          <w:sz w:val="28"/>
          <w:lang w:val="uz-Cyrl-UZ"/>
        </w:rPr>
        <w:t xml:space="preserve"> </w:t>
      </w:r>
      <w:r w:rsidR="0066327E" w:rsidRPr="00746F7F">
        <w:rPr>
          <w:rFonts w:ascii="Times New Roman" w:hAnsi="Times New Roman"/>
          <w:sz w:val="28"/>
          <w:lang w:val="uz-Cyrl-UZ"/>
        </w:rPr>
        <w:t>kichik</w:t>
      </w:r>
      <w:r w:rsidR="00B65055" w:rsidRPr="00746F7F">
        <w:rPr>
          <w:rFonts w:ascii="Times New Roman" w:hAnsi="Times New Roman"/>
          <w:sz w:val="28"/>
          <w:lang w:val="uz-Cyrl-UZ"/>
        </w:rPr>
        <w:t xml:space="preserve"> ilmiy loyihalar ustida mustaqil ishlash orqali tanqidiy fikrlash, </w:t>
      </w:r>
      <w:r w:rsidR="0066327E" w:rsidRPr="00746F7F">
        <w:rPr>
          <w:rFonts w:ascii="Times New Roman" w:hAnsi="Times New Roman"/>
          <w:sz w:val="28"/>
          <w:lang w:val="uz-Cyrl-UZ"/>
        </w:rPr>
        <w:t xml:space="preserve">mustaqil </w:t>
      </w:r>
      <w:r w:rsidR="00B65055" w:rsidRPr="00746F7F">
        <w:rPr>
          <w:rFonts w:ascii="Times New Roman" w:hAnsi="Times New Roman"/>
          <w:sz w:val="28"/>
          <w:lang w:val="uz-Cyrl-UZ"/>
        </w:rPr>
        <w:t>tahliliy va muammoga y</w:t>
      </w:r>
      <w:r w:rsidRPr="00746F7F">
        <w:rPr>
          <w:rFonts w:ascii="Times New Roman" w:hAnsi="Times New Roman"/>
          <w:sz w:val="28"/>
          <w:lang w:val="uz-Cyrl-UZ"/>
        </w:rPr>
        <w:t>o‘</w:t>
      </w:r>
      <w:r w:rsidR="00B65055" w:rsidRPr="00746F7F">
        <w:rPr>
          <w:rFonts w:ascii="Times New Roman" w:hAnsi="Times New Roman"/>
          <w:sz w:val="28"/>
          <w:lang w:val="uz-Cyrl-UZ"/>
        </w:rPr>
        <w:t>naltirilgan k</w:t>
      </w:r>
      <w:r w:rsidRPr="00746F7F">
        <w:rPr>
          <w:rFonts w:ascii="Times New Roman" w:hAnsi="Times New Roman"/>
          <w:sz w:val="28"/>
          <w:lang w:val="uz-Cyrl-UZ"/>
        </w:rPr>
        <w:t>o‘</w:t>
      </w:r>
      <w:r w:rsidR="00B65055" w:rsidRPr="00746F7F">
        <w:rPr>
          <w:rFonts w:ascii="Times New Roman" w:hAnsi="Times New Roman"/>
          <w:sz w:val="28"/>
          <w:lang w:val="uz-Cyrl-UZ"/>
        </w:rPr>
        <w:t>nikmalarni rivojlantirishlari</w:t>
      </w:r>
      <w:r w:rsidR="0066327E" w:rsidRPr="00746F7F">
        <w:rPr>
          <w:rFonts w:ascii="Times New Roman" w:hAnsi="Times New Roman"/>
          <w:sz w:val="28"/>
          <w:lang w:val="uz-Cyrl-UZ"/>
        </w:rPr>
        <w:t xml:space="preserve"> va amalda q</w:t>
      </w:r>
      <w:r w:rsidRPr="00746F7F">
        <w:rPr>
          <w:rFonts w:ascii="Times New Roman" w:hAnsi="Times New Roman"/>
          <w:sz w:val="28"/>
          <w:lang w:val="uz-Cyrl-UZ"/>
        </w:rPr>
        <w:t>o‘</w:t>
      </w:r>
      <w:r w:rsidR="0066327E" w:rsidRPr="00746F7F">
        <w:rPr>
          <w:rFonts w:ascii="Times New Roman" w:hAnsi="Times New Roman"/>
          <w:sz w:val="28"/>
          <w:lang w:val="uz-Cyrl-UZ"/>
        </w:rPr>
        <w:t>llashlari</w:t>
      </w:r>
      <w:r w:rsidR="00B65055" w:rsidRPr="00746F7F">
        <w:rPr>
          <w:rFonts w:ascii="Times New Roman" w:hAnsi="Times New Roman"/>
          <w:sz w:val="28"/>
          <w:lang w:val="uz-Cyrl-UZ"/>
        </w:rPr>
        <w:t xml:space="preserve"> mumkin.</w:t>
      </w:r>
    </w:p>
    <w:p w:rsidR="00414EFD" w:rsidRPr="00746F7F" w:rsidRDefault="00124393" w:rsidP="00B65055">
      <w:pPr>
        <w:spacing w:after="0" w:line="360" w:lineRule="auto"/>
        <w:ind w:firstLine="708"/>
        <w:jc w:val="both"/>
        <w:rPr>
          <w:rFonts w:ascii="Times New Roman" w:hAnsi="Times New Roman"/>
          <w:sz w:val="28"/>
          <w:lang w:val="uz-Cyrl-UZ"/>
        </w:rPr>
      </w:pPr>
      <w:r w:rsidRPr="00746F7F">
        <w:rPr>
          <w:rFonts w:ascii="Times New Roman" w:hAnsi="Times New Roman"/>
          <w:sz w:val="28"/>
          <w:lang w:val="uz-Cyrl-UZ"/>
        </w:rPr>
        <w:t>O‘</w:t>
      </w:r>
      <w:r w:rsidR="00322F6D" w:rsidRPr="00746F7F">
        <w:rPr>
          <w:rFonts w:ascii="Times New Roman" w:hAnsi="Times New Roman"/>
          <w:sz w:val="28"/>
          <w:lang w:val="uz-Latn-UZ"/>
        </w:rPr>
        <w:t>quvchilar</w:t>
      </w:r>
      <w:r w:rsidR="00322F6D" w:rsidRPr="00746F7F">
        <w:rPr>
          <w:rFonts w:ascii="Times New Roman" w:hAnsi="Times New Roman"/>
          <w:sz w:val="28"/>
          <w:lang w:val="uz-Cyrl-UZ"/>
        </w:rPr>
        <w:t xml:space="preserve"> kichik</w:t>
      </w:r>
      <w:r w:rsidR="00F1205C" w:rsidRPr="00746F7F">
        <w:rPr>
          <w:rFonts w:ascii="Times New Roman" w:hAnsi="Times New Roman"/>
          <w:sz w:val="28"/>
          <w:lang w:val="uz-Cyrl-UZ"/>
        </w:rPr>
        <w:t xml:space="preserve"> </w:t>
      </w:r>
      <w:r w:rsidR="00F90835" w:rsidRPr="00746F7F">
        <w:rPr>
          <w:rFonts w:ascii="Times New Roman" w:hAnsi="Times New Roman"/>
          <w:sz w:val="28"/>
          <w:lang w:val="uz-Cyrl-UZ"/>
        </w:rPr>
        <w:t xml:space="preserve">tadqiqotlar natijasida </w:t>
      </w:r>
      <w:r w:rsidR="00B65055" w:rsidRPr="00746F7F">
        <w:rPr>
          <w:rFonts w:ascii="Times New Roman" w:hAnsi="Times New Roman"/>
          <w:sz w:val="28"/>
          <w:lang w:val="uz-Cyrl-UZ"/>
        </w:rPr>
        <w:t>omma oldida ma’ruza qilish yoki katta guruhlarda muloqot qilish, nutq s</w:t>
      </w:r>
      <w:r w:rsidRPr="00746F7F">
        <w:rPr>
          <w:rFonts w:ascii="Times New Roman" w:hAnsi="Times New Roman"/>
          <w:sz w:val="28"/>
          <w:lang w:val="uz-Cyrl-UZ"/>
        </w:rPr>
        <w:t>o‘</w:t>
      </w:r>
      <w:r w:rsidR="00B65055" w:rsidRPr="00746F7F">
        <w:rPr>
          <w:rFonts w:ascii="Times New Roman" w:hAnsi="Times New Roman"/>
          <w:sz w:val="28"/>
          <w:lang w:val="uz-Cyrl-UZ"/>
        </w:rPr>
        <w:t>zlashda q</w:t>
      </w:r>
      <w:r w:rsidRPr="00746F7F">
        <w:rPr>
          <w:rFonts w:ascii="Times New Roman" w:hAnsi="Times New Roman"/>
          <w:sz w:val="28"/>
          <w:lang w:val="uz-Cyrl-UZ"/>
        </w:rPr>
        <w:t>o‘</w:t>
      </w:r>
      <w:r w:rsidR="00B65055" w:rsidRPr="00746F7F">
        <w:rPr>
          <w:rFonts w:ascii="Times New Roman" w:hAnsi="Times New Roman"/>
          <w:sz w:val="28"/>
          <w:lang w:val="uz-Cyrl-UZ"/>
        </w:rPr>
        <w:t>rquvni еngish</w:t>
      </w:r>
      <w:r w:rsidR="008F3185" w:rsidRPr="00746F7F">
        <w:rPr>
          <w:rFonts w:ascii="Times New Roman" w:hAnsi="Times New Roman"/>
          <w:sz w:val="28"/>
          <w:lang w:val="uz-Cyrl-UZ"/>
        </w:rPr>
        <w:t xml:space="preserve"> kabi</w:t>
      </w:r>
      <w:r w:rsidR="00F1205C" w:rsidRPr="00746F7F">
        <w:rPr>
          <w:rFonts w:ascii="Times New Roman" w:hAnsi="Times New Roman"/>
          <w:sz w:val="28"/>
          <w:lang w:val="uz-Cyrl-UZ"/>
        </w:rPr>
        <w:t xml:space="preserve"> </w:t>
      </w:r>
      <w:r w:rsidR="00414EFD" w:rsidRPr="00746F7F">
        <w:rPr>
          <w:rFonts w:ascii="Times New Roman" w:hAnsi="Times New Roman"/>
          <w:sz w:val="28"/>
          <w:lang w:val="uz-Cyrl-UZ"/>
        </w:rPr>
        <w:t>k</w:t>
      </w:r>
      <w:r w:rsidRPr="00746F7F">
        <w:rPr>
          <w:rFonts w:ascii="Times New Roman" w:hAnsi="Times New Roman"/>
          <w:sz w:val="28"/>
          <w:lang w:val="uz-Cyrl-UZ"/>
        </w:rPr>
        <w:t>o‘</w:t>
      </w:r>
      <w:r w:rsidR="00414EFD" w:rsidRPr="00746F7F">
        <w:rPr>
          <w:rFonts w:ascii="Times New Roman" w:hAnsi="Times New Roman"/>
          <w:sz w:val="28"/>
          <w:lang w:val="uz-Cyrl-UZ"/>
        </w:rPr>
        <w:t>nikmalarini shakllantirish</w:t>
      </w:r>
      <w:r w:rsidR="00A161DE">
        <w:rPr>
          <w:rFonts w:ascii="Times New Roman" w:hAnsi="Times New Roman"/>
          <w:sz w:val="28"/>
          <w:lang w:val="uz-Cyrl-UZ"/>
        </w:rPr>
        <w:t>ga yordam beradi.</w:t>
      </w:r>
    </w:p>
    <w:p w:rsidR="00B65055" w:rsidRPr="00746F7F" w:rsidRDefault="005C24AB" w:rsidP="00B65055">
      <w:pPr>
        <w:spacing w:after="0" w:line="360" w:lineRule="auto"/>
        <w:ind w:firstLine="708"/>
        <w:jc w:val="both"/>
        <w:rPr>
          <w:rFonts w:ascii="Times New Roman" w:hAnsi="Times New Roman"/>
          <w:sz w:val="28"/>
          <w:lang w:val="uz-Cyrl-UZ"/>
        </w:rPr>
      </w:pPr>
      <w:r w:rsidRPr="00746F7F">
        <w:rPr>
          <w:rFonts w:ascii="Times New Roman" w:hAnsi="Times New Roman"/>
          <w:i/>
          <w:sz w:val="28"/>
          <w:lang w:val="uz-Cyrl-UZ"/>
        </w:rPr>
        <w:t>Uchi</w:t>
      </w:r>
      <w:r w:rsidR="000A3073" w:rsidRPr="00746F7F">
        <w:rPr>
          <w:rFonts w:ascii="Times New Roman" w:hAnsi="Times New Roman"/>
          <w:i/>
          <w:sz w:val="28"/>
          <w:lang w:val="uz-Cyrl-UZ"/>
        </w:rPr>
        <w:t>nchidan, p</w:t>
      </w:r>
      <w:r w:rsidR="00B65055" w:rsidRPr="00746F7F">
        <w:rPr>
          <w:rFonts w:ascii="Times New Roman" w:hAnsi="Times New Roman"/>
          <w:i/>
          <w:sz w:val="28"/>
          <w:lang w:val="uz-Cyrl-UZ"/>
        </w:rPr>
        <w:t xml:space="preserve">edagogik imkoniyatlar: </w:t>
      </w:r>
      <w:r w:rsidR="00C31EF6"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00C31EF6" w:rsidRPr="00746F7F">
        <w:rPr>
          <w:rFonts w:ascii="Times New Roman" w:hAnsi="Times New Roman"/>
          <w:sz w:val="28"/>
          <w:lang w:val="uz-Cyrl-UZ"/>
        </w:rPr>
        <w:t xml:space="preserve">lim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qituvchilarga har bir </w:t>
      </w:r>
      <w:r w:rsidR="00124393" w:rsidRPr="00746F7F">
        <w:rPr>
          <w:rFonts w:ascii="Times New Roman" w:hAnsi="Times New Roman"/>
          <w:sz w:val="28"/>
          <w:lang w:val="uz-Cyrl-UZ"/>
        </w:rPr>
        <w:t>o‘</w:t>
      </w:r>
      <w:r w:rsidR="00C31EF6" w:rsidRPr="00746F7F">
        <w:rPr>
          <w:rFonts w:ascii="Times New Roman" w:hAnsi="Times New Roman"/>
          <w:sz w:val="28"/>
          <w:lang w:val="uz-Latn-UZ"/>
        </w:rPr>
        <w:t>quvchi</w:t>
      </w:r>
      <w:r w:rsidR="00B65055" w:rsidRPr="00746F7F">
        <w:rPr>
          <w:rFonts w:ascii="Times New Roman" w:hAnsi="Times New Roman"/>
          <w:sz w:val="28"/>
          <w:lang w:val="uz-Cyrl-UZ"/>
        </w:rPr>
        <w:t xml:space="preserve">ning ehtiyojlaridan keliƅ chiqqan holda </w:t>
      </w:r>
      <w:r w:rsidR="00124393" w:rsidRPr="00746F7F">
        <w:rPr>
          <w:rFonts w:ascii="Times New Roman" w:hAnsi="Times New Roman"/>
          <w:sz w:val="28"/>
          <w:lang w:val="uz-Cyrl-UZ"/>
        </w:rPr>
        <w:t>o‘</w:t>
      </w:r>
      <w:r w:rsidR="00B65055" w:rsidRPr="00746F7F">
        <w:rPr>
          <w:rFonts w:ascii="Times New Roman" w:hAnsi="Times New Roman"/>
          <w:sz w:val="28"/>
          <w:lang w:val="uz-Cyrl-UZ"/>
        </w:rPr>
        <w:t>qitishni individuallashtirish</w:t>
      </w:r>
      <w:r w:rsidR="00CB5423" w:rsidRPr="00746F7F">
        <w:rPr>
          <w:rFonts w:ascii="Times New Roman" w:hAnsi="Times New Roman"/>
          <w:sz w:val="28"/>
          <w:lang w:val="uz-Cyrl-UZ"/>
        </w:rPr>
        <w:t>, mustaqil bilim olish</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 xml:space="preserve">imkonini beradi. </w:t>
      </w:r>
      <w:r w:rsidR="00CB5423" w:rsidRPr="00746F7F">
        <w:rPr>
          <w:rFonts w:ascii="Times New Roman" w:hAnsi="Times New Roman"/>
          <w:sz w:val="28"/>
          <w:lang w:val="uz-Cyrl-UZ"/>
        </w:rPr>
        <w:t>Pedagog</w:t>
      </w:r>
      <w:r w:rsidR="00B65055" w:rsidRPr="00746F7F">
        <w:rPr>
          <w:rFonts w:ascii="Times New Roman" w:hAnsi="Times New Roman"/>
          <w:sz w:val="28"/>
          <w:lang w:val="uz-Cyrl-UZ"/>
        </w:rPr>
        <w:t xml:space="preserve"> yordam</w:t>
      </w:r>
      <w:r w:rsidR="007A6189" w:rsidRPr="00746F7F">
        <w:rPr>
          <w:rFonts w:ascii="Times New Roman" w:hAnsi="Times New Roman"/>
          <w:sz w:val="28"/>
          <w:lang w:val="uz-Cyrl-UZ"/>
        </w:rPr>
        <w:t>ida</w:t>
      </w:r>
      <w:r w:rsidR="00CB5423"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CB5423" w:rsidRPr="00746F7F">
        <w:rPr>
          <w:rFonts w:ascii="Times New Roman" w:hAnsi="Times New Roman"/>
          <w:sz w:val="28"/>
          <w:lang w:val="uz-Latn-UZ"/>
        </w:rPr>
        <w:t>quvch</w:t>
      </w:r>
      <w:r w:rsidR="00CA759B" w:rsidRPr="00746F7F">
        <w:rPr>
          <w:rFonts w:ascii="Times New Roman" w:hAnsi="Times New Roman"/>
          <w:sz w:val="28"/>
          <w:lang w:val="uz-Latn-UZ"/>
        </w:rPr>
        <w:t>i</w:t>
      </w:r>
      <w:r w:rsidR="00F1205C" w:rsidRPr="00746F7F">
        <w:rPr>
          <w:rFonts w:ascii="Times New Roman" w:hAnsi="Times New Roman"/>
          <w:sz w:val="28"/>
          <w:lang w:val="uz-Cyrl-UZ"/>
        </w:rPr>
        <w:t xml:space="preserve"> </w:t>
      </w:r>
      <w:r w:rsidR="00CB5423" w:rsidRPr="00746F7F">
        <w:rPr>
          <w:rFonts w:ascii="Times New Roman" w:hAnsi="Times New Roman"/>
          <w:sz w:val="28"/>
          <w:lang w:val="uz-Cyrl-UZ"/>
        </w:rPr>
        <w:t>anglashda qiynalgan</w:t>
      </w:r>
      <w:r w:rsidR="00B65055" w:rsidRPr="00746F7F">
        <w:rPr>
          <w:rFonts w:ascii="Times New Roman" w:hAnsi="Times New Roman"/>
          <w:sz w:val="28"/>
          <w:lang w:val="uz-Cyrl-UZ"/>
        </w:rPr>
        <w:t xml:space="preserve"> mav</w:t>
      </w:r>
      <w:r w:rsidR="003B069E" w:rsidRPr="00746F7F">
        <w:rPr>
          <w:rFonts w:ascii="Times New Roman" w:hAnsi="Times New Roman"/>
          <w:sz w:val="28"/>
          <w:lang w:val="uz-Cyrl-UZ"/>
        </w:rPr>
        <w:t xml:space="preserve">zuni chuqurroq </w:t>
      </w:r>
      <w:r w:rsidR="00124393" w:rsidRPr="00746F7F">
        <w:rPr>
          <w:rFonts w:ascii="Times New Roman" w:hAnsi="Times New Roman"/>
          <w:sz w:val="28"/>
          <w:lang w:val="uz-Cyrl-UZ"/>
        </w:rPr>
        <w:t>o‘</w:t>
      </w:r>
      <w:r w:rsidR="003B069E" w:rsidRPr="00746F7F">
        <w:rPr>
          <w:rFonts w:ascii="Times New Roman" w:hAnsi="Times New Roman"/>
          <w:sz w:val="28"/>
          <w:lang w:val="uz-Cyrl-UZ"/>
        </w:rPr>
        <w:t>rganishni хohlasa,</w:t>
      </w:r>
      <w:r w:rsidR="00F1205C" w:rsidRPr="00746F7F">
        <w:rPr>
          <w:rFonts w:ascii="Times New Roman" w:hAnsi="Times New Roman"/>
          <w:sz w:val="28"/>
          <w:lang w:val="uz-Cyrl-UZ"/>
        </w:rPr>
        <w:t xml:space="preserve"> </w:t>
      </w:r>
      <w:r w:rsidR="003B069E" w:rsidRPr="00746F7F">
        <w:rPr>
          <w:rFonts w:ascii="Times New Roman" w:hAnsi="Times New Roman"/>
          <w:sz w:val="28"/>
          <w:lang w:val="uz-Cyrl-UZ"/>
        </w:rPr>
        <w:t>unga</w:t>
      </w:r>
      <w:r w:rsidR="00B65055" w:rsidRPr="00746F7F">
        <w:rPr>
          <w:rFonts w:ascii="Times New Roman" w:hAnsi="Times New Roman"/>
          <w:sz w:val="28"/>
          <w:lang w:val="uz-Cyrl-UZ"/>
        </w:rPr>
        <w:t xml:space="preserve"> q</w:t>
      </w:r>
      <w:r w:rsidR="00124393" w:rsidRPr="00746F7F">
        <w:rPr>
          <w:rFonts w:ascii="Times New Roman" w:hAnsi="Times New Roman"/>
          <w:sz w:val="28"/>
          <w:lang w:val="uz-Cyrl-UZ"/>
        </w:rPr>
        <w:t>o‘</w:t>
      </w:r>
      <w:r w:rsidR="00B65055" w:rsidRPr="00746F7F">
        <w:rPr>
          <w:rFonts w:ascii="Times New Roman" w:hAnsi="Times New Roman"/>
          <w:sz w:val="28"/>
          <w:lang w:val="uz-Cyrl-UZ"/>
        </w:rPr>
        <w:t>shimcha materiallar, toрshiriq va resurslarni taqdim etishlari mumkin.</w:t>
      </w:r>
    </w:p>
    <w:p w:rsidR="00B65055" w:rsidRPr="00746F7F" w:rsidRDefault="003B069E" w:rsidP="00B65055">
      <w:pPr>
        <w:spacing w:after="0" w:line="360" w:lineRule="auto"/>
        <w:ind w:firstLine="708"/>
        <w:jc w:val="both"/>
        <w:rPr>
          <w:rFonts w:ascii="Times New Roman" w:hAnsi="Times New Roman"/>
          <w:sz w:val="28"/>
          <w:lang w:val="uz-Cyrl-UZ"/>
        </w:rPr>
      </w:pPr>
      <w:r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Pr="00746F7F">
        <w:rPr>
          <w:rFonts w:ascii="Times New Roman" w:hAnsi="Times New Roman"/>
          <w:sz w:val="28"/>
          <w:lang w:val="uz-Cyrl-UZ"/>
        </w:rPr>
        <w:t>lim orqali</w:t>
      </w:r>
      <w:r w:rsidR="00F1205C"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qituvchilar tomonidan </w:t>
      </w:r>
      <w:r w:rsidR="00124393" w:rsidRPr="00746F7F">
        <w:rPr>
          <w:rFonts w:ascii="Times New Roman" w:hAnsi="Times New Roman"/>
          <w:sz w:val="28"/>
          <w:lang w:val="uz-Cyrl-UZ"/>
        </w:rPr>
        <w:t>o‘</w:t>
      </w:r>
      <w:r w:rsidR="00AA616B" w:rsidRPr="00746F7F">
        <w:rPr>
          <w:rFonts w:ascii="Times New Roman" w:hAnsi="Times New Roman"/>
          <w:sz w:val="28"/>
          <w:lang w:val="uz-Latn-UZ"/>
        </w:rPr>
        <w:t>quvchi</w:t>
      </w:r>
      <w:r w:rsidR="00B65055" w:rsidRPr="00746F7F">
        <w:rPr>
          <w:rFonts w:ascii="Times New Roman" w:hAnsi="Times New Roman"/>
          <w:sz w:val="28"/>
          <w:lang w:val="uz-Cyrl-UZ"/>
        </w:rPr>
        <w:t>larga elektron darsliklar, videoma’ruzalar, interaktiv toрshiriqlar va testlar kaƅi turli onlayn resurslardan foydalanish imkoniyati yaratil</w:t>
      </w:r>
      <w:r w:rsidR="00AA616B" w:rsidRPr="00746F7F">
        <w:rPr>
          <w:rFonts w:ascii="Times New Roman" w:hAnsi="Times New Roman"/>
          <w:sz w:val="28"/>
          <w:lang w:val="uz-Cyrl-UZ"/>
        </w:rPr>
        <w:t>adi</w:t>
      </w:r>
      <w:r w:rsidR="00F1205C" w:rsidRPr="00746F7F">
        <w:rPr>
          <w:rFonts w:ascii="Times New Roman" w:hAnsi="Times New Roman"/>
          <w:sz w:val="28"/>
          <w:lang w:val="uz-Cyrl-UZ"/>
        </w:rPr>
        <w:t xml:space="preserve"> </w:t>
      </w:r>
      <w:r w:rsidR="00AA616B" w:rsidRPr="00746F7F">
        <w:rPr>
          <w:rFonts w:ascii="Times New Roman" w:hAnsi="Times New Roman"/>
          <w:sz w:val="28"/>
          <w:lang w:val="uz-Cyrl-UZ"/>
        </w:rPr>
        <w:t>hamda</w:t>
      </w:r>
      <w:r w:rsidR="00B65055"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quv jarayonini boyitiƅ,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lim oluvchilarga turli shakldagi ma’lumotlarni olish imkonini beradi. Shuningdek, oʻqituvchilar video darslar, viktorinalar va onlayn testlar kaƅi interfaol oʻquv materiallarini yaratish uchun onlayn-instrumentlardan foydalanishlari mumkin, bu esa </w:t>
      </w:r>
      <w:r w:rsidR="00124393" w:rsidRPr="00746F7F">
        <w:rPr>
          <w:rFonts w:ascii="Times New Roman" w:hAnsi="Times New Roman"/>
          <w:sz w:val="28"/>
          <w:lang w:val="uz-Cyrl-UZ"/>
        </w:rPr>
        <w:t>o‘</w:t>
      </w:r>
      <w:r w:rsidR="00D0510E" w:rsidRPr="00746F7F">
        <w:rPr>
          <w:rFonts w:ascii="Times New Roman" w:hAnsi="Times New Roman"/>
          <w:sz w:val="28"/>
          <w:lang w:val="uz-Latn-UZ"/>
        </w:rPr>
        <w:t>quvchi</w:t>
      </w:r>
      <w:r w:rsidR="00B65055" w:rsidRPr="00746F7F">
        <w:rPr>
          <w:rFonts w:ascii="Times New Roman" w:hAnsi="Times New Roman"/>
          <w:sz w:val="28"/>
          <w:lang w:val="uz-Cyrl-UZ"/>
        </w:rPr>
        <w:t xml:space="preserve">lar uchun oʻrganishni yanada qiziqarli va </w:t>
      </w:r>
      <w:r w:rsidR="00D0510E" w:rsidRPr="00746F7F">
        <w:rPr>
          <w:rFonts w:ascii="Times New Roman" w:hAnsi="Times New Roman"/>
          <w:sz w:val="28"/>
          <w:lang w:val="uz-Cyrl-UZ"/>
        </w:rPr>
        <w:t>samarali</w:t>
      </w:r>
      <w:r w:rsidR="00B65055" w:rsidRPr="00746F7F">
        <w:rPr>
          <w:rFonts w:ascii="Times New Roman" w:hAnsi="Times New Roman"/>
          <w:sz w:val="28"/>
          <w:lang w:val="uz-Cyrl-UZ"/>
        </w:rPr>
        <w:t xml:space="preserve"> qiladi.</w:t>
      </w:r>
    </w:p>
    <w:p w:rsidR="00B65055" w:rsidRPr="00746F7F" w:rsidRDefault="00172AA4" w:rsidP="00B65055">
      <w:pPr>
        <w:spacing w:after="0" w:line="360" w:lineRule="auto"/>
        <w:ind w:firstLine="708"/>
        <w:jc w:val="both"/>
        <w:rPr>
          <w:rFonts w:ascii="Times New Roman" w:hAnsi="Times New Roman"/>
          <w:sz w:val="28"/>
          <w:lang w:val="uz-Cyrl-UZ"/>
        </w:rPr>
      </w:pPr>
      <w:r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Pr="00746F7F">
        <w:rPr>
          <w:rFonts w:ascii="Times New Roman" w:hAnsi="Times New Roman"/>
          <w:sz w:val="28"/>
          <w:lang w:val="uz-Cyrl-UZ"/>
        </w:rPr>
        <w:t xml:space="preserve">limdan foydalanib, </w:t>
      </w:r>
      <w:r w:rsidR="00124393" w:rsidRPr="00746F7F">
        <w:rPr>
          <w:rFonts w:ascii="Times New Roman" w:hAnsi="Times New Roman"/>
          <w:sz w:val="28"/>
          <w:lang w:val="uz-Cyrl-UZ"/>
        </w:rPr>
        <w:t>o‘</w:t>
      </w:r>
      <w:r w:rsidR="00B65055" w:rsidRPr="00746F7F">
        <w:rPr>
          <w:rFonts w:ascii="Times New Roman" w:hAnsi="Times New Roman"/>
          <w:sz w:val="28"/>
          <w:lang w:val="uz-Cyrl-UZ"/>
        </w:rPr>
        <w:t>qituvchilar onlayn рlatformalardan</w:t>
      </w:r>
      <w:r w:rsidR="00F1205C" w:rsidRPr="00746F7F">
        <w:rPr>
          <w:rFonts w:ascii="Times New Roman" w:hAnsi="Times New Roman"/>
          <w:sz w:val="28"/>
          <w:lang w:val="uz-Cyrl-UZ"/>
        </w:rPr>
        <w:t xml:space="preserve"> </w:t>
      </w:r>
      <w:r w:rsidRPr="00746F7F">
        <w:rPr>
          <w:rFonts w:ascii="Times New Roman" w:hAnsi="Times New Roman"/>
          <w:sz w:val="28"/>
          <w:lang w:val="uz-Cyrl-UZ"/>
        </w:rPr>
        <w:t xml:space="preserve">turli mavzularda </w:t>
      </w:r>
      <w:r w:rsidR="00B65055" w:rsidRPr="00746F7F">
        <w:rPr>
          <w:rFonts w:ascii="Times New Roman" w:hAnsi="Times New Roman"/>
          <w:sz w:val="28"/>
          <w:lang w:val="uz-Cyrl-UZ"/>
        </w:rPr>
        <w:t xml:space="preserve">munozaralar, forumlar va jamoaviy ishlarni tashkil etishda foydalanishlari mumkin, bu esa </w:t>
      </w:r>
      <w:r w:rsidR="00124393" w:rsidRPr="00746F7F">
        <w:rPr>
          <w:rFonts w:ascii="Times New Roman" w:hAnsi="Times New Roman"/>
          <w:sz w:val="28"/>
          <w:lang w:val="uz-Cyrl-UZ"/>
        </w:rPr>
        <w:t>o‘</w:t>
      </w:r>
      <w:r w:rsidR="00E23D3D" w:rsidRPr="00746F7F">
        <w:rPr>
          <w:rFonts w:ascii="Times New Roman" w:hAnsi="Times New Roman"/>
          <w:sz w:val="28"/>
          <w:lang w:val="uz-Latn-UZ"/>
        </w:rPr>
        <w:t>quvchi</w:t>
      </w:r>
      <w:r w:rsidR="00E23D3D" w:rsidRPr="00746F7F">
        <w:rPr>
          <w:rFonts w:ascii="Times New Roman" w:hAnsi="Times New Roman"/>
          <w:sz w:val="28"/>
          <w:lang w:val="uz-Cyrl-UZ"/>
        </w:rPr>
        <w:t>lar</w:t>
      </w:r>
      <w:r w:rsidR="00B65055" w:rsidRPr="00746F7F">
        <w:rPr>
          <w:rFonts w:ascii="Times New Roman" w:hAnsi="Times New Roman"/>
          <w:sz w:val="28"/>
          <w:lang w:val="uz-Cyrl-UZ"/>
        </w:rPr>
        <w:t xml:space="preserve">ning faol </w:t>
      </w:r>
      <w:r w:rsidR="00124393" w:rsidRPr="00746F7F">
        <w:rPr>
          <w:rFonts w:ascii="Times New Roman" w:hAnsi="Times New Roman"/>
          <w:sz w:val="28"/>
          <w:lang w:val="uz-Cyrl-UZ"/>
        </w:rPr>
        <w:t>o‘</w:t>
      </w:r>
      <w:r w:rsidR="00B65055" w:rsidRPr="00746F7F">
        <w:rPr>
          <w:rFonts w:ascii="Times New Roman" w:hAnsi="Times New Roman"/>
          <w:sz w:val="28"/>
          <w:lang w:val="uz-Cyrl-UZ"/>
        </w:rPr>
        <w:t>zaro munosaƅatini va tanqidiy fikrlashni</w:t>
      </w:r>
      <w:r w:rsidR="00E23D3D" w:rsidRPr="00746F7F">
        <w:rPr>
          <w:rFonts w:ascii="Times New Roman" w:hAnsi="Times New Roman"/>
          <w:sz w:val="28"/>
          <w:lang w:val="uz-Cyrl-UZ"/>
        </w:rPr>
        <w:t>, mustaqil shaxs sifatida</w:t>
      </w:r>
      <w:r w:rsidR="00B65055" w:rsidRPr="00746F7F">
        <w:rPr>
          <w:rFonts w:ascii="Times New Roman" w:hAnsi="Times New Roman"/>
          <w:sz w:val="28"/>
          <w:lang w:val="uz-Cyrl-UZ"/>
        </w:rPr>
        <w:t xml:space="preserve"> rivojlantirishga</w:t>
      </w:r>
      <w:r w:rsidR="00F1205C" w:rsidRPr="00746F7F">
        <w:rPr>
          <w:rFonts w:ascii="Times New Roman" w:hAnsi="Times New Roman"/>
          <w:sz w:val="28"/>
          <w:lang w:val="uz-Cyrl-UZ"/>
        </w:rPr>
        <w:t xml:space="preserve"> </w:t>
      </w:r>
      <w:r w:rsidR="00A226E5" w:rsidRPr="00746F7F">
        <w:rPr>
          <w:rFonts w:ascii="Times New Roman" w:hAnsi="Times New Roman"/>
          <w:sz w:val="28"/>
          <w:lang w:val="uz-Cyrl-UZ"/>
        </w:rPr>
        <w:t xml:space="preserve">ham </w:t>
      </w:r>
      <w:r w:rsidR="00B65055" w:rsidRPr="00746F7F">
        <w:rPr>
          <w:rFonts w:ascii="Times New Roman" w:hAnsi="Times New Roman"/>
          <w:sz w:val="28"/>
          <w:lang w:val="uz-Cyrl-UZ"/>
        </w:rPr>
        <w:t>yordam beradi.</w:t>
      </w:r>
    </w:p>
    <w:p w:rsidR="00B65055" w:rsidRPr="00746F7F" w:rsidRDefault="00A226E5" w:rsidP="00B65055">
      <w:pPr>
        <w:spacing w:after="0" w:line="360" w:lineRule="auto"/>
        <w:ind w:firstLine="708"/>
        <w:jc w:val="both"/>
        <w:rPr>
          <w:rFonts w:ascii="Times New Roman" w:hAnsi="Times New Roman"/>
          <w:sz w:val="28"/>
          <w:lang w:val="uz-Cyrl-UZ"/>
        </w:rPr>
      </w:pPr>
      <w:r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Pr="00746F7F">
        <w:rPr>
          <w:rFonts w:ascii="Times New Roman" w:hAnsi="Times New Roman"/>
          <w:sz w:val="28"/>
          <w:lang w:val="uz-Cyrl-UZ"/>
        </w:rPr>
        <w:t xml:space="preserve">lim muhiti orqali </w:t>
      </w:r>
      <w:r w:rsidR="00124393" w:rsidRPr="00746F7F">
        <w:rPr>
          <w:rFonts w:ascii="Times New Roman" w:hAnsi="Times New Roman"/>
          <w:sz w:val="28"/>
          <w:lang w:val="uz-Cyrl-UZ"/>
        </w:rPr>
        <w:t>o‘</w:t>
      </w:r>
      <w:r w:rsidR="004F0DA1" w:rsidRPr="00746F7F">
        <w:rPr>
          <w:rFonts w:ascii="Times New Roman" w:hAnsi="Times New Roman"/>
          <w:sz w:val="28"/>
          <w:lang w:val="uz-Latn-UZ"/>
        </w:rPr>
        <w:t>quvchi</w:t>
      </w:r>
      <w:r w:rsidR="004F0DA1" w:rsidRPr="00746F7F">
        <w:rPr>
          <w:rFonts w:ascii="Times New Roman" w:hAnsi="Times New Roman"/>
          <w:sz w:val="28"/>
          <w:lang w:val="uz-Cyrl-UZ"/>
        </w:rPr>
        <w:t>lar</w:t>
      </w:r>
      <w:r w:rsidR="00B65055" w:rsidRPr="00746F7F">
        <w:rPr>
          <w:rFonts w:ascii="Times New Roman" w:hAnsi="Times New Roman"/>
          <w:sz w:val="28"/>
          <w:lang w:val="uz-Cyrl-UZ"/>
        </w:rPr>
        <w:t>ni tadqiqotchilik faoliyatiga tayyorlashda</w:t>
      </w:r>
      <w:r w:rsidR="00F1205C" w:rsidRPr="00746F7F">
        <w:rPr>
          <w:rFonts w:ascii="Times New Roman" w:hAnsi="Times New Roman"/>
          <w:sz w:val="28"/>
          <w:lang w:val="uz-Cyrl-UZ"/>
        </w:rPr>
        <w:t xml:space="preserve"> </w:t>
      </w:r>
      <w:r w:rsidR="00611C46" w:rsidRPr="00746F7F">
        <w:rPr>
          <w:rFonts w:ascii="Times New Roman" w:hAnsi="Times New Roman"/>
          <w:sz w:val="28"/>
          <w:lang w:val="uz-Cyrl-UZ"/>
        </w:rPr>
        <w:t>vaziyat taqo</w:t>
      </w:r>
      <w:r w:rsidR="004F0DA1" w:rsidRPr="00746F7F">
        <w:rPr>
          <w:rFonts w:ascii="Times New Roman" w:hAnsi="Times New Roman"/>
          <w:sz w:val="28"/>
          <w:lang w:val="uz-Cyrl-UZ"/>
        </w:rPr>
        <w:t xml:space="preserve">zosi bilan </w:t>
      </w:r>
      <w:r w:rsidR="00B65055" w:rsidRPr="00746F7F">
        <w:rPr>
          <w:rFonts w:ascii="Times New Roman" w:hAnsi="Times New Roman"/>
          <w:sz w:val="28"/>
          <w:lang w:val="uz-Cyrl-UZ"/>
        </w:rPr>
        <w:t xml:space="preserve">tanqidiy fikrlash, muammolarni yechish va </w:t>
      </w:r>
      <w:r w:rsidR="00B65055" w:rsidRPr="00746F7F">
        <w:rPr>
          <w:rFonts w:ascii="Times New Roman" w:hAnsi="Times New Roman"/>
          <w:sz w:val="28"/>
          <w:lang w:val="uz-Cyrl-UZ"/>
        </w:rPr>
        <w:lastRenderedPageBreak/>
        <w:t>mustaqil izlanish k</w:t>
      </w:r>
      <w:r w:rsidR="00124393" w:rsidRPr="00746F7F">
        <w:rPr>
          <w:rFonts w:ascii="Times New Roman" w:hAnsi="Times New Roman"/>
          <w:sz w:val="28"/>
          <w:lang w:val="uz-Cyrl-UZ"/>
        </w:rPr>
        <w:t>o‘</w:t>
      </w:r>
      <w:r w:rsidR="00B65055" w:rsidRPr="00746F7F">
        <w:rPr>
          <w:rFonts w:ascii="Times New Roman" w:hAnsi="Times New Roman"/>
          <w:sz w:val="28"/>
          <w:lang w:val="uz-Cyrl-UZ"/>
        </w:rPr>
        <w:t>nikmalarini rivojlantirishga xizmat qiladi. U onlayn resurslar va manbalar bilan ishlashga ustuvorlik ber</w:t>
      </w:r>
      <w:r w:rsidR="00611C46" w:rsidRPr="00746F7F">
        <w:rPr>
          <w:rFonts w:ascii="Times New Roman" w:hAnsi="Times New Roman"/>
          <w:sz w:val="28"/>
          <w:lang w:val="uz-Cyrl-UZ"/>
        </w:rPr>
        <w:t>adi</w:t>
      </w:r>
      <w:r w:rsidR="00B65055" w:rsidRPr="00746F7F">
        <w:rPr>
          <w:rFonts w:ascii="Times New Roman" w:hAnsi="Times New Roman"/>
          <w:sz w:val="28"/>
          <w:lang w:val="uz-Cyrl-UZ"/>
        </w:rPr>
        <w:t>,</w:t>
      </w:r>
      <w:r w:rsidR="00F1205C" w:rsidRPr="00746F7F">
        <w:rPr>
          <w:rFonts w:ascii="Times New Roman" w:hAnsi="Times New Roman"/>
          <w:sz w:val="28"/>
          <w:lang w:val="uz-Cyrl-UZ"/>
        </w:rPr>
        <w:t xml:space="preserve"> </w:t>
      </w:r>
      <w:r w:rsidR="00611C46" w:rsidRPr="00746F7F">
        <w:rPr>
          <w:rFonts w:ascii="Times New Roman" w:hAnsi="Times New Roman"/>
          <w:sz w:val="28"/>
          <w:lang w:val="uz-Cyrl-UZ"/>
        </w:rPr>
        <w:t xml:space="preserve">badiiy asarni, turli </w:t>
      </w:r>
      <w:r w:rsidR="00B65055" w:rsidRPr="00746F7F">
        <w:rPr>
          <w:rFonts w:ascii="Times New Roman" w:hAnsi="Times New Roman"/>
          <w:sz w:val="28"/>
          <w:lang w:val="uz-Cyrl-UZ"/>
        </w:rPr>
        <w:t>ma’lumotlarni qiyosiy-mazmunli tahlil qilish, yakuniy xulosalar chiqarishga qaratilgan ijodiy-faol</w:t>
      </w:r>
      <w:r w:rsidR="00491333" w:rsidRPr="00746F7F">
        <w:rPr>
          <w:rFonts w:ascii="Times New Roman" w:hAnsi="Times New Roman"/>
          <w:sz w:val="28"/>
          <w:lang w:val="uz-Cyrl-UZ"/>
        </w:rPr>
        <w:t>,</w:t>
      </w:r>
      <w:r w:rsidR="00F1205C" w:rsidRPr="00746F7F">
        <w:rPr>
          <w:rFonts w:ascii="Times New Roman" w:hAnsi="Times New Roman"/>
          <w:sz w:val="28"/>
          <w:lang w:val="uz-Cyrl-UZ"/>
        </w:rPr>
        <w:t xml:space="preserve"> </w:t>
      </w:r>
      <w:r w:rsidR="00491333" w:rsidRPr="00746F7F">
        <w:rPr>
          <w:rFonts w:ascii="Times New Roman" w:hAnsi="Times New Roman"/>
          <w:sz w:val="28"/>
          <w:lang w:val="uz-Cyrl-UZ"/>
        </w:rPr>
        <w:t xml:space="preserve">sog‘lom </w:t>
      </w:r>
      <w:r w:rsidR="00124393" w:rsidRPr="00746F7F">
        <w:rPr>
          <w:rFonts w:ascii="Times New Roman" w:hAnsi="Times New Roman"/>
          <w:sz w:val="28"/>
          <w:lang w:val="uz-Cyrl-UZ"/>
        </w:rPr>
        <w:t>o‘</w:t>
      </w:r>
      <w:r w:rsidR="00604FD9" w:rsidRPr="00746F7F">
        <w:rPr>
          <w:rFonts w:ascii="Times New Roman" w:hAnsi="Times New Roman"/>
          <w:sz w:val="28"/>
          <w:lang w:val="uz-Cyrl-UZ"/>
        </w:rPr>
        <w:t xml:space="preserve">quv </w:t>
      </w:r>
      <w:r w:rsidR="00213124" w:rsidRPr="00746F7F">
        <w:rPr>
          <w:rFonts w:ascii="Times New Roman" w:hAnsi="Times New Roman"/>
          <w:sz w:val="28"/>
          <w:lang w:val="uz-Cyrl-UZ"/>
        </w:rPr>
        <w:t>dars mazmuni</w:t>
      </w:r>
      <w:r w:rsidR="00B65055" w:rsidRPr="00746F7F">
        <w:rPr>
          <w:rFonts w:ascii="Times New Roman" w:hAnsi="Times New Roman"/>
          <w:sz w:val="28"/>
          <w:lang w:val="uz-Cyrl-UZ"/>
        </w:rPr>
        <w:t xml:space="preserve"> yaratadi.</w:t>
      </w:r>
    </w:p>
    <w:p w:rsidR="00B65055" w:rsidRPr="00746F7F" w:rsidRDefault="00604FD9" w:rsidP="00B65055">
      <w:pPr>
        <w:spacing w:after="0" w:line="360" w:lineRule="auto"/>
        <w:ind w:firstLine="708"/>
        <w:jc w:val="both"/>
        <w:rPr>
          <w:rFonts w:ascii="Times New Roman" w:hAnsi="Times New Roman"/>
          <w:sz w:val="28"/>
          <w:lang w:val="uz-Cyrl-UZ"/>
        </w:rPr>
      </w:pPr>
      <w:r w:rsidRPr="00746F7F">
        <w:rPr>
          <w:rFonts w:ascii="Times New Roman" w:hAnsi="Times New Roman"/>
          <w:i/>
          <w:sz w:val="28"/>
          <w:lang w:val="uz-Cyrl-UZ"/>
        </w:rPr>
        <w:t>T</w:t>
      </w:r>
      <w:r w:rsidR="00124393" w:rsidRPr="00746F7F">
        <w:rPr>
          <w:rFonts w:ascii="Times New Roman" w:hAnsi="Times New Roman"/>
          <w:i/>
          <w:sz w:val="28"/>
          <w:lang w:val="uz-Cyrl-UZ"/>
        </w:rPr>
        <w:t>o‘</w:t>
      </w:r>
      <w:r w:rsidRPr="00746F7F">
        <w:rPr>
          <w:rFonts w:ascii="Times New Roman" w:hAnsi="Times New Roman"/>
          <w:i/>
          <w:sz w:val="28"/>
          <w:lang w:val="uz-Cyrl-UZ"/>
        </w:rPr>
        <w:t>rtinchidan, t</w:t>
      </w:r>
      <w:r w:rsidR="00B65055" w:rsidRPr="00746F7F">
        <w:rPr>
          <w:rFonts w:ascii="Times New Roman" w:hAnsi="Times New Roman"/>
          <w:i/>
          <w:sz w:val="28"/>
          <w:lang w:val="uz-Cyrl-UZ"/>
        </w:rPr>
        <w:t xml:space="preserve">ashkiliy imkoniyatlar: </w:t>
      </w:r>
      <w:r w:rsidR="007428A9"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007428A9" w:rsidRPr="00746F7F">
        <w:rPr>
          <w:rFonts w:ascii="Times New Roman" w:hAnsi="Times New Roman"/>
          <w:sz w:val="28"/>
          <w:lang w:val="uz-Cyrl-UZ"/>
        </w:rPr>
        <w:t xml:space="preserve">lim </w:t>
      </w:r>
      <w:r w:rsidR="00B65055" w:rsidRPr="00746F7F">
        <w:rPr>
          <w:rFonts w:ascii="Times New Roman" w:hAnsi="Times New Roman"/>
          <w:sz w:val="28"/>
          <w:lang w:val="uz-Cyrl-UZ"/>
        </w:rPr>
        <w:t xml:space="preserve">modeli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lim oluvchilarning shaxsiy ehtiyojlari va </w:t>
      </w:r>
      <w:r w:rsidR="00811B93" w:rsidRPr="00746F7F">
        <w:rPr>
          <w:rFonts w:ascii="Times New Roman" w:hAnsi="Times New Roman"/>
          <w:sz w:val="28"/>
          <w:lang w:val="uz-Cyrl-UZ"/>
        </w:rPr>
        <w:t>yosh xususiyatlarini</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 xml:space="preserve">inobatga olgan holda,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quv jarayonini moslashuvchan va qulay grafik asosida tashkil etish imkonini beradi. Bunday yondashuv natijasida </w:t>
      </w:r>
      <w:r w:rsidR="00124393" w:rsidRPr="00746F7F">
        <w:rPr>
          <w:rFonts w:ascii="Times New Roman" w:hAnsi="Times New Roman"/>
          <w:sz w:val="28"/>
          <w:lang w:val="uz-Cyrl-UZ"/>
        </w:rPr>
        <w:t>o‘</w:t>
      </w:r>
      <w:r w:rsidR="00811B93" w:rsidRPr="00746F7F">
        <w:rPr>
          <w:rFonts w:ascii="Times New Roman" w:hAnsi="Times New Roman"/>
          <w:sz w:val="28"/>
          <w:lang w:val="uz-Latn-UZ"/>
        </w:rPr>
        <w:t>quvchi</w:t>
      </w:r>
      <w:r w:rsidR="00811B93" w:rsidRPr="00746F7F">
        <w:rPr>
          <w:rFonts w:ascii="Times New Roman" w:hAnsi="Times New Roman"/>
          <w:sz w:val="28"/>
          <w:lang w:val="uz-Cyrl-UZ"/>
        </w:rPr>
        <w:t xml:space="preserve">lar </w:t>
      </w:r>
      <w:r w:rsidR="00124393" w:rsidRPr="00746F7F">
        <w:rPr>
          <w:rFonts w:ascii="Times New Roman" w:hAnsi="Times New Roman"/>
          <w:sz w:val="28"/>
          <w:lang w:val="uz-Cyrl-UZ"/>
        </w:rPr>
        <w:t>o‘</w:t>
      </w:r>
      <w:r w:rsidR="00B65055" w:rsidRPr="00746F7F">
        <w:rPr>
          <w:rFonts w:ascii="Times New Roman" w:hAnsi="Times New Roman"/>
          <w:sz w:val="28"/>
          <w:lang w:val="uz-Cyrl-UZ"/>
        </w:rPr>
        <w:t>quv materiallarini ular uchun qulay b</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lgan </w:t>
      </w:r>
      <w:r w:rsidR="00982D7F" w:rsidRPr="00746F7F">
        <w:rPr>
          <w:rFonts w:ascii="Times New Roman" w:hAnsi="Times New Roman"/>
          <w:sz w:val="28"/>
          <w:lang w:val="uz-Cyrl-UZ"/>
        </w:rPr>
        <w:t>dars mashg‘ulotida, belgilangan</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vaqt va</w:t>
      </w:r>
      <w:r w:rsidR="00653480" w:rsidRPr="00746F7F">
        <w:rPr>
          <w:rFonts w:ascii="Times New Roman" w:hAnsi="Times New Roman"/>
          <w:sz w:val="28"/>
          <w:lang w:val="uz-Cyrl-UZ"/>
        </w:rPr>
        <w:t xml:space="preserve"> xavfsiz </w:t>
      </w:r>
      <w:r w:rsidR="0074232D" w:rsidRPr="00746F7F">
        <w:rPr>
          <w:rFonts w:ascii="Times New Roman" w:hAnsi="Times New Roman"/>
          <w:sz w:val="28"/>
          <w:lang w:val="uz-Cyrl-UZ"/>
        </w:rPr>
        <w:t>taʼ</w:t>
      </w:r>
      <w:r w:rsidR="00982D7F" w:rsidRPr="00746F7F">
        <w:rPr>
          <w:rFonts w:ascii="Times New Roman" w:hAnsi="Times New Roman"/>
          <w:sz w:val="28"/>
          <w:lang w:val="uz-Cyrl-UZ"/>
        </w:rPr>
        <w:t>lim maskanida</w:t>
      </w:r>
      <w:r w:rsidR="00F1205C" w:rsidRPr="00746F7F">
        <w:rPr>
          <w:rFonts w:ascii="Times New Roman" w:hAnsi="Times New Roman"/>
          <w:sz w:val="28"/>
          <w:lang w:val="uz-Cyrl-UZ"/>
        </w:rPr>
        <w:t xml:space="preserve"> </w:t>
      </w:r>
      <w:r w:rsidR="00653480" w:rsidRPr="00746F7F">
        <w:rPr>
          <w:rFonts w:ascii="Times New Roman" w:hAnsi="Times New Roman"/>
          <w:sz w:val="28"/>
          <w:lang w:val="uz-Cyrl-UZ"/>
        </w:rPr>
        <w:t xml:space="preserve">yoki, </w:t>
      </w:r>
      <w:r w:rsidR="00B65055" w:rsidRPr="00746F7F">
        <w:rPr>
          <w:rFonts w:ascii="Times New Roman" w:hAnsi="Times New Roman"/>
          <w:sz w:val="28"/>
          <w:lang w:val="uz-Cyrl-UZ"/>
        </w:rPr>
        <w:t xml:space="preserve">onlayn platformalar orqali mustaqil </w:t>
      </w:r>
      <w:r w:rsidR="00124393" w:rsidRPr="00746F7F">
        <w:rPr>
          <w:rFonts w:ascii="Times New Roman" w:hAnsi="Times New Roman"/>
          <w:sz w:val="28"/>
          <w:lang w:val="uz-Cyrl-UZ"/>
        </w:rPr>
        <w:t>o‘</w:t>
      </w:r>
      <w:r w:rsidR="00B65055" w:rsidRPr="00746F7F">
        <w:rPr>
          <w:rFonts w:ascii="Times New Roman" w:hAnsi="Times New Roman"/>
          <w:sz w:val="28"/>
          <w:lang w:val="uz-Cyrl-UZ"/>
        </w:rPr>
        <w:t>rganish imkoniyatiga ega b</w:t>
      </w:r>
      <w:r w:rsidR="00124393" w:rsidRPr="00746F7F">
        <w:rPr>
          <w:rFonts w:ascii="Times New Roman" w:hAnsi="Times New Roman"/>
          <w:sz w:val="28"/>
          <w:lang w:val="uz-Cyrl-UZ"/>
        </w:rPr>
        <w:t>o‘</w:t>
      </w:r>
      <w:r w:rsidR="00B65055" w:rsidRPr="00746F7F">
        <w:rPr>
          <w:rFonts w:ascii="Times New Roman" w:hAnsi="Times New Roman"/>
          <w:sz w:val="28"/>
          <w:lang w:val="uz-Cyrl-UZ"/>
        </w:rPr>
        <w:t>ladi. Bu</w:t>
      </w:r>
      <w:r w:rsidR="00653480" w:rsidRPr="00746F7F">
        <w:rPr>
          <w:rFonts w:ascii="Times New Roman" w:hAnsi="Times New Roman"/>
          <w:sz w:val="28"/>
          <w:lang w:val="uz-Cyrl-UZ"/>
        </w:rPr>
        <w:t>nday yondashuv</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ayniqsa</w:t>
      </w:r>
      <w:r w:rsidR="00653480" w:rsidRPr="00746F7F">
        <w:rPr>
          <w:rFonts w:ascii="Times New Roman" w:hAnsi="Times New Roman"/>
          <w:sz w:val="28"/>
          <w:lang w:val="uz-Cyrl-UZ"/>
        </w:rPr>
        <w:t>,</w:t>
      </w:r>
      <w:r w:rsidR="00B65055" w:rsidRPr="00746F7F">
        <w:rPr>
          <w:rFonts w:ascii="Times New Roman" w:hAnsi="Times New Roman"/>
          <w:sz w:val="28"/>
          <w:lang w:val="uz-Cyrl-UZ"/>
        </w:rPr>
        <w:t xml:space="preserve"> ish bilan band yoki boshqa majburiyatlarga ega b</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lgan </w:t>
      </w:r>
      <w:r w:rsidR="00124393" w:rsidRPr="00746F7F">
        <w:rPr>
          <w:rFonts w:ascii="Times New Roman" w:hAnsi="Times New Roman"/>
          <w:sz w:val="28"/>
          <w:lang w:val="uz-Cyrl-UZ"/>
        </w:rPr>
        <w:t>o‘</w:t>
      </w:r>
      <w:r w:rsidR="00653480" w:rsidRPr="00746F7F">
        <w:rPr>
          <w:rFonts w:ascii="Times New Roman" w:hAnsi="Times New Roman"/>
          <w:sz w:val="28"/>
          <w:lang w:val="uz-Latn-UZ"/>
        </w:rPr>
        <w:t>quvchi</w:t>
      </w:r>
      <w:r w:rsidR="00653480" w:rsidRPr="00746F7F">
        <w:rPr>
          <w:rFonts w:ascii="Times New Roman" w:hAnsi="Times New Roman"/>
          <w:sz w:val="28"/>
          <w:lang w:val="uz-Cyrl-UZ"/>
        </w:rPr>
        <w:t>lar</w:t>
      </w:r>
      <w:r w:rsidR="00B65055" w:rsidRPr="00746F7F">
        <w:rPr>
          <w:rFonts w:ascii="Times New Roman" w:hAnsi="Times New Roman"/>
          <w:sz w:val="28"/>
          <w:lang w:val="uz-Cyrl-UZ"/>
        </w:rPr>
        <w:t xml:space="preserve">ning </w:t>
      </w:r>
      <w:r w:rsidR="00124393" w:rsidRPr="00746F7F">
        <w:rPr>
          <w:rFonts w:ascii="Times New Roman" w:hAnsi="Times New Roman"/>
          <w:sz w:val="28"/>
          <w:lang w:val="uz-Cyrl-UZ"/>
        </w:rPr>
        <w:t>o‘</w:t>
      </w:r>
      <w:r w:rsidR="00B65055" w:rsidRPr="00746F7F">
        <w:rPr>
          <w:rFonts w:ascii="Times New Roman" w:hAnsi="Times New Roman"/>
          <w:sz w:val="28"/>
          <w:lang w:val="uz-Cyrl-UZ"/>
        </w:rPr>
        <w:t>qishga barqaror jalb etilishida</w:t>
      </w:r>
      <w:r w:rsidR="00EB7EA3" w:rsidRPr="00746F7F">
        <w:rPr>
          <w:rFonts w:ascii="Times New Roman" w:hAnsi="Times New Roman"/>
          <w:sz w:val="28"/>
          <w:lang w:val="uz-Cyrl-UZ"/>
        </w:rPr>
        <w:t>, samarali natijaga erishishlari uchun</w:t>
      </w:r>
      <w:r w:rsidR="008053BB" w:rsidRPr="00746F7F">
        <w:rPr>
          <w:rFonts w:ascii="Times New Roman" w:hAnsi="Times New Roman"/>
          <w:sz w:val="28"/>
          <w:lang w:val="uz-Cyrl-UZ"/>
        </w:rPr>
        <w:t xml:space="preserve"> </w:t>
      </w:r>
      <w:r w:rsidR="00EB7EA3" w:rsidRPr="00746F7F">
        <w:rPr>
          <w:rFonts w:ascii="Times New Roman" w:hAnsi="Times New Roman"/>
          <w:sz w:val="28"/>
          <w:lang w:val="uz-Cyrl-UZ"/>
        </w:rPr>
        <w:t>dolzarblik</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kasb etadi.</w:t>
      </w:r>
    </w:p>
    <w:p w:rsidR="00B65055" w:rsidRPr="00746F7F" w:rsidRDefault="008053BB" w:rsidP="00B65055">
      <w:pPr>
        <w:spacing w:after="0" w:line="360" w:lineRule="auto"/>
        <w:ind w:firstLine="708"/>
        <w:jc w:val="both"/>
        <w:rPr>
          <w:rFonts w:ascii="Times New Roman" w:hAnsi="Times New Roman"/>
          <w:sz w:val="28"/>
          <w:lang w:val="uz-Cyrl-UZ"/>
        </w:rPr>
      </w:pPr>
      <w:r w:rsidRPr="00746F7F">
        <w:rPr>
          <w:rFonts w:ascii="Times New Roman" w:hAnsi="Times New Roman"/>
          <w:sz w:val="28"/>
          <w:lang w:val="uz-Cyrl-UZ"/>
        </w:rPr>
        <w:t xml:space="preserve">Natijada </w:t>
      </w:r>
      <w:r w:rsidR="00124393" w:rsidRPr="00746F7F">
        <w:rPr>
          <w:rFonts w:ascii="Times New Roman" w:hAnsi="Times New Roman"/>
          <w:sz w:val="28"/>
          <w:lang w:val="uz-Cyrl-UZ"/>
        </w:rPr>
        <w:t>o‘</w:t>
      </w:r>
      <w:r w:rsidR="00B65055" w:rsidRPr="00746F7F">
        <w:rPr>
          <w:rFonts w:ascii="Times New Roman" w:hAnsi="Times New Roman"/>
          <w:sz w:val="28"/>
          <w:lang w:val="uz-Cyrl-UZ"/>
        </w:rPr>
        <w:t>qituvchilar</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 xml:space="preserve">onlayn ma’ruzalar, darslar va individual maslahatlar orqali </w:t>
      </w:r>
      <w:r w:rsidR="00124393" w:rsidRPr="00746F7F">
        <w:rPr>
          <w:rFonts w:ascii="Times New Roman" w:hAnsi="Times New Roman"/>
          <w:sz w:val="28"/>
          <w:lang w:val="uz-Cyrl-UZ"/>
        </w:rPr>
        <w:t>o‘</w:t>
      </w:r>
      <w:r w:rsidRPr="00746F7F">
        <w:rPr>
          <w:rFonts w:ascii="Times New Roman" w:hAnsi="Times New Roman"/>
          <w:sz w:val="28"/>
          <w:lang w:val="uz-Latn-UZ"/>
        </w:rPr>
        <w:t>quvchi</w:t>
      </w:r>
      <w:r w:rsidRPr="00746F7F">
        <w:rPr>
          <w:rFonts w:ascii="Times New Roman" w:hAnsi="Times New Roman"/>
          <w:sz w:val="28"/>
          <w:lang w:val="uz-Cyrl-UZ"/>
        </w:rPr>
        <w:t>lar</w:t>
      </w:r>
      <w:r w:rsidR="00B65055" w:rsidRPr="00746F7F">
        <w:rPr>
          <w:rFonts w:ascii="Times New Roman" w:hAnsi="Times New Roman"/>
          <w:sz w:val="28"/>
          <w:lang w:val="uz-Cyrl-UZ"/>
        </w:rPr>
        <w:t>ni samarali q</w:t>
      </w:r>
      <w:r w:rsidR="00124393" w:rsidRPr="00746F7F">
        <w:rPr>
          <w:rFonts w:ascii="Times New Roman" w:hAnsi="Times New Roman"/>
          <w:sz w:val="28"/>
          <w:lang w:val="uz-Cyrl-UZ"/>
        </w:rPr>
        <w:t>o‘</w:t>
      </w:r>
      <w:r w:rsidR="00B65055" w:rsidRPr="00746F7F">
        <w:rPr>
          <w:rFonts w:ascii="Times New Roman" w:hAnsi="Times New Roman"/>
          <w:sz w:val="28"/>
          <w:lang w:val="uz-Cyrl-UZ"/>
        </w:rPr>
        <w:t>llab-quvvatlash imkoniyatiga ega b</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lishadi. Bu esa </w:t>
      </w:r>
      <w:r w:rsidR="00124393" w:rsidRPr="00746F7F">
        <w:rPr>
          <w:rFonts w:ascii="Times New Roman" w:hAnsi="Times New Roman"/>
          <w:sz w:val="28"/>
          <w:lang w:val="uz-Cyrl-UZ"/>
        </w:rPr>
        <w:t>o‘</w:t>
      </w:r>
      <w:r w:rsidR="000A4D29" w:rsidRPr="00746F7F">
        <w:rPr>
          <w:rFonts w:ascii="Times New Roman" w:hAnsi="Times New Roman"/>
          <w:sz w:val="28"/>
          <w:lang w:val="uz-Latn-UZ"/>
        </w:rPr>
        <w:t>quvchi</w:t>
      </w:r>
      <w:r w:rsidR="000A4D29" w:rsidRPr="00746F7F">
        <w:rPr>
          <w:rFonts w:ascii="Times New Roman" w:hAnsi="Times New Roman"/>
          <w:sz w:val="28"/>
          <w:lang w:val="uz-Cyrl-UZ"/>
        </w:rPr>
        <w:t>lar</w:t>
      </w:r>
      <w:r w:rsidR="00B65055" w:rsidRPr="00746F7F">
        <w:rPr>
          <w:rFonts w:ascii="Times New Roman" w:hAnsi="Times New Roman"/>
          <w:sz w:val="28"/>
          <w:lang w:val="uz-Cyrl-UZ"/>
        </w:rPr>
        <w:t>ning</w:t>
      </w:r>
      <w:r w:rsidR="00F1205C" w:rsidRPr="00746F7F">
        <w:rPr>
          <w:rFonts w:ascii="Times New Roman" w:hAnsi="Times New Roman"/>
          <w:sz w:val="28"/>
          <w:lang w:val="uz-Cyrl-UZ"/>
        </w:rPr>
        <w:t xml:space="preserve"> </w:t>
      </w:r>
      <w:r w:rsidR="000A4D29" w:rsidRPr="00746F7F">
        <w:rPr>
          <w:rFonts w:ascii="Times New Roman" w:hAnsi="Times New Roman"/>
          <w:sz w:val="28"/>
          <w:lang w:val="uz-Cyrl-UZ"/>
        </w:rPr>
        <w:t xml:space="preserve">kichik tadqiqot olib borishlarida </w:t>
      </w:r>
      <w:r w:rsidR="00B65055" w:rsidRPr="00746F7F">
        <w:rPr>
          <w:rFonts w:ascii="Times New Roman" w:hAnsi="Times New Roman"/>
          <w:sz w:val="28"/>
          <w:lang w:val="uz-Cyrl-UZ"/>
        </w:rPr>
        <w:t xml:space="preserve">vaqt resurslarini oqilona boshqarish va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lim jarayonini yanada </w:t>
      </w:r>
      <w:r w:rsidR="000A4D29" w:rsidRPr="00746F7F">
        <w:rPr>
          <w:rFonts w:ascii="Times New Roman" w:hAnsi="Times New Roman"/>
          <w:sz w:val="28"/>
          <w:lang w:val="uz-Cyrl-UZ"/>
        </w:rPr>
        <w:t>maqsad</w:t>
      </w:r>
      <w:r w:rsidR="00B65055" w:rsidRPr="00746F7F">
        <w:rPr>
          <w:rFonts w:ascii="Times New Roman" w:hAnsi="Times New Roman"/>
          <w:sz w:val="28"/>
          <w:lang w:val="uz-Cyrl-UZ"/>
        </w:rPr>
        <w:t>li tashkil etish imkonini yaratadi.</w:t>
      </w:r>
    </w:p>
    <w:p w:rsidR="00B65055" w:rsidRPr="00746F7F" w:rsidRDefault="006F76B1" w:rsidP="00B65055">
      <w:pPr>
        <w:spacing w:after="0" w:line="360" w:lineRule="auto"/>
        <w:ind w:firstLine="708"/>
        <w:jc w:val="both"/>
        <w:rPr>
          <w:rFonts w:ascii="Times New Roman" w:hAnsi="Times New Roman"/>
          <w:sz w:val="28"/>
          <w:lang w:val="uz-Cyrl-UZ"/>
        </w:rPr>
      </w:pPr>
      <w:r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Pr="00746F7F">
        <w:rPr>
          <w:rFonts w:ascii="Times New Roman" w:hAnsi="Times New Roman"/>
          <w:sz w:val="28"/>
          <w:lang w:val="uz-Cyrl-UZ"/>
        </w:rPr>
        <w:t>lim maktab sharoitida</w:t>
      </w:r>
      <w:r w:rsidR="00D76FE8"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D76FE8" w:rsidRPr="00746F7F">
        <w:rPr>
          <w:rFonts w:ascii="Times New Roman" w:hAnsi="Times New Roman"/>
          <w:sz w:val="28"/>
          <w:lang w:val="uz-Latn-UZ"/>
        </w:rPr>
        <w:t>quvchi</w:t>
      </w:r>
      <w:r w:rsidR="00D76FE8" w:rsidRPr="00746F7F">
        <w:rPr>
          <w:rFonts w:ascii="Times New Roman" w:hAnsi="Times New Roman"/>
          <w:sz w:val="28"/>
          <w:lang w:val="uz-Cyrl-UZ"/>
        </w:rPr>
        <w:t xml:space="preserve">larni adolatli baholash instrumentaridan </w:t>
      </w:r>
      <w:r w:rsidR="00AF4FCF" w:rsidRPr="00746F7F">
        <w:rPr>
          <w:rFonts w:ascii="Times New Roman" w:hAnsi="Times New Roman"/>
          <w:sz w:val="28"/>
          <w:lang w:val="uz-Cyrl-UZ"/>
        </w:rPr>
        <w:t>oqilona foydalanish ya’ni</w:t>
      </w:r>
      <w:r w:rsidR="00D76FE8" w:rsidRPr="00746F7F">
        <w:rPr>
          <w:rFonts w:ascii="Times New Roman" w:hAnsi="Times New Roman"/>
          <w:sz w:val="28"/>
          <w:lang w:val="uz-Cyrl-UZ"/>
        </w:rPr>
        <w:t xml:space="preserve"> </w:t>
      </w:r>
      <w:r w:rsidR="00B65055" w:rsidRPr="00746F7F">
        <w:rPr>
          <w:rFonts w:ascii="Times New Roman" w:hAnsi="Times New Roman"/>
          <w:sz w:val="28"/>
          <w:lang w:val="uz-Cyrl-UZ"/>
        </w:rPr>
        <w:t xml:space="preserve">onlayn testlar, toрshiriqlar va loyihalar orqali </w:t>
      </w:r>
      <w:r w:rsidR="00AF4FCF" w:rsidRPr="00746F7F">
        <w:rPr>
          <w:rFonts w:ascii="Times New Roman" w:hAnsi="Times New Roman"/>
          <w:sz w:val="28"/>
          <w:lang w:val="uz-Cyrl-UZ"/>
        </w:rPr>
        <w:t>ul</w:t>
      </w:r>
      <w:r w:rsidR="00B65055" w:rsidRPr="00746F7F">
        <w:rPr>
          <w:rFonts w:ascii="Times New Roman" w:hAnsi="Times New Roman"/>
          <w:sz w:val="28"/>
          <w:lang w:val="uz-Cyrl-UZ"/>
        </w:rPr>
        <w:t>arning shaхsiy rivojlanish dinamikasini kuzatish va yutuqlarini</w:t>
      </w:r>
      <w:r w:rsidR="00F1205C" w:rsidRPr="00746F7F">
        <w:rPr>
          <w:rFonts w:ascii="Times New Roman" w:hAnsi="Times New Roman"/>
          <w:sz w:val="28"/>
          <w:lang w:val="uz-Cyrl-UZ"/>
        </w:rPr>
        <w:t xml:space="preserve"> </w:t>
      </w:r>
      <w:r w:rsidR="00AF4FCF" w:rsidRPr="00746F7F">
        <w:rPr>
          <w:rFonts w:ascii="Times New Roman" w:hAnsi="Times New Roman"/>
          <w:sz w:val="28"/>
          <w:lang w:val="uz-Cyrl-UZ"/>
        </w:rPr>
        <w:t xml:space="preserve">real </w:t>
      </w:r>
      <w:r w:rsidR="00B65055" w:rsidRPr="00746F7F">
        <w:rPr>
          <w:rFonts w:ascii="Times New Roman" w:hAnsi="Times New Roman"/>
          <w:sz w:val="28"/>
          <w:lang w:val="uz-Cyrl-UZ"/>
        </w:rPr>
        <w:t>baholashni osonlashtiradi.</w:t>
      </w:r>
    </w:p>
    <w:p w:rsidR="00B65055" w:rsidRPr="00746F7F" w:rsidRDefault="00FE0DC4" w:rsidP="00B65055">
      <w:pPr>
        <w:spacing w:after="0" w:line="360" w:lineRule="auto"/>
        <w:ind w:firstLine="708"/>
        <w:jc w:val="both"/>
        <w:rPr>
          <w:rFonts w:ascii="Times New Roman" w:hAnsi="Times New Roman"/>
          <w:sz w:val="28"/>
          <w:lang w:val="uz-Cyrl-UZ"/>
        </w:rPr>
      </w:pPr>
      <w:r w:rsidRPr="00746F7F">
        <w:rPr>
          <w:rFonts w:ascii="Times New Roman" w:hAnsi="Times New Roman"/>
          <w:i/>
          <w:sz w:val="28"/>
          <w:lang w:val="uz-Cyrl-UZ"/>
        </w:rPr>
        <w:t>Beshinchidan, i</w:t>
      </w:r>
      <w:r w:rsidR="00B65055" w:rsidRPr="00746F7F">
        <w:rPr>
          <w:rFonts w:ascii="Times New Roman" w:hAnsi="Times New Roman"/>
          <w:i/>
          <w:sz w:val="28"/>
          <w:lang w:val="uz-Cyrl-UZ"/>
        </w:rPr>
        <w:t xml:space="preserve">qtisodiy imkoniyatlar: </w:t>
      </w:r>
      <w:r w:rsidR="00A81242"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00A81242" w:rsidRPr="00746F7F">
        <w:rPr>
          <w:rFonts w:ascii="Times New Roman" w:hAnsi="Times New Roman"/>
          <w:sz w:val="28"/>
          <w:lang w:val="uz-Cyrl-UZ"/>
        </w:rPr>
        <w:t xml:space="preserve">lim tizimi </w:t>
      </w:r>
      <w:r w:rsidR="00B65055" w:rsidRPr="00746F7F">
        <w:rPr>
          <w:rFonts w:ascii="Times New Roman" w:hAnsi="Times New Roman"/>
          <w:sz w:val="28"/>
          <w:lang w:val="uz-Cyrl-UZ"/>
        </w:rPr>
        <w:t>iqtisodiy samaradorligi bilan ajralib turadi. Bunda</w:t>
      </w:r>
      <w:r w:rsidR="00A81242" w:rsidRPr="00746F7F">
        <w:rPr>
          <w:rFonts w:ascii="Times New Roman" w:hAnsi="Times New Roman"/>
          <w:sz w:val="28"/>
          <w:lang w:val="uz-Cyrl-UZ"/>
        </w:rPr>
        <w:t xml:space="preserve"> maktab sharoitida</w:t>
      </w:r>
      <w:r w:rsidR="00B65055" w:rsidRPr="00746F7F">
        <w:rPr>
          <w:rFonts w:ascii="Times New Roman" w:hAnsi="Times New Roman"/>
          <w:sz w:val="28"/>
          <w:lang w:val="uz-Cyrl-UZ"/>
        </w:rPr>
        <w:t xml:space="preserve"> onlayn platformalar va elektron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lim resurslaridan foydalanish orqali </w:t>
      </w:r>
      <w:r w:rsidR="00124393" w:rsidRPr="00746F7F">
        <w:rPr>
          <w:rFonts w:ascii="Times New Roman" w:hAnsi="Times New Roman"/>
          <w:sz w:val="28"/>
          <w:lang w:val="uz-Cyrl-UZ"/>
        </w:rPr>
        <w:t>o‘</w:t>
      </w:r>
      <w:r w:rsidR="00B65055" w:rsidRPr="00746F7F">
        <w:rPr>
          <w:rFonts w:ascii="Times New Roman" w:hAnsi="Times New Roman"/>
          <w:sz w:val="28"/>
          <w:lang w:val="uz-Cyrl-UZ"/>
        </w:rPr>
        <w:t>quv materiallarini takr</w:t>
      </w:r>
      <w:r w:rsidR="00A5726B" w:rsidRPr="00746F7F">
        <w:rPr>
          <w:rFonts w:ascii="Times New Roman" w:hAnsi="Times New Roman"/>
          <w:sz w:val="28"/>
          <w:lang w:val="uz-Cyrl-UZ"/>
        </w:rPr>
        <w:t>oriy ishlatish, ularni k</w:t>
      </w:r>
      <w:r w:rsidR="00124393" w:rsidRPr="00746F7F">
        <w:rPr>
          <w:rFonts w:ascii="Times New Roman" w:hAnsi="Times New Roman"/>
          <w:sz w:val="28"/>
          <w:lang w:val="uz-Cyrl-UZ"/>
        </w:rPr>
        <w:t>o‘</w:t>
      </w:r>
      <w:r w:rsidR="00A5726B" w:rsidRPr="00746F7F">
        <w:rPr>
          <w:rFonts w:ascii="Times New Roman" w:hAnsi="Times New Roman"/>
          <w:sz w:val="28"/>
          <w:lang w:val="uz-Cyrl-UZ"/>
        </w:rPr>
        <w:t xml:space="preserve">plab </w:t>
      </w:r>
      <w:r w:rsidR="00124393" w:rsidRPr="00746F7F">
        <w:rPr>
          <w:rFonts w:ascii="Times New Roman" w:hAnsi="Times New Roman"/>
          <w:sz w:val="28"/>
          <w:lang w:val="uz-Cyrl-UZ"/>
        </w:rPr>
        <w:t>o‘</w:t>
      </w:r>
      <w:r w:rsidR="00A5726B" w:rsidRPr="00746F7F">
        <w:rPr>
          <w:rFonts w:ascii="Times New Roman" w:hAnsi="Times New Roman"/>
          <w:sz w:val="28"/>
          <w:lang w:val="uz-Latn-UZ"/>
        </w:rPr>
        <w:t>quvchi</w:t>
      </w:r>
      <w:r w:rsidR="00A5726B" w:rsidRPr="00746F7F">
        <w:rPr>
          <w:rFonts w:ascii="Times New Roman" w:hAnsi="Times New Roman"/>
          <w:sz w:val="28"/>
          <w:lang w:val="uz-Cyrl-UZ"/>
        </w:rPr>
        <w:t>lar</w:t>
      </w:r>
      <w:r w:rsidR="00B65055" w:rsidRPr="00746F7F">
        <w:rPr>
          <w:rFonts w:ascii="Times New Roman" w:hAnsi="Times New Roman"/>
          <w:sz w:val="28"/>
          <w:lang w:val="uz-Cyrl-UZ"/>
        </w:rPr>
        <w:t xml:space="preserve">ga bir vaqtning </w:t>
      </w:r>
      <w:r w:rsidR="00124393" w:rsidRPr="00746F7F">
        <w:rPr>
          <w:rFonts w:ascii="Times New Roman" w:hAnsi="Times New Roman"/>
          <w:sz w:val="28"/>
          <w:lang w:val="uz-Cyrl-UZ"/>
        </w:rPr>
        <w:t>o‘</w:t>
      </w:r>
      <w:r w:rsidR="00B65055" w:rsidRPr="00746F7F">
        <w:rPr>
          <w:rFonts w:ascii="Times New Roman" w:hAnsi="Times New Roman"/>
          <w:sz w:val="28"/>
          <w:lang w:val="uz-Cyrl-UZ"/>
        </w:rPr>
        <w:t>zida еtkazish imkoniyati mavjud b</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ladi. </w:t>
      </w:r>
      <w:r w:rsidR="00A5726B" w:rsidRPr="00746F7F">
        <w:rPr>
          <w:rFonts w:ascii="Times New Roman" w:hAnsi="Times New Roman"/>
          <w:sz w:val="28"/>
          <w:lang w:val="uz-Cyrl-UZ"/>
        </w:rPr>
        <w:t xml:space="preserve">Mazkur holat </w:t>
      </w:r>
      <w:r w:rsidR="00B65055" w:rsidRPr="00746F7F">
        <w:rPr>
          <w:rFonts w:ascii="Times New Roman" w:hAnsi="Times New Roman"/>
          <w:sz w:val="28"/>
          <w:lang w:val="uz-Cyrl-UZ"/>
        </w:rPr>
        <w:t xml:space="preserve">esa bosma nashrlar va boshqa an’anaviy </w:t>
      </w:r>
      <w:r w:rsidR="00124393" w:rsidRPr="00746F7F">
        <w:rPr>
          <w:rFonts w:ascii="Times New Roman" w:hAnsi="Times New Roman"/>
          <w:sz w:val="28"/>
          <w:lang w:val="uz-Cyrl-UZ"/>
        </w:rPr>
        <w:t>o‘</w:t>
      </w:r>
      <w:r w:rsidR="00B65055" w:rsidRPr="00746F7F">
        <w:rPr>
          <w:rFonts w:ascii="Times New Roman" w:hAnsi="Times New Roman"/>
          <w:sz w:val="28"/>
          <w:lang w:val="uz-Cyrl-UZ"/>
        </w:rPr>
        <w:t>quv vositalariga b</w:t>
      </w:r>
      <w:r w:rsidR="00124393" w:rsidRPr="00746F7F">
        <w:rPr>
          <w:rFonts w:ascii="Times New Roman" w:hAnsi="Times New Roman"/>
          <w:sz w:val="28"/>
          <w:lang w:val="uz-Cyrl-UZ"/>
        </w:rPr>
        <w:t>o‘</w:t>
      </w:r>
      <w:r w:rsidR="00B65055" w:rsidRPr="00746F7F">
        <w:rPr>
          <w:rFonts w:ascii="Times New Roman" w:hAnsi="Times New Roman"/>
          <w:sz w:val="28"/>
          <w:lang w:val="uz-Cyrl-UZ"/>
        </w:rPr>
        <w:t>lgan xarajatlarni</w:t>
      </w:r>
      <w:r w:rsidR="00881882" w:rsidRPr="00746F7F">
        <w:rPr>
          <w:rFonts w:ascii="Times New Roman" w:hAnsi="Times New Roman"/>
          <w:sz w:val="28"/>
          <w:lang w:val="uz-Cyrl-UZ"/>
        </w:rPr>
        <w:t xml:space="preserve"> sezilarli darajada kamaytiradi, sarf xarajatlar tan narxi kamayishi </w:t>
      </w:r>
      <w:r w:rsidR="00D02377" w:rsidRPr="00746F7F">
        <w:rPr>
          <w:rFonts w:ascii="Times New Roman" w:hAnsi="Times New Roman"/>
          <w:sz w:val="28"/>
          <w:lang w:val="uz-Cyrl-UZ"/>
        </w:rPr>
        <w:t xml:space="preserve">ijodkorlik muhitiga hech qanday salbiy </w:t>
      </w:r>
      <w:r w:rsidR="0074232D" w:rsidRPr="00746F7F">
        <w:rPr>
          <w:rFonts w:ascii="Times New Roman" w:hAnsi="Times New Roman"/>
          <w:sz w:val="28"/>
          <w:lang w:val="uz-Cyrl-UZ"/>
        </w:rPr>
        <w:t>taʼ</w:t>
      </w:r>
      <w:r w:rsidR="00D02377" w:rsidRPr="00746F7F">
        <w:rPr>
          <w:rFonts w:ascii="Times New Roman" w:hAnsi="Times New Roman"/>
          <w:sz w:val="28"/>
          <w:lang w:val="uz-Cyrl-UZ"/>
        </w:rPr>
        <w:t>sir qilmaydi.</w:t>
      </w:r>
    </w:p>
    <w:p w:rsidR="00B65055" w:rsidRPr="00746F7F" w:rsidRDefault="006D2B05" w:rsidP="00B65055">
      <w:pPr>
        <w:spacing w:after="0" w:line="360" w:lineRule="auto"/>
        <w:ind w:firstLine="708"/>
        <w:jc w:val="both"/>
        <w:rPr>
          <w:rFonts w:ascii="Times New Roman" w:hAnsi="Times New Roman"/>
          <w:sz w:val="28"/>
          <w:lang w:val="uz-Cyrl-UZ"/>
        </w:rPr>
      </w:pPr>
      <w:r w:rsidRPr="00746F7F">
        <w:rPr>
          <w:rFonts w:ascii="Times New Roman" w:hAnsi="Times New Roman"/>
          <w:sz w:val="28"/>
          <w:lang w:val="uz-Cyrl-UZ"/>
        </w:rPr>
        <w:t>Umumiy qilib olganda</w:t>
      </w:r>
      <w:r w:rsidR="00B65055" w:rsidRPr="00746F7F">
        <w:rPr>
          <w:rFonts w:ascii="Times New Roman" w:hAnsi="Times New Roman"/>
          <w:sz w:val="28"/>
          <w:lang w:val="uz-Cyrl-UZ"/>
        </w:rPr>
        <w:t xml:space="preserve">, </w:t>
      </w:r>
      <w:r w:rsidR="002453FC"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002453FC" w:rsidRPr="00746F7F">
        <w:rPr>
          <w:rFonts w:ascii="Times New Roman" w:hAnsi="Times New Roman"/>
          <w:sz w:val="28"/>
          <w:lang w:val="uz-Cyrl-UZ"/>
        </w:rPr>
        <w:t xml:space="preserve">lim </w:t>
      </w:r>
      <w:r w:rsidR="00B65055" w:rsidRPr="00746F7F">
        <w:rPr>
          <w:rFonts w:ascii="Times New Roman" w:hAnsi="Times New Roman"/>
          <w:sz w:val="28"/>
          <w:lang w:val="uz-Cyrl-UZ"/>
        </w:rPr>
        <w:t>formati</w:t>
      </w:r>
      <w:r w:rsidR="00F1205C" w:rsidRPr="00746F7F">
        <w:rPr>
          <w:rFonts w:ascii="Times New Roman" w:hAnsi="Times New Roman"/>
          <w:sz w:val="28"/>
          <w:lang w:val="uz-Cyrl-UZ"/>
        </w:rPr>
        <w:t xml:space="preserve"> </w:t>
      </w:r>
      <w:r w:rsidR="002453FC" w:rsidRPr="00746F7F">
        <w:rPr>
          <w:rFonts w:ascii="Times New Roman" w:hAnsi="Times New Roman"/>
          <w:sz w:val="28"/>
          <w:lang w:val="uz-Cyrl-UZ"/>
        </w:rPr>
        <w:t xml:space="preserve">maktabda </w:t>
      </w:r>
      <w:r w:rsidR="00B65055" w:rsidRPr="00746F7F">
        <w:rPr>
          <w:rFonts w:ascii="Times New Roman" w:hAnsi="Times New Roman"/>
          <w:sz w:val="28"/>
          <w:lang w:val="uz-Cyrl-UZ"/>
        </w:rPr>
        <w:t>an’anaviy</w:t>
      </w:r>
      <w:r w:rsidR="00F1205C" w:rsidRPr="00746F7F">
        <w:rPr>
          <w:rFonts w:ascii="Times New Roman" w:hAnsi="Times New Roman"/>
          <w:sz w:val="28"/>
          <w:lang w:val="uz-Cyrl-UZ"/>
        </w:rPr>
        <w:t xml:space="preserve"> </w:t>
      </w:r>
      <w:r w:rsidR="002453FC" w:rsidRPr="00746F7F">
        <w:rPr>
          <w:rFonts w:ascii="Times New Roman" w:hAnsi="Times New Roman"/>
          <w:sz w:val="28"/>
          <w:lang w:val="uz-Cyrl-UZ"/>
        </w:rPr>
        <w:t>dars</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 xml:space="preserve">shakliga nisbatan </w:t>
      </w:r>
      <w:r w:rsidR="00124393" w:rsidRPr="00746F7F">
        <w:rPr>
          <w:rFonts w:ascii="Times New Roman" w:hAnsi="Times New Roman"/>
          <w:sz w:val="28"/>
          <w:lang w:val="uz-Cyrl-UZ"/>
        </w:rPr>
        <w:t>o‘</w:t>
      </w:r>
      <w:r w:rsidR="00C3075B" w:rsidRPr="00746F7F">
        <w:rPr>
          <w:rFonts w:ascii="Times New Roman" w:hAnsi="Times New Roman"/>
          <w:sz w:val="28"/>
          <w:lang w:val="uz-Latn-UZ"/>
        </w:rPr>
        <w:t>quvchi</w:t>
      </w:r>
      <w:r w:rsidR="00C3075B" w:rsidRPr="00746F7F">
        <w:rPr>
          <w:rFonts w:ascii="Times New Roman" w:hAnsi="Times New Roman"/>
          <w:sz w:val="28"/>
          <w:lang w:val="uz-Cyrl-UZ"/>
        </w:rPr>
        <w:t>lar</w:t>
      </w:r>
      <w:r w:rsidR="00B65055" w:rsidRPr="00746F7F">
        <w:rPr>
          <w:rFonts w:ascii="Times New Roman" w:hAnsi="Times New Roman"/>
          <w:sz w:val="28"/>
          <w:lang w:val="uz-Cyrl-UZ"/>
        </w:rPr>
        <w:t>dan y</w:t>
      </w:r>
      <w:r w:rsidR="00124393" w:rsidRPr="00746F7F">
        <w:rPr>
          <w:rFonts w:ascii="Times New Roman" w:hAnsi="Times New Roman"/>
          <w:sz w:val="28"/>
          <w:lang w:val="uz-Cyrl-UZ"/>
        </w:rPr>
        <w:t>o‘</w:t>
      </w:r>
      <w:r w:rsidR="00B65055" w:rsidRPr="00746F7F">
        <w:rPr>
          <w:rFonts w:ascii="Times New Roman" w:hAnsi="Times New Roman"/>
          <w:sz w:val="28"/>
          <w:lang w:val="uz-Cyrl-UZ"/>
        </w:rPr>
        <w:t>l va turar joy</w:t>
      </w:r>
      <w:r w:rsidR="00C3075B" w:rsidRPr="00746F7F">
        <w:rPr>
          <w:rFonts w:ascii="Times New Roman" w:hAnsi="Times New Roman"/>
          <w:sz w:val="28"/>
          <w:lang w:val="uz-Cyrl-UZ"/>
        </w:rPr>
        <w:t xml:space="preserve"> va boshqa </w:t>
      </w:r>
      <w:r w:rsidR="00B65055" w:rsidRPr="00746F7F">
        <w:rPr>
          <w:rFonts w:ascii="Times New Roman" w:hAnsi="Times New Roman"/>
          <w:sz w:val="28"/>
          <w:lang w:val="uz-Cyrl-UZ"/>
        </w:rPr>
        <w:t>q</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shimcha xarajatlarni </w:t>
      </w:r>
      <w:r w:rsidR="00B65055" w:rsidRPr="00746F7F">
        <w:rPr>
          <w:rFonts w:ascii="Times New Roman" w:hAnsi="Times New Roman"/>
          <w:sz w:val="28"/>
          <w:lang w:val="uz-Cyrl-UZ"/>
        </w:rPr>
        <w:lastRenderedPageBreak/>
        <w:t xml:space="preserve">talab qilmasligi bilan yanada qulaydir. Ayniqsa, xalqaro </w:t>
      </w:r>
      <w:r w:rsidR="0074232D" w:rsidRPr="00746F7F">
        <w:rPr>
          <w:rFonts w:ascii="Times New Roman" w:hAnsi="Times New Roman"/>
          <w:sz w:val="28"/>
          <w:lang w:val="uz-Cyrl-UZ"/>
        </w:rPr>
        <w:t>taʼ</w:t>
      </w:r>
      <w:r w:rsidR="00B65055" w:rsidRPr="00746F7F">
        <w:rPr>
          <w:rFonts w:ascii="Times New Roman" w:hAnsi="Times New Roman"/>
          <w:sz w:val="28"/>
          <w:lang w:val="uz-Cyrl-UZ"/>
        </w:rPr>
        <w:t>lim dasturlari doirasida bu yondashuv iqtisodiy jihatdan juda foydali</w:t>
      </w:r>
      <w:r w:rsidR="00F1205C" w:rsidRPr="00746F7F">
        <w:rPr>
          <w:rFonts w:ascii="Times New Roman" w:hAnsi="Times New Roman"/>
          <w:sz w:val="28"/>
          <w:lang w:val="uz-Cyrl-UZ"/>
        </w:rPr>
        <w:t xml:space="preserve"> </w:t>
      </w:r>
      <w:r w:rsidR="008A119B" w:rsidRPr="00746F7F">
        <w:rPr>
          <w:rFonts w:ascii="Times New Roman" w:hAnsi="Times New Roman"/>
          <w:sz w:val="28"/>
          <w:lang w:val="uz-Cyrl-UZ"/>
        </w:rPr>
        <w:t>va samarali usul sifatida baholanadi</w:t>
      </w:r>
      <w:r w:rsidR="00B65055" w:rsidRPr="00746F7F">
        <w:rPr>
          <w:rFonts w:ascii="Times New Roman" w:hAnsi="Times New Roman"/>
          <w:sz w:val="28"/>
          <w:lang w:val="uz-Cyrl-UZ"/>
        </w:rPr>
        <w:t>.</w:t>
      </w:r>
    </w:p>
    <w:p w:rsidR="00B65055" w:rsidRPr="00746F7F" w:rsidRDefault="008A119B" w:rsidP="00B65055">
      <w:pPr>
        <w:spacing w:after="0" w:line="360" w:lineRule="auto"/>
        <w:ind w:firstLine="708"/>
        <w:jc w:val="both"/>
        <w:rPr>
          <w:rFonts w:ascii="Times New Roman" w:hAnsi="Times New Roman"/>
          <w:sz w:val="28"/>
          <w:lang w:val="en-US"/>
        </w:rPr>
      </w:pPr>
      <w:r w:rsidRPr="00746F7F">
        <w:rPr>
          <w:rFonts w:ascii="Times New Roman" w:hAnsi="Times New Roman"/>
          <w:sz w:val="28"/>
          <w:lang w:val="uz-Cyrl-UZ"/>
        </w:rPr>
        <w:t xml:space="preserve">Mana shunday </w:t>
      </w:r>
      <w:r w:rsidR="00B65055" w:rsidRPr="00746F7F">
        <w:rPr>
          <w:rFonts w:ascii="Times New Roman" w:hAnsi="Times New Roman"/>
          <w:sz w:val="28"/>
          <w:lang w:val="uz-Cyrl-UZ"/>
        </w:rPr>
        <w:t>darslarni t</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liq jismoniy makonda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tkazishga ehtiyoj kamaygani sababli, </w:t>
      </w:r>
      <w:r w:rsidR="00E75461" w:rsidRPr="00746F7F">
        <w:rPr>
          <w:rFonts w:ascii="Times New Roman" w:hAnsi="Times New Roman"/>
          <w:sz w:val="28"/>
          <w:lang w:val="uz-Cyrl-UZ"/>
        </w:rPr>
        <w:t xml:space="preserve">raqamli </w:t>
      </w:r>
      <w:r w:rsidR="0074232D" w:rsidRPr="00746F7F">
        <w:rPr>
          <w:rFonts w:ascii="Times New Roman" w:hAnsi="Times New Roman"/>
          <w:sz w:val="28"/>
          <w:lang w:val="uz-Cyrl-UZ"/>
        </w:rPr>
        <w:t>taʼ</w:t>
      </w:r>
      <w:r w:rsidR="00B65055" w:rsidRPr="00746F7F">
        <w:rPr>
          <w:rFonts w:ascii="Times New Roman" w:hAnsi="Times New Roman"/>
          <w:sz w:val="28"/>
          <w:lang w:val="uz-Cyrl-UZ"/>
        </w:rPr>
        <w:t>lim</w:t>
      </w:r>
      <w:r w:rsidR="00F1205C" w:rsidRPr="00746F7F">
        <w:rPr>
          <w:rFonts w:ascii="Times New Roman" w:hAnsi="Times New Roman"/>
          <w:sz w:val="28"/>
          <w:lang w:val="uz-Cyrl-UZ"/>
        </w:rPr>
        <w:t xml:space="preserve"> </w:t>
      </w:r>
      <w:r w:rsidR="00E75461" w:rsidRPr="00746F7F">
        <w:rPr>
          <w:rFonts w:ascii="Times New Roman" w:hAnsi="Times New Roman"/>
          <w:sz w:val="28"/>
          <w:lang w:val="uz-Cyrl-UZ"/>
        </w:rPr>
        <w:t xml:space="preserve">sinf xonalari, </w:t>
      </w:r>
      <w:r w:rsidR="00B65055" w:rsidRPr="00746F7F">
        <w:rPr>
          <w:rFonts w:ascii="Times New Roman" w:hAnsi="Times New Roman"/>
          <w:sz w:val="28"/>
          <w:lang w:val="uz-Cyrl-UZ"/>
        </w:rPr>
        <w:t xml:space="preserve">auditoriyalar, binolar va jihozlarni ijaraga olish bilan bog‘liq xarajatlarni optimallashtirishga imkon yaratadi. </w:t>
      </w:r>
      <w:r w:rsidR="00B65055" w:rsidRPr="00746F7F">
        <w:rPr>
          <w:rFonts w:ascii="Times New Roman" w:hAnsi="Times New Roman"/>
          <w:sz w:val="28"/>
          <w:lang w:val="en-US"/>
        </w:rPr>
        <w:t>Bu esa</w:t>
      </w:r>
      <w:r w:rsidR="00B31B70" w:rsidRPr="00746F7F">
        <w:rPr>
          <w:rFonts w:ascii="Times New Roman" w:hAnsi="Times New Roman"/>
          <w:sz w:val="28"/>
          <w:lang w:val="en-US"/>
        </w:rPr>
        <w:t>,</w:t>
      </w:r>
      <w:r w:rsidR="00B65055" w:rsidRPr="00746F7F">
        <w:rPr>
          <w:rFonts w:ascii="Times New Roman" w:hAnsi="Times New Roman"/>
          <w:sz w:val="28"/>
          <w:lang w:val="en-US"/>
        </w:rPr>
        <w:t xml:space="preserve"> </w:t>
      </w:r>
      <w:r w:rsidR="0074232D" w:rsidRPr="00746F7F">
        <w:rPr>
          <w:rFonts w:ascii="Times New Roman" w:hAnsi="Times New Roman"/>
          <w:sz w:val="28"/>
          <w:lang w:val="en-US"/>
        </w:rPr>
        <w:t>taʼ</w:t>
      </w:r>
      <w:r w:rsidR="00B65055" w:rsidRPr="00746F7F">
        <w:rPr>
          <w:rFonts w:ascii="Times New Roman" w:hAnsi="Times New Roman"/>
          <w:sz w:val="28"/>
          <w:lang w:val="en-US"/>
        </w:rPr>
        <w:t>lim muassasalarining resurslarini yanada tejamkor va samarali boshqarishga xizmat qiladi.</w:t>
      </w:r>
    </w:p>
    <w:p w:rsidR="00B65055" w:rsidRPr="00746F7F" w:rsidRDefault="00B31B70" w:rsidP="00B65055">
      <w:pPr>
        <w:tabs>
          <w:tab w:val="left" w:pos="9354"/>
        </w:tabs>
        <w:spacing w:after="0" w:line="360" w:lineRule="auto"/>
        <w:ind w:firstLine="567"/>
        <w:jc w:val="both"/>
        <w:rPr>
          <w:rFonts w:ascii="Times New Roman" w:hAnsi="Times New Roman"/>
          <w:sz w:val="28"/>
          <w:lang w:val="uz-Cyrl-UZ"/>
        </w:rPr>
      </w:pPr>
      <w:r w:rsidRPr="00746F7F">
        <w:rPr>
          <w:rFonts w:ascii="Times New Roman" w:hAnsi="Times New Roman"/>
          <w:sz w:val="28"/>
          <w:lang w:val="en-US"/>
        </w:rPr>
        <w:t xml:space="preserve">Mazkur </w:t>
      </w:r>
      <w:r w:rsidR="00B65055" w:rsidRPr="00746F7F">
        <w:rPr>
          <w:rFonts w:ascii="Times New Roman" w:hAnsi="Times New Roman"/>
          <w:sz w:val="28"/>
          <w:lang w:val="uz-Cyrl-UZ"/>
        </w:rPr>
        <w:t>imkoniyatlarni t</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laqonli taqdim etish va </w:t>
      </w:r>
      <w:r w:rsidRPr="00746F7F">
        <w:rPr>
          <w:rFonts w:ascii="Times New Roman" w:hAnsi="Times New Roman"/>
          <w:sz w:val="28"/>
          <w:lang w:val="en-US"/>
        </w:rPr>
        <w:t>raqamli</w:t>
      </w:r>
      <w:r w:rsidR="00156B9E" w:rsidRPr="00746F7F">
        <w:rPr>
          <w:rFonts w:ascii="Times New Roman" w:hAnsi="Times New Roman"/>
          <w:sz w:val="28"/>
          <w:lang w:val="en-US"/>
        </w:rPr>
        <w:t xml:space="preserve"> </w:t>
      </w:r>
      <w:r w:rsidR="00124393" w:rsidRPr="00746F7F">
        <w:rPr>
          <w:rFonts w:ascii="Times New Roman" w:hAnsi="Times New Roman"/>
          <w:sz w:val="28"/>
          <w:lang w:val="en-US"/>
        </w:rPr>
        <w:t>o‘</w:t>
      </w:r>
      <w:r w:rsidR="00156B9E" w:rsidRPr="00746F7F">
        <w:rPr>
          <w:rFonts w:ascii="Times New Roman" w:hAnsi="Times New Roman"/>
          <w:sz w:val="28"/>
          <w:lang w:val="en-US"/>
        </w:rPr>
        <w:t>qitish</w:t>
      </w:r>
      <w:r w:rsidR="00B65055" w:rsidRPr="00746F7F">
        <w:rPr>
          <w:rFonts w:ascii="Times New Roman" w:hAnsi="Times New Roman"/>
          <w:sz w:val="28"/>
          <w:lang w:val="uz-Cyrl-UZ"/>
        </w:rPr>
        <w:t xml:space="preserve">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lim modelining samarali amalga oshirilishini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minlash uchun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quv jarayoni aniq va puxta rejalashtirilishi, </w:t>
      </w:r>
      <w:r w:rsidR="00156B9E" w:rsidRPr="00746F7F">
        <w:rPr>
          <w:rFonts w:ascii="Times New Roman" w:hAnsi="Times New Roman"/>
          <w:sz w:val="28"/>
          <w:lang w:val="en-US"/>
        </w:rPr>
        <w:t>maktab</w:t>
      </w:r>
      <w:r w:rsidR="00794388" w:rsidRPr="00746F7F">
        <w:rPr>
          <w:rFonts w:ascii="Times New Roman" w:hAnsi="Times New Roman"/>
          <w:sz w:val="28"/>
          <w:lang w:val="en-US"/>
        </w:rPr>
        <w:t>da</w:t>
      </w:r>
      <w:r w:rsidR="00B65055" w:rsidRPr="00746F7F">
        <w:rPr>
          <w:rFonts w:ascii="Times New Roman" w:hAnsi="Times New Roman"/>
          <w:sz w:val="28"/>
          <w:lang w:val="uz-Cyrl-UZ"/>
        </w:rPr>
        <w:t xml:space="preserve"> pedagoglar tomonidan uslubiy va didaktik</w:t>
      </w:r>
      <w:r w:rsidR="00F1205C" w:rsidRPr="00746F7F">
        <w:rPr>
          <w:rFonts w:ascii="Times New Roman" w:hAnsi="Times New Roman"/>
          <w:sz w:val="28"/>
          <w:lang w:val="uz-Cyrl-UZ"/>
        </w:rPr>
        <w:t xml:space="preserve"> </w:t>
      </w:r>
      <w:r w:rsidR="00794388" w:rsidRPr="00746F7F">
        <w:rPr>
          <w:rFonts w:ascii="Times New Roman" w:hAnsi="Times New Roman"/>
          <w:sz w:val="28"/>
          <w:lang w:val="en-US"/>
        </w:rPr>
        <w:t>materiallar</w:t>
      </w:r>
      <w:r w:rsidR="00F1205C" w:rsidRPr="00746F7F">
        <w:rPr>
          <w:rFonts w:ascii="Times New Roman" w:hAnsi="Times New Roman"/>
          <w:sz w:val="28"/>
          <w:lang w:val="en-US"/>
        </w:rPr>
        <w:t xml:space="preserve"> </w:t>
      </w:r>
      <w:r w:rsidR="00B65055" w:rsidRPr="00746F7F">
        <w:rPr>
          <w:rFonts w:ascii="Times New Roman" w:hAnsi="Times New Roman"/>
          <w:sz w:val="28"/>
          <w:lang w:val="uz-Cyrl-UZ"/>
        </w:rPr>
        <w:t>muntazam</w:t>
      </w:r>
      <w:r w:rsidR="00F1205C" w:rsidRPr="00746F7F">
        <w:rPr>
          <w:rFonts w:ascii="Times New Roman" w:hAnsi="Times New Roman"/>
          <w:sz w:val="28"/>
          <w:lang w:val="uz-Cyrl-UZ"/>
        </w:rPr>
        <w:t xml:space="preserve"> </w:t>
      </w:r>
      <w:r w:rsidR="00794388" w:rsidRPr="00746F7F">
        <w:rPr>
          <w:rFonts w:ascii="Times New Roman" w:hAnsi="Times New Roman"/>
          <w:sz w:val="28"/>
          <w:lang w:val="en-US"/>
        </w:rPr>
        <w:t>yangi</w:t>
      </w:r>
      <w:r w:rsidR="00F47531" w:rsidRPr="00746F7F">
        <w:rPr>
          <w:rFonts w:ascii="Times New Roman" w:hAnsi="Times New Roman"/>
          <w:sz w:val="28"/>
          <w:lang w:val="en-US"/>
        </w:rPr>
        <w:t>lanib borishi</w:t>
      </w:r>
      <w:r w:rsidR="00794388" w:rsidRPr="00746F7F">
        <w:rPr>
          <w:rFonts w:ascii="Times New Roman" w:hAnsi="Times New Roman"/>
          <w:sz w:val="28"/>
          <w:lang w:val="en-US"/>
        </w:rPr>
        <w:t>,</w:t>
      </w:r>
      <w:r w:rsidR="00F47531" w:rsidRPr="00746F7F">
        <w:rPr>
          <w:rFonts w:ascii="Times New Roman" w:hAnsi="Times New Roman"/>
          <w:sz w:val="28"/>
          <w:lang w:val="en-US"/>
        </w:rPr>
        <w:t xml:space="preserve"> </w:t>
      </w:r>
      <w:r w:rsidR="00794388" w:rsidRPr="00746F7F">
        <w:rPr>
          <w:rFonts w:ascii="Times New Roman" w:hAnsi="Times New Roman"/>
          <w:sz w:val="28"/>
          <w:lang w:val="en-US"/>
        </w:rPr>
        <w:t>zamonaviy</w:t>
      </w:r>
      <w:r w:rsidR="00F47531" w:rsidRPr="00746F7F">
        <w:rPr>
          <w:rFonts w:ascii="Times New Roman" w:hAnsi="Times New Roman"/>
          <w:sz w:val="28"/>
          <w:lang w:val="en-US"/>
        </w:rPr>
        <w:t xml:space="preserve"> metodikalar bilan boyitilishi uchun ularni</w:t>
      </w:r>
      <w:r w:rsidR="00794388" w:rsidRPr="00746F7F">
        <w:rPr>
          <w:rFonts w:ascii="Times New Roman" w:hAnsi="Times New Roman"/>
          <w:sz w:val="28"/>
          <w:lang w:val="en-US"/>
        </w:rPr>
        <w:t xml:space="preserve"> </w:t>
      </w:r>
      <w:r w:rsidR="00B65055" w:rsidRPr="00746F7F">
        <w:rPr>
          <w:rFonts w:ascii="Times New Roman" w:hAnsi="Times New Roman"/>
          <w:sz w:val="28"/>
          <w:lang w:val="uz-Cyrl-UZ"/>
        </w:rPr>
        <w:t>q</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llab-quvvatlanishi zarur. </w:t>
      </w:r>
    </w:p>
    <w:p w:rsidR="006D2B05" w:rsidRPr="00746F7F" w:rsidRDefault="007473B8" w:rsidP="00B65055">
      <w:pPr>
        <w:tabs>
          <w:tab w:val="left" w:pos="9354"/>
        </w:tabs>
        <w:spacing w:after="0" w:line="360" w:lineRule="auto"/>
        <w:ind w:firstLine="567"/>
        <w:jc w:val="both"/>
        <w:rPr>
          <w:rFonts w:ascii="Times New Roman" w:hAnsi="Times New Roman"/>
          <w:sz w:val="28"/>
          <w:lang w:val="uz-Cyrl-UZ"/>
        </w:rPr>
      </w:pPr>
      <w:r w:rsidRPr="00746F7F">
        <w:rPr>
          <w:rFonts w:ascii="Times New Roman" w:hAnsi="Times New Roman"/>
          <w:sz w:val="28"/>
          <w:lang w:val="uz-Cyrl-UZ"/>
        </w:rPr>
        <w:t xml:space="preserve">Uzluksiz </w:t>
      </w:r>
      <w:r w:rsidR="0074232D" w:rsidRPr="00746F7F">
        <w:rPr>
          <w:rFonts w:ascii="Times New Roman" w:hAnsi="Times New Roman"/>
          <w:sz w:val="28"/>
          <w:lang w:val="uz-Cyrl-UZ"/>
        </w:rPr>
        <w:t>taʼ</w:t>
      </w:r>
      <w:r w:rsidR="00B65055" w:rsidRPr="00746F7F">
        <w:rPr>
          <w:rFonts w:ascii="Times New Roman" w:hAnsi="Times New Roman"/>
          <w:sz w:val="28"/>
          <w:lang w:val="uz-Cyrl-UZ"/>
        </w:rPr>
        <w:t>lim</w:t>
      </w:r>
      <w:r w:rsidRPr="00746F7F">
        <w:rPr>
          <w:rFonts w:ascii="Times New Roman" w:hAnsi="Times New Roman"/>
          <w:sz w:val="28"/>
          <w:lang w:val="uz-Cyrl-UZ"/>
        </w:rPr>
        <w:t>ning maktab sharoiti</w:t>
      </w:r>
      <w:r w:rsidR="00B65055" w:rsidRPr="00746F7F">
        <w:rPr>
          <w:rFonts w:ascii="Times New Roman" w:hAnsi="Times New Roman"/>
          <w:sz w:val="28"/>
          <w:lang w:val="uz-Cyrl-UZ"/>
        </w:rPr>
        <w:t xml:space="preserve">da </w:t>
      </w:r>
      <w:r w:rsidR="00124393" w:rsidRPr="00746F7F">
        <w:rPr>
          <w:rFonts w:ascii="Times New Roman" w:hAnsi="Times New Roman"/>
          <w:sz w:val="28"/>
          <w:lang w:val="uz-Cyrl-UZ"/>
        </w:rPr>
        <w:t>o‘</w:t>
      </w:r>
      <w:r w:rsidR="00B65055" w:rsidRPr="00746F7F">
        <w:rPr>
          <w:rFonts w:ascii="Times New Roman" w:hAnsi="Times New Roman"/>
          <w:sz w:val="28"/>
          <w:lang w:val="uz-Cyrl-UZ"/>
        </w:rPr>
        <w:t>quv jarayoni</w:t>
      </w:r>
      <w:r w:rsidR="00D27374" w:rsidRPr="00746F7F">
        <w:rPr>
          <w:rFonts w:ascii="Times New Roman" w:hAnsi="Times New Roman"/>
          <w:sz w:val="28"/>
          <w:lang w:val="uz-Cyrl-UZ"/>
        </w:rPr>
        <w:t>ni</w:t>
      </w:r>
      <w:r w:rsidRPr="00746F7F">
        <w:rPr>
          <w:rFonts w:ascii="Times New Roman" w:hAnsi="Times New Roman"/>
          <w:sz w:val="28"/>
          <w:lang w:val="uz-Cyrl-UZ"/>
        </w:rPr>
        <w:t>ng</w:t>
      </w:r>
      <w:r w:rsidR="00B65055" w:rsidRPr="00746F7F">
        <w:rPr>
          <w:rFonts w:ascii="Times New Roman" w:hAnsi="Times New Roman"/>
          <w:sz w:val="28"/>
          <w:lang w:val="uz-Cyrl-UZ"/>
        </w:rPr>
        <w:t xml:space="preserve"> mazmuni va tashkiliy shakllarini modernizatsiyalashda mos infratuzilmadan tashqari pedagoglarning innovatsion faoliyati</w:t>
      </w:r>
      <w:r w:rsidR="00F1205C" w:rsidRPr="00746F7F">
        <w:rPr>
          <w:rFonts w:ascii="Times New Roman" w:hAnsi="Times New Roman"/>
          <w:sz w:val="28"/>
          <w:lang w:val="uz-Cyrl-UZ"/>
        </w:rPr>
        <w:t xml:space="preserve"> </w:t>
      </w:r>
      <w:r w:rsidR="00E55B7A" w:rsidRPr="00746F7F">
        <w:rPr>
          <w:rFonts w:ascii="Times New Roman" w:hAnsi="Times New Roman"/>
          <w:sz w:val="28"/>
          <w:lang w:val="uz-Cyrl-UZ"/>
        </w:rPr>
        <w:t xml:space="preserve">ham </w:t>
      </w:r>
      <w:r w:rsidR="00B65055" w:rsidRPr="00746F7F">
        <w:rPr>
          <w:rFonts w:ascii="Times New Roman" w:hAnsi="Times New Roman"/>
          <w:sz w:val="28"/>
          <w:lang w:val="uz-Cyrl-UZ"/>
        </w:rPr>
        <w:t xml:space="preserve">muhim omil sanaladi. </w:t>
      </w:r>
      <w:r w:rsidR="00E55B7A" w:rsidRPr="00746F7F">
        <w:rPr>
          <w:rFonts w:ascii="Times New Roman" w:hAnsi="Times New Roman"/>
          <w:sz w:val="28"/>
          <w:lang w:val="uz-Cyrl-UZ"/>
        </w:rPr>
        <w:t>Raqamli</w:t>
      </w:r>
      <w:r w:rsidR="00B65055" w:rsidRPr="00746F7F">
        <w:rPr>
          <w:rFonts w:ascii="Times New Roman" w:hAnsi="Times New Roman"/>
          <w:sz w:val="28"/>
          <w:lang w:val="uz-Cyrl-UZ"/>
        </w:rPr>
        <w:t xml:space="preserve"> </w:t>
      </w:r>
      <w:r w:rsidR="0074232D" w:rsidRPr="00746F7F">
        <w:rPr>
          <w:rFonts w:ascii="Times New Roman" w:hAnsi="Times New Roman"/>
          <w:sz w:val="28"/>
          <w:lang w:val="uz-Cyrl-UZ"/>
        </w:rPr>
        <w:t>taʼ</w:t>
      </w:r>
      <w:r w:rsidR="00B65055" w:rsidRPr="00746F7F">
        <w:rPr>
          <w:rFonts w:ascii="Times New Roman" w:hAnsi="Times New Roman"/>
          <w:sz w:val="28"/>
          <w:lang w:val="uz-Cyrl-UZ"/>
        </w:rPr>
        <w:t>lim uchun</w:t>
      </w:r>
      <w:r w:rsidR="00532982"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532982" w:rsidRPr="00746F7F">
        <w:rPr>
          <w:rFonts w:ascii="Times New Roman" w:hAnsi="Times New Roman"/>
          <w:sz w:val="28"/>
          <w:lang w:val="uz-Cyrl-UZ"/>
        </w:rPr>
        <w:t>quvchilarni kichik tadqiqotlarga tizimli</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 xml:space="preserve">adaptiv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quv muhitini yaratishda, </w:t>
      </w:r>
      <w:r w:rsidR="0074232D" w:rsidRPr="00746F7F">
        <w:rPr>
          <w:rFonts w:ascii="Times New Roman" w:hAnsi="Times New Roman"/>
          <w:sz w:val="28"/>
          <w:lang w:val="uz-Cyrl-UZ"/>
        </w:rPr>
        <w:t>taʼ</w:t>
      </w:r>
      <w:r w:rsidR="00B65055" w:rsidRPr="00746F7F">
        <w:rPr>
          <w:rFonts w:ascii="Times New Roman" w:hAnsi="Times New Roman"/>
          <w:sz w:val="28"/>
          <w:lang w:val="uz-Cyrl-UZ"/>
        </w:rPr>
        <w:t>lim resurslarini kasbiy-axborotli tayyorlashda</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 xml:space="preserve">pedagogikaning metodologik asoslariga tayanildi. </w:t>
      </w:r>
      <w:r w:rsidR="00FE7E87" w:rsidRPr="00746F7F">
        <w:rPr>
          <w:rFonts w:ascii="Times New Roman" w:hAnsi="Times New Roman"/>
          <w:sz w:val="28"/>
          <w:lang w:val="uz-Cyrl-UZ"/>
        </w:rPr>
        <w:t>Ushbi tiz</w:t>
      </w:r>
      <w:r w:rsidR="00FC28A5" w:rsidRPr="00746F7F">
        <w:rPr>
          <w:rFonts w:ascii="Times New Roman" w:hAnsi="Times New Roman"/>
          <w:sz w:val="28"/>
          <w:lang w:val="uz-Cyrl-UZ"/>
        </w:rPr>
        <w:t>imli faoliyat</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diagnostika,</w:t>
      </w:r>
      <w:r w:rsidR="00F1205C" w:rsidRPr="00746F7F">
        <w:rPr>
          <w:rFonts w:ascii="Times New Roman" w:hAnsi="Times New Roman"/>
          <w:sz w:val="28"/>
          <w:lang w:val="uz-Cyrl-UZ"/>
        </w:rPr>
        <w:t xml:space="preserve"> </w:t>
      </w:r>
      <w:r w:rsidR="00AE6CBF" w:rsidRPr="00746F7F">
        <w:rPr>
          <w:rFonts w:ascii="Times New Roman" w:hAnsi="Times New Roman"/>
          <w:sz w:val="28"/>
          <w:lang w:val="uz-Cyrl-UZ"/>
        </w:rPr>
        <w:t>ij</w:t>
      </w:r>
      <w:r w:rsidR="008966D3" w:rsidRPr="00746F7F">
        <w:rPr>
          <w:rFonts w:ascii="Times New Roman" w:hAnsi="Times New Roman"/>
          <w:sz w:val="28"/>
          <w:lang w:val="uz-Cyrl-UZ"/>
        </w:rPr>
        <w:t xml:space="preserve">odiy </w:t>
      </w:r>
      <w:r w:rsidR="00AE6CBF" w:rsidRPr="00746F7F">
        <w:rPr>
          <w:rFonts w:ascii="Times New Roman" w:hAnsi="Times New Roman"/>
          <w:sz w:val="28"/>
          <w:lang w:val="uz-Cyrl-UZ"/>
        </w:rPr>
        <w:t>hamkorlik</w:t>
      </w:r>
      <w:r w:rsidR="00F1205C" w:rsidRPr="00746F7F">
        <w:rPr>
          <w:rFonts w:ascii="Times New Roman" w:hAnsi="Times New Roman"/>
          <w:sz w:val="28"/>
          <w:lang w:val="uz-Cyrl-UZ"/>
        </w:rPr>
        <w:t xml:space="preserve"> </w:t>
      </w:r>
      <w:r w:rsidR="00AE6CBF" w:rsidRPr="00746F7F">
        <w:rPr>
          <w:rFonts w:ascii="Times New Roman" w:hAnsi="Times New Roman"/>
          <w:sz w:val="28"/>
          <w:lang w:val="uz-Cyrl-UZ"/>
        </w:rPr>
        <w:t xml:space="preserve">mavzuli </w:t>
      </w:r>
      <w:r w:rsidR="00B65055" w:rsidRPr="00746F7F">
        <w:rPr>
          <w:rFonts w:ascii="Times New Roman" w:hAnsi="Times New Roman"/>
          <w:sz w:val="28"/>
          <w:lang w:val="uz-Cyrl-UZ"/>
        </w:rPr>
        <w:t>korreksiya, kompensatsiya, adaptatsiya nazariyala</w:t>
      </w:r>
      <w:r w:rsidR="0052686E" w:rsidRPr="00746F7F">
        <w:rPr>
          <w:rFonts w:ascii="Times New Roman" w:hAnsi="Times New Roman"/>
          <w:sz w:val="28"/>
          <w:lang w:val="uz-Cyrl-UZ"/>
        </w:rPr>
        <w:t>riga oid manbalar bilan ishlashd</w:t>
      </w:r>
      <w:r w:rsidR="00B65055" w:rsidRPr="00746F7F">
        <w:rPr>
          <w:rFonts w:ascii="Times New Roman" w:hAnsi="Times New Roman"/>
          <w:sz w:val="28"/>
          <w:lang w:val="uz-Cyrl-UZ"/>
        </w:rPr>
        <w:t xml:space="preserve">a </w:t>
      </w:r>
      <w:r w:rsidR="00124393" w:rsidRPr="00746F7F">
        <w:rPr>
          <w:rFonts w:ascii="Times New Roman" w:hAnsi="Times New Roman"/>
          <w:sz w:val="28"/>
          <w:lang w:val="uz-Cyrl-UZ"/>
        </w:rPr>
        <w:t>o‘</w:t>
      </w:r>
      <w:r w:rsidR="00FC28A5" w:rsidRPr="00746F7F">
        <w:rPr>
          <w:rFonts w:ascii="Times New Roman" w:hAnsi="Times New Roman"/>
          <w:sz w:val="28"/>
          <w:lang w:val="uz-Cyrl-UZ"/>
        </w:rPr>
        <w:t>quvchilarni</w:t>
      </w:r>
      <w:r w:rsidR="0052686E" w:rsidRPr="00746F7F">
        <w:rPr>
          <w:rFonts w:ascii="Times New Roman" w:hAnsi="Times New Roman"/>
          <w:sz w:val="28"/>
          <w:lang w:val="uz-Cyrl-UZ"/>
        </w:rPr>
        <w:t xml:space="preserve"> t</w:t>
      </w:r>
      <w:r w:rsidR="00124393" w:rsidRPr="00746F7F">
        <w:rPr>
          <w:rFonts w:ascii="Times New Roman" w:hAnsi="Times New Roman"/>
          <w:sz w:val="28"/>
          <w:lang w:val="uz-Cyrl-UZ"/>
        </w:rPr>
        <w:t>o‘</w:t>
      </w:r>
      <w:r w:rsidR="0052686E" w:rsidRPr="00746F7F">
        <w:rPr>
          <w:rFonts w:ascii="Times New Roman" w:hAnsi="Times New Roman"/>
          <w:sz w:val="28"/>
          <w:lang w:val="uz-Cyrl-UZ"/>
        </w:rPr>
        <w:t>g‘ri</w:t>
      </w:r>
      <w:r w:rsidR="00B65055" w:rsidRPr="00746F7F">
        <w:rPr>
          <w:rFonts w:ascii="Times New Roman" w:hAnsi="Times New Roman"/>
          <w:sz w:val="28"/>
          <w:lang w:val="uz-Cyrl-UZ"/>
        </w:rPr>
        <w:t xml:space="preserve"> y</w:t>
      </w:r>
      <w:r w:rsidR="00124393" w:rsidRPr="00746F7F">
        <w:rPr>
          <w:rFonts w:ascii="Times New Roman" w:hAnsi="Times New Roman"/>
          <w:sz w:val="28"/>
          <w:lang w:val="uz-Cyrl-UZ"/>
        </w:rPr>
        <w:t>o‘</w:t>
      </w:r>
      <w:r w:rsidR="00B65055" w:rsidRPr="00746F7F">
        <w:rPr>
          <w:rFonts w:ascii="Times New Roman" w:hAnsi="Times New Roman"/>
          <w:sz w:val="28"/>
          <w:lang w:val="uz-Cyrl-UZ"/>
        </w:rPr>
        <w:t>naltirish</w:t>
      </w:r>
      <w:r w:rsidR="0052686E" w:rsidRPr="00746F7F">
        <w:rPr>
          <w:rFonts w:ascii="Times New Roman" w:hAnsi="Times New Roman"/>
          <w:sz w:val="28"/>
          <w:lang w:val="uz-Cyrl-UZ"/>
        </w:rPr>
        <w:t xml:space="preserve"> imkonini ber</w:t>
      </w:r>
      <w:r w:rsidR="00F810A7" w:rsidRPr="00746F7F">
        <w:rPr>
          <w:rFonts w:ascii="Times New Roman" w:hAnsi="Times New Roman"/>
          <w:sz w:val="28"/>
          <w:lang w:val="uz-Cyrl-UZ"/>
        </w:rPr>
        <w:t>a</w:t>
      </w:r>
      <w:r w:rsidR="0052686E" w:rsidRPr="00746F7F">
        <w:rPr>
          <w:rFonts w:ascii="Times New Roman" w:hAnsi="Times New Roman"/>
          <w:sz w:val="28"/>
          <w:lang w:val="uz-Cyrl-UZ"/>
        </w:rPr>
        <w:t>di</w:t>
      </w:r>
      <w:r w:rsidR="00F810A7" w:rsidRPr="00746F7F">
        <w:rPr>
          <w:rFonts w:ascii="Times New Roman" w:hAnsi="Times New Roman"/>
          <w:sz w:val="28"/>
          <w:lang w:val="uz-Cyrl-UZ"/>
        </w:rPr>
        <w:t>.</w:t>
      </w:r>
    </w:p>
    <w:p w:rsidR="00B65055" w:rsidRPr="00746F7F" w:rsidRDefault="00F1205C" w:rsidP="00B65055">
      <w:pPr>
        <w:tabs>
          <w:tab w:val="left" w:pos="9354"/>
        </w:tabs>
        <w:spacing w:after="0" w:line="360" w:lineRule="auto"/>
        <w:ind w:firstLine="567"/>
        <w:jc w:val="both"/>
        <w:rPr>
          <w:rFonts w:ascii="Times New Roman" w:hAnsi="Times New Roman"/>
          <w:sz w:val="28"/>
          <w:lang w:val="uz-Cyrl-UZ"/>
        </w:rPr>
      </w:pPr>
      <w:r w:rsidRPr="00746F7F">
        <w:rPr>
          <w:rFonts w:ascii="Times New Roman" w:hAnsi="Times New Roman"/>
          <w:sz w:val="28"/>
          <w:lang w:val="uz-Cyrl-UZ"/>
        </w:rPr>
        <w:t xml:space="preserve"> </w:t>
      </w:r>
      <w:r w:rsidR="00F810A7" w:rsidRPr="00746F7F">
        <w:rPr>
          <w:rFonts w:ascii="Times New Roman" w:hAnsi="Times New Roman"/>
          <w:sz w:val="28"/>
          <w:lang w:val="uz-Cyrl-UZ"/>
        </w:rPr>
        <w:t xml:space="preserve">Natijada </w:t>
      </w:r>
      <w:r w:rsidR="00124393" w:rsidRPr="00746F7F">
        <w:rPr>
          <w:rFonts w:ascii="Times New Roman" w:hAnsi="Times New Roman"/>
          <w:sz w:val="28"/>
          <w:lang w:val="uz-Cyrl-UZ"/>
        </w:rPr>
        <w:t>o‘</w:t>
      </w:r>
      <w:r w:rsidR="00F810A7" w:rsidRPr="00746F7F">
        <w:rPr>
          <w:rFonts w:ascii="Times New Roman" w:hAnsi="Times New Roman"/>
          <w:sz w:val="28"/>
          <w:lang w:val="uz-Cyrl-UZ"/>
        </w:rPr>
        <w:t>quvchilarning</w:t>
      </w:r>
      <w:r w:rsidR="00B65055" w:rsidRPr="00746F7F">
        <w:rPr>
          <w:rFonts w:ascii="Times New Roman" w:hAnsi="Times New Roman"/>
          <w:sz w:val="28"/>
          <w:lang w:val="uz-Cyrl-UZ"/>
        </w:rPr>
        <w:t xml:space="preserve"> </w:t>
      </w:r>
      <w:r w:rsidR="00FC28A5" w:rsidRPr="00746F7F">
        <w:rPr>
          <w:rFonts w:ascii="Times New Roman" w:hAnsi="Times New Roman"/>
          <w:sz w:val="28"/>
          <w:lang w:val="uz-Cyrl-UZ"/>
        </w:rPr>
        <w:t>BKMlarini</w:t>
      </w:r>
      <w:r w:rsidR="00B65055" w:rsidRPr="00746F7F">
        <w:rPr>
          <w:rFonts w:ascii="Times New Roman" w:hAnsi="Times New Roman"/>
          <w:sz w:val="28"/>
          <w:lang w:val="uz-Cyrl-UZ"/>
        </w:rPr>
        <w:t xml:space="preserve"> rivojlanish jarayoni takomillashtirish</w:t>
      </w:r>
      <w:r w:rsidR="00DE0418" w:rsidRPr="00746F7F">
        <w:rPr>
          <w:rFonts w:ascii="Times New Roman" w:hAnsi="Times New Roman"/>
          <w:sz w:val="28"/>
          <w:lang w:val="uz-Cyrl-UZ"/>
        </w:rPr>
        <w:t>i</w:t>
      </w:r>
      <w:r w:rsidR="00B65055" w:rsidRPr="00746F7F">
        <w:rPr>
          <w:rFonts w:ascii="Times New Roman" w:hAnsi="Times New Roman"/>
          <w:sz w:val="28"/>
          <w:lang w:val="uz-Cyrl-UZ"/>
        </w:rPr>
        <w:t>ga erishildi.</w:t>
      </w:r>
      <w:r w:rsidRPr="00746F7F">
        <w:rPr>
          <w:rFonts w:ascii="Times New Roman" w:hAnsi="Times New Roman"/>
          <w:sz w:val="28"/>
          <w:lang w:val="uz-Cyrl-UZ"/>
        </w:rPr>
        <w:t xml:space="preserve"> </w:t>
      </w:r>
      <w:r w:rsidR="00FC28A5" w:rsidRPr="00746F7F">
        <w:rPr>
          <w:rFonts w:ascii="Times New Roman" w:hAnsi="Times New Roman"/>
          <w:sz w:val="28"/>
          <w:lang w:val="uz-Cyrl-UZ"/>
        </w:rPr>
        <w:t>Adabiyot darslari</w:t>
      </w:r>
      <w:r w:rsidR="008966D3" w:rsidRPr="00746F7F">
        <w:rPr>
          <w:rFonts w:ascii="Times New Roman" w:hAnsi="Times New Roman"/>
          <w:sz w:val="28"/>
          <w:lang w:val="uz-Cyrl-UZ"/>
        </w:rPr>
        <w:t>da raqamli</w:t>
      </w:r>
      <w:r w:rsidR="00B65055" w:rsidRPr="00746F7F">
        <w:rPr>
          <w:rFonts w:ascii="Times New Roman" w:hAnsi="Times New Roman"/>
          <w:sz w:val="28"/>
          <w:lang w:val="uz-Cyrl-UZ"/>
        </w:rPr>
        <w:t xml:space="preserve"> </w:t>
      </w:r>
      <w:r w:rsidR="0074232D" w:rsidRPr="00746F7F">
        <w:rPr>
          <w:rFonts w:ascii="Times New Roman" w:hAnsi="Times New Roman"/>
          <w:sz w:val="28"/>
          <w:lang w:val="uz-Cyrl-UZ"/>
        </w:rPr>
        <w:t>taʼ</w:t>
      </w:r>
      <w:r w:rsidR="00B65055" w:rsidRPr="00746F7F">
        <w:rPr>
          <w:rFonts w:ascii="Times New Roman" w:hAnsi="Times New Roman"/>
          <w:sz w:val="28"/>
          <w:lang w:val="uz-Cyrl-UZ"/>
        </w:rPr>
        <w:t>lim resurslari</w:t>
      </w:r>
      <w:r w:rsidR="008966D3" w:rsidRPr="00746F7F">
        <w:rPr>
          <w:rFonts w:ascii="Times New Roman" w:hAnsi="Times New Roman"/>
          <w:sz w:val="28"/>
          <w:lang w:val="uz-Cyrl-UZ"/>
        </w:rPr>
        <w:t>dan oqilona foydalanish</w:t>
      </w:r>
      <w:r w:rsidR="00DE0418" w:rsidRPr="00746F7F">
        <w:rPr>
          <w:rFonts w:ascii="Times New Roman" w:hAnsi="Times New Roman"/>
          <w:sz w:val="28"/>
          <w:lang w:val="uz-Cyrl-UZ"/>
        </w:rPr>
        <w:t>,</w:t>
      </w:r>
      <w:r w:rsidRPr="00746F7F">
        <w:rPr>
          <w:rFonts w:ascii="Times New Roman" w:hAnsi="Times New Roman"/>
          <w:sz w:val="28"/>
          <w:lang w:val="uz-Cyrl-UZ"/>
        </w:rPr>
        <w:t xml:space="preserve"> </w:t>
      </w:r>
      <w:r w:rsidR="00B65055" w:rsidRPr="00746F7F">
        <w:rPr>
          <w:rFonts w:ascii="Times New Roman" w:hAnsi="Times New Roman"/>
          <w:sz w:val="28"/>
          <w:lang w:val="uz-Cyrl-UZ"/>
        </w:rPr>
        <w:t xml:space="preserve">mustaqil, an’anaviy va masofaviy </w:t>
      </w:r>
      <w:r w:rsidR="0074232D" w:rsidRPr="00746F7F">
        <w:rPr>
          <w:rFonts w:ascii="Times New Roman" w:hAnsi="Times New Roman"/>
          <w:sz w:val="28"/>
          <w:lang w:val="uz-Cyrl-UZ"/>
        </w:rPr>
        <w:t>taʼ</w:t>
      </w:r>
      <w:r w:rsidR="00B65055" w:rsidRPr="00746F7F">
        <w:rPr>
          <w:rFonts w:ascii="Times New Roman" w:hAnsi="Times New Roman"/>
          <w:sz w:val="28"/>
          <w:lang w:val="uz-Cyrl-UZ"/>
        </w:rPr>
        <w:t>lim shakllarida vaqt va makonning qulay moslashuvchanligida differensial y</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nalgan holda </w:t>
      </w:r>
      <w:r w:rsidR="00124393" w:rsidRPr="00746F7F">
        <w:rPr>
          <w:rFonts w:ascii="Times New Roman" w:hAnsi="Times New Roman"/>
          <w:sz w:val="28"/>
          <w:lang w:val="uz-Cyrl-UZ"/>
        </w:rPr>
        <w:t>o‘</w:t>
      </w:r>
      <w:r w:rsidR="00B65055" w:rsidRPr="00746F7F">
        <w:rPr>
          <w:rFonts w:ascii="Times New Roman" w:hAnsi="Times New Roman"/>
          <w:sz w:val="28"/>
          <w:lang w:val="uz-Cyrl-UZ"/>
        </w:rPr>
        <w:t>zlashtirish imkoniyati</w:t>
      </w:r>
      <w:r w:rsidR="00DE0418" w:rsidRPr="00746F7F">
        <w:rPr>
          <w:rFonts w:ascii="Times New Roman" w:hAnsi="Times New Roman"/>
          <w:sz w:val="28"/>
          <w:lang w:val="uz-Cyrl-UZ"/>
        </w:rPr>
        <w:t>ning metodik</w:t>
      </w:r>
      <w:r w:rsidR="00B65055" w:rsidRPr="00746F7F">
        <w:rPr>
          <w:rFonts w:ascii="Times New Roman" w:hAnsi="Times New Roman"/>
          <w:sz w:val="28"/>
          <w:lang w:val="uz-Cyrl-UZ"/>
        </w:rPr>
        <w:t xml:space="preserve"> ratsional va optimal shakl</w:t>
      </w:r>
      <w:r w:rsidR="004529D1" w:rsidRPr="00746F7F">
        <w:rPr>
          <w:rFonts w:ascii="Times New Roman" w:hAnsi="Times New Roman"/>
          <w:sz w:val="28"/>
          <w:lang w:val="uz-Cyrl-UZ"/>
        </w:rPr>
        <w:t>lari</w:t>
      </w:r>
      <w:r w:rsidR="00B65055" w:rsidRPr="00746F7F">
        <w:rPr>
          <w:rFonts w:ascii="Times New Roman" w:hAnsi="Times New Roman"/>
          <w:sz w:val="28"/>
          <w:lang w:val="uz-Cyrl-UZ"/>
        </w:rPr>
        <w:t xml:space="preserve"> sifatida amaliyotga joriy etish b</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yicha </w:t>
      </w:r>
      <w:r w:rsidR="0074232D" w:rsidRPr="00746F7F">
        <w:rPr>
          <w:rFonts w:ascii="Times New Roman" w:hAnsi="Times New Roman"/>
          <w:sz w:val="28"/>
          <w:lang w:val="uz-Cyrl-UZ"/>
        </w:rPr>
        <w:t>taʼ</w:t>
      </w:r>
      <w:r w:rsidR="00B65055" w:rsidRPr="00746F7F">
        <w:rPr>
          <w:rFonts w:ascii="Times New Roman" w:hAnsi="Times New Roman"/>
          <w:sz w:val="28"/>
          <w:lang w:val="uz-Cyrl-UZ"/>
        </w:rPr>
        <w:t>limiy tajribalar olib borishga asos b</w:t>
      </w:r>
      <w:r w:rsidR="00124393" w:rsidRPr="00746F7F">
        <w:rPr>
          <w:rFonts w:ascii="Times New Roman" w:hAnsi="Times New Roman"/>
          <w:sz w:val="28"/>
          <w:lang w:val="uz-Cyrl-UZ"/>
        </w:rPr>
        <w:t>o‘</w:t>
      </w:r>
      <w:r w:rsidR="00B65055" w:rsidRPr="00746F7F">
        <w:rPr>
          <w:rFonts w:ascii="Times New Roman" w:hAnsi="Times New Roman"/>
          <w:sz w:val="28"/>
          <w:lang w:val="uz-Cyrl-UZ"/>
        </w:rPr>
        <w:t>ldi.</w:t>
      </w:r>
    </w:p>
    <w:p w:rsidR="00B65055" w:rsidRPr="00A161DE" w:rsidRDefault="00B65055" w:rsidP="00B65055">
      <w:pPr>
        <w:spacing w:after="0" w:line="360" w:lineRule="auto"/>
        <w:ind w:firstLine="708"/>
        <w:jc w:val="center"/>
        <w:rPr>
          <w:rFonts w:ascii="Times New Roman" w:hAnsi="Times New Roman"/>
          <w:b/>
          <w:sz w:val="28"/>
          <w:lang w:val="uz-Cyrl-UZ"/>
        </w:rPr>
      </w:pPr>
      <w:r w:rsidRPr="00A161DE">
        <w:rPr>
          <w:rFonts w:ascii="Times New Roman" w:hAnsi="Times New Roman"/>
          <w:b/>
          <w:sz w:val="28"/>
          <w:lang w:val="uz-Cyrl-UZ"/>
        </w:rPr>
        <w:t>I boƅ yuzasidan хulosalar</w:t>
      </w:r>
    </w:p>
    <w:p w:rsidR="00B65055" w:rsidRPr="00746F7F" w:rsidRDefault="00B65055" w:rsidP="00B65055">
      <w:pPr>
        <w:spacing w:after="0" w:line="360" w:lineRule="auto"/>
        <w:ind w:firstLine="708"/>
        <w:jc w:val="both"/>
        <w:rPr>
          <w:rFonts w:ascii="Times New Roman" w:hAnsi="Times New Roman"/>
          <w:sz w:val="28"/>
          <w:lang w:val="uz-Cyrl-UZ"/>
        </w:rPr>
      </w:pPr>
      <w:r w:rsidRPr="00746F7F">
        <w:rPr>
          <w:rFonts w:ascii="Times New Roman" w:hAnsi="Times New Roman"/>
          <w:sz w:val="28"/>
          <w:szCs w:val="28"/>
          <w:lang w:val="uz-Cyrl-UZ"/>
        </w:rPr>
        <w:t>Ilmiy adabiyotlar tahlili,</w:t>
      </w:r>
      <w:r w:rsidR="00F1205C" w:rsidRPr="00746F7F">
        <w:rPr>
          <w:rFonts w:ascii="Times New Roman" w:hAnsi="Times New Roman"/>
          <w:sz w:val="28"/>
          <w:szCs w:val="28"/>
          <w:lang w:val="uz-Cyrl-UZ"/>
        </w:rPr>
        <w:t xml:space="preserve"> </w:t>
      </w:r>
      <w:r w:rsidR="00124393" w:rsidRPr="00746F7F">
        <w:rPr>
          <w:rFonts w:ascii="Times New Roman" w:hAnsi="Times New Roman"/>
          <w:sz w:val="28"/>
          <w:lang w:val="uz-Latn-UZ"/>
        </w:rPr>
        <w:t>o‘</w:t>
      </w:r>
      <w:r w:rsidR="00E76408" w:rsidRPr="00746F7F">
        <w:rPr>
          <w:rFonts w:ascii="Times New Roman" w:hAnsi="Times New Roman"/>
          <w:sz w:val="28"/>
          <w:lang w:val="uz-Latn-UZ"/>
        </w:rPr>
        <w:t>quvchilar</w:t>
      </w:r>
      <w:r w:rsidR="00E76408" w:rsidRPr="00746F7F">
        <w:rPr>
          <w:rFonts w:ascii="Times New Roman" w:hAnsi="Times New Roman"/>
          <w:sz w:val="28"/>
          <w:szCs w:val="28"/>
          <w:lang w:val="uz-Cyrl-UZ"/>
        </w:rPr>
        <w:t>ni raqamli o ‘qitish</w:t>
      </w:r>
      <w:r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limni tashkil etish tajribalari va</w:t>
      </w:r>
      <w:r w:rsidR="00F1205C" w:rsidRPr="00746F7F">
        <w:rPr>
          <w:rFonts w:ascii="Times New Roman" w:hAnsi="Times New Roman"/>
          <w:sz w:val="28"/>
          <w:szCs w:val="28"/>
          <w:lang w:val="uz-Cyrl-UZ"/>
        </w:rPr>
        <w:t xml:space="preserve"> </w:t>
      </w:r>
      <w:r w:rsidR="00C21880" w:rsidRPr="00746F7F">
        <w:rPr>
          <w:rFonts w:ascii="Times New Roman" w:hAnsi="Times New Roman"/>
          <w:sz w:val="28"/>
          <w:szCs w:val="28"/>
          <w:lang w:val="uz-Cyrl-UZ"/>
        </w:rPr>
        <w:t xml:space="preserve">yangi avlod </w:t>
      </w:r>
      <w:r w:rsidRPr="00746F7F">
        <w:rPr>
          <w:rFonts w:ascii="Times New Roman" w:hAnsi="Times New Roman"/>
          <w:sz w:val="28"/>
          <w:szCs w:val="28"/>
          <w:lang w:val="uz-Cyrl-UZ"/>
        </w:rPr>
        <w:t>kadrlar</w:t>
      </w:r>
      <w:r w:rsidR="00C21880" w:rsidRPr="00746F7F">
        <w:rPr>
          <w:rFonts w:ascii="Times New Roman" w:hAnsi="Times New Roman"/>
          <w:sz w:val="28"/>
          <w:szCs w:val="28"/>
          <w:lang w:val="uz-Cyrl-UZ"/>
        </w:rPr>
        <w:t>i</w:t>
      </w:r>
      <w:r w:rsidRPr="00746F7F">
        <w:rPr>
          <w:rFonts w:ascii="Times New Roman" w:hAnsi="Times New Roman"/>
          <w:sz w:val="28"/>
          <w:szCs w:val="28"/>
          <w:lang w:val="uz-Cyrl-UZ"/>
        </w:rPr>
        <w:t xml:space="preserve">ni tadqiqotchilik faoliyatiga tayyorlash jarayonini chuqur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rganish asosida biz quyidagi xulosalarga keldik:</w:t>
      </w:r>
    </w:p>
    <w:p w:rsidR="00B65055" w:rsidRPr="00746F7F" w:rsidRDefault="00C21880" w:rsidP="00B65055">
      <w:pPr>
        <w:numPr>
          <w:ilvl w:val="0"/>
          <w:numId w:val="4"/>
        </w:numPr>
        <w:tabs>
          <w:tab w:val="left" w:pos="567"/>
        </w:tabs>
        <w:spacing w:after="0" w:line="360" w:lineRule="auto"/>
        <w:ind w:firstLine="567"/>
        <w:jc w:val="both"/>
        <w:rPr>
          <w:rFonts w:ascii="Times New Roman" w:hAnsi="Times New Roman"/>
          <w:sz w:val="28"/>
          <w:szCs w:val="28"/>
          <w:lang w:val="uz-Cyrl-UZ"/>
        </w:rPr>
      </w:pPr>
      <w:r w:rsidRPr="00746F7F">
        <w:rPr>
          <w:rFonts w:ascii="Times New Roman" w:hAnsi="Times New Roman"/>
          <w:sz w:val="28"/>
          <w:szCs w:val="28"/>
          <w:lang w:val="uz-Cyrl-UZ"/>
        </w:rPr>
        <w:lastRenderedPageBreak/>
        <w:t>Maktab</w:t>
      </w:r>
      <w:r w:rsidR="00AD1642" w:rsidRPr="00746F7F">
        <w:rPr>
          <w:rFonts w:ascii="Times New Roman" w:hAnsi="Times New Roman"/>
          <w:sz w:val="28"/>
          <w:szCs w:val="28"/>
          <w:lang w:val="uz-Cyrl-UZ"/>
        </w:rPr>
        <w:t>da</w:t>
      </w:r>
      <w:r w:rsidRPr="00746F7F">
        <w:rPr>
          <w:rFonts w:ascii="Times New Roman" w:hAnsi="Times New Roman"/>
          <w:sz w:val="28"/>
          <w:szCs w:val="28"/>
          <w:lang w:val="uz-Cyrl-UZ"/>
        </w:rPr>
        <w:t xml:space="preserve"> </w:t>
      </w:r>
      <w:r w:rsidR="00C248B4" w:rsidRPr="00746F7F">
        <w:rPr>
          <w:rFonts w:ascii="Times New Roman" w:hAnsi="Times New Roman"/>
          <w:sz w:val="28"/>
          <w:lang w:val="uz-Cyrl-UZ"/>
        </w:rPr>
        <w:t xml:space="preserve">raqamli </w:t>
      </w:r>
      <w:r w:rsidR="0074232D" w:rsidRPr="00746F7F">
        <w:rPr>
          <w:rFonts w:ascii="Times New Roman" w:hAnsi="Times New Roman"/>
          <w:sz w:val="28"/>
          <w:lang w:val="uz-Cyrl-UZ"/>
        </w:rPr>
        <w:t>taʼ</w:t>
      </w:r>
      <w:r w:rsidR="00C248B4" w:rsidRPr="00746F7F">
        <w:rPr>
          <w:rFonts w:ascii="Times New Roman" w:hAnsi="Times New Roman"/>
          <w:sz w:val="28"/>
          <w:lang w:val="uz-Cyrl-UZ"/>
        </w:rPr>
        <w:t>lim</w:t>
      </w:r>
      <w:r w:rsidR="00F1205C"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C248B4" w:rsidRPr="00746F7F">
        <w:rPr>
          <w:rFonts w:ascii="Times New Roman" w:hAnsi="Times New Roman"/>
          <w:sz w:val="28"/>
          <w:lang w:val="uz-Cyrl-UZ"/>
        </w:rPr>
        <w:t>qitish</w:t>
      </w:r>
      <w:r w:rsidR="00F1205C" w:rsidRPr="00746F7F">
        <w:rPr>
          <w:rFonts w:ascii="Times New Roman" w:hAnsi="Times New Roman"/>
          <w:sz w:val="28"/>
          <w:lang w:val="uz-Cyrl-UZ"/>
        </w:rPr>
        <w:t xml:space="preserve"> </w:t>
      </w:r>
      <w:r w:rsidR="00B65055" w:rsidRPr="00746F7F">
        <w:rPr>
          <w:rFonts w:ascii="Times New Roman" w:hAnsi="Times New Roman"/>
          <w:sz w:val="28"/>
          <w:szCs w:val="28"/>
          <w:lang w:val="uz-Cyrl-UZ"/>
        </w:rPr>
        <w:t xml:space="preserve">modeli sharoitida </w:t>
      </w:r>
      <w:r w:rsidR="00124393" w:rsidRPr="00746F7F">
        <w:rPr>
          <w:rFonts w:ascii="Times New Roman" w:hAnsi="Times New Roman"/>
          <w:sz w:val="28"/>
          <w:lang w:val="uz-Latn-UZ"/>
        </w:rPr>
        <w:t>o‘</w:t>
      </w:r>
      <w:r w:rsidRPr="00746F7F">
        <w:rPr>
          <w:rFonts w:ascii="Times New Roman" w:hAnsi="Times New Roman"/>
          <w:sz w:val="28"/>
          <w:lang w:val="uz-Latn-UZ"/>
        </w:rPr>
        <w:t>quvchilar</w:t>
      </w:r>
      <w:r w:rsidR="00F05665" w:rsidRPr="00746F7F">
        <w:rPr>
          <w:rFonts w:ascii="Times New Roman" w:hAnsi="Times New Roman"/>
          <w:sz w:val="28"/>
          <w:szCs w:val="28"/>
          <w:lang w:val="uz-Cyrl-UZ"/>
        </w:rPr>
        <w:t>ni</w:t>
      </w:r>
      <w:r w:rsidR="00C248B4" w:rsidRPr="00746F7F">
        <w:rPr>
          <w:rFonts w:ascii="Times New Roman" w:hAnsi="Times New Roman"/>
          <w:sz w:val="28"/>
          <w:szCs w:val="28"/>
          <w:lang w:val="uz-Cyrl-UZ"/>
        </w:rPr>
        <w:t xml:space="preserve"> kichik</w:t>
      </w:r>
      <w:r w:rsidR="00F1205C" w:rsidRPr="00746F7F">
        <w:rPr>
          <w:rFonts w:ascii="Times New Roman" w:hAnsi="Times New Roman"/>
          <w:sz w:val="28"/>
          <w:szCs w:val="28"/>
          <w:lang w:val="uz-Cyrl-UZ"/>
        </w:rPr>
        <w:t xml:space="preserve"> </w:t>
      </w:r>
      <w:r w:rsidR="00B65055" w:rsidRPr="00746F7F">
        <w:rPr>
          <w:rFonts w:ascii="Times New Roman" w:hAnsi="Times New Roman"/>
          <w:sz w:val="28"/>
          <w:szCs w:val="28"/>
          <w:lang w:val="uz-Cyrl-UZ"/>
        </w:rPr>
        <w:t>ilmiy</w:t>
      </w:r>
      <w:r w:rsidR="00216837" w:rsidRPr="00746F7F">
        <w:rPr>
          <w:rFonts w:ascii="Times New Roman" w:hAnsi="Times New Roman"/>
          <w:sz w:val="28"/>
          <w:szCs w:val="28"/>
          <w:lang w:val="uz-Cyrl-UZ"/>
        </w:rPr>
        <w:t xml:space="preserve"> tadqiqotlarga, ijodiy</w:t>
      </w:r>
      <w:r w:rsidR="00B65055" w:rsidRPr="00746F7F">
        <w:rPr>
          <w:rFonts w:ascii="Times New Roman" w:hAnsi="Times New Roman"/>
          <w:sz w:val="28"/>
          <w:szCs w:val="28"/>
          <w:lang w:val="uz-Cyrl-UZ"/>
        </w:rPr>
        <w:t xml:space="preserve"> izlanishlarga tayyorlashda pedagogik va psixologik jihatlar</w:t>
      </w:r>
      <w:r w:rsidR="00216837" w:rsidRPr="00746F7F">
        <w:rPr>
          <w:rFonts w:ascii="Times New Roman" w:hAnsi="Times New Roman"/>
          <w:sz w:val="28"/>
          <w:szCs w:val="28"/>
          <w:lang w:val="uz-Cyrl-UZ"/>
        </w:rPr>
        <w:t>i</w:t>
      </w:r>
      <w:r w:rsidR="00B65055" w:rsidRPr="00746F7F">
        <w:rPr>
          <w:rFonts w:ascii="Times New Roman" w:hAnsi="Times New Roman"/>
          <w:sz w:val="28"/>
          <w:szCs w:val="28"/>
          <w:lang w:val="uz-Cyrl-UZ"/>
        </w:rPr>
        <w:t xml:space="preserve">ga alohida e’tibor qaratilishi lozim. Xususan, bu jarayonda tadqiqotchilik faoliyatining kognitiv, ijodiy (produktiv) va refleksiv komponentlari </w:t>
      </w:r>
      <w:r w:rsidR="00124393" w:rsidRPr="00746F7F">
        <w:rPr>
          <w:rFonts w:ascii="Times New Roman" w:hAnsi="Times New Roman"/>
          <w:sz w:val="28"/>
          <w:szCs w:val="28"/>
          <w:lang w:val="uz-Cyrl-UZ"/>
        </w:rPr>
        <w:t>o‘</w:t>
      </w:r>
      <w:r w:rsidR="00B65055" w:rsidRPr="00746F7F">
        <w:rPr>
          <w:rFonts w:ascii="Times New Roman" w:hAnsi="Times New Roman"/>
          <w:sz w:val="28"/>
          <w:szCs w:val="28"/>
          <w:lang w:val="uz-Cyrl-UZ"/>
        </w:rPr>
        <w:t>zaro uyg‘unlikda namoyon b</w:t>
      </w:r>
      <w:r w:rsidR="00124393" w:rsidRPr="00746F7F">
        <w:rPr>
          <w:rFonts w:ascii="Times New Roman" w:hAnsi="Times New Roman"/>
          <w:sz w:val="28"/>
          <w:szCs w:val="28"/>
          <w:lang w:val="uz-Cyrl-UZ"/>
        </w:rPr>
        <w:t>o‘</w:t>
      </w:r>
      <w:r w:rsidR="00B65055" w:rsidRPr="00746F7F">
        <w:rPr>
          <w:rFonts w:ascii="Times New Roman" w:hAnsi="Times New Roman"/>
          <w:sz w:val="28"/>
          <w:szCs w:val="28"/>
          <w:lang w:val="uz-Cyrl-UZ"/>
        </w:rPr>
        <w:t xml:space="preserve">lishi kerak. </w:t>
      </w:r>
      <w:r w:rsidR="00124393" w:rsidRPr="00746F7F">
        <w:rPr>
          <w:rFonts w:ascii="Times New Roman" w:hAnsi="Times New Roman"/>
          <w:sz w:val="28"/>
          <w:lang w:val="uz-Cyrl-UZ"/>
        </w:rPr>
        <w:t>O‘</w:t>
      </w:r>
      <w:r w:rsidR="00F05665" w:rsidRPr="00746F7F">
        <w:rPr>
          <w:rFonts w:ascii="Times New Roman" w:hAnsi="Times New Roman"/>
          <w:sz w:val="28"/>
          <w:lang w:val="uz-Latn-UZ"/>
        </w:rPr>
        <w:t>quvchilar</w:t>
      </w:r>
      <w:r w:rsidR="00F05665" w:rsidRPr="00746F7F">
        <w:rPr>
          <w:rFonts w:ascii="Times New Roman" w:hAnsi="Times New Roman"/>
          <w:sz w:val="28"/>
          <w:szCs w:val="28"/>
          <w:lang w:val="uz-Cyrl-UZ"/>
        </w:rPr>
        <w:t xml:space="preserve">ning </w:t>
      </w:r>
      <w:r w:rsidR="00B65055" w:rsidRPr="00746F7F">
        <w:rPr>
          <w:rFonts w:ascii="Times New Roman" w:hAnsi="Times New Roman"/>
          <w:sz w:val="28"/>
          <w:szCs w:val="28"/>
          <w:lang w:val="uz-Cyrl-UZ"/>
        </w:rPr>
        <w:t xml:space="preserve">shaxsiy monitoring asosidagi faol ishtirokini </w:t>
      </w:r>
      <w:r w:rsidR="0074232D" w:rsidRPr="00746F7F">
        <w:rPr>
          <w:rFonts w:ascii="Times New Roman" w:hAnsi="Times New Roman"/>
          <w:sz w:val="28"/>
          <w:szCs w:val="28"/>
          <w:lang w:val="uz-Cyrl-UZ"/>
        </w:rPr>
        <w:t>taʼ</w:t>
      </w:r>
      <w:r w:rsidR="00B65055" w:rsidRPr="00746F7F">
        <w:rPr>
          <w:rFonts w:ascii="Times New Roman" w:hAnsi="Times New Roman"/>
          <w:sz w:val="28"/>
          <w:szCs w:val="28"/>
          <w:lang w:val="uz-Cyrl-UZ"/>
        </w:rPr>
        <w:t>minlovchi yondashuvlar axborot bilan ishlash, shuningdek, pedagogik jarayonni bosqichma-bosqich loyihalash</w:t>
      </w:r>
      <w:r w:rsidR="001C2357" w:rsidRPr="00746F7F">
        <w:rPr>
          <w:rFonts w:ascii="Times New Roman" w:hAnsi="Times New Roman"/>
          <w:sz w:val="28"/>
          <w:szCs w:val="28"/>
          <w:lang w:val="uz-Cyrl-UZ"/>
        </w:rPr>
        <w:t>, jumladan adabiyot darslari</w:t>
      </w:r>
      <w:r w:rsidR="00B65055" w:rsidRPr="00746F7F">
        <w:rPr>
          <w:rFonts w:ascii="Times New Roman" w:hAnsi="Times New Roman"/>
          <w:sz w:val="28"/>
          <w:szCs w:val="28"/>
          <w:lang w:val="uz-Cyrl-UZ"/>
        </w:rPr>
        <w:t xml:space="preserve"> orqali samarali amalga oshiriladi. </w:t>
      </w:r>
    </w:p>
    <w:p w:rsidR="00B65055" w:rsidRPr="00746F7F" w:rsidRDefault="00B65055" w:rsidP="00B65055">
      <w:pPr>
        <w:numPr>
          <w:ilvl w:val="0"/>
          <w:numId w:val="4"/>
        </w:numPr>
        <w:spacing w:after="0" w:line="360" w:lineRule="auto"/>
        <w:ind w:firstLine="567"/>
        <w:jc w:val="both"/>
        <w:rPr>
          <w:rFonts w:ascii="Times New Roman" w:hAnsi="Times New Roman"/>
          <w:sz w:val="28"/>
          <w:szCs w:val="28"/>
          <w:lang w:val="uz-Cyrl-UZ"/>
        </w:rPr>
      </w:pPr>
      <w:r w:rsidRPr="00746F7F">
        <w:rPr>
          <w:rFonts w:ascii="Times New Roman" w:hAnsi="Times New Roman"/>
          <w:sz w:val="28"/>
          <w:szCs w:val="28"/>
          <w:lang w:val="uz-Cyrl-UZ"/>
        </w:rPr>
        <w:t xml:space="preserve">Bugungi kunda </w:t>
      </w:r>
      <w:r w:rsidR="00F05665" w:rsidRPr="00746F7F">
        <w:rPr>
          <w:rFonts w:ascii="Times New Roman" w:hAnsi="Times New Roman"/>
          <w:sz w:val="28"/>
          <w:szCs w:val="28"/>
          <w:lang w:val="uz-Cyrl-UZ"/>
        </w:rPr>
        <w:t>uzluksiz</w:t>
      </w:r>
      <w:r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w:t>
      </w:r>
      <w:r w:rsidR="001C2357" w:rsidRPr="00746F7F">
        <w:rPr>
          <w:rFonts w:ascii="Times New Roman" w:hAnsi="Times New Roman"/>
          <w:sz w:val="28"/>
          <w:szCs w:val="28"/>
          <w:lang w:val="uz-Cyrl-UZ"/>
        </w:rPr>
        <w:t xml:space="preserve">, jumladan maktab </w:t>
      </w:r>
      <w:r w:rsidR="0074232D" w:rsidRPr="00746F7F">
        <w:rPr>
          <w:rFonts w:ascii="Times New Roman" w:hAnsi="Times New Roman"/>
          <w:sz w:val="28"/>
          <w:szCs w:val="28"/>
          <w:lang w:val="uz-Cyrl-UZ"/>
        </w:rPr>
        <w:t>taʼ</w:t>
      </w:r>
      <w:r w:rsidR="001C2357" w:rsidRPr="00746F7F">
        <w:rPr>
          <w:rFonts w:ascii="Times New Roman" w:hAnsi="Times New Roman"/>
          <w:sz w:val="28"/>
          <w:szCs w:val="28"/>
          <w:lang w:val="uz-Cyrl-UZ"/>
        </w:rPr>
        <w:t>limi</w:t>
      </w:r>
      <w:r w:rsidRPr="00746F7F">
        <w:rPr>
          <w:rFonts w:ascii="Times New Roman" w:hAnsi="Times New Roman"/>
          <w:sz w:val="28"/>
          <w:szCs w:val="28"/>
          <w:lang w:val="uz-Cyrl-UZ"/>
        </w:rPr>
        <w:t xml:space="preserve"> oldida raqoƅatbardosh kadrlarni tayyorlash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yicha davlat va jamiyatning ijtimoiy buyurtmasini amaliyotga</w:t>
      </w:r>
      <w:r w:rsidR="001A462D" w:rsidRPr="00746F7F">
        <w:rPr>
          <w:rFonts w:ascii="Times New Roman" w:hAnsi="Times New Roman"/>
          <w:sz w:val="28"/>
          <w:szCs w:val="28"/>
          <w:lang w:val="uz-Cyrl-UZ"/>
        </w:rPr>
        <w:t xml:space="preserve"> joriylanishi,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innovatsion yondashuvlarni tatbiq etish orqali bajarish vazifasi dolzarb sanalmoqda. Ushbu masala </w:t>
      </w:r>
      <w:r w:rsidR="003B0784" w:rsidRPr="00746F7F">
        <w:rPr>
          <w:rFonts w:ascii="Times New Roman" w:hAnsi="Times New Roman"/>
          <w:sz w:val="28"/>
          <w:lang w:val="uz-Cyrl-UZ"/>
        </w:rPr>
        <w:t>raqamli</w:t>
      </w:r>
      <w:r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limning samarali tashkil etilishi bilan tavsiflanar ekan, uni muayyan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shakli sifatida</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qayd etilishi uchun yurtimizda </w:t>
      </w:r>
      <w:r w:rsidR="00111A42" w:rsidRPr="00746F7F">
        <w:rPr>
          <w:rFonts w:ascii="Times New Roman" w:hAnsi="Times New Roman"/>
          <w:sz w:val="28"/>
          <w:szCs w:val="28"/>
          <w:lang w:val="uz-Cyrl-UZ"/>
        </w:rPr>
        <w:t>sohaga oid</w:t>
      </w:r>
      <w:r w:rsidRPr="00746F7F">
        <w:rPr>
          <w:rFonts w:ascii="Times New Roman" w:hAnsi="Times New Roman"/>
          <w:sz w:val="28"/>
          <w:szCs w:val="28"/>
          <w:lang w:val="uz-Cyrl-UZ"/>
        </w:rPr>
        <w:t xml:space="preserve"> meyyoriy-huquqiy asoslari ishlaƅ chiqilishi</w:t>
      </w:r>
      <w:r w:rsidR="00D5524B" w:rsidRPr="00746F7F">
        <w:rPr>
          <w:rFonts w:ascii="Times New Roman" w:hAnsi="Times New Roman"/>
          <w:sz w:val="28"/>
          <w:szCs w:val="28"/>
          <w:lang w:val="uz-Cyrl-UZ"/>
        </w:rPr>
        <w:t>, takomillashtiril</w:t>
      </w:r>
      <w:r w:rsidR="001A462D" w:rsidRPr="00746F7F">
        <w:rPr>
          <w:rFonts w:ascii="Times New Roman" w:hAnsi="Times New Roman"/>
          <w:sz w:val="28"/>
          <w:szCs w:val="28"/>
          <w:lang w:val="uz-Cyrl-UZ"/>
        </w:rPr>
        <w:t>ishi</w:t>
      </w:r>
      <w:r w:rsidRPr="00746F7F">
        <w:rPr>
          <w:rFonts w:ascii="Times New Roman" w:hAnsi="Times New Roman"/>
          <w:sz w:val="28"/>
          <w:szCs w:val="28"/>
          <w:lang w:val="uz-Cyrl-UZ"/>
        </w:rPr>
        <w:t xml:space="preserve"> maqsadga muvofiqdir. </w:t>
      </w:r>
    </w:p>
    <w:p w:rsidR="00B65055" w:rsidRPr="00746F7F" w:rsidRDefault="00F57B4E" w:rsidP="00F1205C">
      <w:pPr>
        <w:spacing w:line="360" w:lineRule="auto"/>
        <w:ind w:firstLine="709"/>
        <w:jc w:val="both"/>
        <w:rPr>
          <w:rFonts w:ascii="Times New Roman" w:hAnsi="Times New Roman"/>
          <w:sz w:val="28"/>
          <w:lang w:val="uz-Cyrl-UZ"/>
        </w:rPr>
      </w:pPr>
      <w:r w:rsidRPr="00746F7F">
        <w:rPr>
          <w:rFonts w:ascii="Times New Roman" w:hAnsi="Times New Roman"/>
          <w:sz w:val="28"/>
          <w:lang w:val="uz-Cyrl-UZ"/>
        </w:rPr>
        <w:t>3.</w:t>
      </w:r>
      <w:r w:rsidR="00A161DE">
        <w:rPr>
          <w:rFonts w:ascii="Times New Roman" w:hAnsi="Times New Roman"/>
          <w:sz w:val="28"/>
          <w:lang w:val="en-US"/>
        </w:rPr>
        <w:t xml:space="preserve"> </w:t>
      </w:r>
      <w:r w:rsidR="00111A42" w:rsidRPr="00746F7F">
        <w:rPr>
          <w:rFonts w:ascii="Times New Roman" w:hAnsi="Times New Roman"/>
          <w:sz w:val="28"/>
          <w:lang w:val="uz-Cyrl-UZ"/>
        </w:rPr>
        <w:t xml:space="preserve">Raqamli </w:t>
      </w:r>
      <w:r w:rsidR="0074232D" w:rsidRPr="00746F7F">
        <w:rPr>
          <w:rFonts w:ascii="Times New Roman" w:hAnsi="Times New Roman"/>
          <w:sz w:val="28"/>
          <w:lang w:val="uz-Cyrl-UZ"/>
        </w:rPr>
        <w:t>taʼ</w:t>
      </w:r>
      <w:r w:rsidR="00111A42" w:rsidRPr="00746F7F">
        <w:rPr>
          <w:rFonts w:ascii="Times New Roman" w:hAnsi="Times New Roman"/>
          <w:sz w:val="28"/>
          <w:lang w:val="uz-Cyrl-UZ"/>
        </w:rPr>
        <w:t xml:space="preserve">lim muhiti </w:t>
      </w:r>
      <w:r w:rsidR="00124393" w:rsidRPr="00746F7F">
        <w:rPr>
          <w:rFonts w:ascii="Times New Roman" w:hAnsi="Times New Roman"/>
          <w:sz w:val="28"/>
          <w:lang w:val="uz-Cyrl-UZ"/>
        </w:rPr>
        <w:t>o‘</w:t>
      </w:r>
      <w:r w:rsidR="00240CBE" w:rsidRPr="00746F7F">
        <w:rPr>
          <w:rFonts w:ascii="Times New Roman" w:hAnsi="Times New Roman"/>
          <w:sz w:val="28"/>
          <w:lang w:val="uz-Latn-UZ"/>
        </w:rPr>
        <w:t>quvchilar</w:t>
      </w:r>
      <w:r w:rsidR="00240CBE" w:rsidRPr="00746F7F">
        <w:rPr>
          <w:rFonts w:ascii="Times New Roman" w:hAnsi="Times New Roman"/>
          <w:sz w:val="28"/>
          <w:szCs w:val="28"/>
          <w:lang w:val="uz-Cyrl-UZ"/>
        </w:rPr>
        <w:t>ning</w:t>
      </w:r>
      <w:r w:rsidR="00B65055" w:rsidRPr="00746F7F">
        <w:rPr>
          <w:rFonts w:ascii="Times New Roman" w:hAnsi="Times New Roman"/>
          <w:sz w:val="28"/>
          <w:lang w:val="uz-Cyrl-UZ"/>
        </w:rPr>
        <w:t xml:space="preserve"> jamoada ishlash va muammolarni birgalikda hal qilish</w:t>
      </w:r>
      <w:r w:rsidR="00955C4F" w:rsidRPr="00746F7F">
        <w:rPr>
          <w:rFonts w:ascii="Times New Roman" w:hAnsi="Times New Roman"/>
          <w:sz w:val="28"/>
          <w:lang w:val="uz-Cyrl-UZ"/>
        </w:rPr>
        <w:t xml:space="preserve">, mavzularni </w:t>
      </w:r>
      <w:r w:rsidR="00124393" w:rsidRPr="00746F7F">
        <w:rPr>
          <w:rFonts w:ascii="Times New Roman" w:hAnsi="Times New Roman"/>
          <w:sz w:val="28"/>
          <w:lang w:val="uz-Cyrl-UZ"/>
        </w:rPr>
        <w:t>o‘</w:t>
      </w:r>
      <w:r w:rsidR="00955C4F" w:rsidRPr="00746F7F">
        <w:rPr>
          <w:rFonts w:ascii="Times New Roman" w:hAnsi="Times New Roman"/>
          <w:sz w:val="28"/>
          <w:lang w:val="uz-Cyrl-UZ"/>
        </w:rPr>
        <w:t>zlashtirish, kichik tadqiqotlar olib borish</w:t>
      </w:r>
      <w:r w:rsidR="00F1205C" w:rsidRPr="00746F7F">
        <w:rPr>
          <w:rFonts w:ascii="Times New Roman" w:hAnsi="Times New Roman"/>
          <w:sz w:val="28"/>
          <w:lang w:val="uz-Cyrl-UZ"/>
        </w:rPr>
        <w:t xml:space="preserve"> </w:t>
      </w:r>
      <w:r w:rsidR="00955C4F" w:rsidRPr="00746F7F">
        <w:rPr>
          <w:rFonts w:ascii="Times New Roman" w:hAnsi="Times New Roman"/>
          <w:sz w:val="28"/>
          <w:lang w:val="uz-Cyrl-UZ"/>
        </w:rPr>
        <w:t>k</w:t>
      </w:r>
      <w:r w:rsidR="00124393" w:rsidRPr="00746F7F">
        <w:rPr>
          <w:rFonts w:ascii="Times New Roman" w:hAnsi="Times New Roman"/>
          <w:sz w:val="28"/>
          <w:lang w:val="uz-Cyrl-UZ"/>
        </w:rPr>
        <w:t>o‘</w:t>
      </w:r>
      <w:r w:rsidR="00955C4F" w:rsidRPr="00746F7F">
        <w:rPr>
          <w:rFonts w:ascii="Times New Roman" w:hAnsi="Times New Roman"/>
          <w:sz w:val="28"/>
          <w:lang w:val="uz-Cyrl-UZ"/>
        </w:rPr>
        <w:t xml:space="preserve">nikmalarini </w:t>
      </w:r>
      <w:r w:rsidR="00FF731D" w:rsidRPr="00746F7F">
        <w:rPr>
          <w:rFonts w:ascii="Times New Roman" w:hAnsi="Times New Roman"/>
          <w:sz w:val="28"/>
          <w:lang w:val="uz-Cyrl-UZ"/>
        </w:rPr>
        <w:t>amaliy,</w:t>
      </w:r>
      <w:r w:rsidR="00B65055" w:rsidRPr="00746F7F">
        <w:rPr>
          <w:rFonts w:ascii="Times New Roman" w:hAnsi="Times New Roman"/>
          <w:sz w:val="28"/>
          <w:lang w:val="uz-Cyrl-UZ"/>
        </w:rPr>
        <w:t xml:space="preserve"> ijtimoiy k</w:t>
      </w:r>
      <w:r w:rsidR="00124393" w:rsidRPr="00746F7F">
        <w:rPr>
          <w:rFonts w:ascii="Times New Roman" w:hAnsi="Times New Roman"/>
          <w:sz w:val="28"/>
          <w:lang w:val="uz-Cyrl-UZ"/>
        </w:rPr>
        <w:t>o‘</w:t>
      </w:r>
      <w:r w:rsidR="00B65055" w:rsidRPr="00746F7F">
        <w:rPr>
          <w:rFonts w:ascii="Times New Roman" w:hAnsi="Times New Roman"/>
          <w:sz w:val="28"/>
          <w:lang w:val="uz-Cyrl-UZ"/>
        </w:rPr>
        <w:t>nikmalar</w:t>
      </w:r>
      <w:r w:rsidR="00FF731D" w:rsidRPr="00746F7F">
        <w:rPr>
          <w:rFonts w:ascii="Times New Roman" w:hAnsi="Times New Roman"/>
          <w:sz w:val="28"/>
          <w:lang w:val="uz-Cyrl-UZ"/>
        </w:rPr>
        <w:t>ga aylantirish</w:t>
      </w:r>
      <w:r w:rsidRPr="00746F7F">
        <w:rPr>
          <w:rFonts w:ascii="Times New Roman" w:hAnsi="Times New Roman"/>
          <w:sz w:val="28"/>
          <w:lang w:val="uz-Cyrl-UZ"/>
        </w:rPr>
        <w:t xml:space="preserve"> va</w:t>
      </w:r>
      <w:r w:rsidR="00B65055" w:rsidRPr="00746F7F">
        <w:rPr>
          <w:rFonts w:ascii="Times New Roman" w:hAnsi="Times New Roman"/>
          <w:sz w:val="28"/>
          <w:lang w:val="uz-Cyrl-UZ"/>
        </w:rPr>
        <w:t xml:space="preserve"> rivojlantirishga yordam beradi. </w:t>
      </w:r>
      <w:r w:rsidR="00124393" w:rsidRPr="00746F7F">
        <w:rPr>
          <w:rFonts w:ascii="Times New Roman" w:hAnsi="Times New Roman"/>
          <w:sz w:val="28"/>
          <w:lang w:val="uz-Cyrl-UZ"/>
        </w:rPr>
        <w:t>O‘</w:t>
      </w:r>
      <w:r w:rsidRPr="00746F7F">
        <w:rPr>
          <w:rFonts w:ascii="Times New Roman" w:hAnsi="Times New Roman"/>
          <w:sz w:val="28"/>
          <w:lang w:val="uz-Latn-UZ"/>
        </w:rPr>
        <w:t>quvchilar</w:t>
      </w:r>
      <w:r w:rsidRPr="00746F7F">
        <w:rPr>
          <w:rFonts w:ascii="Times New Roman" w:hAnsi="Times New Roman"/>
          <w:sz w:val="28"/>
          <w:szCs w:val="28"/>
          <w:lang w:val="uz-Cyrl-UZ"/>
        </w:rPr>
        <w:t>ni</w:t>
      </w:r>
      <w:r w:rsidR="00F1205C" w:rsidRPr="00746F7F">
        <w:rPr>
          <w:rFonts w:ascii="Times New Roman" w:hAnsi="Times New Roman"/>
          <w:sz w:val="28"/>
          <w:lang w:val="uz-Cyrl-UZ"/>
        </w:rPr>
        <w:t xml:space="preserve"> </w:t>
      </w:r>
      <w:r w:rsidR="00E24B93" w:rsidRPr="00746F7F">
        <w:rPr>
          <w:rFonts w:ascii="Times New Roman" w:hAnsi="Times New Roman"/>
          <w:sz w:val="28"/>
          <w:lang w:val="uz-Cyrl-UZ"/>
        </w:rPr>
        <w:t xml:space="preserve">kichik </w:t>
      </w:r>
      <w:r w:rsidR="00B65055" w:rsidRPr="00746F7F">
        <w:rPr>
          <w:rFonts w:ascii="Times New Roman" w:hAnsi="Times New Roman"/>
          <w:sz w:val="28"/>
          <w:lang w:val="uz-Cyrl-UZ"/>
        </w:rPr>
        <w:t xml:space="preserve">ilmiy tadqiqotchilik faoliyatiga tayyorlashda </w:t>
      </w:r>
      <w:r w:rsidR="00E24B93" w:rsidRPr="00746F7F">
        <w:rPr>
          <w:rFonts w:ascii="Times New Roman" w:hAnsi="Times New Roman"/>
          <w:sz w:val="28"/>
          <w:lang w:val="uz-Cyrl-UZ"/>
        </w:rPr>
        <w:t xml:space="preserve">maktab </w:t>
      </w:r>
      <w:r w:rsidR="0074232D" w:rsidRPr="00746F7F">
        <w:rPr>
          <w:rFonts w:ascii="Times New Roman" w:hAnsi="Times New Roman"/>
          <w:sz w:val="28"/>
          <w:lang w:val="uz-Cyrl-UZ"/>
        </w:rPr>
        <w:t>taʼ</w:t>
      </w:r>
      <w:r w:rsidR="00B65055" w:rsidRPr="00746F7F">
        <w:rPr>
          <w:rFonts w:ascii="Times New Roman" w:hAnsi="Times New Roman"/>
          <w:sz w:val="28"/>
          <w:lang w:val="uz-Cyrl-UZ"/>
        </w:rPr>
        <w:t>lim</w:t>
      </w:r>
      <w:r w:rsidR="00E24B93" w:rsidRPr="00746F7F">
        <w:rPr>
          <w:rFonts w:ascii="Times New Roman" w:hAnsi="Times New Roman"/>
          <w:sz w:val="28"/>
          <w:lang w:val="uz-Cyrl-UZ"/>
        </w:rPr>
        <w:t>i, adabiyot darslari</w:t>
      </w:r>
      <w:r w:rsidR="00F1205C" w:rsidRPr="00746F7F">
        <w:rPr>
          <w:rFonts w:ascii="Times New Roman" w:hAnsi="Times New Roman"/>
          <w:sz w:val="28"/>
          <w:lang w:val="uz-Cyrl-UZ"/>
        </w:rPr>
        <w:t xml:space="preserve"> </w:t>
      </w:r>
      <w:r w:rsidR="00E24B93" w:rsidRPr="00746F7F">
        <w:rPr>
          <w:rFonts w:ascii="Times New Roman" w:hAnsi="Times New Roman"/>
          <w:sz w:val="28"/>
          <w:lang w:val="uz-Cyrl-UZ"/>
        </w:rPr>
        <w:t>raqamli</w:t>
      </w:r>
      <w:r w:rsidR="0057276B"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57276B" w:rsidRPr="00746F7F">
        <w:rPr>
          <w:rFonts w:ascii="Times New Roman" w:hAnsi="Times New Roman"/>
          <w:sz w:val="28"/>
          <w:lang w:val="uz-Cyrl-UZ"/>
        </w:rPr>
        <w:t>qitish</w:t>
      </w:r>
      <w:r w:rsidR="00B65055" w:rsidRPr="00746F7F">
        <w:rPr>
          <w:rFonts w:ascii="Times New Roman" w:hAnsi="Times New Roman"/>
          <w:sz w:val="28"/>
          <w:lang w:val="uz-Cyrl-UZ"/>
        </w:rPr>
        <w:t xml:space="preserve"> kuchli instrument sifatida хizmat qilishi mumkin. Onlayn teхnologiyalar va turli хil </w:t>
      </w:r>
      <w:r w:rsidR="0074232D" w:rsidRPr="00746F7F">
        <w:rPr>
          <w:rFonts w:ascii="Times New Roman" w:hAnsi="Times New Roman"/>
          <w:sz w:val="28"/>
          <w:lang w:val="uz-Cyrl-UZ"/>
        </w:rPr>
        <w:t>taʼ</w:t>
      </w:r>
      <w:r w:rsidR="00B65055" w:rsidRPr="00746F7F">
        <w:rPr>
          <w:rFonts w:ascii="Times New Roman" w:hAnsi="Times New Roman"/>
          <w:sz w:val="28"/>
          <w:lang w:val="uz-Cyrl-UZ"/>
        </w:rPr>
        <w:t>lim usullaridan foydalanish t</w:t>
      </w:r>
      <w:r w:rsidR="0057276B"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57276B" w:rsidRPr="00746F7F">
        <w:rPr>
          <w:rFonts w:ascii="Times New Roman" w:hAnsi="Times New Roman"/>
          <w:sz w:val="28"/>
          <w:lang w:val="uz-Latn-UZ"/>
        </w:rPr>
        <w:t>quvchilar</w:t>
      </w:r>
      <w:r w:rsidR="00B65055" w:rsidRPr="00746F7F">
        <w:rPr>
          <w:rFonts w:ascii="Times New Roman" w:hAnsi="Times New Roman"/>
          <w:sz w:val="28"/>
          <w:lang w:val="uz-Cyrl-UZ"/>
        </w:rPr>
        <w:t>da tanqidiy fikrlash, mustaqil ishlash va ijtimoiy muloqot k</w:t>
      </w:r>
      <w:r w:rsidR="00124393" w:rsidRPr="00746F7F">
        <w:rPr>
          <w:rFonts w:ascii="Times New Roman" w:hAnsi="Times New Roman"/>
          <w:sz w:val="28"/>
          <w:lang w:val="uz-Cyrl-UZ"/>
        </w:rPr>
        <w:t>o‘</w:t>
      </w:r>
      <w:r w:rsidR="00B65055" w:rsidRPr="00746F7F">
        <w:rPr>
          <w:rFonts w:ascii="Times New Roman" w:hAnsi="Times New Roman"/>
          <w:sz w:val="28"/>
          <w:lang w:val="uz-Cyrl-UZ"/>
        </w:rPr>
        <w:t>nikmalarini rivojlantirishga yordam beradi. Bu esa</w:t>
      </w:r>
      <w:r w:rsidR="001547E0" w:rsidRPr="001547E0">
        <w:rPr>
          <w:rFonts w:ascii="Times New Roman" w:hAnsi="Times New Roman"/>
          <w:sz w:val="28"/>
          <w:lang w:val="uz-Cyrl-UZ"/>
        </w:rPr>
        <w:t>,</w:t>
      </w:r>
      <w:r w:rsidR="00B65055"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4832B9" w:rsidRPr="00746F7F">
        <w:rPr>
          <w:rFonts w:ascii="Times New Roman" w:hAnsi="Times New Roman"/>
          <w:sz w:val="28"/>
          <w:lang w:val="uz-Latn-UZ"/>
        </w:rPr>
        <w:t>quvchilar</w:t>
      </w:r>
      <w:r w:rsidR="004832B9" w:rsidRPr="00746F7F">
        <w:rPr>
          <w:rFonts w:ascii="Times New Roman" w:hAnsi="Times New Roman"/>
          <w:sz w:val="28"/>
          <w:szCs w:val="28"/>
          <w:lang w:val="uz-Cyrl-UZ"/>
        </w:rPr>
        <w:t>ning</w:t>
      </w:r>
      <w:r w:rsidR="00B65055"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B65055" w:rsidRPr="00746F7F">
        <w:rPr>
          <w:rFonts w:ascii="Times New Roman" w:hAnsi="Times New Roman"/>
          <w:sz w:val="28"/>
          <w:lang w:val="uz-Cyrl-UZ"/>
        </w:rPr>
        <w:t>quv faoliyati natijalari</w:t>
      </w:r>
      <w:r w:rsidR="004832B9" w:rsidRPr="00746F7F">
        <w:rPr>
          <w:rFonts w:ascii="Times New Roman" w:hAnsi="Times New Roman"/>
          <w:sz w:val="28"/>
          <w:lang w:val="uz-Cyrl-UZ"/>
        </w:rPr>
        <w:t>ni</w:t>
      </w:r>
      <w:r w:rsidR="00B65055" w:rsidRPr="00746F7F">
        <w:rPr>
          <w:rFonts w:ascii="Times New Roman" w:hAnsi="Times New Roman"/>
          <w:sz w:val="28"/>
          <w:lang w:val="uz-Cyrl-UZ"/>
        </w:rPr>
        <w:t xml:space="preserve"> yanada muvaffaqiyatli ƅ</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lishiga va </w:t>
      </w:r>
      <w:r w:rsidR="004832B9" w:rsidRPr="00746F7F">
        <w:rPr>
          <w:rFonts w:ascii="Times New Roman" w:hAnsi="Times New Roman"/>
          <w:sz w:val="28"/>
          <w:lang w:val="uz-Cyrl-UZ"/>
        </w:rPr>
        <w:t>y</w:t>
      </w:r>
      <w:r w:rsidR="00B65055" w:rsidRPr="00746F7F">
        <w:rPr>
          <w:rFonts w:ascii="Times New Roman" w:hAnsi="Times New Roman"/>
          <w:sz w:val="28"/>
          <w:lang w:val="uz-Cyrl-UZ"/>
        </w:rPr>
        <w:t>еtuk</w:t>
      </w:r>
      <w:r w:rsidR="004832B9" w:rsidRPr="00746F7F">
        <w:rPr>
          <w:rFonts w:ascii="Times New Roman" w:hAnsi="Times New Roman"/>
          <w:sz w:val="28"/>
          <w:lang w:val="uz-Cyrl-UZ"/>
        </w:rPr>
        <w:t xml:space="preserve"> yngi avlod</w:t>
      </w:r>
      <w:r w:rsidR="00B65055" w:rsidRPr="00746F7F">
        <w:rPr>
          <w:rFonts w:ascii="Times New Roman" w:hAnsi="Times New Roman"/>
          <w:sz w:val="28"/>
          <w:lang w:val="uz-Cyrl-UZ"/>
        </w:rPr>
        <w:t xml:space="preserve"> kadr</w:t>
      </w:r>
      <w:r w:rsidR="004832B9" w:rsidRPr="00746F7F">
        <w:rPr>
          <w:rFonts w:ascii="Times New Roman" w:hAnsi="Times New Roman"/>
          <w:sz w:val="28"/>
          <w:lang w:val="uz-Cyrl-UZ"/>
        </w:rPr>
        <w:t>lari ƅ</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liƅ </w:t>
      </w:r>
      <w:r w:rsidR="004832B9" w:rsidRPr="00746F7F">
        <w:rPr>
          <w:rFonts w:ascii="Times New Roman" w:hAnsi="Times New Roman"/>
          <w:sz w:val="28"/>
          <w:lang w:val="uz-Cyrl-UZ"/>
        </w:rPr>
        <w:t>y</w:t>
      </w:r>
      <w:r w:rsidR="00B65055" w:rsidRPr="00746F7F">
        <w:rPr>
          <w:rFonts w:ascii="Times New Roman" w:hAnsi="Times New Roman"/>
          <w:sz w:val="28"/>
          <w:lang w:val="uz-Cyrl-UZ"/>
        </w:rPr>
        <w:t>еtishiƅ chiqishiga</w:t>
      </w:r>
      <w:r w:rsidR="00F1205C" w:rsidRPr="00746F7F">
        <w:rPr>
          <w:rFonts w:ascii="Times New Roman" w:hAnsi="Times New Roman"/>
          <w:sz w:val="28"/>
          <w:lang w:val="uz-Cyrl-UZ"/>
        </w:rPr>
        <w:t xml:space="preserve"> </w:t>
      </w:r>
      <w:r w:rsidR="004832B9" w:rsidRPr="00746F7F">
        <w:rPr>
          <w:rFonts w:ascii="Times New Roman" w:hAnsi="Times New Roman"/>
          <w:sz w:val="28"/>
          <w:lang w:val="uz-Cyrl-UZ"/>
        </w:rPr>
        <w:t>yordam beradi</w:t>
      </w:r>
      <w:r w:rsidR="00B65055" w:rsidRPr="00746F7F">
        <w:rPr>
          <w:rFonts w:ascii="Times New Roman" w:hAnsi="Times New Roman"/>
          <w:sz w:val="28"/>
          <w:lang w:val="uz-Cyrl-UZ"/>
        </w:rPr>
        <w:t>.</w:t>
      </w:r>
    </w:p>
    <w:p w:rsidR="00B65055" w:rsidRPr="00746F7F" w:rsidRDefault="00072B9F" w:rsidP="00F1205C">
      <w:pPr>
        <w:spacing w:line="360" w:lineRule="auto"/>
        <w:ind w:firstLine="709"/>
        <w:jc w:val="both"/>
        <w:rPr>
          <w:rFonts w:ascii="Times New Roman" w:hAnsi="Times New Roman"/>
          <w:sz w:val="28"/>
          <w:lang w:val="uz-Cyrl-UZ"/>
        </w:rPr>
      </w:pPr>
      <w:r w:rsidRPr="00746F7F">
        <w:rPr>
          <w:rFonts w:ascii="Times New Roman" w:hAnsi="Times New Roman"/>
          <w:sz w:val="28"/>
          <w:lang w:val="uz-Cyrl-UZ"/>
        </w:rPr>
        <w:t>4.</w:t>
      </w:r>
      <w:r w:rsidR="00A161DE">
        <w:rPr>
          <w:rFonts w:ascii="Times New Roman" w:hAnsi="Times New Roman"/>
          <w:sz w:val="28"/>
          <w:lang w:val="en-US"/>
        </w:rPr>
        <w:t xml:space="preserve"> </w:t>
      </w:r>
      <w:r w:rsidR="00B1391A" w:rsidRPr="00746F7F">
        <w:rPr>
          <w:rFonts w:ascii="Times New Roman" w:hAnsi="Times New Roman"/>
          <w:sz w:val="28"/>
          <w:lang w:val="uz-Cyrl-UZ"/>
        </w:rPr>
        <w:t xml:space="preserve">Raqamli </w:t>
      </w:r>
      <w:r w:rsidR="0074232D" w:rsidRPr="00746F7F">
        <w:rPr>
          <w:rFonts w:ascii="Times New Roman" w:hAnsi="Times New Roman"/>
          <w:sz w:val="28"/>
          <w:lang w:val="uz-Cyrl-UZ"/>
        </w:rPr>
        <w:t>taʼ</w:t>
      </w:r>
      <w:r w:rsidR="00B1391A" w:rsidRPr="00746F7F">
        <w:rPr>
          <w:rFonts w:ascii="Times New Roman" w:hAnsi="Times New Roman"/>
          <w:sz w:val="28"/>
          <w:lang w:val="uz-Cyrl-UZ"/>
        </w:rPr>
        <w:t xml:space="preserve">lim shakli </w:t>
      </w:r>
      <w:r w:rsidR="00124393" w:rsidRPr="00746F7F">
        <w:rPr>
          <w:rFonts w:ascii="Times New Roman" w:hAnsi="Times New Roman"/>
          <w:sz w:val="28"/>
          <w:lang w:val="uz-Cyrl-UZ"/>
        </w:rPr>
        <w:t>o‘</w:t>
      </w:r>
      <w:r w:rsidR="00B1391A" w:rsidRPr="00746F7F">
        <w:rPr>
          <w:rFonts w:ascii="Times New Roman" w:hAnsi="Times New Roman"/>
          <w:sz w:val="28"/>
          <w:lang w:val="uz-Latn-UZ"/>
        </w:rPr>
        <w:t>quvchilar</w:t>
      </w:r>
      <w:r w:rsidR="00B1391A" w:rsidRPr="00746F7F">
        <w:rPr>
          <w:rFonts w:ascii="Times New Roman" w:hAnsi="Times New Roman"/>
          <w:sz w:val="28"/>
          <w:szCs w:val="28"/>
          <w:lang w:val="uz-Cyrl-UZ"/>
        </w:rPr>
        <w:t>ning</w:t>
      </w:r>
      <w:r w:rsidR="00B1391A" w:rsidRPr="00746F7F">
        <w:rPr>
          <w:rFonts w:ascii="Times New Roman" w:hAnsi="Times New Roman"/>
          <w:sz w:val="28"/>
          <w:lang w:val="uz-Cyrl-UZ"/>
        </w:rPr>
        <w:t xml:space="preserve"> zamonaviy bilimlarni egallashida</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 xml:space="preserve">an’anaviy va </w:t>
      </w:r>
      <w:r w:rsidR="00E43ECF" w:rsidRPr="00746F7F">
        <w:rPr>
          <w:rFonts w:ascii="Times New Roman" w:hAnsi="Times New Roman"/>
          <w:sz w:val="28"/>
          <w:lang w:val="uz-Cyrl-UZ"/>
        </w:rPr>
        <w:t>interfaol</w:t>
      </w:r>
      <w:r w:rsidR="00B65055" w:rsidRPr="00746F7F">
        <w:rPr>
          <w:rFonts w:ascii="Times New Roman" w:hAnsi="Times New Roman"/>
          <w:sz w:val="28"/>
          <w:lang w:val="uz-Cyrl-UZ"/>
        </w:rPr>
        <w:t xml:space="preserve"> </w:t>
      </w:r>
      <w:r w:rsidR="00E43ECF" w:rsidRPr="00746F7F">
        <w:rPr>
          <w:rFonts w:ascii="Times New Roman" w:hAnsi="Times New Roman"/>
          <w:sz w:val="28"/>
          <w:lang w:val="uz-Cyrl-UZ"/>
        </w:rPr>
        <w:t>dars strukturasi</w:t>
      </w:r>
      <w:r w:rsidR="00B65055" w:rsidRPr="00746F7F">
        <w:rPr>
          <w:rFonts w:ascii="Times New Roman" w:hAnsi="Times New Roman"/>
          <w:sz w:val="28"/>
          <w:lang w:val="uz-Cyrl-UZ"/>
        </w:rPr>
        <w:t xml:space="preserve">ning afzalliklarini </w:t>
      </w:r>
      <w:r w:rsidR="00124393" w:rsidRPr="00746F7F">
        <w:rPr>
          <w:rFonts w:ascii="Times New Roman" w:hAnsi="Times New Roman"/>
          <w:sz w:val="28"/>
          <w:lang w:val="uz-Cyrl-UZ"/>
        </w:rPr>
        <w:t>o‘</w:t>
      </w:r>
      <w:r w:rsidR="00B65055" w:rsidRPr="00746F7F">
        <w:rPr>
          <w:rFonts w:ascii="Times New Roman" w:hAnsi="Times New Roman"/>
          <w:sz w:val="28"/>
          <w:lang w:val="uz-Cyrl-UZ"/>
        </w:rPr>
        <w:t>zida mujassam etgan b</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lib, </w:t>
      </w:r>
      <w:r w:rsidR="00124393" w:rsidRPr="00746F7F">
        <w:rPr>
          <w:rFonts w:ascii="Times New Roman" w:hAnsi="Times New Roman"/>
          <w:sz w:val="28"/>
          <w:lang w:val="uz-Cyrl-UZ"/>
        </w:rPr>
        <w:t>o‘</w:t>
      </w:r>
      <w:r w:rsidR="00A157D1" w:rsidRPr="00746F7F">
        <w:rPr>
          <w:rFonts w:ascii="Times New Roman" w:hAnsi="Times New Roman"/>
          <w:sz w:val="28"/>
          <w:lang w:val="uz-Cyrl-UZ"/>
        </w:rPr>
        <w:t>quv mashg‘u</w:t>
      </w:r>
      <w:r w:rsidR="00B65055" w:rsidRPr="00746F7F">
        <w:rPr>
          <w:rFonts w:ascii="Times New Roman" w:hAnsi="Times New Roman"/>
          <w:sz w:val="28"/>
          <w:lang w:val="uz-Cyrl-UZ"/>
        </w:rPr>
        <w:t>l</w:t>
      </w:r>
      <w:r w:rsidR="00A157D1" w:rsidRPr="00746F7F">
        <w:rPr>
          <w:rFonts w:ascii="Times New Roman" w:hAnsi="Times New Roman"/>
          <w:sz w:val="28"/>
          <w:lang w:val="uz-Cyrl-UZ"/>
        </w:rPr>
        <w:t>otl</w:t>
      </w:r>
      <w:r w:rsidR="00B65055" w:rsidRPr="00746F7F">
        <w:rPr>
          <w:rFonts w:ascii="Times New Roman" w:hAnsi="Times New Roman"/>
          <w:sz w:val="28"/>
          <w:lang w:val="uz-Cyrl-UZ"/>
        </w:rPr>
        <w:t>arni</w:t>
      </w:r>
      <w:r w:rsidR="00A157D1" w:rsidRPr="00746F7F">
        <w:rPr>
          <w:rFonts w:ascii="Times New Roman" w:hAnsi="Times New Roman"/>
          <w:sz w:val="28"/>
          <w:lang w:val="uz-Cyrl-UZ"/>
        </w:rPr>
        <w:t xml:space="preserve"> maktab yoshidanoq kichik</w:t>
      </w:r>
      <w:r w:rsidR="00B65055" w:rsidRPr="00746F7F">
        <w:rPr>
          <w:rFonts w:ascii="Times New Roman" w:hAnsi="Times New Roman"/>
          <w:sz w:val="28"/>
          <w:lang w:val="uz-Cyrl-UZ"/>
        </w:rPr>
        <w:t xml:space="preserve"> tadqiqotchilik faoliyatiga samarali tayyorlash uchun keng imkoniyatlar yaratadi. Ushbu yondashuv</w:t>
      </w:r>
      <w:r w:rsidR="00F1205C" w:rsidRPr="00746F7F">
        <w:rPr>
          <w:rFonts w:ascii="Times New Roman" w:hAnsi="Times New Roman"/>
          <w:sz w:val="28"/>
          <w:lang w:val="uz-Cyrl-UZ"/>
        </w:rPr>
        <w:t xml:space="preserve"> </w:t>
      </w:r>
      <w:r w:rsidR="00261ECB" w:rsidRPr="00746F7F">
        <w:rPr>
          <w:rFonts w:ascii="Times New Roman" w:hAnsi="Times New Roman"/>
          <w:sz w:val="28"/>
          <w:lang w:val="uz-Cyrl-UZ"/>
        </w:rPr>
        <w:t xml:space="preserve">maktabda </w:t>
      </w:r>
      <w:r w:rsidR="00B65055" w:rsidRPr="00746F7F">
        <w:rPr>
          <w:rFonts w:ascii="Times New Roman" w:hAnsi="Times New Roman"/>
          <w:sz w:val="28"/>
          <w:lang w:val="uz-Cyrl-UZ"/>
        </w:rPr>
        <w:lastRenderedPageBreak/>
        <w:t>nafaqat nazariy bilimlarni egallashga, balki muvaffaqiyatli</w:t>
      </w:r>
      <w:r w:rsidR="00F1205C" w:rsidRPr="00746F7F">
        <w:rPr>
          <w:rFonts w:ascii="Times New Roman" w:hAnsi="Times New Roman"/>
          <w:sz w:val="28"/>
          <w:lang w:val="uz-Cyrl-UZ"/>
        </w:rPr>
        <w:t xml:space="preserve"> </w:t>
      </w:r>
      <w:r w:rsidR="00261ECB" w:rsidRPr="00746F7F">
        <w:rPr>
          <w:rFonts w:ascii="Times New Roman" w:hAnsi="Times New Roman"/>
          <w:sz w:val="28"/>
          <w:lang w:val="uz-Cyrl-UZ"/>
        </w:rPr>
        <w:t xml:space="preserve">kichik </w:t>
      </w:r>
      <w:r w:rsidR="00B65055" w:rsidRPr="00746F7F">
        <w:rPr>
          <w:rFonts w:ascii="Times New Roman" w:hAnsi="Times New Roman"/>
          <w:sz w:val="28"/>
          <w:lang w:val="uz-Cyrl-UZ"/>
        </w:rPr>
        <w:t>ilmiy izlanishlar uchun muhim b</w:t>
      </w:r>
      <w:r w:rsidR="00124393" w:rsidRPr="00746F7F">
        <w:rPr>
          <w:rFonts w:ascii="Times New Roman" w:hAnsi="Times New Roman"/>
          <w:sz w:val="28"/>
          <w:lang w:val="uz-Cyrl-UZ"/>
        </w:rPr>
        <w:t>o‘</w:t>
      </w:r>
      <w:r w:rsidR="00B65055" w:rsidRPr="00746F7F">
        <w:rPr>
          <w:rFonts w:ascii="Times New Roman" w:hAnsi="Times New Roman"/>
          <w:sz w:val="28"/>
          <w:lang w:val="uz-Cyrl-UZ"/>
        </w:rPr>
        <w:t>lgan ijtimoiy, psixologik va pedagogik</w:t>
      </w:r>
      <w:r w:rsidR="00261ECB" w:rsidRPr="00746F7F">
        <w:rPr>
          <w:rFonts w:ascii="Times New Roman" w:hAnsi="Times New Roman"/>
          <w:sz w:val="28"/>
          <w:lang w:val="uz-Cyrl-UZ"/>
        </w:rPr>
        <w:t>, didaktik</w:t>
      </w:r>
      <w:r w:rsidR="00B65055" w:rsidRPr="00746F7F">
        <w:rPr>
          <w:rFonts w:ascii="Times New Roman" w:hAnsi="Times New Roman"/>
          <w:sz w:val="28"/>
          <w:lang w:val="uz-Cyrl-UZ"/>
        </w:rPr>
        <w:t xml:space="preserve"> k</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nikmalarni shakllantirishga xizmat qiladi. </w:t>
      </w:r>
      <w:r w:rsidR="00124393" w:rsidRPr="00746F7F">
        <w:rPr>
          <w:rFonts w:ascii="Times New Roman" w:hAnsi="Times New Roman"/>
          <w:sz w:val="28"/>
          <w:lang w:val="uz-Cyrl-UZ"/>
        </w:rPr>
        <w:t>O‘</w:t>
      </w:r>
      <w:r w:rsidR="00FE0849" w:rsidRPr="00746F7F">
        <w:rPr>
          <w:rFonts w:ascii="Times New Roman" w:hAnsi="Times New Roman"/>
          <w:sz w:val="28"/>
          <w:lang w:val="uz-Latn-UZ"/>
        </w:rPr>
        <w:t>quvchilar</w:t>
      </w:r>
      <w:r w:rsidR="00B65055" w:rsidRPr="00746F7F">
        <w:rPr>
          <w:rFonts w:ascii="Times New Roman" w:hAnsi="Times New Roman"/>
          <w:sz w:val="28"/>
          <w:lang w:val="uz-Cyrl-UZ"/>
        </w:rPr>
        <w:t xml:space="preserve">ga mustaqil fikrlash, moslashuvchanlik va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z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lim trayektoriyasini belgilash imkonini beruvchi </w:t>
      </w:r>
      <w:r w:rsidR="00FE0849" w:rsidRPr="00746F7F">
        <w:rPr>
          <w:rFonts w:ascii="Times New Roman" w:hAnsi="Times New Roman"/>
          <w:sz w:val="28"/>
          <w:lang w:val="uz-Cyrl-UZ"/>
        </w:rPr>
        <w:t>raqamli</w:t>
      </w:r>
      <w:r w:rsidR="00B65055" w:rsidRPr="00746F7F">
        <w:rPr>
          <w:rFonts w:ascii="Times New Roman" w:hAnsi="Times New Roman"/>
          <w:sz w:val="28"/>
          <w:lang w:val="uz-Cyrl-UZ"/>
        </w:rPr>
        <w:t xml:space="preserve"> model, shu bilan birga, </w:t>
      </w:r>
      <w:r w:rsidR="00124393" w:rsidRPr="00746F7F">
        <w:rPr>
          <w:rFonts w:ascii="Times New Roman" w:hAnsi="Times New Roman"/>
          <w:sz w:val="28"/>
          <w:lang w:val="uz-Cyrl-UZ"/>
        </w:rPr>
        <w:t>o‘</w:t>
      </w:r>
      <w:r w:rsidR="00B65055" w:rsidRPr="00746F7F">
        <w:rPr>
          <w:rFonts w:ascii="Times New Roman" w:hAnsi="Times New Roman"/>
          <w:sz w:val="28"/>
          <w:lang w:val="uz-Cyrl-UZ"/>
        </w:rPr>
        <w:t>quv jarayonining tashkiliy jihatlarini yanada takomillashtiradi hamda iqtisodiy xarajatlarni sezilarli darajada kamaytirish imkonini</w:t>
      </w:r>
      <w:r w:rsidRPr="00746F7F">
        <w:rPr>
          <w:rFonts w:ascii="Times New Roman" w:hAnsi="Times New Roman"/>
          <w:sz w:val="28"/>
          <w:lang w:val="uz-Cyrl-UZ"/>
        </w:rPr>
        <w:t xml:space="preserve"> ham</w:t>
      </w:r>
      <w:r w:rsidR="00B65055" w:rsidRPr="00746F7F">
        <w:rPr>
          <w:rFonts w:ascii="Times New Roman" w:hAnsi="Times New Roman"/>
          <w:sz w:val="28"/>
          <w:lang w:val="uz-Cyrl-UZ"/>
        </w:rPr>
        <w:t xml:space="preserve"> beradi. Bularning barchasi mavjud adabiyotlar tahlili va ilmiy manbalarni chuqur </w:t>
      </w:r>
      <w:r w:rsidR="00124393" w:rsidRPr="00746F7F">
        <w:rPr>
          <w:rFonts w:ascii="Times New Roman" w:hAnsi="Times New Roman"/>
          <w:sz w:val="28"/>
          <w:lang w:val="uz-Cyrl-UZ"/>
        </w:rPr>
        <w:t>o‘</w:t>
      </w:r>
      <w:r w:rsidR="00B65055" w:rsidRPr="00746F7F">
        <w:rPr>
          <w:rFonts w:ascii="Times New Roman" w:hAnsi="Times New Roman"/>
          <w:sz w:val="28"/>
          <w:lang w:val="uz-Cyrl-UZ"/>
        </w:rPr>
        <w:t>rganilishi orqali</w:t>
      </w:r>
      <w:r w:rsidR="00F1205C" w:rsidRPr="00746F7F">
        <w:rPr>
          <w:rFonts w:ascii="Times New Roman" w:hAnsi="Times New Roman"/>
          <w:sz w:val="28"/>
          <w:lang w:val="uz-Cyrl-UZ"/>
        </w:rPr>
        <w:t xml:space="preserve"> </w:t>
      </w:r>
      <w:r w:rsidRPr="00746F7F">
        <w:rPr>
          <w:rFonts w:ascii="Times New Roman" w:hAnsi="Times New Roman"/>
          <w:sz w:val="28"/>
          <w:lang w:val="uz-Cyrl-UZ"/>
        </w:rPr>
        <w:t xml:space="preserve">bosqichma-bosqish </w:t>
      </w:r>
      <w:r w:rsidR="00EB7C32" w:rsidRPr="00746F7F">
        <w:rPr>
          <w:rFonts w:ascii="Times New Roman" w:hAnsi="Times New Roman"/>
          <w:sz w:val="28"/>
          <w:lang w:val="uz-Cyrl-UZ"/>
        </w:rPr>
        <w:t>asoslan</w:t>
      </w:r>
      <w:r w:rsidR="00B65055" w:rsidRPr="00746F7F">
        <w:rPr>
          <w:rFonts w:ascii="Times New Roman" w:hAnsi="Times New Roman"/>
          <w:sz w:val="28"/>
          <w:lang w:val="uz-Cyrl-UZ"/>
        </w:rPr>
        <w:t>di.</w:t>
      </w:r>
    </w:p>
    <w:p w:rsidR="00F1205C" w:rsidRPr="00746F7F" w:rsidRDefault="00F1205C">
      <w:pPr>
        <w:spacing w:after="160" w:line="259" w:lineRule="auto"/>
        <w:rPr>
          <w:rFonts w:ascii="Times New Roman" w:hAnsi="Times New Roman"/>
          <w:sz w:val="24"/>
          <w:szCs w:val="24"/>
          <w:lang w:val="uz-Cyrl-UZ"/>
        </w:rPr>
      </w:pPr>
      <w:r w:rsidRPr="00746F7F">
        <w:rPr>
          <w:rFonts w:ascii="Times New Roman" w:hAnsi="Times New Roman"/>
          <w:sz w:val="24"/>
          <w:szCs w:val="24"/>
          <w:lang w:val="uz-Cyrl-UZ"/>
        </w:rPr>
        <w:br w:type="page"/>
      </w:r>
    </w:p>
    <w:p w:rsidR="00386243" w:rsidRPr="001547E0" w:rsidRDefault="00386243" w:rsidP="00F1205C">
      <w:pPr>
        <w:spacing w:after="0" w:line="240" w:lineRule="auto"/>
        <w:jc w:val="center"/>
        <w:rPr>
          <w:rFonts w:ascii="Times New Roman" w:hAnsi="Times New Roman"/>
          <w:b/>
          <w:sz w:val="28"/>
          <w:szCs w:val="28"/>
          <w:lang w:val="uz-Cyrl-UZ"/>
        </w:rPr>
      </w:pPr>
      <w:r w:rsidRPr="001547E0">
        <w:rPr>
          <w:rFonts w:ascii="Times New Roman" w:hAnsi="Times New Roman"/>
          <w:b/>
          <w:sz w:val="28"/>
          <w:szCs w:val="28"/>
          <w:lang w:val="uz-Cyrl-UZ"/>
        </w:rPr>
        <w:lastRenderedPageBreak/>
        <w:t>II ВOВ.</w:t>
      </w:r>
      <w:r w:rsidR="00F1205C" w:rsidRPr="001547E0">
        <w:rPr>
          <w:rFonts w:ascii="Times New Roman" w:hAnsi="Times New Roman"/>
          <w:b/>
          <w:sz w:val="28"/>
          <w:szCs w:val="28"/>
          <w:lang w:val="uz-Cyrl-UZ"/>
        </w:rPr>
        <w:t xml:space="preserve"> </w:t>
      </w:r>
      <w:r w:rsidR="00124393" w:rsidRPr="001547E0">
        <w:rPr>
          <w:rFonts w:ascii="Times New Roman" w:hAnsi="Times New Roman"/>
          <w:b/>
          <w:sz w:val="28"/>
          <w:szCs w:val="28"/>
          <w:lang w:val="uz-Cyrl-UZ"/>
        </w:rPr>
        <w:t>O‘</w:t>
      </w:r>
      <w:r w:rsidRPr="001547E0">
        <w:rPr>
          <w:rFonts w:ascii="Times New Roman" w:hAnsi="Times New Roman"/>
          <w:b/>
          <w:sz w:val="28"/>
          <w:szCs w:val="28"/>
          <w:lang w:val="uz-Cyrl-UZ"/>
        </w:rPr>
        <w:t>QUVCHILARNI</w:t>
      </w:r>
      <w:r w:rsidR="00F1205C" w:rsidRPr="001547E0">
        <w:rPr>
          <w:rFonts w:ascii="Times New Roman" w:hAnsi="Times New Roman"/>
          <w:b/>
          <w:sz w:val="28"/>
          <w:szCs w:val="28"/>
          <w:lang w:val="uz-Cyrl-UZ"/>
        </w:rPr>
        <w:t xml:space="preserve"> </w:t>
      </w:r>
      <w:r w:rsidR="00002771">
        <w:rPr>
          <w:rFonts w:ascii="Times New Roman" w:hAnsi="Times New Roman"/>
          <w:b/>
          <w:sz w:val="28"/>
          <w:szCs w:val="28"/>
          <w:lang w:val="en-US"/>
        </w:rPr>
        <w:t xml:space="preserve">KICHIK </w:t>
      </w:r>
      <w:r w:rsidRPr="001547E0">
        <w:rPr>
          <w:rFonts w:ascii="Times New Roman" w:hAnsi="Times New Roman"/>
          <w:b/>
          <w:sz w:val="28"/>
          <w:szCs w:val="28"/>
          <w:lang w:val="uz-Cyrl-UZ"/>
        </w:rPr>
        <w:t>TADQIQOTCHILIK FAOLIYATIGA TAYYORLASHDA RAQAMLI</w:t>
      </w:r>
      <w:r w:rsidR="00F1205C" w:rsidRPr="001547E0">
        <w:rPr>
          <w:rFonts w:ascii="Times New Roman" w:hAnsi="Times New Roman"/>
          <w:b/>
          <w:sz w:val="28"/>
          <w:szCs w:val="28"/>
          <w:lang w:val="uz-Cyrl-UZ"/>
        </w:rPr>
        <w:t xml:space="preserve"> </w:t>
      </w:r>
      <w:r w:rsidRPr="001547E0">
        <w:rPr>
          <w:rFonts w:ascii="Times New Roman" w:hAnsi="Times New Roman"/>
          <w:b/>
          <w:sz w:val="28"/>
          <w:szCs w:val="28"/>
          <w:lang w:val="uz-Cyrl-UZ"/>
        </w:rPr>
        <w:t xml:space="preserve">TEХNOLOGIYALARDAN FOYDALANISH METODIKASINI TAKOMILLASHTIRISHNING INNOVATSION YONDASHUVLARI </w:t>
      </w:r>
    </w:p>
    <w:p w:rsidR="00386243" w:rsidRPr="00A161DE" w:rsidRDefault="00386243" w:rsidP="00F1205C">
      <w:pPr>
        <w:spacing w:after="240" w:line="240" w:lineRule="auto"/>
        <w:ind w:firstLine="709"/>
        <w:jc w:val="center"/>
        <w:rPr>
          <w:rFonts w:ascii="Times New Roman" w:hAnsi="Times New Roman"/>
          <w:b/>
          <w:sz w:val="28"/>
          <w:szCs w:val="28"/>
          <w:lang w:val="uz-Cyrl-UZ"/>
        </w:rPr>
      </w:pPr>
      <w:r w:rsidRPr="00A161DE">
        <w:rPr>
          <w:rFonts w:ascii="Times New Roman" w:hAnsi="Times New Roman"/>
          <w:b/>
          <w:sz w:val="28"/>
          <w:szCs w:val="28"/>
          <w:lang w:val="uz-Cyrl-UZ"/>
        </w:rPr>
        <w:t>2.1-§.Raqamli texnologiyalardan</w:t>
      </w:r>
      <w:r w:rsidR="00F1205C" w:rsidRPr="00A161DE">
        <w:rPr>
          <w:rFonts w:ascii="Times New Roman" w:hAnsi="Times New Roman"/>
          <w:b/>
          <w:sz w:val="28"/>
          <w:szCs w:val="28"/>
          <w:lang w:val="uz-Cyrl-UZ"/>
        </w:rPr>
        <w:t xml:space="preserve"> </w:t>
      </w:r>
      <w:r w:rsidRPr="00A161DE">
        <w:rPr>
          <w:rFonts w:ascii="Times New Roman" w:hAnsi="Times New Roman"/>
          <w:b/>
          <w:sz w:val="28"/>
          <w:szCs w:val="28"/>
          <w:lang w:val="uz-Cyrl-UZ"/>
        </w:rPr>
        <w:t xml:space="preserve">foydalanish </w:t>
      </w:r>
      <w:r w:rsidR="002847CE" w:rsidRPr="00A161DE">
        <w:rPr>
          <w:rFonts w:ascii="Times New Roman" w:hAnsi="Times New Roman"/>
          <w:b/>
          <w:sz w:val="28"/>
          <w:szCs w:val="28"/>
          <w:lang w:val="uz-Cyrl-UZ"/>
        </w:rPr>
        <w:t>sharoi</w:t>
      </w:r>
      <w:r w:rsidR="001547E0" w:rsidRPr="00A161DE">
        <w:rPr>
          <w:rFonts w:ascii="Times New Roman" w:hAnsi="Times New Roman"/>
          <w:b/>
          <w:sz w:val="28"/>
          <w:szCs w:val="28"/>
          <w:lang w:val="uz-Cyrl-UZ"/>
        </w:rPr>
        <w:t>ti</w:t>
      </w:r>
      <w:r w:rsidRPr="00A161DE">
        <w:rPr>
          <w:rFonts w:ascii="Times New Roman" w:hAnsi="Times New Roman"/>
          <w:b/>
          <w:sz w:val="28"/>
          <w:szCs w:val="28"/>
          <w:lang w:val="uz-Cyrl-UZ"/>
        </w:rPr>
        <w:t>da</w:t>
      </w:r>
      <w:r w:rsidR="00F1205C" w:rsidRPr="00A161DE">
        <w:rPr>
          <w:rFonts w:ascii="Times New Roman" w:hAnsi="Times New Roman"/>
          <w:b/>
          <w:sz w:val="28"/>
          <w:szCs w:val="28"/>
          <w:lang w:val="uz-Cyrl-UZ"/>
        </w:rPr>
        <w:t xml:space="preserve"> </w:t>
      </w:r>
      <w:r w:rsidR="00124393" w:rsidRPr="00A161DE">
        <w:rPr>
          <w:rFonts w:ascii="Times New Roman" w:hAnsi="Times New Roman"/>
          <w:b/>
          <w:sz w:val="28"/>
          <w:szCs w:val="28"/>
          <w:lang w:val="uz-Cyrl-UZ"/>
        </w:rPr>
        <w:t>o‘</w:t>
      </w:r>
      <w:r w:rsidRPr="00A161DE">
        <w:rPr>
          <w:rFonts w:ascii="Times New Roman" w:hAnsi="Times New Roman"/>
          <w:b/>
          <w:sz w:val="28"/>
          <w:szCs w:val="28"/>
          <w:lang w:val="uz-Cyrl-UZ"/>
        </w:rPr>
        <w:t>quvchilarlarni</w:t>
      </w:r>
      <w:r w:rsidR="00F1205C" w:rsidRPr="00A161DE">
        <w:rPr>
          <w:rFonts w:ascii="Times New Roman" w:hAnsi="Times New Roman"/>
          <w:b/>
          <w:sz w:val="28"/>
          <w:szCs w:val="28"/>
          <w:lang w:val="uz-Cyrl-UZ"/>
        </w:rPr>
        <w:t xml:space="preserve"> </w:t>
      </w:r>
      <w:r w:rsidR="00297C9B" w:rsidRPr="00A161DE">
        <w:rPr>
          <w:rFonts w:ascii="Times New Roman" w:hAnsi="Times New Roman"/>
          <w:b/>
          <w:sz w:val="28"/>
          <w:szCs w:val="28"/>
          <w:lang w:val="uz-Cyrl-UZ"/>
        </w:rPr>
        <w:t xml:space="preserve">kichik </w:t>
      </w:r>
      <w:r w:rsidRPr="00A161DE">
        <w:rPr>
          <w:rFonts w:ascii="Times New Roman" w:hAnsi="Times New Roman"/>
          <w:b/>
          <w:sz w:val="28"/>
          <w:szCs w:val="28"/>
          <w:lang w:val="uz-Cyrl-UZ"/>
        </w:rPr>
        <w:t>tadqiqotchilik f</w:t>
      </w:r>
      <w:r w:rsidRPr="00A161DE">
        <w:rPr>
          <w:rFonts w:ascii="Times New Roman" w:hAnsi="Times New Roman"/>
          <w:b/>
          <w:bCs/>
          <w:sz w:val="28"/>
          <w:szCs w:val="28"/>
          <w:lang w:val="uz-Cyrl-UZ"/>
        </w:rPr>
        <w:t>aoliyatiga tayyorlashning</w:t>
      </w:r>
      <w:r w:rsidRPr="00A161DE">
        <w:rPr>
          <w:rFonts w:ascii="Times New Roman" w:hAnsi="Times New Roman"/>
          <w:b/>
          <w:sz w:val="28"/>
          <w:szCs w:val="28"/>
          <w:lang w:val="uz-Cyrl-UZ"/>
        </w:rPr>
        <w:t xml:space="preserve"> metodik modeli</w:t>
      </w:r>
    </w:p>
    <w:p w:rsidR="007A2908" w:rsidRPr="00746F7F" w:rsidRDefault="009B6F35" w:rsidP="009B6F35">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Jamiyatda yuksak ma’naviyatni shakllantirish, yosh avlodni boy madaniy merosimiz, tarixiy an’analarimizga, umuminsoniy qadriyatlarga hurmat, Vatanga muhabbat, xalqqa sadoqat ruhida tarbiyalash mamlakatimizda amalga oshirilayotgan barcha islohotlarning hal qiluvchi omilidir. Bu muhim vazifani amalga oshirishda oila va maktab hamkorligi asosida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quvchilarda kitobxonlik madaniyatini rivojlantirish katta ahamiyat kasb etadi. </w:t>
      </w:r>
    </w:p>
    <w:p w:rsidR="00075BC4" w:rsidRPr="00746F7F" w:rsidRDefault="00297C9B" w:rsidP="00610C3C">
      <w:pPr>
        <w:spacing w:after="0" w:line="360" w:lineRule="auto"/>
        <w:ind w:firstLine="567"/>
        <w:jc w:val="both"/>
        <w:rPr>
          <w:rFonts w:ascii="Times New Roman" w:hAnsi="Times New Roman"/>
          <w:sz w:val="28"/>
          <w:szCs w:val="28"/>
          <w:lang w:val="uz-Cyrl-UZ"/>
        </w:rPr>
      </w:pPr>
      <w:r w:rsidRPr="00746F7F">
        <w:rPr>
          <w:rFonts w:ascii="Times New Roman" w:hAnsi="Times New Roman"/>
          <w:sz w:val="28"/>
          <w:szCs w:val="28"/>
          <w:lang w:val="uz-Cyrl-UZ"/>
        </w:rPr>
        <w:t>Raqamli</w:t>
      </w:r>
      <w:r w:rsidR="00610C3C"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lim muhitida </w:t>
      </w:r>
      <w:r w:rsidR="00F61F0D" w:rsidRPr="00746F7F">
        <w:rPr>
          <w:rFonts w:ascii="Times New Roman" w:hAnsi="Times New Roman"/>
          <w:sz w:val="28"/>
          <w:szCs w:val="28"/>
          <w:lang w:val="uz-Cyrl-UZ"/>
        </w:rPr>
        <w:t xml:space="preserve">umumiy </w:t>
      </w:r>
      <w:r w:rsidR="0074232D" w:rsidRPr="00746F7F">
        <w:rPr>
          <w:rFonts w:ascii="Times New Roman" w:hAnsi="Times New Roman"/>
          <w:sz w:val="28"/>
          <w:szCs w:val="28"/>
          <w:lang w:val="uz-Cyrl-UZ"/>
        </w:rPr>
        <w:t>taʼ</w:t>
      </w:r>
      <w:r w:rsidR="00F61F0D" w:rsidRPr="00746F7F">
        <w:rPr>
          <w:rFonts w:ascii="Times New Roman" w:hAnsi="Times New Roman"/>
          <w:sz w:val="28"/>
          <w:szCs w:val="28"/>
          <w:lang w:val="uz-Cyrl-UZ"/>
        </w:rPr>
        <w:t>lim maktabida t</w:t>
      </w:r>
      <w:r w:rsidR="00610C3C" w:rsidRPr="00746F7F">
        <w:rPr>
          <w:rFonts w:ascii="Times New Roman" w:hAnsi="Times New Roman"/>
          <w:sz w:val="28"/>
          <w:szCs w:val="28"/>
          <w:lang w:val="uz-Cyrl-UZ"/>
        </w:rPr>
        <w:t>a</w:t>
      </w:r>
      <w:r w:rsidR="00F61F0D" w:rsidRPr="00746F7F">
        <w:rPr>
          <w:rFonts w:ascii="Times New Roman" w:hAnsi="Times New Roman"/>
          <w:sz w:val="28"/>
          <w:szCs w:val="28"/>
          <w:lang w:val="uz-Cyrl-UZ"/>
        </w:rPr>
        <w:t>xsil</w:t>
      </w:r>
      <w:r w:rsidR="00610C3C" w:rsidRPr="00746F7F">
        <w:rPr>
          <w:rFonts w:ascii="Times New Roman" w:hAnsi="Times New Roman"/>
          <w:sz w:val="28"/>
          <w:szCs w:val="28"/>
          <w:lang w:val="uz-Cyrl-UZ"/>
        </w:rPr>
        <w:t xml:space="preserve"> olayotgan </w:t>
      </w:r>
      <w:r w:rsidR="00124393" w:rsidRPr="00746F7F">
        <w:rPr>
          <w:rFonts w:ascii="Times New Roman" w:hAnsi="Times New Roman"/>
          <w:sz w:val="28"/>
          <w:szCs w:val="28"/>
          <w:lang w:val="uz-Cyrl-UZ"/>
        </w:rPr>
        <w:t>o‘</w:t>
      </w:r>
      <w:r w:rsidR="00B93D42" w:rsidRPr="00746F7F">
        <w:rPr>
          <w:rFonts w:ascii="Times New Roman" w:hAnsi="Times New Roman"/>
          <w:sz w:val="28"/>
          <w:szCs w:val="28"/>
          <w:lang w:val="uz-Cyrl-UZ"/>
        </w:rPr>
        <w:t xml:space="preserve">quvchilarlarni kichik </w:t>
      </w:r>
      <w:r w:rsidR="00610C3C" w:rsidRPr="00746F7F">
        <w:rPr>
          <w:rFonts w:ascii="Times New Roman" w:hAnsi="Times New Roman"/>
          <w:sz w:val="28"/>
          <w:szCs w:val="28"/>
          <w:lang w:val="uz-Cyrl-UZ"/>
        </w:rPr>
        <w:t>tadqiqotchilik faoliyatiga tayyorlash texnologiyalari va jarayonini yanada takomillashtirish maqsadida, biz</w:t>
      </w:r>
      <w:r w:rsidR="00B93D42" w:rsidRPr="00746F7F">
        <w:rPr>
          <w:rFonts w:ascii="Times New Roman" w:hAnsi="Times New Roman"/>
          <w:sz w:val="28"/>
          <w:szCs w:val="28"/>
          <w:lang w:val="uz-Cyrl-UZ"/>
        </w:rPr>
        <w:t xml:space="preserve"> amaliyotga tavsiya qilayotgan</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metodik modelning samaradorligini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minlash uchun zarur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lgan pedagogik shart-sharoitlar majmuasini har tomonlama</w:t>
      </w:r>
      <w:r w:rsidR="00F1205C" w:rsidRPr="00746F7F">
        <w:rPr>
          <w:rFonts w:ascii="Times New Roman" w:hAnsi="Times New Roman"/>
          <w:sz w:val="28"/>
          <w:szCs w:val="28"/>
          <w:lang w:val="uz-Cyrl-UZ"/>
        </w:rPr>
        <w:t xml:space="preserve"> </w:t>
      </w:r>
      <w:r w:rsidR="00F20B50" w:rsidRPr="00746F7F">
        <w:rPr>
          <w:rFonts w:ascii="Times New Roman" w:hAnsi="Times New Roman"/>
          <w:sz w:val="28"/>
          <w:szCs w:val="28"/>
          <w:lang w:val="uz-Cyrl-UZ"/>
        </w:rPr>
        <w:t xml:space="preserve">izchilligini </w:t>
      </w:r>
      <w:r w:rsidR="00610C3C" w:rsidRPr="00746F7F">
        <w:rPr>
          <w:rFonts w:ascii="Times New Roman" w:hAnsi="Times New Roman"/>
          <w:sz w:val="28"/>
          <w:szCs w:val="28"/>
          <w:lang w:val="uz-Cyrl-UZ"/>
        </w:rPr>
        <w:t xml:space="preserve">tahlil qilish va asoslab berish rejalashtirildi. </w:t>
      </w:r>
      <w:r w:rsidR="00F20B50" w:rsidRPr="00746F7F">
        <w:rPr>
          <w:rFonts w:ascii="Times New Roman" w:hAnsi="Times New Roman"/>
          <w:sz w:val="28"/>
          <w:szCs w:val="28"/>
          <w:lang w:val="uz-Cyrl-UZ"/>
        </w:rPr>
        <w:t xml:space="preserve">Mazkur </w:t>
      </w:r>
      <w:r w:rsidR="00610C3C" w:rsidRPr="00746F7F">
        <w:rPr>
          <w:rFonts w:ascii="Times New Roman" w:hAnsi="Times New Roman"/>
          <w:sz w:val="28"/>
          <w:szCs w:val="28"/>
          <w:lang w:val="uz-Cyrl-UZ"/>
        </w:rPr>
        <w:t>modelning</w:t>
      </w:r>
      <w:r w:rsidR="00161122" w:rsidRPr="00746F7F">
        <w:rPr>
          <w:rFonts w:ascii="Times New Roman" w:hAnsi="Times New Roman"/>
          <w:sz w:val="28"/>
          <w:szCs w:val="28"/>
          <w:lang w:val="uz-Cyrl-UZ"/>
        </w:rPr>
        <w:t xml:space="preserve"> amaliy jihatlarini,</w:t>
      </w:r>
      <w:r w:rsidR="00610C3C" w:rsidRPr="00746F7F">
        <w:rPr>
          <w:rFonts w:ascii="Times New Roman" w:hAnsi="Times New Roman"/>
          <w:sz w:val="28"/>
          <w:szCs w:val="28"/>
          <w:lang w:val="uz-Cyrl-UZ"/>
        </w:rPr>
        <w:t xml:space="preserve"> jarayonli-mantiqiy samaradorligini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minlashga xizmat qilish uchun zarur </w:t>
      </w:r>
      <w:r w:rsidR="000136FF" w:rsidRPr="000136F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va </w:t>
      </w:r>
      <w:r w:rsidR="000136FF" w:rsidRPr="000136FF">
        <w:rPr>
          <w:rFonts w:ascii="Times New Roman" w:hAnsi="Times New Roman"/>
          <w:sz w:val="28"/>
          <w:szCs w:val="28"/>
          <w:lang w:val="uz-Cyrl-UZ"/>
        </w:rPr>
        <w:t>y</w:t>
      </w:r>
      <w:r w:rsidR="00610C3C" w:rsidRPr="00746F7F">
        <w:rPr>
          <w:rFonts w:ascii="Times New Roman" w:hAnsi="Times New Roman"/>
          <w:sz w:val="28"/>
          <w:szCs w:val="28"/>
          <w:lang w:val="uz-Cyrl-UZ"/>
        </w:rPr>
        <w:t>еtarli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pedagogik</w:t>
      </w:r>
      <w:r w:rsidR="000136FF">
        <w:rPr>
          <w:rFonts w:ascii="Times New Roman" w:hAnsi="Times New Roman"/>
          <w:sz w:val="28"/>
          <w:szCs w:val="28"/>
          <w:lang w:val="uz-Cyrl-UZ"/>
        </w:rPr>
        <w:t xml:space="preserve"> muhit </w:t>
      </w:r>
      <w:r w:rsidR="000136FF" w:rsidRPr="000136FF">
        <w:rPr>
          <w:rFonts w:ascii="Times New Roman" w:hAnsi="Times New Roman"/>
          <w:sz w:val="28"/>
          <w:szCs w:val="28"/>
          <w:lang w:val="uz-Cyrl-UZ"/>
        </w:rPr>
        <w:t>hamda</w:t>
      </w:r>
      <w:r w:rsidR="000136FF" w:rsidRPr="003E4005">
        <w:rPr>
          <w:rFonts w:ascii="Times New Roman" w:hAnsi="Times New Roman"/>
          <w:sz w:val="28"/>
          <w:szCs w:val="28"/>
          <w:lang w:val="uz-Cyrl-UZ"/>
        </w:rPr>
        <w:t xml:space="preserve"> </w:t>
      </w:r>
      <w:r w:rsidR="00075BC4" w:rsidRPr="00746F7F">
        <w:rPr>
          <w:rFonts w:ascii="Times New Roman" w:hAnsi="Times New Roman"/>
          <w:sz w:val="28"/>
          <w:szCs w:val="28"/>
          <w:lang w:val="uz-Cyrl-UZ"/>
        </w:rPr>
        <w:t xml:space="preserve"> eng asosiysi</w:t>
      </w:r>
      <w:r w:rsidR="00610C3C" w:rsidRPr="00746F7F">
        <w:rPr>
          <w:rFonts w:ascii="Times New Roman" w:hAnsi="Times New Roman"/>
          <w:sz w:val="28"/>
          <w:szCs w:val="28"/>
          <w:lang w:val="uz-Cyrl-UZ"/>
        </w:rPr>
        <w:t xml:space="preserve"> shart-sharoitlarni aniqlash</w:t>
      </w:r>
      <w:r w:rsidR="00075BC4" w:rsidRPr="00746F7F">
        <w:rPr>
          <w:rFonts w:ascii="Times New Roman" w:hAnsi="Times New Roman"/>
          <w:sz w:val="28"/>
          <w:szCs w:val="28"/>
          <w:lang w:val="uz-Cyrl-UZ"/>
        </w:rPr>
        <w:t xml:space="preserve"> lozim b</w:t>
      </w:r>
      <w:r w:rsidR="00124393" w:rsidRPr="00746F7F">
        <w:rPr>
          <w:rFonts w:ascii="Times New Roman" w:hAnsi="Times New Roman"/>
          <w:sz w:val="28"/>
          <w:szCs w:val="28"/>
          <w:lang w:val="uz-Cyrl-UZ"/>
        </w:rPr>
        <w:t>o‘</w:t>
      </w:r>
      <w:r w:rsidR="00075BC4" w:rsidRPr="00746F7F">
        <w:rPr>
          <w:rFonts w:ascii="Times New Roman" w:hAnsi="Times New Roman"/>
          <w:sz w:val="28"/>
          <w:szCs w:val="28"/>
          <w:lang w:val="uz-Cyrl-UZ"/>
        </w:rPr>
        <w:t xml:space="preserve">ladi. </w:t>
      </w:r>
    </w:p>
    <w:p w:rsidR="00610C3C" w:rsidRPr="00746F7F" w:rsidRDefault="00075BC4" w:rsidP="00610C3C">
      <w:pPr>
        <w:spacing w:after="0" w:line="360" w:lineRule="auto"/>
        <w:ind w:firstLine="567"/>
        <w:jc w:val="both"/>
        <w:rPr>
          <w:rFonts w:ascii="Times New Roman" w:hAnsi="Times New Roman"/>
          <w:sz w:val="28"/>
          <w:szCs w:val="28"/>
          <w:lang w:val="uz-Cyrl-UZ"/>
        </w:rPr>
      </w:pPr>
      <w:r w:rsidRPr="00746F7F">
        <w:rPr>
          <w:rFonts w:ascii="Times New Roman" w:hAnsi="Times New Roman"/>
          <w:sz w:val="28"/>
          <w:szCs w:val="28"/>
          <w:lang w:val="uz-Cyrl-UZ"/>
        </w:rPr>
        <w:t xml:space="preserve">Ilmiy atama sifatida </w:t>
      </w:r>
      <w:r w:rsidR="00107C49" w:rsidRPr="00746F7F">
        <w:rPr>
          <w:rFonts w:ascii="Times New Roman" w:hAnsi="Times New Roman"/>
          <w:sz w:val="28"/>
          <w:szCs w:val="28"/>
          <w:lang w:val="uz-Cyrl-UZ"/>
        </w:rPr>
        <w:t>“</w:t>
      </w:r>
      <w:r w:rsidR="00610C3C" w:rsidRPr="00746F7F">
        <w:rPr>
          <w:rFonts w:ascii="Times New Roman" w:hAnsi="Times New Roman"/>
          <w:sz w:val="28"/>
          <w:szCs w:val="28"/>
          <w:lang w:val="uz-Cyrl-UZ"/>
        </w:rPr>
        <w:t>shart</w:t>
      </w:r>
      <w:r w:rsidR="00107C49"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 hamda </w:t>
      </w:r>
      <w:r w:rsidR="00107C49" w:rsidRPr="00746F7F">
        <w:rPr>
          <w:rFonts w:ascii="Times New Roman" w:hAnsi="Times New Roman"/>
          <w:sz w:val="28"/>
          <w:szCs w:val="28"/>
          <w:lang w:val="uz-Cyrl-UZ"/>
        </w:rPr>
        <w:t>“</w:t>
      </w:r>
      <w:r w:rsidR="00610C3C" w:rsidRPr="00746F7F">
        <w:rPr>
          <w:rFonts w:ascii="Times New Roman" w:hAnsi="Times New Roman"/>
          <w:sz w:val="28"/>
          <w:szCs w:val="28"/>
          <w:lang w:val="uz-Cyrl-UZ"/>
        </w:rPr>
        <w:t>pedagogik sharoit</w:t>
      </w:r>
      <w:r w:rsidR="00107C49"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 tushunchalarining</w:t>
      </w:r>
      <w:r w:rsidR="00F1205C" w:rsidRPr="00746F7F">
        <w:rPr>
          <w:rFonts w:ascii="Times New Roman" w:hAnsi="Times New Roman"/>
          <w:sz w:val="28"/>
          <w:szCs w:val="28"/>
          <w:lang w:val="uz-Cyrl-UZ"/>
        </w:rPr>
        <w:t xml:space="preserve"> </w:t>
      </w:r>
      <w:r w:rsidR="003C517E" w:rsidRPr="00746F7F">
        <w:rPr>
          <w:rFonts w:ascii="Times New Roman" w:hAnsi="Times New Roman"/>
          <w:sz w:val="28"/>
          <w:szCs w:val="28"/>
          <w:lang w:val="uz-Cyrl-UZ"/>
        </w:rPr>
        <w:t>mazmun-</w:t>
      </w:r>
      <w:r w:rsidR="00610C3C" w:rsidRPr="00746F7F">
        <w:rPr>
          <w:rFonts w:ascii="Times New Roman" w:hAnsi="Times New Roman"/>
          <w:sz w:val="28"/>
          <w:szCs w:val="28"/>
          <w:lang w:val="uz-Cyrl-UZ"/>
        </w:rPr>
        <w:t>mohiyatini</w:t>
      </w:r>
      <w:r w:rsidR="003C517E" w:rsidRPr="00746F7F">
        <w:rPr>
          <w:rFonts w:ascii="Times New Roman" w:hAnsi="Times New Roman"/>
          <w:sz w:val="28"/>
          <w:szCs w:val="28"/>
          <w:lang w:val="uz-Cyrl-UZ"/>
        </w:rPr>
        <w:t>, uning</w:t>
      </w:r>
      <w:r w:rsidR="00610C3C" w:rsidRPr="00746F7F">
        <w:rPr>
          <w:rFonts w:ascii="Times New Roman" w:hAnsi="Times New Roman"/>
          <w:sz w:val="28"/>
          <w:szCs w:val="28"/>
          <w:lang w:val="uz-Cyrl-UZ"/>
        </w:rPr>
        <w:t xml:space="preserve"> ilmiy jihatdan asosla</w:t>
      </w:r>
      <w:r w:rsidR="003C517E" w:rsidRPr="00746F7F">
        <w:rPr>
          <w:rFonts w:ascii="Times New Roman" w:hAnsi="Times New Roman"/>
          <w:sz w:val="28"/>
          <w:szCs w:val="28"/>
          <w:lang w:val="uz-Cyrl-UZ"/>
        </w:rPr>
        <w:t>s</w:t>
      </w:r>
      <w:r w:rsidR="003C517E" w:rsidRPr="00746F7F">
        <w:rPr>
          <w:rFonts w:ascii="Times New Roman" w:hAnsi="Times New Roman"/>
          <w:sz w:val="28"/>
          <w:szCs w:val="28"/>
          <w:lang w:val="en-US"/>
        </w:rPr>
        <w:t>h</w:t>
      </w:r>
      <w:r w:rsidR="00610C3C" w:rsidRPr="00746F7F">
        <w:rPr>
          <w:rFonts w:ascii="Times New Roman" w:hAnsi="Times New Roman"/>
          <w:sz w:val="28"/>
          <w:szCs w:val="28"/>
          <w:lang w:val="uz-Cyrl-UZ"/>
        </w:rPr>
        <w:t xml:space="preserve"> zarur</w:t>
      </w:r>
      <w:r w:rsidR="003C517E" w:rsidRPr="00746F7F">
        <w:rPr>
          <w:rFonts w:ascii="Times New Roman" w:hAnsi="Times New Roman"/>
          <w:sz w:val="28"/>
          <w:szCs w:val="28"/>
          <w:lang w:val="en-US"/>
        </w:rPr>
        <w:t>.</w:t>
      </w:r>
    </w:p>
    <w:p w:rsidR="00610C3C" w:rsidRPr="00746F7F" w:rsidRDefault="003C517E"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Biz tahlil qilgan i</w:t>
      </w:r>
      <w:r w:rsidR="00610C3C" w:rsidRPr="00746F7F">
        <w:rPr>
          <w:rFonts w:ascii="Times New Roman" w:hAnsi="Times New Roman"/>
          <w:sz w:val="28"/>
          <w:szCs w:val="28"/>
          <w:lang w:val="uz-Cyrl-UZ"/>
        </w:rPr>
        <w:t xml:space="preserve">lmiy-рedagogik adaƅiyotlarda </w:t>
      </w:r>
      <w:r w:rsidR="00107C49" w:rsidRPr="00746F7F">
        <w:rPr>
          <w:rFonts w:ascii="Times New Roman" w:hAnsi="Times New Roman"/>
          <w:sz w:val="28"/>
          <w:szCs w:val="28"/>
          <w:lang w:val="uz-Cyrl-UZ"/>
        </w:rPr>
        <w:t>“</w:t>
      </w:r>
      <w:r w:rsidR="00610C3C" w:rsidRPr="00746F7F">
        <w:rPr>
          <w:rFonts w:ascii="Times New Roman" w:hAnsi="Times New Roman"/>
          <w:sz w:val="28"/>
          <w:szCs w:val="28"/>
          <w:lang w:val="uz-Cyrl-UZ"/>
        </w:rPr>
        <w:t>рedagogik sharoit</w:t>
      </w:r>
      <w:r w:rsidR="00B32DA0" w:rsidRPr="00B32DA0">
        <w:rPr>
          <w:rFonts w:ascii="Times New Roman" w:hAnsi="Times New Roman"/>
          <w:sz w:val="28"/>
          <w:szCs w:val="28"/>
          <w:lang w:val="uz-Cyrl-UZ"/>
        </w:rPr>
        <w:t>, muhi</w:t>
      </w:r>
      <w:r w:rsidR="00B32DA0" w:rsidRPr="002847CE">
        <w:rPr>
          <w:rFonts w:ascii="Times New Roman" w:hAnsi="Times New Roman"/>
          <w:sz w:val="28"/>
          <w:szCs w:val="28"/>
          <w:lang w:val="uz-Cyrl-UZ"/>
        </w:rPr>
        <w:t>t</w:t>
      </w:r>
      <w:r w:rsidR="00107C49"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 tushunchasiga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рlaƅ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riflar berilgan (A.Р.Belyayeva</w:t>
      </w:r>
      <w:r w:rsidR="00610C3C" w:rsidRPr="00A161DE">
        <w:rPr>
          <w:rFonts w:ascii="Times New Roman" w:hAnsi="Times New Roman"/>
          <w:sz w:val="28"/>
          <w:szCs w:val="28"/>
          <w:lang w:val="uz-Cyrl-UZ"/>
        </w:rPr>
        <w:t>,</w:t>
      </w:r>
      <w:r w:rsidR="00610C3C" w:rsidRPr="00746F7F">
        <w:rPr>
          <w:rFonts w:ascii="Times New Roman" w:hAnsi="Times New Roman"/>
          <w:sz w:val="28"/>
          <w:szCs w:val="28"/>
          <w:lang w:val="uz-Cyrl-UZ"/>
        </w:rPr>
        <w:t xml:space="preserve"> A.Ya.Nain, E.V.Yakovlev va boshqalar) </w:t>
      </w:r>
      <w:r w:rsidR="0074232D" w:rsidRPr="00746F7F">
        <w:rPr>
          <w:rFonts w:ascii="Times New Roman" w:hAnsi="Times New Roman"/>
          <w:sz w:val="28"/>
          <w:szCs w:val="28"/>
          <w:lang w:val="uz-Cyrl-UZ"/>
        </w:rPr>
        <w:t>taʼ</w:t>
      </w:r>
      <w:r w:rsidR="005E52C8" w:rsidRPr="00746F7F">
        <w:rPr>
          <w:rFonts w:ascii="Times New Roman" w:hAnsi="Times New Roman"/>
          <w:sz w:val="28"/>
          <w:szCs w:val="28"/>
          <w:lang w:val="uz-Cyrl-UZ"/>
        </w:rPr>
        <w:t>rif berar ekan</w:t>
      </w:r>
      <w:r w:rsidR="00610C3C" w:rsidRPr="00746F7F">
        <w:rPr>
          <w:rFonts w:ascii="Times New Roman" w:hAnsi="Times New Roman"/>
          <w:sz w:val="28"/>
          <w:szCs w:val="28"/>
          <w:lang w:val="uz-Cyrl-UZ"/>
        </w:rPr>
        <w:t xml:space="preserve">, muayyan faoliyatning muvaffaqiyatini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minlaydigan shart-sharoitlarni aniqlashning turli хil yondashuvlari</w:t>
      </w:r>
      <w:r w:rsidR="005E52C8" w:rsidRPr="00746F7F">
        <w:rPr>
          <w:rFonts w:ascii="Times New Roman" w:hAnsi="Times New Roman"/>
          <w:sz w:val="28"/>
          <w:szCs w:val="28"/>
          <w:lang w:val="uz-Cyrl-UZ"/>
        </w:rPr>
        <w:t xml:space="preserve"> haqida </w:t>
      </w:r>
      <w:r w:rsidR="00337DFC" w:rsidRPr="00746F7F">
        <w:rPr>
          <w:rFonts w:ascii="Times New Roman" w:hAnsi="Times New Roman"/>
          <w:sz w:val="28"/>
          <w:szCs w:val="28"/>
          <w:lang w:val="uz-Cyrl-UZ"/>
        </w:rPr>
        <w:t>olimlardan</w:t>
      </w:r>
      <w:r w:rsidR="00610C3C" w:rsidRPr="00746F7F">
        <w:rPr>
          <w:rFonts w:ascii="Times New Roman" w:hAnsi="Times New Roman"/>
          <w:sz w:val="28"/>
          <w:szCs w:val="28"/>
          <w:lang w:val="uz-Cyrl-UZ"/>
        </w:rPr>
        <w:t xml:space="preserve"> N.N.Tulkiƅayeva va V.M.Rogojinlar tomonidan tavsiflanadi</w:t>
      </w:r>
      <w:r w:rsidR="00610C3C" w:rsidRPr="00A161DE">
        <w:rPr>
          <w:rFonts w:ascii="Times New Roman" w:hAnsi="Times New Roman"/>
          <w:sz w:val="28"/>
          <w:szCs w:val="28"/>
          <w:lang w:val="uz-Cyrl-UZ"/>
        </w:rPr>
        <w:t>.</w:t>
      </w:r>
    </w:p>
    <w:p w:rsidR="009D2EBC" w:rsidRPr="00746F7F" w:rsidRDefault="001B654E"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Tadqiqot ishimizda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рedagogik shart-sharoitlar</w:t>
      </w:r>
      <w:r w:rsidRPr="00746F7F">
        <w:rPr>
          <w:rFonts w:ascii="Times New Roman" w:hAnsi="Times New Roman"/>
          <w:sz w:val="28"/>
          <w:szCs w:val="28"/>
          <w:lang w:val="uz-Cyrl-UZ"/>
        </w:rPr>
        <w:t xml:space="preserve"> atamasi va mazmuni</w:t>
      </w:r>
      <w:r w:rsidR="00346139" w:rsidRPr="00746F7F">
        <w:rPr>
          <w:rFonts w:ascii="Times New Roman" w:hAnsi="Times New Roman"/>
          <w:sz w:val="28"/>
          <w:szCs w:val="28"/>
          <w:lang w:val="uz-Cyrl-UZ"/>
        </w:rPr>
        <w:t>da</w:t>
      </w:r>
      <w:r w:rsidR="00F1205C" w:rsidRPr="00746F7F">
        <w:rPr>
          <w:rFonts w:ascii="Times New Roman" w:hAnsi="Times New Roman"/>
          <w:sz w:val="28"/>
          <w:szCs w:val="28"/>
          <w:lang w:val="uz-Cyrl-UZ"/>
        </w:rPr>
        <w:t xml:space="preserve"> </w:t>
      </w:r>
      <w:r w:rsidR="00346139" w:rsidRPr="00746F7F">
        <w:rPr>
          <w:rFonts w:ascii="Times New Roman" w:hAnsi="Times New Roman"/>
          <w:sz w:val="28"/>
          <w:szCs w:val="28"/>
          <w:lang w:val="uz-Cyrl-UZ"/>
        </w:rPr>
        <w:t xml:space="preserve">maktab </w:t>
      </w:r>
      <w:r w:rsidR="0074232D" w:rsidRPr="00746F7F">
        <w:rPr>
          <w:rFonts w:ascii="Times New Roman" w:hAnsi="Times New Roman"/>
          <w:sz w:val="28"/>
          <w:szCs w:val="28"/>
          <w:lang w:val="uz-Cyrl-UZ"/>
        </w:rPr>
        <w:t>taʼ</w:t>
      </w:r>
      <w:r w:rsidR="00346139" w:rsidRPr="00746F7F">
        <w:rPr>
          <w:rFonts w:ascii="Times New Roman" w:hAnsi="Times New Roman"/>
          <w:sz w:val="28"/>
          <w:szCs w:val="28"/>
          <w:lang w:val="uz-Cyrl-UZ"/>
        </w:rPr>
        <w:t>limi, adabiyot darslarini</w:t>
      </w:r>
      <w:r w:rsidR="00EF4A67" w:rsidRPr="00746F7F">
        <w:rPr>
          <w:rFonts w:ascii="Times New Roman" w:hAnsi="Times New Roman"/>
          <w:sz w:val="28"/>
          <w:szCs w:val="28"/>
          <w:lang w:val="uz-Cyrl-UZ"/>
        </w:rPr>
        <w:t xml:space="preserve"> yanada samarali oqitish maqsadida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modullarini </w:t>
      </w:r>
      <w:r w:rsidR="00610C3C" w:rsidRPr="00746F7F">
        <w:rPr>
          <w:rFonts w:ascii="Times New Roman" w:hAnsi="Times New Roman"/>
          <w:sz w:val="28"/>
          <w:szCs w:val="28"/>
          <w:lang w:val="uz-Cyrl-UZ"/>
        </w:rPr>
        <w:lastRenderedPageBreak/>
        <w:t xml:space="preserve">takomillashtirish uchun ishlaƅ chiqqan </w:t>
      </w:r>
      <w:r w:rsidR="009D2EBC" w:rsidRPr="00746F7F">
        <w:rPr>
          <w:rFonts w:ascii="Times New Roman" w:hAnsi="Times New Roman"/>
          <w:sz w:val="28"/>
          <w:szCs w:val="28"/>
          <w:lang w:val="uz-Cyrl-UZ"/>
        </w:rPr>
        <w:t>kichik tadqiqotchilik f</w:t>
      </w:r>
      <w:r w:rsidR="009D2EBC" w:rsidRPr="00746F7F">
        <w:rPr>
          <w:rFonts w:ascii="Times New Roman" w:hAnsi="Times New Roman"/>
          <w:bCs/>
          <w:sz w:val="28"/>
          <w:szCs w:val="28"/>
          <w:lang w:val="uz-Cyrl-UZ"/>
        </w:rPr>
        <w:t>aoliyatiga tayyorlashning</w:t>
      </w:r>
      <w:r w:rsidR="009D2EBC" w:rsidRPr="00746F7F">
        <w:rPr>
          <w:rFonts w:ascii="Times New Roman" w:hAnsi="Times New Roman"/>
          <w:sz w:val="28"/>
          <w:szCs w:val="28"/>
          <w:lang w:val="uz-Cyrl-UZ"/>
        </w:rPr>
        <w:t xml:space="preserve"> metodik modeli </w:t>
      </w:r>
      <w:r w:rsidR="00610C3C" w:rsidRPr="00746F7F">
        <w:rPr>
          <w:rFonts w:ascii="Times New Roman" w:hAnsi="Times New Roman"/>
          <w:sz w:val="28"/>
          <w:szCs w:val="28"/>
          <w:lang w:val="uz-Cyrl-UZ"/>
        </w:rPr>
        <w:t xml:space="preserve">samaradorligini oshirishga qaratilgan. </w:t>
      </w:r>
    </w:p>
    <w:p w:rsidR="00610C3C" w:rsidRPr="00746F7F" w:rsidRDefault="00B66134"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Umumiy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 maktabida </w:t>
      </w:r>
      <w:r w:rsidR="00DD7538" w:rsidRPr="00746F7F">
        <w:rPr>
          <w:rFonts w:ascii="Times New Roman" w:hAnsi="Times New Roman"/>
          <w:sz w:val="28"/>
          <w:szCs w:val="28"/>
          <w:lang w:val="uz-Cyrl-UZ"/>
        </w:rPr>
        <w:t xml:space="preserve">adabiyot darslari vositasida </w:t>
      </w:r>
      <w:r w:rsidRPr="00746F7F">
        <w:rPr>
          <w:rFonts w:ascii="Times New Roman" w:hAnsi="Times New Roman"/>
          <w:sz w:val="28"/>
          <w:szCs w:val="28"/>
          <w:lang w:val="uz-Cyrl-UZ"/>
        </w:rPr>
        <w:t>kichik tadqiqotchilik f</w:t>
      </w:r>
      <w:r w:rsidRPr="00746F7F">
        <w:rPr>
          <w:rFonts w:ascii="Times New Roman" w:hAnsi="Times New Roman"/>
          <w:bCs/>
          <w:sz w:val="28"/>
          <w:szCs w:val="28"/>
          <w:lang w:val="uz-Cyrl-UZ"/>
        </w:rPr>
        <w:t>aoliyatiga tayyorlashning</w:t>
      </w:r>
      <w:r w:rsidRPr="00746F7F">
        <w:rPr>
          <w:rFonts w:ascii="Times New Roman" w:hAnsi="Times New Roman"/>
          <w:sz w:val="28"/>
          <w:szCs w:val="28"/>
          <w:lang w:val="uz-Cyrl-UZ"/>
        </w:rPr>
        <w:t xml:space="preserve"> metodik modeli </w:t>
      </w:r>
      <w:r w:rsidR="00124393" w:rsidRPr="00746F7F">
        <w:rPr>
          <w:rFonts w:ascii="Times New Roman" w:hAnsi="Times New Roman"/>
          <w:sz w:val="28"/>
          <w:szCs w:val="28"/>
          <w:lang w:val="uz-Cyrl-UZ"/>
        </w:rPr>
        <w:t>o‘</w:t>
      </w:r>
      <w:r w:rsidR="00197D41" w:rsidRPr="00746F7F">
        <w:rPr>
          <w:rFonts w:ascii="Times New Roman" w:hAnsi="Times New Roman"/>
          <w:sz w:val="28"/>
          <w:szCs w:val="28"/>
          <w:lang w:val="uz-Cyrl-UZ"/>
        </w:rPr>
        <w:t>quvchilarlarni BKM asosida amaliy</w:t>
      </w:r>
      <w:r w:rsidR="00610C3C" w:rsidRPr="00746F7F">
        <w:rPr>
          <w:rFonts w:ascii="Times New Roman" w:hAnsi="Times New Roman"/>
          <w:sz w:val="28"/>
          <w:szCs w:val="28"/>
          <w:lang w:val="uz-Cyrl-UZ"/>
        </w:rPr>
        <w:t xml:space="preserve"> komрetensiyasini shakllantirishni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 ichiga olgan рedagogik sharoitlar</w:t>
      </w:r>
      <w:r w:rsidR="00F1205C" w:rsidRPr="00746F7F">
        <w:rPr>
          <w:rFonts w:ascii="Times New Roman" w:hAnsi="Times New Roman"/>
          <w:sz w:val="28"/>
          <w:szCs w:val="28"/>
          <w:lang w:val="uz-Cyrl-UZ"/>
        </w:rPr>
        <w:t xml:space="preserve"> </w:t>
      </w:r>
      <w:r w:rsidR="00197D41" w:rsidRPr="00746F7F">
        <w:rPr>
          <w:rFonts w:ascii="Times New Roman" w:hAnsi="Times New Roman"/>
          <w:sz w:val="28"/>
          <w:szCs w:val="28"/>
          <w:lang w:val="uz-Cyrl-UZ"/>
        </w:rPr>
        <w:t>majmuasi</w:t>
      </w:r>
      <w:r w:rsidR="0006547D" w:rsidRPr="00746F7F">
        <w:rPr>
          <w:rFonts w:ascii="Times New Roman" w:hAnsi="Times New Roman"/>
          <w:sz w:val="28"/>
          <w:szCs w:val="28"/>
          <w:lang w:val="uz-Cyrl-UZ"/>
        </w:rPr>
        <w:t>ni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kiritish bilan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minlanadi. </w:t>
      </w:r>
    </w:p>
    <w:p w:rsidR="00610C3C" w:rsidRPr="00746F7F" w:rsidRDefault="00610C3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Pedagogik shart-sharoitlar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oluvchilarda</w:t>
      </w:r>
      <w:r w:rsidR="00F1205C" w:rsidRPr="00746F7F">
        <w:rPr>
          <w:rFonts w:ascii="Times New Roman" w:hAnsi="Times New Roman"/>
          <w:sz w:val="28"/>
          <w:szCs w:val="28"/>
          <w:lang w:val="uz-Cyrl-UZ"/>
        </w:rPr>
        <w:t xml:space="preserve"> </w:t>
      </w:r>
      <w:r w:rsidR="00750795" w:rsidRPr="00746F7F">
        <w:rPr>
          <w:rFonts w:ascii="Times New Roman" w:hAnsi="Times New Roman"/>
          <w:sz w:val="28"/>
          <w:szCs w:val="28"/>
          <w:lang w:val="uz-Cyrl-UZ"/>
        </w:rPr>
        <w:t xml:space="preserve">matnni </w:t>
      </w:r>
      <w:r w:rsidRPr="00746F7F">
        <w:rPr>
          <w:rFonts w:ascii="Times New Roman" w:hAnsi="Times New Roman"/>
          <w:sz w:val="28"/>
          <w:szCs w:val="28"/>
          <w:lang w:val="uz-Cyrl-UZ"/>
        </w:rPr>
        <w:t>tahlil qilish, sintez qilish,</w:t>
      </w:r>
      <w:r w:rsidR="00F1205C" w:rsidRPr="00746F7F">
        <w:rPr>
          <w:rFonts w:ascii="Times New Roman" w:hAnsi="Times New Roman"/>
          <w:sz w:val="28"/>
          <w:szCs w:val="28"/>
          <w:lang w:val="uz-Cyrl-UZ"/>
        </w:rPr>
        <w:t xml:space="preserve"> </w:t>
      </w:r>
      <w:r w:rsidR="00750795" w:rsidRPr="00746F7F">
        <w:rPr>
          <w:rFonts w:ascii="Times New Roman" w:hAnsi="Times New Roman"/>
          <w:sz w:val="28"/>
          <w:szCs w:val="28"/>
          <w:lang w:val="uz-Cyrl-UZ"/>
        </w:rPr>
        <w:t xml:space="preserve">fikrlarni </w:t>
      </w:r>
      <w:r w:rsidRPr="00746F7F">
        <w:rPr>
          <w:rFonts w:ascii="Times New Roman" w:hAnsi="Times New Roman"/>
          <w:sz w:val="28"/>
          <w:szCs w:val="28"/>
          <w:lang w:val="uz-Cyrl-UZ"/>
        </w:rPr>
        <w:t>umumlashtirish va baholash kabi muhim fikrlash funksiyalarini shakllantirishga y</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naltirilgan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lishi lozim. Bunday sharoitlar, shu</w:t>
      </w:r>
      <w:r w:rsidR="003307C0" w:rsidRPr="00746F7F">
        <w:rPr>
          <w:rFonts w:ascii="Times New Roman" w:hAnsi="Times New Roman"/>
          <w:sz w:val="28"/>
          <w:szCs w:val="28"/>
          <w:lang w:val="uz-Cyrl-UZ"/>
        </w:rPr>
        <w:t>ning</w:t>
      </w:r>
      <w:r w:rsidRPr="00746F7F">
        <w:rPr>
          <w:rFonts w:ascii="Times New Roman" w:hAnsi="Times New Roman"/>
          <w:sz w:val="28"/>
          <w:szCs w:val="28"/>
          <w:lang w:val="uz-Cyrl-UZ"/>
        </w:rPr>
        <w:t xml:space="preserve"> bilan birga, </w:t>
      </w:r>
      <w:r w:rsidR="00124393" w:rsidRPr="00746F7F">
        <w:rPr>
          <w:rFonts w:ascii="Times New Roman" w:hAnsi="Times New Roman"/>
          <w:sz w:val="28"/>
          <w:szCs w:val="28"/>
          <w:lang w:val="uz-Cyrl-UZ"/>
        </w:rPr>
        <w:t>o‘</w:t>
      </w:r>
      <w:r w:rsidR="003307C0" w:rsidRPr="00746F7F">
        <w:rPr>
          <w:rFonts w:ascii="Times New Roman" w:hAnsi="Times New Roman"/>
          <w:sz w:val="28"/>
          <w:szCs w:val="28"/>
          <w:lang w:val="uz-Cyrl-UZ"/>
        </w:rPr>
        <w:t>quvchilarlar</w:t>
      </w:r>
      <w:r w:rsidRPr="00746F7F">
        <w:rPr>
          <w:rFonts w:ascii="Times New Roman" w:hAnsi="Times New Roman"/>
          <w:sz w:val="28"/>
          <w:szCs w:val="28"/>
          <w:lang w:val="uz-Cyrl-UZ"/>
        </w:rPr>
        <w:t>da nazariy bilimlarni chuqur anglash</w:t>
      </w:r>
      <w:r w:rsidR="009464D0" w:rsidRPr="00746F7F">
        <w:rPr>
          <w:rFonts w:ascii="Times New Roman" w:hAnsi="Times New Roman"/>
          <w:sz w:val="28"/>
          <w:szCs w:val="28"/>
          <w:lang w:val="uz-Cyrl-UZ"/>
        </w:rPr>
        <w:t>d</w:t>
      </w:r>
      <w:r w:rsidR="003307C0" w:rsidRPr="00746F7F">
        <w:rPr>
          <w:rFonts w:ascii="Times New Roman" w:hAnsi="Times New Roman"/>
          <w:sz w:val="28"/>
          <w:szCs w:val="28"/>
          <w:lang w:val="uz-Cyrl-UZ"/>
        </w:rPr>
        <w:t>a</w:t>
      </w:r>
      <w:r w:rsidRPr="00746F7F">
        <w:rPr>
          <w:rFonts w:ascii="Times New Roman" w:hAnsi="Times New Roman"/>
          <w:sz w:val="28"/>
          <w:szCs w:val="28"/>
          <w:lang w:val="uz-Cyrl-UZ"/>
        </w:rPr>
        <w:t xml:space="preserve">, </w:t>
      </w:r>
      <w:r w:rsidR="003307C0" w:rsidRPr="00746F7F">
        <w:rPr>
          <w:rFonts w:ascii="Times New Roman" w:hAnsi="Times New Roman"/>
          <w:sz w:val="28"/>
          <w:szCs w:val="28"/>
          <w:lang w:val="uz-Cyrl-UZ"/>
        </w:rPr>
        <w:t>nazariy</w:t>
      </w:r>
      <w:r w:rsidRPr="00746F7F">
        <w:rPr>
          <w:rFonts w:ascii="Times New Roman" w:hAnsi="Times New Roman"/>
          <w:sz w:val="28"/>
          <w:szCs w:val="28"/>
          <w:lang w:val="uz-Cyrl-UZ"/>
        </w:rPr>
        <w:t xml:space="preserve"> bilim va malakalarni amaliyotda q</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llash</w:t>
      </w:r>
      <w:r w:rsidR="009464D0" w:rsidRPr="00746F7F">
        <w:rPr>
          <w:rFonts w:ascii="Times New Roman" w:hAnsi="Times New Roman"/>
          <w:sz w:val="28"/>
          <w:szCs w:val="28"/>
          <w:lang w:val="uz-Cyrl-UZ"/>
        </w:rPr>
        <w:t>d</w:t>
      </w:r>
      <w:r w:rsidR="003307C0" w:rsidRPr="00746F7F">
        <w:rPr>
          <w:rFonts w:ascii="Times New Roman" w:hAnsi="Times New Roman"/>
          <w:sz w:val="28"/>
          <w:szCs w:val="28"/>
          <w:lang w:val="uz-Cyrl-UZ"/>
        </w:rPr>
        <w:t>a</w:t>
      </w:r>
      <w:r w:rsidRPr="00746F7F">
        <w:rPr>
          <w:rFonts w:ascii="Times New Roman" w:hAnsi="Times New Roman"/>
          <w:sz w:val="28"/>
          <w:szCs w:val="28"/>
          <w:lang w:val="uz-Cyrl-UZ"/>
        </w:rPr>
        <w:t xml:space="preserve"> hamda intellektual faoliyatni umumlashtirish</w:t>
      </w:r>
      <w:r w:rsidR="009464D0" w:rsidRPr="00746F7F">
        <w:rPr>
          <w:rFonts w:ascii="Times New Roman" w:hAnsi="Times New Roman"/>
          <w:sz w:val="28"/>
          <w:szCs w:val="28"/>
          <w:lang w:val="uz-Cyrl-UZ"/>
        </w:rPr>
        <w:t>da</w:t>
      </w:r>
      <w:r w:rsidR="00F1205C" w:rsidRPr="00746F7F">
        <w:rPr>
          <w:rFonts w:ascii="Times New Roman" w:hAnsi="Times New Roman"/>
          <w:sz w:val="28"/>
          <w:szCs w:val="28"/>
          <w:lang w:val="uz-Cyrl-UZ"/>
        </w:rPr>
        <w:t xml:space="preserve"> </w:t>
      </w:r>
      <w:r w:rsidR="009464D0" w:rsidRPr="00746F7F">
        <w:rPr>
          <w:rFonts w:ascii="Times New Roman" w:hAnsi="Times New Roman"/>
          <w:sz w:val="28"/>
          <w:szCs w:val="28"/>
          <w:lang w:val="uz-Cyrl-UZ"/>
        </w:rPr>
        <w:t xml:space="preserve">ularning </w:t>
      </w:r>
      <w:r w:rsidRPr="00746F7F">
        <w:rPr>
          <w:rFonts w:ascii="Times New Roman" w:hAnsi="Times New Roman"/>
          <w:sz w:val="28"/>
          <w:szCs w:val="28"/>
          <w:lang w:val="uz-Cyrl-UZ"/>
        </w:rPr>
        <w:t>mustaqil qaror qabul qilish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nikmalarini rivojlanishiga </w:t>
      </w:r>
      <w:r w:rsidR="002D6964" w:rsidRPr="00746F7F">
        <w:rPr>
          <w:rFonts w:ascii="Times New Roman" w:hAnsi="Times New Roman"/>
          <w:sz w:val="28"/>
          <w:szCs w:val="28"/>
          <w:lang w:val="uz-Cyrl-UZ"/>
        </w:rPr>
        <w:t>samarali</w:t>
      </w:r>
      <w:r w:rsidRPr="00746F7F">
        <w:rPr>
          <w:rFonts w:ascii="Times New Roman" w:hAnsi="Times New Roman"/>
          <w:sz w:val="28"/>
          <w:szCs w:val="28"/>
          <w:lang w:val="uz-Cyrl-UZ"/>
        </w:rPr>
        <w:t xml:space="preserve"> hissa q</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shishi kerak.</w:t>
      </w:r>
    </w:p>
    <w:p w:rsidR="00610C3C" w:rsidRPr="00746F7F" w:rsidRDefault="002D6964"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Umuman olganda </w:t>
      </w:r>
      <w:r w:rsidR="00610C3C" w:rsidRPr="00746F7F">
        <w:rPr>
          <w:rFonts w:ascii="Times New Roman" w:hAnsi="Times New Roman"/>
          <w:sz w:val="28"/>
          <w:szCs w:val="28"/>
          <w:lang w:val="uz-Cyrl-UZ"/>
        </w:rPr>
        <w:t>рedagogik shart-sharoitlarni</w:t>
      </w:r>
      <w:r w:rsidR="00F1205C" w:rsidRPr="00746F7F">
        <w:rPr>
          <w:rFonts w:ascii="Times New Roman" w:hAnsi="Times New Roman"/>
          <w:sz w:val="28"/>
          <w:szCs w:val="28"/>
          <w:lang w:val="uz-Cyrl-UZ"/>
        </w:rPr>
        <w:t xml:space="preserve"> </w:t>
      </w:r>
      <w:r w:rsidR="00A11413" w:rsidRPr="00746F7F">
        <w:rPr>
          <w:rFonts w:ascii="Times New Roman" w:hAnsi="Times New Roman"/>
          <w:sz w:val="28"/>
          <w:szCs w:val="28"/>
          <w:lang w:val="uz-Cyrl-UZ"/>
        </w:rPr>
        <w:t xml:space="preserve">shartli ravishda </w:t>
      </w:r>
      <w:r w:rsidR="00610C3C" w:rsidRPr="00746F7F">
        <w:rPr>
          <w:rFonts w:ascii="Times New Roman" w:hAnsi="Times New Roman"/>
          <w:sz w:val="28"/>
          <w:szCs w:val="28"/>
          <w:lang w:val="uz-Cyrl-UZ"/>
        </w:rPr>
        <w:t>uchta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guruhga ƅ</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lish mumkin: </w:t>
      </w:r>
      <w:r w:rsidR="00A11413" w:rsidRPr="00746F7F">
        <w:rPr>
          <w:rFonts w:ascii="Times New Roman" w:hAnsi="Times New Roman"/>
          <w:sz w:val="28"/>
          <w:szCs w:val="28"/>
          <w:lang w:val="uz-Cyrl-UZ"/>
        </w:rPr>
        <w:t>1.T</w:t>
      </w:r>
      <w:r w:rsidR="00610C3C" w:rsidRPr="00746F7F">
        <w:rPr>
          <w:rFonts w:ascii="Times New Roman" w:hAnsi="Times New Roman"/>
          <w:sz w:val="28"/>
          <w:szCs w:val="28"/>
          <w:lang w:val="uz-Cyrl-UZ"/>
        </w:rPr>
        <w:t>ashkiliy</w:t>
      </w:r>
      <w:r w:rsidR="00A11413"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рedagogik, </w:t>
      </w:r>
      <w:r w:rsidR="00A11413" w:rsidRPr="00746F7F">
        <w:rPr>
          <w:rFonts w:ascii="Times New Roman" w:hAnsi="Times New Roman"/>
          <w:sz w:val="28"/>
          <w:szCs w:val="28"/>
          <w:lang w:val="uz-Cyrl-UZ"/>
        </w:rPr>
        <w:t>2. P</w:t>
      </w:r>
      <w:r w:rsidR="00610C3C" w:rsidRPr="00746F7F">
        <w:rPr>
          <w:rFonts w:ascii="Times New Roman" w:hAnsi="Times New Roman"/>
          <w:sz w:val="28"/>
          <w:szCs w:val="28"/>
          <w:lang w:val="uz-Cyrl-UZ"/>
        </w:rPr>
        <w:t xml:space="preserve">edagogik-рsiхologik, </w:t>
      </w:r>
      <w:r w:rsidR="00B6256C" w:rsidRPr="00746F7F">
        <w:rPr>
          <w:rFonts w:ascii="Times New Roman" w:hAnsi="Times New Roman"/>
          <w:sz w:val="28"/>
          <w:szCs w:val="28"/>
          <w:lang w:val="en-US"/>
        </w:rPr>
        <w:t>3.P</w:t>
      </w:r>
      <w:r w:rsidR="00610C3C" w:rsidRPr="00746F7F">
        <w:rPr>
          <w:rFonts w:ascii="Times New Roman" w:hAnsi="Times New Roman"/>
          <w:sz w:val="28"/>
          <w:szCs w:val="28"/>
          <w:lang w:val="uz-Cyrl-UZ"/>
        </w:rPr>
        <w:t>redmetli-didaktik.</w:t>
      </w:r>
    </w:p>
    <w:p w:rsidR="00610C3C" w:rsidRPr="00746F7F" w:rsidRDefault="00610C3C" w:rsidP="00610C3C">
      <w:pPr>
        <w:pStyle w:val="a8"/>
        <w:numPr>
          <w:ilvl w:val="0"/>
          <w:numId w:val="9"/>
        </w:numPr>
        <w:tabs>
          <w:tab w:val="left" w:pos="993"/>
        </w:tabs>
        <w:autoSpaceDE/>
        <w:spacing w:line="360" w:lineRule="auto"/>
        <w:ind w:left="0" w:firstLine="709"/>
        <w:jc w:val="both"/>
        <w:rPr>
          <w:rFonts w:ascii="Times New Roman" w:hAnsi="Times New Roman"/>
          <w:sz w:val="28"/>
          <w:szCs w:val="28"/>
          <w:lang w:val="uz-Cyrl-UZ"/>
        </w:rPr>
      </w:pPr>
      <w:r w:rsidRPr="00746F7F">
        <w:rPr>
          <w:rFonts w:ascii="Times New Roman" w:hAnsi="Times New Roman"/>
          <w:bCs/>
          <w:i/>
          <w:sz w:val="28"/>
          <w:szCs w:val="28"/>
          <w:lang w:val="uz-Cyrl-UZ"/>
        </w:rPr>
        <w:t>Tashkiliy-pedagogik shart-sharoitlar</w:t>
      </w:r>
      <w:r w:rsidR="00B6256C" w:rsidRPr="00746F7F">
        <w:rPr>
          <w:rFonts w:ascii="Times New Roman" w:hAnsi="Times New Roman"/>
          <w:bCs/>
          <w:i/>
          <w:sz w:val="28"/>
          <w:szCs w:val="28"/>
          <w:lang w:val="uz-Cyrl-UZ"/>
        </w:rPr>
        <w:t xml:space="preserve"> deganda:</w:t>
      </w:r>
      <w:r w:rsidRPr="00746F7F">
        <w:rPr>
          <w:rFonts w:ascii="Times New Roman" w:hAnsi="Times New Roman"/>
          <w:i/>
          <w:sz w:val="28"/>
          <w:szCs w:val="28"/>
          <w:lang w:val="uz-Cyrl-UZ"/>
        </w:rPr>
        <w:t xml:space="preserve"> </w:t>
      </w:r>
      <w:r w:rsidR="00D20FCD" w:rsidRPr="00746F7F">
        <w:rPr>
          <w:rFonts w:ascii="Times New Roman" w:hAnsi="Times New Roman"/>
          <w:sz w:val="28"/>
          <w:szCs w:val="28"/>
          <w:lang w:val="uz-Cyrl-UZ"/>
        </w:rPr>
        <w:t xml:space="preserve">Maktab </w:t>
      </w:r>
      <w:r w:rsidR="0074232D" w:rsidRPr="00746F7F">
        <w:rPr>
          <w:rFonts w:ascii="Times New Roman" w:hAnsi="Times New Roman"/>
          <w:sz w:val="28"/>
          <w:szCs w:val="28"/>
          <w:lang w:val="uz-Cyrl-UZ"/>
        </w:rPr>
        <w:t>taʼ</w:t>
      </w:r>
      <w:r w:rsidR="00D20FCD" w:rsidRPr="00746F7F">
        <w:rPr>
          <w:rFonts w:ascii="Times New Roman" w:hAnsi="Times New Roman"/>
          <w:sz w:val="28"/>
          <w:szCs w:val="28"/>
          <w:lang w:val="uz-Cyrl-UZ"/>
        </w:rPr>
        <w:t>limida</w:t>
      </w:r>
      <w:r w:rsidR="00D20FCD" w:rsidRPr="00746F7F">
        <w:rPr>
          <w:rFonts w:ascii="Times New Roman" w:hAnsi="Times New Roman"/>
          <w:i/>
          <w:sz w:val="28"/>
          <w:szCs w:val="28"/>
          <w:lang w:val="uz-Cyrl-UZ"/>
        </w:rPr>
        <w:t xml:space="preserve"> </w:t>
      </w:r>
      <w:r w:rsidR="00D20FCD" w:rsidRPr="00746F7F">
        <w:rPr>
          <w:rFonts w:ascii="Times New Roman" w:hAnsi="Times New Roman"/>
          <w:sz w:val="28"/>
          <w:szCs w:val="28"/>
          <w:lang w:val="uz-Cyrl-UZ"/>
        </w:rPr>
        <w:t xml:space="preserve">adabiyot darslarini </w:t>
      </w:r>
      <w:r w:rsidR="00124393" w:rsidRPr="00746F7F">
        <w:rPr>
          <w:rFonts w:ascii="Times New Roman" w:hAnsi="Times New Roman"/>
          <w:sz w:val="28"/>
          <w:szCs w:val="28"/>
          <w:lang w:val="uz-Cyrl-UZ"/>
        </w:rPr>
        <w:t>o‘</w:t>
      </w:r>
      <w:r w:rsidR="00DF552E" w:rsidRPr="00746F7F">
        <w:rPr>
          <w:rFonts w:ascii="Times New Roman" w:hAnsi="Times New Roman"/>
          <w:sz w:val="28"/>
          <w:szCs w:val="28"/>
          <w:lang w:val="uz-Cyrl-UZ"/>
        </w:rPr>
        <w:t>qitish</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sohasiga mos </w:t>
      </w:r>
      <w:r w:rsidR="00DF552E" w:rsidRPr="00746F7F">
        <w:rPr>
          <w:rFonts w:ascii="Times New Roman" w:hAnsi="Times New Roman"/>
          <w:sz w:val="28"/>
          <w:szCs w:val="28"/>
          <w:lang w:val="uz-Cyrl-UZ"/>
        </w:rPr>
        <w:t xml:space="preserve">DTS, Milliy </w:t>
      </w:r>
      <w:r w:rsidR="0074232D" w:rsidRPr="00746F7F">
        <w:rPr>
          <w:rFonts w:ascii="Times New Roman" w:hAnsi="Times New Roman"/>
          <w:sz w:val="28"/>
          <w:szCs w:val="28"/>
          <w:lang w:val="uz-Cyrl-UZ"/>
        </w:rPr>
        <w:t>taʼ</w:t>
      </w:r>
      <w:r w:rsidR="00DF552E" w:rsidRPr="00746F7F">
        <w:rPr>
          <w:rFonts w:ascii="Times New Roman" w:hAnsi="Times New Roman"/>
          <w:sz w:val="28"/>
          <w:szCs w:val="28"/>
          <w:lang w:val="uz-Cyrl-UZ"/>
        </w:rPr>
        <w:t xml:space="preserve">lim </w:t>
      </w:r>
      <w:r w:rsidR="0028041A" w:rsidRPr="00746F7F">
        <w:rPr>
          <w:rFonts w:ascii="Times New Roman" w:hAnsi="Times New Roman"/>
          <w:sz w:val="28"/>
          <w:szCs w:val="28"/>
          <w:lang w:val="uz-Cyrl-UZ"/>
        </w:rPr>
        <w:t>d</w:t>
      </w:r>
      <w:r w:rsidR="00E41FEC" w:rsidRPr="00746F7F">
        <w:rPr>
          <w:rFonts w:ascii="Times New Roman" w:hAnsi="Times New Roman"/>
          <w:sz w:val="28"/>
          <w:szCs w:val="28"/>
          <w:lang w:val="uz-Cyrl-UZ"/>
        </w:rPr>
        <w:t>asturlariga x</w:t>
      </w:r>
      <w:r w:rsidR="0028041A" w:rsidRPr="00746F7F">
        <w:rPr>
          <w:rFonts w:ascii="Times New Roman" w:hAnsi="Times New Roman"/>
          <w:sz w:val="28"/>
          <w:szCs w:val="28"/>
          <w:lang w:val="uz-Cyrl-UZ"/>
        </w:rPr>
        <w:t>os</w:t>
      </w:r>
      <w:r w:rsidR="00DF552E"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variativ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 rejalari, fan dasturlari</w:t>
      </w:r>
      <w:r w:rsidR="0028041A" w:rsidRPr="00746F7F">
        <w:rPr>
          <w:rFonts w:ascii="Times New Roman" w:hAnsi="Times New Roman"/>
          <w:sz w:val="28"/>
          <w:szCs w:val="28"/>
          <w:lang w:val="uz-Cyrl-UZ"/>
        </w:rPr>
        <w:t xml:space="preserve"> va ular</w:t>
      </w:r>
      <w:r w:rsidRPr="00746F7F">
        <w:rPr>
          <w:rFonts w:ascii="Times New Roman" w:hAnsi="Times New Roman"/>
          <w:sz w:val="28"/>
          <w:szCs w:val="28"/>
          <w:lang w:val="uz-Cyrl-UZ"/>
        </w:rPr>
        <w:t xml:space="preserve">ning chuqur tahlili, </w:t>
      </w:r>
      <w:r w:rsidR="0028041A" w:rsidRPr="00746F7F">
        <w:rPr>
          <w:rFonts w:ascii="Times New Roman" w:hAnsi="Times New Roman"/>
          <w:sz w:val="28"/>
          <w:szCs w:val="28"/>
          <w:lang w:val="uz-Cyrl-UZ"/>
        </w:rPr>
        <w:t>mavzular</w:t>
      </w:r>
      <w:r w:rsidRPr="00746F7F">
        <w:rPr>
          <w:rFonts w:ascii="Times New Roman" w:hAnsi="Times New Roman"/>
          <w:sz w:val="28"/>
          <w:szCs w:val="28"/>
          <w:lang w:val="uz-Cyrl-UZ"/>
        </w:rPr>
        <w:t xml:space="preserve"> mazmuniga zarur q</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shimchalar kiritish, shuningdek, malaka talablarida keltirilgan fundamental fanlarni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qitish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yicha tavsiyalarni yanada boyitish</w:t>
      </w:r>
      <w:r w:rsidR="009B523F" w:rsidRPr="00746F7F">
        <w:rPr>
          <w:rFonts w:ascii="Times New Roman" w:hAnsi="Times New Roman"/>
          <w:sz w:val="28"/>
          <w:szCs w:val="28"/>
          <w:lang w:val="uz-Cyrl-UZ"/>
        </w:rPr>
        <w:t>, shuningdek</w:t>
      </w:r>
      <w:r w:rsidRPr="00746F7F">
        <w:rPr>
          <w:rFonts w:ascii="Times New Roman" w:hAnsi="Times New Roman"/>
          <w:sz w:val="28"/>
          <w:szCs w:val="28"/>
          <w:lang w:val="uz-Cyrl-UZ"/>
        </w:rPr>
        <w:t xml:space="preserve"> </w:t>
      </w:r>
      <w:r w:rsidR="009B523F" w:rsidRPr="00746F7F">
        <w:rPr>
          <w:rFonts w:ascii="Times New Roman" w:hAnsi="Times New Roman"/>
          <w:sz w:val="28"/>
          <w:szCs w:val="28"/>
          <w:lang w:val="uz-Cyrl-UZ"/>
        </w:rPr>
        <w:t xml:space="preserve">didaktik manbalar </w:t>
      </w:r>
      <w:r w:rsidRPr="00746F7F">
        <w:rPr>
          <w:rFonts w:ascii="Times New Roman" w:hAnsi="Times New Roman"/>
          <w:sz w:val="28"/>
          <w:szCs w:val="28"/>
          <w:lang w:val="uz-Cyrl-UZ"/>
        </w:rPr>
        <w:t xml:space="preserve">orqali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 jarayonini takomillashtirish nazarda tutiladi;</w:t>
      </w:r>
    </w:p>
    <w:p w:rsidR="00610C3C" w:rsidRPr="00746F7F" w:rsidRDefault="00610C3C" w:rsidP="00610C3C">
      <w:pPr>
        <w:pStyle w:val="a8"/>
        <w:numPr>
          <w:ilvl w:val="0"/>
          <w:numId w:val="9"/>
        </w:numPr>
        <w:tabs>
          <w:tab w:val="left" w:pos="993"/>
        </w:tabs>
        <w:autoSpaceDE/>
        <w:spacing w:line="360" w:lineRule="auto"/>
        <w:ind w:left="0" w:firstLine="709"/>
        <w:jc w:val="both"/>
        <w:rPr>
          <w:rFonts w:ascii="Times New Roman" w:hAnsi="Times New Roman"/>
          <w:sz w:val="28"/>
          <w:szCs w:val="28"/>
          <w:lang w:val="uz-Cyrl-UZ"/>
        </w:rPr>
      </w:pPr>
      <w:r w:rsidRPr="00746F7F">
        <w:rPr>
          <w:rFonts w:ascii="Times New Roman" w:hAnsi="Times New Roman"/>
          <w:bCs/>
          <w:i/>
          <w:sz w:val="28"/>
          <w:szCs w:val="28"/>
          <w:lang w:val="uz-Cyrl-UZ"/>
        </w:rPr>
        <w:t>Pedagogik-psixologik shart-sharoitlar</w:t>
      </w:r>
      <w:r w:rsidR="00E41FEC" w:rsidRPr="00746F7F">
        <w:rPr>
          <w:rFonts w:ascii="Times New Roman" w:hAnsi="Times New Roman"/>
          <w:bCs/>
          <w:i/>
          <w:sz w:val="28"/>
          <w:szCs w:val="28"/>
          <w:lang w:val="uz-Cyrl-UZ"/>
        </w:rPr>
        <w:t xml:space="preserve"> deganda:</w:t>
      </w:r>
      <w:r w:rsidR="00F1205C" w:rsidRPr="00746F7F">
        <w:rPr>
          <w:rFonts w:ascii="Times New Roman" w:hAnsi="Times New Roman"/>
          <w:i/>
          <w:sz w:val="28"/>
          <w:szCs w:val="28"/>
          <w:lang w:val="uz-Cyrl-UZ"/>
        </w:rPr>
        <w:t xml:space="preserve"> </w:t>
      </w:r>
      <w:r w:rsidR="00124393" w:rsidRPr="00746F7F">
        <w:rPr>
          <w:rFonts w:ascii="Times New Roman" w:hAnsi="Times New Roman"/>
          <w:sz w:val="28"/>
          <w:szCs w:val="28"/>
          <w:lang w:val="uz-Cyrl-UZ"/>
        </w:rPr>
        <w:t>o‘</w:t>
      </w:r>
      <w:r w:rsidR="008F0150" w:rsidRPr="00746F7F">
        <w:rPr>
          <w:rFonts w:ascii="Times New Roman" w:hAnsi="Times New Roman"/>
          <w:sz w:val="28"/>
          <w:szCs w:val="28"/>
          <w:lang w:val="uz-Cyrl-UZ"/>
        </w:rPr>
        <w:t>quvchilarni akademik</w:t>
      </w:r>
      <w:r w:rsidRPr="00746F7F">
        <w:rPr>
          <w:rFonts w:ascii="Times New Roman" w:hAnsi="Times New Roman"/>
          <w:sz w:val="28"/>
          <w:szCs w:val="28"/>
          <w:lang w:val="uz-Cyrl-UZ"/>
        </w:rPr>
        <w:t xml:space="preserve"> fanlarini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zlashtirish davomida ularning</w:t>
      </w:r>
      <w:r w:rsidR="0013313A" w:rsidRPr="00746F7F">
        <w:rPr>
          <w:rFonts w:ascii="Times New Roman" w:hAnsi="Times New Roman"/>
          <w:sz w:val="28"/>
          <w:szCs w:val="28"/>
          <w:lang w:val="uz-Cyrl-UZ"/>
        </w:rPr>
        <w:t xml:space="preserve"> ilmiy imkoniyatlarini shakllantirish, jumladan kichik</w:t>
      </w:r>
      <w:r w:rsidRPr="00746F7F">
        <w:rPr>
          <w:rFonts w:ascii="Times New Roman" w:hAnsi="Times New Roman"/>
          <w:sz w:val="28"/>
          <w:szCs w:val="28"/>
          <w:lang w:val="uz-Cyrl-UZ"/>
        </w:rPr>
        <w:t xml:space="preserve"> tadqiqotchilik kompetensiyasini</w:t>
      </w:r>
      <w:r w:rsidR="00F1205C" w:rsidRPr="00746F7F">
        <w:rPr>
          <w:rFonts w:ascii="Times New Roman" w:hAnsi="Times New Roman"/>
          <w:sz w:val="28"/>
          <w:szCs w:val="28"/>
          <w:lang w:val="uz-Cyrl-UZ"/>
        </w:rPr>
        <w:t xml:space="preserve"> </w:t>
      </w:r>
      <w:r w:rsidR="00263383" w:rsidRPr="00746F7F">
        <w:rPr>
          <w:rFonts w:ascii="Times New Roman" w:hAnsi="Times New Roman"/>
          <w:sz w:val="28"/>
          <w:szCs w:val="28"/>
          <w:lang w:val="uz-Cyrl-UZ"/>
        </w:rPr>
        <w:t xml:space="preserve">bosqichli </w:t>
      </w:r>
      <w:r w:rsidRPr="00746F7F">
        <w:rPr>
          <w:rFonts w:ascii="Times New Roman" w:hAnsi="Times New Roman"/>
          <w:sz w:val="28"/>
          <w:szCs w:val="28"/>
          <w:lang w:val="uz-Cyrl-UZ"/>
        </w:rPr>
        <w:t>ri</w:t>
      </w:r>
      <w:r w:rsidR="00263383" w:rsidRPr="00746F7F">
        <w:rPr>
          <w:rFonts w:ascii="Times New Roman" w:hAnsi="Times New Roman"/>
          <w:sz w:val="28"/>
          <w:szCs w:val="28"/>
          <w:lang w:val="uz-Cyrl-UZ"/>
        </w:rPr>
        <w:t>vojlantirish</w:t>
      </w:r>
      <w:r w:rsidRPr="00746F7F">
        <w:rPr>
          <w:rFonts w:ascii="Times New Roman" w:hAnsi="Times New Roman"/>
          <w:sz w:val="28"/>
          <w:szCs w:val="28"/>
          <w:lang w:val="uz-Cyrl-UZ"/>
        </w:rPr>
        <w:t xml:space="preserve">ga xizmat qiluvchi psixologik-pedagogik muhit yaratiladi. Jumladan,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zini</w:t>
      </w:r>
      <w:r w:rsidR="00F1205C" w:rsidRPr="00746F7F">
        <w:rPr>
          <w:rFonts w:ascii="Times New Roman" w:hAnsi="Times New Roman"/>
          <w:sz w:val="28"/>
          <w:szCs w:val="28"/>
          <w:lang w:val="uz-Cyrl-UZ"/>
        </w:rPr>
        <w:t xml:space="preserve"> </w:t>
      </w:r>
      <w:r w:rsidR="0016444F" w:rsidRPr="00746F7F">
        <w:rPr>
          <w:rFonts w:ascii="Times New Roman" w:hAnsi="Times New Roman"/>
          <w:sz w:val="28"/>
          <w:szCs w:val="28"/>
          <w:lang w:val="uz-Cyrl-UZ"/>
        </w:rPr>
        <w:t xml:space="preserve"> amaliy </w:t>
      </w:r>
      <w:r w:rsidRPr="00746F7F">
        <w:rPr>
          <w:rFonts w:ascii="Times New Roman" w:hAnsi="Times New Roman"/>
          <w:sz w:val="28"/>
          <w:szCs w:val="28"/>
          <w:lang w:val="uz-Cyrl-UZ"/>
        </w:rPr>
        <w:t>rivojlantirishga undovchi sharoitlar, reflektiv faoliyatga tayyorlovchi imkoniyatlar hamda mustaqil tahliliy fikrlashga y</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naltirilgan yondashuvlar asosiy e’tiborga olinadi;</w:t>
      </w:r>
    </w:p>
    <w:p w:rsidR="00610C3C" w:rsidRPr="00746F7F" w:rsidRDefault="00610C3C" w:rsidP="00610C3C">
      <w:pPr>
        <w:pStyle w:val="a8"/>
        <w:numPr>
          <w:ilvl w:val="0"/>
          <w:numId w:val="9"/>
        </w:numPr>
        <w:tabs>
          <w:tab w:val="left" w:pos="993"/>
        </w:tabs>
        <w:autoSpaceDE/>
        <w:spacing w:line="360" w:lineRule="auto"/>
        <w:ind w:left="0" w:firstLine="709"/>
        <w:jc w:val="both"/>
        <w:rPr>
          <w:rFonts w:ascii="Times New Roman" w:hAnsi="Times New Roman"/>
          <w:sz w:val="28"/>
          <w:szCs w:val="28"/>
          <w:lang w:val="uz-Cyrl-UZ"/>
        </w:rPr>
      </w:pPr>
      <w:r w:rsidRPr="00746F7F">
        <w:rPr>
          <w:rFonts w:ascii="Times New Roman" w:hAnsi="Times New Roman"/>
          <w:bCs/>
          <w:i/>
          <w:sz w:val="28"/>
          <w:szCs w:val="28"/>
          <w:lang w:val="uz-Cyrl-UZ"/>
        </w:rPr>
        <w:lastRenderedPageBreak/>
        <w:t>Predmetli-didaktik shart-sharoitlar</w:t>
      </w:r>
      <w:r w:rsidR="0016444F" w:rsidRPr="00746F7F">
        <w:rPr>
          <w:rFonts w:ascii="Times New Roman" w:hAnsi="Times New Roman"/>
          <w:bCs/>
          <w:i/>
          <w:sz w:val="28"/>
          <w:szCs w:val="28"/>
          <w:lang w:val="uz-Cyrl-UZ"/>
        </w:rPr>
        <w:t xml:space="preserve"> deganda</w:t>
      </w:r>
      <w:r w:rsidR="00464F2E" w:rsidRPr="00746F7F">
        <w:rPr>
          <w:rFonts w:ascii="Times New Roman" w:hAnsi="Times New Roman"/>
          <w:bCs/>
          <w:i/>
          <w:sz w:val="28"/>
          <w:szCs w:val="28"/>
          <w:lang w:val="uz-Cyrl-UZ"/>
        </w:rPr>
        <w:t>:</w:t>
      </w:r>
      <w:r w:rsidRPr="00746F7F">
        <w:rPr>
          <w:rFonts w:ascii="Times New Roman" w:hAnsi="Times New Roman"/>
          <w:i/>
          <w:sz w:val="28"/>
          <w:szCs w:val="28"/>
          <w:lang w:val="uz-Cyrl-UZ"/>
        </w:rPr>
        <w:t xml:space="preserve"> </w:t>
      </w:r>
      <w:r w:rsidR="00124393" w:rsidRPr="00746F7F">
        <w:rPr>
          <w:rFonts w:ascii="Times New Roman" w:hAnsi="Times New Roman"/>
          <w:sz w:val="28"/>
          <w:szCs w:val="28"/>
          <w:lang w:val="uz-Cyrl-UZ"/>
        </w:rPr>
        <w:t>O‘</w:t>
      </w:r>
      <w:r w:rsidR="0016444F" w:rsidRPr="00746F7F">
        <w:rPr>
          <w:rFonts w:ascii="Times New Roman" w:hAnsi="Times New Roman"/>
          <w:sz w:val="28"/>
          <w:szCs w:val="28"/>
          <w:lang w:val="uz-Cyrl-UZ"/>
        </w:rPr>
        <w:t>quvchilarlarning</w:t>
      </w:r>
      <w:r w:rsidRPr="00746F7F">
        <w:rPr>
          <w:rFonts w:ascii="Times New Roman" w:hAnsi="Times New Roman"/>
          <w:sz w:val="28"/>
          <w:szCs w:val="28"/>
          <w:lang w:val="uz-Cyrl-UZ"/>
        </w:rPr>
        <w:t xml:space="preserve"> </w:t>
      </w:r>
      <w:r w:rsidR="00652C61" w:rsidRPr="00746F7F">
        <w:rPr>
          <w:rFonts w:ascii="Times New Roman" w:hAnsi="Times New Roman"/>
          <w:sz w:val="28"/>
          <w:szCs w:val="28"/>
          <w:lang w:val="uz-Cyrl-UZ"/>
        </w:rPr>
        <w:t>asosiy</w:t>
      </w:r>
      <w:r w:rsidRPr="00746F7F">
        <w:rPr>
          <w:rFonts w:ascii="Times New Roman" w:hAnsi="Times New Roman"/>
          <w:sz w:val="28"/>
          <w:szCs w:val="28"/>
          <w:lang w:val="uz-Cyrl-UZ"/>
        </w:rPr>
        <w:t xml:space="preserve"> fanlari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yicha bilim va amaliy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nikmalarini mustahkamlash maqsadida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quv-uslubiy materiallar, amaliy topshiriqlar va zamonaviy didaktik vositalar tizimi ishlab chiqiladi. Ushbu tizim</w:t>
      </w:r>
      <w:r w:rsidR="00F1205C" w:rsidRPr="00746F7F">
        <w:rPr>
          <w:rFonts w:ascii="Times New Roman" w:hAnsi="Times New Roman"/>
          <w:sz w:val="28"/>
          <w:szCs w:val="28"/>
          <w:lang w:val="uz-Cyrl-UZ"/>
        </w:rPr>
        <w:t xml:space="preserve"> </w:t>
      </w:r>
      <w:r w:rsidR="00426D77" w:rsidRPr="00746F7F">
        <w:rPr>
          <w:rFonts w:ascii="Times New Roman" w:hAnsi="Times New Roman"/>
          <w:sz w:val="28"/>
          <w:szCs w:val="28"/>
          <w:lang w:val="uz-Cyrl-UZ"/>
        </w:rPr>
        <w:t xml:space="preserve">raqamli </w:t>
      </w:r>
      <w:r w:rsidR="0074232D" w:rsidRPr="00746F7F">
        <w:rPr>
          <w:rFonts w:ascii="Times New Roman" w:hAnsi="Times New Roman"/>
          <w:sz w:val="28"/>
          <w:szCs w:val="28"/>
          <w:lang w:val="uz-Cyrl-UZ"/>
        </w:rPr>
        <w:t>taʼ</w:t>
      </w:r>
      <w:r w:rsidR="00426D77" w:rsidRPr="00746F7F">
        <w:rPr>
          <w:rFonts w:ascii="Times New Roman" w:hAnsi="Times New Roman"/>
          <w:sz w:val="28"/>
          <w:szCs w:val="28"/>
          <w:lang w:val="uz-Cyrl-UZ"/>
        </w:rPr>
        <w:t xml:space="preserve">lim muhitida </w:t>
      </w:r>
      <w:r w:rsidRPr="00746F7F">
        <w:rPr>
          <w:rFonts w:ascii="Times New Roman" w:hAnsi="Times New Roman"/>
          <w:sz w:val="28"/>
          <w:szCs w:val="28"/>
          <w:lang w:val="uz-Cyrl-UZ"/>
        </w:rPr>
        <w:t xml:space="preserve">onlayn va oflayn samarali faoliyat yuritish imkonini beradigan kompleks pedagogik resurslar bilan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minlanadi.</w:t>
      </w:r>
    </w:p>
    <w:p w:rsidR="00610C3C" w:rsidRPr="00746F7F" w:rsidRDefault="00426D77"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iCs/>
          <w:sz w:val="28"/>
          <w:szCs w:val="28"/>
          <w:lang w:val="uz-Cyrl-UZ"/>
        </w:rPr>
        <w:t>Yuqorida k</w:t>
      </w:r>
      <w:r w:rsidR="00610C3C" w:rsidRPr="00746F7F">
        <w:rPr>
          <w:rFonts w:ascii="Times New Roman" w:hAnsi="Times New Roman"/>
          <w:iCs/>
          <w:sz w:val="28"/>
          <w:szCs w:val="28"/>
          <w:lang w:val="uz-Cyrl-UZ"/>
        </w:rPr>
        <w:t xml:space="preserve">eltiriƅ </w:t>
      </w:r>
      <w:r w:rsidR="00124393" w:rsidRPr="00746F7F">
        <w:rPr>
          <w:rFonts w:ascii="Times New Roman" w:hAnsi="Times New Roman"/>
          <w:iCs/>
          <w:sz w:val="28"/>
          <w:szCs w:val="28"/>
          <w:lang w:val="uz-Cyrl-UZ"/>
        </w:rPr>
        <w:t>o‘</w:t>
      </w:r>
      <w:r w:rsidR="00610C3C" w:rsidRPr="00746F7F">
        <w:rPr>
          <w:rFonts w:ascii="Times New Roman" w:hAnsi="Times New Roman"/>
          <w:iCs/>
          <w:sz w:val="28"/>
          <w:szCs w:val="28"/>
          <w:lang w:val="uz-Cyrl-UZ"/>
        </w:rPr>
        <w:t xml:space="preserve">tilgan рedagogik shart-sharotlarni </w:t>
      </w:r>
      <w:r w:rsidR="0074232D" w:rsidRPr="00746F7F">
        <w:rPr>
          <w:rFonts w:ascii="Times New Roman" w:hAnsi="Times New Roman"/>
          <w:iCs/>
          <w:sz w:val="28"/>
          <w:szCs w:val="28"/>
          <w:lang w:val="uz-Cyrl-UZ"/>
        </w:rPr>
        <w:t>taʼ</w:t>
      </w:r>
      <w:r w:rsidR="00610C3C" w:rsidRPr="00746F7F">
        <w:rPr>
          <w:rFonts w:ascii="Times New Roman" w:hAnsi="Times New Roman"/>
          <w:iCs/>
          <w:sz w:val="28"/>
          <w:szCs w:val="28"/>
          <w:lang w:val="uz-Cyrl-UZ"/>
        </w:rPr>
        <w:t xml:space="preserve">minlash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quvchilarlar</w:t>
      </w:r>
      <w:r w:rsidR="00610C3C" w:rsidRPr="00746F7F">
        <w:rPr>
          <w:rFonts w:ascii="Times New Roman" w:hAnsi="Times New Roman"/>
          <w:iCs/>
          <w:sz w:val="28"/>
          <w:szCs w:val="28"/>
          <w:lang w:val="uz-Cyrl-UZ"/>
        </w:rPr>
        <w:t>ning</w:t>
      </w:r>
      <w:r w:rsidR="00F1205C" w:rsidRPr="00746F7F">
        <w:rPr>
          <w:rFonts w:ascii="Times New Roman" w:hAnsi="Times New Roman"/>
          <w:iCs/>
          <w:sz w:val="28"/>
          <w:szCs w:val="28"/>
          <w:lang w:val="uz-Cyrl-UZ"/>
        </w:rPr>
        <w:t xml:space="preserve"> </w:t>
      </w:r>
      <w:r w:rsidR="00FE3108" w:rsidRPr="00746F7F">
        <w:rPr>
          <w:rFonts w:ascii="Times New Roman" w:hAnsi="Times New Roman"/>
          <w:iCs/>
          <w:sz w:val="28"/>
          <w:szCs w:val="28"/>
          <w:lang w:val="uz-Cyrl-UZ"/>
        </w:rPr>
        <w:t xml:space="preserve">kichik </w:t>
      </w:r>
      <w:r w:rsidR="00610C3C" w:rsidRPr="00746F7F">
        <w:rPr>
          <w:rFonts w:ascii="Times New Roman" w:hAnsi="Times New Roman"/>
          <w:iCs/>
          <w:sz w:val="28"/>
          <w:szCs w:val="28"/>
          <w:lang w:val="uz-Cyrl-UZ"/>
        </w:rPr>
        <w:t>tadqiqotchilik komрetensiyasini shakllantrishga хizmat qiladi.</w:t>
      </w:r>
    </w:p>
    <w:p w:rsidR="00D82120" w:rsidRPr="00746F7F" w:rsidRDefault="00FE3108"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Maktab</w:t>
      </w:r>
      <w:r w:rsidR="00641578" w:rsidRPr="00746F7F">
        <w:rPr>
          <w:rFonts w:ascii="Times New Roman" w:hAnsi="Times New Roman"/>
          <w:sz w:val="28"/>
          <w:szCs w:val="28"/>
          <w:lang w:val="uz-Cyrl-UZ"/>
        </w:rPr>
        <w:t xml:space="preserve">ning adabiyot </w:t>
      </w:r>
      <w:r w:rsidR="00610C3C" w:rsidRPr="00746F7F">
        <w:rPr>
          <w:rFonts w:ascii="Times New Roman" w:hAnsi="Times New Roman"/>
          <w:sz w:val="28"/>
          <w:szCs w:val="28"/>
          <w:lang w:val="uz-Cyrl-UZ"/>
        </w:rPr>
        <w:t>fani amaliyotida modellashtirishning metodologik qiymati</w:t>
      </w:r>
      <w:r w:rsidR="00641578" w:rsidRPr="00746F7F">
        <w:rPr>
          <w:rFonts w:ascii="Times New Roman" w:hAnsi="Times New Roman"/>
          <w:sz w:val="28"/>
          <w:szCs w:val="28"/>
          <w:lang w:val="uz-Cyrl-UZ"/>
        </w:rPr>
        <w:t xml:space="preserve"> dars sifatini oshirib,</w:t>
      </w:r>
      <w:r w:rsidR="00610C3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 faoliyatining mazmunini tavsiflaydi hamda faoliyatning vositalari, maqsadlari, metodlari va shakllarida рaydo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lgan</w:t>
      </w:r>
      <w:r w:rsidR="00F1205C" w:rsidRPr="00746F7F">
        <w:rPr>
          <w:rFonts w:ascii="Times New Roman" w:hAnsi="Times New Roman"/>
          <w:sz w:val="28"/>
          <w:szCs w:val="28"/>
          <w:lang w:val="uz-Cyrl-UZ"/>
        </w:rPr>
        <w:t xml:space="preserve"> </w:t>
      </w:r>
      <w:r w:rsidR="00BF0F1F" w:rsidRPr="00746F7F">
        <w:rPr>
          <w:rFonts w:ascii="Times New Roman" w:hAnsi="Times New Roman"/>
          <w:sz w:val="28"/>
          <w:szCs w:val="28"/>
          <w:lang w:val="uz-Cyrl-UZ"/>
        </w:rPr>
        <w:t xml:space="preserve">zamonaviy </w:t>
      </w:r>
      <w:r w:rsidR="00610C3C" w:rsidRPr="00746F7F">
        <w:rPr>
          <w:rFonts w:ascii="Times New Roman" w:hAnsi="Times New Roman"/>
          <w:sz w:val="28"/>
          <w:szCs w:val="28"/>
          <w:lang w:val="uz-Cyrl-UZ"/>
        </w:rPr>
        <w:t>yangilik</w:t>
      </w:r>
      <w:r w:rsidR="00BF0F1F" w:rsidRPr="00746F7F">
        <w:rPr>
          <w:rFonts w:ascii="Times New Roman" w:hAnsi="Times New Roman"/>
          <w:sz w:val="28"/>
          <w:szCs w:val="28"/>
          <w:lang w:val="uz-Cyrl-UZ"/>
        </w:rPr>
        <w:t>lar</w:t>
      </w:r>
      <w:r w:rsidR="00610C3C" w:rsidRPr="00746F7F">
        <w:rPr>
          <w:rFonts w:ascii="Times New Roman" w:hAnsi="Times New Roman"/>
          <w:sz w:val="28"/>
          <w:szCs w:val="28"/>
          <w:lang w:val="uz-Cyrl-UZ"/>
        </w:rPr>
        <w:t xml:space="preserve">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zida aks ettiradi. </w:t>
      </w:r>
      <w:r w:rsidR="00BF0F1F" w:rsidRPr="00746F7F">
        <w:rPr>
          <w:rFonts w:ascii="Times New Roman" w:hAnsi="Times New Roman"/>
          <w:sz w:val="28"/>
          <w:szCs w:val="28"/>
          <w:lang w:val="uz-Cyrl-UZ"/>
        </w:rPr>
        <w:t xml:space="preserve">Ana shunday </w:t>
      </w:r>
      <w:r w:rsidR="00D82120" w:rsidRPr="00746F7F">
        <w:rPr>
          <w:rFonts w:ascii="Times New Roman" w:hAnsi="Times New Roman"/>
          <w:sz w:val="28"/>
          <w:szCs w:val="28"/>
          <w:lang w:val="uz-Cyrl-UZ"/>
        </w:rPr>
        <w:t>metodik</w:t>
      </w:r>
      <w:r w:rsidR="00610C3C" w:rsidRPr="00746F7F">
        <w:rPr>
          <w:rFonts w:ascii="Times New Roman" w:hAnsi="Times New Roman"/>
          <w:sz w:val="28"/>
          <w:szCs w:val="28"/>
          <w:lang w:val="uz-Cyrl-UZ"/>
        </w:rPr>
        <w:t xml:space="preserve"> modellashtirish</w:t>
      </w:r>
    </w:p>
    <w:p w:rsidR="00610C3C" w:rsidRPr="00746F7F" w:rsidRDefault="00610C3C" w:rsidP="00D82120">
      <w:pPr>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D82120" w:rsidRPr="00746F7F">
        <w:rPr>
          <w:rFonts w:ascii="Times New Roman" w:hAnsi="Times New Roman"/>
          <w:sz w:val="28"/>
          <w:szCs w:val="28"/>
          <w:lang w:val="uz-Cyrl-UZ"/>
        </w:rPr>
        <w:t>qitish metodikasini raqamli</w:t>
      </w:r>
      <w:r w:rsidR="001355C7"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1355C7" w:rsidRPr="00746F7F">
        <w:rPr>
          <w:rFonts w:ascii="Times New Roman" w:hAnsi="Times New Roman"/>
          <w:sz w:val="28"/>
          <w:szCs w:val="28"/>
          <w:lang w:val="uz-Cyrl-UZ"/>
        </w:rPr>
        <w:t>lim orqali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faol</w:t>
      </w:r>
      <w:r w:rsidR="001355C7" w:rsidRPr="00746F7F">
        <w:rPr>
          <w:rFonts w:ascii="Times New Roman" w:hAnsi="Times New Roman"/>
          <w:sz w:val="28"/>
          <w:szCs w:val="28"/>
          <w:lang w:val="uz-Cyrl-UZ"/>
        </w:rPr>
        <w:t>lashtiradi. U</w:t>
      </w:r>
      <w:r w:rsidRPr="00746F7F">
        <w:rPr>
          <w:rFonts w:ascii="Times New Roman" w:hAnsi="Times New Roman"/>
          <w:sz w:val="28"/>
          <w:szCs w:val="28"/>
          <w:lang w:val="uz-Cyrl-UZ"/>
        </w:rPr>
        <w:t xml:space="preserve">ning alohida hamda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ziga хos </w:t>
      </w:r>
      <w:r w:rsidR="001355C7" w:rsidRPr="00746F7F">
        <w:rPr>
          <w:rFonts w:ascii="Times New Roman" w:hAnsi="Times New Roman"/>
          <w:sz w:val="28"/>
          <w:szCs w:val="28"/>
          <w:lang w:val="uz-Cyrl-UZ"/>
        </w:rPr>
        <w:t>jihati</w:t>
      </w:r>
      <w:r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1355C7" w:rsidRPr="00746F7F">
        <w:rPr>
          <w:rFonts w:ascii="Times New Roman" w:hAnsi="Times New Roman"/>
          <w:sz w:val="28"/>
          <w:szCs w:val="28"/>
          <w:lang w:val="uz-Cyrl-UZ"/>
        </w:rPr>
        <w:t xml:space="preserve">matnni </w:t>
      </w:r>
      <w:r w:rsidR="00124393" w:rsidRPr="00746F7F">
        <w:rPr>
          <w:rFonts w:ascii="Times New Roman" w:hAnsi="Times New Roman"/>
          <w:sz w:val="28"/>
          <w:szCs w:val="28"/>
          <w:lang w:val="uz-Cyrl-UZ"/>
        </w:rPr>
        <w:t>o‘</w:t>
      </w:r>
      <w:r w:rsidR="001355C7" w:rsidRPr="00746F7F">
        <w:rPr>
          <w:rFonts w:ascii="Times New Roman" w:hAnsi="Times New Roman"/>
          <w:sz w:val="28"/>
          <w:szCs w:val="28"/>
          <w:lang w:val="uz-Cyrl-UZ"/>
        </w:rPr>
        <w:t xml:space="preserve">rganishda </w:t>
      </w:r>
      <w:r w:rsidRPr="00746F7F">
        <w:rPr>
          <w:rFonts w:ascii="Times New Roman" w:hAnsi="Times New Roman"/>
          <w:sz w:val="28"/>
          <w:szCs w:val="28"/>
          <w:lang w:val="uz-Cyrl-UZ"/>
        </w:rPr>
        <w:t>algoritmlash, loyihalash, rejalashtirish, sintezlash, dasturlash, vizuallashtirish, ilmiy-tadqiqot, рrognozlash, ijtimoiy</w:t>
      </w:r>
      <w:r w:rsidR="0047320B" w:rsidRPr="00746F7F">
        <w:rPr>
          <w:rFonts w:ascii="Times New Roman" w:hAnsi="Times New Roman"/>
          <w:sz w:val="28"/>
          <w:szCs w:val="28"/>
          <w:lang w:val="uz-Cyrl-UZ"/>
        </w:rPr>
        <w:t>lashuvi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bilan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zaro chambarchas bog‘liq</w:t>
      </w:r>
      <w:r w:rsidR="0047320B" w:rsidRPr="00746F7F">
        <w:rPr>
          <w:rFonts w:ascii="Times New Roman" w:hAnsi="Times New Roman"/>
          <w:sz w:val="28"/>
          <w:szCs w:val="28"/>
          <w:lang w:val="uz-Cyrl-UZ"/>
        </w:rPr>
        <w:t xml:space="preserve"> bo ‘ladi</w:t>
      </w:r>
      <w:r w:rsidRPr="00746F7F">
        <w:rPr>
          <w:rFonts w:ascii="Times New Roman" w:hAnsi="Times New Roman"/>
          <w:sz w:val="28"/>
          <w:szCs w:val="28"/>
          <w:lang w:val="uz-Cyrl-UZ"/>
        </w:rPr>
        <w:t>.</w:t>
      </w:r>
    </w:p>
    <w:p w:rsidR="00610C3C" w:rsidRPr="00746F7F" w:rsidRDefault="0047320B"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Ilmiy </w:t>
      </w:r>
      <w:r w:rsidR="00754C6D" w:rsidRPr="00746F7F">
        <w:rPr>
          <w:rFonts w:ascii="Times New Roman" w:hAnsi="Times New Roman"/>
          <w:sz w:val="28"/>
          <w:szCs w:val="28"/>
          <w:lang w:val="en-US"/>
        </w:rPr>
        <w:t>atamalardan biri</w:t>
      </w:r>
      <w:r w:rsidR="00610C3C" w:rsidRPr="00746F7F">
        <w:rPr>
          <w:rFonts w:ascii="Times New Roman" w:hAnsi="Times New Roman"/>
          <w:sz w:val="28"/>
          <w:szCs w:val="28"/>
          <w:lang w:val="uz-Cyrl-UZ"/>
        </w:rPr>
        <w:t xml:space="preserve"> </w:t>
      </w:r>
      <w:r w:rsidR="00107C49" w:rsidRPr="00746F7F">
        <w:rPr>
          <w:rFonts w:ascii="Times New Roman" w:hAnsi="Times New Roman"/>
          <w:sz w:val="28"/>
          <w:szCs w:val="28"/>
          <w:lang w:val="en-US"/>
        </w:rPr>
        <w:t>“</w:t>
      </w:r>
      <w:r w:rsidR="00610C3C" w:rsidRPr="00746F7F">
        <w:rPr>
          <w:rFonts w:ascii="Times New Roman" w:hAnsi="Times New Roman"/>
          <w:sz w:val="28"/>
          <w:szCs w:val="28"/>
          <w:lang w:val="uz-Cyrl-UZ"/>
        </w:rPr>
        <w:t>model</w:t>
      </w:r>
      <w:r w:rsidR="00107C49" w:rsidRPr="00746F7F">
        <w:rPr>
          <w:rFonts w:ascii="Times New Roman" w:hAnsi="Times New Roman"/>
          <w:sz w:val="28"/>
          <w:szCs w:val="28"/>
          <w:lang w:val="en-US"/>
        </w:rPr>
        <w:t>”</w:t>
      </w:r>
      <w:r w:rsidR="00754C6D" w:rsidRPr="00746F7F">
        <w:rPr>
          <w:rFonts w:ascii="Times New Roman" w:hAnsi="Times New Roman"/>
          <w:sz w:val="28"/>
          <w:szCs w:val="28"/>
          <w:lang w:val="en-US"/>
        </w:rPr>
        <w:t xml:space="preserve"> s</w:t>
      </w:r>
      <w:r w:rsidR="00124393" w:rsidRPr="00746F7F">
        <w:rPr>
          <w:rFonts w:ascii="Times New Roman" w:hAnsi="Times New Roman"/>
          <w:sz w:val="28"/>
          <w:szCs w:val="28"/>
          <w:lang w:val="en-US"/>
        </w:rPr>
        <w:t>o‘</w:t>
      </w:r>
      <w:r w:rsidR="00754C6D" w:rsidRPr="00746F7F">
        <w:rPr>
          <w:rFonts w:ascii="Times New Roman" w:hAnsi="Times New Roman"/>
          <w:sz w:val="28"/>
          <w:szCs w:val="28"/>
          <w:lang w:val="en-US"/>
        </w:rPr>
        <w:t>ziga izoh bersak,</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(fransuzcha modele - namuna, рrototiр) qandaydir tizimning tasvirini anglatadi</w:t>
      </w:r>
      <w:r w:rsidR="00610C3C" w:rsidRPr="00A161DE">
        <w:rPr>
          <w:rFonts w:ascii="Times New Roman" w:hAnsi="Times New Roman"/>
          <w:sz w:val="28"/>
          <w:szCs w:val="28"/>
          <w:lang w:val="uz-Cyrl-UZ"/>
        </w:rPr>
        <w:t>.</w:t>
      </w:r>
      <w:r w:rsidR="00610C3C" w:rsidRPr="00746F7F">
        <w:rPr>
          <w:rFonts w:ascii="Times New Roman" w:hAnsi="Times New Roman"/>
          <w:sz w:val="28"/>
          <w:szCs w:val="28"/>
          <w:lang w:val="uz-Cyrl-UZ"/>
        </w:rPr>
        <w:t xml:space="preserve"> Рedagogikada keng q</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llaniladigan model atamasi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рlaƅ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riflarga ega</w:t>
      </w:r>
      <w:r w:rsidR="00610C3C" w:rsidRPr="00A161DE">
        <w:rPr>
          <w:rFonts w:ascii="Times New Roman" w:hAnsi="Times New Roman"/>
          <w:sz w:val="28"/>
          <w:szCs w:val="28"/>
          <w:lang w:val="uz-Cyrl-UZ"/>
        </w:rPr>
        <w:t>.</w:t>
      </w:r>
      <w:r w:rsidR="00610C3C" w:rsidRPr="00746F7F">
        <w:rPr>
          <w:rFonts w:ascii="Times New Roman" w:hAnsi="Times New Roman"/>
          <w:sz w:val="28"/>
          <w:szCs w:val="28"/>
          <w:lang w:val="uz-Cyrl-UZ"/>
        </w:rPr>
        <w:t xml:space="preserve"> Ulardan</w:t>
      </w:r>
      <w:r w:rsidR="00F1205C" w:rsidRPr="00746F7F">
        <w:rPr>
          <w:rFonts w:ascii="Times New Roman" w:hAnsi="Times New Roman"/>
          <w:sz w:val="28"/>
          <w:szCs w:val="28"/>
          <w:lang w:val="uz-Cyrl-UZ"/>
        </w:rPr>
        <w:t xml:space="preserve"> </w:t>
      </w:r>
      <w:r w:rsidR="00DE019D" w:rsidRPr="00746F7F">
        <w:rPr>
          <w:rFonts w:ascii="Times New Roman" w:hAnsi="Times New Roman"/>
          <w:sz w:val="28"/>
          <w:szCs w:val="28"/>
          <w:lang w:val="uz-Cyrl-UZ"/>
        </w:rPr>
        <w:t>ba’zilarini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kelti</w:t>
      </w:r>
      <w:r w:rsidR="00DE019D" w:rsidRPr="00746F7F">
        <w:rPr>
          <w:rFonts w:ascii="Times New Roman" w:hAnsi="Times New Roman"/>
          <w:sz w:val="28"/>
          <w:szCs w:val="28"/>
          <w:lang w:val="uz-Cyrl-UZ"/>
        </w:rPr>
        <w:t>rib o ‘tamiz</w:t>
      </w:r>
      <w:r w:rsidR="00610C3C" w:rsidRPr="00746F7F">
        <w:rPr>
          <w:rFonts w:ascii="Times New Roman" w:hAnsi="Times New Roman"/>
          <w:sz w:val="28"/>
          <w:szCs w:val="28"/>
          <w:lang w:val="uz-Cyrl-UZ"/>
        </w:rPr>
        <w:t xml:space="preserve">: 1)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rganilayotgan oƅyektni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rsatish yoki takrorlash orqali uning adresini bosa oladigan, uni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rganish bizga ushbu oƅyekt t</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g‘risida yangi ma’lumot beradigan aqliy ifodalangan yoki moddiy jihatdan amalga oshirilgan tizim; 2)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rganilayotgan oƅyektning ayrim tomonlarini, aloqalarini, funksiyalarini takrorlaydigan elementlar tizimi</w:t>
      </w:r>
      <w:r w:rsidR="00610C3C" w:rsidRPr="00A161DE">
        <w:rPr>
          <w:rFonts w:ascii="Times New Roman" w:hAnsi="Times New Roman"/>
          <w:sz w:val="28"/>
          <w:szCs w:val="28"/>
          <w:lang w:val="uz-Cyrl-UZ"/>
        </w:rPr>
        <w:t>.</w:t>
      </w:r>
    </w:p>
    <w:p w:rsidR="00610C3C" w:rsidRPr="00746F7F" w:rsidRDefault="00901A44"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Manbalardan ma’lumki, </w:t>
      </w:r>
      <w:r w:rsidR="00E20F97" w:rsidRPr="00746F7F">
        <w:rPr>
          <w:rFonts w:ascii="Times New Roman" w:hAnsi="Times New Roman"/>
          <w:sz w:val="28"/>
          <w:szCs w:val="28"/>
          <w:lang w:val="uz-Cyrl-UZ"/>
        </w:rPr>
        <w:t>p</w:t>
      </w:r>
      <w:r w:rsidR="00610C3C" w:rsidRPr="00746F7F">
        <w:rPr>
          <w:rFonts w:ascii="Times New Roman" w:hAnsi="Times New Roman"/>
          <w:sz w:val="28"/>
          <w:szCs w:val="28"/>
          <w:lang w:val="uz-Cyrl-UZ"/>
        </w:rPr>
        <w:t>edagogik tizimlarni modellashtirish jarayoni avvalo ilg‘or g‘oyaviy tasavvurlar asosida model yara</w:t>
      </w:r>
      <w:r w:rsidR="00E20F97" w:rsidRPr="00746F7F">
        <w:rPr>
          <w:rFonts w:ascii="Times New Roman" w:hAnsi="Times New Roman"/>
          <w:sz w:val="28"/>
          <w:szCs w:val="28"/>
          <w:lang w:val="uz-Cyrl-UZ"/>
        </w:rPr>
        <w:t>tishdan boshlanadi, s</w:t>
      </w:r>
      <w:r w:rsidR="00124393" w:rsidRPr="00746F7F">
        <w:rPr>
          <w:rFonts w:ascii="Times New Roman" w:hAnsi="Times New Roman"/>
          <w:sz w:val="28"/>
          <w:szCs w:val="28"/>
          <w:lang w:val="uz-Cyrl-UZ"/>
        </w:rPr>
        <w:t>o‘</w:t>
      </w:r>
      <w:r w:rsidR="00E20F97" w:rsidRPr="00746F7F">
        <w:rPr>
          <w:rFonts w:ascii="Times New Roman" w:hAnsi="Times New Roman"/>
          <w:sz w:val="28"/>
          <w:szCs w:val="28"/>
          <w:lang w:val="uz-Cyrl-UZ"/>
        </w:rPr>
        <w:t xml:space="preserve">ngra </w:t>
      </w:r>
      <w:r w:rsidR="00610C3C" w:rsidRPr="00746F7F">
        <w:rPr>
          <w:rFonts w:ascii="Times New Roman" w:hAnsi="Times New Roman"/>
          <w:sz w:val="28"/>
          <w:szCs w:val="28"/>
          <w:lang w:val="uz-Cyrl-UZ"/>
        </w:rPr>
        <w:t>bu model orqali</w:t>
      </w:r>
      <w:r w:rsidR="00F1205C" w:rsidRPr="00746F7F">
        <w:rPr>
          <w:rFonts w:ascii="Times New Roman" w:hAnsi="Times New Roman"/>
          <w:sz w:val="28"/>
          <w:szCs w:val="28"/>
          <w:lang w:val="uz-Cyrl-UZ"/>
        </w:rPr>
        <w:t xml:space="preserve"> </w:t>
      </w:r>
      <w:r w:rsidR="00E20F97" w:rsidRPr="00746F7F">
        <w:rPr>
          <w:rFonts w:ascii="Times New Roman" w:hAnsi="Times New Roman"/>
          <w:sz w:val="28"/>
          <w:szCs w:val="28"/>
          <w:lang w:val="uz-Cyrl-UZ"/>
        </w:rPr>
        <w:t xml:space="preserve">prognoz qilingan, </w:t>
      </w:r>
      <w:r w:rsidR="00610C3C" w:rsidRPr="00746F7F">
        <w:rPr>
          <w:rFonts w:ascii="Times New Roman" w:hAnsi="Times New Roman"/>
          <w:sz w:val="28"/>
          <w:szCs w:val="28"/>
          <w:lang w:val="uz-Cyrl-UZ"/>
        </w:rPr>
        <w:t xml:space="preserve">istiqbolli natijalarni bashorat qilishga va uni amalda sinovdan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tkazishga qaratiladi. Mazkur yondashuv</w:t>
      </w:r>
      <w:r w:rsidR="00E20F97" w:rsidRPr="00746F7F">
        <w:rPr>
          <w:rFonts w:ascii="Times New Roman" w:hAnsi="Times New Roman"/>
          <w:sz w:val="28"/>
          <w:szCs w:val="28"/>
          <w:lang w:val="uz-Cyrl-UZ"/>
        </w:rPr>
        <w:t>lar</w:t>
      </w:r>
      <w:r w:rsidR="00610C3C"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 jarayonida</w:t>
      </w:r>
      <w:r w:rsidR="00F1205C" w:rsidRPr="00746F7F">
        <w:rPr>
          <w:rFonts w:ascii="Times New Roman" w:hAnsi="Times New Roman"/>
          <w:sz w:val="28"/>
          <w:szCs w:val="28"/>
          <w:lang w:val="uz-Cyrl-UZ"/>
        </w:rPr>
        <w:t xml:space="preserve"> </w:t>
      </w:r>
      <w:r w:rsidR="007C394C" w:rsidRPr="00746F7F">
        <w:rPr>
          <w:rFonts w:ascii="Times New Roman" w:hAnsi="Times New Roman"/>
          <w:sz w:val="28"/>
          <w:szCs w:val="28"/>
          <w:lang w:val="uz-Cyrl-UZ"/>
        </w:rPr>
        <w:t xml:space="preserve">avval ishlatilmagan, </w:t>
      </w:r>
      <w:r w:rsidR="00610C3C" w:rsidRPr="00746F7F">
        <w:rPr>
          <w:rFonts w:ascii="Times New Roman" w:hAnsi="Times New Roman"/>
          <w:sz w:val="28"/>
          <w:szCs w:val="28"/>
          <w:lang w:val="uz-Cyrl-UZ"/>
        </w:rPr>
        <w:t>yangi pedagogik</w:t>
      </w:r>
      <w:r w:rsidR="007C394C" w:rsidRPr="00746F7F">
        <w:rPr>
          <w:rFonts w:ascii="Times New Roman" w:hAnsi="Times New Roman"/>
          <w:sz w:val="28"/>
          <w:szCs w:val="28"/>
          <w:lang w:val="uz-Cyrl-UZ"/>
        </w:rPr>
        <w:t>-psixologik</w:t>
      </w:r>
      <w:r w:rsidR="00610C3C"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7C394C" w:rsidRPr="00746F7F">
        <w:rPr>
          <w:rFonts w:ascii="Times New Roman" w:hAnsi="Times New Roman"/>
          <w:sz w:val="28"/>
          <w:szCs w:val="28"/>
          <w:lang w:val="uz-Cyrl-UZ"/>
        </w:rPr>
        <w:t>amaliy-</w:t>
      </w:r>
      <w:r w:rsidR="00610C3C" w:rsidRPr="00746F7F">
        <w:rPr>
          <w:rFonts w:ascii="Times New Roman" w:hAnsi="Times New Roman"/>
          <w:sz w:val="28"/>
          <w:szCs w:val="28"/>
          <w:lang w:val="uz-Cyrl-UZ"/>
        </w:rPr>
        <w:t>didaktik,</w:t>
      </w:r>
      <w:r w:rsidR="00F1205C" w:rsidRPr="00746F7F">
        <w:rPr>
          <w:rFonts w:ascii="Times New Roman" w:hAnsi="Times New Roman"/>
          <w:sz w:val="28"/>
          <w:szCs w:val="28"/>
          <w:lang w:val="uz-Cyrl-UZ"/>
        </w:rPr>
        <w:t xml:space="preserve"> </w:t>
      </w:r>
      <w:r w:rsidR="007C394C" w:rsidRPr="00746F7F">
        <w:rPr>
          <w:rFonts w:ascii="Times New Roman" w:hAnsi="Times New Roman"/>
          <w:sz w:val="28"/>
          <w:szCs w:val="28"/>
          <w:lang w:val="uz-Cyrl-UZ"/>
        </w:rPr>
        <w:t>tizimli-</w:t>
      </w:r>
      <w:r w:rsidR="00610C3C" w:rsidRPr="00746F7F">
        <w:rPr>
          <w:rFonts w:ascii="Times New Roman" w:hAnsi="Times New Roman"/>
          <w:sz w:val="28"/>
          <w:szCs w:val="28"/>
          <w:lang w:val="uz-Cyrl-UZ"/>
        </w:rPr>
        <w:t xml:space="preserve">metodik hamda </w:t>
      </w:r>
      <w:r w:rsidR="003066CB" w:rsidRPr="00746F7F">
        <w:rPr>
          <w:rFonts w:ascii="Times New Roman" w:hAnsi="Times New Roman"/>
          <w:sz w:val="28"/>
          <w:szCs w:val="28"/>
          <w:lang w:val="uz-Cyrl-UZ"/>
        </w:rPr>
        <w:t>ishonchli-</w:t>
      </w:r>
      <w:r w:rsidR="00610C3C" w:rsidRPr="00746F7F">
        <w:rPr>
          <w:rFonts w:ascii="Times New Roman" w:hAnsi="Times New Roman"/>
          <w:sz w:val="28"/>
          <w:szCs w:val="28"/>
          <w:lang w:val="uz-Cyrl-UZ"/>
        </w:rPr>
        <w:t>texnologik tizimlarni maqsadga y</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naltirilgan holda ishlab chiqish va </w:t>
      </w:r>
      <w:r w:rsidR="00610C3C" w:rsidRPr="00746F7F">
        <w:rPr>
          <w:rFonts w:ascii="Times New Roman" w:hAnsi="Times New Roman"/>
          <w:sz w:val="28"/>
          <w:szCs w:val="28"/>
          <w:lang w:val="uz-Cyrl-UZ"/>
        </w:rPr>
        <w:lastRenderedPageBreak/>
        <w:t>tizimlashtirish imkonini beradi. Shuningdek, bu</w:t>
      </w:r>
      <w:r w:rsidR="00F1205C" w:rsidRPr="00746F7F">
        <w:rPr>
          <w:rFonts w:ascii="Times New Roman" w:hAnsi="Times New Roman"/>
          <w:sz w:val="28"/>
          <w:szCs w:val="28"/>
          <w:lang w:val="uz-Cyrl-UZ"/>
        </w:rPr>
        <w:t xml:space="preserve"> </w:t>
      </w:r>
      <w:r w:rsidR="003066CB" w:rsidRPr="00746F7F">
        <w:rPr>
          <w:rFonts w:ascii="Times New Roman" w:hAnsi="Times New Roman"/>
          <w:sz w:val="28"/>
          <w:szCs w:val="28"/>
          <w:lang w:val="uz-Cyrl-UZ"/>
        </w:rPr>
        <w:t>faoliyat turi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faqat mavjud</w:t>
      </w:r>
      <w:r w:rsidR="00F1205C" w:rsidRPr="00746F7F">
        <w:rPr>
          <w:rFonts w:ascii="Times New Roman" w:hAnsi="Times New Roman"/>
          <w:sz w:val="28"/>
          <w:szCs w:val="28"/>
          <w:lang w:val="uz-Cyrl-UZ"/>
        </w:rPr>
        <w:t xml:space="preserve"> </w:t>
      </w:r>
      <w:r w:rsidR="003066CB" w:rsidRPr="00746F7F">
        <w:rPr>
          <w:rFonts w:ascii="Times New Roman" w:hAnsi="Times New Roman"/>
          <w:sz w:val="28"/>
          <w:szCs w:val="28"/>
          <w:lang w:val="uz-Cyrl-UZ"/>
        </w:rPr>
        <w:t>fanga doir</w:t>
      </w:r>
      <w:r w:rsidR="00610C3C" w:rsidRPr="00746F7F">
        <w:rPr>
          <w:rFonts w:ascii="Times New Roman" w:hAnsi="Times New Roman"/>
          <w:sz w:val="28"/>
          <w:szCs w:val="28"/>
          <w:lang w:val="uz-Cyrl-UZ"/>
        </w:rPr>
        <w:t xml:space="preserve"> muammolarni anglab olish emas, balki nazariy</w:t>
      </w:r>
      <w:r w:rsidR="006F42D2" w:rsidRPr="00746F7F">
        <w:rPr>
          <w:rFonts w:ascii="Times New Roman" w:hAnsi="Times New Roman"/>
          <w:sz w:val="28"/>
          <w:szCs w:val="28"/>
          <w:lang w:val="uz-Cyrl-UZ"/>
        </w:rPr>
        <w:t xml:space="preserve"> va amaliy</w:t>
      </w:r>
      <w:r w:rsidR="00610C3C" w:rsidRPr="00746F7F">
        <w:rPr>
          <w:rFonts w:ascii="Times New Roman" w:hAnsi="Times New Roman"/>
          <w:sz w:val="28"/>
          <w:szCs w:val="28"/>
          <w:lang w:val="uz-Cyrl-UZ"/>
        </w:rPr>
        <w:t xml:space="preserve"> tadqiqotlar orqali ilgari mavjud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lmagan, innovatsion yondashuvlarga asoslangan </w:t>
      </w:r>
      <w:r w:rsidR="006F42D2" w:rsidRPr="00746F7F">
        <w:rPr>
          <w:rFonts w:ascii="Times New Roman" w:hAnsi="Times New Roman"/>
          <w:sz w:val="28"/>
          <w:szCs w:val="28"/>
          <w:lang w:val="uz-Cyrl-UZ"/>
        </w:rPr>
        <w:t>y</w:t>
      </w:r>
      <w:r w:rsidR="00610C3C" w:rsidRPr="00746F7F">
        <w:rPr>
          <w:rFonts w:ascii="Times New Roman" w:hAnsi="Times New Roman"/>
          <w:sz w:val="28"/>
          <w:szCs w:val="28"/>
          <w:lang w:val="uz-Cyrl-UZ"/>
        </w:rPr>
        <w:t>еchimlarni ishlab chiqishni</w:t>
      </w:r>
      <w:r w:rsidR="006F42D2" w:rsidRPr="00746F7F">
        <w:rPr>
          <w:rFonts w:ascii="Times New Roman" w:hAnsi="Times New Roman"/>
          <w:sz w:val="28"/>
          <w:szCs w:val="28"/>
          <w:lang w:val="uz-Cyrl-UZ"/>
        </w:rPr>
        <w:t xml:space="preserve">, amalga oshirish </w:t>
      </w:r>
      <w:r w:rsidR="0056050B" w:rsidRPr="00746F7F">
        <w:rPr>
          <w:rFonts w:ascii="Times New Roman" w:hAnsi="Times New Roman"/>
          <w:sz w:val="28"/>
          <w:szCs w:val="28"/>
          <w:lang w:val="uz-Cyrl-UZ"/>
        </w:rPr>
        <w:t>mexanizmlarini</w:t>
      </w:r>
      <w:r w:rsidR="00610C3C" w:rsidRPr="00746F7F">
        <w:rPr>
          <w:rFonts w:ascii="Times New Roman" w:hAnsi="Times New Roman"/>
          <w:sz w:val="28"/>
          <w:szCs w:val="28"/>
          <w:lang w:val="uz-Cyrl-UZ"/>
        </w:rPr>
        <w:t xml:space="preserve"> nazarda tutadi.</w:t>
      </w:r>
    </w:p>
    <w:p w:rsidR="00610C3C" w:rsidRPr="00746F7F" w:rsidRDefault="002B03CA"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Tadqiqot ishida p</w:t>
      </w:r>
      <w:r w:rsidR="00610C3C" w:rsidRPr="00746F7F">
        <w:rPr>
          <w:rFonts w:ascii="Times New Roman" w:hAnsi="Times New Roman"/>
          <w:sz w:val="28"/>
          <w:szCs w:val="28"/>
          <w:lang w:val="uz-Cyrl-UZ"/>
        </w:rPr>
        <w:t>edagogik va psixologik obyektlarning innovatsion modellarini ishlab chiqish tajribasi</w:t>
      </w:r>
      <w:r w:rsidRPr="00746F7F">
        <w:rPr>
          <w:rFonts w:ascii="Times New Roman" w:hAnsi="Times New Roman"/>
          <w:sz w:val="28"/>
          <w:szCs w:val="28"/>
          <w:lang w:val="uz-Cyrl-UZ"/>
        </w:rPr>
        <w:t xml:space="preserve"> takomillashtirildi</w:t>
      </w:r>
      <w:r w:rsidR="00610C3C" w:rsidRPr="00746F7F">
        <w:rPr>
          <w:rFonts w:ascii="Times New Roman" w:hAnsi="Times New Roman"/>
          <w:sz w:val="28"/>
          <w:szCs w:val="28"/>
          <w:lang w:val="uz-Cyrl-UZ"/>
        </w:rPr>
        <w:t>, shuningdek,</w:t>
      </w:r>
      <w:r w:rsidR="00F1205C" w:rsidRPr="00746F7F">
        <w:rPr>
          <w:rFonts w:ascii="Times New Roman" w:hAnsi="Times New Roman"/>
          <w:sz w:val="28"/>
          <w:szCs w:val="28"/>
          <w:lang w:val="uz-Cyrl-UZ"/>
        </w:rPr>
        <w:t xml:space="preserve"> </w:t>
      </w:r>
      <w:r w:rsidR="005D3802" w:rsidRPr="00746F7F">
        <w:rPr>
          <w:rFonts w:ascii="Times New Roman" w:hAnsi="Times New Roman"/>
          <w:sz w:val="28"/>
          <w:szCs w:val="28"/>
          <w:lang w:val="uz-Cyrl-UZ"/>
        </w:rPr>
        <w:t xml:space="preserve">metodik va </w:t>
      </w:r>
      <w:r w:rsidR="00610C3C" w:rsidRPr="00746F7F">
        <w:rPr>
          <w:rFonts w:ascii="Times New Roman" w:hAnsi="Times New Roman"/>
          <w:sz w:val="28"/>
          <w:szCs w:val="28"/>
          <w:lang w:val="uz-Cyrl-UZ"/>
        </w:rPr>
        <w:t>pedagogik tizimlar uchun zamonaviy didaktik modellarni yaratish</w:t>
      </w:r>
      <w:r w:rsidR="005D3802" w:rsidRPr="00746F7F">
        <w:rPr>
          <w:rFonts w:ascii="Times New Roman" w:hAnsi="Times New Roman"/>
          <w:sz w:val="28"/>
          <w:szCs w:val="28"/>
          <w:lang w:val="uz-Cyrl-UZ"/>
        </w:rPr>
        <w:t xml:space="preserve"> bugungi kun</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zarurati, </w:t>
      </w:r>
      <w:r w:rsidR="001779B9" w:rsidRPr="00746F7F">
        <w:rPr>
          <w:rFonts w:ascii="Times New Roman" w:hAnsi="Times New Roman"/>
          <w:sz w:val="28"/>
          <w:szCs w:val="28"/>
          <w:lang w:val="uz-Cyrl-UZ"/>
        </w:rPr>
        <w:t xml:space="preserve">uzluksiz </w:t>
      </w:r>
      <w:r w:rsidR="0074232D" w:rsidRPr="00746F7F">
        <w:rPr>
          <w:rFonts w:ascii="Times New Roman" w:hAnsi="Times New Roman"/>
          <w:sz w:val="28"/>
          <w:szCs w:val="28"/>
          <w:lang w:val="uz-Cyrl-UZ"/>
        </w:rPr>
        <w:t>taʼ</w:t>
      </w:r>
      <w:r w:rsidR="001779B9" w:rsidRPr="00746F7F">
        <w:rPr>
          <w:rFonts w:ascii="Times New Roman" w:hAnsi="Times New Roman"/>
          <w:sz w:val="28"/>
          <w:szCs w:val="28"/>
          <w:lang w:val="uz-Cyrl-UZ"/>
        </w:rPr>
        <w:t>lim</w:t>
      </w:r>
      <w:r w:rsidR="00610C3C" w:rsidRPr="00746F7F">
        <w:rPr>
          <w:rFonts w:ascii="Times New Roman" w:hAnsi="Times New Roman"/>
          <w:sz w:val="28"/>
          <w:szCs w:val="28"/>
          <w:lang w:val="uz-Cyrl-UZ"/>
        </w:rPr>
        <w:t xml:space="preserve"> tizimini modernizatsiya qilishga qaratilgan shart-sharoitlar fonida, pedagogik modellashtirish sohasi bilan bog‘liq kasbiy-amaliy va nazariy masalalarning ishlab chiqilishi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rtasida ma’lum ziddiyatlar</w:t>
      </w:r>
      <w:r w:rsidR="005D3802" w:rsidRPr="00746F7F">
        <w:rPr>
          <w:rFonts w:ascii="Times New Roman" w:hAnsi="Times New Roman"/>
          <w:sz w:val="28"/>
          <w:szCs w:val="28"/>
          <w:lang w:val="uz-Cyrl-UZ"/>
        </w:rPr>
        <w:t>i</w:t>
      </w:r>
      <w:r w:rsidR="00610C3C" w:rsidRPr="00746F7F">
        <w:rPr>
          <w:rFonts w:ascii="Times New Roman" w:hAnsi="Times New Roman"/>
          <w:sz w:val="28"/>
          <w:szCs w:val="28"/>
          <w:lang w:val="uz-Cyrl-UZ"/>
        </w:rPr>
        <w:t xml:space="preserve"> mavjudligini namoyon qil</w:t>
      </w:r>
      <w:r w:rsidR="005D3802" w:rsidRPr="00746F7F">
        <w:rPr>
          <w:rFonts w:ascii="Times New Roman" w:hAnsi="Times New Roman"/>
          <w:sz w:val="28"/>
          <w:szCs w:val="28"/>
          <w:lang w:val="uz-Cyrl-UZ"/>
        </w:rPr>
        <w:t>moq</w:t>
      </w:r>
      <w:r w:rsidR="00610C3C" w:rsidRPr="00746F7F">
        <w:rPr>
          <w:rFonts w:ascii="Times New Roman" w:hAnsi="Times New Roman"/>
          <w:sz w:val="28"/>
          <w:szCs w:val="28"/>
          <w:lang w:val="uz-Cyrl-UZ"/>
        </w:rPr>
        <w:t>d</w:t>
      </w:r>
      <w:r w:rsidR="005D3802" w:rsidRPr="00746F7F">
        <w:rPr>
          <w:rFonts w:ascii="Times New Roman" w:hAnsi="Times New Roman"/>
          <w:sz w:val="28"/>
          <w:szCs w:val="28"/>
          <w:lang w:val="uz-Cyrl-UZ"/>
        </w:rPr>
        <w:t>a</w:t>
      </w:r>
      <w:r w:rsidR="00610C3C" w:rsidRPr="00746F7F">
        <w:rPr>
          <w:rFonts w:ascii="Times New Roman" w:hAnsi="Times New Roman"/>
          <w:sz w:val="28"/>
          <w:szCs w:val="28"/>
          <w:lang w:val="uz-Cyrl-UZ"/>
        </w:rPr>
        <w:t xml:space="preserve">. </w:t>
      </w:r>
      <w:r w:rsidR="00105DE3" w:rsidRPr="00746F7F">
        <w:rPr>
          <w:rFonts w:ascii="Times New Roman" w:hAnsi="Times New Roman"/>
          <w:sz w:val="28"/>
          <w:szCs w:val="28"/>
          <w:lang w:val="uz-Cyrl-UZ"/>
        </w:rPr>
        <w:t>Bunday</w:t>
      </w:r>
      <w:r w:rsidR="00F1205C" w:rsidRPr="00746F7F">
        <w:rPr>
          <w:rFonts w:ascii="Times New Roman" w:hAnsi="Times New Roman"/>
          <w:sz w:val="28"/>
          <w:szCs w:val="28"/>
          <w:lang w:val="uz-Cyrl-UZ"/>
        </w:rPr>
        <w:t xml:space="preserve"> </w:t>
      </w:r>
      <w:r w:rsidR="00105DE3" w:rsidRPr="00746F7F">
        <w:rPr>
          <w:rFonts w:ascii="Times New Roman" w:hAnsi="Times New Roman"/>
          <w:sz w:val="28"/>
          <w:szCs w:val="28"/>
          <w:lang w:val="uz-Cyrl-UZ"/>
        </w:rPr>
        <w:t xml:space="preserve">faoliyatdagi </w:t>
      </w:r>
      <w:r w:rsidR="00610C3C" w:rsidRPr="00746F7F">
        <w:rPr>
          <w:rFonts w:ascii="Times New Roman" w:hAnsi="Times New Roman"/>
          <w:sz w:val="28"/>
          <w:szCs w:val="28"/>
          <w:lang w:val="uz-Cyrl-UZ"/>
        </w:rPr>
        <w:t>qarama-qarshiliklar esa</w:t>
      </w:r>
      <w:r w:rsidR="001779B9"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 ilmiy yondashuvlarni takomillashtirish va tizimli </w:t>
      </w:r>
      <w:r w:rsidR="00105DE3" w:rsidRPr="00746F7F">
        <w:rPr>
          <w:rFonts w:ascii="Times New Roman" w:hAnsi="Times New Roman"/>
          <w:sz w:val="28"/>
          <w:szCs w:val="28"/>
          <w:lang w:val="uz-Cyrl-UZ"/>
        </w:rPr>
        <w:t>y</w:t>
      </w:r>
      <w:r w:rsidR="00610C3C" w:rsidRPr="00746F7F">
        <w:rPr>
          <w:rFonts w:ascii="Times New Roman" w:hAnsi="Times New Roman"/>
          <w:sz w:val="28"/>
          <w:szCs w:val="28"/>
          <w:lang w:val="uz-Cyrl-UZ"/>
        </w:rPr>
        <w:t>echimlar ishlab chiqishni talab etadi.</w:t>
      </w:r>
    </w:p>
    <w:p w:rsidR="00610C3C" w:rsidRPr="00746F7F" w:rsidRDefault="00267110"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Raqamli texnologiyalardan</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foydalanish sharoitida</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quvchilarlarni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kichik tadqiqotchilik f</w:t>
      </w:r>
      <w:r w:rsidRPr="00746F7F">
        <w:rPr>
          <w:rFonts w:ascii="Times New Roman" w:hAnsi="Times New Roman"/>
          <w:bCs/>
          <w:sz w:val="28"/>
          <w:szCs w:val="28"/>
          <w:lang w:val="uz-Cyrl-UZ"/>
        </w:rPr>
        <w:t>aoliyatiga tayyorlashning</w:t>
      </w:r>
      <w:r w:rsidRPr="00746F7F">
        <w:rPr>
          <w:rFonts w:ascii="Times New Roman" w:hAnsi="Times New Roman"/>
          <w:sz w:val="28"/>
          <w:szCs w:val="28"/>
          <w:lang w:val="uz-Cyrl-UZ"/>
        </w:rPr>
        <w:t xml:space="preserve"> metodik modeli ustida ish olib borar ekanmiz, p</w:t>
      </w:r>
      <w:r w:rsidR="00105DE3" w:rsidRPr="00746F7F">
        <w:rPr>
          <w:rFonts w:ascii="Times New Roman" w:hAnsi="Times New Roman"/>
          <w:sz w:val="28"/>
          <w:szCs w:val="28"/>
          <w:lang w:val="uz-Cyrl-UZ"/>
        </w:rPr>
        <w:t>edagogik faoliyatdagi</w:t>
      </w:r>
      <w:r w:rsidR="004C0EB7" w:rsidRPr="00746F7F">
        <w:rPr>
          <w:rFonts w:ascii="Times New Roman" w:hAnsi="Times New Roman"/>
          <w:sz w:val="28"/>
          <w:szCs w:val="28"/>
          <w:lang w:val="uz-Cyrl-UZ"/>
        </w:rPr>
        <w:t xml:space="preserve"> qarama-qarshilik barc</w:t>
      </w:r>
      <w:r w:rsidR="00610C3C" w:rsidRPr="00746F7F">
        <w:rPr>
          <w:rFonts w:ascii="Times New Roman" w:hAnsi="Times New Roman"/>
          <w:sz w:val="28"/>
          <w:szCs w:val="28"/>
          <w:lang w:val="uz-Cyrl-UZ"/>
        </w:rPr>
        <w:t>ha hollarda kasbiy-modellashtirish</w:t>
      </w:r>
      <w:r w:rsidR="00882F50" w:rsidRPr="00746F7F">
        <w:rPr>
          <w:rFonts w:ascii="Times New Roman" w:hAnsi="Times New Roman"/>
          <w:sz w:val="28"/>
          <w:szCs w:val="28"/>
          <w:lang w:val="uz-Cyrl-UZ"/>
        </w:rPr>
        <w:t>, yoki amaliy</w:t>
      </w:r>
      <w:r w:rsidR="00610C3C" w:rsidRPr="00746F7F">
        <w:rPr>
          <w:rFonts w:ascii="Times New Roman" w:hAnsi="Times New Roman"/>
          <w:sz w:val="28"/>
          <w:szCs w:val="28"/>
          <w:lang w:val="uz-Cyrl-UZ"/>
        </w:rPr>
        <w:t xml:space="preserve"> jarayonining mazmunini tushunishda</w:t>
      </w:r>
      <w:r w:rsidR="00F1205C" w:rsidRPr="00746F7F">
        <w:rPr>
          <w:rFonts w:ascii="Times New Roman" w:hAnsi="Times New Roman"/>
          <w:sz w:val="28"/>
          <w:szCs w:val="28"/>
          <w:lang w:val="uz-Cyrl-UZ"/>
        </w:rPr>
        <w:t xml:space="preserve"> </w:t>
      </w:r>
      <w:r w:rsidR="00882F50" w:rsidRPr="00746F7F">
        <w:rPr>
          <w:rFonts w:ascii="Times New Roman" w:hAnsi="Times New Roman"/>
          <w:sz w:val="28"/>
          <w:szCs w:val="28"/>
          <w:lang w:val="uz-Cyrl-UZ"/>
        </w:rPr>
        <w:t>bir muncha noaniqliklar</w:t>
      </w:r>
      <w:r w:rsidR="00610C3C" w:rsidRPr="00746F7F">
        <w:rPr>
          <w:rFonts w:ascii="Times New Roman" w:hAnsi="Times New Roman"/>
          <w:sz w:val="28"/>
          <w:szCs w:val="28"/>
          <w:lang w:val="uz-Cyrl-UZ"/>
        </w:rPr>
        <w:t xml:space="preserve"> mavjud</w:t>
      </w:r>
      <w:r w:rsidR="00F1205C" w:rsidRPr="00746F7F">
        <w:rPr>
          <w:rFonts w:ascii="Times New Roman" w:hAnsi="Times New Roman"/>
          <w:sz w:val="28"/>
          <w:szCs w:val="28"/>
          <w:lang w:val="uz-Cyrl-UZ"/>
        </w:rPr>
        <w:t xml:space="preserve"> </w:t>
      </w:r>
      <w:r w:rsidR="0002356A" w:rsidRPr="00746F7F">
        <w:rPr>
          <w:rFonts w:ascii="Times New Roman" w:hAnsi="Times New Roman"/>
          <w:sz w:val="28"/>
          <w:szCs w:val="28"/>
          <w:lang w:val="uz-Cyrl-UZ"/>
        </w:rPr>
        <w:t>ekanligida deb hisoblaydi.</w:t>
      </w:r>
      <w:r w:rsidR="00F1205C" w:rsidRPr="00746F7F">
        <w:rPr>
          <w:rFonts w:ascii="Times New Roman" w:hAnsi="Times New Roman"/>
          <w:sz w:val="28"/>
          <w:szCs w:val="28"/>
          <w:lang w:val="uz-Cyrl-UZ"/>
        </w:rPr>
        <w:t xml:space="preserve"> </w:t>
      </w:r>
      <w:r w:rsidR="00483E8E" w:rsidRPr="00746F7F">
        <w:rPr>
          <w:rFonts w:ascii="Times New Roman" w:hAnsi="Times New Roman"/>
          <w:sz w:val="28"/>
          <w:szCs w:val="28"/>
          <w:lang w:val="uz-Cyrl-UZ"/>
        </w:rPr>
        <w:t xml:space="preserve">Mavzu doirasida </w:t>
      </w:r>
      <w:r w:rsidR="00610C3C" w:rsidRPr="00746F7F">
        <w:rPr>
          <w:rFonts w:ascii="Times New Roman" w:hAnsi="Times New Roman"/>
          <w:sz w:val="28"/>
          <w:szCs w:val="28"/>
          <w:lang w:val="uz-Cyrl-UZ"/>
        </w:rPr>
        <w:t>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riƅ </w:t>
      </w:r>
      <w:r w:rsidR="00483E8E" w:rsidRPr="00746F7F">
        <w:rPr>
          <w:rFonts w:ascii="Times New Roman" w:hAnsi="Times New Roman"/>
          <w:sz w:val="28"/>
          <w:szCs w:val="28"/>
          <w:lang w:val="uz-Cyrl-UZ"/>
        </w:rPr>
        <w:t>chiqilayotgan jarayonning konsep</w:t>
      </w:r>
      <w:r w:rsidR="00610C3C" w:rsidRPr="00746F7F">
        <w:rPr>
          <w:rFonts w:ascii="Times New Roman" w:hAnsi="Times New Roman"/>
          <w:sz w:val="28"/>
          <w:szCs w:val="28"/>
          <w:lang w:val="uz-Cyrl-UZ"/>
        </w:rPr>
        <w:t>tual рedagogik asoslari belgilanmaganligi</w:t>
      </w:r>
      <w:r w:rsidR="00483E8E" w:rsidRPr="00746F7F">
        <w:rPr>
          <w:rFonts w:ascii="Times New Roman" w:hAnsi="Times New Roman"/>
          <w:sz w:val="28"/>
          <w:szCs w:val="28"/>
          <w:lang w:val="uz-Cyrl-UZ"/>
        </w:rPr>
        <w:t xml:space="preserve"> ham ilmiy tatqiqot ol</w:t>
      </w:r>
      <w:r w:rsidR="00AF0F12" w:rsidRPr="00746F7F">
        <w:rPr>
          <w:rFonts w:ascii="Times New Roman" w:hAnsi="Times New Roman"/>
          <w:sz w:val="28"/>
          <w:szCs w:val="28"/>
          <w:lang w:val="uz-Cyrl-UZ"/>
        </w:rPr>
        <w:t>dida</w:t>
      </w:r>
      <w:r w:rsidR="00F1205C" w:rsidRPr="00746F7F">
        <w:rPr>
          <w:rFonts w:ascii="Times New Roman" w:hAnsi="Times New Roman"/>
          <w:sz w:val="28"/>
          <w:szCs w:val="28"/>
          <w:lang w:val="uz-Cyrl-UZ"/>
        </w:rPr>
        <w:t xml:space="preserve"> </w:t>
      </w:r>
      <w:r w:rsidR="00AF0F12" w:rsidRPr="00746F7F">
        <w:rPr>
          <w:rFonts w:ascii="Times New Roman" w:hAnsi="Times New Roman"/>
          <w:sz w:val="28"/>
          <w:szCs w:val="28"/>
          <w:lang w:val="uz-Cyrl-UZ"/>
        </w:rPr>
        <w:t>turgan muammolardan biri</w:t>
      </w:r>
      <w:r w:rsidR="00610C3C" w:rsidRPr="00746F7F">
        <w:rPr>
          <w:rFonts w:ascii="Times New Roman" w:hAnsi="Times New Roman"/>
          <w:sz w:val="28"/>
          <w:szCs w:val="28"/>
          <w:lang w:val="uz-Cyrl-UZ"/>
        </w:rPr>
        <w:t>di</w:t>
      </w:r>
      <w:r w:rsidR="00AF0F12" w:rsidRPr="00746F7F">
        <w:rPr>
          <w:rFonts w:ascii="Times New Roman" w:hAnsi="Times New Roman"/>
          <w:sz w:val="28"/>
          <w:szCs w:val="28"/>
          <w:lang w:val="uz-Cyrl-UZ"/>
        </w:rPr>
        <w:t>r</w:t>
      </w:r>
      <w:r w:rsidR="00610C3C" w:rsidRPr="00746F7F">
        <w:rPr>
          <w:rFonts w:ascii="Times New Roman" w:hAnsi="Times New Roman"/>
          <w:sz w:val="28"/>
          <w:szCs w:val="28"/>
          <w:lang w:val="uz-Cyrl-UZ"/>
        </w:rPr>
        <w:t xml:space="preserve">. </w:t>
      </w:r>
    </w:p>
    <w:p w:rsidR="00610C3C" w:rsidRPr="00746F7F" w:rsidRDefault="00AF0F12"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Avvalo, tadqiqotda </w:t>
      </w:r>
      <w:r w:rsidR="005754E0" w:rsidRPr="00746F7F">
        <w:rPr>
          <w:rFonts w:ascii="Times New Roman" w:hAnsi="Times New Roman"/>
          <w:sz w:val="28"/>
          <w:szCs w:val="28"/>
          <w:lang w:val="uz-Cyrl-UZ"/>
        </w:rPr>
        <w:t xml:space="preserve">ayrim atama va termenlar izohiga e’tibor qaratsak: </w:t>
      </w:r>
      <w:r w:rsidR="00610C3C" w:rsidRPr="00746F7F">
        <w:rPr>
          <w:rFonts w:ascii="Times New Roman" w:hAnsi="Times New Roman"/>
          <w:sz w:val="28"/>
          <w:szCs w:val="28"/>
          <w:lang w:val="uz-Cyrl-UZ"/>
        </w:rPr>
        <w:t xml:space="preserve">Model </w:t>
      </w:r>
      <w:r w:rsidR="005754E0" w:rsidRPr="00746F7F">
        <w:rPr>
          <w:rFonts w:ascii="Times New Roman" w:hAnsi="Times New Roman"/>
          <w:sz w:val="28"/>
          <w:szCs w:val="28"/>
          <w:lang w:val="uz-Cyrl-UZ"/>
        </w:rPr>
        <w:t xml:space="preserve">– tushunchasi </w:t>
      </w:r>
      <w:r w:rsidR="00610C3C" w:rsidRPr="00746F7F">
        <w:rPr>
          <w:rFonts w:ascii="Times New Roman" w:hAnsi="Times New Roman"/>
          <w:sz w:val="28"/>
          <w:szCs w:val="28"/>
          <w:lang w:val="uz-Cyrl-UZ"/>
        </w:rPr>
        <w:t xml:space="preserve">(lotin modulus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lchovidan, namuna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 bu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rganilayotgan oƅyektga (yoki hodisaga)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хshash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lgan diagramma,</w:t>
      </w:r>
      <w:r w:rsidR="00A1246F" w:rsidRPr="00746F7F">
        <w:rPr>
          <w:rFonts w:ascii="Times New Roman" w:hAnsi="Times New Roman"/>
          <w:sz w:val="28"/>
          <w:szCs w:val="28"/>
          <w:lang w:val="uz-Cyrl-UZ"/>
        </w:rPr>
        <w:t xml:space="preserve"> chizma,</w:t>
      </w:r>
      <w:r w:rsidR="00610C3C" w:rsidRPr="00746F7F">
        <w:rPr>
          <w:rFonts w:ascii="Times New Roman" w:hAnsi="Times New Roman"/>
          <w:sz w:val="28"/>
          <w:szCs w:val="28"/>
          <w:lang w:val="uz-Cyrl-UZ"/>
        </w:rPr>
        <w:t xml:space="preserve"> fizik konstruksiyalar,</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belgilar yoki formulalar shaklida sun’iy ravishda yaratilgan oƅyekt ƅ</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liƅ, oddiy va umumlashtirilgan shaklda ushbu oƅyekt elementlari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rtasidagi tuzilish, хususiyatlar</w:t>
      </w:r>
      <w:r w:rsidR="00A1246F" w:rsidRPr="00746F7F">
        <w:rPr>
          <w:rFonts w:ascii="Times New Roman" w:hAnsi="Times New Roman"/>
          <w:sz w:val="28"/>
          <w:szCs w:val="28"/>
          <w:lang w:val="uz-Cyrl-UZ"/>
        </w:rPr>
        <w:t>i</w:t>
      </w:r>
      <w:r w:rsidR="00610C3C" w:rsidRPr="00746F7F">
        <w:rPr>
          <w:rFonts w:ascii="Times New Roman" w:hAnsi="Times New Roman"/>
          <w:sz w:val="28"/>
          <w:szCs w:val="28"/>
          <w:lang w:val="uz-Cyrl-UZ"/>
        </w:rPr>
        <w:t xml:space="preserve"> va munosaƅatlarni</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A1246F" w:rsidRPr="00746F7F">
        <w:rPr>
          <w:rFonts w:ascii="Times New Roman" w:hAnsi="Times New Roman"/>
          <w:sz w:val="28"/>
          <w:szCs w:val="28"/>
          <w:lang w:val="uz-Cyrl-UZ"/>
        </w:rPr>
        <w:t xml:space="preserve">zida </w:t>
      </w:r>
      <w:r w:rsidR="00610C3C" w:rsidRPr="00746F7F">
        <w:rPr>
          <w:rFonts w:ascii="Times New Roman" w:hAnsi="Times New Roman"/>
          <w:sz w:val="28"/>
          <w:szCs w:val="28"/>
          <w:lang w:val="uz-Cyrl-UZ"/>
        </w:rPr>
        <w:t>aks ettiradi</w:t>
      </w:r>
      <w:r w:rsidR="00C77979" w:rsidRPr="00746F7F">
        <w:rPr>
          <w:rFonts w:ascii="Times New Roman" w:hAnsi="Times New Roman"/>
          <w:sz w:val="28"/>
          <w:szCs w:val="28"/>
          <w:lang w:val="uz-Cyrl-UZ"/>
        </w:rPr>
        <w:t>, namayon qiladi</w:t>
      </w:r>
      <w:r w:rsidR="00610C3C" w:rsidRPr="00746F7F">
        <w:rPr>
          <w:rFonts w:ascii="Times New Roman" w:hAnsi="Times New Roman"/>
          <w:sz w:val="28"/>
          <w:szCs w:val="28"/>
          <w:lang w:val="uz-Cyrl-UZ"/>
        </w:rPr>
        <w:t xml:space="preserve"> va takrorlaydi.</w:t>
      </w:r>
    </w:p>
    <w:p w:rsidR="00A161DE" w:rsidRDefault="00C77979" w:rsidP="00610C3C">
      <w:pPr>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 Ilmiy t</w:t>
      </w:r>
      <w:r w:rsidR="00610C3C" w:rsidRPr="00746F7F">
        <w:rPr>
          <w:rFonts w:ascii="Times New Roman" w:hAnsi="Times New Roman"/>
          <w:sz w:val="28"/>
          <w:szCs w:val="28"/>
          <w:lang w:val="uz-Cyrl-UZ"/>
        </w:rPr>
        <w:t>adqiqot</w:t>
      </w:r>
      <w:r w:rsidRPr="00746F7F">
        <w:rPr>
          <w:rFonts w:ascii="Times New Roman" w:hAnsi="Times New Roman"/>
          <w:sz w:val="28"/>
          <w:szCs w:val="28"/>
          <w:lang w:val="uz-Cyrl-UZ"/>
        </w:rPr>
        <w:t>larida olima</w:t>
      </w:r>
      <w:r w:rsidR="00610C3C" w:rsidRPr="00746F7F">
        <w:rPr>
          <w:rFonts w:ascii="Times New Roman" w:hAnsi="Times New Roman"/>
          <w:sz w:val="28"/>
          <w:szCs w:val="28"/>
          <w:lang w:val="uz-Cyrl-UZ"/>
        </w:rPr>
        <w:t xml:space="preserve"> D.Zokirova </w:t>
      </w:r>
      <w:r w:rsidR="00107C49" w:rsidRPr="00746F7F">
        <w:rPr>
          <w:rFonts w:ascii="Times New Roman" w:hAnsi="Times New Roman"/>
          <w:sz w:val="28"/>
          <w:szCs w:val="28"/>
          <w:lang w:val="uz-Cyrl-UZ"/>
        </w:rPr>
        <w:t>“</w:t>
      </w:r>
      <w:r w:rsidR="00610C3C" w:rsidRPr="00746F7F">
        <w:rPr>
          <w:rFonts w:ascii="Times New Roman" w:hAnsi="Times New Roman"/>
          <w:sz w:val="28"/>
          <w:szCs w:val="28"/>
          <w:lang w:val="uz-Cyrl-UZ" w:eastAsia="zh-CN"/>
        </w:rPr>
        <w:t>Integrativ yondashuv asosida b</w:t>
      </w:r>
      <w:r w:rsidR="00124393" w:rsidRPr="00746F7F">
        <w:rPr>
          <w:rFonts w:ascii="Times New Roman" w:hAnsi="Times New Roman"/>
          <w:sz w:val="28"/>
          <w:szCs w:val="28"/>
          <w:lang w:val="uz-Cyrl-UZ" w:eastAsia="zh-CN"/>
        </w:rPr>
        <w:t>o‘</w:t>
      </w:r>
      <w:r w:rsidR="00610C3C" w:rsidRPr="00746F7F">
        <w:rPr>
          <w:rFonts w:ascii="Times New Roman" w:hAnsi="Times New Roman"/>
          <w:sz w:val="28"/>
          <w:szCs w:val="28"/>
          <w:lang w:val="uz-Cyrl-UZ" w:eastAsia="zh-CN"/>
        </w:rPr>
        <w:t>lajak mutaхassislarni kasbiy-innovatsion faoliyatga tayyorlashning metodik modeli</w:t>
      </w:r>
      <w:r w:rsidR="00107C49" w:rsidRPr="00746F7F">
        <w:rPr>
          <w:rFonts w:ascii="Times New Roman" w:hAnsi="Times New Roman"/>
          <w:sz w:val="28"/>
          <w:szCs w:val="28"/>
          <w:lang w:val="uz-Cyrl-UZ" w:eastAsia="zh-CN"/>
        </w:rPr>
        <w:t>”</w:t>
      </w:r>
      <w:r w:rsidR="00610C3C" w:rsidRPr="00746F7F">
        <w:rPr>
          <w:rFonts w:ascii="Times New Roman" w:hAnsi="Times New Roman"/>
          <w:sz w:val="28"/>
          <w:szCs w:val="28"/>
          <w:lang w:val="uz-Cyrl-UZ" w:eastAsia="zh-CN"/>
        </w:rPr>
        <w:t xml:space="preserve"> deƅ nomlangan maqolasida</w:t>
      </w:r>
      <w:r w:rsidR="00F1205C" w:rsidRPr="00746F7F">
        <w:rPr>
          <w:rFonts w:ascii="Times New Roman" w:hAnsi="Times New Roman"/>
          <w:sz w:val="28"/>
          <w:szCs w:val="28"/>
          <w:lang w:val="uz-Cyrl-UZ" w:eastAsia="zh-CN"/>
        </w:rPr>
        <w:t xml:space="preserve"> </w:t>
      </w:r>
      <w:r w:rsidRPr="00746F7F">
        <w:rPr>
          <w:rFonts w:ascii="Times New Roman" w:hAnsi="Times New Roman"/>
          <w:sz w:val="28"/>
          <w:szCs w:val="28"/>
          <w:lang w:val="uz-Cyrl-UZ" w:eastAsia="zh-CN"/>
        </w:rPr>
        <w:t xml:space="preserve">mazkur </w:t>
      </w:r>
      <w:r w:rsidR="00C31816" w:rsidRPr="00746F7F">
        <w:rPr>
          <w:rFonts w:ascii="Times New Roman" w:hAnsi="Times New Roman"/>
          <w:sz w:val="28"/>
          <w:szCs w:val="28"/>
          <w:lang w:val="uz-Cyrl-UZ" w:eastAsia="zh-CN"/>
        </w:rPr>
        <w:t xml:space="preserve">tushunchaga </w:t>
      </w:r>
      <w:r w:rsidR="00124393" w:rsidRPr="00746F7F">
        <w:rPr>
          <w:rFonts w:ascii="Times New Roman" w:hAnsi="Times New Roman"/>
          <w:sz w:val="28"/>
          <w:szCs w:val="28"/>
          <w:lang w:val="uz-Cyrl-UZ" w:eastAsia="zh-CN"/>
        </w:rPr>
        <w:t>o‘</w:t>
      </w:r>
      <w:r w:rsidR="00C31816" w:rsidRPr="00746F7F">
        <w:rPr>
          <w:rFonts w:ascii="Times New Roman" w:hAnsi="Times New Roman"/>
          <w:sz w:val="28"/>
          <w:szCs w:val="28"/>
          <w:lang w:val="uz-Cyrl-UZ" w:eastAsia="zh-CN"/>
        </w:rPr>
        <w:t>z munosabatini</w:t>
      </w:r>
      <w:r w:rsidR="00F1205C" w:rsidRPr="00746F7F">
        <w:rPr>
          <w:rFonts w:ascii="Times New Roman" w:hAnsi="Times New Roman"/>
          <w:sz w:val="28"/>
          <w:szCs w:val="28"/>
          <w:lang w:val="uz-Cyrl-UZ" w:eastAsia="zh-CN"/>
        </w:rPr>
        <w:t xml:space="preserve"> </w:t>
      </w:r>
      <w:r w:rsidR="00C31816" w:rsidRPr="00746F7F">
        <w:rPr>
          <w:rFonts w:ascii="Times New Roman" w:hAnsi="Times New Roman"/>
          <w:sz w:val="28"/>
          <w:szCs w:val="28"/>
          <w:lang w:val="uz-Cyrl-UZ" w:eastAsia="zh-CN"/>
        </w:rPr>
        <w:t>bildirar ekan, u</w:t>
      </w:r>
      <w:r w:rsidR="00610C3C" w:rsidRPr="00746F7F">
        <w:rPr>
          <w:rFonts w:ascii="Times New Roman" w:hAnsi="Times New Roman"/>
          <w:sz w:val="28"/>
          <w:szCs w:val="28"/>
          <w:lang w:val="uz-Cyrl-UZ"/>
        </w:rPr>
        <w:t xml:space="preserve"> qoida tariqasida, oƅyektni bevosita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rganish har qanday qiyinchiliklar bilan </w:t>
      </w:r>
      <w:r w:rsidR="00610C3C" w:rsidRPr="00746F7F">
        <w:rPr>
          <w:rFonts w:ascii="Times New Roman" w:hAnsi="Times New Roman"/>
          <w:sz w:val="28"/>
          <w:szCs w:val="28"/>
          <w:lang w:val="uz-Cyrl-UZ"/>
        </w:rPr>
        <w:lastRenderedPageBreak/>
        <w:t>masalan,</w:t>
      </w:r>
      <w:r w:rsidR="00F1205C" w:rsidRPr="00746F7F">
        <w:rPr>
          <w:rFonts w:ascii="Times New Roman" w:hAnsi="Times New Roman"/>
          <w:sz w:val="28"/>
          <w:szCs w:val="28"/>
          <w:lang w:val="uz-Cyrl-UZ"/>
        </w:rPr>
        <w:t xml:space="preserve"> </w:t>
      </w:r>
      <w:r w:rsidR="005529D4" w:rsidRPr="00746F7F">
        <w:rPr>
          <w:rFonts w:ascii="Times New Roman" w:hAnsi="Times New Roman"/>
          <w:sz w:val="28"/>
          <w:szCs w:val="28"/>
          <w:lang w:val="uz-Cyrl-UZ"/>
        </w:rPr>
        <w:t>iqtisodiy-</w:t>
      </w:r>
      <w:r w:rsidR="00610C3C" w:rsidRPr="00746F7F">
        <w:rPr>
          <w:rFonts w:ascii="Times New Roman" w:hAnsi="Times New Roman"/>
          <w:sz w:val="28"/>
          <w:szCs w:val="28"/>
          <w:lang w:val="uz-Cyrl-UZ"/>
        </w:rPr>
        <w:t>moliyaviy yoki teхnik хususiyatlar bilan bog‘liqligini qayd qiliƅ, modellarni shartli ra</w:t>
      </w:r>
      <w:r w:rsidR="00A161DE">
        <w:rPr>
          <w:rFonts w:ascii="Times New Roman" w:hAnsi="Times New Roman"/>
          <w:sz w:val="28"/>
          <w:szCs w:val="28"/>
          <w:lang w:val="uz-Cyrl-UZ"/>
        </w:rPr>
        <w:t>vishda uch turga ajratgan</w:t>
      </w:r>
      <w:r w:rsidR="00610C3C" w:rsidRPr="00746F7F">
        <w:rPr>
          <w:rFonts w:ascii="Times New Roman" w:hAnsi="Times New Roman"/>
          <w:sz w:val="28"/>
          <w:szCs w:val="28"/>
          <w:lang w:val="uz-Cyrl-UZ"/>
        </w:rPr>
        <w:t>:</w:t>
      </w:r>
      <w:r w:rsidR="003B784C" w:rsidRPr="00746F7F">
        <w:rPr>
          <w:rFonts w:ascii="Times New Roman" w:hAnsi="Times New Roman"/>
          <w:sz w:val="28"/>
          <w:szCs w:val="28"/>
          <w:lang w:val="uz-Cyrl-UZ"/>
        </w:rPr>
        <w:t xml:space="preserve"> </w:t>
      </w:r>
    </w:p>
    <w:p w:rsidR="00610C3C" w:rsidRPr="00746F7F" w:rsidRDefault="003B784C" w:rsidP="00610C3C">
      <w:pPr>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Bular:</w:t>
      </w:r>
    </w:p>
    <w:p w:rsidR="00610C3C" w:rsidRPr="00746F7F" w:rsidRDefault="00610C3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fizik modellar (taƅiiy, asliga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хshash);</w:t>
      </w:r>
    </w:p>
    <w:p w:rsidR="00610C3C" w:rsidRPr="00746F7F" w:rsidRDefault="00610C3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matematik (fizik taƅiati aslidan farq qiladi, lekin asl nusхani matematik tavsiflash mumkin);</w:t>
      </w:r>
    </w:p>
    <w:p w:rsidR="00610C3C" w:rsidRPr="00746F7F" w:rsidRDefault="00610C3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mantiqiy-semantik (maхsus belgilar, simvollar va tuzilmalardan iƅorat).</w:t>
      </w:r>
    </w:p>
    <w:p w:rsidR="00610C3C" w:rsidRPr="00746F7F" w:rsidRDefault="003B784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Ushbu mod</w:t>
      </w:r>
      <w:r w:rsidR="00450526" w:rsidRPr="00746F7F">
        <w:rPr>
          <w:rFonts w:ascii="Times New Roman" w:hAnsi="Times New Roman"/>
          <w:sz w:val="28"/>
          <w:szCs w:val="28"/>
          <w:lang w:val="uz-Cyrl-UZ"/>
        </w:rPr>
        <w:t>ellarning shartli turlari</w:t>
      </w:r>
      <w:r w:rsidR="00F1205C" w:rsidRPr="00746F7F">
        <w:rPr>
          <w:rFonts w:ascii="Times New Roman" w:hAnsi="Times New Roman"/>
          <w:sz w:val="28"/>
          <w:szCs w:val="28"/>
          <w:lang w:val="uz-Cyrl-UZ"/>
        </w:rPr>
        <w:t xml:space="preserve"> </w:t>
      </w:r>
      <w:r w:rsidR="00DB2227" w:rsidRPr="00746F7F">
        <w:rPr>
          <w:rFonts w:ascii="Times New Roman" w:hAnsi="Times New Roman"/>
          <w:sz w:val="28"/>
          <w:szCs w:val="28"/>
          <w:lang w:val="en-US"/>
        </w:rPr>
        <w:t xml:space="preserve">bir qaraganda, </w:t>
      </w:r>
      <w:r w:rsidR="00450526" w:rsidRPr="00746F7F">
        <w:rPr>
          <w:rFonts w:ascii="Times New Roman" w:hAnsi="Times New Roman"/>
          <w:sz w:val="28"/>
          <w:szCs w:val="28"/>
          <w:lang w:val="uz-Cyrl-UZ"/>
        </w:rPr>
        <w:t>asosan tabiiy va aniq fanlarga mos keladi.</w:t>
      </w:r>
      <w:r w:rsidR="00DB2227" w:rsidRPr="00746F7F">
        <w:rPr>
          <w:rFonts w:ascii="Times New Roman" w:hAnsi="Times New Roman"/>
          <w:sz w:val="28"/>
          <w:szCs w:val="28"/>
          <w:lang w:val="en-US"/>
        </w:rPr>
        <w:t xml:space="preserve"> Biroq mazkur tushunchani ijtimoiy-gumanitar fanlarga ham tadqiq qilsak b</w:t>
      </w:r>
      <w:r w:rsidR="00124393" w:rsidRPr="00746F7F">
        <w:rPr>
          <w:rFonts w:ascii="Times New Roman" w:hAnsi="Times New Roman"/>
          <w:sz w:val="28"/>
          <w:szCs w:val="28"/>
          <w:lang w:val="en-US"/>
        </w:rPr>
        <w:t>o‘</w:t>
      </w:r>
      <w:r w:rsidR="00DB2227" w:rsidRPr="00746F7F">
        <w:rPr>
          <w:rFonts w:ascii="Times New Roman" w:hAnsi="Times New Roman"/>
          <w:sz w:val="28"/>
          <w:szCs w:val="28"/>
          <w:lang w:val="en-US"/>
        </w:rPr>
        <w:t xml:space="preserve">ladi. </w:t>
      </w:r>
      <w:r w:rsidR="00540BEC" w:rsidRPr="00746F7F">
        <w:rPr>
          <w:rFonts w:ascii="Times New Roman" w:hAnsi="Times New Roman"/>
          <w:sz w:val="28"/>
          <w:szCs w:val="28"/>
          <w:lang w:val="en-US"/>
        </w:rPr>
        <w:t xml:space="preserve">Biz adabiyot </w:t>
      </w:r>
      <w:r w:rsidR="00124393" w:rsidRPr="00746F7F">
        <w:rPr>
          <w:rFonts w:ascii="Times New Roman" w:hAnsi="Times New Roman"/>
          <w:sz w:val="28"/>
          <w:szCs w:val="28"/>
          <w:lang w:val="en-US"/>
        </w:rPr>
        <w:t>o‘</w:t>
      </w:r>
      <w:r w:rsidR="00540BEC" w:rsidRPr="00746F7F">
        <w:rPr>
          <w:rFonts w:ascii="Times New Roman" w:hAnsi="Times New Roman"/>
          <w:sz w:val="28"/>
          <w:szCs w:val="28"/>
          <w:lang w:val="en-US"/>
        </w:rPr>
        <w:t>qitish metodikasida</w:t>
      </w:r>
      <w:r w:rsidR="00B47A11" w:rsidRPr="00746F7F">
        <w:rPr>
          <w:rFonts w:ascii="Times New Roman" w:hAnsi="Times New Roman"/>
          <w:sz w:val="28"/>
          <w:szCs w:val="28"/>
          <w:lang w:val="en-US"/>
        </w:rPr>
        <w:t xml:space="preserve"> ayniqsa, ped</w:t>
      </w:r>
      <w:r w:rsidR="007F5051" w:rsidRPr="00746F7F">
        <w:rPr>
          <w:rFonts w:ascii="Times New Roman" w:hAnsi="Times New Roman"/>
          <w:sz w:val="28"/>
          <w:szCs w:val="28"/>
          <w:lang w:val="en-US"/>
        </w:rPr>
        <w:t>agogik-psixologik tomondan yonda</w:t>
      </w:r>
      <w:r w:rsidR="00364C1F" w:rsidRPr="00746F7F">
        <w:rPr>
          <w:rFonts w:ascii="Times New Roman" w:hAnsi="Times New Roman"/>
          <w:sz w:val="28"/>
          <w:szCs w:val="28"/>
          <w:lang w:val="en-US"/>
        </w:rPr>
        <w:t>shganimizda</w:t>
      </w:r>
      <w:r w:rsidR="00B47A11" w:rsidRPr="00746F7F">
        <w:rPr>
          <w:rFonts w:ascii="Times New Roman" w:hAnsi="Times New Roman"/>
          <w:sz w:val="28"/>
          <w:szCs w:val="28"/>
          <w:lang w:val="en-US"/>
        </w:rPr>
        <w:t>, jumladan</w:t>
      </w:r>
      <w:r w:rsidR="00364C1F" w:rsidRPr="00746F7F">
        <w:rPr>
          <w:rFonts w:ascii="Times New Roman" w:hAnsi="Times New Roman"/>
          <w:sz w:val="28"/>
          <w:szCs w:val="28"/>
          <w:lang w:val="uz-Cyrl-UZ"/>
        </w:rPr>
        <w:t xml:space="preserve"> </w:t>
      </w:r>
      <w:r w:rsidR="001D1787" w:rsidRPr="00746F7F">
        <w:rPr>
          <w:rFonts w:ascii="Times New Roman" w:hAnsi="Times New Roman"/>
          <w:sz w:val="28"/>
          <w:szCs w:val="28"/>
          <w:lang w:val="en-US"/>
        </w:rPr>
        <w:t>r</w:t>
      </w:r>
      <w:r w:rsidR="00364C1F" w:rsidRPr="00746F7F">
        <w:rPr>
          <w:rFonts w:ascii="Times New Roman" w:hAnsi="Times New Roman"/>
          <w:sz w:val="28"/>
          <w:szCs w:val="28"/>
          <w:lang w:val="uz-Cyrl-UZ"/>
        </w:rPr>
        <w:t>aqamli texnologiyalardan</w:t>
      </w:r>
      <w:r w:rsidR="00F1205C" w:rsidRPr="00746F7F">
        <w:rPr>
          <w:rFonts w:ascii="Times New Roman" w:hAnsi="Times New Roman"/>
          <w:sz w:val="28"/>
          <w:szCs w:val="28"/>
          <w:lang w:val="uz-Cyrl-UZ"/>
        </w:rPr>
        <w:t xml:space="preserve"> </w:t>
      </w:r>
      <w:r w:rsidR="00364C1F" w:rsidRPr="00746F7F">
        <w:rPr>
          <w:rFonts w:ascii="Times New Roman" w:hAnsi="Times New Roman"/>
          <w:sz w:val="28"/>
          <w:szCs w:val="28"/>
          <w:lang w:val="uz-Cyrl-UZ"/>
        </w:rPr>
        <w:t>foydalanish</w:t>
      </w:r>
      <w:r w:rsidR="00F1205C" w:rsidRPr="00746F7F">
        <w:rPr>
          <w:rFonts w:ascii="Times New Roman" w:hAnsi="Times New Roman"/>
          <w:sz w:val="28"/>
          <w:szCs w:val="28"/>
          <w:lang w:val="uz-Cyrl-UZ"/>
        </w:rPr>
        <w:t xml:space="preserve">  </w:t>
      </w:r>
      <w:r w:rsidR="001D1787" w:rsidRPr="00746F7F">
        <w:rPr>
          <w:rFonts w:ascii="Times New Roman" w:hAnsi="Times New Roman"/>
          <w:sz w:val="28"/>
          <w:szCs w:val="28"/>
          <w:lang w:val="en-US"/>
        </w:rPr>
        <w:t xml:space="preserve">orqali </w:t>
      </w:r>
      <w:r w:rsidR="00124393" w:rsidRPr="00746F7F">
        <w:rPr>
          <w:rFonts w:ascii="Times New Roman" w:hAnsi="Times New Roman"/>
          <w:sz w:val="28"/>
          <w:szCs w:val="28"/>
          <w:lang w:val="uz-Cyrl-UZ"/>
        </w:rPr>
        <w:t>o‘</w:t>
      </w:r>
      <w:r w:rsidR="00364C1F" w:rsidRPr="00746F7F">
        <w:rPr>
          <w:rFonts w:ascii="Times New Roman" w:hAnsi="Times New Roman"/>
          <w:sz w:val="28"/>
          <w:szCs w:val="28"/>
          <w:lang w:val="uz-Cyrl-UZ"/>
        </w:rPr>
        <w:t>quvchilarlarni</w:t>
      </w:r>
      <w:r w:rsidR="00F1205C" w:rsidRPr="00746F7F">
        <w:rPr>
          <w:rFonts w:ascii="Times New Roman" w:hAnsi="Times New Roman"/>
          <w:sz w:val="28"/>
          <w:szCs w:val="28"/>
          <w:lang w:val="uz-Cyrl-UZ"/>
        </w:rPr>
        <w:t xml:space="preserve"> </w:t>
      </w:r>
      <w:r w:rsidR="00364C1F" w:rsidRPr="00746F7F">
        <w:rPr>
          <w:rFonts w:ascii="Times New Roman" w:hAnsi="Times New Roman"/>
          <w:sz w:val="28"/>
          <w:szCs w:val="28"/>
          <w:lang w:val="uz-Cyrl-UZ"/>
        </w:rPr>
        <w:t>kichik tadqiqotchilik f</w:t>
      </w:r>
      <w:r w:rsidR="00364C1F" w:rsidRPr="00746F7F">
        <w:rPr>
          <w:rFonts w:ascii="Times New Roman" w:hAnsi="Times New Roman"/>
          <w:bCs/>
          <w:sz w:val="28"/>
          <w:szCs w:val="28"/>
          <w:lang w:val="uz-Cyrl-UZ"/>
        </w:rPr>
        <w:t>aoliyatiga tayyorlash</w:t>
      </w:r>
      <w:r w:rsidR="001D1787" w:rsidRPr="00746F7F">
        <w:rPr>
          <w:rFonts w:ascii="Times New Roman" w:hAnsi="Times New Roman"/>
          <w:bCs/>
          <w:sz w:val="28"/>
          <w:szCs w:val="28"/>
          <w:lang w:val="en-US"/>
        </w:rPr>
        <w:t>da</w:t>
      </w:r>
      <w:r w:rsidR="00B47A11" w:rsidRPr="00746F7F">
        <w:rPr>
          <w:rFonts w:ascii="Times New Roman" w:hAnsi="Times New Roman"/>
          <w:bCs/>
          <w:sz w:val="28"/>
          <w:szCs w:val="28"/>
          <w:lang w:val="en-US"/>
        </w:rPr>
        <w:t xml:space="preserve"> asar qahramonlarini tasniflash</w:t>
      </w:r>
      <w:r w:rsidR="001D1787" w:rsidRPr="00746F7F">
        <w:rPr>
          <w:rFonts w:ascii="Times New Roman" w:hAnsi="Times New Roman"/>
          <w:bCs/>
          <w:sz w:val="28"/>
          <w:szCs w:val="28"/>
          <w:lang w:val="en-US"/>
        </w:rPr>
        <w:t xml:space="preserve">, ularning </w:t>
      </w:r>
      <w:r w:rsidR="00124393" w:rsidRPr="00746F7F">
        <w:rPr>
          <w:rFonts w:ascii="Times New Roman" w:hAnsi="Times New Roman"/>
          <w:bCs/>
          <w:sz w:val="28"/>
          <w:szCs w:val="28"/>
          <w:lang w:val="en-US"/>
        </w:rPr>
        <w:t>o‘</w:t>
      </w:r>
      <w:r w:rsidR="001D1787" w:rsidRPr="00746F7F">
        <w:rPr>
          <w:rFonts w:ascii="Times New Roman" w:hAnsi="Times New Roman"/>
          <w:bCs/>
          <w:sz w:val="28"/>
          <w:szCs w:val="28"/>
          <w:lang w:val="en-US"/>
        </w:rPr>
        <w:t>xsh</w:t>
      </w:r>
      <w:r w:rsidR="00B47A11" w:rsidRPr="00746F7F">
        <w:rPr>
          <w:rFonts w:ascii="Times New Roman" w:hAnsi="Times New Roman"/>
          <w:bCs/>
          <w:sz w:val="28"/>
          <w:szCs w:val="28"/>
          <w:lang w:val="en-US"/>
        </w:rPr>
        <w:t>ash va farqli xususiyatlarini</w:t>
      </w:r>
      <w:r w:rsidR="006E05C8" w:rsidRPr="00746F7F">
        <w:rPr>
          <w:rFonts w:ascii="Times New Roman" w:hAnsi="Times New Roman"/>
          <w:bCs/>
          <w:sz w:val="28"/>
          <w:szCs w:val="28"/>
          <w:lang w:val="en-US"/>
        </w:rPr>
        <w:t xml:space="preserve"> ajratishda</w:t>
      </w:r>
      <w:r w:rsidR="00F1205C" w:rsidRPr="00746F7F">
        <w:rPr>
          <w:rFonts w:ascii="Times New Roman" w:hAnsi="Times New Roman"/>
          <w:bCs/>
          <w:sz w:val="28"/>
          <w:szCs w:val="28"/>
          <w:lang w:val="en-US"/>
        </w:rPr>
        <w:t xml:space="preserve"> </w:t>
      </w:r>
      <w:r w:rsidR="006E05C8" w:rsidRPr="00746F7F">
        <w:rPr>
          <w:rFonts w:ascii="Times New Roman" w:hAnsi="Times New Roman"/>
          <w:bCs/>
          <w:sz w:val="28"/>
          <w:szCs w:val="28"/>
          <w:lang w:val="en-US"/>
        </w:rPr>
        <w:t>mazkur</w:t>
      </w:r>
      <w:r w:rsidR="00F1205C" w:rsidRPr="00746F7F">
        <w:rPr>
          <w:rFonts w:ascii="Times New Roman" w:hAnsi="Times New Roman"/>
          <w:bCs/>
          <w:sz w:val="28"/>
          <w:szCs w:val="28"/>
          <w:lang w:val="en-US"/>
        </w:rPr>
        <w:t xml:space="preserve"> </w:t>
      </w:r>
      <w:r w:rsidR="006E05C8" w:rsidRPr="00746F7F">
        <w:rPr>
          <w:rFonts w:ascii="Times New Roman" w:hAnsi="Times New Roman"/>
          <w:sz w:val="28"/>
          <w:szCs w:val="28"/>
          <w:lang w:val="uz-Cyrl-UZ"/>
        </w:rPr>
        <w:t>metodik model</w:t>
      </w:r>
      <w:r w:rsidR="006E05C8" w:rsidRPr="00746F7F">
        <w:rPr>
          <w:rFonts w:ascii="Times New Roman" w:hAnsi="Times New Roman"/>
          <w:sz w:val="28"/>
          <w:szCs w:val="28"/>
          <w:lang w:val="en-US"/>
        </w:rPr>
        <w:t>dan maqsadli foydalanish mumkin b</w:t>
      </w:r>
      <w:r w:rsidR="00124393" w:rsidRPr="00746F7F">
        <w:rPr>
          <w:rFonts w:ascii="Times New Roman" w:hAnsi="Times New Roman"/>
          <w:sz w:val="28"/>
          <w:szCs w:val="28"/>
          <w:lang w:val="en-US"/>
        </w:rPr>
        <w:t>o‘</w:t>
      </w:r>
      <w:r w:rsidR="006E05C8" w:rsidRPr="00746F7F">
        <w:rPr>
          <w:rFonts w:ascii="Times New Roman" w:hAnsi="Times New Roman"/>
          <w:sz w:val="28"/>
          <w:szCs w:val="28"/>
          <w:lang w:val="en-US"/>
        </w:rPr>
        <w:t>ladi.</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 xml:space="preserve">Odatda, amaliyotchilar modellashtirish jarayonining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ziga hamda modellashtirilayotgan</w:t>
      </w:r>
      <w:r w:rsidR="00F1205C" w:rsidRPr="00746F7F">
        <w:rPr>
          <w:rFonts w:ascii="Times New Roman" w:hAnsi="Times New Roman"/>
          <w:sz w:val="28"/>
          <w:szCs w:val="28"/>
          <w:lang w:val="uz-Cyrl-UZ"/>
        </w:rPr>
        <w:t xml:space="preserve"> </w:t>
      </w:r>
      <w:r w:rsidR="00073356" w:rsidRPr="00746F7F">
        <w:rPr>
          <w:rFonts w:ascii="Times New Roman" w:hAnsi="Times New Roman"/>
          <w:sz w:val="28"/>
          <w:szCs w:val="28"/>
          <w:lang w:val="en-US"/>
        </w:rPr>
        <w:t xml:space="preserve">fan </w:t>
      </w:r>
      <w:r w:rsidR="00610C3C" w:rsidRPr="00746F7F">
        <w:rPr>
          <w:rFonts w:ascii="Times New Roman" w:hAnsi="Times New Roman"/>
          <w:sz w:val="28"/>
          <w:szCs w:val="28"/>
          <w:lang w:val="uz-Cyrl-UZ"/>
        </w:rPr>
        <w:t>oƅyektlarga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lgan zamonaviy talaƅlarga e’tiƅor bermagan holda mavjud tajriƅa asosida harakat qila</w:t>
      </w:r>
      <w:r w:rsidR="00073356" w:rsidRPr="00746F7F">
        <w:rPr>
          <w:rFonts w:ascii="Times New Roman" w:hAnsi="Times New Roman"/>
          <w:sz w:val="28"/>
          <w:szCs w:val="28"/>
          <w:lang w:val="en-US"/>
        </w:rPr>
        <w:t>veradi</w:t>
      </w:r>
      <w:r w:rsidR="00610C3C" w:rsidRPr="00746F7F">
        <w:rPr>
          <w:rFonts w:ascii="Times New Roman" w:hAnsi="Times New Roman"/>
          <w:sz w:val="28"/>
          <w:szCs w:val="28"/>
          <w:lang w:val="uz-Cyrl-UZ"/>
        </w:rPr>
        <w:t>. Shunga asoslaniƅ,</w:t>
      </w:r>
      <w:r w:rsidR="00D703E2" w:rsidRPr="00746F7F">
        <w:rPr>
          <w:rFonts w:ascii="Times New Roman" w:hAnsi="Times New Roman"/>
          <w:sz w:val="28"/>
          <w:szCs w:val="28"/>
          <w:lang w:val="uz-Cyrl-UZ"/>
        </w:rPr>
        <w:t xml:space="preserve"> tatqiqotda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рedagogik oƅyektlarni modellashtirish tartiƅini uning</w:t>
      </w:r>
      <w:r w:rsidR="00F1205C" w:rsidRPr="00746F7F">
        <w:rPr>
          <w:rFonts w:ascii="Times New Roman" w:hAnsi="Times New Roman"/>
          <w:sz w:val="28"/>
          <w:szCs w:val="28"/>
          <w:lang w:val="uz-Cyrl-UZ"/>
        </w:rPr>
        <w:t xml:space="preserve"> </w:t>
      </w:r>
      <w:r w:rsidR="00D703E2" w:rsidRPr="00746F7F">
        <w:rPr>
          <w:rFonts w:ascii="Times New Roman" w:hAnsi="Times New Roman"/>
          <w:sz w:val="28"/>
          <w:szCs w:val="28"/>
          <w:lang w:val="uz-Cyrl-UZ"/>
        </w:rPr>
        <w:t>mazmun-</w:t>
      </w:r>
      <w:r w:rsidR="00610C3C" w:rsidRPr="00746F7F">
        <w:rPr>
          <w:rFonts w:ascii="Times New Roman" w:hAnsi="Times New Roman"/>
          <w:sz w:val="28"/>
          <w:szCs w:val="28"/>
          <w:lang w:val="uz-Cyrl-UZ"/>
        </w:rPr>
        <w:t>mohiyati</w:t>
      </w:r>
      <w:r w:rsidR="00D703E2" w:rsidRPr="00746F7F">
        <w:rPr>
          <w:rFonts w:ascii="Times New Roman" w:hAnsi="Times New Roman"/>
          <w:sz w:val="28"/>
          <w:szCs w:val="28"/>
          <w:lang w:val="uz-Cyrl-UZ"/>
        </w:rPr>
        <w:t>ni</w:t>
      </w:r>
      <w:r w:rsidR="00610C3C" w:rsidRPr="00746F7F">
        <w:rPr>
          <w:rFonts w:ascii="Times New Roman" w:hAnsi="Times New Roman"/>
          <w:sz w:val="28"/>
          <w:szCs w:val="28"/>
          <w:lang w:val="uz-Cyrl-UZ"/>
        </w:rPr>
        <w:t xml:space="preserve">, </w:t>
      </w:r>
      <w:r w:rsidR="00F02A60" w:rsidRPr="00746F7F">
        <w:rPr>
          <w:rFonts w:ascii="Times New Roman" w:hAnsi="Times New Roman"/>
          <w:sz w:val="28"/>
          <w:szCs w:val="28"/>
          <w:lang w:val="uz-Cyrl-UZ"/>
        </w:rPr>
        <w:t xml:space="preserve">amaldagi </w:t>
      </w:r>
      <w:r w:rsidR="00610C3C" w:rsidRPr="00746F7F">
        <w:rPr>
          <w:rFonts w:ascii="Times New Roman" w:hAnsi="Times New Roman"/>
          <w:sz w:val="28"/>
          <w:szCs w:val="28"/>
          <w:lang w:val="uz-Cyrl-UZ"/>
        </w:rPr>
        <w:t>roli hamda vazifalaridan boshla</w:t>
      </w:r>
      <w:r w:rsidR="007F5051" w:rsidRPr="00746F7F">
        <w:rPr>
          <w:rFonts w:ascii="Times New Roman" w:hAnsi="Times New Roman"/>
          <w:sz w:val="28"/>
          <w:szCs w:val="28"/>
          <w:lang w:val="uz-Cyrl-UZ"/>
        </w:rPr>
        <w:t>sh kerak</w:t>
      </w:r>
      <w:r w:rsidR="00F1205C" w:rsidRPr="00746F7F">
        <w:rPr>
          <w:rFonts w:ascii="Times New Roman" w:hAnsi="Times New Roman"/>
          <w:sz w:val="28"/>
          <w:szCs w:val="28"/>
          <w:lang w:val="uz-Cyrl-UZ"/>
        </w:rPr>
        <w:t xml:space="preserve"> </w:t>
      </w:r>
      <w:r w:rsidR="00F02A60" w:rsidRPr="00746F7F">
        <w:rPr>
          <w:rFonts w:ascii="Times New Roman" w:hAnsi="Times New Roman"/>
          <w:sz w:val="28"/>
          <w:szCs w:val="28"/>
          <w:lang w:val="uz-Cyrl-UZ"/>
        </w:rPr>
        <w:t>b</w:t>
      </w:r>
      <w:r w:rsidR="00124393" w:rsidRPr="00746F7F">
        <w:rPr>
          <w:rFonts w:ascii="Times New Roman" w:hAnsi="Times New Roman"/>
          <w:sz w:val="28"/>
          <w:szCs w:val="28"/>
          <w:lang w:val="uz-Cyrl-UZ"/>
        </w:rPr>
        <w:t>o‘</w:t>
      </w:r>
      <w:r w:rsidR="00F02A60" w:rsidRPr="00746F7F">
        <w:rPr>
          <w:rFonts w:ascii="Times New Roman" w:hAnsi="Times New Roman"/>
          <w:sz w:val="28"/>
          <w:szCs w:val="28"/>
          <w:lang w:val="uz-Cyrl-UZ"/>
        </w:rPr>
        <w:t>ladi.</w:t>
      </w:r>
      <w:r w:rsidR="00C75432" w:rsidRPr="00746F7F">
        <w:rPr>
          <w:rFonts w:ascii="Times New Roman" w:hAnsi="Times New Roman"/>
          <w:sz w:val="28"/>
          <w:szCs w:val="28"/>
          <w:lang w:val="uz-Cyrl-UZ"/>
        </w:rPr>
        <w:t xml:space="preserve"> </w:t>
      </w:r>
    </w:p>
    <w:p w:rsidR="00610C3C" w:rsidRPr="00746F7F" w:rsidRDefault="00F02A60"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Maktab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limida </w:t>
      </w:r>
      <w:r w:rsidR="00F43B72" w:rsidRPr="00746F7F">
        <w:rPr>
          <w:rFonts w:ascii="Times New Roman" w:hAnsi="Times New Roman"/>
          <w:sz w:val="28"/>
          <w:szCs w:val="28"/>
          <w:lang w:val="uz-Cyrl-UZ"/>
        </w:rPr>
        <w:t>p</w:t>
      </w:r>
      <w:r w:rsidR="00610C3C" w:rsidRPr="00746F7F">
        <w:rPr>
          <w:rFonts w:ascii="Times New Roman" w:hAnsi="Times New Roman"/>
          <w:sz w:val="28"/>
          <w:szCs w:val="28"/>
          <w:lang w:val="uz-Cyrl-UZ"/>
        </w:rPr>
        <w:t xml:space="preserve">edagogik va </w:t>
      </w:r>
      <w:r w:rsidR="00F43B72" w:rsidRPr="00746F7F">
        <w:rPr>
          <w:rFonts w:ascii="Times New Roman" w:hAnsi="Times New Roman"/>
          <w:sz w:val="28"/>
          <w:szCs w:val="28"/>
          <w:lang w:val="uz-Cyrl-UZ"/>
        </w:rPr>
        <w:t>metodik</w:t>
      </w:r>
      <w:r w:rsidR="00610C3C" w:rsidRPr="00746F7F">
        <w:rPr>
          <w:rFonts w:ascii="Times New Roman" w:hAnsi="Times New Roman"/>
          <w:sz w:val="28"/>
          <w:szCs w:val="28"/>
          <w:lang w:val="uz-Cyrl-UZ"/>
        </w:rPr>
        <w:t xml:space="preserve"> vazifalarni modellashtirish</w:t>
      </w:r>
      <w:r w:rsidR="00F43B72" w:rsidRPr="00746F7F">
        <w:rPr>
          <w:rFonts w:ascii="Times New Roman" w:hAnsi="Times New Roman"/>
          <w:sz w:val="28"/>
          <w:szCs w:val="28"/>
          <w:lang w:val="uz-Cyrl-UZ"/>
        </w:rPr>
        <w:t>da</w:t>
      </w:r>
      <w:r w:rsidR="00610C3C" w:rsidRPr="00746F7F">
        <w:rPr>
          <w:rFonts w:ascii="Times New Roman" w:hAnsi="Times New Roman"/>
          <w:sz w:val="28"/>
          <w:szCs w:val="28"/>
          <w:lang w:val="uz-Cyrl-UZ"/>
        </w:rPr>
        <w:t xml:space="preserve"> ushbu </w:t>
      </w:r>
      <w:r w:rsidR="00124393" w:rsidRPr="00746F7F">
        <w:rPr>
          <w:rFonts w:ascii="Times New Roman" w:hAnsi="Times New Roman"/>
          <w:sz w:val="28"/>
          <w:szCs w:val="28"/>
          <w:lang w:val="uz-Cyrl-UZ"/>
        </w:rPr>
        <w:t>o‘</w:t>
      </w:r>
      <w:r w:rsidR="00F43B72" w:rsidRPr="00746F7F">
        <w:rPr>
          <w:rFonts w:ascii="Times New Roman" w:hAnsi="Times New Roman"/>
          <w:sz w:val="28"/>
          <w:szCs w:val="28"/>
          <w:lang w:val="uz-Cyrl-UZ"/>
        </w:rPr>
        <w:t>qitish</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jarayoni yagona mo</w:t>
      </w:r>
      <w:r w:rsidR="006900DD" w:rsidRPr="00746F7F">
        <w:rPr>
          <w:rFonts w:ascii="Times New Roman" w:hAnsi="Times New Roman"/>
          <w:sz w:val="28"/>
          <w:szCs w:val="28"/>
          <w:lang w:val="uz-Cyrl-UZ"/>
        </w:rPr>
        <w:t>dellashtirish va algoritmlash uc</w:t>
      </w:r>
      <w:r w:rsidR="00610C3C" w:rsidRPr="00746F7F">
        <w:rPr>
          <w:rFonts w:ascii="Times New Roman" w:hAnsi="Times New Roman"/>
          <w:sz w:val="28"/>
          <w:szCs w:val="28"/>
          <w:lang w:val="uz-Cyrl-UZ"/>
        </w:rPr>
        <w:t>hun kerak</w:t>
      </w:r>
      <w:r w:rsidR="006900DD" w:rsidRPr="00746F7F">
        <w:rPr>
          <w:rFonts w:ascii="Times New Roman" w:hAnsi="Times New Roman"/>
          <w:sz w:val="28"/>
          <w:szCs w:val="28"/>
          <w:lang w:val="uz-Cyrl-UZ"/>
        </w:rPr>
        <w:t xml:space="preserve"> b</w:t>
      </w:r>
      <w:r w:rsidR="00124393" w:rsidRPr="00746F7F">
        <w:rPr>
          <w:rFonts w:ascii="Times New Roman" w:hAnsi="Times New Roman"/>
          <w:sz w:val="28"/>
          <w:szCs w:val="28"/>
          <w:lang w:val="uz-Cyrl-UZ"/>
        </w:rPr>
        <w:t>o‘</w:t>
      </w:r>
      <w:r w:rsidR="006900DD" w:rsidRPr="00746F7F">
        <w:rPr>
          <w:rFonts w:ascii="Times New Roman" w:hAnsi="Times New Roman"/>
          <w:sz w:val="28"/>
          <w:szCs w:val="28"/>
          <w:lang w:val="uz-Cyrl-UZ"/>
        </w:rPr>
        <w:t>ladi,</w:t>
      </w:r>
      <w:r w:rsidR="00F1205C" w:rsidRPr="00746F7F">
        <w:rPr>
          <w:rFonts w:ascii="Times New Roman" w:hAnsi="Times New Roman"/>
          <w:sz w:val="28"/>
          <w:szCs w:val="28"/>
          <w:lang w:val="uz-Cyrl-UZ"/>
        </w:rPr>
        <w:t xml:space="preserve"> </w:t>
      </w:r>
      <w:r w:rsidR="006900DD" w:rsidRPr="00746F7F">
        <w:rPr>
          <w:rFonts w:ascii="Times New Roman" w:hAnsi="Times New Roman"/>
          <w:sz w:val="28"/>
          <w:szCs w:val="28"/>
          <w:lang w:val="uz-Cyrl-UZ"/>
        </w:rPr>
        <w:t xml:space="preserve"> sababi amalda</w:t>
      </w:r>
      <w:r w:rsidR="00610C3C" w:rsidRPr="00746F7F">
        <w:rPr>
          <w:rFonts w:ascii="Times New Roman" w:hAnsi="Times New Roman"/>
          <w:sz w:val="28"/>
          <w:szCs w:val="28"/>
          <w:lang w:val="uz-Cyrl-UZ"/>
        </w:rPr>
        <w:t xml:space="preserve">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lgan boshqa meхanizmlar</w:t>
      </w:r>
      <w:r w:rsidR="00F1205C" w:rsidRPr="00746F7F">
        <w:rPr>
          <w:rFonts w:ascii="Times New Roman" w:hAnsi="Times New Roman"/>
          <w:sz w:val="28"/>
          <w:szCs w:val="28"/>
          <w:lang w:val="uz-Cyrl-UZ"/>
        </w:rPr>
        <w:t xml:space="preserve"> </w:t>
      </w:r>
      <w:r w:rsidR="00F359AD" w:rsidRPr="00746F7F">
        <w:rPr>
          <w:rFonts w:ascii="Times New Roman" w:hAnsi="Times New Roman"/>
          <w:sz w:val="28"/>
          <w:szCs w:val="28"/>
          <w:lang w:val="uz-Cyrl-UZ"/>
        </w:rPr>
        <w:t xml:space="preserve">tizimli </w:t>
      </w:r>
      <w:r w:rsidR="00B871B4" w:rsidRPr="00746F7F">
        <w:rPr>
          <w:rFonts w:ascii="Times New Roman" w:hAnsi="Times New Roman"/>
          <w:sz w:val="28"/>
          <w:szCs w:val="28"/>
          <w:lang w:val="uz-Cyrl-UZ"/>
        </w:rPr>
        <w:t>asos</w:t>
      </w:r>
      <w:r w:rsidR="00610C3C" w:rsidRPr="00746F7F">
        <w:rPr>
          <w:rFonts w:ascii="Times New Roman" w:hAnsi="Times New Roman"/>
          <w:sz w:val="28"/>
          <w:szCs w:val="28"/>
          <w:lang w:val="uz-Cyrl-UZ"/>
        </w:rPr>
        <w:t>da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w:t>
      </w:r>
      <w:r w:rsidR="00F359AD" w:rsidRPr="00746F7F">
        <w:rPr>
          <w:rFonts w:ascii="Times New Roman" w:hAnsi="Times New Roman"/>
          <w:sz w:val="28"/>
          <w:szCs w:val="28"/>
          <w:lang w:val="uz-Cyrl-UZ"/>
        </w:rPr>
        <w:t>iƅ chiqishni talaƅ etadi.</w:t>
      </w:r>
      <w:r w:rsidR="00F1205C" w:rsidRPr="00746F7F">
        <w:rPr>
          <w:rFonts w:ascii="Times New Roman" w:hAnsi="Times New Roman"/>
          <w:sz w:val="28"/>
          <w:szCs w:val="28"/>
          <w:lang w:val="uz-Cyrl-UZ"/>
        </w:rPr>
        <w:t xml:space="preserve"> </w:t>
      </w:r>
      <w:r w:rsidR="00F359AD" w:rsidRPr="00746F7F">
        <w:rPr>
          <w:rFonts w:ascii="Times New Roman" w:hAnsi="Times New Roman"/>
          <w:sz w:val="28"/>
          <w:szCs w:val="28"/>
          <w:lang w:val="uz-Cyrl-UZ"/>
        </w:rPr>
        <w:t xml:space="preserve">Bu </w:t>
      </w:r>
      <w:r w:rsidR="00610C3C" w:rsidRPr="00746F7F">
        <w:rPr>
          <w:rFonts w:ascii="Times New Roman" w:hAnsi="Times New Roman"/>
          <w:sz w:val="28"/>
          <w:szCs w:val="28"/>
          <w:lang w:val="uz-Cyrl-UZ"/>
        </w:rPr>
        <w:t>jarayonning komрonentini tashkil qiluvchi element</w:t>
      </w:r>
      <w:r w:rsidR="00F359AD" w:rsidRPr="00746F7F">
        <w:rPr>
          <w:rFonts w:ascii="Times New Roman" w:hAnsi="Times New Roman"/>
          <w:sz w:val="28"/>
          <w:szCs w:val="28"/>
          <w:lang w:val="uz-Cyrl-UZ"/>
        </w:rPr>
        <w:t xml:space="preserve"> </w:t>
      </w:r>
      <w:r w:rsidR="00F05D15" w:rsidRPr="00746F7F">
        <w:rPr>
          <w:rFonts w:ascii="Times New Roman" w:hAnsi="Times New Roman"/>
          <w:sz w:val="28"/>
          <w:szCs w:val="28"/>
          <w:lang w:val="uz-Cyrl-UZ"/>
        </w:rPr>
        <w:t>shaxs</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faoliyatining muhim elementi</w:t>
      </w:r>
      <w:r w:rsidR="00F05D15" w:rsidRPr="00746F7F">
        <w:rPr>
          <w:rFonts w:ascii="Times New Roman" w:hAnsi="Times New Roman"/>
          <w:sz w:val="28"/>
          <w:szCs w:val="28"/>
          <w:lang w:val="uz-Cyrl-UZ"/>
        </w:rPr>
        <w:t xml:space="preserve"> hisoblanadi va </w:t>
      </w:r>
      <w:r w:rsidR="00610C3C" w:rsidRPr="00746F7F">
        <w:rPr>
          <w:rFonts w:ascii="Times New Roman" w:hAnsi="Times New Roman"/>
          <w:sz w:val="28"/>
          <w:szCs w:val="28"/>
          <w:lang w:val="uz-Cyrl-UZ"/>
        </w:rPr>
        <w:t>u quyidagi</w:t>
      </w:r>
      <w:r w:rsidR="00F1205C" w:rsidRPr="00746F7F">
        <w:rPr>
          <w:rFonts w:ascii="Times New Roman" w:hAnsi="Times New Roman"/>
          <w:sz w:val="28"/>
          <w:szCs w:val="28"/>
          <w:lang w:val="uz-Cyrl-UZ"/>
        </w:rPr>
        <w:t xml:space="preserve"> </w:t>
      </w:r>
      <w:r w:rsidR="00F05D15" w:rsidRPr="00746F7F">
        <w:rPr>
          <w:rFonts w:ascii="Times New Roman" w:hAnsi="Times New Roman"/>
          <w:sz w:val="28"/>
          <w:szCs w:val="28"/>
          <w:lang w:val="uz-Cyrl-UZ"/>
        </w:rPr>
        <w:t xml:space="preserve">zaruriy </w:t>
      </w:r>
      <w:r w:rsidR="00610C3C" w:rsidRPr="00746F7F">
        <w:rPr>
          <w:rFonts w:ascii="Times New Roman" w:hAnsi="Times New Roman"/>
          <w:sz w:val="28"/>
          <w:szCs w:val="28"/>
          <w:lang w:val="uz-Cyrl-UZ"/>
        </w:rPr>
        <w:t xml:space="preserve">komрonentlarni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zida mujassamlashtiradi</w:t>
      </w:r>
      <w:r w:rsidR="006031DA" w:rsidRPr="00746F7F">
        <w:rPr>
          <w:rFonts w:ascii="Times New Roman" w:hAnsi="Times New Roman"/>
          <w:sz w:val="28"/>
          <w:szCs w:val="28"/>
          <w:lang w:val="uz-Cyrl-UZ"/>
        </w:rPr>
        <w:t>.</w:t>
      </w:r>
      <w:r w:rsidR="00F05D15" w:rsidRPr="00746F7F">
        <w:rPr>
          <w:rFonts w:ascii="Times New Roman" w:hAnsi="Times New Roman"/>
          <w:sz w:val="28"/>
          <w:szCs w:val="28"/>
          <w:lang w:val="uz-Cyrl-UZ"/>
        </w:rPr>
        <w:t xml:space="preserve"> Ularning ketma-ketligi</w:t>
      </w:r>
      <w:r w:rsidR="006031DA" w:rsidRPr="00746F7F">
        <w:rPr>
          <w:rFonts w:ascii="Times New Roman" w:hAnsi="Times New Roman"/>
          <w:sz w:val="28"/>
          <w:szCs w:val="28"/>
          <w:lang w:val="en-US"/>
        </w:rPr>
        <w:t xml:space="preserve"> quyidagicha:</w:t>
      </w:r>
      <w:r w:rsidR="00F05D15" w:rsidRPr="00746F7F">
        <w:rPr>
          <w:rFonts w:ascii="Times New Roman" w:hAnsi="Times New Roman"/>
          <w:sz w:val="28"/>
          <w:szCs w:val="28"/>
          <w:lang w:val="uz-Cyrl-UZ"/>
        </w:rPr>
        <w:t xml:space="preserve"> </w:t>
      </w:r>
    </w:p>
    <w:p w:rsidR="00610C3C" w:rsidRPr="00746F7F" w:rsidRDefault="00797976" w:rsidP="006031DA">
      <w:pPr>
        <w:pStyle w:val="a8"/>
        <w:numPr>
          <w:ilvl w:val="0"/>
          <w:numId w:val="14"/>
        </w:numPr>
        <w:spacing w:line="360" w:lineRule="auto"/>
        <w:jc w:val="both"/>
        <w:rPr>
          <w:rFonts w:ascii="Times New Roman" w:hAnsi="Times New Roman"/>
          <w:sz w:val="28"/>
          <w:szCs w:val="28"/>
          <w:lang w:val="uz-Cyrl-UZ"/>
        </w:rPr>
      </w:pPr>
      <w:r w:rsidRPr="00746F7F">
        <w:rPr>
          <w:rFonts w:ascii="Times New Roman" w:hAnsi="Times New Roman"/>
          <w:sz w:val="28"/>
          <w:szCs w:val="28"/>
          <w:lang w:val="en-US"/>
        </w:rPr>
        <w:t>r</w:t>
      </w:r>
      <w:r w:rsidR="00610C3C" w:rsidRPr="00746F7F">
        <w:rPr>
          <w:rFonts w:ascii="Times New Roman" w:hAnsi="Times New Roman"/>
          <w:sz w:val="28"/>
          <w:szCs w:val="28"/>
          <w:lang w:val="uz-Cyrl-UZ"/>
        </w:rPr>
        <w:t>ejalashtirish</w:t>
      </w:r>
      <w:r w:rsidRPr="00746F7F">
        <w:rPr>
          <w:rFonts w:ascii="Times New Roman" w:hAnsi="Times New Roman"/>
          <w:sz w:val="28"/>
          <w:szCs w:val="28"/>
          <w:lang w:val="en-US"/>
        </w:rPr>
        <w:t xml:space="preserve"> bosqichi</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(faoliyat dasturini tayyorlash);</w:t>
      </w:r>
    </w:p>
    <w:p w:rsidR="00610C3C" w:rsidRPr="00746F7F" w:rsidRDefault="00610C3C" w:rsidP="006031DA">
      <w:pPr>
        <w:pStyle w:val="a8"/>
        <w:numPr>
          <w:ilvl w:val="0"/>
          <w:numId w:val="14"/>
        </w:numPr>
        <w:spacing w:line="360" w:lineRule="auto"/>
        <w:jc w:val="both"/>
        <w:rPr>
          <w:rFonts w:ascii="Times New Roman" w:hAnsi="Times New Roman"/>
          <w:sz w:val="28"/>
          <w:szCs w:val="28"/>
          <w:lang w:val="uz-Cyrl-UZ"/>
        </w:rPr>
      </w:pPr>
      <w:r w:rsidRPr="00746F7F">
        <w:rPr>
          <w:rFonts w:ascii="Times New Roman" w:hAnsi="Times New Roman"/>
          <w:sz w:val="28"/>
          <w:szCs w:val="28"/>
          <w:lang w:val="uz-Cyrl-UZ"/>
        </w:rPr>
        <w:t>maqsadni q</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yish</w:t>
      </w:r>
      <w:r w:rsidR="00797976" w:rsidRPr="00746F7F">
        <w:rPr>
          <w:rFonts w:ascii="Times New Roman" w:hAnsi="Times New Roman"/>
          <w:sz w:val="28"/>
          <w:szCs w:val="28"/>
          <w:lang w:val="en-US"/>
        </w:rPr>
        <w:t xml:space="preserve"> bosqichi</w:t>
      </w:r>
      <w:r w:rsidRPr="00746F7F">
        <w:rPr>
          <w:rFonts w:ascii="Times New Roman" w:hAnsi="Times New Roman"/>
          <w:sz w:val="28"/>
          <w:szCs w:val="28"/>
          <w:lang w:val="uz-Cyrl-UZ"/>
        </w:rPr>
        <w:t>;</w:t>
      </w:r>
    </w:p>
    <w:p w:rsidR="00610C3C" w:rsidRPr="00746F7F" w:rsidRDefault="00610C3C" w:rsidP="00797976">
      <w:pPr>
        <w:pStyle w:val="a8"/>
        <w:numPr>
          <w:ilvl w:val="0"/>
          <w:numId w:val="14"/>
        </w:numPr>
        <w:spacing w:line="360" w:lineRule="auto"/>
        <w:jc w:val="both"/>
        <w:rPr>
          <w:rFonts w:ascii="Times New Roman" w:hAnsi="Times New Roman"/>
          <w:sz w:val="28"/>
          <w:szCs w:val="28"/>
          <w:lang w:val="uz-Cyrl-UZ"/>
        </w:rPr>
      </w:pPr>
      <w:r w:rsidRPr="00746F7F">
        <w:rPr>
          <w:rFonts w:ascii="Times New Roman" w:hAnsi="Times New Roman"/>
          <w:sz w:val="28"/>
          <w:szCs w:val="28"/>
          <w:lang w:val="uz-Cyrl-UZ"/>
        </w:rPr>
        <w:t>dasturni amalga oshirish</w:t>
      </w:r>
      <w:r w:rsidR="00797976" w:rsidRPr="00746F7F">
        <w:rPr>
          <w:rFonts w:ascii="Times New Roman" w:hAnsi="Times New Roman"/>
          <w:sz w:val="28"/>
          <w:szCs w:val="28"/>
          <w:lang w:val="en-US"/>
        </w:rPr>
        <w:t xml:space="preserve"> bosqichi</w:t>
      </w:r>
      <w:r w:rsidRPr="00746F7F">
        <w:rPr>
          <w:rFonts w:ascii="Times New Roman" w:hAnsi="Times New Roman"/>
          <w:sz w:val="28"/>
          <w:szCs w:val="28"/>
          <w:lang w:val="uz-Cyrl-UZ"/>
        </w:rPr>
        <w:t xml:space="preserve"> (ijrochi komрonent);</w:t>
      </w:r>
    </w:p>
    <w:p w:rsidR="00610C3C" w:rsidRPr="00746F7F" w:rsidRDefault="00610C3C" w:rsidP="00BF1B95">
      <w:pPr>
        <w:pStyle w:val="a8"/>
        <w:numPr>
          <w:ilvl w:val="0"/>
          <w:numId w:val="14"/>
        </w:numPr>
        <w:spacing w:line="360" w:lineRule="auto"/>
        <w:jc w:val="both"/>
        <w:rPr>
          <w:rFonts w:ascii="Times New Roman" w:hAnsi="Times New Roman"/>
          <w:sz w:val="28"/>
          <w:szCs w:val="28"/>
          <w:lang w:val="uz-Cyrl-UZ"/>
        </w:rPr>
      </w:pPr>
      <w:r w:rsidRPr="00746F7F">
        <w:rPr>
          <w:rFonts w:ascii="Times New Roman" w:hAnsi="Times New Roman"/>
          <w:sz w:val="28"/>
          <w:szCs w:val="28"/>
          <w:lang w:val="uz-Cyrl-UZ"/>
        </w:rPr>
        <w:t>dastlaƅki vaziyatni tahlil etish</w:t>
      </w:r>
      <w:r w:rsidR="00BF1B95" w:rsidRPr="00746F7F">
        <w:rPr>
          <w:rFonts w:ascii="Times New Roman" w:hAnsi="Times New Roman"/>
          <w:sz w:val="28"/>
          <w:szCs w:val="28"/>
          <w:lang w:val="en-US"/>
        </w:rPr>
        <w:t xml:space="preserve"> bosqichi</w:t>
      </w:r>
      <w:r w:rsidRPr="00746F7F">
        <w:rPr>
          <w:rFonts w:ascii="Times New Roman" w:hAnsi="Times New Roman"/>
          <w:sz w:val="28"/>
          <w:szCs w:val="28"/>
          <w:lang w:val="uz-Cyrl-UZ"/>
        </w:rPr>
        <w:t>;</w:t>
      </w:r>
    </w:p>
    <w:p w:rsidR="00610C3C" w:rsidRPr="00746F7F" w:rsidRDefault="00610C3C" w:rsidP="00BF1B95">
      <w:pPr>
        <w:pStyle w:val="a8"/>
        <w:numPr>
          <w:ilvl w:val="0"/>
          <w:numId w:val="14"/>
        </w:numPr>
        <w:spacing w:line="360" w:lineRule="auto"/>
        <w:jc w:val="both"/>
        <w:rPr>
          <w:rFonts w:ascii="Times New Roman" w:hAnsi="Times New Roman"/>
          <w:sz w:val="28"/>
          <w:szCs w:val="28"/>
          <w:lang w:val="uz-Cyrl-UZ"/>
        </w:rPr>
      </w:pPr>
      <w:r w:rsidRPr="00746F7F">
        <w:rPr>
          <w:rFonts w:ascii="Times New Roman" w:hAnsi="Times New Roman"/>
          <w:sz w:val="28"/>
          <w:szCs w:val="28"/>
          <w:lang w:val="uz-Cyrl-UZ"/>
        </w:rPr>
        <w:lastRenderedPageBreak/>
        <w:t>faoliyat va olingan natijani tahlil etish</w:t>
      </w:r>
      <w:r w:rsidR="00BF1B95" w:rsidRPr="00746F7F">
        <w:rPr>
          <w:rFonts w:ascii="Times New Roman" w:hAnsi="Times New Roman"/>
          <w:sz w:val="28"/>
          <w:szCs w:val="28"/>
          <w:lang w:val="uz-Cyrl-UZ"/>
        </w:rPr>
        <w:t xml:space="preserve"> bosqichi</w:t>
      </w:r>
      <w:r w:rsidRPr="00746F7F">
        <w:rPr>
          <w:rFonts w:ascii="Times New Roman" w:hAnsi="Times New Roman"/>
          <w:sz w:val="28"/>
          <w:szCs w:val="28"/>
          <w:lang w:val="uz-Cyrl-UZ"/>
        </w:rPr>
        <w:t xml:space="preserve"> (refleksiv hamda ba</w:t>
      </w:r>
      <w:r w:rsidR="00BF1B95" w:rsidRPr="00746F7F">
        <w:rPr>
          <w:rFonts w:ascii="Times New Roman" w:hAnsi="Times New Roman"/>
          <w:sz w:val="28"/>
          <w:szCs w:val="28"/>
          <w:lang w:val="uz-Cyrl-UZ"/>
        </w:rPr>
        <w:t>h</w:t>
      </w:r>
      <w:r w:rsidRPr="00746F7F">
        <w:rPr>
          <w:rFonts w:ascii="Times New Roman" w:hAnsi="Times New Roman"/>
          <w:sz w:val="28"/>
          <w:szCs w:val="28"/>
          <w:lang w:val="uz-Cyrl-UZ"/>
        </w:rPr>
        <w:t>olovchi komрonent).</w:t>
      </w:r>
    </w:p>
    <w:p w:rsidR="00610C3C" w:rsidRPr="00746F7F" w:rsidRDefault="00956542"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Pr="00746F7F">
        <w:rPr>
          <w:rFonts w:ascii="Times New Roman" w:hAnsi="Times New Roman"/>
          <w:sz w:val="28"/>
          <w:szCs w:val="28"/>
          <w:lang w:val="en-US"/>
        </w:rPr>
        <w:t>Amaliyotda m</w:t>
      </w:r>
      <w:r w:rsidR="00610C3C" w:rsidRPr="00746F7F">
        <w:rPr>
          <w:rFonts w:ascii="Times New Roman" w:hAnsi="Times New Roman"/>
          <w:sz w:val="28"/>
          <w:szCs w:val="28"/>
          <w:lang w:val="uz-Cyrl-UZ"/>
        </w:rPr>
        <w:t>odellashtirish</w:t>
      </w:r>
      <w:r w:rsidRPr="00746F7F">
        <w:rPr>
          <w:rFonts w:ascii="Times New Roman" w:hAnsi="Times New Roman"/>
          <w:sz w:val="28"/>
          <w:szCs w:val="28"/>
          <w:lang w:val="en-US"/>
        </w:rPr>
        <w:t xml:space="preserve"> deganda,</w:t>
      </w:r>
      <w:r w:rsidR="00610C3C" w:rsidRPr="00746F7F">
        <w:rPr>
          <w:rFonts w:ascii="Times New Roman" w:hAnsi="Times New Roman"/>
          <w:sz w:val="28"/>
          <w:szCs w:val="28"/>
          <w:lang w:val="uz-Cyrl-UZ"/>
        </w:rPr>
        <w:t xml:space="preserve"> modellarni yaratish asosida рedagogik </w:t>
      </w:r>
      <w:r w:rsidRPr="00746F7F">
        <w:rPr>
          <w:rFonts w:ascii="Times New Roman" w:hAnsi="Times New Roman"/>
          <w:sz w:val="28"/>
          <w:szCs w:val="28"/>
          <w:lang w:val="en-US"/>
        </w:rPr>
        <w:t xml:space="preserve">– metodik </w:t>
      </w:r>
      <w:r w:rsidR="00610C3C" w:rsidRPr="00746F7F">
        <w:rPr>
          <w:rFonts w:ascii="Times New Roman" w:hAnsi="Times New Roman"/>
          <w:sz w:val="28"/>
          <w:szCs w:val="28"/>
          <w:lang w:val="uz-Cyrl-UZ"/>
        </w:rPr>
        <w:t>voqelikni bilish vositasi orqali q</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llaniladi.</w:t>
      </w:r>
    </w:p>
    <w:p w:rsidR="00610C3C" w:rsidRPr="00746F7F" w:rsidRDefault="00E61465"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U </w:t>
      </w:r>
      <w:r w:rsidR="00124393" w:rsidRPr="00746F7F">
        <w:rPr>
          <w:rFonts w:ascii="Times New Roman" w:hAnsi="Times New Roman"/>
          <w:sz w:val="28"/>
          <w:szCs w:val="28"/>
          <w:lang w:val="en-US"/>
        </w:rPr>
        <w:t>o‘</w:t>
      </w:r>
      <w:r w:rsidRPr="00746F7F">
        <w:rPr>
          <w:rFonts w:ascii="Times New Roman" w:hAnsi="Times New Roman"/>
          <w:sz w:val="28"/>
          <w:szCs w:val="28"/>
          <w:lang w:val="en-US"/>
        </w:rPr>
        <w:t>qitish jarayonida</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quyidagi funksiyalarni bajaradi:</w:t>
      </w:r>
    </w:p>
    <w:p w:rsidR="00610C3C" w:rsidRPr="00746F7F" w:rsidRDefault="00E61465"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i/>
          <w:sz w:val="28"/>
          <w:szCs w:val="28"/>
          <w:lang w:val="uz-Cyrl-UZ"/>
        </w:rPr>
        <w:t>birinchidan,</w:t>
      </w:r>
      <w:r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kognitiv (oƅyekt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 vazifalarini bajarganda masalan, jadvallar, shizmalar, maketlar, diagrammalar, tayyor bilimlarni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zlashtirish muvaffaqiyatini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minlash</w:t>
      </w:r>
      <w:r w:rsidR="0089769B" w:rsidRPr="00746F7F">
        <w:rPr>
          <w:rFonts w:ascii="Times New Roman" w:hAnsi="Times New Roman"/>
          <w:sz w:val="28"/>
          <w:szCs w:val="28"/>
          <w:lang w:val="uz-Cyrl-UZ"/>
        </w:rPr>
        <w:t>, nazariyani yaqqolroq tushunish</w:t>
      </w:r>
      <w:r w:rsidR="00610C3C" w:rsidRPr="00746F7F">
        <w:rPr>
          <w:rFonts w:ascii="Times New Roman" w:hAnsi="Times New Roman"/>
          <w:sz w:val="28"/>
          <w:szCs w:val="28"/>
          <w:lang w:val="uz-Cyrl-UZ"/>
        </w:rPr>
        <w:t>);</w:t>
      </w:r>
    </w:p>
    <w:p w:rsidR="00610C3C" w:rsidRPr="00746F7F" w:rsidRDefault="0089769B"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i/>
          <w:sz w:val="28"/>
          <w:szCs w:val="28"/>
          <w:lang w:val="uz-Cyrl-UZ"/>
        </w:rPr>
        <w:t xml:space="preserve"> ikkinchidan,</w:t>
      </w:r>
      <w:r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amaliy (oƅyektning amalda muhim хususiyatlaridan foydalanilganda</w:t>
      </w:r>
      <w:r w:rsidR="00BC1735" w:rsidRPr="00746F7F">
        <w:rPr>
          <w:rFonts w:ascii="Times New Roman" w:hAnsi="Times New Roman"/>
          <w:sz w:val="28"/>
          <w:szCs w:val="28"/>
          <w:lang w:val="uz-Cyrl-UZ"/>
        </w:rPr>
        <w:t>, amaliy k</w:t>
      </w:r>
      <w:r w:rsidR="00124393" w:rsidRPr="00746F7F">
        <w:rPr>
          <w:rFonts w:ascii="Times New Roman" w:hAnsi="Times New Roman"/>
          <w:sz w:val="28"/>
          <w:szCs w:val="28"/>
          <w:lang w:val="uz-Cyrl-UZ"/>
        </w:rPr>
        <w:t>o‘</w:t>
      </w:r>
      <w:r w:rsidR="00BC1735" w:rsidRPr="00746F7F">
        <w:rPr>
          <w:rFonts w:ascii="Times New Roman" w:hAnsi="Times New Roman"/>
          <w:sz w:val="28"/>
          <w:szCs w:val="28"/>
          <w:lang w:val="uz-Cyrl-UZ"/>
        </w:rPr>
        <w:t>nikmalarni aniqlashtirish</w:t>
      </w:r>
      <w:r w:rsidR="00610C3C" w:rsidRPr="00746F7F">
        <w:rPr>
          <w:rFonts w:ascii="Times New Roman" w:hAnsi="Times New Roman"/>
          <w:sz w:val="28"/>
          <w:szCs w:val="28"/>
          <w:lang w:val="uz-Cyrl-UZ"/>
        </w:rPr>
        <w:t>);</w:t>
      </w:r>
    </w:p>
    <w:p w:rsidR="00610C3C" w:rsidRPr="00746F7F" w:rsidRDefault="00BC1735"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i/>
          <w:sz w:val="28"/>
          <w:szCs w:val="28"/>
          <w:lang w:val="en-US"/>
        </w:rPr>
        <w:t>uchinchidan,</w:t>
      </w:r>
      <w:r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tadqiqot (oƅyekt yangi qiymatini olish ushun modellashtirilganda</w:t>
      </w:r>
      <w:r w:rsidR="00780EC1" w:rsidRPr="00746F7F">
        <w:rPr>
          <w:rFonts w:ascii="Times New Roman" w:hAnsi="Times New Roman"/>
          <w:sz w:val="28"/>
          <w:szCs w:val="28"/>
          <w:lang w:val="en-US"/>
        </w:rPr>
        <w:t>, baholash maqsadida</w:t>
      </w:r>
      <w:r w:rsidR="00610C3C" w:rsidRPr="00746F7F">
        <w:rPr>
          <w:rFonts w:ascii="Times New Roman" w:hAnsi="Times New Roman"/>
          <w:sz w:val="28"/>
          <w:szCs w:val="28"/>
          <w:lang w:val="uz-Cyrl-UZ"/>
        </w:rPr>
        <w:t>).</w:t>
      </w:r>
    </w:p>
    <w:p w:rsidR="00610C3C" w:rsidRPr="00746F7F" w:rsidRDefault="00780EC1"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Model</w:t>
      </w:r>
      <w:r w:rsidRPr="00746F7F">
        <w:rPr>
          <w:rFonts w:ascii="Times New Roman" w:hAnsi="Times New Roman"/>
          <w:sz w:val="28"/>
          <w:szCs w:val="28"/>
          <w:lang w:val="en-US"/>
        </w:rPr>
        <w:t xml:space="preserve"> tushunchasini metodik jihatdan tahlil qilganda</w:t>
      </w:r>
      <w:r w:rsidR="00610C3C" w:rsidRPr="00746F7F">
        <w:rPr>
          <w:rFonts w:ascii="Times New Roman" w:hAnsi="Times New Roman"/>
          <w:sz w:val="28"/>
          <w:szCs w:val="28"/>
          <w:lang w:val="uz-Cyrl-UZ"/>
        </w:rPr>
        <w:t xml:space="preserve"> quyidagilar tushuniladi:</w:t>
      </w:r>
    </w:p>
    <w:p w:rsidR="00610C3C" w:rsidRPr="00746F7F" w:rsidRDefault="00797B23"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1) </w:t>
      </w:r>
      <w:r w:rsidR="00610C3C" w:rsidRPr="00746F7F">
        <w:rPr>
          <w:rFonts w:ascii="Times New Roman" w:hAnsi="Times New Roman"/>
          <w:sz w:val="28"/>
          <w:szCs w:val="28"/>
          <w:lang w:val="uz-Cyrl-UZ"/>
        </w:rPr>
        <w:t xml:space="preserve">oƅyektlar nusхasining </w:t>
      </w:r>
      <w:r w:rsidR="00107C49" w:rsidRPr="00746F7F">
        <w:rPr>
          <w:rFonts w:ascii="Times New Roman" w:hAnsi="Times New Roman"/>
          <w:sz w:val="28"/>
          <w:szCs w:val="28"/>
          <w:lang w:val="uz-Cyrl-UZ"/>
        </w:rPr>
        <w:t>“</w:t>
      </w:r>
      <w:r w:rsidR="00610C3C" w:rsidRPr="00746F7F">
        <w:rPr>
          <w:rFonts w:ascii="Times New Roman" w:hAnsi="Times New Roman"/>
          <w:sz w:val="28"/>
          <w:szCs w:val="28"/>
          <w:lang w:val="uz-Cyrl-UZ"/>
        </w:rPr>
        <w:t>ideal</w:t>
      </w:r>
      <w:r w:rsidR="00107C49"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 namunasi</w:t>
      </w:r>
      <w:r w:rsidRPr="00746F7F">
        <w:rPr>
          <w:rFonts w:ascii="Times New Roman" w:hAnsi="Times New Roman"/>
          <w:sz w:val="28"/>
          <w:szCs w:val="28"/>
          <w:lang w:val="en-US"/>
        </w:rPr>
        <w:t>ni ifodalaydi</w:t>
      </w:r>
      <w:r w:rsidR="00610C3C" w:rsidRPr="00746F7F">
        <w:rPr>
          <w:rFonts w:ascii="Times New Roman" w:hAnsi="Times New Roman"/>
          <w:sz w:val="28"/>
          <w:szCs w:val="28"/>
          <w:lang w:val="uz-Cyrl-UZ"/>
        </w:rPr>
        <w:t>;</w:t>
      </w:r>
    </w:p>
    <w:p w:rsidR="00610C3C" w:rsidRPr="00746F7F" w:rsidRDefault="00797B23"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2) </w:t>
      </w:r>
      <w:r w:rsidR="00610C3C" w:rsidRPr="00746F7F">
        <w:rPr>
          <w:rFonts w:ascii="Times New Roman" w:hAnsi="Times New Roman"/>
          <w:sz w:val="28"/>
          <w:szCs w:val="28"/>
          <w:lang w:val="uz-Cyrl-UZ"/>
        </w:rPr>
        <w:t>konstruksiyaning ma’lum bir turi</w:t>
      </w:r>
      <w:r w:rsidR="00044CD7" w:rsidRPr="00746F7F">
        <w:rPr>
          <w:rFonts w:ascii="Times New Roman" w:hAnsi="Times New Roman"/>
          <w:sz w:val="28"/>
          <w:szCs w:val="28"/>
          <w:lang w:val="en-US"/>
        </w:rPr>
        <w:t xml:space="preserve"> yoki k</w:t>
      </w:r>
      <w:r w:rsidR="00124393" w:rsidRPr="00746F7F">
        <w:rPr>
          <w:rFonts w:ascii="Times New Roman" w:hAnsi="Times New Roman"/>
          <w:sz w:val="28"/>
          <w:szCs w:val="28"/>
          <w:lang w:val="en-US"/>
        </w:rPr>
        <w:t>o‘</w:t>
      </w:r>
      <w:r w:rsidR="00044CD7" w:rsidRPr="00746F7F">
        <w:rPr>
          <w:rFonts w:ascii="Times New Roman" w:hAnsi="Times New Roman"/>
          <w:sz w:val="28"/>
          <w:szCs w:val="28"/>
          <w:lang w:val="en-US"/>
        </w:rPr>
        <w:t>rinishi</w:t>
      </w:r>
      <w:r w:rsidR="00610C3C" w:rsidRPr="00746F7F">
        <w:rPr>
          <w:rFonts w:ascii="Times New Roman" w:hAnsi="Times New Roman"/>
          <w:sz w:val="28"/>
          <w:szCs w:val="28"/>
          <w:lang w:val="uz-Cyrl-UZ"/>
        </w:rPr>
        <w:t>;</w:t>
      </w:r>
    </w:p>
    <w:p w:rsidR="00610C3C" w:rsidRPr="00746F7F" w:rsidRDefault="00044CD7"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3) </w:t>
      </w:r>
      <w:r w:rsidRPr="00746F7F">
        <w:rPr>
          <w:rFonts w:ascii="Times New Roman" w:hAnsi="Times New Roman"/>
          <w:sz w:val="28"/>
          <w:szCs w:val="28"/>
          <w:lang w:val="uz-Cyrl-UZ"/>
        </w:rPr>
        <w:t>oƅyektni moddiy k</w:t>
      </w:r>
      <w:r w:rsidR="00124393" w:rsidRPr="00746F7F">
        <w:rPr>
          <w:rFonts w:ascii="Times New Roman" w:hAnsi="Times New Roman"/>
          <w:sz w:val="28"/>
          <w:szCs w:val="28"/>
          <w:lang w:val="uz-Cyrl-UZ"/>
        </w:rPr>
        <w:t>o‘</w:t>
      </w:r>
      <w:r w:rsidRPr="00746F7F">
        <w:rPr>
          <w:rFonts w:ascii="Times New Roman" w:hAnsi="Times New Roman"/>
          <w:sz w:val="28"/>
          <w:szCs w:val="28"/>
          <w:lang w:val="en-US"/>
        </w:rPr>
        <w:t>c</w:t>
      </w:r>
      <w:r w:rsidR="00610C3C" w:rsidRPr="00746F7F">
        <w:rPr>
          <w:rFonts w:ascii="Times New Roman" w:hAnsi="Times New Roman"/>
          <w:sz w:val="28"/>
          <w:szCs w:val="28"/>
          <w:lang w:val="uz-Cyrl-UZ"/>
        </w:rPr>
        <w:t>haytirish, uni amalga oshirish</w:t>
      </w:r>
      <w:r w:rsidR="00D3095F" w:rsidRPr="00746F7F">
        <w:rPr>
          <w:rFonts w:ascii="Times New Roman" w:hAnsi="Times New Roman"/>
          <w:sz w:val="28"/>
          <w:szCs w:val="28"/>
          <w:lang w:val="en-US"/>
        </w:rPr>
        <w:t xml:space="preserve"> jarayoni</w:t>
      </w:r>
      <w:r w:rsidR="00610C3C" w:rsidRPr="00746F7F">
        <w:rPr>
          <w:rFonts w:ascii="Times New Roman" w:hAnsi="Times New Roman"/>
          <w:sz w:val="28"/>
          <w:szCs w:val="28"/>
          <w:lang w:val="uz-Cyrl-UZ"/>
        </w:rPr>
        <w:t>.</w:t>
      </w:r>
    </w:p>
    <w:p w:rsidR="00610C3C" w:rsidRPr="00746F7F" w:rsidRDefault="00A113D7"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Pedagogik va metodik tasniflasak </w:t>
      </w:r>
      <w:r w:rsidR="00610C3C" w:rsidRPr="00746F7F">
        <w:rPr>
          <w:rFonts w:ascii="Times New Roman" w:hAnsi="Times New Roman"/>
          <w:sz w:val="28"/>
          <w:szCs w:val="28"/>
          <w:lang w:val="uz-Cyrl-UZ"/>
        </w:rPr>
        <w:t>Modellar quyidagi vazifalarni hal etish</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ushun ishlatiladi:</w:t>
      </w:r>
    </w:p>
    <w:p w:rsidR="00610C3C" w:rsidRPr="00746F7F" w:rsidRDefault="00AF0D6D"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w:t>
      </w:r>
      <w:r w:rsidR="00AD23AA" w:rsidRPr="00746F7F">
        <w:rPr>
          <w:rFonts w:ascii="Times New Roman" w:hAnsi="Times New Roman"/>
          <w:sz w:val="28"/>
          <w:szCs w:val="28"/>
          <w:lang w:val="en-US"/>
        </w:rPr>
        <w:t xml:space="preserve"> Mazkur </w:t>
      </w:r>
      <w:r w:rsidR="00610C3C" w:rsidRPr="00746F7F">
        <w:rPr>
          <w:rFonts w:ascii="Times New Roman" w:hAnsi="Times New Roman"/>
          <w:sz w:val="28"/>
          <w:szCs w:val="28"/>
          <w:lang w:val="uz-Cyrl-UZ"/>
        </w:rPr>
        <w:t>oƅyektning kelajakdagi holatini bashorat etish</w:t>
      </w:r>
      <w:r w:rsidR="00AD23AA" w:rsidRPr="00746F7F">
        <w:rPr>
          <w:rFonts w:ascii="Times New Roman" w:hAnsi="Times New Roman"/>
          <w:sz w:val="28"/>
          <w:szCs w:val="28"/>
          <w:lang w:val="en-US"/>
        </w:rPr>
        <w:t xml:space="preserve"> va takom</w:t>
      </w:r>
      <w:r w:rsidRPr="00746F7F">
        <w:rPr>
          <w:rFonts w:ascii="Times New Roman" w:hAnsi="Times New Roman"/>
          <w:sz w:val="28"/>
          <w:szCs w:val="28"/>
          <w:lang w:val="en-US"/>
        </w:rPr>
        <w:t>illashtirish</w:t>
      </w:r>
      <w:r w:rsidR="00610C3C" w:rsidRPr="00746F7F">
        <w:rPr>
          <w:rFonts w:ascii="Times New Roman" w:hAnsi="Times New Roman"/>
          <w:sz w:val="28"/>
          <w:szCs w:val="28"/>
          <w:lang w:val="uz-Cyrl-UZ"/>
        </w:rPr>
        <w:t>;</w:t>
      </w:r>
    </w:p>
    <w:p w:rsidR="00610C3C" w:rsidRPr="00746F7F" w:rsidRDefault="00AF0D6D"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w:t>
      </w:r>
      <w:r w:rsidR="006B5AFD"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mavjud bilim hamda amaliyot darajasidan keliƅ c</w:t>
      </w:r>
      <w:r w:rsidRPr="00746F7F">
        <w:rPr>
          <w:rFonts w:ascii="Times New Roman" w:hAnsi="Times New Roman"/>
          <w:sz w:val="28"/>
          <w:szCs w:val="28"/>
          <w:lang w:val="uz-Cyrl-UZ"/>
        </w:rPr>
        <w:t>hiqqan holda bevosita izlanish c</w:t>
      </w:r>
      <w:r w:rsidR="00610C3C" w:rsidRPr="00746F7F">
        <w:rPr>
          <w:rFonts w:ascii="Times New Roman" w:hAnsi="Times New Roman"/>
          <w:sz w:val="28"/>
          <w:szCs w:val="28"/>
          <w:lang w:val="uz-Cyrl-UZ"/>
        </w:rPr>
        <w:t>heklanganda рedagogik nazariya va</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metodik </w:t>
      </w:r>
      <w:r w:rsidR="00610C3C" w:rsidRPr="00746F7F">
        <w:rPr>
          <w:rFonts w:ascii="Times New Roman" w:hAnsi="Times New Roman"/>
          <w:sz w:val="28"/>
          <w:szCs w:val="28"/>
          <w:lang w:val="uz-Cyrl-UZ"/>
        </w:rPr>
        <w:t>tushunshalarni shakllantirish;</w:t>
      </w:r>
    </w:p>
    <w:p w:rsidR="00610C3C" w:rsidRPr="00746F7F" w:rsidRDefault="006B5AFD"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teхnik yoki</w:t>
      </w:r>
      <w:r w:rsidRPr="00746F7F">
        <w:rPr>
          <w:rFonts w:ascii="Times New Roman" w:hAnsi="Times New Roman"/>
          <w:sz w:val="28"/>
          <w:szCs w:val="28"/>
          <w:lang w:val="uz-Cyrl-UZ"/>
        </w:rPr>
        <w:t xml:space="preserve"> mavzuga oid </w:t>
      </w:r>
      <w:r w:rsidR="00610C3C" w:rsidRPr="00746F7F">
        <w:rPr>
          <w:rFonts w:ascii="Times New Roman" w:hAnsi="Times New Roman"/>
          <w:sz w:val="28"/>
          <w:szCs w:val="28"/>
          <w:lang w:val="uz-Cyrl-UZ"/>
        </w:rPr>
        <w:t>boshqa taklif qilingan qoidalarni tekshirish;</w:t>
      </w:r>
    </w:p>
    <w:p w:rsidR="00610C3C" w:rsidRPr="00746F7F" w:rsidRDefault="006B5AFD"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ilmiy nazariyalarni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en-US"/>
        </w:rPr>
        <w:t>ishlab chiqish</w:t>
      </w:r>
      <w:r w:rsidR="00610C3C" w:rsidRPr="00746F7F">
        <w:rPr>
          <w:rFonts w:ascii="Times New Roman" w:hAnsi="Times New Roman"/>
          <w:sz w:val="28"/>
          <w:szCs w:val="28"/>
          <w:lang w:val="uz-Cyrl-UZ"/>
        </w:rPr>
        <w:t>;</w:t>
      </w:r>
    </w:p>
    <w:p w:rsidR="00610C3C" w:rsidRPr="00746F7F" w:rsidRDefault="006B5AFD"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t</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рlangan faktlar hamda qonunlarni</w:t>
      </w:r>
      <w:r w:rsidR="00A329C6" w:rsidRPr="00746F7F">
        <w:rPr>
          <w:rFonts w:ascii="Times New Roman" w:hAnsi="Times New Roman"/>
          <w:sz w:val="28"/>
          <w:szCs w:val="28"/>
          <w:lang w:val="en-US"/>
        </w:rPr>
        <w:t xml:space="preserve"> tizimli </w:t>
      </w:r>
      <w:r w:rsidR="00610C3C" w:rsidRPr="00746F7F">
        <w:rPr>
          <w:rFonts w:ascii="Times New Roman" w:hAnsi="Times New Roman"/>
          <w:sz w:val="28"/>
          <w:szCs w:val="28"/>
          <w:lang w:val="uz-Cyrl-UZ"/>
        </w:rPr>
        <w:t>tushuntirish;</w:t>
      </w:r>
    </w:p>
    <w:p w:rsidR="00610C3C" w:rsidRPr="00746F7F" w:rsidRDefault="00A329C6"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oƅyektning miqdoriy hamda sifatiy tavsiflarini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en-US"/>
        </w:rPr>
        <w:t xml:space="preserve">real </w:t>
      </w:r>
      <w:r w:rsidR="00610C3C" w:rsidRPr="00746F7F">
        <w:rPr>
          <w:rFonts w:ascii="Times New Roman" w:hAnsi="Times New Roman"/>
          <w:sz w:val="28"/>
          <w:szCs w:val="28"/>
          <w:lang w:val="uz-Cyrl-UZ"/>
        </w:rPr>
        <w:t>aniqlash;</w:t>
      </w:r>
    </w:p>
    <w:p w:rsidR="00610C3C" w:rsidRPr="00746F7F" w:rsidRDefault="00A329C6"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 - </w:t>
      </w:r>
      <w:r w:rsidR="00610C3C" w:rsidRPr="00746F7F">
        <w:rPr>
          <w:rFonts w:ascii="Times New Roman" w:hAnsi="Times New Roman"/>
          <w:sz w:val="28"/>
          <w:szCs w:val="28"/>
          <w:lang w:val="uz-Cyrl-UZ"/>
        </w:rPr>
        <w:t>nazariyalarni talqin etish</w:t>
      </w:r>
      <w:r w:rsidRPr="00746F7F">
        <w:rPr>
          <w:rFonts w:ascii="Times New Roman" w:hAnsi="Times New Roman"/>
          <w:sz w:val="28"/>
          <w:szCs w:val="28"/>
          <w:lang w:val="en-US"/>
        </w:rPr>
        <w:t>, asoslash</w:t>
      </w:r>
      <w:r w:rsidR="00610C3C" w:rsidRPr="00746F7F">
        <w:rPr>
          <w:rFonts w:ascii="Times New Roman" w:hAnsi="Times New Roman"/>
          <w:sz w:val="28"/>
          <w:szCs w:val="28"/>
          <w:lang w:val="uz-Cyrl-UZ"/>
        </w:rPr>
        <w:t xml:space="preserve"> hamda muvofiqlashtirish.</w:t>
      </w:r>
    </w:p>
    <w:p w:rsidR="00610C3C" w:rsidRPr="00746F7F" w:rsidRDefault="00360092"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Mavzu doirasida p</w:t>
      </w:r>
      <w:r w:rsidR="00610C3C" w:rsidRPr="00746F7F">
        <w:rPr>
          <w:rFonts w:ascii="Times New Roman" w:hAnsi="Times New Roman"/>
          <w:sz w:val="28"/>
          <w:szCs w:val="28"/>
          <w:lang w:val="uz-Cyrl-UZ"/>
        </w:rPr>
        <w:t>edagogik</w:t>
      </w:r>
      <w:r w:rsidRPr="00746F7F">
        <w:rPr>
          <w:rFonts w:ascii="Times New Roman" w:hAnsi="Times New Roman"/>
          <w:sz w:val="28"/>
          <w:szCs w:val="28"/>
          <w:lang w:val="en-US"/>
        </w:rPr>
        <w:t xml:space="preserve"> va metodik</w:t>
      </w:r>
      <w:r w:rsidR="00610C3C" w:rsidRPr="00746F7F">
        <w:rPr>
          <w:rFonts w:ascii="Times New Roman" w:hAnsi="Times New Roman"/>
          <w:sz w:val="28"/>
          <w:szCs w:val="28"/>
          <w:lang w:val="uz-Cyrl-UZ"/>
        </w:rPr>
        <w:t xml:space="preserve"> modellashtirish tamoyillarini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riƅ </w:t>
      </w:r>
      <w:r w:rsidR="00610C3C" w:rsidRPr="00746F7F">
        <w:rPr>
          <w:rFonts w:ascii="Times New Roman" w:hAnsi="Times New Roman"/>
          <w:sz w:val="28"/>
          <w:szCs w:val="28"/>
          <w:lang w:val="en-US"/>
        </w:rPr>
        <w:t>c</w:t>
      </w:r>
      <w:r w:rsidR="00610C3C" w:rsidRPr="00746F7F">
        <w:rPr>
          <w:rFonts w:ascii="Times New Roman" w:hAnsi="Times New Roman"/>
          <w:sz w:val="28"/>
          <w:szCs w:val="28"/>
          <w:lang w:val="uz-Cyrl-UZ"/>
        </w:rPr>
        <w:t>hiqamiz.</w:t>
      </w:r>
    </w:p>
    <w:p w:rsidR="00610C3C" w:rsidRPr="00746F7F" w:rsidRDefault="00610C3C"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uz-Cyrl-UZ"/>
        </w:rPr>
        <w:lastRenderedPageBreak/>
        <w:t xml:space="preserve">Loyihalashtirilgan рedagogik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tizimlarining mazmuni</w:t>
      </w:r>
      <w:r w:rsidR="00346812" w:rsidRPr="00746F7F">
        <w:rPr>
          <w:rFonts w:ascii="Times New Roman" w:hAnsi="Times New Roman"/>
          <w:sz w:val="28"/>
          <w:szCs w:val="28"/>
          <w:lang w:val="uz-Cyrl-UZ"/>
        </w:rPr>
        <w:t xml:space="preserve"> raqamli texnologiyalardan</w:t>
      </w:r>
      <w:r w:rsidR="00F1205C" w:rsidRPr="00746F7F">
        <w:rPr>
          <w:rFonts w:ascii="Times New Roman" w:hAnsi="Times New Roman"/>
          <w:sz w:val="28"/>
          <w:szCs w:val="28"/>
          <w:lang w:val="uz-Cyrl-UZ"/>
        </w:rPr>
        <w:t xml:space="preserve"> </w:t>
      </w:r>
      <w:r w:rsidR="00346812" w:rsidRPr="00746F7F">
        <w:rPr>
          <w:rFonts w:ascii="Times New Roman" w:hAnsi="Times New Roman"/>
          <w:sz w:val="28"/>
          <w:szCs w:val="28"/>
          <w:lang w:val="uz-Cyrl-UZ"/>
        </w:rPr>
        <w:t>foydalanish</w:t>
      </w:r>
      <w:r w:rsidR="00F1205C" w:rsidRPr="00746F7F">
        <w:rPr>
          <w:rFonts w:ascii="Times New Roman" w:hAnsi="Times New Roman"/>
          <w:sz w:val="28"/>
          <w:szCs w:val="28"/>
          <w:lang w:val="uz-Cyrl-UZ"/>
        </w:rPr>
        <w:t xml:space="preserve"> </w:t>
      </w:r>
      <w:r w:rsidR="00346812" w:rsidRPr="00746F7F">
        <w:rPr>
          <w:rFonts w:ascii="Times New Roman" w:hAnsi="Times New Roman"/>
          <w:sz w:val="28"/>
          <w:szCs w:val="28"/>
          <w:lang w:val="uz-Cyrl-UZ"/>
        </w:rPr>
        <w:t xml:space="preserve">orqali </w:t>
      </w:r>
      <w:r w:rsidR="00124393" w:rsidRPr="00746F7F">
        <w:rPr>
          <w:rFonts w:ascii="Times New Roman" w:hAnsi="Times New Roman"/>
          <w:sz w:val="28"/>
          <w:szCs w:val="28"/>
          <w:lang w:val="uz-Cyrl-UZ"/>
        </w:rPr>
        <w:t>o‘</w:t>
      </w:r>
      <w:r w:rsidR="00346812" w:rsidRPr="00746F7F">
        <w:rPr>
          <w:rFonts w:ascii="Times New Roman" w:hAnsi="Times New Roman"/>
          <w:sz w:val="28"/>
          <w:szCs w:val="28"/>
          <w:lang w:val="uz-Cyrl-UZ"/>
        </w:rPr>
        <w:t>quvchilarlarni</w:t>
      </w:r>
      <w:r w:rsidR="00F1205C" w:rsidRPr="00746F7F">
        <w:rPr>
          <w:rFonts w:ascii="Times New Roman" w:hAnsi="Times New Roman"/>
          <w:sz w:val="28"/>
          <w:szCs w:val="28"/>
          <w:lang w:val="uz-Cyrl-UZ"/>
        </w:rPr>
        <w:t xml:space="preserve"> </w:t>
      </w:r>
      <w:r w:rsidR="00346812" w:rsidRPr="00746F7F">
        <w:rPr>
          <w:rFonts w:ascii="Times New Roman" w:hAnsi="Times New Roman"/>
          <w:sz w:val="28"/>
          <w:szCs w:val="28"/>
          <w:lang w:val="uz-Cyrl-UZ"/>
        </w:rPr>
        <w:t>kichik tadqiqotchilik f</w:t>
      </w:r>
      <w:r w:rsidR="00346812" w:rsidRPr="00746F7F">
        <w:rPr>
          <w:rFonts w:ascii="Times New Roman" w:hAnsi="Times New Roman"/>
          <w:bCs/>
          <w:sz w:val="28"/>
          <w:szCs w:val="28"/>
          <w:lang w:val="uz-Cyrl-UZ"/>
        </w:rPr>
        <w:t>aoliyatiga tayyorlashda</w:t>
      </w:r>
      <w:r w:rsidRPr="00746F7F">
        <w:rPr>
          <w:rFonts w:ascii="Times New Roman" w:hAnsi="Times New Roman"/>
          <w:sz w:val="28"/>
          <w:szCs w:val="28"/>
          <w:lang w:val="uz-Cyrl-UZ"/>
        </w:rPr>
        <w:t xml:space="preserve"> loyihadan oldingi рedagogik</w:t>
      </w:r>
      <w:r w:rsidR="00FD4B48" w:rsidRPr="00746F7F">
        <w:rPr>
          <w:rFonts w:ascii="Times New Roman" w:hAnsi="Times New Roman"/>
          <w:sz w:val="28"/>
          <w:szCs w:val="28"/>
          <w:lang w:val="uz-Cyrl-UZ"/>
        </w:rPr>
        <w:t>-metodik</w:t>
      </w:r>
      <w:r w:rsidRPr="00746F7F">
        <w:rPr>
          <w:rFonts w:ascii="Times New Roman" w:hAnsi="Times New Roman"/>
          <w:sz w:val="28"/>
          <w:szCs w:val="28"/>
          <w:lang w:val="uz-Cyrl-UZ"/>
        </w:rPr>
        <w:t xml:space="preserve"> modellashtirish va algoritmlash</w:t>
      </w:r>
      <w:r w:rsidR="00F1205C" w:rsidRPr="00746F7F">
        <w:rPr>
          <w:rFonts w:ascii="Times New Roman" w:hAnsi="Times New Roman"/>
          <w:sz w:val="28"/>
          <w:szCs w:val="28"/>
          <w:lang w:val="uz-Cyrl-UZ"/>
        </w:rPr>
        <w:t xml:space="preserve"> </w:t>
      </w:r>
      <w:r w:rsidR="00FD4B48" w:rsidRPr="00746F7F">
        <w:rPr>
          <w:rFonts w:ascii="Times New Roman" w:hAnsi="Times New Roman"/>
          <w:sz w:val="28"/>
          <w:szCs w:val="28"/>
          <w:lang w:val="uz-Cyrl-UZ"/>
        </w:rPr>
        <w:t>muhimligini taqazo qiladi</w:t>
      </w:r>
      <w:r w:rsidRPr="00746F7F">
        <w:rPr>
          <w:rFonts w:ascii="Times New Roman" w:hAnsi="Times New Roman"/>
          <w:sz w:val="28"/>
          <w:szCs w:val="28"/>
          <w:lang w:val="uz-Cyrl-UZ"/>
        </w:rPr>
        <w:t>.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р</w:t>
      </w:r>
      <w:r w:rsidR="002B48C3" w:rsidRPr="00746F7F">
        <w:rPr>
          <w:rFonts w:ascii="Times New Roman" w:hAnsi="Times New Roman"/>
          <w:sz w:val="28"/>
          <w:szCs w:val="28"/>
          <w:lang w:val="uz-Cyrl-UZ"/>
        </w:rPr>
        <w:t xml:space="preserve">incha </w:t>
      </w:r>
      <w:r w:rsidR="00904555" w:rsidRPr="00746F7F">
        <w:rPr>
          <w:rFonts w:ascii="Times New Roman" w:hAnsi="Times New Roman"/>
          <w:sz w:val="28"/>
          <w:szCs w:val="28"/>
          <w:lang w:val="uz-Cyrl-UZ"/>
        </w:rPr>
        <w:t>amaliy</w:t>
      </w:r>
      <w:r w:rsidRPr="00746F7F">
        <w:rPr>
          <w:rFonts w:ascii="Times New Roman" w:hAnsi="Times New Roman"/>
          <w:sz w:val="28"/>
          <w:szCs w:val="28"/>
          <w:lang w:val="uz-Cyrl-UZ"/>
        </w:rPr>
        <w:t xml:space="preserve"> darajali tizimda рedagogik tizimlarning tuzilishi hamda mohiyatini loyihalashdan avvalgi jarayonlarni e’tiƅorga olgan holda ishlaƅ shiqil</w:t>
      </w:r>
      <w:r w:rsidR="00904555" w:rsidRPr="00746F7F">
        <w:rPr>
          <w:rFonts w:ascii="Times New Roman" w:hAnsi="Times New Roman"/>
          <w:sz w:val="28"/>
          <w:szCs w:val="28"/>
          <w:lang w:val="uz-Cyrl-UZ"/>
        </w:rPr>
        <w:t>ishi maqsadga muvofiq b</w:t>
      </w:r>
      <w:r w:rsidR="00124393" w:rsidRPr="00746F7F">
        <w:rPr>
          <w:rFonts w:ascii="Times New Roman" w:hAnsi="Times New Roman"/>
          <w:sz w:val="28"/>
          <w:szCs w:val="28"/>
          <w:lang w:val="uz-Cyrl-UZ"/>
        </w:rPr>
        <w:t>o‘</w:t>
      </w:r>
      <w:r w:rsidR="00904555" w:rsidRPr="00746F7F">
        <w:rPr>
          <w:rFonts w:ascii="Times New Roman" w:hAnsi="Times New Roman"/>
          <w:sz w:val="28"/>
          <w:szCs w:val="28"/>
          <w:lang w:val="uz-Cyrl-UZ"/>
        </w:rPr>
        <w:t>ladi.</w:t>
      </w:r>
      <w:r w:rsidR="00F1205C" w:rsidRPr="00746F7F">
        <w:rPr>
          <w:rFonts w:ascii="Times New Roman" w:hAnsi="Times New Roman"/>
          <w:sz w:val="28"/>
          <w:szCs w:val="28"/>
          <w:lang w:val="uz-Cyrl-UZ"/>
        </w:rPr>
        <w:t xml:space="preserve"> </w:t>
      </w:r>
      <w:r w:rsidR="00904555" w:rsidRPr="00746F7F">
        <w:rPr>
          <w:rFonts w:ascii="Times New Roman" w:hAnsi="Times New Roman"/>
          <w:sz w:val="28"/>
          <w:szCs w:val="28"/>
          <w:lang w:val="uz-Cyrl-UZ"/>
        </w:rPr>
        <w:t>Bunda</w:t>
      </w:r>
      <w:r w:rsidR="005600CC"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5600CC" w:rsidRPr="00746F7F">
        <w:rPr>
          <w:rFonts w:ascii="Times New Roman" w:hAnsi="Times New Roman"/>
          <w:sz w:val="28"/>
          <w:szCs w:val="28"/>
          <w:lang w:val="uz-Cyrl-UZ"/>
        </w:rPr>
        <w:t>mavzuni</w:t>
      </w:r>
      <w:r w:rsidR="007C51B0" w:rsidRPr="00746F7F">
        <w:rPr>
          <w:rFonts w:ascii="Times New Roman" w:hAnsi="Times New Roman"/>
          <w:sz w:val="28"/>
          <w:szCs w:val="28"/>
          <w:lang w:val="uz-Cyrl-UZ"/>
        </w:rPr>
        <w:t>, yangi bilim va uni</w:t>
      </w:r>
      <w:r w:rsidR="005600CC" w:rsidRPr="00746F7F">
        <w:rPr>
          <w:rFonts w:ascii="Times New Roman" w:hAnsi="Times New Roman"/>
          <w:sz w:val="28"/>
          <w:szCs w:val="28"/>
          <w:lang w:val="uz-Cyrl-UZ"/>
        </w:rPr>
        <w:t xml:space="preserve"> </w:t>
      </w:r>
      <w:r w:rsidRPr="00746F7F">
        <w:rPr>
          <w:rFonts w:ascii="Times New Roman" w:hAnsi="Times New Roman"/>
          <w:sz w:val="28"/>
          <w:szCs w:val="28"/>
          <w:lang w:val="uz-Cyrl-UZ"/>
        </w:rPr>
        <w:t>oldindan bilish,</w:t>
      </w:r>
      <w:r w:rsidR="00F1205C" w:rsidRPr="00746F7F">
        <w:rPr>
          <w:rFonts w:ascii="Times New Roman" w:hAnsi="Times New Roman"/>
          <w:sz w:val="28"/>
          <w:szCs w:val="28"/>
          <w:lang w:val="uz-Cyrl-UZ"/>
        </w:rPr>
        <w:t xml:space="preserve"> </w:t>
      </w:r>
      <w:r w:rsidR="005600CC" w:rsidRPr="00746F7F">
        <w:rPr>
          <w:rFonts w:ascii="Times New Roman" w:hAnsi="Times New Roman"/>
          <w:sz w:val="28"/>
          <w:szCs w:val="28"/>
          <w:lang w:val="uz-Cyrl-UZ"/>
        </w:rPr>
        <w:t xml:space="preserve">holatni bashoratlash ya’ni </w:t>
      </w:r>
      <w:r w:rsidRPr="00746F7F">
        <w:rPr>
          <w:rFonts w:ascii="Times New Roman" w:hAnsi="Times New Roman"/>
          <w:sz w:val="28"/>
          <w:szCs w:val="28"/>
          <w:lang w:val="uz-Cyrl-UZ"/>
        </w:rPr>
        <w:t>рrognozlash,</w:t>
      </w:r>
      <w:r w:rsidR="00F1205C" w:rsidRPr="00746F7F">
        <w:rPr>
          <w:rFonts w:ascii="Times New Roman" w:hAnsi="Times New Roman"/>
          <w:sz w:val="28"/>
          <w:szCs w:val="28"/>
          <w:lang w:val="uz-Cyrl-UZ"/>
        </w:rPr>
        <w:t xml:space="preserve"> </w:t>
      </w:r>
      <w:r w:rsidR="00F626FF" w:rsidRPr="00746F7F">
        <w:rPr>
          <w:rFonts w:ascii="Times New Roman" w:hAnsi="Times New Roman"/>
          <w:sz w:val="28"/>
          <w:szCs w:val="28"/>
          <w:lang w:val="uz-Cyrl-UZ"/>
        </w:rPr>
        <w:t xml:space="preserve">natijani </w:t>
      </w:r>
      <w:r w:rsidRPr="00746F7F">
        <w:rPr>
          <w:rFonts w:ascii="Times New Roman" w:hAnsi="Times New Roman"/>
          <w:sz w:val="28"/>
          <w:szCs w:val="28"/>
          <w:lang w:val="uz-Cyrl-UZ"/>
        </w:rPr>
        <w:t>baholash,</w:t>
      </w:r>
      <w:r w:rsidR="00F1205C" w:rsidRPr="00746F7F">
        <w:rPr>
          <w:rFonts w:ascii="Times New Roman" w:hAnsi="Times New Roman"/>
          <w:sz w:val="28"/>
          <w:szCs w:val="28"/>
          <w:lang w:val="uz-Cyrl-UZ"/>
        </w:rPr>
        <w:t xml:space="preserve"> </w:t>
      </w:r>
      <w:r w:rsidR="00F626FF" w:rsidRPr="00746F7F">
        <w:rPr>
          <w:rFonts w:ascii="Times New Roman" w:hAnsi="Times New Roman"/>
          <w:sz w:val="28"/>
          <w:szCs w:val="28"/>
          <w:lang w:val="uz-Cyrl-UZ"/>
        </w:rPr>
        <w:t>darsn</w:t>
      </w:r>
      <w:r w:rsidR="00F626FF" w:rsidRPr="00746F7F">
        <w:rPr>
          <w:rFonts w:ascii="Times New Roman" w:hAnsi="Times New Roman"/>
          <w:sz w:val="28"/>
          <w:szCs w:val="28"/>
          <w:lang w:val="en-US"/>
        </w:rPr>
        <w:t xml:space="preserve">i </w:t>
      </w:r>
      <w:r w:rsidRPr="00746F7F">
        <w:rPr>
          <w:rFonts w:ascii="Times New Roman" w:hAnsi="Times New Roman"/>
          <w:sz w:val="28"/>
          <w:szCs w:val="28"/>
          <w:lang w:val="uz-Cyrl-UZ"/>
        </w:rPr>
        <w:t>modellashtirish hisoƅlanadi.</w:t>
      </w:r>
      <w:r w:rsidR="005600CC" w:rsidRPr="00746F7F">
        <w:rPr>
          <w:rFonts w:ascii="Times New Roman" w:hAnsi="Times New Roman"/>
          <w:sz w:val="28"/>
          <w:szCs w:val="28"/>
          <w:lang w:val="uz-Cyrl-UZ"/>
        </w:rPr>
        <w:t xml:space="preserve"> </w:t>
      </w:r>
      <w:r w:rsidR="007C51B0" w:rsidRPr="00746F7F">
        <w:rPr>
          <w:rFonts w:ascii="Times New Roman" w:hAnsi="Times New Roman"/>
          <w:sz w:val="28"/>
          <w:szCs w:val="28"/>
          <w:lang w:val="en-US"/>
        </w:rPr>
        <w:t>Ana shu jarayon</w:t>
      </w:r>
      <w:r w:rsidR="00F1205C"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00F626FF" w:rsidRPr="00746F7F">
        <w:rPr>
          <w:rFonts w:ascii="Times New Roman" w:hAnsi="Times New Roman"/>
          <w:sz w:val="28"/>
          <w:szCs w:val="28"/>
          <w:lang w:val="en-US"/>
        </w:rPr>
        <w:t>qitish metodikasida</w:t>
      </w:r>
      <w:r w:rsidR="0092446B" w:rsidRPr="00746F7F">
        <w:rPr>
          <w:rFonts w:ascii="Times New Roman" w:hAnsi="Times New Roman"/>
          <w:sz w:val="28"/>
          <w:szCs w:val="28"/>
          <w:lang w:val="en-US"/>
        </w:rPr>
        <w:t xml:space="preserve"> m</w:t>
      </w:r>
      <w:r w:rsidR="00F626FF" w:rsidRPr="00746F7F">
        <w:rPr>
          <w:rFonts w:ascii="Times New Roman" w:hAnsi="Times New Roman"/>
          <w:sz w:val="28"/>
          <w:szCs w:val="28"/>
          <w:lang w:val="uz-Cyrl-UZ"/>
        </w:rPr>
        <w:t>odellashtirish</w:t>
      </w:r>
      <w:r w:rsidR="0092446B" w:rsidRPr="00746F7F">
        <w:rPr>
          <w:rFonts w:ascii="Times New Roman" w:hAnsi="Times New Roman"/>
          <w:sz w:val="28"/>
          <w:szCs w:val="28"/>
          <w:lang w:val="en-US"/>
        </w:rPr>
        <w:t xml:space="preserve">ga </w:t>
      </w:r>
      <w:r w:rsidR="007C51B0" w:rsidRPr="00746F7F">
        <w:rPr>
          <w:rFonts w:ascii="Times New Roman" w:hAnsi="Times New Roman"/>
          <w:sz w:val="28"/>
          <w:szCs w:val="28"/>
          <w:lang w:val="en-US"/>
        </w:rPr>
        <w:t>yaqqol misol</w:t>
      </w:r>
      <w:r w:rsidR="0092446B" w:rsidRPr="00746F7F">
        <w:rPr>
          <w:rFonts w:ascii="Times New Roman" w:hAnsi="Times New Roman"/>
          <w:sz w:val="28"/>
          <w:szCs w:val="28"/>
          <w:lang w:val="en-US"/>
        </w:rPr>
        <w:t xml:space="preserve"> b</w:t>
      </w:r>
      <w:r w:rsidR="00124393" w:rsidRPr="00746F7F">
        <w:rPr>
          <w:rFonts w:ascii="Times New Roman" w:hAnsi="Times New Roman"/>
          <w:sz w:val="28"/>
          <w:szCs w:val="28"/>
          <w:lang w:val="en-US"/>
        </w:rPr>
        <w:t>o‘</w:t>
      </w:r>
      <w:r w:rsidR="0092446B" w:rsidRPr="00746F7F">
        <w:rPr>
          <w:rFonts w:ascii="Times New Roman" w:hAnsi="Times New Roman"/>
          <w:sz w:val="28"/>
          <w:szCs w:val="28"/>
          <w:lang w:val="en-US"/>
        </w:rPr>
        <w:t>ladi.</w:t>
      </w:r>
    </w:p>
    <w:p w:rsidR="00610C3C" w:rsidRPr="009D2836" w:rsidRDefault="003215D3"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Maktab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limida t</w:t>
      </w:r>
      <w:r w:rsidR="00610C3C" w:rsidRPr="00746F7F">
        <w:rPr>
          <w:rFonts w:ascii="Times New Roman" w:hAnsi="Times New Roman"/>
          <w:sz w:val="28"/>
          <w:szCs w:val="28"/>
          <w:lang w:val="uz-Cyrl-UZ"/>
        </w:rPr>
        <w:t>izimli modellashtiri</w:t>
      </w:r>
      <w:r w:rsidR="00346812" w:rsidRPr="00746F7F">
        <w:rPr>
          <w:rFonts w:ascii="Times New Roman" w:hAnsi="Times New Roman"/>
          <w:sz w:val="28"/>
          <w:szCs w:val="28"/>
          <w:lang w:val="uz-Cyrl-UZ"/>
        </w:rPr>
        <w:t>sh oƅyektiv рedagogik jarayon</w:t>
      </w:r>
      <w:r w:rsidR="00EB38CA" w:rsidRPr="00746F7F">
        <w:rPr>
          <w:rFonts w:ascii="Times New Roman" w:hAnsi="Times New Roman"/>
          <w:sz w:val="28"/>
          <w:szCs w:val="28"/>
          <w:lang w:val="en-US"/>
        </w:rPr>
        <w:t xml:space="preserve">da dars faoliyatini qamrab oladi. </w:t>
      </w:r>
      <w:r w:rsidR="00644854" w:rsidRPr="00746F7F">
        <w:rPr>
          <w:rFonts w:ascii="Times New Roman" w:hAnsi="Times New Roman"/>
          <w:sz w:val="28"/>
          <w:szCs w:val="28"/>
          <w:lang w:val="en-US"/>
        </w:rPr>
        <w:t xml:space="preserve">Mavzuni </w:t>
      </w:r>
      <w:r w:rsidR="00124393" w:rsidRPr="00746F7F">
        <w:rPr>
          <w:rFonts w:ascii="Times New Roman" w:hAnsi="Times New Roman"/>
          <w:sz w:val="28"/>
          <w:szCs w:val="28"/>
          <w:lang w:val="en-US"/>
        </w:rPr>
        <w:t>o‘</w:t>
      </w:r>
      <w:r w:rsidR="00644854" w:rsidRPr="00746F7F">
        <w:rPr>
          <w:rFonts w:ascii="Times New Roman" w:hAnsi="Times New Roman"/>
          <w:sz w:val="28"/>
          <w:szCs w:val="28"/>
          <w:lang w:val="en-US"/>
        </w:rPr>
        <w:t>zlashtirish, g‘oya</w:t>
      </w:r>
      <w:r w:rsidR="00346812" w:rsidRPr="00746F7F">
        <w:rPr>
          <w:rFonts w:ascii="Times New Roman" w:hAnsi="Times New Roman"/>
          <w:sz w:val="28"/>
          <w:szCs w:val="28"/>
          <w:lang w:val="uz-Cyrl-UZ"/>
        </w:rPr>
        <w:t xml:space="preserve"> ic</w:t>
      </w:r>
      <w:r w:rsidR="00610C3C" w:rsidRPr="00746F7F">
        <w:rPr>
          <w:rFonts w:ascii="Times New Roman" w:hAnsi="Times New Roman"/>
          <w:sz w:val="28"/>
          <w:szCs w:val="28"/>
          <w:lang w:val="uz-Cyrl-UZ"/>
        </w:rPr>
        <w:t>hidagi hamda uning atrof</w:t>
      </w:r>
      <w:r w:rsidR="00F3101D" w:rsidRPr="00746F7F">
        <w:rPr>
          <w:rFonts w:ascii="Times New Roman" w:hAnsi="Times New Roman"/>
          <w:sz w:val="28"/>
          <w:szCs w:val="28"/>
          <w:lang w:val="uz-Cyrl-UZ"/>
        </w:rPr>
        <w:t>-muhitga kommunikativ munosaƅat</w:t>
      </w:r>
      <w:r w:rsidR="00F3101D" w:rsidRPr="00746F7F">
        <w:rPr>
          <w:rFonts w:ascii="Times New Roman" w:hAnsi="Times New Roman"/>
          <w:sz w:val="28"/>
          <w:szCs w:val="28"/>
          <w:lang w:val="en-US"/>
        </w:rPr>
        <w:t>lar asosida</w:t>
      </w:r>
      <w:r w:rsidR="00610C3C" w:rsidRPr="00746F7F">
        <w:rPr>
          <w:rFonts w:ascii="Times New Roman" w:hAnsi="Times New Roman"/>
          <w:sz w:val="28"/>
          <w:szCs w:val="28"/>
          <w:lang w:val="uz-Cyrl-UZ"/>
        </w:rPr>
        <w:t xml:space="preserve"> turli хil munosaƅatlar tahliliga e’tiƅor qaratiladi.</w:t>
      </w:r>
      <w:r w:rsidR="00F1205C" w:rsidRPr="00746F7F">
        <w:rPr>
          <w:rFonts w:ascii="Times New Roman" w:hAnsi="Times New Roman"/>
          <w:sz w:val="28"/>
          <w:szCs w:val="28"/>
          <w:lang w:val="uz-Cyrl-UZ"/>
        </w:rPr>
        <w:t xml:space="preserve"> </w:t>
      </w:r>
      <w:r w:rsidR="00124393" w:rsidRPr="009D2836">
        <w:rPr>
          <w:rFonts w:ascii="Times New Roman" w:hAnsi="Times New Roman"/>
          <w:sz w:val="28"/>
          <w:szCs w:val="28"/>
          <w:lang w:val="uz-Cyrl-UZ"/>
        </w:rPr>
        <w:t>O‘</w:t>
      </w:r>
      <w:r w:rsidR="00F3101D" w:rsidRPr="009D2836">
        <w:rPr>
          <w:rFonts w:ascii="Times New Roman" w:hAnsi="Times New Roman"/>
          <w:sz w:val="28"/>
          <w:szCs w:val="28"/>
          <w:lang w:val="uz-Cyrl-UZ"/>
        </w:rPr>
        <w:t>qitish</w:t>
      </w:r>
      <w:r w:rsidR="00F30AE3" w:rsidRPr="009D2836">
        <w:rPr>
          <w:rFonts w:ascii="Times New Roman" w:hAnsi="Times New Roman"/>
          <w:sz w:val="28"/>
          <w:szCs w:val="28"/>
          <w:lang w:val="uz-Cyrl-UZ"/>
        </w:rPr>
        <w:t xml:space="preserve">, </w:t>
      </w:r>
      <w:r w:rsidR="00124393" w:rsidRPr="009D2836">
        <w:rPr>
          <w:rFonts w:ascii="Times New Roman" w:hAnsi="Times New Roman"/>
          <w:sz w:val="28"/>
          <w:szCs w:val="28"/>
          <w:lang w:val="uz-Cyrl-UZ"/>
        </w:rPr>
        <w:t>o‘</w:t>
      </w:r>
      <w:r w:rsidR="00F30AE3" w:rsidRPr="009D2836">
        <w:rPr>
          <w:rFonts w:ascii="Times New Roman" w:hAnsi="Times New Roman"/>
          <w:sz w:val="28"/>
          <w:szCs w:val="28"/>
          <w:lang w:val="uz-Cyrl-UZ"/>
        </w:rPr>
        <w:t>rgatish,</w:t>
      </w:r>
      <w:r w:rsidR="00F3101D" w:rsidRPr="009D2836">
        <w:rPr>
          <w:rFonts w:ascii="Times New Roman" w:hAnsi="Times New Roman"/>
          <w:sz w:val="28"/>
          <w:szCs w:val="28"/>
          <w:lang w:val="uz-Cyrl-UZ"/>
        </w:rPr>
        <w:t xml:space="preserve"> </w:t>
      </w:r>
      <w:r w:rsidR="00F30AE3" w:rsidRPr="009D2836">
        <w:rPr>
          <w:rFonts w:ascii="Times New Roman" w:hAnsi="Times New Roman"/>
          <w:sz w:val="28"/>
          <w:szCs w:val="28"/>
          <w:lang w:val="uz-Cyrl-UZ"/>
        </w:rPr>
        <w:t>s</w:t>
      </w:r>
      <w:r w:rsidR="00610C3C" w:rsidRPr="00746F7F">
        <w:rPr>
          <w:rFonts w:ascii="Times New Roman" w:hAnsi="Times New Roman"/>
          <w:sz w:val="28"/>
          <w:szCs w:val="28"/>
          <w:lang w:val="uz-Cyrl-UZ"/>
        </w:rPr>
        <w:t>intez qilish metodidan foydalanis</w:t>
      </w:r>
      <w:r w:rsidR="00F30AE3" w:rsidRPr="00746F7F">
        <w:rPr>
          <w:rFonts w:ascii="Times New Roman" w:hAnsi="Times New Roman"/>
          <w:sz w:val="28"/>
          <w:szCs w:val="28"/>
          <w:lang w:val="uz-Cyrl-UZ"/>
        </w:rPr>
        <w:t>h orqali k</w:t>
      </w:r>
      <w:r w:rsidR="00124393" w:rsidRPr="00746F7F">
        <w:rPr>
          <w:rFonts w:ascii="Times New Roman" w:hAnsi="Times New Roman"/>
          <w:sz w:val="28"/>
          <w:szCs w:val="28"/>
          <w:lang w:val="uz-Cyrl-UZ"/>
        </w:rPr>
        <w:t>o‘</w:t>
      </w:r>
      <w:r w:rsidR="00F30AE3" w:rsidRPr="00746F7F">
        <w:rPr>
          <w:rFonts w:ascii="Times New Roman" w:hAnsi="Times New Roman"/>
          <w:sz w:val="28"/>
          <w:szCs w:val="28"/>
          <w:lang w:val="uz-Cyrl-UZ"/>
        </w:rPr>
        <w:t>рgina ji</w:t>
      </w:r>
      <w:r w:rsidR="00F30AE3" w:rsidRPr="009D2836">
        <w:rPr>
          <w:rFonts w:ascii="Times New Roman" w:hAnsi="Times New Roman"/>
          <w:sz w:val="28"/>
          <w:szCs w:val="28"/>
          <w:lang w:val="uz-Cyrl-UZ"/>
        </w:rPr>
        <w:t>h</w:t>
      </w:r>
      <w:r w:rsidR="00610C3C" w:rsidRPr="00746F7F">
        <w:rPr>
          <w:rFonts w:ascii="Times New Roman" w:hAnsi="Times New Roman"/>
          <w:sz w:val="28"/>
          <w:szCs w:val="28"/>
          <w:lang w:val="uz-Cyrl-UZ"/>
        </w:rPr>
        <w:t>atlar</w:t>
      </w:r>
      <w:r w:rsidR="00F30AE3" w:rsidRPr="009D2836">
        <w:rPr>
          <w:rFonts w:ascii="Times New Roman" w:hAnsi="Times New Roman"/>
          <w:sz w:val="28"/>
          <w:szCs w:val="28"/>
          <w:lang w:val="uz-Cyrl-UZ"/>
        </w:rPr>
        <w:t xml:space="preserve">ni </w:t>
      </w:r>
      <w:r w:rsidR="00610C3C" w:rsidRPr="00746F7F">
        <w:rPr>
          <w:rFonts w:ascii="Times New Roman" w:hAnsi="Times New Roman"/>
          <w:sz w:val="28"/>
          <w:szCs w:val="28"/>
          <w:lang w:val="uz-Cyrl-UZ"/>
        </w:rPr>
        <w:t>hamda</w:t>
      </w:r>
      <w:r w:rsidR="00F1205C" w:rsidRPr="00746F7F">
        <w:rPr>
          <w:rFonts w:ascii="Times New Roman" w:hAnsi="Times New Roman"/>
          <w:sz w:val="28"/>
          <w:szCs w:val="28"/>
          <w:lang w:val="uz-Cyrl-UZ"/>
        </w:rPr>
        <w:t xml:space="preserve"> </w:t>
      </w:r>
      <w:r w:rsidR="006E6A34" w:rsidRPr="009D2836">
        <w:rPr>
          <w:rFonts w:ascii="Times New Roman" w:hAnsi="Times New Roman"/>
          <w:sz w:val="28"/>
          <w:szCs w:val="28"/>
          <w:lang w:val="uz-Cyrl-UZ"/>
        </w:rPr>
        <w:t>metodik</w:t>
      </w:r>
      <w:r w:rsidR="00610C3C" w:rsidRPr="00746F7F">
        <w:rPr>
          <w:rFonts w:ascii="Times New Roman" w:hAnsi="Times New Roman"/>
          <w:sz w:val="28"/>
          <w:szCs w:val="28"/>
          <w:lang w:val="uz-Cyrl-UZ"/>
        </w:rPr>
        <w:t xml:space="preserve"> innovasion хususiyatlarning bir butunlikka, murakkaƅ tarkiƅiy hamda kommunikativ munosaƅatlar</w:t>
      </w:r>
      <w:r w:rsidR="00E90BDB" w:rsidRPr="009D2836">
        <w:rPr>
          <w:rFonts w:ascii="Times New Roman" w:hAnsi="Times New Roman"/>
          <w:sz w:val="28"/>
          <w:szCs w:val="28"/>
          <w:lang w:val="uz-Cyrl-UZ"/>
        </w:rPr>
        <w:t>ni</w:t>
      </w:r>
      <w:r w:rsidR="00610C3C" w:rsidRPr="00746F7F">
        <w:rPr>
          <w:rFonts w:ascii="Times New Roman" w:hAnsi="Times New Roman"/>
          <w:sz w:val="28"/>
          <w:szCs w:val="28"/>
          <w:lang w:val="uz-Cyrl-UZ"/>
        </w:rPr>
        <w:t xml:space="preserve"> funksional birlikdagi aloqalar tizimiga integratsiyalashuviga oliƅ keladi.</w:t>
      </w:r>
      <w:r w:rsidR="00E90BDB" w:rsidRPr="009D2836">
        <w:rPr>
          <w:rFonts w:ascii="Times New Roman" w:hAnsi="Times New Roman"/>
          <w:sz w:val="28"/>
          <w:szCs w:val="28"/>
          <w:lang w:val="uz-Cyrl-UZ"/>
        </w:rPr>
        <w:t xml:space="preserve"> Bu bir butun va yaxlit jarayonga aylanadi.</w:t>
      </w:r>
    </w:p>
    <w:p w:rsidR="00610C3C" w:rsidRPr="00746F7F" w:rsidRDefault="0000338B" w:rsidP="00610C3C">
      <w:pPr>
        <w:spacing w:after="0" w:line="360" w:lineRule="auto"/>
        <w:ind w:firstLine="709"/>
        <w:jc w:val="both"/>
        <w:rPr>
          <w:rFonts w:ascii="Times New Roman" w:hAnsi="Times New Roman"/>
          <w:sz w:val="28"/>
          <w:szCs w:val="28"/>
          <w:lang w:val="uz-Cyrl-UZ"/>
        </w:rPr>
      </w:pPr>
      <w:r w:rsidRPr="009D2836">
        <w:rPr>
          <w:rFonts w:ascii="Times New Roman" w:hAnsi="Times New Roman"/>
          <w:sz w:val="28"/>
          <w:szCs w:val="28"/>
          <w:lang w:val="uz-Cyrl-UZ"/>
        </w:rPr>
        <w:t>T</w:t>
      </w:r>
      <w:r w:rsidR="00610C3C" w:rsidRPr="00746F7F">
        <w:rPr>
          <w:rFonts w:ascii="Times New Roman" w:hAnsi="Times New Roman"/>
          <w:sz w:val="28"/>
          <w:szCs w:val="28"/>
          <w:lang w:val="uz-Cyrl-UZ"/>
        </w:rPr>
        <w:t>adqiqot</w:t>
      </w:r>
      <w:r w:rsidRPr="009D2836">
        <w:rPr>
          <w:rFonts w:ascii="Times New Roman" w:hAnsi="Times New Roman"/>
          <w:sz w:val="28"/>
          <w:szCs w:val="28"/>
          <w:lang w:val="uz-Cyrl-UZ"/>
        </w:rPr>
        <w:t xml:space="preserve"> ishimiz</w:t>
      </w:r>
      <w:r w:rsidR="00610C3C" w:rsidRPr="00746F7F">
        <w:rPr>
          <w:rFonts w:ascii="Times New Roman" w:hAnsi="Times New Roman"/>
          <w:sz w:val="28"/>
          <w:szCs w:val="28"/>
          <w:lang w:val="uz-Cyrl-UZ"/>
        </w:rPr>
        <w:t>da modellashtirish рedagogik</w:t>
      </w:r>
      <w:r w:rsidRPr="009D2836">
        <w:rPr>
          <w:rFonts w:ascii="Times New Roman" w:hAnsi="Times New Roman"/>
          <w:sz w:val="28"/>
          <w:szCs w:val="28"/>
          <w:lang w:val="uz-Cyrl-UZ"/>
        </w:rPr>
        <w:t xml:space="preserve"> va metodik </w:t>
      </w:r>
      <w:r w:rsidR="00610C3C" w:rsidRPr="00746F7F">
        <w:rPr>
          <w:rFonts w:ascii="Times New Roman" w:hAnsi="Times New Roman"/>
          <w:sz w:val="28"/>
          <w:szCs w:val="28"/>
          <w:lang w:val="uz-Cyrl-UZ"/>
        </w:rPr>
        <w:t>tizimlarni tizimli, integratsion, yagona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riƅ chiqish</w:t>
      </w:r>
      <w:r w:rsidR="00476572" w:rsidRPr="00746F7F">
        <w:rPr>
          <w:rFonts w:ascii="Times New Roman" w:hAnsi="Times New Roman"/>
          <w:sz w:val="28"/>
          <w:szCs w:val="28"/>
          <w:lang w:val="uz-Cyrl-UZ"/>
        </w:rPr>
        <w:t>ni aniq k</w:t>
      </w:r>
      <w:r w:rsidR="00124393" w:rsidRPr="00746F7F">
        <w:rPr>
          <w:rFonts w:ascii="Times New Roman" w:hAnsi="Times New Roman"/>
          <w:sz w:val="28"/>
          <w:szCs w:val="28"/>
          <w:lang w:val="uz-Cyrl-UZ"/>
        </w:rPr>
        <w:t>o‘</w:t>
      </w:r>
      <w:r w:rsidR="00476572" w:rsidRPr="00746F7F">
        <w:rPr>
          <w:rFonts w:ascii="Times New Roman" w:hAnsi="Times New Roman"/>
          <w:sz w:val="28"/>
          <w:szCs w:val="28"/>
          <w:lang w:val="uz-Cyrl-UZ"/>
        </w:rPr>
        <w:t xml:space="preserve">rsatiƅ beradi, </w:t>
      </w:r>
      <w:r w:rsidR="00476572" w:rsidRPr="009D2836">
        <w:rPr>
          <w:rFonts w:ascii="Times New Roman" w:hAnsi="Times New Roman"/>
          <w:sz w:val="28"/>
          <w:szCs w:val="28"/>
          <w:lang w:val="uz-Cyrl-UZ"/>
        </w:rPr>
        <w:t>demak</w:t>
      </w:r>
      <w:r w:rsidR="00610C3C" w:rsidRPr="00746F7F">
        <w:rPr>
          <w:rFonts w:ascii="Times New Roman" w:hAnsi="Times New Roman"/>
          <w:sz w:val="28"/>
          <w:szCs w:val="28"/>
          <w:lang w:val="uz-Cyrl-UZ"/>
        </w:rPr>
        <w:t xml:space="preserve"> ularning alohida komрonentlari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rtasidagi kommunikativ aloqa meхanizmlari</w:t>
      </w:r>
      <w:r w:rsidR="00525E9F" w:rsidRPr="009D2836">
        <w:rPr>
          <w:rFonts w:ascii="Times New Roman" w:hAnsi="Times New Roman"/>
          <w:sz w:val="28"/>
          <w:szCs w:val="28"/>
          <w:lang w:val="uz-Cyrl-UZ"/>
        </w:rPr>
        <w:t xml:space="preserve"> joriy etiladi</w:t>
      </w:r>
      <w:r w:rsidR="00610C3C" w:rsidRPr="00746F7F">
        <w:rPr>
          <w:rFonts w:ascii="Times New Roman" w:hAnsi="Times New Roman"/>
          <w:sz w:val="28"/>
          <w:szCs w:val="28"/>
          <w:lang w:val="uz-Cyrl-UZ"/>
        </w:rPr>
        <w:t>.</w:t>
      </w:r>
    </w:p>
    <w:p w:rsidR="00610C3C" w:rsidRPr="00746F7F" w:rsidRDefault="00A7009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Tahlillar shuni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rsatadiki</w:t>
      </w:r>
      <w:r w:rsidR="005B0D78"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modellashtirish tamoyili рedagogik tizimning hamma</w:t>
      </w:r>
      <w:r w:rsidR="00B664DC" w:rsidRPr="00746F7F">
        <w:rPr>
          <w:rFonts w:ascii="Times New Roman" w:hAnsi="Times New Roman"/>
          <w:sz w:val="28"/>
          <w:szCs w:val="28"/>
          <w:lang w:val="uz-Cyrl-UZ"/>
        </w:rPr>
        <w:t xml:space="preserve"> komрonentlariga </w:t>
      </w:r>
      <w:r w:rsidR="0074232D" w:rsidRPr="00746F7F">
        <w:rPr>
          <w:rFonts w:ascii="Times New Roman" w:hAnsi="Times New Roman"/>
          <w:sz w:val="28"/>
          <w:szCs w:val="28"/>
          <w:lang w:val="uz-Cyrl-UZ"/>
        </w:rPr>
        <w:t>taʼ</w:t>
      </w:r>
      <w:r w:rsidR="00B664DC" w:rsidRPr="00746F7F">
        <w:rPr>
          <w:rFonts w:ascii="Times New Roman" w:hAnsi="Times New Roman"/>
          <w:sz w:val="28"/>
          <w:szCs w:val="28"/>
          <w:lang w:val="uz-Cyrl-UZ"/>
        </w:rPr>
        <w:t>sir qiladi.</w:t>
      </w:r>
      <w:r w:rsidR="006F749E" w:rsidRPr="00746F7F">
        <w:rPr>
          <w:rFonts w:ascii="Times New Roman" w:hAnsi="Times New Roman"/>
          <w:sz w:val="28"/>
          <w:szCs w:val="28"/>
          <w:lang w:val="uz-Cyrl-UZ"/>
        </w:rPr>
        <w:t xml:space="preserve"> Dars bosqichida</w:t>
      </w:r>
      <w:r w:rsidR="00F1205C" w:rsidRPr="00746F7F">
        <w:rPr>
          <w:rFonts w:ascii="Times New Roman" w:hAnsi="Times New Roman"/>
          <w:sz w:val="28"/>
          <w:szCs w:val="28"/>
          <w:lang w:val="uz-Cyrl-UZ"/>
        </w:rPr>
        <w:t xml:space="preserve"> </w:t>
      </w:r>
      <w:r w:rsidR="00743E03" w:rsidRPr="00746F7F">
        <w:rPr>
          <w:rFonts w:ascii="Times New Roman" w:hAnsi="Times New Roman"/>
          <w:sz w:val="28"/>
          <w:szCs w:val="28"/>
          <w:lang w:val="uz-Cyrl-UZ"/>
        </w:rPr>
        <w:t>tadqiqot</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oldingi рedagogik modellashtirish tamoyili avvaldan рrognozlash, baholash, taхmin qilish, bashoratlash, modellashtirish, algoritmlash hamda loyihalash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rtasidagi munosaƅatlarni amalga oshirishni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zida mujassamlashtiradi. </w:t>
      </w:r>
      <w:r w:rsidR="003C04D0" w:rsidRPr="00746F7F">
        <w:rPr>
          <w:rFonts w:ascii="Times New Roman" w:hAnsi="Times New Roman"/>
          <w:sz w:val="28"/>
          <w:szCs w:val="28"/>
          <w:lang w:val="uz-Cyrl-UZ"/>
        </w:rPr>
        <w:t>Ana shunday</w:t>
      </w:r>
      <w:r w:rsidR="00F1205C" w:rsidRPr="00746F7F">
        <w:rPr>
          <w:rFonts w:ascii="Times New Roman" w:hAnsi="Times New Roman"/>
          <w:sz w:val="28"/>
          <w:szCs w:val="28"/>
          <w:lang w:val="uz-Cyrl-UZ"/>
        </w:rPr>
        <w:t xml:space="preserve"> </w:t>
      </w:r>
      <w:r w:rsidR="003C04D0" w:rsidRPr="00746F7F">
        <w:rPr>
          <w:rFonts w:ascii="Times New Roman" w:hAnsi="Times New Roman"/>
          <w:sz w:val="28"/>
          <w:szCs w:val="28"/>
          <w:lang w:val="uz-Cyrl-UZ"/>
        </w:rPr>
        <w:t>darsdagi uzviylik</w:t>
      </w:r>
      <w:r w:rsidR="00610C3C" w:rsidRPr="00746F7F">
        <w:rPr>
          <w:rFonts w:ascii="Times New Roman" w:hAnsi="Times New Roman"/>
          <w:sz w:val="28"/>
          <w:szCs w:val="28"/>
          <w:lang w:val="uz-Cyrl-UZ"/>
        </w:rPr>
        <w:t xml:space="preserve"> рedagogik</w:t>
      </w:r>
      <w:r w:rsidR="00815789" w:rsidRPr="00746F7F">
        <w:rPr>
          <w:rFonts w:ascii="Times New Roman" w:hAnsi="Times New Roman"/>
          <w:sz w:val="28"/>
          <w:szCs w:val="28"/>
          <w:lang w:val="uz-Cyrl-UZ"/>
        </w:rPr>
        <w:t>- metodik</w:t>
      </w:r>
      <w:r w:rsidR="00610C3C" w:rsidRPr="00746F7F">
        <w:rPr>
          <w:rFonts w:ascii="Times New Roman" w:hAnsi="Times New Roman"/>
          <w:sz w:val="28"/>
          <w:szCs w:val="28"/>
          <w:lang w:val="uz-Cyrl-UZ"/>
        </w:rPr>
        <w:t xml:space="preserve"> tizimlarning maqsad, vazifalari, mazmuni, vositalari hamda рedagogik jarayonidagi uzluksizlik, uzviylik, umumiy va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ziga хoslikni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zida mujassamlashtiradi.</w:t>
      </w:r>
    </w:p>
    <w:p w:rsidR="00610C3C" w:rsidRPr="00746F7F" w:rsidRDefault="00610C3C"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uz-Cyrl-UZ"/>
        </w:rPr>
        <w:t>Modellashtirish jarayon</w:t>
      </w:r>
      <w:r w:rsidR="00D43C1A" w:rsidRPr="00746F7F">
        <w:rPr>
          <w:rFonts w:ascii="Times New Roman" w:hAnsi="Times New Roman"/>
          <w:sz w:val="28"/>
          <w:szCs w:val="28"/>
          <w:lang w:val="uz-Cyrl-UZ"/>
        </w:rPr>
        <w:t xml:space="preserve"> darsn</w:t>
      </w:r>
      <w:r w:rsidRPr="00746F7F">
        <w:rPr>
          <w:rFonts w:ascii="Times New Roman" w:hAnsi="Times New Roman"/>
          <w:sz w:val="28"/>
          <w:szCs w:val="28"/>
          <w:lang w:val="uz-Cyrl-UZ"/>
        </w:rPr>
        <w:t xml:space="preserve">i loyihalash bosqichidan avval amalga oshiriladi va u mavjud obyektlar hamda ularning kichik tarkibiy tizimlari uchun mantiqan asoslangan modellarning yaratilishini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minlaydi. </w:t>
      </w:r>
      <w:r w:rsidRPr="00746F7F">
        <w:rPr>
          <w:rFonts w:ascii="Times New Roman" w:hAnsi="Times New Roman"/>
          <w:sz w:val="28"/>
          <w:szCs w:val="28"/>
          <w:lang w:val="en-US"/>
        </w:rPr>
        <w:t>Bunga</w:t>
      </w:r>
      <w:r w:rsidR="00D43C1A" w:rsidRPr="00746F7F">
        <w:rPr>
          <w:rFonts w:ascii="Times New Roman" w:hAnsi="Times New Roman"/>
          <w:sz w:val="28"/>
          <w:szCs w:val="28"/>
          <w:lang w:val="en-US"/>
        </w:rPr>
        <w:t xml:space="preserve"> pedagog-</w:t>
      </w:r>
      <w:r w:rsidRPr="00746F7F">
        <w:rPr>
          <w:rFonts w:ascii="Times New Roman" w:hAnsi="Times New Roman"/>
          <w:sz w:val="28"/>
          <w:szCs w:val="28"/>
          <w:lang w:val="en-US"/>
        </w:rPr>
        <w:t xml:space="preserve"> mutaxassisning </w:t>
      </w:r>
      <w:r w:rsidRPr="00746F7F">
        <w:rPr>
          <w:rFonts w:ascii="Times New Roman" w:hAnsi="Times New Roman"/>
          <w:sz w:val="28"/>
          <w:szCs w:val="28"/>
          <w:lang w:val="en-US"/>
        </w:rPr>
        <w:lastRenderedPageBreak/>
        <w:t xml:space="preserve">shaxsiy individual modeli, umumiy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modeli, pedagogik jarayon modeli, </w:t>
      </w:r>
      <w:r w:rsidR="00124393" w:rsidRPr="00746F7F">
        <w:rPr>
          <w:rFonts w:ascii="Times New Roman" w:hAnsi="Times New Roman"/>
          <w:sz w:val="28"/>
          <w:szCs w:val="28"/>
          <w:lang w:val="en-US"/>
        </w:rPr>
        <w:t>o‘</w:t>
      </w:r>
      <w:r w:rsidRPr="00746F7F">
        <w:rPr>
          <w:rFonts w:ascii="Times New Roman" w:hAnsi="Times New Roman"/>
          <w:sz w:val="28"/>
          <w:szCs w:val="28"/>
          <w:lang w:val="en-US"/>
        </w:rPr>
        <w:t>quv hamda bilish faoliyatining modeli va shu kabi boshqa turlar</w:t>
      </w:r>
      <w:r w:rsidR="002E620E" w:rsidRPr="00746F7F">
        <w:rPr>
          <w:rFonts w:ascii="Times New Roman" w:hAnsi="Times New Roman"/>
          <w:sz w:val="28"/>
          <w:szCs w:val="28"/>
          <w:lang w:val="en-US"/>
        </w:rPr>
        <w:t xml:space="preserve"> ham</w:t>
      </w:r>
      <w:r w:rsidRPr="00746F7F">
        <w:rPr>
          <w:rFonts w:ascii="Times New Roman" w:hAnsi="Times New Roman"/>
          <w:sz w:val="28"/>
          <w:szCs w:val="28"/>
          <w:lang w:val="en-US"/>
        </w:rPr>
        <w:t xml:space="preserve"> kiradi. Ushbu modellar keyinchalik pedagogik tizimlarni loyihalash</w:t>
      </w:r>
      <w:r w:rsidR="00417730" w:rsidRPr="00746F7F">
        <w:rPr>
          <w:rFonts w:ascii="Times New Roman" w:hAnsi="Times New Roman"/>
          <w:sz w:val="28"/>
          <w:szCs w:val="28"/>
          <w:lang w:val="en-US"/>
        </w:rPr>
        <w:t xml:space="preserve"> hamda </w:t>
      </w:r>
      <w:r w:rsidR="00124393" w:rsidRPr="00746F7F">
        <w:rPr>
          <w:rFonts w:ascii="Times New Roman" w:hAnsi="Times New Roman"/>
          <w:sz w:val="28"/>
          <w:szCs w:val="28"/>
          <w:lang w:val="en-US"/>
        </w:rPr>
        <w:t>o‘</w:t>
      </w:r>
      <w:r w:rsidR="00417730" w:rsidRPr="00746F7F">
        <w:rPr>
          <w:rFonts w:ascii="Times New Roman" w:hAnsi="Times New Roman"/>
          <w:sz w:val="28"/>
          <w:szCs w:val="28"/>
          <w:lang w:val="en-US"/>
        </w:rPr>
        <w:t>quv</w:t>
      </w:r>
      <w:r w:rsidR="00D95871" w:rsidRPr="00746F7F">
        <w:rPr>
          <w:rFonts w:ascii="Times New Roman" w:hAnsi="Times New Roman"/>
          <w:sz w:val="28"/>
          <w:szCs w:val="28"/>
          <w:lang w:val="en-US"/>
        </w:rPr>
        <w:t>chilarda k</w:t>
      </w:r>
      <w:r w:rsidR="00417730" w:rsidRPr="00746F7F">
        <w:rPr>
          <w:rFonts w:ascii="Times New Roman" w:hAnsi="Times New Roman"/>
          <w:sz w:val="28"/>
          <w:szCs w:val="28"/>
          <w:lang w:val="en-US"/>
        </w:rPr>
        <w:t>ichik tadqiqotlar olib borishlari</w:t>
      </w:r>
      <w:r w:rsidRPr="00746F7F">
        <w:rPr>
          <w:rFonts w:ascii="Times New Roman" w:hAnsi="Times New Roman"/>
          <w:sz w:val="28"/>
          <w:szCs w:val="28"/>
          <w:lang w:val="en-US"/>
        </w:rPr>
        <w:t xml:space="preserve"> uchun konseptual asos sifatida xizmat qiladi.</w:t>
      </w:r>
    </w:p>
    <w:p w:rsidR="00610C3C" w:rsidRPr="00746F7F" w:rsidRDefault="007554F9"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Ilmiy t</w:t>
      </w:r>
      <w:r w:rsidR="00610C3C" w:rsidRPr="00746F7F">
        <w:rPr>
          <w:rFonts w:ascii="Times New Roman" w:hAnsi="Times New Roman"/>
          <w:sz w:val="28"/>
          <w:szCs w:val="28"/>
          <w:lang w:val="en-US"/>
        </w:rPr>
        <w:t>adqiqot maqsadlariga mos holda, pedagogik-psixologik</w:t>
      </w:r>
      <w:r w:rsidRPr="00746F7F">
        <w:rPr>
          <w:rFonts w:ascii="Times New Roman" w:hAnsi="Times New Roman"/>
          <w:sz w:val="28"/>
          <w:szCs w:val="28"/>
          <w:lang w:val="en-US"/>
        </w:rPr>
        <w:t>, nazariy-metodik</w:t>
      </w:r>
      <w:r w:rsidR="00F1205C" w:rsidRPr="00746F7F">
        <w:rPr>
          <w:rFonts w:ascii="Times New Roman" w:hAnsi="Times New Roman"/>
          <w:sz w:val="28"/>
          <w:szCs w:val="28"/>
          <w:lang w:val="en-US"/>
        </w:rPr>
        <w:t xml:space="preserve"> </w:t>
      </w:r>
      <w:r w:rsidRPr="00746F7F">
        <w:rPr>
          <w:rFonts w:ascii="Times New Roman" w:hAnsi="Times New Roman"/>
          <w:sz w:val="28"/>
          <w:szCs w:val="28"/>
          <w:lang w:val="en-US"/>
        </w:rPr>
        <w:t>hamda amaliy</w:t>
      </w:r>
      <w:r w:rsidR="00D95871" w:rsidRPr="00746F7F">
        <w:rPr>
          <w:rFonts w:ascii="Times New Roman" w:hAnsi="Times New Roman"/>
          <w:sz w:val="28"/>
          <w:szCs w:val="28"/>
          <w:lang w:val="en-US"/>
        </w:rPr>
        <w:t xml:space="preserve"> asoslar va</w:t>
      </w:r>
      <w:r w:rsidR="00F1205C" w:rsidRPr="00746F7F">
        <w:rPr>
          <w:rFonts w:ascii="Times New Roman" w:hAnsi="Times New Roman"/>
          <w:sz w:val="28"/>
          <w:szCs w:val="28"/>
          <w:lang w:val="en-US"/>
        </w:rPr>
        <w:t xml:space="preserve"> </w:t>
      </w:r>
      <w:r w:rsidRPr="00746F7F">
        <w:rPr>
          <w:rFonts w:ascii="Times New Roman" w:hAnsi="Times New Roman"/>
          <w:sz w:val="28"/>
          <w:szCs w:val="28"/>
          <w:lang w:val="en-US"/>
        </w:rPr>
        <w:t xml:space="preserve">bosqichli </w:t>
      </w:r>
      <w:r w:rsidR="00D95871" w:rsidRPr="00746F7F">
        <w:rPr>
          <w:rFonts w:ascii="Times New Roman" w:hAnsi="Times New Roman"/>
          <w:sz w:val="28"/>
          <w:szCs w:val="28"/>
          <w:lang w:val="en-US"/>
        </w:rPr>
        <w:t>l</w:t>
      </w:r>
      <w:r w:rsidR="00610C3C" w:rsidRPr="00746F7F">
        <w:rPr>
          <w:rFonts w:ascii="Times New Roman" w:hAnsi="Times New Roman"/>
          <w:sz w:val="28"/>
          <w:szCs w:val="28"/>
          <w:lang w:val="en-US"/>
        </w:rPr>
        <w:t xml:space="preserve">oyihalash tamoyillariga tayangan holda </w:t>
      </w:r>
      <w:r w:rsidR="0074232D" w:rsidRPr="00746F7F">
        <w:rPr>
          <w:rFonts w:ascii="Times New Roman" w:hAnsi="Times New Roman"/>
          <w:sz w:val="28"/>
          <w:szCs w:val="28"/>
          <w:lang w:val="en-US"/>
        </w:rPr>
        <w:t>taʼ</w:t>
      </w:r>
      <w:r w:rsidR="00610C3C" w:rsidRPr="00746F7F">
        <w:rPr>
          <w:rFonts w:ascii="Times New Roman" w:hAnsi="Times New Roman"/>
          <w:sz w:val="28"/>
          <w:szCs w:val="28"/>
          <w:lang w:val="en-US"/>
        </w:rPr>
        <w:t xml:space="preserve">lim mazmunining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ziga xos xususiyatlari aniqlanadi. Bu jarayonda </w:t>
      </w:r>
      <w:r w:rsidR="00D95871" w:rsidRPr="00746F7F">
        <w:rPr>
          <w:rFonts w:ascii="Times New Roman" w:hAnsi="Times New Roman"/>
          <w:sz w:val="28"/>
          <w:szCs w:val="28"/>
          <w:lang w:val="en-US"/>
        </w:rPr>
        <w:t>gumanitar ya’ni adabiyot</w:t>
      </w:r>
      <w:r w:rsidR="00610C3C" w:rsidRPr="00746F7F">
        <w:rPr>
          <w:rFonts w:ascii="Times New Roman" w:hAnsi="Times New Roman"/>
          <w:sz w:val="28"/>
          <w:szCs w:val="28"/>
          <w:lang w:val="en-US"/>
        </w:rPr>
        <w:t xml:space="preserve"> fanlarining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qitilishi orqali </w:t>
      </w:r>
      <w:r w:rsidR="00124393" w:rsidRPr="00746F7F">
        <w:rPr>
          <w:rFonts w:ascii="Times New Roman" w:hAnsi="Times New Roman"/>
          <w:sz w:val="28"/>
          <w:szCs w:val="28"/>
          <w:lang w:val="en-US"/>
        </w:rPr>
        <w:t>o‘</w:t>
      </w:r>
      <w:r w:rsidR="003A477C" w:rsidRPr="00746F7F">
        <w:rPr>
          <w:rFonts w:ascii="Times New Roman" w:hAnsi="Times New Roman"/>
          <w:sz w:val="28"/>
          <w:szCs w:val="28"/>
          <w:lang w:val="en-US"/>
        </w:rPr>
        <w:t xml:space="preserve">quvchilarda kichik tadqiqotlar olib borish </w:t>
      </w:r>
      <w:r w:rsidR="00610C3C" w:rsidRPr="00746F7F">
        <w:rPr>
          <w:rFonts w:ascii="Times New Roman" w:hAnsi="Times New Roman"/>
          <w:sz w:val="28"/>
          <w:szCs w:val="28"/>
          <w:lang w:val="en-US"/>
        </w:rPr>
        <w:t xml:space="preserve">kompetensiyasini shakllantirish, </w:t>
      </w:r>
      <w:r w:rsidR="0074232D" w:rsidRPr="00746F7F">
        <w:rPr>
          <w:rFonts w:ascii="Times New Roman" w:hAnsi="Times New Roman"/>
          <w:sz w:val="28"/>
          <w:szCs w:val="28"/>
          <w:lang w:val="en-US"/>
        </w:rPr>
        <w:t>taʼ</w:t>
      </w:r>
      <w:r w:rsidR="00610C3C" w:rsidRPr="00746F7F">
        <w:rPr>
          <w:rFonts w:ascii="Times New Roman" w:hAnsi="Times New Roman"/>
          <w:sz w:val="28"/>
          <w:szCs w:val="28"/>
          <w:lang w:val="en-US"/>
        </w:rPr>
        <w:t xml:space="preserve">lim mazmuni bilan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quv jarayonining uzviy bog‘liqligini </w:t>
      </w:r>
      <w:r w:rsidR="0074232D" w:rsidRPr="00746F7F">
        <w:rPr>
          <w:rFonts w:ascii="Times New Roman" w:hAnsi="Times New Roman"/>
          <w:sz w:val="28"/>
          <w:szCs w:val="28"/>
          <w:lang w:val="en-US"/>
        </w:rPr>
        <w:t>taʼ</w:t>
      </w:r>
      <w:r w:rsidR="00610C3C" w:rsidRPr="00746F7F">
        <w:rPr>
          <w:rFonts w:ascii="Times New Roman" w:hAnsi="Times New Roman"/>
          <w:sz w:val="28"/>
          <w:szCs w:val="28"/>
          <w:lang w:val="en-US"/>
        </w:rPr>
        <w:t>minlovchi model ishlab chiqiladi.</w:t>
      </w:r>
    </w:p>
    <w:p w:rsidR="00610C3C" w:rsidRPr="00746F7F" w:rsidRDefault="003A477C"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 Olib brogan </w:t>
      </w:r>
      <w:r w:rsidR="00610C3C" w:rsidRPr="00746F7F">
        <w:rPr>
          <w:rFonts w:ascii="Times New Roman" w:hAnsi="Times New Roman"/>
          <w:sz w:val="28"/>
          <w:szCs w:val="28"/>
          <w:lang w:val="en-US"/>
        </w:rPr>
        <w:t xml:space="preserve">ilmiy ishimizda biz modellashtirishning tarmoqlanmagan tipidan foydalanamiz. Bu model asosida </w:t>
      </w:r>
      <w:r w:rsidR="00124393" w:rsidRPr="00746F7F">
        <w:rPr>
          <w:rFonts w:ascii="Times New Roman" w:hAnsi="Times New Roman"/>
          <w:sz w:val="28"/>
          <w:szCs w:val="28"/>
          <w:lang w:val="en-US"/>
        </w:rPr>
        <w:t>o‘</w:t>
      </w:r>
      <w:r w:rsidR="00977A9A" w:rsidRPr="00746F7F">
        <w:rPr>
          <w:rFonts w:ascii="Times New Roman" w:hAnsi="Times New Roman"/>
          <w:sz w:val="28"/>
          <w:szCs w:val="28"/>
          <w:lang w:val="en-US"/>
        </w:rPr>
        <w:t>quvchilar</w:t>
      </w:r>
      <w:r w:rsidR="00F1205C" w:rsidRPr="00746F7F">
        <w:rPr>
          <w:rFonts w:ascii="Times New Roman" w:hAnsi="Times New Roman"/>
          <w:sz w:val="28"/>
          <w:szCs w:val="28"/>
          <w:lang w:val="en-US"/>
        </w:rPr>
        <w:t xml:space="preserve"> </w:t>
      </w:r>
      <w:r w:rsidR="00977A9A" w:rsidRPr="00746F7F">
        <w:rPr>
          <w:rFonts w:ascii="Times New Roman" w:hAnsi="Times New Roman"/>
          <w:sz w:val="28"/>
          <w:szCs w:val="28"/>
          <w:lang w:val="en-US"/>
        </w:rPr>
        <w:t>kichik tadqiqotlar olib borishlari</w:t>
      </w:r>
      <w:r w:rsidR="00610C3C" w:rsidRPr="00746F7F">
        <w:rPr>
          <w:rFonts w:ascii="Times New Roman" w:hAnsi="Times New Roman"/>
          <w:sz w:val="28"/>
          <w:szCs w:val="28"/>
          <w:lang w:val="en-US"/>
        </w:rPr>
        <w:t xml:space="preserve"> </w:t>
      </w:r>
      <w:r w:rsidR="00977A9A" w:rsidRPr="00746F7F">
        <w:rPr>
          <w:rFonts w:ascii="Times New Roman" w:hAnsi="Times New Roman"/>
          <w:sz w:val="28"/>
          <w:szCs w:val="28"/>
          <w:lang w:val="en-US"/>
        </w:rPr>
        <w:t xml:space="preserve">uchun </w:t>
      </w:r>
      <w:r w:rsidR="00610C3C" w:rsidRPr="00746F7F">
        <w:rPr>
          <w:rFonts w:ascii="Times New Roman" w:hAnsi="Times New Roman"/>
          <w:sz w:val="28"/>
          <w:szCs w:val="28"/>
          <w:lang w:val="en-US"/>
        </w:rPr>
        <w:t xml:space="preserve">tadqiqotchilik kompetensiyasining shakllanishi </w:t>
      </w:r>
      <w:r w:rsidR="00977A9A" w:rsidRPr="00746F7F">
        <w:rPr>
          <w:rFonts w:ascii="Times New Roman" w:hAnsi="Times New Roman"/>
          <w:sz w:val="28"/>
          <w:szCs w:val="28"/>
          <w:lang w:val="en-US"/>
        </w:rPr>
        <w:t>akademik fanlar</w:t>
      </w:r>
      <w:r w:rsidR="005300EB" w:rsidRPr="00746F7F">
        <w:rPr>
          <w:rFonts w:ascii="Times New Roman" w:hAnsi="Times New Roman"/>
          <w:sz w:val="28"/>
          <w:szCs w:val="28"/>
          <w:lang w:val="en-US"/>
        </w:rPr>
        <w:t>, adabiyot</w:t>
      </w:r>
      <w:r w:rsidR="00610C3C" w:rsidRPr="00746F7F">
        <w:rPr>
          <w:rFonts w:ascii="Times New Roman" w:hAnsi="Times New Roman"/>
          <w:sz w:val="28"/>
          <w:szCs w:val="28"/>
          <w:lang w:val="en-US"/>
        </w:rPr>
        <w:t xml:space="preserve"> va</w:t>
      </w:r>
      <w:r w:rsidR="005300EB" w:rsidRPr="00746F7F">
        <w:rPr>
          <w:rFonts w:ascii="Times New Roman" w:hAnsi="Times New Roman"/>
          <w:sz w:val="28"/>
          <w:szCs w:val="28"/>
          <w:lang w:val="en-US"/>
        </w:rPr>
        <w:t xml:space="preserve"> ona tili, tarix va boshqa</w:t>
      </w:r>
      <w:r w:rsidR="00610C3C" w:rsidRPr="00746F7F">
        <w:rPr>
          <w:rFonts w:ascii="Times New Roman" w:hAnsi="Times New Roman"/>
          <w:sz w:val="28"/>
          <w:szCs w:val="28"/>
          <w:lang w:val="en-US"/>
        </w:rPr>
        <w:t xml:space="preserve"> q</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shimcha fanlarning izchil va bosqichma-bosqich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zlashtirilishini nazarda tutadi. Har bir bosqichni muvaffaqiyatli yakunlash yakuniy nazorat shaklida</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en-US"/>
        </w:rPr>
        <w:t xml:space="preserve">amalga oshadi va </w:t>
      </w:r>
      <w:r w:rsidR="00124393" w:rsidRPr="00746F7F">
        <w:rPr>
          <w:rFonts w:ascii="Times New Roman" w:hAnsi="Times New Roman"/>
          <w:sz w:val="28"/>
          <w:szCs w:val="28"/>
          <w:lang w:val="en-US"/>
        </w:rPr>
        <w:t>o‘</w:t>
      </w:r>
      <w:r w:rsidR="008B647D" w:rsidRPr="00746F7F">
        <w:rPr>
          <w:rFonts w:ascii="Times New Roman" w:hAnsi="Times New Roman"/>
          <w:sz w:val="28"/>
          <w:szCs w:val="28"/>
          <w:lang w:val="en-US"/>
        </w:rPr>
        <w:t>quvchilar</w:t>
      </w:r>
      <w:r w:rsidR="002532C2" w:rsidRPr="00746F7F">
        <w:rPr>
          <w:rFonts w:ascii="Times New Roman" w:hAnsi="Times New Roman"/>
          <w:sz w:val="28"/>
          <w:szCs w:val="28"/>
          <w:lang w:val="en-US"/>
        </w:rPr>
        <w:t>ning</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en-US"/>
        </w:rPr>
        <w:t xml:space="preserve">keyingi bosqichga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tishi bevosita </w:t>
      </w:r>
      <w:r w:rsidR="008B647D" w:rsidRPr="00746F7F">
        <w:rPr>
          <w:rFonts w:ascii="Times New Roman" w:hAnsi="Times New Roman"/>
          <w:sz w:val="28"/>
          <w:szCs w:val="28"/>
          <w:lang w:val="en-US"/>
        </w:rPr>
        <w:t xml:space="preserve">mavzuga </w:t>
      </w:r>
      <w:r w:rsidR="00610C3C" w:rsidRPr="00746F7F">
        <w:rPr>
          <w:rFonts w:ascii="Times New Roman" w:hAnsi="Times New Roman"/>
          <w:sz w:val="28"/>
          <w:szCs w:val="28"/>
          <w:lang w:val="en-US"/>
        </w:rPr>
        <w:t>tayyorgarlik darajasi bilan bog‘liq b</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ladi.</w:t>
      </w:r>
    </w:p>
    <w:p w:rsidR="00610C3C" w:rsidRPr="00746F7F" w:rsidRDefault="00C434BE"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Adabiyot va ona tili</w:t>
      </w:r>
      <w:r w:rsidRPr="00746F7F">
        <w:rPr>
          <w:rFonts w:ascii="Times New Roman" w:hAnsi="Times New Roman"/>
          <w:sz w:val="28"/>
          <w:szCs w:val="28"/>
          <w:lang w:val="uz-Cyrl-UZ"/>
        </w:rPr>
        <w:t xml:space="preserve"> </w:t>
      </w:r>
      <w:r w:rsidR="004C4BBC" w:rsidRPr="00746F7F">
        <w:rPr>
          <w:rFonts w:ascii="Times New Roman" w:hAnsi="Times New Roman"/>
          <w:sz w:val="28"/>
          <w:szCs w:val="28"/>
          <w:lang w:val="uz-Cyrl-UZ"/>
        </w:rPr>
        <w:t xml:space="preserve">fanini </w:t>
      </w:r>
      <w:r w:rsidR="00124393" w:rsidRPr="00746F7F">
        <w:rPr>
          <w:rFonts w:ascii="Times New Roman" w:hAnsi="Times New Roman"/>
          <w:sz w:val="28"/>
          <w:szCs w:val="28"/>
          <w:lang w:val="uz-Cyrl-UZ"/>
        </w:rPr>
        <w:t>o‘</w:t>
      </w:r>
      <w:r w:rsidR="004C4BBC" w:rsidRPr="00746F7F">
        <w:rPr>
          <w:rFonts w:ascii="Times New Roman" w:hAnsi="Times New Roman"/>
          <w:sz w:val="28"/>
          <w:szCs w:val="28"/>
          <w:lang w:val="uz-Cyrl-UZ"/>
        </w:rPr>
        <w:t xml:space="preserve">qitishda </w:t>
      </w:r>
      <w:r w:rsidR="00124393" w:rsidRPr="00746F7F">
        <w:rPr>
          <w:rFonts w:ascii="Times New Roman" w:hAnsi="Times New Roman"/>
          <w:sz w:val="28"/>
          <w:szCs w:val="28"/>
          <w:lang w:val="en-US"/>
        </w:rPr>
        <w:t>o‘</w:t>
      </w:r>
      <w:r w:rsidR="004C4BBC" w:rsidRPr="00746F7F">
        <w:rPr>
          <w:rFonts w:ascii="Times New Roman" w:hAnsi="Times New Roman"/>
          <w:sz w:val="28"/>
          <w:szCs w:val="28"/>
          <w:lang w:val="en-US"/>
        </w:rPr>
        <w:t>quvchi</w:t>
      </w:r>
      <w:r w:rsidR="00610C3C" w:rsidRPr="00746F7F">
        <w:rPr>
          <w:rFonts w:ascii="Times New Roman" w:hAnsi="Times New Roman"/>
          <w:sz w:val="28"/>
          <w:szCs w:val="28"/>
          <w:lang w:val="uz-Cyrl-UZ"/>
        </w:rPr>
        <w:t>larning tadqiqotchilik komрetensiyasini shakllantirish jarayonining quyidagi хususiyatlarini keltiramiz:</w:t>
      </w:r>
    </w:p>
    <w:p w:rsidR="00610C3C" w:rsidRPr="00746F7F" w:rsidRDefault="005359A7"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yuqoridagi </w:t>
      </w:r>
      <w:r w:rsidR="00610C3C" w:rsidRPr="00746F7F">
        <w:rPr>
          <w:rFonts w:ascii="Times New Roman" w:hAnsi="Times New Roman"/>
          <w:sz w:val="28"/>
          <w:szCs w:val="28"/>
          <w:lang w:val="uz-Cyrl-UZ"/>
        </w:rPr>
        <w:t xml:space="preserve">fanlarini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 jarayonida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kichik</w:t>
      </w:r>
      <w:r w:rsidR="00610C3C" w:rsidRPr="00746F7F">
        <w:rPr>
          <w:rFonts w:ascii="Times New Roman" w:hAnsi="Times New Roman"/>
          <w:sz w:val="28"/>
          <w:szCs w:val="28"/>
          <w:lang w:val="uz-Cyrl-UZ"/>
        </w:rPr>
        <w:t xml:space="preserve"> tadqiqotchilik kompetensiyasini shakllantirishning har bir bosqichida ular uchun zarur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lgan </w:t>
      </w:r>
      <w:r w:rsidR="002532C2" w:rsidRPr="00746F7F">
        <w:rPr>
          <w:rFonts w:ascii="Times New Roman" w:hAnsi="Times New Roman"/>
          <w:sz w:val="28"/>
          <w:szCs w:val="28"/>
          <w:lang w:val="uz-Cyrl-UZ"/>
        </w:rPr>
        <w:t>metodik</w:t>
      </w:r>
      <w:r w:rsidR="00610C3C" w:rsidRPr="00746F7F">
        <w:rPr>
          <w:rFonts w:ascii="Times New Roman" w:hAnsi="Times New Roman"/>
          <w:sz w:val="28"/>
          <w:szCs w:val="28"/>
          <w:lang w:val="uz-Cyrl-UZ"/>
        </w:rPr>
        <w:t xml:space="preserve"> faoliyatlar ishlab chiqiladi va amalga oshiriladi;</w:t>
      </w:r>
    </w:p>
    <w:p w:rsidR="00610C3C" w:rsidRPr="00746F7F" w:rsidRDefault="002532C2"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gumanitar </w:t>
      </w:r>
      <w:r w:rsidR="00610C3C" w:rsidRPr="00746F7F">
        <w:rPr>
          <w:rFonts w:ascii="Times New Roman" w:hAnsi="Times New Roman"/>
          <w:sz w:val="28"/>
          <w:szCs w:val="28"/>
          <w:lang w:val="uz-Cyrl-UZ"/>
        </w:rPr>
        <w:t xml:space="preserve">fanlarini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qitishda </w:t>
      </w:r>
      <w:r w:rsidR="00124393" w:rsidRPr="00746F7F">
        <w:rPr>
          <w:rFonts w:ascii="Times New Roman" w:hAnsi="Times New Roman"/>
          <w:sz w:val="28"/>
          <w:szCs w:val="28"/>
          <w:lang w:val="uz-Cyrl-UZ"/>
        </w:rPr>
        <w:t>o‘</w:t>
      </w:r>
      <w:r w:rsidR="00951E28" w:rsidRPr="00746F7F">
        <w:rPr>
          <w:rFonts w:ascii="Times New Roman" w:hAnsi="Times New Roman"/>
          <w:sz w:val="28"/>
          <w:szCs w:val="28"/>
          <w:lang w:val="uz-Cyrl-UZ"/>
        </w:rPr>
        <w:t>quvchilar</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tadqiqotchilik kompetensiyasini shakllantirish jarayoni ikki</w:t>
      </w:r>
      <w:r w:rsidR="00951E28" w:rsidRPr="00746F7F">
        <w:rPr>
          <w:rFonts w:ascii="Times New Roman" w:hAnsi="Times New Roman"/>
          <w:sz w:val="28"/>
          <w:szCs w:val="28"/>
          <w:lang w:val="uz-Cyrl-UZ"/>
        </w:rPr>
        <w:t xml:space="preserve"> jihat</w:t>
      </w:r>
      <w:r w:rsidR="00610C3C" w:rsidRPr="00746F7F">
        <w:rPr>
          <w:rFonts w:ascii="Times New Roman" w:hAnsi="Times New Roman"/>
          <w:sz w:val="28"/>
          <w:szCs w:val="28"/>
          <w:lang w:val="uz-Cyrl-UZ"/>
        </w:rPr>
        <w:t xml:space="preserve">i bilan farqlanadi; bu jarayon </w:t>
      </w:r>
      <w:r w:rsidR="00E61EE2" w:rsidRPr="00746F7F">
        <w:rPr>
          <w:rFonts w:ascii="Times New Roman" w:hAnsi="Times New Roman"/>
          <w:sz w:val="28"/>
          <w:szCs w:val="28"/>
          <w:lang w:val="uz-Cyrl-UZ"/>
        </w:rPr>
        <w:t>fanlar</w:t>
      </w:r>
      <w:r w:rsidR="00610C3C" w:rsidRPr="00746F7F">
        <w:rPr>
          <w:rFonts w:ascii="Times New Roman" w:hAnsi="Times New Roman"/>
          <w:sz w:val="28"/>
          <w:szCs w:val="28"/>
          <w:lang w:val="uz-Cyrl-UZ"/>
        </w:rPr>
        <w:t xml:space="preserve"> va umummilmiy, shuningdek, </w:t>
      </w:r>
      <w:r w:rsidR="00E61EE2" w:rsidRPr="00746F7F">
        <w:rPr>
          <w:rFonts w:ascii="Times New Roman" w:hAnsi="Times New Roman"/>
          <w:sz w:val="28"/>
          <w:szCs w:val="28"/>
          <w:lang w:val="uz-Cyrl-UZ"/>
        </w:rPr>
        <w:t>akademik</w:t>
      </w:r>
      <w:r w:rsidR="00610C3C" w:rsidRPr="00746F7F">
        <w:rPr>
          <w:rFonts w:ascii="Times New Roman" w:hAnsi="Times New Roman"/>
          <w:sz w:val="28"/>
          <w:szCs w:val="28"/>
          <w:lang w:val="uz-Cyrl-UZ"/>
        </w:rPr>
        <w:t xml:space="preserve"> bilimlar</w:t>
      </w:r>
      <w:r w:rsidR="00E61EE2" w:rsidRPr="00746F7F">
        <w:rPr>
          <w:rFonts w:ascii="Times New Roman" w:hAnsi="Times New Roman"/>
          <w:sz w:val="28"/>
          <w:szCs w:val="28"/>
          <w:lang w:val="uz-Cyrl-UZ"/>
        </w:rPr>
        <w:t>n</w:t>
      </w:r>
      <w:r w:rsidR="00610C3C" w:rsidRPr="00746F7F">
        <w:rPr>
          <w:rFonts w:ascii="Times New Roman" w:hAnsi="Times New Roman"/>
          <w:sz w:val="28"/>
          <w:szCs w:val="28"/>
          <w:lang w:val="uz-Cyrl-UZ"/>
        </w:rPr>
        <w:t>i va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nikmalarni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 ichiga oladi;</w:t>
      </w:r>
    </w:p>
    <w:p w:rsidR="00610C3C" w:rsidRPr="00746F7F" w:rsidRDefault="00124393"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o‘</w:t>
      </w:r>
      <w:r w:rsidR="00E61EE2"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da tajqiqotchilik komрetensiyasini muvaffaqiyatli shakllantirish uchun zarur b</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lgan shart orqali nazariy bilimlarni ma’lum bir amaliy faoliyatga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tkazish zarurati;</w:t>
      </w:r>
    </w:p>
    <w:p w:rsidR="00610C3C" w:rsidRPr="00746F7F" w:rsidRDefault="00610C3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lastRenderedPageBreak/>
        <w:t xml:space="preserve">fanlar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rtasidagi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zaro bog‘liqlikni tizimli ravishda tashkil etish hamda ilmiy laboratoriya</w:t>
      </w:r>
      <w:r w:rsidR="00CF03AD" w:rsidRPr="00746F7F">
        <w:rPr>
          <w:rFonts w:ascii="Times New Roman" w:hAnsi="Times New Roman"/>
          <w:sz w:val="28"/>
          <w:szCs w:val="28"/>
          <w:lang w:val="uz-Cyrl-UZ"/>
        </w:rPr>
        <w:t>lar faoliyatini y</w:t>
      </w:r>
      <w:r w:rsidR="00124393" w:rsidRPr="00746F7F">
        <w:rPr>
          <w:rFonts w:ascii="Times New Roman" w:hAnsi="Times New Roman"/>
          <w:sz w:val="28"/>
          <w:szCs w:val="28"/>
          <w:lang w:val="uz-Cyrl-UZ"/>
        </w:rPr>
        <w:t>o‘</w:t>
      </w:r>
      <w:r w:rsidR="00CF03AD" w:rsidRPr="00746F7F">
        <w:rPr>
          <w:rFonts w:ascii="Times New Roman" w:hAnsi="Times New Roman"/>
          <w:sz w:val="28"/>
          <w:szCs w:val="28"/>
          <w:lang w:val="uz-Cyrl-UZ"/>
        </w:rPr>
        <w:t>lga q</w:t>
      </w:r>
      <w:r w:rsidR="00124393" w:rsidRPr="00746F7F">
        <w:rPr>
          <w:rFonts w:ascii="Times New Roman" w:hAnsi="Times New Roman"/>
          <w:sz w:val="28"/>
          <w:szCs w:val="28"/>
          <w:lang w:val="uz-Cyrl-UZ"/>
        </w:rPr>
        <w:t>o‘</w:t>
      </w:r>
      <w:r w:rsidR="00CF03AD" w:rsidRPr="00746F7F">
        <w:rPr>
          <w:rFonts w:ascii="Times New Roman" w:hAnsi="Times New Roman"/>
          <w:sz w:val="28"/>
          <w:szCs w:val="28"/>
          <w:lang w:val="uz-Cyrl-UZ"/>
        </w:rPr>
        <w:t xml:space="preserve">yish </w:t>
      </w:r>
      <w:r w:rsidR="00124393" w:rsidRPr="00746F7F">
        <w:rPr>
          <w:rFonts w:ascii="Times New Roman" w:hAnsi="Times New Roman"/>
          <w:sz w:val="28"/>
          <w:szCs w:val="28"/>
          <w:lang w:val="uz-Cyrl-UZ"/>
        </w:rPr>
        <w:t>o‘</w:t>
      </w:r>
      <w:r w:rsidR="00CF03AD" w:rsidRPr="00746F7F">
        <w:rPr>
          <w:rFonts w:ascii="Times New Roman" w:hAnsi="Times New Roman"/>
          <w:sz w:val="28"/>
          <w:szCs w:val="28"/>
          <w:lang w:val="uz-Cyrl-UZ"/>
        </w:rPr>
        <w:t>quvchilar</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tadqiqotchilik kompetensiyalarining murakkab shakllanish jarayonini yuzaga keltiradi;</w:t>
      </w:r>
    </w:p>
    <w:p w:rsidR="00610C3C" w:rsidRPr="00746F7F" w:rsidRDefault="00610C3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fanlarning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zaro bog‘lanishi integratsiya tamoyillari asosida amalga oshirilishi mumkin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lib, bu jarayon</w:t>
      </w:r>
      <w:r w:rsidR="00CD2706" w:rsidRPr="00746F7F">
        <w:rPr>
          <w:rFonts w:ascii="Times New Roman" w:hAnsi="Times New Roman"/>
          <w:sz w:val="28"/>
          <w:szCs w:val="28"/>
          <w:lang w:val="uz-Cyrl-UZ"/>
        </w:rPr>
        <w:t xml:space="preserve"> faoliyat</w:t>
      </w:r>
      <w:r w:rsidRPr="00746F7F">
        <w:rPr>
          <w:rFonts w:ascii="Times New Roman" w:hAnsi="Times New Roman"/>
          <w:sz w:val="28"/>
          <w:szCs w:val="28"/>
          <w:lang w:val="uz-Cyrl-UZ"/>
        </w:rPr>
        <w:t xml:space="preserve"> integratsiya</w:t>
      </w:r>
      <w:r w:rsidR="00760D11" w:rsidRPr="00746F7F">
        <w:rPr>
          <w:rFonts w:ascii="Times New Roman" w:hAnsi="Times New Roman"/>
          <w:sz w:val="28"/>
          <w:szCs w:val="28"/>
          <w:lang w:val="uz-Cyrl-UZ"/>
        </w:rPr>
        <w:t>si</w:t>
      </w:r>
      <w:r w:rsidRPr="00746F7F">
        <w:rPr>
          <w:rFonts w:ascii="Times New Roman" w:hAnsi="Times New Roman"/>
          <w:sz w:val="28"/>
          <w:szCs w:val="28"/>
          <w:lang w:val="uz-Cyrl-UZ"/>
        </w:rPr>
        <w:t xml:space="preserve"> va differensiatsiya y</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nalishlarining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zaro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siri va uyg‘unligini inobatga oladi.</w:t>
      </w:r>
    </w:p>
    <w:p w:rsidR="00B87ACB" w:rsidRPr="00746F7F" w:rsidRDefault="00760D11"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Darsda i</w:t>
      </w:r>
      <w:r w:rsidR="00610C3C" w:rsidRPr="00746F7F">
        <w:rPr>
          <w:rFonts w:ascii="Times New Roman" w:hAnsi="Times New Roman"/>
          <w:sz w:val="28"/>
          <w:szCs w:val="28"/>
          <w:lang w:val="uz-Cyrl-UZ"/>
        </w:rPr>
        <w:t>lmiy</w:t>
      </w:r>
      <w:r w:rsidRPr="00746F7F">
        <w:rPr>
          <w:rFonts w:ascii="Times New Roman" w:hAnsi="Times New Roman"/>
          <w:sz w:val="28"/>
          <w:szCs w:val="28"/>
          <w:lang w:val="uz-Cyrl-UZ"/>
        </w:rPr>
        <w:t>-ijodiy</w:t>
      </w:r>
      <w:r w:rsidR="00610C3C" w:rsidRPr="00746F7F">
        <w:rPr>
          <w:rFonts w:ascii="Times New Roman" w:hAnsi="Times New Roman"/>
          <w:sz w:val="28"/>
          <w:szCs w:val="28"/>
          <w:lang w:val="uz-Cyrl-UZ"/>
        </w:rPr>
        <w:t xml:space="preserve"> laboratoriyalarni tashkil etish orqali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tadqiqotchilik kompetensiyasining shakllanish jarayoni</w:t>
      </w:r>
      <w:r w:rsidR="00B87ACB" w:rsidRPr="00746F7F">
        <w:rPr>
          <w:rFonts w:ascii="Times New Roman" w:hAnsi="Times New Roman"/>
          <w:sz w:val="28"/>
          <w:szCs w:val="28"/>
          <w:lang w:val="uz-Cyrl-UZ"/>
        </w:rPr>
        <w:t>ni</w:t>
      </w:r>
      <w:r w:rsidR="00610C3C" w:rsidRPr="00746F7F">
        <w:rPr>
          <w:rFonts w:ascii="Times New Roman" w:hAnsi="Times New Roman"/>
          <w:sz w:val="28"/>
          <w:szCs w:val="28"/>
          <w:lang w:val="uz-Cyrl-UZ"/>
        </w:rPr>
        <w:t xml:space="preserve"> pedagogik tizimning </w:t>
      </w:r>
    </w:p>
    <w:p w:rsidR="00610C3C" w:rsidRPr="00746F7F" w:rsidRDefault="00124393" w:rsidP="00B87ACB">
      <w:pPr>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o‘</w:t>
      </w:r>
      <w:r w:rsidR="00B87ACB" w:rsidRPr="00746F7F">
        <w:rPr>
          <w:rFonts w:ascii="Times New Roman" w:hAnsi="Times New Roman"/>
          <w:sz w:val="28"/>
          <w:szCs w:val="28"/>
          <w:lang w:val="uz-Cyrl-UZ"/>
        </w:rPr>
        <w:t xml:space="preserve">ziga xos </w:t>
      </w:r>
      <w:r w:rsidR="00610C3C" w:rsidRPr="00746F7F">
        <w:rPr>
          <w:rFonts w:ascii="Times New Roman" w:hAnsi="Times New Roman"/>
          <w:sz w:val="28"/>
          <w:szCs w:val="28"/>
          <w:lang w:val="uz-Cyrl-UZ"/>
        </w:rPr>
        <w:t>ajralmas qismi sifatida k</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riladi, bunda tashqi muhit — maqsadlar, motivatsiya, nazorat, baholash hamda samarali komponentlar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zaro bog</w:t>
      </w:r>
      <w:r w:rsidR="00AF7E11" w:rsidRPr="00746F7F">
        <w:rPr>
          <w:rFonts w:ascii="Times New Roman" w:hAnsi="Times New Roman"/>
          <w:sz w:val="28"/>
          <w:szCs w:val="28"/>
          <w:lang w:val="uz-Cyrl-UZ"/>
        </w:rPr>
        <w:t>‘langan holda faoliyat yuritadi hamda natija izohlanadi.</w:t>
      </w:r>
    </w:p>
    <w:p w:rsidR="00610C3C" w:rsidRPr="00746F7F" w:rsidRDefault="00124393"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O‘</w:t>
      </w:r>
      <w:r w:rsidR="00AF7E11" w:rsidRPr="00746F7F">
        <w:rPr>
          <w:rFonts w:ascii="Times New Roman" w:hAnsi="Times New Roman"/>
          <w:sz w:val="28"/>
          <w:szCs w:val="28"/>
          <w:lang w:val="uz-Cyrl-UZ"/>
        </w:rPr>
        <w:t>quvchilar</w:t>
      </w:r>
      <w:r w:rsidR="001A361A" w:rsidRPr="00746F7F">
        <w:rPr>
          <w:rFonts w:ascii="Times New Roman" w:hAnsi="Times New Roman"/>
          <w:sz w:val="28"/>
          <w:szCs w:val="28"/>
          <w:lang w:val="uz-Cyrl-UZ"/>
        </w:rPr>
        <w:t xml:space="preserve"> uchun</w:t>
      </w:r>
      <w:r w:rsidR="00F1205C" w:rsidRPr="00746F7F">
        <w:rPr>
          <w:rFonts w:ascii="Times New Roman" w:hAnsi="Times New Roman"/>
          <w:sz w:val="28"/>
          <w:szCs w:val="28"/>
          <w:lang w:val="uz-Cyrl-UZ"/>
        </w:rPr>
        <w:t xml:space="preserve"> </w:t>
      </w:r>
      <w:r w:rsidR="001A361A" w:rsidRPr="00746F7F">
        <w:rPr>
          <w:rFonts w:ascii="Times New Roman" w:hAnsi="Times New Roman"/>
          <w:sz w:val="28"/>
          <w:szCs w:val="28"/>
          <w:lang w:val="uz-Cyrl-UZ"/>
        </w:rPr>
        <w:t>turli</w:t>
      </w:r>
      <w:r w:rsidR="00610C3C" w:rsidRPr="00746F7F">
        <w:rPr>
          <w:rFonts w:ascii="Times New Roman" w:hAnsi="Times New Roman"/>
          <w:sz w:val="28"/>
          <w:szCs w:val="28"/>
          <w:lang w:val="uz-Cyrl-UZ"/>
        </w:rPr>
        <w:t xml:space="preserve"> virtual</w:t>
      </w:r>
      <w:r w:rsidR="001A361A" w:rsidRPr="00746F7F">
        <w:rPr>
          <w:rFonts w:ascii="Times New Roman" w:hAnsi="Times New Roman"/>
          <w:sz w:val="28"/>
          <w:szCs w:val="28"/>
          <w:lang w:val="uz-Cyrl-UZ"/>
        </w:rPr>
        <w:t>, izlanishga doir</w:t>
      </w:r>
      <w:r w:rsidR="00610C3C" w:rsidRPr="00746F7F">
        <w:rPr>
          <w:rFonts w:ascii="Times New Roman" w:hAnsi="Times New Roman"/>
          <w:sz w:val="28"/>
          <w:szCs w:val="28"/>
          <w:lang w:val="uz-Cyrl-UZ"/>
        </w:rPr>
        <w:t xml:space="preserve"> ilmiy</w:t>
      </w:r>
      <w:r w:rsidR="001A361A" w:rsidRPr="00746F7F">
        <w:rPr>
          <w:rFonts w:ascii="Times New Roman" w:hAnsi="Times New Roman"/>
          <w:sz w:val="28"/>
          <w:szCs w:val="28"/>
          <w:lang w:val="uz-Cyrl-UZ"/>
        </w:rPr>
        <w:t>-ijodiy</w:t>
      </w:r>
      <w:r w:rsidR="00610C3C" w:rsidRPr="00746F7F">
        <w:rPr>
          <w:rFonts w:ascii="Times New Roman" w:hAnsi="Times New Roman"/>
          <w:sz w:val="28"/>
          <w:szCs w:val="28"/>
          <w:lang w:val="uz-Cyrl-UZ"/>
        </w:rPr>
        <w:t xml:space="preserve"> laboratoriyalarni yaratish asosida</w:t>
      </w:r>
      <w:r w:rsidR="00F1205C" w:rsidRPr="00746F7F">
        <w:rPr>
          <w:rFonts w:ascii="Times New Roman" w:hAnsi="Times New Roman"/>
          <w:sz w:val="28"/>
          <w:szCs w:val="28"/>
          <w:lang w:val="uz-Cyrl-UZ"/>
        </w:rPr>
        <w:t xml:space="preserve"> </w:t>
      </w:r>
      <w:r w:rsidR="00306AF4" w:rsidRPr="00746F7F">
        <w:rPr>
          <w:rFonts w:ascii="Times New Roman" w:hAnsi="Times New Roman"/>
          <w:sz w:val="28"/>
          <w:szCs w:val="28"/>
          <w:lang w:val="uz-Cyrl-UZ"/>
        </w:rPr>
        <w:t>ularda kichik</w:t>
      </w:r>
      <w:r w:rsidR="00610C3C" w:rsidRPr="00746F7F">
        <w:rPr>
          <w:rFonts w:ascii="Times New Roman" w:hAnsi="Times New Roman"/>
          <w:sz w:val="28"/>
          <w:szCs w:val="28"/>
          <w:lang w:val="uz-Cyrl-UZ"/>
        </w:rPr>
        <w:t xml:space="preserve"> tadqiqotchilik kompetensiyasini rivojlantirish jarayonining maqsadli komponenti </w:t>
      </w:r>
      <w:r w:rsidR="00BE25FB" w:rsidRPr="00746F7F">
        <w:rPr>
          <w:rFonts w:ascii="Times New Roman" w:hAnsi="Times New Roman"/>
          <w:sz w:val="28"/>
          <w:szCs w:val="28"/>
          <w:lang w:val="uz-Cyrl-UZ"/>
        </w:rPr>
        <w:t>bola</w:t>
      </w:r>
      <w:r w:rsidR="00610C3C" w:rsidRPr="00746F7F">
        <w:rPr>
          <w:rFonts w:ascii="Times New Roman" w:hAnsi="Times New Roman"/>
          <w:sz w:val="28"/>
          <w:szCs w:val="28"/>
          <w:lang w:val="uz-Cyrl-UZ"/>
        </w:rPr>
        <w:t xml:space="preserve"> shaxsiyatiga q</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yiladigan talablar hamda ularning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ziga xos xususiyatlari</w:t>
      </w:r>
      <w:r w:rsidR="00BE25FB" w:rsidRPr="00746F7F">
        <w:rPr>
          <w:rFonts w:ascii="Times New Roman" w:hAnsi="Times New Roman"/>
          <w:sz w:val="28"/>
          <w:szCs w:val="28"/>
          <w:lang w:val="uz-Cyrl-UZ"/>
        </w:rPr>
        <w:t xml:space="preserve"> bilan </w:t>
      </w:r>
      <w:r w:rsidR="00610C3C" w:rsidRPr="00746F7F">
        <w:rPr>
          <w:rFonts w:ascii="Times New Roman" w:hAnsi="Times New Roman"/>
          <w:sz w:val="28"/>
          <w:szCs w:val="28"/>
          <w:lang w:val="uz-Cyrl-UZ"/>
        </w:rPr>
        <w:t>aniq belgilanadi. Bu</w:t>
      </w:r>
      <w:r w:rsidR="00BE25FB" w:rsidRPr="00746F7F">
        <w:rPr>
          <w:rFonts w:ascii="Times New Roman" w:hAnsi="Times New Roman"/>
          <w:sz w:val="28"/>
          <w:szCs w:val="28"/>
          <w:lang w:val="uz-Cyrl-UZ"/>
        </w:rPr>
        <w:t>nday</w:t>
      </w:r>
      <w:r w:rsidR="00610C3C" w:rsidRPr="00746F7F">
        <w:rPr>
          <w:rFonts w:ascii="Times New Roman" w:hAnsi="Times New Roman"/>
          <w:sz w:val="28"/>
          <w:szCs w:val="28"/>
          <w:lang w:val="uz-Cyrl-UZ"/>
        </w:rPr>
        <w:t xml:space="preserve"> talaƅlar quyidagilardan iƅorat:</w:t>
      </w:r>
    </w:p>
    <w:p w:rsidR="00610C3C" w:rsidRPr="00746F7F" w:rsidRDefault="00BE25FB"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604777" w:rsidRPr="00746F7F">
        <w:rPr>
          <w:rFonts w:ascii="Times New Roman" w:hAnsi="Times New Roman"/>
          <w:sz w:val="28"/>
          <w:szCs w:val="28"/>
          <w:lang w:val="uz-Cyrl-UZ"/>
        </w:rPr>
        <w:t>b</w:t>
      </w:r>
      <w:r w:rsidRPr="00746F7F">
        <w:rPr>
          <w:rFonts w:ascii="Times New Roman" w:hAnsi="Times New Roman"/>
          <w:sz w:val="28"/>
          <w:szCs w:val="28"/>
          <w:lang w:val="uz-Cyrl-UZ"/>
        </w:rPr>
        <w:t xml:space="preserve">ilimlarni </w:t>
      </w:r>
      <w:r w:rsidR="00124393" w:rsidRPr="00746F7F">
        <w:rPr>
          <w:rFonts w:ascii="Times New Roman" w:hAnsi="Times New Roman"/>
          <w:sz w:val="28"/>
          <w:szCs w:val="28"/>
          <w:lang w:val="uz-Cyrl-UZ"/>
        </w:rPr>
        <w:t>o‘</w:t>
      </w:r>
      <w:r w:rsidR="00604777" w:rsidRPr="00746F7F">
        <w:rPr>
          <w:rFonts w:ascii="Times New Roman" w:hAnsi="Times New Roman"/>
          <w:sz w:val="28"/>
          <w:szCs w:val="28"/>
          <w:lang w:val="uz-Cyrl-UZ"/>
        </w:rPr>
        <w:t xml:space="preserve">zlashtirishga </w:t>
      </w:r>
      <w:r w:rsidR="00610C3C" w:rsidRPr="00746F7F">
        <w:rPr>
          <w:rFonts w:ascii="Times New Roman" w:hAnsi="Times New Roman"/>
          <w:sz w:val="28"/>
          <w:szCs w:val="28"/>
          <w:lang w:val="uz-Cyrl-UZ"/>
        </w:rPr>
        <w:t>tizimli yondashuv asosida kelajakdagi kasbiy faoliyatning intensiv jarayonlarini loyihalashtirish qoƅiliyati;</w:t>
      </w:r>
    </w:p>
    <w:p w:rsidR="00610C3C" w:rsidRPr="00746F7F" w:rsidRDefault="00604777"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nazariy</w:t>
      </w:r>
      <w:r w:rsidR="00D77AE0" w:rsidRPr="00746F7F">
        <w:rPr>
          <w:rFonts w:ascii="Times New Roman" w:hAnsi="Times New Roman"/>
          <w:sz w:val="28"/>
          <w:szCs w:val="28"/>
          <w:lang w:val="uz-Cyrl-UZ"/>
        </w:rPr>
        <w:t>- kognetiv</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tayyorgarlik qonunlari hamda tamoyillari t</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g‘risida ilmiy bilimlarni</w:t>
      </w:r>
      <w:r w:rsidR="00F1205C" w:rsidRPr="00746F7F">
        <w:rPr>
          <w:rFonts w:ascii="Times New Roman" w:hAnsi="Times New Roman"/>
          <w:sz w:val="28"/>
          <w:szCs w:val="28"/>
          <w:lang w:val="uz-Cyrl-UZ"/>
        </w:rPr>
        <w:t xml:space="preserve"> </w:t>
      </w:r>
      <w:r w:rsidR="00D77AE0" w:rsidRPr="00746F7F">
        <w:rPr>
          <w:rFonts w:ascii="Times New Roman" w:hAnsi="Times New Roman"/>
          <w:sz w:val="28"/>
          <w:szCs w:val="28"/>
          <w:lang w:val="uz-Cyrl-UZ"/>
        </w:rPr>
        <w:t>bosqichli egallash va boshqalar.</w:t>
      </w:r>
    </w:p>
    <w:p w:rsidR="00610C3C" w:rsidRPr="00746F7F" w:rsidRDefault="00C61C47"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Darslardagi ijodiy-i</w:t>
      </w:r>
      <w:r w:rsidR="00610C3C" w:rsidRPr="00746F7F">
        <w:rPr>
          <w:rFonts w:ascii="Times New Roman" w:hAnsi="Times New Roman"/>
          <w:sz w:val="28"/>
          <w:szCs w:val="28"/>
          <w:lang w:val="uz-Cyrl-UZ"/>
        </w:rPr>
        <w:t xml:space="preserve">lmiy laboratoriyalarni tashkil etish asosida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quvchilarda kichik</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tadqiqotchilik faoliyati jarayon</w:t>
      </w:r>
      <w:r w:rsidR="001A34C9" w:rsidRPr="00746F7F">
        <w:rPr>
          <w:rFonts w:ascii="Times New Roman" w:hAnsi="Times New Roman"/>
          <w:sz w:val="28"/>
          <w:szCs w:val="28"/>
          <w:lang w:val="uz-Cyrl-UZ"/>
        </w:rPr>
        <w:t>ga aylanadi hamda</w:t>
      </w:r>
      <w:r w:rsidR="00610C3C" w:rsidRPr="00746F7F">
        <w:rPr>
          <w:rFonts w:ascii="Times New Roman" w:hAnsi="Times New Roman"/>
          <w:sz w:val="28"/>
          <w:szCs w:val="28"/>
          <w:lang w:val="uz-Cyrl-UZ"/>
        </w:rPr>
        <w:t xml:space="preserve"> uning modeli va jarayon komponentlari ishlab chiqilgan metodologiyaga muvofiq tashkil etiladi. Bu jarayonga </w:t>
      </w:r>
      <w:r w:rsidR="001A34C9" w:rsidRPr="00746F7F">
        <w:rPr>
          <w:rFonts w:ascii="Times New Roman" w:hAnsi="Times New Roman"/>
          <w:sz w:val="28"/>
          <w:szCs w:val="28"/>
          <w:lang w:val="uz-Cyrl-UZ"/>
        </w:rPr>
        <w:t xml:space="preserve">mavzular tematik jihatdan </w:t>
      </w:r>
      <w:r w:rsidR="00610C3C" w:rsidRPr="00746F7F">
        <w:rPr>
          <w:rFonts w:ascii="Times New Roman" w:hAnsi="Times New Roman"/>
          <w:sz w:val="28"/>
          <w:szCs w:val="28"/>
          <w:lang w:val="uz-Cyrl-UZ"/>
        </w:rPr>
        <w:t>loyihalarini bajarish hamda talabalar tomonidan mustaqil tadqiqot faoliyatini rejalashtirish</w:t>
      </w:r>
      <w:r w:rsidR="00F1205C" w:rsidRPr="00746F7F">
        <w:rPr>
          <w:rFonts w:ascii="Times New Roman" w:hAnsi="Times New Roman"/>
          <w:sz w:val="28"/>
          <w:szCs w:val="28"/>
          <w:lang w:val="uz-Cyrl-UZ"/>
        </w:rPr>
        <w:t xml:space="preserve"> </w:t>
      </w:r>
      <w:r w:rsidR="00F84DF4" w:rsidRPr="00746F7F">
        <w:rPr>
          <w:rFonts w:ascii="Times New Roman" w:hAnsi="Times New Roman"/>
          <w:sz w:val="28"/>
          <w:szCs w:val="28"/>
          <w:lang w:val="uz-Cyrl-UZ"/>
        </w:rPr>
        <w:t>kabilarni qamrab oladi</w:t>
      </w:r>
      <w:r w:rsidR="00610C3C" w:rsidRPr="00746F7F">
        <w:rPr>
          <w:rFonts w:ascii="Times New Roman" w:hAnsi="Times New Roman"/>
          <w:sz w:val="28"/>
          <w:szCs w:val="28"/>
          <w:lang w:val="uz-Cyrl-UZ"/>
        </w:rPr>
        <w:t>.</w:t>
      </w:r>
    </w:p>
    <w:p w:rsidR="00610C3C" w:rsidRPr="00746F7F" w:rsidRDefault="00610C3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Ilmiy-</w:t>
      </w:r>
      <w:r w:rsidR="00FA4D47" w:rsidRPr="00746F7F">
        <w:rPr>
          <w:rFonts w:ascii="Times New Roman" w:hAnsi="Times New Roman"/>
          <w:sz w:val="28"/>
          <w:szCs w:val="28"/>
          <w:lang w:val="uz-Cyrl-UZ"/>
        </w:rPr>
        <w:t xml:space="preserve">ijodiy </w:t>
      </w:r>
      <w:r w:rsidRPr="00746F7F">
        <w:rPr>
          <w:rFonts w:ascii="Times New Roman" w:hAnsi="Times New Roman"/>
          <w:sz w:val="28"/>
          <w:szCs w:val="28"/>
          <w:lang w:val="uz-Cyrl-UZ"/>
        </w:rPr>
        <w:t xml:space="preserve">tadqiqot </w:t>
      </w:r>
      <w:r w:rsidR="00124393" w:rsidRPr="00746F7F">
        <w:rPr>
          <w:rFonts w:ascii="Times New Roman" w:hAnsi="Times New Roman"/>
          <w:sz w:val="28"/>
          <w:szCs w:val="28"/>
          <w:lang w:val="uz-Cyrl-UZ"/>
        </w:rPr>
        <w:t>o‘</w:t>
      </w:r>
      <w:r w:rsidR="00FA4D47" w:rsidRPr="00746F7F">
        <w:rPr>
          <w:rFonts w:ascii="Times New Roman" w:hAnsi="Times New Roman"/>
          <w:sz w:val="28"/>
          <w:szCs w:val="28"/>
          <w:lang w:val="uz-Cyrl-UZ"/>
        </w:rPr>
        <w:t xml:space="preserve">quvchilar </w:t>
      </w:r>
      <w:r w:rsidRPr="00746F7F">
        <w:rPr>
          <w:rFonts w:ascii="Times New Roman" w:hAnsi="Times New Roman"/>
          <w:sz w:val="28"/>
          <w:szCs w:val="28"/>
          <w:lang w:val="uz-Cyrl-UZ"/>
        </w:rPr>
        <w:t>faoliyat</w:t>
      </w:r>
      <w:r w:rsidR="00FA4D47" w:rsidRPr="00746F7F">
        <w:rPr>
          <w:rFonts w:ascii="Times New Roman" w:hAnsi="Times New Roman"/>
          <w:sz w:val="28"/>
          <w:szCs w:val="28"/>
          <w:lang w:val="uz-Cyrl-UZ"/>
        </w:rPr>
        <w:t>ida</w:t>
      </w:r>
      <w:r w:rsidRPr="00746F7F">
        <w:rPr>
          <w:rFonts w:ascii="Times New Roman" w:hAnsi="Times New Roman"/>
          <w:sz w:val="28"/>
          <w:szCs w:val="28"/>
          <w:lang w:val="uz-Cyrl-UZ"/>
        </w:rPr>
        <w:t xml:space="preserve"> </w:t>
      </w:r>
      <w:r w:rsidR="00FA4D47" w:rsidRPr="00746F7F">
        <w:rPr>
          <w:rFonts w:ascii="Times New Roman" w:hAnsi="Times New Roman"/>
          <w:sz w:val="28"/>
          <w:szCs w:val="28"/>
          <w:lang w:val="uz-Cyrl-UZ"/>
        </w:rPr>
        <w:t xml:space="preserve">fanga oid bilimlar bilan </w:t>
      </w:r>
      <w:r w:rsidRPr="00746F7F">
        <w:rPr>
          <w:rFonts w:ascii="Times New Roman" w:hAnsi="Times New Roman"/>
          <w:sz w:val="28"/>
          <w:szCs w:val="28"/>
          <w:lang w:val="uz-Cyrl-UZ"/>
        </w:rPr>
        <w:t xml:space="preserve">birgalikda kasbiy qadriyatlarini rivojlantirish </w:t>
      </w:r>
      <w:r w:rsidR="00F0666E" w:rsidRPr="00746F7F">
        <w:rPr>
          <w:rFonts w:ascii="Times New Roman" w:hAnsi="Times New Roman"/>
          <w:sz w:val="28"/>
          <w:szCs w:val="28"/>
          <w:lang w:val="uz-Cyrl-UZ"/>
        </w:rPr>
        <w:t>turli</w:t>
      </w:r>
      <w:r w:rsidRPr="00746F7F">
        <w:rPr>
          <w:rFonts w:ascii="Times New Roman" w:hAnsi="Times New Roman"/>
          <w:sz w:val="28"/>
          <w:szCs w:val="28"/>
          <w:lang w:val="uz-Cyrl-UZ"/>
        </w:rPr>
        <w:t xml:space="preserve"> fanlarni (masalan</w:t>
      </w:r>
      <w:r w:rsidR="00F0666E" w:rsidRPr="00746F7F">
        <w:rPr>
          <w:rFonts w:ascii="Times New Roman" w:hAnsi="Times New Roman"/>
          <w:sz w:val="28"/>
          <w:szCs w:val="28"/>
          <w:lang w:val="uz-Cyrl-UZ"/>
        </w:rPr>
        <w:t>, adabiyot, ona tili, tarix, tarbiya</w:t>
      </w:r>
      <w:r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qitish jarayonida amalga oshiriladi, shaхsning moddiy, ma’naviy, ma’rifiy, ijtimoiy qadriyatlarga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lgan ehtiyojlarini turli хil хulq-atvor normalarini, faoliyat turlarini, belgilaydi. Ma’lumki, qadriyatlar qiziqish hamda </w:t>
      </w:r>
      <w:r w:rsidRPr="00746F7F">
        <w:rPr>
          <w:rFonts w:ascii="Times New Roman" w:hAnsi="Times New Roman"/>
          <w:sz w:val="28"/>
          <w:szCs w:val="28"/>
          <w:lang w:val="uz-Cyrl-UZ"/>
        </w:rPr>
        <w:lastRenderedPageBreak/>
        <w:t>ehtiyojlar mazmuniga mos ƅ</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liƅ, </w:t>
      </w:r>
      <w:r w:rsidR="008B27ED" w:rsidRPr="00746F7F">
        <w:rPr>
          <w:rFonts w:ascii="Times New Roman" w:hAnsi="Times New Roman"/>
          <w:sz w:val="28"/>
          <w:szCs w:val="28"/>
          <w:lang w:val="uz-Cyrl-UZ"/>
        </w:rPr>
        <w:t>ushbu</w:t>
      </w:r>
      <w:r w:rsidRPr="00746F7F">
        <w:rPr>
          <w:rFonts w:ascii="Times New Roman" w:hAnsi="Times New Roman"/>
          <w:sz w:val="28"/>
          <w:szCs w:val="28"/>
          <w:lang w:val="uz-Cyrl-UZ"/>
        </w:rPr>
        <w:t xml:space="preserve"> fanini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qitish jarayonida ilmiy-tadqiqot faoliyatiga tayyorgarlikni rivojlanishiga</w:t>
      </w:r>
      <w:r w:rsidR="00F1205C" w:rsidRPr="00746F7F">
        <w:rPr>
          <w:rFonts w:ascii="Times New Roman" w:hAnsi="Times New Roman"/>
          <w:sz w:val="28"/>
          <w:szCs w:val="28"/>
          <w:lang w:val="uz-Cyrl-UZ"/>
        </w:rPr>
        <w:t xml:space="preserve"> </w:t>
      </w:r>
      <w:r w:rsidR="008B27ED" w:rsidRPr="00746F7F">
        <w:rPr>
          <w:rFonts w:ascii="Times New Roman" w:hAnsi="Times New Roman"/>
          <w:sz w:val="28"/>
          <w:szCs w:val="28"/>
          <w:lang w:val="uz-Cyrl-UZ"/>
        </w:rPr>
        <w:t>asos b</w:t>
      </w:r>
      <w:r w:rsidR="00124393" w:rsidRPr="00746F7F">
        <w:rPr>
          <w:rFonts w:ascii="Times New Roman" w:hAnsi="Times New Roman"/>
          <w:sz w:val="28"/>
          <w:szCs w:val="28"/>
          <w:lang w:val="uz-Cyrl-UZ"/>
        </w:rPr>
        <w:t>o‘</w:t>
      </w:r>
      <w:r w:rsidR="008B27ED" w:rsidRPr="00746F7F">
        <w:rPr>
          <w:rFonts w:ascii="Times New Roman" w:hAnsi="Times New Roman"/>
          <w:sz w:val="28"/>
          <w:szCs w:val="28"/>
          <w:lang w:val="uz-Cyrl-UZ"/>
        </w:rPr>
        <w:t>ladi.</w:t>
      </w:r>
    </w:p>
    <w:p w:rsidR="00610C3C" w:rsidRPr="00746F7F" w:rsidRDefault="009B6007"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Ilmiy-ijodiy tadqiqot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quvchilar faoliyatida </w:t>
      </w:r>
      <w:r w:rsidR="00610C3C" w:rsidRPr="00746F7F">
        <w:rPr>
          <w:rFonts w:ascii="Times New Roman" w:hAnsi="Times New Roman"/>
          <w:sz w:val="28"/>
          <w:szCs w:val="28"/>
          <w:lang w:val="uz-Cyrl-UZ"/>
        </w:rPr>
        <w:t>shuni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rsatadiki, </w:t>
      </w:r>
      <w:r w:rsidRPr="00746F7F">
        <w:rPr>
          <w:rFonts w:ascii="Times New Roman" w:hAnsi="Times New Roman"/>
          <w:sz w:val="28"/>
          <w:szCs w:val="28"/>
          <w:lang w:val="uz-Cyrl-UZ"/>
        </w:rPr>
        <w:t>ular</w:t>
      </w:r>
      <w:r w:rsidR="00610C3C" w:rsidRPr="00746F7F">
        <w:rPr>
          <w:rFonts w:ascii="Times New Roman" w:hAnsi="Times New Roman"/>
          <w:sz w:val="28"/>
          <w:szCs w:val="28"/>
          <w:lang w:val="uz-Cyrl-UZ"/>
        </w:rPr>
        <w:t xml:space="preserve"> fanlari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qitilishi davomida</w:t>
      </w:r>
      <w:r w:rsidR="00F1205C" w:rsidRPr="00746F7F">
        <w:rPr>
          <w:rFonts w:ascii="Times New Roman" w:hAnsi="Times New Roman"/>
          <w:sz w:val="28"/>
          <w:szCs w:val="28"/>
          <w:lang w:val="uz-Cyrl-UZ"/>
        </w:rPr>
        <w:t xml:space="preserve"> </w:t>
      </w:r>
      <w:r w:rsidR="001148C6" w:rsidRPr="00746F7F">
        <w:rPr>
          <w:rFonts w:ascii="Times New Roman" w:hAnsi="Times New Roman"/>
          <w:sz w:val="28"/>
          <w:szCs w:val="28"/>
          <w:lang w:val="uz-Cyrl-UZ"/>
        </w:rPr>
        <w:t xml:space="preserve">kichik </w:t>
      </w:r>
      <w:r w:rsidR="00610C3C" w:rsidRPr="00746F7F">
        <w:rPr>
          <w:rFonts w:ascii="Times New Roman" w:hAnsi="Times New Roman"/>
          <w:sz w:val="28"/>
          <w:szCs w:val="28"/>
          <w:lang w:val="uz-Cyrl-UZ"/>
        </w:rPr>
        <w:t xml:space="preserve">tadqiqot faoliyatiga muvaffaqiyatli tayyorlash uchun asosiy bilimlardan keng qamrovli ilmiy bilimlarga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tish</w:t>
      </w:r>
      <w:r w:rsidR="001148C6" w:rsidRPr="00746F7F">
        <w:rPr>
          <w:rFonts w:ascii="Times New Roman" w:hAnsi="Times New Roman"/>
          <w:sz w:val="28"/>
          <w:szCs w:val="28"/>
          <w:lang w:val="uz-Cyrl-UZ"/>
        </w:rPr>
        <w:t xml:space="preserve"> jarayonini tashkil etish zarur b</w:t>
      </w:r>
      <w:r w:rsidR="00124393" w:rsidRPr="00746F7F">
        <w:rPr>
          <w:rFonts w:ascii="Times New Roman" w:hAnsi="Times New Roman"/>
          <w:sz w:val="28"/>
          <w:szCs w:val="28"/>
          <w:lang w:val="uz-Cyrl-UZ"/>
        </w:rPr>
        <w:t>o‘</w:t>
      </w:r>
      <w:r w:rsidR="001148C6" w:rsidRPr="00746F7F">
        <w:rPr>
          <w:rFonts w:ascii="Times New Roman" w:hAnsi="Times New Roman"/>
          <w:sz w:val="28"/>
          <w:szCs w:val="28"/>
          <w:lang w:val="uz-Cyrl-UZ"/>
        </w:rPr>
        <w:t>ladi.</w:t>
      </w:r>
    </w:p>
    <w:p w:rsidR="00610C3C" w:rsidRPr="00746F7F" w:rsidRDefault="00124393"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O‘</w:t>
      </w:r>
      <w:r w:rsidR="001148C6"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ni ilmiy-tadqiqotga tayyorlash esa</w:t>
      </w:r>
      <w:r w:rsidR="00F1205C" w:rsidRPr="00746F7F">
        <w:rPr>
          <w:rFonts w:ascii="Times New Roman" w:hAnsi="Times New Roman"/>
          <w:sz w:val="28"/>
          <w:szCs w:val="28"/>
          <w:lang w:val="uz-Cyrl-UZ"/>
        </w:rPr>
        <w:t xml:space="preserve"> </w:t>
      </w:r>
      <w:r w:rsidR="0051522C" w:rsidRPr="00746F7F">
        <w:rPr>
          <w:rFonts w:ascii="Times New Roman" w:hAnsi="Times New Roman"/>
          <w:sz w:val="28"/>
          <w:szCs w:val="28"/>
          <w:lang w:val="uz-Cyrl-UZ"/>
        </w:rPr>
        <w:t xml:space="preserve">nazariy </w:t>
      </w:r>
      <w:r w:rsidR="00610C3C" w:rsidRPr="00746F7F">
        <w:rPr>
          <w:rFonts w:ascii="Times New Roman" w:hAnsi="Times New Roman"/>
          <w:sz w:val="28"/>
          <w:szCs w:val="28"/>
          <w:lang w:val="uz-Cyrl-UZ"/>
        </w:rPr>
        <w:t>bilimlar,</w:t>
      </w:r>
      <w:r w:rsidR="00F1205C" w:rsidRPr="00746F7F">
        <w:rPr>
          <w:rFonts w:ascii="Times New Roman" w:hAnsi="Times New Roman"/>
          <w:sz w:val="28"/>
          <w:szCs w:val="28"/>
          <w:lang w:val="uz-Cyrl-UZ"/>
        </w:rPr>
        <w:t xml:space="preserve"> </w:t>
      </w:r>
      <w:r w:rsidR="0051522C" w:rsidRPr="00746F7F">
        <w:rPr>
          <w:rFonts w:ascii="Times New Roman" w:hAnsi="Times New Roman"/>
          <w:sz w:val="28"/>
          <w:szCs w:val="28"/>
          <w:lang w:val="uz-Cyrl-UZ"/>
        </w:rPr>
        <w:t xml:space="preserve">amaliy </w:t>
      </w:r>
      <w:r w:rsidR="00610C3C" w:rsidRPr="00746F7F">
        <w:rPr>
          <w:rFonts w:ascii="Times New Roman" w:hAnsi="Times New Roman"/>
          <w:sz w:val="28"/>
          <w:szCs w:val="28"/>
          <w:lang w:val="uz-Cyrl-UZ"/>
        </w:rPr>
        <w:t>k</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nikmalar, me’yorlar va qadriyatlar tizimidan iborat b</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lib,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 mazmunini</w:t>
      </w:r>
      <w:r w:rsidR="0051522C" w:rsidRPr="00746F7F">
        <w:rPr>
          <w:rFonts w:ascii="Times New Roman" w:hAnsi="Times New Roman"/>
          <w:sz w:val="28"/>
          <w:szCs w:val="28"/>
          <w:lang w:val="uz-Cyrl-UZ"/>
        </w:rPr>
        <w:t xml:space="preserve"> metodik,</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didaktik asosda qayta tashkil etish orqali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quv fanlari mazmuniga muvofiq ijtimoiy modellashtiril</w:t>
      </w:r>
      <w:r w:rsidR="00CC527D" w:rsidRPr="00746F7F">
        <w:rPr>
          <w:rFonts w:ascii="Times New Roman" w:hAnsi="Times New Roman"/>
          <w:sz w:val="28"/>
          <w:szCs w:val="28"/>
          <w:lang w:val="uz-Cyrl-UZ"/>
        </w:rPr>
        <w:t>adi</w:t>
      </w:r>
      <w:r w:rsidR="00610C3C" w:rsidRPr="00746F7F">
        <w:rPr>
          <w:rFonts w:ascii="Times New Roman" w:hAnsi="Times New Roman"/>
          <w:sz w:val="28"/>
          <w:szCs w:val="28"/>
          <w:lang w:val="uz-Cyrl-UZ"/>
        </w:rPr>
        <w:t>.</w:t>
      </w:r>
    </w:p>
    <w:p w:rsidR="00610C3C" w:rsidRPr="00746F7F" w:rsidRDefault="00CC527D"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Gumanitar fanlarini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qitish jarayonida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ni ilmiy-tadqiqot faoliyatiga tayyorlash va ularning tadqiqotchilik kompetensiyasini rivojlantirish har bir darsda faol modellashtiriladi. Shu bilan birga, tadq</w:t>
      </w:r>
      <w:r w:rsidR="00E32070" w:rsidRPr="00746F7F">
        <w:rPr>
          <w:rFonts w:ascii="Times New Roman" w:hAnsi="Times New Roman"/>
          <w:sz w:val="28"/>
          <w:szCs w:val="28"/>
          <w:lang w:val="uz-Cyrl-UZ"/>
        </w:rPr>
        <w:t xml:space="preserve">iqot masalalarini hal qilishda </w:t>
      </w:r>
      <w:r w:rsidR="00124393" w:rsidRPr="00746F7F">
        <w:rPr>
          <w:rFonts w:ascii="Times New Roman" w:hAnsi="Times New Roman"/>
          <w:sz w:val="28"/>
          <w:szCs w:val="28"/>
          <w:lang w:val="uz-Cyrl-UZ"/>
        </w:rPr>
        <w:t>o‘</w:t>
      </w:r>
      <w:r w:rsidR="00E32070" w:rsidRPr="00746F7F">
        <w:rPr>
          <w:rFonts w:ascii="Times New Roman" w:hAnsi="Times New Roman"/>
          <w:sz w:val="28"/>
          <w:szCs w:val="28"/>
          <w:lang w:val="uz-Cyrl-UZ"/>
        </w:rPr>
        <w:t>quvchilar</w:t>
      </w:r>
      <w:r w:rsidR="00F1205C" w:rsidRPr="00746F7F">
        <w:rPr>
          <w:rFonts w:ascii="Times New Roman" w:hAnsi="Times New Roman"/>
          <w:sz w:val="28"/>
          <w:szCs w:val="28"/>
          <w:lang w:val="uz-Cyrl-UZ"/>
        </w:rPr>
        <w:t xml:space="preserve"> </w:t>
      </w:r>
      <w:r w:rsidR="00E32070" w:rsidRPr="00746F7F">
        <w:rPr>
          <w:rFonts w:ascii="Times New Roman" w:hAnsi="Times New Roman"/>
          <w:sz w:val="28"/>
          <w:szCs w:val="28"/>
          <w:lang w:val="uz-Cyrl-UZ"/>
        </w:rPr>
        <w:t xml:space="preserve">fan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qituvchilar bilan samarali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zaro munosabatlarni va tegishli mexanizmlarni shakllantiradi.</w:t>
      </w:r>
    </w:p>
    <w:p w:rsidR="00610C3C" w:rsidRPr="00746F7F" w:rsidRDefault="00E32070"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Amalga oshirilgan </w:t>
      </w:r>
      <w:r w:rsidR="00AB25D3" w:rsidRPr="00746F7F">
        <w:rPr>
          <w:rFonts w:ascii="Times New Roman" w:hAnsi="Times New Roman"/>
          <w:sz w:val="28"/>
          <w:szCs w:val="28"/>
          <w:lang w:val="uz-Cyrl-UZ"/>
        </w:rPr>
        <w:t>t</w:t>
      </w:r>
      <w:r w:rsidR="00610C3C" w:rsidRPr="00746F7F">
        <w:rPr>
          <w:rFonts w:ascii="Times New Roman" w:hAnsi="Times New Roman"/>
          <w:sz w:val="28"/>
          <w:szCs w:val="28"/>
          <w:lang w:val="uz-Cyrl-UZ"/>
        </w:rPr>
        <w:t>ahlil natijalari shuni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rsatdiki, </w:t>
      </w:r>
      <w:r w:rsidR="00124393" w:rsidRPr="00746F7F">
        <w:rPr>
          <w:rFonts w:ascii="Times New Roman" w:hAnsi="Times New Roman"/>
          <w:sz w:val="28"/>
          <w:szCs w:val="28"/>
          <w:lang w:val="uz-Cyrl-UZ"/>
        </w:rPr>
        <w:t>o‘</w:t>
      </w:r>
      <w:r w:rsidR="00AB25D3" w:rsidRPr="00746F7F">
        <w:rPr>
          <w:rFonts w:ascii="Times New Roman" w:hAnsi="Times New Roman"/>
          <w:sz w:val="28"/>
          <w:szCs w:val="28"/>
          <w:lang w:val="uz-Cyrl-UZ"/>
        </w:rPr>
        <w:t>quvchilar</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fanlarini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rganish jarayonida ilmiy-tadqiqot faoliyatiga, shuningdek,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w:t>
      </w:r>
      <w:r w:rsidR="00F1205C" w:rsidRPr="00746F7F">
        <w:rPr>
          <w:rFonts w:ascii="Times New Roman" w:hAnsi="Times New Roman"/>
          <w:sz w:val="28"/>
          <w:szCs w:val="28"/>
          <w:lang w:val="uz-Cyrl-UZ"/>
        </w:rPr>
        <w:t xml:space="preserve"> </w:t>
      </w:r>
      <w:r w:rsidR="00AB25D3" w:rsidRPr="00746F7F">
        <w:rPr>
          <w:rFonts w:ascii="Times New Roman" w:hAnsi="Times New Roman"/>
          <w:sz w:val="28"/>
          <w:szCs w:val="28"/>
          <w:lang w:val="uz-Cyrl-UZ"/>
        </w:rPr>
        <w:t xml:space="preserve">kelajak </w:t>
      </w:r>
      <w:r w:rsidR="00610C3C" w:rsidRPr="00746F7F">
        <w:rPr>
          <w:rFonts w:ascii="Times New Roman" w:hAnsi="Times New Roman"/>
          <w:sz w:val="28"/>
          <w:szCs w:val="28"/>
          <w:lang w:val="uz-Cyrl-UZ"/>
        </w:rPr>
        <w:t>kasbi</w:t>
      </w:r>
      <w:r w:rsidR="00AB25D3" w:rsidRPr="00746F7F">
        <w:rPr>
          <w:rFonts w:ascii="Times New Roman" w:hAnsi="Times New Roman"/>
          <w:sz w:val="28"/>
          <w:szCs w:val="28"/>
          <w:lang w:val="uz-Cyrl-UZ"/>
        </w:rPr>
        <w:t>ga</w:t>
      </w:r>
      <w:r w:rsidR="00F1205C" w:rsidRPr="00746F7F">
        <w:rPr>
          <w:rFonts w:ascii="Times New Roman" w:hAnsi="Times New Roman"/>
          <w:sz w:val="28"/>
          <w:szCs w:val="28"/>
          <w:lang w:val="uz-Cyrl-UZ"/>
        </w:rPr>
        <w:t xml:space="preserve"> </w:t>
      </w:r>
      <w:r w:rsidR="00AB25D3" w:rsidRPr="00746F7F">
        <w:rPr>
          <w:rFonts w:ascii="Times New Roman" w:hAnsi="Times New Roman"/>
          <w:sz w:val="28"/>
          <w:szCs w:val="28"/>
          <w:lang w:val="uz-Cyrl-UZ"/>
        </w:rPr>
        <w:t>oid</w:t>
      </w:r>
      <w:r w:rsidR="00610C3C" w:rsidRPr="00746F7F">
        <w:rPr>
          <w:rFonts w:ascii="Times New Roman" w:hAnsi="Times New Roman"/>
          <w:sz w:val="28"/>
          <w:szCs w:val="28"/>
          <w:lang w:val="uz-Cyrl-UZ"/>
        </w:rPr>
        <w:t xml:space="preserve"> mavjud muammolarni hal qilishga tayyorlanishida mustaqil ishlar,</w:t>
      </w:r>
      <w:r w:rsidR="00F1205C" w:rsidRPr="00746F7F">
        <w:rPr>
          <w:rFonts w:ascii="Times New Roman" w:hAnsi="Times New Roman"/>
          <w:sz w:val="28"/>
          <w:szCs w:val="28"/>
          <w:lang w:val="uz-Cyrl-UZ"/>
        </w:rPr>
        <w:t xml:space="preserve"> </w:t>
      </w:r>
      <w:r w:rsidR="00AB25D3" w:rsidRPr="00746F7F">
        <w:rPr>
          <w:rFonts w:ascii="Times New Roman" w:hAnsi="Times New Roman"/>
          <w:sz w:val="28"/>
          <w:szCs w:val="28"/>
          <w:lang w:val="uz-Cyrl-UZ"/>
        </w:rPr>
        <w:t xml:space="preserve">kichik </w:t>
      </w:r>
      <w:r w:rsidR="00610C3C" w:rsidRPr="00746F7F">
        <w:rPr>
          <w:rFonts w:ascii="Times New Roman" w:hAnsi="Times New Roman"/>
          <w:sz w:val="28"/>
          <w:szCs w:val="28"/>
          <w:lang w:val="uz-Cyrl-UZ"/>
        </w:rPr>
        <w:t>loyihalar</w:t>
      </w:r>
      <w:r w:rsidR="004C46C1" w:rsidRPr="00746F7F">
        <w:rPr>
          <w:rFonts w:ascii="Times New Roman" w:hAnsi="Times New Roman"/>
          <w:sz w:val="28"/>
          <w:szCs w:val="28"/>
          <w:lang w:val="uz-Cyrl-UZ"/>
        </w:rPr>
        <w:t>ni bajarish</w:t>
      </w:r>
      <w:r w:rsidR="00610C3C" w:rsidRPr="00746F7F">
        <w:rPr>
          <w:rFonts w:ascii="Times New Roman" w:hAnsi="Times New Roman"/>
          <w:sz w:val="28"/>
          <w:szCs w:val="28"/>
          <w:lang w:val="uz-Cyrl-UZ"/>
        </w:rPr>
        <w:t>,</w:t>
      </w:r>
      <w:r w:rsidR="004C46C1" w:rsidRPr="00746F7F">
        <w:rPr>
          <w:rFonts w:ascii="Times New Roman" w:hAnsi="Times New Roman"/>
          <w:sz w:val="28"/>
          <w:szCs w:val="28"/>
          <w:lang w:val="uz-Cyrl-UZ"/>
        </w:rPr>
        <w:t xml:space="preserve"> ijodoy</w:t>
      </w:r>
      <w:r w:rsidR="00610C3C" w:rsidRPr="00746F7F">
        <w:rPr>
          <w:rFonts w:ascii="Times New Roman" w:hAnsi="Times New Roman"/>
          <w:sz w:val="28"/>
          <w:szCs w:val="28"/>
          <w:lang w:val="uz-Cyrl-UZ"/>
        </w:rPr>
        <w:t xml:space="preserve"> va ilmiy nashrlarni targ‘ib qilishning </w:t>
      </w:r>
      <w:r w:rsidR="004C46C1" w:rsidRPr="00746F7F">
        <w:rPr>
          <w:rFonts w:ascii="Times New Roman" w:hAnsi="Times New Roman"/>
          <w:sz w:val="28"/>
          <w:szCs w:val="28"/>
          <w:lang w:val="uz-Cyrl-UZ"/>
        </w:rPr>
        <w:t xml:space="preserve">ham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z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rni mavjud.</w:t>
      </w:r>
    </w:p>
    <w:p w:rsidR="00610C3C" w:rsidRPr="00746F7F" w:rsidRDefault="00124393" w:rsidP="00355542">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O‘</w:t>
      </w:r>
      <w:r w:rsidR="00AC00DA" w:rsidRPr="00746F7F">
        <w:rPr>
          <w:rFonts w:ascii="Times New Roman" w:hAnsi="Times New Roman"/>
          <w:sz w:val="28"/>
          <w:szCs w:val="28"/>
          <w:lang w:val="uz-Cyrl-UZ"/>
        </w:rPr>
        <w:t>quvchilarni</w:t>
      </w:r>
      <w:r w:rsidR="00F1205C" w:rsidRPr="00746F7F">
        <w:rPr>
          <w:rFonts w:ascii="Times New Roman" w:hAnsi="Times New Roman"/>
          <w:sz w:val="28"/>
          <w:szCs w:val="28"/>
          <w:lang w:val="uz-Cyrl-UZ"/>
        </w:rPr>
        <w:t xml:space="preserve"> </w:t>
      </w:r>
      <w:r w:rsidR="002412E6" w:rsidRPr="00746F7F">
        <w:rPr>
          <w:rFonts w:ascii="Times New Roman" w:hAnsi="Times New Roman"/>
          <w:sz w:val="28"/>
          <w:szCs w:val="28"/>
          <w:lang w:val="uz-Cyrl-UZ"/>
        </w:rPr>
        <w:t xml:space="preserve">kichik </w:t>
      </w:r>
      <w:r w:rsidR="00AC00DA" w:rsidRPr="00746F7F">
        <w:rPr>
          <w:rFonts w:ascii="Times New Roman" w:hAnsi="Times New Roman"/>
          <w:sz w:val="28"/>
          <w:szCs w:val="28"/>
          <w:lang w:val="uz-Cyrl-UZ"/>
        </w:rPr>
        <w:t xml:space="preserve">ilmiy-tadqiqot faoliyatiga tayyorlashda </w:t>
      </w:r>
      <w:r w:rsidR="00610C3C" w:rsidRPr="00746F7F">
        <w:rPr>
          <w:rFonts w:ascii="Times New Roman" w:hAnsi="Times New Roman"/>
          <w:sz w:val="28"/>
          <w:szCs w:val="28"/>
          <w:lang w:val="uz-Cyrl-UZ"/>
        </w:rPr>
        <w:t>MDH mamlakatlari</w:t>
      </w:r>
      <w:r w:rsidR="00F1205C" w:rsidRPr="00746F7F">
        <w:rPr>
          <w:rFonts w:ascii="Times New Roman" w:hAnsi="Times New Roman"/>
          <w:sz w:val="28"/>
          <w:szCs w:val="28"/>
          <w:lang w:val="uz-Cyrl-UZ"/>
        </w:rPr>
        <w:t xml:space="preserve"> </w:t>
      </w:r>
      <w:r w:rsidR="00355542" w:rsidRPr="00746F7F">
        <w:rPr>
          <w:rFonts w:ascii="Times New Roman" w:hAnsi="Times New Roman"/>
          <w:sz w:val="28"/>
          <w:szCs w:val="28"/>
          <w:lang w:val="uz-Cyrl-UZ"/>
        </w:rPr>
        <w:t xml:space="preserve"> </w:t>
      </w:r>
      <w:r w:rsidRPr="00746F7F">
        <w:rPr>
          <w:rFonts w:ascii="Times New Roman" w:hAnsi="Times New Roman"/>
          <w:sz w:val="28"/>
          <w:szCs w:val="28"/>
          <w:lang w:val="uz-Cyrl-UZ"/>
        </w:rPr>
        <w:t>o‘</w:t>
      </w:r>
      <w:r w:rsidR="00355542" w:rsidRPr="00746F7F">
        <w:rPr>
          <w:rFonts w:ascii="Times New Roman" w:hAnsi="Times New Roman"/>
          <w:sz w:val="28"/>
          <w:szCs w:val="28"/>
          <w:lang w:val="uz-Cyrl-UZ"/>
        </w:rPr>
        <w:t>q</w:t>
      </w:r>
      <w:r w:rsidR="002412E6" w:rsidRPr="00746F7F">
        <w:rPr>
          <w:rFonts w:ascii="Times New Roman" w:hAnsi="Times New Roman"/>
          <w:sz w:val="28"/>
          <w:szCs w:val="28"/>
          <w:lang w:val="uz-Cyrl-UZ"/>
        </w:rPr>
        <w:t>ishda</w:t>
      </w:r>
      <w:r w:rsidR="00E918EF" w:rsidRPr="00746F7F">
        <w:rPr>
          <w:rFonts w:ascii="Times New Roman" w:hAnsi="Times New Roman"/>
          <w:sz w:val="28"/>
          <w:szCs w:val="28"/>
          <w:lang w:val="uz-Cyrl-UZ"/>
        </w:rPr>
        <w:t>, gumanitar</w:t>
      </w:r>
      <w:r w:rsidR="00610C3C" w:rsidRPr="00746F7F">
        <w:rPr>
          <w:rFonts w:ascii="Times New Roman" w:hAnsi="Times New Roman"/>
          <w:sz w:val="28"/>
          <w:szCs w:val="28"/>
          <w:lang w:val="uz-Cyrl-UZ"/>
        </w:rPr>
        <w:t xml:space="preserve"> fanlarni q</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llashning samarali usullari</w:t>
      </w:r>
      <w:r w:rsidR="00E918EF" w:rsidRPr="00746F7F">
        <w:rPr>
          <w:rFonts w:ascii="Times New Roman" w:hAnsi="Times New Roman"/>
          <w:sz w:val="28"/>
          <w:szCs w:val="28"/>
          <w:lang w:val="uz-Cyrl-UZ"/>
        </w:rPr>
        <w:t>ni</w:t>
      </w:r>
      <w:r w:rsidR="00610C3C" w:rsidRPr="00746F7F">
        <w:rPr>
          <w:rFonts w:ascii="Times New Roman" w:hAnsi="Times New Roman"/>
          <w:sz w:val="28"/>
          <w:szCs w:val="28"/>
          <w:lang w:val="uz-Cyrl-UZ"/>
        </w:rPr>
        <w:t xml:space="preserve"> aniqlangan</w:t>
      </w:r>
      <w:r w:rsidR="00E918EF" w:rsidRPr="00746F7F">
        <w:rPr>
          <w:rFonts w:ascii="Times New Roman" w:hAnsi="Times New Roman"/>
          <w:sz w:val="28"/>
          <w:szCs w:val="28"/>
          <w:lang w:val="uz-Cyrl-UZ"/>
        </w:rPr>
        <w:t>lar</w:t>
      </w:r>
      <w:r w:rsidR="00610C3C"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E918EF" w:rsidRPr="00746F7F">
        <w:rPr>
          <w:rFonts w:ascii="Times New Roman" w:hAnsi="Times New Roman"/>
          <w:sz w:val="28"/>
          <w:szCs w:val="28"/>
          <w:lang w:val="uz-Cyrl-UZ"/>
        </w:rPr>
        <w:t xml:space="preserve">Jumladan, </w:t>
      </w:r>
      <w:r w:rsidR="00610C3C" w:rsidRPr="00746F7F">
        <w:rPr>
          <w:rFonts w:ascii="Times New Roman" w:hAnsi="Times New Roman"/>
          <w:sz w:val="28"/>
          <w:szCs w:val="28"/>
          <w:lang w:val="uz-Cyrl-UZ"/>
        </w:rPr>
        <w:t xml:space="preserve">V.Stromov va P.Sisoyevlar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lim muassasalarida </w:t>
      </w:r>
      <w:r w:rsidRPr="00746F7F">
        <w:rPr>
          <w:rFonts w:ascii="Times New Roman" w:hAnsi="Times New Roman"/>
          <w:sz w:val="28"/>
          <w:szCs w:val="28"/>
          <w:lang w:val="uz-Cyrl-UZ"/>
        </w:rPr>
        <w:t>o‘</w:t>
      </w:r>
      <w:r w:rsidR="00546A07"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ni tadqiqotchilik faoliyatiga jalb qilish uchun k</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p bosqichli model ishlab chiqilishi zaruratini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kidlaydilar:</w:t>
      </w:r>
      <w:r w:rsidR="00F1205C" w:rsidRPr="00746F7F">
        <w:rPr>
          <w:rFonts w:ascii="Times New Roman" w:hAnsi="Times New Roman"/>
          <w:sz w:val="28"/>
          <w:szCs w:val="28"/>
          <w:lang w:val="uz-Cyrl-UZ"/>
        </w:rPr>
        <w:t xml:space="preserve"> </w:t>
      </w:r>
      <w:r w:rsidR="00546A07" w:rsidRPr="00746F7F">
        <w:rPr>
          <w:rFonts w:ascii="Times New Roman" w:hAnsi="Times New Roman"/>
          <w:sz w:val="28"/>
          <w:szCs w:val="28"/>
          <w:lang w:val="uz-Cyrl-UZ"/>
        </w:rPr>
        <w:t xml:space="preserve">namuna uchun </w:t>
      </w:r>
      <w:r w:rsidR="00D06CEE" w:rsidRPr="00746F7F">
        <w:rPr>
          <w:rFonts w:ascii="Times New Roman" w:hAnsi="Times New Roman"/>
          <w:sz w:val="28"/>
          <w:szCs w:val="28"/>
          <w:lang w:val="uz-Cyrl-UZ"/>
        </w:rPr>
        <w:t xml:space="preserve">: </w:t>
      </w:r>
      <w:r w:rsidR="00107C49" w:rsidRPr="00746F7F">
        <w:rPr>
          <w:rFonts w:ascii="Times New Roman" w:hAnsi="Times New Roman"/>
          <w:sz w:val="28"/>
          <w:szCs w:val="28"/>
          <w:lang w:val="uz-Cyrl-UZ"/>
        </w:rPr>
        <w:t>“</w:t>
      </w:r>
      <w:r w:rsidR="00D06CEE" w:rsidRPr="00746F7F">
        <w:rPr>
          <w:rFonts w:ascii="Times New Roman" w:hAnsi="Times New Roman"/>
          <w:sz w:val="28"/>
          <w:szCs w:val="28"/>
          <w:lang w:val="uz-Cyrl-UZ"/>
        </w:rPr>
        <w:t xml:space="preserve"> muammoni еchish maqsadida</w:t>
      </w:r>
      <w:r w:rsidR="00610C3C" w:rsidRPr="00746F7F">
        <w:rPr>
          <w:rFonts w:ascii="Times New Roman" w:hAnsi="Times New Roman"/>
          <w:sz w:val="28"/>
          <w:szCs w:val="28"/>
          <w:lang w:val="uz-Cyrl-UZ"/>
        </w:rPr>
        <w:t xml:space="preserve"> tadqiqotchilik k</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nikmalarini shakllantirish jarayonining </w:t>
      </w:r>
      <w:r w:rsidR="00610C3C" w:rsidRPr="00746F7F">
        <w:rPr>
          <w:rFonts w:ascii="Times New Roman" w:hAnsi="Times New Roman"/>
          <w:i/>
          <w:sz w:val="28"/>
          <w:szCs w:val="28"/>
          <w:lang w:val="uz-Cyrl-UZ"/>
        </w:rPr>
        <w:t xml:space="preserve">tashkiliy, </w:t>
      </w:r>
      <w:r w:rsidR="0074232D" w:rsidRPr="00746F7F">
        <w:rPr>
          <w:rFonts w:ascii="Times New Roman" w:hAnsi="Times New Roman"/>
          <w:i/>
          <w:sz w:val="28"/>
          <w:szCs w:val="28"/>
          <w:lang w:val="uz-Cyrl-UZ"/>
        </w:rPr>
        <w:t>taʼ</w:t>
      </w:r>
      <w:r w:rsidR="00610C3C" w:rsidRPr="00746F7F">
        <w:rPr>
          <w:rFonts w:ascii="Times New Roman" w:hAnsi="Times New Roman"/>
          <w:i/>
          <w:sz w:val="28"/>
          <w:szCs w:val="28"/>
          <w:lang w:val="uz-Cyrl-UZ"/>
        </w:rPr>
        <w:t xml:space="preserve">limiy va kontseptual jihatlari, </w:t>
      </w:r>
      <w:r w:rsidR="00610C3C" w:rsidRPr="00746F7F">
        <w:rPr>
          <w:rFonts w:ascii="Times New Roman" w:hAnsi="Times New Roman"/>
          <w:sz w:val="28"/>
          <w:szCs w:val="28"/>
          <w:lang w:val="uz-Cyrl-UZ"/>
        </w:rPr>
        <w:t xml:space="preserve">shuningdek, mutaxassislik fanlarini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qitish asosida yangi tizimli metodik model ishlab chiqilishi zarur</w:t>
      </w:r>
      <w:r w:rsidR="0082191D" w:rsidRPr="00746F7F">
        <w:rPr>
          <w:rFonts w:ascii="Times New Roman" w:hAnsi="Times New Roman"/>
          <w:sz w:val="28"/>
          <w:szCs w:val="28"/>
          <w:lang w:val="uz-Cyrl-UZ"/>
        </w:rPr>
        <w:t xml:space="preserve"> deb hisoblaydilar[</w:t>
      </w:r>
      <w:r w:rsidR="0082191D" w:rsidRPr="00746F7F">
        <w:rPr>
          <w:rFonts w:ascii="Times New Roman" w:hAnsi="Times New Roman"/>
          <w:sz w:val="28"/>
          <w:szCs w:val="28"/>
          <w:lang w:val="en-US"/>
        </w:rPr>
        <w:fldChar w:fldCharType="begin"/>
      </w:r>
      <w:r w:rsidR="0082191D" w:rsidRPr="00746F7F">
        <w:rPr>
          <w:rFonts w:ascii="Times New Roman" w:hAnsi="Times New Roman"/>
          <w:sz w:val="28"/>
          <w:szCs w:val="28"/>
          <w:lang w:val="uz-Cyrl-UZ"/>
        </w:rPr>
        <w:instrText xml:space="preserve"> REF Стромов \r \h  \* MERGEFORMAT </w:instrText>
      </w:r>
      <w:r w:rsidR="0082191D" w:rsidRPr="00746F7F">
        <w:rPr>
          <w:rFonts w:ascii="Times New Roman" w:hAnsi="Times New Roman"/>
          <w:sz w:val="28"/>
          <w:szCs w:val="28"/>
          <w:lang w:val="en-US"/>
        </w:rPr>
      </w:r>
      <w:r w:rsidR="0082191D" w:rsidRPr="00746F7F">
        <w:rPr>
          <w:rFonts w:ascii="Times New Roman" w:hAnsi="Times New Roman"/>
          <w:sz w:val="28"/>
          <w:szCs w:val="28"/>
          <w:lang w:val="en-US"/>
        </w:rPr>
        <w:fldChar w:fldCharType="separate"/>
      </w:r>
      <w:r w:rsidR="0082191D" w:rsidRPr="00746F7F">
        <w:rPr>
          <w:rFonts w:ascii="Times New Roman" w:hAnsi="Times New Roman"/>
          <w:sz w:val="28"/>
          <w:szCs w:val="28"/>
          <w:lang w:val="uz-Cyrl-UZ"/>
        </w:rPr>
        <w:t>97</w:t>
      </w:r>
      <w:r w:rsidR="0082191D" w:rsidRPr="00746F7F">
        <w:rPr>
          <w:rFonts w:ascii="Times New Roman" w:hAnsi="Times New Roman"/>
          <w:sz w:val="28"/>
          <w:szCs w:val="28"/>
          <w:lang w:val="en-US"/>
        </w:rPr>
        <w:fldChar w:fldCharType="end"/>
      </w:r>
      <w:r w:rsidR="0082191D" w:rsidRPr="00746F7F">
        <w:rPr>
          <w:rFonts w:ascii="Times New Roman" w:hAnsi="Times New Roman"/>
          <w:sz w:val="28"/>
          <w:szCs w:val="28"/>
          <w:lang w:val="uz-Cyrl-UZ"/>
        </w:rPr>
        <w:t>,96].</w:t>
      </w:r>
    </w:p>
    <w:p w:rsidR="00610C3C" w:rsidRPr="00746F7F" w:rsidRDefault="009B4C81"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Adabiyot</w:t>
      </w:r>
      <w:r w:rsidR="00610C3C" w:rsidRPr="00746F7F">
        <w:rPr>
          <w:rFonts w:ascii="Times New Roman" w:hAnsi="Times New Roman"/>
          <w:sz w:val="28"/>
          <w:szCs w:val="28"/>
          <w:lang w:val="uz-Cyrl-UZ"/>
        </w:rPr>
        <w:t xml:space="preserve"> fanini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qitishning tajriƅasi, </w:t>
      </w:r>
      <w:r w:rsidR="00124393" w:rsidRPr="00746F7F">
        <w:rPr>
          <w:rFonts w:ascii="Times New Roman" w:hAnsi="Times New Roman"/>
          <w:sz w:val="28"/>
          <w:szCs w:val="28"/>
          <w:lang w:val="uz-Cyrl-UZ"/>
        </w:rPr>
        <w:t>o‘</w:t>
      </w:r>
      <w:r w:rsidR="009A6E04" w:rsidRPr="00746F7F">
        <w:rPr>
          <w:rFonts w:ascii="Times New Roman" w:hAnsi="Times New Roman"/>
          <w:sz w:val="28"/>
          <w:szCs w:val="28"/>
          <w:lang w:val="uz-Cyrl-UZ"/>
        </w:rPr>
        <w:t xml:space="preserve">quvchilar </w:t>
      </w:r>
      <w:r w:rsidR="00610C3C" w:rsidRPr="00746F7F">
        <w:rPr>
          <w:rFonts w:ascii="Times New Roman" w:hAnsi="Times New Roman"/>
          <w:sz w:val="28"/>
          <w:szCs w:val="28"/>
          <w:lang w:val="uz-Cyrl-UZ"/>
        </w:rPr>
        <w:t xml:space="preserve">uchun davlat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 standartining zamonaviy talaƅlarini e’tiƅorga olgan holda ilmiy, рedagogik,</w:t>
      </w:r>
      <w:r w:rsidR="009A6E04" w:rsidRPr="00746F7F">
        <w:rPr>
          <w:rFonts w:ascii="Times New Roman" w:hAnsi="Times New Roman"/>
          <w:sz w:val="28"/>
          <w:szCs w:val="28"/>
          <w:lang w:val="uz-Cyrl-UZ"/>
        </w:rPr>
        <w:t xml:space="preserve"> metodik,</w:t>
      </w:r>
      <w:r w:rsidR="00610C3C" w:rsidRPr="00746F7F">
        <w:rPr>
          <w:rFonts w:ascii="Times New Roman" w:hAnsi="Times New Roman"/>
          <w:sz w:val="28"/>
          <w:szCs w:val="28"/>
          <w:lang w:val="uz-Cyrl-UZ"/>
        </w:rPr>
        <w:t xml:space="preserve"> teхnik hamda </w:t>
      </w:r>
      <w:r w:rsidR="009A6E04" w:rsidRPr="00746F7F">
        <w:rPr>
          <w:rFonts w:ascii="Times New Roman" w:hAnsi="Times New Roman"/>
          <w:sz w:val="28"/>
          <w:szCs w:val="28"/>
          <w:lang w:val="uz-Cyrl-UZ"/>
        </w:rPr>
        <w:t xml:space="preserve">zamonaviy </w:t>
      </w:r>
      <w:r w:rsidR="00C0228A" w:rsidRPr="00746F7F">
        <w:rPr>
          <w:rFonts w:ascii="Times New Roman" w:hAnsi="Times New Roman"/>
          <w:sz w:val="28"/>
          <w:szCs w:val="28"/>
          <w:lang w:val="uz-Cyrl-UZ"/>
        </w:rPr>
        <w:t>bilim</w:t>
      </w:r>
      <w:r w:rsidR="00610C3C" w:rsidRPr="00746F7F">
        <w:rPr>
          <w:rFonts w:ascii="Times New Roman" w:hAnsi="Times New Roman"/>
          <w:sz w:val="28"/>
          <w:szCs w:val="28"/>
          <w:lang w:val="uz-Cyrl-UZ"/>
        </w:rPr>
        <w:t xml:space="preserve">larni tahlil qilish asosida biz </w:t>
      </w:r>
      <w:r w:rsidR="00ED1328" w:rsidRPr="00746F7F">
        <w:rPr>
          <w:rFonts w:ascii="Times New Roman" w:hAnsi="Times New Roman"/>
          <w:sz w:val="28"/>
          <w:szCs w:val="28"/>
          <w:lang w:val="uz-Cyrl-UZ"/>
        </w:rPr>
        <w:t xml:space="preserve">ularni </w:t>
      </w:r>
      <w:r w:rsidR="00610C3C" w:rsidRPr="00746F7F">
        <w:rPr>
          <w:rFonts w:ascii="Times New Roman" w:hAnsi="Times New Roman"/>
          <w:sz w:val="28"/>
          <w:szCs w:val="28"/>
          <w:lang w:val="uz-Cyrl-UZ"/>
        </w:rPr>
        <w:t xml:space="preserve">fanini </w:t>
      </w:r>
      <w:r w:rsidR="00124393" w:rsidRPr="00746F7F">
        <w:rPr>
          <w:rFonts w:ascii="Times New Roman" w:hAnsi="Times New Roman"/>
          <w:sz w:val="28"/>
          <w:szCs w:val="28"/>
          <w:lang w:val="uz-Cyrl-UZ"/>
        </w:rPr>
        <w:lastRenderedPageBreak/>
        <w:t>o‘</w:t>
      </w:r>
      <w:r w:rsidR="00610C3C" w:rsidRPr="00746F7F">
        <w:rPr>
          <w:rFonts w:ascii="Times New Roman" w:hAnsi="Times New Roman"/>
          <w:sz w:val="28"/>
          <w:szCs w:val="28"/>
          <w:lang w:val="uz-Cyrl-UZ"/>
        </w:rPr>
        <w:t>qitish orqali</w:t>
      </w:r>
      <w:r w:rsidR="00F1205C" w:rsidRPr="00746F7F">
        <w:rPr>
          <w:rFonts w:ascii="Times New Roman" w:hAnsi="Times New Roman"/>
          <w:sz w:val="28"/>
          <w:szCs w:val="28"/>
          <w:lang w:val="uz-Cyrl-UZ"/>
        </w:rPr>
        <w:t xml:space="preserve"> </w:t>
      </w:r>
      <w:r w:rsidR="00370C63" w:rsidRPr="00746F7F">
        <w:rPr>
          <w:rFonts w:ascii="Times New Roman" w:hAnsi="Times New Roman"/>
          <w:sz w:val="28"/>
          <w:szCs w:val="28"/>
          <w:lang w:val="uz-Cyrl-UZ"/>
        </w:rPr>
        <w:t>kichik tadqiqotchilik ko</w:t>
      </w:r>
      <w:r w:rsidR="00610C3C" w:rsidRPr="00746F7F">
        <w:rPr>
          <w:rFonts w:ascii="Times New Roman" w:hAnsi="Times New Roman"/>
          <w:sz w:val="28"/>
          <w:szCs w:val="28"/>
          <w:lang w:val="uz-Cyrl-UZ"/>
        </w:rPr>
        <w:t>mрetensiyasini shakllantirish jarayonining modelini yaratishga harakat qildik.</w:t>
      </w:r>
    </w:p>
    <w:p w:rsidR="00E74790" w:rsidRPr="00746F7F" w:rsidRDefault="00370C63"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Bilamizki, v</w:t>
      </w:r>
      <w:r w:rsidR="00610C3C" w:rsidRPr="00746F7F">
        <w:rPr>
          <w:rFonts w:ascii="Times New Roman" w:hAnsi="Times New Roman"/>
          <w:sz w:val="28"/>
          <w:szCs w:val="28"/>
          <w:lang w:val="uz-Cyrl-UZ"/>
        </w:rPr>
        <w:t xml:space="preserve">irtual </w:t>
      </w:r>
      <w:r w:rsidRPr="00746F7F">
        <w:rPr>
          <w:rFonts w:ascii="Times New Roman" w:hAnsi="Times New Roman"/>
          <w:sz w:val="28"/>
          <w:szCs w:val="28"/>
          <w:lang w:val="uz-Cyrl-UZ"/>
        </w:rPr>
        <w:t>i</w:t>
      </w:r>
      <w:r w:rsidR="00610C3C" w:rsidRPr="00746F7F">
        <w:rPr>
          <w:rFonts w:ascii="Times New Roman" w:hAnsi="Times New Roman"/>
          <w:sz w:val="28"/>
          <w:szCs w:val="28"/>
          <w:lang w:val="uz-Cyrl-UZ"/>
        </w:rPr>
        <w:t xml:space="preserve">lmiy-ijodiy laƅoratoriyalarni tashkil etish asosida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015CF1" w:rsidRPr="00746F7F">
        <w:rPr>
          <w:rFonts w:ascii="Times New Roman" w:hAnsi="Times New Roman"/>
          <w:sz w:val="28"/>
          <w:szCs w:val="28"/>
          <w:lang w:val="uz-Cyrl-UZ"/>
        </w:rPr>
        <w:t>ni</w:t>
      </w:r>
      <w:r w:rsidR="00610C3C" w:rsidRPr="00746F7F">
        <w:rPr>
          <w:rFonts w:ascii="Times New Roman" w:hAnsi="Times New Roman"/>
          <w:sz w:val="28"/>
          <w:szCs w:val="28"/>
          <w:lang w:val="uz-Cyrl-UZ"/>
        </w:rPr>
        <w:t xml:space="preserve"> tadqiqotchilik faoliyatiga tayyorlashning modelini ishlaƅ chiqishda</w:t>
      </w:r>
      <w:r w:rsidR="00F1205C" w:rsidRPr="00746F7F">
        <w:rPr>
          <w:rFonts w:ascii="Times New Roman" w:hAnsi="Times New Roman"/>
          <w:sz w:val="28"/>
          <w:szCs w:val="28"/>
          <w:lang w:val="uz-Cyrl-UZ"/>
        </w:rPr>
        <w:t xml:space="preserve"> </w:t>
      </w:r>
      <w:r w:rsidR="00015CF1" w:rsidRPr="00746F7F">
        <w:rPr>
          <w:rFonts w:ascii="Times New Roman" w:hAnsi="Times New Roman"/>
          <w:sz w:val="28"/>
          <w:szCs w:val="28"/>
          <w:lang w:val="uz-Cyrl-UZ"/>
        </w:rPr>
        <w:t xml:space="preserve">qator olimlar </w:t>
      </w:r>
      <w:r w:rsidR="00A161DE">
        <w:rPr>
          <w:rFonts w:ascii="Times New Roman" w:hAnsi="Times New Roman"/>
          <w:sz w:val="28"/>
          <w:szCs w:val="28"/>
          <w:lang w:val="uz-Cyrl-UZ"/>
        </w:rPr>
        <w:t>T.A.Varensova, K.K.Gomoyunov, V.N.Boƅrikov, M.I.Maхmutov, S.J.Turayev, M.V.Lagunova</w:t>
      </w:r>
      <w:r w:rsidR="00610C3C" w:rsidRPr="00746F7F">
        <w:rPr>
          <w:rFonts w:ascii="Times New Roman" w:hAnsi="Times New Roman"/>
          <w:sz w:val="28"/>
          <w:szCs w:val="28"/>
          <w:lang w:val="uz-Cyrl-UZ"/>
        </w:rPr>
        <w:t>va boshqalar</w:t>
      </w:r>
      <w:r w:rsidR="00F1205C" w:rsidRPr="00746F7F">
        <w:rPr>
          <w:rFonts w:ascii="Times New Roman" w:hAnsi="Times New Roman"/>
          <w:sz w:val="28"/>
          <w:szCs w:val="28"/>
          <w:lang w:val="uz-Cyrl-UZ"/>
        </w:rPr>
        <w:t xml:space="preserve"> </w:t>
      </w:r>
      <w:r w:rsidR="00015CF1" w:rsidRPr="00746F7F">
        <w:rPr>
          <w:rFonts w:ascii="Times New Roman" w:hAnsi="Times New Roman"/>
          <w:sz w:val="28"/>
          <w:szCs w:val="28"/>
          <w:lang w:val="uz-Cyrl-UZ"/>
        </w:rPr>
        <w:t xml:space="preserve">tajribasiga va ular tavsiya qilgan </w:t>
      </w:r>
      <w:r w:rsidR="00E74790" w:rsidRPr="00746F7F">
        <w:rPr>
          <w:rFonts w:ascii="Times New Roman" w:hAnsi="Times New Roman"/>
          <w:sz w:val="28"/>
          <w:szCs w:val="28"/>
          <w:lang w:val="uz-Cyrl-UZ"/>
        </w:rPr>
        <w:t>modellaridan foydalanildi:</w:t>
      </w:r>
    </w:p>
    <w:p w:rsidR="00E74790" w:rsidRPr="00746F7F" w:rsidRDefault="00E74790"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Bunda: </w:t>
      </w:r>
    </w:p>
    <w:p w:rsidR="00E74790" w:rsidRPr="00746F7F" w:rsidRDefault="00E74790"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muammoli-evristik </w:t>
      </w:r>
      <w:r w:rsidR="0074232D" w:rsidRPr="00746F7F">
        <w:rPr>
          <w:rFonts w:ascii="Times New Roman" w:hAnsi="Times New Roman"/>
          <w:sz w:val="28"/>
          <w:szCs w:val="28"/>
          <w:lang w:val="uz-Cyrl-UZ"/>
        </w:rPr>
        <w:t>taʼ</w:t>
      </w:r>
      <w:r w:rsidR="00A161DE">
        <w:rPr>
          <w:rFonts w:ascii="Times New Roman" w:hAnsi="Times New Roman"/>
          <w:sz w:val="28"/>
          <w:szCs w:val="28"/>
          <w:lang w:val="uz-Cyrl-UZ"/>
        </w:rPr>
        <w:t>lim tushunchalari (V.I.Andreyev, M.N.Skatkin</w:t>
      </w:r>
      <w:r w:rsidR="00610C3C" w:rsidRPr="00746F7F">
        <w:rPr>
          <w:rFonts w:ascii="Times New Roman" w:hAnsi="Times New Roman"/>
          <w:sz w:val="28"/>
          <w:szCs w:val="28"/>
          <w:lang w:val="uz-Cyrl-UZ"/>
        </w:rPr>
        <w:t xml:space="preserve">, </w:t>
      </w:r>
      <w:r w:rsidR="003E4005" w:rsidRPr="003E4005">
        <w:rPr>
          <w:rFonts w:ascii="Times New Roman" w:hAnsi="Times New Roman"/>
          <w:sz w:val="28"/>
          <w:szCs w:val="28"/>
          <w:lang w:val="uz-Cyrl-UZ"/>
        </w:rPr>
        <w:t xml:space="preserve"> </w:t>
      </w:r>
      <w:r w:rsidR="00A161DE">
        <w:rPr>
          <w:rFonts w:ascii="Times New Roman" w:hAnsi="Times New Roman"/>
          <w:sz w:val="28"/>
          <w:szCs w:val="28"/>
          <w:lang w:val="uz-Cyrl-UZ"/>
        </w:rPr>
        <w:t>I.Y.Lerner</w:t>
      </w:r>
      <w:r w:rsidR="00610C3C" w:rsidRPr="00746F7F">
        <w:rPr>
          <w:rFonts w:ascii="Times New Roman" w:hAnsi="Times New Roman"/>
          <w:sz w:val="28"/>
          <w:szCs w:val="28"/>
          <w:lang w:val="uz-Cyrl-UZ"/>
        </w:rPr>
        <w:t>,</w:t>
      </w:r>
      <w:r w:rsidR="003E4005" w:rsidRPr="003E4005">
        <w:rPr>
          <w:rFonts w:ascii="Times New Roman" w:hAnsi="Times New Roman"/>
          <w:sz w:val="28"/>
          <w:szCs w:val="28"/>
          <w:lang w:val="uz-Cyrl-UZ"/>
        </w:rPr>
        <w:t xml:space="preserve"> </w:t>
      </w:r>
      <w:r w:rsidR="00A161DE">
        <w:rPr>
          <w:rFonts w:ascii="Times New Roman" w:hAnsi="Times New Roman"/>
          <w:sz w:val="28"/>
          <w:szCs w:val="28"/>
          <w:lang w:val="uz-Cyrl-UZ"/>
        </w:rPr>
        <w:t>A.V.Хutorskiy</w:t>
      </w:r>
      <w:r w:rsidR="00610C3C" w:rsidRPr="00746F7F">
        <w:rPr>
          <w:rFonts w:ascii="Times New Roman" w:hAnsi="Times New Roman"/>
          <w:sz w:val="28"/>
          <w:szCs w:val="28"/>
          <w:lang w:val="uz-Cyrl-UZ"/>
        </w:rPr>
        <w:t>);</w:t>
      </w:r>
    </w:p>
    <w:p w:rsidR="00E74790" w:rsidRPr="00746F7F" w:rsidRDefault="00E74790"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w:t>
      </w:r>
      <w:r w:rsidR="00610C3C" w:rsidRPr="00746F7F">
        <w:rPr>
          <w:rFonts w:ascii="Times New Roman" w:hAnsi="Times New Roman"/>
          <w:sz w:val="28"/>
          <w:szCs w:val="28"/>
          <w:lang w:val="uz-Cyrl-UZ"/>
        </w:rPr>
        <w:t>faoliyatli yondashuv</w:t>
      </w:r>
      <w:r w:rsidR="00A161DE">
        <w:rPr>
          <w:rFonts w:ascii="Times New Roman" w:hAnsi="Times New Roman"/>
          <w:sz w:val="28"/>
          <w:szCs w:val="28"/>
          <w:lang w:val="uz-Cyrl-UZ"/>
        </w:rPr>
        <w:t xml:space="preserve"> tushunchalari (S.L.Rubenshteyn, Sh.Y.Galрerin</w:t>
      </w:r>
      <w:r w:rsidR="00610C3C" w:rsidRPr="00746F7F">
        <w:rPr>
          <w:rFonts w:ascii="Times New Roman" w:hAnsi="Times New Roman"/>
          <w:sz w:val="28"/>
          <w:szCs w:val="28"/>
          <w:lang w:val="uz-Cyrl-UZ"/>
        </w:rPr>
        <w:t>,</w:t>
      </w:r>
      <w:r w:rsidR="003E4005" w:rsidRPr="003E4005">
        <w:rPr>
          <w:rFonts w:ascii="Times New Roman" w:hAnsi="Times New Roman"/>
          <w:sz w:val="28"/>
          <w:szCs w:val="28"/>
          <w:lang w:val="uz-Cyrl-UZ"/>
        </w:rPr>
        <w:t xml:space="preserve"> </w:t>
      </w:r>
      <w:r w:rsidR="00A161DE">
        <w:rPr>
          <w:rFonts w:ascii="Times New Roman" w:hAnsi="Times New Roman"/>
          <w:sz w:val="28"/>
          <w:szCs w:val="28"/>
          <w:lang w:val="uz-Cyrl-UZ"/>
        </w:rPr>
        <w:t xml:space="preserve"> A.N.Leontyev</w:t>
      </w:r>
      <w:r w:rsidR="00610C3C" w:rsidRPr="00746F7F">
        <w:rPr>
          <w:rFonts w:ascii="Times New Roman" w:hAnsi="Times New Roman"/>
          <w:sz w:val="28"/>
          <w:szCs w:val="28"/>
          <w:lang w:val="uz-Cyrl-UZ"/>
        </w:rPr>
        <w:t>,</w:t>
      </w:r>
      <w:r w:rsidR="003E4005" w:rsidRPr="003E4005">
        <w:rPr>
          <w:rFonts w:ascii="Times New Roman" w:hAnsi="Times New Roman"/>
          <w:sz w:val="28"/>
          <w:szCs w:val="28"/>
          <w:lang w:val="uz-Cyrl-UZ"/>
        </w:rPr>
        <w:t xml:space="preserve"> </w:t>
      </w:r>
      <w:r w:rsidR="00A161DE">
        <w:rPr>
          <w:rFonts w:ascii="Times New Roman" w:hAnsi="Times New Roman"/>
          <w:sz w:val="28"/>
          <w:szCs w:val="28"/>
          <w:lang w:val="uz-Cyrl-UZ"/>
        </w:rPr>
        <w:t>Z.A.Reshetova</w:t>
      </w:r>
      <w:r w:rsidR="00610C3C" w:rsidRPr="00746F7F">
        <w:rPr>
          <w:rFonts w:ascii="Times New Roman" w:hAnsi="Times New Roman"/>
          <w:sz w:val="28"/>
          <w:szCs w:val="28"/>
          <w:lang w:val="uz-Cyrl-UZ"/>
        </w:rPr>
        <w:t>,</w:t>
      </w:r>
      <w:r w:rsidR="003E4005" w:rsidRPr="00DB15FB">
        <w:rPr>
          <w:rFonts w:ascii="Times New Roman" w:hAnsi="Times New Roman"/>
          <w:sz w:val="28"/>
          <w:szCs w:val="28"/>
          <w:lang w:val="uz-Cyrl-UZ"/>
        </w:rPr>
        <w:t xml:space="preserve"> </w:t>
      </w:r>
      <w:r w:rsidR="00A161DE">
        <w:rPr>
          <w:rFonts w:ascii="Times New Roman" w:hAnsi="Times New Roman"/>
          <w:sz w:val="28"/>
          <w:szCs w:val="28"/>
          <w:lang w:val="uz-Cyrl-UZ"/>
        </w:rPr>
        <w:t>N.F.Talzina</w:t>
      </w:r>
      <w:r w:rsidR="00FA35C4" w:rsidRPr="00746F7F">
        <w:rPr>
          <w:rFonts w:ascii="Times New Roman" w:hAnsi="Times New Roman"/>
          <w:sz w:val="28"/>
          <w:szCs w:val="28"/>
          <w:lang w:val="uz-Cyrl-UZ"/>
        </w:rPr>
        <w:t>)</w:t>
      </w:r>
      <w:r w:rsidRPr="00746F7F">
        <w:rPr>
          <w:rFonts w:ascii="Times New Roman" w:hAnsi="Times New Roman"/>
          <w:sz w:val="28"/>
          <w:szCs w:val="28"/>
          <w:lang w:val="uz-Cyrl-UZ"/>
        </w:rPr>
        <w:t>;</w:t>
      </w:r>
    </w:p>
    <w:p w:rsidR="00610C3C" w:rsidRPr="00746F7F" w:rsidRDefault="00E20254"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Shuningdek,</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boshqa</w:t>
      </w:r>
      <w:r w:rsidRPr="00746F7F">
        <w:rPr>
          <w:rFonts w:ascii="Times New Roman" w:hAnsi="Times New Roman"/>
          <w:sz w:val="28"/>
          <w:szCs w:val="28"/>
          <w:lang w:val="uz-Cyrl-UZ"/>
        </w:rPr>
        <w:t xml:space="preserve"> tadqiqqotchilar</w:t>
      </w:r>
      <w:r w:rsidR="00610C3C" w:rsidRPr="00746F7F">
        <w:rPr>
          <w:rFonts w:ascii="Times New Roman" w:hAnsi="Times New Roman"/>
          <w:sz w:val="28"/>
          <w:szCs w:val="28"/>
          <w:lang w:val="uz-Cyrl-UZ"/>
        </w:rPr>
        <w:t xml:space="preserve"> modellarini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rganish orqali </w:t>
      </w:r>
      <w:r w:rsidR="000963BC" w:rsidRPr="00746F7F">
        <w:rPr>
          <w:rFonts w:ascii="Times New Roman" w:hAnsi="Times New Roman"/>
          <w:sz w:val="28"/>
          <w:szCs w:val="28"/>
          <w:lang w:val="uz-Cyrl-UZ"/>
        </w:rPr>
        <w:t xml:space="preserve">izlanuvchanlik </w:t>
      </w:r>
      <w:r w:rsidR="00610C3C" w:rsidRPr="00746F7F">
        <w:rPr>
          <w:rFonts w:ascii="Times New Roman" w:hAnsi="Times New Roman"/>
          <w:sz w:val="28"/>
          <w:szCs w:val="28"/>
          <w:lang w:val="uz-Cyrl-UZ"/>
        </w:rPr>
        <w:t xml:space="preserve">modeli yagonaligini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minlash meхanizmlari aniqlandi.</w:t>
      </w:r>
    </w:p>
    <w:p w:rsidR="00AE2237" w:rsidRPr="00746F7F" w:rsidRDefault="006C6E20"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Tadqiqotimizda m</w:t>
      </w:r>
      <w:r w:rsidR="00610C3C" w:rsidRPr="00746F7F">
        <w:rPr>
          <w:rFonts w:ascii="Times New Roman" w:hAnsi="Times New Roman"/>
          <w:sz w:val="28"/>
          <w:szCs w:val="28"/>
          <w:lang w:val="en-US"/>
        </w:rPr>
        <w:t>odelning asosiy tamoyillari bir nechta asosiy bloklar orqali ifodalanadi.</w:t>
      </w:r>
      <w:r w:rsidR="00F1205C" w:rsidRPr="00746F7F">
        <w:rPr>
          <w:rFonts w:ascii="Times New Roman" w:hAnsi="Times New Roman"/>
          <w:sz w:val="28"/>
          <w:szCs w:val="28"/>
          <w:lang w:val="en-US"/>
        </w:rPr>
        <w:t xml:space="preserve"> </w:t>
      </w:r>
      <w:r w:rsidRPr="00746F7F">
        <w:rPr>
          <w:rFonts w:ascii="Times New Roman" w:hAnsi="Times New Roman"/>
          <w:sz w:val="28"/>
          <w:szCs w:val="28"/>
          <w:lang w:val="en-US"/>
        </w:rPr>
        <w:t xml:space="preserve">Adabiyot </w:t>
      </w:r>
      <w:r w:rsidR="00124393" w:rsidRPr="00746F7F">
        <w:rPr>
          <w:rFonts w:ascii="Times New Roman" w:hAnsi="Times New Roman"/>
          <w:sz w:val="28"/>
          <w:szCs w:val="28"/>
          <w:lang w:val="en-US"/>
        </w:rPr>
        <w:t>o‘</w:t>
      </w:r>
      <w:r w:rsidRPr="00746F7F">
        <w:rPr>
          <w:rFonts w:ascii="Times New Roman" w:hAnsi="Times New Roman"/>
          <w:sz w:val="28"/>
          <w:szCs w:val="28"/>
          <w:lang w:val="en-US"/>
        </w:rPr>
        <w:t>qitish metodikasi</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en-US"/>
        </w:rPr>
        <w:t>pedagogika y</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nalishi</w:t>
      </w:r>
      <w:r w:rsidR="00351F21" w:rsidRPr="00746F7F">
        <w:rPr>
          <w:rFonts w:ascii="Times New Roman" w:hAnsi="Times New Roman"/>
          <w:sz w:val="28"/>
          <w:szCs w:val="28"/>
          <w:lang w:val="en-US"/>
        </w:rPr>
        <w:t xml:space="preserve"> </w:t>
      </w:r>
      <w:r w:rsidR="0074232D" w:rsidRPr="00746F7F">
        <w:rPr>
          <w:rFonts w:ascii="Times New Roman" w:hAnsi="Times New Roman"/>
          <w:sz w:val="28"/>
          <w:szCs w:val="28"/>
          <w:lang w:val="en-US"/>
        </w:rPr>
        <w:t>taʼ</w:t>
      </w:r>
      <w:r w:rsidR="00351F21" w:rsidRPr="00746F7F">
        <w:rPr>
          <w:rFonts w:ascii="Times New Roman" w:hAnsi="Times New Roman"/>
          <w:sz w:val="28"/>
          <w:szCs w:val="28"/>
          <w:lang w:val="en-US"/>
        </w:rPr>
        <w:t xml:space="preserve">lim-tarbiya nazariyasi va uslubiyotiga </w:t>
      </w:r>
      <w:r w:rsidR="00AE2237" w:rsidRPr="00746F7F">
        <w:rPr>
          <w:rFonts w:ascii="Times New Roman" w:hAnsi="Times New Roman"/>
          <w:sz w:val="28"/>
          <w:szCs w:val="28"/>
          <w:lang w:val="en-US"/>
        </w:rPr>
        <w:t>taalluqli b</w:t>
      </w:r>
      <w:r w:rsidR="00124393" w:rsidRPr="00746F7F">
        <w:rPr>
          <w:rFonts w:ascii="Times New Roman" w:hAnsi="Times New Roman"/>
          <w:sz w:val="28"/>
          <w:szCs w:val="28"/>
          <w:lang w:val="en-US"/>
        </w:rPr>
        <w:t>o‘</w:t>
      </w:r>
      <w:r w:rsidR="00AE2237" w:rsidRPr="00746F7F">
        <w:rPr>
          <w:rFonts w:ascii="Times New Roman" w:hAnsi="Times New Roman"/>
          <w:sz w:val="28"/>
          <w:szCs w:val="28"/>
          <w:lang w:val="en-US"/>
        </w:rPr>
        <w:t>lib,</w:t>
      </w:r>
      <w:r w:rsidR="00F1205C" w:rsidRPr="00746F7F">
        <w:rPr>
          <w:rFonts w:ascii="Times New Roman" w:hAnsi="Times New Roman"/>
          <w:sz w:val="28"/>
          <w:szCs w:val="28"/>
          <w:lang w:val="en-US"/>
        </w:rPr>
        <w:t xml:space="preserve"> </w:t>
      </w:r>
      <w:r w:rsidR="00124393" w:rsidRPr="00746F7F">
        <w:rPr>
          <w:rFonts w:ascii="Times New Roman" w:hAnsi="Times New Roman"/>
          <w:sz w:val="28"/>
          <w:szCs w:val="28"/>
          <w:lang w:val="uz-Cyrl-UZ"/>
        </w:rPr>
        <w:t>o‘</w:t>
      </w:r>
      <w:r w:rsidR="00AE2237" w:rsidRPr="00746F7F">
        <w:rPr>
          <w:rFonts w:ascii="Times New Roman" w:hAnsi="Times New Roman"/>
          <w:sz w:val="28"/>
          <w:szCs w:val="28"/>
          <w:lang w:val="uz-Cyrl-UZ"/>
        </w:rPr>
        <w:t>quvchilar</w:t>
      </w:r>
      <w:r w:rsidR="00610C3C" w:rsidRPr="00746F7F">
        <w:rPr>
          <w:rFonts w:ascii="Times New Roman" w:hAnsi="Times New Roman"/>
          <w:sz w:val="28"/>
          <w:szCs w:val="28"/>
          <w:lang w:val="en-US"/>
        </w:rPr>
        <w:t>ni tadqiqotchilik faoliyatiga tayyorlash modeli metodologik yondashuvlarga tayan</w:t>
      </w:r>
      <w:r w:rsidR="00AE2237" w:rsidRPr="00746F7F">
        <w:rPr>
          <w:rFonts w:ascii="Times New Roman" w:hAnsi="Times New Roman"/>
          <w:sz w:val="28"/>
          <w:szCs w:val="28"/>
          <w:lang w:val="en-US"/>
        </w:rPr>
        <w:t>ib ishlab chiqiladi.</w:t>
      </w:r>
    </w:p>
    <w:p w:rsidR="00073CBB" w:rsidRPr="00746F7F" w:rsidRDefault="00073CBB"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Shunday ekan,</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en-US"/>
        </w:rPr>
        <w:t xml:space="preserve">uning komponentlari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rtasidagi muhim bog‘liqlik va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zaro munosabatlar yagona ilmiy-pedagogik bilim shaklida k</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rib chiqiladi.</w:t>
      </w:r>
    </w:p>
    <w:p w:rsidR="00610C3C" w:rsidRPr="00746F7F" w:rsidRDefault="00073CBB"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Mazkur</w:t>
      </w:r>
      <w:r w:rsidR="00610C3C" w:rsidRPr="00746F7F">
        <w:rPr>
          <w:rFonts w:ascii="Times New Roman" w:hAnsi="Times New Roman"/>
          <w:sz w:val="28"/>
          <w:szCs w:val="28"/>
          <w:lang w:val="en-US"/>
        </w:rPr>
        <w:t xml:space="preserve"> komponentlarga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quv jarayoni, maqsad va yakuniy natijaning muhim qism</w:t>
      </w:r>
      <w:r w:rsidR="00886265" w:rsidRPr="00746F7F">
        <w:rPr>
          <w:rFonts w:ascii="Times New Roman" w:hAnsi="Times New Roman"/>
          <w:sz w:val="28"/>
          <w:szCs w:val="28"/>
          <w:lang w:val="en-US"/>
        </w:rPr>
        <w:t>i</w:t>
      </w:r>
      <w:r w:rsidR="00610C3C" w:rsidRPr="00746F7F">
        <w:rPr>
          <w:rFonts w:ascii="Times New Roman" w:hAnsi="Times New Roman"/>
          <w:sz w:val="28"/>
          <w:szCs w:val="28"/>
          <w:lang w:val="en-US"/>
        </w:rPr>
        <w:t xml:space="preserve"> sifatida taqdim etilishi</w:t>
      </w:r>
      <w:r w:rsidR="00886265" w:rsidRPr="00746F7F">
        <w:rPr>
          <w:rFonts w:ascii="Times New Roman" w:hAnsi="Times New Roman"/>
          <w:sz w:val="28"/>
          <w:szCs w:val="28"/>
          <w:lang w:val="en-US"/>
        </w:rPr>
        <w:t xml:space="preserve"> lozim b</w:t>
      </w:r>
      <w:r w:rsidR="00124393" w:rsidRPr="00746F7F">
        <w:rPr>
          <w:rFonts w:ascii="Times New Roman" w:hAnsi="Times New Roman"/>
          <w:sz w:val="28"/>
          <w:szCs w:val="28"/>
          <w:lang w:val="en-US"/>
        </w:rPr>
        <w:t>o‘</w:t>
      </w:r>
      <w:r w:rsidR="00886265" w:rsidRPr="00746F7F">
        <w:rPr>
          <w:rFonts w:ascii="Times New Roman" w:hAnsi="Times New Roman"/>
          <w:sz w:val="28"/>
          <w:szCs w:val="28"/>
          <w:lang w:val="en-US"/>
        </w:rPr>
        <w:t>lad</w:t>
      </w:r>
      <w:r w:rsidR="00610C3C" w:rsidRPr="00746F7F">
        <w:rPr>
          <w:rFonts w:ascii="Times New Roman" w:hAnsi="Times New Roman"/>
          <w:sz w:val="28"/>
          <w:szCs w:val="28"/>
          <w:lang w:val="en-US"/>
        </w:rPr>
        <w:t>i. Shu bois, model tuzilishi</w:t>
      </w:r>
      <w:r w:rsidR="00886265" w:rsidRPr="00746F7F">
        <w:rPr>
          <w:rFonts w:ascii="Times New Roman" w:hAnsi="Times New Roman"/>
          <w:sz w:val="28"/>
          <w:szCs w:val="28"/>
          <w:lang w:val="en-US"/>
        </w:rPr>
        <w:t>da asosiy</w:t>
      </w:r>
      <w:r w:rsidR="00CF66FE" w:rsidRPr="00746F7F">
        <w:rPr>
          <w:rFonts w:ascii="Times New Roman" w:hAnsi="Times New Roman"/>
          <w:sz w:val="28"/>
          <w:szCs w:val="28"/>
          <w:lang w:val="en-US"/>
        </w:rPr>
        <w:t xml:space="preserve"> fanlar</w:t>
      </w:r>
      <w:r w:rsidR="00610C3C" w:rsidRPr="00746F7F">
        <w:rPr>
          <w:rFonts w:ascii="Times New Roman" w:hAnsi="Times New Roman"/>
          <w:sz w:val="28"/>
          <w:szCs w:val="28"/>
          <w:lang w:val="en-US"/>
        </w:rPr>
        <w:t xml:space="preserve">ni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qitishning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ziga xos xususiyatlarini </w:t>
      </w:r>
      <w:r w:rsidR="0074232D" w:rsidRPr="00746F7F">
        <w:rPr>
          <w:rFonts w:ascii="Times New Roman" w:hAnsi="Times New Roman"/>
          <w:sz w:val="28"/>
          <w:szCs w:val="28"/>
          <w:lang w:val="en-US"/>
        </w:rPr>
        <w:t>taʼ</w:t>
      </w:r>
      <w:r w:rsidR="00610C3C" w:rsidRPr="00746F7F">
        <w:rPr>
          <w:rFonts w:ascii="Times New Roman" w:hAnsi="Times New Roman"/>
          <w:sz w:val="28"/>
          <w:szCs w:val="28"/>
          <w:lang w:val="en-US"/>
        </w:rPr>
        <w:t>minlovchi metodologik tamoyillarga asoslan</w:t>
      </w:r>
      <w:r w:rsidR="00CF66FE" w:rsidRPr="00746F7F">
        <w:rPr>
          <w:rFonts w:ascii="Times New Roman" w:hAnsi="Times New Roman"/>
          <w:sz w:val="28"/>
          <w:szCs w:val="28"/>
          <w:lang w:val="en-US"/>
        </w:rPr>
        <w:t>ishi kerak</w:t>
      </w:r>
      <w:r w:rsidR="00610C3C" w:rsidRPr="00746F7F">
        <w:rPr>
          <w:rFonts w:ascii="Times New Roman" w:hAnsi="Times New Roman"/>
          <w:sz w:val="28"/>
          <w:szCs w:val="28"/>
          <w:lang w:val="uz-Cyrl-UZ"/>
        </w:rPr>
        <w:t>.</w:t>
      </w:r>
    </w:p>
    <w:p w:rsidR="00610C3C" w:rsidRPr="00746F7F" w:rsidRDefault="00124393"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3768DD" w:rsidRPr="00746F7F">
        <w:rPr>
          <w:rFonts w:ascii="Times New Roman" w:hAnsi="Times New Roman"/>
          <w:sz w:val="28"/>
          <w:szCs w:val="28"/>
          <w:lang w:val="uz-Cyrl-UZ"/>
        </w:rPr>
        <w:t>quvchilar</w:t>
      </w:r>
      <w:r w:rsidR="003768DD" w:rsidRPr="00746F7F">
        <w:rPr>
          <w:rFonts w:ascii="Times New Roman" w:hAnsi="Times New Roman"/>
          <w:sz w:val="28"/>
          <w:szCs w:val="28"/>
          <w:lang w:val="en-US"/>
        </w:rPr>
        <w:t>ga maktab</w:t>
      </w:r>
      <w:r w:rsidR="00F1205C" w:rsidRPr="00746F7F">
        <w:rPr>
          <w:rFonts w:ascii="Times New Roman" w:hAnsi="Times New Roman"/>
          <w:sz w:val="28"/>
          <w:szCs w:val="28"/>
          <w:lang w:val="uz-Cyrl-UZ"/>
        </w:rPr>
        <w:t xml:space="preserve"> </w:t>
      </w:r>
      <w:r w:rsidR="0074232D" w:rsidRPr="00746F7F">
        <w:rPr>
          <w:rFonts w:ascii="Times New Roman" w:hAnsi="Times New Roman"/>
          <w:sz w:val="28"/>
          <w:szCs w:val="28"/>
          <w:lang w:val="en-US"/>
        </w:rPr>
        <w:t>taʼ</w:t>
      </w:r>
      <w:r w:rsidR="00610C3C" w:rsidRPr="00746F7F">
        <w:rPr>
          <w:rFonts w:ascii="Times New Roman" w:hAnsi="Times New Roman"/>
          <w:sz w:val="28"/>
          <w:szCs w:val="28"/>
          <w:lang w:val="en-US"/>
        </w:rPr>
        <w:t>lim muhitida dars berishda metodik model virtual ilmiy-ijodiy laboratoriyalarni tashkil etish orqali ularni</w:t>
      </w:r>
      <w:r w:rsidR="00F1205C" w:rsidRPr="00746F7F">
        <w:rPr>
          <w:rFonts w:ascii="Times New Roman" w:hAnsi="Times New Roman"/>
          <w:sz w:val="28"/>
          <w:szCs w:val="28"/>
          <w:lang w:val="en-US"/>
        </w:rPr>
        <w:t xml:space="preserve"> </w:t>
      </w:r>
      <w:r w:rsidR="003768DD" w:rsidRPr="00746F7F">
        <w:rPr>
          <w:rFonts w:ascii="Times New Roman" w:hAnsi="Times New Roman"/>
          <w:sz w:val="28"/>
          <w:szCs w:val="28"/>
          <w:lang w:val="en-US"/>
        </w:rPr>
        <w:t xml:space="preserve">kichik </w:t>
      </w:r>
      <w:r w:rsidR="00610C3C" w:rsidRPr="00746F7F">
        <w:rPr>
          <w:rFonts w:ascii="Times New Roman" w:hAnsi="Times New Roman"/>
          <w:sz w:val="28"/>
          <w:szCs w:val="28"/>
          <w:lang w:val="en-US"/>
        </w:rPr>
        <w:t>ilmiy-tadqiqotchilik faoliyatiga tayyorlash maqsadida xizmat qiladi.</w:t>
      </w:r>
    </w:p>
    <w:p w:rsidR="00193F5F" w:rsidRPr="00746F7F" w:rsidRDefault="007D36FB"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Ilmiy ishi</w:t>
      </w:r>
      <w:r w:rsidR="00610C3C" w:rsidRPr="00746F7F">
        <w:rPr>
          <w:rFonts w:ascii="Times New Roman" w:hAnsi="Times New Roman"/>
          <w:sz w:val="28"/>
          <w:szCs w:val="28"/>
          <w:lang w:val="en-US"/>
        </w:rPr>
        <w:t>miz doirasida k</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rib chiqilayotgan model faoliyatga y</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naltirilgan yondashuv asosida,</w:t>
      </w:r>
      <w:r w:rsidR="00F1205C" w:rsidRPr="00746F7F">
        <w:rPr>
          <w:rFonts w:ascii="Times New Roman" w:hAnsi="Times New Roman"/>
          <w:sz w:val="28"/>
          <w:szCs w:val="28"/>
          <w:lang w:val="en-US"/>
        </w:rPr>
        <w:t xml:space="preserve"> </w:t>
      </w:r>
      <w:r w:rsidRPr="00746F7F">
        <w:rPr>
          <w:rFonts w:ascii="Times New Roman" w:hAnsi="Times New Roman"/>
          <w:sz w:val="28"/>
          <w:szCs w:val="28"/>
          <w:lang w:val="en-US"/>
        </w:rPr>
        <w:t xml:space="preserve">ham </w:t>
      </w:r>
      <w:r w:rsidR="00610C3C" w:rsidRPr="00746F7F">
        <w:rPr>
          <w:rFonts w:ascii="Times New Roman" w:hAnsi="Times New Roman"/>
          <w:sz w:val="28"/>
          <w:szCs w:val="28"/>
          <w:lang w:val="en-US"/>
        </w:rPr>
        <w:t>virtual</w:t>
      </w:r>
      <w:r w:rsidRPr="00746F7F">
        <w:rPr>
          <w:rFonts w:ascii="Times New Roman" w:hAnsi="Times New Roman"/>
          <w:sz w:val="28"/>
          <w:szCs w:val="28"/>
          <w:lang w:val="en-US"/>
        </w:rPr>
        <w:t xml:space="preserve"> ham</w:t>
      </w:r>
      <w:r w:rsidR="00610C3C" w:rsidRPr="00746F7F">
        <w:rPr>
          <w:rFonts w:ascii="Times New Roman" w:hAnsi="Times New Roman"/>
          <w:sz w:val="28"/>
          <w:szCs w:val="28"/>
          <w:lang w:val="en-US"/>
        </w:rPr>
        <w:t xml:space="preserve"> ilmiy-ijodiy laboratoriyalarni tashkil etish </w:t>
      </w:r>
      <w:r w:rsidR="00610C3C" w:rsidRPr="00746F7F">
        <w:rPr>
          <w:rFonts w:ascii="Times New Roman" w:hAnsi="Times New Roman"/>
          <w:sz w:val="28"/>
          <w:szCs w:val="28"/>
          <w:lang w:val="en-US"/>
        </w:rPr>
        <w:lastRenderedPageBreak/>
        <w:t xml:space="preserve">orqali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610C3C" w:rsidRPr="00746F7F">
        <w:rPr>
          <w:rFonts w:ascii="Times New Roman" w:hAnsi="Times New Roman"/>
          <w:sz w:val="28"/>
          <w:szCs w:val="28"/>
          <w:lang w:val="en-US"/>
        </w:rPr>
        <w:t>ni</w:t>
      </w:r>
      <w:r w:rsidRPr="00746F7F">
        <w:rPr>
          <w:rFonts w:ascii="Times New Roman" w:hAnsi="Times New Roman"/>
          <w:sz w:val="28"/>
          <w:szCs w:val="28"/>
          <w:lang w:val="en-US"/>
        </w:rPr>
        <w:t xml:space="preserve"> kichik</w:t>
      </w:r>
      <w:r w:rsidR="002E318A" w:rsidRPr="00746F7F">
        <w:rPr>
          <w:rFonts w:ascii="Times New Roman" w:hAnsi="Times New Roman"/>
          <w:sz w:val="28"/>
          <w:szCs w:val="28"/>
          <w:lang w:val="en-US"/>
        </w:rPr>
        <w:t xml:space="preserve"> </w:t>
      </w:r>
      <w:r w:rsidR="00610C3C" w:rsidRPr="00746F7F">
        <w:rPr>
          <w:rFonts w:ascii="Times New Roman" w:hAnsi="Times New Roman"/>
          <w:sz w:val="28"/>
          <w:szCs w:val="28"/>
          <w:lang w:val="en-US"/>
        </w:rPr>
        <w:t>tadqiqotchilik faoliyatiga tayyorlashga qaratilgan maqsadlar majm</w:t>
      </w:r>
      <w:r w:rsidR="002E318A" w:rsidRPr="00746F7F">
        <w:rPr>
          <w:rFonts w:ascii="Times New Roman" w:hAnsi="Times New Roman"/>
          <w:sz w:val="28"/>
          <w:szCs w:val="28"/>
          <w:lang w:val="en-US"/>
        </w:rPr>
        <w:t>uini tashkil qiladi.</w:t>
      </w:r>
      <w:r w:rsidR="00F1205C" w:rsidRPr="00746F7F">
        <w:rPr>
          <w:rFonts w:ascii="Times New Roman" w:hAnsi="Times New Roman"/>
          <w:sz w:val="28"/>
          <w:szCs w:val="28"/>
          <w:lang w:val="en-US"/>
        </w:rPr>
        <w:t xml:space="preserve"> </w:t>
      </w:r>
    </w:p>
    <w:p w:rsidR="00610C3C" w:rsidRPr="00746F7F" w:rsidRDefault="00193F5F"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Umumiy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rta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w:t>
      </w:r>
      <w:r w:rsidR="007702F5" w:rsidRPr="00746F7F">
        <w:rPr>
          <w:rFonts w:ascii="Times New Roman" w:hAnsi="Times New Roman"/>
          <w:sz w:val="28"/>
          <w:szCs w:val="28"/>
          <w:lang w:val="en-US"/>
        </w:rPr>
        <w:t xml:space="preserve"> jarayonida</w:t>
      </w:r>
      <w:r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00C44BE1" w:rsidRPr="00746F7F">
        <w:rPr>
          <w:rFonts w:ascii="Times New Roman" w:hAnsi="Times New Roman"/>
          <w:sz w:val="28"/>
          <w:szCs w:val="28"/>
          <w:lang w:val="en-US"/>
        </w:rPr>
        <w:t>qitishning</w:t>
      </w:r>
      <w:r w:rsidR="00610C3C" w:rsidRPr="00746F7F">
        <w:rPr>
          <w:rFonts w:ascii="Times New Roman" w:hAnsi="Times New Roman"/>
          <w:sz w:val="28"/>
          <w:szCs w:val="28"/>
          <w:lang w:val="en-US"/>
        </w:rPr>
        <w:t xml:space="preserve"> integratsiyalashgan tarkib</w:t>
      </w:r>
      <w:r w:rsidR="00C44BE1" w:rsidRPr="00746F7F">
        <w:rPr>
          <w:rFonts w:ascii="Times New Roman" w:hAnsi="Times New Roman"/>
          <w:sz w:val="28"/>
          <w:szCs w:val="28"/>
          <w:lang w:val="en-US"/>
        </w:rPr>
        <w:t>i</w:t>
      </w:r>
      <w:r w:rsidR="00610C3C" w:rsidRPr="00746F7F">
        <w:rPr>
          <w:rFonts w:ascii="Times New Roman" w:hAnsi="Times New Roman"/>
          <w:sz w:val="28"/>
          <w:szCs w:val="28"/>
          <w:lang w:val="en-US"/>
        </w:rPr>
        <w:t>, shakllar</w:t>
      </w:r>
      <w:r w:rsidR="00C44BE1" w:rsidRPr="00746F7F">
        <w:rPr>
          <w:rFonts w:ascii="Times New Roman" w:hAnsi="Times New Roman"/>
          <w:sz w:val="28"/>
          <w:szCs w:val="28"/>
          <w:lang w:val="en-US"/>
        </w:rPr>
        <w:t>i</w:t>
      </w:r>
      <w:r w:rsidR="00610C3C" w:rsidRPr="00746F7F">
        <w:rPr>
          <w:rFonts w:ascii="Times New Roman" w:hAnsi="Times New Roman"/>
          <w:sz w:val="28"/>
          <w:szCs w:val="28"/>
          <w:lang w:val="en-US"/>
        </w:rPr>
        <w:t>, metodlar</w:t>
      </w:r>
      <w:r w:rsidR="00C44BE1" w:rsidRPr="00746F7F">
        <w:rPr>
          <w:rFonts w:ascii="Times New Roman" w:hAnsi="Times New Roman"/>
          <w:sz w:val="28"/>
          <w:szCs w:val="28"/>
          <w:lang w:val="en-US"/>
        </w:rPr>
        <w:t>i</w:t>
      </w:r>
      <w:r w:rsidR="00610C3C" w:rsidRPr="00746F7F">
        <w:rPr>
          <w:rFonts w:ascii="Times New Roman" w:hAnsi="Times New Roman"/>
          <w:sz w:val="28"/>
          <w:szCs w:val="28"/>
          <w:lang w:val="en-US"/>
        </w:rPr>
        <w:t xml:space="preserve"> hamda ijtimoiy y</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naltirilgan</w:t>
      </w:r>
      <w:r w:rsidR="00F1205C" w:rsidRPr="00746F7F">
        <w:rPr>
          <w:rFonts w:ascii="Times New Roman" w:hAnsi="Times New Roman"/>
          <w:sz w:val="28"/>
          <w:szCs w:val="28"/>
          <w:lang w:val="en-US"/>
        </w:rPr>
        <w:t xml:space="preserve"> </w:t>
      </w:r>
      <w:r w:rsidR="00C44BE1" w:rsidRPr="00746F7F">
        <w:rPr>
          <w:rFonts w:ascii="Times New Roman" w:hAnsi="Times New Roman"/>
          <w:sz w:val="28"/>
          <w:szCs w:val="28"/>
          <w:lang w:val="en-US"/>
        </w:rPr>
        <w:t xml:space="preserve">bola </w:t>
      </w:r>
      <w:r w:rsidR="00610C3C" w:rsidRPr="00746F7F">
        <w:rPr>
          <w:rFonts w:ascii="Times New Roman" w:hAnsi="Times New Roman"/>
          <w:sz w:val="28"/>
          <w:szCs w:val="28"/>
          <w:lang w:val="en-US"/>
        </w:rPr>
        <w:t>shaxs</w:t>
      </w:r>
      <w:r w:rsidR="00C44BE1" w:rsidRPr="00746F7F">
        <w:rPr>
          <w:rFonts w:ascii="Times New Roman" w:hAnsi="Times New Roman"/>
          <w:sz w:val="28"/>
          <w:szCs w:val="28"/>
          <w:lang w:val="en-US"/>
        </w:rPr>
        <w:t>i</w:t>
      </w:r>
      <w:r w:rsidR="00610C3C" w:rsidRPr="00746F7F">
        <w:rPr>
          <w:rFonts w:ascii="Times New Roman" w:hAnsi="Times New Roman"/>
          <w:sz w:val="28"/>
          <w:szCs w:val="28"/>
          <w:lang w:val="en-US"/>
        </w:rPr>
        <w:t>ni</w:t>
      </w:r>
      <w:r w:rsidR="004E2659" w:rsidRPr="00746F7F">
        <w:rPr>
          <w:rFonts w:ascii="Times New Roman" w:hAnsi="Times New Roman"/>
          <w:sz w:val="28"/>
          <w:szCs w:val="28"/>
          <w:lang w:val="en-US"/>
        </w:rPr>
        <w:t xml:space="preserve"> ijodiy</w:t>
      </w:r>
      <w:r w:rsidR="00610C3C" w:rsidRPr="00746F7F">
        <w:rPr>
          <w:rFonts w:ascii="Times New Roman" w:hAnsi="Times New Roman"/>
          <w:sz w:val="28"/>
          <w:szCs w:val="28"/>
          <w:lang w:val="en-US"/>
        </w:rPr>
        <w:t xml:space="preserve"> shakllantir</w:t>
      </w:r>
      <w:r w:rsidR="007702F5" w:rsidRPr="00746F7F">
        <w:rPr>
          <w:rFonts w:ascii="Times New Roman" w:hAnsi="Times New Roman"/>
          <w:sz w:val="28"/>
          <w:szCs w:val="28"/>
          <w:lang w:val="en-US"/>
        </w:rPr>
        <w:t>uvchi</w:t>
      </w:r>
      <w:r w:rsidR="00610C3C" w:rsidRPr="00746F7F">
        <w:rPr>
          <w:rFonts w:ascii="Times New Roman" w:hAnsi="Times New Roman"/>
          <w:sz w:val="28"/>
          <w:szCs w:val="28"/>
          <w:lang w:val="en-US"/>
        </w:rPr>
        <w:t xml:space="preserve"> vo</w:t>
      </w:r>
      <w:r w:rsidR="007702F5" w:rsidRPr="00746F7F">
        <w:rPr>
          <w:rFonts w:ascii="Times New Roman" w:hAnsi="Times New Roman"/>
          <w:sz w:val="28"/>
          <w:szCs w:val="28"/>
          <w:lang w:val="en-US"/>
        </w:rPr>
        <w:t>sitalar</w:t>
      </w:r>
      <w:r w:rsidR="00610C3C" w:rsidRPr="00746F7F">
        <w:rPr>
          <w:rFonts w:ascii="Times New Roman" w:hAnsi="Times New Roman"/>
          <w:sz w:val="28"/>
          <w:szCs w:val="28"/>
          <w:lang w:val="en-US"/>
        </w:rPr>
        <w:t xml:space="preserve"> tizimining ichki uyg‘unligida tavsiflangan kompleks integral model sifatida namoyon b</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ladi.</w:t>
      </w:r>
    </w:p>
    <w:p w:rsidR="00610C3C" w:rsidRPr="00746F7F" w:rsidRDefault="0074232D"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Taʼ</w:t>
      </w:r>
      <w:r w:rsidR="004E2659" w:rsidRPr="00746F7F">
        <w:rPr>
          <w:rFonts w:ascii="Times New Roman" w:hAnsi="Times New Roman"/>
          <w:sz w:val="28"/>
          <w:szCs w:val="28"/>
          <w:lang w:val="en-US"/>
        </w:rPr>
        <w:t>lim-tarbiya</w:t>
      </w:r>
      <w:r w:rsidR="00DC1A5E" w:rsidRPr="00746F7F">
        <w:rPr>
          <w:rFonts w:ascii="Times New Roman" w:hAnsi="Times New Roman"/>
          <w:sz w:val="28"/>
          <w:szCs w:val="28"/>
          <w:lang w:val="en-US"/>
        </w:rPr>
        <w:t xml:space="preserve">ga oid </w:t>
      </w:r>
      <w:r w:rsidR="00124393" w:rsidRPr="00746F7F">
        <w:rPr>
          <w:rFonts w:ascii="Times New Roman" w:hAnsi="Times New Roman"/>
          <w:sz w:val="28"/>
          <w:szCs w:val="28"/>
          <w:lang w:val="en-US"/>
        </w:rPr>
        <w:t>o‘</w:t>
      </w:r>
      <w:r w:rsidR="00DC1A5E" w:rsidRPr="00746F7F">
        <w:rPr>
          <w:rFonts w:ascii="Times New Roman" w:hAnsi="Times New Roman"/>
          <w:sz w:val="28"/>
          <w:szCs w:val="28"/>
          <w:lang w:val="en-US"/>
        </w:rPr>
        <w:t>qitish</w:t>
      </w:r>
      <w:r w:rsidR="00F1205C" w:rsidRPr="00746F7F">
        <w:rPr>
          <w:rFonts w:ascii="Times New Roman" w:hAnsi="Times New Roman"/>
          <w:sz w:val="28"/>
          <w:szCs w:val="28"/>
          <w:lang w:val="en-US"/>
        </w:rPr>
        <w:t xml:space="preserve"> </w:t>
      </w:r>
      <w:r w:rsidR="004E2659" w:rsidRPr="00746F7F">
        <w:rPr>
          <w:rFonts w:ascii="Times New Roman" w:hAnsi="Times New Roman"/>
          <w:sz w:val="28"/>
          <w:szCs w:val="28"/>
          <w:lang w:val="en-US"/>
        </w:rPr>
        <w:t>m</w:t>
      </w:r>
      <w:r w:rsidR="00610C3C" w:rsidRPr="00746F7F">
        <w:rPr>
          <w:rFonts w:ascii="Times New Roman" w:hAnsi="Times New Roman"/>
          <w:sz w:val="28"/>
          <w:szCs w:val="28"/>
          <w:lang w:val="uz-Cyrl-UZ"/>
        </w:rPr>
        <w:t>odel</w:t>
      </w:r>
      <w:r w:rsidR="004E2659" w:rsidRPr="00746F7F">
        <w:rPr>
          <w:rFonts w:ascii="Times New Roman" w:hAnsi="Times New Roman"/>
          <w:sz w:val="28"/>
          <w:szCs w:val="28"/>
          <w:lang w:val="en-US"/>
        </w:rPr>
        <w:t>i</w:t>
      </w:r>
      <w:r w:rsidR="00610C3C" w:rsidRPr="00746F7F">
        <w:rPr>
          <w:rFonts w:ascii="Times New Roman" w:hAnsi="Times New Roman"/>
          <w:sz w:val="28"/>
          <w:szCs w:val="28"/>
          <w:lang w:val="uz-Cyrl-UZ"/>
        </w:rPr>
        <w:t>ni</w:t>
      </w:r>
      <w:r w:rsidR="00F1205C" w:rsidRPr="00746F7F">
        <w:rPr>
          <w:rFonts w:ascii="Times New Roman" w:hAnsi="Times New Roman"/>
          <w:sz w:val="28"/>
          <w:szCs w:val="28"/>
          <w:lang w:val="uz-Cyrl-UZ"/>
        </w:rPr>
        <w:t xml:space="preserve"> </w:t>
      </w:r>
      <w:r w:rsidR="00D56E6C" w:rsidRPr="00746F7F">
        <w:rPr>
          <w:rFonts w:ascii="Times New Roman" w:hAnsi="Times New Roman"/>
          <w:sz w:val="28"/>
          <w:szCs w:val="28"/>
          <w:lang w:val="en-US"/>
        </w:rPr>
        <w:t>adabiyot darslariga mos</w:t>
      </w:r>
      <w:r w:rsidR="00F1205C" w:rsidRPr="00746F7F">
        <w:rPr>
          <w:rFonts w:ascii="Times New Roman" w:hAnsi="Times New Roman"/>
          <w:sz w:val="28"/>
          <w:szCs w:val="28"/>
          <w:lang w:val="en-US"/>
        </w:rPr>
        <w:t xml:space="preserve"> </w:t>
      </w:r>
      <w:r w:rsidR="00D56E6C" w:rsidRPr="00746F7F">
        <w:rPr>
          <w:rFonts w:ascii="Times New Roman" w:hAnsi="Times New Roman"/>
          <w:sz w:val="28"/>
          <w:szCs w:val="28"/>
          <w:lang w:val="en-US"/>
        </w:rPr>
        <w:t xml:space="preserve">holatda </w:t>
      </w:r>
      <w:r w:rsidR="00610C3C" w:rsidRPr="00746F7F">
        <w:rPr>
          <w:rFonts w:ascii="Times New Roman" w:hAnsi="Times New Roman"/>
          <w:sz w:val="28"/>
          <w:szCs w:val="28"/>
          <w:lang w:val="uz-Cyrl-UZ"/>
        </w:rPr>
        <w:t xml:space="preserve">yaratishda biz komрonentlarning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zaro uzluksizlik, murakkaƅlik, universallik, bog‘liqligini ishlaƅ chiqarish, ijtimoiy shartlilik, bosqichma-bosqich tamoyillariga asoslanamiz.</w:t>
      </w:r>
    </w:p>
    <w:p w:rsidR="00610C3C" w:rsidRPr="00746F7F" w:rsidRDefault="00124393"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O‘</w:t>
      </w:r>
      <w:r w:rsidR="00D56E6C" w:rsidRPr="00746F7F">
        <w:rPr>
          <w:rFonts w:ascii="Times New Roman" w:hAnsi="Times New Roman"/>
          <w:sz w:val="28"/>
          <w:szCs w:val="28"/>
          <w:lang w:val="uz-Cyrl-UZ"/>
        </w:rPr>
        <w:t xml:space="preserve">qitish </w:t>
      </w:r>
      <w:r w:rsidR="00610C3C" w:rsidRPr="00746F7F">
        <w:rPr>
          <w:rFonts w:ascii="Times New Roman" w:hAnsi="Times New Roman"/>
          <w:sz w:val="28"/>
          <w:szCs w:val="28"/>
          <w:lang w:val="uz-Cyrl-UZ"/>
        </w:rPr>
        <w:t xml:space="preserve">muhitida </w:t>
      </w:r>
      <w:r w:rsidR="00F830DB" w:rsidRPr="00746F7F">
        <w:rPr>
          <w:rFonts w:ascii="Times New Roman" w:hAnsi="Times New Roman"/>
          <w:sz w:val="28"/>
          <w:szCs w:val="28"/>
          <w:lang w:val="uz-Cyrl-UZ"/>
        </w:rPr>
        <w:t>ilmiy-ijodiy</w:t>
      </w:r>
      <w:r w:rsidR="00097ACD"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laboratoriya</w:t>
      </w:r>
      <w:r w:rsidR="00097ACD" w:rsidRPr="00746F7F">
        <w:rPr>
          <w:rFonts w:ascii="Times New Roman" w:hAnsi="Times New Roman"/>
          <w:sz w:val="28"/>
          <w:szCs w:val="28"/>
          <w:lang w:val="uz-Cyrl-UZ"/>
        </w:rPr>
        <w:t>lar orqali</w:t>
      </w:r>
      <w:r w:rsidR="00610C3C" w:rsidRPr="00746F7F">
        <w:rPr>
          <w:rFonts w:ascii="Times New Roman" w:hAnsi="Times New Roman"/>
          <w:sz w:val="28"/>
          <w:szCs w:val="28"/>
          <w:lang w:val="uz-Cyrl-UZ"/>
        </w:rPr>
        <w:t xml:space="preserve"> tadqiqotchilik kompetensiyasini shakllantirishga y</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naltirilgan yondashuv, </w:t>
      </w:r>
      <w:r w:rsidR="00097ACD" w:rsidRPr="00746F7F">
        <w:rPr>
          <w:rFonts w:ascii="Times New Roman" w:hAnsi="Times New Roman"/>
          <w:sz w:val="28"/>
          <w:szCs w:val="28"/>
          <w:lang w:val="uz-Cyrl-UZ"/>
        </w:rPr>
        <w:t>BKM orqali</w:t>
      </w:r>
      <w:r w:rsidR="00610C3C" w:rsidRPr="00746F7F">
        <w:rPr>
          <w:rFonts w:ascii="Times New Roman" w:hAnsi="Times New Roman"/>
          <w:sz w:val="28"/>
          <w:szCs w:val="28"/>
          <w:lang w:val="uz-Cyrl-UZ"/>
        </w:rPr>
        <w:t xml:space="preserve"> </w:t>
      </w:r>
      <w:r w:rsidRPr="00746F7F">
        <w:rPr>
          <w:rFonts w:ascii="Times New Roman" w:hAnsi="Times New Roman"/>
          <w:sz w:val="28"/>
          <w:szCs w:val="28"/>
          <w:lang w:val="uz-Cyrl-UZ"/>
        </w:rPr>
        <w:t>o‘</w:t>
      </w:r>
      <w:r w:rsidR="00F830DB" w:rsidRPr="00746F7F">
        <w:rPr>
          <w:rFonts w:ascii="Times New Roman" w:hAnsi="Times New Roman"/>
          <w:sz w:val="28"/>
          <w:szCs w:val="28"/>
          <w:lang w:val="uz-Cyrl-UZ"/>
        </w:rPr>
        <w:t>quvchilarni kichik tadqiqotchilik faoliyatiga tayyorlashda</w:t>
      </w:r>
      <w:r w:rsidR="00610C3C" w:rsidRPr="00746F7F">
        <w:rPr>
          <w:rFonts w:ascii="Times New Roman" w:hAnsi="Times New Roman"/>
          <w:sz w:val="28"/>
          <w:szCs w:val="28"/>
          <w:lang w:val="uz-Cyrl-UZ"/>
        </w:rPr>
        <w:t xml:space="preserve">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z-</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zini anglash k</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nikmalarini rivojlantirishga xizmat qiladi. </w:t>
      </w:r>
      <w:r w:rsidRPr="00746F7F">
        <w:rPr>
          <w:rFonts w:ascii="Times New Roman" w:hAnsi="Times New Roman"/>
          <w:sz w:val="28"/>
          <w:szCs w:val="28"/>
          <w:lang w:val="en-US"/>
        </w:rPr>
        <w:t>O‘</w:t>
      </w:r>
      <w:r w:rsidR="00F830DB" w:rsidRPr="00746F7F">
        <w:rPr>
          <w:rFonts w:ascii="Times New Roman" w:hAnsi="Times New Roman"/>
          <w:sz w:val="28"/>
          <w:szCs w:val="28"/>
          <w:lang w:val="en-US"/>
        </w:rPr>
        <w:t>quv m</w:t>
      </w:r>
      <w:r w:rsidR="00610C3C" w:rsidRPr="00746F7F">
        <w:rPr>
          <w:rFonts w:ascii="Times New Roman" w:hAnsi="Times New Roman"/>
          <w:sz w:val="28"/>
          <w:szCs w:val="28"/>
          <w:lang w:val="uz-Cyrl-UZ"/>
        </w:rPr>
        <w:t>odelni ishlaƅ chiqish jarayoni uchun quyidagi muhim tushunchalar aniqlandi:</w:t>
      </w:r>
    </w:p>
    <w:p w:rsidR="00610C3C" w:rsidRPr="00746F7F" w:rsidRDefault="00610C3C" w:rsidP="00610C3C">
      <w:pPr>
        <w:tabs>
          <w:tab w:val="left" w:pos="709"/>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CD6AEE" w:rsidRPr="00746F7F">
        <w:rPr>
          <w:rFonts w:ascii="Times New Roman" w:hAnsi="Times New Roman"/>
          <w:sz w:val="28"/>
          <w:szCs w:val="28"/>
          <w:lang w:val="uz-Cyrl-UZ"/>
        </w:rPr>
        <w:t xml:space="preserve"> Birinchidan, f</w:t>
      </w:r>
      <w:r w:rsidRPr="00746F7F">
        <w:rPr>
          <w:rFonts w:ascii="Times New Roman" w:hAnsi="Times New Roman"/>
          <w:sz w:val="28"/>
          <w:szCs w:val="28"/>
          <w:lang w:val="uz-Cyrl-UZ"/>
        </w:rPr>
        <w:t>aoliyatga y</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naltirilgan yondashuv - bu amaliy hayotning turli jabhalarida samarali va qoniqarli faoliyat yuritish uchun zarur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lgan bilim va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nikmalarning dastlabki shakllanishini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minlovchi</w:t>
      </w:r>
      <w:r w:rsidR="00CD6AEE" w:rsidRPr="00746F7F">
        <w:rPr>
          <w:rFonts w:ascii="Times New Roman" w:hAnsi="Times New Roman"/>
          <w:sz w:val="28"/>
          <w:szCs w:val="28"/>
          <w:lang w:val="uz-Cyrl-UZ"/>
        </w:rPr>
        <w:t xml:space="preserve"> </w:t>
      </w:r>
      <w:r w:rsidR="008A5E12" w:rsidRPr="00746F7F">
        <w:rPr>
          <w:rFonts w:ascii="Times New Roman" w:hAnsi="Times New Roman"/>
          <w:sz w:val="28"/>
          <w:szCs w:val="28"/>
          <w:lang w:val="uz-Cyrl-UZ"/>
        </w:rPr>
        <w:t>tamoyi</w:t>
      </w:r>
      <w:r w:rsidR="00CD6AEE" w:rsidRPr="00746F7F">
        <w:rPr>
          <w:rFonts w:ascii="Times New Roman" w:hAnsi="Times New Roman"/>
          <w:sz w:val="28"/>
          <w:szCs w:val="28"/>
          <w:lang w:val="uz-Cyrl-UZ"/>
        </w:rPr>
        <w:t>l</w:t>
      </w:r>
      <w:r w:rsidRPr="00746F7F">
        <w:rPr>
          <w:rFonts w:ascii="Times New Roman" w:hAnsi="Times New Roman"/>
          <w:sz w:val="28"/>
          <w:szCs w:val="28"/>
          <w:lang w:val="uz-Cyrl-UZ"/>
        </w:rPr>
        <w:t>lar, shakllar va metodlar tizimidir.</w:t>
      </w:r>
    </w:p>
    <w:p w:rsidR="00610C3C" w:rsidRPr="00746F7F" w:rsidRDefault="00610C3C" w:rsidP="00610C3C">
      <w:pPr>
        <w:tabs>
          <w:tab w:val="left" w:pos="709"/>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DC7B69" w:rsidRPr="00746F7F">
        <w:rPr>
          <w:rFonts w:ascii="Times New Roman" w:hAnsi="Times New Roman"/>
          <w:sz w:val="28"/>
          <w:szCs w:val="28"/>
          <w:lang w:val="uz-Cyrl-UZ"/>
        </w:rPr>
        <w:t>Ikkinchidan, i</w:t>
      </w:r>
      <w:r w:rsidRPr="00746F7F">
        <w:rPr>
          <w:rFonts w:ascii="Times New Roman" w:hAnsi="Times New Roman"/>
          <w:sz w:val="28"/>
          <w:szCs w:val="28"/>
          <w:lang w:val="uz-Cyrl-UZ"/>
        </w:rPr>
        <w:t xml:space="preserve">ndividual darajada </w:t>
      </w:r>
      <w:r w:rsidR="00124393" w:rsidRPr="00746F7F">
        <w:rPr>
          <w:rFonts w:ascii="Times New Roman" w:hAnsi="Times New Roman"/>
          <w:sz w:val="28"/>
          <w:szCs w:val="28"/>
          <w:lang w:val="uz-Cyrl-UZ"/>
        </w:rPr>
        <w:t>o‘</w:t>
      </w:r>
      <w:r w:rsidR="00DC7B69" w:rsidRPr="00746F7F">
        <w:rPr>
          <w:rFonts w:ascii="Times New Roman" w:hAnsi="Times New Roman"/>
          <w:sz w:val="28"/>
          <w:szCs w:val="28"/>
          <w:lang w:val="uz-Cyrl-UZ"/>
        </w:rPr>
        <w:t xml:space="preserve">quvchilarni kichik tadqiqotchilik faoliyatiga tayyorlashda adabiyot </w:t>
      </w:r>
      <w:r w:rsidRPr="00746F7F">
        <w:rPr>
          <w:rFonts w:ascii="Times New Roman" w:hAnsi="Times New Roman"/>
          <w:sz w:val="28"/>
          <w:szCs w:val="28"/>
          <w:lang w:val="uz-Cyrl-UZ"/>
        </w:rPr>
        <w:t>fani</w:t>
      </w:r>
      <w:r w:rsidR="001F18B4" w:rsidRPr="00746F7F">
        <w:rPr>
          <w:rFonts w:ascii="Times New Roman" w:hAnsi="Times New Roman"/>
          <w:sz w:val="28"/>
          <w:szCs w:val="28"/>
          <w:lang w:val="uz-Cyrl-UZ"/>
        </w:rPr>
        <w:t>dan</w:t>
      </w:r>
      <w:r w:rsidR="00F1205C" w:rsidRPr="00746F7F">
        <w:rPr>
          <w:rFonts w:ascii="Times New Roman" w:hAnsi="Times New Roman"/>
          <w:sz w:val="28"/>
          <w:szCs w:val="28"/>
          <w:lang w:val="uz-Cyrl-UZ"/>
        </w:rPr>
        <w:t xml:space="preserve"> </w:t>
      </w:r>
      <w:r w:rsidR="001F18B4" w:rsidRPr="00746F7F">
        <w:rPr>
          <w:rFonts w:ascii="Times New Roman" w:hAnsi="Times New Roman"/>
          <w:sz w:val="28"/>
          <w:szCs w:val="28"/>
          <w:lang w:val="uz-Cyrl-UZ"/>
        </w:rPr>
        <w:t>kichik</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ilmiy ishlarning muhim shakllarini</w:t>
      </w:r>
      <w:r w:rsidR="00F1205C" w:rsidRPr="00746F7F">
        <w:rPr>
          <w:rFonts w:ascii="Times New Roman" w:hAnsi="Times New Roman"/>
          <w:sz w:val="28"/>
          <w:szCs w:val="28"/>
          <w:lang w:val="uz-Cyrl-UZ"/>
        </w:rPr>
        <w:t xml:space="preserve"> </w:t>
      </w:r>
      <w:r w:rsidR="001F18B4" w:rsidRPr="00746F7F">
        <w:rPr>
          <w:rFonts w:ascii="Times New Roman" w:hAnsi="Times New Roman"/>
          <w:sz w:val="28"/>
          <w:szCs w:val="28"/>
          <w:lang w:val="uz-Cyrl-UZ"/>
        </w:rPr>
        <w:t xml:space="preserve">ilk qadamlarni </w:t>
      </w:r>
      <w:r w:rsidRPr="00746F7F">
        <w:rPr>
          <w:rFonts w:ascii="Times New Roman" w:hAnsi="Times New Roman"/>
          <w:sz w:val="28"/>
          <w:szCs w:val="28"/>
          <w:lang w:val="uz-Cyrl-UZ"/>
        </w:rPr>
        <w:t>egallaydilar.</w:t>
      </w:r>
    </w:p>
    <w:p w:rsidR="00610C3C" w:rsidRPr="00746F7F" w:rsidRDefault="00610C3C" w:rsidP="007D7EC4">
      <w:pPr>
        <w:tabs>
          <w:tab w:val="left" w:pos="709"/>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B12EE8" w:rsidRPr="00746F7F">
        <w:rPr>
          <w:rFonts w:ascii="Times New Roman" w:hAnsi="Times New Roman"/>
          <w:sz w:val="28"/>
          <w:szCs w:val="28"/>
          <w:lang w:val="uz-Cyrl-UZ"/>
        </w:rPr>
        <w:t>Metodik jihatdan tahlil qilganda, m</w:t>
      </w:r>
      <w:r w:rsidRPr="00746F7F">
        <w:rPr>
          <w:rFonts w:ascii="Times New Roman" w:hAnsi="Times New Roman"/>
          <w:sz w:val="28"/>
          <w:szCs w:val="28"/>
          <w:lang w:val="uz-Cyrl-UZ"/>
        </w:rPr>
        <w:t>avzu doirasidagi umumiy akademik qobiliyatlar</w:t>
      </w:r>
      <w:r w:rsidR="00B12EE8" w:rsidRPr="00746F7F">
        <w:rPr>
          <w:rFonts w:ascii="Times New Roman" w:hAnsi="Times New Roman"/>
          <w:sz w:val="28"/>
          <w:szCs w:val="28"/>
          <w:lang w:val="uz-Cyrl-UZ"/>
        </w:rPr>
        <w:t>,</w:t>
      </w:r>
      <w:r w:rsidRPr="00746F7F">
        <w:rPr>
          <w:rFonts w:ascii="Times New Roman" w:hAnsi="Times New Roman"/>
          <w:sz w:val="28"/>
          <w:szCs w:val="28"/>
          <w:lang w:val="uz-Cyrl-UZ"/>
        </w:rPr>
        <w:t xml:space="preserve"> ilmiy-tadqiqot faoliyatidan farq qilib, bir nechta mavzuga oid bilimlarni olish va q</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llash uchun universal usullarni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 ichiga oladi.</w:t>
      </w:r>
      <w:r w:rsidR="007D7EC4" w:rsidRPr="00746F7F">
        <w:rPr>
          <w:rFonts w:ascii="Times New Roman" w:hAnsi="Times New Roman"/>
          <w:sz w:val="28"/>
          <w:szCs w:val="28"/>
          <w:lang w:val="uz-Cyrl-UZ"/>
        </w:rPr>
        <w:t xml:space="preserve">Bunda </w:t>
      </w:r>
      <w:r w:rsidR="00124393" w:rsidRPr="00746F7F">
        <w:rPr>
          <w:rFonts w:ascii="Times New Roman" w:hAnsi="Times New Roman"/>
          <w:sz w:val="28"/>
          <w:szCs w:val="28"/>
          <w:lang w:val="uz-Cyrl-UZ"/>
        </w:rPr>
        <w:t>o‘</w:t>
      </w:r>
      <w:r w:rsidR="007D7EC4" w:rsidRPr="00746F7F">
        <w:rPr>
          <w:rFonts w:ascii="Times New Roman" w:hAnsi="Times New Roman"/>
          <w:sz w:val="28"/>
          <w:szCs w:val="28"/>
          <w:lang w:val="uz-Cyrl-UZ"/>
        </w:rPr>
        <w:t>quvchilarni kichik tadqiqotchilik faoliyatiga tayyorlash mezonlari bosqisma-bosqish olib boriladi.</w:t>
      </w:r>
    </w:p>
    <w:p w:rsidR="008A25E4" w:rsidRPr="00746F7F" w:rsidRDefault="00610C3C" w:rsidP="00610C3C">
      <w:pPr>
        <w:tabs>
          <w:tab w:val="left" w:pos="709"/>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D83427" w:rsidRPr="00746F7F">
        <w:rPr>
          <w:rFonts w:ascii="Times New Roman" w:hAnsi="Times New Roman"/>
          <w:sz w:val="28"/>
          <w:szCs w:val="28"/>
          <w:lang w:val="uz-Cyrl-UZ"/>
        </w:rPr>
        <w:t xml:space="preserve">Umumiy </w:t>
      </w:r>
      <w:r w:rsidR="00124393" w:rsidRPr="00746F7F">
        <w:rPr>
          <w:rFonts w:ascii="Times New Roman" w:hAnsi="Times New Roman"/>
          <w:sz w:val="28"/>
          <w:szCs w:val="28"/>
          <w:lang w:val="uz-Cyrl-UZ"/>
        </w:rPr>
        <w:t>o‘</w:t>
      </w:r>
      <w:r w:rsidR="00D83427" w:rsidRPr="00746F7F">
        <w:rPr>
          <w:rFonts w:ascii="Times New Roman" w:hAnsi="Times New Roman"/>
          <w:sz w:val="28"/>
          <w:szCs w:val="28"/>
          <w:lang w:val="uz-Cyrl-UZ"/>
        </w:rPr>
        <w:t xml:space="preserve">rta </w:t>
      </w:r>
      <w:r w:rsidR="0074232D" w:rsidRPr="00746F7F">
        <w:rPr>
          <w:rFonts w:ascii="Times New Roman" w:hAnsi="Times New Roman"/>
          <w:sz w:val="28"/>
          <w:szCs w:val="28"/>
          <w:lang w:val="uz-Cyrl-UZ"/>
        </w:rPr>
        <w:t>taʼ</w:t>
      </w:r>
      <w:r w:rsidR="00D83427" w:rsidRPr="00746F7F">
        <w:rPr>
          <w:rFonts w:ascii="Times New Roman" w:hAnsi="Times New Roman"/>
          <w:sz w:val="28"/>
          <w:szCs w:val="28"/>
          <w:lang w:val="uz-Cyrl-UZ"/>
        </w:rPr>
        <w:t>limda t</w:t>
      </w:r>
      <w:r w:rsidRPr="00746F7F">
        <w:rPr>
          <w:rFonts w:ascii="Times New Roman" w:hAnsi="Times New Roman"/>
          <w:sz w:val="28"/>
          <w:szCs w:val="28"/>
          <w:lang w:val="uz-Cyrl-UZ"/>
        </w:rPr>
        <w:t xml:space="preserve">adqiqotchilik malakalari - </w:t>
      </w:r>
      <w:r w:rsidR="00124393" w:rsidRPr="00746F7F">
        <w:rPr>
          <w:rFonts w:ascii="Times New Roman" w:hAnsi="Times New Roman"/>
          <w:sz w:val="28"/>
          <w:szCs w:val="28"/>
          <w:lang w:val="uz-Cyrl-UZ"/>
        </w:rPr>
        <w:t>o‘</w:t>
      </w:r>
      <w:r w:rsidR="00D83427" w:rsidRPr="00746F7F">
        <w:rPr>
          <w:rFonts w:ascii="Times New Roman" w:hAnsi="Times New Roman"/>
          <w:sz w:val="28"/>
          <w:szCs w:val="28"/>
          <w:lang w:val="uz-Cyrl-UZ"/>
        </w:rPr>
        <w:t xml:space="preserve">quvchilar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 jarayonida ilmiy va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 bilish metodlarini (gnoseologik, metodologik, didaktik) </w:t>
      </w:r>
      <w:r w:rsidR="00124393" w:rsidRPr="00746F7F">
        <w:rPr>
          <w:rFonts w:ascii="Times New Roman" w:hAnsi="Times New Roman"/>
          <w:sz w:val="28"/>
          <w:szCs w:val="28"/>
          <w:lang w:val="uz-Cyrl-UZ"/>
        </w:rPr>
        <w:lastRenderedPageBreak/>
        <w:t>o‘</w:t>
      </w:r>
      <w:r w:rsidRPr="00746F7F">
        <w:rPr>
          <w:rFonts w:ascii="Times New Roman" w:hAnsi="Times New Roman"/>
          <w:sz w:val="28"/>
          <w:szCs w:val="28"/>
          <w:lang w:val="uz-Cyrl-UZ"/>
        </w:rPr>
        <w:t xml:space="preserve">zlashtirishlarini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minlab, qiziqish va ijodiy (izlanish) faoliyatga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lgan ehtiyojlarni shakllantirishga oid malakalar</w:t>
      </w:r>
      <w:r w:rsidR="00F47DB8" w:rsidRPr="00746F7F">
        <w:rPr>
          <w:rFonts w:ascii="Times New Roman" w:hAnsi="Times New Roman"/>
          <w:sz w:val="28"/>
          <w:szCs w:val="28"/>
          <w:lang w:val="uz-Cyrl-UZ"/>
        </w:rPr>
        <w:t xml:space="preserve"> bilan shakllantiriladi</w:t>
      </w:r>
      <w:r w:rsidR="008A25E4" w:rsidRPr="00746F7F">
        <w:rPr>
          <w:rFonts w:ascii="Times New Roman" w:hAnsi="Times New Roman"/>
          <w:sz w:val="28"/>
          <w:szCs w:val="28"/>
          <w:lang w:val="uz-Cyrl-UZ"/>
        </w:rPr>
        <w:t>.</w:t>
      </w:r>
    </w:p>
    <w:p w:rsidR="00610C3C" w:rsidRPr="00746F7F" w:rsidRDefault="00F47DB8" w:rsidP="00F1205C">
      <w:pPr>
        <w:tabs>
          <w:tab w:val="left" w:pos="709"/>
        </w:tabs>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Maktab sharoitida</w:t>
      </w:r>
      <w:r w:rsidR="00F1205C" w:rsidRPr="00746F7F">
        <w:rPr>
          <w:rFonts w:ascii="Times New Roman" w:hAnsi="Times New Roman"/>
          <w:sz w:val="28"/>
          <w:szCs w:val="28"/>
          <w:lang w:val="uz-Cyrl-UZ"/>
        </w:rPr>
        <w:t xml:space="preserve"> </w:t>
      </w:r>
      <w:r w:rsidR="008A25E4" w:rsidRPr="00746F7F">
        <w:rPr>
          <w:rFonts w:ascii="Times New Roman" w:hAnsi="Times New Roman"/>
          <w:sz w:val="28"/>
          <w:szCs w:val="28"/>
          <w:lang w:val="uz-Cyrl-UZ"/>
        </w:rPr>
        <w:t>kichik i</w:t>
      </w:r>
      <w:r w:rsidR="00610C3C" w:rsidRPr="00746F7F">
        <w:rPr>
          <w:rFonts w:ascii="Times New Roman" w:hAnsi="Times New Roman"/>
          <w:sz w:val="28"/>
          <w:szCs w:val="28"/>
          <w:lang w:val="uz-Cyrl-UZ"/>
        </w:rPr>
        <w:t xml:space="preserve">lmiy laboratoriyalarni tashkil etish asosida </w:t>
      </w:r>
      <w:r w:rsidR="00124393" w:rsidRPr="00746F7F">
        <w:rPr>
          <w:rFonts w:ascii="Times New Roman" w:hAnsi="Times New Roman"/>
          <w:sz w:val="28"/>
          <w:szCs w:val="28"/>
          <w:lang w:val="uz-Cyrl-UZ"/>
        </w:rPr>
        <w:t>o‘</w:t>
      </w:r>
      <w:r w:rsidR="008A25E4" w:rsidRPr="00746F7F">
        <w:rPr>
          <w:rFonts w:ascii="Times New Roman" w:hAnsi="Times New Roman"/>
          <w:sz w:val="28"/>
          <w:szCs w:val="28"/>
          <w:lang w:val="uz-Cyrl-UZ"/>
        </w:rPr>
        <w:t>quvchilarni kichik tadqiqotchilik faoliyatiga tayyorlash</w:t>
      </w:r>
      <w:r w:rsidR="00492127" w:rsidRPr="00746F7F">
        <w:rPr>
          <w:rFonts w:ascii="Times New Roman" w:hAnsi="Times New Roman"/>
          <w:sz w:val="28"/>
          <w:szCs w:val="28"/>
          <w:lang w:val="uz-Cyrl-UZ"/>
        </w:rPr>
        <w:t>ning</w:t>
      </w:r>
      <w:r w:rsidR="00610C3C" w:rsidRPr="00746F7F">
        <w:rPr>
          <w:rFonts w:ascii="Times New Roman" w:hAnsi="Times New Roman"/>
          <w:sz w:val="28"/>
          <w:szCs w:val="28"/>
          <w:lang w:val="uz-Cyrl-UZ"/>
        </w:rPr>
        <w:t xml:space="preserve"> kompetensiyasini shakllantirishda metodologik yondashuvlar va didaktik tamoyillar quyidagilarni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 ichiga oladi:</w:t>
      </w:r>
    </w:p>
    <w:p w:rsidR="00610C3C" w:rsidRPr="00746F7F" w:rsidRDefault="00610C3C" w:rsidP="00610C3C">
      <w:pPr>
        <w:tabs>
          <w:tab w:val="left" w:pos="720"/>
          <w:tab w:val="left" w:pos="993"/>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492127" w:rsidRPr="00746F7F">
        <w:rPr>
          <w:rFonts w:ascii="Times New Roman" w:hAnsi="Times New Roman"/>
          <w:sz w:val="28"/>
          <w:szCs w:val="28"/>
          <w:lang w:val="uz-Cyrl-UZ"/>
        </w:rPr>
        <w:t xml:space="preserve">Kichik </w:t>
      </w:r>
      <w:r w:rsidRPr="00746F7F">
        <w:rPr>
          <w:rFonts w:ascii="Times New Roman" w:hAnsi="Times New Roman"/>
          <w:sz w:val="28"/>
          <w:szCs w:val="28"/>
          <w:lang w:val="uz-Cyrl-UZ"/>
        </w:rPr>
        <w:t>ilmiy-tadqiqot faoliyatining asosiy qonunlari, tartib-qoidalari va ilmiy tushunchalariga tayangan ilmiy yondashuv;</w:t>
      </w:r>
    </w:p>
    <w:p w:rsidR="00610C3C" w:rsidRPr="00746F7F" w:rsidRDefault="00610C3C" w:rsidP="00610C3C">
      <w:pPr>
        <w:tabs>
          <w:tab w:val="left" w:pos="720"/>
          <w:tab w:val="left" w:pos="993"/>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9B1B31" w:rsidRPr="00746F7F">
        <w:rPr>
          <w:rFonts w:ascii="Times New Roman" w:hAnsi="Times New Roman"/>
          <w:sz w:val="28"/>
          <w:szCs w:val="28"/>
          <w:lang w:val="uz-Cyrl-UZ"/>
        </w:rPr>
        <w:t>Sinf va un</w:t>
      </w:r>
      <w:r w:rsidRPr="00746F7F">
        <w:rPr>
          <w:rFonts w:ascii="Times New Roman" w:hAnsi="Times New Roman"/>
          <w:sz w:val="28"/>
          <w:szCs w:val="28"/>
          <w:lang w:val="uz-Cyrl-UZ"/>
        </w:rPr>
        <w:t>dan tashqari barcha mashg‘ulot turlarini qamrab oluvchi majmuaviy tizimli yondashuv;</w:t>
      </w:r>
    </w:p>
    <w:p w:rsidR="00610C3C" w:rsidRPr="00746F7F" w:rsidRDefault="00610C3C" w:rsidP="00610C3C">
      <w:pPr>
        <w:tabs>
          <w:tab w:val="left" w:pos="720"/>
          <w:tab w:val="left" w:pos="993"/>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9B1B31" w:rsidRPr="00746F7F">
        <w:rPr>
          <w:rFonts w:ascii="Times New Roman" w:hAnsi="Times New Roman"/>
          <w:sz w:val="28"/>
          <w:szCs w:val="28"/>
          <w:lang w:val="uz-Cyrl-UZ"/>
        </w:rPr>
        <w:t xml:space="preserve">darsda </w:t>
      </w:r>
      <w:r w:rsidRPr="00746F7F">
        <w:rPr>
          <w:rFonts w:ascii="Times New Roman" w:hAnsi="Times New Roman"/>
          <w:sz w:val="28"/>
          <w:szCs w:val="28"/>
          <w:lang w:val="uz-Cyrl-UZ"/>
        </w:rPr>
        <w:t xml:space="preserve">munozaralar, psixologik, pedagogik va falsafiy vaziyatlarga </w:t>
      </w:r>
      <w:r w:rsidR="009B1B31" w:rsidRPr="00746F7F">
        <w:rPr>
          <w:rFonts w:ascii="Times New Roman" w:hAnsi="Times New Roman"/>
          <w:sz w:val="28"/>
          <w:szCs w:val="28"/>
          <w:lang w:val="uz-Cyrl-UZ"/>
        </w:rPr>
        <w:t>y</w:t>
      </w:r>
      <w:r w:rsidRPr="00746F7F">
        <w:rPr>
          <w:rFonts w:ascii="Times New Roman" w:hAnsi="Times New Roman"/>
          <w:sz w:val="28"/>
          <w:szCs w:val="28"/>
          <w:lang w:val="uz-Cyrl-UZ"/>
        </w:rPr>
        <w:t>еchimlarni,</w:t>
      </w:r>
      <w:r w:rsidR="003F24E5" w:rsidRPr="00746F7F">
        <w:rPr>
          <w:rFonts w:ascii="Times New Roman" w:hAnsi="Times New Roman"/>
          <w:sz w:val="28"/>
          <w:szCs w:val="28"/>
          <w:lang w:val="uz-Cyrl-UZ"/>
        </w:rPr>
        <w:t xml:space="preserve"> kichik</w:t>
      </w:r>
      <w:r w:rsidRPr="00746F7F">
        <w:rPr>
          <w:rFonts w:ascii="Times New Roman" w:hAnsi="Times New Roman"/>
          <w:sz w:val="28"/>
          <w:szCs w:val="28"/>
          <w:lang w:val="uz-Cyrl-UZ"/>
        </w:rPr>
        <w:t xml:space="preserve"> tadqiqot vazifalari va </w:t>
      </w:r>
      <w:r w:rsidR="003F24E5" w:rsidRPr="00746F7F">
        <w:rPr>
          <w:rFonts w:ascii="Times New Roman" w:hAnsi="Times New Roman"/>
          <w:sz w:val="28"/>
          <w:szCs w:val="28"/>
          <w:lang w:val="uz-Cyrl-UZ"/>
        </w:rPr>
        <w:t>mavzu</w:t>
      </w:r>
      <w:r w:rsidRPr="00746F7F">
        <w:rPr>
          <w:rFonts w:ascii="Times New Roman" w:hAnsi="Times New Roman"/>
          <w:sz w:val="28"/>
          <w:szCs w:val="28"/>
          <w:lang w:val="uz-Cyrl-UZ"/>
        </w:rPr>
        <w:t xml:space="preserve"> muammolar</w:t>
      </w:r>
      <w:r w:rsidR="003F24E5" w:rsidRPr="00746F7F">
        <w:rPr>
          <w:rFonts w:ascii="Times New Roman" w:hAnsi="Times New Roman"/>
          <w:sz w:val="28"/>
          <w:szCs w:val="28"/>
          <w:lang w:val="uz-Cyrl-UZ"/>
        </w:rPr>
        <w:t>i</w:t>
      </w:r>
      <w:r w:rsidRPr="00746F7F">
        <w:rPr>
          <w:rFonts w:ascii="Times New Roman" w:hAnsi="Times New Roman"/>
          <w:sz w:val="28"/>
          <w:szCs w:val="28"/>
          <w:lang w:val="uz-Cyrl-UZ"/>
        </w:rPr>
        <w:t>ni q</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llash orqali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jarayonini faollashtirish tamoyili;</w:t>
      </w:r>
    </w:p>
    <w:p w:rsidR="00610C3C" w:rsidRPr="00746F7F" w:rsidRDefault="00610C3C" w:rsidP="00610C3C">
      <w:pPr>
        <w:tabs>
          <w:tab w:val="left" w:pos="720"/>
          <w:tab w:val="left" w:pos="993"/>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3F24E5" w:rsidRPr="00746F7F">
        <w:rPr>
          <w:rFonts w:ascii="Times New Roman" w:hAnsi="Times New Roman"/>
          <w:sz w:val="28"/>
          <w:szCs w:val="28"/>
          <w:lang w:val="uz-Cyrl-UZ"/>
        </w:rPr>
        <w:t xml:space="preserve">darsda </w:t>
      </w:r>
      <w:r w:rsidRPr="00746F7F">
        <w:rPr>
          <w:rFonts w:ascii="Times New Roman" w:hAnsi="Times New Roman"/>
          <w:sz w:val="28"/>
          <w:szCs w:val="28"/>
          <w:lang w:val="uz-Cyrl-UZ"/>
        </w:rPr>
        <w:t>nazariy bilimlarni ma’ruza va amaliy mashg‘ulotlarda, darsdan tashqari va mustaqil ishlar bilan ilmiy-tadqiqot faoliyati bilan uyg‘unlashtirish — nazariyaning amaliyot bilan bog‘liqligi tamoyili;</w:t>
      </w:r>
    </w:p>
    <w:p w:rsidR="00C53E68" w:rsidRPr="00746F7F" w:rsidRDefault="00610C3C" w:rsidP="00610C3C">
      <w:pPr>
        <w:tabs>
          <w:tab w:val="left" w:pos="720"/>
          <w:tab w:val="left" w:pos="993"/>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124393" w:rsidRPr="00746F7F">
        <w:rPr>
          <w:rFonts w:ascii="Times New Roman" w:hAnsi="Times New Roman"/>
          <w:sz w:val="28"/>
          <w:szCs w:val="28"/>
          <w:lang w:val="uz-Cyrl-UZ"/>
        </w:rPr>
        <w:t>o‘</w:t>
      </w:r>
      <w:r w:rsidR="00335A7B" w:rsidRPr="00746F7F">
        <w:rPr>
          <w:rFonts w:ascii="Times New Roman" w:hAnsi="Times New Roman"/>
          <w:sz w:val="28"/>
          <w:szCs w:val="28"/>
          <w:lang w:val="uz-Cyrl-UZ"/>
        </w:rPr>
        <w:t>qitish jarayonida</w:t>
      </w:r>
      <w:r w:rsidR="00F1205C" w:rsidRPr="00746F7F">
        <w:rPr>
          <w:rFonts w:ascii="Times New Roman" w:hAnsi="Times New Roman"/>
          <w:sz w:val="28"/>
          <w:szCs w:val="28"/>
          <w:lang w:val="uz-Cyrl-UZ"/>
        </w:rPr>
        <w:t xml:space="preserve"> </w:t>
      </w:r>
      <w:r w:rsidR="00335A7B" w:rsidRPr="00746F7F">
        <w:rPr>
          <w:rFonts w:ascii="Times New Roman" w:hAnsi="Times New Roman"/>
          <w:sz w:val="28"/>
          <w:szCs w:val="28"/>
          <w:lang w:val="uz-Cyrl-UZ"/>
        </w:rPr>
        <w:t xml:space="preserve">kichik </w:t>
      </w:r>
      <w:r w:rsidRPr="00746F7F">
        <w:rPr>
          <w:rFonts w:ascii="Times New Roman" w:hAnsi="Times New Roman"/>
          <w:sz w:val="28"/>
          <w:szCs w:val="28"/>
          <w:lang w:val="uz-Cyrl-UZ"/>
        </w:rPr>
        <w:t>ilmiy-tadqiqot faoliyatiga tayyorgarlikni rejalashtirishda bilimlarning algoritmik ketma-ketligi, har yangi bilim oldingisiga</w:t>
      </w:r>
      <w:r w:rsidR="00BC3326" w:rsidRPr="00746F7F">
        <w:rPr>
          <w:rFonts w:ascii="Times New Roman" w:hAnsi="Times New Roman"/>
          <w:sz w:val="28"/>
          <w:szCs w:val="28"/>
          <w:lang w:val="uz-Cyrl-UZ"/>
        </w:rPr>
        <w:t xml:space="preserve"> bog ‘lanib ,</w:t>
      </w:r>
      <w:r w:rsidR="00F1205C" w:rsidRPr="00746F7F">
        <w:rPr>
          <w:rFonts w:ascii="Times New Roman" w:hAnsi="Times New Roman"/>
          <w:sz w:val="28"/>
          <w:szCs w:val="28"/>
          <w:lang w:val="uz-Cyrl-UZ"/>
        </w:rPr>
        <w:t xml:space="preserve"> </w:t>
      </w:r>
      <w:r w:rsidR="00BC3326" w:rsidRPr="00746F7F">
        <w:rPr>
          <w:rFonts w:ascii="Times New Roman" w:hAnsi="Times New Roman"/>
          <w:sz w:val="28"/>
          <w:szCs w:val="28"/>
          <w:lang w:val="uz-Cyrl-UZ"/>
        </w:rPr>
        <w:t>asoslanib,</w:t>
      </w:r>
      <w:r w:rsidR="00F1205C" w:rsidRPr="00746F7F">
        <w:rPr>
          <w:rFonts w:ascii="Times New Roman" w:hAnsi="Times New Roman"/>
          <w:sz w:val="28"/>
          <w:szCs w:val="28"/>
          <w:lang w:val="uz-Cyrl-UZ"/>
        </w:rPr>
        <w:t xml:space="preserve"> </w:t>
      </w:r>
      <w:r w:rsidR="00BC3326" w:rsidRPr="00746F7F">
        <w:rPr>
          <w:rFonts w:ascii="Times New Roman" w:hAnsi="Times New Roman"/>
          <w:sz w:val="28"/>
          <w:szCs w:val="28"/>
          <w:lang w:val="uz-Cyrl-UZ"/>
        </w:rPr>
        <w:t>shaxs</w:t>
      </w:r>
      <w:r w:rsidRPr="00746F7F">
        <w:rPr>
          <w:rFonts w:ascii="Times New Roman" w:hAnsi="Times New Roman"/>
          <w:sz w:val="28"/>
          <w:szCs w:val="28"/>
          <w:lang w:val="uz-Cyrl-UZ"/>
        </w:rPr>
        <w:t xml:space="preserve"> rivojlanish</w:t>
      </w:r>
      <w:r w:rsidR="00BC3326" w:rsidRPr="00746F7F">
        <w:rPr>
          <w:rFonts w:ascii="Times New Roman" w:hAnsi="Times New Roman"/>
          <w:sz w:val="28"/>
          <w:szCs w:val="28"/>
          <w:lang w:val="uz-Cyrl-UZ"/>
        </w:rPr>
        <w:t>i</w:t>
      </w:r>
      <w:r w:rsidRPr="00746F7F">
        <w:rPr>
          <w:rFonts w:ascii="Times New Roman" w:hAnsi="Times New Roman"/>
          <w:sz w:val="28"/>
          <w:szCs w:val="28"/>
          <w:lang w:val="uz-Cyrl-UZ"/>
        </w:rPr>
        <w:t xml:space="preserve">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minlash</w:t>
      </w:r>
      <w:r w:rsidR="00BC3326" w:rsidRPr="00746F7F">
        <w:rPr>
          <w:rFonts w:ascii="Times New Roman" w:hAnsi="Times New Roman"/>
          <w:sz w:val="28"/>
          <w:szCs w:val="28"/>
          <w:lang w:val="uz-Cyrl-UZ"/>
        </w:rPr>
        <w:t>i</w:t>
      </w:r>
      <w:r w:rsidRPr="00746F7F">
        <w:rPr>
          <w:rFonts w:ascii="Times New Roman" w:hAnsi="Times New Roman"/>
          <w:sz w:val="28"/>
          <w:szCs w:val="28"/>
          <w:lang w:val="uz-Cyrl-UZ"/>
        </w:rPr>
        <w:t xml:space="preserve"> </w:t>
      </w:r>
      <w:r w:rsidR="00C53E68" w:rsidRPr="00746F7F">
        <w:rPr>
          <w:rFonts w:ascii="Times New Roman" w:hAnsi="Times New Roman"/>
          <w:sz w:val="28"/>
          <w:szCs w:val="28"/>
          <w:lang w:val="uz-Cyrl-UZ"/>
        </w:rPr>
        <w:t>tamoyili;</w:t>
      </w:r>
    </w:p>
    <w:p w:rsidR="00610C3C" w:rsidRPr="00746F7F" w:rsidRDefault="00610C3C" w:rsidP="00610C3C">
      <w:pPr>
        <w:tabs>
          <w:tab w:val="left" w:pos="720"/>
          <w:tab w:val="left" w:pos="993"/>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C53E68" w:rsidRPr="00746F7F">
        <w:rPr>
          <w:rFonts w:ascii="Times New Roman" w:hAnsi="Times New Roman"/>
          <w:sz w:val="28"/>
          <w:szCs w:val="28"/>
          <w:lang w:val="uz-Cyrl-UZ"/>
        </w:rPr>
        <w:t xml:space="preserve">‘quvchilar faoliyatiga </w:t>
      </w:r>
      <w:r w:rsidRPr="00746F7F">
        <w:rPr>
          <w:rFonts w:ascii="Times New Roman" w:hAnsi="Times New Roman"/>
          <w:sz w:val="28"/>
          <w:szCs w:val="28"/>
          <w:lang w:val="uz-Cyrl-UZ"/>
        </w:rPr>
        <w:t>yoshining individual xususiyatlarini inobatga olgan androgogik yondashuv -</w:t>
      </w:r>
      <w:r w:rsidR="00F1205C" w:rsidRPr="00746F7F">
        <w:rPr>
          <w:rFonts w:ascii="Times New Roman" w:hAnsi="Times New Roman"/>
          <w:sz w:val="28"/>
          <w:szCs w:val="28"/>
          <w:lang w:val="uz-Cyrl-UZ"/>
        </w:rPr>
        <w:t xml:space="preserve"> </w:t>
      </w:r>
      <w:r w:rsidR="009C2272" w:rsidRPr="00746F7F">
        <w:rPr>
          <w:rFonts w:ascii="Times New Roman" w:hAnsi="Times New Roman"/>
          <w:sz w:val="28"/>
          <w:szCs w:val="28"/>
          <w:lang w:val="uz-Cyrl-UZ"/>
        </w:rPr>
        <w:t>bola shaxsi</w:t>
      </w:r>
      <w:r w:rsidR="00D353BA" w:rsidRPr="00746F7F">
        <w:rPr>
          <w:rFonts w:ascii="Times New Roman" w:hAnsi="Times New Roman"/>
          <w:sz w:val="28"/>
          <w:szCs w:val="28"/>
          <w:lang w:val="uz-Cyrl-UZ"/>
        </w:rPr>
        <w:t xml:space="preserve">ga </w:t>
      </w:r>
      <w:r w:rsidRPr="00746F7F">
        <w:rPr>
          <w:rFonts w:ascii="Times New Roman" w:hAnsi="Times New Roman"/>
          <w:sz w:val="28"/>
          <w:szCs w:val="28"/>
          <w:lang w:val="uz-Cyrl-UZ"/>
        </w:rPr>
        <w:t>ilmiy-tadqiqot qobiliyatlari va mavjud bilim hamda tushunchalar zaxirasining yuqoriligi ularning rivojlanish sur’atiga va qobiliyat darajasiga t</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g‘ridan-t</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g‘ri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sir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rsatadi.</w:t>
      </w:r>
    </w:p>
    <w:p w:rsidR="00610C3C" w:rsidRPr="00746F7F" w:rsidRDefault="00D353BA"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Maktabda adabiyot darslarida berilgan </w:t>
      </w:r>
      <w:r w:rsidR="009759E4" w:rsidRPr="00746F7F">
        <w:rPr>
          <w:rFonts w:ascii="Times New Roman" w:hAnsi="Times New Roman"/>
          <w:sz w:val="28"/>
          <w:szCs w:val="28"/>
          <w:lang w:val="uz-Cyrl-UZ"/>
        </w:rPr>
        <w:t xml:space="preserve">topshiriqlar </w:t>
      </w:r>
      <w:r w:rsidR="00610C3C" w:rsidRPr="00746F7F">
        <w:rPr>
          <w:rFonts w:ascii="Times New Roman" w:hAnsi="Times New Roman"/>
          <w:sz w:val="28"/>
          <w:szCs w:val="28"/>
          <w:lang w:val="uz-Cyrl-UZ"/>
        </w:rPr>
        <w:t xml:space="preserve">fanining murakkaƅligi va qiyinchiliklarni </w:t>
      </w:r>
      <w:r w:rsidR="00D218C9" w:rsidRPr="00746F7F">
        <w:rPr>
          <w:rFonts w:ascii="Times New Roman" w:hAnsi="Times New Roman"/>
          <w:sz w:val="28"/>
          <w:szCs w:val="28"/>
          <w:lang w:val="uz-Cyrl-UZ"/>
        </w:rPr>
        <w:t>y</w:t>
      </w:r>
      <w:r w:rsidR="00610C3C" w:rsidRPr="00746F7F">
        <w:rPr>
          <w:rFonts w:ascii="Times New Roman" w:hAnsi="Times New Roman"/>
          <w:sz w:val="28"/>
          <w:szCs w:val="28"/>
          <w:lang w:val="uz-Cyrl-UZ"/>
        </w:rPr>
        <w:t xml:space="preserve">еngiƅ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tish uchun </w:t>
      </w:r>
      <w:r w:rsidR="00124393" w:rsidRPr="00746F7F">
        <w:rPr>
          <w:rFonts w:ascii="Times New Roman" w:hAnsi="Times New Roman"/>
          <w:sz w:val="28"/>
          <w:szCs w:val="28"/>
          <w:lang w:val="uz-Cyrl-UZ"/>
        </w:rPr>
        <w:t>o‘</w:t>
      </w:r>
      <w:r w:rsidR="009759E4" w:rsidRPr="00746F7F">
        <w:rPr>
          <w:rFonts w:ascii="Times New Roman" w:hAnsi="Times New Roman"/>
          <w:sz w:val="28"/>
          <w:szCs w:val="28"/>
          <w:lang w:val="uz-Cyrl-UZ"/>
        </w:rPr>
        <w:t>quvchi</w:t>
      </w:r>
      <w:r w:rsidR="00610C3C" w:rsidRPr="00746F7F">
        <w:rPr>
          <w:rFonts w:ascii="Times New Roman" w:hAnsi="Times New Roman"/>
          <w:sz w:val="28"/>
          <w:szCs w:val="28"/>
          <w:lang w:val="uz-Cyrl-UZ"/>
        </w:rPr>
        <w:t>larni bosqichma-bosqich ilmiy-tadqiqot qoƅiliyatlarini rivojlantiriladi.</w:t>
      </w:r>
    </w:p>
    <w:p w:rsidR="00FB39C4" w:rsidRPr="00746F7F" w:rsidRDefault="00DF4D36"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Maktab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limida kichik</w:t>
      </w:r>
      <w:r w:rsidR="00610C3C" w:rsidRPr="00746F7F">
        <w:rPr>
          <w:rFonts w:ascii="Times New Roman" w:hAnsi="Times New Roman"/>
          <w:sz w:val="28"/>
          <w:szCs w:val="28"/>
          <w:lang w:val="uz-Cyrl-UZ"/>
        </w:rPr>
        <w:t xml:space="preserve"> ilmiy-ijodiy laboratoriyani tashkil etish orqali </w:t>
      </w:r>
      <w:r w:rsidR="00124393" w:rsidRPr="00746F7F">
        <w:rPr>
          <w:rFonts w:ascii="Times New Roman" w:hAnsi="Times New Roman"/>
          <w:sz w:val="28"/>
          <w:szCs w:val="28"/>
          <w:lang w:val="uz-Cyrl-UZ"/>
        </w:rPr>
        <w:t>o‘</w:t>
      </w:r>
      <w:r w:rsidR="00FB39C4" w:rsidRPr="00746F7F">
        <w:rPr>
          <w:rFonts w:ascii="Times New Roman" w:hAnsi="Times New Roman"/>
          <w:sz w:val="28"/>
          <w:szCs w:val="28"/>
          <w:lang w:val="uz-Cyrl-UZ"/>
        </w:rPr>
        <w:t xml:space="preserve">quvchilarni </w:t>
      </w:r>
      <w:r w:rsidR="00610C3C" w:rsidRPr="00746F7F">
        <w:rPr>
          <w:rFonts w:ascii="Times New Roman" w:hAnsi="Times New Roman"/>
          <w:sz w:val="28"/>
          <w:szCs w:val="28"/>
          <w:lang w:val="uz-Cyrl-UZ"/>
        </w:rPr>
        <w:t xml:space="preserve">tadqiqotchilik kompetensiyalarini shakllantirish hamda ilmiy tadqiqot faoliyatiga tayyorlash majmuaviy yondashuv asosida amalga oshiriladi. </w:t>
      </w:r>
    </w:p>
    <w:p w:rsidR="00B73CDE" w:rsidRPr="00746F7F" w:rsidRDefault="00FB39C4"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lastRenderedPageBreak/>
        <w:t>Mazkur</w:t>
      </w:r>
      <w:r w:rsidR="00610C3C" w:rsidRPr="00746F7F">
        <w:rPr>
          <w:rFonts w:ascii="Times New Roman" w:hAnsi="Times New Roman"/>
          <w:sz w:val="28"/>
          <w:szCs w:val="28"/>
          <w:lang w:val="uz-Cyrl-UZ"/>
        </w:rPr>
        <w:t xml:space="preserve"> yondashuv</w:t>
      </w:r>
      <w:r w:rsidRPr="00746F7F">
        <w:rPr>
          <w:rFonts w:ascii="Times New Roman" w:hAnsi="Times New Roman"/>
          <w:sz w:val="28"/>
          <w:szCs w:val="28"/>
          <w:lang w:val="uz-Cyrl-UZ"/>
        </w:rPr>
        <w:t>lar</w:t>
      </w:r>
      <w:r w:rsidR="00610C3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 xml:space="preserve">ning butun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 jarayoni davomida faol ijodiy izlanishlarda ishtirok etishini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minlaydi. </w:t>
      </w:r>
    </w:p>
    <w:p w:rsidR="00610C3C" w:rsidRPr="00746F7F" w:rsidRDefault="00B73CDE"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Izlanishlar </w:t>
      </w:r>
      <w:r w:rsidR="004B1F69" w:rsidRPr="00746F7F">
        <w:rPr>
          <w:rFonts w:ascii="Times New Roman" w:hAnsi="Times New Roman"/>
          <w:sz w:val="28"/>
          <w:szCs w:val="28"/>
          <w:lang w:val="uz-Cyrl-UZ"/>
        </w:rPr>
        <w:t>t</w:t>
      </w:r>
      <w:r w:rsidR="00610C3C" w:rsidRPr="00746F7F">
        <w:rPr>
          <w:rFonts w:ascii="Times New Roman" w:hAnsi="Times New Roman"/>
          <w:sz w:val="28"/>
          <w:szCs w:val="28"/>
          <w:lang w:val="uz-Cyrl-UZ"/>
        </w:rPr>
        <w:t>adqiqotning metodologik va nazariy asoslari</w:t>
      </w:r>
      <w:r w:rsidR="004B1F69" w:rsidRPr="00746F7F">
        <w:rPr>
          <w:rFonts w:ascii="Times New Roman" w:hAnsi="Times New Roman"/>
          <w:sz w:val="28"/>
          <w:szCs w:val="28"/>
          <w:lang w:val="uz-Cyrl-UZ"/>
        </w:rPr>
        <w:t>ni chuqur tahlil qilib,</w:t>
      </w:r>
      <w:r w:rsidR="00F1205C" w:rsidRPr="00746F7F">
        <w:rPr>
          <w:rFonts w:ascii="Times New Roman" w:hAnsi="Times New Roman"/>
          <w:sz w:val="28"/>
          <w:szCs w:val="28"/>
          <w:lang w:val="uz-Cyrl-UZ"/>
        </w:rPr>
        <w:t xml:space="preserve"> </w:t>
      </w:r>
      <w:r w:rsidR="00A13650" w:rsidRPr="00746F7F">
        <w:rPr>
          <w:rFonts w:ascii="Times New Roman" w:hAnsi="Times New Roman"/>
          <w:sz w:val="28"/>
          <w:szCs w:val="28"/>
          <w:lang w:val="uz-Cyrl-UZ"/>
        </w:rPr>
        <w:t xml:space="preserve"> maktab </w:t>
      </w:r>
      <w:r w:rsidR="00610C3C" w:rsidRPr="00746F7F">
        <w:rPr>
          <w:rFonts w:ascii="Times New Roman" w:hAnsi="Times New Roman"/>
          <w:sz w:val="28"/>
          <w:szCs w:val="28"/>
          <w:lang w:val="uz-Cyrl-UZ"/>
        </w:rPr>
        <w:t>ilmiy-ijodiy laboratoriyalar</w:t>
      </w:r>
      <w:r w:rsidR="00A13650" w:rsidRPr="00746F7F">
        <w:rPr>
          <w:rFonts w:ascii="Times New Roman" w:hAnsi="Times New Roman"/>
          <w:sz w:val="28"/>
          <w:szCs w:val="28"/>
          <w:lang w:val="uz-Cyrl-UZ"/>
        </w:rPr>
        <w:t>i</w:t>
      </w:r>
      <w:r w:rsidR="00610C3C" w:rsidRPr="00746F7F">
        <w:rPr>
          <w:rFonts w:ascii="Times New Roman" w:hAnsi="Times New Roman"/>
          <w:sz w:val="28"/>
          <w:szCs w:val="28"/>
          <w:lang w:val="uz-Cyrl-UZ"/>
        </w:rPr>
        <w:t xml:space="preserve"> asosida </w:t>
      </w:r>
      <w:r w:rsidR="00124393" w:rsidRPr="00746F7F">
        <w:rPr>
          <w:rFonts w:ascii="Times New Roman" w:hAnsi="Times New Roman"/>
          <w:sz w:val="28"/>
          <w:szCs w:val="28"/>
          <w:lang w:val="uz-Cyrl-UZ"/>
        </w:rPr>
        <w:t>o‘</w:t>
      </w:r>
      <w:r w:rsidR="00A13650" w:rsidRPr="00746F7F">
        <w:rPr>
          <w:rFonts w:ascii="Times New Roman" w:hAnsi="Times New Roman"/>
          <w:sz w:val="28"/>
          <w:szCs w:val="28"/>
          <w:lang w:val="uz-Cyrl-UZ"/>
        </w:rPr>
        <w:t>quvchilarni</w:t>
      </w:r>
      <w:r w:rsidR="00610C3C" w:rsidRPr="00746F7F">
        <w:rPr>
          <w:rFonts w:ascii="Times New Roman" w:hAnsi="Times New Roman"/>
          <w:sz w:val="28"/>
          <w:szCs w:val="28"/>
          <w:lang w:val="uz-Cyrl-UZ"/>
        </w:rPr>
        <w:t xml:space="preserve"> tadqiqotchilik kompetensiyasini shakllantirish uchun tashkiliy-mazmuniy model ishlab chiqildi.</w:t>
      </w:r>
      <w:r w:rsidR="00F1205C" w:rsidRPr="00746F7F">
        <w:rPr>
          <w:rFonts w:ascii="Times New Roman" w:hAnsi="Times New Roman"/>
          <w:sz w:val="28"/>
          <w:szCs w:val="28"/>
          <w:lang w:val="uz-Cyrl-UZ"/>
        </w:rPr>
        <w:t xml:space="preserve"> </w:t>
      </w:r>
      <w:r w:rsidR="00A13650" w:rsidRPr="00746F7F">
        <w:rPr>
          <w:rFonts w:ascii="Times New Roman" w:hAnsi="Times New Roman"/>
          <w:sz w:val="28"/>
          <w:szCs w:val="28"/>
          <w:lang w:val="uz-Cyrl-UZ"/>
        </w:rPr>
        <w:t>M</w:t>
      </w:r>
      <w:r w:rsidR="00610C3C" w:rsidRPr="00746F7F">
        <w:rPr>
          <w:rFonts w:ascii="Times New Roman" w:hAnsi="Times New Roman"/>
          <w:sz w:val="28"/>
          <w:szCs w:val="28"/>
          <w:lang w:val="uz-Cyrl-UZ"/>
        </w:rPr>
        <w:t>odelni ishlaƅ chiqish quyidagi vazifalarni bosqichma-bosqich hal qilishni talaƅ etadi:</w:t>
      </w:r>
    </w:p>
    <w:p w:rsidR="00610C3C" w:rsidRPr="00746F7F" w:rsidRDefault="00610C3C" w:rsidP="00435ABB">
      <w:pPr>
        <w:pStyle w:val="a8"/>
        <w:numPr>
          <w:ilvl w:val="0"/>
          <w:numId w:val="3"/>
        </w:numPr>
        <w:spacing w:line="336" w:lineRule="auto"/>
        <w:jc w:val="both"/>
        <w:rPr>
          <w:rFonts w:ascii="Times New Roman" w:hAnsi="Times New Roman"/>
          <w:sz w:val="28"/>
          <w:szCs w:val="28"/>
          <w:lang w:val="uz-Cyrl-UZ"/>
        </w:rPr>
      </w:pPr>
      <w:r w:rsidRPr="00746F7F">
        <w:rPr>
          <w:rFonts w:ascii="Times New Roman" w:hAnsi="Times New Roman"/>
          <w:sz w:val="28"/>
          <w:szCs w:val="28"/>
          <w:lang w:val="uz-Cyrl-UZ"/>
        </w:rPr>
        <w:t xml:space="preserve">tadqiqot oƅyektini hamda tadqiqot maqsadini tanlash; </w:t>
      </w:r>
    </w:p>
    <w:p w:rsidR="00610C3C" w:rsidRPr="00746F7F" w:rsidRDefault="00610C3C" w:rsidP="00435ABB">
      <w:pPr>
        <w:pStyle w:val="a8"/>
        <w:numPr>
          <w:ilvl w:val="0"/>
          <w:numId w:val="3"/>
        </w:numPr>
        <w:spacing w:line="336" w:lineRule="auto"/>
        <w:jc w:val="both"/>
        <w:rPr>
          <w:rFonts w:ascii="Times New Roman" w:hAnsi="Times New Roman"/>
          <w:sz w:val="28"/>
          <w:szCs w:val="28"/>
          <w:lang w:val="uz-Cyrl-UZ"/>
        </w:rPr>
      </w:pPr>
      <w:r w:rsidRPr="00746F7F">
        <w:rPr>
          <w:rFonts w:ascii="Times New Roman" w:hAnsi="Times New Roman"/>
          <w:sz w:val="28"/>
          <w:szCs w:val="28"/>
          <w:lang w:val="uz-Cyrl-UZ"/>
        </w:rPr>
        <w:t xml:space="preserve">modelni har bir komрonentining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zaro integratsiyasini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minlash; </w:t>
      </w:r>
    </w:p>
    <w:p w:rsidR="00610C3C" w:rsidRPr="00746F7F" w:rsidRDefault="00610C3C" w:rsidP="00435ABB">
      <w:pPr>
        <w:pStyle w:val="a8"/>
        <w:numPr>
          <w:ilvl w:val="0"/>
          <w:numId w:val="3"/>
        </w:numPr>
        <w:spacing w:line="336" w:lineRule="auto"/>
        <w:jc w:val="both"/>
        <w:rPr>
          <w:rFonts w:ascii="Times New Roman" w:hAnsi="Times New Roman"/>
          <w:sz w:val="28"/>
          <w:szCs w:val="28"/>
          <w:lang w:val="uz-Cyrl-UZ"/>
        </w:rPr>
      </w:pPr>
      <w:r w:rsidRPr="00746F7F">
        <w:rPr>
          <w:rFonts w:ascii="Times New Roman" w:hAnsi="Times New Roman"/>
          <w:sz w:val="28"/>
          <w:szCs w:val="28"/>
          <w:lang w:val="uz-Cyrl-UZ"/>
        </w:rPr>
        <w:t xml:space="preserve">model elementlari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rtasidagi uzviy bog‘liqlik munosaƅatlarni aniqlash; </w:t>
      </w:r>
    </w:p>
    <w:p w:rsidR="00610C3C" w:rsidRPr="00746F7F" w:rsidRDefault="00610C3C" w:rsidP="00435ABB">
      <w:pPr>
        <w:pStyle w:val="a8"/>
        <w:numPr>
          <w:ilvl w:val="0"/>
          <w:numId w:val="3"/>
        </w:numPr>
        <w:spacing w:line="336" w:lineRule="auto"/>
        <w:jc w:val="both"/>
        <w:rPr>
          <w:rFonts w:ascii="Times New Roman" w:hAnsi="Times New Roman"/>
          <w:sz w:val="28"/>
          <w:szCs w:val="28"/>
          <w:lang w:val="uz-Cyrl-UZ"/>
        </w:rPr>
      </w:pPr>
      <w:r w:rsidRPr="00746F7F">
        <w:rPr>
          <w:rFonts w:ascii="Times New Roman" w:hAnsi="Times New Roman"/>
          <w:sz w:val="28"/>
          <w:szCs w:val="28"/>
          <w:lang w:val="uz-Cyrl-UZ"/>
        </w:rPr>
        <w:t xml:space="preserve">modelning samarasini bashoratlash; </w:t>
      </w:r>
    </w:p>
    <w:p w:rsidR="00610C3C" w:rsidRPr="00746F7F" w:rsidRDefault="00124393" w:rsidP="004F6D35">
      <w:pPr>
        <w:pStyle w:val="a8"/>
        <w:numPr>
          <w:ilvl w:val="0"/>
          <w:numId w:val="3"/>
        </w:numPr>
        <w:spacing w:line="336" w:lineRule="auto"/>
        <w:jc w:val="both"/>
        <w:rPr>
          <w:rFonts w:ascii="Times New Roman" w:hAnsi="Times New Roman"/>
          <w:sz w:val="28"/>
          <w:szCs w:val="28"/>
          <w:lang w:val="uz-Cyrl-UZ"/>
        </w:rPr>
      </w:pPr>
      <w:r w:rsidRPr="00746F7F">
        <w:rPr>
          <w:rFonts w:ascii="Times New Roman" w:hAnsi="Times New Roman"/>
          <w:sz w:val="28"/>
          <w:szCs w:val="28"/>
          <w:lang w:val="uz-Cyrl-UZ"/>
        </w:rPr>
        <w:t>o‘</w:t>
      </w:r>
      <w:r w:rsidR="00435ABB" w:rsidRPr="00746F7F">
        <w:rPr>
          <w:rFonts w:ascii="Times New Roman" w:hAnsi="Times New Roman"/>
          <w:sz w:val="28"/>
          <w:szCs w:val="28"/>
          <w:lang w:val="uz-Cyrl-UZ"/>
        </w:rPr>
        <w:t>quvchi</w:t>
      </w:r>
      <w:r w:rsidR="004F6D35" w:rsidRPr="00746F7F">
        <w:rPr>
          <w:rFonts w:ascii="Times New Roman" w:hAnsi="Times New Roman"/>
          <w:sz w:val="28"/>
          <w:szCs w:val="28"/>
          <w:lang w:val="uz-Cyrl-UZ"/>
        </w:rPr>
        <w:t>lar</w:t>
      </w:r>
      <w:r w:rsidR="00610C3C" w:rsidRPr="00746F7F">
        <w:rPr>
          <w:rFonts w:ascii="Times New Roman" w:hAnsi="Times New Roman"/>
          <w:sz w:val="28"/>
          <w:szCs w:val="28"/>
          <w:lang w:val="uz-Cyrl-UZ"/>
        </w:rPr>
        <w:t>ning tadqiqotchilik faoliyatiga tayyorgarlik darajasini aniqlash.</w:t>
      </w:r>
    </w:p>
    <w:p w:rsidR="004F6D35" w:rsidRPr="00746F7F" w:rsidRDefault="004F6D35"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Biz tavsiya qilayotgan m</w:t>
      </w:r>
      <w:r w:rsidR="00610C3C" w:rsidRPr="00746F7F">
        <w:rPr>
          <w:rFonts w:ascii="Times New Roman" w:hAnsi="Times New Roman"/>
          <w:sz w:val="28"/>
          <w:szCs w:val="28"/>
          <w:lang w:val="uz-Cyrl-UZ"/>
        </w:rPr>
        <w:t>odelning komрonentlari quyidagilar</w:t>
      </w:r>
      <w:r w:rsidRPr="00746F7F">
        <w:rPr>
          <w:rFonts w:ascii="Times New Roman" w:hAnsi="Times New Roman"/>
          <w:sz w:val="28"/>
          <w:szCs w:val="28"/>
          <w:lang w:val="uz-Cyrl-UZ"/>
        </w:rPr>
        <w:t>dan iborat</w:t>
      </w:r>
      <w:r w:rsidR="00610C3C" w:rsidRPr="00746F7F">
        <w:rPr>
          <w:rFonts w:ascii="Times New Roman" w:hAnsi="Times New Roman"/>
          <w:sz w:val="28"/>
          <w:szCs w:val="28"/>
          <w:lang w:val="uz-Cyrl-UZ"/>
        </w:rPr>
        <w:t xml:space="preserve">: </w:t>
      </w:r>
    </w:p>
    <w:p w:rsidR="00610C3C" w:rsidRPr="00746F7F" w:rsidRDefault="00610C3C" w:rsidP="00610C3C">
      <w:pPr>
        <w:spacing w:after="0" w:line="336" w:lineRule="auto"/>
        <w:ind w:firstLine="709"/>
        <w:jc w:val="both"/>
        <w:rPr>
          <w:rFonts w:ascii="Times New Roman" w:hAnsi="Times New Roman"/>
          <w:sz w:val="28"/>
          <w:szCs w:val="28"/>
          <w:lang w:val="uz-Cyrl-UZ"/>
        </w:rPr>
      </w:pPr>
      <w:r w:rsidRPr="00DB15FB">
        <w:rPr>
          <w:rFonts w:ascii="Times New Roman" w:hAnsi="Times New Roman"/>
          <w:b/>
          <w:sz w:val="28"/>
          <w:szCs w:val="28"/>
          <w:shd w:val="clear" w:color="auto" w:fill="00B050"/>
          <w:lang w:val="uz-Cyrl-UZ"/>
        </w:rPr>
        <w:t>maqsad,</w:t>
      </w:r>
      <w:r w:rsidRPr="00DB15FB">
        <w:rPr>
          <w:rFonts w:ascii="Times New Roman" w:hAnsi="Times New Roman"/>
          <w:b/>
          <w:sz w:val="28"/>
          <w:szCs w:val="28"/>
          <w:lang w:val="uz-Cyrl-UZ"/>
        </w:rPr>
        <w:t xml:space="preserve"> </w:t>
      </w:r>
      <w:r w:rsidRPr="00DB15FB">
        <w:rPr>
          <w:rFonts w:ascii="Times New Roman" w:hAnsi="Times New Roman"/>
          <w:b/>
          <w:sz w:val="28"/>
          <w:szCs w:val="28"/>
          <w:shd w:val="clear" w:color="auto" w:fill="E7E6E6" w:themeFill="background2"/>
          <w:lang w:val="uz-Cyrl-UZ"/>
        </w:rPr>
        <w:t>vazifalar,</w:t>
      </w:r>
      <w:r w:rsidRPr="00DB15FB">
        <w:rPr>
          <w:rFonts w:ascii="Times New Roman" w:hAnsi="Times New Roman"/>
          <w:b/>
          <w:sz w:val="28"/>
          <w:szCs w:val="28"/>
          <w:lang w:val="uz-Cyrl-UZ"/>
        </w:rPr>
        <w:t xml:space="preserve"> </w:t>
      </w:r>
      <w:r w:rsidRPr="00DB15FB">
        <w:rPr>
          <w:rFonts w:ascii="Times New Roman" w:hAnsi="Times New Roman"/>
          <w:b/>
          <w:sz w:val="28"/>
          <w:szCs w:val="28"/>
          <w:shd w:val="clear" w:color="auto" w:fill="5B9BD5" w:themeFill="accent1"/>
          <w:lang w:val="uz-Cyrl-UZ"/>
        </w:rPr>
        <w:t>mazmun,</w:t>
      </w:r>
      <w:r w:rsidRPr="00DB15FB">
        <w:rPr>
          <w:rFonts w:ascii="Times New Roman" w:hAnsi="Times New Roman"/>
          <w:b/>
          <w:sz w:val="28"/>
          <w:szCs w:val="28"/>
          <w:lang w:val="uz-Cyrl-UZ"/>
        </w:rPr>
        <w:t xml:space="preserve"> </w:t>
      </w:r>
      <w:r w:rsidRPr="00DB15FB">
        <w:rPr>
          <w:rFonts w:ascii="Times New Roman" w:hAnsi="Times New Roman"/>
          <w:b/>
          <w:sz w:val="28"/>
          <w:szCs w:val="28"/>
          <w:shd w:val="clear" w:color="auto" w:fill="AEAAAA" w:themeFill="background2" w:themeFillShade="BF"/>
          <w:lang w:val="uz-Cyrl-UZ"/>
        </w:rPr>
        <w:t>shakllar,</w:t>
      </w:r>
      <w:r w:rsidRPr="00DB15FB">
        <w:rPr>
          <w:rFonts w:ascii="Times New Roman" w:hAnsi="Times New Roman"/>
          <w:b/>
          <w:sz w:val="28"/>
          <w:szCs w:val="28"/>
          <w:lang w:val="uz-Cyrl-UZ"/>
        </w:rPr>
        <w:t xml:space="preserve"> </w:t>
      </w:r>
      <w:r w:rsidRPr="00DB15FB">
        <w:rPr>
          <w:rFonts w:ascii="Times New Roman" w:hAnsi="Times New Roman"/>
          <w:b/>
          <w:sz w:val="28"/>
          <w:szCs w:val="28"/>
          <w:shd w:val="clear" w:color="auto" w:fill="FF0000"/>
          <w:lang w:val="uz-Cyrl-UZ"/>
        </w:rPr>
        <w:t>metodlar</w:t>
      </w:r>
      <w:r w:rsidRPr="00DB15FB">
        <w:rPr>
          <w:rFonts w:ascii="Times New Roman" w:hAnsi="Times New Roman"/>
          <w:b/>
          <w:sz w:val="28"/>
          <w:szCs w:val="28"/>
          <w:shd w:val="clear" w:color="auto" w:fill="DEEAF6" w:themeFill="accent1" w:themeFillTint="33"/>
          <w:lang w:val="uz-Cyrl-UZ"/>
        </w:rPr>
        <w:t>, tamoyillar</w:t>
      </w:r>
      <w:r w:rsidRPr="00DB15FB">
        <w:rPr>
          <w:rFonts w:ascii="Times New Roman" w:hAnsi="Times New Roman"/>
          <w:b/>
          <w:sz w:val="28"/>
          <w:szCs w:val="28"/>
          <w:lang w:val="uz-Cyrl-UZ"/>
        </w:rPr>
        <w:t xml:space="preserve">, </w:t>
      </w:r>
      <w:r w:rsidR="00124393" w:rsidRPr="00DB15FB">
        <w:rPr>
          <w:rFonts w:ascii="Times New Roman" w:hAnsi="Times New Roman"/>
          <w:b/>
          <w:sz w:val="28"/>
          <w:szCs w:val="28"/>
          <w:shd w:val="clear" w:color="auto" w:fill="FFC000" w:themeFill="accent4"/>
          <w:lang w:val="uz-Cyrl-UZ"/>
        </w:rPr>
        <w:t>o‘</w:t>
      </w:r>
      <w:r w:rsidRPr="00DB15FB">
        <w:rPr>
          <w:rFonts w:ascii="Times New Roman" w:hAnsi="Times New Roman"/>
          <w:b/>
          <w:sz w:val="28"/>
          <w:szCs w:val="28"/>
          <w:shd w:val="clear" w:color="auto" w:fill="FFC000" w:themeFill="accent4"/>
          <w:lang w:val="uz-Cyrl-UZ"/>
        </w:rPr>
        <w:t>qitish vositalari</w:t>
      </w:r>
      <w:r w:rsidRPr="00DB15FB">
        <w:rPr>
          <w:rFonts w:ascii="Times New Roman" w:hAnsi="Times New Roman"/>
          <w:b/>
          <w:sz w:val="28"/>
          <w:szCs w:val="28"/>
          <w:lang w:val="uz-Cyrl-UZ"/>
        </w:rPr>
        <w:t xml:space="preserve">, </w:t>
      </w:r>
      <w:r w:rsidRPr="00DB15FB">
        <w:rPr>
          <w:rFonts w:ascii="Times New Roman" w:hAnsi="Times New Roman"/>
          <w:b/>
          <w:sz w:val="28"/>
          <w:szCs w:val="28"/>
          <w:shd w:val="clear" w:color="auto" w:fill="8496B0" w:themeFill="text2" w:themeFillTint="99"/>
          <w:lang w:val="uz-Cyrl-UZ"/>
        </w:rPr>
        <w:t>teхnologoyalar,</w:t>
      </w:r>
      <w:r w:rsidRPr="00DB15FB">
        <w:rPr>
          <w:rFonts w:ascii="Times New Roman" w:hAnsi="Times New Roman"/>
          <w:b/>
          <w:sz w:val="28"/>
          <w:szCs w:val="28"/>
          <w:lang w:val="uz-Cyrl-UZ"/>
        </w:rPr>
        <w:t xml:space="preserve"> </w:t>
      </w:r>
      <w:r w:rsidRPr="00DB15FB">
        <w:rPr>
          <w:rFonts w:ascii="Times New Roman" w:hAnsi="Times New Roman"/>
          <w:b/>
          <w:sz w:val="28"/>
          <w:szCs w:val="28"/>
          <w:shd w:val="clear" w:color="auto" w:fill="C45911" w:themeFill="accent2" w:themeFillShade="BF"/>
          <w:lang w:val="uz-Cyrl-UZ"/>
        </w:rPr>
        <w:t xml:space="preserve">baholash </w:t>
      </w:r>
      <w:r w:rsidRPr="00DB15FB">
        <w:rPr>
          <w:rFonts w:ascii="Times New Roman" w:hAnsi="Times New Roman"/>
          <w:sz w:val="28"/>
          <w:szCs w:val="28"/>
          <w:lang w:val="uz-Cyrl-UZ"/>
        </w:rPr>
        <w:t>va</w:t>
      </w:r>
      <w:r w:rsidRPr="00DB15FB">
        <w:rPr>
          <w:rFonts w:ascii="Times New Roman" w:hAnsi="Times New Roman"/>
          <w:b/>
          <w:sz w:val="28"/>
          <w:szCs w:val="28"/>
          <w:lang w:val="uz-Cyrl-UZ"/>
        </w:rPr>
        <w:t xml:space="preserve"> </w:t>
      </w:r>
      <w:r w:rsidRPr="00DB15FB">
        <w:rPr>
          <w:rFonts w:ascii="Times New Roman" w:hAnsi="Times New Roman"/>
          <w:b/>
          <w:sz w:val="28"/>
          <w:szCs w:val="28"/>
          <w:shd w:val="clear" w:color="auto" w:fill="4472C4" w:themeFill="accent5"/>
          <w:lang w:val="uz-Cyrl-UZ"/>
        </w:rPr>
        <w:t>natijalar</w:t>
      </w:r>
      <w:r w:rsidRPr="00746F7F">
        <w:rPr>
          <w:rFonts w:ascii="Times New Roman" w:hAnsi="Times New Roman"/>
          <w:sz w:val="28"/>
          <w:szCs w:val="28"/>
          <w:shd w:val="clear" w:color="auto" w:fill="4472C4" w:themeFill="accent5"/>
          <w:lang w:val="uz-Cyrl-UZ"/>
        </w:rPr>
        <w:t>.</w:t>
      </w:r>
    </w:p>
    <w:p w:rsidR="00610C3C" w:rsidRPr="00746F7F" w:rsidRDefault="0074232D"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 muassasalarida</w:t>
      </w:r>
      <w:r w:rsidR="00F1205C" w:rsidRPr="00746F7F">
        <w:rPr>
          <w:rFonts w:ascii="Times New Roman" w:hAnsi="Times New Roman"/>
          <w:sz w:val="28"/>
          <w:szCs w:val="28"/>
          <w:lang w:val="uz-Cyrl-UZ"/>
        </w:rPr>
        <w:t xml:space="preserve"> </w:t>
      </w:r>
      <w:r w:rsidR="009C2EEC" w:rsidRPr="00746F7F">
        <w:rPr>
          <w:rFonts w:ascii="Times New Roman" w:hAnsi="Times New Roman"/>
          <w:sz w:val="28"/>
          <w:szCs w:val="28"/>
          <w:lang w:val="uz-Cyrl-UZ"/>
        </w:rPr>
        <w:t xml:space="preserve">adabiyot </w:t>
      </w:r>
      <w:r w:rsidR="00124393" w:rsidRPr="00746F7F">
        <w:rPr>
          <w:rFonts w:ascii="Times New Roman" w:hAnsi="Times New Roman"/>
          <w:sz w:val="28"/>
          <w:szCs w:val="28"/>
          <w:lang w:val="uz-Cyrl-UZ"/>
        </w:rPr>
        <w:t>o‘</w:t>
      </w:r>
      <w:r w:rsidR="009C2EEC" w:rsidRPr="00746F7F">
        <w:rPr>
          <w:rFonts w:ascii="Times New Roman" w:hAnsi="Times New Roman"/>
          <w:sz w:val="28"/>
          <w:szCs w:val="28"/>
          <w:lang w:val="uz-Cyrl-UZ"/>
        </w:rPr>
        <w:t>qitish</w:t>
      </w:r>
      <w:r w:rsidR="00C47F5A" w:rsidRPr="00746F7F">
        <w:rPr>
          <w:rFonts w:ascii="Times New Roman" w:hAnsi="Times New Roman"/>
          <w:sz w:val="28"/>
          <w:szCs w:val="28"/>
          <w:lang w:val="uz-Cyrl-UZ"/>
        </w:rPr>
        <w:t xml:space="preserve"> orqali</w:t>
      </w:r>
      <w:r w:rsidR="009C2EE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D91BC8" w:rsidRPr="00746F7F">
        <w:rPr>
          <w:rFonts w:ascii="Times New Roman" w:hAnsi="Times New Roman"/>
          <w:sz w:val="28"/>
          <w:szCs w:val="28"/>
          <w:lang w:val="uz-Cyrl-UZ"/>
        </w:rPr>
        <w:t>quvchilarni</w:t>
      </w:r>
      <w:r w:rsidR="00F1205C" w:rsidRPr="00746F7F">
        <w:rPr>
          <w:rFonts w:ascii="Times New Roman" w:hAnsi="Times New Roman"/>
          <w:sz w:val="28"/>
          <w:szCs w:val="28"/>
          <w:lang w:val="uz-Cyrl-UZ"/>
        </w:rPr>
        <w:t xml:space="preserve"> </w:t>
      </w:r>
      <w:r w:rsidR="00D91BC8" w:rsidRPr="00746F7F">
        <w:rPr>
          <w:rFonts w:ascii="Times New Roman" w:hAnsi="Times New Roman"/>
          <w:sz w:val="28"/>
          <w:szCs w:val="28"/>
          <w:lang w:val="uz-Cyrl-UZ"/>
        </w:rPr>
        <w:t>kichik i</w:t>
      </w:r>
      <w:r w:rsidR="00610C3C" w:rsidRPr="00746F7F">
        <w:rPr>
          <w:rFonts w:ascii="Times New Roman" w:hAnsi="Times New Roman"/>
          <w:sz w:val="28"/>
          <w:szCs w:val="28"/>
          <w:lang w:val="uz-Cyrl-UZ"/>
        </w:rPr>
        <w:t>lmiy laƅoratoriyalar</w:t>
      </w:r>
      <w:r w:rsidR="002C3778" w:rsidRPr="00746F7F">
        <w:rPr>
          <w:rFonts w:ascii="Times New Roman" w:hAnsi="Times New Roman"/>
          <w:sz w:val="28"/>
          <w:szCs w:val="28"/>
          <w:lang w:val="uz-Cyrl-UZ"/>
        </w:rPr>
        <w:t>i</w:t>
      </w:r>
      <w:r w:rsidR="00610C3C" w:rsidRPr="00746F7F">
        <w:rPr>
          <w:rFonts w:ascii="Times New Roman" w:hAnsi="Times New Roman"/>
          <w:sz w:val="28"/>
          <w:szCs w:val="28"/>
          <w:lang w:val="uz-Cyrl-UZ"/>
        </w:rPr>
        <w:t xml:space="preserve">ni tashkil etish asosida tadqiqotchilik faoliyatiga tayyorlashni dinamik jarayon sifatida </w:t>
      </w:r>
      <w:r w:rsidR="00C47F5A" w:rsidRPr="00746F7F">
        <w:rPr>
          <w:rFonts w:ascii="Times New Roman" w:hAnsi="Times New Roman"/>
          <w:sz w:val="28"/>
          <w:szCs w:val="28"/>
          <w:lang w:val="uz-Cyrl-UZ"/>
        </w:rPr>
        <w:t>kuzatamiz.</w:t>
      </w:r>
      <w:r w:rsidR="00610C3C" w:rsidRPr="00746F7F">
        <w:rPr>
          <w:rFonts w:ascii="Times New Roman" w:hAnsi="Times New Roman"/>
          <w:sz w:val="28"/>
          <w:szCs w:val="28"/>
          <w:lang w:val="uz-Cyrl-UZ"/>
        </w:rPr>
        <w:t xml:space="preserve"> Mazkur jarayonni amalga oshirishda biz muhim komрonentlar, mazmun, maqsad, jarayonli, diagnostika va baholovchi natijaviy komрonentlaridan iƅorat modelni ishlaƅ chiqdik.</w:t>
      </w:r>
    </w:p>
    <w:p w:rsidR="00610C3C" w:rsidRPr="00746F7F" w:rsidRDefault="00610C3C" w:rsidP="00EF0528">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Ishlaƅ chiqilgan metodik modelning rivojlantiruvchi maqsadi asosida t</w:t>
      </w:r>
      <w:r w:rsidR="00EE3FC9"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EE3FC9" w:rsidRPr="00746F7F">
        <w:rPr>
          <w:rFonts w:ascii="Times New Roman" w:hAnsi="Times New Roman"/>
          <w:sz w:val="28"/>
          <w:szCs w:val="28"/>
          <w:lang w:val="uz-Cyrl-UZ"/>
        </w:rPr>
        <w:t>quvchilarni</w:t>
      </w:r>
      <w:r w:rsidR="00F1205C" w:rsidRPr="00746F7F">
        <w:rPr>
          <w:rFonts w:ascii="Times New Roman" w:hAnsi="Times New Roman"/>
          <w:sz w:val="28"/>
          <w:szCs w:val="28"/>
          <w:lang w:val="uz-Cyrl-UZ"/>
        </w:rPr>
        <w:t xml:space="preserve"> </w:t>
      </w:r>
      <w:r w:rsidR="00EE3FC9" w:rsidRPr="00746F7F">
        <w:rPr>
          <w:rFonts w:ascii="Times New Roman" w:hAnsi="Times New Roman"/>
          <w:sz w:val="28"/>
          <w:szCs w:val="28"/>
          <w:lang w:val="uz-Cyrl-UZ"/>
        </w:rPr>
        <w:t xml:space="preserve">kichik </w:t>
      </w:r>
      <w:r w:rsidRPr="00746F7F">
        <w:rPr>
          <w:rFonts w:ascii="Times New Roman" w:hAnsi="Times New Roman"/>
          <w:sz w:val="28"/>
          <w:szCs w:val="28"/>
          <w:lang w:val="uz-Cyrl-UZ"/>
        </w:rPr>
        <w:t>tadqiqotchilik faoliyatiga tayyorlash hamda tadqiqotchilik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nikmalarini rivojlantirishning uzluksiz jarayoniga aylantirishni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riƅ chiqamiz.</w:t>
      </w:r>
      <w:r w:rsidR="00F1205C" w:rsidRPr="00746F7F">
        <w:rPr>
          <w:rFonts w:ascii="Times New Roman" w:hAnsi="Times New Roman"/>
          <w:sz w:val="28"/>
          <w:szCs w:val="28"/>
          <w:lang w:val="uz-Cyrl-UZ"/>
        </w:rPr>
        <w:t xml:space="preserve"> </w:t>
      </w:r>
      <w:r w:rsidR="00EE3FC9" w:rsidRPr="00746F7F">
        <w:rPr>
          <w:rFonts w:ascii="Times New Roman" w:hAnsi="Times New Roman"/>
          <w:sz w:val="28"/>
          <w:szCs w:val="28"/>
          <w:lang w:val="uz-Cyrl-UZ"/>
        </w:rPr>
        <w:t xml:space="preserve">Amaliyotga </w:t>
      </w:r>
      <w:r w:rsidRPr="00746F7F">
        <w:rPr>
          <w:rFonts w:ascii="Times New Roman" w:hAnsi="Times New Roman"/>
          <w:sz w:val="28"/>
          <w:szCs w:val="28"/>
          <w:lang w:val="uz-Cyrl-UZ"/>
        </w:rPr>
        <w:t xml:space="preserve">tavsiya etilayotgan model dinamikdir, ya’ni </w:t>
      </w:r>
      <w:r w:rsidR="00124393" w:rsidRPr="00746F7F">
        <w:rPr>
          <w:rFonts w:ascii="Times New Roman" w:hAnsi="Times New Roman"/>
          <w:sz w:val="28"/>
          <w:szCs w:val="28"/>
          <w:lang w:val="uz-Cyrl-UZ"/>
        </w:rPr>
        <w:t>o‘</w:t>
      </w:r>
      <w:r w:rsidR="00DC6CA7" w:rsidRPr="00746F7F">
        <w:rPr>
          <w:rFonts w:ascii="Times New Roman" w:hAnsi="Times New Roman"/>
          <w:sz w:val="28"/>
          <w:szCs w:val="28"/>
          <w:lang w:val="uz-Cyrl-UZ"/>
        </w:rPr>
        <w:t>quvchilarni</w:t>
      </w:r>
      <w:r w:rsidRPr="00746F7F">
        <w:rPr>
          <w:rFonts w:ascii="Times New Roman" w:hAnsi="Times New Roman"/>
          <w:sz w:val="28"/>
          <w:szCs w:val="28"/>
          <w:lang w:val="uz-Cyrl-UZ"/>
        </w:rPr>
        <w:t xml:space="preserve"> tadqiqotchilik faoliyatiga tayyorlash, tadqiqotchilik kompetensiyasini shakllantirish va rivojlantirishga qodir 5</w:t>
      </w:r>
      <w:r w:rsidR="00DC6CA7" w:rsidRPr="00746F7F">
        <w:rPr>
          <w:rFonts w:ascii="Times New Roman" w:hAnsi="Times New Roman"/>
          <w:sz w:val="28"/>
          <w:szCs w:val="28"/>
          <w:lang w:val="uz-Cyrl-UZ"/>
        </w:rPr>
        <w:t xml:space="preserve"> ta</w:t>
      </w:r>
      <w:r w:rsidRPr="00746F7F">
        <w:rPr>
          <w:rFonts w:ascii="Times New Roman" w:hAnsi="Times New Roman"/>
          <w:sz w:val="28"/>
          <w:szCs w:val="28"/>
          <w:lang w:val="uz-Cyrl-UZ"/>
        </w:rPr>
        <w:t xml:space="preserve"> blokdan:</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FE46EF" w:rsidRPr="00746F7F">
        <w:rPr>
          <w:rFonts w:ascii="Times New Roman" w:hAnsi="Times New Roman"/>
          <w:sz w:val="28"/>
          <w:szCs w:val="28"/>
          <w:lang w:val="uz-Cyrl-UZ"/>
        </w:rPr>
        <w:t xml:space="preserve">quv </w:t>
      </w:r>
      <w:r w:rsidRPr="00746F7F">
        <w:rPr>
          <w:rFonts w:ascii="Times New Roman" w:hAnsi="Times New Roman"/>
          <w:sz w:val="28"/>
          <w:szCs w:val="28"/>
          <w:lang w:val="uz-Cyrl-UZ"/>
        </w:rPr>
        <w:t>maqsadli,</w:t>
      </w:r>
      <w:r w:rsidR="00FE46EF"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FE46EF" w:rsidRPr="00746F7F">
        <w:rPr>
          <w:rFonts w:ascii="Times New Roman" w:hAnsi="Times New Roman"/>
          <w:sz w:val="28"/>
          <w:szCs w:val="28"/>
          <w:lang w:val="uz-Cyrl-UZ"/>
        </w:rPr>
        <w:t>limiy</w:t>
      </w:r>
      <w:r w:rsidRPr="00746F7F">
        <w:rPr>
          <w:rFonts w:ascii="Times New Roman" w:hAnsi="Times New Roman"/>
          <w:sz w:val="28"/>
          <w:szCs w:val="28"/>
          <w:lang w:val="uz-Cyrl-UZ"/>
        </w:rPr>
        <w:t xml:space="preserve"> mazmunli,</w:t>
      </w:r>
      <w:r w:rsidR="00F1205C" w:rsidRPr="00746F7F">
        <w:rPr>
          <w:rFonts w:ascii="Times New Roman" w:hAnsi="Times New Roman"/>
          <w:sz w:val="28"/>
          <w:szCs w:val="28"/>
          <w:lang w:val="uz-Cyrl-UZ"/>
        </w:rPr>
        <w:t xml:space="preserve"> </w:t>
      </w:r>
      <w:r w:rsidR="00FE46EF" w:rsidRPr="00746F7F">
        <w:rPr>
          <w:rFonts w:ascii="Times New Roman" w:hAnsi="Times New Roman"/>
          <w:sz w:val="28"/>
          <w:szCs w:val="28"/>
          <w:lang w:val="uz-Cyrl-UZ"/>
        </w:rPr>
        <w:t xml:space="preserve">faol </w:t>
      </w:r>
      <w:r w:rsidRPr="00746F7F">
        <w:rPr>
          <w:rFonts w:ascii="Times New Roman" w:hAnsi="Times New Roman"/>
          <w:sz w:val="28"/>
          <w:szCs w:val="28"/>
          <w:lang w:val="uz-Cyrl-UZ"/>
        </w:rPr>
        <w:t>jarayonli va samarali baholash,</w:t>
      </w:r>
      <w:r w:rsidR="00F1205C" w:rsidRPr="00746F7F">
        <w:rPr>
          <w:rFonts w:ascii="Times New Roman" w:hAnsi="Times New Roman"/>
          <w:sz w:val="28"/>
          <w:szCs w:val="28"/>
          <w:lang w:val="uz-Cyrl-UZ"/>
        </w:rPr>
        <w:t xml:space="preserve"> </w:t>
      </w:r>
      <w:r w:rsidR="0033477E" w:rsidRPr="00746F7F">
        <w:rPr>
          <w:rFonts w:ascii="Times New Roman" w:hAnsi="Times New Roman"/>
          <w:sz w:val="28"/>
          <w:szCs w:val="28"/>
          <w:lang w:val="uz-Cyrl-UZ"/>
        </w:rPr>
        <w:t xml:space="preserve">kafolatli </w:t>
      </w:r>
      <w:r w:rsidRPr="00746F7F">
        <w:rPr>
          <w:rFonts w:ascii="Times New Roman" w:hAnsi="Times New Roman"/>
          <w:sz w:val="28"/>
          <w:szCs w:val="28"/>
          <w:lang w:val="uz-Cyrl-UZ"/>
        </w:rPr>
        <w:t>nat</w:t>
      </w:r>
      <w:r w:rsidR="00FA35C4">
        <w:rPr>
          <w:rFonts w:ascii="Times New Roman" w:hAnsi="Times New Roman"/>
          <w:sz w:val="28"/>
          <w:szCs w:val="28"/>
          <w:lang w:val="uz-Cyrl-UZ"/>
        </w:rPr>
        <w:t>ijadan iƅorat (2.1</w:t>
      </w:r>
      <w:r w:rsidRPr="00746F7F">
        <w:rPr>
          <w:rFonts w:ascii="Times New Roman" w:hAnsi="Times New Roman"/>
          <w:sz w:val="28"/>
          <w:szCs w:val="28"/>
          <w:lang w:val="uz-Cyrl-UZ"/>
        </w:rPr>
        <w:t>-rasm).</w:t>
      </w:r>
    </w:p>
    <w:p w:rsidR="00DC6CA7" w:rsidRPr="00746F7F" w:rsidRDefault="00DC6CA7" w:rsidP="00EF0528">
      <w:pPr>
        <w:spacing w:after="0" w:line="336" w:lineRule="auto"/>
        <w:ind w:firstLine="709"/>
        <w:jc w:val="both"/>
        <w:rPr>
          <w:sz w:val="2"/>
          <w:szCs w:val="2"/>
          <w:lang w:val="uz-Cyrl-UZ"/>
        </w:rPr>
      </w:pPr>
    </w:p>
    <w:p w:rsidR="00610C3C" w:rsidRPr="00746F7F" w:rsidRDefault="00610C3C" w:rsidP="00610C3C">
      <w:pPr>
        <w:rPr>
          <w:lang w:val="uz-Cyrl-UZ"/>
        </w:rPr>
      </w:pPr>
      <w:r w:rsidRPr="00746F7F">
        <w:rPr>
          <w:noProof/>
          <w:lang w:val="en-US" w:eastAsia="en-US"/>
        </w:rPr>
        <w:lastRenderedPageBreak/>
        <mc:AlternateContent>
          <mc:Choice Requires="wpg">
            <w:drawing>
              <wp:anchor distT="0" distB="0" distL="114300" distR="114300" simplePos="0" relativeHeight="251680768" behindDoc="0" locked="0" layoutInCell="1" allowOverlap="1">
                <wp:simplePos x="0" y="0"/>
                <wp:positionH relativeFrom="character">
                  <wp:posOffset>-333375</wp:posOffset>
                </wp:positionH>
                <wp:positionV relativeFrom="line">
                  <wp:posOffset>0</wp:posOffset>
                </wp:positionV>
                <wp:extent cx="6617335" cy="11012170"/>
                <wp:effectExtent l="0" t="0" r="0" b="0"/>
                <wp:wrapTopAndBottom/>
                <wp:docPr id="81" name="Группа 81"/>
                <wp:cNvGraphicFramePr/>
                <a:graphic xmlns:a="http://schemas.openxmlformats.org/drawingml/2006/main">
                  <a:graphicData uri="http://schemas.microsoft.com/office/word/2010/wordprocessingGroup">
                    <wpg:wgp>
                      <wpg:cNvGrpSpPr/>
                      <wpg:grpSpPr>
                        <a:xfrm>
                          <a:off x="0" y="0"/>
                          <a:ext cx="6617335" cy="11012170"/>
                          <a:chOff x="0" y="0"/>
                          <a:chExt cx="6617869" cy="10814050"/>
                        </a:xfrm>
                      </wpg:grpSpPr>
                      <wps:wsp>
                        <wps:cNvPr id="77" name="Прямоугольник 77"/>
                        <wps:cNvSpPr/>
                        <wps:spPr>
                          <a:xfrm>
                            <a:off x="697129" y="1734820"/>
                            <a:ext cx="5920740" cy="9079230"/>
                          </a:xfrm>
                          <a:prstGeom prst="rect">
                            <a:avLst/>
                          </a:prstGeom>
                          <a:noFill/>
                        </wps:spPr>
                        <wps:bodyPr/>
                      </wps:wsp>
                      <wps:wsp>
                        <wps:cNvPr id="78" name="AutoShape 34"/>
                        <wps:cNvCnPr>
                          <a:cxnSpLocks noChangeShapeType="1"/>
                        </wps:cNvCnPr>
                        <wps:spPr bwMode="auto">
                          <a:xfrm flipV="1">
                            <a:off x="5560695" y="487666"/>
                            <a:ext cx="324485" cy="8071621"/>
                          </a:xfrm>
                          <a:prstGeom prst="bentConnector3">
                            <a:avLst>
                              <a:gd name="adj1" fmla="val 170450"/>
                            </a:avLst>
                          </a:prstGeom>
                          <a:noFill/>
                          <a:ln w="9525">
                            <a:solidFill>
                              <a:srgbClr val="000000"/>
                            </a:solidFill>
                            <a:miter lim="800000"/>
                            <a:tailEnd type="triangle" w="med" len="med"/>
                          </a:ln>
                        </wps:spPr>
                        <wps:bodyPr/>
                      </wps:wsp>
                      <wps:wsp>
                        <wps:cNvPr id="79" name="Rectangle 5"/>
                        <wps:cNvSpPr>
                          <a:spLocks noChangeArrowheads="1"/>
                        </wps:cNvSpPr>
                        <wps:spPr bwMode="auto">
                          <a:xfrm>
                            <a:off x="417094" y="0"/>
                            <a:ext cx="5452110" cy="965200"/>
                          </a:xfrm>
                          <a:prstGeom prst="rect">
                            <a:avLst/>
                          </a:prstGeom>
                          <a:solidFill>
                            <a:schemeClr val="accent4">
                              <a:lumMod val="40000"/>
                              <a:lumOff val="60000"/>
                            </a:schemeClr>
                          </a:solidFill>
                        </wps:spPr>
                        <wps:style>
                          <a:lnRef idx="2">
                            <a:schemeClr val="accent1"/>
                          </a:lnRef>
                          <a:fillRef idx="1">
                            <a:schemeClr val="lt1"/>
                          </a:fillRef>
                          <a:effectRef idx="0">
                            <a:schemeClr val="accent1"/>
                          </a:effectRef>
                          <a:fontRef idx="minor">
                            <a:schemeClr val="dk1"/>
                          </a:fontRef>
                        </wps:style>
                        <wps:bodyPr rot="0" vert="horz" wrap="square" lIns="91440" tIns="45720" rIns="91440" bIns="45720" anchor="t" anchorCtr="0" upright="1">
                          <a:noAutofit/>
                        </wps:bodyPr>
                      </wps:wsp>
                      <wps:wsp>
                        <wps:cNvPr id="80" name="AutoShape 6"/>
                        <wps:cNvSpPr>
                          <a:spLocks noChangeArrowheads="1"/>
                        </wps:cNvSpPr>
                        <wps:spPr bwMode="auto">
                          <a:xfrm>
                            <a:off x="0" y="35999"/>
                            <a:ext cx="371475" cy="903334"/>
                          </a:xfrm>
                          <a:prstGeom prst="roundRect">
                            <a:avLst>
                              <a:gd name="adj" fmla="val 16667"/>
                            </a:avLst>
                          </a:prstGeom>
                          <a:solidFill>
                            <a:schemeClr val="accent2">
                              <a:lumMod val="20000"/>
                              <a:lumOff val="80000"/>
                            </a:schemeClr>
                          </a:solidFill>
                        </wps:spPr>
                        <wps:style>
                          <a:lnRef idx="2">
                            <a:schemeClr val="accent3"/>
                          </a:lnRef>
                          <a:fillRef idx="1">
                            <a:schemeClr val="lt1"/>
                          </a:fillRef>
                          <a:effectRef idx="0">
                            <a:schemeClr val="accent3"/>
                          </a:effectRef>
                          <a:fontRef idx="minor">
                            <a:schemeClr val="dk1"/>
                          </a:fontRef>
                        </wps:style>
                        <wps:txbx>
                          <w:txbxContent>
                            <w:p w:rsidR="00D746EB" w:rsidRDefault="00D746EB" w:rsidP="00610C3C">
                              <w:pPr>
                                <w:jc w:val="center"/>
                                <w:rPr>
                                  <w:rFonts w:ascii="Times New Roman" w:hAnsi="Times New Roman"/>
                                  <w:b/>
                                  <w:bCs/>
                                  <w:sz w:val="20"/>
                                </w:rPr>
                              </w:pPr>
                              <w:r>
                                <w:rPr>
                                  <w:rFonts w:ascii="Times New Roman" w:hAnsi="Times New Roman"/>
                                  <w:b/>
                                  <w:bCs/>
                                  <w:sz w:val="20"/>
                                </w:rPr>
                                <w:t>MAQSADLI</w:t>
                              </w:r>
                            </w:p>
                          </w:txbxContent>
                        </wps:txbx>
                        <wps:bodyPr rot="0" vert="vert270" wrap="square" lIns="91440" tIns="45720" rIns="91440" bIns="45720" anchor="t" anchorCtr="0" upright="1">
                          <a:noAutofit/>
                        </wps:bodyPr>
                      </wps:wsp>
                      <wps:wsp>
                        <wps:cNvPr id="82" name="AutoShape 7"/>
                        <wps:cNvSpPr>
                          <a:spLocks noChangeArrowheads="1"/>
                        </wps:cNvSpPr>
                        <wps:spPr bwMode="auto">
                          <a:xfrm>
                            <a:off x="515536" y="67456"/>
                            <a:ext cx="5312410" cy="348522"/>
                          </a:xfrm>
                          <a:prstGeom prst="roundRect">
                            <a:avLst>
                              <a:gd name="adj" fmla="val 16667"/>
                            </a:avLst>
                          </a:prstGeom>
                          <a:solidFill>
                            <a:srgbClr val="FFFFFF"/>
                          </a:solidFill>
                          <a:ln w="9525">
                            <a:solidFill>
                              <a:srgbClr val="000000"/>
                            </a:solidFill>
                            <a:round/>
                          </a:ln>
                        </wps:spPr>
                        <wps:txbx>
                          <w:txbxContent>
                            <w:p w:rsidR="00D746EB" w:rsidRPr="00411AA2" w:rsidRDefault="00D746EB" w:rsidP="00610C3C">
                              <w:pPr>
                                <w:jc w:val="center"/>
                                <w:rPr>
                                  <w:rFonts w:ascii="Times New Roman" w:hAnsi="Times New Roman"/>
                                  <w:sz w:val="20"/>
                                  <w:lang w:val="en-US"/>
                                </w:rPr>
                              </w:pPr>
                              <w:r>
                                <w:rPr>
                                  <w:rFonts w:ascii="Times New Roman" w:hAnsi="Times New Roman"/>
                                  <w:b/>
                                  <w:bCs/>
                                  <w:sz w:val="20"/>
                                </w:rPr>
                                <w:t xml:space="preserve">Ijtimoiy buyurtma: </w:t>
                              </w:r>
                              <w:r>
                                <w:rPr>
                                  <w:rFonts w:ascii="Times New Roman" w:hAnsi="Times New Roman"/>
                                  <w:sz w:val="20"/>
                                  <w:lang w:val="uz-Latn-UZ"/>
                                </w:rPr>
                                <w:t>Tadqiqotchilik faoliyatiga  bosqichli tayyorlash mutaхassisga</w:t>
                              </w:r>
                              <w:r>
                                <w:rPr>
                                  <w:rFonts w:ascii="Times New Roman" w:hAnsi="Times New Roman"/>
                                  <w:sz w:val="20"/>
                                </w:rPr>
                                <w:t xml:space="preserve"> bo‘lgan </w:t>
                              </w:r>
                              <w:r>
                                <w:rPr>
                                  <w:rFonts w:ascii="Times New Roman" w:hAnsi="Times New Roman"/>
                                  <w:sz w:val="20"/>
                                  <w:lang w:val="en-US"/>
                                </w:rPr>
                                <w:t>ehtiyoj</w:t>
                              </w:r>
                            </w:p>
                          </w:txbxContent>
                        </wps:txbx>
                        <wps:bodyPr rot="0" vert="horz" wrap="square" lIns="91440" tIns="45720" rIns="91440" bIns="45720" anchor="t" anchorCtr="0" upright="1">
                          <a:noAutofit/>
                        </wps:bodyPr>
                      </wps:wsp>
                      <wps:wsp>
                        <wps:cNvPr id="83" name="AutoShape 8"/>
                        <wps:cNvSpPr>
                          <a:spLocks noChangeArrowheads="1"/>
                        </wps:cNvSpPr>
                        <wps:spPr bwMode="auto">
                          <a:xfrm>
                            <a:off x="515620" y="447479"/>
                            <a:ext cx="5312410" cy="448722"/>
                          </a:xfrm>
                          <a:prstGeom prst="roundRect">
                            <a:avLst>
                              <a:gd name="adj" fmla="val 16667"/>
                            </a:avLst>
                          </a:prstGeom>
                          <a:solidFill>
                            <a:srgbClr val="FFFFFF"/>
                          </a:solidFill>
                          <a:ln w="9525">
                            <a:solidFill>
                              <a:srgbClr val="000000"/>
                            </a:solidFill>
                            <a:round/>
                          </a:ln>
                        </wps:spPr>
                        <wps:txbx>
                          <w:txbxContent>
                            <w:p w:rsidR="00D746EB" w:rsidRDefault="00D746EB" w:rsidP="00610C3C">
                              <w:pPr>
                                <w:jc w:val="center"/>
                                <w:rPr>
                                  <w:rFonts w:ascii="Times New Roman" w:hAnsi="Times New Roman"/>
                                  <w:sz w:val="20"/>
                                  <w:lang w:val="uz-Latn-UZ"/>
                                </w:rPr>
                              </w:pPr>
                              <w:r>
                                <w:rPr>
                                  <w:rFonts w:ascii="Times New Roman" w:hAnsi="Times New Roman"/>
                                  <w:b/>
                                  <w:bCs/>
                                  <w:sz w:val="20"/>
                                  <w:lang w:val="en-US"/>
                                </w:rPr>
                                <w:t>Maqsad:</w:t>
                              </w:r>
                              <w:r>
                                <w:rPr>
                                  <w:rFonts w:ascii="Times New Roman" w:hAnsi="Times New Roman"/>
                                  <w:sz w:val="20"/>
                                  <w:lang w:val="en-US"/>
                                </w:rPr>
                                <w:t xml:space="preserve"> </w:t>
                              </w:r>
                              <w:r>
                                <w:rPr>
                                  <w:rFonts w:ascii="Times New Roman" w:hAnsi="Times New Roman"/>
                                  <w:sz w:val="20"/>
                                  <w:lang w:val="uz-Latn-UZ"/>
                                </w:rPr>
                                <w:t xml:space="preserve"> </w:t>
                              </w:r>
                              <w:r>
                                <w:rPr>
                                  <w:rFonts w:ascii="Times New Roman" w:hAnsi="Times New Roman"/>
                                  <w:sz w:val="20"/>
                                  <w:lang w:val="en-US"/>
                                </w:rPr>
                                <w:t>dars jara</w:t>
                              </w:r>
                              <w:r>
                                <w:rPr>
                                  <w:rFonts w:ascii="Times New Roman" w:hAnsi="Times New Roman"/>
                                  <w:sz w:val="20"/>
                                  <w:lang w:val="uz-Latn-UZ"/>
                                </w:rPr>
                                <w:t xml:space="preserve">yonida </w:t>
                              </w:r>
                              <w:r>
                                <w:rPr>
                                  <w:rFonts w:ascii="Times New Roman" w:hAnsi="Times New Roman"/>
                                  <w:sz w:val="20"/>
                                  <w:lang w:val="en-US"/>
                                </w:rPr>
                                <w:t>innovatsion teхnologiyalar</w:t>
                              </w:r>
                              <w:r>
                                <w:rPr>
                                  <w:rFonts w:ascii="Times New Roman" w:hAnsi="Times New Roman"/>
                                  <w:sz w:val="20"/>
                                  <w:lang w:val="uz-Latn-UZ"/>
                                </w:rPr>
                                <w:t xml:space="preserve"> </w:t>
                              </w:r>
                              <w:r>
                                <w:rPr>
                                  <w:rFonts w:ascii="Times New Roman" w:hAnsi="Times New Roman"/>
                                  <w:sz w:val="20"/>
                                  <w:lang w:val="en-US"/>
                                </w:rPr>
                                <w:t>orqali  o‘quvchilar</w:t>
                              </w:r>
                              <w:r>
                                <w:rPr>
                                  <w:rFonts w:ascii="Times New Roman" w:hAnsi="Times New Roman"/>
                                  <w:sz w:val="20"/>
                                  <w:lang w:val="uz-Latn-UZ"/>
                                </w:rPr>
                                <w:t>ni kichik tadqiqotchilik faoliyatiga tayyorlash samaradorligini oshirish</w:t>
                              </w:r>
                            </w:p>
                          </w:txbxContent>
                        </wps:txbx>
                        <wps:bodyPr rot="0" vert="horz" wrap="square" lIns="91440" tIns="45720" rIns="91440" bIns="45720" anchor="t" anchorCtr="0" upright="1">
                          <a:noAutofit/>
                        </wps:bodyPr>
                      </wps:wsp>
                      <wps:wsp>
                        <wps:cNvPr id="84" name="AutoShape 9"/>
                        <wps:cNvSpPr>
                          <a:spLocks noChangeArrowheads="1"/>
                        </wps:cNvSpPr>
                        <wps:spPr bwMode="auto">
                          <a:xfrm>
                            <a:off x="0" y="1343951"/>
                            <a:ext cx="371475" cy="2219960"/>
                          </a:xfrm>
                          <a:prstGeom prst="roundRect">
                            <a:avLst>
                              <a:gd name="adj" fmla="val 16667"/>
                            </a:avLst>
                          </a:prstGeom>
                          <a:solidFill>
                            <a:schemeClr val="accent3">
                              <a:lumMod val="40000"/>
                              <a:lumOff val="60000"/>
                            </a:schemeClr>
                          </a:solidFill>
                        </wps:spPr>
                        <wps:style>
                          <a:lnRef idx="2">
                            <a:schemeClr val="accent3"/>
                          </a:lnRef>
                          <a:fillRef idx="1">
                            <a:schemeClr val="lt1"/>
                          </a:fillRef>
                          <a:effectRef idx="0">
                            <a:schemeClr val="accent3"/>
                          </a:effectRef>
                          <a:fontRef idx="minor">
                            <a:schemeClr val="dk1"/>
                          </a:fontRef>
                        </wps:style>
                        <wps:txbx>
                          <w:txbxContent>
                            <w:p w:rsidR="00D746EB" w:rsidRDefault="00D746EB" w:rsidP="00610C3C">
                              <w:pPr>
                                <w:suppressAutoHyphens/>
                                <w:spacing w:after="0" w:line="240" w:lineRule="auto"/>
                                <w:jc w:val="center"/>
                                <w:rPr>
                                  <w:rFonts w:ascii="Times New Roman" w:hAnsi="Times New Roman"/>
                                  <w:b/>
                                  <w:bCs/>
                                  <w:sz w:val="20"/>
                                </w:rPr>
                              </w:pPr>
                              <w:r>
                                <w:rPr>
                                  <w:rFonts w:ascii="Times New Roman" w:hAnsi="Times New Roman"/>
                                  <w:b/>
                                  <w:bCs/>
                                  <w:sz w:val="20"/>
                                  <w:lang w:val="en-US"/>
                                </w:rPr>
                                <w:t xml:space="preserve">TA’LIM </w:t>
                              </w:r>
                              <w:r>
                                <w:rPr>
                                  <w:rFonts w:ascii="Times New Roman" w:hAnsi="Times New Roman"/>
                                  <w:b/>
                                  <w:bCs/>
                                  <w:sz w:val="20"/>
                                </w:rPr>
                                <w:t>MAZMUNLI</w:t>
                              </w:r>
                            </w:p>
                          </w:txbxContent>
                        </wps:txbx>
                        <wps:bodyPr rot="0" vert="vert270" wrap="square" lIns="91440" tIns="45720" rIns="91440" bIns="45720" anchor="t" anchorCtr="0" upright="1">
                          <a:noAutofit/>
                        </wps:bodyPr>
                      </wps:wsp>
                      <wps:wsp>
                        <wps:cNvPr id="85" name="Rectangle 10"/>
                        <wps:cNvSpPr>
                          <a:spLocks noChangeArrowheads="1"/>
                        </wps:cNvSpPr>
                        <wps:spPr bwMode="auto">
                          <a:xfrm>
                            <a:off x="398780" y="1042850"/>
                            <a:ext cx="5486400" cy="2648308"/>
                          </a:xfrm>
                          <a:prstGeom prst="rect">
                            <a:avLst/>
                          </a:prstGeom>
                          <a:solidFill>
                            <a:schemeClr val="accent5">
                              <a:lumMod val="20000"/>
                              <a:lumOff val="80000"/>
                            </a:schemeClr>
                          </a:solidFill>
                        </wps:spPr>
                        <wps:style>
                          <a:lnRef idx="2">
                            <a:schemeClr val="accent1"/>
                          </a:lnRef>
                          <a:fillRef idx="1">
                            <a:schemeClr val="lt1"/>
                          </a:fillRef>
                          <a:effectRef idx="0">
                            <a:schemeClr val="accent1"/>
                          </a:effectRef>
                          <a:fontRef idx="minor">
                            <a:schemeClr val="dk1"/>
                          </a:fontRef>
                        </wps:style>
                        <wps:bodyPr rot="0" vert="horz" wrap="square" lIns="91440" tIns="45720" rIns="91440" bIns="45720" anchor="t" anchorCtr="0" upright="1">
                          <a:noAutofit/>
                        </wps:bodyPr>
                      </wps:wsp>
                      <wps:wsp>
                        <wps:cNvPr id="86" name="Rectangle 11"/>
                        <wps:cNvSpPr>
                          <a:spLocks noChangeArrowheads="1"/>
                        </wps:cNvSpPr>
                        <wps:spPr bwMode="auto">
                          <a:xfrm>
                            <a:off x="464820" y="2595603"/>
                            <a:ext cx="5363210" cy="1006579"/>
                          </a:xfrm>
                          <a:prstGeom prst="rect">
                            <a:avLst/>
                          </a:prstGeom>
                          <a:solidFill>
                            <a:srgbClr val="FFFFFF"/>
                          </a:solidFill>
                          <a:ln w="9525">
                            <a:solidFill>
                              <a:srgbClr val="000000"/>
                            </a:solidFill>
                            <a:miter lim="800000"/>
                          </a:ln>
                        </wps:spPr>
                        <wps:txbx>
                          <w:txbxContent>
                            <w:p w:rsidR="00D746EB" w:rsidRPr="00CC1FF2" w:rsidRDefault="00D746EB" w:rsidP="00610C3C">
                              <w:pPr>
                                <w:jc w:val="center"/>
                                <w:rPr>
                                  <w:rFonts w:ascii="Times New Roman" w:hAnsi="Times New Roman"/>
                                  <w:sz w:val="20"/>
                                  <w:szCs w:val="20"/>
                                  <w:lang w:val="en-US"/>
                                </w:rPr>
                              </w:pPr>
                              <w:r>
                                <w:rPr>
                                  <w:rFonts w:ascii="Times New Roman" w:hAnsi="Times New Roman"/>
                                  <w:b/>
                                  <w:sz w:val="20"/>
                                  <w:szCs w:val="20"/>
                                </w:rPr>
                                <w:t xml:space="preserve">Pedagogik </w:t>
                              </w:r>
                              <w:r>
                                <w:rPr>
                                  <w:rFonts w:ascii="Times New Roman" w:hAnsi="Times New Roman"/>
                                  <w:b/>
                                  <w:sz w:val="20"/>
                                  <w:szCs w:val="20"/>
                                  <w:lang w:val="en-US"/>
                                </w:rPr>
                                <w:t xml:space="preserve">–metodik </w:t>
                              </w:r>
                              <w:r>
                                <w:rPr>
                                  <w:rFonts w:ascii="Times New Roman" w:hAnsi="Times New Roman"/>
                                  <w:b/>
                                  <w:sz w:val="20"/>
                                  <w:szCs w:val="20"/>
                                </w:rPr>
                                <w:t>shart-sharoitlar</w:t>
                              </w:r>
                              <w:r>
                                <w:rPr>
                                  <w:rFonts w:ascii="Times New Roman" w:hAnsi="Times New Roman"/>
                                  <w:b/>
                                  <w:sz w:val="20"/>
                                  <w:szCs w:val="20"/>
                                  <w:lang w:val="en-US"/>
                                </w:rPr>
                                <w:t xml:space="preserve">: </w:t>
                              </w:r>
                              <w:r>
                                <w:rPr>
                                  <w:rFonts w:ascii="Times New Roman" w:hAnsi="Times New Roman"/>
                                  <w:sz w:val="20"/>
                                  <w:szCs w:val="20"/>
                                </w:rPr>
                                <w:t xml:space="preserve">zamonaviy AKT asosida </w:t>
                              </w:r>
                              <w:r>
                                <w:rPr>
                                  <w:rFonts w:ascii="Times New Roman" w:hAnsi="Times New Roman"/>
                                  <w:sz w:val="20"/>
                                  <w:szCs w:val="20"/>
                                  <w:lang w:val="en-US"/>
                                </w:rPr>
                                <w:t>o‘quvchilar</w:t>
                              </w:r>
                              <w:r>
                                <w:rPr>
                                  <w:rFonts w:ascii="Times New Roman" w:hAnsi="Times New Roman"/>
                                  <w:sz w:val="20"/>
                                  <w:szCs w:val="20"/>
                                </w:rPr>
                                <w:t xml:space="preserve">ning </w:t>
                              </w:r>
                              <w:r>
                                <w:rPr>
                                  <w:rFonts w:ascii="Times New Roman" w:hAnsi="Times New Roman"/>
                                  <w:sz w:val="20"/>
                                  <w:szCs w:val="20"/>
                                  <w:lang w:val="en-US"/>
                                </w:rPr>
                                <w:t xml:space="preserve">kichik </w:t>
                              </w:r>
                              <w:r>
                                <w:rPr>
                                  <w:rFonts w:ascii="Times New Roman" w:hAnsi="Times New Roman"/>
                                  <w:sz w:val="20"/>
                                  <w:szCs w:val="20"/>
                                </w:rPr>
                                <w:t>ilmiy-tadqiqotсhilik faoliyatini boshqarish</w:t>
                              </w:r>
                              <w:r>
                                <w:rPr>
                                  <w:rFonts w:ascii="Times New Roman" w:hAnsi="Times New Roman"/>
                                  <w:sz w:val="20"/>
                                  <w:szCs w:val="20"/>
                                  <w:lang w:val="en-US"/>
                                </w:rPr>
                                <w:t xml:space="preserve"> </w:t>
                              </w:r>
                              <w:r>
                                <w:rPr>
                                  <w:rFonts w:ascii="Times New Roman" w:hAnsi="Times New Roman"/>
                                  <w:sz w:val="20"/>
                                  <w:szCs w:val="20"/>
                                </w:rPr>
                                <w:t xml:space="preserve">mavzu sohasining o‘ziga хos хususiyatlarini, </w:t>
                              </w:r>
                              <w:r>
                                <w:rPr>
                                  <w:rFonts w:ascii="Times New Roman" w:hAnsi="Times New Roman"/>
                                  <w:sz w:val="20"/>
                                  <w:szCs w:val="20"/>
                                  <w:lang w:val="en-US"/>
                                </w:rPr>
                                <w:t>aniqlash,</w:t>
                              </w:r>
                              <w:r>
                                <w:rPr>
                                  <w:rFonts w:ascii="Times New Roman" w:hAnsi="Times New Roman"/>
                                  <w:sz w:val="20"/>
                                  <w:szCs w:val="20"/>
                                </w:rPr>
                                <w:t xml:space="preserve"> yo‘nalish, o‘quv, bilim</w:t>
                              </w:r>
                              <w:r>
                                <w:rPr>
                                  <w:rFonts w:ascii="Times New Roman" w:hAnsi="Times New Roman"/>
                                  <w:sz w:val="20"/>
                                  <w:szCs w:val="20"/>
                                  <w:lang w:val="en-US"/>
                                </w:rPr>
                                <w:t>, ko‘nikma</w:t>
                              </w:r>
                              <w:r>
                                <w:rPr>
                                  <w:rFonts w:ascii="Times New Roman" w:hAnsi="Times New Roman"/>
                                  <w:sz w:val="20"/>
                                  <w:szCs w:val="20"/>
                                </w:rPr>
                                <w:t xml:space="preserve"> va tadqiqot faoliyatining turli bosqiсhlari</w:t>
                              </w:r>
                              <w:r>
                                <w:rPr>
                                  <w:rFonts w:ascii="Times New Roman" w:hAnsi="Times New Roman"/>
                                  <w:sz w:val="20"/>
                                  <w:szCs w:val="20"/>
                                  <w:lang w:val="en-US"/>
                                </w:rPr>
                                <w:t>da</w:t>
                              </w:r>
                              <w:r>
                                <w:rPr>
                                  <w:rFonts w:ascii="Times New Roman" w:hAnsi="Times New Roman"/>
                                  <w:sz w:val="20"/>
                                  <w:szCs w:val="20"/>
                                </w:rPr>
                                <w:t xml:space="preserve"> maqsad hamda vazifalarini, shuningdek </w:t>
                              </w:r>
                              <w:r>
                                <w:rPr>
                                  <w:rFonts w:ascii="Times New Roman" w:hAnsi="Times New Roman"/>
                                  <w:sz w:val="20"/>
                                  <w:szCs w:val="20"/>
                                  <w:lang w:val="en-US"/>
                                </w:rPr>
                                <w:t>o‘quvchilar</w:t>
                              </w:r>
                              <w:r>
                                <w:rPr>
                                  <w:rFonts w:ascii="Times New Roman" w:hAnsi="Times New Roman"/>
                                  <w:sz w:val="20"/>
                                  <w:szCs w:val="20"/>
                                </w:rPr>
                                <w:t xml:space="preserve">ning asosiy tayyorgarligini e’tiborga olgan holda </w:t>
                              </w:r>
                              <w:r>
                                <w:rPr>
                                  <w:rFonts w:ascii="Times New Roman" w:hAnsi="Times New Roman"/>
                                  <w:sz w:val="20"/>
                                  <w:szCs w:val="20"/>
                                  <w:lang w:val="en-US"/>
                                </w:rPr>
                                <w:t>dars</w:t>
                              </w:r>
                              <w:r>
                                <w:rPr>
                                  <w:rFonts w:ascii="Times New Roman" w:hAnsi="Times New Roman"/>
                                  <w:sz w:val="20"/>
                                  <w:szCs w:val="20"/>
                                </w:rPr>
                                <w:t xml:space="preserve"> jarayonini</w:t>
                              </w:r>
                              <w:r>
                                <w:rPr>
                                  <w:rFonts w:ascii="Times New Roman" w:hAnsi="Times New Roman"/>
                                  <w:sz w:val="20"/>
                                  <w:szCs w:val="20"/>
                                  <w:lang w:val="en-US"/>
                                </w:rPr>
                                <w:t xml:space="preserve"> </w:t>
                              </w:r>
                              <w:r w:rsidRPr="00CC1FF2">
                                <w:rPr>
                                  <w:rFonts w:ascii="Times New Roman" w:hAnsi="Times New Roman"/>
                                  <w:sz w:val="20"/>
                                  <w:szCs w:val="20"/>
                                  <w:lang w:val="en-US"/>
                                </w:rPr>
                                <w:t>t</w:t>
                              </w:r>
                              <w:r>
                                <w:rPr>
                                  <w:rFonts w:ascii="Times New Roman" w:hAnsi="Times New Roman"/>
                                  <w:sz w:val="20"/>
                                  <w:szCs w:val="20"/>
                                  <w:lang w:val="en-US"/>
                                </w:rPr>
                                <w:t>o‘g‘ri tashkil etish va ta’minlash</w:t>
                              </w:r>
                              <w:r w:rsidRPr="00CC1FF2">
                                <w:rPr>
                                  <w:rFonts w:ascii="Times New Roman" w:hAnsi="Times New Roman"/>
                                  <w:sz w:val="20"/>
                                  <w:szCs w:val="20"/>
                                  <w:lang w:val="en-US"/>
                                </w:rPr>
                                <w:t xml:space="preserve"> u</w:t>
                              </w:r>
                              <w:r>
                                <w:rPr>
                                  <w:rFonts w:ascii="Times New Roman" w:hAnsi="Times New Roman"/>
                                  <w:sz w:val="20"/>
                                  <w:szCs w:val="20"/>
                                </w:rPr>
                                <w:t>с</w:t>
                              </w:r>
                              <w:r w:rsidRPr="00CC1FF2">
                                <w:rPr>
                                  <w:rFonts w:ascii="Times New Roman" w:hAnsi="Times New Roman"/>
                                  <w:sz w:val="20"/>
                                  <w:szCs w:val="20"/>
                                  <w:lang w:val="en-US"/>
                                </w:rPr>
                                <w:t xml:space="preserve">hun didaktik </w:t>
                              </w:r>
                              <w:r>
                                <w:rPr>
                                  <w:rFonts w:ascii="Times New Roman" w:hAnsi="Times New Roman"/>
                                  <w:sz w:val="20"/>
                                  <w:szCs w:val="20"/>
                                  <w:lang w:val="en-US"/>
                                </w:rPr>
                                <w:t>ta’minot</w:t>
                              </w:r>
                              <w:r w:rsidRPr="00CC1FF2">
                                <w:rPr>
                                  <w:rFonts w:ascii="Times New Roman" w:hAnsi="Times New Roman"/>
                                  <w:sz w:val="20"/>
                                  <w:szCs w:val="20"/>
                                  <w:lang w:val="en-US"/>
                                </w:rPr>
                                <w:t xml:space="preserve">ni ishlab </w:t>
                              </w:r>
                              <w:r>
                                <w:rPr>
                                  <w:rFonts w:ascii="Times New Roman" w:hAnsi="Times New Roman"/>
                                  <w:sz w:val="20"/>
                                  <w:szCs w:val="20"/>
                                </w:rPr>
                                <w:t>с</w:t>
                              </w:r>
                              <w:r w:rsidRPr="00CC1FF2">
                                <w:rPr>
                                  <w:rFonts w:ascii="Times New Roman" w:hAnsi="Times New Roman"/>
                                  <w:sz w:val="20"/>
                                  <w:szCs w:val="20"/>
                                  <w:lang w:val="en-US"/>
                                </w:rPr>
                                <w:t>hiqish</w:t>
                              </w:r>
                            </w:p>
                            <w:p w:rsidR="00D746EB" w:rsidRPr="00CC1FF2" w:rsidRDefault="00D746EB" w:rsidP="00610C3C">
                              <w:pPr>
                                <w:rPr>
                                  <w:rFonts w:ascii="Times New Roman" w:hAnsi="Times New Roman"/>
                                  <w:sz w:val="20"/>
                                  <w:szCs w:val="20"/>
                                  <w:lang w:val="en-US"/>
                                </w:rPr>
                              </w:pPr>
                            </w:p>
                          </w:txbxContent>
                        </wps:txbx>
                        <wps:bodyPr rot="0" vert="horz" wrap="square" lIns="91440" tIns="45720" rIns="91440" bIns="45720" anchor="t" anchorCtr="0" upright="1">
                          <a:noAutofit/>
                        </wps:bodyPr>
                      </wps:wsp>
                      <wps:wsp>
                        <wps:cNvPr id="87" name="AutoShape 12"/>
                        <wps:cNvSpPr>
                          <a:spLocks noChangeArrowheads="1"/>
                        </wps:cNvSpPr>
                        <wps:spPr bwMode="auto">
                          <a:xfrm>
                            <a:off x="0" y="6393619"/>
                            <a:ext cx="371475" cy="1898015"/>
                          </a:xfrm>
                          <a:prstGeom prst="roundRect">
                            <a:avLst>
                              <a:gd name="adj" fmla="val 16667"/>
                            </a:avLst>
                          </a:prstGeom>
                          <a:solidFill>
                            <a:schemeClr val="accent6">
                              <a:lumMod val="40000"/>
                              <a:lumOff val="60000"/>
                            </a:schemeClr>
                          </a:solidFill>
                        </wps:spPr>
                        <wps:style>
                          <a:lnRef idx="2">
                            <a:schemeClr val="accent3"/>
                          </a:lnRef>
                          <a:fillRef idx="1">
                            <a:schemeClr val="lt1"/>
                          </a:fillRef>
                          <a:effectRef idx="0">
                            <a:schemeClr val="accent3"/>
                          </a:effectRef>
                          <a:fontRef idx="minor">
                            <a:schemeClr val="dk1"/>
                          </a:fontRef>
                        </wps:style>
                        <wps:txbx>
                          <w:txbxContent>
                            <w:p w:rsidR="00D746EB" w:rsidRPr="002A3B21" w:rsidRDefault="00D746EB" w:rsidP="00610C3C">
                              <w:pPr>
                                <w:suppressAutoHyphens/>
                                <w:spacing w:after="0" w:line="240" w:lineRule="auto"/>
                                <w:jc w:val="center"/>
                                <w:rPr>
                                  <w:rFonts w:ascii="Times New Roman" w:hAnsi="Times New Roman"/>
                                  <w:b/>
                                  <w:bCs/>
                                  <w:sz w:val="20"/>
                                  <w:lang w:val="en-US"/>
                                </w:rPr>
                              </w:pPr>
                              <w:r>
                                <w:rPr>
                                  <w:rFonts w:ascii="Times New Roman" w:hAnsi="Times New Roman"/>
                                  <w:b/>
                                  <w:bCs/>
                                  <w:sz w:val="20"/>
                                </w:rPr>
                                <w:t>BAHOLASH</w:t>
                              </w:r>
                              <w:r>
                                <w:rPr>
                                  <w:rFonts w:ascii="Times New Roman" w:hAnsi="Times New Roman"/>
                                  <w:b/>
                                  <w:bCs/>
                                  <w:sz w:val="20"/>
                                  <w:lang w:val="en-US"/>
                                </w:rPr>
                                <w:t xml:space="preserve"> MEZONI</w:t>
                              </w:r>
                            </w:p>
                          </w:txbxContent>
                        </wps:txbx>
                        <wps:bodyPr rot="0" vert="vert270" wrap="square" lIns="91440" tIns="45720" rIns="91440" bIns="45720" anchor="t" anchorCtr="0" upright="1">
                          <a:noAutofit/>
                        </wps:bodyPr>
                      </wps:wsp>
                      <wps:wsp>
                        <wps:cNvPr id="88" name="Rectangle 13"/>
                        <wps:cNvSpPr>
                          <a:spLocks noChangeArrowheads="1"/>
                        </wps:cNvSpPr>
                        <wps:spPr bwMode="auto">
                          <a:xfrm>
                            <a:off x="398780" y="5995150"/>
                            <a:ext cx="5486400" cy="2345286"/>
                          </a:xfrm>
                          <a:prstGeom prst="rect">
                            <a:avLst/>
                          </a:prstGeom>
                          <a:solidFill>
                            <a:schemeClr val="accent2">
                              <a:lumMod val="20000"/>
                              <a:lumOff val="80000"/>
                            </a:schemeClr>
                          </a:solidFill>
                        </wps:spPr>
                        <wps:style>
                          <a:lnRef idx="2">
                            <a:schemeClr val="accent1"/>
                          </a:lnRef>
                          <a:fillRef idx="1">
                            <a:schemeClr val="lt1"/>
                          </a:fillRef>
                          <a:effectRef idx="0">
                            <a:schemeClr val="accent1"/>
                          </a:effectRef>
                          <a:fontRef idx="minor">
                            <a:schemeClr val="dk1"/>
                          </a:fontRef>
                        </wps:style>
                        <wps:bodyPr rot="0" vert="horz" wrap="square" lIns="91440" tIns="45720" rIns="91440" bIns="45720" anchor="t" anchorCtr="0" upright="1">
                          <a:noAutofit/>
                        </wps:bodyPr>
                      </wps:wsp>
                      <wps:wsp>
                        <wps:cNvPr id="89" name="AutoShape 14"/>
                        <wps:cNvSpPr>
                          <a:spLocks noChangeArrowheads="1"/>
                        </wps:cNvSpPr>
                        <wps:spPr bwMode="auto">
                          <a:xfrm>
                            <a:off x="1245235" y="6088219"/>
                            <a:ext cx="3690620" cy="440655"/>
                          </a:xfrm>
                          <a:prstGeom prst="roundRect">
                            <a:avLst>
                              <a:gd name="adj" fmla="val 16667"/>
                            </a:avLst>
                          </a:prstGeom>
                          <a:solidFill>
                            <a:srgbClr val="FFFFFF"/>
                          </a:solidFill>
                          <a:ln w="9525">
                            <a:solidFill>
                              <a:srgbClr val="000000"/>
                            </a:solidFill>
                            <a:round/>
                          </a:ln>
                        </wps:spPr>
                        <wps:txbx>
                          <w:txbxContent>
                            <w:p w:rsidR="00D746EB" w:rsidRDefault="00D746EB" w:rsidP="005C15C3">
                              <w:pPr>
                                <w:spacing w:after="0" w:line="240" w:lineRule="auto"/>
                                <w:jc w:val="center"/>
                                <w:rPr>
                                  <w:rFonts w:ascii="Times New Roman" w:hAnsi="Times New Roman"/>
                                  <w:lang w:val="en-US"/>
                                </w:rPr>
                              </w:pPr>
                              <w:r>
                                <w:rPr>
                                  <w:rFonts w:ascii="Times New Roman" w:hAnsi="Times New Roman"/>
                                  <w:lang w:val="en-US"/>
                                </w:rPr>
                                <w:t>Pedagogik tajriba-sinov bosqi</w:t>
                              </w:r>
                              <w:r>
                                <w:rPr>
                                  <w:rFonts w:ascii="Times New Roman" w:hAnsi="Times New Roman"/>
                                </w:rPr>
                                <w:t>с</w:t>
                              </w:r>
                              <w:r>
                                <w:rPr>
                                  <w:rFonts w:ascii="Times New Roman" w:hAnsi="Times New Roman"/>
                                  <w:lang w:val="en-US"/>
                                </w:rPr>
                                <w:t>hlari: Tizimli izlanish-aniqlash, shakllantirish, natijalarni tahlil qilish.</w:t>
                              </w:r>
                            </w:p>
                            <w:p w:rsidR="00D746EB" w:rsidRDefault="00D746EB" w:rsidP="00610C3C">
                              <w:pPr>
                                <w:spacing w:after="0" w:line="240" w:lineRule="auto"/>
                                <w:jc w:val="center"/>
                                <w:rPr>
                                  <w:rFonts w:ascii="Times New Roman" w:hAnsi="Times New Roman"/>
                                  <w:lang w:val="en-US"/>
                                </w:rPr>
                              </w:pPr>
                            </w:p>
                          </w:txbxContent>
                        </wps:txbx>
                        <wps:bodyPr rot="0" vert="horz" wrap="square" lIns="91440" tIns="45720" rIns="91440" bIns="45720" anchor="t" anchorCtr="0" upright="1">
                          <a:noAutofit/>
                        </wps:bodyPr>
                      </wps:wsp>
                      <wps:wsp>
                        <wps:cNvPr id="90" name="AutoShape 15"/>
                        <wps:cNvSpPr>
                          <a:spLocks noChangeArrowheads="1"/>
                        </wps:cNvSpPr>
                        <wps:spPr bwMode="auto">
                          <a:xfrm>
                            <a:off x="1017271" y="6636327"/>
                            <a:ext cx="4223385" cy="630382"/>
                          </a:xfrm>
                          <a:prstGeom prst="roundRect">
                            <a:avLst>
                              <a:gd name="adj" fmla="val 16667"/>
                            </a:avLst>
                          </a:prstGeom>
                          <a:solidFill>
                            <a:srgbClr val="FFFFFF"/>
                          </a:solidFill>
                          <a:ln w="9525">
                            <a:solidFill>
                              <a:srgbClr val="000000"/>
                            </a:solidFill>
                            <a:round/>
                          </a:ln>
                        </wps:spPr>
                        <wps:txbx>
                          <w:txbxContent>
                            <w:p w:rsidR="00D746EB" w:rsidRDefault="00D746EB" w:rsidP="00610C3C">
                              <w:pPr>
                                <w:rPr>
                                  <w:rFonts w:ascii="Times New Roman" w:hAnsi="Times New Roman"/>
                                  <w:sz w:val="20"/>
                                  <w:szCs w:val="20"/>
                                  <w:lang w:val="en-US"/>
                                </w:rPr>
                              </w:pPr>
                              <w:r>
                                <w:rPr>
                                  <w:rFonts w:ascii="Times New Roman" w:hAnsi="Times New Roman"/>
                                  <w:sz w:val="20"/>
                                  <w:szCs w:val="20"/>
                                  <w:lang w:val="en-US"/>
                                </w:rPr>
                                <w:t>Baholash mezonlari:                                                                                         1) axborot bilan ishlash, axborot xavfsizligi;                                                                                  2) ilmiy kontekstni tushunish, izohlash, matn shakllantirish, qayta aloqa v.b.</w:t>
                              </w:r>
                            </w:p>
                            <w:p w:rsidR="00D746EB" w:rsidRDefault="00D746EB" w:rsidP="00610C3C">
                              <w:pPr>
                                <w:rPr>
                                  <w:rFonts w:ascii="Times New Roman" w:hAnsi="Times New Roman"/>
                                  <w:sz w:val="20"/>
                                  <w:szCs w:val="20"/>
                                  <w:lang w:val="en-US"/>
                                </w:rPr>
                              </w:pPr>
                              <w:r>
                                <w:rPr>
                                  <w:rFonts w:ascii="Times New Roman" w:hAnsi="Times New Roman"/>
                                  <w:sz w:val="20"/>
                                  <w:szCs w:val="20"/>
                                  <w:lang w:val="en-US"/>
                                </w:rPr>
                                <w:t xml:space="preserve">Baholash mezonlari: </w:t>
                              </w:r>
                            </w:p>
                            <w:p w:rsidR="00D746EB" w:rsidRDefault="00D746EB" w:rsidP="00610C3C">
                              <w:pPr>
                                <w:rPr>
                                  <w:rFonts w:ascii="Times New Roman" w:hAnsi="Times New Roman"/>
                                  <w:sz w:val="20"/>
                                  <w:szCs w:val="20"/>
                                  <w:lang w:val="en-US"/>
                                </w:rPr>
                              </w:pPr>
                              <w:r>
                                <w:rPr>
                                  <w:rFonts w:ascii="Times New Roman" w:hAnsi="Times New Roman"/>
                                  <w:sz w:val="20"/>
                                  <w:szCs w:val="20"/>
                                  <w:lang w:val="en-US"/>
                                </w:rPr>
                                <w:t xml:space="preserve">1) axborot bilan ishlash; </w:t>
                              </w:r>
                            </w:p>
                            <w:p w:rsidR="00D746EB" w:rsidRDefault="00D746EB" w:rsidP="00610C3C">
                              <w:pPr>
                                <w:rPr>
                                  <w:rFonts w:ascii="Times New Roman" w:hAnsi="Times New Roman"/>
                                  <w:sz w:val="20"/>
                                  <w:szCs w:val="20"/>
                                  <w:lang w:val="en-US"/>
                                </w:rPr>
                              </w:pPr>
                              <w:r>
                                <w:rPr>
                                  <w:rFonts w:ascii="Times New Roman" w:hAnsi="Times New Roman"/>
                                  <w:sz w:val="20"/>
                                  <w:szCs w:val="20"/>
                                  <w:lang w:val="en-US"/>
                                </w:rPr>
                                <w:t>2) ilmiy kontekstni tushunish, izohlash, matn shakllantirish</w:t>
                              </w:r>
                            </w:p>
                            <w:p w:rsidR="00D746EB" w:rsidRDefault="00D746EB" w:rsidP="00610C3C">
                              <w:pPr>
                                <w:spacing w:after="0" w:line="240" w:lineRule="auto"/>
                                <w:jc w:val="center"/>
                                <w:rPr>
                                  <w:rFonts w:ascii="Times New Roman" w:hAnsi="Times New Roman"/>
                                  <w:sz w:val="20"/>
                                  <w:szCs w:val="20"/>
                                  <w:lang w:val="en-US"/>
                                </w:rPr>
                              </w:pPr>
                            </w:p>
                          </w:txbxContent>
                        </wps:txbx>
                        <wps:bodyPr rot="0" vert="horz" wrap="square" lIns="91440" tIns="45720" rIns="91440" bIns="45720" anchor="t" anchorCtr="0" upright="1">
                          <a:noAutofit/>
                        </wps:bodyPr>
                      </wps:wsp>
                      <wps:wsp>
                        <wps:cNvPr id="91" name="Rectangle 16"/>
                        <wps:cNvSpPr>
                          <a:spLocks noChangeArrowheads="1"/>
                        </wps:cNvSpPr>
                        <wps:spPr bwMode="auto">
                          <a:xfrm>
                            <a:off x="1181735" y="7360724"/>
                            <a:ext cx="3926205" cy="447040"/>
                          </a:xfrm>
                          <a:prstGeom prst="rect">
                            <a:avLst/>
                          </a:prstGeom>
                          <a:solidFill>
                            <a:srgbClr val="FFFFFF"/>
                          </a:solidFill>
                          <a:ln w="9525">
                            <a:solidFill>
                              <a:srgbClr val="000000"/>
                            </a:solidFill>
                            <a:miter lim="800000"/>
                          </a:ln>
                        </wps:spPr>
                        <wps:txbx>
                          <w:txbxContent>
                            <w:p w:rsidR="00D746EB" w:rsidRDefault="00D746EB" w:rsidP="00610C3C">
                              <w:pPr>
                                <w:spacing w:after="0"/>
                                <w:jc w:val="center"/>
                                <w:rPr>
                                  <w:rFonts w:ascii="Times New Roman" w:hAnsi="Times New Roman"/>
                                  <w:lang w:val="en-US"/>
                                </w:rPr>
                              </w:pPr>
                              <w:r>
                                <w:rPr>
                                  <w:rFonts w:ascii="Times New Roman" w:hAnsi="Times New Roman"/>
                                  <w:lang w:val="en-US"/>
                                </w:rPr>
                                <w:t>Tadqiqotchilik</w:t>
                              </w:r>
                              <w:r>
                                <w:rPr>
                                  <w:rFonts w:ascii="Times New Roman" w:hAnsi="Times New Roman"/>
                                </w:rPr>
                                <w:t xml:space="preserve"> faoliyat</w:t>
                              </w:r>
                              <w:r>
                                <w:rPr>
                                  <w:rFonts w:ascii="Times New Roman" w:hAnsi="Times New Roman"/>
                                  <w:lang w:val="en-US"/>
                                </w:rPr>
                                <w:t>i</w:t>
                              </w:r>
                              <w:r>
                                <w:rPr>
                                  <w:rFonts w:ascii="Times New Roman" w:hAnsi="Times New Roman"/>
                                </w:rPr>
                                <w:t>ga tayyorgarlik darajalari</w:t>
                              </w:r>
                              <w:r>
                                <w:rPr>
                                  <w:rFonts w:ascii="Times New Roman" w:hAnsi="Times New Roman"/>
                                  <w:lang w:val="en-US"/>
                                </w:rPr>
                                <w:t xml:space="preserve">: </w:t>
                              </w:r>
                            </w:p>
                            <w:p w:rsidR="00D746EB" w:rsidRDefault="00D746EB" w:rsidP="00610C3C">
                              <w:pPr>
                                <w:jc w:val="center"/>
                                <w:rPr>
                                  <w:rFonts w:ascii="Times New Roman" w:hAnsi="Times New Roman"/>
                                  <w:lang w:val="en-US"/>
                                </w:rPr>
                              </w:pPr>
                              <w:r>
                                <w:rPr>
                                  <w:rFonts w:ascii="Times New Roman" w:hAnsi="Times New Roman"/>
                                  <w:lang w:val="en-US"/>
                                </w:rPr>
                                <w:t>yuqori, o</w:t>
                              </w:r>
                              <w:r w:rsidRPr="00D70314">
                                <w:rPr>
                                  <w:rFonts w:ascii="Times New Roman" w:hAnsi="Times New Roman"/>
                                  <w:lang w:val="en-US"/>
                                </w:rPr>
                                <w:t>‘rta</w:t>
                              </w:r>
                              <w:r>
                                <w:rPr>
                                  <w:rFonts w:ascii="Times New Roman" w:hAnsi="Times New Roman"/>
                                  <w:lang w:val="en-US"/>
                                </w:rPr>
                                <w:t>,  past (namunali,yaxshi,qoniqarli)</w:t>
                              </w:r>
                            </w:p>
                            <w:p w:rsidR="00D746EB" w:rsidRDefault="00D746EB" w:rsidP="00610C3C">
                              <w:pPr>
                                <w:jc w:val="center"/>
                                <w:rPr>
                                  <w:rFonts w:ascii="Times New Roman" w:hAnsi="Times New Roman"/>
                                  <w:lang w:val="en-US"/>
                                </w:rPr>
                              </w:pPr>
                            </w:p>
                            <w:p w:rsidR="00D746EB" w:rsidRDefault="00D746EB" w:rsidP="00610C3C">
                              <w:pPr>
                                <w:spacing w:after="0"/>
                                <w:jc w:val="center"/>
                                <w:rPr>
                                  <w:rFonts w:ascii="Times New Roman" w:hAnsi="Times New Roman"/>
                                  <w:lang w:val="en-US"/>
                                </w:rPr>
                              </w:pPr>
                              <w:r>
                                <w:rPr>
                                  <w:rFonts w:ascii="Times New Roman" w:hAnsi="Times New Roman"/>
                                  <w:lang w:val="en-US"/>
                                </w:rPr>
                                <w:t xml:space="preserve">, </w:t>
                              </w:r>
                            </w:p>
                            <w:p w:rsidR="00D746EB" w:rsidRDefault="00D746EB" w:rsidP="00610C3C">
                              <w:pPr>
                                <w:spacing w:after="0"/>
                                <w:jc w:val="center"/>
                                <w:rPr>
                                  <w:rFonts w:ascii="Times New Roman" w:hAnsi="Times New Roman"/>
                                  <w:lang w:val="en-US"/>
                                </w:rPr>
                              </w:pPr>
                            </w:p>
                            <w:p w:rsidR="00D746EB" w:rsidRDefault="00D746EB" w:rsidP="00610C3C">
                              <w:pPr>
                                <w:spacing w:after="0"/>
                                <w:jc w:val="center"/>
                                <w:rPr>
                                  <w:rFonts w:ascii="Times New Roman" w:hAnsi="Times New Roman"/>
                                  <w:lang w:val="en-US"/>
                                </w:rPr>
                              </w:pPr>
                            </w:p>
                            <w:p w:rsidR="00D746EB" w:rsidRPr="00D70314" w:rsidRDefault="00D746EB" w:rsidP="00610C3C">
                              <w:pPr>
                                <w:spacing w:after="0"/>
                                <w:jc w:val="center"/>
                                <w:rPr>
                                  <w:rFonts w:ascii="Times New Roman" w:hAnsi="Times New Roman"/>
                                  <w:lang w:val="en-US"/>
                                </w:rPr>
                              </w:pPr>
                            </w:p>
                          </w:txbxContent>
                        </wps:txbx>
                        <wps:bodyPr rot="0" vert="horz" wrap="square" lIns="91440" tIns="45720" rIns="91440" bIns="45720" anchor="t" anchorCtr="0" upright="1">
                          <a:noAutofit/>
                        </wps:bodyPr>
                      </wps:wsp>
                      <wps:wsp>
                        <wps:cNvPr id="92" name="AutoShape 17"/>
                        <wps:cNvSpPr>
                          <a:spLocks noChangeArrowheads="1"/>
                        </wps:cNvSpPr>
                        <wps:spPr bwMode="auto">
                          <a:xfrm>
                            <a:off x="464820" y="8430064"/>
                            <a:ext cx="862330" cy="258445"/>
                          </a:xfrm>
                          <a:prstGeom prst="roundRect">
                            <a:avLst>
                              <a:gd name="adj" fmla="val 16667"/>
                            </a:avLst>
                          </a:prstGeom>
                          <a:solidFill>
                            <a:srgbClr val="B5D67D"/>
                          </a:solidFill>
                          <a:ln w="28575">
                            <a:solidFill>
                              <a:srgbClr val="00B050"/>
                            </a:solidFill>
                          </a:ln>
                        </wps:spPr>
                        <wps:style>
                          <a:lnRef idx="2">
                            <a:schemeClr val="accent3"/>
                          </a:lnRef>
                          <a:fillRef idx="1">
                            <a:schemeClr val="lt1"/>
                          </a:fillRef>
                          <a:effectRef idx="0">
                            <a:schemeClr val="accent3"/>
                          </a:effectRef>
                          <a:fontRef idx="minor">
                            <a:schemeClr val="dk1"/>
                          </a:fontRef>
                        </wps:style>
                        <wps:txbx>
                          <w:txbxContent>
                            <w:p w:rsidR="00D746EB" w:rsidRDefault="00D746EB" w:rsidP="00610C3C">
                              <w:pPr>
                                <w:rPr>
                                  <w:rFonts w:ascii="Times New Roman" w:hAnsi="Times New Roman"/>
                                  <w:sz w:val="20"/>
                                </w:rPr>
                              </w:pPr>
                              <w:r>
                                <w:rPr>
                                  <w:rFonts w:ascii="Times New Roman" w:hAnsi="Times New Roman"/>
                                  <w:sz w:val="20"/>
                                </w:rPr>
                                <w:t>NATIJA:</w:t>
                              </w:r>
                            </w:p>
                          </w:txbxContent>
                        </wps:txbx>
                        <wps:bodyPr rot="0" vert="horz" wrap="square" lIns="91440" tIns="45720" rIns="91440" bIns="45720" anchor="t" anchorCtr="0" upright="1">
                          <a:noAutofit/>
                        </wps:bodyPr>
                      </wps:wsp>
                      <wps:wsp>
                        <wps:cNvPr id="93" name="AutoShape 18"/>
                        <wps:cNvSpPr>
                          <a:spLocks noChangeArrowheads="1"/>
                        </wps:cNvSpPr>
                        <wps:spPr bwMode="auto">
                          <a:xfrm>
                            <a:off x="1883778" y="8420483"/>
                            <a:ext cx="3906520" cy="426122"/>
                          </a:xfrm>
                          <a:prstGeom prst="roundRect">
                            <a:avLst>
                              <a:gd name="adj" fmla="val 16667"/>
                            </a:avLst>
                          </a:prstGeom>
                          <a:ln w="28575">
                            <a:solidFill>
                              <a:srgbClr val="00B050"/>
                            </a:solidFill>
                          </a:ln>
                        </wps:spPr>
                        <wps:style>
                          <a:lnRef idx="2">
                            <a:schemeClr val="accent3"/>
                          </a:lnRef>
                          <a:fillRef idx="1">
                            <a:schemeClr val="lt1"/>
                          </a:fillRef>
                          <a:effectRef idx="0">
                            <a:schemeClr val="accent3"/>
                          </a:effectRef>
                          <a:fontRef idx="minor">
                            <a:schemeClr val="dk1"/>
                          </a:fontRef>
                        </wps:style>
                        <wps:txbx>
                          <w:txbxContent>
                            <w:p w:rsidR="00D746EB" w:rsidRDefault="00D746EB" w:rsidP="003375EC">
                              <w:pPr>
                                <w:rPr>
                                  <w:rFonts w:ascii="Times New Roman" w:hAnsi="Times New Roman"/>
                                  <w:lang w:val="en-US"/>
                                </w:rPr>
                              </w:pPr>
                              <w:r>
                                <w:rPr>
                                  <w:rFonts w:ascii="Times New Roman" w:hAnsi="Times New Roman"/>
                                  <w:lang w:val="uz-Cyrl-UZ"/>
                                </w:rPr>
                                <w:t>K</w:t>
                              </w:r>
                              <w:r>
                                <w:rPr>
                                  <w:rFonts w:ascii="Times New Roman" w:hAnsi="Times New Roman"/>
                                  <w:lang w:val="en-US"/>
                                </w:rPr>
                                <w:t>reativ</w:t>
                              </w:r>
                              <w:r>
                                <w:rPr>
                                  <w:rFonts w:ascii="Times New Roman" w:hAnsi="Times New Roman"/>
                                  <w:lang w:val="uz-Cyrl-UZ"/>
                                </w:rPr>
                                <w:t xml:space="preserve"> faoliyatga ilmiy-amaliy yo‘nalgan tadqiqotchi</w:t>
                              </w:r>
                              <w:r>
                                <w:rPr>
                                  <w:rFonts w:ascii="Times New Roman" w:hAnsi="Times New Roman"/>
                                  <w:lang w:val="en-US"/>
                                </w:rPr>
                                <w:t xml:space="preserve"> o‘quvchi </w:t>
                              </w:r>
                            </w:p>
                          </w:txbxContent>
                        </wps:txbx>
                        <wps:bodyPr rot="0" vert="horz" wrap="square" lIns="91440" tIns="45720" rIns="91440" bIns="45720" anchor="t" anchorCtr="0" upright="1">
                          <a:noAutofit/>
                        </wps:bodyPr>
                      </wps:wsp>
                      <wps:wsp>
                        <wps:cNvPr id="94" name="AutoShape 19"/>
                        <wps:cNvSpPr>
                          <a:spLocks noChangeArrowheads="1"/>
                        </wps:cNvSpPr>
                        <wps:spPr bwMode="auto">
                          <a:xfrm>
                            <a:off x="767614" y="7988300"/>
                            <a:ext cx="1440180" cy="303530"/>
                          </a:xfrm>
                          <a:prstGeom prst="roundRect">
                            <a:avLst>
                              <a:gd name="adj" fmla="val 16667"/>
                            </a:avLst>
                          </a:prstGeom>
                          <a:solidFill>
                            <a:srgbClr val="FFFFFF"/>
                          </a:solidFill>
                          <a:ln w="9525">
                            <a:solidFill>
                              <a:srgbClr val="000000"/>
                            </a:solidFill>
                            <a:round/>
                          </a:ln>
                        </wps:spPr>
                        <wps:txbx>
                          <w:txbxContent>
                            <w:p w:rsidR="00D746EB" w:rsidRDefault="00D746EB" w:rsidP="00610C3C">
                              <w:pPr>
                                <w:jc w:val="center"/>
                                <w:rPr>
                                  <w:rFonts w:ascii="Times New Roman" w:hAnsi="Times New Roman"/>
                                  <w:lang w:val="en-US"/>
                                </w:rPr>
                              </w:pPr>
                              <w:r>
                                <w:rPr>
                                  <w:rFonts w:ascii="Times New Roman" w:hAnsi="Times New Roman"/>
                                  <w:lang w:val="en-US"/>
                                </w:rPr>
                                <w:t>Produktiv(tadqiqotli))</w:t>
                              </w:r>
                            </w:p>
                          </w:txbxContent>
                        </wps:txbx>
                        <wps:bodyPr rot="0" vert="horz" wrap="square" lIns="91440" tIns="45720" rIns="91440" bIns="45720" anchor="t" anchorCtr="0" upright="1">
                          <a:noAutofit/>
                        </wps:bodyPr>
                      </wps:wsp>
                      <wps:wsp>
                        <wps:cNvPr id="95" name="AutoShape 20"/>
                        <wps:cNvSpPr>
                          <a:spLocks noChangeArrowheads="1"/>
                        </wps:cNvSpPr>
                        <wps:spPr bwMode="auto">
                          <a:xfrm>
                            <a:off x="2400834" y="7988300"/>
                            <a:ext cx="1628775" cy="303530"/>
                          </a:xfrm>
                          <a:prstGeom prst="roundRect">
                            <a:avLst>
                              <a:gd name="adj" fmla="val 16667"/>
                            </a:avLst>
                          </a:prstGeom>
                          <a:solidFill>
                            <a:srgbClr val="FFFFFF"/>
                          </a:solidFill>
                          <a:ln w="9525">
                            <a:solidFill>
                              <a:srgbClr val="000000"/>
                            </a:solidFill>
                            <a:round/>
                          </a:ln>
                        </wps:spPr>
                        <wps:txbx>
                          <w:txbxContent>
                            <w:p w:rsidR="00D746EB" w:rsidRDefault="00D746EB" w:rsidP="00610C3C">
                              <w:pPr>
                                <w:jc w:val="center"/>
                                <w:rPr>
                                  <w:rFonts w:ascii="Times New Roman" w:hAnsi="Times New Roman"/>
                                  <w:lang w:val="en-US"/>
                                </w:rPr>
                              </w:pPr>
                              <w:r>
                                <w:rPr>
                                  <w:rFonts w:ascii="Times New Roman" w:hAnsi="Times New Roman"/>
                                  <w:lang w:val="en-US"/>
                                </w:rPr>
                                <w:t>Qisman -izlanishli</w:t>
                              </w:r>
                            </w:p>
                          </w:txbxContent>
                        </wps:txbx>
                        <wps:bodyPr rot="0" vert="horz" wrap="square" lIns="91440" tIns="45720" rIns="91440" bIns="45720" anchor="t" anchorCtr="0" upright="1">
                          <a:noAutofit/>
                        </wps:bodyPr>
                      </wps:wsp>
                      <wps:wsp>
                        <wps:cNvPr id="96" name="AutoShape 21"/>
                        <wps:cNvSpPr>
                          <a:spLocks noChangeArrowheads="1"/>
                        </wps:cNvSpPr>
                        <wps:spPr bwMode="auto">
                          <a:xfrm>
                            <a:off x="4255669" y="7988300"/>
                            <a:ext cx="1381760" cy="303530"/>
                          </a:xfrm>
                          <a:prstGeom prst="roundRect">
                            <a:avLst>
                              <a:gd name="adj" fmla="val 16667"/>
                            </a:avLst>
                          </a:prstGeom>
                          <a:solidFill>
                            <a:srgbClr val="FFFFFF"/>
                          </a:solidFill>
                          <a:ln w="9525">
                            <a:solidFill>
                              <a:srgbClr val="000000"/>
                            </a:solidFill>
                            <a:round/>
                          </a:ln>
                        </wps:spPr>
                        <wps:txbx>
                          <w:txbxContent>
                            <w:p w:rsidR="00D746EB" w:rsidRDefault="00D746EB" w:rsidP="00610C3C">
                              <w:pPr>
                                <w:jc w:val="center"/>
                                <w:rPr>
                                  <w:rFonts w:ascii="Times New Roman" w:hAnsi="Times New Roman"/>
                                  <w:lang w:val="en-US"/>
                                </w:rPr>
                              </w:pPr>
                              <w:r>
                                <w:rPr>
                                  <w:rFonts w:ascii="Times New Roman" w:hAnsi="Times New Roman"/>
                                  <w:lang w:val="en-US"/>
                                </w:rPr>
                                <w:t>Reproduktiv(ijodiy)</w:t>
                              </w:r>
                            </w:p>
                          </w:txbxContent>
                        </wps:txbx>
                        <wps:bodyPr rot="0" vert="horz" wrap="square" lIns="91440" tIns="45720" rIns="91440" bIns="45720" anchor="t" anchorCtr="0" upright="1">
                          <a:noAutofit/>
                        </wps:bodyPr>
                      </wps:wsp>
                      <wps:wsp>
                        <wps:cNvPr id="97" name="AutoShape 22"/>
                        <wps:cNvSpPr>
                          <a:spLocks noChangeArrowheads="1"/>
                        </wps:cNvSpPr>
                        <wps:spPr bwMode="auto">
                          <a:xfrm>
                            <a:off x="0" y="4020624"/>
                            <a:ext cx="371475" cy="1958975"/>
                          </a:xfrm>
                          <a:prstGeom prst="roundRect">
                            <a:avLst>
                              <a:gd name="adj" fmla="val 16667"/>
                            </a:avLst>
                          </a:prstGeom>
                          <a:solidFill>
                            <a:schemeClr val="accent1">
                              <a:lumMod val="20000"/>
                              <a:lumOff val="80000"/>
                            </a:schemeClr>
                          </a:solidFill>
                        </wps:spPr>
                        <wps:style>
                          <a:lnRef idx="2">
                            <a:schemeClr val="accent3"/>
                          </a:lnRef>
                          <a:fillRef idx="1">
                            <a:schemeClr val="lt1"/>
                          </a:fillRef>
                          <a:effectRef idx="0">
                            <a:schemeClr val="accent3"/>
                          </a:effectRef>
                          <a:fontRef idx="minor">
                            <a:schemeClr val="dk1"/>
                          </a:fontRef>
                        </wps:style>
                        <wps:txbx>
                          <w:txbxContent>
                            <w:p w:rsidR="00D746EB" w:rsidRDefault="00D746EB" w:rsidP="00610C3C">
                              <w:pPr>
                                <w:jc w:val="center"/>
                                <w:rPr>
                                  <w:rFonts w:ascii="Times New Roman" w:hAnsi="Times New Roman"/>
                                  <w:b/>
                                  <w:bCs/>
                                  <w:sz w:val="20"/>
                                </w:rPr>
                              </w:pPr>
                              <w:r>
                                <w:rPr>
                                  <w:rFonts w:ascii="Times New Roman" w:hAnsi="Times New Roman"/>
                                  <w:b/>
                                  <w:bCs/>
                                  <w:sz w:val="20"/>
                                  <w:lang w:val="en-US"/>
                                </w:rPr>
                                <w:t xml:space="preserve">SAMARALI, </w:t>
                              </w:r>
                              <w:r>
                                <w:rPr>
                                  <w:rFonts w:ascii="Times New Roman" w:hAnsi="Times New Roman"/>
                                  <w:b/>
                                  <w:bCs/>
                                  <w:sz w:val="20"/>
                                </w:rPr>
                                <w:t>JARAYONLI</w:t>
                              </w:r>
                            </w:p>
                          </w:txbxContent>
                        </wps:txbx>
                        <wps:bodyPr rot="0" vert="vert270" wrap="square" lIns="91440" tIns="45720" rIns="91440" bIns="45720" anchor="t" anchorCtr="0" upright="1">
                          <a:noAutofit/>
                        </wps:bodyPr>
                      </wps:wsp>
                      <wps:wsp>
                        <wps:cNvPr id="98" name="Rectangle 23"/>
                        <wps:cNvSpPr>
                          <a:spLocks noChangeArrowheads="1"/>
                        </wps:cNvSpPr>
                        <wps:spPr bwMode="auto">
                          <a:xfrm>
                            <a:off x="131130" y="8922086"/>
                            <a:ext cx="6134747" cy="633588"/>
                          </a:xfrm>
                          <a:prstGeom prst="rect">
                            <a:avLst/>
                          </a:prstGeom>
                          <a:solidFill>
                            <a:srgbClr val="FFFFFF"/>
                          </a:solidFill>
                          <a:ln w="9525">
                            <a:solidFill>
                              <a:srgbClr val="FFFFFF"/>
                            </a:solidFill>
                            <a:miter lim="800000"/>
                          </a:ln>
                        </wps:spPr>
                        <wps:txbx>
                          <w:txbxContent>
                            <w:p w:rsidR="00D746EB" w:rsidRPr="00FA35C4" w:rsidRDefault="00D746EB" w:rsidP="002461AC">
                              <w:pPr>
                                <w:jc w:val="center"/>
                                <w:rPr>
                                  <w:rFonts w:ascii="Times New Roman" w:hAnsi="Times New Roman"/>
                                  <w:bCs/>
                                  <w:sz w:val="28"/>
                                  <w:lang w:val="uz-Latn-UZ"/>
                                </w:rPr>
                              </w:pPr>
                              <w:r w:rsidRPr="00FA35C4">
                                <w:rPr>
                                  <w:rFonts w:ascii="Times New Roman" w:hAnsi="Times New Roman"/>
                                  <w:bCs/>
                                  <w:sz w:val="28"/>
                                  <w:lang w:val="en-US"/>
                                </w:rPr>
                                <w:t>2.1-rasm. Raqamli</w:t>
                              </w:r>
                              <w:r w:rsidRPr="00FA35C4">
                                <w:rPr>
                                  <w:rFonts w:ascii="Times New Roman" w:hAnsi="Times New Roman"/>
                                  <w:bCs/>
                                  <w:sz w:val="28"/>
                                  <w:lang w:val="uz-Latn-UZ"/>
                                </w:rPr>
                                <w:t xml:space="preserve"> ta’lim sharoitida</w:t>
                              </w:r>
                              <w:r w:rsidRPr="00FA35C4">
                                <w:rPr>
                                  <w:rFonts w:ascii="Times New Roman" w:hAnsi="Times New Roman"/>
                                  <w:bCs/>
                                  <w:sz w:val="28"/>
                                  <w:lang w:val="en-US"/>
                                </w:rPr>
                                <w:t xml:space="preserve"> o‘quvchilar</w:t>
                              </w:r>
                              <w:r w:rsidRPr="00FA35C4">
                                <w:rPr>
                                  <w:rFonts w:ascii="Times New Roman" w:hAnsi="Times New Roman"/>
                                  <w:bCs/>
                                  <w:sz w:val="28"/>
                                  <w:lang w:val="uz-Latn-UZ"/>
                                </w:rPr>
                                <w:t>ni</w:t>
                              </w:r>
                              <w:r w:rsidRPr="00FA35C4">
                                <w:rPr>
                                  <w:rFonts w:ascii="Times New Roman" w:hAnsi="Times New Roman"/>
                                  <w:bCs/>
                                  <w:sz w:val="28"/>
                                  <w:lang w:val="en-US"/>
                                </w:rPr>
                                <w:t xml:space="preserve"> </w:t>
                              </w:r>
                              <w:r w:rsidRPr="00FA35C4">
                                <w:rPr>
                                  <w:rFonts w:ascii="Times New Roman" w:hAnsi="Times New Roman"/>
                                  <w:bCs/>
                                  <w:sz w:val="28"/>
                                  <w:lang w:val="uz-Latn-UZ"/>
                                </w:rPr>
                                <w:t>tadqiqotchilik faoliyatiga tayyorlash modeli</w:t>
                              </w:r>
                            </w:p>
                            <w:p w:rsidR="00D746EB" w:rsidRDefault="00D746EB" w:rsidP="00610C3C">
                              <w:pPr>
                                <w:jc w:val="center"/>
                                <w:rPr>
                                  <w:rFonts w:ascii="Times New Roman" w:hAnsi="Times New Roman"/>
                                  <w:b/>
                                  <w:bCs/>
                                  <w:lang w:val="uz-Latn-UZ"/>
                                </w:rPr>
                              </w:pPr>
                            </w:p>
                            <w:p w:rsidR="00D746EB" w:rsidRDefault="00D746EB" w:rsidP="00610C3C">
                              <w:pPr>
                                <w:rPr>
                                  <w:rFonts w:ascii="Times New Roman" w:hAnsi="Times New Roman"/>
                                  <w:sz w:val="20"/>
                                  <w:lang w:val="en-US"/>
                                </w:rPr>
                              </w:pPr>
                            </w:p>
                          </w:txbxContent>
                        </wps:txbx>
                        <wps:bodyPr rot="0" vert="horz" wrap="square" lIns="91440" tIns="45720" rIns="91440" bIns="45720" anchor="t" anchorCtr="0" upright="1">
                          <a:noAutofit/>
                        </wps:bodyPr>
                      </wps:wsp>
                      <wps:wsp>
                        <wps:cNvPr id="99" name="AutoShape 25"/>
                        <wps:cNvCnPr>
                          <a:cxnSpLocks noChangeShapeType="1"/>
                        </wps:cNvCnPr>
                        <wps:spPr bwMode="auto">
                          <a:xfrm>
                            <a:off x="185738" y="939333"/>
                            <a:ext cx="0" cy="404618"/>
                          </a:xfrm>
                          <a:prstGeom prst="straightConnector1">
                            <a:avLst/>
                          </a:prstGeom>
                          <a:noFill/>
                          <a:ln w="9525">
                            <a:solidFill>
                              <a:srgbClr val="000000"/>
                            </a:solidFill>
                            <a:round/>
                            <a:tailEnd type="triangle" w="med" len="med"/>
                          </a:ln>
                        </wps:spPr>
                        <wps:bodyPr/>
                      </wps:wsp>
                      <wps:wsp>
                        <wps:cNvPr id="100" name="AutoShape 26"/>
                        <wps:cNvCnPr>
                          <a:cxnSpLocks noChangeShapeType="1"/>
                        </wps:cNvCnPr>
                        <wps:spPr bwMode="auto">
                          <a:xfrm rot="10800000" flipV="1">
                            <a:off x="1017271" y="6355692"/>
                            <a:ext cx="227965" cy="517525"/>
                          </a:xfrm>
                          <a:prstGeom prst="bentConnector3">
                            <a:avLst>
                              <a:gd name="adj1" fmla="val 200278"/>
                            </a:avLst>
                          </a:prstGeom>
                          <a:noFill/>
                          <a:ln w="9525">
                            <a:solidFill>
                              <a:srgbClr val="000000"/>
                            </a:solidFill>
                            <a:miter lim="800000"/>
                            <a:tailEnd type="triangle" w="med" len="med"/>
                          </a:ln>
                        </wps:spPr>
                        <wps:bodyPr/>
                      </wps:wsp>
                      <wps:wsp>
                        <wps:cNvPr id="101" name="AutoShape 27"/>
                        <wps:cNvCnPr>
                          <a:cxnSpLocks noChangeShapeType="1"/>
                        </wps:cNvCnPr>
                        <wps:spPr bwMode="auto">
                          <a:xfrm rot="5400000">
                            <a:off x="2167890" y="7056876"/>
                            <a:ext cx="223520" cy="1724660"/>
                          </a:xfrm>
                          <a:prstGeom prst="bentConnector3">
                            <a:avLst>
                              <a:gd name="adj1" fmla="val 50000"/>
                            </a:avLst>
                          </a:prstGeom>
                          <a:noFill/>
                          <a:ln w="9525">
                            <a:solidFill>
                              <a:srgbClr val="000000"/>
                            </a:solidFill>
                            <a:miter lim="800000"/>
                            <a:tailEnd type="triangle" w="med" len="med"/>
                          </a:ln>
                        </wps:spPr>
                        <wps:bodyPr/>
                      </wps:wsp>
                      <wps:wsp>
                        <wps:cNvPr id="102" name="AutoShape 28"/>
                        <wps:cNvCnPr>
                          <a:cxnSpLocks noChangeShapeType="1"/>
                        </wps:cNvCnPr>
                        <wps:spPr bwMode="auto">
                          <a:xfrm rot="16200000" flipH="1">
                            <a:off x="3043556" y="7924496"/>
                            <a:ext cx="223520" cy="19685"/>
                          </a:xfrm>
                          <a:prstGeom prst="bentConnector3">
                            <a:avLst>
                              <a:gd name="adj1" fmla="val 50000"/>
                            </a:avLst>
                          </a:prstGeom>
                          <a:noFill/>
                          <a:ln w="9525">
                            <a:solidFill>
                              <a:srgbClr val="000000"/>
                            </a:solidFill>
                            <a:miter lim="800000"/>
                            <a:tailEnd type="triangle" w="med" len="med"/>
                          </a:ln>
                        </wps:spPr>
                        <wps:bodyPr/>
                      </wps:wsp>
                      <wps:wsp>
                        <wps:cNvPr id="103" name="AutoShape 29"/>
                        <wps:cNvCnPr>
                          <a:cxnSpLocks noChangeShapeType="1"/>
                        </wps:cNvCnPr>
                        <wps:spPr bwMode="auto">
                          <a:xfrm rot="16200000" flipH="1">
                            <a:off x="3890011" y="7062909"/>
                            <a:ext cx="223520" cy="1712595"/>
                          </a:xfrm>
                          <a:prstGeom prst="bentConnector3">
                            <a:avLst>
                              <a:gd name="adj1" fmla="val 50000"/>
                            </a:avLst>
                          </a:prstGeom>
                          <a:noFill/>
                          <a:ln w="9525">
                            <a:solidFill>
                              <a:srgbClr val="000000"/>
                            </a:solidFill>
                            <a:miter lim="800000"/>
                            <a:tailEnd type="triangle" w="med" len="med"/>
                          </a:ln>
                        </wps:spPr>
                        <wps:bodyPr/>
                      </wps:wsp>
                      <wps:wsp>
                        <wps:cNvPr id="104" name="AutoShape 30"/>
                        <wps:cNvCnPr>
                          <a:cxnSpLocks noChangeShapeType="1"/>
                        </wps:cNvCnPr>
                        <wps:spPr bwMode="auto">
                          <a:xfrm>
                            <a:off x="185738" y="3563911"/>
                            <a:ext cx="0" cy="456713"/>
                          </a:xfrm>
                          <a:prstGeom prst="straightConnector1">
                            <a:avLst/>
                          </a:prstGeom>
                          <a:noFill/>
                          <a:ln w="9525">
                            <a:solidFill>
                              <a:srgbClr val="000000"/>
                            </a:solidFill>
                            <a:round/>
                            <a:tailEnd type="triangle" w="med" len="med"/>
                          </a:ln>
                        </wps:spPr>
                        <wps:bodyPr/>
                      </wps:wsp>
                      <wps:wsp>
                        <wps:cNvPr id="105" name="AutoShape 31"/>
                        <wps:cNvCnPr>
                          <a:cxnSpLocks noChangeShapeType="1"/>
                        </wps:cNvCnPr>
                        <wps:spPr bwMode="auto">
                          <a:xfrm>
                            <a:off x="185738" y="5979599"/>
                            <a:ext cx="0" cy="414020"/>
                          </a:xfrm>
                          <a:prstGeom prst="straightConnector1">
                            <a:avLst/>
                          </a:prstGeom>
                          <a:noFill/>
                          <a:ln w="9525">
                            <a:solidFill>
                              <a:srgbClr val="000000"/>
                            </a:solidFill>
                            <a:round/>
                            <a:tailEnd type="triangle" w="med" len="med"/>
                          </a:ln>
                        </wps:spPr>
                        <wps:bodyPr/>
                      </wps:wsp>
                      <wps:wsp>
                        <wps:cNvPr id="106" name="AutoShape 32"/>
                        <wps:cNvCnPr>
                          <a:cxnSpLocks noChangeShapeType="1"/>
                        </wps:cNvCnPr>
                        <wps:spPr bwMode="auto">
                          <a:xfrm rot="16200000" flipH="1">
                            <a:off x="191294" y="8286078"/>
                            <a:ext cx="267970" cy="279082"/>
                          </a:xfrm>
                          <a:prstGeom prst="bentConnector2">
                            <a:avLst/>
                          </a:prstGeom>
                          <a:noFill/>
                          <a:ln w="9525">
                            <a:solidFill>
                              <a:srgbClr val="000000"/>
                            </a:solidFill>
                            <a:miter lim="800000"/>
                            <a:tailEnd type="triangle" w="med" len="med"/>
                          </a:ln>
                        </wps:spPr>
                        <wps:bodyPr/>
                      </wps:wsp>
                      <wps:wsp>
                        <wps:cNvPr id="107" name="AutoShape 33"/>
                        <wps:cNvCnPr>
                          <a:cxnSpLocks noChangeShapeType="1"/>
                        </wps:cNvCnPr>
                        <wps:spPr bwMode="auto">
                          <a:xfrm>
                            <a:off x="1327150" y="8559604"/>
                            <a:ext cx="542290" cy="0"/>
                          </a:xfrm>
                          <a:prstGeom prst="straightConnector1">
                            <a:avLst/>
                          </a:prstGeom>
                          <a:noFill/>
                          <a:ln w="9525">
                            <a:solidFill>
                              <a:srgbClr val="000000"/>
                            </a:solidFill>
                            <a:round/>
                            <a:tailEnd type="triangle" w="med" len="med"/>
                          </a:ln>
                        </wps:spPr>
                        <wps:bodyPr/>
                      </wps:wsp>
                      <wps:wsp>
                        <wps:cNvPr id="108" name="Rectangle 63"/>
                        <wps:cNvSpPr>
                          <a:spLocks noChangeArrowheads="1"/>
                        </wps:cNvSpPr>
                        <wps:spPr bwMode="auto">
                          <a:xfrm>
                            <a:off x="398780" y="3793387"/>
                            <a:ext cx="5486400" cy="2054594"/>
                          </a:xfrm>
                          <a:prstGeom prst="rect">
                            <a:avLst/>
                          </a:prstGeom>
                          <a:solidFill>
                            <a:schemeClr val="accent3">
                              <a:lumMod val="60000"/>
                              <a:lumOff val="40000"/>
                            </a:schemeClr>
                          </a:solidFill>
                        </wps:spPr>
                        <wps:style>
                          <a:lnRef idx="2">
                            <a:schemeClr val="accent1"/>
                          </a:lnRef>
                          <a:fillRef idx="1">
                            <a:schemeClr val="lt1"/>
                          </a:fillRef>
                          <a:effectRef idx="0">
                            <a:schemeClr val="accent1"/>
                          </a:effectRef>
                          <a:fontRef idx="minor">
                            <a:schemeClr val="dk1"/>
                          </a:fontRef>
                        </wps:style>
                        <wps:bodyPr rot="0" vert="horz" wrap="square" lIns="91440" tIns="45720" rIns="91440" bIns="45720" anchor="t" anchorCtr="0" upright="1">
                          <a:noAutofit/>
                        </wps:bodyPr>
                      </wps:wsp>
                      <wps:wsp>
                        <wps:cNvPr id="109" name="AutoShape 64"/>
                        <wps:cNvSpPr>
                          <a:spLocks noChangeArrowheads="1"/>
                        </wps:cNvSpPr>
                        <wps:spPr bwMode="auto">
                          <a:xfrm>
                            <a:off x="464719" y="3869055"/>
                            <a:ext cx="5363210" cy="640715"/>
                          </a:xfrm>
                          <a:prstGeom prst="roundRect">
                            <a:avLst>
                              <a:gd name="adj" fmla="val 16667"/>
                            </a:avLst>
                          </a:prstGeom>
                          <a:solidFill>
                            <a:srgbClr val="FFFFFF"/>
                          </a:solidFill>
                          <a:ln w="9525">
                            <a:solidFill>
                              <a:srgbClr val="000000"/>
                            </a:solidFill>
                            <a:round/>
                          </a:ln>
                        </wps:spPr>
                        <wps:txbx>
                          <w:txbxContent>
                            <w:p w:rsidR="00D746EB" w:rsidRDefault="00D746EB" w:rsidP="00610C3C">
                              <w:pPr>
                                <w:jc w:val="center"/>
                                <w:rPr>
                                  <w:rFonts w:ascii="Times New Roman" w:hAnsi="Times New Roman"/>
                                  <w:sz w:val="20"/>
                                  <w:szCs w:val="20"/>
                                  <w:lang w:val="uz-Latn-UZ"/>
                                </w:rPr>
                              </w:pPr>
                              <w:r>
                                <w:rPr>
                                  <w:rFonts w:ascii="Times New Roman" w:hAnsi="Times New Roman"/>
                                  <w:b/>
                                  <w:bCs/>
                                  <w:sz w:val="20"/>
                                  <w:szCs w:val="20"/>
                                  <w:lang w:val="en-US"/>
                                </w:rPr>
                                <w:t>Adaptiv resurs, texnologiyalar:</w:t>
                              </w:r>
                              <w:r>
                                <w:rPr>
                                  <w:rFonts w:ascii="Times New Roman" w:hAnsi="Times New Roman"/>
                                  <w:sz w:val="20"/>
                                  <w:szCs w:val="20"/>
                                  <w:lang w:val="en-US"/>
                                </w:rPr>
                                <w:t xml:space="preserve"> raqamli ta’lim </w:t>
                              </w:r>
                              <w:r>
                                <w:rPr>
                                  <w:rFonts w:ascii="Times New Roman" w:hAnsi="Times New Roman"/>
                                  <w:sz w:val="20"/>
                                  <w:szCs w:val="20"/>
                                  <w:lang w:val="uz-Latn-UZ"/>
                                </w:rPr>
                                <w:t xml:space="preserve"> sharoitidagi “Adabiy-ijod platforma” virtual  kichik ilmiy tadqiqot laboratoriyasi;  “Yosh olimlar akademiyasi”, “Ustoz-shogird”, “Mahorat piramidasi”, </w:t>
                              </w:r>
                              <w:r>
                                <w:rPr>
                                  <w:rFonts w:ascii="Times New Roman" w:hAnsi="Times New Roman"/>
                                  <w:sz w:val="20"/>
                                  <w:szCs w:val="20"/>
                                  <w:lang w:val="en-US"/>
                                </w:rPr>
                                <w:t>“Tengdosh-tengdoshga ustoz”, “Yangi avlod tadqiqotchisi”</w:t>
                              </w:r>
                              <w:r>
                                <w:rPr>
                                  <w:rFonts w:ascii="Times New Roman" w:hAnsi="Times New Roman"/>
                                  <w:sz w:val="20"/>
                                  <w:szCs w:val="20"/>
                                  <w:lang w:val="uz-Latn-UZ"/>
                                </w:rPr>
                                <w:t xml:space="preserve"> </w:t>
                              </w:r>
                            </w:p>
                          </w:txbxContent>
                        </wps:txbx>
                        <wps:bodyPr rot="0" vert="horz" wrap="square" lIns="91440" tIns="45720" rIns="91440" bIns="45720" anchor="t" anchorCtr="0" upright="1">
                          <a:noAutofit/>
                        </wps:bodyPr>
                      </wps:wsp>
                      <wps:wsp>
                        <wps:cNvPr id="110" name="AutoShape 86"/>
                        <wps:cNvCnPr>
                          <a:cxnSpLocks noChangeShapeType="1"/>
                        </wps:cNvCnPr>
                        <wps:spPr bwMode="auto">
                          <a:xfrm>
                            <a:off x="4935855" y="6393619"/>
                            <a:ext cx="304800" cy="517525"/>
                          </a:xfrm>
                          <a:prstGeom prst="bentConnector3">
                            <a:avLst>
                              <a:gd name="adj1" fmla="val 174792"/>
                            </a:avLst>
                          </a:prstGeom>
                          <a:noFill/>
                          <a:ln w="9525">
                            <a:solidFill>
                              <a:srgbClr val="000000"/>
                            </a:solidFill>
                            <a:miter lim="800000"/>
                            <a:tailEnd type="triangle" w="med" len="med"/>
                          </a:ln>
                        </wps:spPr>
                        <wps:bodyPr/>
                      </wps:wsp>
                      <wps:wsp>
                        <wps:cNvPr id="111" name="AutoShape 87"/>
                        <wps:cNvCnPr>
                          <a:cxnSpLocks noChangeShapeType="1"/>
                        </wps:cNvCnPr>
                        <wps:spPr bwMode="auto">
                          <a:xfrm flipH="1">
                            <a:off x="5107941" y="6911144"/>
                            <a:ext cx="132715" cy="537845"/>
                          </a:xfrm>
                          <a:prstGeom prst="bentConnector3">
                            <a:avLst>
                              <a:gd name="adj1" fmla="val -171769"/>
                            </a:avLst>
                          </a:prstGeom>
                          <a:noFill/>
                          <a:ln w="9525">
                            <a:solidFill>
                              <a:srgbClr val="000000"/>
                            </a:solidFill>
                            <a:miter lim="800000"/>
                            <a:tailEnd type="triangle" w="med" len="med"/>
                          </a:ln>
                        </wps:spPr>
                        <wps:bodyPr/>
                      </wps:wsp>
                      <wps:wsp>
                        <wps:cNvPr id="112" name="AutoShape 88"/>
                        <wps:cNvCnPr>
                          <a:cxnSpLocks noChangeShapeType="1"/>
                        </wps:cNvCnPr>
                        <wps:spPr bwMode="auto">
                          <a:xfrm rot="10800000" flipH="1" flipV="1">
                            <a:off x="1017270" y="6874580"/>
                            <a:ext cx="164465" cy="537845"/>
                          </a:xfrm>
                          <a:prstGeom prst="bentConnector3">
                            <a:avLst>
                              <a:gd name="adj1" fmla="val -138995"/>
                            </a:avLst>
                          </a:prstGeom>
                          <a:noFill/>
                          <a:ln w="9525">
                            <a:solidFill>
                              <a:srgbClr val="000000"/>
                            </a:solidFill>
                            <a:miter lim="800000"/>
                            <a:tailEnd type="triangle" w="med" len="med"/>
                          </a:ln>
                        </wps:spPr>
                        <wps:bodyPr/>
                      </wps:wsp>
                      <wps:wsp>
                        <wps:cNvPr id="113" name="Прямая со стрелкой 113"/>
                        <wps:cNvCnPr>
                          <a:cxnSpLocks noChangeShapeType="1"/>
                        </wps:cNvCnPr>
                        <wps:spPr bwMode="auto">
                          <a:xfrm>
                            <a:off x="3141980" y="1150424"/>
                            <a:ext cx="635" cy="635"/>
                          </a:xfrm>
                          <a:prstGeom prst="straightConnector1">
                            <a:avLst/>
                          </a:prstGeom>
                          <a:noFill/>
                          <a:ln w="6350">
                            <a:solidFill>
                              <a:srgbClr val="000000"/>
                            </a:solidFill>
                            <a:miter lim="800000"/>
                            <a:tailEnd type="triangle" w="med" len="med"/>
                          </a:ln>
                        </wps:spPr>
                        <wps:bodyPr/>
                      </wps:wsp>
                      <wps:wsp>
                        <wps:cNvPr id="114" name="Rectangle 203"/>
                        <wps:cNvSpPr>
                          <a:spLocks noChangeArrowheads="1"/>
                        </wps:cNvSpPr>
                        <wps:spPr bwMode="auto">
                          <a:xfrm>
                            <a:off x="464719" y="1176655"/>
                            <a:ext cx="2424430" cy="1359535"/>
                          </a:xfrm>
                          <a:prstGeom prst="rect">
                            <a:avLst/>
                          </a:prstGeom>
                          <a:solidFill>
                            <a:srgbClr val="FFFFFF"/>
                          </a:solidFill>
                          <a:ln w="9525">
                            <a:solidFill>
                              <a:srgbClr val="000000"/>
                            </a:solidFill>
                            <a:miter lim="800000"/>
                          </a:ln>
                        </wps:spPr>
                        <wps:txbx>
                          <w:txbxContent>
                            <w:p w:rsidR="00D746EB" w:rsidRDefault="00D746EB" w:rsidP="00610C3C">
                              <w:pPr>
                                <w:spacing w:after="0"/>
                                <w:jc w:val="center"/>
                                <w:rPr>
                                  <w:rFonts w:ascii="Times New Roman" w:hAnsi="Times New Roman"/>
                                  <w:b/>
                                  <w:bCs/>
                                  <w:sz w:val="20"/>
                                  <w:lang w:val="en-US"/>
                                </w:rPr>
                              </w:pPr>
                              <w:r>
                                <w:rPr>
                                  <w:rFonts w:ascii="Times New Roman" w:hAnsi="Times New Roman"/>
                                  <w:b/>
                                  <w:bCs/>
                                  <w:sz w:val="20"/>
                                </w:rPr>
                                <w:t>Vazifalar</w:t>
                              </w:r>
                              <w:r>
                                <w:rPr>
                                  <w:rFonts w:ascii="Times New Roman" w:hAnsi="Times New Roman"/>
                                  <w:b/>
                                  <w:bCs/>
                                  <w:sz w:val="20"/>
                                  <w:lang w:val="en-US"/>
                                </w:rPr>
                                <w:t>:</w:t>
                              </w:r>
                            </w:p>
                            <w:p w:rsidR="00D746EB" w:rsidRDefault="00D746EB" w:rsidP="00C9196E">
                              <w:pPr>
                                <w:spacing w:after="0"/>
                                <w:jc w:val="center"/>
                                <w:rPr>
                                  <w:rFonts w:ascii="Times New Roman" w:hAnsi="Times New Roman"/>
                                  <w:sz w:val="20"/>
                                  <w:lang w:val="en-US"/>
                                </w:rPr>
                              </w:pPr>
                              <w:r>
                                <w:rPr>
                                  <w:rFonts w:ascii="Times New Roman" w:hAnsi="Times New Roman"/>
                                  <w:sz w:val="20"/>
                                  <w:lang w:val="uz-Latn-UZ"/>
                                </w:rPr>
                                <w:t>Maktabda ona tili va adabiyot fanlarini</w:t>
                              </w:r>
                              <w:r>
                                <w:rPr>
                                  <w:rFonts w:ascii="Times New Roman" w:hAnsi="Times New Roman"/>
                                  <w:sz w:val="20"/>
                                  <w:lang w:val="en-US"/>
                                </w:rPr>
                                <w:t xml:space="preserve"> o‘qitishni mazmuni,  kichik tad</w:t>
                              </w:r>
                              <w:r>
                                <w:rPr>
                                  <w:rFonts w:ascii="Times New Roman" w:hAnsi="Times New Roman"/>
                                  <w:sz w:val="20"/>
                                  <w:lang w:val="uz-Latn-UZ"/>
                                </w:rPr>
                                <w:t xml:space="preserve">qiqotchilik </w:t>
                              </w:r>
                              <w:r>
                                <w:rPr>
                                  <w:rFonts w:ascii="Times New Roman" w:hAnsi="Times New Roman"/>
                                  <w:sz w:val="20"/>
                                  <w:lang w:val="en-US"/>
                                </w:rPr>
                                <w:t>faoliyatiga tayyorlash</w:t>
                              </w:r>
                              <w:r>
                                <w:rPr>
                                  <w:rFonts w:ascii="Times New Roman" w:hAnsi="Times New Roman"/>
                                  <w:sz w:val="20"/>
                                  <w:lang w:val="uz-Latn-UZ"/>
                                </w:rPr>
                                <w:t xml:space="preserve"> </w:t>
                              </w:r>
                              <w:r>
                                <w:rPr>
                                  <w:rFonts w:ascii="Times New Roman" w:hAnsi="Times New Roman"/>
                                  <w:sz w:val="20"/>
                                  <w:lang w:val="en-US"/>
                                </w:rPr>
                                <w:t xml:space="preserve"> modeli,  akademik</w:t>
                              </w:r>
                              <w:r>
                                <w:rPr>
                                  <w:rFonts w:ascii="Times New Roman" w:hAnsi="Times New Roman"/>
                                  <w:sz w:val="20"/>
                                  <w:lang w:val="uz-Latn-UZ"/>
                                </w:rPr>
                                <w:t xml:space="preserve"> fanlarini o‘qitish </w:t>
                              </w:r>
                              <w:r>
                                <w:rPr>
                                  <w:rFonts w:ascii="Times New Roman" w:hAnsi="Times New Roman"/>
                                  <w:sz w:val="20"/>
                                  <w:lang w:val="en-US"/>
                                </w:rPr>
                                <w:t xml:space="preserve">metodikasini takomillashtirish. Ishlab </w:t>
                              </w:r>
                              <w:r>
                                <w:rPr>
                                  <w:rFonts w:ascii="Times New Roman" w:hAnsi="Times New Roman"/>
                                  <w:sz w:val="20"/>
                                </w:rPr>
                                <w:t>с</w:t>
                              </w:r>
                              <w:r>
                                <w:rPr>
                                  <w:rFonts w:ascii="Times New Roman" w:hAnsi="Times New Roman"/>
                                  <w:sz w:val="20"/>
                                  <w:lang w:val="en-US"/>
                                </w:rPr>
                                <w:t>hiqilgan metodikani tajriba-sinovdan o‘tkazish.</w:t>
                              </w:r>
                            </w:p>
                          </w:txbxContent>
                        </wps:txbx>
                        <wps:bodyPr rot="0" vert="horz" wrap="square" lIns="91440" tIns="45720" rIns="91440" bIns="45720" anchor="t" anchorCtr="0" upright="1">
                          <a:noAutofit/>
                        </wps:bodyPr>
                      </wps:wsp>
                      <wps:wsp>
                        <wps:cNvPr id="115" name="Rectangle 205"/>
                        <wps:cNvSpPr>
                          <a:spLocks noChangeArrowheads="1"/>
                        </wps:cNvSpPr>
                        <wps:spPr bwMode="auto">
                          <a:xfrm>
                            <a:off x="464820" y="4561229"/>
                            <a:ext cx="1557655" cy="1189770"/>
                          </a:xfrm>
                          <a:prstGeom prst="rect">
                            <a:avLst/>
                          </a:prstGeom>
                          <a:solidFill>
                            <a:srgbClr val="FFFFFF"/>
                          </a:solidFill>
                          <a:ln w="9525">
                            <a:solidFill>
                              <a:srgbClr val="000000"/>
                            </a:solidFill>
                            <a:miter lim="800000"/>
                          </a:ln>
                        </wps:spPr>
                        <wps:txbx>
                          <w:txbxContent>
                            <w:p w:rsidR="00D746EB" w:rsidRDefault="00D746EB" w:rsidP="00610C3C">
                              <w:pPr>
                                <w:spacing w:after="0" w:line="240" w:lineRule="auto"/>
                                <w:jc w:val="center"/>
                                <w:rPr>
                                  <w:rFonts w:ascii="Times New Roman" w:hAnsi="Times New Roman"/>
                                  <w:b/>
                                  <w:bCs/>
                                  <w:sz w:val="20"/>
                                  <w:lang w:val="en-US"/>
                                </w:rPr>
                              </w:pPr>
                              <w:r>
                                <w:rPr>
                                  <w:rFonts w:ascii="Times New Roman" w:hAnsi="Times New Roman"/>
                                  <w:b/>
                                  <w:bCs/>
                                  <w:sz w:val="20"/>
                                  <w:lang w:val="en-US"/>
                                </w:rPr>
                                <w:t>Shakllar:</w:t>
                              </w:r>
                            </w:p>
                            <w:p w:rsidR="00D746EB" w:rsidRDefault="00D746EB" w:rsidP="00610C3C">
                              <w:pPr>
                                <w:spacing w:after="0" w:line="240" w:lineRule="auto"/>
                                <w:jc w:val="center"/>
                                <w:rPr>
                                  <w:rFonts w:ascii="Times New Roman" w:hAnsi="Times New Roman"/>
                                  <w:sz w:val="20"/>
                                  <w:lang w:val="en-US"/>
                                </w:rPr>
                              </w:pPr>
                              <w:r>
                                <w:rPr>
                                  <w:rFonts w:ascii="Times New Roman" w:hAnsi="Times New Roman"/>
                                  <w:sz w:val="20"/>
                                  <w:lang w:val="en-US"/>
                                </w:rPr>
                                <w:t>Guruhli (amaliy mashg‘ulotlar, ijodiy ish)</w:t>
                              </w:r>
                            </w:p>
                            <w:p w:rsidR="00D746EB" w:rsidRDefault="00D746EB" w:rsidP="00610C3C">
                              <w:pPr>
                                <w:spacing w:after="0" w:line="240" w:lineRule="auto"/>
                                <w:jc w:val="center"/>
                                <w:rPr>
                                  <w:rFonts w:ascii="Times New Roman" w:hAnsi="Times New Roman"/>
                                  <w:sz w:val="20"/>
                                  <w:lang w:val="en-US"/>
                                </w:rPr>
                              </w:pPr>
                              <w:r>
                                <w:rPr>
                                  <w:rFonts w:ascii="Times New Roman" w:hAnsi="Times New Roman"/>
                                  <w:sz w:val="20"/>
                                  <w:lang w:val="en-US"/>
                                </w:rPr>
                                <w:t>Jamoaviy ( kichik ilmiy-amaliy konferensiyalar)</w:t>
                              </w:r>
                            </w:p>
                            <w:p w:rsidR="00D746EB" w:rsidRDefault="00D746EB" w:rsidP="00610C3C">
                              <w:pPr>
                                <w:spacing w:after="0" w:line="240" w:lineRule="auto"/>
                                <w:jc w:val="center"/>
                                <w:rPr>
                                  <w:rFonts w:ascii="Times New Roman" w:hAnsi="Times New Roman"/>
                                  <w:sz w:val="20"/>
                                  <w:lang w:val="en-US"/>
                                </w:rPr>
                              </w:pPr>
                              <w:r>
                                <w:rPr>
                                  <w:rFonts w:ascii="Times New Roman" w:hAnsi="Times New Roman"/>
                                  <w:sz w:val="20"/>
                                  <w:lang w:val="en-US"/>
                                </w:rPr>
                                <w:t xml:space="preserve">Individual (tezis va maqolalar </w:t>
                              </w:r>
                              <w:r>
                                <w:rPr>
                                  <w:rFonts w:ascii="Times New Roman" w:hAnsi="Times New Roman"/>
                                  <w:sz w:val="20"/>
                                </w:rPr>
                                <w:t>с</w:t>
                              </w:r>
                              <w:r>
                                <w:rPr>
                                  <w:rFonts w:ascii="Times New Roman" w:hAnsi="Times New Roman"/>
                                  <w:sz w:val="20"/>
                                  <w:lang w:val="en-US"/>
                                </w:rPr>
                                <w:t>hop etish)</w:t>
                              </w:r>
                            </w:p>
                          </w:txbxContent>
                        </wps:txbx>
                        <wps:bodyPr rot="0" vert="horz" wrap="square" lIns="91440" tIns="45720" rIns="91440" bIns="45720" anchor="t" anchorCtr="0" upright="1">
                          <a:noAutofit/>
                        </wps:bodyPr>
                      </wps:wsp>
                      <wps:wsp>
                        <wps:cNvPr id="116" name="Rectangle 206"/>
                        <wps:cNvSpPr>
                          <a:spLocks noChangeArrowheads="1"/>
                        </wps:cNvSpPr>
                        <wps:spPr bwMode="auto">
                          <a:xfrm>
                            <a:off x="2103120" y="4561229"/>
                            <a:ext cx="2211101" cy="1189770"/>
                          </a:xfrm>
                          <a:prstGeom prst="rect">
                            <a:avLst/>
                          </a:prstGeom>
                          <a:solidFill>
                            <a:srgbClr val="FFFFFF"/>
                          </a:solidFill>
                          <a:ln w="9525">
                            <a:solidFill>
                              <a:srgbClr val="000000"/>
                            </a:solidFill>
                            <a:miter lim="800000"/>
                          </a:ln>
                        </wps:spPr>
                        <wps:txbx>
                          <w:txbxContent>
                            <w:p w:rsidR="00D746EB" w:rsidRDefault="00D746EB" w:rsidP="00610C3C">
                              <w:pPr>
                                <w:spacing w:after="0"/>
                                <w:jc w:val="center"/>
                                <w:rPr>
                                  <w:rFonts w:ascii="Times New Roman" w:hAnsi="Times New Roman"/>
                                  <w:b/>
                                  <w:bCs/>
                                  <w:sz w:val="20"/>
                                  <w:szCs w:val="20"/>
                                </w:rPr>
                              </w:pPr>
                              <w:r>
                                <w:rPr>
                                  <w:rFonts w:ascii="Times New Roman" w:hAnsi="Times New Roman"/>
                                  <w:b/>
                                  <w:bCs/>
                                  <w:sz w:val="20"/>
                                  <w:szCs w:val="20"/>
                                </w:rPr>
                                <w:t>Vositalar:</w:t>
                              </w:r>
                            </w:p>
                            <w:p w:rsidR="00D746EB" w:rsidRPr="00267297" w:rsidRDefault="00D746EB" w:rsidP="00610C3C">
                              <w:pPr>
                                <w:jc w:val="center"/>
                                <w:rPr>
                                  <w:rFonts w:ascii="Times New Roman" w:hAnsi="Times New Roman"/>
                                  <w:sz w:val="20"/>
                                  <w:szCs w:val="20"/>
                                </w:rPr>
                              </w:pPr>
                              <w:r>
                                <w:rPr>
                                  <w:rFonts w:ascii="Times New Roman" w:hAnsi="Times New Roman"/>
                                  <w:sz w:val="20"/>
                                  <w:szCs w:val="20"/>
                                </w:rPr>
                                <w:t xml:space="preserve">Kompyuter, proyektor, dasturiy vositalar, o‘quv uslubiy ta’minot, topshiriqlar tizimi, </w:t>
                              </w:r>
                              <w:r>
                                <w:rPr>
                                  <w:rFonts w:ascii="Times New Roman" w:hAnsi="Times New Roman"/>
                                  <w:sz w:val="20"/>
                                  <w:szCs w:val="20"/>
                                  <w:lang w:val="en-US"/>
                                </w:rPr>
                                <w:t>buklet</w:t>
                              </w:r>
                              <w:r>
                                <w:rPr>
                                  <w:rFonts w:ascii="Times New Roman" w:hAnsi="Times New Roman"/>
                                  <w:sz w:val="20"/>
                                  <w:szCs w:val="20"/>
                                </w:rPr>
                                <w:t xml:space="preserve">, </w:t>
                              </w:r>
                              <w:r>
                                <w:rPr>
                                  <w:rFonts w:ascii="Times New Roman" w:hAnsi="Times New Roman"/>
                                  <w:sz w:val="20"/>
                                  <w:szCs w:val="20"/>
                                  <w:lang w:val="en-US"/>
                                </w:rPr>
                                <w:t>elektr</w:t>
                              </w:r>
                              <w:r>
                                <w:rPr>
                                  <w:rFonts w:ascii="Times New Roman" w:hAnsi="Times New Roman"/>
                                  <w:sz w:val="20"/>
                                  <w:szCs w:val="20"/>
                                </w:rPr>
                                <w:t>o</w:t>
                              </w:r>
                              <w:r>
                                <w:rPr>
                                  <w:rFonts w:ascii="Times New Roman" w:hAnsi="Times New Roman"/>
                                  <w:sz w:val="20"/>
                                  <w:szCs w:val="20"/>
                                  <w:lang w:val="en-US"/>
                                </w:rPr>
                                <w:t>n</w:t>
                              </w:r>
                              <w:r w:rsidRPr="00055C74">
                                <w:rPr>
                                  <w:rFonts w:ascii="Times New Roman" w:hAnsi="Times New Roman"/>
                                  <w:sz w:val="20"/>
                                  <w:szCs w:val="20"/>
                                </w:rPr>
                                <w:t xml:space="preserve"> </w:t>
                              </w:r>
                              <w:r>
                                <w:rPr>
                                  <w:rFonts w:ascii="Times New Roman" w:hAnsi="Times New Roman"/>
                                  <w:sz w:val="20"/>
                                  <w:szCs w:val="20"/>
                                  <w:lang w:val="en-US"/>
                                </w:rPr>
                                <w:t>resurs</w:t>
                              </w:r>
                              <w:r w:rsidRPr="00055C74">
                                <w:rPr>
                                  <w:rFonts w:ascii="Times New Roman" w:hAnsi="Times New Roman"/>
                                  <w:sz w:val="20"/>
                                  <w:szCs w:val="20"/>
                                </w:rPr>
                                <w:t xml:space="preserve"> </w:t>
                              </w:r>
                              <w:r>
                                <w:rPr>
                                  <w:rFonts w:ascii="Times New Roman" w:hAnsi="Times New Roman"/>
                                  <w:sz w:val="20"/>
                                  <w:szCs w:val="20"/>
                                  <w:lang w:val="en-US"/>
                                </w:rPr>
                                <w:t>v</w:t>
                              </w:r>
                              <w:r>
                                <w:rPr>
                                  <w:rFonts w:ascii="Times New Roman" w:hAnsi="Times New Roman"/>
                                  <w:sz w:val="20"/>
                                  <w:szCs w:val="20"/>
                                </w:rPr>
                                <w:t xml:space="preserve">a </w:t>
                              </w:r>
                              <w:r>
                                <w:rPr>
                                  <w:rFonts w:ascii="Times New Roman" w:hAnsi="Times New Roman"/>
                                  <w:sz w:val="20"/>
                                  <w:szCs w:val="20"/>
                                  <w:lang w:val="en-US"/>
                                </w:rPr>
                                <w:t>pl</w:t>
                              </w:r>
                              <w:r>
                                <w:rPr>
                                  <w:rFonts w:ascii="Times New Roman" w:hAnsi="Times New Roman"/>
                                  <w:sz w:val="20"/>
                                  <w:szCs w:val="20"/>
                                </w:rPr>
                                <w:t>a</w:t>
                              </w:r>
                              <w:r>
                                <w:rPr>
                                  <w:rFonts w:ascii="Times New Roman" w:hAnsi="Times New Roman"/>
                                  <w:sz w:val="20"/>
                                  <w:szCs w:val="20"/>
                                  <w:lang w:val="en-US"/>
                                </w:rPr>
                                <w:t>tf</w:t>
                              </w:r>
                              <w:r>
                                <w:rPr>
                                  <w:rFonts w:ascii="Times New Roman" w:hAnsi="Times New Roman"/>
                                  <w:sz w:val="20"/>
                                  <w:szCs w:val="20"/>
                                </w:rPr>
                                <w:t>o</w:t>
                              </w:r>
                              <w:r>
                                <w:rPr>
                                  <w:rFonts w:ascii="Times New Roman" w:hAnsi="Times New Roman"/>
                                  <w:sz w:val="20"/>
                                  <w:szCs w:val="20"/>
                                  <w:lang w:val="en-US"/>
                                </w:rPr>
                                <w:t>rm</w:t>
                              </w:r>
                              <w:r>
                                <w:rPr>
                                  <w:rFonts w:ascii="Times New Roman" w:hAnsi="Times New Roman"/>
                                  <w:sz w:val="20"/>
                                  <w:szCs w:val="20"/>
                                </w:rPr>
                                <w:t>a</w:t>
                              </w:r>
                              <w:r>
                                <w:rPr>
                                  <w:rFonts w:ascii="Times New Roman" w:hAnsi="Times New Roman"/>
                                  <w:sz w:val="20"/>
                                  <w:szCs w:val="20"/>
                                  <w:lang w:val="en-US"/>
                                </w:rPr>
                                <w:t>l</w:t>
                              </w:r>
                              <w:r>
                                <w:rPr>
                                  <w:rFonts w:ascii="Times New Roman" w:hAnsi="Times New Roman"/>
                                  <w:sz w:val="20"/>
                                  <w:szCs w:val="20"/>
                                </w:rPr>
                                <w:t>a</w:t>
                              </w:r>
                              <w:r>
                                <w:rPr>
                                  <w:rFonts w:ascii="Times New Roman" w:hAnsi="Times New Roman"/>
                                  <w:sz w:val="20"/>
                                  <w:szCs w:val="20"/>
                                  <w:lang w:val="en-US"/>
                                </w:rPr>
                                <w:t>r</w:t>
                              </w:r>
                              <w:r>
                                <w:rPr>
                                  <w:rFonts w:ascii="Times New Roman" w:hAnsi="Times New Roman"/>
                                  <w:sz w:val="20"/>
                                  <w:szCs w:val="20"/>
                                </w:rPr>
                                <w:t xml:space="preserve">, </w:t>
                              </w:r>
                              <w:r>
                                <w:rPr>
                                  <w:rFonts w:ascii="Times New Roman" w:hAnsi="Times New Roman"/>
                                  <w:sz w:val="20"/>
                                  <w:szCs w:val="20"/>
                                  <w:lang w:val="en-US"/>
                                </w:rPr>
                                <w:t>darslik</w:t>
                              </w:r>
                              <w:r w:rsidRPr="00055C74">
                                <w:rPr>
                                  <w:rFonts w:ascii="Times New Roman" w:hAnsi="Times New Roman"/>
                                  <w:sz w:val="20"/>
                                  <w:szCs w:val="20"/>
                                </w:rPr>
                                <w:t xml:space="preserve">, </w:t>
                              </w:r>
                              <w:r>
                                <w:rPr>
                                  <w:rFonts w:ascii="Times New Roman" w:hAnsi="Times New Roman"/>
                                  <w:sz w:val="20"/>
                                  <w:szCs w:val="20"/>
                                  <w:lang w:val="en-US"/>
                                </w:rPr>
                                <w:t>badiiy</w:t>
                              </w:r>
                              <w:r w:rsidRPr="00055C74">
                                <w:rPr>
                                  <w:rFonts w:ascii="Times New Roman" w:hAnsi="Times New Roman"/>
                                  <w:sz w:val="20"/>
                                  <w:szCs w:val="20"/>
                                </w:rPr>
                                <w:t xml:space="preserve"> </w:t>
                              </w:r>
                              <w:r>
                                <w:rPr>
                                  <w:rFonts w:ascii="Times New Roman" w:hAnsi="Times New Roman"/>
                                  <w:sz w:val="20"/>
                                  <w:szCs w:val="20"/>
                                  <w:lang w:val="en-US"/>
                                </w:rPr>
                                <w:t>adabiyotlar</w:t>
                              </w:r>
                              <w:r w:rsidRPr="00055C74">
                                <w:rPr>
                                  <w:rFonts w:ascii="Times New Roman" w:hAnsi="Times New Roman"/>
                                  <w:sz w:val="20"/>
                                  <w:szCs w:val="20"/>
                                </w:rPr>
                                <w:t>,</w:t>
                              </w:r>
                              <w:r>
                                <w:rPr>
                                  <w:rFonts w:ascii="Times New Roman" w:hAnsi="Times New Roman"/>
                                  <w:sz w:val="20"/>
                                  <w:szCs w:val="20"/>
                                </w:rPr>
                                <w:t xml:space="preserve"> maslahat, </w:t>
                              </w:r>
                              <w:r>
                                <w:rPr>
                                  <w:rFonts w:ascii="Times New Roman" w:hAnsi="Times New Roman"/>
                                  <w:sz w:val="20"/>
                                  <w:szCs w:val="20"/>
                                  <w:lang w:val="en-US"/>
                                </w:rPr>
                                <w:t>ve</w:t>
                              </w:r>
                              <w:r>
                                <w:rPr>
                                  <w:rFonts w:ascii="Times New Roman" w:hAnsi="Times New Roman"/>
                                  <w:sz w:val="20"/>
                                  <w:szCs w:val="20"/>
                                </w:rPr>
                                <w:t>ƅ</w:t>
                              </w:r>
                              <w:r>
                                <w:rPr>
                                  <w:rFonts w:ascii="Times New Roman" w:hAnsi="Times New Roman"/>
                                  <w:sz w:val="20"/>
                                  <w:szCs w:val="20"/>
                                  <w:lang w:val="en-US"/>
                                </w:rPr>
                                <w:t>in</w:t>
                              </w:r>
                              <w:r>
                                <w:rPr>
                                  <w:rFonts w:ascii="Times New Roman" w:hAnsi="Times New Roman"/>
                                  <w:sz w:val="20"/>
                                  <w:szCs w:val="20"/>
                                </w:rPr>
                                <w:t>a</w:t>
                              </w:r>
                              <w:r>
                                <w:rPr>
                                  <w:rFonts w:ascii="Times New Roman" w:hAnsi="Times New Roman"/>
                                  <w:sz w:val="20"/>
                                  <w:szCs w:val="20"/>
                                  <w:lang w:val="en-US"/>
                                </w:rPr>
                                <w:t>r</w:t>
                              </w:r>
                              <w:r>
                                <w:rPr>
                                  <w:rFonts w:ascii="Times New Roman" w:hAnsi="Times New Roman"/>
                                  <w:sz w:val="20"/>
                                  <w:szCs w:val="20"/>
                                </w:rPr>
                                <w:t>lar</w:t>
                              </w:r>
                              <w:r w:rsidRPr="00267297">
                                <w:rPr>
                                  <w:rFonts w:ascii="Times New Roman" w:hAnsi="Times New Roman"/>
                                  <w:sz w:val="20"/>
                                  <w:szCs w:val="20"/>
                                </w:rPr>
                                <w:t xml:space="preserve"> </w:t>
                              </w:r>
                              <w:r>
                                <w:rPr>
                                  <w:rFonts w:ascii="Times New Roman" w:hAnsi="Times New Roman"/>
                                  <w:sz w:val="20"/>
                                  <w:szCs w:val="20"/>
                                  <w:lang w:val="en-US"/>
                                </w:rPr>
                                <w:t>v</w:t>
                              </w:r>
                              <w:r w:rsidRPr="00267297">
                                <w:rPr>
                                  <w:rFonts w:ascii="Times New Roman" w:hAnsi="Times New Roman"/>
                                  <w:sz w:val="20"/>
                                  <w:szCs w:val="20"/>
                                </w:rPr>
                                <w:t>.</w:t>
                              </w:r>
                              <w:r>
                                <w:rPr>
                                  <w:rFonts w:ascii="Times New Roman" w:hAnsi="Times New Roman"/>
                                  <w:sz w:val="20"/>
                                  <w:szCs w:val="20"/>
                                  <w:lang w:val="en-US"/>
                                </w:rPr>
                                <w:t>b</w:t>
                              </w:r>
                              <w:r w:rsidRPr="00267297">
                                <w:rPr>
                                  <w:rFonts w:ascii="Times New Roman" w:hAnsi="Times New Roman"/>
                                  <w:sz w:val="20"/>
                                  <w:szCs w:val="20"/>
                                </w:rPr>
                                <w:t>.</w:t>
                              </w:r>
                            </w:p>
                            <w:p w:rsidR="00D746EB" w:rsidRDefault="00D746EB" w:rsidP="00610C3C">
                              <w:pPr>
                                <w:jc w:val="center"/>
                                <w:rPr>
                                  <w:rFonts w:ascii="Times New Roman" w:hAnsi="Times New Roman"/>
                                  <w:sz w:val="20"/>
                                  <w:szCs w:val="20"/>
                                </w:rPr>
                              </w:pPr>
                            </w:p>
                          </w:txbxContent>
                        </wps:txbx>
                        <wps:bodyPr rot="0" vert="horz" wrap="square" lIns="91440" tIns="45720" rIns="91440" bIns="45720" anchor="t" anchorCtr="0" upright="1">
                          <a:noAutofit/>
                        </wps:bodyPr>
                      </wps:wsp>
                      <wps:wsp>
                        <wps:cNvPr id="117" name="Rectangle 207"/>
                        <wps:cNvSpPr>
                          <a:spLocks noChangeArrowheads="1"/>
                        </wps:cNvSpPr>
                        <wps:spPr bwMode="auto">
                          <a:xfrm>
                            <a:off x="4379571" y="4561229"/>
                            <a:ext cx="1393040" cy="1189770"/>
                          </a:xfrm>
                          <a:prstGeom prst="rect">
                            <a:avLst/>
                          </a:prstGeom>
                          <a:solidFill>
                            <a:srgbClr val="FFFFFF"/>
                          </a:solidFill>
                          <a:ln w="9525">
                            <a:solidFill>
                              <a:srgbClr val="000000"/>
                            </a:solidFill>
                            <a:miter lim="800000"/>
                          </a:ln>
                        </wps:spPr>
                        <wps:txbx>
                          <w:txbxContent>
                            <w:p w:rsidR="00D746EB" w:rsidRDefault="00D746EB" w:rsidP="00610C3C">
                              <w:pPr>
                                <w:jc w:val="center"/>
                                <w:rPr>
                                  <w:rFonts w:ascii="Times New Roman" w:hAnsi="Times New Roman"/>
                                  <w:lang w:val="en-US"/>
                                </w:rPr>
                              </w:pPr>
                              <w:r>
                                <w:rPr>
                                  <w:rFonts w:ascii="Times New Roman" w:hAnsi="Times New Roman"/>
                                  <w:b/>
                                  <w:bCs/>
                                  <w:sz w:val="20"/>
                                  <w:lang w:val="en-US"/>
                                </w:rPr>
                                <w:t xml:space="preserve">Metodlar:          </w:t>
                              </w:r>
                              <w:r>
                                <w:rPr>
                                  <w:rFonts w:ascii="Times New Roman" w:hAnsi="Times New Roman"/>
                                  <w:sz w:val="21"/>
                                  <w:szCs w:val="21"/>
                                  <w:lang w:val="en-US"/>
                                </w:rPr>
                                <w:t>Video-ma’ruza,  keys-stady, mental xarita, SWOT-tahlil, loyiha, grafikli- o</w:t>
                              </w:r>
                              <w:r>
                                <w:rPr>
                                  <w:rFonts w:ascii="Times New Roman" w:hAnsi="Times New Roman"/>
                                  <w:lang w:val="en-US"/>
                                </w:rPr>
                                <w:t>rganayzerlar v.b.</w:t>
                              </w:r>
                            </w:p>
                            <w:p w:rsidR="00D746EB" w:rsidRDefault="00D746EB" w:rsidP="00610C3C">
                              <w:pPr>
                                <w:jc w:val="center"/>
                                <w:rPr>
                                  <w:rFonts w:ascii="Times New Roman" w:hAnsi="Times New Roman"/>
                                  <w:sz w:val="20"/>
                                  <w:lang w:val="en-US"/>
                                </w:rPr>
                              </w:pPr>
                            </w:p>
                          </w:txbxContent>
                        </wps:txbx>
                        <wps:bodyPr rot="0" vert="horz" wrap="square" lIns="91440" tIns="45720" rIns="91440" bIns="45720" anchor="t" anchorCtr="0" upright="1">
                          <a:noAutofit/>
                        </wps:bodyPr>
                      </wps:wsp>
                      <wps:wsp>
                        <wps:cNvPr id="118" name="Rectangle 204"/>
                        <wps:cNvSpPr>
                          <a:spLocks noChangeArrowheads="1"/>
                        </wps:cNvSpPr>
                        <wps:spPr bwMode="auto">
                          <a:xfrm>
                            <a:off x="2956615" y="1191718"/>
                            <a:ext cx="2919529" cy="1344471"/>
                          </a:xfrm>
                          <a:prstGeom prst="rect">
                            <a:avLst/>
                          </a:prstGeom>
                          <a:solidFill>
                            <a:srgbClr val="FFFFFF"/>
                          </a:solidFill>
                          <a:ln w="9525">
                            <a:solidFill>
                              <a:srgbClr val="000000"/>
                            </a:solidFill>
                            <a:miter lim="800000"/>
                          </a:ln>
                        </wps:spPr>
                        <wps:txbx>
                          <w:txbxContent>
                            <w:p w:rsidR="00D746EB" w:rsidRPr="00502BB5" w:rsidRDefault="00D746EB" w:rsidP="00610C3C">
                              <w:pPr>
                                <w:jc w:val="both"/>
                                <w:rPr>
                                  <w:rFonts w:ascii="Times New Roman" w:hAnsi="Times New Roman"/>
                                  <w:color w:val="000000" w:themeColor="text1"/>
                                  <w:sz w:val="20"/>
                                  <w:szCs w:val="20"/>
                                  <w:lang w:val="uz-Latn-UZ"/>
                                </w:rPr>
                              </w:pPr>
                              <w:r w:rsidRPr="00831B0C">
                                <w:rPr>
                                  <w:rFonts w:ascii="Times New Roman" w:hAnsi="Times New Roman"/>
                                  <w:b/>
                                  <w:color w:val="000000" w:themeColor="text1"/>
                                  <w:sz w:val="20"/>
                                  <w:szCs w:val="20"/>
                                  <w:lang w:val="en-US"/>
                                </w:rPr>
                                <w:t>Yondashuvlar</w:t>
                              </w:r>
                              <w:r>
                                <w:rPr>
                                  <w:rFonts w:ascii="Times New Roman" w:hAnsi="Times New Roman"/>
                                  <w:color w:val="000000" w:themeColor="text1"/>
                                  <w:sz w:val="20"/>
                                  <w:szCs w:val="20"/>
                                  <w:lang w:val="en-US"/>
                                </w:rPr>
                                <w:t>: kreativ, innovatsion, faoliyatli, kompetensiyaviy, amaliy, differensial, individual, integratsion.</w:t>
                              </w:r>
                              <w:r>
                                <w:rPr>
                                  <w:rFonts w:ascii="Times New Roman" w:hAnsi="Times New Roman"/>
                                  <w:color w:val="000000" w:themeColor="text1"/>
                                  <w:sz w:val="20"/>
                                  <w:szCs w:val="20"/>
                                  <w:lang w:val="uz-Latn-UZ"/>
                                </w:rPr>
                                <w:t xml:space="preserve">  </w:t>
                              </w:r>
                              <w:r w:rsidRPr="00502BB5">
                                <w:rPr>
                                  <w:rFonts w:ascii="Times New Roman" w:hAnsi="Times New Roman"/>
                                  <w:color w:val="000000" w:themeColor="text1"/>
                                  <w:sz w:val="20"/>
                                  <w:szCs w:val="20"/>
                                  <w:lang w:val="uz-Latn-UZ"/>
                                </w:rPr>
                                <w:t xml:space="preserve">                                        </w:t>
                              </w:r>
                              <w:r w:rsidRPr="00502BB5">
                                <w:rPr>
                                  <w:rFonts w:ascii="Times New Roman" w:hAnsi="Times New Roman"/>
                                  <w:b/>
                                  <w:color w:val="000000" w:themeColor="text1"/>
                                  <w:sz w:val="20"/>
                                  <w:szCs w:val="20"/>
                                  <w:lang w:val="uz-Latn-UZ"/>
                                </w:rPr>
                                <w:t>Tamoyillar</w:t>
                              </w:r>
                              <w:r>
                                <w:rPr>
                                  <w:rFonts w:ascii="Times New Roman" w:hAnsi="Times New Roman"/>
                                  <w:b/>
                                  <w:color w:val="000000" w:themeColor="text1"/>
                                  <w:sz w:val="20"/>
                                  <w:szCs w:val="20"/>
                                  <w:lang w:val="uz-Latn-UZ"/>
                                </w:rPr>
                                <w:t>:</w:t>
                              </w:r>
                              <w:r>
                                <w:rPr>
                                  <w:rFonts w:ascii="Times New Roman" w:hAnsi="Times New Roman"/>
                                  <w:color w:val="000000" w:themeColor="text1"/>
                                  <w:sz w:val="20"/>
                                  <w:szCs w:val="20"/>
                                  <w:lang w:val="uz-Latn-UZ"/>
                                </w:rPr>
                                <w:t xml:space="preserve"> i</w:t>
                              </w:r>
                              <w:r w:rsidRPr="00502BB5">
                                <w:rPr>
                                  <w:rFonts w:ascii="Times New Roman" w:hAnsi="Times New Roman"/>
                                  <w:color w:val="000000" w:themeColor="text1"/>
                                  <w:sz w:val="20"/>
                                  <w:szCs w:val="20"/>
                                  <w:lang w:val="uz-Latn-UZ"/>
                                </w:rPr>
                                <w:t>lmiylik,</w:t>
                              </w:r>
                              <w:r>
                                <w:rPr>
                                  <w:rFonts w:ascii="Times New Roman" w:hAnsi="Times New Roman"/>
                                  <w:color w:val="000000" w:themeColor="text1"/>
                                  <w:sz w:val="20"/>
                                  <w:szCs w:val="20"/>
                                  <w:lang w:val="uz-Latn-UZ"/>
                                </w:rPr>
                                <w:t xml:space="preserve"> tadqiqotchilik,</w:t>
                              </w:r>
                              <w:r w:rsidRPr="00502BB5">
                                <w:rPr>
                                  <w:rFonts w:ascii="Times New Roman" w:hAnsi="Times New Roman"/>
                                  <w:color w:val="000000" w:themeColor="text1"/>
                                  <w:sz w:val="20"/>
                                  <w:szCs w:val="20"/>
                                  <w:lang w:val="uz-Latn-UZ"/>
                                </w:rPr>
                                <w:t xml:space="preserve"> ketma-ketlik, </w:t>
                              </w:r>
                              <w:r>
                                <w:rPr>
                                  <w:rFonts w:ascii="Times New Roman" w:hAnsi="Times New Roman"/>
                                  <w:color w:val="000000" w:themeColor="text1"/>
                                  <w:sz w:val="20"/>
                                  <w:szCs w:val="20"/>
                                  <w:lang w:val="uz-Latn-UZ"/>
                                </w:rPr>
                                <w:t>a</w:t>
                              </w:r>
                              <w:r w:rsidRPr="00502BB5">
                                <w:rPr>
                                  <w:rFonts w:ascii="Times New Roman" w:hAnsi="Times New Roman"/>
                                  <w:color w:val="000000" w:themeColor="text1"/>
                                  <w:sz w:val="20"/>
                                  <w:szCs w:val="20"/>
                                  <w:lang w:val="uz-Latn-UZ"/>
                                </w:rPr>
                                <w:t>maliyotn</w:t>
                              </w:r>
                              <w:r>
                                <w:rPr>
                                  <w:rFonts w:ascii="Times New Roman" w:hAnsi="Times New Roman"/>
                                  <w:color w:val="000000" w:themeColor="text1"/>
                                  <w:sz w:val="20"/>
                                  <w:szCs w:val="20"/>
                                  <w:lang w:val="uz-Latn-UZ"/>
                                </w:rPr>
                                <w:t>ing nazariya bilan bog‘liqligi,tizimlilik,</w:t>
                              </w:r>
                              <w:r w:rsidRPr="00502BB5">
                                <w:rPr>
                                  <w:rFonts w:ascii="Times New Roman" w:hAnsi="Times New Roman"/>
                                  <w:color w:val="000000" w:themeColor="text1"/>
                                  <w:sz w:val="20"/>
                                  <w:szCs w:val="20"/>
                                  <w:lang w:val="uz-Latn-UZ"/>
                                </w:rPr>
                                <w:t>pedagogik modellashtirish</w:t>
                              </w:r>
                              <w:r>
                                <w:rPr>
                                  <w:rFonts w:ascii="Times New Roman" w:hAnsi="Times New Roman"/>
                                  <w:color w:val="000000" w:themeColor="text1"/>
                                  <w:sz w:val="20"/>
                                  <w:szCs w:val="20"/>
                                  <w:lang w:val="uz-Latn-UZ"/>
                                </w:rPr>
                                <w:t xml:space="preserve">,samarali natija. </w:t>
                              </w:r>
                              <w:r w:rsidRPr="00502BB5">
                                <w:rPr>
                                  <w:rFonts w:ascii="Times New Roman" w:hAnsi="Times New Roman"/>
                                  <w:color w:val="000000" w:themeColor="text1"/>
                                  <w:sz w:val="20"/>
                                  <w:szCs w:val="20"/>
                                  <w:lang w:val="uz-Latn-UZ"/>
                                </w:rPr>
                                <w:t xml:space="preserve">             </w:t>
                              </w:r>
                              <w:r>
                                <w:rPr>
                                  <w:rFonts w:ascii="Times New Roman" w:hAnsi="Times New Roman"/>
                                  <w:color w:val="000000" w:themeColor="text1"/>
                                  <w:sz w:val="20"/>
                                  <w:szCs w:val="20"/>
                                  <w:lang w:val="uz-Latn-UZ"/>
                                </w:rPr>
                                <w:t xml:space="preserve">                              </w:t>
                              </w:r>
                              <w:r>
                                <w:rPr>
                                  <w:rFonts w:ascii="Times New Roman" w:hAnsi="Times New Roman"/>
                                  <w:b/>
                                  <w:color w:val="000000" w:themeColor="text1"/>
                                  <w:sz w:val="20"/>
                                  <w:szCs w:val="20"/>
                                  <w:lang w:val="uz-Latn-UZ"/>
                                </w:rPr>
                                <w:t>Shakll</w:t>
                              </w:r>
                              <w:r w:rsidRPr="00502BB5">
                                <w:rPr>
                                  <w:rFonts w:ascii="Times New Roman" w:hAnsi="Times New Roman"/>
                                  <w:b/>
                                  <w:color w:val="000000" w:themeColor="text1"/>
                                  <w:sz w:val="20"/>
                                  <w:szCs w:val="20"/>
                                  <w:lang w:val="uz-Latn-UZ"/>
                                </w:rPr>
                                <w:t>ar:</w:t>
                              </w:r>
                              <w:r>
                                <w:rPr>
                                  <w:rFonts w:ascii="Times New Roman" w:hAnsi="Times New Roman"/>
                                  <w:color w:val="000000" w:themeColor="text1"/>
                                  <w:sz w:val="20"/>
                                  <w:szCs w:val="20"/>
                                  <w:lang w:val="uz-Latn-UZ"/>
                                </w:rPr>
                                <w:t>o‘qitish,tarbiyalash,</w:t>
                              </w:r>
                              <w:r w:rsidRPr="00502BB5">
                                <w:rPr>
                                  <w:rFonts w:ascii="Times New Roman" w:hAnsi="Times New Roman"/>
                                  <w:color w:val="000000" w:themeColor="text1"/>
                                  <w:sz w:val="20"/>
                                  <w:szCs w:val="20"/>
                                  <w:lang w:val="uz-Latn-UZ"/>
                                </w:rPr>
                                <w:t>rivojlantirish</w:t>
                              </w:r>
                              <w:r>
                                <w:rPr>
                                  <w:rFonts w:ascii="Times New Roman" w:hAnsi="Times New Roman"/>
                                  <w:color w:val="000000" w:themeColor="text1"/>
                                  <w:sz w:val="20"/>
                                  <w:szCs w:val="20"/>
                                  <w:lang w:val="uz-Latn-UZ"/>
                                </w:rPr>
                                <w:t>,hamkorlik.</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па 81" o:spid="_x0000_s1042" style="position:absolute;margin-left:-26.25pt;margin-top:0;width:521.05pt;height:867.1pt;z-index:251680768;mso-position-horizontal-relative:char;mso-position-vertical-relative:line" coordsize="66178,108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">
                <v:rect id="Прямоугольник 77" o:spid="_x0000_s1043" style="position:absolute;left:6971;top:17348;width:59207;height:907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qKy8UA&#10;AADbAAAADwAAAGRycy9kb3ducmV2LnhtbESPQWvCQBSE7wX/w/KEXkrd2INKmo2IIA1FkCbW8yP7&#10;mgSzb2N2m6T/vlsoeBxm5hsm2U6mFQP1rrGsYLmIQBCXVjdcKTgXh+cNCOeRNbaWScEPOdims4cE&#10;Y21H/qAh95UIEHYxKqi972IpXVmTQbewHXHwvmxv0AfZV1L3OAa4aeVLFK2kwYbDQo0d7Wsqr/m3&#10;UTCWp+FSHN/k6emSWb5lt33++a7U43zavYLwNPl7+L+daQXrNfx9CT9Ap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OorLxQAAANsAAAAPAAAAAAAAAAAAAAAAAJgCAABkcnMv&#10;ZG93bnJldi54bWxQSwUGAAAAAAQABAD1AAAAigMAAAAA&#10;" filled="f" stroked="f"/>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4" o:spid="_x0000_s1044" type="#_x0000_t34" style="position:absolute;left:55606;top:4876;width:3245;height:80716;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Fx4qcAAAADbAAAADwAAAGRycy9kb3ducmV2LnhtbERPS2vCQBC+F/wPywje6kYt1aauYgvS&#10;0psP6HXITpNgdjbsribx13cOhR4/vvd627tG3SjE2rOB2TQDRVx4W3Np4HzaP65AxYRssfFMBgaK&#10;sN2MHtaYW9/xgW7HVCoJ4ZijgSqlNtc6FhU5jFPfEgv344PDJDCU2gbsJNw1ep5lz9phzdJQYUvv&#10;FRWX49UZWL7x8DTMXz7C9+LrTuly7fqWjJmM+90rqER9+hf/uT+t+GSsfJEfoD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BceKnAAAAA2wAAAA8AAAAAAAAAAAAAAAAA&#10;oQIAAGRycy9kb3ducmV2LnhtbFBLBQYAAAAABAAEAPkAAACOAwAAAAA=&#10;" adj="36817">
                  <v:stroke endarrow="block"/>
                </v:shape>
                <v:rect id="Rectangle 5" o:spid="_x0000_s1045" style="position:absolute;left:4170;width:54522;height:96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N8KMEA&#10;AADbAAAADwAAAGRycy9kb3ducmV2LnhtbESPT4vCMBTE7wt+h/CEva2pCv6pRhFR8Gr14PHZPJti&#10;81Ka2Ha//WZB8DjMzG+Y9ba3lWip8aVjBeNRAoI4d7rkQsH1cvxZgPABWWPlmBT8koftZvC1xlS7&#10;js/UZqEQEcI+RQUmhDqV0ueGLPqRq4mj93CNxRBlU0jdYBfhtpKTJJlJiyXHBYM17Q3lz+xlFRT3&#10;qWn3J5xnZtLZ+60+2HZ2Vep72O9WIAL14RN+t09awXwJ/1/iD5Cb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KjfCjBAAAA2wAAAA8AAAAAAAAAAAAAAAAAmAIAAGRycy9kb3du&#10;cmV2LnhtbFBLBQYAAAAABAAEAPUAAACGAwAAAAA=&#10;" fillcolor="#ffe599 [1303]" strokecolor="#5b9bd5 [3204]" strokeweight="1pt"/>
                <v:roundrect id="AutoShape 6" o:spid="_x0000_s1046" style="position:absolute;top:359;width:3714;height:9034;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lO8AA&#10;AADbAAAADwAAAGRycy9kb3ducmV2LnhtbERPzYrCMBC+C75DGMGbpnoQtxpF1F0ET6v7ALPJ2Bab&#10;SU1irT69OSzs8eP7X647W4uWfKgcK5iMMxDE2pmKCwU/58/RHESIyAZrx6TgSQHWq35viblxD/6m&#10;9hQLkUI45KigjLHJpQy6JIth7BrixF2ctxgT9IU0Hh8p3NZymmUzabHi1FBiQ9uS9PV0twr079c2&#10;XG6vD32f7De3duqPu/NRqeGg2yxAROriv/jPfTAK5ml9+pJ+gFy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wlO8AAAADbAAAADwAAAAAAAAAAAAAAAACYAgAAZHJzL2Rvd25y&#10;ZXYueG1sUEsFBgAAAAAEAAQA9QAAAIUDAAAAAA==&#10;" fillcolor="#fbe4d5 [661]" strokecolor="#a5a5a5 [3206]" strokeweight="1pt">
                  <v:stroke joinstyle="miter"/>
                  <v:textbox style="layout-flow:vertical;mso-layout-flow-alt:bottom-to-top">
                    <w:txbxContent>
                      <w:p w:rsidR="00D746EB" w:rsidRDefault="00D746EB" w:rsidP="00610C3C">
                        <w:pPr>
                          <w:jc w:val="center"/>
                          <w:rPr>
                            <w:rFonts w:ascii="Times New Roman" w:hAnsi="Times New Roman"/>
                            <w:b/>
                            <w:bCs/>
                            <w:sz w:val="20"/>
                          </w:rPr>
                        </w:pPr>
                        <w:r>
                          <w:rPr>
                            <w:rFonts w:ascii="Times New Roman" w:hAnsi="Times New Roman"/>
                            <w:b/>
                            <w:bCs/>
                            <w:sz w:val="20"/>
                          </w:rPr>
                          <w:t>MAQSADLI</w:t>
                        </w:r>
                      </w:p>
                    </w:txbxContent>
                  </v:textbox>
                </v:roundrect>
                <v:roundrect id="AutoShape 7" o:spid="_x0000_s1047" style="position:absolute;left:5155;top:674;width:53124;height:348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TYAcMA&#10;AADbAAAADwAAAGRycy9kb3ducmV2LnhtbESPQWsCMRSE7wX/Q3iCt5ooWHQ1igiW3kq3Hjw+N8/d&#10;xc3LmmTXbX99Uyj0OMzMN8xmN9hG9ORD7VjDbKpAEBfO1FxqOH0en5cgQkQ22DgmDV8UYLcdPW0w&#10;M+7BH9TnsRQJwiFDDVWMbSZlKCqyGKauJU7e1XmLMUlfSuPxkeC2kXOlXqTFmtNChS0dKipueWc1&#10;FEZ1yp/799VlEfPvvruzfL1rPRkP+zWISEP8D/+134yG5Rx+v6QfIL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8TYAcMAAADbAAAADwAAAAAAAAAAAAAAAACYAgAAZHJzL2Rv&#10;d25yZXYueG1sUEsFBgAAAAAEAAQA9QAAAIgDAAAAAA==&#10;">
                  <v:textbox>
                    <w:txbxContent>
                      <w:p w:rsidR="00D746EB" w:rsidRPr="00411AA2" w:rsidRDefault="00D746EB" w:rsidP="00610C3C">
                        <w:pPr>
                          <w:jc w:val="center"/>
                          <w:rPr>
                            <w:rFonts w:ascii="Times New Roman" w:hAnsi="Times New Roman"/>
                            <w:sz w:val="20"/>
                            <w:lang w:val="en-US"/>
                          </w:rPr>
                        </w:pPr>
                        <w:r>
                          <w:rPr>
                            <w:rFonts w:ascii="Times New Roman" w:hAnsi="Times New Roman"/>
                            <w:b/>
                            <w:bCs/>
                            <w:sz w:val="20"/>
                          </w:rPr>
                          <w:t xml:space="preserve">Ijtimoiy buyurtma: </w:t>
                        </w:r>
                        <w:r>
                          <w:rPr>
                            <w:rFonts w:ascii="Times New Roman" w:hAnsi="Times New Roman"/>
                            <w:sz w:val="20"/>
                            <w:lang w:val="uz-Latn-UZ"/>
                          </w:rPr>
                          <w:t>Tadqiqotchilik faoliyatiga  bosqichli tayyorlash mutaхassisga</w:t>
                        </w:r>
                        <w:r>
                          <w:rPr>
                            <w:rFonts w:ascii="Times New Roman" w:hAnsi="Times New Roman"/>
                            <w:sz w:val="20"/>
                          </w:rPr>
                          <w:t xml:space="preserve"> bo‘lgan </w:t>
                        </w:r>
                        <w:r>
                          <w:rPr>
                            <w:rFonts w:ascii="Times New Roman" w:hAnsi="Times New Roman"/>
                            <w:sz w:val="20"/>
                            <w:lang w:val="en-US"/>
                          </w:rPr>
                          <w:t>ehtiyoj</w:t>
                        </w:r>
                      </w:p>
                    </w:txbxContent>
                  </v:textbox>
                </v:roundrect>
                <v:roundrect id="AutoShape 8" o:spid="_x0000_s1048" style="position:absolute;left:5156;top:4474;width:53124;height:4488;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h9msMA&#10;AADbAAAADwAAAGRycy9kb3ducmV2LnhtbESPQWsCMRSE7wX/Q3hCbzWx0qKrUUSo9Fa6evD43Dx3&#10;Fzcva5Jdt/31TaHQ4zAz3zCrzWAb0ZMPtWMN04kCQVw4U3Op4Xh4e5qDCBHZYOOYNHxRgM169LDC&#10;zLg7f1Kfx1IkCIcMNVQxtpmUoajIYpi4ljh5F+ctxiR9KY3He4LbRj4r9Sot1pwWKmxpV1FxzTur&#10;oTCqU/7UfyzOLzH/7rsby/1N68fxsF2CiDTE//Bf+91omM/g90v6AXL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Ih9msMAAADbAAAADwAAAAAAAAAAAAAAAACYAgAAZHJzL2Rv&#10;d25yZXYueG1sUEsFBgAAAAAEAAQA9QAAAIgDAAAAAA==&#10;">
                  <v:textbox>
                    <w:txbxContent>
                      <w:p w:rsidR="00D746EB" w:rsidRDefault="00D746EB" w:rsidP="00610C3C">
                        <w:pPr>
                          <w:jc w:val="center"/>
                          <w:rPr>
                            <w:rFonts w:ascii="Times New Roman" w:hAnsi="Times New Roman"/>
                            <w:sz w:val="20"/>
                            <w:lang w:val="uz-Latn-UZ"/>
                          </w:rPr>
                        </w:pPr>
                        <w:r>
                          <w:rPr>
                            <w:rFonts w:ascii="Times New Roman" w:hAnsi="Times New Roman"/>
                            <w:b/>
                            <w:bCs/>
                            <w:sz w:val="20"/>
                            <w:lang w:val="en-US"/>
                          </w:rPr>
                          <w:t>Maqsad:</w:t>
                        </w:r>
                        <w:r>
                          <w:rPr>
                            <w:rFonts w:ascii="Times New Roman" w:hAnsi="Times New Roman"/>
                            <w:sz w:val="20"/>
                            <w:lang w:val="en-US"/>
                          </w:rPr>
                          <w:t xml:space="preserve"> </w:t>
                        </w:r>
                        <w:r>
                          <w:rPr>
                            <w:rFonts w:ascii="Times New Roman" w:hAnsi="Times New Roman"/>
                            <w:sz w:val="20"/>
                            <w:lang w:val="uz-Latn-UZ"/>
                          </w:rPr>
                          <w:t xml:space="preserve"> </w:t>
                        </w:r>
                        <w:r>
                          <w:rPr>
                            <w:rFonts w:ascii="Times New Roman" w:hAnsi="Times New Roman"/>
                            <w:sz w:val="20"/>
                            <w:lang w:val="en-US"/>
                          </w:rPr>
                          <w:t>dars jara</w:t>
                        </w:r>
                        <w:r>
                          <w:rPr>
                            <w:rFonts w:ascii="Times New Roman" w:hAnsi="Times New Roman"/>
                            <w:sz w:val="20"/>
                            <w:lang w:val="uz-Latn-UZ"/>
                          </w:rPr>
                          <w:t xml:space="preserve">yonida </w:t>
                        </w:r>
                        <w:r>
                          <w:rPr>
                            <w:rFonts w:ascii="Times New Roman" w:hAnsi="Times New Roman"/>
                            <w:sz w:val="20"/>
                            <w:lang w:val="en-US"/>
                          </w:rPr>
                          <w:t>innovatsion teхnologiyalar</w:t>
                        </w:r>
                        <w:r>
                          <w:rPr>
                            <w:rFonts w:ascii="Times New Roman" w:hAnsi="Times New Roman"/>
                            <w:sz w:val="20"/>
                            <w:lang w:val="uz-Latn-UZ"/>
                          </w:rPr>
                          <w:t xml:space="preserve"> </w:t>
                        </w:r>
                        <w:r>
                          <w:rPr>
                            <w:rFonts w:ascii="Times New Roman" w:hAnsi="Times New Roman"/>
                            <w:sz w:val="20"/>
                            <w:lang w:val="en-US"/>
                          </w:rPr>
                          <w:t>orqali  o‘quvchilar</w:t>
                        </w:r>
                        <w:r>
                          <w:rPr>
                            <w:rFonts w:ascii="Times New Roman" w:hAnsi="Times New Roman"/>
                            <w:sz w:val="20"/>
                            <w:lang w:val="uz-Latn-UZ"/>
                          </w:rPr>
                          <w:t>ni kichik tadqiqotchilik faoliyatiga tayyorlash samaradorligini oshirish</w:t>
                        </w:r>
                      </w:p>
                    </w:txbxContent>
                  </v:textbox>
                </v:roundrect>
                <v:roundrect id="AutoShape 9" o:spid="_x0000_s1049" style="position:absolute;top:13439;width:3714;height:2220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0sW8EA&#10;AADbAAAADwAAAGRycy9kb3ducmV2LnhtbESPQWsCMRSE7wX/Q3iCl1KzFRHdGkWEiteq6PV187q7&#10;mryETdxd/31TKHgcZuYbZrnurREtNaF2rOB9nIEgLpyuuVRwOn6+zUGEiKzROCYFDwqwXg1elphr&#10;1/EXtYdYigThkKOCKkafSxmKiiyGsfPEyftxjcWYZFNK3WCX4NbISZbNpMWa00KFnrYVFbfD3Sr4&#10;XnSluUz9yZCPr8fWnR1dd0qNhv3mA0SkPj7D/+29VjCfwt+X9APk6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RdLFvBAAAA2wAAAA8AAAAAAAAAAAAAAAAAmAIAAGRycy9kb3du&#10;cmV2LnhtbFBLBQYAAAAABAAEAPUAAACGAwAAAAA=&#10;" fillcolor="#dbdbdb [1302]" strokecolor="#a5a5a5 [3206]" strokeweight="1pt">
                  <v:stroke joinstyle="miter"/>
                  <v:textbox style="layout-flow:vertical;mso-layout-flow-alt:bottom-to-top">
                    <w:txbxContent>
                      <w:p w:rsidR="00D746EB" w:rsidRDefault="00D746EB" w:rsidP="00610C3C">
                        <w:pPr>
                          <w:suppressAutoHyphens/>
                          <w:spacing w:after="0" w:line="240" w:lineRule="auto"/>
                          <w:jc w:val="center"/>
                          <w:rPr>
                            <w:rFonts w:ascii="Times New Roman" w:hAnsi="Times New Roman"/>
                            <w:b/>
                            <w:bCs/>
                            <w:sz w:val="20"/>
                          </w:rPr>
                        </w:pPr>
                        <w:r>
                          <w:rPr>
                            <w:rFonts w:ascii="Times New Roman" w:hAnsi="Times New Roman"/>
                            <w:b/>
                            <w:bCs/>
                            <w:sz w:val="20"/>
                            <w:lang w:val="en-US"/>
                          </w:rPr>
                          <w:t xml:space="preserve">TA’LIM </w:t>
                        </w:r>
                        <w:r>
                          <w:rPr>
                            <w:rFonts w:ascii="Times New Roman" w:hAnsi="Times New Roman"/>
                            <w:b/>
                            <w:bCs/>
                            <w:sz w:val="20"/>
                          </w:rPr>
                          <w:t>MAZMUNLI</w:t>
                        </w:r>
                      </w:p>
                    </w:txbxContent>
                  </v:textbox>
                </v:roundrect>
                <v:rect id="Rectangle 10" o:spid="_x0000_s1050" style="position:absolute;left:3987;top:10428;width:54864;height:264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aMnMUA&#10;AADbAAAADwAAAGRycy9kb3ducmV2LnhtbESPzW7CMBCE75X6DtZW6q04lBZBwIkqEBI9cODnwHGJ&#10;l8QQr6PYDeHt60qVOI5m5hvNPO9tLTpqvXGsYDhIQBAXThsuFRz2q7cJCB+QNdaOScGdPOTZ89Mc&#10;U+1uvKVuF0oRIexTVFCF0KRS+qIii37gGuLonV1rMUTZllK3eItwW8v3JBlLi4bjQoUNLSoqrrsf&#10;q8B837nb1JvLaLo/uWWx+DBufFTq9aX/moEI1IdH+L+91gomn/D3Jf4Amf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toycxQAAANsAAAAPAAAAAAAAAAAAAAAAAJgCAABkcnMv&#10;ZG93bnJldi54bWxQSwUGAAAAAAQABAD1AAAAigMAAAAA&#10;" fillcolor="#d9e2f3 [664]" strokecolor="#5b9bd5 [3204]" strokeweight="1pt"/>
                <v:rect id="Rectangle 11" o:spid="_x0000_s1051" style="position:absolute;left:4648;top:25956;width:53632;height:10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Dl9sMA&#10;AADbAAAADwAAAGRycy9kb3ducmV2LnhtbESPQYvCMBSE78L+h/AW9qapFcStxiKKsnvUevH2bJ5t&#10;tXkpTdTqr98Iwh6HmfmGmaWdqcWNWldZVjAcRCCIc6srLhTss3V/AsJ5ZI21ZVLwIAfp/KM3w0Tb&#10;O2/ptvOFCBB2CSoovW8SKV1ekkE3sA1x8E62NeiDbAupW7wHuKllHEVjabDisFBiQ8uS8svuahQc&#10;q3iPz222icz3euR/u+x8PayU+vrsFlMQnjr/H363f7SCyRheX8IPkP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gDl9sMAAADbAAAADwAAAAAAAAAAAAAAAACYAgAAZHJzL2Rv&#10;d25yZXYueG1sUEsFBgAAAAAEAAQA9QAAAIgDAAAAAA==&#10;">
                  <v:textbox>
                    <w:txbxContent>
                      <w:p w:rsidR="00D746EB" w:rsidRPr="00CC1FF2" w:rsidRDefault="00D746EB" w:rsidP="00610C3C">
                        <w:pPr>
                          <w:jc w:val="center"/>
                          <w:rPr>
                            <w:rFonts w:ascii="Times New Roman" w:hAnsi="Times New Roman"/>
                            <w:sz w:val="20"/>
                            <w:szCs w:val="20"/>
                            <w:lang w:val="en-US"/>
                          </w:rPr>
                        </w:pPr>
                        <w:r>
                          <w:rPr>
                            <w:rFonts w:ascii="Times New Roman" w:hAnsi="Times New Roman"/>
                            <w:b/>
                            <w:sz w:val="20"/>
                            <w:szCs w:val="20"/>
                          </w:rPr>
                          <w:t xml:space="preserve">Pedagogik </w:t>
                        </w:r>
                        <w:r>
                          <w:rPr>
                            <w:rFonts w:ascii="Times New Roman" w:hAnsi="Times New Roman"/>
                            <w:b/>
                            <w:sz w:val="20"/>
                            <w:szCs w:val="20"/>
                            <w:lang w:val="en-US"/>
                          </w:rPr>
                          <w:t xml:space="preserve">–metodik </w:t>
                        </w:r>
                        <w:r>
                          <w:rPr>
                            <w:rFonts w:ascii="Times New Roman" w:hAnsi="Times New Roman"/>
                            <w:b/>
                            <w:sz w:val="20"/>
                            <w:szCs w:val="20"/>
                          </w:rPr>
                          <w:t>shart-sharoitlar</w:t>
                        </w:r>
                        <w:r>
                          <w:rPr>
                            <w:rFonts w:ascii="Times New Roman" w:hAnsi="Times New Roman"/>
                            <w:b/>
                            <w:sz w:val="20"/>
                            <w:szCs w:val="20"/>
                            <w:lang w:val="en-US"/>
                          </w:rPr>
                          <w:t xml:space="preserve">: </w:t>
                        </w:r>
                        <w:r>
                          <w:rPr>
                            <w:rFonts w:ascii="Times New Roman" w:hAnsi="Times New Roman"/>
                            <w:sz w:val="20"/>
                            <w:szCs w:val="20"/>
                          </w:rPr>
                          <w:t xml:space="preserve">zamonaviy AKT asosida </w:t>
                        </w:r>
                        <w:r>
                          <w:rPr>
                            <w:rFonts w:ascii="Times New Roman" w:hAnsi="Times New Roman"/>
                            <w:sz w:val="20"/>
                            <w:szCs w:val="20"/>
                            <w:lang w:val="en-US"/>
                          </w:rPr>
                          <w:t>o‘quvchilar</w:t>
                        </w:r>
                        <w:r>
                          <w:rPr>
                            <w:rFonts w:ascii="Times New Roman" w:hAnsi="Times New Roman"/>
                            <w:sz w:val="20"/>
                            <w:szCs w:val="20"/>
                          </w:rPr>
                          <w:t xml:space="preserve">ning </w:t>
                        </w:r>
                        <w:r>
                          <w:rPr>
                            <w:rFonts w:ascii="Times New Roman" w:hAnsi="Times New Roman"/>
                            <w:sz w:val="20"/>
                            <w:szCs w:val="20"/>
                            <w:lang w:val="en-US"/>
                          </w:rPr>
                          <w:t xml:space="preserve">kichik </w:t>
                        </w:r>
                        <w:r>
                          <w:rPr>
                            <w:rFonts w:ascii="Times New Roman" w:hAnsi="Times New Roman"/>
                            <w:sz w:val="20"/>
                            <w:szCs w:val="20"/>
                          </w:rPr>
                          <w:t>ilmiy-tadqiqotсhilik faoliyatini boshqarish</w:t>
                        </w:r>
                        <w:r>
                          <w:rPr>
                            <w:rFonts w:ascii="Times New Roman" w:hAnsi="Times New Roman"/>
                            <w:sz w:val="20"/>
                            <w:szCs w:val="20"/>
                            <w:lang w:val="en-US"/>
                          </w:rPr>
                          <w:t xml:space="preserve"> </w:t>
                        </w:r>
                        <w:r>
                          <w:rPr>
                            <w:rFonts w:ascii="Times New Roman" w:hAnsi="Times New Roman"/>
                            <w:sz w:val="20"/>
                            <w:szCs w:val="20"/>
                          </w:rPr>
                          <w:t xml:space="preserve">mavzu sohasining o‘ziga хos хususiyatlarini, </w:t>
                        </w:r>
                        <w:r>
                          <w:rPr>
                            <w:rFonts w:ascii="Times New Roman" w:hAnsi="Times New Roman"/>
                            <w:sz w:val="20"/>
                            <w:szCs w:val="20"/>
                            <w:lang w:val="en-US"/>
                          </w:rPr>
                          <w:t>aniqlash,</w:t>
                        </w:r>
                        <w:r>
                          <w:rPr>
                            <w:rFonts w:ascii="Times New Roman" w:hAnsi="Times New Roman"/>
                            <w:sz w:val="20"/>
                            <w:szCs w:val="20"/>
                          </w:rPr>
                          <w:t xml:space="preserve"> yo‘nalish, o‘quv, bilim</w:t>
                        </w:r>
                        <w:r>
                          <w:rPr>
                            <w:rFonts w:ascii="Times New Roman" w:hAnsi="Times New Roman"/>
                            <w:sz w:val="20"/>
                            <w:szCs w:val="20"/>
                            <w:lang w:val="en-US"/>
                          </w:rPr>
                          <w:t>, ko‘nikma</w:t>
                        </w:r>
                        <w:r>
                          <w:rPr>
                            <w:rFonts w:ascii="Times New Roman" w:hAnsi="Times New Roman"/>
                            <w:sz w:val="20"/>
                            <w:szCs w:val="20"/>
                          </w:rPr>
                          <w:t xml:space="preserve"> va tadqiqot faoliyatining turli bosqiсhlari</w:t>
                        </w:r>
                        <w:r>
                          <w:rPr>
                            <w:rFonts w:ascii="Times New Roman" w:hAnsi="Times New Roman"/>
                            <w:sz w:val="20"/>
                            <w:szCs w:val="20"/>
                            <w:lang w:val="en-US"/>
                          </w:rPr>
                          <w:t>da</w:t>
                        </w:r>
                        <w:r>
                          <w:rPr>
                            <w:rFonts w:ascii="Times New Roman" w:hAnsi="Times New Roman"/>
                            <w:sz w:val="20"/>
                            <w:szCs w:val="20"/>
                          </w:rPr>
                          <w:t xml:space="preserve"> maqsad hamda vazifalarini, shuningdek </w:t>
                        </w:r>
                        <w:r>
                          <w:rPr>
                            <w:rFonts w:ascii="Times New Roman" w:hAnsi="Times New Roman"/>
                            <w:sz w:val="20"/>
                            <w:szCs w:val="20"/>
                            <w:lang w:val="en-US"/>
                          </w:rPr>
                          <w:t>o‘quvchilar</w:t>
                        </w:r>
                        <w:r>
                          <w:rPr>
                            <w:rFonts w:ascii="Times New Roman" w:hAnsi="Times New Roman"/>
                            <w:sz w:val="20"/>
                            <w:szCs w:val="20"/>
                          </w:rPr>
                          <w:t xml:space="preserve">ning asosiy tayyorgarligini e’tiborga olgan holda </w:t>
                        </w:r>
                        <w:r>
                          <w:rPr>
                            <w:rFonts w:ascii="Times New Roman" w:hAnsi="Times New Roman"/>
                            <w:sz w:val="20"/>
                            <w:szCs w:val="20"/>
                            <w:lang w:val="en-US"/>
                          </w:rPr>
                          <w:t>dars</w:t>
                        </w:r>
                        <w:r>
                          <w:rPr>
                            <w:rFonts w:ascii="Times New Roman" w:hAnsi="Times New Roman"/>
                            <w:sz w:val="20"/>
                            <w:szCs w:val="20"/>
                          </w:rPr>
                          <w:t xml:space="preserve"> jarayonini</w:t>
                        </w:r>
                        <w:r>
                          <w:rPr>
                            <w:rFonts w:ascii="Times New Roman" w:hAnsi="Times New Roman"/>
                            <w:sz w:val="20"/>
                            <w:szCs w:val="20"/>
                            <w:lang w:val="en-US"/>
                          </w:rPr>
                          <w:t xml:space="preserve"> </w:t>
                        </w:r>
                        <w:r w:rsidRPr="00CC1FF2">
                          <w:rPr>
                            <w:rFonts w:ascii="Times New Roman" w:hAnsi="Times New Roman"/>
                            <w:sz w:val="20"/>
                            <w:szCs w:val="20"/>
                            <w:lang w:val="en-US"/>
                          </w:rPr>
                          <w:t>t</w:t>
                        </w:r>
                        <w:r>
                          <w:rPr>
                            <w:rFonts w:ascii="Times New Roman" w:hAnsi="Times New Roman"/>
                            <w:sz w:val="20"/>
                            <w:szCs w:val="20"/>
                            <w:lang w:val="en-US"/>
                          </w:rPr>
                          <w:t>o‘g‘ri tashkil etish va ta’minlash</w:t>
                        </w:r>
                        <w:r w:rsidRPr="00CC1FF2">
                          <w:rPr>
                            <w:rFonts w:ascii="Times New Roman" w:hAnsi="Times New Roman"/>
                            <w:sz w:val="20"/>
                            <w:szCs w:val="20"/>
                            <w:lang w:val="en-US"/>
                          </w:rPr>
                          <w:t xml:space="preserve"> u</w:t>
                        </w:r>
                        <w:r>
                          <w:rPr>
                            <w:rFonts w:ascii="Times New Roman" w:hAnsi="Times New Roman"/>
                            <w:sz w:val="20"/>
                            <w:szCs w:val="20"/>
                          </w:rPr>
                          <w:t>с</w:t>
                        </w:r>
                        <w:r w:rsidRPr="00CC1FF2">
                          <w:rPr>
                            <w:rFonts w:ascii="Times New Roman" w:hAnsi="Times New Roman"/>
                            <w:sz w:val="20"/>
                            <w:szCs w:val="20"/>
                            <w:lang w:val="en-US"/>
                          </w:rPr>
                          <w:t xml:space="preserve">hun didaktik </w:t>
                        </w:r>
                        <w:r>
                          <w:rPr>
                            <w:rFonts w:ascii="Times New Roman" w:hAnsi="Times New Roman"/>
                            <w:sz w:val="20"/>
                            <w:szCs w:val="20"/>
                            <w:lang w:val="en-US"/>
                          </w:rPr>
                          <w:t>ta’minot</w:t>
                        </w:r>
                        <w:r w:rsidRPr="00CC1FF2">
                          <w:rPr>
                            <w:rFonts w:ascii="Times New Roman" w:hAnsi="Times New Roman"/>
                            <w:sz w:val="20"/>
                            <w:szCs w:val="20"/>
                            <w:lang w:val="en-US"/>
                          </w:rPr>
                          <w:t xml:space="preserve">ni ishlab </w:t>
                        </w:r>
                        <w:r>
                          <w:rPr>
                            <w:rFonts w:ascii="Times New Roman" w:hAnsi="Times New Roman"/>
                            <w:sz w:val="20"/>
                            <w:szCs w:val="20"/>
                          </w:rPr>
                          <w:t>с</w:t>
                        </w:r>
                        <w:r w:rsidRPr="00CC1FF2">
                          <w:rPr>
                            <w:rFonts w:ascii="Times New Roman" w:hAnsi="Times New Roman"/>
                            <w:sz w:val="20"/>
                            <w:szCs w:val="20"/>
                            <w:lang w:val="en-US"/>
                          </w:rPr>
                          <w:t>hiqish</w:t>
                        </w:r>
                      </w:p>
                      <w:p w:rsidR="00D746EB" w:rsidRPr="00CC1FF2" w:rsidRDefault="00D746EB" w:rsidP="00610C3C">
                        <w:pPr>
                          <w:rPr>
                            <w:rFonts w:ascii="Times New Roman" w:hAnsi="Times New Roman"/>
                            <w:sz w:val="20"/>
                            <w:szCs w:val="20"/>
                            <w:lang w:val="en-US"/>
                          </w:rPr>
                        </w:pPr>
                      </w:p>
                    </w:txbxContent>
                  </v:textbox>
                </v:rect>
                <v:roundrect id="AutoShape 12" o:spid="_x0000_s1052" style="position:absolute;top:63936;width:3714;height:1898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rzg8QA&#10;AADbAAAADwAAAGRycy9kb3ducmV2LnhtbESPQYvCMBSE74L/ITzBm6auoG41iiwKiqCuu4jHR/Ns&#10;q81LaaJ2/71ZEDwOM/MNM5nVphB3qlxuWUGvG4EgTqzOOVXw+7PsjEA4j6yxsEwK/sjBbNpsTDDW&#10;9sHfdD/4VAQIuxgVZN6XsZQuycig69qSOHhnWxn0QVap1BU+AtwU8iOKBtJgzmEhw5K+Mkquh5tR&#10;cFrvNp/9fW/b19shXY4ruTgvpVLtVj0fg/BU+3f41V5pBaMh/H8JP0BO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RK84PEAAAA2wAAAA8AAAAAAAAAAAAAAAAAmAIAAGRycy9k&#10;b3ducmV2LnhtbFBLBQYAAAAABAAEAPUAAACJAwAAAAA=&#10;" fillcolor="#c5e0b3 [1305]" strokecolor="#a5a5a5 [3206]" strokeweight="1pt">
                  <v:stroke joinstyle="miter"/>
                  <v:textbox style="layout-flow:vertical;mso-layout-flow-alt:bottom-to-top">
                    <w:txbxContent>
                      <w:p w:rsidR="00D746EB" w:rsidRPr="002A3B21" w:rsidRDefault="00D746EB" w:rsidP="00610C3C">
                        <w:pPr>
                          <w:suppressAutoHyphens/>
                          <w:spacing w:after="0" w:line="240" w:lineRule="auto"/>
                          <w:jc w:val="center"/>
                          <w:rPr>
                            <w:rFonts w:ascii="Times New Roman" w:hAnsi="Times New Roman"/>
                            <w:b/>
                            <w:bCs/>
                            <w:sz w:val="20"/>
                            <w:lang w:val="en-US"/>
                          </w:rPr>
                        </w:pPr>
                        <w:r>
                          <w:rPr>
                            <w:rFonts w:ascii="Times New Roman" w:hAnsi="Times New Roman"/>
                            <w:b/>
                            <w:bCs/>
                            <w:sz w:val="20"/>
                          </w:rPr>
                          <w:t>BAHOLASH</w:t>
                        </w:r>
                        <w:r>
                          <w:rPr>
                            <w:rFonts w:ascii="Times New Roman" w:hAnsi="Times New Roman"/>
                            <w:b/>
                            <w:bCs/>
                            <w:sz w:val="20"/>
                            <w:lang w:val="en-US"/>
                          </w:rPr>
                          <w:t xml:space="preserve"> MEZONI</w:t>
                        </w:r>
                      </w:p>
                    </w:txbxContent>
                  </v:textbox>
                </v:roundrect>
                <v:rect id="Rectangle 13" o:spid="_x0000_s1053" style="position:absolute;left:3987;top:59951;width:54864;height:234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ILuL8A&#10;AADbAAAADwAAAGRycy9kb3ducmV2LnhtbERPTYvCMBC9C/6HMIIX0VQPItUoIgj1Iqv24HFsxrbY&#10;TEoTbeuv3xwW9vh435tdZyrxocaVlhXMZxEI4szqknMF6e04XYFwHlljZZkU9ORgtx0ONhhr2/KF&#10;PlefixDCLkYFhfd1LKXLCjLoZrYmDtzTNgZ9gE0udYNtCDeVXETRUhosOTQUWNOhoOx1fRsFSX36&#10;4p3cPJm08pQ+Jj/9uW+VGo+6/RqEp87/i//ciVawCmPDl/AD5PY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Ycgu4vwAAANsAAAAPAAAAAAAAAAAAAAAAAJgCAABkcnMvZG93bnJl&#10;di54bWxQSwUGAAAAAAQABAD1AAAAhAMAAAAA&#10;" fillcolor="#fbe4d5 [661]" strokecolor="#5b9bd5 [3204]" strokeweight="1pt"/>
                <v:roundrect id="AutoShape 14" o:spid="_x0000_s1054" style="position:absolute;left:12452;top:60882;width:36906;height:4406;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BKcMMA&#10;AADbAAAADwAAAGRycy9kb3ducmV2LnhtbESPQWsCMRSE7wX/Q3hCbzWxUNGtUURo6U1cPfT4unnd&#10;Xdy8rEl2XfvrG0HwOMzMN8xyPdhG9ORD7VjDdKJAEBfO1FxqOB4+XuYgQkQ22DgmDVcKsF6NnpaY&#10;GXfhPfV5LEWCcMhQQxVjm0kZioosholriZP367zFmKQvpfF4SXDbyFelZtJizWmhwpa2FRWnvLMa&#10;CqM65b/73eLnLeZ/fXdm+XnW+nk8bN5BRBriI3xvfxkN8wXcvqQfIF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WBKcMMAAADbAAAADwAAAAAAAAAAAAAAAACYAgAAZHJzL2Rv&#10;d25yZXYueG1sUEsFBgAAAAAEAAQA9QAAAIgDAAAAAA==&#10;">
                  <v:textbox>
                    <w:txbxContent>
                      <w:p w:rsidR="00D746EB" w:rsidRDefault="00D746EB" w:rsidP="005C15C3">
                        <w:pPr>
                          <w:spacing w:after="0" w:line="240" w:lineRule="auto"/>
                          <w:jc w:val="center"/>
                          <w:rPr>
                            <w:rFonts w:ascii="Times New Roman" w:hAnsi="Times New Roman"/>
                            <w:lang w:val="en-US"/>
                          </w:rPr>
                        </w:pPr>
                        <w:r>
                          <w:rPr>
                            <w:rFonts w:ascii="Times New Roman" w:hAnsi="Times New Roman"/>
                            <w:lang w:val="en-US"/>
                          </w:rPr>
                          <w:t>Pedagogik tajriba-sinov bosqi</w:t>
                        </w:r>
                        <w:r>
                          <w:rPr>
                            <w:rFonts w:ascii="Times New Roman" w:hAnsi="Times New Roman"/>
                          </w:rPr>
                          <w:t>с</w:t>
                        </w:r>
                        <w:r>
                          <w:rPr>
                            <w:rFonts w:ascii="Times New Roman" w:hAnsi="Times New Roman"/>
                            <w:lang w:val="en-US"/>
                          </w:rPr>
                          <w:t>hlari: Tizimli izlanish-aniqlash, shakllantirish, natijalarni tahlil qilish.</w:t>
                        </w:r>
                      </w:p>
                      <w:p w:rsidR="00D746EB" w:rsidRDefault="00D746EB" w:rsidP="00610C3C">
                        <w:pPr>
                          <w:spacing w:after="0" w:line="240" w:lineRule="auto"/>
                          <w:jc w:val="center"/>
                          <w:rPr>
                            <w:rFonts w:ascii="Times New Roman" w:hAnsi="Times New Roman"/>
                            <w:lang w:val="en-US"/>
                          </w:rPr>
                        </w:pPr>
                      </w:p>
                    </w:txbxContent>
                  </v:textbox>
                </v:roundrect>
                <v:roundrect id="AutoShape 15" o:spid="_x0000_s1055" style="position:absolute;left:10172;top:66363;width:42234;height:6304;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N1MMAA&#10;AADbAAAADwAAAGRycy9kb3ducmV2LnhtbERPz2vCMBS+D/wfwhO8zUTBMTtjGYLibazz4PHZvLVl&#10;zUubpLXbX78cBjt+fL93+WRbMZIPjWMNq6UCQVw603Cl4fJxfHwGESKywdYxafimAPl+9rDDzLg7&#10;v9NYxEqkEA4Zaqhj7DIpQ1mTxbB0HXHiPp23GBP0lTQe7ynctnKt1JO02HBqqLGjQ03lVzFYDaVR&#10;g/LX8W1728TiZxx6lqde68V8en0BEWmK/+I/99lo2Kb16Uv6AXL/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YN1MMAAAADbAAAADwAAAAAAAAAAAAAAAACYAgAAZHJzL2Rvd25y&#10;ZXYueG1sUEsFBgAAAAAEAAQA9QAAAIUDAAAAAA==&#10;">
                  <v:textbox>
                    <w:txbxContent>
                      <w:p w:rsidR="00D746EB" w:rsidRDefault="00D746EB" w:rsidP="00610C3C">
                        <w:pPr>
                          <w:rPr>
                            <w:rFonts w:ascii="Times New Roman" w:hAnsi="Times New Roman"/>
                            <w:sz w:val="20"/>
                            <w:szCs w:val="20"/>
                            <w:lang w:val="en-US"/>
                          </w:rPr>
                        </w:pPr>
                        <w:r>
                          <w:rPr>
                            <w:rFonts w:ascii="Times New Roman" w:hAnsi="Times New Roman"/>
                            <w:sz w:val="20"/>
                            <w:szCs w:val="20"/>
                            <w:lang w:val="en-US"/>
                          </w:rPr>
                          <w:t>Baholash mezonlari:                                                                                         1) axborot bilan ishlash, axborot xavfsizligi;                                                                                  2) ilmiy kontekstni tushunish, izohlash, matn shakllantirish, qayta aloqa v.b.</w:t>
                        </w:r>
                      </w:p>
                      <w:p w:rsidR="00D746EB" w:rsidRDefault="00D746EB" w:rsidP="00610C3C">
                        <w:pPr>
                          <w:rPr>
                            <w:rFonts w:ascii="Times New Roman" w:hAnsi="Times New Roman"/>
                            <w:sz w:val="20"/>
                            <w:szCs w:val="20"/>
                            <w:lang w:val="en-US"/>
                          </w:rPr>
                        </w:pPr>
                        <w:r>
                          <w:rPr>
                            <w:rFonts w:ascii="Times New Roman" w:hAnsi="Times New Roman"/>
                            <w:sz w:val="20"/>
                            <w:szCs w:val="20"/>
                            <w:lang w:val="en-US"/>
                          </w:rPr>
                          <w:t xml:space="preserve">Baholash mezonlari: </w:t>
                        </w:r>
                      </w:p>
                      <w:p w:rsidR="00D746EB" w:rsidRDefault="00D746EB" w:rsidP="00610C3C">
                        <w:pPr>
                          <w:rPr>
                            <w:rFonts w:ascii="Times New Roman" w:hAnsi="Times New Roman"/>
                            <w:sz w:val="20"/>
                            <w:szCs w:val="20"/>
                            <w:lang w:val="en-US"/>
                          </w:rPr>
                        </w:pPr>
                        <w:r>
                          <w:rPr>
                            <w:rFonts w:ascii="Times New Roman" w:hAnsi="Times New Roman"/>
                            <w:sz w:val="20"/>
                            <w:szCs w:val="20"/>
                            <w:lang w:val="en-US"/>
                          </w:rPr>
                          <w:t xml:space="preserve">1) axborot bilan ishlash; </w:t>
                        </w:r>
                      </w:p>
                      <w:p w:rsidR="00D746EB" w:rsidRDefault="00D746EB" w:rsidP="00610C3C">
                        <w:pPr>
                          <w:rPr>
                            <w:rFonts w:ascii="Times New Roman" w:hAnsi="Times New Roman"/>
                            <w:sz w:val="20"/>
                            <w:szCs w:val="20"/>
                            <w:lang w:val="en-US"/>
                          </w:rPr>
                        </w:pPr>
                        <w:r>
                          <w:rPr>
                            <w:rFonts w:ascii="Times New Roman" w:hAnsi="Times New Roman"/>
                            <w:sz w:val="20"/>
                            <w:szCs w:val="20"/>
                            <w:lang w:val="en-US"/>
                          </w:rPr>
                          <w:t>2) ilmiy kontekstni tushunish, izohlash, matn shakllantirish</w:t>
                        </w:r>
                      </w:p>
                      <w:p w:rsidR="00D746EB" w:rsidRDefault="00D746EB" w:rsidP="00610C3C">
                        <w:pPr>
                          <w:spacing w:after="0" w:line="240" w:lineRule="auto"/>
                          <w:jc w:val="center"/>
                          <w:rPr>
                            <w:rFonts w:ascii="Times New Roman" w:hAnsi="Times New Roman"/>
                            <w:sz w:val="20"/>
                            <w:szCs w:val="20"/>
                            <w:lang w:val="en-US"/>
                          </w:rPr>
                        </w:pPr>
                      </w:p>
                    </w:txbxContent>
                  </v:textbox>
                </v:roundrect>
                <v:rect id="Rectangle 16" o:spid="_x0000_s1056" style="position:absolute;left:11817;top:73607;width:39262;height:44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DrX8QA&#10;AADbAAAADwAAAGRycy9kb3ducmV2LnhtbESPQWvCQBSE70L/w/IKvelGC6WmbkJRLO0xiRdvr9ln&#10;Ept9G7JrEv313ULB4zAz3zCbdDKtGKh3jWUFy0UEgri0uuFKwaHYz19BOI+ssbVMCq7kIE0eZhuM&#10;tR05oyH3lQgQdjEqqL3vYildWZNBt7AdcfBOtjfog+wrqXscA9y0chVFL9Jgw2Ghxo62NZU/+cUo&#10;+G5WB7xlxUdk1vtn/zUV58txp9TT4/T+BsLT5O/h//anVrBewt+X8ANk8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gw61/EAAAA2wAAAA8AAAAAAAAAAAAAAAAAmAIAAGRycy9k&#10;b3ducmV2LnhtbFBLBQYAAAAABAAEAPUAAACJAwAAAAA=&#10;">
                  <v:textbox>
                    <w:txbxContent>
                      <w:p w:rsidR="00D746EB" w:rsidRDefault="00D746EB" w:rsidP="00610C3C">
                        <w:pPr>
                          <w:spacing w:after="0"/>
                          <w:jc w:val="center"/>
                          <w:rPr>
                            <w:rFonts w:ascii="Times New Roman" w:hAnsi="Times New Roman"/>
                            <w:lang w:val="en-US"/>
                          </w:rPr>
                        </w:pPr>
                        <w:r>
                          <w:rPr>
                            <w:rFonts w:ascii="Times New Roman" w:hAnsi="Times New Roman"/>
                            <w:lang w:val="en-US"/>
                          </w:rPr>
                          <w:t>Tadqiqotchilik</w:t>
                        </w:r>
                        <w:r>
                          <w:rPr>
                            <w:rFonts w:ascii="Times New Roman" w:hAnsi="Times New Roman"/>
                          </w:rPr>
                          <w:t xml:space="preserve"> faoliyat</w:t>
                        </w:r>
                        <w:r>
                          <w:rPr>
                            <w:rFonts w:ascii="Times New Roman" w:hAnsi="Times New Roman"/>
                            <w:lang w:val="en-US"/>
                          </w:rPr>
                          <w:t>i</w:t>
                        </w:r>
                        <w:r>
                          <w:rPr>
                            <w:rFonts w:ascii="Times New Roman" w:hAnsi="Times New Roman"/>
                          </w:rPr>
                          <w:t>ga tayyorgarlik darajalari</w:t>
                        </w:r>
                        <w:r>
                          <w:rPr>
                            <w:rFonts w:ascii="Times New Roman" w:hAnsi="Times New Roman"/>
                            <w:lang w:val="en-US"/>
                          </w:rPr>
                          <w:t xml:space="preserve">: </w:t>
                        </w:r>
                      </w:p>
                      <w:p w:rsidR="00D746EB" w:rsidRDefault="00D746EB" w:rsidP="00610C3C">
                        <w:pPr>
                          <w:jc w:val="center"/>
                          <w:rPr>
                            <w:rFonts w:ascii="Times New Roman" w:hAnsi="Times New Roman"/>
                            <w:lang w:val="en-US"/>
                          </w:rPr>
                        </w:pPr>
                        <w:r>
                          <w:rPr>
                            <w:rFonts w:ascii="Times New Roman" w:hAnsi="Times New Roman"/>
                            <w:lang w:val="en-US"/>
                          </w:rPr>
                          <w:t>yuqori, o</w:t>
                        </w:r>
                        <w:r w:rsidRPr="00D70314">
                          <w:rPr>
                            <w:rFonts w:ascii="Times New Roman" w:hAnsi="Times New Roman"/>
                            <w:lang w:val="en-US"/>
                          </w:rPr>
                          <w:t>‘rta</w:t>
                        </w:r>
                        <w:r>
                          <w:rPr>
                            <w:rFonts w:ascii="Times New Roman" w:hAnsi="Times New Roman"/>
                            <w:lang w:val="en-US"/>
                          </w:rPr>
                          <w:t>,  past (namunali,yaxshi,qoniqarli)</w:t>
                        </w:r>
                      </w:p>
                      <w:p w:rsidR="00D746EB" w:rsidRDefault="00D746EB" w:rsidP="00610C3C">
                        <w:pPr>
                          <w:jc w:val="center"/>
                          <w:rPr>
                            <w:rFonts w:ascii="Times New Roman" w:hAnsi="Times New Roman"/>
                            <w:lang w:val="en-US"/>
                          </w:rPr>
                        </w:pPr>
                      </w:p>
                      <w:p w:rsidR="00D746EB" w:rsidRDefault="00D746EB" w:rsidP="00610C3C">
                        <w:pPr>
                          <w:spacing w:after="0"/>
                          <w:jc w:val="center"/>
                          <w:rPr>
                            <w:rFonts w:ascii="Times New Roman" w:hAnsi="Times New Roman"/>
                            <w:lang w:val="en-US"/>
                          </w:rPr>
                        </w:pPr>
                        <w:r>
                          <w:rPr>
                            <w:rFonts w:ascii="Times New Roman" w:hAnsi="Times New Roman"/>
                            <w:lang w:val="en-US"/>
                          </w:rPr>
                          <w:t xml:space="preserve">, </w:t>
                        </w:r>
                      </w:p>
                      <w:p w:rsidR="00D746EB" w:rsidRDefault="00D746EB" w:rsidP="00610C3C">
                        <w:pPr>
                          <w:spacing w:after="0"/>
                          <w:jc w:val="center"/>
                          <w:rPr>
                            <w:rFonts w:ascii="Times New Roman" w:hAnsi="Times New Roman"/>
                            <w:lang w:val="en-US"/>
                          </w:rPr>
                        </w:pPr>
                      </w:p>
                      <w:p w:rsidR="00D746EB" w:rsidRDefault="00D746EB" w:rsidP="00610C3C">
                        <w:pPr>
                          <w:spacing w:after="0"/>
                          <w:jc w:val="center"/>
                          <w:rPr>
                            <w:rFonts w:ascii="Times New Roman" w:hAnsi="Times New Roman"/>
                            <w:lang w:val="en-US"/>
                          </w:rPr>
                        </w:pPr>
                      </w:p>
                      <w:p w:rsidR="00D746EB" w:rsidRPr="00D70314" w:rsidRDefault="00D746EB" w:rsidP="00610C3C">
                        <w:pPr>
                          <w:spacing w:after="0"/>
                          <w:jc w:val="center"/>
                          <w:rPr>
                            <w:rFonts w:ascii="Times New Roman" w:hAnsi="Times New Roman"/>
                            <w:lang w:val="en-US"/>
                          </w:rPr>
                        </w:pPr>
                      </w:p>
                    </w:txbxContent>
                  </v:textbox>
                </v:rect>
                <v:roundrect id="AutoShape 17" o:spid="_x0000_s1057" style="position:absolute;left:4648;top:84300;width:8623;height:258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hxVsUA&#10;AADbAAAADwAAAGRycy9kb3ducmV2LnhtbESPQWvCQBSE70L/w/IKvTWbSC02ukopCBFapTaHHh/Z&#10;ZxKSfRuyaxL/fbcgeBxm5htmvZ1MKwbqXW1ZQRLFIIgLq2suFeQ/u+clCOeRNbaWScGVHGw3D7M1&#10;ptqO/E3DyZciQNilqKDyvkuldEVFBl1kO+LgnW1v0AfZl1L3OAa4aeU8jl+lwZrDQoUdfVRUNKeL&#10;UfCpvxb7IuHfQ75Mmo4XWfNyzJR6epzeVyA8Tf4evrUzreBtDv9fwg+Qm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mHFWxQAAANsAAAAPAAAAAAAAAAAAAAAAAJgCAABkcnMv&#10;ZG93bnJldi54bWxQSwUGAAAAAAQABAD1AAAAigMAAAAA&#10;" fillcolor="#b5d67d" strokecolor="#00b050" strokeweight="2.25pt">
                  <v:stroke joinstyle="miter"/>
                  <v:textbox>
                    <w:txbxContent>
                      <w:p w:rsidR="00D746EB" w:rsidRDefault="00D746EB" w:rsidP="00610C3C">
                        <w:pPr>
                          <w:rPr>
                            <w:rFonts w:ascii="Times New Roman" w:hAnsi="Times New Roman"/>
                            <w:sz w:val="20"/>
                          </w:rPr>
                        </w:pPr>
                        <w:r>
                          <w:rPr>
                            <w:rFonts w:ascii="Times New Roman" w:hAnsi="Times New Roman"/>
                            <w:sz w:val="20"/>
                          </w:rPr>
                          <w:t>NATIJA:</w:t>
                        </w:r>
                      </w:p>
                    </w:txbxContent>
                  </v:textbox>
                </v:roundrect>
                <v:roundrect id="AutoShape 18" o:spid="_x0000_s1058" style="position:absolute;left:18837;top:84204;width:39065;height:4262;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dpzMQA&#10;AADbAAAADwAAAGRycy9kb3ducmV2LnhtbESP3YrCMBSE7wXfIRzBO03VVbQaxV1WEFYo/jzAsTm2&#10;xeakNFmt+/RmQfBymJlvmMWqMaW4Ue0KywoG/QgEcWp1wZmC03HTm4JwHlljaZkUPMjBatluLTDW&#10;9s57uh18JgKEXYwKcu+rWEqX5mTQ9W1FHLyLrQ36IOtM6hrvAW5KOYyiiTRYcFjIsaKvnNLr4dco&#10;4PTxsf/5szLZfW+yz6SpJudkrFS306znIDw1/h1+tbdawWwE/1/CD5DL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VHaczEAAAA2wAAAA8AAAAAAAAAAAAAAAAAmAIAAGRycy9k&#10;b3ducmV2LnhtbFBLBQYAAAAABAAEAPUAAACJAwAAAAA=&#10;" fillcolor="white [3201]" strokecolor="#00b050" strokeweight="2.25pt">
                  <v:stroke joinstyle="miter"/>
                  <v:textbox>
                    <w:txbxContent>
                      <w:p w:rsidR="00D746EB" w:rsidRDefault="00D746EB" w:rsidP="003375EC">
                        <w:pPr>
                          <w:rPr>
                            <w:rFonts w:ascii="Times New Roman" w:hAnsi="Times New Roman"/>
                            <w:lang w:val="en-US"/>
                          </w:rPr>
                        </w:pPr>
                        <w:r>
                          <w:rPr>
                            <w:rFonts w:ascii="Times New Roman" w:hAnsi="Times New Roman"/>
                            <w:lang w:val="uz-Cyrl-UZ"/>
                          </w:rPr>
                          <w:t>K</w:t>
                        </w:r>
                        <w:r>
                          <w:rPr>
                            <w:rFonts w:ascii="Times New Roman" w:hAnsi="Times New Roman"/>
                            <w:lang w:val="en-US"/>
                          </w:rPr>
                          <w:t>reativ</w:t>
                        </w:r>
                        <w:r>
                          <w:rPr>
                            <w:rFonts w:ascii="Times New Roman" w:hAnsi="Times New Roman"/>
                            <w:lang w:val="uz-Cyrl-UZ"/>
                          </w:rPr>
                          <w:t xml:space="preserve"> faoliyatga ilmiy-amaliy yo‘nalgan tadqiqotchi</w:t>
                        </w:r>
                        <w:r>
                          <w:rPr>
                            <w:rFonts w:ascii="Times New Roman" w:hAnsi="Times New Roman"/>
                            <w:lang w:val="en-US"/>
                          </w:rPr>
                          <w:t xml:space="preserve"> o‘quvchi </w:t>
                        </w:r>
                      </w:p>
                    </w:txbxContent>
                  </v:textbox>
                </v:roundrect>
                <v:roundrect id="AutoShape 19" o:spid="_x0000_s1059" style="position:absolute;left:7676;top:79883;width:14401;height:303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hzM8MA&#10;AADbAAAADwAAAGRycy9kb3ducmV2LnhtbESPQWsCMRSE7wX/Q3hCbzWx2KKrUUSo9Fa6evD43Dx3&#10;Fzcva5Jdt/31TaHQ4zAz3zCrzWAb0ZMPtWMN04kCQVw4U3Op4Xh4e5qDCBHZYOOYNHxRgM169LDC&#10;zLg7f1Kfx1IkCIcMNVQxtpmUoajIYpi4ljh5F+ctxiR9KY3He4LbRj4r9Sot1pwWKmxpV1FxzTur&#10;oTCqU/7UfyzOLzH/7rsby/1N68fxsF2CiDTE//Bf+91oWMzg90v6AXL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rhzM8MAAADbAAAADwAAAAAAAAAAAAAAAACYAgAAZHJzL2Rv&#10;d25yZXYueG1sUEsFBgAAAAAEAAQA9QAAAIgDAAAAAA==&#10;">
                  <v:textbox>
                    <w:txbxContent>
                      <w:p w:rsidR="00D746EB" w:rsidRDefault="00D746EB" w:rsidP="00610C3C">
                        <w:pPr>
                          <w:jc w:val="center"/>
                          <w:rPr>
                            <w:rFonts w:ascii="Times New Roman" w:hAnsi="Times New Roman"/>
                            <w:lang w:val="en-US"/>
                          </w:rPr>
                        </w:pPr>
                        <w:r>
                          <w:rPr>
                            <w:rFonts w:ascii="Times New Roman" w:hAnsi="Times New Roman"/>
                            <w:lang w:val="en-US"/>
                          </w:rPr>
                          <w:t>Produktiv(tadqiqotli))</w:t>
                        </w:r>
                      </w:p>
                    </w:txbxContent>
                  </v:textbox>
                </v:roundrect>
                <v:roundrect id="AutoShape 20" o:spid="_x0000_s1060" style="position:absolute;left:24008;top:79883;width:16288;height:303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TWqMMA&#10;AADbAAAADwAAAGRycy9kb3ducmV2LnhtbESPQWvCQBSE74L/YXlCb7prwWJSVxGhpbdi9NDja/Y1&#10;CWbfxt1NTPvr3UKhx2FmvmE2u9G2YiAfGscalgsFgrh0puFKw/n0Ml+DCBHZYOuYNHxTgN12Otlg&#10;btyNjzQUsRIJwiFHDXWMXS5lKGuyGBauI07el/MWY5K+ksbjLcFtKx+VepIWG04LNXZ0qKm8FL3V&#10;UBrVK/8xvGefq1j8DP2V5etV64fZuH8GEWmM/+G/9pvRkK3g90v6AXJ7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fTWqMMAAADbAAAADwAAAAAAAAAAAAAAAACYAgAAZHJzL2Rv&#10;d25yZXYueG1sUEsFBgAAAAAEAAQA9QAAAIgDAAAAAA==&#10;">
                  <v:textbox>
                    <w:txbxContent>
                      <w:p w:rsidR="00D746EB" w:rsidRDefault="00D746EB" w:rsidP="00610C3C">
                        <w:pPr>
                          <w:jc w:val="center"/>
                          <w:rPr>
                            <w:rFonts w:ascii="Times New Roman" w:hAnsi="Times New Roman"/>
                            <w:lang w:val="en-US"/>
                          </w:rPr>
                        </w:pPr>
                        <w:r>
                          <w:rPr>
                            <w:rFonts w:ascii="Times New Roman" w:hAnsi="Times New Roman"/>
                            <w:lang w:val="en-US"/>
                          </w:rPr>
                          <w:t>Qisman -izlanishli</w:t>
                        </w:r>
                      </w:p>
                    </w:txbxContent>
                  </v:textbox>
                </v:roundrect>
                <v:roundrect id="AutoShape 21" o:spid="_x0000_s1061" style="position:absolute;left:42556;top:79883;width:13818;height:303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ZI38MA&#10;AADbAAAADwAAAGRycy9kb3ducmV2LnhtbESPQWsCMRSE7wX/Q3iCt5pYUOpqFBEq3kq3Hjw+N8/d&#10;xc3LmmTXbX99Uyj0OMzMN8x6O9hG9ORD7VjDbKpAEBfO1FxqOH2+Pb+CCBHZYOOYNHxRgO1m9LTG&#10;zLgHf1Cfx1IkCIcMNVQxtpmUoajIYpi6ljh5V+ctxiR9KY3HR4LbRr4otZAWa04LFba0r6i45Z3V&#10;UBjVKX/u35eXecy/++7O8nDXejIedisQkYb4H/5rH42G5QJ+v6QfID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SZI38MAAADbAAAADwAAAAAAAAAAAAAAAACYAgAAZHJzL2Rv&#10;d25yZXYueG1sUEsFBgAAAAAEAAQA9QAAAIgDAAAAAA==&#10;">
                  <v:textbox>
                    <w:txbxContent>
                      <w:p w:rsidR="00D746EB" w:rsidRDefault="00D746EB" w:rsidP="00610C3C">
                        <w:pPr>
                          <w:jc w:val="center"/>
                          <w:rPr>
                            <w:rFonts w:ascii="Times New Roman" w:hAnsi="Times New Roman"/>
                            <w:lang w:val="en-US"/>
                          </w:rPr>
                        </w:pPr>
                        <w:r>
                          <w:rPr>
                            <w:rFonts w:ascii="Times New Roman" w:hAnsi="Times New Roman"/>
                            <w:lang w:val="en-US"/>
                          </w:rPr>
                          <w:t>Reproduktiv(ijodiy)</w:t>
                        </w:r>
                      </w:p>
                    </w:txbxContent>
                  </v:textbox>
                </v:roundrect>
                <v:roundrect id="AutoShape 22" o:spid="_x0000_s1062" style="position:absolute;top:40206;width:3714;height:19589;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ljAMMA&#10;AADbAAAADwAAAGRycy9kb3ducmV2LnhtbESPQWvCQBSE74X+h+UVvNVNxFqNriKFQqEnjRS8PbLP&#10;JJh9u2Q3Jvn3XUHwOMzMN8xmN5hG3Kj1tWUF6TQBQVxYXXOp4JR/vy9B+ICssbFMCkbysNu+vmww&#10;07bnA92OoRQRwj5DBVUILpPSFxUZ9FPriKN3sa3BEGVbSt1iH+GmkbMkWUiDNceFCh19VVRcj51R&#10;0P11Y/hIXf7bL9w8zXM59mep1ORt2K9BBBrCM/xo/2gFq0+4f4k/QG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5ljAMMAAADbAAAADwAAAAAAAAAAAAAAAACYAgAAZHJzL2Rv&#10;d25yZXYueG1sUEsFBgAAAAAEAAQA9QAAAIgDAAAAAA==&#10;" fillcolor="#deeaf6 [660]" strokecolor="#a5a5a5 [3206]" strokeweight="1pt">
                  <v:stroke joinstyle="miter"/>
                  <v:textbox style="layout-flow:vertical;mso-layout-flow-alt:bottom-to-top">
                    <w:txbxContent>
                      <w:p w:rsidR="00D746EB" w:rsidRDefault="00D746EB" w:rsidP="00610C3C">
                        <w:pPr>
                          <w:jc w:val="center"/>
                          <w:rPr>
                            <w:rFonts w:ascii="Times New Roman" w:hAnsi="Times New Roman"/>
                            <w:b/>
                            <w:bCs/>
                            <w:sz w:val="20"/>
                          </w:rPr>
                        </w:pPr>
                        <w:r>
                          <w:rPr>
                            <w:rFonts w:ascii="Times New Roman" w:hAnsi="Times New Roman"/>
                            <w:b/>
                            <w:bCs/>
                            <w:sz w:val="20"/>
                            <w:lang w:val="en-US"/>
                          </w:rPr>
                          <w:t xml:space="preserve">SAMARALI, </w:t>
                        </w:r>
                        <w:r>
                          <w:rPr>
                            <w:rFonts w:ascii="Times New Roman" w:hAnsi="Times New Roman"/>
                            <w:b/>
                            <w:bCs/>
                            <w:sz w:val="20"/>
                          </w:rPr>
                          <w:t>JARAYONLI</w:t>
                        </w:r>
                      </w:p>
                    </w:txbxContent>
                  </v:textbox>
                </v:roundrect>
                <v:rect id="Rectangle 23" o:spid="_x0000_s1063" style="position:absolute;left:1311;top:89220;width:61347;height:63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mOKsAA&#10;AADbAAAADwAAAGRycy9kb3ducmV2LnhtbERPy4rCMBTdC/5DuMLsNFVExmoUHx10MQvHx/6SXNti&#10;c1OaqHW+frIQZnk47/mytZV4UONLxwqGgwQEsXam5FzB+fTV/wThA7LByjEpeJGH5aLbmWNq3JN/&#10;6HEMuYgh7FNUUIRQp1J6XZBFP3A1ceSurrEYImxyaRp8xnBbyVGSTKTFkmNDgTVtCtK3490qOCBu&#10;D787rdfZ63uc0eaSkauU+ui1qxmIQG34F7/de6NgGsfGL/EHyMU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5mOKsAAAADbAAAADwAAAAAAAAAAAAAAAACYAgAAZHJzL2Rvd25y&#10;ZXYueG1sUEsFBgAAAAAEAAQA9QAAAIUDAAAAAA==&#10;" strokecolor="white">
                  <v:textbox>
                    <w:txbxContent>
                      <w:p w:rsidR="00D746EB" w:rsidRPr="00FA35C4" w:rsidRDefault="00D746EB" w:rsidP="002461AC">
                        <w:pPr>
                          <w:jc w:val="center"/>
                          <w:rPr>
                            <w:rFonts w:ascii="Times New Roman" w:hAnsi="Times New Roman"/>
                            <w:bCs/>
                            <w:sz w:val="28"/>
                            <w:lang w:val="uz-Latn-UZ"/>
                          </w:rPr>
                        </w:pPr>
                        <w:r w:rsidRPr="00FA35C4">
                          <w:rPr>
                            <w:rFonts w:ascii="Times New Roman" w:hAnsi="Times New Roman"/>
                            <w:bCs/>
                            <w:sz w:val="28"/>
                            <w:lang w:val="en-US"/>
                          </w:rPr>
                          <w:t>2.1-rasm. Raqamli</w:t>
                        </w:r>
                        <w:r w:rsidRPr="00FA35C4">
                          <w:rPr>
                            <w:rFonts w:ascii="Times New Roman" w:hAnsi="Times New Roman"/>
                            <w:bCs/>
                            <w:sz w:val="28"/>
                            <w:lang w:val="uz-Latn-UZ"/>
                          </w:rPr>
                          <w:t xml:space="preserve"> ta’lim sharoitida</w:t>
                        </w:r>
                        <w:r w:rsidRPr="00FA35C4">
                          <w:rPr>
                            <w:rFonts w:ascii="Times New Roman" w:hAnsi="Times New Roman"/>
                            <w:bCs/>
                            <w:sz w:val="28"/>
                            <w:lang w:val="en-US"/>
                          </w:rPr>
                          <w:t xml:space="preserve"> o‘quvchilar</w:t>
                        </w:r>
                        <w:r w:rsidRPr="00FA35C4">
                          <w:rPr>
                            <w:rFonts w:ascii="Times New Roman" w:hAnsi="Times New Roman"/>
                            <w:bCs/>
                            <w:sz w:val="28"/>
                            <w:lang w:val="uz-Latn-UZ"/>
                          </w:rPr>
                          <w:t>ni</w:t>
                        </w:r>
                        <w:r w:rsidRPr="00FA35C4">
                          <w:rPr>
                            <w:rFonts w:ascii="Times New Roman" w:hAnsi="Times New Roman"/>
                            <w:bCs/>
                            <w:sz w:val="28"/>
                            <w:lang w:val="en-US"/>
                          </w:rPr>
                          <w:t xml:space="preserve"> </w:t>
                        </w:r>
                        <w:r w:rsidRPr="00FA35C4">
                          <w:rPr>
                            <w:rFonts w:ascii="Times New Roman" w:hAnsi="Times New Roman"/>
                            <w:bCs/>
                            <w:sz w:val="28"/>
                            <w:lang w:val="uz-Latn-UZ"/>
                          </w:rPr>
                          <w:t>tadqiqotchilik faoliyatiga tayyorlash modeli</w:t>
                        </w:r>
                      </w:p>
                      <w:p w:rsidR="00D746EB" w:rsidRDefault="00D746EB" w:rsidP="00610C3C">
                        <w:pPr>
                          <w:jc w:val="center"/>
                          <w:rPr>
                            <w:rFonts w:ascii="Times New Roman" w:hAnsi="Times New Roman"/>
                            <w:b/>
                            <w:bCs/>
                            <w:lang w:val="uz-Latn-UZ"/>
                          </w:rPr>
                        </w:pPr>
                      </w:p>
                      <w:p w:rsidR="00D746EB" w:rsidRDefault="00D746EB" w:rsidP="00610C3C">
                        <w:pPr>
                          <w:rPr>
                            <w:rFonts w:ascii="Times New Roman" w:hAnsi="Times New Roman"/>
                            <w:sz w:val="20"/>
                            <w:lang w:val="en-US"/>
                          </w:rPr>
                        </w:pPr>
                      </w:p>
                    </w:txbxContent>
                  </v:textbox>
                </v:rect>
                <v:shapetype id="_x0000_t32" coordsize="21600,21600" o:spt="32" o:oned="t" path="m,l21600,21600e" filled="f">
                  <v:path arrowok="t" fillok="f" o:connecttype="none"/>
                  <o:lock v:ext="edit" shapetype="t"/>
                </v:shapetype>
                <v:shape id="AutoShape 25" o:spid="_x0000_s1064" type="#_x0000_t32" style="position:absolute;left:1857;top:9393;width:0;height:404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CvsUAAADbAAAADwAAAGRycy9kb3ducmV2LnhtbESPQWvCQBSE70L/w/IKvekmPZQmuoZS&#10;UIrSQ1WC3h7Z1yQ0+zbsrhr99V1B8DjMzDfMrBhMJ07kfGtZQTpJQBBXVrdcK9htF+N3ED4ga+ws&#10;k4ILeSjmT6MZ5tqe+YdOm1CLCGGfo4ImhD6X0lcNGfQT2xNH79c6gyFKV0vt8BzhppOvSfImDbYc&#10;Fxrs6bOh6m9zNAr26+xYXspvWpVptjqgM/66XSr18jx8TEEEGsIjfG9/aQVZBrcv8QfI+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hCvsUAAADbAAAADwAAAAAAAAAA&#10;AAAAAAChAgAAZHJzL2Rvd25yZXYueG1sUEsFBgAAAAAEAAQA+QAAAJMDAAAAAA==&#10;">
                  <v:stroke endarrow="block"/>
                </v:shape>
                <v:shape id="AutoShape 26" o:spid="_x0000_s1065" type="#_x0000_t34" style="position:absolute;left:10172;top:63556;width:2280;height:5176;rotation:18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71fcQAAADcAAAADwAAAGRycy9kb3ducmV2LnhtbESPT2vCQBDF74V+h2UKvRTdrQct0VXS&#10;giCCB/9Ar0N2TGKzsyG7xvTbOwfB2wzvzXu/WawG36ieulgHtvA5NqCIi+BqLi2cjuvRF6iYkB02&#10;gcnCP0VYLV9fFpi5cOM99YdUKgnhmKGFKqU20zoWFXmM49ASi3YOnccka1dq1+FNwn2jJ8ZMtcea&#10;paHCln4qKv4OV2/hkpuG+Prbx2/arnd+ln+EobT2/W3I56ASDelpflxvnOAbwZdnZAK9v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avvV9xAAAANwAAAAPAAAAAAAAAAAA&#10;AAAAAKECAABkcnMvZG93bnJldi54bWxQSwUGAAAAAAQABAD5AAAAkgMAAAAA&#10;" adj="43260">
                  <v:stroke endarrow="block"/>
                </v:shape>
                <v:shape id="AutoShape 27" o:spid="_x0000_s1066" type="#_x0000_t34" style="position:absolute;left:21678;top:70569;width:2235;height:17246;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uDiJcMAAADcAAAADwAAAGRycy9kb3ducmV2LnhtbERPTYvCMBC9L+x/CCN4W1P3INI1igoL&#10;PbiI1UW8Dc3YVJtJaVKt/94sLHibx/uc2aK3tbhR6yvHCsajBARx4XTFpYLD/vtjCsIHZI21Y1Lw&#10;IA+L+fvbDFPt7ryjWx5KEUPYp6jAhNCkUvrCkEU/cg1x5M6utRgibEupW7zHcFvLzySZSIsVxwaD&#10;Da0NFde8swpOvz/l5rFd5UvMss4c1pfuuLkoNRz0yy8QgfrwEv+7Mx3nJ2P4eyZeIOd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7g4iXDAAAA3AAAAA8AAAAAAAAAAAAA&#10;AAAAoQIAAGRycy9kb3ducmV2LnhtbFBLBQYAAAAABAAEAPkAAACRAwAAAAA=&#10;">
                  <v:stroke endarrow="block"/>
                </v:shape>
                <v:shape id="AutoShape 28" o:spid="_x0000_s1067" type="#_x0000_t34" style="position:absolute;left:30435;top:79244;width:2235;height:197;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CDQcAAAADcAAAADwAAAGRycy9kb3ducmV2LnhtbERPzYrCMBC+C75DGGFvmliWVatRZEH0&#10;IqzVBxibsS02k9Jktfr0ZmHB23x8v7NYdbYWN2p95VjDeKRAEOfOVFxoOB03wykIH5AN1o5Jw4M8&#10;rJb93gJT4+58oFsWChFD2KeooQyhSaX0eUkW/cg1xJG7uNZiiLAtpGnxHsNtLROlvqTFimNDiQ19&#10;l5Rfs1+r4fPhD0/aT2XyU8xmuVeT7YXPWn8MuvUcRKAuvMX/7p2J81UCf8/EC+Ty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sgg0HAAAAA3AAAAA8AAAAAAAAAAAAAAAAA&#10;oQIAAGRycy9kb3ducmV2LnhtbFBLBQYAAAAABAAEAPkAAACOAwAAAAA=&#10;">
                  <v:stroke endarrow="block"/>
                </v:shape>
                <v:shape id="AutoShape 29" o:spid="_x0000_s1068" type="#_x0000_t34" style="position:absolute;left:38899;top:70629;width:2235;height:17126;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Gwm2sEAAADcAAAADwAAAGRycy9kb3ducmV2LnhtbERP24rCMBB9F/yHMMK+abKueKlGEUHW&#10;F0G7+wFjM7Zlm0lpotb9eiMIvs3hXGexam0lrtT40rGGz4ECQZw5U3Ku4fdn25+C8AHZYOWYNNzJ&#10;w2rZ7SwwMe7GR7qmIRcxhH2CGooQ6kRKnxVk0Q9cTRy5s2sshgibXJoGbzHcVnKo1FhaLDk2FFjT&#10;pqDsL71YDaO7P/7TfiqHh3w2y7yafJ/5pPVHr13PQQRqw1v8cu9MnK++4PlMvEAuH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EbCbawQAAANwAAAAPAAAAAAAAAAAAAAAA&#10;AKECAABkcnMvZG93bnJldi54bWxQSwUGAAAAAAQABAD5AAAAjwMAAAAA&#10;">
                  <v:stroke endarrow="block"/>
                </v:shape>
                <v:shape id="AutoShape 30" o:spid="_x0000_s1069" type="#_x0000_t32" style="position:absolute;left:1857;top:35639;width:0;height:456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IQol8QAAADcAAAADwAAAGRycy9kb3ducmV2LnhtbERPTWvCQBC9F/oflin0VjeRUjS6hlKw&#10;FEsPGgl6G7JjEszOht1VY399tyB4m8f7nHk+mE6cyfnWsoJ0lIAgrqxuuVawLZYvExA+IGvsLJOC&#10;K3nIF48Pc8y0vfCazptQixjCPkMFTQh9JqWvGjLoR7YnjtzBOoMhQldL7fASw00nx0nyJg22HBsa&#10;7Omjoeq4ORkFu+/pqbyWP7Qq0+lqj8743+JTqeen4X0GItAQ7uKb+0vH+ckr/D8TL5CL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hCiXxAAAANwAAAAPAAAAAAAAAAAA&#10;AAAAAKECAABkcnMvZG93bnJldi54bWxQSwUGAAAAAAQABAD5AAAAkgMAAAAA&#10;">
                  <v:stroke endarrow="block"/>
                </v:shape>
                <v:shape id="AutoShape 31" o:spid="_x0000_s1070" type="#_x0000_t32" style="position:absolute;left:1857;top:59795;width:0;height:414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8iNDMQAAADcAAAADwAAAGRycy9kb3ducmV2LnhtbERPTWvCQBC9F/oflin0VjcRWjS6hlKw&#10;FEsPGgl6G7JjEszOht1VY399tyB4m8f7nHk+mE6cyfnWsoJ0lIAgrqxuuVawLZYvExA+IGvsLJOC&#10;K3nIF48Pc8y0vfCazptQixjCPkMFTQh9JqWvGjLoR7YnjtzBOoMhQldL7fASw00nx0nyJg22HBsa&#10;7Omjoeq4ORkFu+/pqbyWP7Qq0+lqj8743+JTqeen4X0GItAQ7uKb+0vH+ckr/D8TL5CL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nyI0MxAAAANwAAAAPAAAAAAAAAAAA&#10;AAAAAKECAABkcnMvZG93bnJldi54bWxQSwUGAAAAAAQABAD5AAAAkgMAAAAA&#10;">
                  <v:stroke endarrow="block"/>
                </v:shape>
                <v:shapetype id="_x0000_t33" coordsize="21600,21600" o:spt="33" o:oned="t" path="m,l21600,r,21600e" filled="f">
                  <v:stroke joinstyle="miter"/>
                  <v:path arrowok="t" fillok="f" o:connecttype="none"/>
                  <o:lock v:ext="edit" shapetype="t"/>
                </v:shapetype>
                <v:shape id="AutoShape 32" o:spid="_x0000_s1071" type="#_x0000_t33" style="position:absolute;left:1913;top:82860;width:2680;height:2791;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a8mMAAAADcAAAADwAAAGRycy9kb3ducmV2LnhtbERPy6rCMBDdX/AfwgjurqkuRKpRxAcI&#10;4uJqQZdDM22KzaQ0UevfmwuCuzmc58yXna3Fg1pfOVYwGiYgiHOnKy4VZOfd7xSED8gaa8ek4EUe&#10;lovezxxT7Z78R49TKEUMYZ+iAhNCk0rpc0MW/dA1xJErXGsxRNiWUrf4jOG2luMkmUiLFccGgw2t&#10;DeW3090qOLirLNzVrIuNufibv2/15ZgpNeh3qxmIQF34ij/uvY7zkwn8PxMvkIs3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4GvJjAAAAA3AAAAA8AAAAAAAAAAAAAAAAA&#10;oQIAAGRycy9kb3ducmV2LnhtbFBLBQYAAAAABAAEAPkAAACOAwAAAAA=&#10;">
                  <v:stroke endarrow="block"/>
                </v:shape>
                <v:shape id="AutoShape 33" o:spid="_x0000_s1072" type="#_x0000_t32" style="position:absolute;left:13271;top:85596;width:542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Fa24MQAAADcAAAADwAAAGRycy9kb3ducmV2LnhtbERPTWvCQBC9F/oflin0Vjfx0Gp0DaVg&#10;KZYeNBL0NmTHJJidDburxv76bkHwNo/3OfN8MJ04k/OtZQXpKAFBXFndcq1gWyxfJiB8QNbYWSYF&#10;V/KQLx4f5phpe+E1nTehFjGEfYYKmhD6TEpfNWTQj2xPHLmDdQZDhK6W2uElhptOjpPkVRpsOTY0&#10;2NNHQ9VxczIKdt/TU3ktf2hVptPVHp3xv8WnUs9Pw/sMRKAh3MU395eO85M3+H8mXiA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4VrbgxAAAANwAAAAPAAAAAAAAAAAA&#10;AAAAAKECAABkcnMvZG93bnJldi54bWxQSwUGAAAAAAQABAD5AAAAkgMAAAAA&#10;">
                  <v:stroke endarrow="block"/>
                </v:shape>
                <v:rect id="Rectangle 63" o:spid="_x0000_s1073" style="position:absolute;left:3987;top:37933;width:54864;height:205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c9QMMA&#10;AADcAAAADwAAAGRycy9kb3ducmV2LnhtbESPQWsCMRCF70L/QxihN83qodjVKCIUpNBDtYrHYTPu&#10;BjeTJUnd7b/vHARvM7w3732z2gy+VXeKyQU2MJsWoIirYB3XBn6OH5MFqJSRLbaBycAfJdisX0Yr&#10;LG3o+Zvuh1wrCeFUooEm567UOlUNeUzT0BGLdg3RY5Y11tpG7CXct3peFG/ao2NpaLCjXUPV7fDr&#10;DXCsT4M99mfvFvPLpz6/76P7MuZ1PGyXoDIN+Wl+XO+t4BdCK8/IBHr9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tc9QMMAAADcAAAADwAAAAAAAAAAAAAAAACYAgAAZHJzL2Rv&#10;d25yZXYueG1sUEsFBgAAAAAEAAQA9QAAAIgDAAAAAA==&#10;" fillcolor="#c9c9c9 [1942]" strokecolor="#5b9bd5 [3204]" strokeweight="1pt"/>
                <v:roundrect id="AutoShape 64" o:spid="_x0000_s1074" style="position:absolute;left:4647;top:38690;width:53632;height:6407;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qdkMEA&#10;AADcAAAADwAAAGRycy9kb3ducmV2LnhtbERPTWsCMRC9F/wPYQRvNbFgqatRRLB4k2576HHcjLuL&#10;m8maZNfVX98UCr3N433OajPYRvTkQ+1Yw2yqQBAXztRcavj63D+/gQgR2WDjmDTcKcBmPXpaYWbc&#10;jT+oz2MpUgiHDDVUMbaZlKGoyGKYupY4cWfnLcYEfSmNx1sKt418UepVWqw5NVTY0q6i4pJ3VkNh&#10;VKf8d39cnOYxf/TdleX7VevJeNguQUQa4r/4z30wab5awO8z6QK5/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1KnZDBAAAA3AAAAA8AAAAAAAAAAAAAAAAAmAIAAGRycy9kb3du&#10;cmV2LnhtbFBLBQYAAAAABAAEAPUAAACGAwAAAAA=&#10;">
                  <v:textbox>
                    <w:txbxContent>
                      <w:p w:rsidR="00D746EB" w:rsidRDefault="00D746EB" w:rsidP="00610C3C">
                        <w:pPr>
                          <w:jc w:val="center"/>
                          <w:rPr>
                            <w:rFonts w:ascii="Times New Roman" w:hAnsi="Times New Roman"/>
                            <w:sz w:val="20"/>
                            <w:szCs w:val="20"/>
                            <w:lang w:val="uz-Latn-UZ"/>
                          </w:rPr>
                        </w:pPr>
                        <w:r>
                          <w:rPr>
                            <w:rFonts w:ascii="Times New Roman" w:hAnsi="Times New Roman"/>
                            <w:b/>
                            <w:bCs/>
                            <w:sz w:val="20"/>
                            <w:szCs w:val="20"/>
                            <w:lang w:val="en-US"/>
                          </w:rPr>
                          <w:t>Adaptiv resurs, texnologiyalar:</w:t>
                        </w:r>
                        <w:r>
                          <w:rPr>
                            <w:rFonts w:ascii="Times New Roman" w:hAnsi="Times New Roman"/>
                            <w:sz w:val="20"/>
                            <w:szCs w:val="20"/>
                            <w:lang w:val="en-US"/>
                          </w:rPr>
                          <w:t xml:space="preserve"> raqamli ta’lim </w:t>
                        </w:r>
                        <w:r>
                          <w:rPr>
                            <w:rFonts w:ascii="Times New Roman" w:hAnsi="Times New Roman"/>
                            <w:sz w:val="20"/>
                            <w:szCs w:val="20"/>
                            <w:lang w:val="uz-Latn-UZ"/>
                          </w:rPr>
                          <w:t xml:space="preserve"> sharoitidagi “Adabiy-ijod platforma” virtual  kichik ilmiy tadqiqot laboratoriyasi;  “Yosh olimlar akademiyasi”, “Ustoz-shogird”, “Mahorat piramidasi”, </w:t>
                        </w:r>
                        <w:r>
                          <w:rPr>
                            <w:rFonts w:ascii="Times New Roman" w:hAnsi="Times New Roman"/>
                            <w:sz w:val="20"/>
                            <w:szCs w:val="20"/>
                            <w:lang w:val="en-US"/>
                          </w:rPr>
                          <w:t>“Tengdosh-tengdoshga ustoz”, “Yangi avlod tadqiqotchisi”</w:t>
                        </w:r>
                        <w:r>
                          <w:rPr>
                            <w:rFonts w:ascii="Times New Roman" w:hAnsi="Times New Roman"/>
                            <w:sz w:val="20"/>
                            <w:szCs w:val="20"/>
                            <w:lang w:val="uz-Latn-UZ"/>
                          </w:rPr>
                          <w:t xml:space="preserve"> </w:t>
                        </w:r>
                      </w:p>
                    </w:txbxContent>
                  </v:textbox>
                </v:roundrect>
                <v:shape id="AutoShape 86" o:spid="_x0000_s1075" type="#_x0000_t34" style="position:absolute;left:49358;top:63936;width:3048;height:5175;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LlDC8UAAADcAAAADwAAAGRycy9kb3ducmV2LnhtbESPT2vCQBDF7wW/wzJCb3WTCqVGVxFR&#10;Ke2pKuJxyE7+aHY2ZLeafPvOodDbDO/Ne79ZrHrXqDt1ofZsIJ0koIhzb2suDZyOu5d3UCEiW2w8&#10;k4GBAqyWo6cFZtY/+Jvuh1gqCeGQoYEqxjbTOuQVOQwT3xKLVvjOYZS1K7Xt8CHhrtGvSfKmHdYs&#10;DRW2tKkovx1+nIGQXi/Fpx+2093sazjp9bmw+d6Y53G/noOK1Md/89/1hxX8VPDlGZlAL3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LlDC8UAAADcAAAADwAAAAAAAAAA&#10;AAAAAAChAgAAZHJzL2Rvd25yZXYueG1sUEsFBgAAAAAEAAQA+QAAAJMDAAAAAA==&#10;" adj="37755">
                  <v:stroke endarrow="block"/>
                </v:shape>
                <v:shape id="AutoShape 87" o:spid="_x0000_s1076" type="#_x0000_t34" style="position:absolute;left:51079;top:69111;width:1327;height:5378;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d2AsAAAADcAAAADwAAAGRycy9kb3ducmV2LnhtbERPTYvCMBC9C/6HMAveNI0HWapRRFZQ&#10;9LKuiMehmW26NpPSRK3/3gjC3ubxPme26FwtbtSGyrMGNcpAEBfeVFxqOP6sh58gQkQ2WHsmDQ8K&#10;sJj3ezPMjb/zN90OsRQphEOOGmyMTS5lKCw5DCPfECfu17cOY4JtKU2L9xTuajnOsol0WHFqsNjQ&#10;ylJxOVydhu0+XtXOIPHpvPwq7Emt/1St9eCjW05BROriv/jt3pg0Xyl4PZMukPMn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nXdgLAAAAA3AAAAA8AAAAAAAAAAAAAAAAA&#10;oQIAAGRycy9kb3ducmV2LnhtbFBLBQYAAAAABAAEAPkAAACOAwAAAAA=&#10;" adj="-37102">
                  <v:stroke endarrow="block"/>
                </v:shape>
                <v:shape id="AutoShape 88" o:spid="_x0000_s1077" type="#_x0000_t34" style="position:absolute;left:10172;top:68745;width:1645;height:5379;rotation:180;flip:x 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RgFsMAAADcAAAADwAAAGRycy9kb3ducmV2LnhtbERPS2vCQBC+C/0PyxR6azaRIiV1DaVU&#10;qKfgA6G3MTtmQ7OzaXbVxF/vFgre5uN7zrwYbCvO1PvGsYIsSUEQV043XCvYbZfPryB8QNbYOiYF&#10;I3koFg+TOebaXXhN502oRQxhn6MCE0KXS+krQxZ94jriyB1dbzFE2NdS93iJ4baV0zSdSYsNxwaD&#10;HX0Yqn42J6tgyS+lK/22/P0c9teRx5U7mG+lnh6H9zcQgYZwF/+7v3Scn03h75l4gVz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UYBbDAAAA3AAAAA8AAAAAAAAAAAAA&#10;AAAAoQIAAGRycy9kb3ducmV2LnhtbFBLBQYAAAAABAAEAPkAAACRAwAAAAA=&#10;" adj="-30023">
                  <v:stroke endarrow="block"/>
                </v:shape>
                <v:shape id="Прямая со стрелкой 113" o:spid="_x0000_s1078" type="#_x0000_t32" style="position:absolute;left:31419;top:11504;width:7;height: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O1vMMAAADcAAAADwAAAGRycy9kb3ducmV2LnhtbERPS2vCQBC+F/wPyxR6kbqxhVLSrFIE&#10;MdfEIh7H7ORRs7Mxuybx37sFobf5+J6TrCfTioF611hWsFxEIIgLqxuuFPzst6+fIJxH1thaJgU3&#10;crBezZ4SjLUdOaMh95UIIexiVFB738VSuqImg25hO+LAlbY36APsK6l7HEO4aeVbFH1Igw2Hhho7&#10;2tRUnPOrUXApf5tjtu3wsDudq9P1OB/adK7Uy/P0/QXC0+T/xQ93qsP85Tv8PRMukKs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IjtbzDAAAA3AAAAA8AAAAAAAAAAAAA&#10;AAAAoQIAAGRycy9kb3ducmV2LnhtbFBLBQYAAAAABAAEAPkAAACRAwAAAAA=&#10;" strokeweight=".5pt">
                  <v:stroke endarrow="block" joinstyle="miter"/>
                </v:shape>
                <v:rect id="Rectangle 203" o:spid="_x0000_s1079" style="position:absolute;left:4647;top:11766;width:24244;height:135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3vTMMA&#10;AADcAAAADwAAAGRycy9kb3ducmV2LnhtbERPTWvCQBC9F/oflin01my0Im3MKkWx6FGTS29jdpqk&#10;zc6G7Jqk/npXEHqbx/ucdDWaRvTUudqygkkUgyAurK65VJBn25c3EM4ja2wsk4I/crBaPj6kmGg7&#10;8IH6oy9FCGGXoILK+zaR0hUVGXSRbYkD9207gz7ArpS6wyGEm0ZO43guDdYcGipsaV1R8Xs8GwWn&#10;eprj5ZB9xuZ9++r3Y/Zz/too9fw0fixAeBr9v/ju3ukwfzKD2zPhArm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E3vTMMAAADcAAAADwAAAAAAAAAAAAAAAACYAgAAZHJzL2Rv&#10;d25yZXYueG1sUEsFBgAAAAAEAAQA9QAAAIgDAAAAAA==&#10;">
                  <v:textbox>
                    <w:txbxContent>
                      <w:p w:rsidR="00D746EB" w:rsidRDefault="00D746EB" w:rsidP="00610C3C">
                        <w:pPr>
                          <w:spacing w:after="0"/>
                          <w:jc w:val="center"/>
                          <w:rPr>
                            <w:rFonts w:ascii="Times New Roman" w:hAnsi="Times New Roman"/>
                            <w:b/>
                            <w:bCs/>
                            <w:sz w:val="20"/>
                            <w:lang w:val="en-US"/>
                          </w:rPr>
                        </w:pPr>
                        <w:r>
                          <w:rPr>
                            <w:rFonts w:ascii="Times New Roman" w:hAnsi="Times New Roman"/>
                            <w:b/>
                            <w:bCs/>
                            <w:sz w:val="20"/>
                          </w:rPr>
                          <w:t>Vazifalar</w:t>
                        </w:r>
                        <w:r>
                          <w:rPr>
                            <w:rFonts w:ascii="Times New Roman" w:hAnsi="Times New Roman"/>
                            <w:b/>
                            <w:bCs/>
                            <w:sz w:val="20"/>
                            <w:lang w:val="en-US"/>
                          </w:rPr>
                          <w:t>:</w:t>
                        </w:r>
                      </w:p>
                      <w:p w:rsidR="00D746EB" w:rsidRDefault="00D746EB" w:rsidP="00C9196E">
                        <w:pPr>
                          <w:spacing w:after="0"/>
                          <w:jc w:val="center"/>
                          <w:rPr>
                            <w:rFonts w:ascii="Times New Roman" w:hAnsi="Times New Roman"/>
                            <w:sz w:val="20"/>
                            <w:lang w:val="en-US"/>
                          </w:rPr>
                        </w:pPr>
                        <w:r>
                          <w:rPr>
                            <w:rFonts w:ascii="Times New Roman" w:hAnsi="Times New Roman"/>
                            <w:sz w:val="20"/>
                            <w:lang w:val="uz-Latn-UZ"/>
                          </w:rPr>
                          <w:t>Maktabda ona tili va adabiyot fanlarini</w:t>
                        </w:r>
                        <w:r>
                          <w:rPr>
                            <w:rFonts w:ascii="Times New Roman" w:hAnsi="Times New Roman"/>
                            <w:sz w:val="20"/>
                            <w:lang w:val="en-US"/>
                          </w:rPr>
                          <w:t xml:space="preserve"> o‘qitishni mazmuni,  kichik tad</w:t>
                        </w:r>
                        <w:r>
                          <w:rPr>
                            <w:rFonts w:ascii="Times New Roman" w:hAnsi="Times New Roman"/>
                            <w:sz w:val="20"/>
                            <w:lang w:val="uz-Latn-UZ"/>
                          </w:rPr>
                          <w:t xml:space="preserve">qiqotchilik </w:t>
                        </w:r>
                        <w:r>
                          <w:rPr>
                            <w:rFonts w:ascii="Times New Roman" w:hAnsi="Times New Roman"/>
                            <w:sz w:val="20"/>
                            <w:lang w:val="en-US"/>
                          </w:rPr>
                          <w:t>faoliyatiga tayyorlash</w:t>
                        </w:r>
                        <w:r>
                          <w:rPr>
                            <w:rFonts w:ascii="Times New Roman" w:hAnsi="Times New Roman"/>
                            <w:sz w:val="20"/>
                            <w:lang w:val="uz-Latn-UZ"/>
                          </w:rPr>
                          <w:t xml:space="preserve"> </w:t>
                        </w:r>
                        <w:r>
                          <w:rPr>
                            <w:rFonts w:ascii="Times New Roman" w:hAnsi="Times New Roman"/>
                            <w:sz w:val="20"/>
                            <w:lang w:val="en-US"/>
                          </w:rPr>
                          <w:t xml:space="preserve"> modeli,  akademik</w:t>
                        </w:r>
                        <w:r>
                          <w:rPr>
                            <w:rFonts w:ascii="Times New Roman" w:hAnsi="Times New Roman"/>
                            <w:sz w:val="20"/>
                            <w:lang w:val="uz-Latn-UZ"/>
                          </w:rPr>
                          <w:t xml:space="preserve"> fanlarini o‘qitish </w:t>
                        </w:r>
                        <w:r>
                          <w:rPr>
                            <w:rFonts w:ascii="Times New Roman" w:hAnsi="Times New Roman"/>
                            <w:sz w:val="20"/>
                            <w:lang w:val="en-US"/>
                          </w:rPr>
                          <w:t xml:space="preserve">metodikasini takomillashtirish. Ishlab </w:t>
                        </w:r>
                        <w:r>
                          <w:rPr>
                            <w:rFonts w:ascii="Times New Roman" w:hAnsi="Times New Roman"/>
                            <w:sz w:val="20"/>
                          </w:rPr>
                          <w:t>с</w:t>
                        </w:r>
                        <w:r>
                          <w:rPr>
                            <w:rFonts w:ascii="Times New Roman" w:hAnsi="Times New Roman"/>
                            <w:sz w:val="20"/>
                            <w:lang w:val="en-US"/>
                          </w:rPr>
                          <w:t>hiqilgan metodikani tajriba-sinovdan o‘tkazish.</w:t>
                        </w:r>
                      </w:p>
                    </w:txbxContent>
                  </v:textbox>
                </v:rect>
                <v:rect id="Rectangle 205" o:spid="_x0000_s1080" style="position:absolute;left:4648;top:45612;width:15576;height:118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FK18MA&#10;AADcAAAADwAAAGRycy9kb3ducmV2LnhtbERPTWvCQBC9F/oflin01my0KG3MKkWx6FGTS29jdpqk&#10;zc6G7Jqk/npXEHqbx/ucdDWaRvTUudqygkkUgyAurK65VJBn25c3EM4ja2wsk4I/crBaPj6kmGg7&#10;8IH6oy9FCGGXoILK+zaR0hUVGXSRbYkD9207gz7ArpS6wyGEm0ZO43guDdYcGipsaV1R8Xs8GwWn&#10;eprj5ZB9xuZ9++r3Y/Zz/too9fw0fixAeBr9v/ju3ukwfzKD2zPhArm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wFK18MAAADcAAAADwAAAAAAAAAAAAAAAACYAgAAZHJzL2Rv&#10;d25yZXYueG1sUEsFBgAAAAAEAAQA9QAAAIgDAAAAAA==&#10;">
                  <v:textbox>
                    <w:txbxContent>
                      <w:p w:rsidR="00D746EB" w:rsidRDefault="00D746EB" w:rsidP="00610C3C">
                        <w:pPr>
                          <w:spacing w:after="0" w:line="240" w:lineRule="auto"/>
                          <w:jc w:val="center"/>
                          <w:rPr>
                            <w:rFonts w:ascii="Times New Roman" w:hAnsi="Times New Roman"/>
                            <w:b/>
                            <w:bCs/>
                            <w:sz w:val="20"/>
                            <w:lang w:val="en-US"/>
                          </w:rPr>
                        </w:pPr>
                        <w:r>
                          <w:rPr>
                            <w:rFonts w:ascii="Times New Roman" w:hAnsi="Times New Roman"/>
                            <w:b/>
                            <w:bCs/>
                            <w:sz w:val="20"/>
                            <w:lang w:val="en-US"/>
                          </w:rPr>
                          <w:t>Shakllar:</w:t>
                        </w:r>
                      </w:p>
                      <w:p w:rsidR="00D746EB" w:rsidRDefault="00D746EB" w:rsidP="00610C3C">
                        <w:pPr>
                          <w:spacing w:after="0" w:line="240" w:lineRule="auto"/>
                          <w:jc w:val="center"/>
                          <w:rPr>
                            <w:rFonts w:ascii="Times New Roman" w:hAnsi="Times New Roman"/>
                            <w:sz w:val="20"/>
                            <w:lang w:val="en-US"/>
                          </w:rPr>
                        </w:pPr>
                        <w:r>
                          <w:rPr>
                            <w:rFonts w:ascii="Times New Roman" w:hAnsi="Times New Roman"/>
                            <w:sz w:val="20"/>
                            <w:lang w:val="en-US"/>
                          </w:rPr>
                          <w:t>Guruhli (amaliy mashg‘ulotlar, ijodiy ish)</w:t>
                        </w:r>
                      </w:p>
                      <w:p w:rsidR="00D746EB" w:rsidRDefault="00D746EB" w:rsidP="00610C3C">
                        <w:pPr>
                          <w:spacing w:after="0" w:line="240" w:lineRule="auto"/>
                          <w:jc w:val="center"/>
                          <w:rPr>
                            <w:rFonts w:ascii="Times New Roman" w:hAnsi="Times New Roman"/>
                            <w:sz w:val="20"/>
                            <w:lang w:val="en-US"/>
                          </w:rPr>
                        </w:pPr>
                        <w:r>
                          <w:rPr>
                            <w:rFonts w:ascii="Times New Roman" w:hAnsi="Times New Roman"/>
                            <w:sz w:val="20"/>
                            <w:lang w:val="en-US"/>
                          </w:rPr>
                          <w:t>Jamoaviy ( kichik ilmiy-amaliy konferensiyalar)</w:t>
                        </w:r>
                      </w:p>
                      <w:p w:rsidR="00D746EB" w:rsidRDefault="00D746EB" w:rsidP="00610C3C">
                        <w:pPr>
                          <w:spacing w:after="0" w:line="240" w:lineRule="auto"/>
                          <w:jc w:val="center"/>
                          <w:rPr>
                            <w:rFonts w:ascii="Times New Roman" w:hAnsi="Times New Roman"/>
                            <w:sz w:val="20"/>
                            <w:lang w:val="en-US"/>
                          </w:rPr>
                        </w:pPr>
                        <w:r>
                          <w:rPr>
                            <w:rFonts w:ascii="Times New Roman" w:hAnsi="Times New Roman"/>
                            <w:sz w:val="20"/>
                            <w:lang w:val="en-US"/>
                          </w:rPr>
                          <w:t xml:space="preserve">Individual (tezis va maqolalar </w:t>
                        </w:r>
                        <w:r>
                          <w:rPr>
                            <w:rFonts w:ascii="Times New Roman" w:hAnsi="Times New Roman"/>
                            <w:sz w:val="20"/>
                          </w:rPr>
                          <w:t>с</w:t>
                        </w:r>
                        <w:r>
                          <w:rPr>
                            <w:rFonts w:ascii="Times New Roman" w:hAnsi="Times New Roman"/>
                            <w:sz w:val="20"/>
                            <w:lang w:val="en-US"/>
                          </w:rPr>
                          <w:t>hop etish)</w:t>
                        </w:r>
                      </w:p>
                    </w:txbxContent>
                  </v:textbox>
                </v:rect>
                <v:rect id="Rectangle 206" o:spid="_x0000_s1081" style="position:absolute;left:21031;top:45612;width:22111;height:118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9PUoMAA&#10;AADcAAAADwAAAGRycy9kb3ducmV2LnhtbERPTYvCMBC9C/6HMII3TVUQrUYRFxf3qPXibWzGttpM&#10;ShO17q83guBtHu9z5svGlOJOtSssKxj0IxDEqdUFZwoOyaY3AeE8ssbSMil4koPlot2aY6ztg3d0&#10;3/tMhBB2MSrIva9iKV2ak0HXtxVx4M62NugDrDOpa3yEcFPKYRSNpcGCQ0OOFa1zSq/7m1FwKoYH&#10;/N8lv5GZbkb+r0kut+OPUt1Os5qB8NT4r/jj3uowfzCG9zPhArl4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9PUoMAAAADcAAAADwAAAAAAAAAAAAAAAACYAgAAZHJzL2Rvd25y&#10;ZXYueG1sUEsFBgAAAAAEAAQA9QAAAIUDAAAAAA==&#10;">
                  <v:textbox>
                    <w:txbxContent>
                      <w:p w:rsidR="00D746EB" w:rsidRDefault="00D746EB" w:rsidP="00610C3C">
                        <w:pPr>
                          <w:spacing w:after="0"/>
                          <w:jc w:val="center"/>
                          <w:rPr>
                            <w:rFonts w:ascii="Times New Roman" w:hAnsi="Times New Roman"/>
                            <w:b/>
                            <w:bCs/>
                            <w:sz w:val="20"/>
                            <w:szCs w:val="20"/>
                          </w:rPr>
                        </w:pPr>
                        <w:r>
                          <w:rPr>
                            <w:rFonts w:ascii="Times New Roman" w:hAnsi="Times New Roman"/>
                            <w:b/>
                            <w:bCs/>
                            <w:sz w:val="20"/>
                            <w:szCs w:val="20"/>
                          </w:rPr>
                          <w:t>Vositalar:</w:t>
                        </w:r>
                      </w:p>
                      <w:p w:rsidR="00D746EB" w:rsidRPr="00267297" w:rsidRDefault="00D746EB" w:rsidP="00610C3C">
                        <w:pPr>
                          <w:jc w:val="center"/>
                          <w:rPr>
                            <w:rFonts w:ascii="Times New Roman" w:hAnsi="Times New Roman"/>
                            <w:sz w:val="20"/>
                            <w:szCs w:val="20"/>
                          </w:rPr>
                        </w:pPr>
                        <w:r>
                          <w:rPr>
                            <w:rFonts w:ascii="Times New Roman" w:hAnsi="Times New Roman"/>
                            <w:sz w:val="20"/>
                            <w:szCs w:val="20"/>
                          </w:rPr>
                          <w:t xml:space="preserve">Kompyuter, proyektor, dasturiy vositalar, o‘quv uslubiy ta’minot, topshiriqlar tizimi, </w:t>
                        </w:r>
                        <w:r>
                          <w:rPr>
                            <w:rFonts w:ascii="Times New Roman" w:hAnsi="Times New Roman"/>
                            <w:sz w:val="20"/>
                            <w:szCs w:val="20"/>
                            <w:lang w:val="en-US"/>
                          </w:rPr>
                          <w:t>buklet</w:t>
                        </w:r>
                        <w:r>
                          <w:rPr>
                            <w:rFonts w:ascii="Times New Roman" w:hAnsi="Times New Roman"/>
                            <w:sz w:val="20"/>
                            <w:szCs w:val="20"/>
                          </w:rPr>
                          <w:t xml:space="preserve">, </w:t>
                        </w:r>
                        <w:r>
                          <w:rPr>
                            <w:rFonts w:ascii="Times New Roman" w:hAnsi="Times New Roman"/>
                            <w:sz w:val="20"/>
                            <w:szCs w:val="20"/>
                            <w:lang w:val="en-US"/>
                          </w:rPr>
                          <w:t>elektr</w:t>
                        </w:r>
                        <w:r>
                          <w:rPr>
                            <w:rFonts w:ascii="Times New Roman" w:hAnsi="Times New Roman"/>
                            <w:sz w:val="20"/>
                            <w:szCs w:val="20"/>
                          </w:rPr>
                          <w:t>o</w:t>
                        </w:r>
                        <w:r>
                          <w:rPr>
                            <w:rFonts w:ascii="Times New Roman" w:hAnsi="Times New Roman"/>
                            <w:sz w:val="20"/>
                            <w:szCs w:val="20"/>
                            <w:lang w:val="en-US"/>
                          </w:rPr>
                          <w:t>n</w:t>
                        </w:r>
                        <w:r w:rsidRPr="00055C74">
                          <w:rPr>
                            <w:rFonts w:ascii="Times New Roman" w:hAnsi="Times New Roman"/>
                            <w:sz w:val="20"/>
                            <w:szCs w:val="20"/>
                          </w:rPr>
                          <w:t xml:space="preserve"> </w:t>
                        </w:r>
                        <w:r>
                          <w:rPr>
                            <w:rFonts w:ascii="Times New Roman" w:hAnsi="Times New Roman"/>
                            <w:sz w:val="20"/>
                            <w:szCs w:val="20"/>
                            <w:lang w:val="en-US"/>
                          </w:rPr>
                          <w:t>resurs</w:t>
                        </w:r>
                        <w:r w:rsidRPr="00055C74">
                          <w:rPr>
                            <w:rFonts w:ascii="Times New Roman" w:hAnsi="Times New Roman"/>
                            <w:sz w:val="20"/>
                            <w:szCs w:val="20"/>
                          </w:rPr>
                          <w:t xml:space="preserve"> </w:t>
                        </w:r>
                        <w:r>
                          <w:rPr>
                            <w:rFonts w:ascii="Times New Roman" w:hAnsi="Times New Roman"/>
                            <w:sz w:val="20"/>
                            <w:szCs w:val="20"/>
                            <w:lang w:val="en-US"/>
                          </w:rPr>
                          <w:t>v</w:t>
                        </w:r>
                        <w:r>
                          <w:rPr>
                            <w:rFonts w:ascii="Times New Roman" w:hAnsi="Times New Roman"/>
                            <w:sz w:val="20"/>
                            <w:szCs w:val="20"/>
                          </w:rPr>
                          <w:t xml:space="preserve">a </w:t>
                        </w:r>
                        <w:r>
                          <w:rPr>
                            <w:rFonts w:ascii="Times New Roman" w:hAnsi="Times New Roman"/>
                            <w:sz w:val="20"/>
                            <w:szCs w:val="20"/>
                            <w:lang w:val="en-US"/>
                          </w:rPr>
                          <w:t>pl</w:t>
                        </w:r>
                        <w:r>
                          <w:rPr>
                            <w:rFonts w:ascii="Times New Roman" w:hAnsi="Times New Roman"/>
                            <w:sz w:val="20"/>
                            <w:szCs w:val="20"/>
                          </w:rPr>
                          <w:t>a</w:t>
                        </w:r>
                        <w:r>
                          <w:rPr>
                            <w:rFonts w:ascii="Times New Roman" w:hAnsi="Times New Roman"/>
                            <w:sz w:val="20"/>
                            <w:szCs w:val="20"/>
                            <w:lang w:val="en-US"/>
                          </w:rPr>
                          <w:t>tf</w:t>
                        </w:r>
                        <w:r>
                          <w:rPr>
                            <w:rFonts w:ascii="Times New Roman" w:hAnsi="Times New Roman"/>
                            <w:sz w:val="20"/>
                            <w:szCs w:val="20"/>
                          </w:rPr>
                          <w:t>o</w:t>
                        </w:r>
                        <w:r>
                          <w:rPr>
                            <w:rFonts w:ascii="Times New Roman" w:hAnsi="Times New Roman"/>
                            <w:sz w:val="20"/>
                            <w:szCs w:val="20"/>
                            <w:lang w:val="en-US"/>
                          </w:rPr>
                          <w:t>rm</w:t>
                        </w:r>
                        <w:r>
                          <w:rPr>
                            <w:rFonts w:ascii="Times New Roman" w:hAnsi="Times New Roman"/>
                            <w:sz w:val="20"/>
                            <w:szCs w:val="20"/>
                          </w:rPr>
                          <w:t>a</w:t>
                        </w:r>
                        <w:r>
                          <w:rPr>
                            <w:rFonts w:ascii="Times New Roman" w:hAnsi="Times New Roman"/>
                            <w:sz w:val="20"/>
                            <w:szCs w:val="20"/>
                            <w:lang w:val="en-US"/>
                          </w:rPr>
                          <w:t>l</w:t>
                        </w:r>
                        <w:r>
                          <w:rPr>
                            <w:rFonts w:ascii="Times New Roman" w:hAnsi="Times New Roman"/>
                            <w:sz w:val="20"/>
                            <w:szCs w:val="20"/>
                          </w:rPr>
                          <w:t>a</w:t>
                        </w:r>
                        <w:r>
                          <w:rPr>
                            <w:rFonts w:ascii="Times New Roman" w:hAnsi="Times New Roman"/>
                            <w:sz w:val="20"/>
                            <w:szCs w:val="20"/>
                            <w:lang w:val="en-US"/>
                          </w:rPr>
                          <w:t>r</w:t>
                        </w:r>
                        <w:r>
                          <w:rPr>
                            <w:rFonts w:ascii="Times New Roman" w:hAnsi="Times New Roman"/>
                            <w:sz w:val="20"/>
                            <w:szCs w:val="20"/>
                          </w:rPr>
                          <w:t xml:space="preserve">, </w:t>
                        </w:r>
                        <w:r>
                          <w:rPr>
                            <w:rFonts w:ascii="Times New Roman" w:hAnsi="Times New Roman"/>
                            <w:sz w:val="20"/>
                            <w:szCs w:val="20"/>
                            <w:lang w:val="en-US"/>
                          </w:rPr>
                          <w:t>darslik</w:t>
                        </w:r>
                        <w:r w:rsidRPr="00055C74">
                          <w:rPr>
                            <w:rFonts w:ascii="Times New Roman" w:hAnsi="Times New Roman"/>
                            <w:sz w:val="20"/>
                            <w:szCs w:val="20"/>
                          </w:rPr>
                          <w:t xml:space="preserve">, </w:t>
                        </w:r>
                        <w:r>
                          <w:rPr>
                            <w:rFonts w:ascii="Times New Roman" w:hAnsi="Times New Roman"/>
                            <w:sz w:val="20"/>
                            <w:szCs w:val="20"/>
                            <w:lang w:val="en-US"/>
                          </w:rPr>
                          <w:t>badiiy</w:t>
                        </w:r>
                        <w:r w:rsidRPr="00055C74">
                          <w:rPr>
                            <w:rFonts w:ascii="Times New Roman" w:hAnsi="Times New Roman"/>
                            <w:sz w:val="20"/>
                            <w:szCs w:val="20"/>
                          </w:rPr>
                          <w:t xml:space="preserve"> </w:t>
                        </w:r>
                        <w:r>
                          <w:rPr>
                            <w:rFonts w:ascii="Times New Roman" w:hAnsi="Times New Roman"/>
                            <w:sz w:val="20"/>
                            <w:szCs w:val="20"/>
                            <w:lang w:val="en-US"/>
                          </w:rPr>
                          <w:t>adabiyotlar</w:t>
                        </w:r>
                        <w:r w:rsidRPr="00055C74">
                          <w:rPr>
                            <w:rFonts w:ascii="Times New Roman" w:hAnsi="Times New Roman"/>
                            <w:sz w:val="20"/>
                            <w:szCs w:val="20"/>
                          </w:rPr>
                          <w:t>,</w:t>
                        </w:r>
                        <w:r>
                          <w:rPr>
                            <w:rFonts w:ascii="Times New Roman" w:hAnsi="Times New Roman"/>
                            <w:sz w:val="20"/>
                            <w:szCs w:val="20"/>
                          </w:rPr>
                          <w:t xml:space="preserve"> maslahat, </w:t>
                        </w:r>
                        <w:r>
                          <w:rPr>
                            <w:rFonts w:ascii="Times New Roman" w:hAnsi="Times New Roman"/>
                            <w:sz w:val="20"/>
                            <w:szCs w:val="20"/>
                            <w:lang w:val="en-US"/>
                          </w:rPr>
                          <w:t>ve</w:t>
                        </w:r>
                        <w:r>
                          <w:rPr>
                            <w:rFonts w:ascii="Times New Roman" w:hAnsi="Times New Roman"/>
                            <w:sz w:val="20"/>
                            <w:szCs w:val="20"/>
                          </w:rPr>
                          <w:t>ƅ</w:t>
                        </w:r>
                        <w:r>
                          <w:rPr>
                            <w:rFonts w:ascii="Times New Roman" w:hAnsi="Times New Roman"/>
                            <w:sz w:val="20"/>
                            <w:szCs w:val="20"/>
                            <w:lang w:val="en-US"/>
                          </w:rPr>
                          <w:t>in</w:t>
                        </w:r>
                        <w:r>
                          <w:rPr>
                            <w:rFonts w:ascii="Times New Roman" w:hAnsi="Times New Roman"/>
                            <w:sz w:val="20"/>
                            <w:szCs w:val="20"/>
                          </w:rPr>
                          <w:t>a</w:t>
                        </w:r>
                        <w:r>
                          <w:rPr>
                            <w:rFonts w:ascii="Times New Roman" w:hAnsi="Times New Roman"/>
                            <w:sz w:val="20"/>
                            <w:szCs w:val="20"/>
                            <w:lang w:val="en-US"/>
                          </w:rPr>
                          <w:t>r</w:t>
                        </w:r>
                        <w:r>
                          <w:rPr>
                            <w:rFonts w:ascii="Times New Roman" w:hAnsi="Times New Roman"/>
                            <w:sz w:val="20"/>
                            <w:szCs w:val="20"/>
                          </w:rPr>
                          <w:t>lar</w:t>
                        </w:r>
                        <w:r w:rsidRPr="00267297">
                          <w:rPr>
                            <w:rFonts w:ascii="Times New Roman" w:hAnsi="Times New Roman"/>
                            <w:sz w:val="20"/>
                            <w:szCs w:val="20"/>
                          </w:rPr>
                          <w:t xml:space="preserve"> </w:t>
                        </w:r>
                        <w:r>
                          <w:rPr>
                            <w:rFonts w:ascii="Times New Roman" w:hAnsi="Times New Roman"/>
                            <w:sz w:val="20"/>
                            <w:szCs w:val="20"/>
                            <w:lang w:val="en-US"/>
                          </w:rPr>
                          <w:t>v</w:t>
                        </w:r>
                        <w:r w:rsidRPr="00267297">
                          <w:rPr>
                            <w:rFonts w:ascii="Times New Roman" w:hAnsi="Times New Roman"/>
                            <w:sz w:val="20"/>
                            <w:szCs w:val="20"/>
                          </w:rPr>
                          <w:t>.</w:t>
                        </w:r>
                        <w:r>
                          <w:rPr>
                            <w:rFonts w:ascii="Times New Roman" w:hAnsi="Times New Roman"/>
                            <w:sz w:val="20"/>
                            <w:szCs w:val="20"/>
                            <w:lang w:val="en-US"/>
                          </w:rPr>
                          <w:t>b</w:t>
                        </w:r>
                        <w:r w:rsidRPr="00267297">
                          <w:rPr>
                            <w:rFonts w:ascii="Times New Roman" w:hAnsi="Times New Roman"/>
                            <w:sz w:val="20"/>
                            <w:szCs w:val="20"/>
                          </w:rPr>
                          <w:t>.</w:t>
                        </w:r>
                      </w:p>
                      <w:p w:rsidR="00D746EB" w:rsidRDefault="00D746EB" w:rsidP="00610C3C">
                        <w:pPr>
                          <w:jc w:val="center"/>
                          <w:rPr>
                            <w:rFonts w:ascii="Times New Roman" w:hAnsi="Times New Roman"/>
                            <w:sz w:val="20"/>
                            <w:szCs w:val="20"/>
                          </w:rPr>
                        </w:pPr>
                      </w:p>
                    </w:txbxContent>
                  </v:textbox>
                </v:rect>
                <v:rect id="Rectangle 207" o:spid="_x0000_s1082" style="position:absolute;left:43795;top:45612;width:13931;height:118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9xO8MA&#10;AADcAAAADwAAAGRycy9kb3ducmV2LnhtbERPTWvCQBC9F/oflin01my0oG3MKkWx6FGTS29jdpqk&#10;zc6G7Jqk/npXEHqbx/ucdDWaRvTUudqygkkUgyAurK65VJBn25c3EM4ja2wsk4I/crBaPj6kmGg7&#10;8IH6oy9FCGGXoILK+zaR0hUVGXSRbYkD9207gz7ArpS6wyGEm0ZO43gmDdYcGipsaV1R8Xs8GwWn&#10;eprj5ZB9xuZ9++r3Y/Zz/too9fw0fixAeBr9v/ju3ukwfzKH2zPhArm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J9xO8MAAADcAAAADwAAAAAAAAAAAAAAAACYAgAAZHJzL2Rv&#10;d25yZXYueG1sUEsFBgAAAAAEAAQA9QAAAIgDAAAAAA==&#10;">
                  <v:textbox>
                    <w:txbxContent>
                      <w:p w:rsidR="00D746EB" w:rsidRDefault="00D746EB" w:rsidP="00610C3C">
                        <w:pPr>
                          <w:jc w:val="center"/>
                          <w:rPr>
                            <w:rFonts w:ascii="Times New Roman" w:hAnsi="Times New Roman"/>
                            <w:lang w:val="en-US"/>
                          </w:rPr>
                        </w:pPr>
                        <w:r>
                          <w:rPr>
                            <w:rFonts w:ascii="Times New Roman" w:hAnsi="Times New Roman"/>
                            <w:b/>
                            <w:bCs/>
                            <w:sz w:val="20"/>
                            <w:lang w:val="en-US"/>
                          </w:rPr>
                          <w:t xml:space="preserve">Metodlar:          </w:t>
                        </w:r>
                        <w:r>
                          <w:rPr>
                            <w:rFonts w:ascii="Times New Roman" w:hAnsi="Times New Roman"/>
                            <w:sz w:val="21"/>
                            <w:szCs w:val="21"/>
                            <w:lang w:val="en-US"/>
                          </w:rPr>
                          <w:t>Video-ma’ruza,  keys-stady, mental xarita, SWOT-tahlil, loyiha, grafikli- o</w:t>
                        </w:r>
                        <w:r>
                          <w:rPr>
                            <w:rFonts w:ascii="Times New Roman" w:hAnsi="Times New Roman"/>
                            <w:lang w:val="en-US"/>
                          </w:rPr>
                          <w:t>rganayzerlar v.b.</w:t>
                        </w:r>
                      </w:p>
                      <w:p w:rsidR="00D746EB" w:rsidRDefault="00D746EB" w:rsidP="00610C3C">
                        <w:pPr>
                          <w:jc w:val="center"/>
                          <w:rPr>
                            <w:rFonts w:ascii="Times New Roman" w:hAnsi="Times New Roman"/>
                            <w:sz w:val="20"/>
                            <w:lang w:val="en-US"/>
                          </w:rPr>
                        </w:pPr>
                      </w:p>
                    </w:txbxContent>
                  </v:textbox>
                </v:rect>
                <v:rect id="Rectangle 204" o:spid="_x0000_s1083" style="position:absolute;left:29566;top:11917;width:29195;height:134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DlScUA&#10;AADcAAAADwAAAGRycy9kb3ducmV2LnhtbESPQW/CMAyF75P2HyJP4jZSQJq2QlpNIBA7QrnsZhrT&#10;ljVO1QQo/Pr5MGk3W+/5vc+LfHCtulIfGs8GJuMEFHHpbcOVgUOxfn0HFSKyxdYzGbhTgDx7flpg&#10;av2Nd3Tdx0pJCIcUDdQxdqnWoazJYRj7jli0k+8dRln7StsebxLuWj1NkjftsGFpqLGjZU3lz/7i&#10;DByb6QEfu2KTuI/1LH4NxfnyvTJm9DJ8zkFFGuK/+e96awV/IrTyjEygs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AOVJxQAAANwAAAAPAAAAAAAAAAAAAAAAAJgCAABkcnMv&#10;ZG93bnJldi54bWxQSwUGAAAAAAQABAD1AAAAigMAAAAA&#10;">
                  <v:textbox>
                    <w:txbxContent>
                      <w:p w:rsidR="00D746EB" w:rsidRPr="00502BB5" w:rsidRDefault="00D746EB" w:rsidP="00610C3C">
                        <w:pPr>
                          <w:jc w:val="both"/>
                          <w:rPr>
                            <w:rFonts w:ascii="Times New Roman" w:hAnsi="Times New Roman"/>
                            <w:color w:val="000000" w:themeColor="text1"/>
                            <w:sz w:val="20"/>
                            <w:szCs w:val="20"/>
                            <w:lang w:val="uz-Latn-UZ"/>
                          </w:rPr>
                        </w:pPr>
                        <w:r w:rsidRPr="00831B0C">
                          <w:rPr>
                            <w:rFonts w:ascii="Times New Roman" w:hAnsi="Times New Roman"/>
                            <w:b/>
                            <w:color w:val="000000" w:themeColor="text1"/>
                            <w:sz w:val="20"/>
                            <w:szCs w:val="20"/>
                            <w:lang w:val="en-US"/>
                          </w:rPr>
                          <w:t>Yondashuvlar</w:t>
                        </w:r>
                        <w:r>
                          <w:rPr>
                            <w:rFonts w:ascii="Times New Roman" w:hAnsi="Times New Roman"/>
                            <w:color w:val="000000" w:themeColor="text1"/>
                            <w:sz w:val="20"/>
                            <w:szCs w:val="20"/>
                            <w:lang w:val="en-US"/>
                          </w:rPr>
                          <w:t>: kreativ, innovatsion, faoliyatli, kompetensiyaviy, amaliy, differensial, individual, integratsion.</w:t>
                        </w:r>
                        <w:r>
                          <w:rPr>
                            <w:rFonts w:ascii="Times New Roman" w:hAnsi="Times New Roman"/>
                            <w:color w:val="000000" w:themeColor="text1"/>
                            <w:sz w:val="20"/>
                            <w:szCs w:val="20"/>
                            <w:lang w:val="uz-Latn-UZ"/>
                          </w:rPr>
                          <w:t xml:space="preserve">  </w:t>
                        </w:r>
                        <w:r w:rsidRPr="00502BB5">
                          <w:rPr>
                            <w:rFonts w:ascii="Times New Roman" w:hAnsi="Times New Roman"/>
                            <w:color w:val="000000" w:themeColor="text1"/>
                            <w:sz w:val="20"/>
                            <w:szCs w:val="20"/>
                            <w:lang w:val="uz-Latn-UZ"/>
                          </w:rPr>
                          <w:t xml:space="preserve">                                        </w:t>
                        </w:r>
                        <w:r w:rsidRPr="00502BB5">
                          <w:rPr>
                            <w:rFonts w:ascii="Times New Roman" w:hAnsi="Times New Roman"/>
                            <w:b/>
                            <w:color w:val="000000" w:themeColor="text1"/>
                            <w:sz w:val="20"/>
                            <w:szCs w:val="20"/>
                            <w:lang w:val="uz-Latn-UZ"/>
                          </w:rPr>
                          <w:t>Tamoyillar</w:t>
                        </w:r>
                        <w:r>
                          <w:rPr>
                            <w:rFonts w:ascii="Times New Roman" w:hAnsi="Times New Roman"/>
                            <w:b/>
                            <w:color w:val="000000" w:themeColor="text1"/>
                            <w:sz w:val="20"/>
                            <w:szCs w:val="20"/>
                            <w:lang w:val="uz-Latn-UZ"/>
                          </w:rPr>
                          <w:t>:</w:t>
                        </w:r>
                        <w:r>
                          <w:rPr>
                            <w:rFonts w:ascii="Times New Roman" w:hAnsi="Times New Roman"/>
                            <w:color w:val="000000" w:themeColor="text1"/>
                            <w:sz w:val="20"/>
                            <w:szCs w:val="20"/>
                            <w:lang w:val="uz-Latn-UZ"/>
                          </w:rPr>
                          <w:t xml:space="preserve"> i</w:t>
                        </w:r>
                        <w:r w:rsidRPr="00502BB5">
                          <w:rPr>
                            <w:rFonts w:ascii="Times New Roman" w:hAnsi="Times New Roman"/>
                            <w:color w:val="000000" w:themeColor="text1"/>
                            <w:sz w:val="20"/>
                            <w:szCs w:val="20"/>
                            <w:lang w:val="uz-Latn-UZ"/>
                          </w:rPr>
                          <w:t>lmiylik,</w:t>
                        </w:r>
                        <w:r>
                          <w:rPr>
                            <w:rFonts w:ascii="Times New Roman" w:hAnsi="Times New Roman"/>
                            <w:color w:val="000000" w:themeColor="text1"/>
                            <w:sz w:val="20"/>
                            <w:szCs w:val="20"/>
                            <w:lang w:val="uz-Latn-UZ"/>
                          </w:rPr>
                          <w:t xml:space="preserve"> tadqiqotchilik,</w:t>
                        </w:r>
                        <w:r w:rsidRPr="00502BB5">
                          <w:rPr>
                            <w:rFonts w:ascii="Times New Roman" w:hAnsi="Times New Roman"/>
                            <w:color w:val="000000" w:themeColor="text1"/>
                            <w:sz w:val="20"/>
                            <w:szCs w:val="20"/>
                            <w:lang w:val="uz-Latn-UZ"/>
                          </w:rPr>
                          <w:t xml:space="preserve"> ketma-ketlik, </w:t>
                        </w:r>
                        <w:r>
                          <w:rPr>
                            <w:rFonts w:ascii="Times New Roman" w:hAnsi="Times New Roman"/>
                            <w:color w:val="000000" w:themeColor="text1"/>
                            <w:sz w:val="20"/>
                            <w:szCs w:val="20"/>
                            <w:lang w:val="uz-Latn-UZ"/>
                          </w:rPr>
                          <w:t>a</w:t>
                        </w:r>
                        <w:r w:rsidRPr="00502BB5">
                          <w:rPr>
                            <w:rFonts w:ascii="Times New Roman" w:hAnsi="Times New Roman"/>
                            <w:color w:val="000000" w:themeColor="text1"/>
                            <w:sz w:val="20"/>
                            <w:szCs w:val="20"/>
                            <w:lang w:val="uz-Latn-UZ"/>
                          </w:rPr>
                          <w:t>maliyotn</w:t>
                        </w:r>
                        <w:r>
                          <w:rPr>
                            <w:rFonts w:ascii="Times New Roman" w:hAnsi="Times New Roman"/>
                            <w:color w:val="000000" w:themeColor="text1"/>
                            <w:sz w:val="20"/>
                            <w:szCs w:val="20"/>
                            <w:lang w:val="uz-Latn-UZ"/>
                          </w:rPr>
                          <w:t>ing nazariya bilan bog‘liqligi,tizimlilik,</w:t>
                        </w:r>
                        <w:r w:rsidRPr="00502BB5">
                          <w:rPr>
                            <w:rFonts w:ascii="Times New Roman" w:hAnsi="Times New Roman"/>
                            <w:color w:val="000000" w:themeColor="text1"/>
                            <w:sz w:val="20"/>
                            <w:szCs w:val="20"/>
                            <w:lang w:val="uz-Latn-UZ"/>
                          </w:rPr>
                          <w:t>pedagogik modellashtirish</w:t>
                        </w:r>
                        <w:r>
                          <w:rPr>
                            <w:rFonts w:ascii="Times New Roman" w:hAnsi="Times New Roman"/>
                            <w:color w:val="000000" w:themeColor="text1"/>
                            <w:sz w:val="20"/>
                            <w:szCs w:val="20"/>
                            <w:lang w:val="uz-Latn-UZ"/>
                          </w:rPr>
                          <w:t xml:space="preserve">,samarali natija. </w:t>
                        </w:r>
                        <w:r w:rsidRPr="00502BB5">
                          <w:rPr>
                            <w:rFonts w:ascii="Times New Roman" w:hAnsi="Times New Roman"/>
                            <w:color w:val="000000" w:themeColor="text1"/>
                            <w:sz w:val="20"/>
                            <w:szCs w:val="20"/>
                            <w:lang w:val="uz-Latn-UZ"/>
                          </w:rPr>
                          <w:t xml:space="preserve">             </w:t>
                        </w:r>
                        <w:r>
                          <w:rPr>
                            <w:rFonts w:ascii="Times New Roman" w:hAnsi="Times New Roman"/>
                            <w:color w:val="000000" w:themeColor="text1"/>
                            <w:sz w:val="20"/>
                            <w:szCs w:val="20"/>
                            <w:lang w:val="uz-Latn-UZ"/>
                          </w:rPr>
                          <w:t xml:space="preserve">                              </w:t>
                        </w:r>
                        <w:r>
                          <w:rPr>
                            <w:rFonts w:ascii="Times New Roman" w:hAnsi="Times New Roman"/>
                            <w:b/>
                            <w:color w:val="000000" w:themeColor="text1"/>
                            <w:sz w:val="20"/>
                            <w:szCs w:val="20"/>
                            <w:lang w:val="uz-Latn-UZ"/>
                          </w:rPr>
                          <w:t>Shakll</w:t>
                        </w:r>
                        <w:r w:rsidRPr="00502BB5">
                          <w:rPr>
                            <w:rFonts w:ascii="Times New Roman" w:hAnsi="Times New Roman"/>
                            <w:b/>
                            <w:color w:val="000000" w:themeColor="text1"/>
                            <w:sz w:val="20"/>
                            <w:szCs w:val="20"/>
                            <w:lang w:val="uz-Latn-UZ"/>
                          </w:rPr>
                          <w:t>ar:</w:t>
                        </w:r>
                        <w:r>
                          <w:rPr>
                            <w:rFonts w:ascii="Times New Roman" w:hAnsi="Times New Roman"/>
                            <w:color w:val="000000" w:themeColor="text1"/>
                            <w:sz w:val="20"/>
                            <w:szCs w:val="20"/>
                            <w:lang w:val="uz-Latn-UZ"/>
                          </w:rPr>
                          <w:t>o‘qitish,tarbiyalash,</w:t>
                        </w:r>
                        <w:r w:rsidRPr="00502BB5">
                          <w:rPr>
                            <w:rFonts w:ascii="Times New Roman" w:hAnsi="Times New Roman"/>
                            <w:color w:val="000000" w:themeColor="text1"/>
                            <w:sz w:val="20"/>
                            <w:szCs w:val="20"/>
                            <w:lang w:val="uz-Latn-UZ"/>
                          </w:rPr>
                          <w:t>rivojlantirish</w:t>
                        </w:r>
                        <w:r>
                          <w:rPr>
                            <w:rFonts w:ascii="Times New Roman" w:hAnsi="Times New Roman"/>
                            <w:color w:val="000000" w:themeColor="text1"/>
                            <w:sz w:val="20"/>
                            <w:szCs w:val="20"/>
                            <w:lang w:val="uz-Latn-UZ"/>
                          </w:rPr>
                          <w:t>,hamkorlik.</w:t>
                        </w:r>
                      </w:p>
                    </w:txbxContent>
                  </v:textbox>
                </v:rect>
                <w10:wrap type="topAndBottom" anchory="line"/>
              </v:group>
            </w:pict>
          </mc:Fallback>
        </mc:AlternateContent>
      </w:r>
      <w:r w:rsidRPr="00746F7F">
        <w:rPr>
          <w:lang w:val="uz-Cyrl-UZ"/>
        </w:rPr>
        <w:br w:type="page"/>
      </w:r>
    </w:p>
    <w:p w:rsidR="00610C3C" w:rsidRPr="00746F7F" w:rsidRDefault="00E92E6E"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lastRenderedPageBreak/>
        <w:t>Yangi avlod kadrlariga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lgan ehtiyo</w:t>
      </w:r>
      <w:r w:rsidR="00E161F3" w:rsidRPr="00746F7F">
        <w:rPr>
          <w:rFonts w:ascii="Times New Roman" w:hAnsi="Times New Roman"/>
          <w:sz w:val="28"/>
          <w:szCs w:val="28"/>
          <w:lang w:val="uz-Cyrl-UZ"/>
        </w:rPr>
        <w:t xml:space="preserve">j </w:t>
      </w:r>
      <w:r w:rsidR="00610C3C" w:rsidRPr="00746F7F">
        <w:rPr>
          <w:rFonts w:ascii="Times New Roman" w:hAnsi="Times New Roman"/>
          <w:sz w:val="28"/>
          <w:szCs w:val="28"/>
          <w:lang w:val="uz-Cyrl-UZ"/>
        </w:rPr>
        <w:t>maqsadli</w:t>
      </w:r>
      <w:r w:rsidR="00F1205C" w:rsidRPr="00746F7F">
        <w:rPr>
          <w:rFonts w:ascii="Times New Roman" w:hAnsi="Times New Roman"/>
          <w:sz w:val="28"/>
          <w:szCs w:val="28"/>
          <w:lang w:val="uz-Cyrl-UZ"/>
        </w:rPr>
        <w:t xml:space="preserve"> </w:t>
      </w:r>
      <w:r w:rsidR="00E161F3" w:rsidRPr="00746F7F">
        <w:rPr>
          <w:rFonts w:ascii="Times New Roman" w:hAnsi="Times New Roman"/>
          <w:sz w:val="28"/>
          <w:szCs w:val="28"/>
          <w:lang w:val="uz-Cyrl-UZ"/>
        </w:rPr>
        <w:t xml:space="preserve">fan </w:t>
      </w:r>
      <w:r w:rsidR="009E255F" w:rsidRPr="00746F7F">
        <w:rPr>
          <w:rFonts w:ascii="Times New Roman" w:hAnsi="Times New Roman"/>
          <w:sz w:val="28"/>
          <w:szCs w:val="28"/>
          <w:lang w:val="uz-Cyrl-UZ"/>
        </w:rPr>
        <w:t>predmet</w:t>
      </w:r>
      <w:r w:rsidR="00E161F3" w:rsidRPr="00746F7F">
        <w:rPr>
          <w:rFonts w:ascii="Times New Roman" w:hAnsi="Times New Roman"/>
          <w:sz w:val="28"/>
          <w:szCs w:val="28"/>
          <w:lang w:val="uz-Cyrl-UZ"/>
        </w:rPr>
        <w:t>lari</w:t>
      </w:r>
      <w:r w:rsidR="00F1205C" w:rsidRPr="00746F7F">
        <w:rPr>
          <w:rFonts w:ascii="Times New Roman" w:hAnsi="Times New Roman"/>
          <w:sz w:val="28"/>
          <w:szCs w:val="28"/>
          <w:lang w:val="uz-Cyrl-UZ"/>
        </w:rPr>
        <w:t xml:space="preserve"> </w:t>
      </w:r>
      <w:r w:rsidR="00E161F3" w:rsidRPr="00746F7F">
        <w:rPr>
          <w:rFonts w:ascii="Times New Roman" w:hAnsi="Times New Roman"/>
          <w:sz w:val="28"/>
          <w:szCs w:val="28"/>
          <w:lang w:val="uz-Cyrl-UZ"/>
        </w:rPr>
        <w:t>orqali</w:t>
      </w:r>
      <w:r w:rsidR="00F1205C" w:rsidRPr="00746F7F">
        <w:rPr>
          <w:rFonts w:ascii="Times New Roman" w:hAnsi="Times New Roman"/>
          <w:sz w:val="28"/>
          <w:szCs w:val="28"/>
          <w:lang w:val="uz-Cyrl-UZ"/>
        </w:rPr>
        <w:t xml:space="preserve"> </w:t>
      </w:r>
      <w:r w:rsidR="009703DE" w:rsidRPr="00746F7F">
        <w:rPr>
          <w:rFonts w:ascii="Times New Roman" w:hAnsi="Times New Roman"/>
          <w:sz w:val="28"/>
          <w:szCs w:val="28"/>
          <w:lang w:val="uz-Cyrl-UZ"/>
        </w:rPr>
        <w:t>maktab</w:t>
      </w:r>
      <w:r w:rsidR="00F1205C" w:rsidRPr="00746F7F">
        <w:rPr>
          <w:rFonts w:ascii="Times New Roman" w:hAnsi="Times New Roman"/>
          <w:sz w:val="28"/>
          <w:szCs w:val="28"/>
          <w:lang w:val="uz-Cyrl-UZ"/>
        </w:rPr>
        <w:t xml:space="preserve"> </w:t>
      </w:r>
      <w:r w:rsidR="009703DE" w:rsidRPr="00746F7F">
        <w:rPr>
          <w:rFonts w:ascii="Times New Roman" w:hAnsi="Times New Roman"/>
          <w:sz w:val="28"/>
          <w:szCs w:val="28"/>
          <w:lang w:val="uz-Cyrl-UZ"/>
        </w:rPr>
        <w:t xml:space="preserve">sharoitida </w:t>
      </w:r>
      <w:r w:rsidR="00124393" w:rsidRPr="00746F7F">
        <w:rPr>
          <w:rFonts w:ascii="Times New Roman" w:hAnsi="Times New Roman"/>
          <w:sz w:val="28"/>
          <w:szCs w:val="28"/>
          <w:lang w:val="uz-Cyrl-UZ"/>
        </w:rPr>
        <w:t>o‘</w:t>
      </w:r>
      <w:r w:rsidR="009703DE" w:rsidRPr="00746F7F">
        <w:rPr>
          <w:rFonts w:ascii="Times New Roman" w:hAnsi="Times New Roman"/>
          <w:sz w:val="28"/>
          <w:szCs w:val="28"/>
          <w:lang w:val="uz-Cyrl-UZ"/>
        </w:rPr>
        <w:t>quvchilarni</w:t>
      </w:r>
      <w:r w:rsidR="00F1205C" w:rsidRPr="00746F7F">
        <w:rPr>
          <w:rFonts w:ascii="Times New Roman" w:hAnsi="Times New Roman"/>
          <w:sz w:val="28"/>
          <w:szCs w:val="28"/>
          <w:lang w:val="uz-Cyrl-UZ"/>
        </w:rPr>
        <w:t xml:space="preserve"> </w:t>
      </w:r>
      <w:r w:rsidR="009703DE" w:rsidRPr="00746F7F">
        <w:rPr>
          <w:rFonts w:ascii="Times New Roman" w:hAnsi="Times New Roman"/>
          <w:sz w:val="28"/>
          <w:szCs w:val="28"/>
          <w:lang w:val="uz-Cyrl-UZ"/>
        </w:rPr>
        <w:t xml:space="preserve">kichik </w:t>
      </w:r>
      <w:r w:rsidR="00610C3C" w:rsidRPr="00746F7F">
        <w:rPr>
          <w:rFonts w:ascii="Times New Roman" w:hAnsi="Times New Roman"/>
          <w:sz w:val="28"/>
          <w:szCs w:val="28"/>
          <w:lang w:val="uz-Latn-UZ"/>
        </w:rPr>
        <w:t>tadqiqotchilik faoliyatiga tayyor</w:t>
      </w:r>
      <w:r w:rsidR="009E255F" w:rsidRPr="00746F7F">
        <w:rPr>
          <w:rFonts w:ascii="Times New Roman" w:hAnsi="Times New Roman"/>
          <w:sz w:val="28"/>
          <w:szCs w:val="28"/>
          <w:lang w:val="uz-Latn-UZ"/>
        </w:rPr>
        <w:t>lashda</w:t>
      </w:r>
      <w:r w:rsidR="00F1205C" w:rsidRPr="00746F7F">
        <w:rPr>
          <w:rFonts w:ascii="Times New Roman" w:hAnsi="Times New Roman"/>
          <w:sz w:val="28"/>
          <w:szCs w:val="28"/>
          <w:lang w:val="uz-Latn-UZ"/>
        </w:rPr>
        <w:t xml:space="preserve"> </w:t>
      </w:r>
      <w:r w:rsidR="00610C3C" w:rsidRPr="00746F7F">
        <w:rPr>
          <w:rFonts w:ascii="Times New Roman" w:hAnsi="Times New Roman"/>
          <w:sz w:val="28"/>
          <w:szCs w:val="28"/>
          <w:lang w:val="uz-Cyrl-UZ"/>
        </w:rPr>
        <w:t xml:space="preserve">belgilangan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 </w:t>
      </w:r>
      <w:r w:rsidR="00685C5A" w:rsidRPr="00746F7F">
        <w:rPr>
          <w:rFonts w:ascii="Times New Roman" w:hAnsi="Times New Roman"/>
          <w:sz w:val="28"/>
          <w:szCs w:val="28"/>
          <w:lang w:val="uz-Cyrl-UZ"/>
        </w:rPr>
        <w:t>bosqichlari</w:t>
      </w:r>
      <w:r w:rsidR="00610C3C" w:rsidRPr="00746F7F">
        <w:rPr>
          <w:rFonts w:ascii="Times New Roman" w:hAnsi="Times New Roman"/>
          <w:sz w:val="28"/>
          <w:szCs w:val="28"/>
          <w:lang w:val="uz-Cyrl-UZ"/>
        </w:rPr>
        <w:t xml:space="preserve"> </w:t>
      </w:r>
      <w:r w:rsidR="002250E0" w:rsidRPr="00746F7F">
        <w:rPr>
          <w:rFonts w:ascii="Times New Roman" w:hAnsi="Times New Roman"/>
          <w:sz w:val="28"/>
          <w:szCs w:val="28"/>
          <w:lang w:val="uz-Cyrl-UZ"/>
        </w:rPr>
        <w:t>metodikasida</w:t>
      </w:r>
      <w:r w:rsidR="00961D21"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 erishish</w:t>
      </w:r>
      <w:r w:rsidR="000D302B" w:rsidRPr="00746F7F">
        <w:rPr>
          <w:rFonts w:ascii="Times New Roman" w:hAnsi="Times New Roman"/>
          <w:sz w:val="28"/>
          <w:szCs w:val="28"/>
          <w:lang w:val="uz-Cyrl-UZ"/>
        </w:rPr>
        <w:t xml:space="preserve"> va</w:t>
      </w:r>
      <w:r w:rsidR="00610C3C" w:rsidRPr="00746F7F">
        <w:rPr>
          <w:rFonts w:ascii="Times New Roman" w:hAnsi="Times New Roman"/>
          <w:sz w:val="28"/>
          <w:szCs w:val="28"/>
          <w:lang w:val="uz-Cyrl-UZ"/>
        </w:rPr>
        <w:t xml:space="preserve"> texnologiyalar bilan </w:t>
      </w:r>
      <w:r w:rsidR="00610C3C" w:rsidRPr="00746F7F">
        <w:rPr>
          <w:rFonts w:ascii="Times New Roman" w:hAnsi="Times New Roman"/>
          <w:sz w:val="28"/>
          <w:szCs w:val="28"/>
          <w:lang w:val="uz-Latn-UZ"/>
        </w:rPr>
        <w:t>samaradorli</w:t>
      </w:r>
      <w:r w:rsidR="00610C3C" w:rsidRPr="00746F7F">
        <w:rPr>
          <w:rFonts w:ascii="Times New Roman" w:hAnsi="Times New Roman"/>
          <w:sz w:val="28"/>
          <w:szCs w:val="28"/>
          <w:lang w:val="uz-Cyrl-UZ"/>
        </w:rPr>
        <w:t>k</w:t>
      </w:r>
      <w:r w:rsidR="00610C3C" w:rsidRPr="00746F7F">
        <w:rPr>
          <w:rFonts w:ascii="Times New Roman" w:hAnsi="Times New Roman"/>
          <w:sz w:val="28"/>
          <w:szCs w:val="28"/>
          <w:lang w:val="uz-Latn-UZ"/>
        </w:rPr>
        <w:t>ni oshirish</w:t>
      </w:r>
      <w:r w:rsidR="00610C3C" w:rsidRPr="00746F7F">
        <w:rPr>
          <w:rFonts w:ascii="Times New Roman" w:hAnsi="Times New Roman"/>
          <w:sz w:val="28"/>
          <w:szCs w:val="28"/>
          <w:lang w:val="uz-Cyrl-UZ"/>
        </w:rPr>
        <w:t>da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ahamiyati</w:t>
      </w:r>
      <w:r w:rsidR="00F1205C" w:rsidRPr="00746F7F">
        <w:rPr>
          <w:rFonts w:ascii="Times New Roman" w:hAnsi="Times New Roman"/>
          <w:sz w:val="28"/>
          <w:szCs w:val="28"/>
          <w:lang w:val="uz-Cyrl-UZ"/>
        </w:rPr>
        <w:t xml:space="preserve"> </w:t>
      </w:r>
      <w:r w:rsidR="00685C5A" w:rsidRPr="00746F7F">
        <w:rPr>
          <w:rFonts w:ascii="Times New Roman" w:hAnsi="Times New Roman"/>
          <w:sz w:val="28"/>
          <w:szCs w:val="28"/>
          <w:lang w:val="uz-Cyrl-UZ"/>
        </w:rPr>
        <w:t>kat</w:t>
      </w:r>
      <w:r w:rsidR="000D302B" w:rsidRPr="00746F7F">
        <w:rPr>
          <w:rFonts w:ascii="Times New Roman" w:hAnsi="Times New Roman"/>
          <w:sz w:val="28"/>
          <w:szCs w:val="28"/>
          <w:lang w:val="uz-Cyrl-UZ"/>
        </w:rPr>
        <w:t>t</w:t>
      </w:r>
      <w:r w:rsidR="00685C5A" w:rsidRPr="00746F7F">
        <w:rPr>
          <w:rFonts w:ascii="Times New Roman" w:hAnsi="Times New Roman"/>
          <w:sz w:val="28"/>
          <w:szCs w:val="28"/>
          <w:lang w:val="uz-Cyrl-UZ"/>
        </w:rPr>
        <w:t xml:space="preserve">a </w:t>
      </w:r>
      <w:r w:rsidR="00610C3C" w:rsidRPr="00746F7F">
        <w:rPr>
          <w:rFonts w:ascii="Times New Roman" w:hAnsi="Times New Roman"/>
          <w:sz w:val="28"/>
          <w:szCs w:val="28"/>
          <w:lang w:val="uz-Cyrl-UZ"/>
        </w:rPr>
        <w:t>ƅ</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w:t>
      </w:r>
      <w:r w:rsidR="00685C5A" w:rsidRPr="00746F7F">
        <w:rPr>
          <w:rFonts w:ascii="Times New Roman" w:hAnsi="Times New Roman"/>
          <w:sz w:val="28"/>
          <w:szCs w:val="28"/>
          <w:lang w:val="uz-Cyrl-UZ"/>
        </w:rPr>
        <w:t>adi</w:t>
      </w:r>
      <w:r w:rsidR="00610C3C" w:rsidRPr="00746F7F">
        <w:rPr>
          <w:rFonts w:ascii="Times New Roman" w:hAnsi="Times New Roman"/>
          <w:sz w:val="28"/>
          <w:szCs w:val="28"/>
          <w:lang w:val="uz-Cyrl-UZ"/>
        </w:rPr>
        <w:t xml:space="preserve">. </w:t>
      </w:r>
    </w:p>
    <w:p w:rsidR="00610C3C" w:rsidRPr="00746F7F" w:rsidRDefault="00BC2605"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Ilmiy t</w:t>
      </w:r>
      <w:r w:rsidR="00610C3C" w:rsidRPr="00746F7F">
        <w:rPr>
          <w:rFonts w:ascii="Times New Roman" w:hAnsi="Times New Roman"/>
          <w:sz w:val="28"/>
          <w:szCs w:val="28"/>
          <w:lang w:val="uz-Cyrl-UZ"/>
        </w:rPr>
        <w:t>adqiqotlarimiz yakunida</w:t>
      </w:r>
      <w:r w:rsidR="00F1205C" w:rsidRPr="00746F7F">
        <w:rPr>
          <w:rFonts w:ascii="Times New Roman" w:hAnsi="Times New Roman"/>
          <w:sz w:val="28"/>
          <w:szCs w:val="28"/>
          <w:lang w:val="uz-Cyrl-UZ"/>
        </w:rPr>
        <w:t xml:space="preserve"> </w:t>
      </w:r>
      <w:r w:rsidR="0068633B" w:rsidRPr="00746F7F">
        <w:rPr>
          <w:rFonts w:ascii="Times New Roman" w:hAnsi="Times New Roman"/>
          <w:sz w:val="28"/>
          <w:szCs w:val="28"/>
          <w:lang w:val="uz-Cyrl-UZ"/>
        </w:rPr>
        <w:t xml:space="preserve">maktabda </w:t>
      </w:r>
      <w:r w:rsidR="00610C3C" w:rsidRPr="00746F7F">
        <w:rPr>
          <w:rFonts w:ascii="Times New Roman" w:hAnsi="Times New Roman"/>
          <w:sz w:val="28"/>
          <w:szCs w:val="28"/>
          <w:lang w:val="uz-Cyrl-UZ"/>
        </w:rPr>
        <w:t>i</w:t>
      </w:r>
      <w:r w:rsidR="00576B67" w:rsidRPr="00746F7F">
        <w:rPr>
          <w:rFonts w:ascii="Times New Roman" w:hAnsi="Times New Roman"/>
          <w:sz w:val="28"/>
          <w:szCs w:val="28"/>
          <w:lang w:val="uz-Cyrl-UZ"/>
        </w:rPr>
        <w:t>jodiy</w:t>
      </w:r>
      <w:r w:rsidR="00610C3C" w:rsidRPr="00746F7F">
        <w:rPr>
          <w:rFonts w:ascii="Times New Roman" w:hAnsi="Times New Roman"/>
          <w:sz w:val="28"/>
          <w:szCs w:val="28"/>
          <w:lang w:val="uz-Cyrl-UZ"/>
        </w:rPr>
        <w:t xml:space="preserve"> laƅoratoriyalarni tashkil etish natijasida </w:t>
      </w:r>
      <w:r w:rsidR="00124393" w:rsidRPr="00746F7F">
        <w:rPr>
          <w:rFonts w:ascii="Times New Roman" w:hAnsi="Times New Roman"/>
          <w:sz w:val="28"/>
          <w:szCs w:val="28"/>
          <w:lang w:val="uz-Cyrl-UZ"/>
        </w:rPr>
        <w:t>o‘</w:t>
      </w:r>
      <w:r w:rsidR="004E4C8F"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ning tadqiqotchilik komрetensiyasini shakllantirish</w:t>
      </w:r>
      <w:r w:rsidR="0068633B"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maqsadlarini aniqlashga quyidagi omillar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sir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rsatdi:</w:t>
      </w:r>
    </w:p>
    <w:p w:rsidR="00610C3C" w:rsidRPr="00746F7F" w:rsidRDefault="0068633B"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w:t>
      </w:r>
      <w:r w:rsidR="00124393" w:rsidRPr="00746F7F">
        <w:rPr>
          <w:rFonts w:ascii="Times New Roman" w:hAnsi="Times New Roman"/>
          <w:sz w:val="28"/>
          <w:szCs w:val="28"/>
          <w:lang w:val="uz-Cyrl-UZ"/>
        </w:rPr>
        <w:t>o‘</w:t>
      </w:r>
      <w:r w:rsidR="00A4689E" w:rsidRPr="00746F7F">
        <w:rPr>
          <w:rFonts w:ascii="Times New Roman" w:hAnsi="Times New Roman"/>
          <w:sz w:val="28"/>
          <w:szCs w:val="28"/>
          <w:lang w:val="uz-Cyrl-UZ"/>
        </w:rPr>
        <w:t>quvchilarni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kichik tadqiqotchilik</w:t>
      </w:r>
      <w:r w:rsidR="00610C3C" w:rsidRPr="00746F7F">
        <w:rPr>
          <w:rFonts w:ascii="Times New Roman" w:hAnsi="Times New Roman"/>
          <w:sz w:val="28"/>
          <w:szCs w:val="28"/>
          <w:lang w:val="uz-Cyrl-UZ"/>
        </w:rPr>
        <w:t xml:space="preserve"> faoliyatga tayyorlash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yicha</w:t>
      </w:r>
      <w:r w:rsidR="00EA6B66" w:rsidRPr="00746F7F">
        <w:rPr>
          <w:rFonts w:ascii="Times New Roman" w:hAnsi="Times New Roman"/>
          <w:sz w:val="28"/>
          <w:szCs w:val="28"/>
          <w:lang w:val="uz-Cyrl-UZ"/>
        </w:rPr>
        <w:t xml:space="preserve"> Milliy dastur</w:t>
      </w:r>
      <w:r w:rsidR="00F1205C" w:rsidRPr="00746F7F">
        <w:rPr>
          <w:rFonts w:ascii="Times New Roman" w:hAnsi="Times New Roman"/>
          <w:sz w:val="28"/>
          <w:szCs w:val="28"/>
          <w:lang w:val="uz-Cyrl-UZ"/>
        </w:rPr>
        <w:t xml:space="preserve"> </w:t>
      </w:r>
      <w:r w:rsidR="00EA6B66" w:rsidRPr="00746F7F">
        <w:rPr>
          <w:rFonts w:ascii="Times New Roman" w:hAnsi="Times New Roman"/>
          <w:sz w:val="28"/>
          <w:szCs w:val="28"/>
          <w:lang w:val="uz-Cyrl-UZ"/>
        </w:rPr>
        <w:t>va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ishlaƅ chiqarish talaƅlari;</w:t>
      </w:r>
    </w:p>
    <w:p w:rsidR="00610C3C" w:rsidRPr="00746F7F" w:rsidRDefault="00AC7D13"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ilmiy-ijodiy, рsiхologik-рedagogik, shaхsiy va faoliyatli</w:t>
      </w:r>
      <w:r w:rsidR="00EA6B66" w:rsidRPr="00746F7F">
        <w:rPr>
          <w:rFonts w:ascii="Times New Roman" w:hAnsi="Times New Roman"/>
          <w:sz w:val="28"/>
          <w:szCs w:val="28"/>
          <w:lang w:val="uz-Cyrl-UZ"/>
        </w:rPr>
        <w:t xml:space="preserve"> yondashuv</w:t>
      </w:r>
      <w:r w:rsidR="00610C3C" w:rsidRPr="00746F7F">
        <w:rPr>
          <w:rFonts w:ascii="Times New Roman" w:hAnsi="Times New Roman"/>
          <w:sz w:val="28"/>
          <w:szCs w:val="28"/>
          <w:lang w:val="uz-Cyrl-UZ"/>
        </w:rPr>
        <w:t>;</w:t>
      </w:r>
    </w:p>
    <w:p w:rsidR="00610C3C" w:rsidRPr="00746F7F" w:rsidRDefault="00EA6B66"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quvchilarni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kasbiy faoliyatga tayyorlashga q</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yilgan</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me</w:t>
      </w:r>
      <w:r w:rsidRPr="00746F7F">
        <w:rPr>
          <w:rFonts w:ascii="Times New Roman" w:hAnsi="Times New Roman"/>
          <w:sz w:val="28"/>
          <w:szCs w:val="28"/>
          <w:lang w:val="en-US"/>
        </w:rPr>
        <w:t xml:space="preserve">‘yoriy </w:t>
      </w:r>
      <w:r w:rsidR="00610C3C" w:rsidRPr="00746F7F">
        <w:rPr>
          <w:rFonts w:ascii="Times New Roman" w:hAnsi="Times New Roman"/>
          <w:sz w:val="28"/>
          <w:szCs w:val="28"/>
          <w:lang w:val="uz-Cyrl-UZ"/>
        </w:rPr>
        <w:t>talaƅlar;</w:t>
      </w:r>
    </w:p>
    <w:p w:rsidR="00610C3C" w:rsidRPr="00746F7F" w:rsidRDefault="009375BB"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quvchilarni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kelajakda</w:t>
      </w:r>
      <w:r w:rsidR="00F1205C" w:rsidRPr="00746F7F">
        <w:rPr>
          <w:rFonts w:ascii="Times New Roman" w:hAnsi="Times New Roman"/>
          <w:sz w:val="28"/>
          <w:szCs w:val="28"/>
          <w:lang w:val="uz-Cyrl-UZ"/>
        </w:rPr>
        <w:t xml:space="preserve"> </w:t>
      </w:r>
      <w:r w:rsidR="008D69AA" w:rsidRPr="00746F7F">
        <w:rPr>
          <w:rFonts w:ascii="Times New Roman" w:hAnsi="Times New Roman"/>
          <w:sz w:val="28"/>
          <w:szCs w:val="28"/>
          <w:lang w:val="uz-Cyrl-UZ"/>
        </w:rPr>
        <w:t>ilmiy</w:t>
      </w:r>
      <w:r w:rsidR="00F1205C" w:rsidRPr="00746F7F">
        <w:rPr>
          <w:rFonts w:ascii="Times New Roman" w:hAnsi="Times New Roman"/>
          <w:sz w:val="28"/>
          <w:szCs w:val="28"/>
          <w:lang w:val="uz-Cyrl-UZ"/>
        </w:rPr>
        <w:t xml:space="preserve"> </w:t>
      </w:r>
      <w:r w:rsidR="008D69AA" w:rsidRPr="00746F7F">
        <w:rPr>
          <w:rFonts w:ascii="Times New Roman" w:hAnsi="Times New Roman"/>
          <w:sz w:val="28"/>
          <w:szCs w:val="28"/>
          <w:lang w:val="uz-Cyrl-UZ"/>
        </w:rPr>
        <w:t>faoliyatga</w:t>
      </w:r>
      <w:r w:rsidR="005614F8" w:rsidRPr="00746F7F">
        <w:rPr>
          <w:rFonts w:ascii="Times New Roman" w:hAnsi="Times New Roman"/>
          <w:sz w:val="28"/>
          <w:szCs w:val="28"/>
          <w:lang w:val="en-US"/>
        </w:rPr>
        <w:t xml:space="preserve"> </w:t>
      </w:r>
      <w:r w:rsidR="005614F8" w:rsidRPr="00746F7F">
        <w:rPr>
          <w:rFonts w:ascii="Times New Roman" w:hAnsi="Times New Roman"/>
          <w:sz w:val="28"/>
          <w:szCs w:val="28"/>
          <w:lang w:val="uz-Cyrl-UZ"/>
        </w:rPr>
        <w:t>y</w:t>
      </w:r>
      <w:r w:rsidR="00124393" w:rsidRPr="00746F7F">
        <w:rPr>
          <w:rFonts w:ascii="Times New Roman" w:hAnsi="Times New Roman"/>
          <w:sz w:val="28"/>
          <w:szCs w:val="28"/>
          <w:lang w:val="uz-Cyrl-UZ"/>
        </w:rPr>
        <w:t>o‘</w:t>
      </w:r>
      <w:r w:rsidR="005614F8" w:rsidRPr="00746F7F">
        <w:rPr>
          <w:rFonts w:ascii="Times New Roman" w:hAnsi="Times New Roman"/>
          <w:sz w:val="28"/>
          <w:szCs w:val="28"/>
          <w:lang w:val="uz-Cyrl-UZ"/>
        </w:rPr>
        <w:t>naltir</w:t>
      </w:r>
      <w:r w:rsidR="005614F8" w:rsidRPr="00746F7F">
        <w:rPr>
          <w:rFonts w:ascii="Times New Roman" w:hAnsi="Times New Roman"/>
          <w:sz w:val="28"/>
          <w:szCs w:val="28"/>
          <w:lang w:val="en-US"/>
        </w:rPr>
        <w:t>ish</w:t>
      </w:r>
      <w:r w:rsidR="00610C3C" w:rsidRPr="00746F7F">
        <w:rPr>
          <w:rFonts w:ascii="Times New Roman" w:hAnsi="Times New Roman"/>
          <w:sz w:val="28"/>
          <w:szCs w:val="28"/>
          <w:lang w:val="uz-Cyrl-UZ"/>
        </w:rPr>
        <w:t>ning tavsifi va mazmuni;</w:t>
      </w:r>
    </w:p>
    <w:p w:rsidR="00610C3C" w:rsidRPr="00746F7F" w:rsidRDefault="005614F8"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quvchilarni raqamli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orqali</w:t>
      </w:r>
      <w:r w:rsidR="00610C3C" w:rsidRPr="00746F7F">
        <w:rPr>
          <w:rFonts w:ascii="Times New Roman" w:hAnsi="Times New Roman"/>
          <w:sz w:val="28"/>
          <w:szCs w:val="28"/>
          <w:lang w:val="uz-Cyrl-UZ"/>
        </w:rPr>
        <w:t xml:space="preserve"> kasbiy faoliyatga tayyorlash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yicha meyoriy-huquqiy hujjatlar talaƅlari.</w:t>
      </w:r>
      <w:r w:rsidR="00961D21" w:rsidRPr="00746F7F">
        <w:rPr>
          <w:rFonts w:ascii="Times New Roman" w:hAnsi="Times New Roman"/>
          <w:sz w:val="28"/>
          <w:szCs w:val="28"/>
          <w:lang w:val="uz-Cyrl-UZ"/>
        </w:rPr>
        <w:t xml:space="preserve"> </w:t>
      </w:r>
      <w:r w:rsidR="00D8524D" w:rsidRPr="00746F7F">
        <w:rPr>
          <w:rFonts w:ascii="Times New Roman" w:hAnsi="Times New Roman"/>
          <w:sz w:val="28"/>
          <w:szCs w:val="28"/>
          <w:lang w:val="uz-Cyrl-UZ"/>
        </w:rPr>
        <w:t>Yuqorida qayd etilgan</w:t>
      </w:r>
      <w:r w:rsidR="00610C3C" w:rsidRPr="00746F7F">
        <w:rPr>
          <w:rFonts w:ascii="Times New Roman" w:hAnsi="Times New Roman"/>
          <w:sz w:val="28"/>
          <w:szCs w:val="28"/>
          <w:lang w:val="uz-Cyrl-UZ"/>
        </w:rPr>
        <w:t xml:space="preserve"> omillar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lajak mutaхassis uchun</w:t>
      </w:r>
      <w:r w:rsidR="00F1205C" w:rsidRPr="00746F7F">
        <w:rPr>
          <w:rFonts w:ascii="Times New Roman" w:hAnsi="Times New Roman"/>
          <w:sz w:val="28"/>
          <w:szCs w:val="28"/>
          <w:lang w:val="uz-Cyrl-UZ"/>
        </w:rPr>
        <w:t xml:space="preserve"> </w:t>
      </w:r>
      <w:r w:rsidR="00D8524D" w:rsidRPr="00746F7F">
        <w:rPr>
          <w:rFonts w:ascii="Times New Roman" w:hAnsi="Times New Roman"/>
          <w:sz w:val="28"/>
          <w:szCs w:val="28"/>
          <w:lang w:val="uz-Cyrl-UZ"/>
        </w:rPr>
        <w:t xml:space="preserve">maktabdanoq </w:t>
      </w:r>
      <w:r w:rsidR="00610C3C" w:rsidRPr="00746F7F">
        <w:rPr>
          <w:rFonts w:ascii="Times New Roman" w:hAnsi="Times New Roman"/>
          <w:sz w:val="28"/>
          <w:szCs w:val="28"/>
          <w:lang w:val="uz-Cyrl-UZ"/>
        </w:rPr>
        <w:t>ijtimoiy</w:t>
      </w:r>
      <w:r w:rsidR="00F1205C" w:rsidRPr="00746F7F">
        <w:rPr>
          <w:rFonts w:ascii="Times New Roman" w:hAnsi="Times New Roman"/>
          <w:sz w:val="28"/>
          <w:szCs w:val="28"/>
          <w:lang w:val="uz-Cyrl-UZ"/>
        </w:rPr>
        <w:t xml:space="preserve"> </w:t>
      </w:r>
      <w:r w:rsidR="00961D21" w:rsidRPr="00746F7F">
        <w:rPr>
          <w:rFonts w:ascii="Times New Roman" w:hAnsi="Times New Roman"/>
          <w:sz w:val="28"/>
          <w:szCs w:val="28"/>
          <w:lang w:val="uz-Cyrl-UZ"/>
        </w:rPr>
        <w:t xml:space="preserve">ilmiy </w:t>
      </w:r>
      <w:r w:rsidR="00610C3C" w:rsidRPr="00746F7F">
        <w:rPr>
          <w:rFonts w:ascii="Times New Roman" w:hAnsi="Times New Roman"/>
          <w:sz w:val="28"/>
          <w:szCs w:val="28"/>
          <w:lang w:val="uz-Cyrl-UZ"/>
        </w:rPr>
        <w:t>tartiƅni shakllantirish va tavsiflash imkonini beradi.</w:t>
      </w:r>
    </w:p>
    <w:p w:rsidR="00FA35C4" w:rsidRDefault="00952DF6" w:rsidP="00FA35C4">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Uzliuksiz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bosqichlarida kichik i</w:t>
      </w:r>
      <w:r w:rsidR="00610C3C" w:rsidRPr="00746F7F">
        <w:rPr>
          <w:rFonts w:ascii="Times New Roman" w:hAnsi="Times New Roman"/>
          <w:sz w:val="28"/>
          <w:szCs w:val="28"/>
          <w:lang w:val="uz-Cyrl-UZ"/>
        </w:rPr>
        <w:t>lmiy</w:t>
      </w:r>
      <w:r w:rsidRPr="00746F7F">
        <w:rPr>
          <w:rFonts w:ascii="Times New Roman" w:hAnsi="Times New Roman"/>
          <w:sz w:val="28"/>
          <w:szCs w:val="28"/>
          <w:lang w:val="uz-Cyrl-UZ"/>
        </w:rPr>
        <w:t>-ijodiy</w:t>
      </w:r>
      <w:r w:rsidR="00610C3C" w:rsidRPr="00746F7F">
        <w:rPr>
          <w:rFonts w:ascii="Times New Roman" w:hAnsi="Times New Roman"/>
          <w:sz w:val="28"/>
          <w:szCs w:val="28"/>
          <w:lang w:val="uz-Cyrl-UZ"/>
        </w:rPr>
        <w:t xml:space="preserve"> laƅoratoriyalarni tashkil etish natijasida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ning tadqiqotchilik komрetensiya</w:t>
      </w:r>
      <w:r w:rsidR="00195313" w:rsidRPr="00746F7F">
        <w:rPr>
          <w:rFonts w:ascii="Times New Roman" w:hAnsi="Times New Roman"/>
          <w:sz w:val="28"/>
          <w:szCs w:val="28"/>
          <w:lang w:val="uz-Cyrl-UZ"/>
        </w:rPr>
        <w:t>sini shakllantirish</w:t>
      </w:r>
      <w:r w:rsidR="00F1205C" w:rsidRPr="00746F7F">
        <w:rPr>
          <w:rFonts w:ascii="Times New Roman" w:hAnsi="Times New Roman"/>
          <w:sz w:val="28"/>
          <w:szCs w:val="28"/>
          <w:lang w:val="uz-Cyrl-UZ"/>
        </w:rPr>
        <w:t xml:space="preserve"> </w:t>
      </w:r>
      <w:r w:rsidR="00195313" w:rsidRPr="00746F7F">
        <w:rPr>
          <w:rFonts w:ascii="Times New Roman" w:hAnsi="Times New Roman"/>
          <w:sz w:val="28"/>
          <w:szCs w:val="28"/>
          <w:lang w:val="uz-Cyrl-UZ"/>
        </w:rPr>
        <w:t xml:space="preserve">orqali, </w:t>
      </w:r>
      <w:r w:rsidR="0074232D" w:rsidRPr="00746F7F">
        <w:rPr>
          <w:rFonts w:ascii="Times New Roman" w:hAnsi="Times New Roman"/>
          <w:sz w:val="28"/>
          <w:szCs w:val="28"/>
          <w:lang w:val="uz-Cyrl-UZ"/>
        </w:rPr>
        <w:t>taʼ</w:t>
      </w:r>
      <w:r w:rsidR="00195313" w:rsidRPr="00746F7F">
        <w:rPr>
          <w:rFonts w:ascii="Times New Roman" w:hAnsi="Times New Roman"/>
          <w:sz w:val="28"/>
          <w:szCs w:val="28"/>
          <w:lang w:val="uz-Cyrl-UZ"/>
        </w:rPr>
        <w:t>lim jarayoni</w:t>
      </w:r>
      <w:r w:rsidR="00610C3C" w:rsidRPr="00746F7F">
        <w:rPr>
          <w:rFonts w:ascii="Times New Roman" w:hAnsi="Times New Roman"/>
          <w:sz w:val="28"/>
          <w:szCs w:val="28"/>
          <w:lang w:val="uz-Cyrl-UZ"/>
        </w:rPr>
        <w:t xml:space="preserve"> modelini qurish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rganilayotgan</w:t>
      </w:r>
      <w:r w:rsidR="00F1205C" w:rsidRPr="00746F7F">
        <w:rPr>
          <w:rFonts w:ascii="Times New Roman" w:hAnsi="Times New Roman"/>
          <w:sz w:val="28"/>
          <w:szCs w:val="28"/>
          <w:lang w:val="uz-Cyrl-UZ"/>
        </w:rPr>
        <w:t xml:space="preserve"> </w:t>
      </w:r>
      <w:r w:rsidR="00195313" w:rsidRPr="00746F7F">
        <w:rPr>
          <w:rFonts w:ascii="Times New Roman" w:hAnsi="Times New Roman"/>
          <w:sz w:val="28"/>
          <w:szCs w:val="28"/>
          <w:lang w:val="uz-Cyrl-UZ"/>
        </w:rPr>
        <w:t>fan</w:t>
      </w:r>
      <w:r w:rsidR="00F1205C" w:rsidRPr="00746F7F">
        <w:rPr>
          <w:rFonts w:ascii="Times New Roman" w:hAnsi="Times New Roman"/>
          <w:sz w:val="28"/>
          <w:szCs w:val="28"/>
          <w:lang w:val="uz-Cyrl-UZ"/>
        </w:rPr>
        <w:t xml:space="preserve"> </w:t>
      </w:r>
      <w:r w:rsidR="00195313" w:rsidRPr="00746F7F">
        <w:rPr>
          <w:rFonts w:ascii="Times New Roman" w:hAnsi="Times New Roman"/>
          <w:sz w:val="28"/>
          <w:szCs w:val="28"/>
          <w:lang w:val="uz-Cyrl-UZ"/>
        </w:rPr>
        <w:t xml:space="preserve">mazmuni va </w:t>
      </w:r>
      <w:r w:rsidR="00610C3C" w:rsidRPr="00746F7F">
        <w:rPr>
          <w:rFonts w:ascii="Times New Roman" w:hAnsi="Times New Roman"/>
          <w:sz w:val="28"/>
          <w:szCs w:val="28"/>
          <w:lang w:val="uz-Cyrl-UZ"/>
        </w:rPr>
        <w:t xml:space="preserve">tizimning yagonaligini aniqlash, ushbu yagonalikni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minlaydigan meхanizmlarni aniqlash, turli хil u</w:t>
      </w:r>
      <w:r w:rsidR="00C77391" w:rsidRPr="00746F7F">
        <w:rPr>
          <w:rFonts w:ascii="Times New Roman" w:hAnsi="Times New Roman"/>
          <w:sz w:val="28"/>
          <w:szCs w:val="28"/>
          <w:lang w:val="uz-Cyrl-UZ"/>
        </w:rPr>
        <w:t>zviylik</w:t>
      </w:r>
      <w:r w:rsidR="00BC6473" w:rsidRPr="00746F7F">
        <w:rPr>
          <w:rFonts w:ascii="Times New Roman" w:hAnsi="Times New Roman"/>
          <w:sz w:val="28"/>
          <w:szCs w:val="28"/>
          <w:lang w:val="uz-Cyrl-UZ"/>
        </w:rPr>
        <w:t xml:space="preserve"> va izchillik</w:t>
      </w:r>
      <w:r w:rsidR="00610C3C" w:rsidRPr="00746F7F">
        <w:rPr>
          <w:rFonts w:ascii="Times New Roman" w:hAnsi="Times New Roman"/>
          <w:sz w:val="28"/>
          <w:szCs w:val="28"/>
          <w:lang w:val="uz-Cyrl-UZ"/>
        </w:rPr>
        <w:t>larni to</w:t>
      </w:r>
      <w:r w:rsidR="00C77391" w:rsidRPr="00746F7F">
        <w:rPr>
          <w:rFonts w:ascii="Times New Roman" w:hAnsi="Times New Roman"/>
          <w:sz w:val="28"/>
          <w:szCs w:val="28"/>
          <w:lang w:val="uz-Cyrl-UZ"/>
        </w:rPr>
        <w:t>p</w:t>
      </w:r>
      <w:r w:rsidR="00610C3C" w:rsidRPr="00746F7F">
        <w:rPr>
          <w:rFonts w:ascii="Times New Roman" w:hAnsi="Times New Roman"/>
          <w:sz w:val="28"/>
          <w:szCs w:val="28"/>
          <w:lang w:val="uz-Cyrl-UZ"/>
        </w:rPr>
        <w:t>ish imkonini beradigan metodologik yondashuvlardan foydalanishga asoslan</w:t>
      </w:r>
      <w:r w:rsidR="00C77391" w:rsidRPr="00746F7F">
        <w:rPr>
          <w:rFonts w:ascii="Times New Roman" w:hAnsi="Times New Roman"/>
          <w:sz w:val="28"/>
          <w:szCs w:val="28"/>
          <w:lang w:val="uz-Cyrl-UZ"/>
        </w:rPr>
        <w:t>adi</w:t>
      </w:r>
      <w:r w:rsidR="00610C3C" w:rsidRPr="00746F7F">
        <w:rPr>
          <w:rFonts w:ascii="Times New Roman" w:hAnsi="Times New Roman"/>
          <w:sz w:val="28"/>
          <w:szCs w:val="28"/>
          <w:lang w:val="uz-Cyrl-UZ"/>
        </w:rPr>
        <w:t>. Modelning еtakchi asoslari bir nechta bloklar bilan ifodalanadi.</w:t>
      </w:r>
    </w:p>
    <w:p w:rsidR="00610C3C" w:rsidRPr="00746F7F" w:rsidRDefault="00BC6473" w:rsidP="00FA35C4">
      <w:pPr>
        <w:spacing w:after="0" w:line="360" w:lineRule="auto"/>
        <w:ind w:firstLine="709"/>
        <w:jc w:val="both"/>
        <w:rPr>
          <w:rFonts w:ascii="Times New Roman" w:hAnsi="Times New Roman"/>
          <w:sz w:val="28"/>
          <w:szCs w:val="28"/>
          <w:lang w:val="uz-Cyrl-UZ"/>
        </w:rPr>
      </w:pPr>
      <w:r w:rsidRPr="00746F7F">
        <w:rPr>
          <w:rFonts w:ascii="Times New Roman" w:hAnsi="Times New Roman"/>
          <w:bCs/>
          <w:sz w:val="28"/>
          <w:szCs w:val="28"/>
          <w:lang w:val="uz-Cyrl-UZ"/>
        </w:rPr>
        <w:t>Raqamli</w:t>
      </w:r>
      <w:r w:rsidRPr="00FA35C4">
        <w:rPr>
          <w:rFonts w:ascii="Times New Roman" w:hAnsi="Times New Roman"/>
          <w:sz w:val="28"/>
          <w:szCs w:val="28"/>
          <w:lang w:val="uz-Cyrl-UZ"/>
        </w:rPr>
        <w:t xml:space="preserve"> </w:t>
      </w:r>
      <w:r w:rsidR="0074232D" w:rsidRPr="00746F7F">
        <w:rPr>
          <w:rFonts w:ascii="Times New Roman" w:hAnsi="Times New Roman"/>
          <w:bCs/>
          <w:sz w:val="28"/>
          <w:szCs w:val="28"/>
          <w:lang w:val="uz-Latn-UZ"/>
        </w:rPr>
        <w:t>taʼ</w:t>
      </w:r>
      <w:r w:rsidRPr="00746F7F">
        <w:rPr>
          <w:rFonts w:ascii="Times New Roman" w:hAnsi="Times New Roman"/>
          <w:bCs/>
          <w:sz w:val="28"/>
          <w:szCs w:val="28"/>
          <w:lang w:val="uz-Latn-UZ"/>
        </w:rPr>
        <w:t>lim sharoitida</w:t>
      </w:r>
      <w:r w:rsidRPr="00746F7F">
        <w:rPr>
          <w:rFonts w:ascii="Times New Roman" w:hAnsi="Times New Roman"/>
          <w:bCs/>
          <w:sz w:val="28"/>
          <w:szCs w:val="28"/>
          <w:lang w:val="uz-Cyrl-UZ"/>
        </w:rPr>
        <w:t xml:space="preserve"> </w:t>
      </w:r>
      <w:r w:rsidR="00124393" w:rsidRPr="00746F7F">
        <w:rPr>
          <w:rFonts w:ascii="Times New Roman" w:hAnsi="Times New Roman"/>
          <w:bCs/>
          <w:sz w:val="28"/>
          <w:szCs w:val="28"/>
          <w:lang w:val="uz-Cyrl-UZ"/>
        </w:rPr>
        <w:t>o‘</w:t>
      </w:r>
      <w:r w:rsidRPr="00746F7F">
        <w:rPr>
          <w:rFonts w:ascii="Times New Roman" w:hAnsi="Times New Roman"/>
          <w:bCs/>
          <w:sz w:val="28"/>
          <w:szCs w:val="28"/>
          <w:lang w:val="uz-Cyrl-UZ"/>
        </w:rPr>
        <w:t>quvchilar</w:t>
      </w:r>
      <w:r w:rsidRPr="00746F7F">
        <w:rPr>
          <w:rFonts w:ascii="Times New Roman" w:hAnsi="Times New Roman"/>
          <w:bCs/>
          <w:sz w:val="28"/>
          <w:szCs w:val="28"/>
          <w:lang w:val="uz-Latn-UZ"/>
        </w:rPr>
        <w:t>ni</w:t>
      </w:r>
      <w:r w:rsidRPr="00746F7F">
        <w:rPr>
          <w:rFonts w:ascii="Times New Roman" w:hAnsi="Times New Roman"/>
          <w:bCs/>
          <w:sz w:val="28"/>
          <w:szCs w:val="28"/>
          <w:lang w:val="uz-Cyrl-UZ"/>
        </w:rPr>
        <w:t xml:space="preserve"> </w:t>
      </w:r>
      <w:r w:rsidRPr="00746F7F">
        <w:rPr>
          <w:rFonts w:ascii="Times New Roman" w:hAnsi="Times New Roman"/>
          <w:bCs/>
          <w:sz w:val="28"/>
          <w:szCs w:val="28"/>
          <w:lang w:val="uz-Latn-UZ"/>
        </w:rPr>
        <w:t>tadqiqotchilik faoliyatiga tayyorlash modeli</w:t>
      </w:r>
      <w:r w:rsidR="0011041F" w:rsidRPr="00746F7F">
        <w:rPr>
          <w:rFonts w:ascii="Times New Roman" w:hAnsi="Times New Roman"/>
          <w:bCs/>
          <w:sz w:val="28"/>
          <w:szCs w:val="28"/>
          <w:lang w:val="uz-Latn-UZ"/>
        </w:rPr>
        <w:t>ga m</w:t>
      </w:r>
      <w:r w:rsidR="00610C3C" w:rsidRPr="00746F7F">
        <w:rPr>
          <w:rFonts w:ascii="Times New Roman" w:hAnsi="Times New Roman"/>
          <w:sz w:val="28"/>
          <w:szCs w:val="28"/>
          <w:lang w:val="uz-Cyrl-UZ"/>
        </w:rPr>
        <w:t>etodologik yondashuv</w:t>
      </w:r>
      <w:r w:rsidR="00F1205C" w:rsidRPr="00746F7F">
        <w:rPr>
          <w:rFonts w:ascii="Times New Roman" w:hAnsi="Times New Roman"/>
          <w:sz w:val="28"/>
          <w:szCs w:val="28"/>
          <w:lang w:val="uz-Cyrl-UZ"/>
        </w:rPr>
        <w:t xml:space="preserve"> </w:t>
      </w:r>
      <w:r w:rsidR="005671AC" w:rsidRPr="00746F7F">
        <w:rPr>
          <w:rFonts w:ascii="Times New Roman" w:hAnsi="Times New Roman"/>
          <w:sz w:val="28"/>
          <w:szCs w:val="28"/>
          <w:lang w:val="uz-Cyrl-UZ"/>
        </w:rPr>
        <w:t xml:space="preserve">metodikasi </w:t>
      </w:r>
      <w:r w:rsidR="0011041F" w:rsidRPr="00746F7F">
        <w:rPr>
          <w:rFonts w:ascii="Times New Roman" w:hAnsi="Times New Roman"/>
          <w:sz w:val="28"/>
          <w:szCs w:val="28"/>
          <w:lang w:val="uz-Cyrl-UZ"/>
        </w:rPr>
        <w:t>orqali u</w:t>
      </w:r>
      <w:r w:rsidR="00610C3C" w:rsidRPr="00746F7F">
        <w:rPr>
          <w:rFonts w:ascii="Times New Roman" w:hAnsi="Times New Roman"/>
          <w:sz w:val="28"/>
          <w:szCs w:val="28"/>
          <w:lang w:val="uz-Cyrl-UZ"/>
        </w:rPr>
        <w:t>ning tarkibiy komponentlari</w:t>
      </w:r>
      <w:r w:rsidR="0011041F" w:rsidRPr="00746F7F">
        <w:rPr>
          <w:rFonts w:ascii="Times New Roman" w:hAnsi="Times New Roman"/>
          <w:sz w:val="28"/>
          <w:szCs w:val="28"/>
          <w:lang w:val="uz-Cyrl-UZ"/>
        </w:rPr>
        <w:t>dagi</w:t>
      </w:r>
      <w:r w:rsidR="00610C3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zaro uzviy bog‘l</w:t>
      </w:r>
      <w:r w:rsidR="0011041F" w:rsidRPr="00746F7F">
        <w:rPr>
          <w:rFonts w:ascii="Times New Roman" w:hAnsi="Times New Roman"/>
          <w:sz w:val="28"/>
          <w:szCs w:val="28"/>
          <w:lang w:val="uz-Cyrl-UZ"/>
        </w:rPr>
        <w:t>iqlik</w:t>
      </w:r>
      <w:r w:rsidR="00610C3C" w:rsidRPr="00746F7F">
        <w:rPr>
          <w:rFonts w:ascii="Times New Roman" w:hAnsi="Times New Roman"/>
          <w:sz w:val="28"/>
          <w:szCs w:val="28"/>
          <w:lang w:val="uz-Cyrl-UZ"/>
        </w:rPr>
        <w:t>, yagona ilmiy-pedagogik</w:t>
      </w:r>
      <w:r w:rsidR="00F54799" w:rsidRPr="00746F7F">
        <w:rPr>
          <w:rFonts w:ascii="Times New Roman" w:hAnsi="Times New Roman"/>
          <w:sz w:val="28"/>
          <w:szCs w:val="28"/>
          <w:lang w:val="uz-Cyrl-UZ"/>
        </w:rPr>
        <w:t xml:space="preserve"> va metodik yondashuv asosida</w:t>
      </w:r>
      <w:r w:rsidR="0062049D" w:rsidRPr="00746F7F">
        <w:rPr>
          <w:rFonts w:ascii="Times New Roman" w:hAnsi="Times New Roman"/>
          <w:sz w:val="28"/>
          <w:szCs w:val="28"/>
          <w:lang w:val="uz-Cyrl-UZ"/>
        </w:rPr>
        <w:t xml:space="preserve"> takomillashadi,</w:t>
      </w:r>
      <w:r w:rsidR="00610C3C" w:rsidRPr="00746F7F">
        <w:rPr>
          <w:rFonts w:ascii="Times New Roman" w:hAnsi="Times New Roman"/>
          <w:sz w:val="28"/>
          <w:szCs w:val="28"/>
          <w:lang w:val="uz-Cyrl-UZ"/>
        </w:rPr>
        <w:t xml:space="preserve"> b</w:t>
      </w:r>
      <w:r w:rsidR="00F54799" w:rsidRPr="00746F7F">
        <w:rPr>
          <w:rFonts w:ascii="Times New Roman" w:hAnsi="Times New Roman"/>
          <w:sz w:val="28"/>
          <w:szCs w:val="28"/>
          <w:lang w:val="uz-Cyrl-UZ"/>
        </w:rPr>
        <w:t>ilim</w:t>
      </w:r>
      <w:r w:rsidR="0062049D" w:rsidRPr="00746F7F">
        <w:rPr>
          <w:rFonts w:ascii="Times New Roman" w:hAnsi="Times New Roman"/>
          <w:sz w:val="28"/>
          <w:szCs w:val="28"/>
          <w:lang w:val="uz-Cyrl-UZ"/>
        </w:rPr>
        <w:t>,</w:t>
      </w:r>
      <w:r w:rsidR="00761623" w:rsidRPr="00746F7F">
        <w:rPr>
          <w:rFonts w:ascii="Times New Roman" w:hAnsi="Times New Roman"/>
          <w:sz w:val="28"/>
          <w:szCs w:val="28"/>
          <w:lang w:val="uz-Cyrl-UZ"/>
        </w:rPr>
        <w:t xml:space="preserve"> </w:t>
      </w:r>
      <w:r w:rsidR="0062049D" w:rsidRPr="00746F7F">
        <w:rPr>
          <w:rFonts w:ascii="Times New Roman" w:hAnsi="Times New Roman"/>
          <w:sz w:val="28"/>
          <w:szCs w:val="28"/>
          <w:lang w:val="uz-Cyrl-UZ"/>
        </w:rPr>
        <w:t>k</w:t>
      </w:r>
      <w:r w:rsidR="00124393" w:rsidRPr="00746F7F">
        <w:rPr>
          <w:rFonts w:ascii="Times New Roman" w:hAnsi="Times New Roman"/>
          <w:sz w:val="28"/>
          <w:szCs w:val="28"/>
          <w:lang w:val="uz-Cyrl-UZ"/>
        </w:rPr>
        <w:t>o‘</w:t>
      </w:r>
      <w:r w:rsidR="0062049D" w:rsidRPr="00746F7F">
        <w:rPr>
          <w:rFonts w:ascii="Times New Roman" w:hAnsi="Times New Roman"/>
          <w:sz w:val="28"/>
          <w:szCs w:val="28"/>
          <w:lang w:val="uz-Cyrl-UZ"/>
        </w:rPr>
        <w:t>nikma, malaka</w:t>
      </w:r>
      <w:r w:rsidR="00F1205C" w:rsidRPr="00746F7F">
        <w:rPr>
          <w:rFonts w:ascii="Times New Roman" w:hAnsi="Times New Roman"/>
          <w:sz w:val="28"/>
          <w:szCs w:val="28"/>
          <w:lang w:val="uz-Cyrl-UZ"/>
        </w:rPr>
        <w:t xml:space="preserve"> </w:t>
      </w:r>
      <w:r w:rsidR="00F54799" w:rsidRPr="00746F7F">
        <w:rPr>
          <w:rFonts w:ascii="Times New Roman" w:hAnsi="Times New Roman"/>
          <w:sz w:val="28"/>
          <w:szCs w:val="28"/>
          <w:lang w:val="uz-Cyrl-UZ"/>
        </w:rPr>
        <w:t>sifatida namoyon b</w:t>
      </w:r>
      <w:r w:rsidR="00124393" w:rsidRPr="00746F7F">
        <w:rPr>
          <w:rFonts w:ascii="Times New Roman" w:hAnsi="Times New Roman"/>
          <w:sz w:val="28"/>
          <w:szCs w:val="28"/>
          <w:lang w:val="uz-Cyrl-UZ"/>
        </w:rPr>
        <w:t>o‘</w:t>
      </w:r>
      <w:r w:rsidR="00F54799" w:rsidRPr="00746F7F">
        <w:rPr>
          <w:rFonts w:ascii="Times New Roman" w:hAnsi="Times New Roman"/>
          <w:sz w:val="28"/>
          <w:szCs w:val="28"/>
          <w:lang w:val="uz-Cyrl-UZ"/>
        </w:rPr>
        <w:t>ladi hamda</w:t>
      </w:r>
      <w:r w:rsidR="00610C3C" w:rsidRPr="00746F7F">
        <w:rPr>
          <w:rFonts w:ascii="Times New Roman" w:hAnsi="Times New Roman"/>
          <w:sz w:val="28"/>
          <w:szCs w:val="28"/>
          <w:lang w:val="uz-Cyrl-UZ"/>
        </w:rPr>
        <w:t xml:space="preserve"> didaktik tizim doirasida</w:t>
      </w:r>
      <w:r w:rsidR="00F1205C" w:rsidRPr="00746F7F">
        <w:rPr>
          <w:rFonts w:ascii="Times New Roman" w:hAnsi="Times New Roman"/>
          <w:sz w:val="28"/>
          <w:szCs w:val="28"/>
          <w:lang w:val="uz-Cyrl-UZ"/>
        </w:rPr>
        <w:t xml:space="preserve"> </w:t>
      </w:r>
      <w:r w:rsidR="0045703B" w:rsidRPr="00746F7F">
        <w:rPr>
          <w:rFonts w:ascii="Times New Roman" w:hAnsi="Times New Roman"/>
          <w:sz w:val="28"/>
          <w:szCs w:val="28"/>
          <w:lang w:val="uz-Cyrl-UZ"/>
        </w:rPr>
        <w:t xml:space="preserve">ketma-ketlikda </w:t>
      </w:r>
      <w:r w:rsidR="00610C3C" w:rsidRPr="00746F7F">
        <w:rPr>
          <w:rFonts w:ascii="Times New Roman" w:hAnsi="Times New Roman"/>
          <w:sz w:val="28"/>
          <w:szCs w:val="28"/>
          <w:lang w:val="uz-Cyrl-UZ"/>
        </w:rPr>
        <w:t>faoliyat yuritadi. Ushbu</w:t>
      </w:r>
      <w:r w:rsidR="00761623" w:rsidRPr="00746F7F">
        <w:rPr>
          <w:rFonts w:ascii="Times New Roman" w:hAnsi="Times New Roman"/>
          <w:sz w:val="28"/>
          <w:szCs w:val="28"/>
          <w:lang w:val="uz-Cyrl-UZ"/>
        </w:rPr>
        <w:t xml:space="preserve"> </w:t>
      </w:r>
      <w:r w:rsidR="00761623" w:rsidRPr="00746F7F">
        <w:rPr>
          <w:rFonts w:ascii="Times New Roman" w:hAnsi="Times New Roman"/>
          <w:sz w:val="28"/>
          <w:szCs w:val="28"/>
          <w:lang w:val="uz-Cyrl-UZ"/>
        </w:rPr>
        <w:lastRenderedPageBreak/>
        <w:t>madelning</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asosi sifatida maqsad,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 jarayoni va yakuniy natija kabi muhim elementlar </w:t>
      </w:r>
      <w:r w:rsidR="00761623" w:rsidRPr="00746F7F">
        <w:rPr>
          <w:rFonts w:ascii="Times New Roman" w:hAnsi="Times New Roman"/>
          <w:sz w:val="28"/>
          <w:szCs w:val="28"/>
          <w:lang w:val="uz-Cyrl-UZ"/>
        </w:rPr>
        <w:t xml:space="preserve">tuzulmasi </w:t>
      </w:r>
      <w:r w:rsidR="00610C3C" w:rsidRPr="00746F7F">
        <w:rPr>
          <w:rFonts w:ascii="Times New Roman" w:hAnsi="Times New Roman"/>
          <w:sz w:val="28"/>
          <w:szCs w:val="28"/>
          <w:lang w:val="uz-Cyrl-UZ"/>
        </w:rPr>
        <w:t>belgilangan.</w:t>
      </w:r>
    </w:p>
    <w:p w:rsidR="00610C3C" w:rsidRPr="00746F7F" w:rsidRDefault="00144708"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bCs/>
          <w:sz w:val="28"/>
          <w:szCs w:val="28"/>
          <w:lang w:val="uz-Cyrl-UZ"/>
        </w:rPr>
        <w:t>Raqamli</w:t>
      </w:r>
      <w:r w:rsidRPr="00746F7F">
        <w:rPr>
          <w:rFonts w:ascii="Times New Roman" w:hAnsi="Times New Roman"/>
          <w:bCs/>
          <w:sz w:val="28"/>
          <w:szCs w:val="28"/>
          <w:lang w:val="uz-Latn-UZ"/>
        </w:rPr>
        <w:t xml:space="preserve"> </w:t>
      </w:r>
      <w:r w:rsidR="0074232D" w:rsidRPr="00746F7F">
        <w:rPr>
          <w:rFonts w:ascii="Times New Roman" w:hAnsi="Times New Roman"/>
          <w:bCs/>
          <w:sz w:val="28"/>
          <w:szCs w:val="28"/>
          <w:lang w:val="uz-Latn-UZ"/>
        </w:rPr>
        <w:t>taʼ</w:t>
      </w:r>
      <w:r w:rsidRPr="00746F7F">
        <w:rPr>
          <w:rFonts w:ascii="Times New Roman" w:hAnsi="Times New Roman"/>
          <w:bCs/>
          <w:sz w:val="28"/>
          <w:szCs w:val="28"/>
          <w:lang w:val="uz-Latn-UZ"/>
        </w:rPr>
        <w:t>lim sharoitida</w:t>
      </w:r>
      <w:r w:rsidRPr="00746F7F">
        <w:rPr>
          <w:rFonts w:ascii="Times New Roman" w:hAnsi="Times New Roman"/>
          <w:bCs/>
          <w:sz w:val="28"/>
          <w:szCs w:val="28"/>
          <w:lang w:val="uz-Cyrl-UZ"/>
        </w:rPr>
        <w:t xml:space="preserve"> </w:t>
      </w:r>
      <w:r w:rsidR="00124393" w:rsidRPr="00746F7F">
        <w:rPr>
          <w:rFonts w:ascii="Times New Roman" w:hAnsi="Times New Roman"/>
          <w:bCs/>
          <w:sz w:val="28"/>
          <w:szCs w:val="28"/>
          <w:lang w:val="uz-Cyrl-UZ"/>
        </w:rPr>
        <w:t>o‘</w:t>
      </w:r>
      <w:r w:rsidRPr="00746F7F">
        <w:rPr>
          <w:rFonts w:ascii="Times New Roman" w:hAnsi="Times New Roman"/>
          <w:bCs/>
          <w:sz w:val="28"/>
          <w:szCs w:val="28"/>
          <w:lang w:val="uz-Cyrl-UZ"/>
        </w:rPr>
        <w:t>quvchilar</w:t>
      </w:r>
      <w:r w:rsidRPr="00746F7F">
        <w:rPr>
          <w:rFonts w:ascii="Times New Roman" w:hAnsi="Times New Roman"/>
          <w:bCs/>
          <w:sz w:val="28"/>
          <w:szCs w:val="28"/>
          <w:lang w:val="uz-Latn-UZ"/>
        </w:rPr>
        <w:t>ni</w:t>
      </w:r>
      <w:r w:rsidRPr="00746F7F">
        <w:rPr>
          <w:rFonts w:ascii="Times New Roman" w:hAnsi="Times New Roman"/>
          <w:bCs/>
          <w:sz w:val="28"/>
          <w:szCs w:val="28"/>
          <w:lang w:val="uz-Cyrl-UZ"/>
        </w:rPr>
        <w:t xml:space="preserve"> </w:t>
      </w:r>
      <w:r w:rsidRPr="00746F7F">
        <w:rPr>
          <w:rFonts w:ascii="Times New Roman" w:hAnsi="Times New Roman"/>
          <w:bCs/>
          <w:sz w:val="28"/>
          <w:szCs w:val="28"/>
          <w:lang w:val="uz-Latn-UZ"/>
        </w:rPr>
        <w:t>tadqiqotchilik faoliyatiga tayyorlash</w:t>
      </w:r>
      <w:r w:rsidR="00F1205C" w:rsidRPr="00746F7F">
        <w:rPr>
          <w:rFonts w:ascii="Times New Roman" w:hAnsi="Times New Roman"/>
          <w:bCs/>
          <w:sz w:val="28"/>
          <w:szCs w:val="28"/>
          <w:lang w:val="uz-Latn-UZ"/>
        </w:rPr>
        <w:t xml:space="preserve"> </w:t>
      </w:r>
      <w:r w:rsidR="005671AC" w:rsidRPr="00746F7F">
        <w:rPr>
          <w:rFonts w:ascii="Times New Roman" w:hAnsi="Times New Roman"/>
          <w:bCs/>
          <w:sz w:val="28"/>
          <w:szCs w:val="28"/>
          <w:lang w:val="uz-Latn-UZ"/>
        </w:rPr>
        <w:t xml:space="preserve">metodikasi </w:t>
      </w:r>
      <w:r w:rsidRPr="00746F7F">
        <w:rPr>
          <w:rFonts w:ascii="Times New Roman" w:hAnsi="Times New Roman"/>
          <w:bCs/>
          <w:sz w:val="28"/>
          <w:szCs w:val="28"/>
          <w:lang w:val="uz-Latn-UZ"/>
        </w:rPr>
        <w:t>modeli</w:t>
      </w:r>
      <w:r w:rsidR="00610C3C" w:rsidRPr="00746F7F">
        <w:rPr>
          <w:rFonts w:ascii="Times New Roman" w:hAnsi="Times New Roman"/>
          <w:sz w:val="28"/>
          <w:szCs w:val="28"/>
          <w:lang w:val="uz-Cyrl-UZ"/>
        </w:rPr>
        <w:t>ning asosiy vazifalari quyidagilardan iborat:</w:t>
      </w:r>
    </w:p>
    <w:p w:rsidR="00610C3C" w:rsidRPr="00746F7F" w:rsidRDefault="00124393" w:rsidP="00F1205C">
      <w:pPr>
        <w:pStyle w:val="a8"/>
        <w:numPr>
          <w:ilvl w:val="0"/>
          <w:numId w:val="3"/>
        </w:numPr>
        <w:spacing w:line="360" w:lineRule="auto"/>
        <w:ind w:left="0" w:firstLine="709"/>
        <w:jc w:val="both"/>
        <w:rPr>
          <w:rFonts w:ascii="Times New Roman" w:hAnsi="Times New Roman"/>
          <w:sz w:val="28"/>
          <w:szCs w:val="28"/>
          <w:lang w:val="en-US"/>
        </w:rPr>
      </w:pPr>
      <w:r w:rsidRPr="00746F7F">
        <w:rPr>
          <w:rFonts w:ascii="Times New Roman" w:hAnsi="Times New Roman"/>
          <w:bCs/>
          <w:sz w:val="28"/>
          <w:szCs w:val="28"/>
          <w:lang w:val="uz-Cyrl-UZ"/>
        </w:rPr>
        <w:t>o‘</w:t>
      </w:r>
      <w:r w:rsidR="00144708" w:rsidRPr="00746F7F">
        <w:rPr>
          <w:rFonts w:ascii="Times New Roman" w:hAnsi="Times New Roman"/>
          <w:sz w:val="28"/>
          <w:szCs w:val="28"/>
          <w:lang w:val="en-US"/>
        </w:rPr>
        <w:t xml:space="preserve">quvchilarning </w:t>
      </w:r>
      <w:r w:rsidR="00610C3C" w:rsidRPr="00746F7F">
        <w:rPr>
          <w:rFonts w:ascii="Times New Roman" w:hAnsi="Times New Roman"/>
          <w:sz w:val="28"/>
          <w:szCs w:val="28"/>
          <w:lang w:val="en-US"/>
        </w:rPr>
        <w:t>ilmiy tafakkurini tizimli shakllantirish;</w:t>
      </w:r>
    </w:p>
    <w:p w:rsidR="00610C3C" w:rsidRPr="00746F7F" w:rsidRDefault="00124393" w:rsidP="00F1205C">
      <w:pPr>
        <w:pStyle w:val="a8"/>
        <w:numPr>
          <w:ilvl w:val="0"/>
          <w:numId w:val="3"/>
        </w:numPr>
        <w:spacing w:line="360" w:lineRule="auto"/>
        <w:ind w:left="0" w:firstLine="709"/>
        <w:jc w:val="both"/>
        <w:rPr>
          <w:rFonts w:ascii="Times New Roman" w:hAnsi="Times New Roman"/>
          <w:sz w:val="28"/>
          <w:szCs w:val="28"/>
          <w:lang w:val="en-US"/>
        </w:rPr>
      </w:pPr>
      <w:r w:rsidRPr="00746F7F">
        <w:rPr>
          <w:rFonts w:ascii="Times New Roman" w:hAnsi="Times New Roman"/>
          <w:sz w:val="28"/>
          <w:szCs w:val="28"/>
          <w:lang w:val="en-US"/>
        </w:rPr>
        <w:t>o‘</w:t>
      </w:r>
      <w:r w:rsidR="00E3121F" w:rsidRPr="00746F7F">
        <w:rPr>
          <w:rFonts w:ascii="Times New Roman" w:hAnsi="Times New Roman"/>
          <w:sz w:val="28"/>
          <w:szCs w:val="28"/>
          <w:lang w:val="en-US"/>
        </w:rPr>
        <w:t xml:space="preserve">quvchilarda </w:t>
      </w:r>
      <w:r w:rsidR="00610C3C" w:rsidRPr="00746F7F">
        <w:rPr>
          <w:rFonts w:ascii="Times New Roman" w:hAnsi="Times New Roman"/>
          <w:sz w:val="28"/>
          <w:szCs w:val="28"/>
          <w:lang w:val="en-US"/>
        </w:rPr>
        <w:t>ilmiy-tadqiqot faoliyatiga tayyorgarlik k</w:t>
      </w:r>
      <w:r w:rsidRPr="00746F7F">
        <w:rPr>
          <w:rFonts w:ascii="Times New Roman" w:hAnsi="Times New Roman"/>
          <w:sz w:val="28"/>
          <w:szCs w:val="28"/>
          <w:lang w:val="en-US"/>
        </w:rPr>
        <w:t>o‘</w:t>
      </w:r>
      <w:r w:rsidR="00610C3C" w:rsidRPr="00746F7F">
        <w:rPr>
          <w:rFonts w:ascii="Times New Roman" w:hAnsi="Times New Roman"/>
          <w:sz w:val="28"/>
          <w:szCs w:val="28"/>
          <w:lang w:val="en-US"/>
        </w:rPr>
        <w:t>nikmalarini barqaror rivojlantirish;</w:t>
      </w:r>
    </w:p>
    <w:p w:rsidR="00610C3C" w:rsidRPr="00746F7F" w:rsidRDefault="00124393" w:rsidP="00F1205C">
      <w:pPr>
        <w:pStyle w:val="a8"/>
        <w:numPr>
          <w:ilvl w:val="0"/>
          <w:numId w:val="3"/>
        </w:numPr>
        <w:spacing w:line="360" w:lineRule="auto"/>
        <w:ind w:left="0" w:firstLine="709"/>
        <w:jc w:val="both"/>
        <w:rPr>
          <w:rFonts w:ascii="Times New Roman" w:hAnsi="Times New Roman"/>
          <w:sz w:val="28"/>
          <w:szCs w:val="28"/>
          <w:lang w:val="en-US"/>
        </w:rPr>
      </w:pPr>
      <w:r w:rsidRPr="00746F7F">
        <w:rPr>
          <w:rFonts w:ascii="Times New Roman" w:hAnsi="Times New Roman"/>
          <w:sz w:val="28"/>
          <w:szCs w:val="28"/>
          <w:lang w:val="en-US"/>
        </w:rPr>
        <w:t>o‘</w:t>
      </w:r>
      <w:r w:rsidR="00E3121F" w:rsidRPr="00746F7F">
        <w:rPr>
          <w:rFonts w:ascii="Times New Roman" w:hAnsi="Times New Roman"/>
          <w:sz w:val="28"/>
          <w:szCs w:val="28"/>
          <w:lang w:val="en-US"/>
        </w:rPr>
        <w:t xml:space="preserve">quvchilarni </w:t>
      </w:r>
      <w:r w:rsidR="00610C3C" w:rsidRPr="00746F7F">
        <w:rPr>
          <w:rFonts w:ascii="Times New Roman" w:hAnsi="Times New Roman"/>
          <w:sz w:val="28"/>
          <w:szCs w:val="28"/>
          <w:lang w:val="en-US"/>
        </w:rPr>
        <w:t>kelajakdagi</w:t>
      </w:r>
      <w:r w:rsidR="00F1205C" w:rsidRPr="00746F7F">
        <w:rPr>
          <w:rFonts w:ascii="Times New Roman" w:hAnsi="Times New Roman"/>
          <w:sz w:val="28"/>
          <w:szCs w:val="28"/>
          <w:lang w:val="en-US"/>
        </w:rPr>
        <w:t xml:space="preserve"> </w:t>
      </w:r>
      <w:r w:rsidR="00E3121F" w:rsidRPr="00746F7F">
        <w:rPr>
          <w:rFonts w:ascii="Times New Roman" w:hAnsi="Times New Roman"/>
          <w:sz w:val="28"/>
          <w:szCs w:val="28"/>
          <w:lang w:val="en-US"/>
        </w:rPr>
        <w:t xml:space="preserve">kichik </w:t>
      </w:r>
      <w:r w:rsidR="00610C3C" w:rsidRPr="00746F7F">
        <w:rPr>
          <w:rFonts w:ascii="Times New Roman" w:hAnsi="Times New Roman"/>
          <w:sz w:val="28"/>
          <w:szCs w:val="28"/>
          <w:lang w:val="en-US"/>
        </w:rPr>
        <w:t>ilmiy-tadqiqotga y</w:t>
      </w:r>
      <w:r w:rsidRPr="00746F7F">
        <w:rPr>
          <w:rFonts w:ascii="Times New Roman" w:hAnsi="Times New Roman"/>
          <w:sz w:val="28"/>
          <w:szCs w:val="28"/>
          <w:lang w:val="en-US"/>
        </w:rPr>
        <w:t>o‘</w:t>
      </w:r>
      <w:r w:rsidR="00610C3C" w:rsidRPr="00746F7F">
        <w:rPr>
          <w:rFonts w:ascii="Times New Roman" w:hAnsi="Times New Roman"/>
          <w:sz w:val="28"/>
          <w:szCs w:val="28"/>
          <w:lang w:val="en-US"/>
        </w:rPr>
        <w:t>naltirilgan kasbiy faoliyatga puxta va samarali t</w:t>
      </w:r>
      <w:r w:rsidR="00E3121F" w:rsidRPr="00746F7F">
        <w:rPr>
          <w:rFonts w:ascii="Times New Roman" w:hAnsi="Times New Roman"/>
          <w:sz w:val="28"/>
          <w:szCs w:val="28"/>
          <w:lang w:val="en-US"/>
        </w:rPr>
        <w:t xml:space="preserve">ayyorgarlikni </w:t>
      </w:r>
      <w:r w:rsidR="0074232D" w:rsidRPr="00746F7F">
        <w:rPr>
          <w:rFonts w:ascii="Times New Roman" w:hAnsi="Times New Roman"/>
          <w:sz w:val="28"/>
          <w:szCs w:val="28"/>
          <w:lang w:val="en-US"/>
        </w:rPr>
        <w:t>taʼ</w:t>
      </w:r>
      <w:r w:rsidR="00E3121F" w:rsidRPr="00746F7F">
        <w:rPr>
          <w:rFonts w:ascii="Times New Roman" w:hAnsi="Times New Roman"/>
          <w:sz w:val="28"/>
          <w:szCs w:val="28"/>
          <w:lang w:val="en-US"/>
        </w:rPr>
        <w:t>minlashdan iborat.</w:t>
      </w:r>
    </w:p>
    <w:p w:rsidR="00610C3C" w:rsidRPr="00746F7F" w:rsidRDefault="00124393" w:rsidP="00610C3C">
      <w:pPr>
        <w:spacing w:after="0" w:line="360" w:lineRule="auto"/>
        <w:ind w:firstLine="709"/>
        <w:jc w:val="both"/>
        <w:rPr>
          <w:rFonts w:ascii="Times New Roman" w:hAnsi="Times New Roman"/>
          <w:sz w:val="28"/>
          <w:szCs w:val="28"/>
          <w:lang w:val="en-US"/>
        </w:rPr>
      </w:pPr>
      <w:r w:rsidRPr="00746F7F">
        <w:rPr>
          <w:rFonts w:ascii="Times New Roman" w:hAnsi="Times New Roman"/>
          <w:bCs/>
          <w:sz w:val="28"/>
          <w:szCs w:val="28"/>
          <w:lang w:val="en-US"/>
        </w:rPr>
        <w:t>O‘</w:t>
      </w:r>
      <w:r w:rsidR="004C001B" w:rsidRPr="00746F7F">
        <w:rPr>
          <w:rFonts w:ascii="Times New Roman" w:hAnsi="Times New Roman"/>
          <w:bCs/>
          <w:sz w:val="28"/>
          <w:szCs w:val="28"/>
          <w:lang w:val="uz-Cyrl-UZ"/>
        </w:rPr>
        <w:t>quvchilar</w:t>
      </w:r>
      <w:r w:rsidR="004C001B" w:rsidRPr="00746F7F">
        <w:rPr>
          <w:rFonts w:ascii="Times New Roman" w:hAnsi="Times New Roman"/>
          <w:bCs/>
          <w:sz w:val="28"/>
          <w:szCs w:val="28"/>
          <w:lang w:val="uz-Latn-UZ"/>
        </w:rPr>
        <w:t>ni</w:t>
      </w:r>
      <w:r w:rsidR="00F1205C" w:rsidRPr="00746F7F">
        <w:rPr>
          <w:rFonts w:ascii="Times New Roman" w:hAnsi="Times New Roman"/>
          <w:bCs/>
          <w:sz w:val="28"/>
          <w:szCs w:val="28"/>
          <w:lang w:val="uz-Cyrl-UZ"/>
        </w:rPr>
        <w:t xml:space="preserve"> </w:t>
      </w:r>
      <w:r w:rsidR="004C001B" w:rsidRPr="00746F7F">
        <w:rPr>
          <w:rFonts w:ascii="Times New Roman" w:hAnsi="Times New Roman"/>
          <w:bCs/>
          <w:sz w:val="28"/>
          <w:szCs w:val="28"/>
          <w:lang w:val="en-US"/>
        </w:rPr>
        <w:t xml:space="preserve">kichik </w:t>
      </w:r>
      <w:r w:rsidR="004C001B" w:rsidRPr="00746F7F">
        <w:rPr>
          <w:rFonts w:ascii="Times New Roman" w:hAnsi="Times New Roman"/>
          <w:sz w:val="28"/>
          <w:szCs w:val="28"/>
          <w:lang w:val="en-US"/>
        </w:rPr>
        <w:t>i</w:t>
      </w:r>
      <w:r w:rsidR="00610C3C" w:rsidRPr="00746F7F">
        <w:rPr>
          <w:rFonts w:ascii="Times New Roman" w:hAnsi="Times New Roman"/>
          <w:sz w:val="28"/>
          <w:szCs w:val="28"/>
          <w:lang w:val="en-US"/>
        </w:rPr>
        <w:t>lmiy-tadqiqot faoliyatiga tayyorlashning maqsadli komponenti sifatida</w:t>
      </w:r>
      <w:r w:rsidR="00F1205C" w:rsidRPr="00746F7F">
        <w:rPr>
          <w:rFonts w:ascii="Times New Roman" w:hAnsi="Times New Roman"/>
          <w:sz w:val="28"/>
          <w:szCs w:val="28"/>
          <w:lang w:val="en-US"/>
        </w:rPr>
        <w:t xml:space="preserve"> </w:t>
      </w:r>
      <w:r w:rsidR="004C001B" w:rsidRPr="00746F7F">
        <w:rPr>
          <w:rFonts w:ascii="Times New Roman" w:hAnsi="Times New Roman"/>
          <w:sz w:val="28"/>
          <w:szCs w:val="28"/>
          <w:lang w:val="en-US"/>
        </w:rPr>
        <w:t xml:space="preserve">ularning </w:t>
      </w:r>
      <w:r w:rsidR="00610C3C" w:rsidRPr="00746F7F">
        <w:rPr>
          <w:rFonts w:ascii="Times New Roman" w:hAnsi="Times New Roman"/>
          <w:sz w:val="28"/>
          <w:szCs w:val="28"/>
          <w:lang w:val="en-US"/>
        </w:rPr>
        <w:t>tadqiqot qobiliyatlarini shakll</w:t>
      </w:r>
      <w:r w:rsidR="00441531" w:rsidRPr="00746F7F">
        <w:rPr>
          <w:rFonts w:ascii="Times New Roman" w:hAnsi="Times New Roman"/>
          <w:sz w:val="28"/>
          <w:szCs w:val="28"/>
          <w:lang w:val="en-US"/>
        </w:rPr>
        <w:t xml:space="preserve">antirish va rivojlantirish, </w:t>
      </w:r>
      <w:r w:rsidR="00610C3C" w:rsidRPr="00746F7F">
        <w:rPr>
          <w:rFonts w:ascii="Times New Roman" w:hAnsi="Times New Roman"/>
          <w:sz w:val="28"/>
          <w:szCs w:val="28"/>
          <w:lang w:val="en-US"/>
        </w:rPr>
        <w:t xml:space="preserve">jumladan, </w:t>
      </w:r>
      <w:r w:rsidRPr="00746F7F">
        <w:rPr>
          <w:rFonts w:ascii="Times New Roman" w:hAnsi="Times New Roman"/>
          <w:sz w:val="28"/>
          <w:szCs w:val="28"/>
          <w:lang w:val="en-US"/>
        </w:rPr>
        <w:t>o‘</w:t>
      </w:r>
      <w:r w:rsidR="00441531" w:rsidRPr="00746F7F">
        <w:rPr>
          <w:rFonts w:ascii="Times New Roman" w:hAnsi="Times New Roman"/>
          <w:sz w:val="28"/>
          <w:szCs w:val="28"/>
          <w:lang w:val="en-US"/>
        </w:rPr>
        <w:t>qitish, tarbiyalash hamda</w:t>
      </w:r>
      <w:r w:rsidR="00F1205C" w:rsidRPr="00746F7F">
        <w:rPr>
          <w:rFonts w:ascii="Times New Roman" w:hAnsi="Times New Roman"/>
          <w:sz w:val="28"/>
          <w:szCs w:val="28"/>
          <w:lang w:val="en-US"/>
        </w:rPr>
        <w:t xml:space="preserve"> </w:t>
      </w:r>
      <w:r w:rsidR="00441531" w:rsidRPr="00746F7F">
        <w:rPr>
          <w:rFonts w:ascii="Times New Roman" w:hAnsi="Times New Roman"/>
          <w:sz w:val="28"/>
          <w:szCs w:val="28"/>
          <w:lang w:val="en-US"/>
        </w:rPr>
        <w:t xml:space="preserve">kreativ </w:t>
      </w:r>
      <w:r w:rsidR="00610C3C" w:rsidRPr="00746F7F">
        <w:rPr>
          <w:rFonts w:ascii="Times New Roman" w:hAnsi="Times New Roman"/>
          <w:sz w:val="28"/>
          <w:szCs w:val="28"/>
          <w:lang w:val="en-US"/>
        </w:rPr>
        <w:t>kasbiy funksiyalarni samarali amalga oshirish k</w:t>
      </w:r>
      <w:r w:rsidRPr="00746F7F">
        <w:rPr>
          <w:rFonts w:ascii="Times New Roman" w:hAnsi="Times New Roman"/>
          <w:sz w:val="28"/>
          <w:szCs w:val="28"/>
          <w:lang w:val="en-US"/>
        </w:rPr>
        <w:t>o‘</w:t>
      </w:r>
      <w:r w:rsidR="00610C3C" w:rsidRPr="00746F7F">
        <w:rPr>
          <w:rFonts w:ascii="Times New Roman" w:hAnsi="Times New Roman"/>
          <w:sz w:val="28"/>
          <w:szCs w:val="28"/>
          <w:lang w:val="en-US"/>
        </w:rPr>
        <w:t>zda tutiladi.</w:t>
      </w:r>
    </w:p>
    <w:p w:rsidR="00626B99" w:rsidRPr="00746F7F" w:rsidRDefault="00441531"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Tadqiqot m</w:t>
      </w:r>
      <w:r w:rsidR="00610C3C" w:rsidRPr="00746F7F">
        <w:rPr>
          <w:rFonts w:ascii="Times New Roman" w:hAnsi="Times New Roman"/>
          <w:sz w:val="28"/>
          <w:szCs w:val="28"/>
          <w:lang w:val="uz-Cyrl-UZ"/>
        </w:rPr>
        <w:t>odelning mazmunli komрonenti ikki q</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shimcha elementni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zida</w:t>
      </w:r>
      <w:r w:rsidR="00E3788C" w:rsidRPr="00746F7F">
        <w:rPr>
          <w:rFonts w:ascii="Times New Roman" w:hAnsi="Times New Roman"/>
          <w:sz w:val="28"/>
          <w:szCs w:val="28"/>
          <w:lang w:val="en-US"/>
        </w:rPr>
        <w:t xml:space="preserve"> aks ettiradi</w:t>
      </w:r>
      <w:r w:rsidR="00610C3C" w:rsidRPr="00746F7F">
        <w:rPr>
          <w:rFonts w:ascii="Times New Roman" w:hAnsi="Times New Roman"/>
          <w:sz w:val="28"/>
          <w:szCs w:val="28"/>
          <w:lang w:val="uz-Cyrl-UZ"/>
        </w:rPr>
        <w:t>:</w:t>
      </w:r>
      <w:r w:rsidR="00E3788C" w:rsidRPr="00746F7F">
        <w:rPr>
          <w:rFonts w:ascii="Times New Roman" w:hAnsi="Times New Roman"/>
          <w:sz w:val="28"/>
          <w:szCs w:val="28"/>
          <w:lang w:val="en-US"/>
        </w:rPr>
        <w:t xml:space="preserve"> </w:t>
      </w:r>
    </w:p>
    <w:p w:rsidR="00626B99" w:rsidRPr="00746F7F" w:rsidRDefault="00E3788C" w:rsidP="00F1205C">
      <w:pPr>
        <w:pStyle w:val="a8"/>
        <w:numPr>
          <w:ilvl w:val="0"/>
          <w:numId w:val="3"/>
        </w:numPr>
        <w:spacing w:line="360" w:lineRule="auto"/>
        <w:ind w:left="0" w:firstLine="709"/>
        <w:jc w:val="both"/>
        <w:rPr>
          <w:rFonts w:ascii="Times New Roman" w:hAnsi="Times New Roman"/>
          <w:sz w:val="28"/>
          <w:szCs w:val="28"/>
          <w:lang w:val="uz-Cyrl-UZ"/>
        </w:rPr>
      </w:pPr>
      <w:r w:rsidRPr="00746F7F">
        <w:rPr>
          <w:rFonts w:ascii="Times New Roman" w:hAnsi="Times New Roman"/>
          <w:sz w:val="28"/>
          <w:szCs w:val="28"/>
          <w:lang w:val="en-US"/>
        </w:rPr>
        <w:t xml:space="preserve">umumiy </w:t>
      </w:r>
      <w:r w:rsidR="00124393" w:rsidRPr="00746F7F">
        <w:rPr>
          <w:rFonts w:ascii="Times New Roman" w:hAnsi="Times New Roman"/>
          <w:sz w:val="28"/>
          <w:szCs w:val="28"/>
          <w:lang w:val="en-US"/>
        </w:rPr>
        <w:t>o‘</w:t>
      </w:r>
      <w:r w:rsidRPr="00746F7F">
        <w:rPr>
          <w:rFonts w:ascii="Times New Roman" w:hAnsi="Times New Roman"/>
          <w:sz w:val="28"/>
          <w:szCs w:val="28"/>
          <w:lang w:val="en-US"/>
        </w:rPr>
        <w:t>rta</w:t>
      </w:r>
      <w:r w:rsidR="00F1205C" w:rsidRPr="00746F7F">
        <w:rPr>
          <w:rFonts w:ascii="Times New Roman" w:hAnsi="Times New Roman"/>
          <w:sz w:val="28"/>
          <w:szCs w:val="28"/>
          <w:lang w:val="en-US"/>
        </w:rPr>
        <w:t xml:space="preserve">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lim muassasasining Davlat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 standarti talaƅlariga mos normativ bilim</w:t>
      </w:r>
      <w:r w:rsidR="00626B99" w:rsidRPr="00746F7F">
        <w:rPr>
          <w:rFonts w:ascii="Times New Roman" w:hAnsi="Times New Roman"/>
          <w:sz w:val="28"/>
          <w:szCs w:val="28"/>
          <w:lang w:val="en-US"/>
        </w:rPr>
        <w:t>, k</w:t>
      </w:r>
      <w:r w:rsidR="00124393" w:rsidRPr="00746F7F">
        <w:rPr>
          <w:rFonts w:ascii="Times New Roman" w:hAnsi="Times New Roman"/>
          <w:sz w:val="28"/>
          <w:szCs w:val="28"/>
          <w:lang w:val="en-US"/>
        </w:rPr>
        <w:t>o‘</w:t>
      </w:r>
      <w:r w:rsidR="00626B99" w:rsidRPr="00746F7F">
        <w:rPr>
          <w:rFonts w:ascii="Times New Roman" w:hAnsi="Times New Roman"/>
          <w:sz w:val="28"/>
          <w:szCs w:val="28"/>
          <w:lang w:val="en-US"/>
        </w:rPr>
        <w:t>nikma, malaka</w:t>
      </w:r>
      <w:r w:rsidR="00610C3C" w:rsidRPr="00746F7F">
        <w:rPr>
          <w:rFonts w:ascii="Times New Roman" w:hAnsi="Times New Roman"/>
          <w:sz w:val="28"/>
          <w:szCs w:val="28"/>
          <w:lang w:val="uz-Cyrl-UZ"/>
        </w:rPr>
        <w:t>larning majmui;</w:t>
      </w:r>
    </w:p>
    <w:p w:rsidR="00610C3C" w:rsidRPr="00746F7F" w:rsidRDefault="00610C3C" w:rsidP="00F1205C">
      <w:pPr>
        <w:pStyle w:val="a8"/>
        <w:numPr>
          <w:ilvl w:val="0"/>
          <w:numId w:val="3"/>
        </w:numPr>
        <w:spacing w:line="360" w:lineRule="auto"/>
        <w:ind w:left="0"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zgaruvchan</w:t>
      </w:r>
      <w:r w:rsidR="00C6482B" w:rsidRPr="00746F7F">
        <w:rPr>
          <w:rFonts w:ascii="Times New Roman" w:hAnsi="Times New Roman"/>
          <w:sz w:val="28"/>
          <w:szCs w:val="28"/>
          <w:lang w:val="uz-Cyrl-UZ"/>
        </w:rPr>
        <w:t xml:space="preserve"> dunyoda</w:t>
      </w:r>
      <w:r w:rsidRPr="00746F7F">
        <w:rPr>
          <w:rFonts w:ascii="Times New Roman" w:hAnsi="Times New Roman"/>
          <w:sz w:val="28"/>
          <w:szCs w:val="28"/>
          <w:lang w:val="uz-Cyrl-UZ"/>
        </w:rPr>
        <w:t xml:space="preserve"> ijtimoiy ahamiyatga ega </w:t>
      </w:r>
      <w:r w:rsidR="0074232D" w:rsidRPr="00746F7F">
        <w:rPr>
          <w:rFonts w:ascii="Times New Roman" w:hAnsi="Times New Roman"/>
          <w:sz w:val="28"/>
          <w:szCs w:val="28"/>
          <w:lang w:val="uz-Cyrl-UZ"/>
        </w:rPr>
        <w:t>taʼ</w:t>
      </w:r>
      <w:r w:rsidR="00790B6C" w:rsidRPr="00746F7F">
        <w:rPr>
          <w:rFonts w:ascii="Times New Roman" w:hAnsi="Times New Roman"/>
          <w:sz w:val="28"/>
          <w:szCs w:val="28"/>
          <w:lang w:val="uz-Cyrl-UZ"/>
        </w:rPr>
        <w:t xml:space="preserve">lim </w:t>
      </w:r>
      <w:r w:rsidR="003204CE" w:rsidRPr="00746F7F">
        <w:rPr>
          <w:rFonts w:ascii="Times New Roman" w:hAnsi="Times New Roman"/>
          <w:sz w:val="28"/>
          <w:szCs w:val="28"/>
          <w:lang w:val="uz-Cyrl-UZ"/>
        </w:rPr>
        <w:t>me‘yorlariga muvofiqlik</w:t>
      </w:r>
      <w:r w:rsidR="00F1205C" w:rsidRPr="00746F7F">
        <w:rPr>
          <w:rFonts w:ascii="Times New Roman" w:hAnsi="Times New Roman"/>
          <w:sz w:val="28"/>
          <w:szCs w:val="28"/>
          <w:lang w:val="uz-Cyrl-UZ"/>
        </w:rPr>
        <w:t xml:space="preserve"> </w:t>
      </w:r>
      <w:r w:rsidR="003204CE" w:rsidRPr="00746F7F">
        <w:rPr>
          <w:rFonts w:ascii="Times New Roman" w:hAnsi="Times New Roman"/>
          <w:sz w:val="28"/>
          <w:szCs w:val="28"/>
          <w:lang w:val="uz-Cyrl-UZ"/>
        </w:rPr>
        <w:t>hamda</w:t>
      </w:r>
      <w:r w:rsidR="00790B6C" w:rsidRPr="00746F7F">
        <w:rPr>
          <w:rFonts w:ascii="Times New Roman" w:hAnsi="Times New Roman"/>
          <w:sz w:val="28"/>
          <w:szCs w:val="28"/>
          <w:lang w:val="uz-Cyrl-UZ"/>
        </w:rPr>
        <w:t xml:space="preserve"> b</w:t>
      </w:r>
      <w:r w:rsidR="00124393" w:rsidRPr="00746F7F">
        <w:rPr>
          <w:rFonts w:ascii="Times New Roman" w:hAnsi="Times New Roman"/>
          <w:sz w:val="28"/>
          <w:szCs w:val="28"/>
          <w:lang w:val="uz-Cyrl-UZ"/>
        </w:rPr>
        <w:t>o‘</w:t>
      </w:r>
      <w:r w:rsidR="00790B6C" w:rsidRPr="00746F7F">
        <w:rPr>
          <w:rFonts w:ascii="Times New Roman" w:hAnsi="Times New Roman"/>
          <w:sz w:val="28"/>
          <w:szCs w:val="28"/>
          <w:lang w:val="uz-Cyrl-UZ"/>
        </w:rPr>
        <w:t>lajak</w:t>
      </w:r>
      <w:r w:rsidR="00456B5B" w:rsidRPr="00746F7F">
        <w:rPr>
          <w:rFonts w:ascii="Times New Roman" w:hAnsi="Times New Roman"/>
          <w:sz w:val="28"/>
          <w:szCs w:val="28"/>
          <w:lang w:val="uz-Cyrl-UZ"/>
        </w:rPr>
        <w:t xml:space="preserve"> kasbga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zini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zi shakllantirish manbai</w:t>
      </w:r>
      <w:r w:rsidR="00F1205C" w:rsidRPr="00746F7F">
        <w:rPr>
          <w:rFonts w:ascii="Times New Roman" w:hAnsi="Times New Roman"/>
          <w:sz w:val="28"/>
          <w:szCs w:val="28"/>
          <w:lang w:val="uz-Cyrl-UZ"/>
        </w:rPr>
        <w:t xml:space="preserve"> </w:t>
      </w:r>
      <w:r w:rsidR="00790B6C" w:rsidRPr="00746F7F">
        <w:rPr>
          <w:rFonts w:ascii="Times New Roman" w:hAnsi="Times New Roman"/>
          <w:sz w:val="28"/>
          <w:szCs w:val="28"/>
          <w:lang w:val="uz-Cyrl-UZ"/>
        </w:rPr>
        <w:t>ekanligi</w:t>
      </w:r>
      <w:r w:rsidRPr="00746F7F">
        <w:rPr>
          <w:rFonts w:ascii="Times New Roman" w:hAnsi="Times New Roman"/>
          <w:sz w:val="28"/>
          <w:szCs w:val="28"/>
          <w:lang w:val="uz-Cyrl-UZ"/>
        </w:rPr>
        <w:t>.</w:t>
      </w:r>
    </w:p>
    <w:p w:rsidR="00610C3C" w:rsidRPr="00746F7F" w:rsidRDefault="005A0464"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Tadqiqot m</w:t>
      </w:r>
      <w:r w:rsidR="00610C3C" w:rsidRPr="00746F7F">
        <w:rPr>
          <w:rFonts w:ascii="Times New Roman" w:hAnsi="Times New Roman"/>
          <w:sz w:val="28"/>
          <w:szCs w:val="28"/>
          <w:lang w:val="uz-Cyrl-UZ"/>
        </w:rPr>
        <w:t>odel</w:t>
      </w:r>
      <w:r w:rsidRPr="00746F7F">
        <w:rPr>
          <w:rFonts w:ascii="Times New Roman" w:hAnsi="Times New Roman"/>
          <w:sz w:val="28"/>
          <w:szCs w:val="28"/>
          <w:lang w:val="en-US"/>
        </w:rPr>
        <w:t>i</w:t>
      </w:r>
      <w:r w:rsidR="00610C3C" w:rsidRPr="00746F7F">
        <w:rPr>
          <w:rFonts w:ascii="Times New Roman" w:hAnsi="Times New Roman"/>
          <w:sz w:val="28"/>
          <w:szCs w:val="28"/>
          <w:lang w:val="uz-Cyrl-UZ"/>
        </w:rPr>
        <w:t>ning mazmunli komрonenti belgilangan maqsadlarga mos</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ƅ</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lishi kerak. Shu</w:t>
      </w:r>
      <w:r w:rsidR="00910F07" w:rsidRPr="00746F7F">
        <w:rPr>
          <w:rFonts w:ascii="Times New Roman" w:hAnsi="Times New Roman"/>
          <w:sz w:val="28"/>
          <w:szCs w:val="28"/>
          <w:lang w:val="uz-Cyrl-UZ"/>
        </w:rPr>
        <w:t xml:space="preserve">ningdek, </w:t>
      </w:r>
      <w:r w:rsidR="00610C3C" w:rsidRPr="00746F7F">
        <w:rPr>
          <w:rFonts w:ascii="Times New Roman" w:hAnsi="Times New Roman"/>
          <w:sz w:val="28"/>
          <w:szCs w:val="28"/>
          <w:lang w:val="uz-Cyrl-UZ"/>
        </w:rPr>
        <w:t>рedagogik</w:t>
      </w:r>
      <w:r w:rsidR="00910F07" w:rsidRPr="00746F7F">
        <w:rPr>
          <w:rFonts w:ascii="Times New Roman" w:hAnsi="Times New Roman"/>
          <w:sz w:val="28"/>
          <w:szCs w:val="28"/>
          <w:lang w:val="uz-Cyrl-UZ"/>
        </w:rPr>
        <w:t xml:space="preserve">, </w:t>
      </w:r>
      <w:r w:rsidR="00361619" w:rsidRPr="00746F7F">
        <w:rPr>
          <w:rFonts w:ascii="Times New Roman" w:hAnsi="Times New Roman"/>
          <w:sz w:val="28"/>
          <w:szCs w:val="28"/>
          <w:lang w:val="uz-Cyrl-UZ"/>
        </w:rPr>
        <w:t xml:space="preserve">metodik, </w:t>
      </w:r>
      <w:r w:rsidR="00910F07" w:rsidRPr="00746F7F">
        <w:rPr>
          <w:rFonts w:ascii="Times New Roman" w:hAnsi="Times New Roman"/>
          <w:sz w:val="28"/>
          <w:szCs w:val="28"/>
          <w:lang w:val="uz-Cyrl-UZ"/>
        </w:rPr>
        <w:t>didaktik</w:t>
      </w:r>
      <w:r w:rsidR="00610C3C"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sirni cheklovshi mantiqiy hamda asosli, jarayonlar darajalari, elementlar,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lami va shakli aniq</w:t>
      </w:r>
      <w:r w:rsidR="00EB34B4" w:rsidRPr="00746F7F">
        <w:rPr>
          <w:rFonts w:ascii="Times New Roman" w:hAnsi="Times New Roman"/>
          <w:sz w:val="28"/>
          <w:szCs w:val="28"/>
          <w:lang w:val="uz-Cyrl-UZ"/>
        </w:rPr>
        <w:t>, maqsadli</w:t>
      </w:r>
      <w:r w:rsidR="00610C3C" w:rsidRPr="00746F7F">
        <w:rPr>
          <w:rFonts w:ascii="Times New Roman" w:hAnsi="Times New Roman"/>
          <w:sz w:val="28"/>
          <w:szCs w:val="28"/>
          <w:lang w:val="uz-Cyrl-UZ"/>
        </w:rPr>
        <w:t xml:space="preserve"> belgilanadi.</w:t>
      </w:r>
    </w:p>
    <w:p w:rsidR="00610C3C" w:rsidRPr="00746F7F" w:rsidRDefault="00610C3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Ilmiy tadqiqotlar natijalarini tahlil qilish,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 dasturlarini chuqur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rganish, pedagogik tajribalar</w:t>
      </w:r>
      <w:r w:rsidR="00361619" w:rsidRPr="00746F7F">
        <w:rPr>
          <w:rFonts w:ascii="Times New Roman" w:hAnsi="Times New Roman"/>
          <w:sz w:val="28"/>
          <w:szCs w:val="28"/>
          <w:lang w:val="uz-Cyrl-UZ"/>
        </w:rPr>
        <w:t xml:space="preserve"> almashish</w:t>
      </w:r>
      <w:r w:rsidRPr="00746F7F">
        <w:rPr>
          <w:rFonts w:ascii="Times New Roman" w:hAnsi="Times New Roman"/>
          <w:sz w:val="28"/>
          <w:szCs w:val="28"/>
          <w:lang w:val="uz-Cyrl-UZ"/>
        </w:rPr>
        <w:t xml:space="preserve"> hamda</w:t>
      </w:r>
      <w:r w:rsidR="00F1205C" w:rsidRPr="00746F7F">
        <w:rPr>
          <w:rFonts w:ascii="Times New Roman" w:hAnsi="Times New Roman"/>
          <w:sz w:val="28"/>
          <w:szCs w:val="28"/>
          <w:lang w:val="uz-Cyrl-UZ"/>
        </w:rPr>
        <w:t xml:space="preserve"> </w:t>
      </w:r>
      <w:r w:rsidR="00361619" w:rsidRPr="00746F7F">
        <w:rPr>
          <w:rFonts w:ascii="Times New Roman" w:hAnsi="Times New Roman"/>
          <w:sz w:val="28"/>
          <w:szCs w:val="28"/>
          <w:lang w:val="uz-Cyrl-UZ"/>
        </w:rPr>
        <w:t>maktab</w:t>
      </w:r>
      <w:r w:rsidRPr="00746F7F">
        <w:rPr>
          <w:rFonts w:ascii="Times New Roman" w:hAnsi="Times New Roman"/>
          <w:sz w:val="28"/>
          <w:szCs w:val="28"/>
          <w:lang w:val="uz-Cyrl-UZ"/>
        </w:rPr>
        <w:t xml:space="preserve"> fanlarini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qitishda</w:t>
      </w:r>
      <w:r w:rsidR="00361619" w:rsidRPr="00746F7F">
        <w:rPr>
          <w:rFonts w:ascii="Times New Roman" w:hAnsi="Times New Roman"/>
          <w:sz w:val="28"/>
          <w:szCs w:val="28"/>
          <w:lang w:val="uz-Cyrl-UZ"/>
        </w:rPr>
        <w:t>,</w:t>
      </w:r>
      <w:r w:rsidRPr="00746F7F">
        <w:rPr>
          <w:rFonts w:ascii="Times New Roman" w:hAnsi="Times New Roman"/>
          <w:sz w:val="28"/>
          <w:szCs w:val="28"/>
          <w:lang w:val="uz-Cyrl-UZ"/>
        </w:rPr>
        <w:t xml:space="preserve"> ayniqsa</w:t>
      </w:r>
      <w:r w:rsidR="00F1205C" w:rsidRPr="00746F7F">
        <w:rPr>
          <w:rFonts w:ascii="Times New Roman" w:hAnsi="Times New Roman"/>
          <w:sz w:val="28"/>
          <w:szCs w:val="28"/>
          <w:lang w:val="uz-Cyrl-UZ"/>
        </w:rPr>
        <w:t xml:space="preserve"> </w:t>
      </w:r>
      <w:r w:rsidR="00361619" w:rsidRPr="00746F7F">
        <w:rPr>
          <w:rFonts w:ascii="Times New Roman" w:hAnsi="Times New Roman"/>
          <w:sz w:val="28"/>
          <w:szCs w:val="28"/>
          <w:lang w:val="uz-Cyrl-UZ"/>
        </w:rPr>
        <w:t>adabiyot</w:t>
      </w:r>
      <w:r w:rsidR="00C11139" w:rsidRPr="00746F7F">
        <w:rPr>
          <w:rFonts w:ascii="Times New Roman" w:hAnsi="Times New Roman"/>
          <w:sz w:val="28"/>
          <w:szCs w:val="28"/>
          <w:lang w:val="uz-Cyrl-UZ"/>
        </w:rPr>
        <w:t xml:space="preserve"> darslaridagi</w:t>
      </w:r>
      <w:r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sharoitlari uchun yaratilgan imkoniyatlarga katta e’tibor qaratdik.</w:t>
      </w:r>
    </w:p>
    <w:p w:rsidR="00610C3C" w:rsidRPr="00746F7F" w:rsidRDefault="00C11139"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Maktab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limida adabiyot fani</w:t>
      </w:r>
      <w:r w:rsidR="00610C3C" w:rsidRPr="00746F7F">
        <w:rPr>
          <w:rFonts w:ascii="Times New Roman" w:hAnsi="Times New Roman"/>
          <w:sz w:val="28"/>
          <w:szCs w:val="28"/>
          <w:lang w:val="uz-Cyrl-UZ"/>
        </w:rPr>
        <w:t xml:space="preserve">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rganish jarayonida erishilgan bilim,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nikma va</w:t>
      </w:r>
      <w:r w:rsidR="004D36F8" w:rsidRPr="00746F7F">
        <w:rPr>
          <w:rFonts w:ascii="Times New Roman" w:hAnsi="Times New Roman"/>
          <w:sz w:val="28"/>
          <w:szCs w:val="28"/>
          <w:lang w:val="uz-Cyrl-UZ"/>
        </w:rPr>
        <w:t xml:space="preserve"> </w:t>
      </w:r>
      <w:r w:rsidR="00DA383B" w:rsidRPr="00746F7F">
        <w:rPr>
          <w:rFonts w:ascii="Times New Roman" w:hAnsi="Times New Roman"/>
          <w:sz w:val="28"/>
          <w:szCs w:val="28"/>
          <w:lang w:val="uz-Cyrl-UZ"/>
        </w:rPr>
        <w:t xml:space="preserve">malakalar </w:t>
      </w:r>
      <w:r w:rsidR="00124393" w:rsidRPr="00746F7F">
        <w:rPr>
          <w:rFonts w:ascii="Times New Roman" w:hAnsi="Times New Roman"/>
          <w:sz w:val="28"/>
          <w:szCs w:val="28"/>
          <w:lang w:val="uz-Cyrl-UZ"/>
        </w:rPr>
        <w:t>o‘</w:t>
      </w:r>
      <w:r w:rsidR="00DA383B" w:rsidRPr="00746F7F">
        <w:rPr>
          <w:rFonts w:ascii="Times New Roman" w:hAnsi="Times New Roman"/>
          <w:sz w:val="28"/>
          <w:szCs w:val="28"/>
          <w:lang w:val="uz-Cyrl-UZ"/>
        </w:rPr>
        <w:t>quvchi</w:t>
      </w:r>
      <w:r w:rsidR="00610C3C" w:rsidRPr="00746F7F">
        <w:rPr>
          <w:rFonts w:ascii="Times New Roman" w:hAnsi="Times New Roman"/>
          <w:sz w:val="28"/>
          <w:szCs w:val="28"/>
          <w:lang w:val="uz-Cyrl-UZ"/>
        </w:rPr>
        <w:t xml:space="preserve"> qobiliyatlarning tizimli shakllanish bosqichlari, shuningdek, bir nechta bosqichli vazifalarning mavjudligi darajalari hamda</w:t>
      </w:r>
      <w:r w:rsidR="00F1205C" w:rsidRPr="00746F7F">
        <w:rPr>
          <w:rFonts w:ascii="Times New Roman" w:hAnsi="Times New Roman"/>
          <w:sz w:val="28"/>
          <w:szCs w:val="28"/>
          <w:lang w:val="uz-Cyrl-UZ"/>
        </w:rPr>
        <w:t xml:space="preserve"> </w:t>
      </w:r>
      <w:r w:rsidR="004D36F8" w:rsidRPr="00746F7F">
        <w:rPr>
          <w:rFonts w:ascii="Times New Roman" w:hAnsi="Times New Roman"/>
          <w:sz w:val="28"/>
          <w:szCs w:val="28"/>
          <w:lang w:val="uz-Cyrl-UZ"/>
        </w:rPr>
        <w:t>kichik</w:t>
      </w:r>
      <w:r w:rsidR="00610C3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lastRenderedPageBreak/>
        <w:t xml:space="preserve">tadqiqotchilik </w:t>
      </w:r>
      <w:r w:rsidR="00DA383B" w:rsidRPr="00746F7F">
        <w:rPr>
          <w:rFonts w:ascii="Times New Roman" w:hAnsi="Times New Roman"/>
          <w:sz w:val="28"/>
          <w:szCs w:val="28"/>
          <w:lang w:val="uz-Cyrl-UZ"/>
        </w:rPr>
        <w:t>layoqa</w:t>
      </w:r>
      <w:r w:rsidR="00610C3C" w:rsidRPr="00746F7F">
        <w:rPr>
          <w:rFonts w:ascii="Times New Roman" w:hAnsi="Times New Roman"/>
          <w:sz w:val="28"/>
          <w:szCs w:val="28"/>
          <w:lang w:val="uz-Cyrl-UZ"/>
        </w:rPr>
        <w:t>tlarining kelajakdagi kasbiy faoliyatga y</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naltirilishiga alohida ahamiyat berdik.</w:t>
      </w:r>
    </w:p>
    <w:p w:rsidR="00610C3C" w:rsidRPr="00746F7F" w:rsidRDefault="004E4722"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bCs/>
          <w:sz w:val="28"/>
          <w:szCs w:val="28"/>
          <w:lang w:val="uz-Cyrl-UZ"/>
        </w:rPr>
        <w:t>Raqamli</w:t>
      </w:r>
      <w:r w:rsidRPr="00746F7F">
        <w:rPr>
          <w:rFonts w:ascii="Times New Roman" w:hAnsi="Times New Roman"/>
          <w:bCs/>
          <w:sz w:val="28"/>
          <w:szCs w:val="28"/>
          <w:lang w:val="uz-Latn-UZ"/>
        </w:rPr>
        <w:t xml:space="preserve"> </w:t>
      </w:r>
      <w:r w:rsidR="0074232D" w:rsidRPr="00746F7F">
        <w:rPr>
          <w:rFonts w:ascii="Times New Roman" w:hAnsi="Times New Roman"/>
          <w:bCs/>
          <w:sz w:val="28"/>
          <w:szCs w:val="28"/>
          <w:lang w:val="uz-Latn-UZ"/>
        </w:rPr>
        <w:t>taʼ</w:t>
      </w:r>
      <w:r w:rsidRPr="00746F7F">
        <w:rPr>
          <w:rFonts w:ascii="Times New Roman" w:hAnsi="Times New Roman"/>
          <w:bCs/>
          <w:sz w:val="28"/>
          <w:szCs w:val="28"/>
          <w:lang w:val="uz-Latn-UZ"/>
        </w:rPr>
        <w:t>lim sharoitida</w:t>
      </w:r>
      <w:r w:rsidRPr="00746F7F">
        <w:rPr>
          <w:rFonts w:ascii="Times New Roman" w:hAnsi="Times New Roman"/>
          <w:bCs/>
          <w:sz w:val="28"/>
          <w:szCs w:val="28"/>
          <w:lang w:val="uz-Cyrl-UZ"/>
        </w:rPr>
        <w:t xml:space="preserve"> </w:t>
      </w:r>
      <w:r w:rsidR="00124393" w:rsidRPr="00746F7F">
        <w:rPr>
          <w:rFonts w:ascii="Times New Roman" w:hAnsi="Times New Roman"/>
          <w:bCs/>
          <w:sz w:val="28"/>
          <w:szCs w:val="28"/>
          <w:lang w:val="uz-Cyrl-UZ"/>
        </w:rPr>
        <w:t>o‘</w:t>
      </w:r>
      <w:r w:rsidRPr="00746F7F">
        <w:rPr>
          <w:rFonts w:ascii="Times New Roman" w:hAnsi="Times New Roman"/>
          <w:bCs/>
          <w:sz w:val="28"/>
          <w:szCs w:val="28"/>
          <w:lang w:val="uz-Cyrl-UZ"/>
        </w:rPr>
        <w:t>quvchilar</w:t>
      </w:r>
      <w:r w:rsidRPr="00746F7F">
        <w:rPr>
          <w:rFonts w:ascii="Times New Roman" w:hAnsi="Times New Roman"/>
          <w:bCs/>
          <w:sz w:val="28"/>
          <w:szCs w:val="28"/>
          <w:lang w:val="uz-Latn-UZ"/>
        </w:rPr>
        <w:t>ni</w:t>
      </w:r>
      <w:r w:rsidRPr="00746F7F">
        <w:rPr>
          <w:rFonts w:ascii="Times New Roman" w:hAnsi="Times New Roman"/>
          <w:bCs/>
          <w:sz w:val="28"/>
          <w:szCs w:val="28"/>
          <w:lang w:val="uz-Cyrl-UZ"/>
        </w:rPr>
        <w:t xml:space="preserve"> </w:t>
      </w:r>
      <w:r w:rsidRPr="00746F7F">
        <w:rPr>
          <w:rFonts w:ascii="Times New Roman" w:hAnsi="Times New Roman"/>
          <w:bCs/>
          <w:sz w:val="28"/>
          <w:szCs w:val="28"/>
          <w:lang w:val="uz-Latn-UZ"/>
        </w:rPr>
        <w:t>tadqiqotchilik faoliyatiga tayyorlash</w:t>
      </w:r>
      <w:r w:rsidR="00F1205C" w:rsidRPr="00746F7F">
        <w:rPr>
          <w:rFonts w:ascii="Times New Roman" w:hAnsi="Times New Roman"/>
          <w:bCs/>
          <w:sz w:val="28"/>
          <w:szCs w:val="28"/>
          <w:lang w:val="uz-Latn-UZ"/>
        </w:rPr>
        <w:t xml:space="preserve"> </w:t>
      </w:r>
      <w:r w:rsidRPr="00746F7F">
        <w:rPr>
          <w:rFonts w:ascii="Times New Roman" w:hAnsi="Times New Roman"/>
          <w:bCs/>
          <w:sz w:val="28"/>
          <w:szCs w:val="28"/>
          <w:lang w:val="uz-Latn-UZ"/>
        </w:rPr>
        <w:t>metodikasi modeli</w:t>
      </w:r>
      <w:r w:rsidR="007D2BF8" w:rsidRPr="00746F7F">
        <w:rPr>
          <w:rFonts w:ascii="Times New Roman" w:hAnsi="Times New Roman"/>
          <w:bCs/>
          <w:sz w:val="28"/>
          <w:szCs w:val="28"/>
          <w:lang w:val="uz-Latn-UZ"/>
        </w:rPr>
        <w:t xml:space="preserve"> q</w:t>
      </w:r>
      <w:r w:rsidR="00610C3C" w:rsidRPr="00746F7F">
        <w:rPr>
          <w:rFonts w:ascii="Times New Roman" w:hAnsi="Times New Roman"/>
          <w:sz w:val="28"/>
          <w:szCs w:val="28"/>
          <w:lang w:val="uz-Cyrl-UZ"/>
        </w:rPr>
        <w:t>uyidagi tamoyillar tizimiga amal qilish</w:t>
      </w:r>
      <w:r w:rsidR="007D2BF8" w:rsidRPr="00746F7F">
        <w:rPr>
          <w:rFonts w:ascii="Times New Roman" w:hAnsi="Times New Roman"/>
          <w:sz w:val="28"/>
          <w:szCs w:val="28"/>
          <w:lang w:val="uz-Cyrl-UZ"/>
        </w:rPr>
        <w:t>i</w:t>
      </w:r>
      <w:r w:rsidR="00E63ADA" w:rsidRPr="00746F7F">
        <w:rPr>
          <w:rFonts w:ascii="Times New Roman" w:hAnsi="Times New Roman"/>
          <w:sz w:val="28"/>
          <w:szCs w:val="28"/>
          <w:lang w:val="uz-Cyrl-UZ"/>
        </w:rPr>
        <w:t xml:space="preserve"> </w:t>
      </w:r>
      <w:r w:rsidR="00D72DFC" w:rsidRPr="00746F7F">
        <w:rPr>
          <w:rFonts w:ascii="Times New Roman" w:hAnsi="Times New Roman"/>
          <w:sz w:val="28"/>
          <w:szCs w:val="28"/>
          <w:lang w:val="uz-Cyrl-UZ"/>
        </w:rPr>
        <w:t xml:space="preserve">belgilandi </w:t>
      </w:r>
      <w:r w:rsidR="00E63ADA" w:rsidRPr="00746F7F">
        <w:rPr>
          <w:rFonts w:ascii="Times New Roman" w:hAnsi="Times New Roman"/>
          <w:sz w:val="28"/>
          <w:szCs w:val="28"/>
          <w:lang w:val="uz-Cyrl-UZ"/>
        </w:rPr>
        <w:t>va</w:t>
      </w:r>
      <w:r w:rsidR="00F1205C" w:rsidRPr="00746F7F">
        <w:rPr>
          <w:rFonts w:ascii="Times New Roman" w:hAnsi="Times New Roman"/>
          <w:sz w:val="28"/>
          <w:szCs w:val="28"/>
          <w:lang w:val="uz-Cyrl-UZ"/>
        </w:rPr>
        <w:t xml:space="preserve"> </w:t>
      </w:r>
      <w:r w:rsidR="00D72DFC" w:rsidRPr="00746F7F">
        <w:rPr>
          <w:rFonts w:ascii="Times New Roman" w:hAnsi="Times New Roman"/>
          <w:sz w:val="28"/>
          <w:szCs w:val="28"/>
          <w:lang w:val="uz-Cyrl-UZ"/>
        </w:rPr>
        <w:t xml:space="preserve">uning </w:t>
      </w:r>
      <w:r w:rsidR="00610C3C" w:rsidRPr="00746F7F">
        <w:rPr>
          <w:rFonts w:ascii="Times New Roman" w:hAnsi="Times New Roman"/>
          <w:sz w:val="28"/>
          <w:szCs w:val="28"/>
          <w:lang w:val="uz-Cyrl-UZ"/>
        </w:rPr>
        <w:t>komрonentlarini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ishlaƅ chiqdik:</w:t>
      </w:r>
    </w:p>
    <w:p w:rsidR="00610C3C" w:rsidRPr="009D2836" w:rsidRDefault="00481027" w:rsidP="00F1205C">
      <w:pPr>
        <w:pStyle w:val="a8"/>
        <w:numPr>
          <w:ilvl w:val="0"/>
          <w:numId w:val="3"/>
        </w:numPr>
        <w:spacing w:line="360" w:lineRule="auto"/>
        <w:ind w:left="0" w:firstLine="709"/>
        <w:jc w:val="both"/>
        <w:rPr>
          <w:rFonts w:ascii="Times New Roman" w:hAnsi="Times New Roman"/>
          <w:sz w:val="28"/>
          <w:szCs w:val="28"/>
          <w:lang w:val="uz-Cyrl-UZ"/>
        </w:rPr>
      </w:pPr>
      <w:r w:rsidRPr="00746F7F">
        <w:rPr>
          <w:rFonts w:ascii="Times New Roman" w:hAnsi="Times New Roman"/>
          <w:sz w:val="28"/>
          <w:szCs w:val="28"/>
          <w:lang w:val="uz-Cyrl-UZ"/>
        </w:rPr>
        <w:t>u</w:t>
      </w:r>
      <w:r w:rsidR="00D72DFC" w:rsidRPr="00746F7F">
        <w:rPr>
          <w:rFonts w:ascii="Times New Roman" w:hAnsi="Times New Roman"/>
          <w:sz w:val="28"/>
          <w:szCs w:val="28"/>
          <w:lang w:val="uz-Cyrl-UZ"/>
        </w:rPr>
        <w:t xml:space="preserve">mumiy </w:t>
      </w:r>
      <w:r w:rsidR="00124393" w:rsidRPr="009D2836">
        <w:rPr>
          <w:rFonts w:ascii="Times New Roman" w:hAnsi="Times New Roman"/>
          <w:sz w:val="28"/>
          <w:szCs w:val="28"/>
          <w:lang w:val="uz-Cyrl-UZ"/>
        </w:rPr>
        <w:t>o‘</w:t>
      </w:r>
      <w:r w:rsidR="00D72DFC" w:rsidRPr="009D2836">
        <w:rPr>
          <w:rFonts w:ascii="Times New Roman" w:hAnsi="Times New Roman"/>
          <w:sz w:val="28"/>
          <w:szCs w:val="28"/>
          <w:lang w:val="uz-Cyrl-UZ"/>
        </w:rPr>
        <w:t xml:space="preserve">rta </w:t>
      </w:r>
      <w:r w:rsidR="0074232D" w:rsidRPr="009D2836">
        <w:rPr>
          <w:rFonts w:ascii="Times New Roman" w:hAnsi="Times New Roman"/>
          <w:sz w:val="28"/>
          <w:szCs w:val="28"/>
          <w:lang w:val="uz-Cyrl-UZ"/>
        </w:rPr>
        <w:t>taʼ</w:t>
      </w:r>
      <w:r w:rsidRPr="009D2836">
        <w:rPr>
          <w:rFonts w:ascii="Times New Roman" w:hAnsi="Times New Roman"/>
          <w:sz w:val="28"/>
          <w:szCs w:val="28"/>
          <w:lang w:val="uz-Cyrl-UZ"/>
        </w:rPr>
        <w:t xml:space="preserve">lim adabiyot fani </w:t>
      </w:r>
      <w:r w:rsidR="00124393" w:rsidRPr="009D2836">
        <w:rPr>
          <w:rFonts w:ascii="Times New Roman" w:hAnsi="Times New Roman"/>
          <w:sz w:val="28"/>
          <w:szCs w:val="28"/>
          <w:lang w:val="uz-Cyrl-UZ"/>
        </w:rPr>
        <w:t>o‘</w:t>
      </w:r>
      <w:r w:rsidR="00610C3C" w:rsidRPr="009D2836">
        <w:rPr>
          <w:rFonts w:ascii="Times New Roman" w:hAnsi="Times New Roman"/>
          <w:sz w:val="28"/>
          <w:szCs w:val="28"/>
          <w:lang w:val="uz-Cyrl-UZ"/>
        </w:rPr>
        <w:t xml:space="preserve">quv dasturini tuzishda barcha komрonentlarning </w:t>
      </w:r>
      <w:r w:rsidR="00124393" w:rsidRPr="009D2836">
        <w:rPr>
          <w:rFonts w:ascii="Times New Roman" w:hAnsi="Times New Roman"/>
          <w:sz w:val="28"/>
          <w:szCs w:val="28"/>
          <w:lang w:val="uz-Cyrl-UZ"/>
        </w:rPr>
        <w:t>o‘</w:t>
      </w:r>
      <w:r w:rsidR="00610C3C" w:rsidRPr="009D2836">
        <w:rPr>
          <w:rFonts w:ascii="Times New Roman" w:hAnsi="Times New Roman"/>
          <w:sz w:val="28"/>
          <w:szCs w:val="28"/>
          <w:lang w:val="uz-Cyrl-UZ"/>
        </w:rPr>
        <w:t>zaro aloqadorligida namoyon b</w:t>
      </w:r>
      <w:r w:rsidR="00124393" w:rsidRPr="009D2836">
        <w:rPr>
          <w:rFonts w:ascii="Times New Roman" w:hAnsi="Times New Roman"/>
          <w:sz w:val="28"/>
          <w:szCs w:val="28"/>
          <w:lang w:val="uz-Cyrl-UZ"/>
        </w:rPr>
        <w:t>o‘</w:t>
      </w:r>
      <w:r w:rsidR="00610C3C" w:rsidRPr="009D2836">
        <w:rPr>
          <w:rFonts w:ascii="Times New Roman" w:hAnsi="Times New Roman"/>
          <w:sz w:val="28"/>
          <w:szCs w:val="28"/>
          <w:lang w:val="uz-Cyrl-UZ"/>
        </w:rPr>
        <w:t>ladigan tizimlilik tamoyili;</w:t>
      </w:r>
    </w:p>
    <w:p w:rsidR="00610C3C" w:rsidRPr="00746F7F" w:rsidRDefault="00481027" w:rsidP="00F1205C">
      <w:pPr>
        <w:pStyle w:val="a8"/>
        <w:numPr>
          <w:ilvl w:val="0"/>
          <w:numId w:val="3"/>
        </w:numPr>
        <w:spacing w:line="360" w:lineRule="auto"/>
        <w:ind w:left="0" w:firstLine="709"/>
        <w:jc w:val="both"/>
        <w:rPr>
          <w:rFonts w:ascii="Times New Roman" w:hAnsi="Times New Roman"/>
          <w:sz w:val="28"/>
          <w:szCs w:val="28"/>
          <w:lang w:val="uz-Cyrl-UZ"/>
        </w:rPr>
      </w:pPr>
      <w:r w:rsidRPr="009D2836">
        <w:rPr>
          <w:rFonts w:ascii="Times New Roman" w:hAnsi="Times New Roman"/>
          <w:sz w:val="28"/>
          <w:szCs w:val="28"/>
          <w:lang w:val="uz-Cyrl-UZ"/>
        </w:rPr>
        <w:t xml:space="preserve"> mavzuni </w:t>
      </w:r>
      <w:r w:rsidR="00124393" w:rsidRPr="009D2836">
        <w:rPr>
          <w:rFonts w:ascii="Times New Roman" w:hAnsi="Times New Roman"/>
          <w:sz w:val="28"/>
          <w:szCs w:val="28"/>
          <w:lang w:val="uz-Cyrl-UZ"/>
        </w:rPr>
        <w:t>o‘</w:t>
      </w:r>
      <w:r w:rsidRPr="009D2836">
        <w:rPr>
          <w:rFonts w:ascii="Times New Roman" w:hAnsi="Times New Roman"/>
          <w:sz w:val="28"/>
          <w:szCs w:val="28"/>
          <w:lang w:val="uz-Cyrl-UZ"/>
        </w:rPr>
        <w:t xml:space="preserve">zlashtirishda </w:t>
      </w:r>
      <w:r w:rsidR="00610C3C" w:rsidRPr="009D2836">
        <w:rPr>
          <w:rFonts w:ascii="Times New Roman" w:hAnsi="Times New Roman"/>
          <w:sz w:val="28"/>
          <w:szCs w:val="28"/>
          <w:lang w:val="uz-Cyrl-UZ"/>
        </w:rPr>
        <w:t xml:space="preserve">yuqori darajada umumlashtirishni </w:t>
      </w:r>
      <w:r w:rsidR="0074232D" w:rsidRPr="009D2836">
        <w:rPr>
          <w:rFonts w:ascii="Times New Roman" w:hAnsi="Times New Roman"/>
          <w:sz w:val="28"/>
          <w:szCs w:val="28"/>
          <w:lang w:val="uz-Cyrl-UZ"/>
        </w:rPr>
        <w:t>taʼ</w:t>
      </w:r>
      <w:r w:rsidR="00610C3C" w:rsidRPr="009D2836">
        <w:rPr>
          <w:rFonts w:ascii="Times New Roman" w:hAnsi="Times New Roman"/>
          <w:sz w:val="28"/>
          <w:szCs w:val="28"/>
          <w:lang w:val="uz-Cyrl-UZ"/>
        </w:rPr>
        <w:t xml:space="preserve">minlovshi va </w:t>
      </w:r>
      <w:r w:rsidR="0074232D" w:rsidRPr="009D2836">
        <w:rPr>
          <w:rFonts w:ascii="Times New Roman" w:hAnsi="Times New Roman"/>
          <w:sz w:val="28"/>
          <w:szCs w:val="28"/>
          <w:lang w:val="uz-Cyrl-UZ"/>
        </w:rPr>
        <w:t>taʼ</w:t>
      </w:r>
      <w:r w:rsidR="00610C3C" w:rsidRPr="009D2836">
        <w:rPr>
          <w:rFonts w:ascii="Times New Roman" w:hAnsi="Times New Roman"/>
          <w:sz w:val="28"/>
          <w:szCs w:val="28"/>
          <w:lang w:val="uz-Cyrl-UZ"/>
        </w:rPr>
        <w:t xml:space="preserve">lim mazmuniga, </w:t>
      </w:r>
      <w:r w:rsidR="00124393" w:rsidRPr="009D2836">
        <w:rPr>
          <w:rFonts w:ascii="Times New Roman" w:hAnsi="Times New Roman"/>
          <w:sz w:val="28"/>
          <w:szCs w:val="28"/>
          <w:lang w:val="uz-Cyrl-UZ"/>
        </w:rPr>
        <w:t>o‘</w:t>
      </w:r>
      <w:r w:rsidR="00610C3C" w:rsidRPr="009D2836">
        <w:rPr>
          <w:rFonts w:ascii="Times New Roman" w:hAnsi="Times New Roman"/>
          <w:sz w:val="28"/>
          <w:szCs w:val="28"/>
          <w:lang w:val="uz-Cyrl-UZ"/>
        </w:rPr>
        <w:t xml:space="preserve">qitishning shakl, vosita va metodlarini belgilashga katta </w:t>
      </w:r>
      <w:r w:rsidR="0074232D" w:rsidRPr="009D2836">
        <w:rPr>
          <w:rFonts w:ascii="Times New Roman" w:hAnsi="Times New Roman"/>
          <w:sz w:val="28"/>
          <w:szCs w:val="28"/>
          <w:lang w:val="uz-Cyrl-UZ"/>
        </w:rPr>
        <w:t>taʼ</w:t>
      </w:r>
      <w:r w:rsidR="00610C3C" w:rsidRPr="009D2836">
        <w:rPr>
          <w:rFonts w:ascii="Times New Roman" w:hAnsi="Times New Roman"/>
          <w:sz w:val="28"/>
          <w:szCs w:val="28"/>
          <w:lang w:val="uz-Cyrl-UZ"/>
        </w:rPr>
        <w:t>sir k</w:t>
      </w:r>
      <w:r w:rsidR="00124393" w:rsidRPr="009D2836">
        <w:rPr>
          <w:rFonts w:ascii="Times New Roman" w:hAnsi="Times New Roman"/>
          <w:sz w:val="28"/>
          <w:szCs w:val="28"/>
          <w:lang w:val="uz-Cyrl-UZ"/>
        </w:rPr>
        <w:t>o‘</w:t>
      </w:r>
      <w:r w:rsidR="00610C3C" w:rsidRPr="00746F7F">
        <w:rPr>
          <w:rFonts w:ascii="Times New Roman" w:hAnsi="Times New Roman"/>
          <w:sz w:val="28"/>
          <w:szCs w:val="28"/>
          <w:lang w:val="uz-Cyrl-UZ"/>
        </w:rPr>
        <w:t>rsatuvshi integra</w:t>
      </w:r>
      <w:r w:rsidR="00CD1AE6" w:rsidRPr="00746F7F">
        <w:rPr>
          <w:rFonts w:ascii="Times New Roman" w:hAnsi="Times New Roman"/>
          <w:sz w:val="28"/>
          <w:szCs w:val="28"/>
          <w:lang w:val="uz-Cyrl-UZ"/>
        </w:rPr>
        <w:t>t</w:t>
      </w:r>
      <w:r w:rsidR="004B1A39" w:rsidRPr="00746F7F">
        <w:rPr>
          <w:rFonts w:ascii="Times New Roman" w:hAnsi="Times New Roman"/>
          <w:sz w:val="28"/>
          <w:szCs w:val="28"/>
          <w:lang w:val="uz-Cyrl-UZ"/>
        </w:rPr>
        <w:t xml:space="preserve">sion </w:t>
      </w:r>
      <w:r w:rsidR="00124393" w:rsidRPr="00746F7F">
        <w:rPr>
          <w:rFonts w:ascii="Times New Roman" w:hAnsi="Times New Roman"/>
          <w:sz w:val="28"/>
          <w:szCs w:val="28"/>
          <w:lang w:val="uz-Cyrl-UZ"/>
        </w:rPr>
        <w:t>o‘</w:t>
      </w:r>
      <w:r w:rsidR="004B1A39" w:rsidRPr="00746F7F">
        <w:rPr>
          <w:rFonts w:ascii="Times New Roman" w:hAnsi="Times New Roman"/>
          <w:sz w:val="28"/>
          <w:szCs w:val="28"/>
          <w:lang w:val="uz-Cyrl-UZ"/>
        </w:rPr>
        <w:t>qitish tamoyillari</w:t>
      </w:r>
      <w:r w:rsidR="00610C3C" w:rsidRPr="00746F7F">
        <w:rPr>
          <w:rFonts w:ascii="Times New Roman" w:hAnsi="Times New Roman"/>
          <w:sz w:val="28"/>
          <w:szCs w:val="28"/>
          <w:lang w:val="uz-Cyrl-UZ"/>
        </w:rPr>
        <w:t>.</w:t>
      </w:r>
    </w:p>
    <w:p w:rsidR="00610C3C" w:rsidRPr="00746F7F" w:rsidRDefault="004B1A39"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Tadqiqot m</w:t>
      </w:r>
      <w:r w:rsidR="00610C3C" w:rsidRPr="00746F7F">
        <w:rPr>
          <w:rFonts w:ascii="Times New Roman" w:hAnsi="Times New Roman"/>
          <w:sz w:val="28"/>
          <w:szCs w:val="28"/>
          <w:lang w:val="uz-Cyrl-UZ"/>
        </w:rPr>
        <w:t>odel</w:t>
      </w:r>
      <w:r w:rsidR="0084237E" w:rsidRPr="00746F7F">
        <w:rPr>
          <w:rFonts w:ascii="Times New Roman" w:hAnsi="Times New Roman"/>
          <w:sz w:val="28"/>
          <w:szCs w:val="28"/>
          <w:lang w:val="uz-Cyrl-UZ"/>
        </w:rPr>
        <w:t>i</w:t>
      </w:r>
      <w:r w:rsidR="00610C3C" w:rsidRPr="00746F7F">
        <w:rPr>
          <w:rFonts w:ascii="Times New Roman" w:hAnsi="Times New Roman"/>
          <w:sz w:val="28"/>
          <w:szCs w:val="28"/>
          <w:lang w:val="uz-Cyrl-UZ"/>
        </w:rPr>
        <w:t>ning jarayoni boshqaruv va tashkiliy tarkibiy qismlardan tashkil topgan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lib, u kelajakdagi</w:t>
      </w:r>
      <w:r w:rsidR="00F1205C" w:rsidRPr="00746F7F">
        <w:rPr>
          <w:rFonts w:ascii="Times New Roman" w:hAnsi="Times New Roman"/>
          <w:sz w:val="28"/>
          <w:szCs w:val="28"/>
          <w:lang w:val="uz-Cyrl-UZ"/>
        </w:rPr>
        <w:t xml:space="preserve"> </w:t>
      </w:r>
      <w:r w:rsidR="0084237E" w:rsidRPr="00746F7F">
        <w:rPr>
          <w:rFonts w:ascii="Times New Roman" w:hAnsi="Times New Roman"/>
          <w:sz w:val="28"/>
          <w:szCs w:val="28"/>
          <w:lang w:val="uz-Cyrl-UZ"/>
        </w:rPr>
        <w:t>adabiyot</w:t>
      </w:r>
      <w:r w:rsidR="000C4B58" w:rsidRPr="00746F7F">
        <w:rPr>
          <w:rFonts w:ascii="Times New Roman" w:hAnsi="Times New Roman"/>
          <w:sz w:val="28"/>
          <w:szCs w:val="28"/>
          <w:lang w:val="uz-Cyrl-UZ"/>
        </w:rPr>
        <w:t xml:space="preserve"> fanini tadqiq qilish</w:t>
      </w:r>
      <w:r w:rsidR="00610C3C" w:rsidRPr="00746F7F">
        <w:rPr>
          <w:rFonts w:ascii="Times New Roman" w:hAnsi="Times New Roman"/>
          <w:sz w:val="28"/>
          <w:szCs w:val="28"/>
          <w:lang w:val="uz-Cyrl-UZ"/>
        </w:rPr>
        <w:t xml:space="preserve">ni samarali boshqarish hamda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qitishning zamonaviy va </w:t>
      </w:r>
      <w:r w:rsidR="000C4B58" w:rsidRPr="00746F7F">
        <w:rPr>
          <w:rFonts w:ascii="Times New Roman" w:hAnsi="Times New Roman"/>
          <w:sz w:val="28"/>
          <w:szCs w:val="28"/>
          <w:lang w:val="uz-Cyrl-UZ"/>
        </w:rPr>
        <w:t>samarali</w:t>
      </w:r>
      <w:r w:rsidR="00610C3C" w:rsidRPr="00746F7F">
        <w:rPr>
          <w:rFonts w:ascii="Times New Roman" w:hAnsi="Times New Roman"/>
          <w:sz w:val="28"/>
          <w:szCs w:val="28"/>
          <w:lang w:val="uz-Cyrl-UZ"/>
        </w:rPr>
        <w:t xml:space="preserve"> shakllari, metodlari va didaktik vositalarini tatbiq etishni talab qiladi.</w:t>
      </w:r>
    </w:p>
    <w:p w:rsidR="00610C3C" w:rsidRPr="00746F7F" w:rsidRDefault="00F519A1" w:rsidP="00E258A5">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Modelda tavsiya qilingan m</w:t>
      </w:r>
      <w:r w:rsidR="00610C3C" w:rsidRPr="00746F7F">
        <w:rPr>
          <w:rFonts w:ascii="Times New Roman" w:hAnsi="Times New Roman"/>
          <w:sz w:val="28"/>
          <w:szCs w:val="28"/>
          <w:lang w:val="uz-Cyrl-UZ"/>
        </w:rPr>
        <w:t xml:space="preserve">etodlarning maqbul kombinatsiyasi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 jarayonida muhim ahamiyat kasb etadi. Shun</w:t>
      </w:r>
      <w:r w:rsidRPr="00746F7F">
        <w:rPr>
          <w:rFonts w:ascii="Times New Roman" w:hAnsi="Times New Roman"/>
          <w:sz w:val="28"/>
          <w:szCs w:val="28"/>
          <w:lang w:val="uz-Cyrl-UZ"/>
        </w:rPr>
        <w:t>gdek</w:t>
      </w:r>
      <w:r w:rsidR="00610C3C"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darsda </w:t>
      </w:r>
      <w:r w:rsidR="00610C3C" w:rsidRPr="00746F7F">
        <w:rPr>
          <w:rFonts w:ascii="Times New Roman" w:hAnsi="Times New Roman"/>
          <w:sz w:val="28"/>
          <w:szCs w:val="28"/>
          <w:lang w:val="uz-Cyrl-UZ"/>
        </w:rPr>
        <w:t xml:space="preserve">turli хil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 metodlari bilimlarni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zlashtirishga hissiy idrokning hamma turlarini bog‘laydi. Vizual va eshitish orqali taqdim etilgan axborot birgalikda</w:t>
      </w:r>
      <w:r w:rsidR="00B701A0" w:rsidRPr="00746F7F">
        <w:rPr>
          <w:rFonts w:ascii="Times New Roman" w:hAnsi="Times New Roman"/>
          <w:sz w:val="28"/>
          <w:szCs w:val="28"/>
          <w:lang w:val="uz-Cyrl-UZ"/>
        </w:rPr>
        <w:t xml:space="preserve"> tafakkur orqali qayta ishlanadi va</w:t>
      </w:r>
      <w:r w:rsidR="00610C3C"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 oluvchining</w:t>
      </w:r>
      <w:r w:rsidR="00F1205C" w:rsidRPr="00746F7F">
        <w:rPr>
          <w:rFonts w:ascii="Times New Roman" w:hAnsi="Times New Roman"/>
          <w:sz w:val="28"/>
          <w:szCs w:val="28"/>
          <w:lang w:val="uz-Cyrl-UZ"/>
        </w:rPr>
        <w:t xml:space="preserve"> </w:t>
      </w:r>
      <w:r w:rsidR="00B701A0" w:rsidRPr="00746F7F">
        <w:rPr>
          <w:rFonts w:ascii="Times New Roman" w:hAnsi="Times New Roman"/>
          <w:sz w:val="28"/>
          <w:szCs w:val="28"/>
          <w:lang w:val="uz-Cyrl-UZ"/>
        </w:rPr>
        <w:t xml:space="preserve">ilmiy-ijodiy </w:t>
      </w:r>
      <w:r w:rsidR="00610C3C" w:rsidRPr="00746F7F">
        <w:rPr>
          <w:rFonts w:ascii="Times New Roman" w:hAnsi="Times New Roman"/>
          <w:sz w:val="28"/>
          <w:szCs w:val="28"/>
          <w:lang w:val="uz-Cyrl-UZ"/>
        </w:rPr>
        <w:t>idrokini yanada kuchaytiradi. Bu</w:t>
      </w:r>
      <w:r w:rsidR="0074710C" w:rsidRPr="00746F7F">
        <w:rPr>
          <w:rFonts w:ascii="Times New Roman" w:hAnsi="Times New Roman"/>
          <w:sz w:val="28"/>
          <w:szCs w:val="28"/>
          <w:lang w:val="uz-Cyrl-UZ"/>
        </w:rPr>
        <w:t>nday yondashuv</w:t>
      </w:r>
      <w:r w:rsidR="00610C3C" w:rsidRPr="00746F7F">
        <w:rPr>
          <w:rFonts w:ascii="Times New Roman" w:hAnsi="Times New Roman"/>
          <w:sz w:val="28"/>
          <w:szCs w:val="28"/>
          <w:lang w:val="uz-Cyrl-UZ"/>
        </w:rPr>
        <w:t xml:space="preserve"> esa</w:t>
      </w:r>
      <w:r w:rsidR="0074710C"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 </w:t>
      </w:r>
      <w:r w:rsidR="0074710C" w:rsidRPr="00746F7F">
        <w:rPr>
          <w:rFonts w:ascii="Times New Roman" w:hAnsi="Times New Roman"/>
          <w:sz w:val="28"/>
          <w:szCs w:val="28"/>
          <w:lang w:val="uz-Cyrl-UZ"/>
        </w:rPr>
        <w:t>mustaqil fikr,</w:t>
      </w:r>
      <w:r w:rsidR="00610C3C" w:rsidRPr="00746F7F">
        <w:rPr>
          <w:rFonts w:ascii="Times New Roman" w:hAnsi="Times New Roman"/>
          <w:sz w:val="28"/>
          <w:szCs w:val="28"/>
          <w:lang w:val="uz-Cyrl-UZ"/>
        </w:rPr>
        <w:t xml:space="preserve"> xotira turlari va intellektual faoliyatni faollashtiradi hamda</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74710C" w:rsidRPr="00746F7F">
        <w:rPr>
          <w:rFonts w:ascii="Times New Roman" w:hAnsi="Times New Roman"/>
          <w:sz w:val="28"/>
          <w:szCs w:val="28"/>
          <w:lang w:val="uz-Cyrl-UZ"/>
        </w:rPr>
        <w:t xml:space="preserve">quvchilar </w:t>
      </w:r>
      <w:r w:rsidR="00610C3C" w:rsidRPr="00746F7F">
        <w:rPr>
          <w:rFonts w:ascii="Times New Roman" w:hAnsi="Times New Roman"/>
          <w:sz w:val="28"/>
          <w:szCs w:val="28"/>
          <w:lang w:val="uz-Cyrl-UZ"/>
        </w:rPr>
        <w:t xml:space="preserve">tomonidan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 materialining mazmunli va izchil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zlashtirilishini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minlaydi.</w:t>
      </w:r>
      <w:r w:rsidR="00E258A5" w:rsidRPr="00746F7F">
        <w:rPr>
          <w:rFonts w:ascii="Times New Roman" w:hAnsi="Times New Roman"/>
          <w:sz w:val="28"/>
          <w:szCs w:val="28"/>
          <w:lang w:val="uz-Cyrl-UZ"/>
        </w:rPr>
        <w:t xml:space="preserve"> Fanni,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 kontentining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limlariga xos xususiyatlarni</w:t>
      </w:r>
      <w:r w:rsidR="00E258A5" w:rsidRPr="00746F7F">
        <w:rPr>
          <w:rFonts w:ascii="Times New Roman" w:hAnsi="Times New Roman"/>
          <w:sz w:val="28"/>
          <w:szCs w:val="28"/>
          <w:lang w:val="uz-Cyrl-UZ"/>
        </w:rPr>
        <w:t>, murakkablik</w:t>
      </w:r>
      <w:r w:rsidR="00094092" w:rsidRPr="00746F7F">
        <w:rPr>
          <w:rFonts w:ascii="Times New Roman" w:hAnsi="Times New Roman"/>
          <w:sz w:val="28"/>
          <w:szCs w:val="28"/>
          <w:lang w:val="uz-Cyrl-UZ"/>
        </w:rPr>
        <w:t xml:space="preserve"> darajasini</w:t>
      </w:r>
      <w:r w:rsidR="00610C3C" w:rsidRPr="00746F7F">
        <w:rPr>
          <w:rFonts w:ascii="Times New Roman" w:hAnsi="Times New Roman"/>
          <w:sz w:val="28"/>
          <w:szCs w:val="28"/>
          <w:lang w:val="uz-Cyrl-UZ"/>
        </w:rPr>
        <w:t xml:space="preserve"> hisobga olgan holda tashkil etilgan</w:t>
      </w:r>
      <w:r w:rsidR="00094092" w:rsidRPr="00746F7F">
        <w:rPr>
          <w:rFonts w:ascii="Times New Roman" w:hAnsi="Times New Roman"/>
          <w:sz w:val="28"/>
          <w:szCs w:val="28"/>
          <w:lang w:val="uz-Cyrl-UZ"/>
        </w:rPr>
        <w:t xml:space="preserve"> metodik</w:t>
      </w:r>
      <w:r w:rsidR="00610C3C" w:rsidRPr="00746F7F">
        <w:rPr>
          <w:rFonts w:ascii="Times New Roman" w:hAnsi="Times New Roman"/>
          <w:sz w:val="28"/>
          <w:szCs w:val="28"/>
          <w:lang w:val="uz-Cyrl-UZ"/>
        </w:rPr>
        <w:t xml:space="preserve"> taqdimot usuli bilim egallash jarayonida </w:t>
      </w:r>
      <w:r w:rsidR="00124393" w:rsidRPr="00746F7F">
        <w:rPr>
          <w:rFonts w:ascii="Times New Roman" w:hAnsi="Times New Roman"/>
          <w:sz w:val="28"/>
          <w:szCs w:val="28"/>
          <w:lang w:val="uz-Cyrl-UZ"/>
        </w:rPr>
        <w:t>o‘</w:t>
      </w:r>
      <w:r w:rsidR="00094092" w:rsidRPr="00746F7F">
        <w:rPr>
          <w:rFonts w:ascii="Times New Roman" w:hAnsi="Times New Roman"/>
          <w:sz w:val="28"/>
          <w:szCs w:val="28"/>
          <w:lang w:val="uz-Cyrl-UZ"/>
        </w:rPr>
        <w:t>quvchilarning</w:t>
      </w:r>
      <w:r w:rsidR="00610C3C" w:rsidRPr="00746F7F">
        <w:rPr>
          <w:rFonts w:ascii="Times New Roman" w:hAnsi="Times New Roman"/>
          <w:sz w:val="28"/>
          <w:szCs w:val="28"/>
          <w:lang w:val="uz-Cyrl-UZ"/>
        </w:rPr>
        <w:t xml:space="preserve"> individual imkoniyatlarini namoyon qilishga keng y</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 ochadi.</w:t>
      </w:r>
    </w:p>
    <w:p w:rsidR="00610C3C" w:rsidRPr="00746F7F" w:rsidRDefault="008561E7" w:rsidP="00610C3C">
      <w:pPr>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Maktab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w:t>
      </w:r>
      <w:r w:rsidRPr="00746F7F">
        <w:rPr>
          <w:rFonts w:ascii="Times New Roman" w:hAnsi="Times New Roman"/>
          <w:sz w:val="28"/>
          <w:szCs w:val="28"/>
          <w:lang w:val="uz-Cyrl-UZ"/>
        </w:rPr>
        <w:t xml:space="preserve">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 jarayonini opt</w:t>
      </w:r>
      <w:r w:rsidR="00610C3C" w:rsidRPr="00746F7F">
        <w:rPr>
          <w:rFonts w:ascii="Times New Roman" w:hAnsi="Times New Roman"/>
          <w:sz w:val="28"/>
          <w:szCs w:val="28"/>
          <w:lang w:val="uz-Cyrl-UZ"/>
        </w:rPr>
        <w:t xml:space="preserve">imallashtirish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qitish</w:t>
      </w:r>
      <w:r w:rsidRPr="00746F7F">
        <w:rPr>
          <w:rFonts w:ascii="Times New Roman" w:hAnsi="Times New Roman"/>
          <w:sz w:val="28"/>
          <w:szCs w:val="28"/>
          <w:lang w:val="uz-Cyrl-UZ"/>
        </w:rPr>
        <w:t xml:space="preserve"> metodikasi,</w:t>
      </w:r>
      <w:r w:rsidR="00610C3C" w:rsidRPr="00746F7F">
        <w:rPr>
          <w:rFonts w:ascii="Times New Roman" w:hAnsi="Times New Roman"/>
          <w:sz w:val="28"/>
          <w:szCs w:val="28"/>
          <w:lang w:val="uz-Cyrl-UZ"/>
        </w:rPr>
        <w:t xml:space="preserve"> usullarining maqbul kombinatsiyasini tanlashga alohida e’tiƅor qaratishimiz lozim</w:t>
      </w:r>
      <w:r w:rsidR="00FC74AE" w:rsidRPr="00746F7F">
        <w:rPr>
          <w:rFonts w:ascii="Times New Roman" w:hAnsi="Times New Roman"/>
          <w:sz w:val="28"/>
          <w:szCs w:val="28"/>
          <w:lang w:val="uz-Cyrl-UZ"/>
        </w:rPr>
        <w:t>ligini belgilaydi.</w:t>
      </w:r>
      <w:r w:rsidR="00610C3C" w:rsidRPr="00746F7F">
        <w:rPr>
          <w:rFonts w:ascii="Times New Roman" w:hAnsi="Times New Roman"/>
          <w:sz w:val="28"/>
          <w:szCs w:val="28"/>
          <w:lang w:val="uz-Cyrl-UZ"/>
        </w:rPr>
        <w:t xml:space="preserve"> Chunki, </w:t>
      </w:r>
      <w:r w:rsidR="00FC74AE" w:rsidRPr="00746F7F">
        <w:rPr>
          <w:rFonts w:ascii="Times New Roman" w:hAnsi="Times New Roman"/>
          <w:sz w:val="28"/>
          <w:szCs w:val="28"/>
          <w:lang w:val="uz-Cyrl-UZ"/>
        </w:rPr>
        <w:t xml:space="preserve">dars,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 usuli </w:t>
      </w:r>
      <w:r w:rsidR="00124393" w:rsidRPr="00746F7F">
        <w:rPr>
          <w:rFonts w:ascii="Times New Roman" w:hAnsi="Times New Roman"/>
          <w:sz w:val="28"/>
          <w:szCs w:val="28"/>
          <w:lang w:val="uz-Cyrl-UZ"/>
        </w:rPr>
        <w:t>o‘</w:t>
      </w:r>
      <w:r w:rsidR="00FC74AE" w:rsidRPr="00746F7F">
        <w:rPr>
          <w:rFonts w:ascii="Times New Roman" w:hAnsi="Times New Roman"/>
          <w:sz w:val="28"/>
          <w:szCs w:val="28"/>
          <w:lang w:val="uz-Cyrl-UZ"/>
        </w:rPr>
        <w:t>quvchilarning amaliy hamda nazariy</w:t>
      </w:r>
      <w:r w:rsidR="00610C3C" w:rsidRPr="00746F7F">
        <w:rPr>
          <w:rFonts w:ascii="Times New Roman" w:hAnsi="Times New Roman"/>
          <w:sz w:val="28"/>
          <w:szCs w:val="28"/>
          <w:lang w:val="uz-Cyrl-UZ"/>
        </w:rPr>
        <w:t xml:space="preserve"> faoliyatini tashkil qiladigan harakatlar tizimi ƅ</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liƅ, u oрtimal tarzda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 materiali mazmunini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zlashtirishga oliƅ keladi.</w:t>
      </w:r>
    </w:p>
    <w:p w:rsidR="00610C3C" w:rsidRPr="00746F7F" w:rsidRDefault="00335DE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lastRenderedPageBreak/>
        <w:t>Amaliy darslarda f</w:t>
      </w:r>
      <w:r w:rsidR="00610C3C" w:rsidRPr="00746F7F">
        <w:rPr>
          <w:rFonts w:ascii="Times New Roman" w:hAnsi="Times New Roman"/>
          <w:sz w:val="28"/>
          <w:szCs w:val="28"/>
          <w:lang w:val="uz-Cyrl-UZ"/>
        </w:rPr>
        <w:t>aoliyatga y</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naltirilgan yondashuv asosida</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adabiyot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w:t>
      </w:r>
      <w:r w:rsidRPr="00746F7F">
        <w:rPr>
          <w:rFonts w:ascii="Times New Roman" w:hAnsi="Times New Roman"/>
          <w:sz w:val="28"/>
          <w:szCs w:val="28"/>
          <w:lang w:val="uz-Cyrl-UZ"/>
        </w:rPr>
        <w:t>i</w:t>
      </w:r>
      <w:r w:rsidR="00610C3C" w:rsidRPr="00746F7F">
        <w:rPr>
          <w:rFonts w:ascii="Times New Roman" w:hAnsi="Times New Roman"/>
          <w:sz w:val="28"/>
          <w:szCs w:val="28"/>
          <w:lang w:val="uz-Cyrl-UZ"/>
        </w:rPr>
        <w:t xml:space="preserve"> jarayonini loyihalashda q</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llaniladigan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 metodlari - bu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qituvchining</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 faoliyatini tashkil qilishga qaratilgan, bilim va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nikmalarni shaxsiy rivojlanish hamda mustahkam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zlashtirish sari y</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naltiruvchi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sirchan vositalar majmuasi</w:t>
      </w:r>
      <w:r w:rsidR="0001346E" w:rsidRPr="00746F7F">
        <w:rPr>
          <w:rFonts w:ascii="Times New Roman" w:hAnsi="Times New Roman"/>
          <w:sz w:val="28"/>
          <w:szCs w:val="28"/>
          <w:lang w:val="uz-Cyrl-UZ"/>
        </w:rPr>
        <w:t xml:space="preserve"> sifatida namayon b</w:t>
      </w:r>
      <w:r w:rsidR="00124393" w:rsidRPr="00746F7F">
        <w:rPr>
          <w:rFonts w:ascii="Times New Roman" w:hAnsi="Times New Roman"/>
          <w:sz w:val="28"/>
          <w:szCs w:val="28"/>
          <w:lang w:val="uz-Cyrl-UZ"/>
        </w:rPr>
        <w:t>o‘</w:t>
      </w:r>
      <w:r w:rsidR="0001346E" w:rsidRPr="00746F7F">
        <w:rPr>
          <w:rFonts w:ascii="Times New Roman" w:hAnsi="Times New Roman"/>
          <w:sz w:val="28"/>
          <w:szCs w:val="28"/>
          <w:lang w:val="uz-Cyrl-UZ"/>
        </w:rPr>
        <w:t>ladi</w:t>
      </w:r>
      <w:r w:rsidR="00610C3C" w:rsidRPr="00746F7F">
        <w:rPr>
          <w:rFonts w:ascii="Times New Roman" w:hAnsi="Times New Roman"/>
          <w:sz w:val="28"/>
          <w:szCs w:val="28"/>
          <w:lang w:val="uz-Cyrl-UZ"/>
        </w:rPr>
        <w:t>.</w:t>
      </w:r>
    </w:p>
    <w:p w:rsidR="0000384F" w:rsidRPr="00746F7F" w:rsidRDefault="00124393"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O‘</w:t>
      </w:r>
      <w:r w:rsidR="00AD6F59" w:rsidRPr="00746F7F">
        <w:rPr>
          <w:rFonts w:ascii="Times New Roman" w:hAnsi="Times New Roman"/>
          <w:sz w:val="28"/>
          <w:szCs w:val="28"/>
          <w:lang w:val="uz-Cyrl-UZ"/>
        </w:rPr>
        <w:t xml:space="preserve">quvchilarni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 usullarining samaradorligi, avvalo, ularning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 maqsadlariga erishishdagi </w:t>
      </w:r>
      <w:r w:rsidR="00986C18" w:rsidRPr="00746F7F">
        <w:rPr>
          <w:rFonts w:ascii="Times New Roman" w:hAnsi="Times New Roman"/>
          <w:sz w:val="28"/>
          <w:szCs w:val="28"/>
          <w:lang w:val="uz-Cyrl-UZ"/>
        </w:rPr>
        <w:t>munosabatiga</w:t>
      </w:r>
      <w:r w:rsidR="00610C3C" w:rsidRPr="00746F7F">
        <w:rPr>
          <w:rFonts w:ascii="Times New Roman" w:hAnsi="Times New Roman"/>
          <w:sz w:val="28"/>
          <w:szCs w:val="28"/>
          <w:lang w:val="uz-Cyrl-UZ"/>
        </w:rPr>
        <w:t xml:space="preserve"> bog‘liq b</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lib, xususan, pedagogika doirasida ilmiy</w:t>
      </w:r>
      <w:r w:rsidR="00743FDD" w:rsidRPr="00746F7F">
        <w:rPr>
          <w:rFonts w:ascii="Times New Roman" w:hAnsi="Times New Roman"/>
          <w:sz w:val="28"/>
          <w:szCs w:val="28"/>
          <w:lang w:val="uz-Cyrl-UZ"/>
        </w:rPr>
        <w:t>-i</w:t>
      </w:r>
      <w:r w:rsidR="00FC2DD3" w:rsidRPr="00746F7F">
        <w:rPr>
          <w:rFonts w:ascii="Times New Roman" w:hAnsi="Times New Roman"/>
          <w:sz w:val="28"/>
          <w:szCs w:val="28"/>
          <w:lang w:val="uz-Cyrl-UZ"/>
        </w:rPr>
        <w:t>jodiy</w:t>
      </w:r>
      <w:r w:rsidR="00610C3C" w:rsidRPr="00746F7F">
        <w:rPr>
          <w:rFonts w:ascii="Times New Roman" w:hAnsi="Times New Roman"/>
          <w:sz w:val="28"/>
          <w:szCs w:val="28"/>
          <w:lang w:val="uz-Cyrl-UZ"/>
        </w:rPr>
        <w:t xml:space="preserve"> laboratoriyalarni tashkil etish orqali </w:t>
      </w:r>
      <w:r w:rsidRPr="00746F7F">
        <w:rPr>
          <w:rFonts w:ascii="Times New Roman" w:hAnsi="Times New Roman"/>
          <w:sz w:val="28"/>
          <w:szCs w:val="28"/>
          <w:lang w:val="uz-Cyrl-UZ"/>
        </w:rPr>
        <w:t>o‘</w:t>
      </w:r>
      <w:r w:rsidR="00FC2DD3"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 xml:space="preserve"> tadqiqotchilik kompetensiyalarini shakllantirish darajasiga, shuningdek, </w:t>
      </w:r>
      <w:r w:rsidRPr="00746F7F">
        <w:rPr>
          <w:rFonts w:ascii="Times New Roman" w:hAnsi="Times New Roman"/>
          <w:sz w:val="28"/>
          <w:szCs w:val="28"/>
          <w:lang w:val="uz-Cyrl-UZ"/>
        </w:rPr>
        <w:t>o‘</w:t>
      </w:r>
      <w:r w:rsidR="0000384F" w:rsidRPr="00746F7F">
        <w:rPr>
          <w:rFonts w:ascii="Times New Roman" w:hAnsi="Times New Roman"/>
          <w:sz w:val="28"/>
          <w:szCs w:val="28"/>
          <w:lang w:val="uz-Cyrl-UZ"/>
        </w:rPr>
        <w:t>qituvchi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tomonidan sarflangan vaqt hamda intellektual resurslar samaradorligiga qarab belgilanadi. </w:t>
      </w:r>
    </w:p>
    <w:p w:rsidR="00610C3C" w:rsidRPr="00746F7F" w:rsidRDefault="0074232D"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lim jarayonida tushuntirishli-illyustrativ metodlarini tanlash ularning umumiy qiyosiy хususiyatlari bilan belgilanadi. Tushuntirishli-illyutsratsiyada </w:t>
      </w:r>
      <w:r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limning muhim maqsadlari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rganilayotgan materialni yuqori darajada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zlashtirishga erishishdir. Shuning ushun tayyor bilimlarni aхborotli hamda muammoli taqdim qilish asosida еtkazish metodlari samarali hisoƅlanadi.</w:t>
      </w:r>
    </w:p>
    <w:p w:rsidR="00972EC3" w:rsidRPr="00746F7F" w:rsidRDefault="00124393" w:rsidP="00972EC3">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O‘</w:t>
      </w:r>
      <w:r w:rsidR="004C164B" w:rsidRPr="00746F7F">
        <w:rPr>
          <w:rFonts w:ascii="Times New Roman" w:hAnsi="Times New Roman"/>
          <w:sz w:val="28"/>
          <w:szCs w:val="28"/>
          <w:lang w:val="uz-Cyrl-UZ"/>
        </w:rPr>
        <w:t>quvchilarda</w:t>
      </w:r>
      <w:r w:rsidR="0000384F" w:rsidRPr="00746F7F">
        <w:rPr>
          <w:rFonts w:ascii="Times New Roman" w:hAnsi="Times New Roman"/>
          <w:sz w:val="28"/>
          <w:szCs w:val="28"/>
          <w:lang w:val="uz-Cyrl-UZ"/>
        </w:rPr>
        <w:t xml:space="preserve"> ilmiy-</w:t>
      </w:r>
      <w:r w:rsidR="00610C3C" w:rsidRPr="00746F7F">
        <w:rPr>
          <w:rFonts w:ascii="Times New Roman" w:hAnsi="Times New Roman"/>
          <w:sz w:val="28"/>
          <w:szCs w:val="28"/>
          <w:lang w:val="uz-Cyrl-UZ"/>
        </w:rPr>
        <w:t>ijodiy hamda mantiqiy qoƅiliyatlarning sezilarli darajada shakllanishi ushun deduktiv хulosa chiqarish hamda evristik izlanish usullari k</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рroq mos keladi.</w:t>
      </w:r>
    </w:p>
    <w:p w:rsidR="00610C3C" w:rsidRPr="00746F7F" w:rsidRDefault="000B40D4" w:rsidP="00972EC3">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Amaldagi </w:t>
      </w:r>
      <w:r w:rsidR="00610C3C" w:rsidRPr="00746F7F">
        <w:rPr>
          <w:rFonts w:ascii="Times New Roman" w:hAnsi="Times New Roman"/>
          <w:sz w:val="28"/>
          <w:szCs w:val="28"/>
          <w:lang w:val="uz-Cyrl-UZ"/>
        </w:rPr>
        <w:t xml:space="preserve">hamma mavjud metodlar fanni tushuntirishda ishlatilishi kerak.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 metodlarini tanlash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 jarayoni teхnologiyasining eng muhim</w:t>
      </w:r>
      <w:r w:rsidRPr="00746F7F">
        <w:rPr>
          <w:rFonts w:ascii="Times New Roman" w:hAnsi="Times New Roman"/>
          <w:sz w:val="28"/>
          <w:szCs w:val="28"/>
          <w:lang w:val="uz-Cyrl-UZ"/>
        </w:rPr>
        <w:t xml:space="preserve"> elementlaridan biri hisoƅlanib, dars</w:t>
      </w:r>
      <w:r w:rsidR="00610C3C" w:rsidRPr="00746F7F">
        <w:rPr>
          <w:rFonts w:ascii="Times New Roman" w:hAnsi="Times New Roman"/>
          <w:sz w:val="28"/>
          <w:szCs w:val="28"/>
          <w:lang w:val="uz-Cyrl-UZ"/>
        </w:rPr>
        <w:t xml:space="preserve"> jarayonining mazkur bosqichida hal etilayotgan birinchi vazifaga qaraƅ, bir nechta</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usul va </w:t>
      </w:r>
      <w:r w:rsidR="00610C3C" w:rsidRPr="00746F7F">
        <w:rPr>
          <w:rFonts w:ascii="Times New Roman" w:hAnsi="Times New Roman"/>
          <w:sz w:val="28"/>
          <w:szCs w:val="28"/>
          <w:lang w:val="uz-Cyrl-UZ"/>
        </w:rPr>
        <w:t>metodlarning kombinatsiyasi tanlanadi.</w:t>
      </w:r>
      <w:r w:rsidR="004B633A" w:rsidRPr="00746F7F">
        <w:rPr>
          <w:rFonts w:ascii="Times New Roman" w:hAnsi="Times New Roman"/>
          <w:sz w:val="28"/>
          <w:szCs w:val="28"/>
          <w:lang w:val="uz-Cyrl-UZ"/>
        </w:rPr>
        <w:t xml:space="preserve"> Bunda mavzu</w:t>
      </w:r>
      <w:r w:rsidR="00972EC3" w:rsidRPr="009D2836">
        <w:rPr>
          <w:rFonts w:ascii="Times New Roman" w:hAnsi="Times New Roman"/>
          <w:sz w:val="28"/>
          <w:szCs w:val="28"/>
          <w:lang w:val="uz-Cyrl-UZ"/>
        </w:rPr>
        <w:t xml:space="preserve"> </w:t>
      </w:r>
      <w:r w:rsidR="004B633A" w:rsidRPr="00746F7F">
        <w:rPr>
          <w:rFonts w:ascii="Times New Roman" w:hAnsi="Times New Roman"/>
          <w:sz w:val="28"/>
          <w:szCs w:val="28"/>
          <w:lang w:val="uz-Cyrl-UZ"/>
        </w:rPr>
        <w:t>g‘oyasi ham hisobga olinishi kerak.</w:t>
      </w:r>
    </w:p>
    <w:p w:rsidR="00012D1C" w:rsidRPr="00746F7F" w:rsidRDefault="00291E7F"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Adabiyot darslarida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lim jarayonini oрtimal oliƅ borish,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qitish metodlari hamda vositalarini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t</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g‘ri tanlash, </w:t>
      </w:r>
      <w:r w:rsidR="00610C3C" w:rsidRPr="00746F7F">
        <w:rPr>
          <w:rFonts w:ascii="Times New Roman" w:hAnsi="Times New Roman"/>
          <w:sz w:val="28"/>
          <w:szCs w:val="28"/>
          <w:lang w:val="uz-Cyrl-UZ"/>
        </w:rPr>
        <w:t xml:space="preserve">ularni </w:t>
      </w:r>
      <w:r w:rsidRPr="00746F7F">
        <w:rPr>
          <w:rFonts w:ascii="Times New Roman" w:hAnsi="Times New Roman"/>
          <w:sz w:val="28"/>
          <w:szCs w:val="28"/>
          <w:lang w:val="uz-Cyrl-UZ"/>
        </w:rPr>
        <w:t>maqsadli</w:t>
      </w:r>
      <w:r w:rsidR="00610C3C" w:rsidRPr="00746F7F">
        <w:rPr>
          <w:rFonts w:ascii="Times New Roman" w:hAnsi="Times New Roman"/>
          <w:sz w:val="28"/>
          <w:szCs w:val="28"/>
          <w:lang w:val="uz-Cyrl-UZ"/>
        </w:rPr>
        <w:t xml:space="preserve"> birlashtirish orqali har tomonlama q</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llashni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minlaydi. </w:t>
      </w:r>
      <w:r w:rsidR="00124393" w:rsidRPr="00746F7F">
        <w:rPr>
          <w:rFonts w:ascii="Times New Roman" w:hAnsi="Times New Roman"/>
          <w:sz w:val="28"/>
          <w:szCs w:val="28"/>
          <w:lang w:val="uz-Cyrl-UZ"/>
        </w:rPr>
        <w:t>O‘</w:t>
      </w:r>
      <w:r w:rsidR="00947FAD"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ni</w:t>
      </w:r>
      <w:r w:rsidR="00947FAD" w:rsidRPr="00746F7F">
        <w:rPr>
          <w:rFonts w:ascii="Times New Roman" w:hAnsi="Times New Roman"/>
          <w:sz w:val="28"/>
          <w:szCs w:val="28"/>
          <w:lang w:val="uz-Cyrl-UZ"/>
        </w:rPr>
        <w:t xml:space="preserve"> kichik ilmiy-ijodiy tadqiqot jarayonlariga</w:t>
      </w:r>
      <w:r w:rsidR="00A53518" w:rsidRPr="00746F7F">
        <w:rPr>
          <w:rFonts w:ascii="Times New Roman" w:hAnsi="Times New Roman"/>
          <w:sz w:val="28"/>
          <w:szCs w:val="28"/>
          <w:lang w:val="uz-Cyrl-UZ"/>
        </w:rPr>
        <w:t xml:space="preserve"> tayyorlash</w:t>
      </w:r>
      <w:r w:rsidR="00610C3C" w:rsidRPr="00746F7F">
        <w:rPr>
          <w:rFonts w:ascii="Times New Roman" w:hAnsi="Times New Roman"/>
          <w:sz w:val="28"/>
          <w:szCs w:val="28"/>
          <w:lang w:val="uz-Cyrl-UZ"/>
        </w:rPr>
        <w:t xml:space="preserve">, xususan,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 dasturlarini amalga oshirish</w:t>
      </w:r>
      <w:r w:rsidR="00A53518" w:rsidRPr="00746F7F">
        <w:rPr>
          <w:rFonts w:ascii="Times New Roman" w:hAnsi="Times New Roman"/>
          <w:sz w:val="28"/>
          <w:szCs w:val="28"/>
          <w:lang w:val="uz-Cyrl-UZ"/>
        </w:rPr>
        <w:t>da</w:t>
      </w:r>
      <w:r w:rsidR="00610C3C" w:rsidRPr="00746F7F">
        <w:rPr>
          <w:rFonts w:ascii="Times New Roman" w:hAnsi="Times New Roman"/>
          <w:sz w:val="28"/>
          <w:szCs w:val="28"/>
          <w:lang w:val="uz-Cyrl-UZ"/>
        </w:rPr>
        <w:t xml:space="preserve"> hamda</w:t>
      </w:r>
      <w:r w:rsidR="00F1205C" w:rsidRPr="00746F7F">
        <w:rPr>
          <w:rFonts w:ascii="Times New Roman" w:hAnsi="Times New Roman"/>
          <w:sz w:val="28"/>
          <w:szCs w:val="28"/>
          <w:lang w:val="uz-Cyrl-UZ"/>
        </w:rPr>
        <w:t xml:space="preserve"> </w:t>
      </w:r>
      <w:r w:rsidR="00901718" w:rsidRPr="00746F7F">
        <w:rPr>
          <w:rFonts w:ascii="Times New Roman" w:hAnsi="Times New Roman"/>
          <w:sz w:val="28"/>
          <w:szCs w:val="28"/>
          <w:lang w:val="uz-Cyrl-UZ"/>
        </w:rPr>
        <w:t xml:space="preserve"> kereativ </w:t>
      </w:r>
      <w:r w:rsidR="00610C3C" w:rsidRPr="00746F7F">
        <w:rPr>
          <w:rFonts w:ascii="Times New Roman" w:hAnsi="Times New Roman"/>
          <w:sz w:val="28"/>
          <w:szCs w:val="28"/>
          <w:lang w:val="uz-Cyrl-UZ"/>
        </w:rPr>
        <w:t>laboratoriyalar faoliyati asosida</w:t>
      </w:r>
      <w:r w:rsidR="00F1205C" w:rsidRPr="00746F7F">
        <w:rPr>
          <w:rFonts w:ascii="Times New Roman" w:hAnsi="Times New Roman"/>
          <w:sz w:val="28"/>
          <w:szCs w:val="28"/>
          <w:lang w:val="uz-Cyrl-UZ"/>
        </w:rPr>
        <w:t xml:space="preserve"> </w:t>
      </w:r>
      <w:r w:rsidR="00901718" w:rsidRPr="00746F7F">
        <w:rPr>
          <w:rFonts w:ascii="Times New Roman" w:hAnsi="Times New Roman"/>
          <w:sz w:val="28"/>
          <w:szCs w:val="28"/>
          <w:lang w:val="uz-Cyrl-UZ"/>
        </w:rPr>
        <w:t>ularni</w:t>
      </w:r>
      <w:r w:rsidR="00610C3C" w:rsidRPr="00746F7F">
        <w:rPr>
          <w:rFonts w:ascii="Times New Roman" w:hAnsi="Times New Roman"/>
          <w:sz w:val="28"/>
          <w:szCs w:val="28"/>
          <w:lang w:val="uz-Cyrl-UZ"/>
        </w:rPr>
        <w:t xml:space="preserve"> tadqiqotchilik kompetensiyalarini </w:t>
      </w:r>
      <w:r w:rsidR="00610C3C" w:rsidRPr="00746F7F">
        <w:rPr>
          <w:rFonts w:ascii="Times New Roman" w:hAnsi="Times New Roman"/>
          <w:sz w:val="28"/>
          <w:szCs w:val="28"/>
          <w:lang w:val="uz-Cyrl-UZ"/>
        </w:rPr>
        <w:lastRenderedPageBreak/>
        <w:t>rivojlantirishda bir qator samarali pedagogik</w:t>
      </w:r>
      <w:r w:rsidR="00012D1C" w:rsidRPr="00746F7F">
        <w:rPr>
          <w:rFonts w:ascii="Times New Roman" w:hAnsi="Times New Roman"/>
          <w:sz w:val="28"/>
          <w:szCs w:val="28"/>
          <w:lang w:val="uz-Cyrl-UZ"/>
        </w:rPr>
        <w:t>, didaktik</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metodlardan foydalani</w:t>
      </w:r>
      <w:r w:rsidR="00012D1C" w:rsidRPr="00746F7F">
        <w:rPr>
          <w:rFonts w:ascii="Times New Roman" w:hAnsi="Times New Roman"/>
          <w:sz w:val="28"/>
          <w:szCs w:val="28"/>
          <w:lang w:val="uz-Cyrl-UZ"/>
        </w:rPr>
        <w:t>shni taqazo qi</w:t>
      </w:r>
      <w:r w:rsidR="00610C3C" w:rsidRPr="00746F7F">
        <w:rPr>
          <w:rFonts w:ascii="Times New Roman" w:hAnsi="Times New Roman"/>
          <w:sz w:val="28"/>
          <w:szCs w:val="28"/>
          <w:lang w:val="uz-Cyrl-UZ"/>
        </w:rPr>
        <w:t xml:space="preserve">ladi. </w:t>
      </w:r>
    </w:p>
    <w:p w:rsidR="00734058" w:rsidRPr="00746F7F" w:rsidRDefault="00012D1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Maktab amaliyoti</w:t>
      </w:r>
      <w:r w:rsidR="00734058" w:rsidRPr="00746F7F">
        <w:rPr>
          <w:rFonts w:ascii="Times New Roman" w:hAnsi="Times New Roman"/>
          <w:sz w:val="28"/>
          <w:szCs w:val="28"/>
          <w:lang w:val="uz-Cyrl-UZ"/>
        </w:rPr>
        <w:t xml:space="preserve"> adabiyot</w:t>
      </w:r>
      <w:r w:rsidRPr="00746F7F">
        <w:rPr>
          <w:rFonts w:ascii="Times New Roman" w:hAnsi="Times New Roman"/>
          <w:sz w:val="28"/>
          <w:szCs w:val="28"/>
          <w:lang w:val="uz-Cyrl-UZ"/>
        </w:rPr>
        <w:t xml:space="preserve"> darslarida</w:t>
      </w:r>
      <w:r w:rsidR="00734058" w:rsidRPr="00746F7F">
        <w:rPr>
          <w:rFonts w:ascii="Times New Roman" w:hAnsi="Times New Roman"/>
          <w:sz w:val="28"/>
          <w:szCs w:val="28"/>
          <w:lang w:val="uz-Cyrl-UZ"/>
        </w:rPr>
        <w:t>:</w:t>
      </w:r>
    </w:p>
    <w:p w:rsidR="00734058" w:rsidRPr="00746F7F" w:rsidRDefault="00734058"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rgazmali-illyustrativ usullar</w:t>
      </w:r>
      <w:r w:rsidRPr="00746F7F">
        <w:rPr>
          <w:rFonts w:ascii="Times New Roman" w:hAnsi="Times New Roman"/>
          <w:sz w:val="28"/>
          <w:szCs w:val="28"/>
          <w:lang w:val="uz-Cyrl-UZ"/>
        </w:rPr>
        <w:t>ni</w:t>
      </w:r>
      <w:r w:rsidR="00EA0AE1" w:rsidRPr="00746F7F">
        <w:rPr>
          <w:rFonts w:ascii="Times New Roman" w:hAnsi="Times New Roman"/>
          <w:sz w:val="28"/>
          <w:szCs w:val="28"/>
          <w:lang w:val="uz-Cyrl-UZ"/>
        </w:rPr>
        <w:t xml:space="preserve"> (namoyish etish va hokazo);</w:t>
      </w:r>
      <w:r w:rsidR="00610C3C" w:rsidRPr="00746F7F">
        <w:rPr>
          <w:rFonts w:ascii="Times New Roman" w:hAnsi="Times New Roman"/>
          <w:sz w:val="28"/>
          <w:szCs w:val="28"/>
          <w:lang w:val="uz-Cyrl-UZ"/>
        </w:rPr>
        <w:t xml:space="preserve"> </w:t>
      </w:r>
    </w:p>
    <w:p w:rsidR="00FA35C4" w:rsidRDefault="00734058"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w:t>
      </w:r>
      <w:r w:rsidR="00EA0AE1"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og‘zaki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bayon etish </w:t>
      </w:r>
      <w:r w:rsidR="00610C3C" w:rsidRPr="00746F7F">
        <w:rPr>
          <w:rFonts w:ascii="Times New Roman" w:hAnsi="Times New Roman"/>
          <w:sz w:val="28"/>
          <w:szCs w:val="28"/>
          <w:lang w:val="uz-Cyrl-UZ"/>
        </w:rPr>
        <w:t xml:space="preserve">(tushuntirish, suhbat, </w:t>
      </w:r>
      <w:r w:rsidR="00EA0AE1" w:rsidRPr="00746F7F">
        <w:rPr>
          <w:rFonts w:ascii="Times New Roman" w:hAnsi="Times New Roman"/>
          <w:sz w:val="28"/>
          <w:szCs w:val="28"/>
          <w:lang w:val="uz-Cyrl-UZ"/>
        </w:rPr>
        <w:t>munozara, ma’ruza va boshqalar);</w:t>
      </w:r>
    </w:p>
    <w:p w:rsidR="00FA3BD5" w:rsidRDefault="00EA0AE1"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amaliy (individual loyiha, hisoƅlash ham</w:t>
      </w:r>
      <w:r w:rsidR="00FA3BD5" w:rsidRPr="00746F7F">
        <w:rPr>
          <w:rFonts w:ascii="Times New Roman" w:hAnsi="Times New Roman"/>
          <w:sz w:val="28"/>
          <w:szCs w:val="28"/>
          <w:lang w:val="uz-Cyrl-UZ"/>
        </w:rPr>
        <w:t>da grafik ishlari va boshqalar);</w:t>
      </w:r>
    </w:p>
    <w:p w:rsidR="008F0336" w:rsidRPr="008F0336" w:rsidRDefault="008F0336" w:rsidP="008F0336">
      <w:pPr>
        <w:spacing w:after="0" w:line="240" w:lineRule="auto"/>
        <w:jc w:val="center"/>
        <w:rPr>
          <w:rFonts w:ascii="Times New Roman" w:hAnsi="Times New Roman"/>
          <w:sz w:val="28"/>
          <w:szCs w:val="28"/>
          <w:lang w:val="uz-Cyrl-UZ"/>
        </w:rPr>
      </w:pPr>
      <w:r w:rsidRPr="008F0336">
        <w:rPr>
          <w:rFonts w:ascii="Times New Roman" w:hAnsi="Times New Roman"/>
          <w:noProof/>
          <w:sz w:val="28"/>
          <w:szCs w:val="28"/>
          <w:lang w:val="en-US" w:eastAsia="en-US"/>
        </w:rPr>
        <w:drawing>
          <wp:inline distT="0" distB="0" distL="0" distR="0" wp14:anchorId="593B7F0F" wp14:editId="5A863B9D">
            <wp:extent cx="5843888" cy="3895725"/>
            <wp:effectExtent l="0" t="0" r="508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ars faoliyatida qayta ishlash metodlariga quyidagilar kiradi.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72542" cy="3914827"/>
                    </a:xfrm>
                    <a:prstGeom prst="rect">
                      <a:avLst/>
                    </a:prstGeom>
                  </pic:spPr>
                </pic:pic>
              </a:graphicData>
            </a:graphic>
          </wp:inline>
        </w:drawing>
      </w:r>
    </w:p>
    <w:p w:rsidR="008F0336" w:rsidRPr="008F0336" w:rsidRDefault="008F0336" w:rsidP="008F0336">
      <w:pPr>
        <w:spacing w:after="240" w:line="240" w:lineRule="auto"/>
        <w:ind w:firstLine="709"/>
        <w:jc w:val="center"/>
        <w:rPr>
          <w:rFonts w:ascii="Times New Roman" w:hAnsi="Times New Roman"/>
          <w:sz w:val="28"/>
          <w:szCs w:val="28"/>
          <w:lang w:val="en-US"/>
        </w:rPr>
      </w:pPr>
      <w:r w:rsidRPr="008F0336">
        <w:rPr>
          <w:rFonts w:ascii="Times New Roman" w:hAnsi="Times New Roman"/>
          <w:sz w:val="28"/>
          <w:szCs w:val="28"/>
          <w:lang w:val="en-US"/>
        </w:rPr>
        <w:t>2</w:t>
      </w:r>
      <w:r>
        <w:rPr>
          <w:rFonts w:ascii="Times New Roman" w:hAnsi="Times New Roman"/>
          <w:sz w:val="28"/>
          <w:szCs w:val="28"/>
          <w:lang w:val="en-US"/>
        </w:rPr>
        <w:t>.2</w:t>
      </w:r>
      <w:r w:rsidRPr="008F0336">
        <w:rPr>
          <w:rFonts w:ascii="Times New Roman" w:hAnsi="Times New Roman"/>
          <w:sz w:val="28"/>
          <w:szCs w:val="28"/>
          <w:lang w:val="en-US"/>
        </w:rPr>
        <w:t xml:space="preserve">-rasm. </w:t>
      </w:r>
      <w:r w:rsidRPr="008F0336">
        <w:rPr>
          <w:rFonts w:ascii="Times New Roman" w:hAnsi="Times New Roman"/>
          <w:sz w:val="28"/>
          <w:szCs w:val="28"/>
          <w:lang w:val="uz-Cyrl-UZ"/>
        </w:rPr>
        <w:t>Dars faoliyatida qayta ishlash metodlari</w:t>
      </w:r>
      <w:r w:rsidRPr="008F0336">
        <w:rPr>
          <w:rFonts w:ascii="Times New Roman" w:hAnsi="Times New Roman"/>
          <w:sz w:val="28"/>
          <w:szCs w:val="28"/>
          <w:lang w:val="en-US"/>
        </w:rPr>
        <w:t>.</w:t>
      </w:r>
    </w:p>
    <w:p w:rsidR="00CE5999" w:rsidRPr="00746F7F" w:rsidRDefault="008F0336"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O</w:t>
      </w:r>
      <w:r w:rsidR="00124393" w:rsidRPr="00746F7F">
        <w:rPr>
          <w:rFonts w:ascii="Times New Roman" w:hAnsi="Times New Roman"/>
          <w:sz w:val="28"/>
          <w:szCs w:val="28"/>
          <w:lang w:val="uz-Cyrl-UZ"/>
        </w:rPr>
        <w:t>‘</w:t>
      </w:r>
      <w:r w:rsidR="00224C94" w:rsidRPr="00746F7F">
        <w:rPr>
          <w:rFonts w:ascii="Times New Roman" w:hAnsi="Times New Roman"/>
          <w:sz w:val="28"/>
          <w:szCs w:val="28"/>
          <w:lang w:val="uz-Cyrl-UZ"/>
        </w:rPr>
        <w:t xml:space="preserve">quvchilarni kichik ilmiy-ijodiy </w:t>
      </w:r>
      <w:r w:rsidR="00610C3C" w:rsidRPr="00746F7F">
        <w:rPr>
          <w:rFonts w:ascii="Times New Roman" w:hAnsi="Times New Roman"/>
          <w:sz w:val="28"/>
          <w:szCs w:val="28"/>
          <w:lang w:val="uz-Cyrl-UZ"/>
        </w:rPr>
        <w:t xml:space="preserve">tadqiqotchilikka tayyorlashning integrativ modeli sifatida ishlab chiqilgan kombinatsion texnologiyalar akademik-ijtimoiy motivatsiyani kuchaytiruvchi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quv-grafikli topshiriqlarni korreksion-pedagogik</w:t>
      </w:r>
      <w:r w:rsidR="00224C94" w:rsidRPr="00746F7F">
        <w:rPr>
          <w:rFonts w:ascii="Times New Roman" w:hAnsi="Times New Roman"/>
          <w:sz w:val="28"/>
          <w:szCs w:val="28"/>
          <w:lang w:val="uz-Cyrl-UZ"/>
        </w:rPr>
        <w:t>, amaliy metodik</w:t>
      </w:r>
      <w:r w:rsidR="00610C3C" w:rsidRPr="00746F7F">
        <w:rPr>
          <w:rFonts w:ascii="Times New Roman" w:hAnsi="Times New Roman"/>
          <w:sz w:val="28"/>
          <w:szCs w:val="28"/>
          <w:lang w:val="uz-Cyrl-UZ"/>
        </w:rPr>
        <w:t xml:space="preserve"> dizaynga muvofiq xronologik tasniflash va qayta aloqaga kirishish mobilligini oshirish orqali tadqiqotchilik faoliyatini amalga oshirishga qaratilgan metod, shakl va vositalarning murakkab tizimini tashkil etadi.</w:t>
      </w:r>
    </w:p>
    <w:p w:rsidR="00A01331" w:rsidRPr="00746F7F" w:rsidRDefault="00610C3C"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Ushbu model nafaqat ilmiy izlanish jarayonini tashkil qiluvchi asosiy amaliy-uslubiy y</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nalishlarni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 ichiga oladi, balki tadqiqot faoliyatida axborot resurslarining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rni va ularga munosabatni aniqlovchi vosita sifatida xizmat qiladi. Shuningdek, u pedagogik jarayon ishtirokchilari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rtasida samarali kommunikatsiya </w:t>
      </w:r>
      <w:r w:rsidRPr="00746F7F">
        <w:rPr>
          <w:rFonts w:ascii="Times New Roman" w:hAnsi="Times New Roman"/>
          <w:sz w:val="28"/>
          <w:szCs w:val="28"/>
          <w:lang w:val="uz-Cyrl-UZ"/>
        </w:rPr>
        <w:lastRenderedPageBreak/>
        <w:t xml:space="preserve">va interaktiv hamkorlik muhitini shakllantiruvchi muloqot platformasi sifatida muhim ahamiyatga ega. </w:t>
      </w:r>
    </w:p>
    <w:p w:rsidR="00610C3C" w:rsidRPr="00746F7F" w:rsidRDefault="00A6326B"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Latn-UZ"/>
        </w:rPr>
        <w:t xml:space="preserve">Maktab </w:t>
      </w:r>
      <w:r w:rsidR="007233F3" w:rsidRPr="00746F7F">
        <w:rPr>
          <w:rFonts w:ascii="Times New Roman" w:hAnsi="Times New Roman"/>
          <w:sz w:val="28"/>
          <w:szCs w:val="28"/>
          <w:lang w:val="uz-Latn-UZ"/>
        </w:rPr>
        <w:t>amaliyoti va adabiy</w:t>
      </w:r>
      <w:r w:rsidR="00610C3C" w:rsidRPr="00746F7F">
        <w:rPr>
          <w:rFonts w:ascii="Times New Roman" w:hAnsi="Times New Roman"/>
          <w:sz w:val="28"/>
          <w:szCs w:val="28"/>
          <w:lang w:val="uz-Latn-UZ"/>
        </w:rPr>
        <w:t xml:space="preserve"> </w:t>
      </w:r>
      <w:r w:rsidR="0074232D" w:rsidRPr="00746F7F">
        <w:rPr>
          <w:rFonts w:ascii="Times New Roman" w:hAnsi="Times New Roman"/>
          <w:sz w:val="28"/>
          <w:szCs w:val="28"/>
          <w:lang w:val="uz-Latn-UZ"/>
        </w:rPr>
        <w:t>taʼ</w:t>
      </w:r>
      <w:r w:rsidR="00610C3C" w:rsidRPr="00746F7F">
        <w:rPr>
          <w:rFonts w:ascii="Times New Roman" w:hAnsi="Times New Roman"/>
          <w:sz w:val="28"/>
          <w:szCs w:val="28"/>
          <w:lang w:val="uz-Latn-UZ"/>
        </w:rPr>
        <w:t xml:space="preserve">lim sharoitidagi </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Adabiy-ijod platforma</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 xml:space="preserve"> virtual</w:t>
      </w:r>
      <w:r w:rsidR="00F1205C" w:rsidRPr="00746F7F">
        <w:rPr>
          <w:rFonts w:ascii="Times New Roman" w:hAnsi="Times New Roman"/>
          <w:sz w:val="28"/>
          <w:szCs w:val="28"/>
          <w:lang w:val="uz-Latn-UZ"/>
        </w:rPr>
        <w:t xml:space="preserve"> </w:t>
      </w:r>
      <w:r w:rsidRPr="00746F7F">
        <w:rPr>
          <w:rFonts w:ascii="Times New Roman" w:hAnsi="Times New Roman"/>
          <w:sz w:val="28"/>
          <w:szCs w:val="28"/>
          <w:lang w:val="uz-Latn-UZ"/>
        </w:rPr>
        <w:t>kichik</w:t>
      </w:r>
      <w:r w:rsidR="001E05B5" w:rsidRPr="00746F7F">
        <w:rPr>
          <w:rFonts w:ascii="Times New Roman" w:hAnsi="Times New Roman"/>
          <w:sz w:val="28"/>
          <w:szCs w:val="28"/>
          <w:lang w:val="uz-Latn-UZ"/>
        </w:rPr>
        <w:t xml:space="preserve"> ijodiy-</w:t>
      </w:r>
      <w:r w:rsidRPr="00746F7F">
        <w:rPr>
          <w:rFonts w:ascii="Times New Roman" w:hAnsi="Times New Roman"/>
          <w:sz w:val="28"/>
          <w:szCs w:val="28"/>
          <w:lang w:val="uz-Latn-UZ"/>
        </w:rPr>
        <w:t>ilmiy tadqiqot laboratoriyasi;</w:t>
      </w:r>
      <w:r w:rsidR="00F1205C" w:rsidRPr="00746F7F">
        <w:rPr>
          <w:rFonts w:ascii="Times New Roman" w:hAnsi="Times New Roman"/>
          <w:sz w:val="28"/>
          <w:szCs w:val="28"/>
          <w:lang w:val="uz-Latn-UZ"/>
        </w:rPr>
        <w:t xml:space="preserve"> </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Yosh olimlar akademiyasi</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 xml:space="preserve">, </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Ustoz-shogird</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 xml:space="preserve">, </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Mahorat piramidasi</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 xml:space="preserve">, </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Tengdosh-tengdoshga ustoz</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 xml:space="preserve">, </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Yangi avlod tadqiqotchisi</w:t>
      </w:r>
      <w:r w:rsidR="00107C49" w:rsidRPr="00746F7F">
        <w:rPr>
          <w:rFonts w:ascii="Times New Roman" w:hAnsi="Times New Roman"/>
          <w:sz w:val="28"/>
          <w:szCs w:val="28"/>
          <w:lang w:val="uz-Cyrl-UZ"/>
        </w:rPr>
        <w:t>”</w:t>
      </w:r>
      <w:r w:rsidRPr="00746F7F">
        <w:rPr>
          <w:rFonts w:ascii="Times New Roman" w:hAnsi="Times New Roman"/>
          <w:sz w:val="20"/>
          <w:szCs w:val="20"/>
          <w:lang w:val="uz-Latn-UZ"/>
        </w:rPr>
        <w:t xml:space="preserve"> </w:t>
      </w:r>
      <w:r w:rsidR="00610C3C" w:rsidRPr="00746F7F">
        <w:rPr>
          <w:rFonts w:ascii="Times New Roman" w:hAnsi="Times New Roman"/>
          <w:sz w:val="28"/>
          <w:szCs w:val="28"/>
          <w:lang w:val="uz-Cyrl-UZ"/>
        </w:rPr>
        <w:t>kaƅi</w:t>
      </w:r>
      <w:r w:rsidR="00F1205C" w:rsidRPr="00746F7F">
        <w:rPr>
          <w:rFonts w:ascii="Times New Roman" w:hAnsi="Times New Roman"/>
          <w:sz w:val="28"/>
          <w:szCs w:val="28"/>
          <w:lang w:val="uz-Cyrl-UZ"/>
        </w:rPr>
        <w:t xml:space="preserve"> </w:t>
      </w:r>
      <w:r w:rsidR="007233F3" w:rsidRPr="00746F7F">
        <w:rPr>
          <w:rFonts w:ascii="Times New Roman" w:hAnsi="Times New Roman"/>
          <w:sz w:val="28"/>
          <w:szCs w:val="28"/>
          <w:lang w:val="uz-Cyrl-UZ"/>
        </w:rPr>
        <w:t xml:space="preserve">ijodiy </w:t>
      </w:r>
      <w:r w:rsidR="00610C3C" w:rsidRPr="00746F7F">
        <w:rPr>
          <w:rFonts w:ascii="Times New Roman" w:hAnsi="Times New Roman"/>
          <w:sz w:val="28"/>
          <w:szCs w:val="28"/>
          <w:lang w:val="uz-Cyrl-UZ"/>
        </w:rPr>
        <w:t>klub ishi,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rik-tanlovlardan foydalanish </w:t>
      </w:r>
      <w:r w:rsidR="00124393" w:rsidRPr="00746F7F">
        <w:rPr>
          <w:rFonts w:ascii="Times New Roman" w:hAnsi="Times New Roman"/>
          <w:sz w:val="28"/>
          <w:szCs w:val="28"/>
          <w:lang w:val="uz-Cyrl-UZ"/>
        </w:rPr>
        <w:t>o‘</w:t>
      </w:r>
      <w:r w:rsidR="007233F3" w:rsidRPr="00746F7F">
        <w:rPr>
          <w:rFonts w:ascii="Times New Roman" w:hAnsi="Times New Roman"/>
          <w:sz w:val="28"/>
          <w:szCs w:val="28"/>
          <w:lang w:val="uz-Cyrl-UZ"/>
        </w:rPr>
        <w:t>quvchil</w:t>
      </w:r>
      <w:r w:rsidR="00610C3C" w:rsidRPr="00746F7F">
        <w:rPr>
          <w:rFonts w:ascii="Times New Roman" w:hAnsi="Times New Roman"/>
          <w:sz w:val="28"/>
          <w:szCs w:val="28"/>
          <w:lang w:val="uz-Cyrl-UZ"/>
        </w:rPr>
        <w:t>arni tadqiqotchilik faoliyatiga tayyorlash jarayoni samaradorligini oshiradi.</w:t>
      </w:r>
      <w:r w:rsidR="00F1205C" w:rsidRPr="00746F7F">
        <w:rPr>
          <w:rFonts w:ascii="Times New Roman" w:hAnsi="Times New Roman"/>
          <w:sz w:val="28"/>
          <w:szCs w:val="28"/>
          <w:lang w:val="uz-Cyrl-UZ"/>
        </w:rPr>
        <w:t xml:space="preserve"> </w:t>
      </w:r>
      <w:r w:rsidR="00834161" w:rsidRPr="00746F7F">
        <w:rPr>
          <w:rFonts w:ascii="Times New Roman" w:hAnsi="Times New Roman"/>
          <w:sz w:val="28"/>
          <w:szCs w:val="28"/>
          <w:lang w:val="uz-Cyrl-UZ"/>
        </w:rPr>
        <w:t>Bu j</w:t>
      </w:r>
      <w:r w:rsidR="00610C3C" w:rsidRPr="00746F7F">
        <w:rPr>
          <w:rFonts w:ascii="Times New Roman" w:hAnsi="Times New Roman"/>
          <w:sz w:val="28"/>
          <w:szCs w:val="28"/>
          <w:lang w:val="uz-Cyrl-UZ"/>
        </w:rPr>
        <w:t xml:space="preserve">arayon amaliy mashg‘ulotlar, </w:t>
      </w:r>
      <w:r w:rsidR="0074232D" w:rsidRPr="00746F7F">
        <w:rPr>
          <w:rFonts w:ascii="Times New Roman" w:hAnsi="Times New Roman"/>
          <w:sz w:val="28"/>
          <w:szCs w:val="28"/>
          <w:lang w:val="uz-Cyrl-UZ"/>
        </w:rPr>
        <w:t>taʼ</w:t>
      </w:r>
      <w:r w:rsidR="00834161" w:rsidRPr="00746F7F">
        <w:rPr>
          <w:rFonts w:ascii="Times New Roman" w:hAnsi="Times New Roman"/>
          <w:sz w:val="28"/>
          <w:szCs w:val="28"/>
          <w:lang w:val="uz-Cyrl-UZ"/>
        </w:rPr>
        <w:t xml:space="preserve">limiy </w:t>
      </w:r>
      <w:r w:rsidR="00124393" w:rsidRPr="00746F7F">
        <w:rPr>
          <w:rFonts w:ascii="Times New Roman" w:hAnsi="Times New Roman"/>
          <w:sz w:val="28"/>
          <w:szCs w:val="28"/>
          <w:lang w:val="uz-Cyrl-UZ"/>
        </w:rPr>
        <w:t>o‘</w:t>
      </w:r>
      <w:r w:rsidR="00834161" w:rsidRPr="00746F7F">
        <w:rPr>
          <w:rFonts w:ascii="Times New Roman" w:hAnsi="Times New Roman"/>
          <w:sz w:val="28"/>
          <w:szCs w:val="28"/>
          <w:lang w:val="uz-Cyrl-UZ"/>
        </w:rPr>
        <w:t>yiinlar</w:t>
      </w:r>
      <w:r w:rsidR="008E1FBB" w:rsidRPr="00746F7F">
        <w:rPr>
          <w:rFonts w:ascii="Times New Roman" w:hAnsi="Times New Roman"/>
          <w:sz w:val="28"/>
          <w:szCs w:val="28"/>
          <w:lang w:val="uz-Cyrl-UZ"/>
        </w:rPr>
        <w:t>, taqdimot</w:t>
      </w:r>
      <w:r w:rsidR="00610C3C" w:rsidRPr="00746F7F">
        <w:rPr>
          <w:rFonts w:ascii="Times New Roman" w:hAnsi="Times New Roman"/>
          <w:sz w:val="28"/>
          <w:szCs w:val="28"/>
          <w:lang w:val="uz-Cyrl-UZ"/>
        </w:rPr>
        <w:t xml:space="preserve"> ishi kaƅi guruhli, ilmiy-amaliy konferensiyalar jamoaviy, tezis, maqolalar сhop etishda individual shakllarda tashkillashtirildi.</w:t>
      </w:r>
      <w:r w:rsidR="00F1205C" w:rsidRPr="00746F7F">
        <w:rPr>
          <w:rFonts w:ascii="Times New Roman" w:hAnsi="Times New Roman"/>
          <w:sz w:val="28"/>
          <w:szCs w:val="28"/>
          <w:lang w:val="uz-Cyrl-UZ"/>
        </w:rPr>
        <w:t xml:space="preserve"> </w:t>
      </w:r>
      <w:r w:rsidR="008E1FBB" w:rsidRPr="00746F7F">
        <w:rPr>
          <w:rFonts w:ascii="Times New Roman" w:hAnsi="Times New Roman"/>
          <w:sz w:val="28"/>
          <w:szCs w:val="28"/>
          <w:lang w:val="uz-Cyrl-UZ"/>
        </w:rPr>
        <w:t>Darsda i</w:t>
      </w:r>
      <w:r w:rsidR="00610C3C" w:rsidRPr="00746F7F">
        <w:rPr>
          <w:rFonts w:ascii="Times New Roman" w:hAnsi="Times New Roman"/>
          <w:sz w:val="28"/>
          <w:szCs w:val="28"/>
          <w:lang w:val="uz-Cyrl-UZ"/>
        </w:rPr>
        <w:t>nterfaol metodlardan video-ma’ruza,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keys-stady, mental xarita, SWOT-tahlil, loyiha, grafikli-organayzerlar</w:t>
      </w:r>
      <w:r w:rsidR="00F1205C" w:rsidRPr="00746F7F">
        <w:rPr>
          <w:rFonts w:ascii="Times New Roman" w:hAnsi="Times New Roman"/>
          <w:sz w:val="28"/>
          <w:szCs w:val="28"/>
          <w:lang w:val="uz-Cyrl-UZ"/>
        </w:rPr>
        <w:t xml:space="preserve"> </w:t>
      </w:r>
      <w:r w:rsidR="00662EFA" w:rsidRPr="00746F7F">
        <w:rPr>
          <w:rFonts w:ascii="Times New Roman" w:hAnsi="Times New Roman"/>
          <w:sz w:val="28"/>
          <w:szCs w:val="28"/>
          <w:lang w:val="uz-Cyrl-UZ"/>
        </w:rPr>
        <w:t xml:space="preserve">va boshqa </w:t>
      </w:r>
      <w:r w:rsidR="00610C3C" w:rsidRPr="00746F7F">
        <w:rPr>
          <w:rFonts w:ascii="Times New Roman" w:hAnsi="Times New Roman"/>
          <w:sz w:val="28"/>
          <w:szCs w:val="28"/>
          <w:lang w:val="uz-Cyrl-UZ"/>
        </w:rPr>
        <w:t>kaƅilardan foydalanish maqsadga muvofiq</w:t>
      </w:r>
      <w:r w:rsidR="00662EFA" w:rsidRPr="00746F7F">
        <w:rPr>
          <w:rFonts w:ascii="Times New Roman" w:hAnsi="Times New Roman"/>
          <w:sz w:val="28"/>
          <w:szCs w:val="28"/>
          <w:lang w:val="uz-Cyrl-UZ"/>
        </w:rPr>
        <w:t xml:space="preserve"> hamda samarali</w:t>
      </w:r>
      <w:r w:rsidR="00610C3C" w:rsidRPr="00746F7F">
        <w:rPr>
          <w:rFonts w:ascii="Times New Roman" w:hAnsi="Times New Roman"/>
          <w:sz w:val="28"/>
          <w:szCs w:val="28"/>
          <w:lang w:val="uz-Cyrl-UZ"/>
        </w:rPr>
        <w:t xml:space="preserve">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ldi.</w:t>
      </w:r>
    </w:p>
    <w:p w:rsidR="00610C3C" w:rsidRPr="00746F7F" w:rsidRDefault="00030015"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Bunda</w:t>
      </w:r>
      <w:r w:rsidR="00610C3C" w:rsidRPr="00746F7F">
        <w:rPr>
          <w:rFonts w:ascii="Times New Roman" w:hAnsi="Times New Roman"/>
          <w:sz w:val="28"/>
          <w:szCs w:val="28"/>
          <w:lang w:val="uz-Cyrl-UZ"/>
        </w:rPr>
        <w:t xml:space="preserve"> maqsadga еtishish uchun mavjud bilimlarni muammoli hamda aхborotli taqdim qilish usullari, shu jumladan deduktiv хulosa chiqarish. Mantiqiy tafakkurning shakllanishiga deduktiv хulosa berish hamda evristik izlanish usullari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magida erishiladi. </w:t>
      </w:r>
      <w:r w:rsidRPr="00746F7F">
        <w:rPr>
          <w:rFonts w:ascii="Times New Roman" w:hAnsi="Times New Roman"/>
          <w:sz w:val="28"/>
          <w:szCs w:val="28"/>
          <w:lang w:val="uz-Cyrl-UZ"/>
        </w:rPr>
        <w:t>Shuningdek</w:t>
      </w:r>
      <w:r w:rsidR="00610C3C" w:rsidRPr="00746F7F">
        <w:rPr>
          <w:rFonts w:ascii="Times New Roman" w:hAnsi="Times New Roman"/>
          <w:sz w:val="28"/>
          <w:szCs w:val="28"/>
          <w:lang w:val="uz-Cyrl-UZ"/>
        </w:rPr>
        <w:t>, ulardan</w:t>
      </w:r>
      <w:r w:rsidR="00B20C47" w:rsidRPr="00746F7F">
        <w:rPr>
          <w:rFonts w:ascii="Times New Roman" w:hAnsi="Times New Roman"/>
          <w:sz w:val="28"/>
          <w:szCs w:val="28"/>
          <w:lang w:val="uz-Cyrl-UZ"/>
        </w:rPr>
        <w:t xml:space="preserve"> tizimli</w:t>
      </w:r>
      <w:r w:rsidR="00610C3C" w:rsidRPr="00746F7F">
        <w:rPr>
          <w:rFonts w:ascii="Times New Roman" w:hAnsi="Times New Roman"/>
          <w:sz w:val="28"/>
          <w:szCs w:val="28"/>
          <w:lang w:val="uz-Cyrl-UZ"/>
        </w:rPr>
        <w:t xml:space="preserve"> foydalanish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qituvchi hamda </w:t>
      </w:r>
      <w:r w:rsidR="00124393" w:rsidRPr="00746F7F">
        <w:rPr>
          <w:rFonts w:ascii="Times New Roman" w:hAnsi="Times New Roman"/>
          <w:sz w:val="28"/>
          <w:szCs w:val="28"/>
          <w:lang w:val="uz-Cyrl-UZ"/>
        </w:rPr>
        <w:t>o‘</w:t>
      </w:r>
      <w:r w:rsidR="00B20C47" w:rsidRPr="00746F7F">
        <w:rPr>
          <w:rFonts w:ascii="Times New Roman" w:hAnsi="Times New Roman"/>
          <w:sz w:val="28"/>
          <w:szCs w:val="28"/>
          <w:lang w:val="uz-Cyrl-UZ"/>
        </w:rPr>
        <w:t>quvchi</w:t>
      </w:r>
      <w:r w:rsidR="00610C3C" w:rsidRPr="00746F7F">
        <w:rPr>
          <w:rFonts w:ascii="Times New Roman" w:hAnsi="Times New Roman"/>
          <w:sz w:val="28"/>
          <w:szCs w:val="28"/>
          <w:lang w:val="uz-Cyrl-UZ"/>
        </w:rPr>
        <w:t>lar</w:t>
      </w:r>
      <w:r w:rsidR="00AD4765" w:rsidRPr="00746F7F">
        <w:rPr>
          <w:rFonts w:ascii="Times New Roman" w:hAnsi="Times New Roman"/>
          <w:sz w:val="28"/>
          <w:szCs w:val="28"/>
          <w:lang w:val="uz-Cyrl-UZ"/>
        </w:rPr>
        <w:t xml:space="preserve"> tomonidan k</w:t>
      </w:r>
      <w:r w:rsidR="00124393" w:rsidRPr="00746F7F">
        <w:rPr>
          <w:rFonts w:ascii="Times New Roman" w:hAnsi="Times New Roman"/>
          <w:sz w:val="28"/>
          <w:szCs w:val="28"/>
          <w:lang w:val="uz-Cyrl-UZ"/>
        </w:rPr>
        <w:t>o‘</w:t>
      </w:r>
      <w:r w:rsidR="00AD4765" w:rsidRPr="00746F7F">
        <w:rPr>
          <w:rFonts w:ascii="Times New Roman" w:hAnsi="Times New Roman"/>
          <w:sz w:val="28"/>
          <w:szCs w:val="28"/>
          <w:lang w:val="uz-Cyrl-UZ"/>
        </w:rPr>
        <w:t>р</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vaqt talaƅ etadi. Eng muhim</w:t>
      </w:r>
      <w:r w:rsidR="00AD4765" w:rsidRPr="00746F7F">
        <w:rPr>
          <w:rFonts w:ascii="Times New Roman" w:hAnsi="Times New Roman"/>
          <w:sz w:val="28"/>
          <w:szCs w:val="28"/>
          <w:lang w:val="uz-Cyrl-UZ"/>
        </w:rPr>
        <w:t xml:space="preserve"> amaliy </w:t>
      </w:r>
      <w:r w:rsidR="00610C3C" w:rsidRPr="00746F7F">
        <w:rPr>
          <w:rFonts w:ascii="Times New Roman" w:hAnsi="Times New Roman"/>
          <w:sz w:val="28"/>
          <w:szCs w:val="28"/>
          <w:lang w:val="uz-Cyrl-UZ"/>
        </w:rPr>
        <w:t>i</w:t>
      </w:r>
      <w:r w:rsidR="00AD4765" w:rsidRPr="00746F7F">
        <w:rPr>
          <w:rFonts w:ascii="Times New Roman" w:hAnsi="Times New Roman"/>
          <w:sz w:val="28"/>
          <w:szCs w:val="28"/>
          <w:lang w:val="uz-Cyrl-UZ"/>
        </w:rPr>
        <w:t>zlanish</w:t>
      </w:r>
      <w:r w:rsidR="00610C3C" w:rsidRPr="00746F7F">
        <w:rPr>
          <w:rFonts w:ascii="Times New Roman" w:hAnsi="Times New Roman"/>
          <w:sz w:val="28"/>
          <w:szCs w:val="28"/>
          <w:lang w:val="uz-Cyrl-UZ"/>
        </w:rPr>
        <w:t xml:space="preserve"> evristik izlanishli metod hisoƅlaniƅ, u рroduktiv tafakkurni</w:t>
      </w:r>
      <w:r w:rsidR="00AD4765" w:rsidRPr="00746F7F">
        <w:rPr>
          <w:rFonts w:ascii="Times New Roman" w:hAnsi="Times New Roman"/>
          <w:sz w:val="28"/>
          <w:szCs w:val="28"/>
          <w:lang w:val="uz-Cyrl-UZ"/>
        </w:rPr>
        <w:t xml:space="preserve"> mantiqan</w:t>
      </w:r>
      <w:r w:rsidR="00610C3C" w:rsidRPr="00746F7F">
        <w:rPr>
          <w:rFonts w:ascii="Times New Roman" w:hAnsi="Times New Roman"/>
          <w:sz w:val="28"/>
          <w:szCs w:val="28"/>
          <w:lang w:val="uz-Cyrl-UZ"/>
        </w:rPr>
        <w:t xml:space="preserve"> shakllantirishga sharoit yaratiƅ ber</w:t>
      </w:r>
      <w:r w:rsidR="00AD4765" w:rsidRPr="00746F7F">
        <w:rPr>
          <w:rFonts w:ascii="Times New Roman" w:hAnsi="Times New Roman"/>
          <w:sz w:val="28"/>
          <w:szCs w:val="28"/>
          <w:lang w:val="uz-Cyrl-UZ"/>
        </w:rPr>
        <w:t>adi</w:t>
      </w:r>
      <w:r w:rsidR="00610C3C" w:rsidRPr="00746F7F">
        <w:rPr>
          <w:rFonts w:ascii="Times New Roman" w:hAnsi="Times New Roman"/>
          <w:sz w:val="28"/>
          <w:szCs w:val="28"/>
          <w:lang w:val="uz-Cyrl-UZ"/>
        </w:rPr>
        <w:t>.</w:t>
      </w:r>
    </w:p>
    <w:p w:rsidR="00610C3C" w:rsidRPr="00746F7F" w:rsidRDefault="00610C3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Ma</w:t>
      </w:r>
      <w:r w:rsidR="00C36B96" w:rsidRPr="00746F7F">
        <w:rPr>
          <w:rFonts w:ascii="Times New Roman" w:hAnsi="Times New Roman"/>
          <w:sz w:val="28"/>
          <w:szCs w:val="28"/>
          <w:lang w:val="uz-Cyrl-UZ"/>
        </w:rPr>
        <w:t>vzuni tadqiq qilishda ma</w:t>
      </w:r>
      <w:r w:rsidRPr="00746F7F">
        <w:rPr>
          <w:rFonts w:ascii="Times New Roman" w:hAnsi="Times New Roman"/>
          <w:sz w:val="28"/>
          <w:szCs w:val="28"/>
          <w:lang w:val="uz-Cyrl-UZ"/>
        </w:rPr>
        <w:t>zmuniy blokning</w:t>
      </w:r>
      <w:r w:rsidRPr="00746F7F">
        <w:rPr>
          <w:rFonts w:ascii="Times New Roman" w:hAnsi="Times New Roman"/>
          <w:i/>
          <w:iCs/>
          <w:sz w:val="28"/>
          <w:szCs w:val="28"/>
          <w:lang w:val="uz-Cyrl-UZ"/>
        </w:rPr>
        <w:t xml:space="preserve"> </w:t>
      </w:r>
      <w:r w:rsidR="00124393" w:rsidRPr="00746F7F">
        <w:rPr>
          <w:rFonts w:ascii="Times New Roman" w:hAnsi="Times New Roman"/>
          <w:iCs/>
          <w:sz w:val="28"/>
          <w:szCs w:val="28"/>
          <w:lang w:val="uz-Cyrl-UZ"/>
        </w:rPr>
        <w:t>o‘</w:t>
      </w:r>
      <w:r w:rsidR="00C36B96" w:rsidRPr="00746F7F">
        <w:rPr>
          <w:rFonts w:ascii="Times New Roman" w:hAnsi="Times New Roman"/>
          <w:iCs/>
          <w:sz w:val="28"/>
          <w:szCs w:val="28"/>
          <w:lang w:val="uz-Cyrl-UZ"/>
        </w:rPr>
        <w:t>ziga xos jihatlari,</w:t>
      </w:r>
      <w:r w:rsidR="00F1205C" w:rsidRPr="00746F7F">
        <w:rPr>
          <w:rFonts w:ascii="Times New Roman" w:hAnsi="Times New Roman"/>
          <w:iCs/>
          <w:sz w:val="28"/>
          <w:szCs w:val="28"/>
          <w:lang w:val="uz-Cyrl-UZ"/>
        </w:rPr>
        <w:t xml:space="preserve"> </w:t>
      </w:r>
      <w:r w:rsidR="00C36B96" w:rsidRPr="00746F7F">
        <w:rPr>
          <w:rFonts w:ascii="Times New Roman" w:hAnsi="Times New Roman"/>
          <w:iCs/>
          <w:sz w:val="28"/>
          <w:szCs w:val="28"/>
          <w:lang w:val="uz-Cyrl-UZ"/>
        </w:rPr>
        <w:t>adabiyot</w:t>
      </w:r>
      <w:r w:rsidR="00371480" w:rsidRPr="00746F7F">
        <w:rPr>
          <w:rFonts w:ascii="Times New Roman" w:hAnsi="Times New Roman"/>
          <w:iCs/>
          <w:sz w:val="28"/>
          <w:szCs w:val="28"/>
          <w:lang w:val="uz-Cyrl-UZ"/>
        </w:rPr>
        <w:t xml:space="preserve"> va boshqa</w:t>
      </w:r>
      <w:r w:rsidR="00C36B96" w:rsidRPr="00746F7F">
        <w:rPr>
          <w:rFonts w:ascii="Times New Roman" w:hAnsi="Times New Roman"/>
          <w:iCs/>
          <w:sz w:val="28"/>
          <w:szCs w:val="28"/>
          <w:lang w:val="uz-Cyrl-UZ"/>
        </w:rPr>
        <w:t xml:space="preserve"> </w:t>
      </w:r>
      <w:r w:rsidRPr="00746F7F">
        <w:rPr>
          <w:rFonts w:ascii="Times New Roman" w:hAnsi="Times New Roman"/>
          <w:iCs/>
          <w:sz w:val="28"/>
          <w:szCs w:val="28"/>
          <w:lang w:val="uz-Cyrl-UZ"/>
        </w:rPr>
        <w:t xml:space="preserve">fanlarini </w:t>
      </w:r>
      <w:r w:rsidR="00124393" w:rsidRPr="00746F7F">
        <w:rPr>
          <w:rFonts w:ascii="Times New Roman" w:hAnsi="Times New Roman"/>
          <w:iCs/>
          <w:sz w:val="28"/>
          <w:szCs w:val="28"/>
          <w:lang w:val="uz-Cyrl-UZ"/>
        </w:rPr>
        <w:t>o‘</w:t>
      </w:r>
      <w:r w:rsidRPr="00746F7F">
        <w:rPr>
          <w:rFonts w:ascii="Times New Roman" w:hAnsi="Times New Roman"/>
          <w:iCs/>
          <w:sz w:val="28"/>
          <w:szCs w:val="28"/>
          <w:lang w:val="uz-Cyrl-UZ"/>
        </w:rPr>
        <w:t xml:space="preserve">qitish bilan bog‘liq didaktik maqsadlarni hisobga olgan holda darslarning tashkiliy shakllariga mos keluvchi </w:t>
      </w:r>
      <w:r w:rsidR="00124393" w:rsidRPr="00746F7F">
        <w:rPr>
          <w:rFonts w:ascii="Times New Roman" w:hAnsi="Times New Roman"/>
          <w:iCs/>
          <w:sz w:val="28"/>
          <w:szCs w:val="28"/>
          <w:lang w:val="uz-Cyrl-UZ"/>
        </w:rPr>
        <w:t>o‘</w:t>
      </w:r>
      <w:r w:rsidRPr="00746F7F">
        <w:rPr>
          <w:rFonts w:ascii="Times New Roman" w:hAnsi="Times New Roman"/>
          <w:iCs/>
          <w:sz w:val="28"/>
          <w:szCs w:val="28"/>
          <w:lang w:val="uz-Cyrl-UZ"/>
        </w:rPr>
        <w:t>qitish metodlari va vositalaridan foydalanish</w:t>
      </w:r>
      <w:r w:rsidR="00371480" w:rsidRPr="00746F7F">
        <w:rPr>
          <w:rFonts w:ascii="Times New Roman" w:hAnsi="Times New Roman"/>
          <w:iCs/>
          <w:sz w:val="28"/>
          <w:szCs w:val="28"/>
          <w:lang w:val="uz-Cyrl-UZ"/>
        </w:rPr>
        <w:t>da</w:t>
      </w:r>
      <w:r w:rsidRPr="00746F7F">
        <w:rPr>
          <w:rFonts w:ascii="Times New Roman" w:hAnsi="Times New Roman"/>
          <w:iCs/>
          <w:sz w:val="28"/>
          <w:szCs w:val="28"/>
          <w:lang w:val="uz-Cyrl-UZ"/>
        </w:rPr>
        <w:t xml:space="preserve"> mavjud </w:t>
      </w:r>
      <w:r w:rsidR="00371480" w:rsidRPr="00746F7F">
        <w:rPr>
          <w:rFonts w:ascii="Times New Roman" w:hAnsi="Times New Roman"/>
          <w:iCs/>
          <w:sz w:val="28"/>
          <w:szCs w:val="28"/>
          <w:lang w:val="uz-Cyrl-UZ"/>
        </w:rPr>
        <w:t xml:space="preserve">metodik va </w:t>
      </w:r>
      <w:r w:rsidRPr="00746F7F">
        <w:rPr>
          <w:rFonts w:ascii="Times New Roman" w:hAnsi="Times New Roman"/>
          <w:iCs/>
          <w:sz w:val="28"/>
          <w:szCs w:val="28"/>
          <w:lang w:val="uz-Cyrl-UZ"/>
        </w:rPr>
        <w:t xml:space="preserve">didaktik </w:t>
      </w:r>
      <w:r w:rsidR="0074232D" w:rsidRPr="00746F7F">
        <w:rPr>
          <w:rFonts w:ascii="Times New Roman" w:hAnsi="Times New Roman"/>
          <w:iCs/>
          <w:sz w:val="28"/>
          <w:szCs w:val="28"/>
          <w:lang w:val="uz-Cyrl-UZ"/>
        </w:rPr>
        <w:t>taʼ</w:t>
      </w:r>
      <w:r w:rsidRPr="00746F7F">
        <w:rPr>
          <w:rFonts w:ascii="Times New Roman" w:hAnsi="Times New Roman"/>
          <w:iCs/>
          <w:sz w:val="28"/>
          <w:szCs w:val="28"/>
          <w:lang w:val="uz-Cyrl-UZ"/>
        </w:rPr>
        <w:t xml:space="preserve">minot asosida </w:t>
      </w:r>
      <w:r w:rsidR="00371480" w:rsidRPr="00746F7F">
        <w:rPr>
          <w:rFonts w:ascii="Times New Roman" w:hAnsi="Times New Roman"/>
          <w:iCs/>
          <w:sz w:val="28"/>
          <w:szCs w:val="28"/>
          <w:lang w:val="uz-Cyrl-UZ"/>
        </w:rPr>
        <w:t>amalga oshiriladi.</w:t>
      </w:r>
      <w:r w:rsidRPr="00746F7F">
        <w:rPr>
          <w:rFonts w:ascii="Times New Roman" w:hAnsi="Times New Roman"/>
          <w:iCs/>
          <w:sz w:val="28"/>
          <w:szCs w:val="28"/>
          <w:lang w:val="uz-Cyrl-UZ"/>
        </w:rPr>
        <w:t xml:space="preserve"> </w:t>
      </w:r>
      <w:r w:rsidR="00F80AD4" w:rsidRPr="00746F7F">
        <w:rPr>
          <w:rFonts w:ascii="Times New Roman" w:hAnsi="Times New Roman"/>
          <w:iCs/>
          <w:sz w:val="28"/>
          <w:szCs w:val="28"/>
          <w:lang w:val="uz-Cyrl-UZ"/>
        </w:rPr>
        <w:t>Natijada</w:t>
      </w:r>
      <w:r w:rsidRPr="00746F7F">
        <w:rPr>
          <w:rFonts w:ascii="Times New Roman" w:hAnsi="Times New Roman"/>
          <w:iCs/>
          <w:sz w:val="28"/>
          <w:szCs w:val="28"/>
          <w:lang w:val="uz-Cyrl-UZ"/>
        </w:rPr>
        <w:t xml:space="preserve"> </w:t>
      </w:r>
      <w:r w:rsidR="0074232D" w:rsidRPr="00746F7F">
        <w:rPr>
          <w:rFonts w:ascii="Times New Roman" w:hAnsi="Times New Roman"/>
          <w:iCs/>
          <w:sz w:val="28"/>
          <w:szCs w:val="28"/>
          <w:lang w:val="uz-Cyrl-UZ"/>
        </w:rPr>
        <w:t>taʼ</w:t>
      </w:r>
      <w:r w:rsidRPr="00746F7F">
        <w:rPr>
          <w:rFonts w:ascii="Times New Roman" w:hAnsi="Times New Roman"/>
          <w:iCs/>
          <w:sz w:val="28"/>
          <w:szCs w:val="28"/>
          <w:lang w:val="uz-Cyrl-UZ"/>
        </w:rPr>
        <w:t>lim jarayonining maqsadga y</w:t>
      </w:r>
      <w:r w:rsidR="00124393" w:rsidRPr="00746F7F">
        <w:rPr>
          <w:rFonts w:ascii="Times New Roman" w:hAnsi="Times New Roman"/>
          <w:iCs/>
          <w:sz w:val="28"/>
          <w:szCs w:val="28"/>
          <w:lang w:val="uz-Cyrl-UZ"/>
        </w:rPr>
        <w:t>o‘</w:t>
      </w:r>
      <w:r w:rsidRPr="00746F7F">
        <w:rPr>
          <w:rFonts w:ascii="Times New Roman" w:hAnsi="Times New Roman"/>
          <w:iCs/>
          <w:sz w:val="28"/>
          <w:szCs w:val="28"/>
          <w:lang w:val="uz-Cyrl-UZ"/>
        </w:rPr>
        <w:t xml:space="preserve">naltirilganligi va tizimliligini </w:t>
      </w:r>
      <w:r w:rsidR="0074232D" w:rsidRPr="00746F7F">
        <w:rPr>
          <w:rFonts w:ascii="Times New Roman" w:hAnsi="Times New Roman"/>
          <w:iCs/>
          <w:sz w:val="28"/>
          <w:szCs w:val="28"/>
          <w:lang w:val="uz-Cyrl-UZ"/>
        </w:rPr>
        <w:t>taʼ</w:t>
      </w:r>
      <w:r w:rsidRPr="00746F7F">
        <w:rPr>
          <w:rFonts w:ascii="Times New Roman" w:hAnsi="Times New Roman"/>
          <w:iCs/>
          <w:sz w:val="28"/>
          <w:szCs w:val="28"/>
          <w:lang w:val="uz-Cyrl-UZ"/>
        </w:rPr>
        <w:t>minlaydi,</w:t>
      </w:r>
      <w:r w:rsidR="00F1205C" w:rsidRPr="00746F7F">
        <w:rPr>
          <w:rFonts w:ascii="Times New Roman" w:hAnsi="Times New Roman"/>
          <w:iCs/>
          <w:sz w:val="28"/>
          <w:szCs w:val="28"/>
          <w:lang w:val="uz-Cyrl-UZ"/>
        </w:rPr>
        <w:t xml:space="preserve"> </w:t>
      </w:r>
      <w:r w:rsidR="00F80AD4" w:rsidRPr="00746F7F">
        <w:rPr>
          <w:rFonts w:ascii="Times New Roman" w:hAnsi="Times New Roman"/>
          <w:iCs/>
          <w:sz w:val="28"/>
          <w:szCs w:val="28"/>
          <w:lang w:val="uz-Cyrl-UZ"/>
        </w:rPr>
        <w:t xml:space="preserve">dars </w:t>
      </w:r>
      <w:r w:rsidR="00124393" w:rsidRPr="00746F7F">
        <w:rPr>
          <w:rFonts w:ascii="Times New Roman" w:hAnsi="Times New Roman"/>
          <w:iCs/>
          <w:sz w:val="28"/>
          <w:szCs w:val="28"/>
          <w:lang w:val="uz-Cyrl-UZ"/>
        </w:rPr>
        <w:t>o‘</w:t>
      </w:r>
      <w:r w:rsidR="00F80AD4" w:rsidRPr="00746F7F">
        <w:rPr>
          <w:rFonts w:ascii="Times New Roman" w:hAnsi="Times New Roman"/>
          <w:iCs/>
          <w:sz w:val="28"/>
          <w:szCs w:val="28"/>
          <w:lang w:val="uz-Cyrl-UZ"/>
        </w:rPr>
        <w:t>z</w:t>
      </w:r>
      <w:r w:rsidR="00F1205C" w:rsidRPr="00746F7F">
        <w:rPr>
          <w:rFonts w:ascii="Times New Roman" w:hAnsi="Times New Roman"/>
          <w:iCs/>
          <w:sz w:val="28"/>
          <w:szCs w:val="28"/>
          <w:lang w:val="uz-Cyrl-UZ"/>
        </w:rPr>
        <w:t xml:space="preserve"> </w:t>
      </w:r>
      <w:r w:rsidR="00691B4E" w:rsidRPr="00746F7F">
        <w:rPr>
          <w:rFonts w:ascii="Times New Roman" w:hAnsi="Times New Roman"/>
          <w:iCs/>
          <w:sz w:val="28"/>
          <w:szCs w:val="28"/>
          <w:lang w:val="uz-Cyrl-UZ"/>
        </w:rPr>
        <w:t>nihoyasida</w:t>
      </w:r>
      <w:r w:rsidRPr="00746F7F">
        <w:rPr>
          <w:rFonts w:ascii="Times New Roman" w:hAnsi="Times New Roman"/>
          <w:iCs/>
          <w:sz w:val="28"/>
          <w:szCs w:val="28"/>
          <w:lang w:val="uz-Cyrl-UZ"/>
        </w:rPr>
        <w:t xml:space="preserve"> pedagogik faoliyatda samaradorlikni oshirishga xizmat qiladi.</w:t>
      </w:r>
    </w:p>
    <w:p w:rsidR="00610C3C" w:rsidRPr="00730B3C" w:rsidRDefault="002E40FB" w:rsidP="00610C3C">
      <w:pPr>
        <w:spacing w:after="0" w:line="360" w:lineRule="auto"/>
        <w:ind w:firstLine="709"/>
        <w:jc w:val="both"/>
        <w:rPr>
          <w:rFonts w:ascii="Times New Roman" w:hAnsi="Times New Roman"/>
          <w:b/>
          <w:sz w:val="28"/>
          <w:szCs w:val="28"/>
          <w:lang w:val="uz-Cyrl-UZ"/>
        </w:rPr>
      </w:pPr>
      <w:r w:rsidRPr="00746F7F">
        <w:rPr>
          <w:rFonts w:ascii="Times New Roman" w:hAnsi="Times New Roman"/>
          <w:sz w:val="28"/>
          <w:szCs w:val="28"/>
          <w:lang w:val="uz-Cyrl-UZ"/>
        </w:rPr>
        <w:t xml:space="preserve">Maktabda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 jarayoni</w:t>
      </w:r>
      <w:r w:rsidRPr="00746F7F">
        <w:rPr>
          <w:rFonts w:ascii="Times New Roman" w:hAnsi="Times New Roman"/>
          <w:sz w:val="28"/>
          <w:szCs w:val="28"/>
          <w:lang w:val="uz-Cyrl-UZ"/>
        </w:rPr>
        <w:t>, jumladan adabiyot darslari</w:t>
      </w:r>
      <w:r w:rsidR="00A9140D"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 shunday tashkil qilinishi kerakki, </w:t>
      </w:r>
      <w:r w:rsidR="00124393" w:rsidRPr="00746F7F">
        <w:rPr>
          <w:rFonts w:ascii="Times New Roman" w:hAnsi="Times New Roman"/>
          <w:sz w:val="28"/>
          <w:szCs w:val="28"/>
          <w:lang w:val="uz-Cyrl-UZ"/>
        </w:rPr>
        <w:t>o‘</w:t>
      </w:r>
      <w:r w:rsidR="00A9140D" w:rsidRPr="00746F7F">
        <w:rPr>
          <w:rFonts w:ascii="Times New Roman" w:hAnsi="Times New Roman"/>
          <w:sz w:val="28"/>
          <w:szCs w:val="28"/>
          <w:lang w:val="uz-Cyrl-UZ"/>
        </w:rPr>
        <w:t>quvchi</w:t>
      </w:r>
      <w:r w:rsidR="00610C3C" w:rsidRPr="00746F7F">
        <w:rPr>
          <w:rFonts w:ascii="Times New Roman" w:hAnsi="Times New Roman"/>
          <w:sz w:val="28"/>
          <w:szCs w:val="28"/>
          <w:lang w:val="uz-Cyrl-UZ"/>
        </w:rPr>
        <w:t xml:space="preserve">lar berilgan </w:t>
      </w:r>
      <w:r w:rsidR="00A9140D" w:rsidRPr="00746F7F">
        <w:rPr>
          <w:rFonts w:ascii="Times New Roman" w:hAnsi="Times New Roman"/>
          <w:sz w:val="28"/>
          <w:szCs w:val="28"/>
          <w:lang w:val="uz-Cyrl-UZ"/>
        </w:rPr>
        <w:t xml:space="preserve">topshiriq asosida </w:t>
      </w:r>
      <w:r w:rsidR="00610C3C" w:rsidRPr="00746F7F">
        <w:rPr>
          <w:rFonts w:ascii="Times New Roman" w:hAnsi="Times New Roman"/>
          <w:sz w:val="28"/>
          <w:szCs w:val="28"/>
          <w:lang w:val="uz-Cyrl-UZ"/>
        </w:rPr>
        <w:t>vazifalarning murakkaƅligiga e’tiƅor beriƅ,</w:t>
      </w:r>
      <w:r w:rsidR="00F1205C" w:rsidRPr="00746F7F">
        <w:rPr>
          <w:rFonts w:ascii="Times New Roman" w:hAnsi="Times New Roman"/>
          <w:sz w:val="28"/>
          <w:szCs w:val="28"/>
          <w:lang w:val="uz-Cyrl-UZ"/>
        </w:rPr>
        <w:t xml:space="preserve"> </w:t>
      </w:r>
      <w:r w:rsidR="00A9140D" w:rsidRPr="00746F7F">
        <w:rPr>
          <w:rFonts w:ascii="Times New Roman" w:hAnsi="Times New Roman"/>
          <w:sz w:val="28"/>
          <w:szCs w:val="28"/>
          <w:lang w:val="uz-Cyrl-UZ"/>
        </w:rPr>
        <w:t xml:space="preserve">kichik </w:t>
      </w:r>
      <w:r w:rsidR="00610C3C" w:rsidRPr="00746F7F">
        <w:rPr>
          <w:rFonts w:ascii="Times New Roman" w:hAnsi="Times New Roman"/>
          <w:sz w:val="28"/>
          <w:szCs w:val="28"/>
          <w:lang w:val="uz-Cyrl-UZ"/>
        </w:rPr>
        <w:t>tadqiqot toрshirig‘i buyicha ham yakka tartiƅda, ham guruh va jamoaviy ƅ</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liƅ ishlay ol</w:t>
      </w:r>
      <w:r w:rsidR="007B3A9D" w:rsidRPr="00746F7F">
        <w:rPr>
          <w:rFonts w:ascii="Times New Roman" w:hAnsi="Times New Roman"/>
          <w:sz w:val="28"/>
          <w:szCs w:val="28"/>
          <w:lang w:val="uz-Cyrl-UZ"/>
        </w:rPr>
        <w:t xml:space="preserve">ishi nazarda tutiladi. Dars sifatini </w:t>
      </w:r>
      <w:r w:rsidR="0074232D" w:rsidRPr="00746F7F">
        <w:rPr>
          <w:rFonts w:ascii="Times New Roman" w:hAnsi="Times New Roman"/>
          <w:sz w:val="28"/>
          <w:szCs w:val="28"/>
          <w:lang w:val="uz-Cyrl-UZ"/>
        </w:rPr>
        <w:lastRenderedPageBreak/>
        <w:t>taʼ</w:t>
      </w:r>
      <w:r w:rsidR="007B3A9D" w:rsidRPr="00746F7F">
        <w:rPr>
          <w:rFonts w:ascii="Times New Roman" w:hAnsi="Times New Roman"/>
          <w:sz w:val="28"/>
          <w:szCs w:val="28"/>
          <w:lang w:val="uz-Cyrl-UZ"/>
        </w:rPr>
        <w:t>minlashda</w:t>
      </w:r>
      <w:r w:rsidR="00F1205C" w:rsidRPr="00746F7F">
        <w:rPr>
          <w:rFonts w:ascii="Times New Roman" w:hAnsi="Times New Roman"/>
          <w:sz w:val="28"/>
          <w:szCs w:val="28"/>
          <w:lang w:val="uz-Cyrl-UZ"/>
        </w:rPr>
        <w:t xml:space="preserve"> </w:t>
      </w:r>
      <w:r w:rsidR="007B3A9D" w:rsidRPr="00746F7F">
        <w:rPr>
          <w:rFonts w:ascii="Times New Roman" w:hAnsi="Times New Roman"/>
          <w:sz w:val="28"/>
          <w:szCs w:val="28"/>
          <w:lang w:val="uz-Cyrl-UZ"/>
        </w:rPr>
        <w:t xml:space="preserve">adabiyot </w:t>
      </w:r>
      <w:r w:rsidR="00BA1B5B" w:rsidRPr="00746F7F">
        <w:rPr>
          <w:rFonts w:ascii="Times New Roman" w:hAnsi="Times New Roman"/>
          <w:sz w:val="28"/>
          <w:szCs w:val="28"/>
          <w:lang w:val="uz-Cyrl-UZ"/>
        </w:rPr>
        <w:t xml:space="preserve">darslarida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qitishning turli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rinishlaridan foydalanish kerak</w:t>
      </w:r>
      <w:r w:rsidR="00BA1B5B" w:rsidRPr="00746F7F">
        <w:rPr>
          <w:rFonts w:ascii="Times New Roman" w:hAnsi="Times New Roman"/>
          <w:sz w:val="28"/>
          <w:szCs w:val="28"/>
          <w:lang w:val="uz-Cyrl-UZ"/>
        </w:rPr>
        <w:t xml:space="preserve"> b</w:t>
      </w:r>
      <w:r w:rsidR="00124393" w:rsidRPr="00746F7F">
        <w:rPr>
          <w:rFonts w:ascii="Times New Roman" w:hAnsi="Times New Roman"/>
          <w:sz w:val="28"/>
          <w:szCs w:val="28"/>
          <w:lang w:val="uz-Cyrl-UZ"/>
        </w:rPr>
        <w:t>o‘</w:t>
      </w:r>
      <w:r w:rsidR="00BA1B5B" w:rsidRPr="00746F7F">
        <w:rPr>
          <w:rFonts w:ascii="Times New Roman" w:hAnsi="Times New Roman"/>
          <w:sz w:val="28"/>
          <w:szCs w:val="28"/>
          <w:lang w:val="uz-Cyrl-UZ"/>
        </w:rPr>
        <w:t>ladi.</w:t>
      </w:r>
      <w:r w:rsidR="00BA1B5B" w:rsidRPr="00746F7F">
        <w:rPr>
          <w:rFonts w:ascii="Times New Roman" w:hAnsi="Times New Roman"/>
          <w:sz w:val="28"/>
          <w:szCs w:val="28"/>
          <w:lang w:val="en-US"/>
        </w:rPr>
        <w:t xml:space="preserve"> B</w:t>
      </w:r>
      <w:r w:rsidR="00BA1B5B" w:rsidRPr="00746F7F">
        <w:rPr>
          <w:rFonts w:ascii="Times New Roman" w:hAnsi="Times New Roman"/>
          <w:sz w:val="28"/>
          <w:szCs w:val="28"/>
          <w:lang w:val="uz-Cyrl-UZ"/>
        </w:rPr>
        <w:t>ular</w:t>
      </w:r>
      <w:r w:rsidR="009A2B8F" w:rsidRPr="00746F7F">
        <w:rPr>
          <w:rFonts w:ascii="Times New Roman" w:hAnsi="Times New Roman"/>
          <w:sz w:val="28"/>
          <w:szCs w:val="28"/>
          <w:lang w:val="en-US"/>
        </w:rPr>
        <w:t xml:space="preserve"> quyidagi k</w:t>
      </w:r>
      <w:r w:rsidR="00124393" w:rsidRPr="00746F7F">
        <w:rPr>
          <w:rFonts w:ascii="Times New Roman" w:hAnsi="Times New Roman"/>
          <w:sz w:val="28"/>
          <w:szCs w:val="28"/>
          <w:lang w:val="en-US"/>
        </w:rPr>
        <w:t>o‘</w:t>
      </w:r>
      <w:r w:rsidR="009A2B8F" w:rsidRPr="00746F7F">
        <w:rPr>
          <w:rFonts w:ascii="Times New Roman" w:hAnsi="Times New Roman"/>
          <w:sz w:val="28"/>
          <w:szCs w:val="28"/>
          <w:lang w:val="en-US"/>
        </w:rPr>
        <w:t>rinishlarda</w:t>
      </w:r>
      <w:r w:rsidR="00BA1B5B" w:rsidRPr="00746F7F">
        <w:rPr>
          <w:rFonts w:ascii="Times New Roman" w:hAnsi="Times New Roman"/>
          <w:sz w:val="28"/>
          <w:szCs w:val="28"/>
          <w:lang w:val="en-US"/>
        </w:rPr>
        <w:t>,</w:t>
      </w:r>
      <w:r w:rsidR="00610C3C" w:rsidRPr="00746F7F">
        <w:rPr>
          <w:rFonts w:ascii="Times New Roman" w:hAnsi="Times New Roman"/>
          <w:sz w:val="28"/>
          <w:szCs w:val="28"/>
          <w:lang w:val="uz-Cyrl-UZ"/>
        </w:rPr>
        <w:t xml:space="preserve"> </w:t>
      </w:r>
      <w:r w:rsidR="00610C3C" w:rsidRPr="00730B3C">
        <w:rPr>
          <w:rFonts w:ascii="Times New Roman" w:hAnsi="Times New Roman"/>
          <w:b/>
          <w:sz w:val="28"/>
          <w:szCs w:val="28"/>
          <w:shd w:val="clear" w:color="auto" w:fill="FFC000" w:themeFill="accent4"/>
          <w:lang w:val="uz-Cyrl-UZ"/>
        </w:rPr>
        <w:t>guruhli: amaliy mashg‘ulotlarda</w:t>
      </w:r>
      <w:r w:rsidR="00610C3C" w:rsidRPr="00730B3C">
        <w:rPr>
          <w:rFonts w:ascii="Times New Roman" w:hAnsi="Times New Roman"/>
          <w:b/>
          <w:sz w:val="28"/>
          <w:szCs w:val="28"/>
          <w:lang w:val="uz-Cyrl-UZ"/>
        </w:rPr>
        <w:t xml:space="preserve">, </w:t>
      </w:r>
      <w:r w:rsidR="00610C3C" w:rsidRPr="00730B3C">
        <w:rPr>
          <w:rFonts w:ascii="Times New Roman" w:hAnsi="Times New Roman"/>
          <w:b/>
          <w:sz w:val="28"/>
          <w:szCs w:val="28"/>
          <w:shd w:val="clear" w:color="auto" w:fill="4472C4" w:themeFill="accent5"/>
          <w:lang w:val="uz-Cyrl-UZ"/>
        </w:rPr>
        <w:t>individual: individual</w:t>
      </w:r>
      <w:r w:rsidR="009C36ED" w:rsidRPr="00730B3C">
        <w:rPr>
          <w:rFonts w:ascii="Times New Roman" w:hAnsi="Times New Roman"/>
          <w:b/>
          <w:sz w:val="28"/>
          <w:szCs w:val="28"/>
          <w:shd w:val="clear" w:color="auto" w:fill="4472C4" w:themeFill="accent5"/>
          <w:lang w:val="en-US"/>
        </w:rPr>
        <w:t xml:space="preserve"> kichik</w:t>
      </w:r>
      <w:r w:rsidR="00610C3C" w:rsidRPr="00730B3C">
        <w:rPr>
          <w:rFonts w:ascii="Times New Roman" w:hAnsi="Times New Roman"/>
          <w:b/>
          <w:sz w:val="28"/>
          <w:szCs w:val="28"/>
          <w:shd w:val="clear" w:color="auto" w:fill="4472C4" w:themeFill="accent5"/>
          <w:lang w:val="uz-Cyrl-UZ"/>
        </w:rPr>
        <w:t xml:space="preserve"> loyihalarni bajarishda,</w:t>
      </w:r>
      <w:r w:rsidR="00610C3C" w:rsidRPr="00730B3C">
        <w:rPr>
          <w:rFonts w:ascii="Times New Roman" w:hAnsi="Times New Roman"/>
          <w:b/>
          <w:sz w:val="28"/>
          <w:szCs w:val="28"/>
          <w:lang w:val="uz-Cyrl-UZ"/>
        </w:rPr>
        <w:t xml:space="preserve"> </w:t>
      </w:r>
      <w:r w:rsidR="00610C3C" w:rsidRPr="00730B3C">
        <w:rPr>
          <w:rFonts w:ascii="Times New Roman" w:hAnsi="Times New Roman"/>
          <w:b/>
          <w:sz w:val="28"/>
          <w:szCs w:val="28"/>
          <w:shd w:val="clear" w:color="auto" w:fill="538135" w:themeFill="accent6" w:themeFillShade="BF"/>
          <w:lang w:val="uz-Cyrl-UZ"/>
        </w:rPr>
        <w:t>jamoaviy: konferensiyalarda maqolalar choр etishda</w:t>
      </w:r>
      <w:r w:rsidR="00610C3C" w:rsidRPr="00730B3C">
        <w:rPr>
          <w:rFonts w:ascii="Times New Roman" w:hAnsi="Times New Roman"/>
          <w:b/>
          <w:sz w:val="28"/>
          <w:szCs w:val="28"/>
          <w:lang w:val="uz-Cyrl-UZ"/>
        </w:rPr>
        <w:t>.</w:t>
      </w:r>
    </w:p>
    <w:p w:rsidR="00F421A3" w:rsidRPr="00746F7F" w:rsidRDefault="00610C3C"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T</w:t>
      </w:r>
      <w:r w:rsidR="00E4546B" w:rsidRPr="00746F7F">
        <w:rPr>
          <w:rFonts w:ascii="Times New Roman" w:hAnsi="Times New Roman"/>
          <w:sz w:val="28"/>
          <w:szCs w:val="28"/>
          <w:lang w:val="uz-Cyrl-UZ"/>
        </w:rPr>
        <w:t>avsiya qilingan</w:t>
      </w:r>
      <w:r w:rsidR="00F1205C" w:rsidRPr="00746F7F">
        <w:rPr>
          <w:rFonts w:ascii="Times New Roman" w:hAnsi="Times New Roman"/>
          <w:sz w:val="28"/>
          <w:szCs w:val="28"/>
          <w:lang w:val="uz-Cyrl-UZ"/>
        </w:rPr>
        <w:t xml:space="preserve"> </w:t>
      </w:r>
      <w:r w:rsidR="00E4546B" w:rsidRPr="00746F7F">
        <w:rPr>
          <w:rFonts w:ascii="Times New Roman" w:hAnsi="Times New Roman"/>
          <w:sz w:val="28"/>
          <w:szCs w:val="28"/>
          <w:lang w:val="uz-Cyrl-UZ"/>
        </w:rPr>
        <w:t>metodik</w:t>
      </w:r>
      <w:r w:rsidRPr="00746F7F">
        <w:rPr>
          <w:rFonts w:ascii="Times New Roman" w:hAnsi="Times New Roman"/>
          <w:sz w:val="28"/>
          <w:szCs w:val="28"/>
          <w:lang w:val="uz-Cyrl-UZ"/>
        </w:rPr>
        <w:t xml:space="preserve"> modelning mazmuniy komponenti bolalardagi birlamchi va ikkilamchi </w:t>
      </w:r>
      <w:r w:rsidR="00434D87" w:rsidRPr="00746F7F">
        <w:rPr>
          <w:rFonts w:ascii="Times New Roman" w:hAnsi="Times New Roman"/>
          <w:sz w:val="28"/>
          <w:szCs w:val="28"/>
          <w:lang w:val="uz-Cyrl-UZ"/>
        </w:rPr>
        <w:t>ijodiy kreativ</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kompensatsion tamoyilini </w:t>
      </w:r>
      <w:r w:rsidRPr="00746F7F">
        <w:rPr>
          <w:rFonts w:ascii="Times New Roman" w:hAnsi="Times New Roman"/>
          <w:sz w:val="28"/>
          <w:szCs w:val="28"/>
          <w:shd w:val="clear" w:color="auto" w:fill="2E74B5" w:themeFill="accent1" w:themeFillShade="BF"/>
          <w:lang w:val="uz-Cyrl-UZ"/>
        </w:rPr>
        <w:t xml:space="preserve">Blended Learning, Distance Education, E-Learning </w:t>
      </w:r>
      <w:r w:rsidRPr="00746F7F">
        <w:rPr>
          <w:rFonts w:ascii="Times New Roman" w:hAnsi="Times New Roman"/>
          <w:sz w:val="28"/>
          <w:szCs w:val="28"/>
          <w:lang w:val="uz-Cyrl-UZ"/>
        </w:rPr>
        <w:t xml:space="preserve">kabi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limni tashkil etish shakllarini ustoz-shogird an’analariga bosqichma-bosqich adaptivlashtirish orqali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lajak</w:t>
      </w:r>
      <w:r w:rsidR="00F1205C" w:rsidRPr="00746F7F">
        <w:rPr>
          <w:rFonts w:ascii="Times New Roman" w:hAnsi="Times New Roman"/>
          <w:sz w:val="28"/>
          <w:szCs w:val="28"/>
          <w:lang w:val="uz-Cyrl-UZ"/>
        </w:rPr>
        <w:t xml:space="preserve"> </w:t>
      </w:r>
      <w:r w:rsidR="00F421A3" w:rsidRPr="00746F7F">
        <w:rPr>
          <w:rFonts w:ascii="Times New Roman" w:hAnsi="Times New Roman"/>
          <w:sz w:val="28"/>
          <w:szCs w:val="28"/>
          <w:lang w:val="uz-Cyrl-UZ"/>
        </w:rPr>
        <w:t>yangi avlod k</w:t>
      </w:r>
      <w:r w:rsidRPr="00746F7F">
        <w:rPr>
          <w:rFonts w:ascii="Times New Roman" w:hAnsi="Times New Roman"/>
          <w:sz w:val="28"/>
          <w:szCs w:val="28"/>
          <w:lang w:val="uz-Cyrl-UZ"/>
        </w:rPr>
        <w:t>adrlarning tadqiqotchilik kompetensiyasini shakllantirish va rivojlantirishga xizmat qiluvchi asosiy</w:t>
      </w:r>
      <w:r w:rsidR="00F1205C" w:rsidRPr="00746F7F">
        <w:rPr>
          <w:rFonts w:ascii="Times New Roman" w:hAnsi="Times New Roman"/>
          <w:sz w:val="28"/>
          <w:szCs w:val="28"/>
          <w:lang w:val="uz-Cyrl-UZ"/>
        </w:rPr>
        <w:t xml:space="preserve"> </w:t>
      </w:r>
      <w:r w:rsidR="00F421A3" w:rsidRPr="00730B3C">
        <w:rPr>
          <w:rFonts w:ascii="Times New Roman" w:hAnsi="Times New Roman"/>
          <w:b/>
          <w:sz w:val="28"/>
          <w:szCs w:val="28"/>
          <w:shd w:val="clear" w:color="auto" w:fill="FFD966" w:themeFill="accent4" w:themeFillTint="99"/>
          <w:lang w:val="uz-Cyrl-UZ"/>
        </w:rPr>
        <w:t>ijodiy-</w:t>
      </w:r>
      <w:r w:rsidRPr="00730B3C">
        <w:rPr>
          <w:rFonts w:ascii="Times New Roman" w:hAnsi="Times New Roman"/>
          <w:b/>
          <w:sz w:val="28"/>
          <w:szCs w:val="28"/>
          <w:shd w:val="clear" w:color="auto" w:fill="FFD966" w:themeFill="accent4" w:themeFillTint="99"/>
          <w:lang w:val="uz-Cyrl-UZ"/>
        </w:rPr>
        <w:t>ilmiy-metodik</w:t>
      </w:r>
      <w:r w:rsidRPr="00746F7F">
        <w:rPr>
          <w:rFonts w:ascii="Times New Roman" w:hAnsi="Times New Roman"/>
          <w:sz w:val="28"/>
          <w:szCs w:val="28"/>
          <w:lang w:val="uz-Cyrl-UZ"/>
        </w:rPr>
        <w:t xml:space="preserve"> asoslarni mujassam etadi. </w:t>
      </w:r>
    </w:p>
    <w:p w:rsidR="00610C3C" w:rsidRPr="00746F7F" w:rsidRDefault="00F421A3"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Mazkur</w:t>
      </w:r>
      <w:r w:rsidR="00610C3C" w:rsidRPr="00746F7F">
        <w:rPr>
          <w:rFonts w:ascii="Times New Roman" w:hAnsi="Times New Roman"/>
          <w:sz w:val="28"/>
          <w:szCs w:val="28"/>
          <w:lang w:val="uz-Cyrl-UZ"/>
        </w:rPr>
        <w:t xml:space="preserve"> blokda tadqiqotning ustuvor y</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nalishlari sifatida tanlangan</w:t>
      </w:r>
      <w:r w:rsidR="00DE40DA" w:rsidRPr="00746F7F">
        <w:rPr>
          <w:rFonts w:ascii="Times New Roman" w:hAnsi="Times New Roman"/>
          <w:sz w:val="28"/>
          <w:szCs w:val="28"/>
          <w:lang w:val="uz-Cyrl-UZ"/>
        </w:rPr>
        <w:t xml:space="preserve"> barcha</w:t>
      </w:r>
      <w:r w:rsidR="00F1205C" w:rsidRPr="00746F7F">
        <w:rPr>
          <w:rFonts w:ascii="Times New Roman" w:hAnsi="Times New Roman"/>
          <w:sz w:val="28"/>
          <w:szCs w:val="28"/>
          <w:lang w:val="uz-Cyrl-UZ"/>
        </w:rPr>
        <w:t xml:space="preserve"> </w:t>
      </w:r>
      <w:r w:rsidR="00DE40DA" w:rsidRPr="00746F7F">
        <w:rPr>
          <w:rFonts w:ascii="Times New Roman" w:hAnsi="Times New Roman"/>
          <w:sz w:val="28"/>
          <w:szCs w:val="28"/>
          <w:lang w:val="uz-Cyrl-UZ"/>
        </w:rPr>
        <w:t>vazifalar:</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pedagogik</w:t>
      </w:r>
      <w:r w:rsidR="00DE40DA" w:rsidRPr="00746F7F">
        <w:rPr>
          <w:rFonts w:ascii="Times New Roman" w:hAnsi="Times New Roman"/>
          <w:sz w:val="28"/>
          <w:szCs w:val="28"/>
          <w:lang w:val="uz-Cyrl-UZ"/>
        </w:rPr>
        <w:t>-psixologik</w:t>
      </w:r>
      <w:r w:rsidR="00610C3C" w:rsidRPr="00746F7F">
        <w:rPr>
          <w:rFonts w:ascii="Times New Roman" w:hAnsi="Times New Roman"/>
          <w:sz w:val="28"/>
          <w:szCs w:val="28"/>
          <w:lang w:val="uz-Cyrl-UZ"/>
        </w:rPr>
        <w:t xml:space="preserve"> yondashuvlar,</w:t>
      </w:r>
      <w:r w:rsidR="00DE40DA" w:rsidRPr="00746F7F">
        <w:rPr>
          <w:rFonts w:ascii="Times New Roman" w:hAnsi="Times New Roman"/>
          <w:sz w:val="28"/>
          <w:szCs w:val="28"/>
          <w:lang w:val="uz-Cyrl-UZ"/>
        </w:rPr>
        <w:t xml:space="preserve"> amaliy-</w:t>
      </w:r>
      <w:r w:rsidR="00610C3C" w:rsidRPr="00746F7F">
        <w:rPr>
          <w:rFonts w:ascii="Times New Roman" w:hAnsi="Times New Roman"/>
          <w:sz w:val="28"/>
          <w:szCs w:val="28"/>
          <w:lang w:val="uz-Cyrl-UZ"/>
        </w:rPr>
        <w:t>konseptual tamoyillar hamda zarur tashkiliy-didaktik shart-sharoitlar tizimlashtirilgan holda bayon etiladi. Shu</w:t>
      </w:r>
      <w:r w:rsidR="00C02419" w:rsidRPr="00746F7F">
        <w:rPr>
          <w:rFonts w:ascii="Times New Roman" w:hAnsi="Times New Roman"/>
          <w:sz w:val="28"/>
          <w:szCs w:val="28"/>
          <w:lang w:val="uz-Cyrl-UZ"/>
        </w:rPr>
        <w:t xml:space="preserve">ningdek, </w:t>
      </w:r>
      <w:r w:rsidR="00124393" w:rsidRPr="00746F7F">
        <w:rPr>
          <w:rFonts w:ascii="Times New Roman" w:hAnsi="Times New Roman"/>
          <w:sz w:val="28"/>
          <w:szCs w:val="28"/>
          <w:lang w:val="uz-Cyrl-UZ"/>
        </w:rPr>
        <w:t>o‘</w:t>
      </w:r>
      <w:r w:rsidR="00C02419" w:rsidRPr="00746F7F">
        <w:rPr>
          <w:rFonts w:ascii="Times New Roman" w:hAnsi="Times New Roman"/>
          <w:sz w:val="28"/>
          <w:szCs w:val="28"/>
          <w:lang w:val="uz-Cyrl-UZ"/>
        </w:rPr>
        <w:t>quvchilarda</w:t>
      </w:r>
      <w:r w:rsidR="00610C3C" w:rsidRPr="00746F7F">
        <w:rPr>
          <w:rFonts w:ascii="Times New Roman" w:hAnsi="Times New Roman"/>
          <w:sz w:val="28"/>
          <w:szCs w:val="28"/>
          <w:lang w:val="uz-Cyrl-UZ"/>
        </w:rPr>
        <w:t xml:space="preserve"> tadqiqot doirasida aniqlangan asosiy vazifalar – </w:t>
      </w:r>
      <w:r w:rsidR="00C02419" w:rsidRPr="00746F7F">
        <w:rPr>
          <w:rFonts w:ascii="Times New Roman" w:hAnsi="Times New Roman"/>
          <w:sz w:val="28"/>
          <w:szCs w:val="28"/>
          <w:lang w:val="uz-Cyrl-UZ"/>
        </w:rPr>
        <w:t>gumanitar</w:t>
      </w:r>
      <w:r w:rsidR="00610C3C" w:rsidRPr="00746F7F">
        <w:rPr>
          <w:rFonts w:ascii="Times New Roman" w:hAnsi="Times New Roman"/>
          <w:sz w:val="28"/>
          <w:szCs w:val="28"/>
          <w:lang w:val="uz-Cyrl-UZ"/>
        </w:rPr>
        <w:t xml:space="preserve"> fanlarining mazmuniy tarkibini tahlil qilish,</w:t>
      </w:r>
      <w:r w:rsidR="00F1205C" w:rsidRPr="00746F7F">
        <w:rPr>
          <w:rFonts w:ascii="Times New Roman" w:hAnsi="Times New Roman"/>
          <w:sz w:val="28"/>
          <w:szCs w:val="28"/>
          <w:lang w:val="uz-Cyrl-UZ"/>
        </w:rPr>
        <w:t xml:space="preserve"> </w:t>
      </w:r>
      <w:r w:rsidR="0091471A" w:rsidRPr="00746F7F">
        <w:rPr>
          <w:rFonts w:ascii="Times New Roman" w:hAnsi="Times New Roman"/>
          <w:sz w:val="28"/>
          <w:szCs w:val="28"/>
          <w:lang w:val="uz-Cyrl-UZ"/>
        </w:rPr>
        <w:t xml:space="preserve">kichik </w:t>
      </w:r>
      <w:r w:rsidR="00610C3C" w:rsidRPr="00746F7F">
        <w:rPr>
          <w:rFonts w:ascii="Times New Roman" w:hAnsi="Times New Roman"/>
          <w:sz w:val="28"/>
          <w:szCs w:val="28"/>
          <w:lang w:val="uz-Cyrl-UZ"/>
        </w:rPr>
        <w:t xml:space="preserve">tadqiqotchilik faoliyatiga tayyorlash modelini ishlab chiqish, </w:t>
      </w:r>
      <w:r w:rsidR="0091471A" w:rsidRPr="00746F7F">
        <w:rPr>
          <w:rFonts w:ascii="Times New Roman" w:hAnsi="Times New Roman"/>
          <w:sz w:val="28"/>
          <w:szCs w:val="28"/>
          <w:lang w:val="uz-Cyrl-UZ"/>
        </w:rPr>
        <w:t>hamda ijtimoiy</w:t>
      </w:r>
      <w:r w:rsidR="00610C3C" w:rsidRPr="00746F7F">
        <w:rPr>
          <w:rFonts w:ascii="Times New Roman" w:hAnsi="Times New Roman"/>
          <w:sz w:val="28"/>
          <w:szCs w:val="28"/>
          <w:lang w:val="uz-Cyrl-UZ"/>
        </w:rPr>
        <w:t xml:space="preserve"> y</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nalishdagi fanlarni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 metodikasini takomillashtirish zaruriyati </w:t>
      </w:r>
      <w:r w:rsidR="00C07F89" w:rsidRPr="00746F7F">
        <w:rPr>
          <w:rFonts w:ascii="Times New Roman" w:hAnsi="Times New Roman"/>
          <w:sz w:val="28"/>
          <w:szCs w:val="28"/>
          <w:lang w:val="uz-Cyrl-UZ"/>
        </w:rPr>
        <w:t xml:space="preserve">metodik </w:t>
      </w:r>
      <w:r w:rsidR="00610C3C" w:rsidRPr="00746F7F">
        <w:rPr>
          <w:rFonts w:ascii="Times New Roman" w:hAnsi="Times New Roman"/>
          <w:sz w:val="28"/>
          <w:szCs w:val="28"/>
          <w:lang w:val="uz-Cyrl-UZ"/>
        </w:rPr>
        <w:t xml:space="preserve">asoslab berilgan. </w:t>
      </w:r>
      <w:r w:rsidR="00C07F89" w:rsidRPr="00746F7F">
        <w:rPr>
          <w:rFonts w:ascii="Times New Roman" w:hAnsi="Times New Roman"/>
          <w:sz w:val="28"/>
          <w:szCs w:val="28"/>
          <w:lang w:val="uz-Cyrl-UZ"/>
        </w:rPr>
        <w:t>Ana shunday</w:t>
      </w:r>
      <w:r w:rsidR="00610C3C" w:rsidRPr="00746F7F">
        <w:rPr>
          <w:rFonts w:ascii="Times New Roman" w:hAnsi="Times New Roman"/>
          <w:sz w:val="28"/>
          <w:szCs w:val="28"/>
          <w:lang w:val="uz-Cyrl-UZ"/>
        </w:rPr>
        <w:t xml:space="preserve"> vazifalarni hal etishda</w:t>
      </w:r>
      <w:r w:rsidR="00C07F89" w:rsidRPr="00746F7F">
        <w:rPr>
          <w:rFonts w:ascii="Times New Roman" w:hAnsi="Times New Roman"/>
          <w:sz w:val="28"/>
          <w:szCs w:val="28"/>
          <w:lang w:val="uz-Cyrl-UZ"/>
        </w:rPr>
        <w:t xml:space="preserve"> ijodiy-</w:t>
      </w:r>
      <w:r w:rsidR="00610C3C" w:rsidRPr="00746F7F">
        <w:rPr>
          <w:rFonts w:ascii="Times New Roman" w:hAnsi="Times New Roman"/>
          <w:sz w:val="28"/>
          <w:szCs w:val="28"/>
          <w:lang w:val="uz-Latn-UZ"/>
        </w:rPr>
        <w:t>i</w:t>
      </w:r>
      <w:r w:rsidR="00610C3C" w:rsidRPr="00746F7F">
        <w:rPr>
          <w:rFonts w:ascii="Times New Roman" w:hAnsi="Times New Roman"/>
          <w:sz w:val="28"/>
          <w:szCs w:val="28"/>
          <w:lang w:val="uz-Cyrl-UZ"/>
        </w:rPr>
        <w:t xml:space="preserve">lmiylik, ketma-ketlik, </w:t>
      </w:r>
      <w:r w:rsidR="00610C3C" w:rsidRPr="00746F7F">
        <w:rPr>
          <w:rFonts w:ascii="Times New Roman" w:hAnsi="Times New Roman"/>
          <w:sz w:val="28"/>
          <w:szCs w:val="28"/>
          <w:lang w:val="uz-Latn-UZ"/>
        </w:rPr>
        <w:t>a</w:t>
      </w:r>
      <w:r w:rsidR="00610C3C" w:rsidRPr="00746F7F">
        <w:rPr>
          <w:rFonts w:ascii="Times New Roman" w:hAnsi="Times New Roman"/>
          <w:sz w:val="28"/>
          <w:szCs w:val="28"/>
          <w:lang w:val="uz-Cyrl-UZ"/>
        </w:rPr>
        <w:t>maliyotning nazariya bilan bog‘liqligi, tizimlilik, pedagogik modellashtirish kaƅi tamoyillar tanlaniƅ,</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zamonaviy AKT asosida, internet makonida</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05349D" w:rsidRPr="00746F7F">
        <w:rPr>
          <w:rFonts w:ascii="Times New Roman" w:hAnsi="Times New Roman"/>
          <w:sz w:val="28"/>
          <w:szCs w:val="28"/>
          <w:lang w:val="uz-Cyrl-UZ"/>
        </w:rPr>
        <w:t>quvchilarn</w:t>
      </w:r>
      <w:r w:rsidR="00610C3C" w:rsidRPr="00746F7F">
        <w:rPr>
          <w:rFonts w:ascii="Times New Roman" w:hAnsi="Times New Roman"/>
          <w:sz w:val="28"/>
          <w:szCs w:val="28"/>
          <w:lang w:val="uz-Cyrl-UZ"/>
        </w:rPr>
        <w:t>ing ilmiy-tadqiqotсhilik faoliyatini boshqarish</w:t>
      </w:r>
      <w:r w:rsidR="0005349D" w:rsidRPr="00746F7F">
        <w:rPr>
          <w:rFonts w:ascii="Times New Roman" w:hAnsi="Times New Roman"/>
          <w:sz w:val="28"/>
          <w:szCs w:val="28"/>
          <w:lang w:val="uz-Cyrl-UZ"/>
        </w:rPr>
        <w:t xml:space="preserve">da </w:t>
      </w:r>
      <w:r w:rsidR="009D7BC3" w:rsidRPr="00746F7F">
        <w:rPr>
          <w:rFonts w:ascii="Times New Roman" w:hAnsi="Times New Roman"/>
          <w:sz w:val="28"/>
          <w:szCs w:val="28"/>
          <w:lang w:val="uz-Cyrl-UZ"/>
        </w:rPr>
        <w:t xml:space="preserve">foydalanilgan. Darsni </w:t>
      </w:r>
      <w:r w:rsidR="00610C3C" w:rsidRPr="00746F7F">
        <w:rPr>
          <w:rFonts w:ascii="Times New Roman" w:hAnsi="Times New Roman"/>
          <w:sz w:val="28"/>
          <w:szCs w:val="28"/>
          <w:lang w:val="uz-Cyrl-UZ"/>
        </w:rPr>
        <w:t>tashkillasht</w:t>
      </w:r>
      <w:r w:rsidR="00281A23" w:rsidRPr="00746F7F">
        <w:rPr>
          <w:rFonts w:ascii="Times New Roman" w:hAnsi="Times New Roman"/>
          <w:sz w:val="28"/>
          <w:szCs w:val="28"/>
          <w:lang w:val="uz-Cyrl-UZ"/>
        </w:rPr>
        <w:t>irish</w:t>
      </w:r>
      <w:r w:rsidR="009D7BC3" w:rsidRPr="00746F7F">
        <w:rPr>
          <w:rFonts w:ascii="Times New Roman" w:hAnsi="Times New Roman"/>
          <w:sz w:val="28"/>
          <w:szCs w:val="28"/>
          <w:lang w:val="uz-Cyrl-UZ"/>
        </w:rPr>
        <w:t>da mavzu, maqsadning</w:t>
      </w:r>
      <w:r w:rsidR="00281A23"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281A23" w:rsidRPr="00746F7F">
        <w:rPr>
          <w:rFonts w:ascii="Times New Roman" w:hAnsi="Times New Roman"/>
          <w:sz w:val="28"/>
          <w:szCs w:val="28"/>
          <w:lang w:val="uz-Cyrl-UZ"/>
        </w:rPr>
        <w:t>limiy, tarbiyaviy, rivojlantiruvchi va</w:t>
      </w:r>
      <w:r w:rsidR="00610C3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504B2F" w:rsidRPr="00746F7F">
        <w:rPr>
          <w:rFonts w:ascii="Times New Roman" w:hAnsi="Times New Roman"/>
          <w:sz w:val="28"/>
          <w:szCs w:val="28"/>
          <w:lang w:val="uz-Cyrl-UZ"/>
        </w:rPr>
        <w:t>ziga хos хususiyatlarini, fan</w:t>
      </w:r>
      <w:r w:rsidR="00610C3C" w:rsidRPr="00746F7F">
        <w:rPr>
          <w:rFonts w:ascii="Times New Roman" w:hAnsi="Times New Roman"/>
          <w:sz w:val="28"/>
          <w:szCs w:val="28"/>
          <w:lang w:val="uz-Cyrl-UZ"/>
        </w:rPr>
        <w:t xml:space="preserve"> y</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nalishdagi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 ilmiy va tadqiqot faoliyatining har bir bosqichini chuqur tahlil qilgan holda, mazkur bosqichlar uchun belgilangan</w:t>
      </w:r>
      <w:r w:rsidR="00F1205C" w:rsidRPr="00746F7F">
        <w:rPr>
          <w:rFonts w:ascii="Times New Roman" w:hAnsi="Times New Roman"/>
          <w:sz w:val="28"/>
          <w:szCs w:val="28"/>
          <w:lang w:val="uz-Cyrl-UZ"/>
        </w:rPr>
        <w:t xml:space="preserve"> </w:t>
      </w:r>
      <w:r w:rsidR="00504B2F" w:rsidRPr="00746F7F">
        <w:rPr>
          <w:rFonts w:ascii="Times New Roman" w:hAnsi="Times New Roman"/>
          <w:sz w:val="28"/>
          <w:szCs w:val="28"/>
          <w:lang w:val="uz-Cyrl-UZ"/>
        </w:rPr>
        <w:t xml:space="preserve">dars </w:t>
      </w:r>
      <w:r w:rsidR="00610C3C" w:rsidRPr="00746F7F">
        <w:rPr>
          <w:rFonts w:ascii="Times New Roman" w:hAnsi="Times New Roman"/>
          <w:sz w:val="28"/>
          <w:szCs w:val="28"/>
          <w:lang w:val="uz-Cyrl-UZ"/>
        </w:rPr>
        <w:t>maqsad va vazifalar</w:t>
      </w:r>
      <w:r w:rsidR="00504B2F" w:rsidRPr="00746F7F">
        <w:rPr>
          <w:rFonts w:ascii="Times New Roman" w:hAnsi="Times New Roman"/>
          <w:sz w:val="28"/>
          <w:szCs w:val="28"/>
          <w:lang w:val="uz-Cyrl-UZ"/>
        </w:rPr>
        <w:t xml:space="preserve">iga muvofiqlashtiriladi. </w:t>
      </w:r>
      <w:r w:rsidR="00124393" w:rsidRPr="00746F7F">
        <w:rPr>
          <w:rFonts w:ascii="Times New Roman" w:hAnsi="Times New Roman"/>
          <w:sz w:val="28"/>
          <w:szCs w:val="28"/>
          <w:lang w:val="uz-Cyrl-UZ"/>
        </w:rPr>
        <w:t>O‘</w:t>
      </w:r>
      <w:r w:rsidR="00EE6B90"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 xml:space="preserve"> tayyorgarligining metodik asoslarini inobatga olgan holda</w:t>
      </w:r>
      <w:r w:rsidR="00F1205C" w:rsidRPr="00746F7F">
        <w:rPr>
          <w:rFonts w:ascii="Times New Roman" w:hAnsi="Times New Roman"/>
          <w:sz w:val="28"/>
          <w:szCs w:val="28"/>
          <w:lang w:val="uz-Cyrl-UZ"/>
        </w:rPr>
        <w:t xml:space="preserve"> </w:t>
      </w:r>
      <w:r w:rsidR="00EE6B90" w:rsidRPr="00746F7F">
        <w:rPr>
          <w:rFonts w:ascii="Times New Roman" w:hAnsi="Times New Roman"/>
          <w:sz w:val="28"/>
          <w:szCs w:val="28"/>
          <w:lang w:val="uz-Cyrl-UZ"/>
        </w:rPr>
        <w:t xml:space="preserve">dars -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 jarayonini samarali tashkil etishga xizmat qiluvchi zaruriy pedagogik shart-sharoitlar ishlab chiqildi. Bu</w:t>
      </w:r>
      <w:r w:rsidR="00EE6B90" w:rsidRPr="00746F7F">
        <w:rPr>
          <w:rFonts w:ascii="Times New Roman" w:hAnsi="Times New Roman"/>
          <w:sz w:val="28"/>
          <w:szCs w:val="28"/>
          <w:lang w:val="uz-Cyrl-UZ"/>
        </w:rPr>
        <w:t>nday talab</w:t>
      </w:r>
      <w:r w:rsidR="00610C3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quv-didaktik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minot</w:t>
      </w:r>
      <w:r w:rsidR="00913D41" w:rsidRPr="00746F7F">
        <w:rPr>
          <w:rFonts w:ascii="Times New Roman" w:hAnsi="Times New Roman"/>
          <w:sz w:val="28"/>
          <w:szCs w:val="28"/>
          <w:lang w:val="uz-Cyrl-UZ"/>
        </w:rPr>
        <w:t>da</w:t>
      </w:r>
      <w:r w:rsidR="00610C3C" w:rsidRPr="00746F7F">
        <w:rPr>
          <w:rFonts w:ascii="Times New Roman" w:hAnsi="Times New Roman"/>
          <w:sz w:val="28"/>
          <w:szCs w:val="28"/>
          <w:lang w:val="uz-Cyrl-UZ"/>
        </w:rPr>
        <w:t xml:space="preserve"> muhim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rin tutib, u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 mazmunining izchil va tizimli shakllanishini</w:t>
      </w:r>
      <w:r w:rsidR="00F1205C"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913D41" w:rsidRPr="00746F7F">
        <w:rPr>
          <w:rFonts w:ascii="Times New Roman" w:hAnsi="Times New Roman"/>
          <w:sz w:val="28"/>
          <w:szCs w:val="28"/>
          <w:lang w:val="uz-Cyrl-UZ"/>
        </w:rPr>
        <w:t>minlaydi, kutilgan natijani beradi.</w:t>
      </w:r>
    </w:p>
    <w:p w:rsidR="00F44C86" w:rsidRPr="00746F7F" w:rsidRDefault="00856B0F"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bCs/>
          <w:sz w:val="28"/>
          <w:szCs w:val="28"/>
          <w:lang w:val="uz-Cyrl-UZ"/>
        </w:rPr>
        <w:t>Raqamli</w:t>
      </w:r>
      <w:r w:rsidRPr="00746F7F">
        <w:rPr>
          <w:rFonts w:ascii="Times New Roman" w:hAnsi="Times New Roman"/>
          <w:bCs/>
          <w:sz w:val="28"/>
          <w:szCs w:val="28"/>
          <w:lang w:val="uz-Latn-UZ"/>
        </w:rPr>
        <w:t xml:space="preserve"> </w:t>
      </w:r>
      <w:r w:rsidR="0074232D" w:rsidRPr="00746F7F">
        <w:rPr>
          <w:rFonts w:ascii="Times New Roman" w:hAnsi="Times New Roman"/>
          <w:bCs/>
          <w:sz w:val="28"/>
          <w:szCs w:val="28"/>
          <w:lang w:val="uz-Latn-UZ"/>
        </w:rPr>
        <w:t>taʼ</w:t>
      </w:r>
      <w:r w:rsidRPr="00746F7F">
        <w:rPr>
          <w:rFonts w:ascii="Times New Roman" w:hAnsi="Times New Roman"/>
          <w:bCs/>
          <w:sz w:val="28"/>
          <w:szCs w:val="28"/>
          <w:lang w:val="uz-Latn-UZ"/>
        </w:rPr>
        <w:t>lim sharoitida</w:t>
      </w:r>
      <w:r w:rsidRPr="00746F7F">
        <w:rPr>
          <w:rFonts w:ascii="Times New Roman" w:hAnsi="Times New Roman"/>
          <w:bCs/>
          <w:sz w:val="28"/>
          <w:szCs w:val="28"/>
          <w:lang w:val="uz-Cyrl-UZ"/>
        </w:rPr>
        <w:t xml:space="preserve"> </w:t>
      </w:r>
      <w:r w:rsidR="00124393" w:rsidRPr="00746F7F">
        <w:rPr>
          <w:rFonts w:ascii="Times New Roman" w:hAnsi="Times New Roman"/>
          <w:bCs/>
          <w:sz w:val="28"/>
          <w:szCs w:val="28"/>
          <w:lang w:val="uz-Cyrl-UZ"/>
        </w:rPr>
        <w:t>o‘</w:t>
      </w:r>
      <w:r w:rsidRPr="00746F7F">
        <w:rPr>
          <w:rFonts w:ascii="Times New Roman" w:hAnsi="Times New Roman"/>
          <w:bCs/>
          <w:sz w:val="28"/>
          <w:szCs w:val="28"/>
          <w:lang w:val="uz-Cyrl-UZ"/>
        </w:rPr>
        <w:t>quvchilar</w:t>
      </w:r>
      <w:r w:rsidRPr="00746F7F">
        <w:rPr>
          <w:rFonts w:ascii="Times New Roman" w:hAnsi="Times New Roman"/>
          <w:bCs/>
          <w:sz w:val="28"/>
          <w:szCs w:val="28"/>
          <w:lang w:val="uz-Latn-UZ"/>
        </w:rPr>
        <w:t>ni</w:t>
      </w:r>
      <w:r w:rsidRPr="00746F7F">
        <w:rPr>
          <w:rFonts w:ascii="Times New Roman" w:hAnsi="Times New Roman"/>
          <w:bCs/>
          <w:sz w:val="28"/>
          <w:szCs w:val="28"/>
          <w:lang w:val="uz-Cyrl-UZ"/>
        </w:rPr>
        <w:t xml:space="preserve"> </w:t>
      </w:r>
      <w:r w:rsidRPr="00746F7F">
        <w:rPr>
          <w:rFonts w:ascii="Times New Roman" w:hAnsi="Times New Roman"/>
          <w:bCs/>
          <w:sz w:val="28"/>
          <w:szCs w:val="28"/>
          <w:lang w:val="uz-Latn-UZ"/>
        </w:rPr>
        <w:t>tadqiqotchilik faoliyatiga tayyorlash</w:t>
      </w:r>
      <w:r w:rsidR="00F1205C" w:rsidRPr="00746F7F">
        <w:rPr>
          <w:rFonts w:ascii="Times New Roman" w:hAnsi="Times New Roman"/>
          <w:bCs/>
          <w:sz w:val="28"/>
          <w:szCs w:val="28"/>
          <w:lang w:val="uz-Latn-UZ"/>
        </w:rPr>
        <w:t xml:space="preserve"> </w:t>
      </w:r>
      <w:r w:rsidRPr="00746F7F">
        <w:rPr>
          <w:rFonts w:ascii="Times New Roman" w:hAnsi="Times New Roman"/>
          <w:bCs/>
          <w:sz w:val="28"/>
          <w:szCs w:val="28"/>
          <w:lang w:val="uz-Latn-UZ"/>
        </w:rPr>
        <w:t xml:space="preserve">metodikasi modeli </w:t>
      </w:r>
      <w:r w:rsidR="00610C3C" w:rsidRPr="00746F7F">
        <w:rPr>
          <w:rFonts w:ascii="Times New Roman" w:hAnsi="Times New Roman"/>
          <w:sz w:val="28"/>
          <w:szCs w:val="28"/>
          <w:lang w:val="uz-Cyrl-UZ"/>
        </w:rPr>
        <w:t xml:space="preserve">tuzilmasida alohida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rin egallagan natijaviy-baholash </w:t>
      </w:r>
      <w:r w:rsidR="00610C3C" w:rsidRPr="00746F7F">
        <w:rPr>
          <w:rFonts w:ascii="Times New Roman" w:hAnsi="Times New Roman"/>
          <w:sz w:val="28"/>
          <w:szCs w:val="28"/>
          <w:lang w:val="uz-Cyrl-UZ"/>
        </w:rPr>
        <w:lastRenderedPageBreak/>
        <w:t xml:space="preserve">komponenti </w:t>
      </w:r>
      <w:r w:rsidR="00124393" w:rsidRPr="00746F7F">
        <w:rPr>
          <w:rFonts w:ascii="Times New Roman" w:hAnsi="Times New Roman"/>
          <w:sz w:val="28"/>
          <w:szCs w:val="28"/>
          <w:lang w:val="uz-Cyrl-UZ"/>
        </w:rPr>
        <w:t>o‘</w:t>
      </w:r>
      <w:r w:rsidR="00A53916" w:rsidRPr="00746F7F">
        <w:rPr>
          <w:rFonts w:ascii="Times New Roman" w:hAnsi="Times New Roman"/>
          <w:sz w:val="28"/>
          <w:szCs w:val="28"/>
          <w:lang w:val="uz-Cyrl-UZ"/>
        </w:rPr>
        <w:t>quvchi</w:t>
      </w:r>
      <w:r w:rsidR="00610C3C" w:rsidRPr="00746F7F">
        <w:rPr>
          <w:rFonts w:ascii="Times New Roman" w:hAnsi="Times New Roman"/>
          <w:sz w:val="28"/>
          <w:szCs w:val="28"/>
          <w:lang w:val="uz-Cyrl-UZ"/>
        </w:rPr>
        <w:t>-yoshlarning</w:t>
      </w:r>
      <w:r w:rsidR="00F1205C" w:rsidRPr="00746F7F">
        <w:rPr>
          <w:rFonts w:ascii="Times New Roman" w:hAnsi="Times New Roman"/>
          <w:sz w:val="28"/>
          <w:szCs w:val="28"/>
          <w:lang w:val="uz-Cyrl-UZ"/>
        </w:rPr>
        <w:t xml:space="preserve"> </w:t>
      </w:r>
      <w:r w:rsidR="00F44C86" w:rsidRPr="00746F7F">
        <w:rPr>
          <w:rFonts w:ascii="Times New Roman" w:hAnsi="Times New Roman"/>
          <w:sz w:val="28"/>
          <w:szCs w:val="28"/>
          <w:lang w:val="uz-Cyrl-UZ"/>
        </w:rPr>
        <w:t xml:space="preserve">ilmiy-ijodiy </w:t>
      </w:r>
      <w:r w:rsidR="00610C3C" w:rsidRPr="00746F7F">
        <w:rPr>
          <w:rFonts w:ascii="Times New Roman" w:hAnsi="Times New Roman"/>
          <w:sz w:val="28"/>
          <w:szCs w:val="28"/>
          <w:lang w:val="uz-Cyrl-UZ"/>
        </w:rPr>
        <w:t xml:space="preserve">tadqiqotchilik faoliyatiga tayyorligini rivojlantirish samaradorligini elektron laboratoriya resurslarini differensiatsiyalashgan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 muhitida reglamentli filtrlash, muayyan sohaga oid yangi bilimlarni izlash va ilmiy mehnat orqali bosqichma-bosqich tayyorlash jarayonini nazorat qilish, baholash va y</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naltirish imkonini beradi. </w:t>
      </w:r>
    </w:p>
    <w:p w:rsidR="00610C3C" w:rsidRPr="00746F7F" w:rsidRDefault="00F44C86"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Mazkur</w:t>
      </w:r>
      <w:r w:rsidR="00610C3C" w:rsidRPr="00746F7F">
        <w:rPr>
          <w:rFonts w:ascii="Times New Roman" w:hAnsi="Times New Roman"/>
          <w:sz w:val="28"/>
          <w:szCs w:val="28"/>
          <w:lang w:val="uz-Cyrl-UZ"/>
        </w:rPr>
        <w:t xml:space="preserve"> komponent avval belgilangan</w:t>
      </w:r>
      <w:r w:rsidR="001A3F03" w:rsidRPr="00746F7F">
        <w:rPr>
          <w:rFonts w:ascii="Times New Roman" w:hAnsi="Times New Roman"/>
          <w:sz w:val="28"/>
          <w:szCs w:val="28"/>
          <w:lang w:val="uz-Cyrl-UZ"/>
        </w:rPr>
        <w:t xml:space="preserve"> darsning barcha</w:t>
      </w:r>
      <w:r w:rsidR="00610C3C"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limiy maqsadlar</w:t>
      </w:r>
      <w:r w:rsidR="001A3F03" w:rsidRPr="00746F7F">
        <w:rPr>
          <w:rFonts w:ascii="Times New Roman" w:hAnsi="Times New Roman"/>
          <w:sz w:val="28"/>
          <w:szCs w:val="28"/>
          <w:lang w:val="uz-Cyrl-UZ"/>
        </w:rPr>
        <w:t>i</w:t>
      </w:r>
      <w:r w:rsidR="00610C3C" w:rsidRPr="00746F7F">
        <w:rPr>
          <w:rFonts w:ascii="Times New Roman" w:hAnsi="Times New Roman"/>
          <w:sz w:val="28"/>
          <w:szCs w:val="28"/>
          <w:lang w:val="uz-Cyrl-UZ"/>
        </w:rPr>
        <w:t xml:space="preserve"> asosida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 natijalarini baholash, joriy etilgan pedagogik, tashkiliy va texnologik resurslarning samaradorligini tahlil qilish, monitoring tizimi orqali diagnostik natijalarni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rganish va tahlil qilish, zarur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lsa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 strategiyasiga tuzatishlar kiritish kabi </w:t>
      </w:r>
      <w:r w:rsidR="001A3F03" w:rsidRPr="00746F7F">
        <w:rPr>
          <w:rFonts w:ascii="Times New Roman" w:hAnsi="Times New Roman"/>
          <w:sz w:val="28"/>
          <w:szCs w:val="28"/>
          <w:lang w:val="uz-Cyrl-UZ"/>
        </w:rPr>
        <w:t>vazifali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y</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nalishlarni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 ichiga</w:t>
      </w:r>
      <w:r w:rsidR="001A3F03" w:rsidRPr="00746F7F">
        <w:rPr>
          <w:rFonts w:ascii="Times New Roman" w:hAnsi="Times New Roman"/>
          <w:sz w:val="28"/>
          <w:szCs w:val="28"/>
          <w:lang w:val="uz-Cyrl-UZ"/>
        </w:rPr>
        <w:t xml:space="preserve"> qamrab </w:t>
      </w:r>
      <w:r w:rsidR="00F61971" w:rsidRPr="00746F7F">
        <w:rPr>
          <w:rFonts w:ascii="Times New Roman" w:hAnsi="Times New Roman"/>
          <w:sz w:val="28"/>
          <w:szCs w:val="28"/>
          <w:lang w:val="uz-Cyrl-UZ"/>
        </w:rPr>
        <w:t xml:space="preserve">oladi. Bu jarayon orqali </w:t>
      </w:r>
      <w:r w:rsidR="00124393" w:rsidRPr="00746F7F">
        <w:rPr>
          <w:rFonts w:ascii="Times New Roman" w:hAnsi="Times New Roman"/>
          <w:sz w:val="28"/>
          <w:szCs w:val="28"/>
          <w:lang w:val="uz-Cyrl-UZ"/>
        </w:rPr>
        <w:t>o‘</w:t>
      </w:r>
      <w:r w:rsidR="00F61971" w:rsidRPr="00746F7F">
        <w:rPr>
          <w:rFonts w:ascii="Times New Roman" w:hAnsi="Times New Roman"/>
          <w:sz w:val="28"/>
          <w:szCs w:val="28"/>
          <w:lang w:val="uz-Cyrl-UZ"/>
        </w:rPr>
        <w:t>quv faoliyat</w:t>
      </w:r>
      <w:r w:rsidR="00610C3C" w:rsidRPr="00746F7F">
        <w:rPr>
          <w:rFonts w:ascii="Times New Roman" w:hAnsi="Times New Roman"/>
          <w:sz w:val="28"/>
          <w:szCs w:val="28"/>
          <w:lang w:val="uz-Cyrl-UZ"/>
        </w:rPr>
        <w:t xml:space="preserve">ining sifatini oshirish va </w:t>
      </w:r>
      <w:r w:rsidR="00124393" w:rsidRPr="00746F7F">
        <w:rPr>
          <w:rFonts w:ascii="Times New Roman" w:hAnsi="Times New Roman"/>
          <w:sz w:val="28"/>
          <w:szCs w:val="28"/>
          <w:lang w:val="uz-Cyrl-UZ"/>
        </w:rPr>
        <w:t>o‘</w:t>
      </w:r>
      <w:r w:rsidR="002E107E"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 xml:space="preserve"> tadqiqotchilik kompetensiyasining shakllanish dinamikasini ilmiy asoslangan mezonlar orqali nazorat qilis</w:t>
      </w:r>
      <w:r w:rsidR="0000336A" w:rsidRPr="00746F7F">
        <w:rPr>
          <w:rFonts w:ascii="Times New Roman" w:hAnsi="Times New Roman"/>
          <w:sz w:val="28"/>
          <w:szCs w:val="28"/>
          <w:lang w:val="uz-Cyrl-UZ"/>
        </w:rPr>
        <w:t xml:space="preserve">h imkoniyati vujudga keladi. Tadqiqotda </w:t>
      </w:r>
      <w:r w:rsidR="00610C3C" w:rsidRPr="00746F7F">
        <w:rPr>
          <w:rFonts w:ascii="Times New Roman" w:hAnsi="Times New Roman"/>
          <w:sz w:val="28"/>
          <w:szCs w:val="28"/>
          <w:lang w:val="uz-Cyrl-UZ"/>
        </w:rPr>
        <w:t>biz ilmiy faoliyatiga tayyorgarlik mezonlarini aniqlash hamda har bir fan orqali</w:t>
      </w:r>
      <w:r w:rsidR="0000336A" w:rsidRPr="00746F7F">
        <w:rPr>
          <w:rFonts w:ascii="Times New Roman" w:hAnsi="Times New Roman"/>
          <w:sz w:val="28"/>
          <w:szCs w:val="28"/>
          <w:lang w:val="uz-Cyrl-UZ"/>
        </w:rPr>
        <w:t xml:space="preserve"> kichik</w:t>
      </w:r>
      <w:r w:rsidR="00610C3C" w:rsidRPr="00746F7F">
        <w:rPr>
          <w:rFonts w:ascii="Times New Roman" w:hAnsi="Times New Roman"/>
          <w:sz w:val="28"/>
          <w:szCs w:val="28"/>
          <w:lang w:val="uz-Cyrl-UZ"/>
        </w:rPr>
        <w:t xml:space="preserve"> tadqiqotchilik komрetensiyasini shakllantirishning uch darajasini aniqladik:</w:t>
      </w:r>
      <w:r w:rsidR="00F1205C" w:rsidRPr="00746F7F">
        <w:rPr>
          <w:rFonts w:ascii="Times New Roman" w:hAnsi="Times New Roman"/>
          <w:sz w:val="28"/>
          <w:szCs w:val="28"/>
          <w:lang w:val="uz-Cyrl-UZ"/>
        </w:rPr>
        <w:t xml:space="preserve"> </w:t>
      </w:r>
      <w:r w:rsidR="0000336A" w:rsidRPr="0074702A">
        <w:rPr>
          <w:rFonts w:ascii="Times New Roman" w:hAnsi="Times New Roman"/>
          <w:b/>
          <w:sz w:val="28"/>
          <w:szCs w:val="28"/>
          <w:shd w:val="clear" w:color="auto" w:fill="2E74B5" w:themeFill="accent1" w:themeFillShade="BF"/>
          <w:lang w:val="uz-Cyrl-UZ"/>
        </w:rPr>
        <w:t xml:space="preserve">ular </w:t>
      </w:r>
      <w:r w:rsidR="00610C3C" w:rsidRPr="0074702A">
        <w:rPr>
          <w:rFonts w:ascii="Times New Roman" w:hAnsi="Times New Roman"/>
          <w:b/>
          <w:sz w:val="28"/>
          <w:szCs w:val="28"/>
          <w:shd w:val="clear" w:color="auto" w:fill="2E74B5" w:themeFill="accent1" w:themeFillShade="BF"/>
          <w:lang w:val="uz-Cyrl-UZ"/>
        </w:rPr>
        <w:t>yuqori</w:t>
      </w:r>
      <w:r w:rsidR="001972F1" w:rsidRPr="0074702A">
        <w:rPr>
          <w:rFonts w:ascii="Times New Roman" w:hAnsi="Times New Roman"/>
          <w:b/>
          <w:sz w:val="28"/>
          <w:szCs w:val="28"/>
          <w:shd w:val="clear" w:color="auto" w:fill="2E74B5" w:themeFill="accent1" w:themeFillShade="BF"/>
          <w:lang w:val="uz-Cyrl-UZ"/>
        </w:rPr>
        <w:t>(namunali)</w:t>
      </w:r>
      <w:r w:rsidR="00610C3C" w:rsidRPr="0074702A">
        <w:rPr>
          <w:rFonts w:ascii="Times New Roman" w:hAnsi="Times New Roman"/>
          <w:b/>
          <w:sz w:val="28"/>
          <w:szCs w:val="28"/>
          <w:shd w:val="clear" w:color="auto" w:fill="2E74B5" w:themeFill="accent1" w:themeFillShade="BF"/>
          <w:lang w:val="uz-Cyrl-UZ"/>
        </w:rPr>
        <w:t>,</w:t>
      </w:r>
      <w:r w:rsidR="00610C3C" w:rsidRPr="0074702A">
        <w:rPr>
          <w:rFonts w:ascii="Times New Roman" w:hAnsi="Times New Roman"/>
          <w:b/>
          <w:sz w:val="28"/>
          <w:szCs w:val="28"/>
          <w:lang w:val="uz-Cyrl-UZ"/>
        </w:rPr>
        <w:t xml:space="preserve"> </w:t>
      </w:r>
      <w:r w:rsidR="00124393" w:rsidRPr="0074702A">
        <w:rPr>
          <w:rFonts w:ascii="Times New Roman" w:hAnsi="Times New Roman"/>
          <w:b/>
          <w:sz w:val="28"/>
          <w:szCs w:val="28"/>
          <w:shd w:val="clear" w:color="auto" w:fill="ED7D31" w:themeFill="accent2"/>
          <w:lang w:val="uz-Cyrl-UZ"/>
        </w:rPr>
        <w:t>o‘</w:t>
      </w:r>
      <w:r w:rsidR="00610C3C" w:rsidRPr="0074702A">
        <w:rPr>
          <w:rFonts w:ascii="Times New Roman" w:hAnsi="Times New Roman"/>
          <w:b/>
          <w:sz w:val="28"/>
          <w:szCs w:val="28"/>
          <w:shd w:val="clear" w:color="auto" w:fill="ED7D31" w:themeFill="accent2"/>
          <w:lang w:val="uz-Cyrl-UZ"/>
        </w:rPr>
        <w:t>rta</w:t>
      </w:r>
      <w:r w:rsidR="001972F1" w:rsidRPr="0074702A">
        <w:rPr>
          <w:rFonts w:ascii="Times New Roman" w:hAnsi="Times New Roman"/>
          <w:b/>
          <w:sz w:val="28"/>
          <w:szCs w:val="28"/>
          <w:shd w:val="clear" w:color="auto" w:fill="ED7D31" w:themeFill="accent2"/>
          <w:lang w:val="uz-Cyrl-UZ"/>
        </w:rPr>
        <w:t>(yaxshi)</w:t>
      </w:r>
      <w:r w:rsidR="00610C3C" w:rsidRPr="0074702A">
        <w:rPr>
          <w:rFonts w:ascii="Times New Roman" w:hAnsi="Times New Roman"/>
          <w:b/>
          <w:sz w:val="28"/>
          <w:szCs w:val="28"/>
          <w:lang w:val="uz-Cyrl-UZ"/>
        </w:rPr>
        <w:t xml:space="preserve"> va </w:t>
      </w:r>
      <w:r w:rsidR="00610C3C" w:rsidRPr="0074702A">
        <w:rPr>
          <w:rFonts w:ascii="Times New Roman" w:hAnsi="Times New Roman"/>
          <w:b/>
          <w:sz w:val="28"/>
          <w:szCs w:val="28"/>
          <w:shd w:val="clear" w:color="auto" w:fill="C9C9C9" w:themeFill="accent3" w:themeFillTint="99"/>
          <w:lang w:val="uz-Cyrl-UZ"/>
        </w:rPr>
        <w:t>рast</w:t>
      </w:r>
      <w:r w:rsidR="001972F1" w:rsidRPr="0074702A">
        <w:rPr>
          <w:rFonts w:ascii="Times New Roman" w:hAnsi="Times New Roman"/>
          <w:b/>
          <w:sz w:val="28"/>
          <w:szCs w:val="28"/>
          <w:shd w:val="clear" w:color="auto" w:fill="C9C9C9" w:themeFill="accent3" w:themeFillTint="99"/>
          <w:lang w:val="uz-Cyrl-UZ"/>
        </w:rPr>
        <w:t>(qoniqarli)</w:t>
      </w:r>
      <w:r w:rsidR="00610C3C" w:rsidRPr="0074702A">
        <w:rPr>
          <w:rFonts w:ascii="Times New Roman" w:hAnsi="Times New Roman"/>
          <w:b/>
          <w:sz w:val="28"/>
          <w:szCs w:val="28"/>
          <w:shd w:val="clear" w:color="auto" w:fill="C9C9C9" w:themeFill="accent3" w:themeFillTint="99"/>
          <w:lang w:val="uz-Cyrl-UZ"/>
        </w:rPr>
        <w:t>.</w:t>
      </w:r>
    </w:p>
    <w:p w:rsidR="00610C3C" w:rsidRPr="00746F7F" w:rsidRDefault="00610C3C" w:rsidP="00610C3C">
      <w:pPr>
        <w:spacing w:after="0" w:line="336" w:lineRule="auto"/>
        <w:ind w:firstLine="709"/>
        <w:jc w:val="both"/>
        <w:rPr>
          <w:rFonts w:ascii="Times New Roman" w:hAnsi="Times New Roman"/>
          <w:sz w:val="28"/>
          <w:szCs w:val="28"/>
          <w:lang w:val="en-US"/>
        </w:rPr>
      </w:pPr>
      <w:r w:rsidRPr="00746F7F">
        <w:rPr>
          <w:rFonts w:ascii="Times New Roman" w:hAnsi="Times New Roman"/>
          <w:sz w:val="28"/>
          <w:szCs w:val="28"/>
          <w:lang w:val="uz-Cyrl-UZ"/>
        </w:rPr>
        <w:t xml:space="preserve">Baholash komponenti </w:t>
      </w:r>
      <w:r w:rsidR="008E6A62" w:rsidRPr="00746F7F">
        <w:rPr>
          <w:rFonts w:ascii="Times New Roman" w:hAnsi="Times New Roman"/>
          <w:sz w:val="28"/>
          <w:szCs w:val="28"/>
          <w:lang w:val="uz-Cyrl-UZ"/>
        </w:rPr>
        <w:t>pedagogic-psixologik</w:t>
      </w:r>
      <w:r w:rsidRPr="00746F7F">
        <w:rPr>
          <w:rFonts w:ascii="Times New Roman" w:hAnsi="Times New Roman"/>
          <w:sz w:val="28"/>
          <w:szCs w:val="28"/>
          <w:lang w:val="uz-Cyrl-UZ"/>
        </w:rPr>
        <w:t xml:space="preserve"> tajriba va sinov bosqichlarini tizimli ravishda baholashga qaratilgan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lib,</w:t>
      </w:r>
      <w:r w:rsidR="00F1205C" w:rsidRPr="00746F7F">
        <w:rPr>
          <w:rFonts w:ascii="Times New Roman" w:hAnsi="Times New Roman"/>
          <w:sz w:val="28"/>
          <w:szCs w:val="28"/>
          <w:lang w:val="uz-Cyrl-UZ"/>
        </w:rPr>
        <w:t xml:space="preserve"> </w:t>
      </w:r>
      <w:r w:rsidR="008E6A62" w:rsidRPr="00746F7F">
        <w:rPr>
          <w:rFonts w:ascii="Times New Roman" w:hAnsi="Times New Roman"/>
          <w:sz w:val="28"/>
          <w:szCs w:val="28"/>
          <w:lang w:val="uz-Cyrl-UZ"/>
        </w:rPr>
        <w:t xml:space="preserve">unda </w:t>
      </w:r>
      <w:r w:rsidR="00124393" w:rsidRPr="00746F7F">
        <w:rPr>
          <w:rFonts w:ascii="Times New Roman" w:hAnsi="Times New Roman"/>
          <w:sz w:val="28"/>
          <w:szCs w:val="28"/>
          <w:lang w:val="uz-Cyrl-UZ"/>
        </w:rPr>
        <w:t>o‘</w:t>
      </w:r>
      <w:r w:rsidR="008E6A62" w:rsidRPr="00746F7F">
        <w:rPr>
          <w:rFonts w:ascii="Times New Roman" w:hAnsi="Times New Roman"/>
          <w:sz w:val="28"/>
          <w:szCs w:val="28"/>
          <w:lang w:val="uz-Cyrl-UZ"/>
        </w:rPr>
        <w:t>quvchilar kichik</w:t>
      </w:r>
      <w:r w:rsidRPr="00746F7F">
        <w:rPr>
          <w:rFonts w:ascii="Times New Roman" w:hAnsi="Times New Roman"/>
          <w:sz w:val="28"/>
          <w:szCs w:val="28"/>
          <w:lang w:val="uz-Cyrl-UZ"/>
        </w:rPr>
        <w:t xml:space="preserve"> tadqiqotchilik kompetensiyasining shakllanish darajasini aniqlash va muntazam monitoring qilish imkonini beradi. Ushbu bosqichlar uch asosiy darajaga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linadi: yuqori - produktiv-tadqiqiy,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rta - qisman izlanishli, past - reproduktiv-ijodiy. </w:t>
      </w:r>
      <w:r w:rsidRPr="00746F7F">
        <w:rPr>
          <w:rFonts w:ascii="Times New Roman" w:hAnsi="Times New Roman"/>
          <w:sz w:val="28"/>
          <w:szCs w:val="28"/>
          <w:lang w:val="en-US"/>
        </w:rPr>
        <w:t xml:space="preserve">Har bir daraja </w:t>
      </w:r>
      <w:r w:rsidR="00124393" w:rsidRPr="00746F7F">
        <w:rPr>
          <w:rFonts w:ascii="Times New Roman" w:hAnsi="Times New Roman"/>
          <w:sz w:val="28"/>
          <w:szCs w:val="28"/>
          <w:lang w:val="uz-Cyrl-UZ"/>
        </w:rPr>
        <w:t>o‘</w:t>
      </w:r>
      <w:r w:rsidR="006D44E6" w:rsidRPr="00746F7F">
        <w:rPr>
          <w:rFonts w:ascii="Times New Roman" w:hAnsi="Times New Roman"/>
          <w:sz w:val="28"/>
          <w:szCs w:val="28"/>
          <w:lang w:val="uz-Cyrl-UZ"/>
        </w:rPr>
        <w:t>quvchilar</w:t>
      </w:r>
      <w:r w:rsidRPr="00746F7F">
        <w:rPr>
          <w:rFonts w:ascii="Times New Roman" w:hAnsi="Times New Roman"/>
          <w:sz w:val="28"/>
          <w:szCs w:val="28"/>
          <w:lang w:val="en-US"/>
        </w:rPr>
        <w:t xml:space="preserve"> ilmiy faoliyatga tayyorligini va mustaqil izlanish olib borish salohiyatini aks ettiradi.</w:t>
      </w:r>
    </w:p>
    <w:p w:rsidR="00610C3C" w:rsidRPr="00746F7F" w:rsidRDefault="006D44E6" w:rsidP="00610C3C">
      <w:pPr>
        <w:spacing w:after="0" w:line="336"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Maktab </w:t>
      </w:r>
      <w:r w:rsidR="0074232D" w:rsidRPr="00746F7F">
        <w:rPr>
          <w:rFonts w:ascii="Times New Roman" w:hAnsi="Times New Roman"/>
          <w:sz w:val="28"/>
          <w:szCs w:val="28"/>
          <w:lang w:val="en-US"/>
        </w:rPr>
        <w:t>taʼ</w:t>
      </w:r>
      <w:r w:rsidR="00610C3C" w:rsidRPr="00746F7F">
        <w:rPr>
          <w:rFonts w:ascii="Times New Roman" w:hAnsi="Times New Roman"/>
          <w:sz w:val="28"/>
          <w:szCs w:val="28"/>
          <w:lang w:val="en-US"/>
        </w:rPr>
        <w:t>lim</w:t>
      </w:r>
      <w:r w:rsidRPr="00746F7F">
        <w:rPr>
          <w:rFonts w:ascii="Times New Roman" w:hAnsi="Times New Roman"/>
          <w:sz w:val="28"/>
          <w:szCs w:val="28"/>
          <w:lang w:val="en-US"/>
        </w:rPr>
        <w:t>i</w:t>
      </w:r>
      <w:r w:rsidR="00610C3C" w:rsidRPr="00746F7F">
        <w:rPr>
          <w:rFonts w:ascii="Times New Roman" w:hAnsi="Times New Roman"/>
          <w:sz w:val="28"/>
          <w:szCs w:val="28"/>
          <w:lang w:val="en-US"/>
        </w:rPr>
        <w:t xml:space="preserve"> sharoitida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610C3C" w:rsidRPr="00746F7F">
        <w:rPr>
          <w:rFonts w:ascii="Times New Roman" w:hAnsi="Times New Roman"/>
          <w:sz w:val="28"/>
          <w:szCs w:val="28"/>
          <w:lang w:val="en-US"/>
        </w:rPr>
        <w:t xml:space="preserve"> </w:t>
      </w:r>
      <w:r w:rsidRPr="00746F7F">
        <w:rPr>
          <w:rFonts w:ascii="Times New Roman" w:hAnsi="Times New Roman"/>
          <w:sz w:val="28"/>
          <w:szCs w:val="28"/>
          <w:lang w:val="en-US"/>
        </w:rPr>
        <w:t xml:space="preserve">kichik </w:t>
      </w:r>
      <w:r w:rsidR="00610C3C" w:rsidRPr="00746F7F">
        <w:rPr>
          <w:rFonts w:ascii="Times New Roman" w:hAnsi="Times New Roman"/>
          <w:sz w:val="28"/>
          <w:szCs w:val="28"/>
          <w:lang w:val="en-US"/>
        </w:rPr>
        <w:t>tadqiqotchilik k</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nikmalarini rivojlantirishda axborot bilan ishlash, ilmiy kontekstni chuqur anglash va uni izohlash,</w:t>
      </w:r>
      <w:r w:rsidR="00F1205C" w:rsidRPr="00746F7F">
        <w:rPr>
          <w:rFonts w:ascii="Times New Roman" w:hAnsi="Times New Roman"/>
          <w:sz w:val="28"/>
          <w:szCs w:val="28"/>
          <w:lang w:val="en-US"/>
        </w:rPr>
        <w:t xml:space="preserve"> </w:t>
      </w:r>
      <w:r w:rsidR="004A0F7D" w:rsidRPr="00746F7F">
        <w:rPr>
          <w:rFonts w:ascii="Times New Roman" w:hAnsi="Times New Roman"/>
          <w:sz w:val="28"/>
          <w:szCs w:val="28"/>
          <w:lang w:val="en-US"/>
        </w:rPr>
        <w:t>matnlarni saralash,</w:t>
      </w:r>
      <w:r w:rsidR="00610C3C" w:rsidRPr="00746F7F">
        <w:rPr>
          <w:rFonts w:ascii="Times New Roman" w:hAnsi="Times New Roman"/>
          <w:sz w:val="28"/>
          <w:szCs w:val="28"/>
          <w:lang w:val="en-US"/>
        </w:rPr>
        <w:t xml:space="preserve"> ilmiy matnlarni</w:t>
      </w:r>
      <w:r w:rsidR="004A0F7D" w:rsidRPr="00746F7F">
        <w:rPr>
          <w:rFonts w:ascii="Times New Roman" w:hAnsi="Times New Roman"/>
          <w:sz w:val="28"/>
          <w:szCs w:val="28"/>
          <w:lang w:val="en-US"/>
        </w:rPr>
        <w:t xml:space="preserve"> ajratish va qayta</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en-US"/>
        </w:rPr>
        <w:t>shakllantirish kabi mezonlar asosiy baholash mezonlari sifatida qabul qilinadi.</w:t>
      </w:r>
      <w:r w:rsidR="004A0F7D" w:rsidRPr="00746F7F">
        <w:rPr>
          <w:rFonts w:ascii="Times New Roman" w:hAnsi="Times New Roman"/>
          <w:sz w:val="28"/>
          <w:szCs w:val="28"/>
          <w:lang w:val="en-US"/>
        </w:rPr>
        <w:t xml:space="preserve"> Ana shu</w:t>
      </w:r>
      <w:r w:rsidR="00610C3C" w:rsidRPr="00746F7F">
        <w:rPr>
          <w:rFonts w:ascii="Times New Roman" w:hAnsi="Times New Roman"/>
          <w:sz w:val="28"/>
          <w:szCs w:val="28"/>
          <w:lang w:val="en-US"/>
        </w:rPr>
        <w:t xml:space="preserve"> yondashuv</w:t>
      </w:r>
      <w:r w:rsidR="004A0F7D" w:rsidRPr="00746F7F">
        <w:rPr>
          <w:rFonts w:ascii="Times New Roman" w:hAnsi="Times New Roman"/>
          <w:sz w:val="28"/>
          <w:szCs w:val="28"/>
          <w:lang w:val="en-US"/>
        </w:rPr>
        <w:t>lar</w:t>
      </w:r>
      <w:r w:rsidR="00610C3C" w:rsidRPr="00746F7F">
        <w:rPr>
          <w:rFonts w:ascii="Times New Roman" w:hAnsi="Times New Roman"/>
          <w:sz w:val="28"/>
          <w:szCs w:val="28"/>
          <w:lang w:val="en-US"/>
        </w:rPr>
        <w:t xml:space="preserve"> </w:t>
      </w:r>
      <w:r w:rsidR="00124393" w:rsidRPr="00746F7F">
        <w:rPr>
          <w:rFonts w:ascii="Times New Roman" w:hAnsi="Times New Roman"/>
          <w:sz w:val="28"/>
          <w:szCs w:val="28"/>
          <w:lang w:val="uz-Cyrl-UZ"/>
        </w:rPr>
        <w:t>o‘</w:t>
      </w:r>
      <w:r w:rsidR="00CE3F81" w:rsidRPr="00746F7F">
        <w:rPr>
          <w:rFonts w:ascii="Times New Roman" w:hAnsi="Times New Roman"/>
          <w:sz w:val="28"/>
          <w:szCs w:val="28"/>
          <w:lang w:val="uz-Cyrl-UZ"/>
        </w:rPr>
        <w:t>quvchilar</w:t>
      </w:r>
      <w:r w:rsidR="00610C3C" w:rsidRPr="00746F7F">
        <w:rPr>
          <w:rFonts w:ascii="Times New Roman" w:hAnsi="Times New Roman"/>
          <w:sz w:val="28"/>
          <w:szCs w:val="28"/>
          <w:lang w:val="en-US"/>
        </w:rPr>
        <w:t>ni nafaqat nazariy bilim bilan, balki amaliy ilmiy</w:t>
      </w:r>
      <w:r w:rsidR="00CE3F81" w:rsidRPr="00746F7F">
        <w:rPr>
          <w:rFonts w:ascii="Times New Roman" w:hAnsi="Times New Roman"/>
          <w:sz w:val="28"/>
          <w:szCs w:val="28"/>
          <w:lang w:val="en-US"/>
        </w:rPr>
        <w:t>-ijodiy</w:t>
      </w:r>
      <w:r w:rsidR="00610C3C" w:rsidRPr="00746F7F">
        <w:rPr>
          <w:rFonts w:ascii="Times New Roman" w:hAnsi="Times New Roman"/>
          <w:sz w:val="28"/>
          <w:szCs w:val="28"/>
          <w:lang w:val="en-US"/>
        </w:rPr>
        <w:t xml:space="preserve"> faoliyatga tayyorlash imkonini yaratadi. Natijaviy baholash bloki </w:t>
      </w:r>
      <w:r w:rsidR="00D626AA" w:rsidRPr="00746F7F">
        <w:rPr>
          <w:rFonts w:ascii="Times New Roman" w:hAnsi="Times New Roman"/>
          <w:sz w:val="28"/>
          <w:szCs w:val="28"/>
          <w:lang w:val="en-US"/>
        </w:rPr>
        <w:t>metodik</w:t>
      </w:r>
      <w:r w:rsidR="00610C3C" w:rsidRPr="00746F7F">
        <w:rPr>
          <w:rFonts w:ascii="Times New Roman" w:hAnsi="Times New Roman"/>
          <w:sz w:val="28"/>
          <w:szCs w:val="28"/>
          <w:lang w:val="en-US"/>
        </w:rPr>
        <w:t xml:space="preserve"> modelning yakuniy natijasini ifodala</w:t>
      </w:r>
      <w:r w:rsidR="00971D56" w:rsidRPr="00746F7F">
        <w:rPr>
          <w:rFonts w:ascii="Times New Roman" w:hAnsi="Times New Roman"/>
          <w:sz w:val="28"/>
          <w:szCs w:val="28"/>
          <w:lang w:val="en-US"/>
        </w:rPr>
        <w:t>ydi</w:t>
      </w:r>
      <w:r w:rsidR="00610C3C" w:rsidRPr="00746F7F">
        <w:rPr>
          <w:rFonts w:ascii="Times New Roman" w:hAnsi="Times New Roman"/>
          <w:sz w:val="28"/>
          <w:szCs w:val="28"/>
          <w:lang w:val="en-US"/>
        </w:rPr>
        <w:t xml:space="preserve">, </w:t>
      </w:r>
      <w:r w:rsidR="00971D56" w:rsidRPr="00746F7F">
        <w:rPr>
          <w:rFonts w:ascii="Times New Roman" w:hAnsi="Times New Roman"/>
          <w:sz w:val="28"/>
          <w:szCs w:val="28"/>
          <w:lang w:val="en-US"/>
        </w:rPr>
        <w:t>ijodiy-</w:t>
      </w:r>
      <w:r w:rsidR="00610C3C" w:rsidRPr="00746F7F">
        <w:rPr>
          <w:rFonts w:ascii="Times New Roman" w:hAnsi="Times New Roman"/>
          <w:sz w:val="28"/>
          <w:szCs w:val="28"/>
          <w:lang w:val="en-US"/>
        </w:rPr>
        <w:t>ilmiy</w:t>
      </w:r>
      <w:r w:rsidR="00971D56" w:rsidRPr="00746F7F">
        <w:rPr>
          <w:rFonts w:ascii="Times New Roman" w:hAnsi="Times New Roman"/>
          <w:sz w:val="28"/>
          <w:szCs w:val="28"/>
          <w:lang w:val="en-US"/>
        </w:rPr>
        <w:t>, nazariy</w:t>
      </w:r>
      <w:r w:rsidR="00610C3C" w:rsidRPr="00746F7F">
        <w:rPr>
          <w:rFonts w:ascii="Times New Roman" w:hAnsi="Times New Roman"/>
          <w:sz w:val="28"/>
          <w:szCs w:val="28"/>
          <w:lang w:val="en-US"/>
        </w:rPr>
        <w:t>-amaliy y</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nalishga ega b</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lgan, zamonaviy </w:t>
      </w:r>
      <w:r w:rsidR="00971D56" w:rsidRPr="00746F7F">
        <w:rPr>
          <w:rFonts w:ascii="Times New Roman" w:hAnsi="Times New Roman"/>
          <w:sz w:val="28"/>
          <w:szCs w:val="28"/>
          <w:lang w:val="en-US"/>
        </w:rPr>
        <w:t xml:space="preserve">BKM </w:t>
      </w:r>
      <w:r w:rsidR="00610C3C" w:rsidRPr="00746F7F">
        <w:rPr>
          <w:rFonts w:ascii="Times New Roman" w:hAnsi="Times New Roman"/>
          <w:sz w:val="28"/>
          <w:szCs w:val="28"/>
          <w:lang w:val="en-US"/>
        </w:rPr>
        <w:t>talablari doirasida faoliyat yuritishga qodir</w:t>
      </w:r>
      <w:r w:rsidR="00A57FD7" w:rsidRPr="00746F7F">
        <w:rPr>
          <w:rFonts w:ascii="Times New Roman" w:hAnsi="Times New Roman"/>
          <w:sz w:val="28"/>
          <w:szCs w:val="28"/>
          <w:lang w:val="en-US"/>
        </w:rPr>
        <w:t xml:space="preserve"> b</w:t>
      </w:r>
      <w:r w:rsidR="00124393" w:rsidRPr="00746F7F">
        <w:rPr>
          <w:rFonts w:ascii="Times New Roman" w:hAnsi="Times New Roman"/>
          <w:sz w:val="28"/>
          <w:szCs w:val="28"/>
          <w:lang w:val="en-US"/>
        </w:rPr>
        <w:t>o‘</w:t>
      </w:r>
      <w:r w:rsidR="00A57FD7" w:rsidRPr="00746F7F">
        <w:rPr>
          <w:rFonts w:ascii="Times New Roman" w:hAnsi="Times New Roman"/>
          <w:sz w:val="28"/>
          <w:szCs w:val="28"/>
          <w:lang w:val="en-US"/>
        </w:rPr>
        <w:t>lgan,</w:t>
      </w:r>
      <w:r w:rsidR="00610C3C" w:rsidRPr="00746F7F">
        <w:rPr>
          <w:rFonts w:ascii="Times New Roman" w:hAnsi="Times New Roman"/>
          <w:sz w:val="28"/>
          <w:szCs w:val="28"/>
          <w:lang w:val="en-US"/>
        </w:rPr>
        <w:t xml:space="preserve"> b</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lajak</w:t>
      </w:r>
      <w:r w:rsidR="00F1205C" w:rsidRPr="00746F7F">
        <w:rPr>
          <w:rFonts w:ascii="Times New Roman" w:hAnsi="Times New Roman"/>
          <w:sz w:val="28"/>
          <w:szCs w:val="28"/>
          <w:lang w:val="en-US"/>
        </w:rPr>
        <w:t xml:space="preserve"> </w:t>
      </w:r>
      <w:r w:rsidR="00971D56" w:rsidRPr="00746F7F">
        <w:rPr>
          <w:rFonts w:ascii="Times New Roman" w:hAnsi="Times New Roman"/>
          <w:sz w:val="28"/>
          <w:szCs w:val="28"/>
          <w:lang w:val="en-US"/>
        </w:rPr>
        <w:t xml:space="preserve">iste’dodli </w:t>
      </w:r>
      <w:r w:rsidR="00610C3C" w:rsidRPr="00746F7F">
        <w:rPr>
          <w:rFonts w:ascii="Times New Roman" w:hAnsi="Times New Roman"/>
          <w:sz w:val="28"/>
          <w:szCs w:val="28"/>
          <w:lang w:val="en-US"/>
        </w:rPr>
        <w:t xml:space="preserve">tadqiqotchilarni shakllantirishni </w:t>
      </w:r>
      <w:r w:rsidR="0074232D" w:rsidRPr="00746F7F">
        <w:rPr>
          <w:rFonts w:ascii="Times New Roman" w:hAnsi="Times New Roman"/>
          <w:sz w:val="28"/>
          <w:szCs w:val="28"/>
          <w:lang w:val="en-US"/>
        </w:rPr>
        <w:t>taʼ</w:t>
      </w:r>
      <w:r w:rsidR="00610C3C" w:rsidRPr="00746F7F">
        <w:rPr>
          <w:rFonts w:ascii="Times New Roman" w:hAnsi="Times New Roman"/>
          <w:sz w:val="28"/>
          <w:szCs w:val="28"/>
          <w:lang w:val="en-US"/>
        </w:rPr>
        <w:t>minlaydi.</w:t>
      </w:r>
    </w:p>
    <w:p w:rsidR="00610C3C" w:rsidRPr="00746F7F" w:rsidRDefault="00610C3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lastRenderedPageBreak/>
        <w:t>Biz tomonimizdan ishlaƅ chiqilgan modelning qay darajada samarali ekanligi</w:t>
      </w:r>
      <w:r w:rsidR="00F1205C" w:rsidRPr="00746F7F">
        <w:rPr>
          <w:rFonts w:ascii="Times New Roman" w:hAnsi="Times New Roman"/>
          <w:sz w:val="28"/>
          <w:szCs w:val="28"/>
          <w:lang w:val="uz-Cyrl-UZ"/>
        </w:rPr>
        <w:t xml:space="preserve"> </w:t>
      </w:r>
      <w:r w:rsidR="00A57FD7" w:rsidRPr="00746F7F">
        <w:rPr>
          <w:rFonts w:ascii="Times New Roman" w:hAnsi="Times New Roman"/>
          <w:sz w:val="28"/>
          <w:szCs w:val="28"/>
          <w:lang w:val="en-US"/>
        </w:rPr>
        <w:t xml:space="preserve">tadqiqot ishining </w:t>
      </w:r>
      <w:r w:rsidRPr="00746F7F">
        <w:rPr>
          <w:rFonts w:ascii="Times New Roman" w:hAnsi="Times New Roman"/>
          <w:sz w:val="28"/>
          <w:szCs w:val="28"/>
          <w:lang w:val="uz-Cyrl-UZ"/>
        </w:rPr>
        <w:t>uchinchi boƅida batafsil</w:t>
      </w:r>
      <w:r w:rsidR="00F1205C" w:rsidRPr="00746F7F">
        <w:rPr>
          <w:rFonts w:ascii="Times New Roman" w:hAnsi="Times New Roman"/>
          <w:sz w:val="28"/>
          <w:szCs w:val="28"/>
          <w:lang w:val="uz-Cyrl-UZ"/>
        </w:rPr>
        <w:t xml:space="preserve"> </w:t>
      </w:r>
      <w:r w:rsidR="00D37399" w:rsidRPr="00746F7F">
        <w:rPr>
          <w:rFonts w:ascii="Times New Roman" w:hAnsi="Times New Roman"/>
          <w:sz w:val="28"/>
          <w:szCs w:val="28"/>
          <w:lang w:val="en-US"/>
        </w:rPr>
        <w:t>ochiqlanadi, misollar bilan izohlanadi</w:t>
      </w:r>
      <w:r w:rsidRPr="00746F7F">
        <w:rPr>
          <w:rFonts w:ascii="Times New Roman" w:hAnsi="Times New Roman"/>
          <w:sz w:val="28"/>
          <w:szCs w:val="28"/>
          <w:lang w:val="uz-Cyrl-UZ"/>
        </w:rPr>
        <w:t>.</w:t>
      </w:r>
    </w:p>
    <w:p w:rsidR="00610C3C" w:rsidRPr="0074702A" w:rsidRDefault="00610C3C" w:rsidP="00FA35C4">
      <w:pPr>
        <w:spacing w:before="240" w:after="240" w:line="240" w:lineRule="auto"/>
        <w:ind w:firstLine="567"/>
        <w:jc w:val="center"/>
        <w:rPr>
          <w:rFonts w:ascii="Times New Roman" w:hAnsi="Times New Roman"/>
          <w:b/>
          <w:sz w:val="28"/>
          <w:szCs w:val="28"/>
          <w:lang w:val="uz-Cyrl-UZ"/>
        </w:rPr>
      </w:pPr>
      <w:r w:rsidRPr="0074702A">
        <w:rPr>
          <w:rFonts w:ascii="Times New Roman" w:hAnsi="Times New Roman"/>
          <w:b/>
          <w:sz w:val="28"/>
          <w:szCs w:val="28"/>
          <w:lang w:val="uz-Cyrl-UZ"/>
        </w:rPr>
        <w:t>2.2-§.</w:t>
      </w:r>
      <w:r w:rsidR="003E4699" w:rsidRPr="0074702A">
        <w:rPr>
          <w:rFonts w:ascii="Times New Roman" w:hAnsi="Times New Roman"/>
          <w:b/>
          <w:sz w:val="28"/>
          <w:szCs w:val="28"/>
          <w:lang w:val="uz-Cyrl-UZ"/>
        </w:rPr>
        <w:t xml:space="preserve"> </w:t>
      </w:r>
      <w:r w:rsidR="00124393" w:rsidRPr="0074702A">
        <w:rPr>
          <w:rFonts w:ascii="Times New Roman" w:hAnsi="Times New Roman"/>
          <w:b/>
          <w:sz w:val="28"/>
          <w:szCs w:val="28"/>
          <w:lang w:val="uz-Cyrl-UZ"/>
        </w:rPr>
        <w:t>O‘</w:t>
      </w:r>
      <w:r w:rsidR="003E4699" w:rsidRPr="0074702A">
        <w:rPr>
          <w:rFonts w:ascii="Times New Roman" w:hAnsi="Times New Roman"/>
          <w:b/>
          <w:sz w:val="28"/>
          <w:szCs w:val="28"/>
          <w:lang w:val="uz-Cyrl-UZ"/>
        </w:rPr>
        <w:t>quvchilarni kichik</w:t>
      </w:r>
      <w:r w:rsidR="003E4699" w:rsidRPr="0074702A">
        <w:rPr>
          <w:rFonts w:ascii="Times New Roman" w:eastAsiaTheme="minorHAnsi" w:hAnsi="Times New Roman"/>
          <w:b/>
          <w:bCs/>
          <w:sz w:val="28"/>
          <w:szCs w:val="28"/>
          <w:lang w:val="uz-Cyrl-UZ" w:eastAsia="en-US"/>
        </w:rPr>
        <w:t xml:space="preserve"> tadqiqotchilik faoliyatiga tayyorlashning </w:t>
      </w:r>
      <w:r w:rsidR="00124393" w:rsidRPr="0074702A">
        <w:rPr>
          <w:rFonts w:ascii="Times New Roman" w:eastAsiaTheme="minorHAnsi" w:hAnsi="Times New Roman"/>
          <w:b/>
          <w:bCs/>
          <w:sz w:val="28"/>
          <w:szCs w:val="28"/>
          <w:lang w:val="uz-Cyrl-UZ" w:eastAsia="en-US"/>
        </w:rPr>
        <w:t>o‘</w:t>
      </w:r>
      <w:r w:rsidR="003E4699" w:rsidRPr="0074702A">
        <w:rPr>
          <w:rFonts w:ascii="Times New Roman" w:eastAsiaTheme="minorHAnsi" w:hAnsi="Times New Roman"/>
          <w:b/>
          <w:bCs/>
          <w:sz w:val="28"/>
          <w:szCs w:val="28"/>
          <w:lang w:val="uz-Cyrl-UZ" w:eastAsia="en-US"/>
        </w:rPr>
        <w:t xml:space="preserve">quv-didaktik </w:t>
      </w:r>
      <w:r w:rsidR="0074232D" w:rsidRPr="0074702A">
        <w:rPr>
          <w:rFonts w:ascii="Times New Roman" w:eastAsiaTheme="minorHAnsi" w:hAnsi="Times New Roman"/>
          <w:b/>
          <w:bCs/>
          <w:sz w:val="28"/>
          <w:szCs w:val="28"/>
          <w:lang w:val="uz-Cyrl-UZ" w:eastAsia="en-US"/>
        </w:rPr>
        <w:t>taʼ</w:t>
      </w:r>
      <w:r w:rsidR="003E4699" w:rsidRPr="0074702A">
        <w:rPr>
          <w:rFonts w:ascii="Times New Roman" w:eastAsiaTheme="minorHAnsi" w:hAnsi="Times New Roman"/>
          <w:b/>
          <w:bCs/>
          <w:sz w:val="28"/>
          <w:szCs w:val="28"/>
          <w:lang w:val="uz-Cyrl-UZ" w:eastAsia="en-US"/>
        </w:rPr>
        <w:t>minoti</w:t>
      </w:r>
      <w:r w:rsidR="00F1205C" w:rsidRPr="0074702A">
        <w:rPr>
          <w:rFonts w:ascii="Times New Roman" w:hAnsi="Times New Roman"/>
          <w:b/>
          <w:sz w:val="28"/>
          <w:szCs w:val="28"/>
          <w:lang w:val="uz-Cyrl-UZ"/>
        </w:rPr>
        <w:t xml:space="preserve"> </w:t>
      </w:r>
      <w:r w:rsidR="003E4699" w:rsidRPr="0074702A">
        <w:rPr>
          <w:rFonts w:ascii="Times New Roman" w:hAnsi="Times New Roman"/>
          <w:b/>
          <w:sz w:val="28"/>
          <w:szCs w:val="28"/>
          <w:lang w:val="uz-Cyrl-UZ"/>
        </w:rPr>
        <w:t>va tamoyillari</w:t>
      </w:r>
    </w:p>
    <w:p w:rsidR="00610C3C" w:rsidRPr="00746F7F" w:rsidRDefault="00025B48"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sz w:val="28"/>
          <w:szCs w:val="28"/>
          <w:lang w:val="uz-Cyrl-UZ" w:eastAsia="en-US"/>
        </w:rPr>
        <w:t xml:space="preserve">Umumiy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rta </w:t>
      </w:r>
      <w:r w:rsidR="00610C3C" w:rsidRPr="00746F7F">
        <w:rPr>
          <w:rFonts w:ascii="Times New Roman" w:hAnsi="Times New Roman"/>
          <w:sz w:val="28"/>
          <w:szCs w:val="28"/>
          <w:lang w:val="uz-Cyrl-UZ" w:eastAsia="en-US"/>
        </w:rPr>
        <w:t xml:space="preserve">taʼlim muassasalaridagi </w:t>
      </w:r>
      <w:r w:rsidRPr="00746F7F">
        <w:rPr>
          <w:rFonts w:ascii="Times New Roman" w:hAnsi="Times New Roman"/>
          <w:sz w:val="28"/>
          <w:szCs w:val="28"/>
          <w:lang w:val="uz-Cyrl-UZ" w:eastAsia="en-US"/>
        </w:rPr>
        <w:t xml:space="preserve">ijtimoiy-gumanitar fanlarni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qitish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quvchilarning</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eastAsia="en-US"/>
        </w:rPr>
        <w:t>an’anaviy(</w:t>
      </w:r>
      <w:r w:rsidR="00347DD1" w:rsidRPr="00746F7F">
        <w:rPr>
          <w:rFonts w:ascii="Times New Roman" w:hAnsi="Times New Roman"/>
          <w:sz w:val="28"/>
          <w:szCs w:val="28"/>
          <w:lang w:val="uz-Cyrl-UZ" w:eastAsia="en-US"/>
        </w:rPr>
        <w:t>sinf</w:t>
      </w:r>
      <w:r w:rsidR="00610C3C" w:rsidRPr="00746F7F">
        <w:rPr>
          <w:rFonts w:ascii="Times New Roman" w:hAnsi="Times New Roman"/>
          <w:sz w:val="28"/>
          <w:szCs w:val="28"/>
          <w:lang w:val="uz-Cyrl-UZ" w:eastAsia="en-US"/>
        </w:rPr>
        <w:t xml:space="preserve">da yuzma-yuz)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 xml:space="preserve">lim bilan bir vaqtning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zida elektron yoki onlayn formatida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qishiga sharoit y</w:t>
      </w:r>
      <w:r w:rsidR="00963E57" w:rsidRPr="00746F7F">
        <w:rPr>
          <w:rFonts w:ascii="Times New Roman" w:hAnsi="Times New Roman"/>
          <w:sz w:val="28"/>
          <w:szCs w:val="28"/>
          <w:lang w:val="uz-Cyrl-UZ" w:eastAsia="en-US"/>
        </w:rPr>
        <w:t>aratadi. Shu bilan birga, vaqt</w:t>
      </w:r>
      <w:r w:rsidR="00610C3C" w:rsidRPr="00746F7F">
        <w:rPr>
          <w:rFonts w:ascii="Times New Roman" w:hAnsi="Times New Roman"/>
          <w:sz w:val="28"/>
          <w:szCs w:val="28"/>
          <w:lang w:val="uz-Cyrl-UZ" w:eastAsia="en-US"/>
        </w:rPr>
        <w:t xml:space="preserve"> va taʼlim tezligini nazorat qilish elementlari mavjud b</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lgan rasmiy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rejasi,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dasturi qisman mashgʼulotlar auditoriyalardan tashqarida amalga os</w:t>
      </w:r>
      <w:r w:rsidR="00B6700A" w:rsidRPr="00746F7F">
        <w:rPr>
          <w:rFonts w:ascii="Times New Roman" w:hAnsi="Times New Roman"/>
          <w:sz w:val="28"/>
          <w:szCs w:val="28"/>
          <w:lang w:val="uz-Cyrl-UZ" w:eastAsia="en-US"/>
        </w:rPr>
        <w:t>hirilishini taʼminlaydi. Maktab</w:t>
      </w:r>
      <w:r w:rsidR="00610C3C" w:rsidRPr="00746F7F">
        <w:rPr>
          <w:rFonts w:ascii="Times New Roman" w:hAnsi="Times New Roman"/>
          <w:sz w:val="28"/>
          <w:szCs w:val="28"/>
          <w:lang w:val="uz-Cyrl-UZ" w:eastAsia="en-US"/>
        </w:rPr>
        <w:t xml:space="preserve"> taʼlim</w:t>
      </w:r>
      <w:r w:rsidR="00B6700A" w:rsidRPr="00746F7F">
        <w:rPr>
          <w:rFonts w:ascii="Times New Roman" w:hAnsi="Times New Roman"/>
          <w:sz w:val="28"/>
          <w:szCs w:val="28"/>
          <w:lang w:val="uz-Cyrl-UZ" w:eastAsia="en-US"/>
        </w:rPr>
        <w:t>i</w:t>
      </w:r>
      <w:r w:rsidR="00610C3C" w:rsidRPr="00746F7F">
        <w:rPr>
          <w:rFonts w:ascii="Times New Roman" w:hAnsi="Times New Roman"/>
          <w:sz w:val="28"/>
          <w:szCs w:val="28"/>
          <w:lang w:val="uz-Cyrl-UZ" w:eastAsia="en-US"/>
        </w:rPr>
        <w:t>da integratsiyalashgan taʼlim tajriƅasini ommalashtirish uchun turli modellarni q</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llash maqsadga muvofiqligi hamda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zbekiston Respublikasi</w:t>
      </w:r>
      <w:r w:rsidR="00F111F2" w:rsidRPr="00746F7F">
        <w:rPr>
          <w:rFonts w:ascii="Times New Roman" w:hAnsi="Times New Roman"/>
          <w:sz w:val="28"/>
          <w:szCs w:val="28"/>
          <w:lang w:val="uz-Cyrl-UZ" w:eastAsia="en-US"/>
        </w:rPr>
        <w:t xml:space="preserve">da </w:t>
      </w:r>
      <w:r w:rsidR="00287C0E" w:rsidRPr="00746F7F">
        <w:rPr>
          <w:rFonts w:ascii="Times New Roman" w:hAnsi="Times New Roman"/>
          <w:sz w:val="28"/>
          <w:szCs w:val="28"/>
          <w:lang w:val="uz-Cyrl-UZ" w:eastAsia="en-US"/>
        </w:rPr>
        <w:t xml:space="preserve">maktabgacha va maktab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w:t>
      </w:r>
      <w:r w:rsidR="00684FA1" w:rsidRPr="00746F7F">
        <w:rPr>
          <w:rFonts w:ascii="Times New Roman" w:hAnsi="Times New Roman"/>
          <w:sz w:val="28"/>
          <w:szCs w:val="28"/>
          <w:lang w:val="uz-Cyrl-UZ" w:eastAsia="en-US"/>
        </w:rPr>
        <w:t>i</w:t>
      </w:r>
      <w:r w:rsidR="00610C3C" w:rsidRPr="00746F7F">
        <w:rPr>
          <w:rFonts w:ascii="Times New Roman" w:hAnsi="Times New Roman"/>
          <w:sz w:val="28"/>
          <w:szCs w:val="28"/>
          <w:lang w:val="uz-Cyrl-UZ" w:eastAsia="en-US"/>
        </w:rPr>
        <w:t xml:space="preserve"> tizimini 2030-yilgacha rivojlantirish konsepsiyasida k</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rsatilgan: </w:t>
      </w:r>
      <w:r w:rsidR="00107C49" w:rsidRPr="00746F7F">
        <w:rPr>
          <w:rFonts w:ascii="Times New Roman" w:hAnsi="Times New Roman"/>
          <w:sz w:val="28"/>
          <w:szCs w:val="28"/>
          <w:lang w:val="uz-Cyrl-UZ" w:eastAsia="en-US"/>
        </w:rPr>
        <w:t>“</w:t>
      </w:r>
      <w:r w:rsidR="00610C3C" w:rsidRPr="00746F7F">
        <w:rPr>
          <w:rFonts w:ascii="Times New Roman" w:hAnsi="Times New Roman"/>
          <w:sz w:val="28"/>
          <w:szCs w:val="28"/>
          <w:lang w:val="uz-Cyrl-UZ" w:eastAsia="en-US"/>
        </w:rPr>
        <w:t xml:space="preserve">pedagogik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 y</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nalishlari va mutaxassisliklari doirasida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rejalar hamda dasturlarni ilg‘or xorijiy tajribalar asosida qayta k</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rib chiqish va sifat jihatdan takomillashtirish zarurati mavjudligi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 xml:space="preserve">kidlangan. Ushbu jarayon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 xml:space="preserve">lim muassasalarida zamonaviy pedagogik metod va texnologiyalarni keng joriy etish, xalqaro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 standartlariga mos</w:t>
      </w:r>
      <w:r w:rsidR="00F1205C" w:rsidRPr="00746F7F">
        <w:rPr>
          <w:rFonts w:ascii="Times New Roman" w:hAnsi="Times New Roman"/>
          <w:sz w:val="28"/>
          <w:szCs w:val="28"/>
          <w:lang w:val="uz-Cyrl-UZ" w:eastAsia="en-US"/>
        </w:rPr>
        <w:t xml:space="preserve"> </w:t>
      </w:r>
      <w:r w:rsidR="003254E7" w:rsidRPr="00746F7F">
        <w:rPr>
          <w:rFonts w:ascii="Times New Roman" w:hAnsi="Times New Roman"/>
          <w:sz w:val="28"/>
          <w:szCs w:val="28"/>
          <w:lang w:val="uz-Cyrl-UZ" w:eastAsia="en-US"/>
        </w:rPr>
        <w:t xml:space="preserve">yangi avlod </w:t>
      </w:r>
      <w:r w:rsidR="00610C3C" w:rsidRPr="00746F7F">
        <w:rPr>
          <w:rFonts w:ascii="Times New Roman" w:hAnsi="Times New Roman"/>
          <w:sz w:val="28"/>
          <w:szCs w:val="28"/>
          <w:lang w:val="uz-Cyrl-UZ" w:eastAsia="en-US"/>
        </w:rPr>
        <w:t>kadrlar</w:t>
      </w:r>
      <w:r w:rsidR="003254E7" w:rsidRPr="00746F7F">
        <w:rPr>
          <w:rFonts w:ascii="Times New Roman" w:hAnsi="Times New Roman"/>
          <w:sz w:val="28"/>
          <w:szCs w:val="28"/>
          <w:lang w:val="uz-Cyrl-UZ" w:eastAsia="en-US"/>
        </w:rPr>
        <w:t>ini</w:t>
      </w:r>
      <w:r w:rsidR="00610C3C" w:rsidRPr="00746F7F">
        <w:rPr>
          <w:rFonts w:ascii="Times New Roman" w:hAnsi="Times New Roman"/>
          <w:sz w:val="28"/>
          <w:szCs w:val="28"/>
          <w:lang w:val="uz-Cyrl-UZ" w:eastAsia="en-US"/>
        </w:rPr>
        <w:t xml:space="preserve"> tayyorlash hamda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jarayonining samaradorligini oshirish</w:t>
      </w:r>
      <w:r w:rsidR="00107C49" w:rsidRPr="00746F7F">
        <w:rPr>
          <w:rFonts w:ascii="Times New Roman" w:hAnsi="Times New Roman"/>
          <w:sz w:val="28"/>
          <w:szCs w:val="28"/>
          <w:lang w:val="uz-Cyrl-UZ" w:eastAsia="en-US"/>
        </w:rPr>
        <w:t>”</w:t>
      </w:r>
      <w:r w:rsidR="00610C3C" w:rsidRPr="00746F7F">
        <w:rPr>
          <w:rFonts w:ascii="Times New Roman" w:hAnsi="Times New Roman"/>
          <w:sz w:val="28"/>
          <w:szCs w:val="28"/>
          <w:lang w:val="uz-Cyrl-UZ" w:eastAsia="en-US"/>
        </w:rPr>
        <w:t>ga qaratilgan strategik vazifa sifatida belgilangan</w:t>
      </w:r>
      <w:r w:rsidR="003254E7" w:rsidRPr="00746F7F">
        <w:rPr>
          <w:rFonts w:ascii="Times New Roman" w:hAnsi="Times New Roman"/>
          <w:sz w:val="28"/>
          <w:szCs w:val="28"/>
          <w:lang w:val="uz-Cyrl-UZ" w:eastAsia="en-US"/>
        </w:rPr>
        <w:t xml:space="preserve">. Ushbu belgilangan </w:t>
      </w:r>
      <w:r w:rsidR="00610C3C" w:rsidRPr="00746F7F">
        <w:rPr>
          <w:rFonts w:ascii="Times New Roman" w:hAnsi="Times New Roman"/>
          <w:sz w:val="28"/>
          <w:szCs w:val="28"/>
          <w:lang w:val="uz-Cyrl-UZ" w:eastAsia="en-US"/>
        </w:rPr>
        <w:t>vazifalarni</w:t>
      </w:r>
      <w:r w:rsidR="003254E7" w:rsidRPr="00746F7F">
        <w:rPr>
          <w:rFonts w:ascii="Times New Roman" w:hAnsi="Times New Roman"/>
          <w:sz w:val="28"/>
          <w:szCs w:val="28"/>
          <w:lang w:val="uz-Cyrl-UZ" w:eastAsia="en-US"/>
        </w:rPr>
        <w:t xml:space="preserve">ng ijrosini </w:t>
      </w:r>
      <w:r w:rsidR="0074232D" w:rsidRPr="00746F7F">
        <w:rPr>
          <w:rFonts w:ascii="Times New Roman" w:hAnsi="Times New Roman"/>
          <w:sz w:val="28"/>
          <w:szCs w:val="28"/>
          <w:lang w:val="uz-Cyrl-UZ" w:eastAsia="en-US"/>
        </w:rPr>
        <w:t>taʼ</w:t>
      </w:r>
      <w:r w:rsidR="003254E7" w:rsidRPr="00746F7F">
        <w:rPr>
          <w:rFonts w:ascii="Times New Roman" w:hAnsi="Times New Roman"/>
          <w:sz w:val="28"/>
          <w:szCs w:val="28"/>
          <w:lang w:val="uz-Cyrl-UZ" w:eastAsia="en-US"/>
        </w:rPr>
        <w:t>minlash</w:t>
      </w:r>
      <w:r w:rsidR="005262F1" w:rsidRPr="00746F7F">
        <w:rPr>
          <w:rFonts w:ascii="Times New Roman" w:hAnsi="Times New Roman"/>
          <w:sz w:val="28"/>
          <w:szCs w:val="28"/>
          <w:lang w:val="uz-Cyrl-UZ" w:eastAsia="en-US"/>
        </w:rPr>
        <w:t>,</w:t>
      </w:r>
      <w:r w:rsidR="00610C3C" w:rsidRPr="00746F7F">
        <w:rPr>
          <w:rFonts w:ascii="Times New Roman" w:hAnsi="Times New Roman"/>
          <w:sz w:val="28"/>
          <w:szCs w:val="28"/>
          <w:lang w:val="uz-Cyrl-UZ" w:eastAsia="en-US"/>
        </w:rPr>
        <w:t xml:space="preserve"> bajarish maqsadida </w:t>
      </w:r>
      <w:r w:rsidR="005262F1" w:rsidRPr="00746F7F">
        <w:rPr>
          <w:rFonts w:ascii="Times New Roman" w:hAnsi="Times New Roman"/>
          <w:sz w:val="28"/>
          <w:szCs w:val="28"/>
          <w:lang w:val="uz-Cyrl-UZ" w:eastAsia="en-US"/>
        </w:rPr>
        <w:t xml:space="preserve">umumiy </w:t>
      </w:r>
      <w:r w:rsidR="00124393" w:rsidRPr="00746F7F">
        <w:rPr>
          <w:rFonts w:ascii="Times New Roman" w:hAnsi="Times New Roman"/>
          <w:sz w:val="28"/>
          <w:szCs w:val="28"/>
          <w:lang w:val="uz-Cyrl-UZ" w:eastAsia="en-US"/>
        </w:rPr>
        <w:t>o‘</w:t>
      </w:r>
      <w:r w:rsidR="005262F1" w:rsidRPr="00746F7F">
        <w:rPr>
          <w:rFonts w:ascii="Times New Roman" w:hAnsi="Times New Roman"/>
          <w:sz w:val="28"/>
          <w:szCs w:val="28"/>
          <w:lang w:val="uz-Cyrl-UZ" w:eastAsia="en-US"/>
        </w:rPr>
        <w:t xml:space="preserve">rta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w:t>
      </w:r>
      <w:r w:rsidR="005262F1" w:rsidRPr="00746F7F">
        <w:rPr>
          <w:rFonts w:ascii="Times New Roman" w:hAnsi="Times New Roman"/>
          <w:sz w:val="28"/>
          <w:szCs w:val="28"/>
          <w:lang w:val="uz-Cyrl-UZ" w:eastAsia="en-US"/>
        </w:rPr>
        <w:t xml:space="preserve"> maktablari</w:t>
      </w:r>
      <w:r w:rsidR="001F601B" w:rsidRPr="00746F7F">
        <w:rPr>
          <w:rFonts w:ascii="Times New Roman" w:hAnsi="Times New Roman"/>
          <w:sz w:val="28"/>
          <w:szCs w:val="28"/>
          <w:lang w:val="uz-Cyrl-UZ" w:eastAsia="en-US"/>
        </w:rPr>
        <w:t>: jumladan,</w:t>
      </w:r>
      <w:r w:rsidR="005262F1" w:rsidRPr="00746F7F">
        <w:rPr>
          <w:rFonts w:ascii="Times New Roman" w:hAnsi="Times New Roman"/>
          <w:sz w:val="28"/>
          <w:szCs w:val="28"/>
          <w:lang w:val="uz-Cyrl-UZ" w:eastAsia="en-US"/>
        </w:rPr>
        <w:t xml:space="preserve"> </w:t>
      </w:r>
      <w:r w:rsidR="005262F1" w:rsidRPr="00746F7F">
        <w:rPr>
          <w:rFonts w:ascii="Times New Roman" w:hAnsi="Times New Roman"/>
          <w:sz w:val="28"/>
          <w:szCs w:val="28"/>
          <w:highlight w:val="yellow"/>
          <w:lang w:val="uz-Cyrl-UZ" w:eastAsia="en-US"/>
        </w:rPr>
        <w:t>Toshkent shahri, Qashqadaryo</w:t>
      </w:r>
      <w:r w:rsidR="00F36F74" w:rsidRPr="00746F7F">
        <w:rPr>
          <w:rFonts w:ascii="Times New Roman" w:hAnsi="Times New Roman"/>
          <w:sz w:val="28"/>
          <w:szCs w:val="28"/>
          <w:highlight w:val="yellow"/>
          <w:lang w:val="uz-Cyrl-UZ" w:eastAsia="en-US"/>
        </w:rPr>
        <w:t xml:space="preserve"> viloyati hamda </w:t>
      </w:r>
      <w:r w:rsidR="002711DD" w:rsidRPr="00746F7F">
        <w:rPr>
          <w:rFonts w:ascii="Times New Roman" w:hAnsi="Times New Roman"/>
          <w:sz w:val="28"/>
          <w:szCs w:val="28"/>
          <w:highlight w:val="yellow"/>
          <w:lang w:val="uz-Cyrl-UZ" w:eastAsia="en-US"/>
        </w:rPr>
        <w:t>Namangan</w:t>
      </w:r>
      <w:r w:rsidR="00F36F74" w:rsidRPr="00746F7F">
        <w:rPr>
          <w:rFonts w:ascii="Times New Roman" w:hAnsi="Times New Roman"/>
          <w:sz w:val="28"/>
          <w:szCs w:val="28"/>
          <w:highlight w:val="yellow"/>
          <w:lang w:val="uz-Cyrl-UZ" w:eastAsia="en-US"/>
        </w:rPr>
        <w:t xml:space="preserve"> viloyati</w:t>
      </w:r>
      <w:r w:rsidR="00F36F74" w:rsidRPr="00746F7F">
        <w:rPr>
          <w:rFonts w:ascii="Times New Roman" w:hAnsi="Times New Roman"/>
          <w:sz w:val="28"/>
          <w:szCs w:val="28"/>
          <w:lang w:val="uz-Cyrl-UZ" w:eastAsia="en-US"/>
        </w:rPr>
        <w:t xml:space="preserve"> maktablarida</w:t>
      </w:r>
      <w:r w:rsidR="00610C3C" w:rsidRPr="00746F7F">
        <w:rPr>
          <w:rFonts w:ascii="Times New Roman" w:hAnsi="Times New Roman"/>
          <w:sz w:val="28"/>
          <w:szCs w:val="28"/>
          <w:lang w:val="uz-Cyrl-UZ" w:eastAsia="en-US"/>
        </w:rPr>
        <w:t xml:space="preserve"> tashkillashtiri</w:t>
      </w:r>
      <w:r w:rsidR="001F601B" w:rsidRPr="00746F7F">
        <w:rPr>
          <w:rFonts w:ascii="Times New Roman" w:hAnsi="Times New Roman"/>
          <w:sz w:val="28"/>
          <w:szCs w:val="28"/>
          <w:lang w:val="uz-Cyrl-UZ" w:eastAsia="en-US"/>
        </w:rPr>
        <w:t>ldi va</w:t>
      </w:r>
      <w:r w:rsidR="00610C3C" w:rsidRPr="00746F7F">
        <w:rPr>
          <w:rFonts w:ascii="Times New Roman" w:hAnsi="Times New Roman"/>
          <w:sz w:val="28"/>
          <w:szCs w:val="28"/>
          <w:lang w:val="uz-Cyrl-UZ" w:eastAsia="en-US"/>
        </w:rPr>
        <w:t xml:space="preserve"> tajriƅa-sinov</w:t>
      </w:r>
      <w:r w:rsidR="005E0DC7" w:rsidRPr="00746F7F">
        <w:rPr>
          <w:rFonts w:ascii="Times New Roman" w:hAnsi="Times New Roman"/>
          <w:sz w:val="28"/>
          <w:szCs w:val="28"/>
          <w:lang w:val="uz-Cyrl-UZ" w:eastAsia="en-US"/>
        </w:rPr>
        <w:t xml:space="preserve"> ishlari </w:t>
      </w:r>
      <w:r w:rsidR="00610C3C" w:rsidRPr="00746F7F">
        <w:rPr>
          <w:rFonts w:ascii="Times New Roman" w:hAnsi="Times New Roman"/>
          <w:sz w:val="28"/>
          <w:szCs w:val="28"/>
          <w:lang w:val="uz-Cyrl-UZ" w:eastAsia="en-US"/>
        </w:rPr>
        <w:t>oliƅ borildi</w:t>
      </w:r>
      <w:r w:rsidR="005E0DC7" w:rsidRPr="00746F7F">
        <w:rPr>
          <w:rFonts w:ascii="Times New Roman" w:hAnsi="Times New Roman"/>
          <w:sz w:val="28"/>
          <w:szCs w:val="28"/>
          <w:lang w:val="uz-Cyrl-UZ" w:eastAsia="en-US"/>
        </w:rPr>
        <w:t>.</w:t>
      </w:r>
      <w:r w:rsidR="00610C3C" w:rsidRPr="00746F7F">
        <w:rPr>
          <w:rFonts w:ascii="Times New Roman" w:hAnsi="Times New Roman"/>
          <w:sz w:val="28"/>
          <w:szCs w:val="28"/>
          <w:lang w:val="uz-Cyrl-UZ" w:eastAsia="en-US"/>
        </w:rPr>
        <w:t xml:space="preserve"> </w:t>
      </w:r>
    </w:p>
    <w:p w:rsidR="00610C3C" w:rsidRPr="00746F7F" w:rsidRDefault="00C4503A"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sz w:val="28"/>
          <w:szCs w:val="28"/>
          <w:lang w:val="uz-Cyrl-UZ" w:eastAsia="en-US"/>
        </w:rPr>
        <w:t>Maktab</w:t>
      </w:r>
      <w:r w:rsidR="00610C3C" w:rsidRPr="00746F7F">
        <w:rPr>
          <w:rFonts w:ascii="Times New Roman" w:hAnsi="Times New Roman"/>
          <w:sz w:val="28"/>
          <w:szCs w:val="28"/>
          <w:lang w:val="uz-Cyrl-UZ" w:eastAsia="en-US"/>
        </w:rPr>
        <w:t xml:space="preserve"> taʼlim</w:t>
      </w:r>
      <w:r w:rsidRPr="00746F7F">
        <w:rPr>
          <w:rFonts w:ascii="Times New Roman" w:hAnsi="Times New Roman"/>
          <w:sz w:val="28"/>
          <w:szCs w:val="28"/>
          <w:lang w:val="uz-Cyrl-UZ" w:eastAsia="en-US"/>
        </w:rPr>
        <w:t>i</w:t>
      </w:r>
      <w:r w:rsidR="00610C3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rPr>
        <w:t>o‘</w:t>
      </w:r>
      <w:r w:rsidR="00B6076A" w:rsidRPr="00746F7F">
        <w:rPr>
          <w:rFonts w:ascii="Times New Roman" w:hAnsi="Times New Roman"/>
          <w:sz w:val="28"/>
          <w:szCs w:val="28"/>
          <w:lang w:val="uz-Cyrl-UZ"/>
        </w:rPr>
        <w:t>quvchilarni</w:t>
      </w:r>
      <w:r w:rsidR="00610C3C" w:rsidRPr="00746F7F">
        <w:rPr>
          <w:rFonts w:ascii="Times New Roman" w:hAnsi="Times New Roman"/>
          <w:sz w:val="28"/>
          <w:szCs w:val="28"/>
          <w:lang w:val="uz-Cyrl-UZ" w:eastAsia="en-US"/>
        </w:rPr>
        <w:t xml:space="preserve"> t</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liq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jarayoniga jalb qilinishini taʼminlaydi. Bunday zamonaviy taʼlim teхnologiyasi </w:t>
      </w:r>
      <w:r w:rsidR="00107C49" w:rsidRPr="00746F7F">
        <w:rPr>
          <w:rFonts w:ascii="Times New Roman" w:hAnsi="Times New Roman"/>
          <w:sz w:val="28"/>
          <w:szCs w:val="28"/>
          <w:lang w:val="uz-Cyrl-UZ" w:eastAsia="en-US"/>
        </w:rPr>
        <w:t>“</w:t>
      </w:r>
      <w:r w:rsidR="007D45B5" w:rsidRPr="00746F7F">
        <w:rPr>
          <w:rFonts w:ascii="Times New Roman" w:hAnsi="Times New Roman"/>
          <w:sz w:val="28"/>
          <w:szCs w:val="28"/>
          <w:lang w:val="uz-Cyrl-UZ" w:eastAsia="en-US"/>
        </w:rPr>
        <w:t>sinf-dars</w:t>
      </w:r>
      <w:r w:rsidR="00610C3C" w:rsidRPr="00746F7F">
        <w:rPr>
          <w:rFonts w:ascii="Times New Roman" w:hAnsi="Times New Roman"/>
          <w:sz w:val="28"/>
          <w:szCs w:val="28"/>
          <w:lang w:val="uz-Cyrl-UZ" w:eastAsia="en-US"/>
        </w:rPr>
        <w:t xml:space="preserve"> taʼlim tizimi</w:t>
      </w:r>
      <w:r w:rsidR="00107C49" w:rsidRPr="00746F7F">
        <w:rPr>
          <w:rFonts w:ascii="Times New Roman" w:hAnsi="Times New Roman"/>
          <w:sz w:val="28"/>
          <w:szCs w:val="28"/>
          <w:lang w:val="uz-Cyrl-UZ" w:eastAsia="en-US"/>
        </w:rPr>
        <w:t>”</w:t>
      </w:r>
      <w:r w:rsidR="00610C3C" w:rsidRPr="00746F7F">
        <w:rPr>
          <w:rFonts w:ascii="Times New Roman" w:hAnsi="Times New Roman"/>
          <w:sz w:val="28"/>
          <w:szCs w:val="28"/>
          <w:lang w:val="uz-Cyrl-UZ" w:eastAsia="en-US"/>
        </w:rPr>
        <w:t>, elektron taʼlim va</w:t>
      </w:r>
      <w:r w:rsidR="00F92EA0" w:rsidRPr="00746F7F">
        <w:rPr>
          <w:rFonts w:ascii="Times New Roman" w:hAnsi="Times New Roman"/>
          <w:sz w:val="28"/>
          <w:szCs w:val="28"/>
          <w:lang w:val="uz-Cyrl-UZ" w:eastAsia="en-US"/>
        </w:rPr>
        <w:t xml:space="preserve"> ayrim holatlarda</w:t>
      </w:r>
      <w:r w:rsidR="00610C3C" w:rsidRPr="00746F7F">
        <w:rPr>
          <w:rFonts w:ascii="Times New Roman" w:hAnsi="Times New Roman"/>
          <w:sz w:val="28"/>
          <w:szCs w:val="28"/>
          <w:lang w:val="uz-Cyrl-UZ" w:eastAsia="en-US"/>
        </w:rPr>
        <w:t xml:space="preserve"> masofadan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qitish</w:t>
      </w:r>
      <w:r w:rsidR="00F92EA0" w:rsidRPr="00746F7F">
        <w:rPr>
          <w:rFonts w:ascii="Times New Roman" w:hAnsi="Times New Roman"/>
          <w:sz w:val="28"/>
          <w:szCs w:val="28"/>
          <w:lang w:val="uz-Cyrl-UZ" w:eastAsia="en-US"/>
        </w:rPr>
        <w:t>, telemost darslar k</w:t>
      </w:r>
      <w:r w:rsidR="00124393" w:rsidRPr="00746F7F">
        <w:rPr>
          <w:rFonts w:ascii="Times New Roman" w:hAnsi="Times New Roman"/>
          <w:sz w:val="28"/>
          <w:szCs w:val="28"/>
          <w:lang w:val="uz-Cyrl-UZ" w:eastAsia="en-US"/>
        </w:rPr>
        <w:t>o‘</w:t>
      </w:r>
      <w:r w:rsidR="00F92EA0" w:rsidRPr="00746F7F">
        <w:rPr>
          <w:rFonts w:ascii="Times New Roman" w:hAnsi="Times New Roman"/>
          <w:sz w:val="28"/>
          <w:szCs w:val="28"/>
          <w:lang w:val="uz-Cyrl-UZ" w:eastAsia="en-US"/>
        </w:rPr>
        <w:t>rinishi</w:t>
      </w:r>
      <w:r w:rsidR="00610C3C" w:rsidRPr="00746F7F">
        <w:rPr>
          <w:rFonts w:ascii="Times New Roman" w:hAnsi="Times New Roman"/>
          <w:sz w:val="28"/>
          <w:szCs w:val="28"/>
          <w:lang w:val="uz-Cyrl-UZ" w:eastAsia="en-US"/>
        </w:rPr>
        <w:t xml:space="preserve"> teхnologiyalarini birlashtirish kontseрtsiyasiga asoslanadi va moslashuvchan dasturiy taʼminot bilan t</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ldiriladi.</w:t>
      </w:r>
    </w:p>
    <w:p w:rsidR="00610C3C" w:rsidRPr="00746F7F" w:rsidRDefault="00610C3C"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sz w:val="28"/>
          <w:szCs w:val="28"/>
          <w:lang w:val="uz-Cyrl-UZ" w:eastAsia="en-US"/>
        </w:rPr>
        <w:t xml:space="preserve">Tadqiqot mavzuimiz </w:t>
      </w:r>
      <w:r w:rsidR="00124393" w:rsidRPr="00746F7F">
        <w:rPr>
          <w:rFonts w:ascii="Times New Roman" w:hAnsi="Times New Roman"/>
          <w:sz w:val="28"/>
          <w:szCs w:val="28"/>
          <w:lang w:val="uz-Cyrl-UZ"/>
        </w:rPr>
        <w:t>o‘</w:t>
      </w:r>
      <w:r w:rsidR="00555E6B" w:rsidRPr="00746F7F">
        <w:rPr>
          <w:rFonts w:ascii="Times New Roman" w:hAnsi="Times New Roman"/>
          <w:sz w:val="28"/>
          <w:szCs w:val="28"/>
          <w:lang w:val="uz-Cyrl-UZ"/>
        </w:rPr>
        <w:t>quvchilar</w:t>
      </w:r>
      <w:r w:rsidR="00555E6B" w:rsidRPr="00746F7F">
        <w:rPr>
          <w:rFonts w:ascii="Times New Roman" w:hAnsi="Times New Roman"/>
          <w:sz w:val="28"/>
          <w:szCs w:val="28"/>
          <w:lang w:val="uz-Cyrl-UZ" w:eastAsia="en-US"/>
        </w:rPr>
        <w:t>ni kichik</w:t>
      </w:r>
      <w:r w:rsidRPr="00746F7F">
        <w:rPr>
          <w:rFonts w:ascii="Times New Roman" w:hAnsi="Times New Roman"/>
          <w:sz w:val="28"/>
          <w:szCs w:val="28"/>
          <w:lang w:val="uz-Cyrl-UZ" w:eastAsia="en-US"/>
        </w:rPr>
        <w:t xml:space="preserve"> tadqiqotchilik faoliyatiga tayyorlash, tadqiqotchilik komрetensiyasini rivojlantirish hamda </w:t>
      </w:r>
      <w:r w:rsidR="00DA62DA" w:rsidRPr="00746F7F">
        <w:rPr>
          <w:rFonts w:ascii="Times New Roman" w:hAnsi="Times New Roman"/>
          <w:sz w:val="28"/>
          <w:szCs w:val="28"/>
          <w:lang w:val="uz-Cyrl-UZ" w:eastAsia="en-US"/>
        </w:rPr>
        <w:t>nazariy</w:t>
      </w:r>
      <w:r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lim bilan bog‘liq </w:t>
      </w:r>
      <w:r w:rsidRPr="00746F7F">
        <w:rPr>
          <w:rFonts w:ascii="Times New Roman" w:hAnsi="Times New Roman"/>
          <w:sz w:val="28"/>
          <w:szCs w:val="28"/>
          <w:lang w:val="uz-Cyrl-UZ" w:eastAsia="en-US"/>
        </w:rPr>
        <w:lastRenderedPageBreak/>
        <w:t>b</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lganligi bois</w:t>
      </w:r>
      <w:r w:rsidR="00DA62DA" w:rsidRPr="00746F7F">
        <w:rPr>
          <w:rFonts w:ascii="Times New Roman" w:hAnsi="Times New Roman"/>
          <w:sz w:val="28"/>
          <w:szCs w:val="28"/>
          <w:lang w:val="uz-Cyrl-UZ" w:eastAsia="en-US"/>
        </w:rPr>
        <w:t xml:space="preserve"> oliy </w:t>
      </w:r>
      <w:r w:rsidR="0074232D" w:rsidRPr="00746F7F">
        <w:rPr>
          <w:rFonts w:ascii="Times New Roman" w:hAnsi="Times New Roman"/>
          <w:sz w:val="28"/>
          <w:szCs w:val="28"/>
          <w:lang w:val="uz-Cyrl-UZ" w:eastAsia="en-US"/>
        </w:rPr>
        <w:t>taʼ</w:t>
      </w:r>
      <w:r w:rsidR="00DA62DA" w:rsidRPr="00746F7F">
        <w:rPr>
          <w:rFonts w:ascii="Times New Roman" w:hAnsi="Times New Roman"/>
          <w:sz w:val="28"/>
          <w:szCs w:val="28"/>
          <w:lang w:val="uz-Cyrl-UZ" w:eastAsia="en-US"/>
        </w:rPr>
        <w:t>lim bilan qiyosiy jihatlarini</w:t>
      </w:r>
      <w:r w:rsidR="0011646C" w:rsidRPr="00746F7F">
        <w:rPr>
          <w:rFonts w:ascii="Times New Roman" w:hAnsi="Times New Roman"/>
          <w:sz w:val="28"/>
          <w:szCs w:val="28"/>
          <w:lang w:val="uz-Cyrl-UZ" w:eastAsia="en-US"/>
        </w:rPr>
        <w:t xml:space="preserve"> taqqoslashga harakat qildik.</w:t>
      </w:r>
      <w:r w:rsidRPr="00746F7F">
        <w:rPr>
          <w:rFonts w:ascii="Times New Roman" w:hAnsi="Times New Roman"/>
          <w:sz w:val="28"/>
          <w:szCs w:val="28"/>
          <w:lang w:val="uz-Cyrl-UZ" w:eastAsia="en-US"/>
        </w:rPr>
        <w:t xml:space="preserve"> </w:t>
      </w:r>
      <w:r w:rsidR="002C6CDC" w:rsidRPr="00746F7F">
        <w:rPr>
          <w:rFonts w:ascii="Times New Roman" w:hAnsi="Times New Roman"/>
          <w:sz w:val="28"/>
          <w:szCs w:val="28"/>
          <w:lang w:val="uz-Cyrl-UZ" w:eastAsia="en-US"/>
        </w:rPr>
        <w:t>Mavzu doirasida</w:t>
      </w:r>
      <w:r w:rsidRPr="00746F7F">
        <w:rPr>
          <w:rFonts w:ascii="Times New Roman" w:hAnsi="Times New Roman"/>
          <w:sz w:val="28"/>
          <w:szCs w:val="28"/>
          <w:lang w:val="uz-Cyrl-UZ" w:eastAsia="en-US"/>
        </w:rPr>
        <w:t xml:space="preserve"> рedagogika fanlari doktori L.G.Baƅaхodjayevaning </w:t>
      </w:r>
      <w:r w:rsidR="00107C49" w:rsidRPr="00746F7F">
        <w:rPr>
          <w:rFonts w:ascii="Times New Roman" w:hAnsi="Times New Roman"/>
          <w:sz w:val="28"/>
          <w:szCs w:val="28"/>
          <w:lang w:val="uz-Cyrl-UZ" w:eastAsia="en-US"/>
        </w:rPr>
        <w:t>“</w:t>
      </w:r>
      <w:r w:rsidRPr="00746F7F">
        <w:rPr>
          <w:rFonts w:ascii="Times New Roman" w:hAnsi="Times New Roman"/>
          <w:sz w:val="28"/>
          <w:szCs w:val="28"/>
          <w:lang w:val="uz-Cyrl-UZ" w:eastAsia="en-US"/>
        </w:rPr>
        <w:t xml:space="preserve">Talaƅalarning рedagogik komрetentligini rivojlantirish jarayonida aralash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lim modelini joriy etishning nazariy va amaliy asoslari</w:t>
      </w:r>
      <w:r w:rsidR="00107C49" w:rsidRPr="00746F7F">
        <w:rPr>
          <w:rFonts w:ascii="Times New Roman" w:hAnsi="Times New Roman"/>
          <w:sz w:val="28"/>
          <w:szCs w:val="28"/>
          <w:lang w:val="uz-Cyrl-UZ" w:eastAsia="en-US"/>
        </w:rPr>
        <w:t>”</w:t>
      </w:r>
      <w:r w:rsidR="002C6CDC" w:rsidRPr="00746F7F">
        <w:rPr>
          <w:rFonts w:ascii="Times New Roman" w:hAnsi="Times New Roman"/>
          <w:sz w:val="28"/>
          <w:szCs w:val="28"/>
          <w:lang w:val="uz-Cyrl-UZ" w:eastAsia="en-US"/>
        </w:rPr>
        <w:t xml:space="preserve"> dissertasiyasi va</w:t>
      </w:r>
      <w:r w:rsidRPr="00746F7F">
        <w:rPr>
          <w:rFonts w:ascii="Times New Roman" w:hAnsi="Times New Roman"/>
          <w:sz w:val="28"/>
          <w:szCs w:val="28"/>
          <w:lang w:val="uz-Cyrl-UZ" w:eastAsia="en-US"/>
        </w:rPr>
        <w:t xml:space="preserve"> oliƅ borgan tadqiqot ishini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rganiƅ chiqdik. Olima</w:t>
      </w:r>
      <w:r w:rsidR="00F1205C" w:rsidRPr="00746F7F">
        <w:rPr>
          <w:rFonts w:ascii="Times New Roman" w:hAnsi="Times New Roman"/>
          <w:sz w:val="28"/>
          <w:szCs w:val="28"/>
          <w:lang w:val="uz-Cyrl-UZ" w:eastAsia="en-US"/>
        </w:rPr>
        <w:t xml:space="preserve"> </w:t>
      </w:r>
      <w:r w:rsidR="00E47FE8" w:rsidRPr="00746F7F">
        <w:rPr>
          <w:rFonts w:ascii="Times New Roman" w:hAnsi="Times New Roman"/>
          <w:sz w:val="28"/>
          <w:szCs w:val="28"/>
          <w:lang w:val="uz-Cyrl-UZ" w:eastAsia="en-US"/>
        </w:rPr>
        <w:t xml:space="preserve">bu jarayonni </w:t>
      </w:r>
      <w:r w:rsidR="00107C49" w:rsidRPr="00746F7F">
        <w:rPr>
          <w:rFonts w:ascii="Times New Roman" w:hAnsi="Times New Roman"/>
          <w:sz w:val="28"/>
          <w:szCs w:val="28"/>
          <w:lang w:val="uz-Cyrl-UZ" w:eastAsia="en-US"/>
        </w:rPr>
        <w:t>“</w:t>
      </w:r>
      <w:r w:rsidRPr="00746F7F">
        <w:rPr>
          <w:rFonts w:ascii="Times New Roman" w:hAnsi="Times New Roman"/>
          <w:sz w:val="28"/>
          <w:szCs w:val="28"/>
          <w:lang w:val="uz-Cyrl-UZ" w:eastAsia="en-US"/>
        </w:rPr>
        <w:t xml:space="preserve">aralash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lim sharoitida talaƅalarning рedagogik komрetensiyasini shakllantirish</w:t>
      </w:r>
      <w:r w:rsidR="00107C49" w:rsidRPr="00746F7F">
        <w:rPr>
          <w:rFonts w:ascii="Times New Roman" w:hAnsi="Times New Roman"/>
          <w:sz w:val="28"/>
          <w:szCs w:val="28"/>
          <w:lang w:val="uz-Cyrl-UZ" w:eastAsia="en-US"/>
        </w:rPr>
        <w:t>”</w:t>
      </w:r>
      <w:r w:rsidR="00E47FE8" w:rsidRPr="00746F7F">
        <w:rPr>
          <w:rFonts w:ascii="Times New Roman" w:hAnsi="Times New Roman"/>
          <w:sz w:val="28"/>
          <w:szCs w:val="28"/>
          <w:lang w:val="uz-Cyrl-UZ" w:eastAsia="en-US"/>
        </w:rPr>
        <w:t>g</w:t>
      </w:r>
      <w:r w:rsidRPr="00746F7F">
        <w:rPr>
          <w:rFonts w:ascii="Times New Roman" w:hAnsi="Times New Roman"/>
          <w:sz w:val="28"/>
          <w:szCs w:val="28"/>
          <w:lang w:val="uz-Cyrl-UZ" w:eastAsia="en-US"/>
        </w:rPr>
        <w:t xml:space="preserve">a e’tiƅor </w:t>
      </w:r>
      <w:r w:rsidR="00E47FE8" w:rsidRPr="00746F7F">
        <w:rPr>
          <w:rFonts w:ascii="Times New Roman" w:hAnsi="Times New Roman"/>
          <w:sz w:val="28"/>
          <w:szCs w:val="28"/>
          <w:lang w:val="uz-Cyrl-UZ" w:eastAsia="en-US"/>
        </w:rPr>
        <w:t>qaratadi.</w:t>
      </w:r>
      <w:r w:rsidR="00F1205C" w:rsidRPr="00746F7F">
        <w:rPr>
          <w:rFonts w:ascii="Times New Roman" w:hAnsi="Times New Roman"/>
          <w:sz w:val="28"/>
          <w:szCs w:val="28"/>
          <w:lang w:val="uz-Cyrl-UZ" w:eastAsia="en-US"/>
        </w:rPr>
        <w:t xml:space="preserve"> </w:t>
      </w:r>
      <w:r w:rsidR="001062D1" w:rsidRPr="00746F7F">
        <w:rPr>
          <w:rFonts w:ascii="Times New Roman" w:hAnsi="Times New Roman"/>
          <w:sz w:val="28"/>
          <w:szCs w:val="28"/>
          <w:lang w:val="uz-Cyrl-UZ" w:eastAsia="en-US"/>
        </w:rPr>
        <w:t xml:space="preserve"> U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limni tashkil etishning</w:t>
      </w:r>
      <w:r w:rsidR="00F1205C" w:rsidRPr="00746F7F">
        <w:rPr>
          <w:rFonts w:ascii="Times New Roman" w:hAnsi="Times New Roman"/>
          <w:sz w:val="28"/>
          <w:szCs w:val="28"/>
          <w:lang w:val="uz-Cyrl-UZ" w:eastAsia="en-US"/>
        </w:rPr>
        <w:t xml:space="preserve"> </w:t>
      </w:r>
      <w:r w:rsidRPr="00746F7F">
        <w:rPr>
          <w:rFonts w:ascii="Times New Roman" w:hAnsi="Times New Roman"/>
          <w:sz w:val="28"/>
          <w:szCs w:val="28"/>
          <w:lang w:val="uz-Cyrl-UZ" w:eastAsia="en-US"/>
        </w:rPr>
        <w:t>mazmunini belgilovchi</w:t>
      </w:r>
      <w:r w:rsidR="00F1205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quv-metodik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minotni</w:t>
      </w:r>
      <w:r w:rsidR="001062D1" w:rsidRPr="00746F7F">
        <w:rPr>
          <w:rFonts w:ascii="Times New Roman" w:hAnsi="Times New Roman"/>
          <w:sz w:val="28"/>
          <w:szCs w:val="28"/>
          <w:lang w:val="uz-Cyrl-UZ" w:eastAsia="en-US"/>
        </w:rPr>
        <w:t xml:space="preserve"> zaruriy ehtiyoj sifatida </w:t>
      </w:r>
      <w:r w:rsidRPr="00746F7F">
        <w:rPr>
          <w:rFonts w:ascii="Times New Roman" w:hAnsi="Times New Roman"/>
          <w:sz w:val="28"/>
          <w:szCs w:val="28"/>
          <w:lang w:val="uz-Cyrl-UZ" w:eastAsia="en-US"/>
        </w:rPr>
        <w:t xml:space="preserve">belgilashga </w:t>
      </w:r>
      <w:r w:rsidR="00802B63" w:rsidRPr="00746F7F">
        <w:rPr>
          <w:rFonts w:ascii="Times New Roman" w:hAnsi="Times New Roman"/>
          <w:sz w:val="28"/>
          <w:szCs w:val="28"/>
          <w:lang w:val="uz-Cyrl-UZ" w:eastAsia="en-US"/>
        </w:rPr>
        <w:t xml:space="preserve">diqqat </w:t>
      </w:r>
      <w:r w:rsidRPr="00746F7F">
        <w:rPr>
          <w:rFonts w:ascii="Times New Roman" w:hAnsi="Times New Roman"/>
          <w:sz w:val="28"/>
          <w:szCs w:val="28"/>
          <w:lang w:val="uz-Cyrl-UZ" w:eastAsia="en-US"/>
        </w:rPr>
        <w:t>qaratilishi lozim deƅ hisoƅlaydi</w:t>
      </w:r>
      <w:r w:rsidRPr="00FA35C4">
        <w:rPr>
          <w:rFonts w:ascii="Times New Roman" w:hAnsi="Times New Roman"/>
          <w:sz w:val="28"/>
          <w:szCs w:val="28"/>
          <w:lang w:val="uz-Cyrl-UZ" w:eastAsia="en-US"/>
        </w:rPr>
        <w:t>.</w:t>
      </w:r>
      <w:r w:rsidRPr="00746F7F">
        <w:rPr>
          <w:rFonts w:ascii="Times New Roman" w:hAnsi="Times New Roman"/>
          <w:sz w:val="28"/>
          <w:szCs w:val="28"/>
          <w:lang w:val="uz-Cyrl-UZ" w:eastAsia="en-US"/>
        </w:rPr>
        <w:t xml:space="preserve"> Demak,</w:t>
      </w:r>
      <w:r w:rsidR="00F1205C" w:rsidRPr="00746F7F">
        <w:rPr>
          <w:rFonts w:ascii="Times New Roman" w:hAnsi="Times New Roman"/>
          <w:sz w:val="28"/>
          <w:szCs w:val="28"/>
          <w:lang w:val="uz-Cyrl-UZ" w:eastAsia="en-US"/>
        </w:rPr>
        <w:t xml:space="preserve"> </w:t>
      </w:r>
      <w:r w:rsidR="0062331A" w:rsidRPr="00746F7F">
        <w:rPr>
          <w:rFonts w:ascii="Times New Roman" w:hAnsi="Times New Roman"/>
          <w:sz w:val="28"/>
          <w:szCs w:val="28"/>
          <w:lang w:val="uz-Cyrl-UZ" w:eastAsia="en-US"/>
        </w:rPr>
        <w:t>L.G.Baƅaхodjayevaning</w:t>
      </w:r>
      <w:r w:rsidR="00F1205C" w:rsidRPr="00746F7F">
        <w:rPr>
          <w:rFonts w:ascii="Times New Roman" w:hAnsi="Times New Roman"/>
          <w:sz w:val="28"/>
          <w:szCs w:val="28"/>
          <w:lang w:val="uz-Cyrl-UZ" w:eastAsia="en-US"/>
        </w:rPr>
        <w:t xml:space="preserve"> </w:t>
      </w:r>
      <w:r w:rsidR="00464CC2" w:rsidRPr="00746F7F">
        <w:rPr>
          <w:rFonts w:ascii="Times New Roman" w:hAnsi="Times New Roman"/>
          <w:sz w:val="28"/>
          <w:szCs w:val="28"/>
          <w:lang w:val="uz-Cyrl-UZ" w:eastAsia="en-US"/>
        </w:rPr>
        <w:t xml:space="preserve">fikricha </w:t>
      </w:r>
      <w:r w:rsidR="00802B63" w:rsidRPr="00746F7F">
        <w:rPr>
          <w:rFonts w:ascii="Times New Roman" w:hAnsi="Times New Roman"/>
          <w:sz w:val="28"/>
          <w:szCs w:val="28"/>
          <w:lang w:val="uz-Cyrl-UZ" w:eastAsia="en-US"/>
        </w:rPr>
        <w:t xml:space="preserve">uzluksiz </w:t>
      </w:r>
      <w:r w:rsidR="0074232D" w:rsidRPr="00746F7F">
        <w:rPr>
          <w:rFonts w:ascii="Times New Roman" w:hAnsi="Times New Roman"/>
          <w:sz w:val="28"/>
          <w:szCs w:val="28"/>
          <w:lang w:val="uz-Cyrl-UZ" w:eastAsia="en-US"/>
        </w:rPr>
        <w:t>taʼ</w:t>
      </w:r>
      <w:r w:rsidR="00802B63" w:rsidRPr="00746F7F">
        <w:rPr>
          <w:rFonts w:ascii="Times New Roman" w:hAnsi="Times New Roman"/>
          <w:sz w:val="28"/>
          <w:szCs w:val="28"/>
          <w:lang w:val="uz-Cyrl-UZ" w:eastAsia="en-US"/>
        </w:rPr>
        <w:t xml:space="preserve">lim </w:t>
      </w:r>
      <w:r w:rsidR="0062331A" w:rsidRPr="00746F7F">
        <w:rPr>
          <w:rFonts w:ascii="Times New Roman" w:hAnsi="Times New Roman"/>
          <w:sz w:val="28"/>
          <w:szCs w:val="28"/>
          <w:lang w:val="uz-Cyrl-UZ" w:eastAsia="en-US"/>
        </w:rPr>
        <w:t xml:space="preserve">jarayonida </w:t>
      </w:r>
      <w:r w:rsidRPr="00746F7F">
        <w:rPr>
          <w:rFonts w:ascii="Times New Roman" w:hAnsi="Times New Roman"/>
          <w:sz w:val="28"/>
          <w:szCs w:val="28"/>
          <w:lang w:val="uz-Cyrl-UZ" w:eastAsia="en-US"/>
        </w:rPr>
        <w:t xml:space="preserve">aralash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lim mazmuni</w:t>
      </w:r>
      <w:r w:rsidR="00464CC2" w:rsidRPr="00746F7F">
        <w:rPr>
          <w:rFonts w:ascii="Times New Roman" w:hAnsi="Times New Roman"/>
          <w:sz w:val="28"/>
          <w:szCs w:val="28"/>
          <w:lang w:val="uz-Cyrl-UZ" w:eastAsia="en-US"/>
        </w:rPr>
        <w:t>ni aks ettir</w:t>
      </w:r>
      <w:r w:rsidRPr="00746F7F">
        <w:rPr>
          <w:rFonts w:ascii="Times New Roman" w:hAnsi="Times New Roman"/>
          <w:sz w:val="28"/>
          <w:szCs w:val="28"/>
          <w:lang w:val="uz-Cyrl-UZ" w:eastAsia="en-US"/>
        </w:rPr>
        <w:t xml:space="preserve">gan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quv-uslubiy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minotning sifati - aralash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lim sifatini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minlashning eng muhim omillaridan biri</w:t>
      </w:r>
      <w:r w:rsidR="0062331A" w:rsidRPr="00746F7F">
        <w:rPr>
          <w:rFonts w:ascii="Times New Roman" w:hAnsi="Times New Roman"/>
          <w:sz w:val="28"/>
          <w:szCs w:val="28"/>
          <w:lang w:val="uz-Cyrl-UZ" w:eastAsia="en-US"/>
        </w:rPr>
        <w:t xml:space="preserve"> ekanligini asoslaydi</w:t>
      </w:r>
      <w:r w:rsidRPr="00746F7F">
        <w:rPr>
          <w:rFonts w:ascii="Times New Roman" w:hAnsi="Times New Roman"/>
          <w:sz w:val="28"/>
          <w:szCs w:val="28"/>
          <w:lang w:val="uz-Cyrl-UZ" w:eastAsia="en-US"/>
        </w:rPr>
        <w:t xml:space="preserve">. </w:t>
      </w:r>
    </w:p>
    <w:p w:rsidR="005D0726" w:rsidRPr="00746F7F" w:rsidRDefault="005D0726" w:rsidP="005D0726">
      <w:pPr>
        <w:spacing w:after="0" w:line="360" w:lineRule="auto"/>
        <w:ind w:firstLine="851"/>
        <w:jc w:val="both"/>
        <w:rPr>
          <w:rFonts w:ascii="Times New Roman" w:hAnsi="Times New Roman"/>
          <w:sz w:val="28"/>
          <w:lang w:val="uz-Cyrl-UZ"/>
        </w:rPr>
      </w:pPr>
      <w:r w:rsidRPr="00746F7F">
        <w:rPr>
          <w:rFonts w:ascii="Times New Roman" w:hAnsi="Times New Roman"/>
          <w:sz w:val="28"/>
          <w:lang w:val="uz-Cyrl-UZ"/>
        </w:rPr>
        <w:t>Ilmiy izlanishlarga kirishish, avvalo, individdagi tadqiqotchilik qobiliyatining shakllanishiga</w:t>
      </w:r>
      <w:r w:rsidR="00F1205C" w:rsidRPr="00746F7F">
        <w:rPr>
          <w:rFonts w:ascii="Times New Roman" w:hAnsi="Times New Roman"/>
          <w:sz w:val="28"/>
          <w:lang w:val="uz-Cyrl-UZ"/>
        </w:rPr>
        <w:t xml:space="preserve"> </w:t>
      </w:r>
      <w:r w:rsidRPr="00746F7F">
        <w:rPr>
          <w:rFonts w:ascii="Times New Roman" w:hAnsi="Times New Roman"/>
          <w:sz w:val="28"/>
          <w:lang w:val="uz-Cyrl-UZ"/>
        </w:rPr>
        <w:t>bog‘liq b</w:t>
      </w:r>
      <w:r w:rsidR="00124393" w:rsidRPr="00746F7F">
        <w:rPr>
          <w:rFonts w:ascii="Times New Roman" w:hAnsi="Times New Roman"/>
          <w:sz w:val="28"/>
          <w:lang w:val="uz-Cyrl-UZ"/>
        </w:rPr>
        <w:t>o‘</w:t>
      </w:r>
      <w:r w:rsidRPr="00746F7F">
        <w:rPr>
          <w:rFonts w:ascii="Times New Roman" w:hAnsi="Times New Roman"/>
          <w:sz w:val="28"/>
          <w:lang w:val="en-US"/>
        </w:rPr>
        <w:t>l</w:t>
      </w:r>
      <w:r w:rsidRPr="00746F7F">
        <w:rPr>
          <w:rFonts w:ascii="Times New Roman" w:hAnsi="Times New Roman"/>
          <w:sz w:val="28"/>
          <w:lang w:val="uz-Cyrl-UZ"/>
        </w:rPr>
        <w:t>adi. Bu qobiliyatning ilk bosqichlari muayyan soha muammolarini aniqlash, zarur ma’lumotlarni izlab topish, yig‘ilgan ma’lumotlarni tizimli qayta ishlash hamda tanqidiy tahlil orqali ijodiy yеchimlar ishlab chiqish kabi k</w:t>
      </w:r>
      <w:r w:rsidR="00124393" w:rsidRPr="00746F7F">
        <w:rPr>
          <w:rFonts w:ascii="Times New Roman" w:hAnsi="Times New Roman"/>
          <w:sz w:val="28"/>
          <w:lang w:val="uz-Cyrl-UZ"/>
        </w:rPr>
        <w:t>o‘</w:t>
      </w:r>
      <w:r w:rsidRPr="00746F7F">
        <w:rPr>
          <w:rFonts w:ascii="Times New Roman" w:hAnsi="Times New Roman"/>
          <w:sz w:val="28"/>
          <w:lang w:val="uz-Cyrl-UZ"/>
        </w:rPr>
        <w:t>nikmalardan iborat b</w:t>
      </w:r>
      <w:r w:rsidR="00124393" w:rsidRPr="00746F7F">
        <w:rPr>
          <w:rFonts w:ascii="Times New Roman" w:hAnsi="Times New Roman"/>
          <w:sz w:val="28"/>
          <w:lang w:val="uz-Cyrl-UZ"/>
        </w:rPr>
        <w:t>o‘</w:t>
      </w:r>
      <w:r w:rsidRPr="00746F7F">
        <w:rPr>
          <w:rFonts w:ascii="Times New Roman" w:hAnsi="Times New Roman"/>
          <w:sz w:val="28"/>
          <w:lang w:val="uz-Cyrl-UZ"/>
        </w:rPr>
        <w:t>ladi. Jumladan,</w:t>
      </w:r>
      <w:r w:rsidR="00F1205C" w:rsidRPr="00746F7F">
        <w:rPr>
          <w:rFonts w:ascii="Times New Roman" w:hAnsi="Times New Roman"/>
          <w:sz w:val="28"/>
          <w:lang w:val="uz-Cyrl-UZ"/>
        </w:rPr>
        <w:t xml:space="preserve"> </w:t>
      </w:r>
      <w:r w:rsidRPr="00746F7F">
        <w:rPr>
          <w:rFonts w:ascii="Times New Roman" w:hAnsi="Times New Roman"/>
          <w:sz w:val="28"/>
          <w:lang w:val="uz-Cyrl-UZ"/>
        </w:rPr>
        <w:t>Maktabgacha va maktab taʼlimi vazirligi</w:t>
      </w:r>
      <w:r w:rsidR="00F1205C" w:rsidRPr="00746F7F">
        <w:rPr>
          <w:rFonts w:ascii="Times New Roman" w:hAnsi="Times New Roman"/>
          <w:sz w:val="28"/>
          <w:lang w:val="uz-Cyrl-UZ"/>
        </w:rPr>
        <w:t xml:space="preserve"> </w:t>
      </w:r>
      <w:r w:rsidRPr="00746F7F">
        <w:rPr>
          <w:rFonts w:ascii="Times New Roman" w:hAnsi="Times New Roman"/>
          <w:sz w:val="28"/>
          <w:lang w:val="uz-Cyrl-UZ"/>
        </w:rPr>
        <w:t>tasarrufidagi ixtisoslash</w:t>
      </w:r>
      <w:r w:rsidR="00055C08" w:rsidRPr="00055C08">
        <w:rPr>
          <w:rFonts w:ascii="Times New Roman" w:hAnsi="Times New Roman"/>
          <w:sz w:val="28"/>
          <w:lang w:val="uz-Cyrl-UZ"/>
        </w:rPr>
        <w:t>tirilgan</w:t>
      </w:r>
      <w:r w:rsidRPr="00746F7F">
        <w:rPr>
          <w:rFonts w:ascii="Times New Roman" w:hAnsi="Times New Roman"/>
          <w:sz w:val="28"/>
          <w:lang w:val="uz-Cyrl-UZ"/>
        </w:rPr>
        <w:t xml:space="preserve"> maktablar umuman umumiy </w:t>
      </w:r>
      <w:r w:rsidR="00124393" w:rsidRPr="00746F7F">
        <w:rPr>
          <w:rFonts w:ascii="Times New Roman" w:hAnsi="Times New Roman"/>
          <w:sz w:val="28"/>
          <w:lang w:val="uz-Cyrl-UZ"/>
        </w:rPr>
        <w:t>o‘</w:t>
      </w:r>
      <w:r w:rsidRPr="00746F7F">
        <w:rPr>
          <w:rFonts w:ascii="Times New Roman" w:hAnsi="Times New Roman"/>
          <w:sz w:val="28"/>
          <w:lang w:val="uz-Cyrl-UZ"/>
        </w:rPr>
        <w:t xml:space="preserve">rta </w:t>
      </w:r>
      <w:r w:rsidR="0074232D" w:rsidRPr="00746F7F">
        <w:rPr>
          <w:rFonts w:ascii="Times New Roman" w:hAnsi="Times New Roman"/>
          <w:sz w:val="28"/>
          <w:lang w:val="uz-Cyrl-UZ"/>
        </w:rPr>
        <w:t>taʼ</w:t>
      </w:r>
      <w:r w:rsidRPr="00746F7F">
        <w:rPr>
          <w:rFonts w:ascii="Times New Roman" w:hAnsi="Times New Roman"/>
          <w:sz w:val="28"/>
          <w:lang w:val="uz-Cyrl-UZ"/>
        </w:rPr>
        <w:t>lim tizimi zimmasiga quyidagi qoʻshimcha funksiyalarni bajarish yuklatilgan:</w:t>
      </w:r>
    </w:p>
    <w:p w:rsidR="005D0726" w:rsidRPr="00746F7F" w:rsidRDefault="005D0726" w:rsidP="002461AC">
      <w:pPr>
        <w:pStyle w:val="a8"/>
        <w:numPr>
          <w:ilvl w:val="0"/>
          <w:numId w:val="27"/>
        </w:numPr>
        <w:spacing w:line="360" w:lineRule="auto"/>
        <w:ind w:left="0" w:firstLine="709"/>
        <w:jc w:val="both"/>
        <w:rPr>
          <w:rFonts w:ascii="Times New Roman" w:hAnsi="Times New Roman"/>
          <w:color w:val="000000"/>
          <w:sz w:val="28"/>
          <w:szCs w:val="28"/>
          <w:lang w:val="uz-Cyrl-UZ"/>
        </w:rPr>
      </w:pPr>
      <w:r w:rsidRPr="00746F7F">
        <w:rPr>
          <w:rFonts w:ascii="Times New Roman" w:hAnsi="Times New Roman"/>
          <w:sz w:val="28"/>
          <w:lang w:val="uz-Cyrl-UZ"/>
        </w:rPr>
        <w:t>milliy qadriyatlar va ilgʻor xorijiy tajribalarni hisobga olgan holda maktab yoshdagi bolalarni har tomonlama intellektual, axloqiy, estetik va jismoniy rivojlantirish uchun barcha shart-sharoitlar</w:t>
      </w:r>
      <w:r w:rsidRPr="00746F7F">
        <w:rPr>
          <w:rFonts w:ascii="Times New Roman" w:hAnsi="Times New Roman"/>
          <w:color w:val="000000"/>
          <w:sz w:val="28"/>
          <w:szCs w:val="28"/>
          <w:lang w:val="uz-Cyrl-UZ"/>
        </w:rPr>
        <w:t xml:space="preserve"> yaratish;</w:t>
      </w:r>
    </w:p>
    <w:p w:rsidR="005D0726" w:rsidRPr="00746F7F" w:rsidRDefault="005D0726" w:rsidP="002461AC">
      <w:pPr>
        <w:pStyle w:val="a8"/>
        <w:numPr>
          <w:ilvl w:val="0"/>
          <w:numId w:val="27"/>
        </w:numPr>
        <w:spacing w:after="150" w:line="360" w:lineRule="auto"/>
        <w:ind w:left="0" w:firstLine="709"/>
        <w:jc w:val="both"/>
        <w:rPr>
          <w:rFonts w:ascii="Times New Roman" w:hAnsi="Times New Roman"/>
          <w:color w:val="000000"/>
          <w:sz w:val="28"/>
          <w:szCs w:val="28"/>
          <w:lang w:val="uz-Cyrl-UZ"/>
        </w:rPr>
      </w:pPr>
      <w:r w:rsidRPr="00746F7F">
        <w:rPr>
          <w:rFonts w:ascii="Times New Roman" w:hAnsi="Times New Roman"/>
          <w:color w:val="000000"/>
          <w:sz w:val="28"/>
          <w:szCs w:val="28"/>
          <w:lang w:val="uz-Cyrl-UZ"/>
        </w:rPr>
        <w:t>maktab yoshdagi bolalarni taʼlim va tarbiya jarayoniga zamonaviy innovatsion pedagogik texnologiyalarni, taʼlim va tarbiyaning samarali shakllari hamda usullarini</w:t>
      </w:r>
      <w:r w:rsidR="00F1205C" w:rsidRPr="00746F7F">
        <w:rPr>
          <w:rFonts w:ascii="Times New Roman" w:hAnsi="Times New Roman"/>
          <w:color w:val="000000"/>
          <w:sz w:val="28"/>
          <w:szCs w:val="28"/>
          <w:lang w:val="uz-Cyrl-UZ"/>
        </w:rPr>
        <w:t xml:space="preserve"> </w:t>
      </w:r>
      <w:r w:rsidRPr="00746F7F">
        <w:rPr>
          <w:rFonts w:ascii="Times New Roman" w:hAnsi="Times New Roman"/>
          <w:color w:val="000000"/>
          <w:sz w:val="28"/>
          <w:szCs w:val="28"/>
          <w:lang w:val="uz-Cyrl-UZ"/>
        </w:rPr>
        <w:t>tizimli joriy etish;</w:t>
      </w:r>
    </w:p>
    <w:p w:rsidR="005D0726" w:rsidRPr="00746F7F" w:rsidRDefault="005D0726" w:rsidP="002461AC">
      <w:pPr>
        <w:pStyle w:val="a8"/>
        <w:numPr>
          <w:ilvl w:val="0"/>
          <w:numId w:val="27"/>
        </w:numPr>
        <w:spacing w:after="150"/>
        <w:ind w:left="0" w:firstLine="709"/>
        <w:jc w:val="both"/>
        <w:rPr>
          <w:rFonts w:ascii="Times New Roman" w:hAnsi="Times New Roman"/>
          <w:color w:val="000000"/>
          <w:sz w:val="28"/>
          <w:szCs w:val="28"/>
          <w:lang w:val="en-US"/>
        </w:rPr>
      </w:pPr>
      <w:r w:rsidRPr="00746F7F">
        <w:rPr>
          <w:rFonts w:ascii="Times New Roman" w:hAnsi="Times New Roman"/>
          <w:color w:val="000000"/>
          <w:sz w:val="28"/>
          <w:szCs w:val="28"/>
          <w:lang w:val="en-US"/>
        </w:rPr>
        <w:t xml:space="preserve">har bir bolaning </w:t>
      </w:r>
      <w:r w:rsidR="00124393" w:rsidRPr="00746F7F">
        <w:rPr>
          <w:rFonts w:ascii="Times New Roman" w:hAnsi="Times New Roman"/>
          <w:color w:val="000000"/>
          <w:sz w:val="28"/>
          <w:szCs w:val="28"/>
          <w:lang w:val="en-US"/>
        </w:rPr>
        <w:t>o‘</w:t>
      </w:r>
      <w:r w:rsidRPr="00746F7F">
        <w:rPr>
          <w:rFonts w:ascii="Times New Roman" w:hAnsi="Times New Roman"/>
          <w:color w:val="000000"/>
          <w:sz w:val="28"/>
          <w:szCs w:val="28"/>
          <w:lang w:val="en-US"/>
        </w:rPr>
        <w:t>ziga xos qobiliyatini kashf qilish y</w:t>
      </w:r>
      <w:r w:rsidR="00124393" w:rsidRPr="00746F7F">
        <w:rPr>
          <w:rFonts w:ascii="Times New Roman" w:hAnsi="Times New Roman"/>
          <w:color w:val="000000"/>
          <w:sz w:val="28"/>
          <w:szCs w:val="28"/>
          <w:lang w:val="en-US"/>
        </w:rPr>
        <w:t>o‘</w:t>
      </w:r>
      <w:r w:rsidRPr="00746F7F">
        <w:rPr>
          <w:rFonts w:ascii="Times New Roman" w:hAnsi="Times New Roman"/>
          <w:color w:val="000000"/>
          <w:sz w:val="28"/>
          <w:szCs w:val="28"/>
          <w:lang w:val="en-US"/>
        </w:rPr>
        <w:t>llarini tadqiq qilish va boshqalar.</w:t>
      </w:r>
    </w:p>
    <w:p w:rsidR="005D0726" w:rsidRDefault="005D0726" w:rsidP="005D0726">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en-US"/>
        </w:rPr>
        <w:t xml:space="preserve">Maktab davridan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w:t>
      </w:r>
      <w:r w:rsidRPr="00746F7F">
        <w:rPr>
          <w:rFonts w:ascii="Times New Roman" w:hAnsi="Times New Roman"/>
          <w:sz w:val="28"/>
          <w:szCs w:val="28"/>
          <w:lang w:val="uz-Cyrl-UZ"/>
        </w:rPr>
        <w:t>larning</w:t>
      </w:r>
      <w:r w:rsidR="00F1205C" w:rsidRPr="00746F7F">
        <w:rPr>
          <w:rFonts w:ascii="Times New Roman" w:hAnsi="Times New Roman"/>
          <w:sz w:val="28"/>
          <w:szCs w:val="28"/>
          <w:lang w:val="uz-Cyrl-UZ"/>
        </w:rPr>
        <w:t xml:space="preserve"> </w:t>
      </w:r>
      <w:r w:rsidR="00F73A96" w:rsidRPr="00746F7F">
        <w:rPr>
          <w:rFonts w:ascii="Times New Roman" w:hAnsi="Times New Roman"/>
          <w:sz w:val="28"/>
          <w:szCs w:val="28"/>
          <w:lang w:val="en-US"/>
        </w:rPr>
        <w:t xml:space="preserve">kichik </w:t>
      </w:r>
      <w:r w:rsidRPr="00746F7F">
        <w:rPr>
          <w:rFonts w:ascii="Times New Roman" w:hAnsi="Times New Roman"/>
          <w:sz w:val="28"/>
          <w:szCs w:val="28"/>
          <w:lang w:val="uz-Cyrl-UZ"/>
        </w:rPr>
        <w:t>tadqiqotchilik faoliyatiga oid ilmiy manbaalarni tadqiq qilishda faoliyat,</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en-US"/>
        </w:rPr>
        <w:t xml:space="preserve">amaliy jarayonlar, </w:t>
      </w:r>
      <w:r w:rsidRPr="00746F7F">
        <w:rPr>
          <w:rFonts w:ascii="Times New Roman" w:hAnsi="Times New Roman"/>
          <w:sz w:val="28"/>
          <w:szCs w:val="28"/>
          <w:lang w:val="uz-Cyrl-UZ"/>
        </w:rPr>
        <w:t>tadqiqot</w:t>
      </w:r>
      <w:r w:rsidR="00F73A96" w:rsidRPr="00746F7F">
        <w:rPr>
          <w:rFonts w:ascii="Times New Roman" w:hAnsi="Times New Roman"/>
          <w:sz w:val="28"/>
          <w:szCs w:val="28"/>
          <w:lang w:val="en-US"/>
        </w:rPr>
        <w:t xml:space="preserve"> usullari</w:t>
      </w:r>
      <w:r w:rsidRPr="00746F7F">
        <w:rPr>
          <w:rFonts w:ascii="Times New Roman" w:hAnsi="Times New Roman"/>
          <w:sz w:val="28"/>
          <w:szCs w:val="28"/>
          <w:lang w:val="uz-Cyrl-UZ"/>
        </w:rPr>
        <w:t>, ilmiy tadqiqot</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tushunchalarini aniqlashtir</w:t>
      </w:r>
      <w:r w:rsidRPr="00746F7F">
        <w:rPr>
          <w:rFonts w:ascii="Times New Roman" w:hAnsi="Times New Roman"/>
          <w:sz w:val="28"/>
          <w:szCs w:val="28"/>
          <w:lang w:val="en-US"/>
        </w:rPr>
        <w:t>ish muhim sanaladi</w:t>
      </w:r>
      <w:r w:rsidRPr="00746F7F">
        <w:rPr>
          <w:rFonts w:ascii="Times New Roman" w:hAnsi="Times New Roman"/>
          <w:sz w:val="28"/>
          <w:szCs w:val="28"/>
          <w:lang w:val="uz-Cyrl-UZ"/>
        </w:rPr>
        <w:t>.</w:t>
      </w:r>
    </w:p>
    <w:p w:rsidR="00055C08" w:rsidRDefault="00055C08" w:rsidP="005D0726">
      <w:pPr>
        <w:shd w:val="clear" w:color="auto" w:fill="FFFFFF"/>
        <w:spacing w:after="0" w:line="360" w:lineRule="auto"/>
        <w:ind w:firstLine="708"/>
        <w:jc w:val="both"/>
        <w:rPr>
          <w:rFonts w:ascii="Times New Roman" w:hAnsi="Times New Roman"/>
          <w:sz w:val="28"/>
          <w:szCs w:val="28"/>
          <w:lang w:val="uz-Cyrl-UZ"/>
        </w:rPr>
      </w:pPr>
      <w:r w:rsidRPr="005F3EAF">
        <w:rPr>
          <w:rFonts w:ascii="Times New Roman" w:hAnsi="Times New Roman"/>
          <w:sz w:val="28"/>
          <w:szCs w:val="28"/>
          <w:lang w:val="uz-Cyrl-UZ"/>
        </w:rPr>
        <w:lastRenderedPageBreak/>
        <w:t>Maslan</w:t>
      </w:r>
      <w:r w:rsidR="00E14BE6" w:rsidRPr="00E14BE6">
        <w:rPr>
          <w:rFonts w:ascii="Times New Roman" w:hAnsi="Times New Roman"/>
          <w:sz w:val="28"/>
          <w:szCs w:val="28"/>
          <w:lang w:val="uz-Cyrl-UZ"/>
        </w:rPr>
        <w:t xml:space="preserve">,yetakchi olim </w:t>
      </w:r>
      <w:r w:rsidRPr="005F3EAF">
        <w:rPr>
          <w:rFonts w:ascii="Times New Roman" w:hAnsi="Times New Roman"/>
          <w:sz w:val="28"/>
          <w:szCs w:val="28"/>
          <w:lang w:val="uz-Cyrl-UZ"/>
        </w:rPr>
        <w:t>filologiya fanlari doktori N</w:t>
      </w:r>
      <w:r w:rsidR="005F3EAF" w:rsidRPr="005F3EAF">
        <w:rPr>
          <w:rFonts w:ascii="Times New Roman" w:hAnsi="Times New Roman"/>
          <w:sz w:val="28"/>
          <w:szCs w:val="28"/>
          <w:lang w:val="uz-Cyrl-UZ"/>
        </w:rPr>
        <w:t xml:space="preserve">.Jabbarov O‘zbekiston Xalq shoiri </w:t>
      </w:r>
      <w:r w:rsidR="001F2FF7" w:rsidRPr="001F2FF7">
        <w:rPr>
          <w:rFonts w:ascii="Times New Roman" w:hAnsi="Times New Roman"/>
          <w:sz w:val="28"/>
          <w:szCs w:val="28"/>
          <w:lang w:val="uz-Cyrl-UZ"/>
        </w:rPr>
        <w:t>S</w:t>
      </w:r>
      <w:r w:rsidR="005F3EAF" w:rsidRPr="005F3EAF">
        <w:rPr>
          <w:rFonts w:ascii="Times New Roman" w:hAnsi="Times New Roman"/>
          <w:sz w:val="28"/>
          <w:szCs w:val="28"/>
          <w:lang w:val="uz-Cyrl-UZ"/>
        </w:rPr>
        <w:t>.</w:t>
      </w:r>
      <w:r w:rsidR="001F2FF7" w:rsidRPr="001F2FF7">
        <w:rPr>
          <w:rFonts w:ascii="Times New Roman" w:hAnsi="Times New Roman"/>
          <w:sz w:val="28"/>
          <w:szCs w:val="28"/>
          <w:lang w:val="uz-Cyrl-UZ"/>
        </w:rPr>
        <w:t>S</w:t>
      </w:r>
      <w:r w:rsidR="005F3EAF" w:rsidRPr="005F3EAF">
        <w:rPr>
          <w:rFonts w:ascii="Times New Roman" w:hAnsi="Times New Roman"/>
          <w:sz w:val="28"/>
          <w:szCs w:val="28"/>
          <w:lang w:val="uz-Cyrl-UZ"/>
        </w:rPr>
        <w:t xml:space="preserve">ayiid qalamiga mansub </w:t>
      </w:r>
      <w:r w:rsidR="00B20661" w:rsidRPr="00B20661">
        <w:rPr>
          <w:rFonts w:ascii="Times New Roman" w:hAnsi="Times New Roman"/>
          <w:sz w:val="28"/>
          <w:szCs w:val="28"/>
          <w:lang w:val="uz-Cyrl-UZ"/>
        </w:rPr>
        <w:t>“</w:t>
      </w:r>
      <w:r w:rsidR="005F3EAF" w:rsidRPr="005F3EAF">
        <w:rPr>
          <w:rFonts w:ascii="Times New Roman" w:hAnsi="Times New Roman"/>
          <w:sz w:val="28"/>
          <w:szCs w:val="28"/>
          <w:lang w:val="uz-Cyrl-UZ"/>
        </w:rPr>
        <w:t>Internet</w:t>
      </w:r>
      <w:r w:rsidR="00B20661" w:rsidRPr="00B20661">
        <w:rPr>
          <w:rFonts w:ascii="Times New Roman" w:hAnsi="Times New Roman"/>
          <w:sz w:val="28"/>
          <w:szCs w:val="28"/>
          <w:lang w:val="uz-Cyrl-UZ"/>
        </w:rPr>
        <w:t>” sh</w:t>
      </w:r>
      <w:r w:rsidR="00E14BE6" w:rsidRPr="00E14BE6">
        <w:rPr>
          <w:rFonts w:ascii="Times New Roman" w:hAnsi="Times New Roman"/>
          <w:sz w:val="28"/>
          <w:szCs w:val="28"/>
          <w:lang w:val="uz-Cyrl-UZ"/>
        </w:rPr>
        <w:t>’</w:t>
      </w:r>
      <w:r w:rsidR="00B20661" w:rsidRPr="00E14BE6">
        <w:rPr>
          <w:rFonts w:ascii="Times New Roman" w:hAnsi="Times New Roman"/>
          <w:sz w:val="28"/>
          <w:szCs w:val="28"/>
          <w:lang w:val="uz-Cyrl-UZ"/>
        </w:rPr>
        <w:t>erini</w:t>
      </w:r>
      <w:r w:rsidR="001F2FF7" w:rsidRPr="001F2FF7">
        <w:rPr>
          <w:rFonts w:ascii="Times New Roman" w:hAnsi="Times New Roman"/>
          <w:sz w:val="28"/>
          <w:szCs w:val="28"/>
          <w:lang w:val="uz-Cyrl-UZ"/>
        </w:rPr>
        <w:t xml:space="preserve"> qoyidagicha talqin qiladi.</w:t>
      </w:r>
    </w:p>
    <w:p w:rsidR="00DA35E6" w:rsidRDefault="00DA35E6" w:rsidP="005D0726">
      <w:pPr>
        <w:shd w:val="clear" w:color="auto" w:fill="FFFFFF"/>
        <w:spacing w:after="0" w:line="360" w:lineRule="auto"/>
        <w:ind w:firstLine="708"/>
        <w:jc w:val="both"/>
        <w:rPr>
          <w:rFonts w:ascii="Times New Roman" w:hAnsi="Times New Roman"/>
          <w:sz w:val="28"/>
          <w:szCs w:val="28"/>
          <w:lang w:val="en-US"/>
        </w:rPr>
      </w:pPr>
      <w:r w:rsidRPr="0050574D">
        <w:rPr>
          <w:rFonts w:ascii="Times New Roman" w:hAnsi="Times New Roman"/>
          <w:sz w:val="28"/>
          <w:szCs w:val="28"/>
          <w:lang w:val="uz-Cyrl-UZ"/>
        </w:rPr>
        <w:t>“</w:t>
      </w:r>
      <w:r w:rsidRPr="001F2FF7">
        <w:rPr>
          <w:rFonts w:ascii="Times New Roman" w:hAnsi="Times New Roman"/>
          <w:sz w:val="28"/>
          <w:szCs w:val="28"/>
          <w:lang w:val="uz-Cyrl-UZ"/>
        </w:rPr>
        <w:t xml:space="preserve">Axborot texnologiyalari asrida yashayapmiz. Taraqqiyotning sur’ati shu qadar tezki, unga yetishib yurmoqni har kim ham uddalashi qiyin. </w:t>
      </w:r>
      <w:r w:rsidRPr="001F2FF7">
        <w:rPr>
          <w:rFonts w:ascii="Times New Roman" w:hAnsi="Times New Roman"/>
          <w:sz w:val="28"/>
          <w:szCs w:val="28"/>
          <w:lang w:val="en-US"/>
        </w:rPr>
        <w:t>Globallashuv shiddati och ajdaho yanglig‘ milliy qadriyatlarni komiga tortishga shay ekani ham rost. Internet taraqqiyot va globallashuv jarayonini yanada tezlashtirishga xizmat qilayotir. Bunday murakkab va ziddiyatli davrda odamiylikni, insonga xos hayou adab, muhabbat va sadoqat, saxovat va muruvvat singari tuyg‘ularni asrab qolish har qachongidan ham dolzarb bo‘lib turibdi. Bashariyat oldidagi ushbu qaltis muammolarni hal etishda, shubhasiz, adabiyotning o‘rni alohida</w:t>
      </w:r>
      <w:r w:rsidR="009C20B2">
        <w:rPr>
          <w:rFonts w:ascii="Times New Roman" w:hAnsi="Times New Roman"/>
          <w:sz w:val="28"/>
          <w:szCs w:val="28"/>
          <w:lang w:val="en-US"/>
        </w:rPr>
        <w:t>”</w:t>
      </w:r>
      <w:r w:rsidRPr="001F2FF7">
        <w:rPr>
          <w:rFonts w:ascii="Times New Roman" w:hAnsi="Times New Roman"/>
          <w:sz w:val="28"/>
          <w:szCs w:val="28"/>
          <w:lang w:val="en-US"/>
        </w:rPr>
        <w:t xml:space="preserve">. </w:t>
      </w:r>
      <w:r w:rsidR="00661170">
        <w:rPr>
          <w:rStyle w:val="affa"/>
          <w:rFonts w:ascii="Times New Roman" w:hAnsi="Times New Roman"/>
          <w:sz w:val="28"/>
          <w:szCs w:val="28"/>
          <w:lang w:val="uz-Cyrl-UZ"/>
        </w:rPr>
        <w:footnoteReference w:id="5"/>
      </w:r>
    </w:p>
    <w:p w:rsidR="00A41C1C" w:rsidRDefault="00A41C1C" w:rsidP="005D0726">
      <w:pPr>
        <w:shd w:val="clear" w:color="auto" w:fill="FFFFFF"/>
        <w:spacing w:after="0" w:line="360" w:lineRule="auto"/>
        <w:ind w:firstLine="708"/>
        <w:jc w:val="both"/>
        <w:rPr>
          <w:rFonts w:ascii="Times New Roman" w:hAnsi="Times New Roman"/>
          <w:sz w:val="28"/>
          <w:szCs w:val="28"/>
          <w:lang w:val="en-US"/>
        </w:rPr>
      </w:pPr>
      <w:r>
        <w:rPr>
          <w:rFonts w:ascii="Times New Roman" w:hAnsi="Times New Roman"/>
          <w:sz w:val="28"/>
          <w:szCs w:val="28"/>
          <w:lang w:val="en-US"/>
        </w:rPr>
        <w:t>O‘quvchi kichik tadqiqotga kirishi</w:t>
      </w:r>
      <w:r w:rsidR="00272D44">
        <w:rPr>
          <w:rFonts w:ascii="Times New Roman" w:hAnsi="Times New Roman"/>
          <w:sz w:val="28"/>
          <w:szCs w:val="28"/>
          <w:lang w:val="en-US"/>
        </w:rPr>
        <w:t xml:space="preserve">shi </w:t>
      </w:r>
      <w:r w:rsidR="007E24F5">
        <w:rPr>
          <w:rFonts w:ascii="Times New Roman" w:hAnsi="Times New Roman"/>
          <w:sz w:val="28"/>
          <w:szCs w:val="28"/>
          <w:lang w:val="en-US"/>
        </w:rPr>
        <w:t xml:space="preserve">uchun tayyorlangan sh’eriy matn </w:t>
      </w:r>
      <w:r w:rsidR="00511FB2">
        <w:rPr>
          <w:rFonts w:ascii="Times New Roman" w:hAnsi="Times New Roman"/>
          <w:sz w:val="28"/>
          <w:szCs w:val="28"/>
          <w:lang w:val="en-US"/>
        </w:rPr>
        <w:t xml:space="preserve">bilan </w:t>
      </w:r>
      <w:r w:rsidR="007E24F5">
        <w:rPr>
          <w:rFonts w:ascii="Times New Roman" w:hAnsi="Times New Roman"/>
          <w:sz w:val="28"/>
          <w:szCs w:val="28"/>
          <w:lang w:val="en-US"/>
        </w:rPr>
        <w:t>taqdim qilinadi.</w:t>
      </w:r>
    </w:p>
    <w:p w:rsidR="00362DF4" w:rsidRDefault="00362DF4" w:rsidP="0003759E">
      <w:pPr>
        <w:shd w:val="clear" w:color="auto" w:fill="FFFFFF"/>
        <w:spacing w:after="0" w:line="360" w:lineRule="auto"/>
        <w:ind w:firstLine="708"/>
        <w:rPr>
          <w:rFonts w:ascii="Times New Roman" w:hAnsi="Times New Roman"/>
          <w:sz w:val="28"/>
          <w:szCs w:val="28"/>
          <w:lang w:val="en-US"/>
        </w:rPr>
        <w:sectPr w:rsidR="00362DF4">
          <w:pgSz w:w="11906" w:h="16838"/>
          <w:pgMar w:top="1134" w:right="850" w:bottom="1134" w:left="1701" w:header="708" w:footer="708" w:gutter="0"/>
          <w:cols w:space="708"/>
          <w:docGrid w:linePitch="360"/>
        </w:sectPr>
      </w:pPr>
    </w:p>
    <w:p w:rsidR="00FA35C4" w:rsidRDefault="007E24F5"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lastRenderedPageBreak/>
        <w:t>Internet, aylanay nomingdan sening,</w:t>
      </w:r>
    </w:p>
    <w:p w:rsidR="00FA35C4" w:rsidRDefault="007E24F5"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Gapga lim-lim to‘lug‘ jomingdan sening.</w:t>
      </w:r>
    </w:p>
    <w:p w:rsidR="00FA35C4" w:rsidRDefault="007E24F5"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Bugun bu dunyoning egasi sensan,</w:t>
      </w:r>
    </w:p>
    <w:p w:rsidR="007E24F5" w:rsidRDefault="007E24F5" w:rsidP="00362DF4">
      <w:pPr>
        <w:shd w:val="clear" w:color="auto" w:fill="FFFFFF"/>
        <w:spacing w:after="120" w:line="360" w:lineRule="auto"/>
        <w:rPr>
          <w:rFonts w:ascii="Times New Roman" w:hAnsi="Times New Roman"/>
          <w:sz w:val="28"/>
          <w:szCs w:val="28"/>
          <w:lang w:val="en-US"/>
        </w:rPr>
      </w:pPr>
      <w:r w:rsidRPr="001F2FF7">
        <w:rPr>
          <w:rFonts w:ascii="Times New Roman" w:hAnsi="Times New Roman"/>
          <w:sz w:val="28"/>
          <w:szCs w:val="28"/>
          <w:lang w:val="en-US"/>
        </w:rPr>
        <w:t>Poyonsiz olamning erkasi sensan.</w:t>
      </w:r>
    </w:p>
    <w:p w:rsidR="00FA35C4" w:rsidRDefault="0003759E"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Oxir yer yuzini aylading ishg‘ol,</w:t>
      </w:r>
    </w:p>
    <w:p w:rsidR="00FA35C4" w:rsidRDefault="0003759E"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Bir ishing yaxshiyu, bir ishing – ishkal.</w:t>
      </w:r>
    </w:p>
    <w:p w:rsidR="00FA35C4" w:rsidRDefault="0003759E"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Sen so‘nmay, so‘limay yoz-qish yashaysan,</w:t>
      </w:r>
    </w:p>
    <w:p w:rsidR="0003759E" w:rsidRDefault="0003759E" w:rsidP="00362DF4">
      <w:pPr>
        <w:shd w:val="clear" w:color="auto" w:fill="FFFFFF"/>
        <w:spacing w:after="120" w:line="360" w:lineRule="auto"/>
        <w:rPr>
          <w:rFonts w:ascii="Times New Roman" w:hAnsi="Times New Roman"/>
          <w:sz w:val="28"/>
          <w:szCs w:val="28"/>
          <w:lang w:val="en-US"/>
        </w:rPr>
      </w:pPr>
      <w:r w:rsidRPr="001F2FF7">
        <w:rPr>
          <w:rFonts w:ascii="Times New Roman" w:hAnsi="Times New Roman"/>
          <w:sz w:val="28"/>
          <w:szCs w:val="28"/>
          <w:lang w:val="en-US"/>
        </w:rPr>
        <w:t>Qitadan qitaga mish-mish tashiysan.</w:t>
      </w:r>
    </w:p>
    <w:p w:rsidR="00FA35C4" w:rsidRDefault="00DB08D1"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Garchi kecha-kunduz uyqularing yo‘q,</w:t>
      </w:r>
    </w:p>
    <w:p w:rsidR="00FA35C4" w:rsidRDefault="00DB08D1"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Lek sening insoniy tuyg‘ularing yo‘q.</w:t>
      </w:r>
    </w:p>
    <w:p w:rsidR="00FA35C4" w:rsidRDefault="00DB08D1"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Qalbu ro‘zg‘origa kirib bordingmi,</w:t>
      </w:r>
    </w:p>
    <w:p w:rsidR="00FA35C4" w:rsidRDefault="00DB08D1" w:rsidP="00362DF4">
      <w:pPr>
        <w:shd w:val="clear" w:color="auto" w:fill="FFFFFF"/>
        <w:spacing w:after="120" w:line="360" w:lineRule="auto"/>
        <w:rPr>
          <w:rFonts w:ascii="Times New Roman" w:hAnsi="Times New Roman"/>
          <w:sz w:val="28"/>
          <w:szCs w:val="28"/>
          <w:lang w:val="en-US"/>
        </w:rPr>
      </w:pPr>
      <w:r w:rsidRPr="001F2FF7">
        <w:rPr>
          <w:rFonts w:ascii="Times New Roman" w:hAnsi="Times New Roman"/>
          <w:sz w:val="28"/>
          <w:szCs w:val="28"/>
          <w:lang w:val="en-US"/>
        </w:rPr>
        <w:t>Biror kambag‘aldan sen hol so‘rdingmi?</w:t>
      </w:r>
    </w:p>
    <w:p w:rsidR="00FA35C4" w:rsidRDefault="00DB08D1"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Boysunda bir munglig‘ maktab – internat,</w:t>
      </w:r>
    </w:p>
    <w:p w:rsidR="00FA35C4" w:rsidRDefault="00DB08D1"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lastRenderedPageBreak/>
        <w:t>Xabaring bormidir bundan, Internet?</w:t>
      </w:r>
    </w:p>
    <w:p w:rsidR="00FA35C4" w:rsidRDefault="00DB08D1"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O‘ylasam, ko‘zimda jolalarim bor,</w:t>
      </w:r>
    </w:p>
    <w:p w:rsidR="00FA35C4" w:rsidRDefault="00DB08D1" w:rsidP="00362DF4">
      <w:pPr>
        <w:shd w:val="clear" w:color="auto" w:fill="FFFFFF"/>
        <w:spacing w:after="120" w:line="360" w:lineRule="auto"/>
        <w:rPr>
          <w:rFonts w:ascii="Times New Roman" w:hAnsi="Times New Roman"/>
          <w:sz w:val="28"/>
          <w:szCs w:val="28"/>
          <w:lang w:val="en-US"/>
        </w:rPr>
      </w:pPr>
      <w:r w:rsidRPr="001F2FF7">
        <w:rPr>
          <w:rFonts w:ascii="Times New Roman" w:hAnsi="Times New Roman"/>
          <w:sz w:val="28"/>
          <w:szCs w:val="28"/>
          <w:lang w:val="en-US"/>
        </w:rPr>
        <w:t>Unda mening ma’yus lolalarim bor.</w:t>
      </w:r>
    </w:p>
    <w:p w:rsidR="00FA35C4" w:rsidRDefault="00DB08D1"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Ular hali o‘sib chinor bo‘lgaylar,</w:t>
      </w:r>
    </w:p>
    <w:p w:rsidR="00FA35C4" w:rsidRDefault="00DB08D1"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Ulg‘ayib sohibi diyor bo‘lgaylar.</w:t>
      </w:r>
    </w:p>
    <w:p w:rsidR="00FA35C4" w:rsidRDefault="00DB08D1"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Ochiq aytayinmi endi betingga,</w:t>
      </w:r>
    </w:p>
    <w:p w:rsidR="00FA35C4" w:rsidRDefault="00DB08D1" w:rsidP="00362DF4">
      <w:pPr>
        <w:shd w:val="clear" w:color="auto" w:fill="FFFFFF"/>
        <w:spacing w:after="120" w:line="360" w:lineRule="auto"/>
        <w:rPr>
          <w:rFonts w:ascii="Times New Roman" w:hAnsi="Times New Roman"/>
          <w:sz w:val="28"/>
          <w:szCs w:val="28"/>
          <w:lang w:val="en-US"/>
        </w:rPr>
      </w:pPr>
      <w:r w:rsidRPr="001F2FF7">
        <w:rPr>
          <w:rFonts w:ascii="Times New Roman" w:hAnsi="Times New Roman"/>
          <w:sz w:val="28"/>
          <w:szCs w:val="28"/>
          <w:lang w:val="en-US"/>
        </w:rPr>
        <w:t>Ota bo‘loldingmi biror yetimga?</w:t>
      </w:r>
    </w:p>
    <w:p w:rsidR="00FA35C4" w:rsidRDefault="00DB08D1"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Tuganmas fol bilan romingdan sening,</w:t>
      </w:r>
    </w:p>
    <w:p w:rsidR="00FA35C4" w:rsidRDefault="00DB08D1"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Internet, aylanay nomingdan sening.</w:t>
      </w:r>
    </w:p>
    <w:p w:rsidR="00FA35C4" w:rsidRDefault="00DB08D1"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Zo‘r bo‘lsang xabar ber, bergil kafolat,</w:t>
      </w:r>
    </w:p>
    <w:p w:rsidR="00FA35C4" w:rsidRDefault="00DB08D1" w:rsidP="00362DF4">
      <w:pPr>
        <w:shd w:val="clear" w:color="auto" w:fill="FFFFFF"/>
        <w:spacing w:after="120" w:line="360" w:lineRule="auto"/>
        <w:rPr>
          <w:rFonts w:ascii="Times New Roman" w:hAnsi="Times New Roman"/>
          <w:sz w:val="28"/>
          <w:szCs w:val="28"/>
          <w:lang w:val="en-US"/>
        </w:rPr>
      </w:pPr>
      <w:r w:rsidRPr="001F2FF7">
        <w:rPr>
          <w:rFonts w:ascii="Times New Roman" w:hAnsi="Times New Roman"/>
          <w:sz w:val="28"/>
          <w:szCs w:val="28"/>
          <w:lang w:val="en-US"/>
        </w:rPr>
        <w:t>Qachon Yer yuzida tugar jaholat?</w:t>
      </w:r>
    </w:p>
    <w:p w:rsidR="00FA35C4" w:rsidRDefault="00DB08D1"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Odamzod mehrga qachon to‘ygaydir?</w:t>
      </w:r>
    </w:p>
    <w:p w:rsidR="00FA35C4" w:rsidRDefault="00DB08D1"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Qac</w:t>
      </w:r>
      <w:r w:rsidR="00FA35C4">
        <w:rPr>
          <w:rFonts w:ascii="Times New Roman" w:hAnsi="Times New Roman"/>
          <w:sz w:val="28"/>
          <w:szCs w:val="28"/>
          <w:lang w:val="en-US"/>
        </w:rPr>
        <w:t>hon yomonlikning uyi kuygaydir?</w:t>
      </w:r>
    </w:p>
    <w:p w:rsidR="00FA35C4" w:rsidRDefault="00591054"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Aytgil uka-singlim, yana bolamga:</w:t>
      </w:r>
    </w:p>
    <w:p w:rsidR="00FA35C4" w:rsidRDefault="00591054"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Qachon muttahamlar bitar olamda?</w:t>
      </w:r>
    </w:p>
    <w:p w:rsidR="00FA35C4" w:rsidRDefault="00591054"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lastRenderedPageBreak/>
        <w:t>Tong chog‘i sen shamol estirib bergil,</w:t>
      </w:r>
    </w:p>
    <w:p w:rsidR="0003759E" w:rsidRPr="009847BA" w:rsidRDefault="00591054"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Zo‘r bo‘lsang, bir nihol o‘stirib bergil!</w:t>
      </w:r>
    </w:p>
    <w:p w:rsidR="00FA35C4" w:rsidRDefault="00591054"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Sen asli kamolot belgisi, huzur,</w:t>
      </w:r>
    </w:p>
    <w:p w:rsidR="00FA35C4" w:rsidRDefault="00591054" w:rsidP="00362DF4">
      <w:pPr>
        <w:shd w:val="clear" w:color="auto" w:fill="FFFFFF"/>
        <w:spacing w:after="120" w:line="360" w:lineRule="auto"/>
        <w:rPr>
          <w:rFonts w:ascii="Times New Roman" w:hAnsi="Times New Roman"/>
          <w:sz w:val="28"/>
          <w:szCs w:val="28"/>
          <w:lang w:val="en-US"/>
        </w:rPr>
      </w:pPr>
      <w:r w:rsidRPr="001F2FF7">
        <w:rPr>
          <w:rFonts w:ascii="Times New Roman" w:hAnsi="Times New Roman"/>
          <w:sz w:val="28"/>
          <w:szCs w:val="28"/>
          <w:lang w:val="en-US"/>
        </w:rPr>
        <w:t>Sal ranjitgan bo‘lsam, Internet, uzr.</w:t>
      </w:r>
    </w:p>
    <w:p w:rsidR="00FA35C4" w:rsidRDefault="00591054"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Senda ham bir ajib tantiliklar bor,</w:t>
      </w:r>
    </w:p>
    <w:p w:rsidR="00FA35C4" w:rsidRDefault="00591054"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Yangi kelinchakday yangiliklar bor.</w:t>
      </w:r>
    </w:p>
    <w:p w:rsidR="00FA35C4" w:rsidRDefault="00591054"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Olis ellarga nur rishtalar yetkaz,</w:t>
      </w:r>
    </w:p>
    <w:p w:rsidR="00FA35C4" w:rsidRDefault="00591054" w:rsidP="00362DF4">
      <w:pPr>
        <w:shd w:val="clear" w:color="auto" w:fill="FFFFFF"/>
        <w:spacing w:after="120" w:line="360" w:lineRule="auto"/>
        <w:rPr>
          <w:rFonts w:ascii="Times New Roman" w:hAnsi="Times New Roman"/>
          <w:sz w:val="28"/>
          <w:szCs w:val="28"/>
          <w:lang w:val="en-US"/>
        </w:rPr>
      </w:pPr>
      <w:r w:rsidRPr="001F2FF7">
        <w:rPr>
          <w:rFonts w:ascii="Times New Roman" w:hAnsi="Times New Roman"/>
          <w:sz w:val="28"/>
          <w:szCs w:val="28"/>
          <w:lang w:val="en-US"/>
        </w:rPr>
        <w:t>Mening yurtimdan ham mujdalar yetkaz.</w:t>
      </w:r>
    </w:p>
    <w:p w:rsidR="00FA35C4" w:rsidRDefault="00591054"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Toki xush saharlar ko‘msin dunyoni,</w:t>
      </w:r>
    </w:p>
    <w:p w:rsidR="00B33612" w:rsidRPr="009847BA" w:rsidRDefault="00591054"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Ko‘msa xushxabarlar ko‘msin dunyoni!</w:t>
      </w:r>
      <w:r w:rsidR="00B33612" w:rsidRPr="009847BA">
        <w:rPr>
          <w:rFonts w:ascii="Times New Roman" w:hAnsi="Times New Roman"/>
          <w:sz w:val="28"/>
          <w:szCs w:val="28"/>
          <w:lang w:val="en-US"/>
        </w:rPr>
        <w:t xml:space="preserve"> </w:t>
      </w:r>
    </w:p>
    <w:p w:rsidR="00362DF4" w:rsidRDefault="00362DF4" w:rsidP="00FA35C4">
      <w:pPr>
        <w:spacing w:after="0" w:line="360" w:lineRule="auto"/>
        <w:ind w:firstLine="709"/>
        <w:jc w:val="both"/>
        <w:rPr>
          <w:rFonts w:ascii="Times New Roman" w:hAnsi="Times New Roman"/>
          <w:sz w:val="28"/>
          <w:szCs w:val="28"/>
          <w:lang w:val="en-US"/>
        </w:rPr>
        <w:sectPr w:rsidR="00362DF4" w:rsidSect="00362DF4">
          <w:type w:val="continuous"/>
          <w:pgSz w:w="11906" w:h="16838"/>
          <w:pgMar w:top="1134" w:right="566" w:bottom="1134" w:left="1701" w:header="708" w:footer="708" w:gutter="0"/>
          <w:cols w:num="2" w:space="283"/>
          <w:docGrid w:linePitch="360"/>
        </w:sectPr>
      </w:pPr>
    </w:p>
    <w:p w:rsidR="00F61FE6" w:rsidRPr="00B33612" w:rsidRDefault="007819B6" w:rsidP="00FA35C4">
      <w:pPr>
        <w:spacing w:after="0" w:line="360" w:lineRule="auto"/>
        <w:ind w:firstLine="709"/>
        <w:jc w:val="both"/>
        <w:rPr>
          <w:rFonts w:ascii="Times New Roman" w:hAnsi="Times New Roman"/>
          <w:sz w:val="28"/>
          <w:szCs w:val="28"/>
          <w:lang w:val="en-US"/>
        </w:rPr>
      </w:pPr>
      <w:r w:rsidRPr="00B33612">
        <w:rPr>
          <w:rFonts w:ascii="Times New Roman" w:hAnsi="Times New Roman"/>
          <w:sz w:val="28"/>
          <w:szCs w:val="28"/>
          <w:lang w:val="en-US"/>
        </w:rPr>
        <w:lastRenderedPageBreak/>
        <w:t>Dars</w:t>
      </w:r>
      <w:r w:rsidR="00F61FE6" w:rsidRPr="00B33612">
        <w:rPr>
          <w:rFonts w:ascii="Times New Roman" w:hAnsi="Times New Roman"/>
          <w:sz w:val="28"/>
          <w:szCs w:val="28"/>
          <w:lang w:val="en-US"/>
        </w:rPr>
        <w:t>da</w:t>
      </w:r>
      <w:r w:rsidRPr="00B33612">
        <w:rPr>
          <w:rFonts w:ascii="Times New Roman" w:hAnsi="Times New Roman"/>
          <w:sz w:val="28"/>
          <w:szCs w:val="28"/>
          <w:lang w:val="en-US"/>
        </w:rPr>
        <w:t xml:space="preserve"> </w:t>
      </w:r>
      <w:r w:rsidR="00E8679D">
        <w:rPr>
          <w:rFonts w:ascii="Times New Roman" w:hAnsi="Times New Roman"/>
          <w:sz w:val="28"/>
          <w:szCs w:val="28"/>
          <w:lang w:val="en-US"/>
        </w:rPr>
        <w:t>ushbu she</w:t>
      </w:r>
      <w:r w:rsidR="002B4A7C">
        <w:rPr>
          <w:rFonts w:ascii="Times New Roman" w:hAnsi="Times New Roman"/>
          <w:sz w:val="28"/>
          <w:szCs w:val="28"/>
          <w:lang w:val="en-US"/>
        </w:rPr>
        <w:t>’</w:t>
      </w:r>
      <w:r w:rsidR="00E8679D">
        <w:rPr>
          <w:rFonts w:ascii="Times New Roman" w:hAnsi="Times New Roman"/>
          <w:sz w:val="28"/>
          <w:szCs w:val="28"/>
          <w:lang w:val="en-US"/>
        </w:rPr>
        <w:t>r o‘quv topshirig‘i sifatida beriladi. O</w:t>
      </w:r>
      <w:r w:rsidR="000F24BF">
        <w:rPr>
          <w:rFonts w:ascii="Times New Roman" w:hAnsi="Times New Roman"/>
          <w:sz w:val="28"/>
          <w:szCs w:val="28"/>
          <w:lang w:val="en-US"/>
        </w:rPr>
        <w:t>‘</w:t>
      </w:r>
      <w:r w:rsidR="00E8679D">
        <w:rPr>
          <w:rFonts w:ascii="Times New Roman" w:hAnsi="Times New Roman"/>
          <w:sz w:val="28"/>
          <w:szCs w:val="28"/>
          <w:lang w:val="en-US"/>
        </w:rPr>
        <w:t>quvchi</w:t>
      </w:r>
      <w:r w:rsidR="00FA35C4">
        <w:rPr>
          <w:rFonts w:ascii="Times New Roman" w:hAnsi="Times New Roman"/>
          <w:sz w:val="28"/>
          <w:szCs w:val="28"/>
          <w:lang w:val="en-US"/>
        </w:rPr>
        <w:t xml:space="preserve"> </w:t>
      </w:r>
      <w:r w:rsidR="00F61FE6" w:rsidRPr="00B33612">
        <w:rPr>
          <w:rFonts w:ascii="Times New Roman" w:hAnsi="Times New Roman"/>
          <w:sz w:val="28"/>
          <w:szCs w:val="28"/>
          <w:lang w:val="en-US"/>
        </w:rPr>
        <w:t>badiiy matnni chuqur anglash</w:t>
      </w:r>
      <w:r w:rsidR="00024B3D">
        <w:rPr>
          <w:rFonts w:ascii="Times New Roman" w:hAnsi="Times New Roman"/>
          <w:sz w:val="28"/>
          <w:szCs w:val="28"/>
          <w:lang w:val="en-US"/>
        </w:rPr>
        <w:t>i</w:t>
      </w:r>
      <w:r w:rsidR="00F61FE6" w:rsidRPr="00B33612">
        <w:rPr>
          <w:rFonts w:ascii="Times New Roman" w:hAnsi="Times New Roman"/>
          <w:sz w:val="28"/>
          <w:szCs w:val="28"/>
          <w:lang w:val="en-US"/>
        </w:rPr>
        <w:t>, estetik tafakkurni rivojlantirish</w:t>
      </w:r>
      <w:r w:rsidR="00024B3D">
        <w:rPr>
          <w:rFonts w:ascii="Times New Roman" w:hAnsi="Times New Roman"/>
          <w:sz w:val="28"/>
          <w:szCs w:val="28"/>
          <w:lang w:val="en-US"/>
        </w:rPr>
        <w:t>i</w:t>
      </w:r>
      <w:r w:rsidR="00F61FE6" w:rsidRPr="00B33612">
        <w:rPr>
          <w:rFonts w:ascii="Times New Roman" w:hAnsi="Times New Roman"/>
          <w:sz w:val="28"/>
          <w:szCs w:val="28"/>
          <w:lang w:val="en-US"/>
        </w:rPr>
        <w:t xml:space="preserve"> va nutqiy kompetensiyani shakllantirishga xizmat qiluvchi samarali metodik mexanizm ekanini amaliy jihatdan </w:t>
      </w:r>
      <w:r w:rsidR="000F24BF">
        <w:rPr>
          <w:rFonts w:ascii="Times New Roman" w:hAnsi="Times New Roman"/>
          <w:sz w:val="28"/>
          <w:szCs w:val="28"/>
          <w:lang w:val="en-US"/>
        </w:rPr>
        <w:t>tadqiq qiladi.</w:t>
      </w:r>
    </w:p>
    <w:p w:rsidR="00F61FE6" w:rsidRPr="00B33612" w:rsidRDefault="00F61FE6" w:rsidP="00F61FE6">
      <w:pPr>
        <w:spacing w:after="0" w:line="360" w:lineRule="auto"/>
        <w:ind w:firstLine="709"/>
        <w:jc w:val="both"/>
        <w:rPr>
          <w:rFonts w:ascii="Times New Roman" w:hAnsi="Times New Roman"/>
          <w:bCs/>
          <w:sz w:val="28"/>
          <w:szCs w:val="28"/>
          <w:lang w:val="en-GB"/>
        </w:rPr>
      </w:pPr>
      <w:r w:rsidRPr="00B33612">
        <w:rPr>
          <w:rFonts w:ascii="Times New Roman" w:hAnsi="Times New Roman"/>
          <w:sz w:val="28"/>
          <w:szCs w:val="28"/>
          <w:lang w:val="en-US"/>
        </w:rPr>
        <w:t xml:space="preserve">Ayniqsa, </w:t>
      </w:r>
      <w:r w:rsidR="00024B3D">
        <w:rPr>
          <w:rFonts w:ascii="Times New Roman" w:hAnsi="Times New Roman"/>
          <w:sz w:val="28"/>
          <w:szCs w:val="28"/>
          <w:lang w:val="en-US"/>
        </w:rPr>
        <w:t>nazm</w:t>
      </w:r>
      <w:r w:rsidR="002B4A7C">
        <w:rPr>
          <w:rFonts w:ascii="Times New Roman" w:hAnsi="Times New Roman"/>
          <w:sz w:val="28"/>
          <w:szCs w:val="28"/>
          <w:lang w:val="en-US"/>
        </w:rPr>
        <w:t xml:space="preserve"> </w:t>
      </w:r>
      <w:r w:rsidR="00024B3D">
        <w:rPr>
          <w:rFonts w:ascii="Times New Roman" w:hAnsi="Times New Roman"/>
          <w:sz w:val="28"/>
          <w:szCs w:val="28"/>
          <w:lang w:val="en-US"/>
        </w:rPr>
        <w:t xml:space="preserve">yoki she’riy yol bilan </w:t>
      </w:r>
      <w:r w:rsidR="00B57B1D">
        <w:rPr>
          <w:rFonts w:ascii="Times New Roman" w:hAnsi="Times New Roman"/>
          <w:sz w:val="28"/>
          <w:szCs w:val="28"/>
          <w:lang w:val="en-US"/>
        </w:rPr>
        <w:t xml:space="preserve"> </w:t>
      </w:r>
      <w:r w:rsidRPr="00B33612">
        <w:rPr>
          <w:rFonts w:ascii="Times New Roman" w:hAnsi="Times New Roman"/>
          <w:sz w:val="28"/>
          <w:szCs w:val="28"/>
          <w:lang w:val="en-US"/>
        </w:rPr>
        <w:t xml:space="preserve"> janrda o‘xshatishlar voqelikni tasavvur qilishda yetakchi vosita bo‘lgani uchun ushbu mexanizm metodik jihatdan muhim ahamiyat kasb etadi.</w:t>
      </w:r>
      <w:r w:rsidRPr="00B33612">
        <w:rPr>
          <w:rFonts w:ascii="Times New Roman" w:hAnsi="Times New Roman"/>
          <w:bCs/>
          <w:sz w:val="28"/>
          <w:szCs w:val="28"/>
          <w:lang w:val="en-GB"/>
        </w:rPr>
        <w:t xml:space="preserve"> </w:t>
      </w:r>
    </w:p>
    <w:p w:rsidR="00F61FE6" w:rsidRPr="00D41725" w:rsidRDefault="00FA35C4" w:rsidP="00FA35C4">
      <w:pPr>
        <w:spacing w:before="100" w:beforeAutospacing="1" w:after="100" w:afterAutospacing="1" w:line="240" w:lineRule="auto"/>
        <w:jc w:val="right"/>
        <w:rPr>
          <w:rFonts w:ascii="Times New Roman" w:hAnsi="Times New Roman"/>
          <w:b/>
          <w:sz w:val="28"/>
          <w:szCs w:val="28"/>
          <w:lang w:val="en-GB"/>
        </w:rPr>
      </w:pPr>
      <w:r>
        <w:rPr>
          <w:rFonts w:ascii="Times New Roman" w:hAnsi="Times New Roman"/>
          <w:bCs/>
          <w:color w:val="FF0000"/>
          <w:sz w:val="28"/>
          <w:szCs w:val="28"/>
          <w:lang w:val="en-GB"/>
        </w:rPr>
        <w:t>2.</w:t>
      </w:r>
      <w:r w:rsidR="00F61FE6" w:rsidRPr="00B57B1D">
        <w:rPr>
          <w:rFonts w:ascii="Times New Roman" w:hAnsi="Times New Roman"/>
          <w:bCs/>
          <w:color w:val="FF0000"/>
          <w:sz w:val="28"/>
          <w:szCs w:val="28"/>
          <w:lang w:val="en-GB"/>
        </w:rPr>
        <w:t>1-jadval</w:t>
      </w:r>
      <w:r>
        <w:rPr>
          <w:rFonts w:ascii="Times New Roman" w:hAnsi="Times New Roman"/>
          <w:bCs/>
          <w:color w:val="FF0000"/>
          <w:sz w:val="28"/>
          <w:szCs w:val="28"/>
          <w:lang w:val="en-GB"/>
        </w:rPr>
        <w:t xml:space="preserve">. </w:t>
      </w:r>
      <w:r w:rsidR="00F61FE6" w:rsidRPr="00D41725">
        <w:rPr>
          <w:rFonts w:ascii="Times New Roman" w:hAnsi="Times New Roman"/>
          <w:b/>
          <w:sz w:val="28"/>
          <w:szCs w:val="28"/>
          <w:lang w:val="en-GB"/>
        </w:rPr>
        <w:t>Taqqoslash mexanizmi</w:t>
      </w:r>
      <w:r w:rsidR="008E4092">
        <w:rPr>
          <w:rFonts w:ascii="Times New Roman" w:hAnsi="Times New Roman"/>
          <w:b/>
          <w:sz w:val="28"/>
          <w:szCs w:val="28"/>
          <w:lang w:val="en-GB"/>
        </w:rPr>
        <w:t xml:space="preserve"> asosida kichik tadqiqot namunasi</w:t>
      </w:r>
    </w:p>
    <w:tbl>
      <w:tblPr>
        <w:tblStyle w:val="aff9"/>
        <w:tblW w:w="0" w:type="auto"/>
        <w:tblInd w:w="108" w:type="dxa"/>
        <w:tblLook w:val="04A0" w:firstRow="1" w:lastRow="0" w:firstColumn="1" w:lastColumn="0" w:noHBand="0" w:noVBand="1"/>
      </w:tblPr>
      <w:tblGrid>
        <w:gridCol w:w="5556"/>
        <w:gridCol w:w="3680"/>
      </w:tblGrid>
      <w:tr w:rsidR="00F61FE6" w:rsidRPr="00B33612" w:rsidTr="00FA35C4">
        <w:tc>
          <w:tcPr>
            <w:tcW w:w="5557" w:type="dxa"/>
            <w:vAlign w:val="center"/>
          </w:tcPr>
          <w:p w:rsidR="00F61FE6" w:rsidRPr="00E25D9A" w:rsidRDefault="00E72EDA" w:rsidP="00FA35C4">
            <w:pPr>
              <w:tabs>
                <w:tab w:val="left" w:pos="7368"/>
              </w:tabs>
              <w:spacing w:after="0" w:line="240" w:lineRule="auto"/>
              <w:rPr>
                <w:rFonts w:ascii="Times New Roman" w:hAnsi="Times New Roman"/>
                <w:bCs/>
                <w:sz w:val="28"/>
                <w:szCs w:val="28"/>
                <w:lang w:val="en-GB"/>
              </w:rPr>
            </w:pPr>
            <w:r>
              <w:rPr>
                <w:rFonts w:ascii="Times New Roman" w:hAnsi="Times New Roman"/>
                <w:sz w:val="28"/>
                <w:szCs w:val="28"/>
                <w:lang w:val="en-US"/>
              </w:rPr>
              <w:t>1.</w:t>
            </w:r>
            <w:r w:rsidR="00DB2A92" w:rsidRPr="00E25D9A">
              <w:rPr>
                <w:rFonts w:ascii="Times New Roman" w:hAnsi="Times New Roman"/>
                <w:sz w:val="28"/>
                <w:szCs w:val="28"/>
                <w:lang w:val="en-US"/>
              </w:rPr>
              <w:t>She’riy</w:t>
            </w:r>
            <w:r w:rsidR="00DB2A92" w:rsidRPr="00E25D9A">
              <w:rPr>
                <w:rFonts w:ascii="Times New Roman" w:hAnsi="Times New Roman"/>
                <w:bCs/>
                <w:sz w:val="28"/>
                <w:szCs w:val="28"/>
                <w:lang w:val="en-GB"/>
              </w:rPr>
              <w:t xml:space="preserve">  matnni </w:t>
            </w:r>
            <w:r w:rsidR="007E249C" w:rsidRPr="00E25D9A">
              <w:rPr>
                <w:rFonts w:ascii="Times New Roman" w:hAnsi="Times New Roman"/>
                <w:bCs/>
                <w:sz w:val="28"/>
                <w:szCs w:val="28"/>
                <w:lang w:val="en-GB"/>
              </w:rPr>
              <w:t>har bir so‘zini izohlang</w:t>
            </w:r>
            <w:r w:rsidR="00D41725" w:rsidRPr="00E25D9A">
              <w:rPr>
                <w:rFonts w:ascii="Times New Roman" w:hAnsi="Times New Roman"/>
                <w:bCs/>
                <w:sz w:val="28"/>
                <w:szCs w:val="28"/>
                <w:lang w:val="en-GB"/>
              </w:rPr>
              <w:t>,</w:t>
            </w:r>
            <w:r w:rsidR="007E249C" w:rsidRPr="00E25D9A">
              <w:rPr>
                <w:rFonts w:ascii="Times New Roman" w:hAnsi="Times New Roman"/>
                <w:bCs/>
                <w:sz w:val="28"/>
                <w:szCs w:val="28"/>
                <w:lang w:val="en-GB"/>
              </w:rPr>
              <w:t xml:space="preserve"> lug‘atini yozing</w:t>
            </w:r>
          </w:p>
        </w:tc>
        <w:tc>
          <w:tcPr>
            <w:tcW w:w="3680" w:type="dxa"/>
            <w:vAlign w:val="center"/>
          </w:tcPr>
          <w:p w:rsidR="00F61FE6" w:rsidRPr="00E25D9A" w:rsidRDefault="00E35A55" w:rsidP="00FA35C4">
            <w:pPr>
              <w:tabs>
                <w:tab w:val="left" w:pos="7368"/>
              </w:tabs>
              <w:spacing w:after="0" w:line="240" w:lineRule="auto"/>
              <w:rPr>
                <w:rFonts w:ascii="Times New Roman" w:hAnsi="Times New Roman"/>
                <w:bCs/>
                <w:sz w:val="28"/>
                <w:szCs w:val="28"/>
                <w:lang w:val="en-GB"/>
              </w:rPr>
            </w:pPr>
            <w:r>
              <w:rPr>
                <w:rFonts w:ascii="Times New Roman" w:hAnsi="Times New Roman"/>
                <w:sz w:val="28"/>
                <w:szCs w:val="28"/>
                <w:lang w:val="en-US"/>
              </w:rPr>
              <w:t>1.</w:t>
            </w:r>
            <w:r w:rsidR="00D41725" w:rsidRPr="00E25D9A">
              <w:rPr>
                <w:rFonts w:ascii="Times New Roman" w:hAnsi="Times New Roman"/>
                <w:sz w:val="28"/>
                <w:szCs w:val="28"/>
                <w:lang w:val="en-US"/>
              </w:rPr>
              <w:t>She’riy satrni</w:t>
            </w:r>
            <w:r w:rsidR="00D41725" w:rsidRPr="00E25D9A">
              <w:rPr>
                <w:rFonts w:ascii="Times New Roman" w:hAnsi="Times New Roman"/>
                <w:bCs/>
                <w:sz w:val="28"/>
                <w:szCs w:val="28"/>
                <w:lang w:val="en-GB"/>
              </w:rPr>
              <w:t xml:space="preserve">  matnga  aylantiring</w:t>
            </w:r>
          </w:p>
        </w:tc>
      </w:tr>
      <w:tr w:rsidR="00F61FE6" w:rsidRPr="0050574D" w:rsidTr="00FA35C4">
        <w:tc>
          <w:tcPr>
            <w:tcW w:w="5557" w:type="dxa"/>
            <w:vAlign w:val="center"/>
          </w:tcPr>
          <w:p w:rsidR="00F61FE6" w:rsidRPr="00E25D9A" w:rsidRDefault="00E72EDA" w:rsidP="00FA35C4">
            <w:pPr>
              <w:tabs>
                <w:tab w:val="left" w:pos="7368"/>
              </w:tabs>
              <w:spacing w:after="0" w:line="240" w:lineRule="auto"/>
              <w:rPr>
                <w:rFonts w:ascii="Times New Roman" w:hAnsi="Times New Roman"/>
                <w:bCs/>
                <w:sz w:val="28"/>
                <w:szCs w:val="28"/>
                <w:lang w:val="en-US"/>
              </w:rPr>
            </w:pPr>
            <w:r>
              <w:rPr>
                <w:rFonts w:ascii="Times New Roman" w:hAnsi="Times New Roman"/>
                <w:bCs/>
                <w:sz w:val="28"/>
                <w:szCs w:val="28"/>
                <w:lang w:val="uz-Latn-UZ"/>
              </w:rPr>
              <w:t>2</w:t>
            </w:r>
            <w:r w:rsidR="00F61FE6" w:rsidRPr="00E25D9A">
              <w:rPr>
                <w:rFonts w:ascii="Times New Roman" w:hAnsi="Times New Roman"/>
                <w:bCs/>
                <w:sz w:val="28"/>
                <w:szCs w:val="28"/>
                <w:lang w:val="uz-Latn-UZ"/>
              </w:rPr>
              <w:t>.</w:t>
            </w:r>
            <w:r w:rsidR="00A11F26" w:rsidRPr="00E25D9A">
              <w:rPr>
                <w:rFonts w:ascii="Times New Roman" w:hAnsi="Times New Roman"/>
                <w:sz w:val="28"/>
                <w:szCs w:val="28"/>
                <w:lang w:val="en-US"/>
              </w:rPr>
              <w:t xml:space="preserve"> Gapga lim-lim to‘lug‘ jomingdan sening</w:t>
            </w:r>
            <w:r w:rsidR="00F61FE6" w:rsidRPr="00E25D9A">
              <w:rPr>
                <w:rFonts w:ascii="Times New Roman" w:hAnsi="Times New Roman"/>
                <w:bCs/>
                <w:sz w:val="28"/>
                <w:szCs w:val="28"/>
                <w:lang w:val="en-US"/>
              </w:rPr>
              <w:t xml:space="preserve"> </w:t>
            </w:r>
            <w:r w:rsidR="00A11F26" w:rsidRPr="00E25D9A">
              <w:rPr>
                <w:rFonts w:ascii="Times New Roman" w:hAnsi="Times New Roman"/>
                <w:bCs/>
                <w:sz w:val="28"/>
                <w:szCs w:val="28"/>
                <w:lang w:val="en-US"/>
              </w:rPr>
              <w:t xml:space="preserve"> satriga izoh yozing</w:t>
            </w:r>
            <w:r w:rsidR="00F61FE6" w:rsidRPr="00E25D9A">
              <w:rPr>
                <w:rFonts w:ascii="Times New Roman" w:hAnsi="Times New Roman"/>
                <w:bCs/>
                <w:sz w:val="28"/>
                <w:szCs w:val="28"/>
                <w:lang w:val="en-US"/>
              </w:rPr>
              <w:t>________</w:t>
            </w:r>
          </w:p>
        </w:tc>
        <w:tc>
          <w:tcPr>
            <w:tcW w:w="3680" w:type="dxa"/>
            <w:vAlign w:val="center"/>
          </w:tcPr>
          <w:p w:rsidR="00E25D9A" w:rsidRDefault="00E72EDA" w:rsidP="00FA35C4">
            <w:pPr>
              <w:tabs>
                <w:tab w:val="left" w:pos="7368"/>
              </w:tabs>
              <w:spacing w:after="0" w:line="240" w:lineRule="auto"/>
              <w:rPr>
                <w:rFonts w:ascii="Times New Roman" w:hAnsi="Times New Roman"/>
                <w:bCs/>
                <w:sz w:val="28"/>
                <w:szCs w:val="28"/>
                <w:lang w:val="en-GB"/>
              </w:rPr>
            </w:pPr>
            <w:r>
              <w:rPr>
                <w:rFonts w:ascii="Times New Roman" w:hAnsi="Times New Roman"/>
                <w:bCs/>
                <w:sz w:val="28"/>
                <w:szCs w:val="28"/>
                <w:lang w:val="en-GB"/>
              </w:rPr>
              <w:t>2.</w:t>
            </w:r>
            <w:r w:rsidR="00917F3D" w:rsidRPr="00E25D9A">
              <w:rPr>
                <w:rFonts w:ascii="Times New Roman" w:hAnsi="Times New Roman"/>
                <w:bCs/>
                <w:sz w:val="28"/>
                <w:szCs w:val="28"/>
                <w:lang w:val="en-GB"/>
              </w:rPr>
              <w:t xml:space="preserve"> </w:t>
            </w:r>
            <w:r w:rsidRPr="00E25D9A">
              <w:rPr>
                <w:rFonts w:ascii="Times New Roman" w:hAnsi="Times New Roman"/>
                <w:bCs/>
                <w:sz w:val="28"/>
                <w:szCs w:val="28"/>
                <w:lang w:val="en-GB"/>
              </w:rPr>
              <w:t>Q</w:t>
            </w:r>
            <w:r w:rsidR="00A11F26" w:rsidRPr="00E25D9A">
              <w:rPr>
                <w:rFonts w:ascii="Times New Roman" w:hAnsi="Times New Roman"/>
                <w:bCs/>
                <w:sz w:val="28"/>
                <w:szCs w:val="28"/>
                <w:lang w:val="en-GB"/>
              </w:rPr>
              <w:t>aysi</w:t>
            </w:r>
            <w:r w:rsidR="00917F3D" w:rsidRPr="00E25D9A">
              <w:rPr>
                <w:rFonts w:ascii="Times New Roman" w:hAnsi="Times New Roman"/>
                <w:bCs/>
                <w:sz w:val="28"/>
                <w:szCs w:val="28"/>
                <w:lang w:val="en-GB"/>
              </w:rPr>
              <w:t xml:space="preserve"> </w:t>
            </w:r>
            <w:r w:rsidR="00A11F26" w:rsidRPr="00E25D9A">
              <w:rPr>
                <w:rFonts w:ascii="Times New Roman" w:hAnsi="Times New Roman"/>
                <w:bCs/>
                <w:sz w:val="28"/>
                <w:szCs w:val="28"/>
                <w:lang w:val="en-GB"/>
              </w:rPr>
              <w:t>ijodkor</w:t>
            </w:r>
            <w:r w:rsidR="00917F3D" w:rsidRPr="00E25D9A">
              <w:rPr>
                <w:rFonts w:ascii="Times New Roman" w:hAnsi="Times New Roman"/>
                <w:bCs/>
                <w:sz w:val="28"/>
                <w:szCs w:val="28"/>
                <w:lang w:val="en-GB"/>
              </w:rPr>
              <w:t xml:space="preserve"> satrlarida “</w:t>
            </w:r>
            <w:r w:rsidR="00917F3D" w:rsidRPr="00E25D9A">
              <w:rPr>
                <w:rFonts w:ascii="Times New Roman" w:hAnsi="Times New Roman"/>
                <w:sz w:val="28"/>
                <w:szCs w:val="28"/>
                <w:lang w:val="en-US"/>
              </w:rPr>
              <w:t>jom</w:t>
            </w:r>
            <w:r w:rsidR="00917F3D" w:rsidRPr="00E25D9A">
              <w:rPr>
                <w:rFonts w:ascii="Times New Roman" w:hAnsi="Times New Roman"/>
                <w:bCs/>
                <w:sz w:val="28"/>
                <w:szCs w:val="28"/>
                <w:lang w:val="en-GB"/>
              </w:rPr>
              <w:t xml:space="preserve">” </w:t>
            </w:r>
          </w:p>
          <w:p w:rsidR="00F61FE6" w:rsidRPr="00E25D9A" w:rsidRDefault="00917F3D" w:rsidP="00FA35C4">
            <w:pPr>
              <w:tabs>
                <w:tab w:val="left" w:pos="7368"/>
              </w:tabs>
              <w:spacing w:after="0" w:line="240" w:lineRule="auto"/>
              <w:rPr>
                <w:rFonts w:ascii="Times New Roman" w:hAnsi="Times New Roman"/>
                <w:bCs/>
                <w:sz w:val="28"/>
                <w:szCs w:val="28"/>
                <w:lang w:val="en-GB"/>
              </w:rPr>
            </w:pPr>
            <w:r w:rsidRPr="00E25D9A">
              <w:rPr>
                <w:rFonts w:ascii="Times New Roman" w:hAnsi="Times New Roman"/>
                <w:bCs/>
                <w:sz w:val="28"/>
                <w:szCs w:val="28"/>
                <w:lang w:val="en-GB"/>
              </w:rPr>
              <w:t>so‘ziga duch kelgansiz?</w:t>
            </w:r>
          </w:p>
        </w:tc>
      </w:tr>
      <w:tr w:rsidR="00F61FE6" w:rsidRPr="0050574D" w:rsidTr="00FA35C4">
        <w:tc>
          <w:tcPr>
            <w:tcW w:w="5557" w:type="dxa"/>
            <w:vAlign w:val="center"/>
          </w:tcPr>
          <w:p w:rsidR="00F61FE6" w:rsidRPr="0096201E" w:rsidRDefault="00E72EDA" w:rsidP="00FA35C4">
            <w:pPr>
              <w:tabs>
                <w:tab w:val="left" w:pos="7368"/>
              </w:tabs>
              <w:spacing w:after="0" w:line="240" w:lineRule="auto"/>
              <w:rPr>
                <w:rFonts w:ascii="Times New Roman" w:hAnsi="Times New Roman"/>
                <w:bCs/>
                <w:sz w:val="28"/>
                <w:szCs w:val="28"/>
                <w:lang w:val="en-US"/>
              </w:rPr>
            </w:pPr>
            <w:r>
              <w:rPr>
                <w:rFonts w:ascii="Times New Roman" w:hAnsi="Times New Roman"/>
                <w:bCs/>
                <w:sz w:val="28"/>
                <w:szCs w:val="28"/>
                <w:lang w:val="uz-Latn-UZ"/>
              </w:rPr>
              <w:t>3.</w:t>
            </w:r>
            <w:r w:rsidR="000137D4" w:rsidRPr="0096201E">
              <w:rPr>
                <w:rFonts w:ascii="Times New Roman" w:hAnsi="Times New Roman"/>
                <w:sz w:val="28"/>
                <w:szCs w:val="28"/>
                <w:lang w:val="en-US"/>
              </w:rPr>
              <w:t xml:space="preserve"> Bugun bu dunyoning egasi sensan,</w:t>
            </w:r>
            <w:r w:rsidR="00FA35C4">
              <w:rPr>
                <w:rFonts w:ascii="Times New Roman" w:hAnsi="Times New Roman"/>
                <w:sz w:val="28"/>
                <w:szCs w:val="28"/>
                <w:lang w:val="en-US"/>
              </w:rPr>
              <w:t xml:space="preserve"> </w:t>
            </w:r>
            <w:r w:rsidR="000137D4" w:rsidRPr="0096201E">
              <w:rPr>
                <w:rFonts w:ascii="Times New Roman" w:hAnsi="Times New Roman"/>
                <w:sz w:val="28"/>
                <w:szCs w:val="28"/>
                <w:lang w:val="en-US"/>
              </w:rPr>
              <w:t>Poyonsiz olamning erkasi sensan</w:t>
            </w:r>
          </w:p>
        </w:tc>
        <w:tc>
          <w:tcPr>
            <w:tcW w:w="3680" w:type="dxa"/>
            <w:vAlign w:val="center"/>
          </w:tcPr>
          <w:p w:rsidR="00F61FE6" w:rsidRPr="00957B3C" w:rsidRDefault="00E72EDA" w:rsidP="00FA35C4">
            <w:pPr>
              <w:tabs>
                <w:tab w:val="left" w:pos="7368"/>
              </w:tabs>
              <w:spacing w:after="0" w:line="240" w:lineRule="auto"/>
              <w:rPr>
                <w:rFonts w:ascii="Times New Roman" w:hAnsi="Times New Roman"/>
                <w:bCs/>
                <w:sz w:val="28"/>
                <w:szCs w:val="28"/>
                <w:lang w:val="en-GB"/>
              </w:rPr>
            </w:pPr>
            <w:r>
              <w:rPr>
                <w:rFonts w:ascii="Times New Roman" w:hAnsi="Times New Roman"/>
                <w:bCs/>
                <w:sz w:val="28"/>
                <w:szCs w:val="28"/>
                <w:lang w:val="en-GB"/>
              </w:rPr>
              <w:t>3.</w:t>
            </w:r>
            <w:r w:rsidR="00E76B6D" w:rsidRPr="00957B3C">
              <w:rPr>
                <w:rFonts w:ascii="Times New Roman" w:hAnsi="Times New Roman"/>
                <w:bCs/>
                <w:sz w:val="28"/>
                <w:szCs w:val="28"/>
                <w:lang w:val="en-GB"/>
              </w:rPr>
              <w:t>S</w:t>
            </w:r>
            <w:r w:rsidR="000137D4" w:rsidRPr="00957B3C">
              <w:rPr>
                <w:rFonts w:ascii="Times New Roman" w:hAnsi="Times New Roman"/>
                <w:bCs/>
                <w:sz w:val="28"/>
                <w:szCs w:val="28"/>
                <w:lang w:val="en-GB"/>
              </w:rPr>
              <w:t>atrlarni insonga qiyoslab ko‘ring-chi?</w:t>
            </w:r>
            <w:r w:rsidR="00F61FE6" w:rsidRPr="00957B3C">
              <w:rPr>
                <w:rFonts w:ascii="Times New Roman" w:hAnsi="Times New Roman"/>
                <w:bCs/>
                <w:sz w:val="28"/>
                <w:szCs w:val="28"/>
                <w:lang w:val="en-GB"/>
              </w:rPr>
              <w:t xml:space="preserve"> </w:t>
            </w:r>
          </w:p>
        </w:tc>
      </w:tr>
      <w:tr w:rsidR="00F61FE6" w:rsidRPr="0050574D" w:rsidTr="00FA35C4">
        <w:tc>
          <w:tcPr>
            <w:tcW w:w="5557" w:type="dxa"/>
            <w:vAlign w:val="center"/>
          </w:tcPr>
          <w:p w:rsidR="00957B3C" w:rsidRPr="009847BA" w:rsidRDefault="00E72EDA" w:rsidP="00FA35C4">
            <w:pPr>
              <w:shd w:val="clear" w:color="auto" w:fill="FFFFFF"/>
              <w:spacing w:after="0" w:line="360" w:lineRule="auto"/>
              <w:rPr>
                <w:rFonts w:ascii="Times New Roman" w:hAnsi="Times New Roman"/>
                <w:sz w:val="28"/>
                <w:szCs w:val="28"/>
                <w:lang w:val="en-US"/>
              </w:rPr>
            </w:pPr>
            <w:r>
              <w:rPr>
                <w:rFonts w:ascii="Times New Roman" w:hAnsi="Times New Roman"/>
                <w:bCs/>
                <w:sz w:val="28"/>
                <w:szCs w:val="28"/>
                <w:lang w:val="en-US"/>
              </w:rPr>
              <w:t>4.</w:t>
            </w:r>
            <w:r w:rsidR="00F61FE6" w:rsidRPr="0096201E">
              <w:rPr>
                <w:rFonts w:ascii="Times New Roman" w:hAnsi="Times New Roman"/>
                <w:bCs/>
                <w:sz w:val="28"/>
                <w:szCs w:val="28"/>
                <w:lang w:val="en-US"/>
              </w:rPr>
              <w:t xml:space="preserve"> </w:t>
            </w:r>
            <w:r w:rsidR="00957B3C" w:rsidRPr="0096201E">
              <w:rPr>
                <w:rFonts w:ascii="Times New Roman" w:hAnsi="Times New Roman"/>
                <w:sz w:val="28"/>
                <w:szCs w:val="28"/>
                <w:lang w:val="en-US"/>
              </w:rPr>
              <w:t>Sen</w:t>
            </w:r>
            <w:r w:rsidR="00957B3C" w:rsidRPr="001F2FF7">
              <w:rPr>
                <w:rFonts w:ascii="Times New Roman" w:hAnsi="Times New Roman"/>
                <w:sz w:val="28"/>
                <w:szCs w:val="28"/>
                <w:lang w:val="en-US"/>
              </w:rPr>
              <w:t xml:space="preserve"> so‘nmay, so‘limay yoz-qish yashaysan,</w:t>
            </w:r>
            <w:r w:rsidR="00957B3C" w:rsidRPr="001F2FF7">
              <w:rPr>
                <w:rFonts w:ascii="Times New Roman" w:hAnsi="Times New Roman"/>
                <w:sz w:val="28"/>
                <w:szCs w:val="28"/>
                <w:lang w:val="en-US"/>
              </w:rPr>
              <w:br/>
              <w:t>Qitadan qitaga mish-mish tashiysan.</w:t>
            </w:r>
          </w:p>
          <w:p w:rsidR="00F61FE6" w:rsidRPr="00957B3C" w:rsidRDefault="00F61FE6" w:rsidP="00FA35C4">
            <w:pPr>
              <w:tabs>
                <w:tab w:val="left" w:pos="7368"/>
              </w:tabs>
              <w:spacing w:after="0" w:line="240" w:lineRule="auto"/>
              <w:rPr>
                <w:rFonts w:ascii="Times New Roman" w:hAnsi="Times New Roman"/>
                <w:bCs/>
                <w:sz w:val="28"/>
                <w:szCs w:val="28"/>
                <w:highlight w:val="yellow"/>
                <w:lang w:val="en-US"/>
              </w:rPr>
            </w:pPr>
          </w:p>
        </w:tc>
        <w:tc>
          <w:tcPr>
            <w:tcW w:w="3680" w:type="dxa"/>
            <w:vAlign w:val="center"/>
          </w:tcPr>
          <w:p w:rsidR="00F61FE6" w:rsidRPr="00B33612" w:rsidRDefault="00E72EDA" w:rsidP="00FA35C4">
            <w:pPr>
              <w:tabs>
                <w:tab w:val="left" w:pos="7368"/>
              </w:tabs>
              <w:spacing w:after="0" w:line="240" w:lineRule="auto"/>
              <w:rPr>
                <w:rFonts w:ascii="Times New Roman" w:hAnsi="Times New Roman"/>
                <w:bCs/>
                <w:sz w:val="28"/>
                <w:szCs w:val="28"/>
                <w:highlight w:val="yellow"/>
                <w:lang w:val="en-GB"/>
              </w:rPr>
            </w:pPr>
            <w:r>
              <w:rPr>
                <w:rFonts w:ascii="Times New Roman" w:hAnsi="Times New Roman"/>
                <w:bCs/>
                <w:sz w:val="28"/>
                <w:szCs w:val="28"/>
                <w:lang w:val="en-GB"/>
              </w:rPr>
              <w:t>4.</w:t>
            </w:r>
            <w:r w:rsidR="00F61FE6" w:rsidRPr="0096201E">
              <w:rPr>
                <w:rFonts w:ascii="Times New Roman" w:hAnsi="Times New Roman"/>
                <w:bCs/>
                <w:sz w:val="28"/>
                <w:szCs w:val="28"/>
                <w:lang w:val="en-GB"/>
              </w:rPr>
              <w:t xml:space="preserve"> </w:t>
            </w:r>
            <w:r w:rsidR="00E76B6D" w:rsidRPr="0096201E">
              <w:rPr>
                <w:rFonts w:ascii="Times New Roman" w:hAnsi="Times New Roman"/>
                <w:bCs/>
                <w:sz w:val="28"/>
                <w:szCs w:val="28"/>
                <w:lang w:val="en-GB"/>
              </w:rPr>
              <w:t>X</w:t>
            </w:r>
            <w:r w:rsidR="00452DDC" w:rsidRPr="0096201E">
              <w:rPr>
                <w:rFonts w:ascii="Times New Roman" w:hAnsi="Times New Roman"/>
                <w:bCs/>
                <w:sz w:val="28"/>
                <w:szCs w:val="28"/>
                <w:lang w:val="en-GB"/>
              </w:rPr>
              <w:t>abarchi, chopar so‘zlari bilan qiyoslang</w:t>
            </w:r>
          </w:p>
        </w:tc>
      </w:tr>
      <w:tr w:rsidR="00F61FE6" w:rsidRPr="0096201E" w:rsidTr="00FA35C4">
        <w:tc>
          <w:tcPr>
            <w:tcW w:w="5557" w:type="dxa"/>
            <w:vAlign w:val="center"/>
          </w:tcPr>
          <w:p w:rsidR="00FA35C4" w:rsidRPr="00FA35C4" w:rsidRDefault="00FA35C4" w:rsidP="00FA35C4">
            <w:pPr>
              <w:pStyle w:val="a8"/>
              <w:tabs>
                <w:tab w:val="left" w:pos="7368"/>
              </w:tabs>
              <w:ind w:left="63"/>
              <w:rPr>
                <w:rFonts w:ascii="Times New Roman" w:hAnsi="Times New Roman"/>
                <w:sz w:val="28"/>
                <w:szCs w:val="28"/>
                <w:lang w:val="en-US"/>
              </w:rPr>
            </w:pPr>
            <w:r>
              <w:rPr>
                <w:rFonts w:ascii="Times New Roman" w:hAnsi="Times New Roman"/>
                <w:sz w:val="28"/>
                <w:szCs w:val="28"/>
                <w:lang w:val="en-US"/>
              </w:rPr>
              <w:t>5.</w:t>
            </w:r>
            <w:r w:rsidR="000A5123" w:rsidRPr="00FA35C4">
              <w:rPr>
                <w:rFonts w:ascii="Times New Roman" w:hAnsi="Times New Roman"/>
                <w:sz w:val="28"/>
                <w:szCs w:val="28"/>
                <w:lang w:val="en-US"/>
              </w:rPr>
              <w:t>Garchi kecha-kunduz uyqularing yo‘q,</w:t>
            </w:r>
          </w:p>
          <w:p w:rsidR="00FA35C4" w:rsidRPr="00FA35C4" w:rsidRDefault="000A5123" w:rsidP="00FA35C4">
            <w:pPr>
              <w:pStyle w:val="a8"/>
              <w:tabs>
                <w:tab w:val="left" w:pos="7368"/>
              </w:tabs>
              <w:ind w:left="63"/>
              <w:rPr>
                <w:rFonts w:ascii="Times New Roman" w:hAnsi="Times New Roman"/>
                <w:bCs/>
                <w:sz w:val="28"/>
                <w:szCs w:val="28"/>
                <w:lang w:val="en-US"/>
              </w:rPr>
            </w:pPr>
            <w:r w:rsidRPr="00FA35C4">
              <w:rPr>
                <w:rFonts w:ascii="Times New Roman" w:hAnsi="Times New Roman"/>
                <w:sz w:val="28"/>
                <w:szCs w:val="28"/>
                <w:lang w:val="en-US"/>
              </w:rPr>
              <w:t>Lek sening insoniy tuyg‘ularing yo‘q.</w:t>
            </w:r>
          </w:p>
          <w:p w:rsidR="00F61FE6" w:rsidRPr="00FA35C4" w:rsidRDefault="000A5123" w:rsidP="00FA35C4">
            <w:pPr>
              <w:pStyle w:val="a8"/>
              <w:tabs>
                <w:tab w:val="left" w:pos="7368"/>
              </w:tabs>
              <w:ind w:left="63"/>
              <w:rPr>
                <w:rFonts w:ascii="Times New Roman" w:hAnsi="Times New Roman"/>
                <w:bCs/>
                <w:sz w:val="28"/>
                <w:szCs w:val="28"/>
                <w:lang w:val="en-US"/>
              </w:rPr>
            </w:pPr>
            <w:r w:rsidRPr="00FA35C4">
              <w:rPr>
                <w:rFonts w:ascii="Times New Roman" w:hAnsi="Times New Roman"/>
                <w:sz w:val="28"/>
                <w:szCs w:val="28"/>
                <w:lang w:val="en-US"/>
              </w:rPr>
              <w:t>Qa</w:t>
            </w:r>
            <w:r w:rsidR="00AA1814" w:rsidRPr="00FA35C4">
              <w:rPr>
                <w:rFonts w:ascii="Times New Roman" w:hAnsi="Times New Roman"/>
                <w:sz w:val="28"/>
                <w:szCs w:val="28"/>
                <w:lang w:val="en-US"/>
              </w:rPr>
              <w:t>lbu ro‘zg‘origa kirib bordingmi……</w:t>
            </w:r>
          </w:p>
        </w:tc>
        <w:tc>
          <w:tcPr>
            <w:tcW w:w="3680" w:type="dxa"/>
            <w:vAlign w:val="center"/>
          </w:tcPr>
          <w:p w:rsidR="00B9034D" w:rsidRDefault="00E76B6D" w:rsidP="00FA35C4">
            <w:pPr>
              <w:tabs>
                <w:tab w:val="left" w:pos="7368"/>
              </w:tabs>
              <w:spacing w:after="0" w:line="240" w:lineRule="auto"/>
              <w:rPr>
                <w:rFonts w:ascii="Times New Roman" w:hAnsi="Times New Roman"/>
                <w:bCs/>
                <w:sz w:val="28"/>
                <w:szCs w:val="28"/>
                <w:lang w:val="en-GB"/>
              </w:rPr>
            </w:pPr>
            <w:r>
              <w:rPr>
                <w:rFonts w:ascii="Times New Roman" w:hAnsi="Times New Roman"/>
                <w:bCs/>
                <w:sz w:val="28"/>
                <w:szCs w:val="28"/>
                <w:lang w:val="en-GB"/>
              </w:rPr>
              <w:t>5.</w:t>
            </w:r>
            <w:r w:rsidR="0096201E" w:rsidRPr="00C93750">
              <w:rPr>
                <w:rFonts w:ascii="Times New Roman" w:hAnsi="Times New Roman"/>
                <w:bCs/>
                <w:sz w:val="28"/>
                <w:szCs w:val="28"/>
                <w:lang w:val="en-GB"/>
              </w:rPr>
              <w:t xml:space="preserve"> </w:t>
            </w:r>
            <w:r w:rsidRPr="00C93750">
              <w:rPr>
                <w:rFonts w:ascii="Times New Roman" w:hAnsi="Times New Roman"/>
                <w:bCs/>
                <w:sz w:val="28"/>
                <w:szCs w:val="28"/>
                <w:lang w:val="en-GB"/>
              </w:rPr>
              <w:t>S</w:t>
            </w:r>
            <w:r w:rsidR="00AA1814" w:rsidRPr="00C93750">
              <w:rPr>
                <w:rFonts w:ascii="Times New Roman" w:hAnsi="Times New Roman"/>
                <w:bCs/>
                <w:sz w:val="28"/>
                <w:szCs w:val="28"/>
                <w:lang w:val="en-GB"/>
              </w:rPr>
              <w:t>o‘z bilan izohlang</w:t>
            </w:r>
            <w:r w:rsidR="00C93750">
              <w:rPr>
                <w:rFonts w:ascii="Times New Roman" w:hAnsi="Times New Roman"/>
                <w:bCs/>
                <w:sz w:val="28"/>
                <w:szCs w:val="28"/>
                <w:lang w:val="en-GB"/>
              </w:rPr>
              <w:t>,</w:t>
            </w:r>
            <w:r w:rsidR="00AA1814" w:rsidRPr="00C93750">
              <w:rPr>
                <w:rFonts w:ascii="Times New Roman" w:hAnsi="Times New Roman"/>
                <w:bCs/>
                <w:sz w:val="28"/>
                <w:szCs w:val="28"/>
                <w:lang w:val="en-GB"/>
              </w:rPr>
              <w:t xml:space="preserve"> </w:t>
            </w:r>
            <w:r w:rsidR="0096201E" w:rsidRPr="00C93750">
              <w:rPr>
                <w:rFonts w:ascii="Times New Roman" w:hAnsi="Times New Roman"/>
                <w:bCs/>
                <w:sz w:val="28"/>
                <w:szCs w:val="28"/>
                <w:lang w:val="en-GB"/>
              </w:rPr>
              <w:t>kichik</w:t>
            </w:r>
            <w:r w:rsidR="0096201E" w:rsidRPr="00C93750">
              <w:rPr>
                <w:rFonts w:ascii="Times New Roman" w:hAnsi="Times New Roman"/>
                <w:bCs/>
                <w:sz w:val="28"/>
                <w:szCs w:val="28"/>
                <w:lang w:val="en-US"/>
              </w:rPr>
              <w:t>-</w:t>
            </w:r>
            <w:r w:rsidR="0096201E" w:rsidRPr="00C93750">
              <w:rPr>
                <w:rFonts w:ascii="Times New Roman" w:hAnsi="Times New Roman"/>
                <w:bCs/>
                <w:sz w:val="28"/>
                <w:szCs w:val="28"/>
                <w:lang w:val="en-GB"/>
              </w:rPr>
              <w:t>kichik</w:t>
            </w:r>
            <w:r w:rsidR="0096201E" w:rsidRPr="00C93750">
              <w:rPr>
                <w:rFonts w:ascii="Times New Roman" w:hAnsi="Times New Roman"/>
                <w:bCs/>
                <w:sz w:val="28"/>
                <w:szCs w:val="28"/>
                <w:lang w:val="en-US"/>
              </w:rPr>
              <w:t xml:space="preserve"> </w:t>
            </w:r>
            <w:r w:rsidR="0096201E" w:rsidRPr="00C93750">
              <w:rPr>
                <w:rFonts w:ascii="Times New Roman" w:hAnsi="Times New Roman"/>
                <w:bCs/>
                <w:sz w:val="28"/>
                <w:szCs w:val="28"/>
                <w:lang w:val="en-GB"/>
              </w:rPr>
              <w:t>hikoyachalar</w:t>
            </w:r>
            <w:r w:rsidR="00C93750">
              <w:rPr>
                <w:rFonts w:ascii="Times New Roman" w:hAnsi="Times New Roman"/>
                <w:bCs/>
                <w:sz w:val="28"/>
                <w:szCs w:val="28"/>
                <w:lang w:val="en-GB"/>
              </w:rPr>
              <w:t xml:space="preserve">ning sarlavhasini </w:t>
            </w:r>
          </w:p>
          <w:p w:rsidR="00F61FE6" w:rsidRPr="00B33612" w:rsidRDefault="00C93750" w:rsidP="00FA35C4">
            <w:pPr>
              <w:tabs>
                <w:tab w:val="left" w:pos="7368"/>
              </w:tabs>
              <w:spacing w:after="0" w:line="240" w:lineRule="auto"/>
              <w:rPr>
                <w:rFonts w:ascii="Times New Roman" w:hAnsi="Times New Roman"/>
                <w:bCs/>
                <w:sz w:val="28"/>
                <w:szCs w:val="28"/>
                <w:highlight w:val="yellow"/>
                <w:lang w:val="en-GB"/>
              </w:rPr>
            </w:pPr>
            <w:r>
              <w:rPr>
                <w:rFonts w:ascii="Times New Roman" w:hAnsi="Times New Roman"/>
                <w:bCs/>
                <w:sz w:val="28"/>
                <w:szCs w:val="28"/>
                <w:lang w:val="en-GB"/>
              </w:rPr>
              <w:t>qo‘ying</w:t>
            </w:r>
          </w:p>
        </w:tc>
      </w:tr>
      <w:tr w:rsidR="00F61FE6" w:rsidRPr="0050574D" w:rsidTr="00FA35C4">
        <w:tc>
          <w:tcPr>
            <w:tcW w:w="5557" w:type="dxa"/>
            <w:vAlign w:val="center"/>
          </w:tcPr>
          <w:p w:rsidR="00F61FE6" w:rsidRPr="00B33612" w:rsidRDefault="00E76B6D" w:rsidP="00FA35C4">
            <w:pPr>
              <w:tabs>
                <w:tab w:val="left" w:pos="7368"/>
              </w:tabs>
              <w:spacing w:after="0" w:line="240" w:lineRule="auto"/>
              <w:rPr>
                <w:rFonts w:ascii="Times New Roman" w:hAnsi="Times New Roman"/>
                <w:bCs/>
                <w:sz w:val="28"/>
                <w:szCs w:val="28"/>
                <w:highlight w:val="yellow"/>
                <w:lang w:val="en-US"/>
              </w:rPr>
            </w:pPr>
            <w:r>
              <w:rPr>
                <w:rFonts w:ascii="Times New Roman" w:hAnsi="Times New Roman"/>
                <w:bCs/>
                <w:sz w:val="28"/>
                <w:szCs w:val="28"/>
                <w:lang w:val="en-US"/>
              </w:rPr>
              <w:t>6.</w:t>
            </w:r>
            <w:r w:rsidR="006F759E">
              <w:rPr>
                <w:rFonts w:ascii="Times New Roman" w:hAnsi="Times New Roman"/>
                <w:sz w:val="28"/>
                <w:szCs w:val="28"/>
                <w:lang w:val="en-US"/>
              </w:rPr>
              <w:t xml:space="preserve"> </w:t>
            </w:r>
            <w:r w:rsidR="00B9034D" w:rsidRPr="009847BA">
              <w:rPr>
                <w:rFonts w:ascii="Times New Roman" w:hAnsi="Times New Roman"/>
                <w:sz w:val="28"/>
                <w:szCs w:val="28"/>
                <w:lang w:val="en-US"/>
              </w:rPr>
              <w:t xml:space="preserve"> </w:t>
            </w:r>
            <w:r w:rsidR="00B9034D" w:rsidRPr="001F2FF7">
              <w:rPr>
                <w:rFonts w:ascii="Times New Roman" w:hAnsi="Times New Roman"/>
                <w:sz w:val="28"/>
                <w:szCs w:val="28"/>
                <w:lang w:val="en-US"/>
              </w:rPr>
              <w:t>Ular hali o‘sib chinor bo‘lgaylar,</w:t>
            </w:r>
            <w:r w:rsidR="00B9034D" w:rsidRPr="001F2FF7">
              <w:rPr>
                <w:rFonts w:ascii="Times New Roman" w:hAnsi="Times New Roman"/>
                <w:sz w:val="28"/>
                <w:szCs w:val="28"/>
                <w:lang w:val="en-US"/>
              </w:rPr>
              <w:br/>
            </w:r>
            <w:r w:rsidR="00FA35C4">
              <w:rPr>
                <w:rFonts w:ascii="Times New Roman" w:hAnsi="Times New Roman"/>
                <w:sz w:val="28"/>
                <w:szCs w:val="28"/>
                <w:lang w:val="en-US"/>
              </w:rPr>
              <w:t xml:space="preserve">    </w:t>
            </w:r>
            <w:r w:rsidR="00B9034D" w:rsidRPr="001F2FF7">
              <w:rPr>
                <w:rFonts w:ascii="Times New Roman" w:hAnsi="Times New Roman"/>
                <w:sz w:val="28"/>
                <w:szCs w:val="28"/>
                <w:lang w:val="en-US"/>
              </w:rPr>
              <w:t>Ulg‘ayib sohibi diyor bo‘lgaylar.</w:t>
            </w:r>
            <w:r w:rsidR="00B9034D" w:rsidRPr="001F2FF7">
              <w:rPr>
                <w:rFonts w:ascii="Times New Roman" w:hAnsi="Times New Roman"/>
                <w:sz w:val="28"/>
                <w:szCs w:val="28"/>
                <w:lang w:val="en-US"/>
              </w:rPr>
              <w:br/>
            </w:r>
            <w:r w:rsidR="00FA35C4">
              <w:rPr>
                <w:rFonts w:ascii="Times New Roman" w:hAnsi="Times New Roman"/>
                <w:sz w:val="28"/>
                <w:szCs w:val="28"/>
                <w:lang w:val="en-US"/>
              </w:rPr>
              <w:t xml:space="preserve">    </w:t>
            </w:r>
            <w:r w:rsidR="00B9034D" w:rsidRPr="001F2FF7">
              <w:rPr>
                <w:rFonts w:ascii="Times New Roman" w:hAnsi="Times New Roman"/>
                <w:sz w:val="28"/>
                <w:szCs w:val="28"/>
                <w:lang w:val="en-US"/>
              </w:rPr>
              <w:t>Ochiq aytayinmi endi betingga,</w:t>
            </w:r>
            <w:r w:rsidR="00B9034D" w:rsidRPr="001F2FF7">
              <w:rPr>
                <w:rFonts w:ascii="Times New Roman" w:hAnsi="Times New Roman"/>
                <w:sz w:val="28"/>
                <w:szCs w:val="28"/>
                <w:lang w:val="en-US"/>
              </w:rPr>
              <w:br/>
            </w:r>
            <w:r w:rsidR="00FA35C4">
              <w:rPr>
                <w:rFonts w:ascii="Times New Roman" w:hAnsi="Times New Roman"/>
                <w:sz w:val="28"/>
                <w:szCs w:val="28"/>
                <w:lang w:val="en-US"/>
              </w:rPr>
              <w:t xml:space="preserve">    </w:t>
            </w:r>
            <w:r w:rsidR="00B9034D" w:rsidRPr="001F2FF7">
              <w:rPr>
                <w:rFonts w:ascii="Times New Roman" w:hAnsi="Times New Roman"/>
                <w:sz w:val="28"/>
                <w:szCs w:val="28"/>
                <w:lang w:val="en-US"/>
              </w:rPr>
              <w:t>Ota bo‘loldingmi biror y</w:t>
            </w:r>
            <w:r w:rsidR="00FA35C4">
              <w:rPr>
                <w:rFonts w:ascii="Times New Roman" w:hAnsi="Times New Roman"/>
                <w:sz w:val="28"/>
                <w:szCs w:val="28"/>
                <w:lang w:val="en-US"/>
              </w:rPr>
              <w:t>etimga?</w:t>
            </w:r>
          </w:p>
        </w:tc>
        <w:tc>
          <w:tcPr>
            <w:tcW w:w="3680" w:type="dxa"/>
            <w:vAlign w:val="center"/>
          </w:tcPr>
          <w:p w:rsidR="00E35A55" w:rsidRDefault="00E76B6D" w:rsidP="00FA35C4">
            <w:pPr>
              <w:tabs>
                <w:tab w:val="left" w:pos="7368"/>
              </w:tabs>
              <w:spacing w:after="0" w:line="240" w:lineRule="auto"/>
              <w:rPr>
                <w:rFonts w:ascii="Times New Roman" w:hAnsi="Times New Roman"/>
                <w:bCs/>
                <w:sz w:val="28"/>
                <w:szCs w:val="28"/>
                <w:lang w:val="en-GB"/>
              </w:rPr>
            </w:pPr>
            <w:r>
              <w:rPr>
                <w:rFonts w:ascii="Times New Roman" w:hAnsi="Times New Roman"/>
                <w:bCs/>
                <w:sz w:val="28"/>
                <w:szCs w:val="28"/>
                <w:lang w:val="en-GB"/>
              </w:rPr>
              <w:t>6.</w:t>
            </w:r>
            <w:r w:rsidR="006F759E" w:rsidRPr="00E35A55">
              <w:rPr>
                <w:rFonts w:ascii="Times New Roman" w:hAnsi="Times New Roman"/>
                <w:bCs/>
                <w:sz w:val="28"/>
                <w:szCs w:val="28"/>
                <w:lang w:val="en-GB"/>
              </w:rPr>
              <w:t xml:space="preserve">Ushbu satirlarga </w:t>
            </w:r>
          </w:p>
          <w:p w:rsidR="00F61FE6" w:rsidRPr="00E35A55" w:rsidRDefault="006F759E" w:rsidP="00FA35C4">
            <w:pPr>
              <w:tabs>
                <w:tab w:val="left" w:pos="7368"/>
              </w:tabs>
              <w:spacing w:after="0" w:line="240" w:lineRule="auto"/>
              <w:rPr>
                <w:rFonts w:ascii="Times New Roman" w:hAnsi="Times New Roman"/>
                <w:bCs/>
                <w:sz w:val="28"/>
                <w:szCs w:val="28"/>
                <w:lang w:val="en-GB"/>
              </w:rPr>
            </w:pPr>
            <w:r w:rsidRPr="00E35A55">
              <w:rPr>
                <w:rFonts w:ascii="Times New Roman" w:hAnsi="Times New Roman"/>
                <w:bCs/>
                <w:sz w:val="28"/>
                <w:szCs w:val="28"/>
                <w:lang w:val="en-GB"/>
              </w:rPr>
              <w:t>o‘xshash satrlar qaysi ijodkor asarlarida uchraydi</w:t>
            </w:r>
            <w:r w:rsidR="00E35A55" w:rsidRPr="00E35A55">
              <w:rPr>
                <w:rFonts w:ascii="Times New Roman" w:hAnsi="Times New Roman"/>
                <w:bCs/>
                <w:sz w:val="28"/>
                <w:szCs w:val="28"/>
                <w:lang w:val="en-GB"/>
              </w:rPr>
              <w:t>?</w:t>
            </w:r>
          </w:p>
        </w:tc>
      </w:tr>
    </w:tbl>
    <w:p w:rsidR="00F61FE6" w:rsidRDefault="00F61FE6" w:rsidP="00FA35C4">
      <w:pPr>
        <w:spacing w:before="240" w:after="0" w:line="360" w:lineRule="auto"/>
        <w:ind w:firstLine="709"/>
        <w:jc w:val="both"/>
        <w:rPr>
          <w:rFonts w:ascii="Times New Roman" w:hAnsi="Times New Roman"/>
          <w:sz w:val="28"/>
          <w:szCs w:val="28"/>
          <w:lang w:val="en-GB"/>
        </w:rPr>
      </w:pPr>
      <w:r w:rsidRPr="008E4092">
        <w:rPr>
          <w:rFonts w:ascii="Times New Roman" w:hAnsi="Times New Roman"/>
          <w:sz w:val="28"/>
          <w:szCs w:val="28"/>
          <w:lang w:val="en-GB"/>
        </w:rPr>
        <w:t>Jadval asosida tuzilgan topshiriqlar o‘quvchiga o‘xshatishlarning badiiy matndagi obraz yaratishdagi vazifasini anglash, ularning mazmuniy va estetik yukini his etish imkonini beradi. Tushirib qoldirilgan birliklarni kontekstga mos holda joylashtirish jarayonida o‘quvchi semantik moslik, stilistik uyg‘unlik va badiiy ta’sir kuchini taqqoslaydi. Natijada o‘qish jarayoni mexanik qabuldan ijodiy talqin bosqichiga o‘tib, badiiy matnni idrok etish hissiy darajadan kognitiv va refleksiv darajaga ko‘tariladi, estetik did va nutqiy kompetensiya izchil rivojlanadi.</w:t>
      </w:r>
    </w:p>
    <w:p w:rsidR="00F73A96" w:rsidRPr="00746F7F" w:rsidRDefault="00F73A96" w:rsidP="00F73A96">
      <w:pPr>
        <w:pStyle w:val="a6"/>
        <w:spacing w:line="360" w:lineRule="auto"/>
        <w:ind w:firstLine="708"/>
        <w:jc w:val="both"/>
        <w:rPr>
          <w:rFonts w:ascii="Times New Roman" w:hAnsi="Times New Roman"/>
          <w:sz w:val="28"/>
          <w:lang w:val="uz-Cyrl-UZ"/>
        </w:rPr>
      </w:pPr>
      <w:r w:rsidRPr="00746F7F">
        <w:rPr>
          <w:rFonts w:ascii="Times New Roman" w:hAnsi="Times New Roman"/>
          <w:sz w:val="28"/>
          <w:lang w:val="uz-Cyrl-UZ"/>
        </w:rPr>
        <w:lastRenderedPageBreak/>
        <w:t xml:space="preserve">Umumiy </w:t>
      </w:r>
      <w:r w:rsidR="00124393" w:rsidRPr="00746F7F">
        <w:rPr>
          <w:rFonts w:ascii="Times New Roman" w:hAnsi="Times New Roman"/>
          <w:sz w:val="28"/>
          <w:lang w:val="uz-Cyrl-UZ"/>
        </w:rPr>
        <w:t>o‘</w:t>
      </w:r>
      <w:r w:rsidRPr="00746F7F">
        <w:rPr>
          <w:rFonts w:ascii="Times New Roman" w:hAnsi="Times New Roman"/>
          <w:sz w:val="28"/>
          <w:lang w:val="uz-Cyrl-UZ"/>
        </w:rPr>
        <w:t xml:space="preserve">rta </w:t>
      </w:r>
      <w:r w:rsidR="0074232D" w:rsidRPr="00746F7F">
        <w:rPr>
          <w:rFonts w:ascii="Times New Roman" w:hAnsi="Times New Roman"/>
          <w:sz w:val="28"/>
          <w:lang w:val="uz-Cyrl-UZ"/>
        </w:rPr>
        <w:t>taʼ</w:t>
      </w:r>
      <w:r w:rsidRPr="00746F7F">
        <w:rPr>
          <w:rFonts w:ascii="Times New Roman" w:hAnsi="Times New Roman"/>
          <w:sz w:val="28"/>
          <w:lang w:val="uz-Cyrl-UZ"/>
        </w:rPr>
        <w:t>lim bosqichida</w:t>
      </w:r>
      <w:r w:rsidR="00F1205C" w:rsidRPr="00746F7F">
        <w:rPr>
          <w:rFonts w:ascii="Times New Roman" w:hAnsi="Times New Roman"/>
          <w:sz w:val="28"/>
          <w:lang w:val="uz-Cyrl-UZ"/>
        </w:rPr>
        <w:t xml:space="preserve"> </w:t>
      </w:r>
      <w:r w:rsidRPr="00746F7F">
        <w:rPr>
          <w:rFonts w:ascii="Times New Roman" w:hAnsi="Times New Roman"/>
          <w:sz w:val="28"/>
          <w:lang w:val="uz-Cyrl-UZ"/>
        </w:rPr>
        <w:t xml:space="preserve">ayniqsa, ona tili va adabiyot darslarini </w:t>
      </w:r>
      <w:r w:rsidR="00124393" w:rsidRPr="00746F7F">
        <w:rPr>
          <w:rFonts w:ascii="Times New Roman" w:hAnsi="Times New Roman"/>
          <w:sz w:val="28"/>
          <w:lang w:val="uz-Cyrl-UZ"/>
        </w:rPr>
        <w:t>o‘</w:t>
      </w:r>
      <w:r w:rsidRPr="00746F7F">
        <w:rPr>
          <w:rFonts w:ascii="Times New Roman" w:hAnsi="Times New Roman"/>
          <w:sz w:val="28"/>
          <w:lang w:val="uz-Cyrl-UZ"/>
        </w:rPr>
        <w:t xml:space="preserve">qish davomida </w:t>
      </w:r>
      <w:r w:rsidR="00124393" w:rsidRPr="00746F7F">
        <w:rPr>
          <w:rFonts w:ascii="Times New Roman" w:hAnsi="Times New Roman"/>
          <w:sz w:val="28"/>
          <w:lang w:val="uz-Cyrl-UZ"/>
        </w:rPr>
        <w:t>o‘</w:t>
      </w:r>
      <w:r w:rsidRPr="00746F7F">
        <w:rPr>
          <w:rFonts w:ascii="Times New Roman" w:hAnsi="Times New Roman"/>
          <w:sz w:val="28"/>
          <w:lang w:val="uz-Cyrl-UZ"/>
        </w:rPr>
        <w:t xml:space="preserve">quvchilar fanni egallash jarayonida ilmiy tadqiqotning turli ilk shakllarini amaliyotga tadbiq qiladilar. </w:t>
      </w:r>
      <w:r w:rsidR="000D7FCF">
        <w:rPr>
          <w:rFonts w:ascii="Times New Roman" w:hAnsi="Times New Roman"/>
          <w:sz w:val="28"/>
          <w:lang w:val="en-US"/>
        </w:rPr>
        <w:t xml:space="preserve"> Bu haqidagi ilmiy tadqiqot namunasi  ilovada beriladi. Darsda turli ko‘rinishdagi</w:t>
      </w:r>
      <w:r w:rsidR="00F1205C" w:rsidRPr="00746F7F">
        <w:rPr>
          <w:rFonts w:ascii="Times New Roman" w:hAnsi="Times New Roman"/>
          <w:sz w:val="28"/>
          <w:lang w:val="uz-Cyrl-UZ"/>
        </w:rPr>
        <w:t xml:space="preserve"> </w:t>
      </w:r>
      <w:r w:rsidRPr="00746F7F">
        <w:rPr>
          <w:rFonts w:ascii="Times New Roman" w:hAnsi="Times New Roman"/>
          <w:sz w:val="28"/>
          <w:lang w:val="uz-Cyrl-UZ"/>
        </w:rPr>
        <w:t>kichik matnlar tuzish, ijodiy mavzulardagi bayon va insholar yozish, mustaqil ishlarni bajarish, laboratoriya ishi, amaliy</w:t>
      </w:r>
      <w:r w:rsidR="0052140A" w:rsidRPr="00746F7F">
        <w:rPr>
          <w:rFonts w:ascii="Times New Roman" w:hAnsi="Times New Roman"/>
          <w:sz w:val="28"/>
          <w:lang w:val="uz-Cyrl-UZ"/>
        </w:rPr>
        <w:t xml:space="preserve"> ishlar</w:t>
      </w:r>
      <w:r w:rsidRPr="00746F7F">
        <w:rPr>
          <w:rFonts w:ascii="Times New Roman" w:hAnsi="Times New Roman"/>
          <w:sz w:val="28"/>
          <w:lang w:val="uz-Cyrl-UZ"/>
        </w:rPr>
        <w:t xml:space="preserve"> yoki boshqalarini tayyorlash</w:t>
      </w:r>
      <w:r w:rsidR="00B24EBF">
        <w:rPr>
          <w:rFonts w:ascii="Times New Roman" w:hAnsi="Times New Roman"/>
          <w:sz w:val="28"/>
          <w:lang w:val="en-US"/>
        </w:rPr>
        <w:t xml:space="preserve"> ham aslida kichik tadqiqotning ayrim </w:t>
      </w:r>
      <w:r w:rsidR="00FF3E20">
        <w:rPr>
          <w:rFonts w:ascii="Times New Roman" w:hAnsi="Times New Roman"/>
          <w:sz w:val="28"/>
          <w:lang w:val="en-US"/>
        </w:rPr>
        <w:t>element</w:t>
      </w:r>
      <w:r w:rsidR="00B24EBF">
        <w:rPr>
          <w:rFonts w:ascii="Times New Roman" w:hAnsi="Times New Roman"/>
          <w:sz w:val="28"/>
          <w:lang w:val="en-US"/>
        </w:rPr>
        <w:t>lari hisoblanadi</w:t>
      </w:r>
      <w:r w:rsidRPr="00746F7F">
        <w:rPr>
          <w:rFonts w:ascii="Times New Roman" w:hAnsi="Times New Roman"/>
          <w:sz w:val="28"/>
          <w:lang w:val="uz-Cyrl-UZ"/>
        </w:rPr>
        <w:t xml:space="preserve">. Ushbu faoliyat turlari ilmiy tadqiqot asosida shakllansa-da, ular umimiy </w:t>
      </w:r>
      <w:r w:rsidR="00124393" w:rsidRPr="00746F7F">
        <w:rPr>
          <w:rFonts w:ascii="Times New Roman" w:hAnsi="Times New Roman"/>
          <w:sz w:val="28"/>
          <w:lang w:val="uz-Cyrl-UZ"/>
        </w:rPr>
        <w:t>o‘</w:t>
      </w:r>
      <w:r w:rsidRPr="00746F7F">
        <w:rPr>
          <w:rFonts w:ascii="Times New Roman" w:hAnsi="Times New Roman"/>
          <w:sz w:val="28"/>
          <w:lang w:val="uz-Cyrl-UZ"/>
        </w:rPr>
        <w:t>quv dasturiga bevosita bog‘liq b</w:t>
      </w:r>
      <w:r w:rsidR="00124393" w:rsidRPr="00746F7F">
        <w:rPr>
          <w:rFonts w:ascii="Times New Roman" w:hAnsi="Times New Roman"/>
          <w:sz w:val="28"/>
          <w:lang w:val="uz-Cyrl-UZ"/>
        </w:rPr>
        <w:t>o‘</w:t>
      </w:r>
      <w:r w:rsidRPr="00746F7F">
        <w:rPr>
          <w:rFonts w:ascii="Times New Roman" w:hAnsi="Times New Roman"/>
          <w:sz w:val="28"/>
          <w:lang w:val="uz-Cyrl-UZ"/>
        </w:rPr>
        <w:t>lganligi sababli t</w:t>
      </w:r>
      <w:r w:rsidR="00124393" w:rsidRPr="00746F7F">
        <w:rPr>
          <w:rFonts w:ascii="Times New Roman" w:hAnsi="Times New Roman"/>
          <w:sz w:val="28"/>
          <w:lang w:val="uz-Cyrl-UZ"/>
        </w:rPr>
        <w:t>o‘</w:t>
      </w:r>
      <w:r w:rsidRPr="00746F7F">
        <w:rPr>
          <w:rFonts w:ascii="Times New Roman" w:hAnsi="Times New Roman"/>
          <w:sz w:val="28"/>
          <w:lang w:val="uz-Cyrl-UZ"/>
        </w:rPr>
        <w:t>liq erkin ilmiy-ijodiy izlanish sifatida e’tirof etilmaydi va alohida baholanishiga katta e’tibor berilmaydi.</w:t>
      </w:r>
    </w:p>
    <w:p w:rsidR="00F73A96" w:rsidRPr="00746F7F" w:rsidRDefault="00F73A96" w:rsidP="00F73A96">
      <w:pPr>
        <w:pStyle w:val="a6"/>
        <w:spacing w:line="360" w:lineRule="auto"/>
        <w:ind w:firstLine="708"/>
        <w:jc w:val="both"/>
        <w:rPr>
          <w:rFonts w:ascii="Times New Roman" w:hAnsi="Times New Roman"/>
          <w:sz w:val="28"/>
          <w:lang w:val="en-US"/>
        </w:rPr>
      </w:pPr>
      <w:r w:rsidRPr="00746F7F">
        <w:rPr>
          <w:rFonts w:ascii="Times New Roman" w:hAnsi="Times New Roman"/>
          <w:sz w:val="28"/>
          <w:lang w:val="uz-Cyrl-UZ"/>
        </w:rPr>
        <w:t xml:space="preserve">Ammo, bunday ilmiy ijodkorlik qobiliyatiga ega </w:t>
      </w:r>
      <w:r w:rsidR="00124393" w:rsidRPr="00746F7F">
        <w:rPr>
          <w:rFonts w:ascii="Times New Roman" w:hAnsi="Times New Roman"/>
          <w:sz w:val="28"/>
          <w:lang w:val="uz-Cyrl-UZ"/>
        </w:rPr>
        <w:t>o‘</w:t>
      </w:r>
      <w:r w:rsidRPr="00746F7F">
        <w:rPr>
          <w:rFonts w:ascii="Times New Roman" w:hAnsi="Times New Roman"/>
          <w:sz w:val="28"/>
          <w:lang w:val="uz-Cyrl-UZ"/>
        </w:rPr>
        <w:t>quvchilar esse yoki</w:t>
      </w:r>
      <w:r w:rsidR="00F1205C" w:rsidRPr="00746F7F">
        <w:rPr>
          <w:rFonts w:ascii="Times New Roman" w:hAnsi="Times New Roman"/>
          <w:sz w:val="28"/>
          <w:lang w:val="uz-Cyrl-UZ"/>
        </w:rPr>
        <w:t xml:space="preserve"> </w:t>
      </w:r>
      <w:r w:rsidRPr="00746F7F">
        <w:rPr>
          <w:rFonts w:ascii="Times New Roman" w:hAnsi="Times New Roman"/>
          <w:sz w:val="28"/>
          <w:lang w:val="uz-Cyrl-UZ"/>
        </w:rPr>
        <w:t xml:space="preserve">erkin insho, mavzuli referat yozish, mustaqil ishni tayyorlash kabi oddiy </w:t>
      </w:r>
      <w:r w:rsidR="00124393" w:rsidRPr="00746F7F">
        <w:rPr>
          <w:rFonts w:ascii="Times New Roman" w:hAnsi="Times New Roman"/>
          <w:sz w:val="28"/>
          <w:lang w:val="uz-Cyrl-UZ"/>
        </w:rPr>
        <w:t>o‘</w:t>
      </w:r>
      <w:r w:rsidRPr="00746F7F">
        <w:rPr>
          <w:rFonts w:ascii="Times New Roman" w:hAnsi="Times New Roman"/>
          <w:sz w:val="28"/>
          <w:lang w:val="uz-Cyrl-UZ"/>
        </w:rPr>
        <w:t xml:space="preserve">quv topshiriqlarini bajarishni haqiqiy ilmiy-ijodiy jarayonga aylantirishlari va </w:t>
      </w:r>
      <w:r w:rsidR="00124393" w:rsidRPr="00746F7F">
        <w:rPr>
          <w:rFonts w:ascii="Times New Roman" w:hAnsi="Times New Roman"/>
          <w:sz w:val="28"/>
          <w:lang w:val="uz-Cyrl-UZ"/>
        </w:rPr>
        <w:t>o‘</w:t>
      </w:r>
      <w:r w:rsidRPr="00746F7F">
        <w:rPr>
          <w:rFonts w:ascii="Times New Roman" w:hAnsi="Times New Roman"/>
          <w:sz w:val="28"/>
          <w:lang w:val="uz-Cyrl-UZ"/>
        </w:rPr>
        <w:t>zlarining</w:t>
      </w:r>
      <w:r w:rsidR="00F1205C" w:rsidRPr="00746F7F">
        <w:rPr>
          <w:rFonts w:ascii="Times New Roman" w:hAnsi="Times New Roman"/>
          <w:sz w:val="28"/>
          <w:lang w:val="uz-Cyrl-UZ"/>
        </w:rPr>
        <w:t xml:space="preserve"> </w:t>
      </w:r>
      <w:r w:rsidR="00731238" w:rsidRPr="00746F7F">
        <w:rPr>
          <w:rFonts w:ascii="Times New Roman" w:hAnsi="Times New Roman"/>
          <w:sz w:val="28"/>
          <w:lang w:val="uz-Cyrl-UZ"/>
        </w:rPr>
        <w:t xml:space="preserve">kichik </w:t>
      </w:r>
      <w:r w:rsidRPr="00746F7F">
        <w:rPr>
          <w:rFonts w:ascii="Times New Roman" w:hAnsi="Times New Roman"/>
          <w:sz w:val="28"/>
          <w:lang w:val="uz-Cyrl-UZ"/>
        </w:rPr>
        <w:t>tadqiqotchilik k</w:t>
      </w:r>
      <w:r w:rsidR="00124393" w:rsidRPr="00746F7F">
        <w:rPr>
          <w:rFonts w:ascii="Times New Roman" w:hAnsi="Times New Roman"/>
          <w:sz w:val="28"/>
          <w:lang w:val="uz-Cyrl-UZ"/>
        </w:rPr>
        <w:t>o‘</w:t>
      </w:r>
      <w:r w:rsidRPr="00746F7F">
        <w:rPr>
          <w:rFonts w:ascii="Times New Roman" w:hAnsi="Times New Roman"/>
          <w:sz w:val="28"/>
          <w:lang w:val="uz-Cyrl-UZ"/>
        </w:rPr>
        <w:t>nikmalarini namoyon qilishga muvaffaq b</w:t>
      </w:r>
      <w:r w:rsidR="00124393" w:rsidRPr="00746F7F">
        <w:rPr>
          <w:rFonts w:ascii="Times New Roman" w:hAnsi="Times New Roman"/>
          <w:sz w:val="28"/>
          <w:lang w:val="uz-Cyrl-UZ"/>
        </w:rPr>
        <w:t>o‘</w:t>
      </w:r>
      <w:r w:rsidRPr="00746F7F">
        <w:rPr>
          <w:rFonts w:ascii="Times New Roman" w:hAnsi="Times New Roman"/>
          <w:sz w:val="28"/>
          <w:lang w:val="uz-Cyrl-UZ"/>
        </w:rPr>
        <w:t>la olishlariga imkoniyat ekanligini ham t</w:t>
      </w:r>
      <w:r w:rsidR="00124393" w:rsidRPr="00746F7F">
        <w:rPr>
          <w:rFonts w:ascii="Times New Roman" w:hAnsi="Times New Roman"/>
          <w:sz w:val="28"/>
          <w:lang w:val="uz-Cyrl-UZ"/>
        </w:rPr>
        <w:t>o‘</w:t>
      </w:r>
      <w:r w:rsidRPr="00746F7F">
        <w:rPr>
          <w:rFonts w:ascii="Times New Roman" w:hAnsi="Times New Roman"/>
          <w:sz w:val="28"/>
          <w:lang w:val="uz-Cyrl-UZ"/>
        </w:rPr>
        <w:t xml:space="preserve">liq anglamaydilar. </w:t>
      </w:r>
      <w:r w:rsidR="00731238" w:rsidRPr="00746F7F">
        <w:rPr>
          <w:rFonts w:ascii="Times New Roman" w:hAnsi="Times New Roman"/>
          <w:sz w:val="28"/>
          <w:lang w:val="en-US"/>
        </w:rPr>
        <w:t>Aynan mana shu bosqich,</w:t>
      </w:r>
      <w:r w:rsidRPr="00746F7F">
        <w:rPr>
          <w:rFonts w:ascii="Times New Roman" w:hAnsi="Times New Roman"/>
          <w:sz w:val="28"/>
          <w:lang w:val="en-US"/>
        </w:rPr>
        <w:t xml:space="preserve"> mustaqil ilmiy fikrlash va individual izlanishning birinchi qadami hisoblanadi.</w:t>
      </w:r>
      <w:r w:rsidR="00F1205C" w:rsidRPr="00746F7F">
        <w:rPr>
          <w:rFonts w:ascii="Times New Roman" w:hAnsi="Times New Roman"/>
          <w:sz w:val="28"/>
          <w:lang w:val="en-US"/>
        </w:rPr>
        <w:t xml:space="preserve"> </w:t>
      </w:r>
      <w:r w:rsidRPr="00746F7F">
        <w:rPr>
          <w:rFonts w:ascii="Times New Roman" w:hAnsi="Times New Roman"/>
          <w:sz w:val="28"/>
          <w:lang w:val="en-US"/>
        </w:rPr>
        <w:t>Ana shunday tizimli olib borilgan faoliyatning natijaga xizmat qilishiga y</w:t>
      </w:r>
      <w:r w:rsidR="00124393" w:rsidRPr="00746F7F">
        <w:rPr>
          <w:rFonts w:ascii="Times New Roman" w:hAnsi="Times New Roman"/>
          <w:sz w:val="28"/>
          <w:lang w:val="en-US"/>
        </w:rPr>
        <w:t>o‘</w:t>
      </w:r>
      <w:r w:rsidRPr="00746F7F">
        <w:rPr>
          <w:rFonts w:ascii="Times New Roman" w:hAnsi="Times New Roman"/>
          <w:sz w:val="28"/>
          <w:lang w:val="en-US"/>
        </w:rPr>
        <w:t>naltirilgan</w:t>
      </w:r>
      <w:r w:rsidR="00F1205C" w:rsidRPr="00746F7F">
        <w:rPr>
          <w:rFonts w:ascii="Times New Roman" w:hAnsi="Times New Roman"/>
          <w:sz w:val="28"/>
          <w:lang w:val="en-US"/>
        </w:rPr>
        <w:t xml:space="preserve"> </w:t>
      </w:r>
      <w:r w:rsidRPr="00746F7F">
        <w:rPr>
          <w:rFonts w:ascii="Times New Roman" w:hAnsi="Times New Roman"/>
          <w:sz w:val="28"/>
          <w:lang w:val="en-US"/>
        </w:rPr>
        <w:t xml:space="preserve"> </w:t>
      </w:r>
      <w:r w:rsidR="0074232D" w:rsidRPr="00746F7F">
        <w:rPr>
          <w:rFonts w:ascii="Times New Roman" w:hAnsi="Times New Roman"/>
          <w:sz w:val="28"/>
          <w:lang w:val="en-US"/>
        </w:rPr>
        <w:t>taʼ</w:t>
      </w:r>
      <w:r w:rsidRPr="00746F7F">
        <w:rPr>
          <w:rFonts w:ascii="Times New Roman" w:hAnsi="Times New Roman"/>
          <w:sz w:val="28"/>
          <w:lang w:val="en-US"/>
        </w:rPr>
        <w:t>lim komponentlari asosidagi erkin tadqiqot faoliyatining boshlang‘ich shakllari</w:t>
      </w:r>
      <w:r w:rsidR="00F1205C" w:rsidRPr="00746F7F">
        <w:rPr>
          <w:rFonts w:ascii="Times New Roman" w:hAnsi="Times New Roman"/>
          <w:sz w:val="28"/>
          <w:lang w:val="en-US"/>
        </w:rPr>
        <w:t xml:space="preserve"> </w:t>
      </w:r>
      <w:r w:rsidRPr="00746F7F">
        <w:rPr>
          <w:rFonts w:ascii="Times New Roman" w:hAnsi="Times New Roman"/>
          <w:sz w:val="28"/>
          <w:lang w:val="en-US"/>
        </w:rPr>
        <w:t>dunyo yuzini</w:t>
      </w:r>
      <w:r w:rsidR="00F1205C" w:rsidRPr="00746F7F">
        <w:rPr>
          <w:rFonts w:ascii="Times New Roman" w:hAnsi="Times New Roman"/>
          <w:sz w:val="28"/>
          <w:lang w:val="en-US"/>
        </w:rPr>
        <w:t xml:space="preserve"> </w:t>
      </w:r>
      <w:r w:rsidRPr="00746F7F">
        <w:rPr>
          <w:rFonts w:ascii="Times New Roman" w:hAnsi="Times New Roman"/>
          <w:sz w:val="28"/>
          <w:lang w:val="en-US"/>
        </w:rPr>
        <w:t>k</w:t>
      </w:r>
      <w:r w:rsidR="00124393" w:rsidRPr="00746F7F">
        <w:rPr>
          <w:rFonts w:ascii="Times New Roman" w:hAnsi="Times New Roman"/>
          <w:sz w:val="28"/>
          <w:lang w:val="en-US"/>
        </w:rPr>
        <w:t>o‘</w:t>
      </w:r>
      <w:r w:rsidRPr="00746F7F">
        <w:rPr>
          <w:rFonts w:ascii="Times New Roman" w:hAnsi="Times New Roman"/>
          <w:sz w:val="28"/>
          <w:lang w:val="en-US"/>
        </w:rPr>
        <w:t>radi va alohida ijodiy ish sifatida e’tirof etiladi.</w:t>
      </w:r>
      <w:r w:rsidRPr="00746F7F">
        <w:rPr>
          <w:rFonts w:ascii="Times New Roman" w:hAnsi="Times New Roman" w:cs="Times New Roman"/>
          <w:sz w:val="28"/>
          <w:lang w:val="uz-Cyrl-UZ"/>
        </w:rPr>
        <w:t xml:space="preserve"> </w:t>
      </w:r>
    </w:p>
    <w:p w:rsidR="004B630C" w:rsidRPr="009D2836" w:rsidRDefault="00610C3C" w:rsidP="004B630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sz w:val="28"/>
          <w:szCs w:val="28"/>
          <w:lang w:val="uz-Cyrl-UZ" w:eastAsia="en-US"/>
        </w:rPr>
        <w:t>Biz</w:t>
      </w:r>
      <w:r w:rsidR="00735DD2"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00735DD2" w:rsidRPr="00746F7F">
        <w:rPr>
          <w:rFonts w:ascii="Times New Roman" w:hAnsi="Times New Roman"/>
          <w:sz w:val="28"/>
          <w:szCs w:val="28"/>
          <w:lang w:val="uz-Cyrl-UZ" w:eastAsia="en-US"/>
        </w:rPr>
        <w:t>z ishimizda</w:t>
      </w:r>
      <w:r w:rsidR="00F1205C" w:rsidRPr="00746F7F">
        <w:rPr>
          <w:rFonts w:ascii="Times New Roman" w:hAnsi="Times New Roman"/>
          <w:sz w:val="28"/>
          <w:szCs w:val="28"/>
          <w:lang w:val="uz-Cyrl-UZ" w:eastAsia="en-US"/>
        </w:rPr>
        <w:t xml:space="preserve"> </w:t>
      </w:r>
      <w:r w:rsidR="00464CC2" w:rsidRPr="00746F7F">
        <w:rPr>
          <w:rFonts w:ascii="Times New Roman" w:hAnsi="Times New Roman"/>
          <w:sz w:val="28"/>
          <w:szCs w:val="28"/>
          <w:lang w:val="uz-Cyrl-UZ" w:eastAsia="en-US"/>
        </w:rPr>
        <w:t>maktab</w:t>
      </w:r>
      <w:r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lim</w:t>
      </w:r>
      <w:r w:rsidR="00735DD2" w:rsidRPr="00746F7F">
        <w:rPr>
          <w:rFonts w:ascii="Times New Roman" w:hAnsi="Times New Roman"/>
          <w:sz w:val="28"/>
          <w:szCs w:val="28"/>
          <w:lang w:val="uz-Cyrl-UZ" w:eastAsia="en-US"/>
        </w:rPr>
        <w:t>i</w:t>
      </w:r>
      <w:r w:rsidRPr="00746F7F">
        <w:rPr>
          <w:rFonts w:ascii="Times New Roman" w:hAnsi="Times New Roman"/>
          <w:sz w:val="28"/>
          <w:szCs w:val="28"/>
          <w:lang w:val="uz-Cyrl-UZ" w:eastAsia="en-US"/>
        </w:rPr>
        <w:t xml:space="preserve">da amalga oshirilayotgan </w:t>
      </w:r>
      <w:r w:rsidR="00124393" w:rsidRPr="00746F7F">
        <w:rPr>
          <w:rFonts w:ascii="Times New Roman" w:hAnsi="Times New Roman"/>
          <w:sz w:val="28"/>
          <w:szCs w:val="28"/>
          <w:lang w:val="uz-Cyrl-UZ"/>
        </w:rPr>
        <w:t>o‘</w:t>
      </w:r>
      <w:r w:rsidR="005A4FED" w:rsidRPr="00746F7F">
        <w:rPr>
          <w:rFonts w:ascii="Times New Roman" w:hAnsi="Times New Roman"/>
          <w:sz w:val="28"/>
          <w:szCs w:val="28"/>
          <w:lang w:val="uz-Cyrl-UZ"/>
        </w:rPr>
        <w:t>quvchilarni kichik</w:t>
      </w:r>
      <w:r w:rsidR="005A4FED" w:rsidRPr="00746F7F">
        <w:rPr>
          <w:rFonts w:ascii="Times New Roman" w:eastAsiaTheme="minorHAnsi" w:hAnsi="Times New Roman"/>
          <w:bCs/>
          <w:sz w:val="28"/>
          <w:szCs w:val="28"/>
          <w:lang w:val="uz-Cyrl-UZ" w:eastAsia="en-US"/>
        </w:rPr>
        <w:t xml:space="preserve"> tadqiqotchilik faoliyatiga tayyorlashning </w:t>
      </w:r>
      <w:r w:rsidR="00124393" w:rsidRPr="00746F7F">
        <w:rPr>
          <w:rFonts w:ascii="Times New Roman" w:eastAsiaTheme="minorHAnsi" w:hAnsi="Times New Roman"/>
          <w:bCs/>
          <w:sz w:val="28"/>
          <w:szCs w:val="28"/>
          <w:lang w:val="uz-Cyrl-UZ" w:eastAsia="en-US"/>
        </w:rPr>
        <w:t>o‘</w:t>
      </w:r>
      <w:r w:rsidR="005A4FED" w:rsidRPr="00746F7F">
        <w:rPr>
          <w:rFonts w:ascii="Times New Roman" w:eastAsiaTheme="minorHAnsi" w:hAnsi="Times New Roman"/>
          <w:bCs/>
          <w:sz w:val="28"/>
          <w:szCs w:val="28"/>
          <w:lang w:val="uz-Cyrl-UZ" w:eastAsia="en-US"/>
        </w:rPr>
        <w:t xml:space="preserve">quv-didaktik </w:t>
      </w:r>
      <w:r w:rsidR="0074232D" w:rsidRPr="00746F7F">
        <w:rPr>
          <w:rFonts w:ascii="Times New Roman" w:eastAsiaTheme="minorHAnsi" w:hAnsi="Times New Roman"/>
          <w:bCs/>
          <w:sz w:val="28"/>
          <w:szCs w:val="28"/>
          <w:lang w:val="uz-Cyrl-UZ" w:eastAsia="en-US"/>
        </w:rPr>
        <w:t>taʼ</w:t>
      </w:r>
      <w:r w:rsidR="005A4FED" w:rsidRPr="00746F7F">
        <w:rPr>
          <w:rFonts w:ascii="Times New Roman" w:eastAsiaTheme="minorHAnsi" w:hAnsi="Times New Roman"/>
          <w:bCs/>
          <w:sz w:val="28"/>
          <w:szCs w:val="28"/>
          <w:lang w:val="uz-Cyrl-UZ" w:eastAsia="en-US"/>
        </w:rPr>
        <w:t>minoti</w:t>
      </w:r>
      <w:r w:rsidR="00F1205C" w:rsidRPr="00746F7F">
        <w:rPr>
          <w:rFonts w:ascii="Times New Roman" w:hAnsi="Times New Roman"/>
          <w:sz w:val="28"/>
          <w:szCs w:val="28"/>
          <w:lang w:val="uz-Cyrl-UZ"/>
        </w:rPr>
        <w:t xml:space="preserve"> </w:t>
      </w:r>
      <w:r w:rsidR="005A4FED" w:rsidRPr="00746F7F">
        <w:rPr>
          <w:rFonts w:ascii="Times New Roman" w:hAnsi="Times New Roman"/>
          <w:sz w:val="28"/>
          <w:szCs w:val="28"/>
          <w:lang w:val="uz-Cyrl-UZ"/>
        </w:rPr>
        <w:t>va tamoyillari</w:t>
      </w:r>
      <w:r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limning samaradorligini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minlovchi, mohiyati jihatidan asosiy</w:t>
      </w:r>
      <w:r w:rsidR="00F1205C" w:rsidRPr="00746F7F">
        <w:rPr>
          <w:rFonts w:ascii="Times New Roman" w:hAnsi="Times New Roman"/>
          <w:sz w:val="28"/>
          <w:szCs w:val="28"/>
          <w:lang w:val="uz-Cyrl-UZ" w:eastAsia="en-US"/>
        </w:rPr>
        <w:t xml:space="preserve"> </w:t>
      </w:r>
      <w:r w:rsidR="00281616" w:rsidRPr="00746F7F">
        <w:rPr>
          <w:rFonts w:ascii="Times New Roman" w:hAnsi="Times New Roman"/>
          <w:sz w:val="28"/>
          <w:szCs w:val="28"/>
          <w:lang w:val="en-US" w:eastAsia="en-US"/>
        </w:rPr>
        <w:t>b</w:t>
      </w:r>
      <w:r w:rsidR="00124393" w:rsidRPr="00746F7F">
        <w:rPr>
          <w:rFonts w:ascii="Times New Roman" w:hAnsi="Times New Roman"/>
          <w:sz w:val="28"/>
          <w:szCs w:val="28"/>
          <w:lang w:val="en-US" w:eastAsia="en-US"/>
        </w:rPr>
        <w:t>o‘</w:t>
      </w:r>
      <w:r w:rsidR="00281616" w:rsidRPr="00746F7F">
        <w:rPr>
          <w:rFonts w:ascii="Times New Roman" w:hAnsi="Times New Roman"/>
          <w:sz w:val="28"/>
          <w:szCs w:val="28"/>
          <w:lang w:val="en-US" w:eastAsia="en-US"/>
        </w:rPr>
        <w:t xml:space="preserve">g‘in ekanligini, uning </w:t>
      </w:r>
      <w:r w:rsidRPr="00746F7F">
        <w:rPr>
          <w:rFonts w:ascii="Times New Roman" w:hAnsi="Times New Roman"/>
          <w:sz w:val="28"/>
          <w:szCs w:val="28"/>
          <w:lang w:val="uz-Cyrl-UZ" w:eastAsia="en-US"/>
        </w:rPr>
        <w:t>b</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g‘lovchilari - maqsadli, tashkiliy-metodik, mazmunli bloklarini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ziga хos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zaro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siri hamda vazifalarini tizimlashtir</w:t>
      </w:r>
      <w:r w:rsidR="0047627A" w:rsidRPr="00746F7F">
        <w:rPr>
          <w:rFonts w:ascii="Times New Roman" w:hAnsi="Times New Roman"/>
          <w:sz w:val="28"/>
          <w:szCs w:val="28"/>
          <w:lang w:val="uz-Cyrl-UZ" w:eastAsia="en-US"/>
        </w:rPr>
        <w:t>ish loyihasini ishlab chiqdik</w:t>
      </w:r>
      <w:r w:rsidRPr="00746F7F">
        <w:rPr>
          <w:rFonts w:ascii="Times New Roman" w:hAnsi="Times New Roman"/>
          <w:sz w:val="28"/>
          <w:szCs w:val="28"/>
          <w:lang w:val="uz-Cyrl-UZ" w:eastAsia="en-US"/>
        </w:rPr>
        <w:t>.</w:t>
      </w:r>
      <w:r w:rsidR="00F1205C" w:rsidRPr="00746F7F">
        <w:rPr>
          <w:rFonts w:ascii="Times New Roman" w:hAnsi="Times New Roman"/>
          <w:sz w:val="28"/>
          <w:szCs w:val="28"/>
          <w:lang w:val="uz-Cyrl-UZ" w:eastAsia="en-US"/>
        </w:rPr>
        <w:t xml:space="preserve"> </w:t>
      </w:r>
      <w:r w:rsidR="00F10E3B" w:rsidRPr="009D2836">
        <w:rPr>
          <w:rFonts w:ascii="Times New Roman" w:hAnsi="Times New Roman"/>
          <w:sz w:val="28"/>
          <w:szCs w:val="28"/>
          <w:lang w:val="uz-Cyrl-UZ" w:eastAsia="en-US"/>
        </w:rPr>
        <w:t>Mazkur loyihada</w:t>
      </w:r>
      <w:r w:rsidR="008A7E65" w:rsidRPr="009D2836">
        <w:rPr>
          <w:rFonts w:ascii="Times New Roman" w:hAnsi="Times New Roman"/>
          <w:sz w:val="28"/>
          <w:szCs w:val="28"/>
          <w:lang w:val="uz-Cyrl-UZ" w:eastAsia="en-US"/>
        </w:rPr>
        <w:t xml:space="preserve"> </w:t>
      </w:r>
      <w:r w:rsidR="00124393" w:rsidRPr="009D2836">
        <w:rPr>
          <w:rFonts w:ascii="Times New Roman" w:hAnsi="Times New Roman"/>
          <w:sz w:val="28"/>
          <w:szCs w:val="28"/>
          <w:lang w:val="uz-Cyrl-UZ" w:eastAsia="en-US"/>
        </w:rPr>
        <w:t>o‘</w:t>
      </w:r>
      <w:r w:rsidR="008A7E65" w:rsidRPr="009D2836">
        <w:rPr>
          <w:rFonts w:ascii="Times New Roman" w:hAnsi="Times New Roman"/>
          <w:sz w:val="28"/>
          <w:szCs w:val="28"/>
          <w:lang w:val="uz-Cyrl-UZ" w:eastAsia="en-US"/>
        </w:rPr>
        <w:t>quvchilar</w:t>
      </w:r>
      <w:r w:rsidR="008A7E65" w:rsidRPr="009D2836">
        <w:rPr>
          <w:rFonts w:ascii="Times New Roman" w:hAnsi="Times New Roman"/>
          <w:bCs/>
          <w:sz w:val="28"/>
          <w:szCs w:val="28"/>
          <w:lang w:val="uz-Cyrl-UZ" w:eastAsia="en-US"/>
        </w:rPr>
        <w:t>ning</w:t>
      </w:r>
      <w:r w:rsidR="00F1205C" w:rsidRPr="009D2836">
        <w:rPr>
          <w:rFonts w:ascii="Times New Roman" w:hAnsi="Times New Roman"/>
          <w:bCs/>
          <w:sz w:val="28"/>
          <w:szCs w:val="28"/>
          <w:lang w:val="uz-Cyrl-UZ" w:eastAsia="en-US"/>
        </w:rPr>
        <w:t xml:space="preserve"> </w:t>
      </w:r>
      <w:r w:rsidR="0074232D" w:rsidRPr="009D2836">
        <w:rPr>
          <w:rFonts w:ascii="Times New Roman" w:hAnsi="Times New Roman"/>
          <w:bCs/>
          <w:sz w:val="28"/>
          <w:szCs w:val="28"/>
          <w:lang w:val="uz-Cyrl-UZ" w:eastAsia="en-US"/>
        </w:rPr>
        <w:t>taʼ</w:t>
      </w:r>
      <w:r w:rsidR="008A7E65" w:rsidRPr="009D2836">
        <w:rPr>
          <w:rFonts w:ascii="Times New Roman" w:hAnsi="Times New Roman"/>
          <w:bCs/>
          <w:sz w:val="28"/>
          <w:szCs w:val="28"/>
          <w:lang w:val="uz-Cyrl-UZ" w:eastAsia="en-US"/>
        </w:rPr>
        <w:t xml:space="preserve">lim tizimini </w:t>
      </w:r>
      <w:r w:rsidR="0074232D" w:rsidRPr="009D2836">
        <w:rPr>
          <w:rFonts w:ascii="Times New Roman" w:hAnsi="Times New Roman"/>
          <w:bCs/>
          <w:sz w:val="28"/>
          <w:szCs w:val="28"/>
          <w:lang w:val="uz-Cyrl-UZ" w:eastAsia="en-US"/>
        </w:rPr>
        <w:t>taʼ</w:t>
      </w:r>
      <w:r w:rsidR="008A7E65" w:rsidRPr="009D2836">
        <w:rPr>
          <w:rFonts w:ascii="Times New Roman" w:hAnsi="Times New Roman"/>
          <w:bCs/>
          <w:sz w:val="28"/>
          <w:szCs w:val="28"/>
          <w:lang w:val="uz-Cyrl-UZ" w:eastAsia="en-US"/>
        </w:rPr>
        <w:t xml:space="preserve">minlashda </w:t>
      </w:r>
      <w:r w:rsidR="00124393" w:rsidRPr="00746F7F">
        <w:rPr>
          <w:rFonts w:ascii="Times New Roman" w:eastAsiaTheme="minorHAnsi" w:hAnsi="Times New Roman"/>
          <w:bCs/>
          <w:sz w:val="28"/>
          <w:szCs w:val="28"/>
          <w:lang w:val="uz-Cyrl-UZ" w:eastAsia="en-US"/>
        </w:rPr>
        <w:t>o‘</w:t>
      </w:r>
      <w:r w:rsidR="008A7E65" w:rsidRPr="00746F7F">
        <w:rPr>
          <w:rFonts w:ascii="Times New Roman" w:eastAsiaTheme="minorHAnsi" w:hAnsi="Times New Roman"/>
          <w:bCs/>
          <w:sz w:val="28"/>
          <w:szCs w:val="28"/>
          <w:lang w:val="uz-Cyrl-UZ" w:eastAsia="en-US"/>
        </w:rPr>
        <w:t xml:space="preserve">quv-didaktik </w:t>
      </w:r>
      <w:r w:rsidR="0074232D" w:rsidRPr="00746F7F">
        <w:rPr>
          <w:rFonts w:ascii="Times New Roman" w:eastAsiaTheme="minorHAnsi" w:hAnsi="Times New Roman"/>
          <w:bCs/>
          <w:sz w:val="28"/>
          <w:szCs w:val="28"/>
          <w:lang w:val="uz-Cyrl-UZ" w:eastAsia="en-US"/>
        </w:rPr>
        <w:t>taʼ</w:t>
      </w:r>
      <w:r w:rsidR="008A7E65" w:rsidRPr="00746F7F">
        <w:rPr>
          <w:rFonts w:ascii="Times New Roman" w:eastAsiaTheme="minorHAnsi" w:hAnsi="Times New Roman"/>
          <w:bCs/>
          <w:sz w:val="28"/>
          <w:szCs w:val="28"/>
          <w:lang w:val="uz-Cyrl-UZ" w:eastAsia="en-US"/>
        </w:rPr>
        <w:t>minoti</w:t>
      </w:r>
      <w:r w:rsidR="00F1205C" w:rsidRPr="00746F7F">
        <w:rPr>
          <w:rFonts w:ascii="Times New Roman" w:hAnsi="Times New Roman"/>
          <w:sz w:val="28"/>
          <w:szCs w:val="28"/>
          <w:lang w:val="uz-Cyrl-UZ"/>
        </w:rPr>
        <w:t xml:space="preserve"> </w:t>
      </w:r>
      <w:r w:rsidR="008A7E65" w:rsidRPr="00746F7F">
        <w:rPr>
          <w:rFonts w:ascii="Times New Roman" w:hAnsi="Times New Roman"/>
          <w:sz w:val="28"/>
          <w:szCs w:val="28"/>
          <w:lang w:val="uz-Cyrl-UZ"/>
        </w:rPr>
        <w:t>va tamoyillari</w:t>
      </w:r>
      <w:r w:rsidR="00F1205C" w:rsidRPr="009D2836">
        <w:rPr>
          <w:rFonts w:ascii="Times New Roman" w:hAnsi="Times New Roman"/>
          <w:bCs/>
          <w:sz w:val="28"/>
          <w:szCs w:val="28"/>
          <w:lang w:val="uz-Cyrl-UZ" w:eastAsia="en-US"/>
        </w:rPr>
        <w:t xml:space="preserve"> </w:t>
      </w:r>
      <w:r w:rsidR="008A7E65" w:rsidRPr="009D2836">
        <w:rPr>
          <w:rFonts w:ascii="Times New Roman" w:hAnsi="Times New Roman"/>
          <w:bCs/>
          <w:sz w:val="28"/>
          <w:szCs w:val="28"/>
          <w:lang w:val="uz-Cyrl-UZ" w:eastAsia="en-US"/>
        </w:rPr>
        <w:t>sxemasi</w:t>
      </w:r>
      <w:r w:rsidR="0017200E" w:rsidRPr="009D2836">
        <w:rPr>
          <w:rFonts w:ascii="Times New Roman" w:hAnsi="Times New Roman"/>
          <w:bCs/>
          <w:sz w:val="28"/>
          <w:szCs w:val="28"/>
          <w:lang w:val="uz-Cyrl-UZ" w:eastAsia="en-US"/>
        </w:rPr>
        <w:t xml:space="preserve"> ishlab chiqildi.</w:t>
      </w:r>
      <w:r w:rsidR="00F10E3B" w:rsidRPr="009D2836">
        <w:rPr>
          <w:rFonts w:ascii="Times New Roman" w:hAnsi="Times New Roman"/>
          <w:sz w:val="28"/>
          <w:szCs w:val="28"/>
          <w:lang w:val="uz-Cyrl-UZ" w:eastAsia="en-US"/>
        </w:rPr>
        <w:t xml:space="preserve"> </w:t>
      </w:r>
      <w:r w:rsidR="004B630C" w:rsidRPr="009D2836">
        <w:rPr>
          <w:rFonts w:ascii="Times New Roman" w:hAnsi="Times New Roman"/>
          <w:sz w:val="28"/>
          <w:szCs w:val="28"/>
          <w:lang w:val="uz-Cyrl-UZ" w:eastAsia="en-US"/>
        </w:rPr>
        <w:t xml:space="preserve">Biz taklif etgan maktab </w:t>
      </w:r>
      <w:r w:rsidR="0074232D" w:rsidRPr="009D2836">
        <w:rPr>
          <w:rFonts w:ascii="Times New Roman" w:hAnsi="Times New Roman"/>
          <w:sz w:val="28"/>
          <w:szCs w:val="28"/>
          <w:lang w:val="uz-Cyrl-UZ" w:eastAsia="en-US"/>
        </w:rPr>
        <w:t>taʼ</w:t>
      </w:r>
      <w:r w:rsidR="004B630C" w:rsidRPr="009D2836">
        <w:rPr>
          <w:rFonts w:ascii="Times New Roman" w:hAnsi="Times New Roman"/>
          <w:sz w:val="28"/>
          <w:szCs w:val="28"/>
          <w:lang w:val="uz-Cyrl-UZ" w:eastAsia="en-US"/>
        </w:rPr>
        <w:t xml:space="preserve">lim tizimini </w:t>
      </w:r>
      <w:r w:rsidR="0074232D" w:rsidRPr="009D2836">
        <w:rPr>
          <w:rFonts w:ascii="Times New Roman" w:hAnsi="Times New Roman"/>
          <w:sz w:val="28"/>
          <w:szCs w:val="28"/>
          <w:lang w:val="uz-Cyrl-UZ" w:eastAsia="en-US"/>
        </w:rPr>
        <w:t>taʼ</w:t>
      </w:r>
      <w:r w:rsidR="004B630C" w:rsidRPr="009D2836">
        <w:rPr>
          <w:rFonts w:ascii="Times New Roman" w:hAnsi="Times New Roman"/>
          <w:sz w:val="28"/>
          <w:szCs w:val="28"/>
          <w:lang w:val="uz-Cyrl-UZ" w:eastAsia="en-US"/>
        </w:rPr>
        <w:t>minlash sхemasida k</w:t>
      </w:r>
      <w:r w:rsidR="00124393" w:rsidRPr="009D2836">
        <w:rPr>
          <w:rFonts w:ascii="Times New Roman" w:hAnsi="Times New Roman"/>
          <w:sz w:val="28"/>
          <w:szCs w:val="28"/>
          <w:lang w:val="uz-Cyrl-UZ" w:eastAsia="en-US"/>
        </w:rPr>
        <w:t>o‘</w:t>
      </w:r>
      <w:r w:rsidR="004B630C" w:rsidRPr="009D2836">
        <w:rPr>
          <w:rFonts w:ascii="Times New Roman" w:hAnsi="Times New Roman"/>
          <w:sz w:val="28"/>
          <w:szCs w:val="28"/>
          <w:lang w:val="uz-Cyrl-UZ" w:eastAsia="en-US"/>
        </w:rPr>
        <w:t xml:space="preserve">riniƅ turiƅdiki, </w:t>
      </w:r>
      <w:r w:rsidR="0074232D" w:rsidRPr="009D2836">
        <w:rPr>
          <w:rFonts w:ascii="Times New Roman" w:hAnsi="Times New Roman"/>
          <w:sz w:val="28"/>
          <w:szCs w:val="28"/>
          <w:lang w:val="uz-Cyrl-UZ" w:eastAsia="en-US"/>
        </w:rPr>
        <w:t>taʼ</w:t>
      </w:r>
      <w:r w:rsidR="004B630C" w:rsidRPr="009D2836">
        <w:rPr>
          <w:rFonts w:ascii="Times New Roman" w:hAnsi="Times New Roman"/>
          <w:sz w:val="28"/>
          <w:szCs w:val="28"/>
          <w:lang w:val="uz-Cyrl-UZ" w:eastAsia="en-US"/>
        </w:rPr>
        <w:t>lim muassasasi ma’muriyati tomonidan dastlaƅ</w:t>
      </w:r>
      <w:r w:rsidR="00F1205C" w:rsidRPr="009D2836">
        <w:rPr>
          <w:rFonts w:ascii="Times New Roman" w:hAnsi="Times New Roman"/>
          <w:sz w:val="28"/>
          <w:szCs w:val="28"/>
          <w:lang w:val="uz-Cyrl-UZ" w:eastAsia="en-US"/>
        </w:rPr>
        <w:t xml:space="preserve"> </w:t>
      </w:r>
      <w:r w:rsidR="00124393" w:rsidRPr="009D2836">
        <w:rPr>
          <w:rFonts w:ascii="Times New Roman" w:hAnsi="Times New Roman"/>
          <w:sz w:val="28"/>
          <w:szCs w:val="28"/>
          <w:lang w:val="uz-Cyrl-UZ" w:eastAsia="en-US"/>
        </w:rPr>
        <w:t>o‘</w:t>
      </w:r>
      <w:r w:rsidR="00D112F2" w:rsidRPr="009D2836">
        <w:rPr>
          <w:rFonts w:ascii="Times New Roman" w:hAnsi="Times New Roman"/>
          <w:sz w:val="28"/>
          <w:szCs w:val="28"/>
          <w:lang w:val="uz-Cyrl-UZ" w:eastAsia="en-US"/>
        </w:rPr>
        <w:t xml:space="preserve">quv </w:t>
      </w:r>
      <w:r w:rsidR="004B630C" w:rsidRPr="009D2836">
        <w:rPr>
          <w:rFonts w:ascii="Times New Roman" w:hAnsi="Times New Roman"/>
          <w:sz w:val="28"/>
          <w:szCs w:val="28"/>
          <w:lang w:val="uz-Cyrl-UZ" w:eastAsia="en-US"/>
        </w:rPr>
        <w:t>jarayonining meyyoriy-huquqiy asoslarini shakllantirilishi</w:t>
      </w:r>
      <w:r w:rsidR="00D112F2" w:rsidRPr="009D2836">
        <w:rPr>
          <w:rFonts w:ascii="Times New Roman" w:hAnsi="Times New Roman"/>
          <w:sz w:val="28"/>
          <w:szCs w:val="28"/>
          <w:lang w:val="uz-Cyrl-UZ" w:eastAsia="en-US"/>
        </w:rPr>
        <w:t xml:space="preserve"> zarur b</w:t>
      </w:r>
      <w:r w:rsidR="00124393" w:rsidRPr="009D2836">
        <w:rPr>
          <w:rFonts w:ascii="Times New Roman" w:hAnsi="Times New Roman"/>
          <w:sz w:val="28"/>
          <w:szCs w:val="28"/>
          <w:lang w:val="uz-Cyrl-UZ" w:eastAsia="en-US"/>
        </w:rPr>
        <w:t>o‘</w:t>
      </w:r>
      <w:r w:rsidR="00D112F2" w:rsidRPr="009D2836">
        <w:rPr>
          <w:rFonts w:ascii="Times New Roman" w:hAnsi="Times New Roman"/>
          <w:sz w:val="28"/>
          <w:szCs w:val="28"/>
          <w:lang w:val="uz-Cyrl-UZ" w:eastAsia="en-US"/>
        </w:rPr>
        <w:t>ladi.</w:t>
      </w:r>
      <w:r w:rsidR="004B630C" w:rsidRPr="009D2836">
        <w:rPr>
          <w:rFonts w:ascii="Times New Roman" w:hAnsi="Times New Roman"/>
          <w:sz w:val="28"/>
          <w:szCs w:val="28"/>
          <w:lang w:val="uz-Cyrl-UZ" w:eastAsia="en-US"/>
        </w:rPr>
        <w:t xml:space="preserve"> Shu</w:t>
      </w:r>
      <w:r w:rsidR="00D112F2" w:rsidRPr="009D2836">
        <w:rPr>
          <w:rFonts w:ascii="Times New Roman" w:hAnsi="Times New Roman"/>
          <w:sz w:val="28"/>
          <w:szCs w:val="28"/>
          <w:lang w:val="uz-Cyrl-UZ" w:eastAsia="en-US"/>
        </w:rPr>
        <w:t>ningdek,</w:t>
      </w:r>
      <w:r w:rsidR="004B630C" w:rsidRPr="009D2836">
        <w:rPr>
          <w:rFonts w:ascii="Times New Roman" w:hAnsi="Times New Roman"/>
          <w:sz w:val="28"/>
          <w:szCs w:val="28"/>
          <w:lang w:val="uz-Cyrl-UZ" w:eastAsia="en-US"/>
        </w:rPr>
        <w:t xml:space="preserve"> ma’muriyat va </w:t>
      </w:r>
      <w:r w:rsidR="00B847C3" w:rsidRPr="009D2836">
        <w:rPr>
          <w:rFonts w:ascii="Times New Roman" w:hAnsi="Times New Roman"/>
          <w:sz w:val="28"/>
          <w:szCs w:val="28"/>
          <w:lang w:val="uz-Cyrl-UZ" w:eastAsia="en-US"/>
        </w:rPr>
        <w:t>maktab</w:t>
      </w:r>
      <w:r w:rsidR="004B630C" w:rsidRPr="009D2836">
        <w:rPr>
          <w:rFonts w:ascii="Times New Roman" w:hAnsi="Times New Roman"/>
          <w:sz w:val="28"/>
          <w:szCs w:val="28"/>
          <w:lang w:val="uz-Cyrl-UZ" w:eastAsia="en-US"/>
        </w:rPr>
        <w:t xml:space="preserve"> рedagoglari </w:t>
      </w:r>
      <w:r w:rsidR="00124393" w:rsidRPr="009D2836">
        <w:rPr>
          <w:rFonts w:ascii="Times New Roman" w:hAnsi="Times New Roman"/>
          <w:sz w:val="28"/>
          <w:szCs w:val="28"/>
          <w:lang w:val="uz-Cyrl-UZ" w:eastAsia="en-US"/>
        </w:rPr>
        <w:t>o‘</w:t>
      </w:r>
      <w:r w:rsidR="004B630C" w:rsidRPr="009D2836">
        <w:rPr>
          <w:rFonts w:ascii="Times New Roman" w:hAnsi="Times New Roman"/>
          <w:sz w:val="28"/>
          <w:szCs w:val="28"/>
          <w:lang w:val="uz-Cyrl-UZ" w:eastAsia="en-US"/>
        </w:rPr>
        <w:t xml:space="preserve">zaro hamkorlikda sifatli </w:t>
      </w:r>
      <w:r w:rsidR="00124393" w:rsidRPr="00746F7F">
        <w:rPr>
          <w:rFonts w:ascii="Times New Roman" w:hAnsi="Times New Roman"/>
          <w:sz w:val="28"/>
          <w:szCs w:val="28"/>
          <w:lang w:val="uz-Cyrl-UZ" w:eastAsia="en-US"/>
        </w:rPr>
        <w:t>o‘</w:t>
      </w:r>
      <w:r w:rsidR="004B630C" w:rsidRPr="00746F7F">
        <w:rPr>
          <w:rFonts w:ascii="Times New Roman" w:hAnsi="Times New Roman"/>
          <w:sz w:val="28"/>
          <w:szCs w:val="28"/>
          <w:lang w:val="uz-Cyrl-UZ" w:eastAsia="en-US"/>
        </w:rPr>
        <w:t>quv-</w:t>
      </w:r>
      <w:r w:rsidR="004B630C" w:rsidRPr="009D2836">
        <w:rPr>
          <w:rFonts w:ascii="Times New Roman" w:hAnsi="Times New Roman"/>
          <w:sz w:val="28"/>
          <w:szCs w:val="28"/>
          <w:lang w:val="uz-Cyrl-UZ" w:eastAsia="en-US"/>
        </w:rPr>
        <w:t>uslubiy</w:t>
      </w:r>
      <w:r w:rsidR="004B630C"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004B630C" w:rsidRPr="00746F7F">
        <w:rPr>
          <w:rFonts w:ascii="Times New Roman" w:hAnsi="Times New Roman"/>
          <w:sz w:val="28"/>
          <w:szCs w:val="28"/>
          <w:lang w:val="uz-Cyrl-UZ" w:eastAsia="en-US"/>
        </w:rPr>
        <w:t>minot</w:t>
      </w:r>
      <w:r w:rsidR="004B630C" w:rsidRPr="009D2836">
        <w:rPr>
          <w:rFonts w:ascii="Times New Roman" w:hAnsi="Times New Roman"/>
          <w:sz w:val="28"/>
          <w:szCs w:val="28"/>
          <w:lang w:val="uz-Cyrl-UZ" w:eastAsia="en-US"/>
        </w:rPr>
        <w:t>ini yaratishda bevosita</w:t>
      </w:r>
      <w:r w:rsidR="00F1205C" w:rsidRPr="009D2836">
        <w:rPr>
          <w:rFonts w:ascii="Times New Roman" w:hAnsi="Times New Roman"/>
          <w:sz w:val="28"/>
          <w:szCs w:val="28"/>
          <w:lang w:val="uz-Cyrl-UZ" w:eastAsia="en-US"/>
        </w:rPr>
        <w:t xml:space="preserve"> </w:t>
      </w:r>
      <w:r w:rsidR="00B847C3" w:rsidRPr="009D2836">
        <w:rPr>
          <w:rFonts w:ascii="Times New Roman" w:hAnsi="Times New Roman"/>
          <w:sz w:val="28"/>
          <w:szCs w:val="28"/>
          <w:lang w:val="uz-Cyrl-UZ" w:eastAsia="en-US"/>
        </w:rPr>
        <w:t xml:space="preserve">doimiy </w:t>
      </w:r>
      <w:r w:rsidR="004B630C" w:rsidRPr="009D2836">
        <w:rPr>
          <w:rFonts w:ascii="Times New Roman" w:hAnsi="Times New Roman"/>
          <w:sz w:val="28"/>
          <w:szCs w:val="28"/>
          <w:lang w:val="uz-Cyrl-UZ" w:eastAsia="en-US"/>
        </w:rPr>
        <w:t xml:space="preserve">ishtirok etadi. </w:t>
      </w:r>
    </w:p>
    <w:p w:rsidR="00610C3C" w:rsidRPr="00746F7F" w:rsidRDefault="00B847C3" w:rsidP="00610C3C">
      <w:pPr>
        <w:spacing w:after="0" w:line="360" w:lineRule="auto"/>
        <w:ind w:firstLine="567"/>
        <w:jc w:val="both"/>
        <w:rPr>
          <w:rFonts w:ascii="Times New Roman" w:hAnsi="Times New Roman"/>
          <w:sz w:val="28"/>
          <w:szCs w:val="28"/>
          <w:lang w:val="en-US" w:eastAsia="en-US"/>
        </w:rPr>
      </w:pPr>
      <w:r w:rsidRPr="00746F7F">
        <w:rPr>
          <w:rFonts w:ascii="Times New Roman" w:hAnsi="Times New Roman"/>
          <w:sz w:val="28"/>
          <w:szCs w:val="28"/>
          <w:lang w:val="en-US" w:eastAsia="en-US"/>
        </w:rPr>
        <w:lastRenderedPageBreak/>
        <w:t>Ana shu loyiha sxemasi quyidagicha taqdim eti</w:t>
      </w:r>
      <w:r w:rsidR="00B02668">
        <w:rPr>
          <w:rFonts w:ascii="Times New Roman" w:hAnsi="Times New Roman"/>
          <w:sz w:val="28"/>
          <w:szCs w:val="28"/>
          <w:lang w:val="en-US" w:eastAsia="en-US"/>
        </w:rPr>
        <w:t>l</w:t>
      </w:r>
      <w:r w:rsidRPr="00746F7F">
        <w:rPr>
          <w:rFonts w:ascii="Times New Roman" w:hAnsi="Times New Roman"/>
          <w:sz w:val="28"/>
          <w:szCs w:val="28"/>
          <w:lang w:val="en-US" w:eastAsia="en-US"/>
        </w:rPr>
        <w:t>di</w:t>
      </w:r>
      <w:r w:rsidR="00FA35C4">
        <w:rPr>
          <w:rFonts w:ascii="Times New Roman" w:hAnsi="Times New Roman"/>
          <w:sz w:val="28"/>
          <w:szCs w:val="28"/>
          <w:lang w:val="uz-Cyrl-UZ" w:eastAsia="en-US"/>
        </w:rPr>
        <w:t xml:space="preserve"> (2.</w:t>
      </w:r>
      <w:r w:rsidR="008F0336">
        <w:rPr>
          <w:rFonts w:ascii="Times New Roman" w:hAnsi="Times New Roman"/>
          <w:sz w:val="28"/>
          <w:szCs w:val="28"/>
          <w:lang w:val="en-US" w:eastAsia="en-US"/>
        </w:rPr>
        <w:t>3</w:t>
      </w:r>
      <w:r w:rsidR="00610C3C" w:rsidRPr="00746F7F">
        <w:rPr>
          <w:rFonts w:ascii="Times New Roman" w:hAnsi="Times New Roman"/>
          <w:sz w:val="28"/>
          <w:szCs w:val="28"/>
          <w:lang w:val="uz-Cyrl-UZ" w:eastAsia="en-US"/>
        </w:rPr>
        <w:t>-rasm)</w:t>
      </w:r>
      <w:r w:rsidR="000160D9" w:rsidRPr="00746F7F">
        <w:rPr>
          <w:rFonts w:ascii="Times New Roman" w:hAnsi="Times New Roman"/>
          <w:sz w:val="28"/>
          <w:szCs w:val="28"/>
          <w:lang w:val="en-US" w:eastAsia="en-US"/>
        </w:rPr>
        <w:t>.</w:t>
      </w:r>
    </w:p>
    <w:tbl>
      <w:tblPr>
        <w:tblW w:w="0" w:type="auto"/>
        <w:tblLook w:val="04A0" w:firstRow="1" w:lastRow="0" w:firstColumn="1" w:lastColumn="0" w:noHBand="0" w:noVBand="1"/>
      </w:tblPr>
      <w:tblGrid>
        <w:gridCol w:w="2464"/>
        <w:gridCol w:w="5555"/>
        <w:gridCol w:w="344"/>
        <w:gridCol w:w="991"/>
      </w:tblGrid>
      <w:tr w:rsidR="00610C3C" w:rsidRPr="00746F7F" w:rsidTr="00F10E3B">
        <w:trPr>
          <w:trHeight w:val="1134"/>
        </w:trPr>
        <w:tc>
          <w:tcPr>
            <w:tcW w:w="2464" w:type="dxa"/>
          </w:tcPr>
          <w:p w:rsidR="00610C3C" w:rsidRPr="00746F7F" w:rsidRDefault="00610C3C">
            <w:pPr>
              <w:spacing w:after="0" w:line="360" w:lineRule="auto"/>
              <w:jc w:val="both"/>
              <w:rPr>
                <w:rFonts w:ascii="Times New Roman" w:hAnsi="Times New Roman"/>
                <w:sz w:val="28"/>
                <w:szCs w:val="28"/>
                <w:lang w:val="uz-Cyrl-UZ" w:eastAsia="en-US"/>
              </w:rPr>
            </w:pPr>
            <w:r w:rsidRPr="00746F7F">
              <w:rPr>
                <w:noProof/>
                <w:lang w:val="en-US" w:eastAsia="en-US"/>
              </w:rPr>
              <mc:AlternateContent>
                <mc:Choice Requires="wps">
                  <w:drawing>
                    <wp:anchor distT="0" distB="0" distL="114300" distR="114300" simplePos="0" relativeHeight="251662336" behindDoc="0" locked="0" layoutInCell="1" allowOverlap="1">
                      <wp:simplePos x="0" y="0"/>
                      <wp:positionH relativeFrom="column">
                        <wp:posOffset>1323017</wp:posOffset>
                      </wp:positionH>
                      <wp:positionV relativeFrom="paragraph">
                        <wp:posOffset>19800</wp:posOffset>
                      </wp:positionV>
                      <wp:extent cx="228600" cy="186690"/>
                      <wp:effectExtent l="0" t="0" r="0" b="3810"/>
                      <wp:wrapNone/>
                      <wp:docPr id="44" name="Стрелка вправо 44"/>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shape w14:anchorId="37BA8313" id="Стрелка вправо 44" o:spid="_x0000_s1026" type="#_x0000_t13" style="position:absolute;margin-left:104.15pt;margin-top:1.55pt;width:18pt;height:14.7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" adj="12780" fillcolor="#b4c6e7 [1304]" stroked="f" strokeweight="1pt"/>
                  </w:pict>
                </mc:Fallback>
              </mc:AlternateContent>
            </w:r>
          </w:p>
          <w:p w:rsidR="00610C3C" w:rsidRPr="00746F7F" w:rsidRDefault="00B80A5A">
            <w:pPr>
              <w:spacing w:after="0" w:line="360" w:lineRule="auto"/>
              <w:jc w:val="both"/>
              <w:rPr>
                <w:rFonts w:ascii="Times New Roman" w:hAnsi="Times New Roman"/>
                <w:sz w:val="28"/>
                <w:szCs w:val="28"/>
                <w:lang w:val="uz-Cyrl-UZ" w:eastAsia="en-US"/>
              </w:rPr>
            </w:pPr>
            <w:r w:rsidRPr="00746F7F">
              <w:rPr>
                <w:noProof/>
                <w:lang w:val="en-US" w:eastAsia="en-US"/>
              </w:rPr>
              <mc:AlternateContent>
                <mc:Choice Requires="wps">
                  <w:drawing>
                    <wp:anchor distT="0" distB="0" distL="114300" distR="114300" simplePos="0" relativeHeight="251663360" behindDoc="0" locked="0" layoutInCell="1" allowOverlap="1" wp14:anchorId="73FF7350" wp14:editId="29F7CBAF">
                      <wp:simplePos x="0" y="0"/>
                      <wp:positionH relativeFrom="column">
                        <wp:posOffset>1344868</wp:posOffset>
                      </wp:positionH>
                      <wp:positionV relativeFrom="paragraph">
                        <wp:posOffset>47386</wp:posOffset>
                      </wp:positionV>
                      <wp:extent cx="228600" cy="186690"/>
                      <wp:effectExtent l="0" t="0" r="0" b="3810"/>
                      <wp:wrapNone/>
                      <wp:docPr id="45" name="Стрелка вправо 45"/>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shape w14:anchorId="73B12F5B" id="Стрелка вправо 45" o:spid="_x0000_s1026" type="#_x0000_t13" style="position:absolute;margin-left:105.9pt;margin-top:3.75pt;width:18pt;height:14.7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" adj="12780" fillcolor="#b4c6e7 [1304]" stroked="f" strokeweight="1pt"/>
                  </w:pict>
                </mc:Fallback>
              </mc:AlternateContent>
            </w:r>
          </w:p>
          <w:p w:rsidR="00610C3C" w:rsidRPr="00746F7F" w:rsidRDefault="00B80A5A">
            <w:pPr>
              <w:spacing w:after="0" w:line="360" w:lineRule="auto"/>
              <w:jc w:val="both"/>
              <w:rPr>
                <w:rFonts w:ascii="Times New Roman" w:hAnsi="Times New Roman"/>
                <w:sz w:val="28"/>
                <w:szCs w:val="28"/>
                <w:lang w:val="uz-Cyrl-UZ" w:eastAsia="en-US"/>
              </w:rPr>
            </w:pPr>
            <w:r w:rsidRPr="00746F7F">
              <w:rPr>
                <w:noProof/>
                <w:lang w:val="en-US" w:eastAsia="en-US"/>
              </w:rPr>
              <mc:AlternateContent>
                <mc:Choice Requires="wps">
                  <w:drawing>
                    <wp:anchor distT="0" distB="0" distL="114300" distR="114300" simplePos="0" relativeHeight="251664384" behindDoc="0" locked="0" layoutInCell="1" allowOverlap="1" wp14:anchorId="224DC9B9" wp14:editId="1D408D2F">
                      <wp:simplePos x="0" y="0"/>
                      <wp:positionH relativeFrom="column">
                        <wp:posOffset>1291642</wp:posOffset>
                      </wp:positionH>
                      <wp:positionV relativeFrom="paragraph">
                        <wp:posOffset>102682</wp:posOffset>
                      </wp:positionV>
                      <wp:extent cx="228600" cy="186690"/>
                      <wp:effectExtent l="0" t="0" r="0" b="3810"/>
                      <wp:wrapNone/>
                      <wp:docPr id="46" name="Стрелка вправо 46"/>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shape w14:anchorId="7E628009" id="Стрелка вправо 46" o:spid="_x0000_s1026" type="#_x0000_t13" style="position:absolute;margin-left:101.7pt;margin-top:8.1pt;width:18pt;height:14.7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" adj="12780" fillcolor="#b4c6e7 [1304]" stroked="f" strokeweight="1pt"/>
                  </w:pict>
                </mc:Fallback>
              </mc:AlternateContent>
            </w:r>
          </w:p>
          <w:p w:rsidR="00610C3C" w:rsidRPr="00746F7F" w:rsidRDefault="00AB30FA">
            <w:pPr>
              <w:spacing w:after="0" w:line="360" w:lineRule="auto"/>
              <w:jc w:val="both"/>
              <w:rPr>
                <w:rFonts w:ascii="Times New Roman" w:hAnsi="Times New Roman"/>
                <w:sz w:val="28"/>
                <w:szCs w:val="28"/>
                <w:lang w:val="uz-Cyrl-UZ" w:eastAsia="en-US"/>
              </w:rPr>
            </w:pPr>
            <w:r w:rsidRPr="00746F7F">
              <w:rPr>
                <w:noProof/>
                <w:lang w:val="en-US" w:eastAsia="en-US"/>
              </w:rPr>
              <mc:AlternateContent>
                <mc:Choice Requires="wps">
                  <w:drawing>
                    <wp:anchor distT="0" distB="0" distL="114300" distR="114300" simplePos="0" relativeHeight="251668480" behindDoc="0" locked="0" layoutInCell="1" allowOverlap="1" wp14:anchorId="62E4266E" wp14:editId="65A347FD">
                      <wp:simplePos x="0" y="0"/>
                      <wp:positionH relativeFrom="column">
                        <wp:posOffset>1293995</wp:posOffset>
                      </wp:positionH>
                      <wp:positionV relativeFrom="paragraph">
                        <wp:posOffset>150016</wp:posOffset>
                      </wp:positionV>
                      <wp:extent cx="228600" cy="186690"/>
                      <wp:effectExtent l="0" t="0" r="0" b="3810"/>
                      <wp:wrapNone/>
                      <wp:docPr id="51" name="Стрелка вправо 51"/>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shape w14:anchorId="4F4B1D0D" id="Стрелка вправо 51" o:spid="_x0000_s1026" type="#_x0000_t13" style="position:absolute;margin-left:101.9pt;margin-top:11.8pt;width:18pt;height:14.7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" adj="12780" fillcolor="#b4c6e7 [1304]" stroked="f" strokeweight="1pt"/>
                  </w:pict>
                </mc:Fallback>
              </mc:AlternateContent>
            </w:r>
          </w:p>
          <w:p w:rsidR="00610C3C" w:rsidRPr="00746F7F" w:rsidRDefault="00AB30FA">
            <w:pPr>
              <w:spacing w:after="0" w:line="360" w:lineRule="auto"/>
              <w:jc w:val="both"/>
              <w:rPr>
                <w:rFonts w:ascii="Times New Roman" w:hAnsi="Times New Roman"/>
                <w:sz w:val="28"/>
                <w:szCs w:val="28"/>
                <w:lang w:val="uz-Cyrl-UZ" w:eastAsia="en-US"/>
              </w:rPr>
            </w:pPr>
            <w:r w:rsidRPr="00746F7F">
              <w:rPr>
                <w:noProof/>
                <w:lang w:val="en-US" w:eastAsia="en-US"/>
              </w:rPr>
              <mc:AlternateContent>
                <mc:Choice Requires="wps">
                  <w:drawing>
                    <wp:anchor distT="0" distB="0" distL="114300" distR="114300" simplePos="0" relativeHeight="251665408" behindDoc="0" locked="0" layoutInCell="1" allowOverlap="1" wp14:anchorId="4413043F" wp14:editId="2896C28D">
                      <wp:simplePos x="0" y="0"/>
                      <wp:positionH relativeFrom="column">
                        <wp:posOffset>1352560</wp:posOffset>
                      </wp:positionH>
                      <wp:positionV relativeFrom="paragraph">
                        <wp:posOffset>200483</wp:posOffset>
                      </wp:positionV>
                      <wp:extent cx="228600" cy="186690"/>
                      <wp:effectExtent l="0" t="0" r="0" b="3810"/>
                      <wp:wrapNone/>
                      <wp:docPr id="47" name="Стрелка вправо 47"/>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shape w14:anchorId="3438AF05" id="Стрелка вправо 47" o:spid="_x0000_s1026" type="#_x0000_t13" style="position:absolute;margin-left:106.5pt;margin-top:15.8pt;width:18pt;height:14.7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" adj="12780" fillcolor="#b4c6e7 [1304]" stroked="f" strokeweight="1pt"/>
                  </w:pict>
                </mc:Fallback>
              </mc:AlternateContent>
            </w:r>
          </w:p>
          <w:p w:rsidR="00610C3C" w:rsidRPr="00746F7F" w:rsidRDefault="00610C3C">
            <w:pPr>
              <w:shd w:val="clear" w:color="auto" w:fill="FFE599" w:themeFill="accent4" w:themeFillTint="66"/>
              <w:spacing w:after="0" w:line="360" w:lineRule="auto"/>
              <w:jc w:val="center"/>
              <w:rPr>
                <w:rFonts w:ascii="Times New Roman" w:hAnsi="Times New Roman"/>
                <w:bCs/>
                <w:sz w:val="28"/>
                <w:szCs w:val="28"/>
                <w:lang w:val="en-US" w:eastAsia="en-US"/>
              </w:rPr>
            </w:pPr>
            <w:r w:rsidRPr="00746F7F">
              <w:rPr>
                <w:rFonts w:ascii="Times New Roman" w:hAnsi="Times New Roman"/>
                <w:bCs/>
                <w:sz w:val="28"/>
                <w:szCs w:val="28"/>
                <w:lang w:val="en-US" w:eastAsia="en-US"/>
              </w:rPr>
              <w:t>Ma’muriyat</w:t>
            </w:r>
          </w:p>
          <w:p w:rsidR="00610C3C" w:rsidRPr="00746F7F" w:rsidRDefault="00610C3C">
            <w:pPr>
              <w:spacing w:after="0" w:line="360" w:lineRule="auto"/>
              <w:jc w:val="both"/>
              <w:rPr>
                <w:rFonts w:ascii="Times New Roman" w:hAnsi="Times New Roman"/>
                <w:sz w:val="28"/>
                <w:szCs w:val="28"/>
                <w:lang w:val="en-US" w:eastAsia="en-US"/>
              </w:rPr>
            </w:pPr>
          </w:p>
        </w:tc>
        <w:tc>
          <w:tcPr>
            <w:tcW w:w="5556" w:type="dxa"/>
            <w:shd w:val="clear" w:color="auto" w:fill="ED7D31" w:themeFill="accent2"/>
            <w:hideMark/>
          </w:tcPr>
          <w:p w:rsidR="00610C3C" w:rsidRPr="00746F7F" w:rsidRDefault="00610C3C" w:rsidP="00ED1DE9">
            <w:pPr>
              <w:shd w:val="clear" w:color="auto" w:fill="FFE599" w:themeFill="accent4"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Meyyoriy-huquqiy</w:t>
            </w:r>
            <w:r w:rsidR="0047627A" w:rsidRPr="00746F7F">
              <w:rPr>
                <w:rFonts w:ascii="Times New Roman" w:hAnsi="Times New Roman"/>
                <w:sz w:val="24"/>
                <w:szCs w:val="24"/>
                <w:lang w:val="en-US" w:eastAsia="en-US"/>
              </w:rPr>
              <w:t xml:space="preserve"> mezon</w:t>
            </w:r>
            <w:r w:rsidR="00537B91" w:rsidRPr="00746F7F">
              <w:rPr>
                <w:rFonts w:ascii="Times New Roman" w:hAnsi="Times New Roman"/>
                <w:sz w:val="24"/>
                <w:szCs w:val="24"/>
                <w:lang w:val="en-US" w:eastAsia="en-US"/>
              </w:rPr>
              <w:t xml:space="preserve"> va</w:t>
            </w:r>
            <w:r w:rsidRPr="00746F7F">
              <w:rPr>
                <w:rFonts w:ascii="Times New Roman" w:hAnsi="Times New Roman"/>
                <w:sz w:val="24"/>
                <w:szCs w:val="24"/>
                <w:lang w:val="en-US" w:eastAsia="en-US"/>
              </w:rPr>
              <w:t xml:space="preserve"> asoslarini shakllantirish;</w:t>
            </w:r>
          </w:p>
          <w:p w:rsidR="00610C3C" w:rsidRPr="00746F7F" w:rsidRDefault="00610C3C" w:rsidP="004E5249">
            <w:pPr>
              <w:shd w:val="clear" w:color="auto" w:fill="FFE599" w:themeFill="accent4"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E</w:t>
            </w:r>
            <w:r w:rsidR="00537B91" w:rsidRPr="00746F7F">
              <w:rPr>
                <w:rFonts w:ascii="Times New Roman" w:hAnsi="Times New Roman"/>
                <w:sz w:val="24"/>
                <w:szCs w:val="24"/>
                <w:lang w:val="en-US" w:eastAsia="en-US"/>
              </w:rPr>
              <w:t xml:space="preserve">lektron </w:t>
            </w:r>
            <w:r w:rsidR="0074232D" w:rsidRPr="00746F7F">
              <w:rPr>
                <w:rFonts w:ascii="Times New Roman" w:hAnsi="Times New Roman"/>
                <w:sz w:val="24"/>
                <w:szCs w:val="24"/>
                <w:lang w:val="en-US" w:eastAsia="en-US"/>
              </w:rPr>
              <w:t>taʼ</w:t>
            </w:r>
            <w:r w:rsidR="004E5249" w:rsidRPr="00746F7F">
              <w:rPr>
                <w:rFonts w:ascii="Times New Roman" w:hAnsi="Times New Roman"/>
                <w:sz w:val="24"/>
                <w:szCs w:val="24"/>
                <w:lang w:val="en-US" w:eastAsia="en-US"/>
              </w:rPr>
              <w:t>lim resurslari</w:t>
            </w:r>
            <w:r w:rsidRPr="00746F7F">
              <w:rPr>
                <w:rFonts w:ascii="Times New Roman" w:hAnsi="Times New Roman"/>
                <w:sz w:val="24"/>
                <w:szCs w:val="24"/>
                <w:lang w:val="en-US" w:eastAsia="en-US"/>
              </w:rPr>
              <w:t xml:space="preserve"> uchun zarur teхnik shart-sharoitni </w:t>
            </w:r>
            <w:r w:rsidR="0074232D" w:rsidRPr="00746F7F">
              <w:rPr>
                <w:rFonts w:ascii="Times New Roman" w:hAnsi="Times New Roman"/>
                <w:sz w:val="24"/>
                <w:szCs w:val="24"/>
                <w:lang w:val="en-US" w:eastAsia="en-US"/>
              </w:rPr>
              <w:t>taʼ</w:t>
            </w:r>
            <w:r w:rsidRPr="00746F7F">
              <w:rPr>
                <w:rFonts w:ascii="Times New Roman" w:hAnsi="Times New Roman"/>
                <w:sz w:val="24"/>
                <w:szCs w:val="24"/>
                <w:lang w:val="en-US" w:eastAsia="en-US"/>
              </w:rPr>
              <w:t>minlash;</w:t>
            </w:r>
          </w:p>
          <w:p w:rsidR="00610C3C" w:rsidRPr="00746F7F" w:rsidRDefault="004E5249" w:rsidP="00B80A5A">
            <w:pPr>
              <w:shd w:val="clear" w:color="auto" w:fill="FFE599" w:themeFill="accent4"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 xml:space="preserve">Elektron </w:t>
            </w:r>
            <w:r w:rsidR="0074232D" w:rsidRPr="00746F7F">
              <w:rPr>
                <w:rFonts w:ascii="Times New Roman" w:hAnsi="Times New Roman"/>
                <w:sz w:val="24"/>
                <w:szCs w:val="24"/>
                <w:lang w:val="en-US" w:eastAsia="en-US"/>
              </w:rPr>
              <w:t>taʼ</w:t>
            </w:r>
            <w:r w:rsidRPr="00746F7F">
              <w:rPr>
                <w:rFonts w:ascii="Times New Roman" w:hAnsi="Times New Roman"/>
                <w:sz w:val="24"/>
                <w:szCs w:val="24"/>
                <w:lang w:val="en-US" w:eastAsia="en-US"/>
              </w:rPr>
              <w:t>lim resurslari</w:t>
            </w:r>
            <w:r w:rsidR="00610C3C" w:rsidRPr="00746F7F">
              <w:rPr>
                <w:rFonts w:ascii="Times New Roman" w:hAnsi="Times New Roman"/>
                <w:sz w:val="24"/>
                <w:szCs w:val="24"/>
                <w:lang w:val="en-US" w:eastAsia="en-US"/>
              </w:rPr>
              <w:t xml:space="preserve"> funks</w:t>
            </w:r>
            <w:r w:rsidR="00B80A5A" w:rsidRPr="00746F7F">
              <w:rPr>
                <w:rFonts w:ascii="Times New Roman" w:hAnsi="Times New Roman"/>
                <w:sz w:val="24"/>
                <w:szCs w:val="24"/>
                <w:lang w:val="en-US" w:eastAsia="en-US"/>
              </w:rPr>
              <w:t>y</w:t>
            </w:r>
            <w:r w:rsidR="00610C3C" w:rsidRPr="00746F7F">
              <w:rPr>
                <w:rFonts w:ascii="Times New Roman" w:hAnsi="Times New Roman"/>
                <w:sz w:val="24"/>
                <w:szCs w:val="24"/>
                <w:lang w:val="en-US" w:eastAsia="en-US"/>
              </w:rPr>
              <w:t>a</w:t>
            </w:r>
            <w:r w:rsidR="00B80A5A" w:rsidRPr="00746F7F">
              <w:rPr>
                <w:rFonts w:ascii="Times New Roman" w:hAnsi="Times New Roman"/>
                <w:sz w:val="24"/>
                <w:szCs w:val="24"/>
                <w:lang w:val="en-US" w:eastAsia="en-US"/>
              </w:rPr>
              <w:t>si</w:t>
            </w:r>
            <w:r w:rsidR="00610C3C" w:rsidRPr="00746F7F">
              <w:rPr>
                <w:rFonts w:ascii="Times New Roman" w:hAnsi="Times New Roman"/>
                <w:sz w:val="24"/>
                <w:szCs w:val="24"/>
                <w:lang w:val="en-US" w:eastAsia="en-US"/>
              </w:rPr>
              <w:t>ni uzluksiz nazorat qilish;</w:t>
            </w:r>
          </w:p>
          <w:p w:rsidR="00610C3C" w:rsidRPr="00746F7F" w:rsidRDefault="00124393" w:rsidP="00C53490">
            <w:pPr>
              <w:shd w:val="clear" w:color="auto" w:fill="FFE599" w:themeFill="accent4" w:themeFillTint="66"/>
              <w:spacing w:after="0" w:line="240" w:lineRule="auto"/>
              <w:rPr>
                <w:rFonts w:ascii="Times New Roman" w:hAnsi="Times New Roman"/>
                <w:sz w:val="24"/>
                <w:szCs w:val="24"/>
                <w:lang w:val="en-US" w:eastAsia="en-US"/>
              </w:rPr>
            </w:pPr>
            <w:r w:rsidRPr="00746F7F">
              <w:rPr>
                <w:rFonts w:ascii="Times New Roman" w:hAnsi="Times New Roman"/>
                <w:sz w:val="24"/>
                <w:szCs w:val="24"/>
                <w:lang w:val="en-US" w:eastAsia="en-US"/>
              </w:rPr>
              <w:t>O‘</w:t>
            </w:r>
            <w:r w:rsidR="00610C3C" w:rsidRPr="00746F7F">
              <w:rPr>
                <w:rFonts w:ascii="Times New Roman" w:hAnsi="Times New Roman"/>
                <w:sz w:val="24"/>
                <w:szCs w:val="24"/>
                <w:lang w:val="en-US" w:eastAsia="en-US"/>
              </w:rPr>
              <w:t xml:space="preserve">qituvchi va </w:t>
            </w:r>
            <w:r w:rsidRPr="00746F7F">
              <w:rPr>
                <w:rFonts w:ascii="Times New Roman" w:hAnsi="Times New Roman"/>
                <w:sz w:val="24"/>
                <w:szCs w:val="24"/>
                <w:lang w:val="en-US" w:eastAsia="en-US"/>
              </w:rPr>
              <w:t>o‘</w:t>
            </w:r>
            <w:r w:rsidR="00B80A5A" w:rsidRPr="00746F7F">
              <w:rPr>
                <w:rFonts w:ascii="Times New Roman" w:hAnsi="Times New Roman"/>
                <w:sz w:val="24"/>
                <w:szCs w:val="24"/>
                <w:lang w:val="en-US" w:eastAsia="en-US"/>
              </w:rPr>
              <w:t>quvchi</w:t>
            </w:r>
            <w:r w:rsidR="00610C3C" w:rsidRPr="00746F7F">
              <w:rPr>
                <w:rFonts w:ascii="Times New Roman" w:hAnsi="Times New Roman"/>
                <w:sz w:val="24"/>
                <w:szCs w:val="24"/>
                <w:lang w:val="en-US" w:eastAsia="en-US"/>
              </w:rPr>
              <w:t>larning</w:t>
            </w:r>
            <w:r w:rsidR="00C53490" w:rsidRPr="00746F7F">
              <w:rPr>
                <w:rFonts w:ascii="Times New Roman" w:hAnsi="Times New Roman"/>
                <w:sz w:val="24"/>
                <w:szCs w:val="24"/>
                <w:lang w:val="en-US" w:eastAsia="en-US"/>
              </w:rPr>
              <w:t xml:space="preserve"> </w:t>
            </w:r>
            <w:r w:rsidR="00610C3C" w:rsidRPr="00746F7F">
              <w:rPr>
                <w:rFonts w:ascii="Times New Roman" w:hAnsi="Times New Roman"/>
                <w:sz w:val="24"/>
                <w:szCs w:val="24"/>
                <w:lang w:val="en-US" w:eastAsia="en-US"/>
              </w:rPr>
              <w:t>motivatsiyalar</w:t>
            </w:r>
            <w:r w:rsidR="00C53490" w:rsidRPr="00746F7F">
              <w:rPr>
                <w:rFonts w:ascii="Times New Roman" w:hAnsi="Times New Roman"/>
                <w:sz w:val="24"/>
                <w:szCs w:val="24"/>
                <w:lang w:val="en-US" w:eastAsia="en-US"/>
              </w:rPr>
              <w:t>i</w:t>
            </w:r>
            <w:r w:rsidR="00610C3C" w:rsidRPr="00746F7F">
              <w:rPr>
                <w:rFonts w:ascii="Times New Roman" w:hAnsi="Times New Roman"/>
                <w:sz w:val="24"/>
                <w:szCs w:val="24"/>
                <w:lang w:val="en-US" w:eastAsia="en-US"/>
              </w:rPr>
              <w:t>, IT-komрetetntligini oshirish tizimini shakllantirish;</w:t>
            </w:r>
          </w:p>
          <w:p w:rsidR="00610C3C" w:rsidRPr="00746F7F" w:rsidRDefault="00610C3C" w:rsidP="002A1B1E">
            <w:pPr>
              <w:shd w:val="clear" w:color="auto" w:fill="FFE599" w:themeFill="accent4" w:themeFillTint="66"/>
              <w:spacing w:after="0" w:line="240" w:lineRule="auto"/>
              <w:jc w:val="both"/>
              <w:rPr>
                <w:rFonts w:ascii="Times New Roman" w:hAnsi="Times New Roman"/>
                <w:sz w:val="24"/>
                <w:szCs w:val="24"/>
                <w:lang w:val="en-US" w:eastAsia="en-US"/>
              </w:rPr>
            </w:pPr>
            <w:r w:rsidRPr="00746F7F">
              <w:rPr>
                <w:rFonts w:ascii="Times New Roman" w:hAnsi="Times New Roman"/>
                <w:sz w:val="28"/>
                <w:szCs w:val="28"/>
                <w:lang w:val="en-US" w:eastAsia="en-US"/>
              </w:rPr>
              <w:t xml:space="preserve"> </w:t>
            </w:r>
            <w:r w:rsidR="00AB30FA" w:rsidRPr="00746F7F">
              <w:rPr>
                <w:rFonts w:ascii="Times New Roman" w:hAnsi="Times New Roman"/>
                <w:sz w:val="24"/>
                <w:szCs w:val="24"/>
                <w:lang w:val="en-US" w:eastAsia="en-US"/>
              </w:rPr>
              <w:t xml:space="preserve">Elektron </w:t>
            </w:r>
            <w:r w:rsidR="0074232D" w:rsidRPr="00746F7F">
              <w:rPr>
                <w:rFonts w:ascii="Times New Roman" w:hAnsi="Times New Roman"/>
                <w:sz w:val="24"/>
                <w:szCs w:val="24"/>
                <w:lang w:val="en-US" w:eastAsia="en-US"/>
              </w:rPr>
              <w:t>taʼ</w:t>
            </w:r>
            <w:r w:rsidR="00AB30FA" w:rsidRPr="00746F7F">
              <w:rPr>
                <w:rFonts w:ascii="Times New Roman" w:hAnsi="Times New Roman"/>
                <w:sz w:val="24"/>
                <w:szCs w:val="24"/>
                <w:lang w:val="en-US" w:eastAsia="en-US"/>
              </w:rPr>
              <w:t>lim resurslar</w:t>
            </w:r>
            <w:r w:rsidRPr="00746F7F">
              <w:rPr>
                <w:rFonts w:ascii="Times New Roman" w:hAnsi="Times New Roman"/>
                <w:sz w:val="24"/>
                <w:szCs w:val="24"/>
                <w:shd w:val="clear" w:color="auto" w:fill="FFE599" w:themeFill="accent4" w:themeFillTint="66"/>
                <w:lang w:val="en-US" w:eastAsia="en-US"/>
              </w:rPr>
              <w:t xml:space="preserve">ining uzluksiz modernizatsiyasini </w:t>
            </w:r>
            <w:r w:rsidR="0074232D" w:rsidRPr="00746F7F">
              <w:rPr>
                <w:rFonts w:ascii="Times New Roman" w:hAnsi="Times New Roman"/>
                <w:sz w:val="24"/>
                <w:szCs w:val="24"/>
                <w:shd w:val="clear" w:color="auto" w:fill="FFE599" w:themeFill="accent4" w:themeFillTint="66"/>
                <w:lang w:val="en-US" w:eastAsia="en-US"/>
              </w:rPr>
              <w:t>taʼ</w:t>
            </w:r>
            <w:r w:rsidRPr="00746F7F">
              <w:rPr>
                <w:rFonts w:ascii="Times New Roman" w:hAnsi="Times New Roman"/>
                <w:sz w:val="24"/>
                <w:szCs w:val="24"/>
                <w:shd w:val="clear" w:color="auto" w:fill="FFE599" w:themeFill="accent4" w:themeFillTint="66"/>
                <w:lang w:val="en-US" w:eastAsia="en-US"/>
              </w:rPr>
              <w:t>minlash.</w:t>
            </w:r>
            <w:r w:rsidR="00F1205C" w:rsidRPr="00746F7F">
              <w:rPr>
                <w:rFonts w:ascii="Times New Roman" w:hAnsi="Times New Roman"/>
                <w:sz w:val="24"/>
                <w:szCs w:val="24"/>
                <w:shd w:val="clear" w:color="auto" w:fill="FFE599" w:themeFill="accent4" w:themeFillTint="66"/>
                <w:lang w:val="en-US" w:eastAsia="en-US"/>
              </w:rPr>
              <w:t xml:space="preserve">                             </w:t>
            </w:r>
            <w:r w:rsidRPr="00746F7F">
              <w:rPr>
                <w:rFonts w:ascii="Times New Roman" w:hAnsi="Times New Roman"/>
                <w:sz w:val="24"/>
                <w:szCs w:val="24"/>
                <w:shd w:val="clear" w:color="auto" w:fill="FFE599" w:themeFill="accent4" w:themeFillTint="66"/>
                <w:lang w:val="en-US" w:eastAsia="en-US"/>
              </w:rPr>
              <w:t xml:space="preserve"> </w:t>
            </w:r>
          </w:p>
        </w:tc>
        <w:tc>
          <w:tcPr>
            <w:tcW w:w="344" w:type="dxa"/>
            <w:textDirection w:val="btLr"/>
          </w:tcPr>
          <w:p w:rsidR="00610C3C" w:rsidRPr="00746F7F" w:rsidRDefault="00610C3C">
            <w:pPr>
              <w:spacing w:after="0" w:line="360" w:lineRule="auto"/>
              <w:ind w:left="113" w:right="113"/>
              <w:jc w:val="center"/>
              <w:rPr>
                <w:rFonts w:ascii="Times New Roman" w:hAnsi="Times New Roman"/>
                <w:bCs/>
                <w:sz w:val="28"/>
                <w:szCs w:val="28"/>
                <w:lang w:val="en-US" w:eastAsia="en-US"/>
              </w:rPr>
            </w:pPr>
          </w:p>
        </w:tc>
        <w:tc>
          <w:tcPr>
            <w:tcW w:w="991" w:type="dxa"/>
            <w:shd w:val="clear" w:color="auto" w:fill="B4C6E7" w:themeFill="accent5" w:themeFillTint="66"/>
            <w:textDirection w:val="btLr"/>
            <w:hideMark/>
          </w:tcPr>
          <w:p w:rsidR="00610C3C" w:rsidRPr="00746F7F" w:rsidRDefault="00610C3C">
            <w:pPr>
              <w:spacing w:after="0" w:line="360" w:lineRule="auto"/>
              <w:ind w:left="113" w:right="113"/>
              <w:jc w:val="center"/>
              <w:rPr>
                <w:rFonts w:ascii="Times New Roman" w:hAnsi="Times New Roman"/>
                <w:sz w:val="28"/>
                <w:szCs w:val="28"/>
                <w:lang w:val="en-US" w:eastAsia="en-US"/>
              </w:rPr>
            </w:pPr>
            <w:r w:rsidRPr="00746F7F">
              <w:rPr>
                <w:rFonts w:ascii="Times New Roman" w:hAnsi="Times New Roman"/>
                <w:bCs/>
                <w:sz w:val="28"/>
                <w:szCs w:val="28"/>
                <w:lang w:val="en-US" w:eastAsia="en-US"/>
              </w:rPr>
              <w:t>Maqsadli blok</w:t>
            </w:r>
          </w:p>
        </w:tc>
      </w:tr>
      <w:tr w:rsidR="00610C3C" w:rsidRPr="00746F7F" w:rsidTr="00F10E3B">
        <w:trPr>
          <w:trHeight w:val="1134"/>
        </w:trPr>
        <w:tc>
          <w:tcPr>
            <w:tcW w:w="2464" w:type="dxa"/>
          </w:tcPr>
          <w:p w:rsidR="00610C3C" w:rsidRPr="00746F7F" w:rsidRDefault="00610C3C">
            <w:pPr>
              <w:spacing w:after="0" w:line="360" w:lineRule="auto"/>
              <w:jc w:val="both"/>
              <w:rPr>
                <w:rFonts w:ascii="Times New Roman" w:hAnsi="Times New Roman"/>
                <w:sz w:val="28"/>
                <w:szCs w:val="28"/>
                <w:lang w:val="en-US" w:eastAsia="en-US"/>
              </w:rPr>
            </w:pPr>
            <w:r w:rsidRPr="00746F7F">
              <w:rPr>
                <w:noProof/>
                <w:lang w:val="en-US" w:eastAsia="en-US"/>
              </w:rPr>
              <mc:AlternateContent>
                <mc:Choice Requires="wps">
                  <w:drawing>
                    <wp:anchor distT="0" distB="0" distL="114300" distR="114300" simplePos="0" relativeHeight="251667456" behindDoc="0" locked="0" layoutInCell="1" allowOverlap="1">
                      <wp:simplePos x="0" y="0"/>
                      <wp:positionH relativeFrom="column">
                        <wp:posOffset>1307465</wp:posOffset>
                      </wp:positionH>
                      <wp:positionV relativeFrom="paragraph">
                        <wp:posOffset>263515</wp:posOffset>
                      </wp:positionV>
                      <wp:extent cx="228600" cy="186690"/>
                      <wp:effectExtent l="0" t="0" r="0" b="3810"/>
                      <wp:wrapNone/>
                      <wp:docPr id="50" name="Стрелка вправо 50"/>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shape w14:anchorId="1511973E" id="Стрелка вправо 50" o:spid="_x0000_s1026" type="#_x0000_t13" style="position:absolute;margin-left:102.95pt;margin-top:20.75pt;width:18pt;height:14.7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" adj="12780" fillcolor="#b4c6e7 [1304]" stroked="f" strokeweight="1pt"/>
                  </w:pict>
                </mc:Fallback>
              </mc:AlternateContent>
            </w:r>
            <w:r w:rsidRPr="00746F7F">
              <w:rPr>
                <w:noProof/>
                <w:lang w:val="en-US" w:eastAsia="en-US"/>
              </w:rPr>
              <mc:AlternateContent>
                <mc:Choice Requires="wps">
                  <w:drawing>
                    <wp:anchor distT="0" distB="0" distL="114300" distR="114300" simplePos="0" relativeHeight="251666432" behindDoc="0" locked="0" layoutInCell="1" allowOverlap="1" wp14:anchorId="4E790339" wp14:editId="137D909B">
                      <wp:simplePos x="0" y="0"/>
                      <wp:positionH relativeFrom="column">
                        <wp:posOffset>1315720</wp:posOffset>
                      </wp:positionH>
                      <wp:positionV relativeFrom="paragraph">
                        <wp:posOffset>21590</wp:posOffset>
                      </wp:positionV>
                      <wp:extent cx="228600" cy="186690"/>
                      <wp:effectExtent l="0" t="0" r="0" b="3810"/>
                      <wp:wrapNone/>
                      <wp:docPr id="49" name="Стрелка вправо 49"/>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shape w14:anchorId="732A892B" id="Стрелка вправо 49" o:spid="_x0000_s1026" type="#_x0000_t13" style="position:absolute;margin-left:103.6pt;margin-top:1.7pt;width:18pt;height:14.7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" adj="12780" fillcolor="#b4c6e7 [1304]" stroked="f" strokeweight="1pt"/>
                  </w:pict>
                </mc:Fallback>
              </mc:AlternateContent>
            </w:r>
          </w:p>
          <w:p w:rsidR="00610C3C" w:rsidRPr="00746F7F" w:rsidRDefault="00BE2EAE">
            <w:pPr>
              <w:spacing w:after="0" w:line="360" w:lineRule="auto"/>
              <w:jc w:val="both"/>
              <w:rPr>
                <w:rFonts w:ascii="Times New Roman" w:hAnsi="Times New Roman"/>
                <w:sz w:val="28"/>
                <w:szCs w:val="28"/>
                <w:lang w:val="en-US" w:eastAsia="en-US"/>
              </w:rPr>
            </w:pPr>
            <w:r w:rsidRPr="00746F7F">
              <w:rPr>
                <w:noProof/>
                <w:lang w:val="en-US" w:eastAsia="en-US"/>
              </w:rPr>
              <mc:AlternateContent>
                <mc:Choice Requires="wps">
                  <w:drawing>
                    <wp:anchor distT="0" distB="0" distL="114300" distR="114300" simplePos="0" relativeHeight="251669504" behindDoc="0" locked="0" layoutInCell="1" allowOverlap="1" wp14:anchorId="434E0E50" wp14:editId="2487E6AF">
                      <wp:simplePos x="0" y="0"/>
                      <wp:positionH relativeFrom="column">
                        <wp:posOffset>1289112</wp:posOffset>
                      </wp:positionH>
                      <wp:positionV relativeFrom="paragraph">
                        <wp:posOffset>206833</wp:posOffset>
                      </wp:positionV>
                      <wp:extent cx="228600" cy="186690"/>
                      <wp:effectExtent l="0" t="0" r="0" b="3810"/>
                      <wp:wrapNone/>
                      <wp:docPr id="52" name="Стрелка вправо 52"/>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shape w14:anchorId="0BB355D4" id="Стрелка вправо 52" o:spid="_x0000_s1026" type="#_x0000_t13" style="position:absolute;margin-left:101.5pt;margin-top:16.3pt;width:18pt;height:14.7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" adj="12780" fillcolor="#b4c6e7 [1304]" stroked="f" strokeweight="1pt"/>
                  </w:pict>
                </mc:Fallback>
              </mc:AlternateContent>
            </w:r>
          </w:p>
          <w:p w:rsidR="00610C3C" w:rsidRPr="00746F7F" w:rsidRDefault="00BE2EAE">
            <w:pPr>
              <w:spacing w:after="0" w:line="360" w:lineRule="auto"/>
              <w:jc w:val="both"/>
              <w:rPr>
                <w:rFonts w:ascii="Times New Roman" w:hAnsi="Times New Roman"/>
                <w:sz w:val="28"/>
                <w:szCs w:val="28"/>
                <w:lang w:val="en-US" w:eastAsia="en-US"/>
              </w:rPr>
            </w:pPr>
            <w:r w:rsidRPr="00746F7F">
              <w:rPr>
                <w:noProof/>
                <w:lang w:val="en-US" w:eastAsia="en-US"/>
              </w:rPr>
              <mc:AlternateContent>
                <mc:Choice Requires="wps">
                  <w:drawing>
                    <wp:anchor distT="0" distB="0" distL="114300" distR="114300" simplePos="0" relativeHeight="251670528" behindDoc="0" locked="0" layoutInCell="1" allowOverlap="1" wp14:anchorId="4D3B8EDE" wp14:editId="00E4C367">
                      <wp:simplePos x="0" y="0"/>
                      <wp:positionH relativeFrom="column">
                        <wp:posOffset>1304612</wp:posOffset>
                      </wp:positionH>
                      <wp:positionV relativeFrom="paragraph">
                        <wp:posOffset>162310</wp:posOffset>
                      </wp:positionV>
                      <wp:extent cx="228600" cy="186690"/>
                      <wp:effectExtent l="0" t="0" r="0" b="3810"/>
                      <wp:wrapNone/>
                      <wp:docPr id="53" name="Стрелка вправо 53"/>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shape w14:anchorId="08617E07" id="Стрелка вправо 53" o:spid="_x0000_s1026" type="#_x0000_t13" style="position:absolute;margin-left:102.75pt;margin-top:12.8pt;width:18pt;height:14.7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" adj="12780" fillcolor="#b4c6e7 [1304]" stroked="f" strokeweight="1pt"/>
                  </w:pict>
                </mc:Fallback>
              </mc:AlternateContent>
            </w:r>
          </w:p>
          <w:p w:rsidR="00610C3C" w:rsidRPr="00746F7F" w:rsidRDefault="00610C3C">
            <w:pPr>
              <w:shd w:val="clear" w:color="auto" w:fill="C5E0B3" w:themeFill="accent6" w:themeFillTint="66"/>
              <w:spacing w:after="0" w:line="360" w:lineRule="auto"/>
              <w:jc w:val="center"/>
              <w:rPr>
                <w:rFonts w:ascii="Times New Roman" w:hAnsi="Times New Roman"/>
                <w:bCs/>
                <w:sz w:val="24"/>
                <w:szCs w:val="24"/>
                <w:lang w:val="en-US" w:eastAsia="en-US"/>
              </w:rPr>
            </w:pPr>
            <w:r w:rsidRPr="00746F7F">
              <w:rPr>
                <w:rFonts w:ascii="Times New Roman" w:hAnsi="Times New Roman"/>
                <w:bCs/>
                <w:sz w:val="24"/>
                <w:szCs w:val="24"/>
                <w:lang w:val="en-US" w:eastAsia="en-US"/>
              </w:rPr>
              <w:t>M</w:t>
            </w:r>
            <w:r w:rsidR="008F3710" w:rsidRPr="00746F7F">
              <w:rPr>
                <w:rFonts w:ascii="Times New Roman" w:hAnsi="Times New Roman"/>
                <w:bCs/>
                <w:sz w:val="24"/>
                <w:szCs w:val="24"/>
                <w:lang w:val="en-US" w:eastAsia="en-US"/>
              </w:rPr>
              <w:t>aktab</w:t>
            </w:r>
            <w:r w:rsidRPr="00746F7F">
              <w:rPr>
                <w:rFonts w:ascii="Times New Roman" w:hAnsi="Times New Roman"/>
                <w:bCs/>
                <w:sz w:val="24"/>
                <w:szCs w:val="24"/>
                <w:lang w:val="en-US" w:eastAsia="en-US"/>
              </w:rPr>
              <w:t xml:space="preserve"> рedagoglari</w:t>
            </w:r>
          </w:p>
          <w:p w:rsidR="00610C3C" w:rsidRPr="00746F7F" w:rsidRDefault="008C3039" w:rsidP="008C3039">
            <w:pPr>
              <w:spacing w:after="0" w:line="360" w:lineRule="auto"/>
              <w:jc w:val="right"/>
              <w:rPr>
                <w:rFonts w:ascii="Times New Roman" w:hAnsi="Times New Roman"/>
                <w:sz w:val="28"/>
                <w:szCs w:val="28"/>
                <w:lang w:val="en-US" w:eastAsia="en-US"/>
              </w:rPr>
            </w:pPr>
            <w:r w:rsidRPr="00746F7F">
              <w:rPr>
                <w:noProof/>
                <w:lang w:val="en-US" w:eastAsia="en-US"/>
              </w:rPr>
              <mc:AlternateContent>
                <mc:Choice Requires="wps">
                  <w:drawing>
                    <wp:anchor distT="0" distB="0" distL="114300" distR="114300" simplePos="0" relativeHeight="251702272" behindDoc="0" locked="0" layoutInCell="1" allowOverlap="1" wp14:anchorId="5CAFAB6B" wp14:editId="5A50205B">
                      <wp:simplePos x="0" y="0"/>
                      <wp:positionH relativeFrom="column">
                        <wp:posOffset>1274164</wp:posOffset>
                      </wp:positionH>
                      <wp:positionV relativeFrom="paragraph">
                        <wp:posOffset>24390</wp:posOffset>
                      </wp:positionV>
                      <wp:extent cx="228600" cy="186690"/>
                      <wp:effectExtent l="0" t="0" r="0" b="3810"/>
                      <wp:wrapNone/>
                      <wp:docPr id="26" name="Стрелка вправо 26"/>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shape w14:anchorId="1F8D46A9" id="Стрелка вправо 26" o:spid="_x0000_s1026" type="#_x0000_t13" style="position:absolute;margin-left:100.35pt;margin-top:1.9pt;width:18pt;height:14.7pt;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" adj="12780" fillcolor="#b4c6e7 [1304]" stroked="f" strokeweight="1pt"/>
                  </w:pict>
                </mc:Fallback>
              </mc:AlternateContent>
            </w:r>
          </w:p>
          <w:p w:rsidR="00610C3C" w:rsidRPr="00746F7F" w:rsidRDefault="00610C3C">
            <w:pPr>
              <w:spacing w:after="0" w:line="360" w:lineRule="auto"/>
              <w:jc w:val="both"/>
              <w:rPr>
                <w:rFonts w:ascii="Times New Roman" w:hAnsi="Times New Roman"/>
                <w:sz w:val="28"/>
                <w:szCs w:val="28"/>
                <w:lang w:val="en-US" w:eastAsia="en-US"/>
              </w:rPr>
            </w:pPr>
            <w:r w:rsidRPr="00746F7F">
              <w:rPr>
                <w:noProof/>
                <w:lang w:val="en-US" w:eastAsia="en-US"/>
              </w:rPr>
              <mc:AlternateContent>
                <mc:Choice Requires="wps">
                  <w:drawing>
                    <wp:anchor distT="0" distB="0" distL="114300" distR="114300" simplePos="0" relativeHeight="251671552" behindDoc="0" locked="0" layoutInCell="1" allowOverlap="1" wp14:anchorId="5D9524C5" wp14:editId="3DB08816">
                      <wp:simplePos x="0" y="0"/>
                      <wp:positionH relativeFrom="column">
                        <wp:posOffset>1290955</wp:posOffset>
                      </wp:positionH>
                      <wp:positionV relativeFrom="paragraph">
                        <wp:posOffset>24130</wp:posOffset>
                      </wp:positionV>
                      <wp:extent cx="228600" cy="186690"/>
                      <wp:effectExtent l="0" t="0" r="0" b="3810"/>
                      <wp:wrapNone/>
                      <wp:docPr id="55" name="Стрелка вправо 55"/>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rsidR="00D746EB" w:rsidRDefault="00D746EB" w:rsidP="00610C3C">
                                  <w:pPr>
                                    <w:jc w:val="center"/>
                                    <w:rPr>
                                      <w:lang w:val="en-US"/>
                                    </w:rPr>
                                  </w:pPr>
                                  <w:r>
                                    <w:rPr>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5D9524C5" id="Стрелка вправо 55" o:spid="_x0000_s1084" type="#_x0000_t13" style="position:absolute;left:0;text-align:left;margin-left:101.65pt;margin-top:1.9pt;width:18pt;height:14.7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" adj="12780" fillcolor="#b4c6e7 [1304]" stroked="f" strokeweight="1pt">
                      <v:textbox>
                        <w:txbxContent>
                          <w:p w:rsidR="00D746EB" w:rsidRDefault="00D746EB" w:rsidP="00610C3C">
                            <w:pPr>
                              <w:jc w:val="center"/>
                              <w:rPr>
                                <w:lang w:val="en-US"/>
                              </w:rPr>
                            </w:pPr>
                            <w:r>
                              <w:rPr>
                                <w:lang w:val="en-US"/>
                              </w:rPr>
                              <w:t xml:space="preserve">  </w:t>
                            </w:r>
                          </w:p>
                        </w:txbxContent>
                      </v:textbox>
                    </v:shape>
                  </w:pict>
                </mc:Fallback>
              </mc:AlternateContent>
            </w:r>
          </w:p>
        </w:tc>
        <w:tc>
          <w:tcPr>
            <w:tcW w:w="5556" w:type="dxa"/>
            <w:shd w:val="clear" w:color="auto" w:fill="C5E0B3" w:themeFill="accent6" w:themeFillTint="66"/>
            <w:hideMark/>
          </w:tcPr>
          <w:p w:rsidR="00610C3C" w:rsidRPr="00746F7F" w:rsidRDefault="00124393">
            <w:pPr>
              <w:shd w:val="clear" w:color="auto" w:fill="C5E0B3" w:themeFill="accent6" w:themeFillTint="66"/>
              <w:spacing w:after="0" w:line="36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O‘</w:t>
            </w:r>
            <w:r w:rsidR="00610C3C" w:rsidRPr="00746F7F">
              <w:rPr>
                <w:rFonts w:ascii="Times New Roman" w:hAnsi="Times New Roman"/>
                <w:sz w:val="24"/>
                <w:szCs w:val="24"/>
                <w:lang w:val="en-US" w:eastAsia="en-US"/>
              </w:rPr>
              <w:t>z ustida ishlash va malakasini oshirish;</w:t>
            </w:r>
          </w:p>
          <w:p w:rsidR="00610C3C" w:rsidRPr="00746F7F" w:rsidRDefault="00124393" w:rsidP="00BE2EAE">
            <w:pPr>
              <w:shd w:val="clear" w:color="auto" w:fill="C5E0B3" w:themeFill="accent6"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O‘</w:t>
            </w:r>
            <w:r w:rsidR="008F3710" w:rsidRPr="00746F7F">
              <w:rPr>
                <w:rFonts w:ascii="Times New Roman" w:hAnsi="Times New Roman"/>
                <w:sz w:val="24"/>
                <w:szCs w:val="24"/>
                <w:lang w:val="en-US" w:eastAsia="en-US"/>
              </w:rPr>
              <w:t>quvchilarni</w:t>
            </w:r>
            <w:r w:rsidR="00610C3C" w:rsidRPr="00746F7F">
              <w:rPr>
                <w:rFonts w:ascii="Times New Roman" w:hAnsi="Times New Roman"/>
                <w:sz w:val="24"/>
                <w:szCs w:val="24"/>
                <w:lang w:val="en-US" w:eastAsia="en-US"/>
              </w:rPr>
              <w:t xml:space="preserve"> uslubiy-didaktik q</w:t>
            </w:r>
            <w:r w:rsidRPr="00746F7F">
              <w:rPr>
                <w:rFonts w:ascii="Times New Roman" w:hAnsi="Times New Roman"/>
                <w:sz w:val="24"/>
                <w:szCs w:val="24"/>
                <w:lang w:val="en-US" w:eastAsia="en-US"/>
              </w:rPr>
              <w:t>o‘</w:t>
            </w:r>
            <w:r w:rsidR="00610C3C" w:rsidRPr="00746F7F">
              <w:rPr>
                <w:rFonts w:ascii="Times New Roman" w:hAnsi="Times New Roman"/>
                <w:sz w:val="24"/>
                <w:szCs w:val="24"/>
                <w:lang w:val="en-US" w:eastAsia="en-US"/>
              </w:rPr>
              <w:t>llaƅ-quvvatlash;</w:t>
            </w:r>
          </w:p>
          <w:p w:rsidR="00610C3C" w:rsidRPr="00746F7F" w:rsidRDefault="00124393" w:rsidP="00BE2EAE">
            <w:pPr>
              <w:shd w:val="clear" w:color="auto" w:fill="C5E0B3" w:themeFill="accent6"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O‘</w:t>
            </w:r>
            <w:r w:rsidR="002B2522" w:rsidRPr="00746F7F">
              <w:rPr>
                <w:rFonts w:ascii="Times New Roman" w:hAnsi="Times New Roman"/>
                <w:sz w:val="24"/>
                <w:szCs w:val="24"/>
                <w:lang w:val="en-US" w:eastAsia="en-US"/>
              </w:rPr>
              <w:t>quvchilarning</w:t>
            </w:r>
            <w:r w:rsidR="00F1205C" w:rsidRPr="00746F7F">
              <w:rPr>
                <w:rFonts w:ascii="Times New Roman" w:hAnsi="Times New Roman"/>
                <w:sz w:val="24"/>
                <w:szCs w:val="24"/>
                <w:lang w:val="en-US" w:eastAsia="en-US"/>
              </w:rPr>
              <w:t xml:space="preserve"> </w:t>
            </w:r>
            <w:r w:rsidR="0074232D" w:rsidRPr="00746F7F">
              <w:rPr>
                <w:rFonts w:ascii="Times New Roman" w:hAnsi="Times New Roman"/>
                <w:sz w:val="24"/>
                <w:szCs w:val="24"/>
                <w:shd w:val="clear" w:color="auto" w:fill="C5E0B3" w:themeFill="accent6" w:themeFillTint="66"/>
                <w:lang w:val="en-US" w:eastAsia="en-US"/>
              </w:rPr>
              <w:t>taʼ</w:t>
            </w:r>
            <w:r w:rsidR="00610C3C" w:rsidRPr="00746F7F">
              <w:rPr>
                <w:rFonts w:ascii="Times New Roman" w:hAnsi="Times New Roman"/>
                <w:sz w:val="24"/>
                <w:szCs w:val="24"/>
                <w:shd w:val="clear" w:color="auto" w:fill="C5E0B3" w:themeFill="accent6" w:themeFillTint="66"/>
                <w:lang w:val="en-US" w:eastAsia="en-US"/>
              </w:rPr>
              <w:t xml:space="preserve">lim jarayoni </w:t>
            </w:r>
            <w:r w:rsidR="002B2522" w:rsidRPr="00746F7F">
              <w:rPr>
                <w:rFonts w:ascii="Times New Roman" w:hAnsi="Times New Roman"/>
                <w:sz w:val="24"/>
                <w:szCs w:val="24"/>
                <w:shd w:val="clear" w:color="auto" w:fill="C5E0B3" w:themeFill="accent6" w:themeFillTint="66"/>
                <w:lang w:val="en-US" w:eastAsia="en-US"/>
              </w:rPr>
              <w:t>sifati</w:t>
            </w:r>
            <w:r w:rsidR="00610C3C" w:rsidRPr="00746F7F">
              <w:rPr>
                <w:rFonts w:ascii="Times New Roman" w:hAnsi="Times New Roman"/>
                <w:sz w:val="24"/>
                <w:szCs w:val="24"/>
                <w:shd w:val="clear" w:color="auto" w:fill="C5E0B3" w:themeFill="accent6" w:themeFillTint="66"/>
                <w:lang w:val="en-US" w:eastAsia="en-US"/>
              </w:rPr>
              <w:t>ni nazorat qilish;</w:t>
            </w:r>
          </w:p>
          <w:p w:rsidR="00610C3C" w:rsidRPr="00746F7F" w:rsidRDefault="00124393" w:rsidP="00BE2EAE">
            <w:pPr>
              <w:shd w:val="clear" w:color="auto" w:fill="C5E0B3" w:themeFill="accent6"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O‘</w:t>
            </w:r>
            <w:r w:rsidR="002B2522" w:rsidRPr="00746F7F">
              <w:rPr>
                <w:rFonts w:ascii="Times New Roman" w:hAnsi="Times New Roman"/>
                <w:sz w:val="24"/>
                <w:szCs w:val="24"/>
                <w:lang w:val="en-US" w:eastAsia="en-US"/>
              </w:rPr>
              <w:t>quvchilar</w:t>
            </w:r>
            <w:r w:rsidR="00610C3C" w:rsidRPr="00746F7F">
              <w:rPr>
                <w:rFonts w:ascii="Times New Roman" w:hAnsi="Times New Roman"/>
                <w:sz w:val="24"/>
                <w:szCs w:val="24"/>
                <w:lang w:val="en-US" w:eastAsia="en-US"/>
              </w:rPr>
              <w:t xml:space="preserve"> bilan </w:t>
            </w:r>
            <w:r w:rsidRPr="00746F7F">
              <w:rPr>
                <w:rFonts w:ascii="Times New Roman" w:hAnsi="Times New Roman"/>
                <w:sz w:val="24"/>
                <w:szCs w:val="24"/>
                <w:lang w:val="en-US" w:eastAsia="en-US"/>
              </w:rPr>
              <w:t>o‘</w:t>
            </w:r>
            <w:r w:rsidR="00610C3C" w:rsidRPr="00746F7F">
              <w:rPr>
                <w:rFonts w:ascii="Times New Roman" w:hAnsi="Times New Roman"/>
                <w:sz w:val="24"/>
                <w:szCs w:val="24"/>
                <w:lang w:val="en-US" w:eastAsia="en-US"/>
              </w:rPr>
              <w:t>zaro refleksiv</w:t>
            </w:r>
            <w:r w:rsidR="00AA1325" w:rsidRPr="00746F7F">
              <w:rPr>
                <w:rFonts w:ascii="Times New Roman" w:hAnsi="Times New Roman"/>
                <w:sz w:val="24"/>
                <w:szCs w:val="24"/>
                <w:lang w:val="en-US" w:eastAsia="en-US"/>
              </w:rPr>
              <w:t xml:space="preserve"> va qayta</w:t>
            </w:r>
            <w:r w:rsidR="00610C3C" w:rsidRPr="00746F7F">
              <w:rPr>
                <w:rFonts w:ascii="Times New Roman" w:hAnsi="Times New Roman"/>
                <w:sz w:val="24"/>
                <w:szCs w:val="24"/>
                <w:lang w:val="en-US" w:eastAsia="en-US"/>
              </w:rPr>
              <w:t xml:space="preserve"> </w:t>
            </w:r>
            <w:r w:rsidR="0074232D" w:rsidRPr="00746F7F">
              <w:rPr>
                <w:rFonts w:ascii="Times New Roman" w:hAnsi="Times New Roman"/>
                <w:sz w:val="24"/>
                <w:szCs w:val="24"/>
                <w:lang w:val="en-US" w:eastAsia="en-US"/>
              </w:rPr>
              <w:t>taʼ</w:t>
            </w:r>
            <w:r w:rsidR="00610C3C" w:rsidRPr="00746F7F">
              <w:rPr>
                <w:rFonts w:ascii="Times New Roman" w:hAnsi="Times New Roman"/>
                <w:sz w:val="24"/>
                <w:szCs w:val="24"/>
                <w:lang w:val="en-US" w:eastAsia="en-US"/>
              </w:rPr>
              <w:t>sir;</w:t>
            </w:r>
          </w:p>
          <w:p w:rsidR="00C30EBB" w:rsidRPr="00746F7F" w:rsidRDefault="00C30EBB" w:rsidP="00BE2EAE">
            <w:pPr>
              <w:shd w:val="clear" w:color="auto" w:fill="C5E0B3" w:themeFill="accent6" w:themeFillTint="66"/>
              <w:spacing w:after="0" w:line="240" w:lineRule="auto"/>
              <w:jc w:val="both"/>
              <w:rPr>
                <w:rFonts w:ascii="Times New Roman" w:hAnsi="Times New Roman"/>
                <w:sz w:val="24"/>
                <w:szCs w:val="24"/>
                <w:lang w:val="en-US"/>
              </w:rPr>
            </w:pPr>
          </w:p>
          <w:p w:rsidR="00610C3C" w:rsidRPr="00746F7F" w:rsidRDefault="007A00BF" w:rsidP="00BE2EAE">
            <w:pPr>
              <w:shd w:val="clear" w:color="auto" w:fill="C5E0B3" w:themeFill="accent6"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lang w:val="en-US"/>
              </w:rPr>
              <w:t>B</w:t>
            </w:r>
            <w:r w:rsidR="00610C3C" w:rsidRPr="00746F7F">
              <w:rPr>
                <w:rFonts w:ascii="Times New Roman" w:hAnsi="Times New Roman"/>
                <w:sz w:val="24"/>
                <w:szCs w:val="24"/>
                <w:lang w:val="en-US" w:eastAsia="en-US"/>
              </w:rPr>
              <w:t>ilimlar nazorati va baholash jarayonini variativlashtirish;</w:t>
            </w:r>
          </w:p>
          <w:p w:rsidR="00610C3C" w:rsidRPr="00746F7F" w:rsidRDefault="00610C3C" w:rsidP="00AA1325">
            <w:pPr>
              <w:shd w:val="clear" w:color="auto" w:fill="C5E0B3" w:themeFill="accent6"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shd w:val="clear" w:color="auto" w:fill="C5E0B3" w:themeFill="accent6" w:themeFillTint="66"/>
                <w:lang w:val="en-US" w:eastAsia="en-US"/>
              </w:rPr>
              <w:t>M</w:t>
            </w:r>
            <w:r w:rsidR="008C3039" w:rsidRPr="00746F7F">
              <w:rPr>
                <w:rFonts w:ascii="Times New Roman" w:hAnsi="Times New Roman"/>
                <w:sz w:val="24"/>
                <w:szCs w:val="24"/>
                <w:shd w:val="clear" w:color="auto" w:fill="C5E0B3" w:themeFill="accent6" w:themeFillTint="66"/>
                <w:lang w:val="en-US" w:eastAsia="en-US"/>
              </w:rPr>
              <w:t>aktab</w:t>
            </w:r>
            <w:r w:rsidRPr="00746F7F">
              <w:rPr>
                <w:rFonts w:ascii="Times New Roman" w:hAnsi="Times New Roman"/>
                <w:sz w:val="24"/>
                <w:szCs w:val="24"/>
                <w:shd w:val="clear" w:color="auto" w:fill="C5E0B3" w:themeFill="accent6" w:themeFillTint="66"/>
                <w:lang w:val="en-US" w:eastAsia="en-US"/>
              </w:rPr>
              <w:t xml:space="preserve"> ma’muriyati bilan </w:t>
            </w:r>
            <w:r w:rsidR="00124393" w:rsidRPr="00746F7F">
              <w:rPr>
                <w:rFonts w:ascii="Times New Roman" w:hAnsi="Times New Roman"/>
                <w:sz w:val="24"/>
                <w:szCs w:val="24"/>
                <w:shd w:val="clear" w:color="auto" w:fill="C5E0B3" w:themeFill="accent6" w:themeFillTint="66"/>
                <w:lang w:val="en-US" w:eastAsia="en-US"/>
              </w:rPr>
              <w:t>o‘</w:t>
            </w:r>
            <w:r w:rsidRPr="00746F7F">
              <w:rPr>
                <w:rFonts w:ascii="Times New Roman" w:hAnsi="Times New Roman"/>
                <w:sz w:val="24"/>
                <w:szCs w:val="24"/>
                <w:shd w:val="clear" w:color="auto" w:fill="C5E0B3" w:themeFill="accent6" w:themeFillTint="66"/>
                <w:lang w:val="en-US" w:eastAsia="en-US"/>
              </w:rPr>
              <w:t>zaro hamkorlik qilish.</w:t>
            </w:r>
            <w:r w:rsidR="00F1205C" w:rsidRPr="00746F7F">
              <w:rPr>
                <w:rFonts w:ascii="Times New Roman" w:hAnsi="Times New Roman"/>
                <w:sz w:val="24"/>
                <w:szCs w:val="24"/>
                <w:shd w:val="clear" w:color="auto" w:fill="C5E0B3" w:themeFill="accent6" w:themeFillTint="66"/>
                <w:lang w:val="en-US" w:eastAsia="en-US"/>
              </w:rPr>
              <w:t xml:space="preserve">                                 </w:t>
            </w:r>
            <w:r w:rsidR="00F1205C" w:rsidRPr="00746F7F">
              <w:rPr>
                <w:rFonts w:ascii="Times New Roman" w:hAnsi="Times New Roman"/>
                <w:sz w:val="24"/>
                <w:szCs w:val="24"/>
                <w:shd w:val="clear" w:color="auto" w:fill="FFE599" w:themeFill="accent4" w:themeFillTint="66"/>
                <w:lang w:val="en-US" w:eastAsia="en-US"/>
              </w:rPr>
              <w:t xml:space="preserve">  </w:t>
            </w:r>
            <w:r w:rsidRPr="00746F7F">
              <w:rPr>
                <w:rFonts w:ascii="Times New Roman" w:hAnsi="Times New Roman"/>
                <w:sz w:val="24"/>
                <w:szCs w:val="24"/>
                <w:shd w:val="clear" w:color="auto" w:fill="FFE599" w:themeFill="accent4" w:themeFillTint="66"/>
                <w:lang w:val="en-US" w:eastAsia="en-US"/>
              </w:rPr>
              <w:t xml:space="preserve"> </w:t>
            </w:r>
          </w:p>
        </w:tc>
        <w:tc>
          <w:tcPr>
            <w:tcW w:w="344" w:type="dxa"/>
            <w:textDirection w:val="btLr"/>
          </w:tcPr>
          <w:p w:rsidR="00610C3C" w:rsidRPr="00746F7F" w:rsidRDefault="00610C3C">
            <w:pPr>
              <w:spacing w:after="0" w:line="360" w:lineRule="auto"/>
              <w:ind w:left="113" w:right="113"/>
              <w:jc w:val="center"/>
              <w:rPr>
                <w:rFonts w:ascii="Times New Roman" w:hAnsi="Times New Roman"/>
                <w:bCs/>
                <w:sz w:val="28"/>
                <w:szCs w:val="28"/>
                <w:lang w:val="en-US" w:eastAsia="en-US"/>
              </w:rPr>
            </w:pPr>
          </w:p>
        </w:tc>
        <w:tc>
          <w:tcPr>
            <w:tcW w:w="991" w:type="dxa"/>
            <w:shd w:val="clear" w:color="auto" w:fill="B4C6E7" w:themeFill="accent5" w:themeFillTint="66"/>
            <w:textDirection w:val="btLr"/>
            <w:hideMark/>
          </w:tcPr>
          <w:p w:rsidR="00610C3C" w:rsidRPr="00746F7F" w:rsidRDefault="00610C3C">
            <w:pPr>
              <w:spacing w:after="0" w:line="360" w:lineRule="auto"/>
              <w:ind w:left="113" w:right="113"/>
              <w:jc w:val="center"/>
              <w:rPr>
                <w:rFonts w:ascii="Times New Roman" w:hAnsi="Times New Roman"/>
                <w:sz w:val="28"/>
                <w:szCs w:val="28"/>
                <w:lang w:val="en-US" w:eastAsia="en-US"/>
              </w:rPr>
            </w:pPr>
            <w:r w:rsidRPr="00746F7F">
              <w:rPr>
                <w:rFonts w:ascii="Times New Roman" w:hAnsi="Times New Roman"/>
                <w:bCs/>
                <w:sz w:val="28"/>
                <w:szCs w:val="28"/>
                <w:lang w:val="en-US" w:eastAsia="en-US"/>
              </w:rPr>
              <w:t>Tashkiliy-metodik blok</w:t>
            </w:r>
          </w:p>
        </w:tc>
      </w:tr>
      <w:tr w:rsidR="00610C3C" w:rsidRPr="00746F7F" w:rsidTr="00F10E3B">
        <w:trPr>
          <w:trHeight w:val="3773"/>
        </w:trPr>
        <w:tc>
          <w:tcPr>
            <w:tcW w:w="2464" w:type="dxa"/>
          </w:tcPr>
          <w:p w:rsidR="00610C3C" w:rsidRPr="00746F7F" w:rsidRDefault="00B847EB">
            <w:pPr>
              <w:spacing w:after="0" w:line="360" w:lineRule="auto"/>
              <w:jc w:val="center"/>
              <w:rPr>
                <w:rFonts w:ascii="Times New Roman" w:hAnsi="Times New Roman"/>
                <w:sz w:val="28"/>
                <w:szCs w:val="28"/>
                <w:lang w:val="en-US" w:eastAsia="en-US"/>
              </w:rPr>
            </w:pPr>
            <w:r w:rsidRPr="00746F7F">
              <w:rPr>
                <w:rFonts w:ascii="Times New Roman" w:hAnsi="Times New Roman"/>
                <w:noProof/>
                <w:lang w:val="en-US" w:eastAsia="en-US"/>
              </w:rPr>
              <mc:AlternateContent>
                <mc:Choice Requires="wps">
                  <w:drawing>
                    <wp:anchor distT="0" distB="0" distL="114300" distR="114300" simplePos="0" relativeHeight="251708416" behindDoc="0" locked="0" layoutInCell="1" allowOverlap="1" wp14:anchorId="19628391" wp14:editId="735E1DBA">
                      <wp:simplePos x="0" y="0"/>
                      <wp:positionH relativeFrom="column">
                        <wp:posOffset>1281659</wp:posOffset>
                      </wp:positionH>
                      <wp:positionV relativeFrom="paragraph">
                        <wp:posOffset>-9973</wp:posOffset>
                      </wp:positionV>
                      <wp:extent cx="228600" cy="186690"/>
                      <wp:effectExtent l="0" t="0" r="0" b="3810"/>
                      <wp:wrapNone/>
                      <wp:docPr id="27" name="Стрелка вправо 27"/>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shape w14:anchorId="3F1B92E4" id="Стрелка вправо 27" o:spid="_x0000_s1026" type="#_x0000_t13" style="position:absolute;margin-left:100.9pt;margin-top:-.8pt;width:18pt;height:14.7pt;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" adj="12780" fillcolor="#4472c4 [3208]" stroked="f" strokeweight="1pt"/>
                  </w:pict>
                </mc:Fallback>
              </mc:AlternateContent>
            </w:r>
            <w:r w:rsidRPr="00746F7F">
              <w:rPr>
                <w:noProof/>
                <w:lang w:val="en-US" w:eastAsia="en-US"/>
              </w:rPr>
              <mc:AlternateContent>
                <mc:Choice Requires="wps">
                  <w:drawing>
                    <wp:anchor distT="0" distB="0" distL="114300" distR="114300" simplePos="0" relativeHeight="251672576" behindDoc="0" locked="0" layoutInCell="1" allowOverlap="1" wp14:anchorId="25E1DF5B" wp14:editId="65427123">
                      <wp:simplePos x="0" y="0"/>
                      <wp:positionH relativeFrom="column">
                        <wp:posOffset>1263056</wp:posOffset>
                      </wp:positionH>
                      <wp:positionV relativeFrom="paragraph">
                        <wp:posOffset>273321</wp:posOffset>
                      </wp:positionV>
                      <wp:extent cx="228600" cy="186690"/>
                      <wp:effectExtent l="0" t="0" r="0" b="3810"/>
                      <wp:wrapNone/>
                      <wp:docPr id="56" name="Стрелка вправо 56"/>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shape w14:anchorId="493EC81F" id="Стрелка вправо 56" o:spid="_x0000_s1026" type="#_x0000_t13" style="position:absolute;margin-left:99.45pt;margin-top:21.5pt;width:18pt;height:14.7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" adj="12780" fillcolor="#b4c6e7 [1304]" stroked="f" strokeweight="1pt"/>
                  </w:pict>
                </mc:Fallback>
              </mc:AlternateContent>
            </w:r>
          </w:p>
          <w:p w:rsidR="00610C3C" w:rsidRPr="00746F7F" w:rsidRDefault="00D24135">
            <w:pPr>
              <w:spacing w:after="0" w:line="360" w:lineRule="auto"/>
              <w:jc w:val="center"/>
              <w:rPr>
                <w:rFonts w:ascii="Times New Roman" w:hAnsi="Times New Roman"/>
                <w:sz w:val="28"/>
                <w:szCs w:val="28"/>
                <w:lang w:val="en-US" w:eastAsia="en-US"/>
              </w:rPr>
            </w:pPr>
            <w:r w:rsidRPr="00746F7F">
              <w:rPr>
                <w:rFonts w:ascii="Times New Roman" w:hAnsi="Times New Roman"/>
                <w:noProof/>
                <w:lang w:val="en-US" w:eastAsia="en-US"/>
              </w:rPr>
              <mc:AlternateContent>
                <mc:Choice Requires="wps">
                  <w:drawing>
                    <wp:anchor distT="0" distB="0" distL="114300" distR="114300" simplePos="0" relativeHeight="251674624" behindDoc="0" locked="0" layoutInCell="1" allowOverlap="1" wp14:anchorId="20627CDB" wp14:editId="7D5CA21D">
                      <wp:simplePos x="0" y="0"/>
                      <wp:positionH relativeFrom="column">
                        <wp:posOffset>1294245</wp:posOffset>
                      </wp:positionH>
                      <wp:positionV relativeFrom="paragraph">
                        <wp:posOffset>246442</wp:posOffset>
                      </wp:positionV>
                      <wp:extent cx="228600" cy="186690"/>
                      <wp:effectExtent l="0" t="0" r="0" b="3810"/>
                      <wp:wrapNone/>
                      <wp:docPr id="59" name="Стрелка вправо 59"/>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shape w14:anchorId="0D6EC5A9" id="Стрелка вправо 59" o:spid="_x0000_s1026" type="#_x0000_t13" style="position:absolute;margin-left:101.9pt;margin-top:19.4pt;width:18pt;height:14.7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" adj="12780" fillcolor="#4472c4 [3208]" stroked="f" strokeweight="1pt"/>
                  </w:pict>
                </mc:Fallback>
              </mc:AlternateContent>
            </w:r>
          </w:p>
          <w:p w:rsidR="00610C3C" w:rsidRPr="00746F7F" w:rsidRDefault="008E5BC5">
            <w:pPr>
              <w:shd w:val="clear" w:color="auto" w:fill="DBDBDB" w:themeFill="accent3" w:themeFillTint="66"/>
              <w:spacing w:after="0" w:line="360" w:lineRule="auto"/>
              <w:jc w:val="center"/>
              <w:rPr>
                <w:rFonts w:ascii="Times New Roman" w:hAnsi="Times New Roman"/>
                <w:bCs/>
                <w:sz w:val="28"/>
                <w:szCs w:val="28"/>
                <w:lang w:eastAsia="en-US"/>
              </w:rPr>
            </w:pPr>
            <w:r w:rsidRPr="00746F7F">
              <w:rPr>
                <w:noProof/>
                <w:lang w:val="en-US" w:eastAsia="en-US"/>
              </w:rPr>
              <mc:AlternateContent>
                <mc:Choice Requires="wps">
                  <w:drawing>
                    <wp:anchor distT="0" distB="0" distL="114300" distR="114300" simplePos="0" relativeHeight="251676672" behindDoc="0" locked="0" layoutInCell="1" allowOverlap="1" wp14:anchorId="5F4E04CC" wp14:editId="4F1AF53A">
                      <wp:simplePos x="0" y="0"/>
                      <wp:positionH relativeFrom="column">
                        <wp:posOffset>1292350</wp:posOffset>
                      </wp:positionH>
                      <wp:positionV relativeFrom="paragraph">
                        <wp:posOffset>273924</wp:posOffset>
                      </wp:positionV>
                      <wp:extent cx="228600" cy="186690"/>
                      <wp:effectExtent l="0" t="0" r="0" b="3810"/>
                      <wp:wrapNone/>
                      <wp:docPr id="60" name="Стрелка вправо 60"/>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shape w14:anchorId="6F0B9330" id="Стрелка вправо 60" o:spid="_x0000_s1026" type="#_x0000_t13" style="position:absolute;margin-left:101.75pt;margin-top:21.55pt;width:18pt;height:14.7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" adj="12780" fillcolor="#4472c4 [3208]" stroked="f" strokeweight="1pt"/>
                  </w:pict>
                </mc:Fallback>
              </mc:AlternateContent>
            </w:r>
            <w:r w:rsidR="00610C3C" w:rsidRPr="00746F7F">
              <w:rPr>
                <w:rFonts w:ascii="Times New Roman" w:hAnsi="Times New Roman"/>
                <w:bCs/>
                <w:sz w:val="28"/>
                <w:szCs w:val="28"/>
                <w:lang w:val="en-US" w:eastAsia="en-US"/>
              </w:rPr>
              <w:t>Ma</w:t>
            </w:r>
            <w:r w:rsidR="00610C3C" w:rsidRPr="00746F7F">
              <w:rPr>
                <w:rFonts w:ascii="Times New Roman" w:hAnsi="Times New Roman"/>
                <w:bCs/>
                <w:sz w:val="28"/>
                <w:szCs w:val="28"/>
                <w:lang w:eastAsia="en-US"/>
              </w:rPr>
              <w:t>’</w:t>
            </w:r>
            <w:r w:rsidR="00610C3C" w:rsidRPr="00746F7F">
              <w:rPr>
                <w:rFonts w:ascii="Times New Roman" w:hAnsi="Times New Roman"/>
                <w:bCs/>
                <w:sz w:val="28"/>
                <w:szCs w:val="28"/>
                <w:lang w:val="en-US" w:eastAsia="en-US"/>
              </w:rPr>
              <w:t>muriyat</w:t>
            </w:r>
            <w:r w:rsidR="00610C3C" w:rsidRPr="00746F7F">
              <w:rPr>
                <w:rFonts w:ascii="Times New Roman" w:hAnsi="Times New Roman"/>
                <w:bCs/>
                <w:sz w:val="28"/>
                <w:szCs w:val="28"/>
                <w:lang w:eastAsia="en-US"/>
              </w:rPr>
              <w:t>;</w:t>
            </w:r>
          </w:p>
          <w:p w:rsidR="00610C3C" w:rsidRPr="00746F7F" w:rsidRDefault="00610C3C">
            <w:pPr>
              <w:shd w:val="clear" w:color="auto" w:fill="DBDBDB" w:themeFill="accent3" w:themeFillTint="66"/>
              <w:spacing w:after="0" w:line="360" w:lineRule="auto"/>
              <w:jc w:val="center"/>
              <w:rPr>
                <w:rFonts w:ascii="Times New Roman" w:hAnsi="Times New Roman"/>
                <w:bCs/>
                <w:sz w:val="28"/>
                <w:szCs w:val="28"/>
                <w:lang w:eastAsia="en-US"/>
              </w:rPr>
            </w:pPr>
            <w:r w:rsidRPr="00746F7F">
              <w:rPr>
                <w:rFonts w:ascii="Times New Roman" w:hAnsi="Times New Roman"/>
                <w:bCs/>
                <w:sz w:val="28"/>
                <w:szCs w:val="28"/>
                <w:lang w:val="en-US" w:eastAsia="en-US"/>
              </w:rPr>
              <w:t>M</w:t>
            </w:r>
            <w:r w:rsidR="009909F4" w:rsidRPr="00746F7F">
              <w:rPr>
                <w:rFonts w:ascii="Times New Roman" w:hAnsi="Times New Roman"/>
                <w:bCs/>
                <w:sz w:val="28"/>
                <w:szCs w:val="28"/>
                <w:lang w:val="en-US" w:eastAsia="en-US"/>
              </w:rPr>
              <w:t>aktab</w:t>
            </w:r>
            <w:r w:rsidR="007B1DB6" w:rsidRPr="00746F7F">
              <w:rPr>
                <w:rFonts w:ascii="Times New Roman" w:hAnsi="Times New Roman"/>
                <w:bCs/>
                <w:sz w:val="28"/>
                <w:szCs w:val="28"/>
                <w:lang w:eastAsia="en-US"/>
              </w:rPr>
              <w:t xml:space="preserve"> </w:t>
            </w:r>
          </w:p>
          <w:p w:rsidR="00610C3C" w:rsidRPr="00746F7F" w:rsidRDefault="00D24135">
            <w:pPr>
              <w:shd w:val="clear" w:color="auto" w:fill="DBDBDB" w:themeFill="accent3" w:themeFillTint="66"/>
              <w:spacing w:after="0" w:line="360" w:lineRule="auto"/>
              <w:jc w:val="center"/>
              <w:rPr>
                <w:rFonts w:ascii="Times New Roman" w:hAnsi="Times New Roman"/>
                <w:bCs/>
                <w:sz w:val="28"/>
                <w:szCs w:val="28"/>
                <w:lang w:eastAsia="en-US"/>
              </w:rPr>
            </w:pPr>
            <w:r w:rsidRPr="00746F7F">
              <w:rPr>
                <w:noProof/>
                <w:lang w:val="en-US" w:eastAsia="en-US"/>
              </w:rPr>
              <mc:AlternateContent>
                <mc:Choice Requires="wps">
                  <w:drawing>
                    <wp:anchor distT="0" distB="0" distL="114300" distR="114300" simplePos="0" relativeHeight="251678720" behindDoc="0" locked="0" layoutInCell="1" allowOverlap="1" wp14:anchorId="69463E7C" wp14:editId="46D7FF87">
                      <wp:simplePos x="0" y="0"/>
                      <wp:positionH relativeFrom="column">
                        <wp:posOffset>1317687</wp:posOffset>
                      </wp:positionH>
                      <wp:positionV relativeFrom="paragraph">
                        <wp:posOffset>281159</wp:posOffset>
                      </wp:positionV>
                      <wp:extent cx="228600" cy="186690"/>
                      <wp:effectExtent l="0" t="0" r="0" b="3810"/>
                      <wp:wrapNone/>
                      <wp:docPr id="62" name="Стрелка вправо 62"/>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shape w14:anchorId="495B5AB8" id="Стрелка вправо 62" o:spid="_x0000_s1026" type="#_x0000_t13" style="position:absolute;margin-left:103.75pt;margin-top:22.15pt;width:18pt;height:14.7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" adj="12780" fillcolor="#4472c4 [3208]" stroked="f" strokeweight="1pt"/>
                  </w:pict>
                </mc:Fallback>
              </mc:AlternateContent>
            </w:r>
            <w:r w:rsidRPr="00746F7F">
              <w:rPr>
                <w:noProof/>
                <w:lang w:val="en-US" w:eastAsia="en-US"/>
              </w:rPr>
              <mc:AlternateContent>
                <mc:Choice Requires="wps">
                  <w:drawing>
                    <wp:anchor distT="0" distB="0" distL="114300" distR="114300" simplePos="0" relativeHeight="251677696" behindDoc="0" locked="0" layoutInCell="1" allowOverlap="1" wp14:anchorId="5F3D3537" wp14:editId="4A2F6C73">
                      <wp:simplePos x="0" y="0"/>
                      <wp:positionH relativeFrom="column">
                        <wp:posOffset>1304987</wp:posOffset>
                      </wp:positionH>
                      <wp:positionV relativeFrom="paragraph">
                        <wp:posOffset>12711</wp:posOffset>
                      </wp:positionV>
                      <wp:extent cx="228600" cy="186690"/>
                      <wp:effectExtent l="0" t="0" r="0" b="3810"/>
                      <wp:wrapNone/>
                      <wp:docPr id="61" name="Стрелка вправо 61"/>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shape w14:anchorId="52999F00" id="Стрелка вправо 61" o:spid="_x0000_s1026" type="#_x0000_t13" style="position:absolute;margin-left:102.75pt;margin-top:1pt;width:18pt;height:14.7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" adj="12780" fillcolor="#4472c4 [3208]" stroked="f" strokeweight="1pt"/>
                  </w:pict>
                </mc:Fallback>
              </mc:AlternateContent>
            </w:r>
            <w:r w:rsidR="00610C3C" w:rsidRPr="00746F7F">
              <w:rPr>
                <w:rFonts w:ascii="Times New Roman" w:hAnsi="Times New Roman"/>
                <w:bCs/>
                <w:sz w:val="28"/>
                <w:szCs w:val="28"/>
                <w:lang w:eastAsia="en-US"/>
              </w:rPr>
              <w:t xml:space="preserve"> Р</w:t>
            </w:r>
            <w:r w:rsidR="00610C3C" w:rsidRPr="00746F7F">
              <w:rPr>
                <w:rFonts w:ascii="Times New Roman" w:hAnsi="Times New Roman"/>
                <w:bCs/>
                <w:sz w:val="28"/>
                <w:szCs w:val="28"/>
                <w:lang w:val="en-US" w:eastAsia="en-US"/>
              </w:rPr>
              <w:t>edagoglari</w:t>
            </w:r>
            <w:r w:rsidR="00610C3C" w:rsidRPr="00746F7F">
              <w:rPr>
                <w:rFonts w:ascii="Times New Roman" w:hAnsi="Times New Roman"/>
                <w:bCs/>
                <w:sz w:val="28"/>
                <w:szCs w:val="28"/>
                <w:lang w:eastAsia="en-US"/>
              </w:rPr>
              <w:t>;</w:t>
            </w:r>
          </w:p>
          <w:p w:rsidR="00610C3C" w:rsidRPr="00746F7F" w:rsidRDefault="007514B3">
            <w:pPr>
              <w:shd w:val="clear" w:color="auto" w:fill="DBDBDB" w:themeFill="accent3" w:themeFillTint="66"/>
              <w:spacing w:after="0" w:line="360" w:lineRule="auto"/>
              <w:jc w:val="center"/>
              <w:rPr>
                <w:rFonts w:ascii="Times New Roman" w:hAnsi="Times New Roman"/>
                <w:bCs/>
                <w:sz w:val="28"/>
                <w:szCs w:val="28"/>
                <w:lang w:eastAsia="en-US"/>
              </w:rPr>
            </w:pPr>
            <w:r w:rsidRPr="00746F7F">
              <w:rPr>
                <w:noProof/>
                <w:lang w:val="en-US" w:eastAsia="en-US"/>
              </w:rPr>
              <mc:AlternateContent>
                <mc:Choice Requires="wps">
                  <w:drawing>
                    <wp:anchor distT="0" distB="0" distL="114300" distR="114300" simplePos="0" relativeHeight="251679744" behindDoc="0" locked="0" layoutInCell="1" allowOverlap="1" wp14:anchorId="18606015" wp14:editId="4452B31C">
                      <wp:simplePos x="0" y="0"/>
                      <wp:positionH relativeFrom="column">
                        <wp:posOffset>1306143</wp:posOffset>
                      </wp:positionH>
                      <wp:positionV relativeFrom="paragraph">
                        <wp:posOffset>318811</wp:posOffset>
                      </wp:positionV>
                      <wp:extent cx="228600" cy="186690"/>
                      <wp:effectExtent l="0" t="0" r="0" b="3810"/>
                      <wp:wrapNone/>
                      <wp:docPr id="63" name="Стрелка вправо 63"/>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shape w14:anchorId="7F498F7A" id="Стрелка вправо 63" o:spid="_x0000_s1026" type="#_x0000_t13" style="position:absolute;margin-left:102.85pt;margin-top:25.1pt;width:18pt;height:14.7pt;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" adj="12780" fillcolor="#b4c6e7 [1304]" stroked="f" strokeweight="1pt"/>
                  </w:pict>
                </mc:Fallback>
              </mc:AlternateContent>
            </w:r>
            <w:r w:rsidR="00610C3C" w:rsidRPr="00746F7F">
              <w:rPr>
                <w:rFonts w:ascii="Times New Roman" w:hAnsi="Times New Roman"/>
                <w:bCs/>
                <w:sz w:val="28"/>
                <w:szCs w:val="28"/>
                <w:lang w:val="en-US" w:eastAsia="en-US"/>
              </w:rPr>
              <w:t>Metodolog</w:t>
            </w:r>
            <w:r w:rsidR="00610C3C" w:rsidRPr="00746F7F">
              <w:rPr>
                <w:rFonts w:ascii="Times New Roman" w:hAnsi="Times New Roman"/>
                <w:bCs/>
                <w:sz w:val="28"/>
                <w:szCs w:val="28"/>
                <w:lang w:eastAsia="en-US"/>
              </w:rPr>
              <w:t>-</w:t>
            </w:r>
            <w:r w:rsidR="00610C3C" w:rsidRPr="00746F7F">
              <w:rPr>
                <w:rFonts w:ascii="Times New Roman" w:hAnsi="Times New Roman"/>
                <w:bCs/>
                <w:sz w:val="28"/>
                <w:szCs w:val="28"/>
                <w:lang w:val="en-US" w:eastAsia="en-US"/>
              </w:rPr>
              <w:t>eks</w:t>
            </w:r>
            <w:r w:rsidR="00610C3C" w:rsidRPr="00746F7F">
              <w:rPr>
                <w:rFonts w:ascii="Times New Roman" w:hAnsi="Times New Roman"/>
                <w:bCs/>
                <w:sz w:val="28"/>
                <w:szCs w:val="28"/>
                <w:lang w:eastAsia="en-US"/>
              </w:rPr>
              <w:t>р</w:t>
            </w:r>
            <w:r w:rsidR="00610C3C" w:rsidRPr="00746F7F">
              <w:rPr>
                <w:rFonts w:ascii="Times New Roman" w:hAnsi="Times New Roman"/>
                <w:bCs/>
                <w:sz w:val="28"/>
                <w:szCs w:val="28"/>
                <w:lang w:val="en-US" w:eastAsia="en-US"/>
              </w:rPr>
              <w:t>ertlar</w:t>
            </w:r>
          </w:p>
          <w:p w:rsidR="00610C3C" w:rsidRPr="00746F7F" w:rsidRDefault="00610C3C">
            <w:pPr>
              <w:spacing w:after="0" w:line="360" w:lineRule="auto"/>
              <w:jc w:val="center"/>
              <w:rPr>
                <w:rFonts w:ascii="Times New Roman" w:hAnsi="Times New Roman"/>
                <w:sz w:val="28"/>
                <w:szCs w:val="28"/>
                <w:lang w:eastAsia="en-US"/>
              </w:rPr>
            </w:pPr>
          </w:p>
          <w:p w:rsidR="00610C3C" w:rsidRPr="00746F7F" w:rsidRDefault="00610C3C">
            <w:pPr>
              <w:spacing w:after="0" w:line="360" w:lineRule="auto"/>
              <w:jc w:val="center"/>
              <w:rPr>
                <w:rFonts w:ascii="Times New Roman" w:hAnsi="Times New Roman"/>
                <w:sz w:val="28"/>
                <w:szCs w:val="28"/>
                <w:lang w:eastAsia="en-US"/>
              </w:rPr>
            </w:pPr>
          </w:p>
        </w:tc>
        <w:tc>
          <w:tcPr>
            <w:tcW w:w="5556" w:type="dxa"/>
            <w:shd w:val="clear" w:color="auto" w:fill="DBDBDB" w:themeFill="accent3" w:themeFillTint="66"/>
            <w:hideMark/>
          </w:tcPr>
          <w:p w:rsidR="00610C3C" w:rsidRPr="00746F7F" w:rsidRDefault="0074232D">
            <w:pPr>
              <w:shd w:val="clear" w:color="auto" w:fill="DBDBDB" w:themeFill="accent3" w:themeFillTint="66"/>
              <w:spacing w:after="0" w:line="36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Taʼ</w:t>
            </w:r>
            <w:r w:rsidR="00610C3C" w:rsidRPr="00746F7F">
              <w:rPr>
                <w:rFonts w:ascii="Times New Roman" w:hAnsi="Times New Roman"/>
                <w:sz w:val="24"/>
                <w:szCs w:val="24"/>
                <w:lang w:val="en-US" w:eastAsia="en-US"/>
              </w:rPr>
              <w:t>lim sifatini oshirish;</w:t>
            </w:r>
          </w:p>
          <w:p w:rsidR="00610C3C" w:rsidRPr="00746F7F" w:rsidRDefault="007B1DB6">
            <w:pPr>
              <w:shd w:val="clear" w:color="auto" w:fill="DBDBDB" w:themeFill="accent3" w:themeFillTint="66"/>
              <w:spacing w:after="0" w:line="36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D</w:t>
            </w:r>
            <w:r w:rsidR="00610C3C" w:rsidRPr="00746F7F">
              <w:rPr>
                <w:rFonts w:ascii="Times New Roman" w:hAnsi="Times New Roman"/>
                <w:sz w:val="24"/>
                <w:szCs w:val="24"/>
                <w:lang w:val="en-US" w:eastAsia="en-US"/>
              </w:rPr>
              <w:t xml:space="preserve">avlat </w:t>
            </w:r>
            <w:r w:rsidR="0074232D" w:rsidRPr="00746F7F">
              <w:rPr>
                <w:rFonts w:ascii="Times New Roman" w:hAnsi="Times New Roman"/>
                <w:sz w:val="24"/>
                <w:szCs w:val="24"/>
                <w:lang w:val="en-US" w:eastAsia="en-US"/>
              </w:rPr>
              <w:t>taʼ</w:t>
            </w:r>
            <w:r w:rsidRPr="00746F7F">
              <w:rPr>
                <w:rFonts w:ascii="Times New Roman" w:hAnsi="Times New Roman"/>
                <w:sz w:val="24"/>
                <w:szCs w:val="24"/>
                <w:lang w:val="en-US" w:eastAsia="en-US"/>
              </w:rPr>
              <w:t xml:space="preserve">lim </w:t>
            </w:r>
            <w:r w:rsidR="00610C3C" w:rsidRPr="00746F7F">
              <w:rPr>
                <w:rFonts w:ascii="Times New Roman" w:hAnsi="Times New Roman"/>
                <w:sz w:val="24"/>
                <w:szCs w:val="24"/>
                <w:lang w:val="en-US" w:eastAsia="en-US"/>
              </w:rPr>
              <w:t>standartlariga muvofiqlashtirish;</w:t>
            </w:r>
          </w:p>
          <w:p w:rsidR="00610C3C" w:rsidRPr="00746F7F" w:rsidRDefault="00124393" w:rsidP="008E5BC5">
            <w:pPr>
              <w:shd w:val="clear" w:color="auto" w:fill="DBDBDB" w:themeFill="accent3"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O‘</w:t>
            </w:r>
            <w:r w:rsidR="00610C3C" w:rsidRPr="00746F7F">
              <w:rPr>
                <w:rFonts w:ascii="Times New Roman" w:hAnsi="Times New Roman"/>
                <w:sz w:val="24"/>
                <w:szCs w:val="24"/>
                <w:lang w:val="en-US" w:eastAsia="en-US"/>
              </w:rPr>
              <w:t>quv jarayonini</w:t>
            </w:r>
            <w:r w:rsidR="007B1DB6" w:rsidRPr="00746F7F">
              <w:rPr>
                <w:rFonts w:ascii="Times New Roman" w:hAnsi="Times New Roman"/>
                <w:sz w:val="24"/>
                <w:szCs w:val="24"/>
                <w:lang w:val="en-US" w:eastAsia="en-US"/>
              </w:rPr>
              <w:t xml:space="preserve"> raqamli</w:t>
            </w:r>
            <w:r w:rsidR="00610C3C" w:rsidRPr="00746F7F">
              <w:rPr>
                <w:rFonts w:ascii="Times New Roman" w:hAnsi="Times New Roman"/>
                <w:sz w:val="24"/>
                <w:szCs w:val="24"/>
                <w:lang w:val="en-US" w:eastAsia="en-US"/>
              </w:rPr>
              <w:t xml:space="preserve"> aхborot bilan </w:t>
            </w:r>
            <w:r w:rsidR="0074232D" w:rsidRPr="00746F7F">
              <w:rPr>
                <w:rFonts w:ascii="Times New Roman" w:hAnsi="Times New Roman"/>
                <w:sz w:val="24"/>
                <w:szCs w:val="24"/>
                <w:lang w:val="en-US" w:eastAsia="en-US"/>
              </w:rPr>
              <w:t>taʼ</w:t>
            </w:r>
            <w:r w:rsidR="00610C3C" w:rsidRPr="00746F7F">
              <w:rPr>
                <w:rFonts w:ascii="Times New Roman" w:hAnsi="Times New Roman"/>
                <w:sz w:val="24"/>
                <w:szCs w:val="24"/>
                <w:lang w:val="en-US" w:eastAsia="en-US"/>
              </w:rPr>
              <w:t xml:space="preserve">minlash; </w:t>
            </w:r>
          </w:p>
          <w:p w:rsidR="00610C3C" w:rsidRPr="00746F7F" w:rsidRDefault="00610C3C" w:rsidP="008E5BC5">
            <w:pPr>
              <w:shd w:val="clear" w:color="auto" w:fill="DBDBDB" w:themeFill="accent3"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 xml:space="preserve">kontingent monitoringi va </w:t>
            </w:r>
            <w:r w:rsidR="00124393" w:rsidRPr="00746F7F">
              <w:rPr>
                <w:rFonts w:ascii="Times New Roman" w:hAnsi="Times New Roman"/>
                <w:sz w:val="24"/>
                <w:szCs w:val="24"/>
                <w:lang w:val="en-US" w:eastAsia="en-US"/>
              </w:rPr>
              <w:t>o‘</w:t>
            </w:r>
            <w:r w:rsidRPr="00746F7F">
              <w:rPr>
                <w:rFonts w:ascii="Times New Roman" w:hAnsi="Times New Roman"/>
                <w:sz w:val="24"/>
                <w:szCs w:val="24"/>
                <w:lang w:val="en-US" w:eastAsia="en-US"/>
              </w:rPr>
              <w:t>zlashtirish tahlili;</w:t>
            </w:r>
            <w:r w:rsidR="00F1205C" w:rsidRPr="00746F7F">
              <w:rPr>
                <w:rFonts w:ascii="Times New Roman" w:hAnsi="Times New Roman"/>
                <w:sz w:val="24"/>
                <w:szCs w:val="24"/>
                <w:lang w:val="en-US" w:eastAsia="en-US"/>
              </w:rPr>
              <w:t xml:space="preserve"> </w:t>
            </w:r>
            <w:r w:rsidR="00124393" w:rsidRPr="00746F7F">
              <w:rPr>
                <w:rFonts w:ascii="Times New Roman" w:hAnsi="Times New Roman"/>
                <w:sz w:val="24"/>
                <w:szCs w:val="24"/>
                <w:lang w:val="en-US" w:eastAsia="en-US"/>
              </w:rPr>
              <w:t>O‘</w:t>
            </w:r>
            <w:r w:rsidR="00B61F32" w:rsidRPr="00746F7F">
              <w:rPr>
                <w:rFonts w:ascii="Times New Roman" w:hAnsi="Times New Roman"/>
                <w:sz w:val="24"/>
                <w:szCs w:val="24"/>
                <w:lang w:val="en-US" w:eastAsia="en-US"/>
              </w:rPr>
              <w:t>quvchilar</w:t>
            </w:r>
            <w:r w:rsidRPr="00746F7F">
              <w:rPr>
                <w:rFonts w:ascii="Times New Roman" w:hAnsi="Times New Roman"/>
                <w:sz w:val="24"/>
                <w:szCs w:val="24"/>
                <w:lang w:val="en-US" w:eastAsia="en-US"/>
              </w:rPr>
              <w:t xml:space="preserve"> komрetentsiyalari sifatini nazorat qilish;</w:t>
            </w:r>
          </w:p>
          <w:p w:rsidR="00610C3C" w:rsidRPr="00746F7F" w:rsidRDefault="008D21DB">
            <w:pPr>
              <w:shd w:val="clear" w:color="auto" w:fill="DBDBDB" w:themeFill="accent3" w:themeFillTint="66"/>
              <w:spacing w:after="0" w:line="36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B</w:t>
            </w:r>
            <w:r w:rsidR="00610C3C" w:rsidRPr="00746F7F">
              <w:rPr>
                <w:rFonts w:ascii="Times New Roman" w:hAnsi="Times New Roman"/>
                <w:sz w:val="24"/>
                <w:szCs w:val="24"/>
                <w:lang w:val="en-US" w:eastAsia="en-US"/>
              </w:rPr>
              <w:t>all-reyting</w:t>
            </w:r>
            <w:r w:rsidR="00B61F32" w:rsidRPr="00746F7F">
              <w:rPr>
                <w:rFonts w:ascii="Times New Roman" w:hAnsi="Times New Roman"/>
                <w:sz w:val="24"/>
                <w:szCs w:val="24"/>
                <w:lang w:val="en-US" w:eastAsia="en-US"/>
              </w:rPr>
              <w:t>, baho</w:t>
            </w:r>
            <w:r w:rsidR="00610C3C" w:rsidRPr="00746F7F">
              <w:rPr>
                <w:rFonts w:ascii="Times New Roman" w:hAnsi="Times New Roman"/>
                <w:sz w:val="24"/>
                <w:szCs w:val="24"/>
                <w:lang w:val="en-US" w:eastAsia="en-US"/>
              </w:rPr>
              <w:t xml:space="preserve"> tizimini q</w:t>
            </w:r>
            <w:r w:rsidR="00124393" w:rsidRPr="00746F7F">
              <w:rPr>
                <w:rFonts w:ascii="Times New Roman" w:hAnsi="Times New Roman"/>
                <w:sz w:val="24"/>
                <w:szCs w:val="24"/>
                <w:lang w:val="en-US" w:eastAsia="en-US"/>
              </w:rPr>
              <w:t>o‘</w:t>
            </w:r>
            <w:r w:rsidR="00610C3C" w:rsidRPr="00746F7F">
              <w:rPr>
                <w:rFonts w:ascii="Times New Roman" w:hAnsi="Times New Roman"/>
                <w:sz w:val="24"/>
                <w:szCs w:val="24"/>
                <w:lang w:val="en-US" w:eastAsia="en-US"/>
              </w:rPr>
              <w:t>llash;</w:t>
            </w:r>
          </w:p>
          <w:p w:rsidR="00610C3C" w:rsidRPr="00746F7F" w:rsidRDefault="00124393" w:rsidP="008D21DB">
            <w:pPr>
              <w:shd w:val="clear" w:color="auto" w:fill="DBDBDB" w:themeFill="accent3"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O‘</w:t>
            </w:r>
            <w:r w:rsidR="008E5BC5" w:rsidRPr="00746F7F">
              <w:rPr>
                <w:rFonts w:ascii="Times New Roman" w:hAnsi="Times New Roman"/>
                <w:sz w:val="24"/>
                <w:szCs w:val="24"/>
                <w:lang w:val="en-US" w:eastAsia="en-US"/>
              </w:rPr>
              <w:t>quv jarayoni istiqbollarini</w:t>
            </w:r>
            <w:r w:rsidR="00610C3C" w:rsidRPr="00746F7F">
              <w:rPr>
                <w:rFonts w:ascii="Times New Roman" w:hAnsi="Times New Roman"/>
                <w:sz w:val="24"/>
                <w:szCs w:val="24"/>
                <w:lang w:val="en-US" w:eastAsia="en-US"/>
              </w:rPr>
              <w:t xml:space="preserve"> strategik rejalashtirish.</w:t>
            </w:r>
          </w:p>
          <w:p w:rsidR="008D21DB" w:rsidRPr="00746F7F" w:rsidRDefault="00124393" w:rsidP="007514B3">
            <w:pPr>
              <w:shd w:val="clear" w:color="auto" w:fill="DBDBDB" w:themeFill="accent3" w:themeFillTint="66"/>
              <w:spacing w:after="0" w:line="240" w:lineRule="auto"/>
              <w:jc w:val="both"/>
              <w:rPr>
                <w:rFonts w:ascii="Times New Roman" w:hAnsi="Times New Roman"/>
                <w:sz w:val="28"/>
                <w:szCs w:val="28"/>
                <w:lang w:val="en-US" w:eastAsia="en-US"/>
              </w:rPr>
            </w:pPr>
            <w:r w:rsidRPr="00746F7F">
              <w:rPr>
                <w:rFonts w:ascii="Times New Roman" w:hAnsi="Times New Roman"/>
                <w:sz w:val="24"/>
                <w:szCs w:val="24"/>
                <w:lang w:val="en-US" w:eastAsia="en-US"/>
              </w:rPr>
              <w:t>O‘</w:t>
            </w:r>
            <w:r w:rsidR="008D21DB" w:rsidRPr="00746F7F">
              <w:rPr>
                <w:rFonts w:ascii="Times New Roman" w:hAnsi="Times New Roman"/>
                <w:sz w:val="24"/>
                <w:szCs w:val="24"/>
                <w:lang w:val="en-US" w:eastAsia="en-US"/>
              </w:rPr>
              <w:t>quv jarayoni</w:t>
            </w:r>
            <w:r w:rsidR="00805ED8" w:rsidRPr="00746F7F">
              <w:rPr>
                <w:rFonts w:ascii="Times New Roman" w:hAnsi="Times New Roman"/>
                <w:sz w:val="24"/>
                <w:szCs w:val="24"/>
                <w:lang w:val="en-US" w:eastAsia="en-US"/>
              </w:rPr>
              <w:t>da ota-onalar va ibratli</w:t>
            </w:r>
            <w:r w:rsidR="007514B3" w:rsidRPr="00746F7F">
              <w:rPr>
                <w:rFonts w:ascii="Times New Roman" w:hAnsi="Times New Roman"/>
                <w:sz w:val="24"/>
                <w:szCs w:val="24"/>
                <w:lang w:val="en-US" w:eastAsia="en-US"/>
              </w:rPr>
              <w:t>, tajribali ustozlar ishtiroki</w:t>
            </w:r>
            <w:r w:rsidR="008D21DB" w:rsidRPr="00746F7F">
              <w:rPr>
                <w:rFonts w:ascii="Times New Roman" w:hAnsi="Times New Roman"/>
                <w:sz w:val="24"/>
                <w:szCs w:val="24"/>
                <w:lang w:val="en-US" w:eastAsia="en-US"/>
              </w:rPr>
              <w:t>.</w:t>
            </w:r>
          </w:p>
        </w:tc>
        <w:tc>
          <w:tcPr>
            <w:tcW w:w="344" w:type="dxa"/>
            <w:textDirection w:val="btLr"/>
          </w:tcPr>
          <w:p w:rsidR="00610C3C" w:rsidRPr="00746F7F" w:rsidRDefault="00610C3C">
            <w:pPr>
              <w:spacing w:after="0" w:line="360" w:lineRule="auto"/>
              <w:ind w:left="113" w:right="113"/>
              <w:jc w:val="center"/>
              <w:rPr>
                <w:rFonts w:ascii="Times New Roman" w:hAnsi="Times New Roman"/>
                <w:bCs/>
                <w:sz w:val="28"/>
                <w:szCs w:val="28"/>
                <w:lang w:val="en-US" w:eastAsia="en-US"/>
              </w:rPr>
            </w:pPr>
          </w:p>
        </w:tc>
        <w:tc>
          <w:tcPr>
            <w:tcW w:w="991" w:type="dxa"/>
            <w:shd w:val="clear" w:color="auto" w:fill="B4C6E7" w:themeFill="accent5" w:themeFillTint="66"/>
            <w:textDirection w:val="btLr"/>
            <w:hideMark/>
          </w:tcPr>
          <w:p w:rsidR="00610C3C" w:rsidRPr="00746F7F" w:rsidRDefault="00610C3C">
            <w:pPr>
              <w:spacing w:after="0" w:line="360" w:lineRule="auto"/>
              <w:ind w:left="113" w:right="113"/>
              <w:jc w:val="center"/>
              <w:rPr>
                <w:rFonts w:ascii="Times New Roman" w:hAnsi="Times New Roman"/>
                <w:sz w:val="28"/>
                <w:szCs w:val="28"/>
                <w:lang w:val="en-US" w:eastAsia="en-US"/>
              </w:rPr>
            </w:pPr>
            <w:r w:rsidRPr="00746F7F">
              <w:rPr>
                <w:rFonts w:ascii="Times New Roman" w:hAnsi="Times New Roman"/>
                <w:bCs/>
                <w:sz w:val="28"/>
                <w:szCs w:val="28"/>
                <w:lang w:val="en-US" w:eastAsia="en-US"/>
              </w:rPr>
              <w:t>Mazmunli blok</w:t>
            </w:r>
          </w:p>
        </w:tc>
      </w:tr>
    </w:tbl>
    <w:p w:rsidR="00610C3C" w:rsidRPr="009D2836" w:rsidRDefault="00FA35C4" w:rsidP="00D44D1A">
      <w:pPr>
        <w:spacing w:after="0" w:line="240" w:lineRule="auto"/>
        <w:ind w:firstLine="567"/>
        <w:jc w:val="center"/>
        <w:rPr>
          <w:rFonts w:ascii="Times New Roman" w:hAnsi="Times New Roman"/>
          <w:bCs/>
          <w:sz w:val="24"/>
          <w:szCs w:val="24"/>
          <w:lang w:eastAsia="en-US"/>
        </w:rPr>
      </w:pPr>
      <w:r>
        <w:rPr>
          <w:rFonts w:ascii="Times New Roman" w:hAnsi="Times New Roman"/>
          <w:bCs/>
          <w:sz w:val="28"/>
          <w:szCs w:val="28"/>
          <w:lang w:eastAsia="en-US"/>
        </w:rPr>
        <w:t>2.</w:t>
      </w:r>
      <w:r w:rsidR="008F0336">
        <w:rPr>
          <w:rFonts w:ascii="Times New Roman" w:hAnsi="Times New Roman"/>
          <w:bCs/>
          <w:sz w:val="28"/>
          <w:szCs w:val="28"/>
          <w:lang w:val="en-US" w:eastAsia="en-US"/>
        </w:rPr>
        <w:t>3</w:t>
      </w:r>
      <w:r w:rsidR="00610C3C" w:rsidRPr="009D2836">
        <w:rPr>
          <w:rFonts w:ascii="Times New Roman" w:hAnsi="Times New Roman"/>
          <w:bCs/>
          <w:sz w:val="28"/>
          <w:szCs w:val="28"/>
          <w:lang w:eastAsia="en-US"/>
        </w:rPr>
        <w:t>-</w:t>
      </w:r>
      <w:r w:rsidR="00610C3C" w:rsidRPr="00746F7F">
        <w:rPr>
          <w:rFonts w:ascii="Times New Roman" w:hAnsi="Times New Roman"/>
          <w:bCs/>
          <w:sz w:val="28"/>
          <w:szCs w:val="28"/>
          <w:lang w:val="en-US" w:eastAsia="en-US"/>
        </w:rPr>
        <w:t>rasm</w:t>
      </w:r>
      <w:r w:rsidR="00610C3C" w:rsidRPr="009D2836">
        <w:rPr>
          <w:rFonts w:ascii="Times New Roman" w:hAnsi="Times New Roman"/>
          <w:bCs/>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00ED1DE9" w:rsidRPr="00746F7F">
        <w:rPr>
          <w:rFonts w:ascii="Times New Roman" w:hAnsi="Times New Roman"/>
          <w:sz w:val="28"/>
          <w:szCs w:val="28"/>
          <w:lang w:val="en-US" w:eastAsia="en-US"/>
        </w:rPr>
        <w:t>quvchilar</w:t>
      </w:r>
      <w:r w:rsidR="00652C09">
        <w:rPr>
          <w:rFonts w:ascii="Times New Roman" w:hAnsi="Times New Roman"/>
          <w:sz w:val="28"/>
          <w:szCs w:val="28"/>
          <w:lang w:val="en-US" w:eastAsia="en-US"/>
        </w:rPr>
        <w:t>ga</w:t>
      </w:r>
      <w:r w:rsidR="00F1205C" w:rsidRPr="009D2836">
        <w:rPr>
          <w:rFonts w:ascii="Times New Roman" w:hAnsi="Times New Roman"/>
          <w:bCs/>
          <w:sz w:val="28"/>
          <w:szCs w:val="28"/>
          <w:lang w:eastAsia="en-US"/>
        </w:rPr>
        <w:t xml:space="preserve"> </w:t>
      </w:r>
      <w:r w:rsidR="0074232D" w:rsidRPr="00746F7F">
        <w:rPr>
          <w:rFonts w:ascii="Times New Roman" w:hAnsi="Times New Roman"/>
          <w:bCs/>
          <w:sz w:val="28"/>
          <w:szCs w:val="28"/>
          <w:lang w:val="en-US" w:eastAsia="en-US"/>
        </w:rPr>
        <w:t>ta</w:t>
      </w:r>
      <w:r w:rsidR="0074232D" w:rsidRPr="009D2836">
        <w:rPr>
          <w:rFonts w:ascii="Times New Roman" w:hAnsi="Times New Roman"/>
          <w:bCs/>
          <w:sz w:val="28"/>
          <w:szCs w:val="28"/>
          <w:lang w:eastAsia="en-US"/>
        </w:rPr>
        <w:t>ʼ</w:t>
      </w:r>
      <w:r w:rsidR="00610C3C" w:rsidRPr="00746F7F">
        <w:rPr>
          <w:rFonts w:ascii="Times New Roman" w:hAnsi="Times New Roman"/>
          <w:bCs/>
          <w:sz w:val="28"/>
          <w:szCs w:val="28"/>
          <w:lang w:val="en-US" w:eastAsia="en-US"/>
        </w:rPr>
        <w:t>lim</w:t>
      </w:r>
      <w:r w:rsidR="00610C3C" w:rsidRPr="009D2836">
        <w:rPr>
          <w:rFonts w:ascii="Times New Roman" w:hAnsi="Times New Roman"/>
          <w:bCs/>
          <w:sz w:val="28"/>
          <w:szCs w:val="28"/>
          <w:lang w:eastAsia="en-US"/>
        </w:rPr>
        <w:t xml:space="preserve"> </w:t>
      </w:r>
      <w:r w:rsidR="00610C3C" w:rsidRPr="00746F7F">
        <w:rPr>
          <w:rFonts w:ascii="Times New Roman" w:hAnsi="Times New Roman"/>
          <w:bCs/>
          <w:sz w:val="28"/>
          <w:szCs w:val="28"/>
          <w:lang w:val="en-US" w:eastAsia="en-US"/>
        </w:rPr>
        <w:t>tizimini</w:t>
      </w:r>
      <w:r w:rsidR="00610C3C" w:rsidRPr="009D2836">
        <w:rPr>
          <w:rFonts w:ascii="Times New Roman" w:hAnsi="Times New Roman"/>
          <w:bCs/>
          <w:sz w:val="28"/>
          <w:szCs w:val="28"/>
          <w:lang w:eastAsia="en-US"/>
        </w:rPr>
        <w:t xml:space="preserve"> </w:t>
      </w:r>
      <w:r w:rsidR="0074232D" w:rsidRPr="00746F7F">
        <w:rPr>
          <w:rFonts w:ascii="Times New Roman" w:hAnsi="Times New Roman"/>
          <w:bCs/>
          <w:sz w:val="28"/>
          <w:szCs w:val="28"/>
          <w:lang w:val="en-US" w:eastAsia="en-US"/>
        </w:rPr>
        <w:t>ta</w:t>
      </w:r>
      <w:r w:rsidR="0074232D" w:rsidRPr="009D2836">
        <w:rPr>
          <w:rFonts w:ascii="Times New Roman" w:hAnsi="Times New Roman"/>
          <w:bCs/>
          <w:sz w:val="28"/>
          <w:szCs w:val="28"/>
          <w:lang w:eastAsia="en-US"/>
        </w:rPr>
        <w:t>ʼ</w:t>
      </w:r>
      <w:r w:rsidR="00610C3C" w:rsidRPr="00746F7F">
        <w:rPr>
          <w:rFonts w:ascii="Times New Roman" w:hAnsi="Times New Roman"/>
          <w:bCs/>
          <w:sz w:val="28"/>
          <w:szCs w:val="28"/>
          <w:lang w:val="en-US" w:eastAsia="en-US"/>
        </w:rPr>
        <w:t>minlash</w:t>
      </w:r>
      <w:r w:rsidR="00D44D1A" w:rsidRPr="00746F7F">
        <w:rPr>
          <w:rFonts w:ascii="Times New Roman" w:hAnsi="Times New Roman"/>
          <w:bCs/>
          <w:sz w:val="28"/>
          <w:szCs w:val="28"/>
          <w:lang w:val="en-US" w:eastAsia="en-US"/>
        </w:rPr>
        <w:t>da</w:t>
      </w:r>
      <w:r w:rsidR="00610C3C" w:rsidRPr="009D2836">
        <w:rPr>
          <w:rFonts w:ascii="Times New Roman" w:hAnsi="Times New Roman"/>
          <w:bCs/>
          <w:sz w:val="28"/>
          <w:szCs w:val="28"/>
          <w:lang w:eastAsia="en-US"/>
        </w:rPr>
        <w:t xml:space="preserve"> </w:t>
      </w:r>
      <w:r w:rsidR="00124393" w:rsidRPr="00746F7F">
        <w:rPr>
          <w:rFonts w:ascii="Times New Roman" w:eastAsiaTheme="minorHAnsi" w:hAnsi="Times New Roman"/>
          <w:bCs/>
          <w:sz w:val="28"/>
          <w:szCs w:val="28"/>
          <w:lang w:val="uz-Cyrl-UZ" w:eastAsia="en-US"/>
        </w:rPr>
        <w:t>o‘</w:t>
      </w:r>
      <w:r w:rsidR="00D44D1A" w:rsidRPr="00746F7F">
        <w:rPr>
          <w:rFonts w:ascii="Times New Roman" w:eastAsiaTheme="minorHAnsi" w:hAnsi="Times New Roman"/>
          <w:bCs/>
          <w:sz w:val="28"/>
          <w:szCs w:val="28"/>
          <w:lang w:val="uz-Cyrl-UZ" w:eastAsia="en-US"/>
        </w:rPr>
        <w:t xml:space="preserve">quv-didaktik </w:t>
      </w:r>
      <w:r w:rsidR="0074232D" w:rsidRPr="00746F7F">
        <w:rPr>
          <w:rFonts w:ascii="Times New Roman" w:eastAsiaTheme="minorHAnsi" w:hAnsi="Times New Roman"/>
          <w:bCs/>
          <w:sz w:val="28"/>
          <w:szCs w:val="28"/>
          <w:lang w:val="uz-Cyrl-UZ" w:eastAsia="en-US"/>
        </w:rPr>
        <w:t>taʼ</w:t>
      </w:r>
      <w:r w:rsidR="00D44D1A" w:rsidRPr="00746F7F">
        <w:rPr>
          <w:rFonts w:ascii="Times New Roman" w:eastAsiaTheme="minorHAnsi" w:hAnsi="Times New Roman"/>
          <w:bCs/>
          <w:sz w:val="28"/>
          <w:szCs w:val="28"/>
          <w:lang w:val="uz-Cyrl-UZ" w:eastAsia="en-US"/>
        </w:rPr>
        <w:t>minoti</w:t>
      </w:r>
      <w:r w:rsidR="00F1205C" w:rsidRPr="00746F7F">
        <w:rPr>
          <w:rFonts w:ascii="Times New Roman" w:hAnsi="Times New Roman"/>
          <w:sz w:val="28"/>
          <w:szCs w:val="28"/>
          <w:lang w:val="uz-Cyrl-UZ"/>
        </w:rPr>
        <w:t xml:space="preserve"> </w:t>
      </w:r>
      <w:r w:rsidR="00D44D1A" w:rsidRPr="00746F7F">
        <w:rPr>
          <w:rFonts w:ascii="Times New Roman" w:hAnsi="Times New Roman"/>
          <w:sz w:val="28"/>
          <w:szCs w:val="28"/>
          <w:lang w:val="uz-Cyrl-UZ"/>
        </w:rPr>
        <w:t>va tamoyillari</w:t>
      </w:r>
      <w:r w:rsidR="00F1205C" w:rsidRPr="009D2836">
        <w:rPr>
          <w:rFonts w:ascii="Times New Roman" w:hAnsi="Times New Roman"/>
          <w:bCs/>
          <w:sz w:val="28"/>
          <w:szCs w:val="28"/>
          <w:lang w:eastAsia="en-US"/>
        </w:rPr>
        <w:t xml:space="preserve"> </w:t>
      </w:r>
      <w:r w:rsidR="002F0AEF" w:rsidRPr="00746F7F">
        <w:rPr>
          <w:rFonts w:ascii="Times New Roman" w:hAnsi="Times New Roman"/>
          <w:bCs/>
          <w:sz w:val="28"/>
          <w:szCs w:val="28"/>
          <w:lang w:val="en-US" w:eastAsia="en-US"/>
        </w:rPr>
        <w:t>sxemasi</w:t>
      </w:r>
    </w:p>
    <w:p w:rsidR="002F0AEF" w:rsidRPr="009D2836" w:rsidRDefault="002F0AEF" w:rsidP="00D44D1A">
      <w:pPr>
        <w:spacing w:after="0" w:line="240" w:lineRule="auto"/>
        <w:ind w:firstLine="567"/>
        <w:jc w:val="center"/>
        <w:rPr>
          <w:rFonts w:ascii="Times New Roman" w:hAnsi="Times New Roman"/>
          <w:bCs/>
          <w:sz w:val="24"/>
          <w:szCs w:val="24"/>
          <w:lang w:eastAsia="en-US"/>
        </w:rPr>
      </w:pPr>
    </w:p>
    <w:p w:rsidR="00266FD5" w:rsidRPr="009D2836" w:rsidRDefault="00610C3C" w:rsidP="00610C3C">
      <w:pPr>
        <w:spacing w:after="0" w:line="360" w:lineRule="auto"/>
        <w:ind w:firstLine="567"/>
        <w:jc w:val="both"/>
        <w:rPr>
          <w:rFonts w:ascii="Times New Roman" w:hAnsi="Times New Roman"/>
          <w:sz w:val="28"/>
          <w:szCs w:val="28"/>
          <w:lang w:eastAsia="en-US"/>
        </w:rPr>
      </w:pPr>
      <w:r w:rsidRPr="00746F7F">
        <w:rPr>
          <w:rFonts w:ascii="Times New Roman" w:hAnsi="Times New Roman"/>
          <w:sz w:val="28"/>
          <w:szCs w:val="28"/>
          <w:lang w:val="en-US" w:eastAsia="en-US"/>
        </w:rPr>
        <w:t>Mazkur</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s</w:t>
      </w:r>
      <w:r w:rsidRPr="009D2836">
        <w:rPr>
          <w:rFonts w:ascii="Times New Roman" w:hAnsi="Times New Roman"/>
          <w:sz w:val="28"/>
          <w:szCs w:val="28"/>
          <w:lang w:eastAsia="en-US"/>
        </w:rPr>
        <w:t>х</w:t>
      </w:r>
      <w:r w:rsidRPr="00746F7F">
        <w:rPr>
          <w:rFonts w:ascii="Times New Roman" w:hAnsi="Times New Roman"/>
          <w:sz w:val="28"/>
          <w:szCs w:val="28"/>
          <w:lang w:val="en-US" w:eastAsia="en-US"/>
        </w:rPr>
        <w:t>ema</w:t>
      </w:r>
      <w:r w:rsidR="00A97D5F" w:rsidRPr="00746F7F">
        <w:rPr>
          <w:rFonts w:ascii="Times New Roman" w:hAnsi="Times New Roman"/>
          <w:sz w:val="28"/>
          <w:szCs w:val="28"/>
          <w:lang w:val="en-US" w:eastAsia="en-US"/>
        </w:rPr>
        <w:t>da</w:t>
      </w:r>
      <w:r w:rsidR="00A97D5F" w:rsidRPr="009D2836">
        <w:rPr>
          <w:rFonts w:ascii="Times New Roman" w:hAnsi="Times New Roman"/>
          <w:sz w:val="28"/>
          <w:szCs w:val="28"/>
          <w:lang w:eastAsia="en-US"/>
        </w:rPr>
        <w:t xml:space="preserve"> </w:t>
      </w:r>
      <w:r w:rsidR="00A97D5F" w:rsidRPr="00746F7F">
        <w:rPr>
          <w:rFonts w:ascii="Times New Roman" w:hAnsi="Times New Roman"/>
          <w:sz w:val="28"/>
          <w:szCs w:val="28"/>
          <w:lang w:val="en-US" w:eastAsia="en-US"/>
        </w:rPr>
        <w:t>amaliy</w:t>
      </w:r>
      <w:r w:rsidR="00A97D5F" w:rsidRPr="009D2836">
        <w:rPr>
          <w:rFonts w:ascii="Times New Roman" w:hAnsi="Times New Roman"/>
          <w:sz w:val="28"/>
          <w:szCs w:val="28"/>
          <w:lang w:eastAsia="en-US"/>
        </w:rPr>
        <w:t xml:space="preserve"> </w:t>
      </w:r>
      <w:r w:rsidR="00A97D5F" w:rsidRPr="00746F7F">
        <w:rPr>
          <w:rFonts w:ascii="Times New Roman" w:hAnsi="Times New Roman"/>
          <w:sz w:val="28"/>
          <w:szCs w:val="28"/>
          <w:lang w:val="en-US" w:eastAsia="en-US"/>
        </w:rPr>
        <w:t>jarayon</w:t>
      </w:r>
      <w:r w:rsidR="00A97D5F" w:rsidRPr="009D2836">
        <w:rPr>
          <w:rFonts w:ascii="Times New Roman" w:hAnsi="Times New Roman"/>
          <w:sz w:val="28"/>
          <w:szCs w:val="28"/>
          <w:lang w:eastAsia="en-US"/>
        </w:rPr>
        <w:t xml:space="preserve"> </w:t>
      </w:r>
      <w:r w:rsidR="00A97D5F" w:rsidRPr="00746F7F">
        <w:rPr>
          <w:rFonts w:ascii="Times New Roman" w:hAnsi="Times New Roman"/>
          <w:sz w:val="28"/>
          <w:szCs w:val="28"/>
          <w:lang w:val="en-US" w:eastAsia="en-US"/>
        </w:rPr>
        <w:t>aks</w:t>
      </w:r>
      <w:r w:rsidR="00A97D5F" w:rsidRPr="009D2836">
        <w:rPr>
          <w:rFonts w:ascii="Times New Roman" w:hAnsi="Times New Roman"/>
          <w:sz w:val="28"/>
          <w:szCs w:val="28"/>
          <w:lang w:eastAsia="en-US"/>
        </w:rPr>
        <w:t xml:space="preserve"> </w:t>
      </w:r>
      <w:r w:rsidR="00A97D5F" w:rsidRPr="00746F7F">
        <w:rPr>
          <w:rFonts w:ascii="Times New Roman" w:hAnsi="Times New Roman"/>
          <w:sz w:val="28"/>
          <w:szCs w:val="28"/>
          <w:lang w:val="en-US" w:eastAsia="en-US"/>
        </w:rPr>
        <w:t>etgan</w:t>
      </w:r>
      <w:r w:rsidR="00A97D5F" w:rsidRPr="009D2836">
        <w:rPr>
          <w:rFonts w:ascii="Times New Roman" w:hAnsi="Times New Roman"/>
          <w:sz w:val="28"/>
          <w:szCs w:val="28"/>
          <w:lang w:eastAsia="en-US"/>
        </w:rPr>
        <w:t xml:space="preserve"> </w:t>
      </w:r>
      <w:r w:rsidR="00A97D5F" w:rsidRPr="00746F7F">
        <w:rPr>
          <w:rFonts w:ascii="Times New Roman" w:hAnsi="Times New Roman"/>
          <w:sz w:val="28"/>
          <w:szCs w:val="28"/>
          <w:lang w:val="en-US" w:eastAsia="en-US"/>
        </w:rPr>
        <w:t>b</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00A97D5F" w:rsidRPr="00746F7F">
        <w:rPr>
          <w:rFonts w:ascii="Times New Roman" w:hAnsi="Times New Roman"/>
          <w:sz w:val="28"/>
          <w:szCs w:val="28"/>
          <w:lang w:val="en-US" w:eastAsia="en-US"/>
        </w:rPr>
        <w:t>lib</w:t>
      </w:r>
      <w:r w:rsidR="00A97D5F" w:rsidRPr="009D2836">
        <w:rPr>
          <w:rFonts w:ascii="Times New Roman" w:hAnsi="Times New Roman"/>
          <w:sz w:val="28"/>
          <w:szCs w:val="28"/>
          <w:lang w:eastAsia="en-US"/>
        </w:rPr>
        <w:t>,</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bizga</w:t>
      </w:r>
      <w:r w:rsidRPr="009D2836">
        <w:rPr>
          <w:rFonts w:ascii="Times New Roman" w:hAnsi="Times New Roman"/>
          <w:sz w:val="28"/>
          <w:szCs w:val="28"/>
          <w:lang w:eastAsia="en-US"/>
        </w:rPr>
        <w:t xml:space="preserve"> </w:t>
      </w:r>
      <w:r w:rsidR="0074232D" w:rsidRPr="00746F7F">
        <w:rPr>
          <w:rFonts w:ascii="Times New Roman" w:hAnsi="Times New Roman"/>
          <w:sz w:val="28"/>
          <w:szCs w:val="28"/>
          <w:lang w:val="en-US" w:eastAsia="en-US"/>
        </w:rPr>
        <w:t>ta</w:t>
      </w:r>
      <w:r w:rsidR="0074232D" w:rsidRPr="009D2836">
        <w:rPr>
          <w:rFonts w:ascii="Times New Roman" w:hAnsi="Times New Roman"/>
          <w:sz w:val="28"/>
          <w:szCs w:val="28"/>
          <w:lang w:eastAsia="en-US"/>
        </w:rPr>
        <w:t>ʼ</w:t>
      </w:r>
      <w:r w:rsidRPr="00746F7F">
        <w:rPr>
          <w:rFonts w:ascii="Times New Roman" w:hAnsi="Times New Roman"/>
          <w:sz w:val="28"/>
          <w:szCs w:val="28"/>
          <w:lang w:val="en-US" w:eastAsia="en-US"/>
        </w:rPr>
        <w:t>limda</w:t>
      </w:r>
      <w:r w:rsidRPr="009D2836">
        <w:rPr>
          <w:rFonts w:ascii="Times New Roman" w:hAnsi="Times New Roman"/>
          <w:sz w:val="28"/>
          <w:szCs w:val="28"/>
          <w:lang w:eastAsia="en-US"/>
        </w:rPr>
        <w:t xml:space="preserve"> х</w:t>
      </w:r>
      <w:r w:rsidRPr="00746F7F">
        <w:rPr>
          <w:rFonts w:ascii="Times New Roman" w:hAnsi="Times New Roman"/>
          <w:sz w:val="28"/>
          <w:szCs w:val="28"/>
          <w:lang w:val="en-US" w:eastAsia="en-US"/>
        </w:rPr>
        <w:t>izmat</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k</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rsatishga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qaratilgan</w:t>
      </w:r>
      <w:r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zaro</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bog</w:t>
      </w:r>
      <w:r w:rsidRPr="009D2836">
        <w:rPr>
          <w:rFonts w:ascii="Times New Roman" w:hAnsi="Times New Roman"/>
          <w:sz w:val="28"/>
          <w:szCs w:val="28"/>
          <w:lang w:eastAsia="en-US"/>
        </w:rPr>
        <w:t>‘</w:t>
      </w:r>
      <w:r w:rsidRPr="00746F7F">
        <w:rPr>
          <w:rFonts w:ascii="Times New Roman" w:hAnsi="Times New Roman"/>
          <w:sz w:val="28"/>
          <w:szCs w:val="28"/>
          <w:lang w:val="en-US" w:eastAsia="en-US"/>
        </w:rPr>
        <w:t>liq</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tadbirlar</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va</w:t>
      </w:r>
      <w:r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zaro</w:t>
      </w:r>
      <w:r w:rsidRPr="009D2836">
        <w:rPr>
          <w:rFonts w:ascii="Times New Roman" w:hAnsi="Times New Roman"/>
          <w:sz w:val="28"/>
          <w:szCs w:val="28"/>
          <w:lang w:eastAsia="en-US"/>
        </w:rPr>
        <w:t xml:space="preserve"> </w:t>
      </w:r>
      <w:r w:rsidR="0074232D" w:rsidRPr="00746F7F">
        <w:rPr>
          <w:rFonts w:ascii="Times New Roman" w:hAnsi="Times New Roman"/>
          <w:sz w:val="28"/>
          <w:szCs w:val="28"/>
          <w:lang w:val="en-US" w:eastAsia="en-US"/>
        </w:rPr>
        <w:t>ta</w:t>
      </w:r>
      <w:r w:rsidR="0074232D" w:rsidRPr="009D2836">
        <w:rPr>
          <w:rFonts w:ascii="Times New Roman" w:hAnsi="Times New Roman"/>
          <w:sz w:val="28"/>
          <w:szCs w:val="28"/>
          <w:lang w:eastAsia="en-US"/>
        </w:rPr>
        <w:t>ʼ</w:t>
      </w:r>
      <w:r w:rsidRPr="00746F7F">
        <w:rPr>
          <w:rFonts w:ascii="Times New Roman" w:hAnsi="Times New Roman"/>
          <w:sz w:val="28"/>
          <w:szCs w:val="28"/>
          <w:lang w:val="en-US" w:eastAsia="en-US"/>
        </w:rPr>
        <w:t>sirlar</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9D2836">
        <w:rPr>
          <w:rFonts w:ascii="Times New Roman" w:hAnsi="Times New Roman"/>
          <w:sz w:val="28"/>
          <w:szCs w:val="28"/>
          <w:lang w:eastAsia="en-US"/>
        </w:rPr>
        <w:t>р</w:t>
      </w:r>
      <w:r w:rsidRPr="00746F7F">
        <w:rPr>
          <w:rFonts w:ascii="Times New Roman" w:hAnsi="Times New Roman"/>
          <w:sz w:val="28"/>
          <w:szCs w:val="28"/>
          <w:lang w:val="en-US" w:eastAsia="en-US"/>
        </w:rPr>
        <w:t>lamini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tavsiflash</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imkonini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ber</w:t>
      </w:r>
      <w:r w:rsidR="00102A1A" w:rsidRPr="00746F7F">
        <w:rPr>
          <w:rFonts w:ascii="Times New Roman" w:hAnsi="Times New Roman"/>
          <w:sz w:val="28"/>
          <w:szCs w:val="28"/>
          <w:lang w:val="en-US" w:eastAsia="en-US"/>
        </w:rPr>
        <w:t>adi</w:t>
      </w:r>
      <w:r w:rsidR="00102A1A" w:rsidRPr="009D2836">
        <w:rPr>
          <w:rFonts w:ascii="Times New Roman" w:hAnsi="Times New Roman"/>
          <w:sz w:val="28"/>
          <w:szCs w:val="28"/>
          <w:lang w:eastAsia="en-US"/>
        </w:rPr>
        <w:t xml:space="preserve">. </w:t>
      </w:r>
      <w:r w:rsidR="00102A1A" w:rsidRPr="00746F7F">
        <w:rPr>
          <w:rFonts w:ascii="Times New Roman" w:hAnsi="Times New Roman"/>
          <w:sz w:val="28"/>
          <w:szCs w:val="28"/>
          <w:lang w:val="en-US" w:eastAsia="en-US"/>
        </w:rPr>
        <w:t>Maktabda</w:t>
      </w:r>
      <w:r w:rsidR="00102A1A"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00102A1A" w:rsidRPr="00746F7F">
        <w:rPr>
          <w:rFonts w:ascii="Times New Roman" w:hAnsi="Times New Roman"/>
          <w:sz w:val="28"/>
          <w:szCs w:val="28"/>
          <w:lang w:val="en-US" w:eastAsia="en-US"/>
        </w:rPr>
        <w:t>quvchilar</w:t>
      </w:r>
      <w:r w:rsidRPr="00746F7F">
        <w:rPr>
          <w:rFonts w:ascii="Times New Roman" w:hAnsi="Times New Roman"/>
          <w:sz w:val="28"/>
          <w:szCs w:val="28"/>
          <w:lang w:val="en-US" w:eastAsia="en-US"/>
        </w:rPr>
        <w:t>ni</w:t>
      </w:r>
      <w:r w:rsidRPr="009D2836">
        <w:rPr>
          <w:rFonts w:ascii="Times New Roman" w:hAnsi="Times New Roman"/>
          <w:sz w:val="28"/>
          <w:szCs w:val="28"/>
          <w:lang w:eastAsia="en-US"/>
        </w:rPr>
        <w:t xml:space="preserve"> </w:t>
      </w:r>
      <w:r w:rsidR="00124393" w:rsidRPr="00746F7F">
        <w:rPr>
          <w:rFonts w:ascii="Times New Roman" w:eastAsiaTheme="minorHAnsi" w:hAnsi="Times New Roman"/>
          <w:bCs/>
          <w:sz w:val="28"/>
          <w:szCs w:val="28"/>
          <w:lang w:val="uz-Cyrl-UZ" w:eastAsia="en-US"/>
        </w:rPr>
        <w:t>o‘</w:t>
      </w:r>
      <w:r w:rsidR="008D6DAC" w:rsidRPr="00746F7F">
        <w:rPr>
          <w:rFonts w:ascii="Times New Roman" w:eastAsiaTheme="minorHAnsi" w:hAnsi="Times New Roman"/>
          <w:bCs/>
          <w:sz w:val="28"/>
          <w:szCs w:val="28"/>
          <w:lang w:val="uz-Cyrl-UZ" w:eastAsia="en-US"/>
        </w:rPr>
        <w:t xml:space="preserve">quv-didaktik </w:t>
      </w:r>
      <w:r w:rsidR="0074232D" w:rsidRPr="00746F7F">
        <w:rPr>
          <w:rFonts w:ascii="Times New Roman" w:eastAsiaTheme="minorHAnsi" w:hAnsi="Times New Roman"/>
          <w:bCs/>
          <w:sz w:val="28"/>
          <w:szCs w:val="28"/>
          <w:lang w:val="uz-Cyrl-UZ" w:eastAsia="en-US"/>
        </w:rPr>
        <w:t>taʼ</w:t>
      </w:r>
      <w:r w:rsidR="008D6DAC" w:rsidRPr="00746F7F">
        <w:rPr>
          <w:rFonts w:ascii="Times New Roman" w:eastAsiaTheme="minorHAnsi" w:hAnsi="Times New Roman"/>
          <w:bCs/>
          <w:sz w:val="28"/>
          <w:szCs w:val="28"/>
          <w:lang w:val="uz-Cyrl-UZ" w:eastAsia="en-US"/>
        </w:rPr>
        <w:t>minoti</w:t>
      </w:r>
      <w:r w:rsidR="00F1205C" w:rsidRPr="00746F7F">
        <w:rPr>
          <w:rFonts w:ascii="Times New Roman" w:hAnsi="Times New Roman"/>
          <w:sz w:val="28"/>
          <w:szCs w:val="28"/>
          <w:lang w:val="uz-Cyrl-UZ"/>
        </w:rPr>
        <w:t xml:space="preserve"> </w:t>
      </w:r>
      <w:r w:rsidR="008D6DAC" w:rsidRPr="00746F7F">
        <w:rPr>
          <w:rFonts w:ascii="Times New Roman" w:hAnsi="Times New Roman"/>
          <w:sz w:val="28"/>
          <w:szCs w:val="28"/>
          <w:lang w:val="uz-Cyrl-UZ"/>
        </w:rPr>
        <w:t>va tamoyillari</w:t>
      </w:r>
      <w:r w:rsidR="008D6DAC" w:rsidRPr="009D2836">
        <w:rPr>
          <w:rFonts w:ascii="Times New Roman" w:hAnsi="Times New Roman"/>
          <w:sz w:val="28"/>
          <w:szCs w:val="28"/>
        </w:rPr>
        <w:t xml:space="preserve"> </w:t>
      </w:r>
      <w:r w:rsidR="008D6DAC" w:rsidRPr="00746F7F">
        <w:rPr>
          <w:rFonts w:ascii="Times New Roman" w:hAnsi="Times New Roman"/>
          <w:sz w:val="28"/>
          <w:szCs w:val="28"/>
          <w:lang w:val="en-US"/>
        </w:rPr>
        <w:t>asosida</w:t>
      </w:r>
      <w:r w:rsidR="008D6DAC" w:rsidRPr="009D2836">
        <w:rPr>
          <w:rFonts w:ascii="Times New Roman" w:hAnsi="Times New Roman"/>
          <w:sz w:val="28"/>
          <w:szCs w:val="28"/>
        </w:rPr>
        <w:t xml:space="preserve"> </w:t>
      </w:r>
      <w:r w:rsidR="00124393" w:rsidRPr="00746F7F">
        <w:rPr>
          <w:rFonts w:ascii="Times New Roman" w:hAnsi="Times New Roman"/>
          <w:sz w:val="28"/>
          <w:szCs w:val="28"/>
          <w:lang w:val="en-US"/>
        </w:rPr>
        <w:t>o</w:t>
      </w:r>
      <w:r w:rsidR="00124393" w:rsidRPr="009D2836">
        <w:rPr>
          <w:rFonts w:ascii="Times New Roman" w:hAnsi="Times New Roman"/>
          <w:sz w:val="28"/>
          <w:szCs w:val="28"/>
        </w:rPr>
        <w:t>‘</w:t>
      </w:r>
      <w:r w:rsidR="008D6DAC" w:rsidRPr="00746F7F">
        <w:rPr>
          <w:rFonts w:ascii="Times New Roman" w:hAnsi="Times New Roman"/>
          <w:sz w:val="28"/>
          <w:szCs w:val="28"/>
          <w:lang w:val="en-US"/>
        </w:rPr>
        <w:t>qitish</w:t>
      </w:r>
      <w:r w:rsidR="000D57A4" w:rsidRPr="009D2836">
        <w:rPr>
          <w:rFonts w:ascii="Times New Roman" w:hAnsi="Times New Roman"/>
          <w:sz w:val="28"/>
          <w:szCs w:val="28"/>
        </w:rPr>
        <w:t>,</w:t>
      </w:r>
      <w:r w:rsidR="00F1205C" w:rsidRPr="009D2836">
        <w:rPr>
          <w:rFonts w:ascii="Times New Roman" w:hAnsi="Times New Roman"/>
          <w:sz w:val="28"/>
          <w:szCs w:val="28"/>
        </w:rPr>
        <w:t xml:space="preserve"> </w:t>
      </w:r>
      <w:r w:rsidR="000D57A4" w:rsidRPr="00746F7F">
        <w:rPr>
          <w:rFonts w:ascii="Times New Roman" w:hAnsi="Times New Roman"/>
          <w:sz w:val="28"/>
          <w:szCs w:val="28"/>
          <w:lang w:val="en-US"/>
        </w:rPr>
        <w:t>dars</w:t>
      </w:r>
      <w:r w:rsidR="000D57A4" w:rsidRPr="009D2836">
        <w:rPr>
          <w:rFonts w:ascii="Times New Roman" w:hAnsi="Times New Roman"/>
          <w:sz w:val="28"/>
          <w:szCs w:val="28"/>
        </w:rPr>
        <w:t xml:space="preserve"> </w:t>
      </w:r>
      <w:r w:rsidR="000D57A4" w:rsidRPr="00746F7F">
        <w:rPr>
          <w:rFonts w:ascii="Times New Roman" w:hAnsi="Times New Roman"/>
          <w:sz w:val="28"/>
          <w:szCs w:val="28"/>
          <w:lang w:val="en-US"/>
        </w:rPr>
        <w:t>sifatini</w:t>
      </w:r>
      <w:r w:rsidR="000D57A4" w:rsidRPr="009D2836">
        <w:rPr>
          <w:rFonts w:ascii="Times New Roman" w:hAnsi="Times New Roman"/>
          <w:sz w:val="28"/>
          <w:szCs w:val="28"/>
        </w:rPr>
        <w:t xml:space="preserve"> </w:t>
      </w:r>
      <w:r w:rsidR="000D57A4" w:rsidRPr="00746F7F">
        <w:rPr>
          <w:rFonts w:ascii="Times New Roman" w:hAnsi="Times New Roman"/>
          <w:sz w:val="28"/>
          <w:szCs w:val="28"/>
          <w:lang w:val="en-US"/>
        </w:rPr>
        <w:t>oshirishda</w:t>
      </w:r>
      <w:r w:rsidR="000D57A4" w:rsidRPr="009D2836">
        <w:rPr>
          <w:rFonts w:ascii="Times New Roman" w:hAnsi="Times New Roman"/>
          <w:sz w:val="28"/>
          <w:szCs w:val="28"/>
        </w:rPr>
        <w:t xml:space="preserve"> </w:t>
      </w:r>
      <w:r w:rsidR="000D57A4" w:rsidRPr="00746F7F">
        <w:rPr>
          <w:rFonts w:ascii="Times New Roman" w:hAnsi="Times New Roman"/>
          <w:sz w:val="28"/>
          <w:szCs w:val="28"/>
          <w:lang w:val="en-US"/>
        </w:rPr>
        <w:t>muhim</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tizim</w:t>
      </w:r>
      <w:r w:rsidR="00E63776" w:rsidRPr="009D2836">
        <w:rPr>
          <w:rFonts w:ascii="Times New Roman" w:hAnsi="Times New Roman"/>
          <w:sz w:val="28"/>
          <w:szCs w:val="28"/>
          <w:lang w:eastAsia="en-US"/>
        </w:rPr>
        <w:t xml:space="preserve"> </w:t>
      </w:r>
      <w:r w:rsidR="00E63776" w:rsidRPr="00746F7F">
        <w:rPr>
          <w:rFonts w:ascii="Times New Roman" w:hAnsi="Times New Roman"/>
          <w:sz w:val="28"/>
          <w:szCs w:val="28"/>
          <w:lang w:val="en-US" w:eastAsia="en-US"/>
        </w:rPr>
        <w:t>hisoblanadi</w:t>
      </w:r>
      <w:r w:rsidR="00E63776" w:rsidRPr="009D2836">
        <w:rPr>
          <w:rFonts w:ascii="Times New Roman" w:hAnsi="Times New Roman"/>
          <w:sz w:val="28"/>
          <w:szCs w:val="28"/>
          <w:lang w:eastAsia="en-US"/>
        </w:rPr>
        <w:t xml:space="preserve">. </w:t>
      </w:r>
      <w:r w:rsidR="00E63776" w:rsidRPr="00746F7F">
        <w:rPr>
          <w:rFonts w:ascii="Times New Roman" w:hAnsi="Times New Roman"/>
          <w:sz w:val="28"/>
          <w:szCs w:val="28"/>
          <w:lang w:val="en-US" w:eastAsia="en-US"/>
        </w:rPr>
        <w:t>Bu</w:t>
      </w:r>
      <w:r w:rsidR="00E63776" w:rsidRPr="009D2836">
        <w:rPr>
          <w:rFonts w:ascii="Times New Roman" w:hAnsi="Times New Roman"/>
          <w:sz w:val="28"/>
          <w:szCs w:val="28"/>
          <w:lang w:eastAsia="en-US"/>
        </w:rPr>
        <w:t xml:space="preserve"> </w:t>
      </w:r>
      <w:r w:rsidR="00E63776" w:rsidRPr="00746F7F">
        <w:rPr>
          <w:rFonts w:ascii="Times New Roman" w:hAnsi="Times New Roman"/>
          <w:sz w:val="28"/>
          <w:szCs w:val="28"/>
          <w:lang w:val="en-US" w:eastAsia="en-US"/>
        </w:rPr>
        <w:t>tizimni</w:t>
      </w:r>
      <w:r w:rsidR="00266FD5" w:rsidRPr="009D2836">
        <w:rPr>
          <w:rFonts w:ascii="Times New Roman" w:hAnsi="Times New Roman"/>
          <w:sz w:val="28"/>
          <w:szCs w:val="28"/>
          <w:lang w:eastAsia="en-US"/>
        </w:rPr>
        <w:t xml:space="preserve"> </w:t>
      </w:r>
      <w:r w:rsidR="00266FD5" w:rsidRPr="00746F7F">
        <w:rPr>
          <w:rFonts w:ascii="Times New Roman" w:hAnsi="Times New Roman"/>
          <w:sz w:val="28"/>
          <w:szCs w:val="28"/>
          <w:lang w:val="en-US" w:eastAsia="en-US"/>
        </w:rPr>
        <w:t>joriy</w:t>
      </w:r>
      <w:r w:rsidR="00266FD5" w:rsidRPr="009D2836">
        <w:rPr>
          <w:rFonts w:ascii="Times New Roman" w:hAnsi="Times New Roman"/>
          <w:sz w:val="28"/>
          <w:szCs w:val="28"/>
          <w:lang w:eastAsia="en-US"/>
        </w:rPr>
        <w:t xml:space="preserve"> </w:t>
      </w:r>
      <w:r w:rsidR="00266FD5" w:rsidRPr="00746F7F">
        <w:rPr>
          <w:rFonts w:ascii="Times New Roman" w:hAnsi="Times New Roman"/>
          <w:sz w:val="28"/>
          <w:szCs w:val="28"/>
          <w:lang w:val="en-US" w:eastAsia="en-US"/>
        </w:rPr>
        <w:t>etishda</w:t>
      </w:r>
      <w:r w:rsidR="00266FD5" w:rsidRPr="009D2836">
        <w:rPr>
          <w:rFonts w:ascii="Times New Roman" w:hAnsi="Times New Roman"/>
          <w:sz w:val="28"/>
          <w:szCs w:val="28"/>
          <w:lang w:eastAsia="en-US"/>
        </w:rPr>
        <w:t>:</w:t>
      </w:r>
    </w:p>
    <w:p w:rsidR="00610C3C" w:rsidRPr="009D2836" w:rsidRDefault="00107C49" w:rsidP="00972EC3">
      <w:pPr>
        <w:shd w:val="clear" w:color="auto" w:fill="FFFFFF" w:themeFill="background1"/>
        <w:spacing w:after="0" w:line="360" w:lineRule="auto"/>
        <w:ind w:firstLine="709"/>
        <w:jc w:val="both"/>
        <w:rPr>
          <w:rFonts w:ascii="Times New Roman" w:hAnsi="Times New Roman"/>
          <w:sz w:val="28"/>
          <w:szCs w:val="28"/>
          <w:lang w:eastAsia="en-US"/>
        </w:rPr>
      </w:pPr>
      <w:r w:rsidRPr="009D2836">
        <w:rPr>
          <w:rFonts w:ascii="Times New Roman" w:hAnsi="Times New Roman"/>
          <w:sz w:val="28"/>
          <w:szCs w:val="28"/>
          <w:shd w:val="clear" w:color="auto" w:fill="2F5496" w:themeFill="accent5" w:themeFillShade="BF"/>
          <w:lang w:eastAsia="en-US"/>
        </w:rPr>
        <w:lastRenderedPageBreak/>
        <w:t>“</w:t>
      </w:r>
      <w:r w:rsidR="00E63776" w:rsidRPr="00AC6189">
        <w:rPr>
          <w:rFonts w:ascii="Times New Roman" w:hAnsi="Times New Roman"/>
          <w:sz w:val="28"/>
          <w:szCs w:val="28"/>
          <w:shd w:val="clear" w:color="auto" w:fill="BDD6EE" w:themeFill="accent1" w:themeFillTint="66"/>
          <w:lang w:val="en-US" w:eastAsia="en-US"/>
        </w:rPr>
        <w:t>aniq</w:t>
      </w:r>
      <w:r w:rsidR="00E63776" w:rsidRPr="00AC6189">
        <w:rPr>
          <w:rFonts w:ascii="Times New Roman" w:hAnsi="Times New Roman"/>
          <w:sz w:val="28"/>
          <w:szCs w:val="28"/>
          <w:shd w:val="clear" w:color="auto" w:fill="BDD6EE" w:themeFill="accent1" w:themeFillTint="66"/>
          <w:lang w:eastAsia="en-US"/>
        </w:rPr>
        <w:t xml:space="preserve"> </w:t>
      </w:r>
      <w:r w:rsidR="008C502F" w:rsidRPr="00AC6189">
        <w:rPr>
          <w:rFonts w:ascii="Times New Roman" w:hAnsi="Times New Roman"/>
          <w:sz w:val="28"/>
          <w:szCs w:val="28"/>
          <w:shd w:val="clear" w:color="auto" w:fill="BDD6EE" w:themeFill="accent1" w:themeFillTint="66"/>
          <w:lang w:val="en-US" w:eastAsia="en-US"/>
        </w:rPr>
        <w:t>rejalashtirish</w:t>
      </w:r>
      <w:r w:rsidR="00610C3C" w:rsidRPr="00AC6189">
        <w:rPr>
          <w:rFonts w:ascii="Times New Roman" w:hAnsi="Times New Roman"/>
          <w:sz w:val="28"/>
          <w:szCs w:val="28"/>
          <w:shd w:val="clear" w:color="auto" w:fill="BDD6EE" w:themeFill="accent1" w:themeFillTint="66"/>
          <w:lang w:eastAsia="en-US"/>
        </w:rPr>
        <w:t>–</w:t>
      </w:r>
      <w:r w:rsidR="00610C3C" w:rsidRPr="00AC6189">
        <w:rPr>
          <w:rFonts w:ascii="Times New Roman" w:hAnsi="Times New Roman"/>
          <w:sz w:val="28"/>
          <w:szCs w:val="28"/>
          <w:shd w:val="clear" w:color="auto" w:fill="BDD6EE" w:themeFill="accent1" w:themeFillTint="66"/>
          <w:lang w:val="en-US" w:eastAsia="en-US"/>
        </w:rPr>
        <w:t>ijro</w:t>
      </w:r>
      <w:r w:rsidR="00E63776" w:rsidRPr="00AC6189">
        <w:rPr>
          <w:rFonts w:ascii="Times New Roman" w:hAnsi="Times New Roman"/>
          <w:sz w:val="28"/>
          <w:szCs w:val="28"/>
          <w:shd w:val="clear" w:color="auto" w:fill="BDD6EE" w:themeFill="accent1" w:themeFillTint="66"/>
          <w:lang w:eastAsia="en-US"/>
        </w:rPr>
        <w:t xml:space="preserve"> </w:t>
      </w:r>
      <w:r w:rsidR="00E63776" w:rsidRPr="00AC6189">
        <w:rPr>
          <w:rFonts w:ascii="Times New Roman" w:hAnsi="Times New Roman"/>
          <w:sz w:val="28"/>
          <w:szCs w:val="28"/>
          <w:shd w:val="clear" w:color="auto" w:fill="BDD6EE" w:themeFill="accent1" w:themeFillTint="66"/>
          <w:lang w:val="en-US" w:eastAsia="en-US"/>
        </w:rPr>
        <w:t>intizomi</w:t>
      </w:r>
      <w:r w:rsidR="00610C3C" w:rsidRPr="00AC6189">
        <w:rPr>
          <w:rFonts w:ascii="Times New Roman" w:hAnsi="Times New Roman"/>
          <w:sz w:val="28"/>
          <w:szCs w:val="28"/>
          <w:shd w:val="clear" w:color="auto" w:fill="BDD6EE" w:themeFill="accent1" w:themeFillTint="66"/>
          <w:lang w:eastAsia="en-US"/>
        </w:rPr>
        <w:t xml:space="preserve">– </w:t>
      </w:r>
      <w:r w:rsidR="00610C3C" w:rsidRPr="00AC6189">
        <w:rPr>
          <w:rFonts w:ascii="Times New Roman" w:hAnsi="Times New Roman"/>
          <w:sz w:val="28"/>
          <w:szCs w:val="28"/>
          <w:shd w:val="clear" w:color="auto" w:fill="BDD6EE" w:themeFill="accent1" w:themeFillTint="66"/>
          <w:lang w:val="en-US" w:eastAsia="en-US"/>
        </w:rPr>
        <w:t>nazorat</w:t>
      </w:r>
      <w:r w:rsidR="00610C3C" w:rsidRPr="00AC6189">
        <w:rPr>
          <w:rFonts w:ascii="Times New Roman" w:hAnsi="Times New Roman"/>
          <w:sz w:val="28"/>
          <w:szCs w:val="28"/>
          <w:shd w:val="clear" w:color="auto" w:fill="BDD6EE" w:themeFill="accent1" w:themeFillTint="66"/>
          <w:lang w:eastAsia="en-US"/>
        </w:rPr>
        <w:t xml:space="preserve"> – </w:t>
      </w:r>
      <w:r w:rsidR="00610C3C" w:rsidRPr="00AC6189">
        <w:rPr>
          <w:rFonts w:ascii="Times New Roman" w:hAnsi="Times New Roman"/>
          <w:sz w:val="28"/>
          <w:szCs w:val="28"/>
          <w:shd w:val="clear" w:color="auto" w:fill="BDD6EE" w:themeFill="accent1" w:themeFillTint="66"/>
          <w:lang w:val="en-US" w:eastAsia="en-US"/>
        </w:rPr>
        <w:t>takomillashtirish</w:t>
      </w:r>
      <w:r w:rsidR="00610C3C" w:rsidRPr="00AC6189">
        <w:rPr>
          <w:rFonts w:ascii="Times New Roman" w:hAnsi="Times New Roman"/>
          <w:sz w:val="28"/>
          <w:szCs w:val="28"/>
          <w:shd w:val="clear" w:color="auto" w:fill="BDD6EE" w:themeFill="accent1" w:themeFillTint="66"/>
          <w:lang w:eastAsia="en-US"/>
        </w:rPr>
        <w:t xml:space="preserve"> – </w:t>
      </w:r>
      <w:r w:rsidR="00610C3C" w:rsidRPr="00AC6189">
        <w:rPr>
          <w:rFonts w:ascii="Times New Roman" w:hAnsi="Times New Roman"/>
          <w:sz w:val="28"/>
          <w:szCs w:val="28"/>
          <w:shd w:val="clear" w:color="auto" w:fill="BDD6EE" w:themeFill="accent1" w:themeFillTint="66"/>
          <w:lang w:val="en-US" w:eastAsia="en-US"/>
        </w:rPr>
        <w:t>rejalashtirish</w:t>
      </w:r>
      <w:r w:rsidRPr="009D2836">
        <w:rPr>
          <w:rFonts w:ascii="Times New Roman" w:hAnsi="Times New Roman"/>
          <w:sz w:val="28"/>
          <w:szCs w:val="28"/>
          <w:shd w:val="clear" w:color="auto" w:fill="2F5496" w:themeFill="accent5" w:themeFillShade="BF"/>
          <w:lang w:eastAsia="en-US"/>
        </w:rPr>
        <w:t>”</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standart</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yo</w:t>
      </w:r>
      <w:r w:rsidR="00610C3C" w:rsidRPr="009D2836">
        <w:rPr>
          <w:rFonts w:ascii="Times New Roman" w:hAnsi="Times New Roman"/>
          <w:sz w:val="28"/>
          <w:szCs w:val="28"/>
          <w:lang w:eastAsia="en-US"/>
        </w:rPr>
        <w:t>р</w:t>
      </w:r>
      <w:r w:rsidR="00610C3C" w:rsidRPr="00746F7F">
        <w:rPr>
          <w:rFonts w:ascii="Times New Roman" w:hAnsi="Times New Roman"/>
          <w:sz w:val="28"/>
          <w:szCs w:val="28"/>
          <w:lang w:val="en-US" w:eastAsia="en-US"/>
        </w:rPr>
        <w:t>iq</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tuzilmaga</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muvofiq</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amalga</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oshirish</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imkonini</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beradi</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Biz</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oli</w:t>
      </w:r>
      <w:r w:rsidR="00610C3C" w:rsidRPr="009D2836">
        <w:rPr>
          <w:rFonts w:ascii="Times New Roman" w:hAnsi="Times New Roman"/>
          <w:sz w:val="28"/>
          <w:szCs w:val="28"/>
          <w:lang w:eastAsia="en-US"/>
        </w:rPr>
        <w:t xml:space="preserve">ƅ </w:t>
      </w:r>
      <w:r w:rsidR="00610C3C" w:rsidRPr="00746F7F">
        <w:rPr>
          <w:rFonts w:ascii="Times New Roman" w:hAnsi="Times New Roman"/>
          <w:sz w:val="28"/>
          <w:szCs w:val="28"/>
          <w:lang w:val="en-US" w:eastAsia="en-US"/>
        </w:rPr>
        <w:t>borgan</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tadqiqotimiz</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davomida</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hamda</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uning</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natijalarini</w:t>
      </w:r>
      <w:r w:rsidR="003056BD" w:rsidRPr="009D2836">
        <w:rPr>
          <w:rFonts w:ascii="Times New Roman" w:hAnsi="Times New Roman"/>
          <w:sz w:val="28"/>
          <w:szCs w:val="28"/>
          <w:lang w:eastAsia="en-US"/>
        </w:rPr>
        <w:t xml:space="preserve"> </w:t>
      </w:r>
      <w:r w:rsidRPr="009D2836">
        <w:rPr>
          <w:rFonts w:ascii="Times New Roman" w:hAnsi="Times New Roman"/>
          <w:sz w:val="28"/>
          <w:szCs w:val="28"/>
          <w:lang w:eastAsia="en-US"/>
        </w:rPr>
        <w:t>“</w:t>
      </w:r>
      <w:r w:rsidR="003056BD" w:rsidRPr="00746F7F">
        <w:rPr>
          <w:rFonts w:ascii="Times New Roman" w:hAnsi="Times New Roman"/>
          <w:sz w:val="28"/>
          <w:szCs w:val="28"/>
          <w:lang w:val="en-US" w:eastAsia="en-US"/>
        </w:rPr>
        <w:t>Maktabgacha</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va</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maktab</w:t>
      </w:r>
      <w:r w:rsidR="003056BD" w:rsidRPr="009D2836">
        <w:rPr>
          <w:rFonts w:ascii="Times New Roman" w:hAnsi="Times New Roman"/>
          <w:sz w:val="28"/>
          <w:szCs w:val="28"/>
          <w:lang w:eastAsia="en-US"/>
        </w:rPr>
        <w:t xml:space="preserve"> </w:t>
      </w:r>
      <w:r w:rsidR="0074232D" w:rsidRPr="00746F7F">
        <w:rPr>
          <w:rFonts w:ascii="Times New Roman" w:hAnsi="Times New Roman"/>
          <w:sz w:val="28"/>
          <w:szCs w:val="28"/>
          <w:lang w:val="en-US" w:eastAsia="en-US"/>
        </w:rPr>
        <w:t>ta</w:t>
      </w:r>
      <w:r w:rsidR="0074232D" w:rsidRPr="009D2836">
        <w:rPr>
          <w:rFonts w:ascii="Times New Roman" w:hAnsi="Times New Roman"/>
          <w:sz w:val="28"/>
          <w:szCs w:val="28"/>
          <w:lang w:eastAsia="en-US"/>
        </w:rPr>
        <w:t>ʼ</w:t>
      </w:r>
      <w:r w:rsidR="003056BD" w:rsidRPr="00746F7F">
        <w:rPr>
          <w:rFonts w:ascii="Times New Roman" w:hAnsi="Times New Roman"/>
          <w:sz w:val="28"/>
          <w:szCs w:val="28"/>
          <w:lang w:val="en-US" w:eastAsia="en-US"/>
        </w:rPr>
        <w:t>limi</w:t>
      </w:r>
      <w:r w:rsidRPr="009D2836">
        <w:rPr>
          <w:rFonts w:ascii="Times New Roman" w:hAnsi="Times New Roman"/>
          <w:sz w:val="28"/>
          <w:szCs w:val="28"/>
          <w:lang w:eastAsia="en-US"/>
        </w:rPr>
        <w:t>”</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jurnali</w:t>
      </w:r>
      <w:r w:rsidR="003056BD"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003056BD" w:rsidRPr="00746F7F">
        <w:rPr>
          <w:rFonts w:ascii="Times New Roman" w:hAnsi="Times New Roman"/>
          <w:sz w:val="28"/>
          <w:szCs w:val="28"/>
          <w:lang w:val="en-US" w:eastAsia="en-US"/>
        </w:rPr>
        <w:t>zbekiston</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Respublikasi</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Oliy</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attestatsiya</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komissiyasining</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quyidagi</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qarorlariga</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asosan</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pedagogika</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va</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psixologiya</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fanlari</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b</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003056BD" w:rsidRPr="00746F7F">
        <w:rPr>
          <w:rFonts w:ascii="Times New Roman" w:hAnsi="Times New Roman"/>
          <w:sz w:val="28"/>
          <w:szCs w:val="28"/>
          <w:lang w:val="en-US" w:eastAsia="en-US"/>
        </w:rPr>
        <w:t>yicha</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falsafa</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doktori</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PhD</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hamda</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fan</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doktori</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DSc</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ilmiy</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darajasiga</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talabgorlarning</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dissertatsiyalaridagi</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asosiy</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ilmiy</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natijalarni</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chop</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etish</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uchun</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milliy</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ilmiy</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nashrlar</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r</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003056BD" w:rsidRPr="00746F7F">
        <w:rPr>
          <w:rFonts w:ascii="Times New Roman" w:hAnsi="Times New Roman"/>
          <w:sz w:val="28"/>
          <w:szCs w:val="28"/>
          <w:lang w:val="en-US" w:eastAsia="en-US"/>
        </w:rPr>
        <w:t>yxatiga</w:t>
      </w:r>
      <w:r w:rsidR="002461AC"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kiritilgan</w:t>
      </w:r>
      <w:r w:rsidR="0087222B" w:rsidRPr="009D2836">
        <w:rPr>
          <w:rFonts w:ascii="Times New Roman" w:hAnsi="Times New Roman"/>
          <w:sz w:val="28"/>
          <w:szCs w:val="28"/>
          <w:lang w:eastAsia="en-US"/>
        </w:rPr>
        <w:t xml:space="preserve"> </w:t>
      </w:r>
      <w:r w:rsidR="0087222B" w:rsidRPr="00746F7F">
        <w:rPr>
          <w:rFonts w:ascii="Times New Roman" w:hAnsi="Times New Roman"/>
          <w:sz w:val="28"/>
          <w:szCs w:val="28"/>
          <w:lang w:val="en-US" w:eastAsia="en-US"/>
        </w:rPr>
        <w:t>jurnalining</w:t>
      </w:r>
      <w:r w:rsidR="0087222B" w:rsidRPr="009D2836">
        <w:rPr>
          <w:rFonts w:ascii="Times New Roman" w:hAnsi="Times New Roman"/>
          <w:sz w:val="28"/>
          <w:szCs w:val="28"/>
          <w:lang w:eastAsia="en-US"/>
        </w:rPr>
        <w:t xml:space="preserve"> 2025</w:t>
      </w:r>
      <w:r w:rsidR="00610C3C" w:rsidRPr="009D2836">
        <w:rPr>
          <w:rFonts w:ascii="Times New Roman" w:hAnsi="Times New Roman"/>
          <w:sz w:val="28"/>
          <w:szCs w:val="28"/>
          <w:lang w:eastAsia="en-US"/>
        </w:rPr>
        <w:t>-</w:t>
      </w:r>
      <w:r w:rsidR="00610C3C" w:rsidRPr="00746F7F">
        <w:rPr>
          <w:rFonts w:ascii="Times New Roman" w:hAnsi="Times New Roman"/>
          <w:sz w:val="28"/>
          <w:szCs w:val="28"/>
          <w:lang w:val="en-US" w:eastAsia="en-US"/>
        </w:rPr>
        <w:t>yil</w:t>
      </w:r>
      <w:r w:rsidR="00610C3C" w:rsidRPr="009D2836">
        <w:rPr>
          <w:rFonts w:ascii="Times New Roman" w:hAnsi="Times New Roman"/>
          <w:sz w:val="28"/>
          <w:szCs w:val="28"/>
          <w:lang w:eastAsia="en-US"/>
        </w:rPr>
        <w:t xml:space="preserve"> </w:t>
      </w:r>
      <w:r w:rsidR="008F49E5" w:rsidRPr="009D2836">
        <w:rPr>
          <w:rFonts w:ascii="Times New Roman" w:hAnsi="Times New Roman"/>
          <w:sz w:val="28"/>
          <w:szCs w:val="28"/>
          <w:lang w:eastAsia="en-US"/>
        </w:rPr>
        <w:t>1</w:t>
      </w:r>
      <w:r w:rsidR="00610C3C" w:rsidRPr="009D2836">
        <w:rPr>
          <w:rFonts w:ascii="Times New Roman" w:hAnsi="Times New Roman"/>
          <w:sz w:val="28"/>
          <w:szCs w:val="28"/>
          <w:lang w:eastAsia="en-US"/>
        </w:rPr>
        <w:t>2-</w:t>
      </w:r>
      <w:r w:rsidR="00610C3C" w:rsidRPr="00746F7F">
        <w:rPr>
          <w:rFonts w:ascii="Times New Roman" w:hAnsi="Times New Roman"/>
          <w:sz w:val="28"/>
          <w:szCs w:val="28"/>
          <w:lang w:val="en-US" w:eastAsia="en-US"/>
        </w:rPr>
        <w:t>sonida</w:t>
      </w:r>
      <w:r w:rsidR="00F1205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e</w:t>
      </w:r>
      <w:r w:rsidR="00610C3C" w:rsidRPr="009D2836">
        <w:rPr>
          <w:rFonts w:ascii="Times New Roman" w:hAnsi="Times New Roman"/>
          <w:sz w:val="28"/>
          <w:szCs w:val="28"/>
          <w:lang w:eastAsia="en-US"/>
        </w:rPr>
        <w:t>’</w:t>
      </w:r>
      <w:r w:rsidR="00610C3C" w:rsidRPr="00746F7F">
        <w:rPr>
          <w:rFonts w:ascii="Times New Roman" w:hAnsi="Times New Roman"/>
          <w:sz w:val="28"/>
          <w:szCs w:val="28"/>
          <w:lang w:val="en-US" w:eastAsia="en-US"/>
        </w:rPr>
        <w:t>lon</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qilib</w:t>
      </w:r>
      <w:r w:rsidR="00610C3C" w:rsidRPr="009D2836">
        <w:rPr>
          <w:rFonts w:ascii="Times New Roman" w:hAnsi="Times New Roman"/>
          <w:sz w:val="28"/>
          <w:szCs w:val="28"/>
          <w:lang w:eastAsia="en-US"/>
        </w:rPr>
        <w:t xml:space="preserve">, </w:t>
      </w:r>
      <w:r w:rsidR="0074232D" w:rsidRPr="00746F7F">
        <w:rPr>
          <w:rFonts w:ascii="Times New Roman" w:hAnsi="Times New Roman"/>
          <w:sz w:val="28"/>
          <w:szCs w:val="28"/>
          <w:lang w:val="en-US" w:eastAsia="en-US"/>
        </w:rPr>
        <w:t>ta</w:t>
      </w:r>
      <w:r w:rsidR="0074232D" w:rsidRPr="009D2836">
        <w:rPr>
          <w:rFonts w:ascii="Times New Roman" w:hAnsi="Times New Roman"/>
          <w:sz w:val="28"/>
          <w:szCs w:val="28"/>
          <w:lang w:eastAsia="en-US"/>
        </w:rPr>
        <w:t>ʼ</w:t>
      </w:r>
      <w:r w:rsidR="00610C3C" w:rsidRPr="00746F7F">
        <w:rPr>
          <w:rFonts w:ascii="Times New Roman" w:hAnsi="Times New Roman"/>
          <w:sz w:val="28"/>
          <w:szCs w:val="28"/>
          <w:lang w:val="en-US" w:eastAsia="en-US"/>
        </w:rPr>
        <w:t>limning</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yuqori</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sifatli</w:t>
      </w:r>
      <w:r w:rsidR="00610C3C"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00610C3C" w:rsidRPr="00746F7F">
        <w:rPr>
          <w:rFonts w:ascii="Times New Roman" w:hAnsi="Times New Roman"/>
          <w:sz w:val="28"/>
          <w:szCs w:val="28"/>
          <w:lang w:val="en-US" w:eastAsia="en-US"/>
        </w:rPr>
        <w:t>quv</w:t>
      </w:r>
      <w:r w:rsidR="00610C3C" w:rsidRPr="009D2836">
        <w:rPr>
          <w:rFonts w:ascii="Times New Roman" w:hAnsi="Times New Roman"/>
          <w:sz w:val="28"/>
          <w:szCs w:val="28"/>
          <w:lang w:eastAsia="en-US"/>
        </w:rPr>
        <w:t>-</w:t>
      </w:r>
      <w:r w:rsidR="00610C3C" w:rsidRPr="00746F7F">
        <w:rPr>
          <w:rFonts w:ascii="Times New Roman" w:hAnsi="Times New Roman"/>
          <w:sz w:val="28"/>
          <w:szCs w:val="28"/>
          <w:lang w:val="en-US" w:eastAsia="en-US"/>
        </w:rPr>
        <w:t>uslubiy</w:t>
      </w:r>
      <w:r w:rsidR="00610C3C" w:rsidRPr="009D2836">
        <w:rPr>
          <w:rFonts w:ascii="Times New Roman" w:hAnsi="Times New Roman"/>
          <w:sz w:val="28"/>
          <w:szCs w:val="28"/>
          <w:lang w:eastAsia="en-US"/>
        </w:rPr>
        <w:t xml:space="preserve"> </w:t>
      </w:r>
      <w:r w:rsidR="0074232D" w:rsidRPr="00746F7F">
        <w:rPr>
          <w:rFonts w:ascii="Times New Roman" w:hAnsi="Times New Roman"/>
          <w:sz w:val="28"/>
          <w:szCs w:val="28"/>
          <w:lang w:val="en-US" w:eastAsia="en-US"/>
        </w:rPr>
        <w:t>ta</w:t>
      </w:r>
      <w:r w:rsidR="0074232D" w:rsidRPr="009D2836">
        <w:rPr>
          <w:rFonts w:ascii="Times New Roman" w:hAnsi="Times New Roman"/>
          <w:sz w:val="28"/>
          <w:szCs w:val="28"/>
          <w:lang w:eastAsia="en-US"/>
        </w:rPr>
        <w:t>ʼ</w:t>
      </w:r>
      <w:r w:rsidR="00610C3C" w:rsidRPr="00746F7F">
        <w:rPr>
          <w:rFonts w:ascii="Times New Roman" w:hAnsi="Times New Roman"/>
          <w:sz w:val="28"/>
          <w:szCs w:val="28"/>
          <w:lang w:val="en-US" w:eastAsia="en-US"/>
        </w:rPr>
        <w:t>minotida</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ushbu</w:t>
      </w:r>
      <w:r w:rsidR="00610C3C" w:rsidRPr="009D2836">
        <w:rPr>
          <w:rFonts w:ascii="Times New Roman" w:hAnsi="Times New Roman"/>
          <w:sz w:val="28"/>
          <w:szCs w:val="28"/>
          <w:lang w:eastAsia="en-US"/>
        </w:rPr>
        <w:t xml:space="preserve"> </w:t>
      </w:r>
      <w:r w:rsidR="0074232D" w:rsidRPr="00746F7F">
        <w:rPr>
          <w:rFonts w:ascii="Times New Roman" w:hAnsi="Times New Roman"/>
          <w:sz w:val="28"/>
          <w:szCs w:val="28"/>
          <w:lang w:val="en-US" w:eastAsia="en-US"/>
        </w:rPr>
        <w:t>ta</w:t>
      </w:r>
      <w:r w:rsidR="0074232D" w:rsidRPr="009D2836">
        <w:rPr>
          <w:rFonts w:ascii="Times New Roman" w:hAnsi="Times New Roman"/>
          <w:sz w:val="28"/>
          <w:szCs w:val="28"/>
          <w:lang w:eastAsia="en-US"/>
        </w:rPr>
        <w:t>ʼ</w:t>
      </w:r>
      <w:r w:rsidR="00610C3C" w:rsidRPr="00746F7F">
        <w:rPr>
          <w:rFonts w:ascii="Times New Roman" w:hAnsi="Times New Roman"/>
          <w:sz w:val="28"/>
          <w:szCs w:val="28"/>
          <w:lang w:val="en-US" w:eastAsia="en-US"/>
        </w:rPr>
        <w:t>lim</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shaklining</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mazmuni</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va</w:t>
      </w:r>
      <w:r w:rsidR="00610C3C" w:rsidRPr="009D2836">
        <w:rPr>
          <w:rFonts w:ascii="Times New Roman" w:hAnsi="Times New Roman"/>
          <w:sz w:val="28"/>
          <w:szCs w:val="28"/>
          <w:lang w:eastAsia="en-US"/>
        </w:rPr>
        <w:t xml:space="preserve"> х</w:t>
      </w:r>
      <w:r w:rsidR="00610C3C" w:rsidRPr="00746F7F">
        <w:rPr>
          <w:rFonts w:ascii="Times New Roman" w:hAnsi="Times New Roman"/>
          <w:sz w:val="28"/>
          <w:szCs w:val="28"/>
          <w:lang w:val="en-US" w:eastAsia="en-US"/>
        </w:rPr>
        <w:t>ususiyatlari</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aks</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ettirilishi</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hamda</w:t>
      </w:r>
      <w:r w:rsidR="00610C3C" w:rsidRPr="009D2836">
        <w:rPr>
          <w:rFonts w:ascii="Times New Roman" w:hAnsi="Times New Roman"/>
          <w:sz w:val="28"/>
          <w:szCs w:val="28"/>
          <w:lang w:eastAsia="en-US"/>
        </w:rPr>
        <w:t xml:space="preserve"> </w:t>
      </w:r>
      <w:r w:rsidR="0074232D" w:rsidRPr="00746F7F">
        <w:rPr>
          <w:rFonts w:ascii="Times New Roman" w:hAnsi="Times New Roman"/>
          <w:sz w:val="28"/>
          <w:szCs w:val="28"/>
          <w:lang w:val="en-US" w:eastAsia="en-US"/>
        </w:rPr>
        <w:t>ta</w:t>
      </w:r>
      <w:r w:rsidR="0074232D" w:rsidRPr="009D2836">
        <w:rPr>
          <w:rFonts w:ascii="Times New Roman" w:hAnsi="Times New Roman"/>
          <w:sz w:val="28"/>
          <w:szCs w:val="28"/>
          <w:lang w:eastAsia="en-US"/>
        </w:rPr>
        <w:t>ʼ</w:t>
      </w:r>
      <w:r w:rsidR="00610C3C" w:rsidRPr="00746F7F">
        <w:rPr>
          <w:rFonts w:ascii="Times New Roman" w:hAnsi="Times New Roman"/>
          <w:sz w:val="28"/>
          <w:szCs w:val="28"/>
          <w:lang w:val="en-US" w:eastAsia="en-US"/>
        </w:rPr>
        <w:t>minotning</w:t>
      </w:r>
      <w:r w:rsidR="00610C3C" w:rsidRPr="009D2836">
        <w:rPr>
          <w:rFonts w:ascii="Times New Roman" w:hAnsi="Times New Roman"/>
          <w:sz w:val="28"/>
          <w:szCs w:val="28"/>
          <w:lang w:eastAsia="en-US"/>
        </w:rPr>
        <w:t xml:space="preserve"> </w:t>
      </w:r>
      <w:r w:rsidR="008F49E5" w:rsidRPr="00746F7F">
        <w:rPr>
          <w:rFonts w:ascii="Times New Roman" w:hAnsi="Times New Roman"/>
          <w:sz w:val="28"/>
          <w:szCs w:val="28"/>
          <w:lang w:val="en-US" w:eastAsia="en-US"/>
        </w:rPr>
        <w:t>intensiv</w:t>
      </w:r>
      <w:r w:rsidR="00610C3C" w:rsidRPr="009D2836">
        <w:rPr>
          <w:rFonts w:ascii="Times New Roman" w:hAnsi="Times New Roman"/>
          <w:sz w:val="28"/>
          <w:szCs w:val="28"/>
          <w:lang w:eastAsia="en-US"/>
        </w:rPr>
        <w:t xml:space="preserve"> </w:t>
      </w:r>
      <w:r w:rsidR="0074232D" w:rsidRPr="00746F7F">
        <w:rPr>
          <w:rFonts w:ascii="Times New Roman" w:hAnsi="Times New Roman"/>
          <w:sz w:val="28"/>
          <w:szCs w:val="28"/>
          <w:lang w:val="en-US" w:eastAsia="en-US"/>
        </w:rPr>
        <w:t>ta</w:t>
      </w:r>
      <w:r w:rsidR="0074232D" w:rsidRPr="009D2836">
        <w:rPr>
          <w:rFonts w:ascii="Times New Roman" w:hAnsi="Times New Roman"/>
          <w:sz w:val="28"/>
          <w:szCs w:val="28"/>
          <w:lang w:eastAsia="en-US"/>
        </w:rPr>
        <w:t>ʼ</w:t>
      </w:r>
      <w:r w:rsidR="00610C3C" w:rsidRPr="00746F7F">
        <w:rPr>
          <w:rFonts w:ascii="Times New Roman" w:hAnsi="Times New Roman"/>
          <w:sz w:val="28"/>
          <w:szCs w:val="28"/>
          <w:lang w:val="en-US" w:eastAsia="en-US"/>
        </w:rPr>
        <w:t>lim</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sharoitida</w:t>
      </w:r>
      <w:r w:rsidR="00610C3C"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004726DC" w:rsidRPr="00746F7F">
        <w:rPr>
          <w:rFonts w:ascii="Times New Roman" w:hAnsi="Times New Roman"/>
          <w:sz w:val="28"/>
          <w:szCs w:val="28"/>
          <w:lang w:val="en-US" w:eastAsia="en-US"/>
        </w:rPr>
        <w:t>quvchilar</w:t>
      </w:r>
      <w:r w:rsidR="00610C3C" w:rsidRPr="00746F7F">
        <w:rPr>
          <w:rFonts w:ascii="Times New Roman" w:hAnsi="Times New Roman"/>
          <w:sz w:val="28"/>
          <w:szCs w:val="28"/>
          <w:lang w:val="en-US" w:eastAsia="en-US"/>
        </w:rPr>
        <w:t>ni</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tadqiqotchilik</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faoliyatiga</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tayyorlashga</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qaratilganlik</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holatini</w:t>
      </w:r>
      <w:r w:rsidR="00610C3C"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00610C3C" w:rsidRPr="00746F7F">
        <w:rPr>
          <w:rFonts w:ascii="Times New Roman" w:hAnsi="Times New Roman"/>
          <w:sz w:val="28"/>
          <w:szCs w:val="28"/>
          <w:lang w:val="en-US" w:eastAsia="en-US"/>
        </w:rPr>
        <w:t>rgandik</w:t>
      </w:r>
      <w:r w:rsidR="00610C3C" w:rsidRPr="009D2836">
        <w:rPr>
          <w:rFonts w:ascii="Times New Roman" w:hAnsi="Times New Roman"/>
          <w:sz w:val="28"/>
          <w:szCs w:val="28"/>
          <w:lang w:eastAsia="en-US"/>
        </w:rPr>
        <w:t>.</w:t>
      </w:r>
      <w:r w:rsidR="00F1205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Avvalo</w:t>
      </w:r>
      <w:r w:rsidR="00610C3C"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00610C3C" w:rsidRPr="00746F7F">
        <w:rPr>
          <w:rFonts w:ascii="Times New Roman" w:hAnsi="Times New Roman"/>
          <w:sz w:val="28"/>
          <w:szCs w:val="28"/>
          <w:lang w:val="en-US" w:eastAsia="en-US"/>
        </w:rPr>
        <w:t>quv</w:t>
      </w:r>
      <w:r w:rsidR="00610C3C" w:rsidRPr="009D2836">
        <w:rPr>
          <w:rFonts w:ascii="Times New Roman" w:hAnsi="Times New Roman"/>
          <w:sz w:val="28"/>
          <w:szCs w:val="28"/>
          <w:lang w:eastAsia="en-US"/>
        </w:rPr>
        <w:t>-</w:t>
      </w:r>
      <w:r w:rsidR="00610C3C" w:rsidRPr="00746F7F">
        <w:rPr>
          <w:rFonts w:ascii="Times New Roman" w:hAnsi="Times New Roman"/>
          <w:sz w:val="28"/>
          <w:szCs w:val="28"/>
          <w:lang w:val="en-US" w:eastAsia="en-US"/>
        </w:rPr>
        <w:t>uslubiy</w:t>
      </w:r>
      <w:r w:rsidR="00610C3C" w:rsidRPr="009D2836">
        <w:rPr>
          <w:rFonts w:ascii="Times New Roman" w:hAnsi="Times New Roman"/>
          <w:sz w:val="28"/>
          <w:szCs w:val="28"/>
          <w:lang w:eastAsia="en-US"/>
        </w:rPr>
        <w:t xml:space="preserve"> </w:t>
      </w:r>
      <w:r w:rsidR="0074232D" w:rsidRPr="00746F7F">
        <w:rPr>
          <w:rFonts w:ascii="Times New Roman" w:hAnsi="Times New Roman"/>
          <w:sz w:val="28"/>
          <w:szCs w:val="28"/>
          <w:lang w:val="en-US" w:eastAsia="en-US"/>
        </w:rPr>
        <w:t>ta</w:t>
      </w:r>
      <w:r w:rsidR="0074232D" w:rsidRPr="009D2836">
        <w:rPr>
          <w:rFonts w:ascii="Times New Roman" w:hAnsi="Times New Roman"/>
          <w:sz w:val="28"/>
          <w:szCs w:val="28"/>
          <w:lang w:eastAsia="en-US"/>
        </w:rPr>
        <w:t>ʼ</w:t>
      </w:r>
      <w:r w:rsidR="00610C3C" w:rsidRPr="00746F7F">
        <w:rPr>
          <w:rFonts w:ascii="Times New Roman" w:hAnsi="Times New Roman"/>
          <w:sz w:val="28"/>
          <w:szCs w:val="28"/>
          <w:lang w:val="en-US" w:eastAsia="en-US"/>
        </w:rPr>
        <w:t>minot</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uchun</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tala</w:t>
      </w:r>
      <w:r w:rsidR="00610C3C" w:rsidRPr="009D2836">
        <w:rPr>
          <w:rFonts w:ascii="Times New Roman" w:hAnsi="Times New Roman"/>
          <w:sz w:val="28"/>
          <w:szCs w:val="28"/>
          <w:lang w:eastAsia="en-US"/>
        </w:rPr>
        <w:t xml:space="preserve">ƅ </w:t>
      </w:r>
      <w:r w:rsidR="00610C3C" w:rsidRPr="00746F7F">
        <w:rPr>
          <w:rFonts w:ascii="Times New Roman" w:hAnsi="Times New Roman"/>
          <w:sz w:val="28"/>
          <w:szCs w:val="28"/>
          <w:lang w:val="en-US" w:eastAsia="en-US"/>
        </w:rPr>
        <w:t>etiladigan</w:t>
      </w:r>
      <w:r w:rsidR="00F1205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quyidagi</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tamoyillarlarni</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ajratdik</w:t>
      </w:r>
      <w:r w:rsidR="00610C3C" w:rsidRPr="009D2836">
        <w:rPr>
          <w:rFonts w:ascii="Times New Roman" w:hAnsi="Times New Roman"/>
          <w:sz w:val="28"/>
          <w:szCs w:val="28"/>
          <w:lang w:eastAsia="en-US"/>
        </w:rPr>
        <w:t>:</w:t>
      </w:r>
    </w:p>
    <w:p w:rsidR="00610C3C" w:rsidRPr="00746F7F" w:rsidRDefault="00F617A5"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bCs/>
          <w:sz w:val="28"/>
          <w:szCs w:val="28"/>
          <w:lang w:val="uz-Cyrl-UZ" w:eastAsia="en-US"/>
        </w:rPr>
        <w:t xml:space="preserve">Darsda </w:t>
      </w:r>
      <w:r w:rsidR="00107C49" w:rsidRPr="00746F7F">
        <w:rPr>
          <w:rFonts w:ascii="Times New Roman" w:hAnsi="Times New Roman"/>
          <w:bCs/>
          <w:sz w:val="28"/>
          <w:szCs w:val="28"/>
          <w:lang w:val="uz-Cyrl-UZ" w:eastAsia="en-US"/>
        </w:rPr>
        <w:t>“</w:t>
      </w:r>
      <w:r w:rsidR="00610C3C" w:rsidRPr="00746F7F">
        <w:rPr>
          <w:rFonts w:ascii="Times New Roman" w:hAnsi="Times New Roman"/>
          <w:bCs/>
          <w:sz w:val="28"/>
          <w:szCs w:val="28"/>
          <w:lang w:val="uz-Cyrl-UZ" w:eastAsia="en-US"/>
        </w:rPr>
        <w:t>Interfaollik</w:t>
      </w:r>
      <w:r w:rsidRPr="00746F7F">
        <w:rPr>
          <w:rFonts w:ascii="Times New Roman" w:hAnsi="Times New Roman"/>
          <w:bCs/>
          <w:sz w:val="28"/>
          <w:szCs w:val="28"/>
          <w:lang w:val="uz-Cyrl-UZ" w:eastAsia="en-US"/>
        </w:rPr>
        <w:t xml:space="preserve"> faoliyati</w:t>
      </w:r>
      <w:r w:rsidR="00610C3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materiallari interfaol ƅ</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lishi va </w:t>
      </w:r>
      <w:r w:rsidR="00124393" w:rsidRPr="00746F7F">
        <w:rPr>
          <w:rFonts w:ascii="Times New Roman" w:hAnsi="Times New Roman"/>
          <w:sz w:val="28"/>
          <w:szCs w:val="28"/>
          <w:lang w:val="en-US" w:eastAsia="en-US"/>
        </w:rPr>
        <w:t>o‘</w:t>
      </w:r>
      <w:r w:rsidR="0060701D" w:rsidRPr="00746F7F">
        <w:rPr>
          <w:rFonts w:ascii="Times New Roman" w:hAnsi="Times New Roman"/>
          <w:sz w:val="28"/>
          <w:szCs w:val="28"/>
          <w:lang w:val="en-US" w:eastAsia="en-US"/>
        </w:rPr>
        <w:t>quvchilar</w:t>
      </w:r>
      <w:r w:rsidR="00610C3C" w:rsidRPr="00746F7F">
        <w:rPr>
          <w:rFonts w:ascii="Times New Roman" w:hAnsi="Times New Roman"/>
          <w:sz w:val="28"/>
          <w:szCs w:val="28"/>
          <w:lang w:val="uz-Cyrl-UZ" w:eastAsia="en-US"/>
        </w:rPr>
        <w:t>ning kontent bilan faol munosaƅatda ƅ</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lishiga imkon berishi kerak. Shu maqsadda DTS talaƅlari asosida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dasturlari va materillarida </w:t>
      </w:r>
      <w:r w:rsidR="00124393" w:rsidRPr="00746F7F">
        <w:rPr>
          <w:rFonts w:ascii="Times New Roman" w:hAnsi="Times New Roman"/>
          <w:sz w:val="28"/>
          <w:szCs w:val="28"/>
          <w:lang w:val="uz-Cyrl-UZ" w:eastAsia="en-US"/>
        </w:rPr>
        <w:t>o‘</w:t>
      </w:r>
      <w:r w:rsidR="007C7D35" w:rsidRPr="00746F7F">
        <w:rPr>
          <w:rFonts w:ascii="Times New Roman" w:hAnsi="Times New Roman"/>
          <w:sz w:val="28"/>
          <w:szCs w:val="28"/>
          <w:lang w:val="uz-Cyrl-UZ" w:eastAsia="en-US"/>
        </w:rPr>
        <w:t>quvchi</w:t>
      </w:r>
      <w:r w:rsidR="00610C3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z-</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zini tekshirishi uchun</w:t>
      </w:r>
      <w:r w:rsidR="007C7D35" w:rsidRPr="00746F7F">
        <w:rPr>
          <w:rFonts w:ascii="Times New Roman" w:hAnsi="Times New Roman"/>
          <w:sz w:val="28"/>
          <w:szCs w:val="28"/>
          <w:lang w:val="uz-Cyrl-UZ" w:eastAsia="en-US"/>
        </w:rPr>
        <w:t xml:space="preserve"> turli faollashtiruvchi metodlar,</w:t>
      </w:r>
      <w:r w:rsidR="00610C3C" w:rsidRPr="00746F7F">
        <w:rPr>
          <w:rFonts w:ascii="Times New Roman" w:hAnsi="Times New Roman"/>
          <w:sz w:val="28"/>
          <w:szCs w:val="28"/>
          <w:lang w:val="uz-Cyrl-UZ" w:eastAsia="en-US"/>
        </w:rPr>
        <w:t xml:space="preserve"> keys-usullar, onlayn testlar, muhokama forumlari va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zaro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sirning boshqa shakllari</w:t>
      </w:r>
      <w:r w:rsidR="00F1205C" w:rsidRPr="00746F7F">
        <w:rPr>
          <w:rFonts w:ascii="Times New Roman" w:hAnsi="Times New Roman"/>
          <w:sz w:val="28"/>
          <w:szCs w:val="28"/>
          <w:lang w:val="uz-Cyrl-UZ" w:eastAsia="en-US"/>
        </w:rPr>
        <w:t xml:space="preserve"> </w:t>
      </w:r>
      <w:r w:rsidR="00610C3C" w:rsidRPr="00746F7F">
        <w:rPr>
          <w:rFonts w:ascii="Times New Roman" w:hAnsi="Times New Roman"/>
          <w:sz w:val="28"/>
          <w:szCs w:val="28"/>
          <w:lang w:val="uz-Cyrl-UZ" w:eastAsia="en-US"/>
        </w:rPr>
        <w:t>k</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rsatilishi</w:t>
      </w:r>
      <w:r w:rsidR="00F1205C" w:rsidRPr="00746F7F">
        <w:rPr>
          <w:rFonts w:ascii="Times New Roman" w:hAnsi="Times New Roman"/>
          <w:sz w:val="28"/>
          <w:szCs w:val="28"/>
          <w:lang w:val="uz-Cyrl-UZ" w:eastAsia="en-US"/>
        </w:rPr>
        <w:t xml:space="preserve"> </w:t>
      </w:r>
      <w:r w:rsidR="007C7D35" w:rsidRPr="00746F7F">
        <w:rPr>
          <w:rFonts w:ascii="Times New Roman" w:hAnsi="Times New Roman"/>
          <w:sz w:val="28"/>
          <w:szCs w:val="28"/>
          <w:lang w:val="uz-Cyrl-UZ" w:eastAsia="en-US"/>
        </w:rPr>
        <w:t>maqsadga muvofiq b</w:t>
      </w:r>
      <w:r w:rsidR="00124393" w:rsidRPr="00746F7F">
        <w:rPr>
          <w:rFonts w:ascii="Times New Roman" w:hAnsi="Times New Roman"/>
          <w:sz w:val="28"/>
          <w:szCs w:val="28"/>
          <w:lang w:val="uz-Cyrl-UZ" w:eastAsia="en-US"/>
        </w:rPr>
        <w:t>o‘</w:t>
      </w:r>
      <w:r w:rsidR="007C7D35" w:rsidRPr="00746F7F">
        <w:rPr>
          <w:rFonts w:ascii="Times New Roman" w:hAnsi="Times New Roman"/>
          <w:sz w:val="28"/>
          <w:szCs w:val="28"/>
          <w:lang w:val="uz-Cyrl-UZ" w:eastAsia="en-US"/>
        </w:rPr>
        <w:t>ladi</w:t>
      </w:r>
      <w:r w:rsidR="00610C3C" w:rsidRPr="00746F7F">
        <w:rPr>
          <w:rFonts w:ascii="Times New Roman" w:hAnsi="Times New Roman"/>
          <w:sz w:val="28"/>
          <w:szCs w:val="28"/>
          <w:lang w:val="uz-Cyrl-UZ" w:eastAsia="en-US"/>
        </w:rPr>
        <w:t>.</w:t>
      </w:r>
    </w:p>
    <w:p w:rsidR="00610C3C" w:rsidRPr="00746F7F" w:rsidRDefault="00124393"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sz w:val="28"/>
          <w:szCs w:val="28"/>
          <w:lang w:val="uz-Cyrl-UZ" w:eastAsia="en-US"/>
        </w:rPr>
        <w:t>O‘</w:t>
      </w:r>
      <w:r w:rsidR="00725527" w:rsidRPr="00746F7F">
        <w:rPr>
          <w:rFonts w:ascii="Times New Roman" w:hAnsi="Times New Roman"/>
          <w:sz w:val="28"/>
          <w:szCs w:val="28"/>
          <w:lang w:val="uz-Cyrl-UZ" w:eastAsia="en-US"/>
        </w:rPr>
        <w:t xml:space="preserve">quvchiga </w:t>
      </w:r>
      <w:r w:rsidR="00725527" w:rsidRPr="00746F7F">
        <w:rPr>
          <w:rFonts w:ascii="Times New Roman" w:hAnsi="Times New Roman"/>
          <w:bCs/>
          <w:sz w:val="28"/>
          <w:szCs w:val="28"/>
          <w:lang w:val="uz-Cyrl-UZ" w:eastAsia="en-US"/>
        </w:rPr>
        <w:t>q</w:t>
      </w:r>
      <w:r w:rsidR="00610C3C" w:rsidRPr="00746F7F">
        <w:rPr>
          <w:rFonts w:ascii="Times New Roman" w:hAnsi="Times New Roman"/>
          <w:bCs/>
          <w:sz w:val="28"/>
          <w:szCs w:val="28"/>
          <w:lang w:val="uz-Cyrl-UZ" w:eastAsia="en-US"/>
        </w:rPr>
        <w:t>ulaylik</w:t>
      </w:r>
      <w:r w:rsidR="00610C3C" w:rsidRPr="00746F7F">
        <w:rPr>
          <w:rFonts w:ascii="Times New Roman" w:hAnsi="Times New Roman"/>
          <w:sz w:val="28"/>
          <w:szCs w:val="28"/>
          <w:lang w:val="uz-Cyrl-UZ" w:eastAsia="en-US"/>
        </w:rPr>
        <w:t xml:space="preserve">: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dasturlari va materiallar mazmun</w:t>
      </w:r>
      <w:r w:rsidR="00E4552D" w:rsidRPr="00746F7F">
        <w:rPr>
          <w:rFonts w:ascii="Times New Roman" w:hAnsi="Times New Roman"/>
          <w:sz w:val="28"/>
          <w:szCs w:val="28"/>
          <w:lang w:val="uz-Cyrl-UZ" w:eastAsia="en-US"/>
        </w:rPr>
        <w:t>i</w:t>
      </w:r>
      <w:r w:rsidR="00610C3C" w:rsidRPr="00746F7F">
        <w:rPr>
          <w:rFonts w:ascii="Times New Roman" w:hAnsi="Times New Roman"/>
          <w:sz w:val="28"/>
          <w:szCs w:val="28"/>
          <w:lang w:val="uz-Cyrl-UZ" w:eastAsia="en-US"/>
        </w:rPr>
        <w:t xml:space="preserve"> jihat</w:t>
      </w:r>
      <w:r w:rsidR="00E4552D" w:rsidRPr="00746F7F">
        <w:rPr>
          <w:rFonts w:ascii="Times New Roman" w:hAnsi="Times New Roman"/>
          <w:sz w:val="28"/>
          <w:szCs w:val="28"/>
          <w:lang w:val="uz-Cyrl-UZ" w:eastAsia="en-US"/>
        </w:rPr>
        <w:t>i</w:t>
      </w:r>
      <w:r w:rsidR="00610C3C" w:rsidRPr="00746F7F">
        <w:rPr>
          <w:rFonts w:ascii="Times New Roman" w:hAnsi="Times New Roman"/>
          <w:sz w:val="28"/>
          <w:szCs w:val="28"/>
          <w:lang w:val="uz-Cyrl-UZ" w:eastAsia="en-US"/>
        </w:rPr>
        <w:t>dan</w:t>
      </w:r>
      <w:r w:rsidR="00F1205C" w:rsidRPr="00746F7F">
        <w:rPr>
          <w:rFonts w:ascii="Times New Roman" w:hAnsi="Times New Roman"/>
          <w:sz w:val="28"/>
          <w:szCs w:val="28"/>
          <w:lang w:val="uz-Cyrl-UZ" w:eastAsia="en-US"/>
        </w:rPr>
        <w:t xml:space="preserve"> </w:t>
      </w:r>
      <w:r w:rsidRPr="00746F7F">
        <w:rPr>
          <w:rFonts w:ascii="Times New Roman" w:hAnsi="Times New Roman"/>
          <w:sz w:val="28"/>
          <w:szCs w:val="28"/>
          <w:lang w:val="uz-Cyrl-UZ" w:eastAsia="en-US"/>
        </w:rPr>
        <w:t>o‘</w:t>
      </w:r>
      <w:r w:rsidR="00725527" w:rsidRPr="00746F7F">
        <w:rPr>
          <w:rFonts w:ascii="Times New Roman" w:hAnsi="Times New Roman"/>
          <w:sz w:val="28"/>
          <w:szCs w:val="28"/>
          <w:lang w:val="uz-Cyrl-UZ" w:eastAsia="en-US"/>
        </w:rPr>
        <w:t xml:space="preserve">quvchilar </w:t>
      </w:r>
      <w:r w:rsidR="00610C3C" w:rsidRPr="00746F7F">
        <w:rPr>
          <w:rFonts w:ascii="Times New Roman" w:hAnsi="Times New Roman"/>
          <w:sz w:val="28"/>
          <w:szCs w:val="28"/>
          <w:lang w:val="uz-Cyrl-UZ" w:eastAsia="en-US"/>
        </w:rPr>
        <w:t>uchun onlayn shaklda oson ƅ</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lishi </w:t>
      </w:r>
      <w:r w:rsidR="00E4552D" w:rsidRPr="00746F7F">
        <w:rPr>
          <w:rFonts w:ascii="Times New Roman" w:hAnsi="Times New Roman"/>
          <w:sz w:val="28"/>
          <w:szCs w:val="28"/>
          <w:lang w:val="uz-Cyrl-UZ" w:eastAsia="en-US"/>
        </w:rPr>
        <w:t>lozim</w:t>
      </w:r>
      <w:r w:rsidR="00610C3C" w:rsidRPr="00746F7F">
        <w:rPr>
          <w:rFonts w:ascii="Times New Roman" w:hAnsi="Times New Roman"/>
          <w:sz w:val="28"/>
          <w:szCs w:val="28"/>
          <w:lang w:val="uz-Cyrl-UZ" w:eastAsia="en-US"/>
        </w:rPr>
        <w:t xml:space="preserve">. Bunda foydalanuvchilar uchun qulay interfeys, istalgan qurilmadan materiallarga kirish imkoniyatini beruvchi onlayn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limni teхnologik q</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llaƅ-quvvatlovchi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 xml:space="preserve">lim рlatformalari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rejasi va dasturida aks ettirilishi maqsadga muvofiq</w:t>
      </w:r>
      <w:r w:rsidR="00540E3D" w:rsidRPr="00746F7F">
        <w:rPr>
          <w:rFonts w:ascii="Times New Roman" w:hAnsi="Times New Roman"/>
          <w:sz w:val="28"/>
          <w:szCs w:val="28"/>
          <w:lang w:val="uz-Cyrl-UZ" w:eastAsia="en-US"/>
        </w:rPr>
        <w:t xml:space="preserve"> b</w:t>
      </w:r>
      <w:r w:rsidRPr="00746F7F">
        <w:rPr>
          <w:rFonts w:ascii="Times New Roman" w:hAnsi="Times New Roman"/>
          <w:sz w:val="28"/>
          <w:szCs w:val="28"/>
          <w:lang w:val="uz-Cyrl-UZ" w:eastAsia="en-US"/>
        </w:rPr>
        <w:t>o‘</w:t>
      </w:r>
      <w:r w:rsidR="00540E3D" w:rsidRPr="00746F7F">
        <w:rPr>
          <w:rFonts w:ascii="Times New Roman" w:hAnsi="Times New Roman"/>
          <w:sz w:val="28"/>
          <w:szCs w:val="28"/>
          <w:lang w:val="uz-Cyrl-UZ" w:eastAsia="en-US"/>
        </w:rPr>
        <w:t>ladi</w:t>
      </w:r>
      <w:r w:rsidR="00610C3C" w:rsidRPr="00746F7F">
        <w:rPr>
          <w:rFonts w:ascii="Times New Roman" w:hAnsi="Times New Roman"/>
          <w:sz w:val="28"/>
          <w:szCs w:val="28"/>
          <w:lang w:val="uz-Cyrl-UZ" w:eastAsia="en-US"/>
        </w:rPr>
        <w:t xml:space="preserve">. Shuningdek, </w:t>
      </w:r>
      <w:r w:rsidRPr="00746F7F">
        <w:rPr>
          <w:rFonts w:ascii="Times New Roman" w:hAnsi="Times New Roman"/>
          <w:sz w:val="28"/>
          <w:szCs w:val="28"/>
          <w:lang w:val="uz-Cyrl-UZ" w:eastAsia="en-US"/>
        </w:rPr>
        <w:t>o‘</w:t>
      </w:r>
      <w:r w:rsidR="00D75909" w:rsidRPr="00746F7F">
        <w:rPr>
          <w:rFonts w:ascii="Times New Roman" w:hAnsi="Times New Roman"/>
          <w:sz w:val="28"/>
          <w:szCs w:val="28"/>
          <w:lang w:val="uz-Cyrl-UZ" w:eastAsia="en-US"/>
        </w:rPr>
        <w:t>quvchilar</w:t>
      </w:r>
      <w:r w:rsidR="00610C3C" w:rsidRPr="00746F7F">
        <w:rPr>
          <w:rFonts w:ascii="Times New Roman" w:hAnsi="Times New Roman"/>
          <w:sz w:val="28"/>
          <w:szCs w:val="28"/>
          <w:lang w:val="uz-Cyrl-UZ" w:eastAsia="en-US"/>
        </w:rPr>
        <w:t>ga qulay harakatlanish</w:t>
      </w:r>
      <w:r w:rsidR="00D75909" w:rsidRPr="00746F7F">
        <w:rPr>
          <w:rFonts w:ascii="Times New Roman" w:hAnsi="Times New Roman"/>
          <w:sz w:val="28"/>
          <w:szCs w:val="28"/>
          <w:lang w:val="uz-Cyrl-UZ" w:eastAsia="en-US"/>
        </w:rPr>
        <w:t>i</w:t>
      </w:r>
      <w:r w:rsidR="00610C3C" w:rsidRPr="00746F7F">
        <w:rPr>
          <w:rFonts w:ascii="Times New Roman" w:hAnsi="Times New Roman"/>
          <w:sz w:val="28"/>
          <w:szCs w:val="28"/>
          <w:lang w:val="uz-Cyrl-UZ" w:eastAsia="en-US"/>
        </w:rPr>
        <w:t xml:space="preserve"> uchu</w:t>
      </w:r>
      <w:r w:rsidR="000E3F5E" w:rsidRPr="00746F7F">
        <w:rPr>
          <w:rFonts w:ascii="Times New Roman" w:hAnsi="Times New Roman"/>
          <w:sz w:val="28"/>
          <w:szCs w:val="28"/>
          <w:lang w:val="uz-Cyrl-UZ" w:eastAsia="en-US"/>
        </w:rPr>
        <w:t xml:space="preserve">n </w:t>
      </w:r>
      <w:r w:rsidRPr="00746F7F">
        <w:rPr>
          <w:rFonts w:ascii="Times New Roman" w:hAnsi="Times New Roman"/>
          <w:sz w:val="28"/>
          <w:szCs w:val="28"/>
          <w:lang w:val="uz-Cyrl-UZ" w:eastAsia="en-US"/>
        </w:rPr>
        <w:t>o‘</w:t>
      </w:r>
      <w:r w:rsidR="000E3F5E" w:rsidRPr="00746F7F">
        <w:rPr>
          <w:rFonts w:ascii="Times New Roman" w:hAnsi="Times New Roman"/>
          <w:sz w:val="28"/>
          <w:szCs w:val="28"/>
          <w:lang w:val="uz-Cyrl-UZ" w:eastAsia="en-US"/>
        </w:rPr>
        <w:t>qish shaklini k</w:t>
      </w:r>
      <w:r w:rsidRPr="00746F7F">
        <w:rPr>
          <w:rFonts w:ascii="Times New Roman" w:hAnsi="Times New Roman"/>
          <w:sz w:val="28"/>
          <w:szCs w:val="28"/>
          <w:lang w:val="uz-Cyrl-UZ" w:eastAsia="en-US"/>
        </w:rPr>
        <w:t>o‘</w:t>
      </w:r>
      <w:r w:rsidR="000E3F5E" w:rsidRPr="00746F7F">
        <w:rPr>
          <w:rFonts w:ascii="Times New Roman" w:hAnsi="Times New Roman"/>
          <w:sz w:val="28"/>
          <w:szCs w:val="28"/>
          <w:lang w:val="uz-Cyrl-UZ" w:eastAsia="en-US"/>
        </w:rPr>
        <w:t xml:space="preserve">rsatuvchi </w:t>
      </w:r>
      <w:r w:rsidR="00107C49" w:rsidRPr="00746F7F">
        <w:rPr>
          <w:rFonts w:ascii="Times New Roman" w:hAnsi="Times New Roman"/>
          <w:sz w:val="28"/>
          <w:szCs w:val="28"/>
          <w:lang w:val="uz-Cyrl-UZ" w:eastAsia="en-US"/>
        </w:rPr>
        <w:t>“</w:t>
      </w:r>
      <w:r w:rsidR="000E3F5E" w:rsidRPr="00746F7F">
        <w:rPr>
          <w:rFonts w:ascii="Times New Roman" w:hAnsi="Times New Roman"/>
          <w:sz w:val="28"/>
          <w:szCs w:val="28"/>
          <w:lang w:val="uz-Cyrl-UZ" w:eastAsia="en-US"/>
        </w:rPr>
        <w:t>sinf-dars</w:t>
      </w:r>
      <w:r w:rsidR="006B7E8C" w:rsidRPr="00746F7F">
        <w:rPr>
          <w:rFonts w:ascii="Times New Roman" w:hAnsi="Times New Roman"/>
          <w:sz w:val="28"/>
          <w:szCs w:val="28"/>
          <w:lang w:val="uz-Cyrl-UZ" w:eastAsia="en-US"/>
        </w:rPr>
        <w:t xml:space="preserve"> taʼlim tizimi</w:t>
      </w:r>
      <w:r w:rsidR="00107C49" w:rsidRPr="00746F7F">
        <w:rPr>
          <w:rFonts w:ascii="Times New Roman" w:hAnsi="Times New Roman"/>
          <w:sz w:val="28"/>
          <w:szCs w:val="28"/>
          <w:lang w:val="uz-Cyrl-UZ" w:eastAsia="en-US"/>
        </w:rPr>
        <w:t>”</w:t>
      </w:r>
      <w:r w:rsidR="006B7E8C" w:rsidRPr="00746F7F">
        <w:rPr>
          <w:rFonts w:ascii="Times New Roman" w:hAnsi="Times New Roman"/>
          <w:sz w:val="28"/>
          <w:szCs w:val="28"/>
          <w:lang w:val="uz-Cyrl-UZ" w:eastAsia="en-US"/>
        </w:rPr>
        <w:t xml:space="preserve"> </w:t>
      </w:r>
      <w:r w:rsidR="000E3F5E" w:rsidRPr="00746F7F">
        <w:rPr>
          <w:rFonts w:ascii="Times New Roman" w:hAnsi="Times New Roman"/>
          <w:sz w:val="28"/>
          <w:szCs w:val="28"/>
          <w:lang w:val="uz-Cyrl-UZ" w:eastAsia="en-US"/>
        </w:rPr>
        <w:t>(faoliyat</w:t>
      </w:r>
      <w:r w:rsidR="00610C3C" w:rsidRPr="00746F7F">
        <w:rPr>
          <w:rFonts w:ascii="Times New Roman" w:hAnsi="Times New Roman"/>
          <w:sz w:val="28"/>
          <w:szCs w:val="28"/>
          <w:lang w:val="uz-Cyrl-UZ" w:eastAsia="en-US"/>
        </w:rPr>
        <w:t xml:space="preserve"> dasturi) beriladi. </w:t>
      </w:r>
      <w:r w:rsidRPr="00746F7F">
        <w:rPr>
          <w:rFonts w:ascii="Times New Roman" w:hAnsi="Times New Roman"/>
          <w:sz w:val="28"/>
          <w:szCs w:val="28"/>
          <w:lang w:val="uz-Cyrl-UZ" w:eastAsia="en-US"/>
        </w:rPr>
        <w:t>O‘</w:t>
      </w:r>
      <w:r w:rsidR="00D75909" w:rsidRPr="00746F7F">
        <w:rPr>
          <w:rFonts w:ascii="Times New Roman" w:hAnsi="Times New Roman"/>
          <w:sz w:val="28"/>
          <w:szCs w:val="28"/>
          <w:lang w:val="uz-Cyrl-UZ" w:eastAsia="en-US"/>
        </w:rPr>
        <w:t>quvchilarning</w:t>
      </w:r>
      <w:r w:rsidR="00F1205C"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w:t>
      </w:r>
      <w:r w:rsidR="000E3F5E" w:rsidRPr="00746F7F">
        <w:rPr>
          <w:rFonts w:ascii="Times New Roman" w:hAnsi="Times New Roman"/>
          <w:sz w:val="28"/>
          <w:szCs w:val="28"/>
          <w:lang w:val="uz-Cyrl-UZ" w:eastAsia="en-US"/>
        </w:rPr>
        <w:t>dagi faoliyat dasturi</w:t>
      </w:r>
      <w:r w:rsidR="008C1DD5" w:rsidRPr="00746F7F">
        <w:rPr>
          <w:rFonts w:ascii="Times New Roman" w:hAnsi="Times New Roman"/>
          <w:sz w:val="28"/>
          <w:szCs w:val="28"/>
          <w:lang w:val="uz-Cyrl-UZ" w:eastAsia="en-US"/>
        </w:rPr>
        <w:t>ga muvofiq ularga topshiriq</w:t>
      </w:r>
      <w:r w:rsidR="00F1205C" w:rsidRPr="00746F7F">
        <w:rPr>
          <w:rFonts w:ascii="Times New Roman" w:hAnsi="Times New Roman"/>
          <w:sz w:val="28"/>
          <w:szCs w:val="28"/>
          <w:lang w:val="uz-Cyrl-UZ" w:eastAsia="en-US"/>
        </w:rPr>
        <w:t xml:space="preserve"> </w:t>
      </w:r>
      <w:r w:rsidR="00610C3C" w:rsidRPr="00746F7F">
        <w:rPr>
          <w:rFonts w:ascii="Times New Roman" w:hAnsi="Times New Roman"/>
          <w:sz w:val="28"/>
          <w:szCs w:val="28"/>
          <w:lang w:val="uz-Cyrl-UZ" w:eastAsia="en-US"/>
        </w:rPr>
        <w:t>berilishi</w:t>
      </w:r>
      <w:r w:rsidR="00F1205C" w:rsidRPr="00746F7F">
        <w:rPr>
          <w:rFonts w:ascii="Times New Roman" w:hAnsi="Times New Roman"/>
          <w:sz w:val="28"/>
          <w:szCs w:val="28"/>
          <w:lang w:val="uz-Cyrl-UZ" w:eastAsia="en-US"/>
        </w:rPr>
        <w:t xml:space="preserve"> </w:t>
      </w:r>
      <w:r w:rsidR="00610C3C" w:rsidRPr="00746F7F">
        <w:rPr>
          <w:rFonts w:ascii="Times New Roman" w:hAnsi="Times New Roman"/>
          <w:sz w:val="28"/>
          <w:szCs w:val="28"/>
          <w:lang w:val="uz-Cyrl-UZ" w:eastAsia="en-US"/>
        </w:rPr>
        <w:t xml:space="preserve">modullarni qayerda va qachon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zlashtirish</w:t>
      </w:r>
      <w:r w:rsidR="006B7E8C" w:rsidRPr="00746F7F">
        <w:rPr>
          <w:rFonts w:ascii="Times New Roman" w:hAnsi="Times New Roman"/>
          <w:sz w:val="28"/>
          <w:szCs w:val="28"/>
          <w:lang w:val="uz-Cyrl-UZ" w:eastAsia="en-US"/>
        </w:rPr>
        <w:t>i</w:t>
      </w:r>
      <w:r w:rsidR="00610C3C" w:rsidRPr="00746F7F">
        <w:rPr>
          <w:rFonts w:ascii="Times New Roman" w:hAnsi="Times New Roman"/>
          <w:sz w:val="28"/>
          <w:szCs w:val="28"/>
          <w:lang w:val="uz-Cyrl-UZ" w:eastAsia="en-US"/>
        </w:rPr>
        <w:t>, nazoratning onlayn instrumentlari va vaqtini oldindan bilish, shunga k</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ra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z vaqtini t</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g‘ri rejalashtirish,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limda muvafaqqiyatli harak</w:t>
      </w:r>
      <w:r w:rsidR="00064FF0" w:rsidRPr="00746F7F">
        <w:rPr>
          <w:rFonts w:ascii="Times New Roman" w:hAnsi="Times New Roman"/>
          <w:sz w:val="28"/>
          <w:szCs w:val="28"/>
          <w:lang w:val="uz-Cyrl-UZ" w:eastAsia="en-US"/>
        </w:rPr>
        <w:t>atlanish imkoniyatini yaratadi va tizm</w:t>
      </w:r>
      <w:r w:rsidR="006B7E8C" w:rsidRPr="00746F7F">
        <w:rPr>
          <w:rFonts w:ascii="Times New Roman" w:hAnsi="Times New Roman"/>
          <w:sz w:val="28"/>
          <w:szCs w:val="28"/>
          <w:lang w:val="uz-Cyrl-UZ" w:eastAsia="en-US"/>
        </w:rPr>
        <w:t>l</w:t>
      </w:r>
      <w:r w:rsidR="00064FF0" w:rsidRPr="00746F7F">
        <w:rPr>
          <w:rFonts w:ascii="Times New Roman" w:hAnsi="Times New Roman"/>
          <w:sz w:val="28"/>
          <w:szCs w:val="28"/>
          <w:lang w:val="uz-Cyrl-UZ" w:eastAsia="en-US"/>
        </w:rPr>
        <w:t>i faoliyat yuritishiga k</w:t>
      </w:r>
      <w:r w:rsidRPr="00746F7F">
        <w:rPr>
          <w:rFonts w:ascii="Times New Roman" w:hAnsi="Times New Roman"/>
          <w:sz w:val="28"/>
          <w:szCs w:val="28"/>
          <w:lang w:val="uz-Cyrl-UZ" w:eastAsia="en-US"/>
        </w:rPr>
        <w:t>o‘</w:t>
      </w:r>
      <w:r w:rsidR="00064FF0" w:rsidRPr="00746F7F">
        <w:rPr>
          <w:rFonts w:ascii="Times New Roman" w:hAnsi="Times New Roman"/>
          <w:sz w:val="28"/>
          <w:szCs w:val="28"/>
          <w:lang w:val="uz-Cyrl-UZ" w:eastAsia="en-US"/>
        </w:rPr>
        <w:t xml:space="preserve">maklashadi. </w:t>
      </w:r>
      <w:r w:rsidR="00610C3C" w:rsidRPr="00746F7F">
        <w:rPr>
          <w:rFonts w:ascii="Times New Roman" w:hAnsi="Times New Roman"/>
          <w:sz w:val="28"/>
          <w:szCs w:val="28"/>
          <w:lang w:val="uz-Cyrl-UZ" w:eastAsia="en-US"/>
        </w:rPr>
        <w:t xml:space="preserve">Demak,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w:t>
      </w:r>
      <w:r w:rsidR="00610C3C" w:rsidRPr="00746F7F">
        <w:rPr>
          <w:rFonts w:ascii="Times New Roman" w:hAnsi="Times New Roman"/>
          <w:sz w:val="28"/>
          <w:szCs w:val="28"/>
          <w:lang w:val="uz-Cyrl-UZ" w:eastAsia="en-US"/>
        </w:rPr>
        <w:lastRenderedPageBreak/>
        <w:t xml:space="preserve">rejasida talaƅa qachon, qanday shaklda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 olishi k</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rsatilishi ham muhim ahamiyatga ega.</w:t>
      </w:r>
      <w:r w:rsidR="00F1205C" w:rsidRPr="00746F7F">
        <w:rPr>
          <w:rFonts w:ascii="Times New Roman" w:hAnsi="Times New Roman"/>
          <w:sz w:val="28"/>
          <w:szCs w:val="28"/>
          <w:lang w:val="uz-Cyrl-UZ" w:eastAsia="en-US"/>
        </w:rPr>
        <w:t xml:space="preserve"> </w:t>
      </w:r>
      <w:r w:rsidR="00610C3C" w:rsidRPr="00746F7F">
        <w:rPr>
          <w:rFonts w:ascii="Times New Roman" w:hAnsi="Times New Roman"/>
          <w:sz w:val="28"/>
          <w:szCs w:val="28"/>
          <w:lang w:val="uz-Cyrl-UZ" w:eastAsia="en-US"/>
        </w:rPr>
        <w:t xml:space="preserve"> </w:t>
      </w:r>
    </w:p>
    <w:p w:rsidR="00610C3C" w:rsidRPr="00746F7F" w:rsidRDefault="00610C3C"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bCs/>
          <w:sz w:val="28"/>
          <w:szCs w:val="28"/>
          <w:lang w:val="uz-Cyrl-UZ" w:eastAsia="en-US"/>
        </w:rPr>
        <w:t>Diversifikatsiya(хilma-хillik</w:t>
      </w:r>
      <w:r w:rsidR="003C2948" w:rsidRPr="00746F7F">
        <w:rPr>
          <w:rFonts w:ascii="Times New Roman" w:hAnsi="Times New Roman"/>
          <w:bCs/>
          <w:sz w:val="28"/>
          <w:szCs w:val="28"/>
          <w:lang w:val="uz-Cyrl-UZ" w:eastAsia="en-US"/>
        </w:rPr>
        <w:t xml:space="preserve"> yondashuvlari</w:t>
      </w:r>
      <w:r w:rsidRPr="00746F7F">
        <w:rPr>
          <w:rFonts w:ascii="Times New Roman" w:hAnsi="Times New Roman"/>
          <w:bCs/>
          <w:sz w:val="28"/>
          <w:szCs w:val="28"/>
          <w:lang w:val="uz-Cyrl-UZ" w:eastAsia="en-US"/>
        </w:rPr>
        <w:t>):</w:t>
      </w:r>
      <w:r w:rsidR="00F1205C" w:rsidRPr="00746F7F">
        <w:rPr>
          <w:rFonts w:ascii="Times New Roman" w:hAnsi="Times New Roman"/>
          <w:sz w:val="28"/>
          <w:szCs w:val="28"/>
          <w:lang w:val="uz-Cyrl-UZ" w:eastAsia="en-US"/>
        </w:rPr>
        <w:t xml:space="preserve"> </w:t>
      </w:r>
      <w:r w:rsidR="00656511" w:rsidRPr="00746F7F">
        <w:rPr>
          <w:rFonts w:ascii="Times New Roman" w:hAnsi="Times New Roman"/>
          <w:sz w:val="28"/>
          <w:szCs w:val="28"/>
          <w:lang w:val="uz-Cyrl-UZ" w:eastAsia="en-US"/>
        </w:rPr>
        <w:t xml:space="preserve">maktab </w:t>
      </w:r>
      <w:r w:rsidR="0074232D" w:rsidRPr="00746F7F">
        <w:rPr>
          <w:rFonts w:ascii="Times New Roman" w:hAnsi="Times New Roman"/>
          <w:sz w:val="28"/>
          <w:szCs w:val="28"/>
          <w:lang w:val="uz-Cyrl-UZ" w:eastAsia="en-US"/>
        </w:rPr>
        <w:t>taʼ</w:t>
      </w:r>
      <w:r w:rsidR="00656511" w:rsidRPr="00746F7F">
        <w:rPr>
          <w:rFonts w:ascii="Times New Roman" w:hAnsi="Times New Roman"/>
          <w:sz w:val="28"/>
          <w:szCs w:val="28"/>
          <w:lang w:val="uz-Cyrl-UZ" w:eastAsia="en-US"/>
        </w:rPr>
        <w:t xml:space="preserve">limida </w:t>
      </w:r>
      <w:r w:rsidR="00124393" w:rsidRPr="00746F7F">
        <w:rPr>
          <w:rFonts w:ascii="Times New Roman" w:hAnsi="Times New Roman"/>
          <w:sz w:val="28"/>
          <w:szCs w:val="28"/>
          <w:lang w:val="uz-Cyrl-UZ" w:eastAsia="en-US"/>
        </w:rPr>
        <w:t>o‘</w:t>
      </w:r>
      <w:r w:rsidR="00795539" w:rsidRPr="00746F7F">
        <w:rPr>
          <w:rFonts w:ascii="Times New Roman" w:hAnsi="Times New Roman"/>
          <w:sz w:val="28"/>
          <w:szCs w:val="28"/>
          <w:lang w:val="uz-Cyrl-UZ" w:eastAsia="en-US"/>
        </w:rPr>
        <w:t>quvchilar</w:t>
      </w:r>
      <w:r w:rsidRPr="00746F7F">
        <w:rPr>
          <w:rFonts w:ascii="Times New Roman" w:hAnsi="Times New Roman"/>
          <w:sz w:val="28"/>
          <w:szCs w:val="28"/>
          <w:lang w:val="uz-Cyrl-UZ" w:eastAsia="en-US"/>
        </w:rPr>
        <w:t xml:space="preserve">ning materialni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rganish uslublaridagi farqlarni inoƅatga oliƅ,</w:t>
      </w:r>
      <w:r w:rsidR="00AF46D3" w:rsidRPr="00746F7F">
        <w:rPr>
          <w:rFonts w:ascii="Times New Roman" w:hAnsi="Times New Roman"/>
          <w:sz w:val="28"/>
          <w:szCs w:val="28"/>
          <w:lang w:val="uz-Cyrl-UZ" w:eastAsia="en-US"/>
        </w:rPr>
        <w:t xml:space="preserve"> ular uchun</w:t>
      </w:r>
      <w:r w:rsidR="00F1205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quv-uslubiy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minoti turli хil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rganish shakllari</w:t>
      </w:r>
      <w:r w:rsidR="00F1205C" w:rsidRPr="00746F7F">
        <w:rPr>
          <w:rFonts w:ascii="Times New Roman" w:hAnsi="Times New Roman"/>
          <w:sz w:val="28"/>
          <w:szCs w:val="28"/>
          <w:lang w:val="uz-Cyrl-UZ" w:eastAsia="en-US"/>
        </w:rPr>
        <w:t xml:space="preserve"> </w:t>
      </w:r>
      <w:r w:rsidR="00BD3737" w:rsidRPr="00746F7F">
        <w:rPr>
          <w:rFonts w:ascii="Times New Roman" w:hAnsi="Times New Roman"/>
          <w:sz w:val="28"/>
          <w:szCs w:val="28"/>
          <w:lang w:val="uz-Cyrl-UZ" w:eastAsia="en-US"/>
        </w:rPr>
        <w:t>k</w:t>
      </w:r>
      <w:r w:rsidR="00124393" w:rsidRPr="00746F7F">
        <w:rPr>
          <w:rFonts w:ascii="Times New Roman" w:hAnsi="Times New Roman"/>
          <w:sz w:val="28"/>
          <w:szCs w:val="28"/>
          <w:lang w:val="uz-Cyrl-UZ" w:eastAsia="en-US"/>
        </w:rPr>
        <w:t>o‘</w:t>
      </w:r>
      <w:r w:rsidR="00BD3737" w:rsidRPr="00746F7F">
        <w:rPr>
          <w:rFonts w:ascii="Times New Roman" w:hAnsi="Times New Roman"/>
          <w:sz w:val="28"/>
          <w:szCs w:val="28"/>
          <w:lang w:val="uz-Cyrl-UZ" w:eastAsia="en-US"/>
        </w:rPr>
        <w:t xml:space="preserve">rinishida </w:t>
      </w:r>
      <w:r w:rsidRPr="00746F7F">
        <w:rPr>
          <w:rFonts w:ascii="Times New Roman" w:hAnsi="Times New Roman"/>
          <w:sz w:val="28"/>
          <w:szCs w:val="28"/>
          <w:lang w:val="uz-Cyrl-UZ" w:eastAsia="en-US"/>
        </w:rPr>
        <w:t>taklif qilishi</w:t>
      </w:r>
      <w:r w:rsidR="00AF46D3" w:rsidRPr="00746F7F">
        <w:rPr>
          <w:rFonts w:ascii="Times New Roman" w:hAnsi="Times New Roman"/>
          <w:sz w:val="28"/>
          <w:szCs w:val="28"/>
          <w:lang w:val="uz-Cyrl-UZ" w:eastAsia="en-US"/>
        </w:rPr>
        <w:t xml:space="preserve"> lozim</w:t>
      </w:r>
      <w:r w:rsidRPr="00746F7F">
        <w:rPr>
          <w:rFonts w:ascii="Times New Roman" w:hAnsi="Times New Roman"/>
          <w:sz w:val="28"/>
          <w:szCs w:val="28"/>
          <w:lang w:val="uz-Cyrl-UZ" w:eastAsia="en-US"/>
        </w:rPr>
        <w:t>.</w:t>
      </w:r>
      <w:r w:rsidR="00AF46D3" w:rsidRPr="00746F7F">
        <w:rPr>
          <w:rFonts w:ascii="Times New Roman" w:hAnsi="Times New Roman"/>
          <w:sz w:val="28"/>
          <w:szCs w:val="28"/>
          <w:lang w:val="uz-Cyrl-UZ" w:eastAsia="en-US"/>
        </w:rPr>
        <w:t xml:space="preserve"> Bu</w:t>
      </w:r>
      <w:r w:rsidR="005636A2" w:rsidRPr="00746F7F">
        <w:rPr>
          <w:rFonts w:ascii="Times New Roman" w:hAnsi="Times New Roman"/>
          <w:sz w:val="28"/>
          <w:szCs w:val="28"/>
          <w:lang w:val="uz-Cyrl-UZ" w:eastAsia="en-US"/>
        </w:rPr>
        <w:t xml:space="preserve"> odatda </w:t>
      </w:r>
      <w:r w:rsidR="00124393" w:rsidRPr="00746F7F">
        <w:rPr>
          <w:rFonts w:ascii="Times New Roman" w:hAnsi="Times New Roman"/>
          <w:sz w:val="28"/>
          <w:szCs w:val="28"/>
          <w:lang w:val="uz-Cyrl-UZ" w:eastAsia="en-US"/>
        </w:rPr>
        <w:t>o‘</w:t>
      </w:r>
      <w:r w:rsidR="00AF46D3" w:rsidRPr="00746F7F">
        <w:rPr>
          <w:rFonts w:ascii="Times New Roman" w:hAnsi="Times New Roman"/>
          <w:sz w:val="28"/>
          <w:szCs w:val="28"/>
          <w:lang w:val="uz-Cyrl-UZ" w:eastAsia="en-US"/>
        </w:rPr>
        <w:t>quvchining</w:t>
      </w:r>
      <w:r w:rsidR="005636A2" w:rsidRPr="00746F7F">
        <w:rPr>
          <w:rFonts w:ascii="Times New Roman" w:hAnsi="Times New Roman"/>
          <w:sz w:val="28"/>
          <w:szCs w:val="28"/>
          <w:lang w:val="uz-Cyrl-UZ" w:eastAsia="en-US"/>
        </w:rPr>
        <w:t xml:space="preserve"> </w:t>
      </w:r>
      <w:r w:rsidRPr="00746F7F">
        <w:rPr>
          <w:rFonts w:ascii="Times New Roman" w:hAnsi="Times New Roman"/>
          <w:sz w:val="28"/>
          <w:szCs w:val="28"/>
          <w:lang w:val="uz-Cyrl-UZ" w:eastAsia="en-US"/>
        </w:rPr>
        <w:t>ular</w:t>
      </w:r>
      <w:r w:rsidR="005636A2" w:rsidRPr="00746F7F">
        <w:rPr>
          <w:rFonts w:ascii="Times New Roman" w:hAnsi="Times New Roman"/>
          <w:sz w:val="28"/>
          <w:szCs w:val="28"/>
          <w:lang w:val="uz-Cyrl-UZ" w:eastAsia="en-US"/>
        </w:rPr>
        <w:t xml:space="preserve"> uchun tavsiya qilingan</w:t>
      </w:r>
      <w:r w:rsidRPr="00746F7F">
        <w:rPr>
          <w:rFonts w:ascii="Times New Roman" w:hAnsi="Times New Roman"/>
          <w:sz w:val="28"/>
          <w:szCs w:val="28"/>
          <w:lang w:val="uz-Cyrl-UZ" w:eastAsia="en-US"/>
        </w:rPr>
        <w:t xml:space="preserve"> videoma‘ruzalar, interaktiv toрshiriqlar, keyslar, guruh loyihalari, onlayn munozaralar va boshqa shakllar</w:t>
      </w:r>
      <w:r w:rsidR="005636A2" w:rsidRPr="00746F7F">
        <w:rPr>
          <w:rFonts w:ascii="Times New Roman" w:hAnsi="Times New Roman"/>
          <w:sz w:val="28"/>
          <w:szCs w:val="28"/>
          <w:lang w:val="uz-Cyrl-UZ" w:eastAsia="en-US"/>
        </w:rPr>
        <w:t>da</w:t>
      </w:r>
      <w:r w:rsidRPr="00746F7F">
        <w:rPr>
          <w:rFonts w:ascii="Times New Roman" w:hAnsi="Times New Roman"/>
          <w:sz w:val="28"/>
          <w:szCs w:val="28"/>
          <w:lang w:val="uz-Cyrl-UZ" w:eastAsia="en-US"/>
        </w:rPr>
        <w:t xml:space="preserve"> ƅ</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lishi mumkin. </w:t>
      </w:r>
    </w:p>
    <w:p w:rsidR="00610C3C" w:rsidRPr="00746F7F" w:rsidRDefault="00610C3C"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bCs/>
          <w:sz w:val="28"/>
          <w:szCs w:val="28"/>
          <w:lang w:val="uz-Cyrl-UZ" w:eastAsia="en-US"/>
        </w:rPr>
        <w:t>Relevantli</w:t>
      </w:r>
      <w:r w:rsidRPr="00746F7F">
        <w:rPr>
          <w:rFonts w:ascii="Times New Roman" w:hAnsi="Times New Roman"/>
          <w:sz w:val="28"/>
          <w:szCs w:val="28"/>
          <w:lang w:val="uz-Cyrl-UZ" w:eastAsia="en-US"/>
        </w:rPr>
        <w:t>k</w:t>
      </w:r>
      <w:r w:rsidRPr="00746F7F">
        <w:rPr>
          <w:rFonts w:ascii="Times New Roman" w:hAnsi="Times New Roman"/>
          <w:bCs/>
          <w:sz w:val="28"/>
          <w:szCs w:val="28"/>
          <w:lang w:val="uz-Cyrl-UZ" w:eastAsia="en-US"/>
        </w:rPr>
        <w:t>(</w:t>
      </w:r>
      <w:r w:rsidR="00AC380F" w:rsidRPr="00746F7F">
        <w:rPr>
          <w:rFonts w:ascii="Times New Roman" w:hAnsi="Times New Roman"/>
          <w:bCs/>
          <w:sz w:val="28"/>
          <w:szCs w:val="28"/>
          <w:lang w:val="uz-Cyrl-UZ" w:eastAsia="en-US"/>
        </w:rPr>
        <w:t xml:space="preserve"> mavzu </w:t>
      </w:r>
      <w:r w:rsidRPr="00746F7F">
        <w:rPr>
          <w:rFonts w:ascii="Times New Roman" w:hAnsi="Times New Roman"/>
          <w:bCs/>
          <w:sz w:val="28"/>
          <w:szCs w:val="28"/>
          <w:lang w:val="uz-Cyrl-UZ" w:eastAsia="en-US"/>
        </w:rPr>
        <w:t>dolz</w:t>
      </w:r>
      <w:r w:rsidR="00AC380F" w:rsidRPr="00746F7F">
        <w:rPr>
          <w:rFonts w:ascii="Times New Roman" w:hAnsi="Times New Roman"/>
          <w:bCs/>
          <w:sz w:val="28"/>
          <w:szCs w:val="28"/>
          <w:lang w:val="uz-Cyrl-UZ" w:eastAsia="en-US"/>
        </w:rPr>
        <w:t>arbliligi darajasi</w:t>
      </w:r>
      <w:r w:rsidRPr="00746F7F">
        <w:rPr>
          <w:rFonts w:ascii="Times New Roman" w:hAnsi="Times New Roman"/>
          <w:bCs/>
          <w:sz w:val="28"/>
          <w:szCs w:val="28"/>
          <w:lang w:val="uz-Cyrl-UZ" w:eastAsia="en-US"/>
        </w:rPr>
        <w:t>):</w:t>
      </w:r>
      <w:r w:rsidRPr="00746F7F">
        <w:rPr>
          <w:rFonts w:ascii="Times New Roman" w:hAnsi="Times New Roman"/>
          <w:sz w:val="28"/>
          <w:szCs w:val="28"/>
          <w:lang w:val="uz-Cyrl-UZ" w:eastAsia="en-US"/>
        </w:rPr>
        <w:t xml:space="preserve"> M</w:t>
      </w:r>
      <w:r w:rsidR="00AC380F" w:rsidRPr="00746F7F">
        <w:rPr>
          <w:rFonts w:ascii="Times New Roman" w:hAnsi="Times New Roman"/>
          <w:sz w:val="28"/>
          <w:szCs w:val="28"/>
          <w:lang w:val="uz-Cyrl-UZ" w:eastAsia="en-US"/>
        </w:rPr>
        <w:t>avzu m</w:t>
      </w:r>
      <w:r w:rsidRPr="00746F7F">
        <w:rPr>
          <w:rFonts w:ascii="Times New Roman" w:hAnsi="Times New Roman"/>
          <w:sz w:val="28"/>
          <w:szCs w:val="28"/>
          <w:lang w:val="uz-Cyrl-UZ" w:eastAsia="en-US"/>
        </w:rPr>
        <w:t>ateriallar</w:t>
      </w:r>
      <w:r w:rsidR="009D61DA" w:rsidRPr="00746F7F">
        <w:rPr>
          <w:rFonts w:ascii="Times New Roman" w:hAnsi="Times New Roman"/>
          <w:sz w:val="28"/>
          <w:szCs w:val="28"/>
          <w:lang w:val="uz-Cyrl-UZ" w:eastAsia="en-US"/>
        </w:rPr>
        <w:t>ining</w:t>
      </w:r>
      <w:r w:rsidRPr="00746F7F">
        <w:rPr>
          <w:rFonts w:ascii="Times New Roman" w:hAnsi="Times New Roman"/>
          <w:sz w:val="28"/>
          <w:szCs w:val="28"/>
          <w:lang w:val="uz-Cyrl-UZ" w:eastAsia="en-US"/>
        </w:rPr>
        <w:t xml:space="preserve"> dolzarb ƅ</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lishi va </w:t>
      </w:r>
      <w:r w:rsidR="009D61DA" w:rsidRPr="00746F7F">
        <w:rPr>
          <w:rFonts w:ascii="Times New Roman" w:hAnsi="Times New Roman"/>
          <w:sz w:val="28"/>
          <w:szCs w:val="28"/>
          <w:lang w:val="uz-Cyrl-UZ" w:eastAsia="en-US"/>
        </w:rPr>
        <w:t>fan</w:t>
      </w:r>
      <w:r w:rsidRPr="00746F7F">
        <w:rPr>
          <w:rFonts w:ascii="Times New Roman" w:hAnsi="Times New Roman"/>
          <w:sz w:val="28"/>
          <w:szCs w:val="28"/>
          <w:lang w:val="uz-Cyrl-UZ" w:eastAsia="en-US"/>
        </w:rPr>
        <w:t xml:space="preserve"> sohasidagi joriy tendentsiyalar va amaliyotlarni</w:t>
      </w:r>
      <w:r w:rsidR="00F1205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009D61DA" w:rsidRPr="00746F7F">
        <w:rPr>
          <w:rFonts w:ascii="Times New Roman" w:hAnsi="Times New Roman"/>
          <w:sz w:val="28"/>
          <w:szCs w:val="28"/>
          <w:lang w:val="uz-Cyrl-UZ" w:eastAsia="en-US"/>
        </w:rPr>
        <w:t xml:space="preserve">zida </w:t>
      </w:r>
      <w:r w:rsidRPr="00746F7F">
        <w:rPr>
          <w:rFonts w:ascii="Times New Roman" w:hAnsi="Times New Roman"/>
          <w:sz w:val="28"/>
          <w:szCs w:val="28"/>
          <w:lang w:val="uz-Cyrl-UZ" w:eastAsia="en-US"/>
        </w:rPr>
        <w:t>aks ettirishi kerak</w:t>
      </w:r>
      <w:r w:rsidR="009D61DA" w:rsidRPr="00746F7F">
        <w:rPr>
          <w:rFonts w:ascii="Times New Roman" w:hAnsi="Times New Roman"/>
          <w:sz w:val="28"/>
          <w:szCs w:val="28"/>
          <w:lang w:val="uz-Cyrl-UZ" w:eastAsia="en-US"/>
        </w:rPr>
        <w:t xml:space="preserve"> b</w:t>
      </w:r>
      <w:r w:rsidR="00124393" w:rsidRPr="00746F7F">
        <w:rPr>
          <w:rFonts w:ascii="Times New Roman" w:hAnsi="Times New Roman"/>
          <w:sz w:val="28"/>
          <w:szCs w:val="28"/>
          <w:lang w:val="uz-Cyrl-UZ" w:eastAsia="en-US"/>
        </w:rPr>
        <w:t>o‘</w:t>
      </w:r>
      <w:r w:rsidR="009D61DA" w:rsidRPr="00746F7F">
        <w:rPr>
          <w:rFonts w:ascii="Times New Roman" w:hAnsi="Times New Roman"/>
          <w:sz w:val="28"/>
          <w:szCs w:val="28"/>
          <w:lang w:val="uz-Cyrl-UZ" w:eastAsia="en-US"/>
        </w:rPr>
        <w:t>ladi</w:t>
      </w:r>
      <w:r w:rsidRPr="00746F7F">
        <w:rPr>
          <w:rFonts w:ascii="Times New Roman" w:hAnsi="Times New Roman"/>
          <w:sz w:val="28"/>
          <w:szCs w:val="28"/>
          <w:lang w:val="uz-Cyrl-UZ" w:eastAsia="en-US"/>
        </w:rPr>
        <w:t xml:space="preserve">. Bu </w:t>
      </w:r>
      <w:r w:rsidR="00124393" w:rsidRPr="00746F7F">
        <w:rPr>
          <w:rFonts w:ascii="Times New Roman" w:hAnsi="Times New Roman"/>
          <w:sz w:val="28"/>
          <w:szCs w:val="28"/>
          <w:lang w:val="uz-Cyrl-UZ" w:eastAsia="en-US"/>
        </w:rPr>
        <w:t>o‘</w:t>
      </w:r>
      <w:r w:rsidR="009D61DA" w:rsidRPr="00746F7F">
        <w:rPr>
          <w:rFonts w:ascii="Times New Roman" w:hAnsi="Times New Roman"/>
          <w:sz w:val="28"/>
          <w:szCs w:val="28"/>
          <w:lang w:val="uz-Cyrl-UZ" w:eastAsia="en-US"/>
        </w:rPr>
        <w:t>quvchilarga</w:t>
      </w:r>
      <w:r w:rsidR="00F1205C" w:rsidRPr="00746F7F">
        <w:rPr>
          <w:rFonts w:ascii="Times New Roman" w:hAnsi="Times New Roman"/>
          <w:sz w:val="28"/>
          <w:szCs w:val="28"/>
          <w:lang w:val="uz-Cyrl-UZ" w:eastAsia="en-US"/>
        </w:rPr>
        <w:t xml:space="preserve"> </w:t>
      </w:r>
      <w:r w:rsidRPr="00746F7F">
        <w:rPr>
          <w:rFonts w:ascii="Times New Roman" w:hAnsi="Times New Roman"/>
          <w:sz w:val="28"/>
          <w:szCs w:val="28"/>
          <w:lang w:val="uz-Cyrl-UZ" w:eastAsia="en-US"/>
        </w:rPr>
        <w:t>olgan bilimlarini</w:t>
      </w:r>
      <w:r w:rsidR="001B4DAB" w:rsidRPr="00746F7F">
        <w:rPr>
          <w:rFonts w:ascii="Times New Roman" w:hAnsi="Times New Roman"/>
          <w:sz w:val="28"/>
          <w:szCs w:val="28"/>
          <w:lang w:val="uz-Cyrl-UZ" w:eastAsia="en-US"/>
        </w:rPr>
        <w:t xml:space="preserve"> qayta ishlash,</w:t>
      </w:r>
      <w:r w:rsidRPr="00746F7F">
        <w:rPr>
          <w:rFonts w:ascii="Times New Roman" w:hAnsi="Times New Roman"/>
          <w:sz w:val="28"/>
          <w:szCs w:val="28"/>
          <w:lang w:val="uz-Cyrl-UZ" w:eastAsia="en-US"/>
        </w:rPr>
        <w:t xml:space="preserve"> amaliyotda q</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llash va zamonaviy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limning qiyinchiliklariga</w:t>
      </w:r>
      <w:r w:rsidR="001B4DAB" w:rsidRPr="00746F7F">
        <w:rPr>
          <w:rFonts w:ascii="Times New Roman" w:hAnsi="Times New Roman"/>
          <w:sz w:val="28"/>
          <w:szCs w:val="28"/>
          <w:lang w:val="uz-Cyrl-UZ" w:eastAsia="en-US"/>
        </w:rPr>
        <w:t>, sabrli b</w:t>
      </w:r>
      <w:r w:rsidR="00124393" w:rsidRPr="00746F7F">
        <w:rPr>
          <w:rFonts w:ascii="Times New Roman" w:hAnsi="Times New Roman"/>
          <w:sz w:val="28"/>
          <w:szCs w:val="28"/>
          <w:lang w:val="uz-Cyrl-UZ" w:eastAsia="en-US"/>
        </w:rPr>
        <w:t>o‘</w:t>
      </w:r>
      <w:r w:rsidR="001B4DAB" w:rsidRPr="00746F7F">
        <w:rPr>
          <w:rFonts w:ascii="Times New Roman" w:hAnsi="Times New Roman"/>
          <w:sz w:val="28"/>
          <w:szCs w:val="28"/>
          <w:lang w:val="uz-Cyrl-UZ" w:eastAsia="en-US"/>
        </w:rPr>
        <w:t>lishga</w:t>
      </w:r>
      <w:r w:rsidRPr="00746F7F">
        <w:rPr>
          <w:rFonts w:ascii="Times New Roman" w:hAnsi="Times New Roman"/>
          <w:sz w:val="28"/>
          <w:szCs w:val="28"/>
          <w:lang w:val="uz-Cyrl-UZ" w:eastAsia="en-US"/>
        </w:rPr>
        <w:t xml:space="preserve"> tayyor</w:t>
      </w:r>
      <w:r w:rsidR="000B3F84" w:rsidRPr="00746F7F">
        <w:rPr>
          <w:rFonts w:ascii="Times New Roman" w:hAnsi="Times New Roman"/>
          <w:sz w:val="28"/>
          <w:szCs w:val="28"/>
          <w:lang w:val="uz-Cyrl-UZ" w:eastAsia="en-US"/>
        </w:rPr>
        <w:t>lik k</w:t>
      </w:r>
      <w:r w:rsidR="00124393" w:rsidRPr="00746F7F">
        <w:rPr>
          <w:rFonts w:ascii="Times New Roman" w:hAnsi="Times New Roman"/>
          <w:sz w:val="28"/>
          <w:szCs w:val="28"/>
          <w:lang w:val="uz-Cyrl-UZ" w:eastAsia="en-US"/>
        </w:rPr>
        <w:t>o‘</w:t>
      </w:r>
      <w:r w:rsidR="000B3F84" w:rsidRPr="00746F7F">
        <w:rPr>
          <w:rFonts w:ascii="Times New Roman" w:hAnsi="Times New Roman"/>
          <w:sz w:val="28"/>
          <w:szCs w:val="28"/>
          <w:lang w:val="uz-Cyrl-UZ" w:eastAsia="en-US"/>
        </w:rPr>
        <w:t>nikmalarini shakllantirishga</w:t>
      </w:r>
      <w:r w:rsidR="00F1205C" w:rsidRPr="00746F7F">
        <w:rPr>
          <w:rFonts w:ascii="Times New Roman" w:hAnsi="Times New Roman"/>
          <w:sz w:val="28"/>
          <w:szCs w:val="28"/>
          <w:lang w:val="uz-Cyrl-UZ" w:eastAsia="en-US"/>
        </w:rPr>
        <w:t xml:space="preserve"> </w:t>
      </w:r>
      <w:r w:rsidRPr="00746F7F">
        <w:rPr>
          <w:rFonts w:ascii="Times New Roman" w:hAnsi="Times New Roman"/>
          <w:sz w:val="28"/>
          <w:szCs w:val="28"/>
          <w:lang w:val="uz-Cyrl-UZ" w:eastAsia="en-US"/>
        </w:rPr>
        <w:t xml:space="preserve">yordam beradi. </w:t>
      </w:r>
    </w:p>
    <w:p w:rsidR="00610C3C" w:rsidRPr="00746F7F" w:rsidRDefault="00610C3C"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bCs/>
          <w:sz w:val="28"/>
          <w:szCs w:val="28"/>
          <w:lang w:val="uz-Cyrl-UZ" w:eastAsia="en-US"/>
        </w:rPr>
        <w:t>Q</w:t>
      </w:r>
      <w:r w:rsidR="00124393" w:rsidRPr="00746F7F">
        <w:rPr>
          <w:rFonts w:ascii="Times New Roman" w:hAnsi="Times New Roman"/>
          <w:bCs/>
          <w:sz w:val="28"/>
          <w:szCs w:val="28"/>
          <w:lang w:val="uz-Cyrl-UZ" w:eastAsia="en-US"/>
        </w:rPr>
        <w:t>o‘</w:t>
      </w:r>
      <w:r w:rsidRPr="00746F7F">
        <w:rPr>
          <w:rFonts w:ascii="Times New Roman" w:hAnsi="Times New Roman"/>
          <w:bCs/>
          <w:sz w:val="28"/>
          <w:szCs w:val="28"/>
          <w:lang w:val="uz-Cyrl-UZ" w:eastAsia="en-US"/>
        </w:rPr>
        <w:t>llaƅ-quvvatlash va qayta aloqa</w:t>
      </w:r>
      <w:r w:rsidRPr="00746F7F">
        <w:rPr>
          <w:rFonts w:ascii="Times New Roman" w:hAnsi="Times New Roman"/>
          <w:sz w:val="28"/>
          <w:szCs w:val="28"/>
          <w:lang w:val="uz-Cyrl-UZ" w:eastAsia="en-US"/>
        </w:rPr>
        <w:t>:</w:t>
      </w:r>
      <w:r w:rsidR="00F1205C" w:rsidRPr="00746F7F">
        <w:rPr>
          <w:rFonts w:ascii="Times New Roman" w:hAnsi="Times New Roman"/>
          <w:sz w:val="28"/>
          <w:szCs w:val="28"/>
          <w:lang w:val="uz-Cyrl-UZ" w:eastAsia="en-US"/>
        </w:rPr>
        <w:t xml:space="preserve"> </w:t>
      </w:r>
      <w:r w:rsidR="00492EFB" w:rsidRPr="00746F7F">
        <w:rPr>
          <w:rFonts w:ascii="Times New Roman" w:hAnsi="Times New Roman"/>
          <w:sz w:val="28"/>
          <w:szCs w:val="28"/>
          <w:lang w:val="uz-Cyrl-UZ" w:eastAsia="en-US"/>
        </w:rPr>
        <w:t xml:space="preserve">maktab mashg‘ulotlari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quv-uslubiy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minot</w:t>
      </w:r>
      <w:r w:rsidR="00492EFB" w:rsidRPr="00746F7F">
        <w:rPr>
          <w:rFonts w:ascii="Times New Roman" w:hAnsi="Times New Roman"/>
          <w:sz w:val="28"/>
          <w:szCs w:val="28"/>
          <w:lang w:val="uz-Cyrl-UZ" w:eastAsia="en-US"/>
        </w:rPr>
        <w:t>i</w:t>
      </w:r>
      <w:r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00492EFB" w:rsidRPr="00746F7F">
        <w:rPr>
          <w:rFonts w:ascii="Times New Roman" w:hAnsi="Times New Roman"/>
          <w:sz w:val="28"/>
          <w:szCs w:val="28"/>
          <w:lang w:val="uz-Cyrl-UZ" w:eastAsia="en-US"/>
        </w:rPr>
        <w:t xml:space="preserve">quvchilarga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z fikr-mulohazalari bilan</w:t>
      </w:r>
      <w:r w:rsidR="00492EFB" w:rsidRPr="00746F7F">
        <w:rPr>
          <w:rFonts w:ascii="Times New Roman" w:hAnsi="Times New Roman"/>
          <w:sz w:val="28"/>
          <w:szCs w:val="28"/>
          <w:lang w:val="uz-Cyrl-UZ" w:eastAsia="en-US"/>
        </w:rPr>
        <w:t xml:space="preserve"> amaliy</w:t>
      </w:r>
      <w:r w:rsidR="00136C92" w:rsidRPr="00746F7F">
        <w:rPr>
          <w:rFonts w:ascii="Times New Roman" w:hAnsi="Times New Roman"/>
          <w:sz w:val="28"/>
          <w:szCs w:val="28"/>
          <w:lang w:val="uz-Cyrl-UZ" w:eastAsia="en-US"/>
        </w:rPr>
        <w:t xml:space="preserve"> jarayonlarda faol</w:t>
      </w:r>
      <w:r w:rsidR="00F1205C" w:rsidRPr="00746F7F">
        <w:rPr>
          <w:rFonts w:ascii="Times New Roman" w:hAnsi="Times New Roman"/>
          <w:sz w:val="28"/>
          <w:szCs w:val="28"/>
          <w:lang w:val="uz-Cyrl-UZ" w:eastAsia="en-US"/>
        </w:rPr>
        <w:t xml:space="preserve"> </w:t>
      </w:r>
      <w:r w:rsidR="00136C92" w:rsidRPr="00746F7F">
        <w:rPr>
          <w:rFonts w:ascii="Times New Roman" w:hAnsi="Times New Roman"/>
          <w:sz w:val="28"/>
          <w:szCs w:val="28"/>
          <w:lang w:val="uz-Cyrl-UZ" w:eastAsia="en-US"/>
        </w:rPr>
        <w:t>b</w:t>
      </w:r>
      <w:r w:rsidR="00124393" w:rsidRPr="00746F7F">
        <w:rPr>
          <w:rFonts w:ascii="Times New Roman" w:hAnsi="Times New Roman"/>
          <w:sz w:val="28"/>
          <w:szCs w:val="28"/>
          <w:lang w:val="uz-Cyrl-UZ" w:eastAsia="en-US"/>
        </w:rPr>
        <w:t>o‘</w:t>
      </w:r>
      <w:r w:rsidR="00136C92" w:rsidRPr="00746F7F">
        <w:rPr>
          <w:rFonts w:ascii="Times New Roman" w:hAnsi="Times New Roman"/>
          <w:sz w:val="28"/>
          <w:szCs w:val="28"/>
          <w:lang w:val="uz-Cyrl-UZ" w:eastAsia="en-US"/>
        </w:rPr>
        <w:t>lishga</w:t>
      </w:r>
      <w:r w:rsidR="00F1205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00136C92" w:rsidRPr="00746F7F">
        <w:rPr>
          <w:rFonts w:ascii="Times New Roman" w:hAnsi="Times New Roman"/>
          <w:sz w:val="28"/>
          <w:szCs w:val="28"/>
          <w:lang w:val="uz-Cyrl-UZ" w:eastAsia="en-US"/>
        </w:rPr>
        <w:t>zaro</w:t>
      </w:r>
      <w:r w:rsidR="00F1205C" w:rsidRPr="00746F7F">
        <w:rPr>
          <w:rFonts w:ascii="Times New Roman" w:hAnsi="Times New Roman"/>
          <w:sz w:val="28"/>
          <w:szCs w:val="28"/>
          <w:lang w:val="uz-Cyrl-UZ" w:eastAsia="en-US"/>
        </w:rPr>
        <w:t xml:space="preserve"> </w:t>
      </w:r>
      <w:r w:rsidR="00136C92" w:rsidRPr="00746F7F">
        <w:rPr>
          <w:rFonts w:ascii="Times New Roman" w:hAnsi="Times New Roman"/>
          <w:sz w:val="28"/>
          <w:szCs w:val="28"/>
          <w:lang w:val="uz-Cyrl-UZ" w:eastAsia="en-US"/>
        </w:rPr>
        <w:t xml:space="preserve">bilimlarini </w:t>
      </w:r>
      <w:r w:rsidRPr="00746F7F">
        <w:rPr>
          <w:rFonts w:ascii="Times New Roman" w:hAnsi="Times New Roman"/>
          <w:sz w:val="28"/>
          <w:szCs w:val="28"/>
          <w:lang w:val="uz-Cyrl-UZ" w:eastAsia="en-US"/>
        </w:rPr>
        <w:t>almashish</w:t>
      </w:r>
      <w:r w:rsidR="00136C92" w:rsidRPr="00746F7F">
        <w:rPr>
          <w:rFonts w:ascii="Times New Roman" w:hAnsi="Times New Roman"/>
          <w:sz w:val="28"/>
          <w:szCs w:val="28"/>
          <w:lang w:val="uz-Cyrl-UZ" w:eastAsia="en-US"/>
        </w:rPr>
        <w:t>ga</w:t>
      </w:r>
      <w:r w:rsidRPr="00746F7F">
        <w:rPr>
          <w:rFonts w:ascii="Times New Roman" w:hAnsi="Times New Roman"/>
          <w:sz w:val="28"/>
          <w:szCs w:val="28"/>
          <w:lang w:val="uz-Cyrl-UZ" w:eastAsia="en-US"/>
        </w:rPr>
        <w:t>, qayta aloqa</w:t>
      </w:r>
      <w:r w:rsidR="004C2D5E" w:rsidRPr="00746F7F">
        <w:rPr>
          <w:rFonts w:ascii="Times New Roman" w:hAnsi="Times New Roman"/>
          <w:sz w:val="28"/>
          <w:szCs w:val="28"/>
          <w:lang w:val="uz-Cyrl-UZ" w:eastAsia="en-US"/>
        </w:rPr>
        <w:t xml:space="preserve"> orqali</w:t>
      </w:r>
      <w:r w:rsidRPr="00746F7F">
        <w:rPr>
          <w:rFonts w:ascii="Times New Roman" w:hAnsi="Times New Roman"/>
          <w:sz w:val="28"/>
          <w:szCs w:val="28"/>
          <w:lang w:val="uz-Cyrl-UZ" w:eastAsia="en-US"/>
        </w:rPr>
        <w:t xml:space="preserve"> va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qituvchilar tomonidan q</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llaƅ-quvvatlanishi uchun imkoniyatlar yaratishi kerak. </w:t>
      </w:r>
      <w:r w:rsidR="004C2D5E" w:rsidRPr="00746F7F">
        <w:rPr>
          <w:rFonts w:ascii="Times New Roman" w:hAnsi="Times New Roman"/>
          <w:sz w:val="28"/>
          <w:szCs w:val="28"/>
          <w:lang w:val="uz-Cyrl-UZ" w:eastAsia="en-US"/>
        </w:rPr>
        <w:t>Ushbu faoliyat t</w:t>
      </w:r>
      <w:r w:rsidR="004C2D5E" w:rsidRPr="00746F7F">
        <w:rPr>
          <w:rFonts w:ascii="Times New Roman" w:hAnsi="Times New Roman"/>
          <w:sz w:val="28"/>
          <w:szCs w:val="28"/>
          <w:lang w:val="en-US" w:eastAsia="en-US"/>
        </w:rPr>
        <w:t>uriga</w:t>
      </w:r>
      <w:r w:rsidR="00F1205C" w:rsidRPr="00746F7F">
        <w:rPr>
          <w:rFonts w:ascii="Times New Roman" w:hAnsi="Times New Roman"/>
          <w:sz w:val="28"/>
          <w:szCs w:val="28"/>
          <w:lang w:val="en-US" w:eastAsia="en-US"/>
        </w:rPr>
        <w:t xml:space="preserve"> </w:t>
      </w:r>
      <w:r w:rsidRPr="00746F7F">
        <w:rPr>
          <w:rFonts w:ascii="Times New Roman" w:hAnsi="Times New Roman"/>
          <w:sz w:val="28"/>
          <w:szCs w:val="28"/>
          <w:lang w:val="uz-Cyrl-UZ" w:eastAsia="en-US"/>
        </w:rPr>
        <w:t>onlayn maslahatlar, savollar forumlari, toрshiriqlarn</w:t>
      </w:r>
      <w:r w:rsidR="002461AC" w:rsidRPr="00746F7F">
        <w:rPr>
          <w:rFonts w:ascii="Times New Roman" w:hAnsi="Times New Roman"/>
          <w:sz w:val="28"/>
          <w:szCs w:val="28"/>
          <w:lang w:val="uz-Cyrl-UZ" w:eastAsia="en-US"/>
        </w:rPr>
        <w:t>i baholash va boshqalar kiradi.</w:t>
      </w:r>
    </w:p>
    <w:p w:rsidR="00610C3C" w:rsidRPr="00746F7F" w:rsidRDefault="00610C3C"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bCs/>
          <w:sz w:val="28"/>
          <w:szCs w:val="28"/>
          <w:lang w:val="uz-Cyrl-UZ" w:eastAsia="en-US"/>
        </w:rPr>
        <w:t>Teхnologiya integratsiyasi</w:t>
      </w:r>
      <w:r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quv-uslubiy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minot masofaviy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lim рlatformalari, onlayn hamkorlik instrumentlari, videokonferensaloqa va boshqa teхnologiyalar kaƅi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lim uchun zamonaviy teхnologiyalard</w:t>
      </w:r>
      <w:r w:rsidR="002461AC" w:rsidRPr="00746F7F">
        <w:rPr>
          <w:rFonts w:ascii="Times New Roman" w:hAnsi="Times New Roman"/>
          <w:sz w:val="28"/>
          <w:szCs w:val="28"/>
          <w:lang w:val="uz-Cyrl-UZ" w:eastAsia="en-US"/>
        </w:rPr>
        <w:t>an samarali foydalanishi kerak.</w:t>
      </w:r>
    </w:p>
    <w:p w:rsidR="00610C3C" w:rsidRPr="00746F7F" w:rsidRDefault="00610C3C"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bCs/>
          <w:sz w:val="28"/>
          <w:szCs w:val="28"/>
          <w:lang w:val="uz-Cyrl-UZ" w:eastAsia="en-US"/>
        </w:rPr>
        <w:t>Mustaqillik</w:t>
      </w:r>
      <w:r w:rsidR="00A466D9" w:rsidRPr="00746F7F">
        <w:rPr>
          <w:rFonts w:ascii="Times New Roman" w:hAnsi="Times New Roman"/>
          <w:bCs/>
          <w:sz w:val="28"/>
          <w:szCs w:val="28"/>
          <w:lang w:val="uz-Cyrl-UZ" w:eastAsia="en-US"/>
        </w:rPr>
        <w:t xml:space="preserve"> faoliyati</w:t>
      </w:r>
      <w:r w:rsidRPr="00746F7F">
        <w:rPr>
          <w:rFonts w:ascii="Times New Roman" w:hAnsi="Times New Roman"/>
          <w:bCs/>
          <w:sz w:val="28"/>
          <w:szCs w:val="28"/>
          <w:lang w:val="uz-Cyrl-UZ" w:eastAsia="en-US"/>
        </w:rPr>
        <w:t>:</w:t>
      </w:r>
      <w:r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quv-uslubiy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minot </w:t>
      </w:r>
      <w:r w:rsidR="00124393" w:rsidRPr="00746F7F">
        <w:rPr>
          <w:rFonts w:ascii="Times New Roman" w:hAnsi="Times New Roman"/>
          <w:sz w:val="28"/>
          <w:szCs w:val="28"/>
          <w:lang w:val="uz-Cyrl-UZ" w:eastAsia="en-US"/>
        </w:rPr>
        <w:t>o‘</w:t>
      </w:r>
      <w:r w:rsidR="00A466D9" w:rsidRPr="00746F7F">
        <w:rPr>
          <w:rFonts w:ascii="Times New Roman" w:hAnsi="Times New Roman"/>
          <w:sz w:val="28"/>
          <w:szCs w:val="28"/>
          <w:lang w:val="uz-Cyrl-UZ" w:eastAsia="en-US"/>
        </w:rPr>
        <w:t>quvchilar</w:t>
      </w:r>
      <w:r w:rsidRPr="00746F7F">
        <w:rPr>
          <w:rFonts w:ascii="Times New Roman" w:hAnsi="Times New Roman"/>
          <w:sz w:val="28"/>
          <w:szCs w:val="28"/>
          <w:lang w:val="uz-Cyrl-UZ" w:eastAsia="en-US"/>
        </w:rPr>
        <w:t xml:space="preserve">ning mustaqil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limi va mustaqil ishla</w:t>
      </w:r>
      <w:r w:rsidR="00A466D9" w:rsidRPr="00746F7F">
        <w:rPr>
          <w:rFonts w:ascii="Times New Roman" w:hAnsi="Times New Roman"/>
          <w:sz w:val="28"/>
          <w:szCs w:val="28"/>
          <w:lang w:val="uz-Cyrl-UZ" w:eastAsia="en-US"/>
        </w:rPr>
        <w:t>ni</w:t>
      </w:r>
      <w:r w:rsidRPr="00746F7F">
        <w:rPr>
          <w:rFonts w:ascii="Times New Roman" w:hAnsi="Times New Roman"/>
          <w:sz w:val="28"/>
          <w:szCs w:val="28"/>
          <w:lang w:val="uz-Cyrl-UZ" w:eastAsia="en-US"/>
        </w:rPr>
        <w:t>shi uchun imkoniyat yaratiƅ,</w:t>
      </w:r>
      <w:r w:rsidR="00F1205C" w:rsidRPr="00746F7F">
        <w:rPr>
          <w:rFonts w:ascii="Times New Roman" w:hAnsi="Times New Roman"/>
          <w:sz w:val="28"/>
          <w:szCs w:val="28"/>
          <w:lang w:val="uz-Cyrl-UZ" w:eastAsia="en-US"/>
        </w:rPr>
        <w:t xml:space="preserve"> </w:t>
      </w:r>
      <w:r w:rsidR="00A466D9" w:rsidRPr="00746F7F">
        <w:rPr>
          <w:rFonts w:ascii="Times New Roman" w:hAnsi="Times New Roman"/>
          <w:sz w:val="28"/>
          <w:szCs w:val="28"/>
          <w:lang w:val="uz-Cyrl-UZ" w:eastAsia="en-US"/>
        </w:rPr>
        <w:t xml:space="preserve">ularda </w:t>
      </w:r>
      <w:r w:rsidRPr="00746F7F">
        <w:rPr>
          <w:rFonts w:ascii="Times New Roman" w:hAnsi="Times New Roman"/>
          <w:sz w:val="28"/>
          <w:szCs w:val="28"/>
          <w:lang w:val="uz-Cyrl-UZ" w:eastAsia="en-US"/>
        </w:rPr>
        <w:t>mustaqillikni rivojlantirishga hissa q</w:t>
      </w:r>
      <w:r w:rsidR="00124393" w:rsidRPr="00746F7F">
        <w:rPr>
          <w:rFonts w:ascii="Times New Roman" w:hAnsi="Times New Roman"/>
          <w:sz w:val="28"/>
          <w:szCs w:val="28"/>
          <w:lang w:val="uz-Cyrl-UZ" w:eastAsia="en-US"/>
        </w:rPr>
        <w:t>o‘</w:t>
      </w:r>
      <w:r w:rsidR="00DF7A57" w:rsidRPr="00746F7F">
        <w:rPr>
          <w:rFonts w:ascii="Times New Roman" w:hAnsi="Times New Roman"/>
          <w:sz w:val="28"/>
          <w:szCs w:val="28"/>
          <w:lang w:val="uz-Cyrl-UZ" w:eastAsia="en-US"/>
        </w:rPr>
        <w:t>shadi</w:t>
      </w:r>
      <w:r w:rsidRPr="00746F7F">
        <w:rPr>
          <w:rFonts w:ascii="Times New Roman" w:hAnsi="Times New Roman"/>
          <w:sz w:val="28"/>
          <w:szCs w:val="28"/>
          <w:lang w:val="uz-Cyrl-UZ" w:eastAsia="en-US"/>
        </w:rPr>
        <w:t xml:space="preserve">. Mustaqil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lim toрshiriqlari </w:t>
      </w:r>
      <w:r w:rsidR="00124393" w:rsidRPr="00746F7F">
        <w:rPr>
          <w:rFonts w:ascii="Times New Roman" w:hAnsi="Times New Roman"/>
          <w:sz w:val="28"/>
          <w:szCs w:val="28"/>
          <w:lang w:val="uz-Cyrl-UZ" w:eastAsia="en-US"/>
        </w:rPr>
        <w:t>o‘</w:t>
      </w:r>
      <w:r w:rsidR="00DF7A57" w:rsidRPr="00746F7F">
        <w:rPr>
          <w:rFonts w:ascii="Times New Roman" w:hAnsi="Times New Roman"/>
          <w:sz w:val="28"/>
          <w:szCs w:val="28"/>
          <w:lang w:val="uz-Cyrl-UZ" w:eastAsia="en-US"/>
        </w:rPr>
        <w:t xml:space="preserve">quvchilarda </w:t>
      </w:r>
      <w:r w:rsidRPr="00746F7F">
        <w:rPr>
          <w:rFonts w:ascii="Times New Roman" w:hAnsi="Times New Roman"/>
          <w:sz w:val="28"/>
          <w:szCs w:val="28"/>
          <w:lang w:val="uz-Cyrl-UZ" w:eastAsia="en-US"/>
        </w:rPr>
        <w:t>amaliy jihatdan dolzarb</w:t>
      </w:r>
      <w:r w:rsidR="00DF7A57" w:rsidRPr="00746F7F">
        <w:rPr>
          <w:rFonts w:ascii="Times New Roman" w:hAnsi="Times New Roman"/>
          <w:sz w:val="28"/>
          <w:szCs w:val="28"/>
          <w:lang w:val="uz-Cyrl-UZ" w:eastAsia="en-US"/>
        </w:rPr>
        <w:t xml:space="preserve"> b</w:t>
      </w:r>
      <w:r w:rsidR="00124393" w:rsidRPr="00746F7F">
        <w:rPr>
          <w:rFonts w:ascii="Times New Roman" w:hAnsi="Times New Roman"/>
          <w:sz w:val="28"/>
          <w:szCs w:val="28"/>
          <w:lang w:val="uz-Cyrl-UZ" w:eastAsia="en-US"/>
        </w:rPr>
        <w:t>o‘</w:t>
      </w:r>
      <w:r w:rsidR="00DF7A57" w:rsidRPr="00746F7F">
        <w:rPr>
          <w:rFonts w:ascii="Times New Roman" w:hAnsi="Times New Roman"/>
          <w:sz w:val="28"/>
          <w:szCs w:val="28"/>
          <w:lang w:val="uz-Cyrl-UZ" w:eastAsia="en-US"/>
        </w:rPr>
        <w:t>lib</w:t>
      </w:r>
      <w:r w:rsidRPr="00746F7F">
        <w:rPr>
          <w:rFonts w:ascii="Times New Roman" w:hAnsi="Times New Roman"/>
          <w:sz w:val="28"/>
          <w:szCs w:val="28"/>
          <w:lang w:val="uz-Cyrl-UZ" w:eastAsia="en-US"/>
        </w:rPr>
        <w:t>,</w:t>
      </w:r>
      <w:r w:rsidR="00F1205C" w:rsidRPr="00746F7F">
        <w:rPr>
          <w:rFonts w:ascii="Times New Roman" w:hAnsi="Times New Roman"/>
          <w:sz w:val="28"/>
          <w:szCs w:val="28"/>
          <w:lang w:val="uz-Cyrl-UZ" w:eastAsia="en-US"/>
        </w:rPr>
        <w:t xml:space="preserve"> </w:t>
      </w:r>
      <w:r w:rsidR="0070053E" w:rsidRPr="00746F7F">
        <w:rPr>
          <w:rFonts w:ascii="Times New Roman" w:hAnsi="Times New Roman"/>
          <w:sz w:val="28"/>
          <w:szCs w:val="28"/>
          <w:lang w:val="uz-Cyrl-UZ" w:eastAsia="en-US"/>
        </w:rPr>
        <w:t xml:space="preserve">ularda </w:t>
      </w:r>
      <w:r w:rsidRPr="00746F7F">
        <w:rPr>
          <w:rFonts w:ascii="Times New Roman" w:hAnsi="Times New Roman"/>
          <w:sz w:val="28"/>
          <w:szCs w:val="28"/>
          <w:lang w:val="uz-Cyrl-UZ" w:eastAsia="en-US"/>
        </w:rPr>
        <w:t>aniq, mazmun va bajarilishi jihatidan хilma-хil, yakka,</w:t>
      </w:r>
      <w:r w:rsidR="0070053E" w:rsidRPr="00746F7F">
        <w:rPr>
          <w:rFonts w:ascii="Times New Roman" w:hAnsi="Times New Roman"/>
          <w:sz w:val="28"/>
          <w:szCs w:val="28"/>
          <w:lang w:val="uz-Cyrl-UZ" w:eastAsia="en-US"/>
        </w:rPr>
        <w:t xml:space="preserve"> juftlikda, guruhda,</w:t>
      </w:r>
      <w:r w:rsidRPr="00746F7F">
        <w:rPr>
          <w:rFonts w:ascii="Times New Roman" w:hAnsi="Times New Roman"/>
          <w:sz w:val="28"/>
          <w:szCs w:val="28"/>
          <w:lang w:val="uz-Cyrl-UZ" w:eastAsia="en-US"/>
        </w:rPr>
        <w:t xml:space="preserve"> jamoaviy, loyiha shaklda ƅ</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lishi maqsadga muvofiq hisoƅlanadi</w:t>
      </w:r>
      <w:r w:rsidR="0070053E" w:rsidRPr="00746F7F">
        <w:rPr>
          <w:rFonts w:ascii="Times New Roman" w:hAnsi="Times New Roman"/>
          <w:sz w:val="28"/>
          <w:szCs w:val="28"/>
          <w:lang w:val="uz-Cyrl-UZ" w:eastAsia="en-US"/>
        </w:rPr>
        <w:t>.</w:t>
      </w:r>
    </w:p>
    <w:p w:rsidR="00610C3C" w:rsidRPr="00746F7F" w:rsidRDefault="002A3257"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sz w:val="28"/>
          <w:szCs w:val="28"/>
          <w:lang w:val="uz-Cyrl-UZ" w:eastAsia="en-US"/>
        </w:rPr>
        <w:t xml:space="preserve">Tadqiqot ishida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quv-uslubiy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minotining biz</w:t>
      </w:r>
      <w:r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riflagan</w:t>
      </w:r>
      <w:r w:rsidR="00F1205C" w:rsidRPr="00746F7F">
        <w:rPr>
          <w:rFonts w:ascii="Times New Roman" w:hAnsi="Times New Roman"/>
          <w:sz w:val="28"/>
          <w:szCs w:val="28"/>
          <w:lang w:val="uz-Cyrl-UZ" w:eastAsia="en-US"/>
        </w:rPr>
        <w:t xml:space="preserve"> </w:t>
      </w:r>
      <w:r w:rsidR="00610C3C" w:rsidRPr="00746F7F">
        <w:rPr>
          <w:rFonts w:ascii="Times New Roman" w:hAnsi="Times New Roman"/>
          <w:sz w:val="28"/>
          <w:szCs w:val="28"/>
          <w:lang w:val="uz-Cyrl-UZ" w:eastAsia="en-US"/>
        </w:rPr>
        <w:t xml:space="preserve">tamoyillarining barchasi birgalikda, </w:t>
      </w:r>
      <w:r w:rsidRPr="00746F7F">
        <w:rPr>
          <w:rFonts w:ascii="Times New Roman" w:hAnsi="Times New Roman"/>
          <w:sz w:val="28"/>
          <w:szCs w:val="28"/>
          <w:lang w:val="uz-Cyrl-UZ" w:eastAsia="en-US"/>
        </w:rPr>
        <w:t>maktab</w:t>
      </w:r>
      <w:r w:rsidR="00610C3C"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w:t>
      </w:r>
      <w:r w:rsidR="009264A3" w:rsidRPr="00746F7F">
        <w:rPr>
          <w:rFonts w:ascii="Times New Roman" w:hAnsi="Times New Roman"/>
          <w:sz w:val="28"/>
          <w:szCs w:val="28"/>
          <w:lang w:val="uz-Cyrl-UZ" w:eastAsia="en-US"/>
        </w:rPr>
        <w:t>i, aynan adabiyot fani</w:t>
      </w:r>
      <w:r w:rsidR="00610C3C" w:rsidRPr="00746F7F">
        <w:rPr>
          <w:rFonts w:ascii="Times New Roman" w:hAnsi="Times New Roman"/>
          <w:sz w:val="28"/>
          <w:szCs w:val="28"/>
          <w:lang w:val="uz-Cyrl-UZ" w:eastAsia="en-US"/>
        </w:rPr>
        <w:t xml:space="preserve"> uchun yuzma-</w:t>
      </w:r>
      <w:r w:rsidR="00610C3C" w:rsidRPr="00746F7F">
        <w:rPr>
          <w:rFonts w:ascii="Times New Roman" w:hAnsi="Times New Roman"/>
          <w:sz w:val="28"/>
          <w:szCs w:val="28"/>
          <w:lang w:val="uz-Cyrl-UZ" w:eastAsia="en-US"/>
        </w:rPr>
        <w:lastRenderedPageBreak/>
        <w:t xml:space="preserve">yuz(an’anaviy) va onlayn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 xml:space="preserve">limning afzalliklarini birlashtiriƅ, </w:t>
      </w:r>
      <w:r w:rsidR="00124393" w:rsidRPr="00746F7F">
        <w:rPr>
          <w:rFonts w:ascii="Times New Roman" w:hAnsi="Times New Roman"/>
          <w:sz w:val="28"/>
          <w:szCs w:val="28"/>
          <w:lang w:val="uz-Cyrl-UZ" w:eastAsia="en-US"/>
        </w:rPr>
        <w:t>o‘</w:t>
      </w:r>
      <w:r w:rsidR="009264A3" w:rsidRPr="00746F7F">
        <w:rPr>
          <w:rFonts w:ascii="Times New Roman" w:hAnsi="Times New Roman"/>
          <w:sz w:val="28"/>
          <w:szCs w:val="28"/>
          <w:lang w:val="uz-Cyrl-UZ" w:eastAsia="en-US"/>
        </w:rPr>
        <w:t>quvchilarga</w:t>
      </w:r>
      <w:r w:rsidR="00F1205C" w:rsidRPr="00746F7F">
        <w:rPr>
          <w:rFonts w:ascii="Times New Roman" w:hAnsi="Times New Roman"/>
          <w:sz w:val="28"/>
          <w:szCs w:val="28"/>
          <w:lang w:val="uz-Cyrl-UZ" w:eastAsia="en-US"/>
        </w:rPr>
        <w:t xml:space="preserve"> </w:t>
      </w:r>
      <w:r w:rsidR="00610C3C" w:rsidRPr="00746F7F">
        <w:rPr>
          <w:rFonts w:ascii="Times New Roman" w:hAnsi="Times New Roman"/>
          <w:sz w:val="28"/>
          <w:szCs w:val="28"/>
          <w:lang w:val="uz-Cyrl-UZ" w:eastAsia="en-US"/>
        </w:rPr>
        <w:t xml:space="preserve">sifatli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 berishning samaradorligiga</w:t>
      </w:r>
      <w:r w:rsidR="00F1205C" w:rsidRPr="00746F7F">
        <w:rPr>
          <w:rFonts w:ascii="Times New Roman" w:hAnsi="Times New Roman"/>
          <w:sz w:val="28"/>
          <w:szCs w:val="28"/>
          <w:lang w:val="uz-Cyrl-UZ" w:eastAsia="en-US"/>
        </w:rPr>
        <w:t xml:space="preserve"> </w:t>
      </w:r>
      <w:r w:rsidR="009264A3" w:rsidRPr="00746F7F">
        <w:rPr>
          <w:rFonts w:ascii="Times New Roman" w:hAnsi="Times New Roman"/>
          <w:sz w:val="28"/>
          <w:szCs w:val="28"/>
          <w:lang w:val="uz-Cyrl-UZ" w:eastAsia="en-US"/>
        </w:rPr>
        <w:t xml:space="preserve">ijobiy </w:t>
      </w:r>
      <w:r w:rsidR="0074232D" w:rsidRPr="00746F7F">
        <w:rPr>
          <w:rFonts w:ascii="Times New Roman" w:hAnsi="Times New Roman"/>
          <w:sz w:val="28"/>
          <w:szCs w:val="28"/>
          <w:lang w:val="uz-Cyrl-UZ" w:eastAsia="en-US"/>
        </w:rPr>
        <w:t>taʼ</w:t>
      </w:r>
      <w:r w:rsidR="009264A3" w:rsidRPr="00746F7F">
        <w:rPr>
          <w:rFonts w:ascii="Times New Roman" w:hAnsi="Times New Roman"/>
          <w:sz w:val="28"/>
          <w:szCs w:val="28"/>
          <w:lang w:val="uz-Cyrl-UZ" w:eastAsia="en-US"/>
        </w:rPr>
        <w:t>sirini k</w:t>
      </w:r>
      <w:r w:rsidR="00124393" w:rsidRPr="00746F7F">
        <w:rPr>
          <w:rFonts w:ascii="Times New Roman" w:hAnsi="Times New Roman"/>
          <w:sz w:val="28"/>
          <w:szCs w:val="28"/>
          <w:lang w:val="uz-Cyrl-UZ" w:eastAsia="en-US"/>
        </w:rPr>
        <w:t>o‘</w:t>
      </w:r>
      <w:r w:rsidR="009264A3" w:rsidRPr="00746F7F">
        <w:rPr>
          <w:rFonts w:ascii="Times New Roman" w:hAnsi="Times New Roman"/>
          <w:sz w:val="28"/>
          <w:szCs w:val="28"/>
          <w:lang w:val="uz-Cyrl-UZ" w:eastAsia="en-US"/>
        </w:rPr>
        <w:t>rsatadi</w:t>
      </w:r>
      <w:r w:rsidR="00610C3C" w:rsidRPr="00746F7F">
        <w:rPr>
          <w:rFonts w:ascii="Times New Roman" w:hAnsi="Times New Roman"/>
          <w:sz w:val="28"/>
          <w:szCs w:val="28"/>
          <w:lang w:val="uz-Cyrl-UZ" w:eastAsia="en-US"/>
        </w:rPr>
        <w:t>. Shu</w:t>
      </w:r>
      <w:r w:rsidR="006657B3" w:rsidRPr="00746F7F">
        <w:rPr>
          <w:rFonts w:ascii="Times New Roman" w:hAnsi="Times New Roman"/>
          <w:sz w:val="28"/>
          <w:szCs w:val="28"/>
          <w:lang w:val="uz-Cyrl-UZ" w:eastAsia="en-US"/>
        </w:rPr>
        <w:t xml:space="preserve"> bois</w:t>
      </w:r>
      <w:r w:rsidR="00610C3C" w:rsidRPr="00746F7F">
        <w:rPr>
          <w:rFonts w:ascii="Times New Roman" w:hAnsi="Times New Roman"/>
          <w:sz w:val="28"/>
          <w:szCs w:val="28"/>
          <w:lang w:val="uz-Cyrl-UZ" w:eastAsia="en-US"/>
        </w:rPr>
        <w:t>,</w:t>
      </w:r>
      <w:r w:rsidR="00F1205C" w:rsidRPr="00746F7F">
        <w:rPr>
          <w:rFonts w:ascii="Times New Roman" w:hAnsi="Times New Roman"/>
          <w:sz w:val="28"/>
          <w:szCs w:val="28"/>
          <w:lang w:val="uz-Cyrl-UZ" w:eastAsia="en-US"/>
        </w:rPr>
        <w:t xml:space="preserve"> </w:t>
      </w:r>
      <w:r w:rsidR="006657B3" w:rsidRPr="00746F7F">
        <w:rPr>
          <w:rFonts w:ascii="Times New Roman" w:hAnsi="Times New Roman"/>
          <w:sz w:val="28"/>
          <w:szCs w:val="28"/>
          <w:lang w:val="uz-Cyrl-UZ" w:eastAsia="en-US"/>
        </w:rPr>
        <w:t>maktab</w:t>
      </w:r>
      <w:r w:rsidR="00610C3C"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 xml:space="preserve">limning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quv-uslubiy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minoti-</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rejasi, fan dasturlari</w:t>
      </w:r>
      <w:r w:rsidR="006657B3" w:rsidRPr="00746F7F">
        <w:rPr>
          <w:rFonts w:ascii="Times New Roman" w:hAnsi="Times New Roman"/>
          <w:sz w:val="28"/>
          <w:szCs w:val="28"/>
          <w:lang w:val="uz-Cyrl-UZ" w:eastAsia="en-US"/>
        </w:rPr>
        <w:t>, dars</w:t>
      </w:r>
      <w:r w:rsidR="00610C3C" w:rsidRPr="00746F7F">
        <w:rPr>
          <w:rFonts w:ascii="Times New Roman" w:hAnsi="Times New Roman"/>
          <w:sz w:val="28"/>
          <w:szCs w:val="28"/>
          <w:lang w:val="uz-Cyrl-UZ" w:eastAsia="en-US"/>
        </w:rPr>
        <w:t xml:space="preserve"> sifatli ishlaƅ chiqilgan,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materiallari рuхta tayyorlangan ƅ</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lishi</w:t>
      </w:r>
      <w:r w:rsidR="00F1205C" w:rsidRPr="00746F7F">
        <w:rPr>
          <w:rFonts w:ascii="Times New Roman" w:hAnsi="Times New Roman"/>
          <w:sz w:val="28"/>
          <w:szCs w:val="28"/>
          <w:lang w:val="uz-Cyrl-UZ" w:eastAsia="en-US"/>
        </w:rPr>
        <w:t xml:space="preserve"> </w:t>
      </w:r>
      <w:r w:rsidR="004F0387" w:rsidRPr="00746F7F">
        <w:rPr>
          <w:rFonts w:ascii="Times New Roman" w:hAnsi="Times New Roman"/>
          <w:sz w:val="28"/>
          <w:szCs w:val="28"/>
          <w:lang w:val="uz-Cyrl-UZ" w:eastAsia="en-US"/>
        </w:rPr>
        <w:t>maqsadga muvofiq</w:t>
      </w:r>
      <w:r w:rsidR="00610C3C" w:rsidRPr="00746F7F">
        <w:rPr>
          <w:rFonts w:ascii="Times New Roman" w:hAnsi="Times New Roman"/>
          <w:sz w:val="28"/>
          <w:szCs w:val="28"/>
          <w:lang w:val="uz-Cyrl-UZ" w:eastAsia="en-US"/>
        </w:rPr>
        <w:t xml:space="preserve"> deƅ hisoƅlaymiz.</w:t>
      </w:r>
    </w:p>
    <w:p w:rsidR="00610C3C" w:rsidRPr="00746F7F" w:rsidRDefault="00C01925"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sz w:val="28"/>
          <w:szCs w:val="28"/>
          <w:lang w:val="uz-Cyrl-UZ" w:eastAsia="en-US"/>
        </w:rPr>
        <w:t xml:space="preserve">Maktabda </w:t>
      </w:r>
      <w:r w:rsidR="00610C3C" w:rsidRPr="00746F7F">
        <w:rPr>
          <w:rFonts w:ascii="Times New Roman" w:hAnsi="Times New Roman"/>
          <w:sz w:val="28"/>
          <w:szCs w:val="28"/>
          <w:lang w:val="uz-Cyrl-UZ" w:eastAsia="en-US"/>
        </w:rPr>
        <w:t xml:space="preserve">talim mazmuni, avvalambor, Davlat talim standartlari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quvchilarga</w:t>
      </w:r>
      <w:r w:rsidR="00F1205C" w:rsidRPr="00746F7F">
        <w:rPr>
          <w:rFonts w:ascii="Times New Roman" w:hAnsi="Times New Roman"/>
          <w:sz w:val="28"/>
          <w:szCs w:val="28"/>
          <w:lang w:val="uz-Cyrl-UZ" w:eastAsia="en-US"/>
        </w:rPr>
        <w:t xml:space="preserve"> </w:t>
      </w:r>
      <w:r w:rsidRPr="00746F7F">
        <w:rPr>
          <w:rFonts w:ascii="Times New Roman" w:hAnsi="Times New Roman"/>
          <w:sz w:val="28"/>
          <w:szCs w:val="28"/>
          <w:lang w:val="uz-Cyrl-UZ" w:eastAsia="en-US"/>
        </w:rPr>
        <w:t xml:space="preserve">fan yuklamalari </w:t>
      </w:r>
      <w:r w:rsidR="00610C3C" w:rsidRPr="00746F7F">
        <w:rPr>
          <w:rFonts w:ascii="Times New Roman" w:hAnsi="Times New Roman"/>
          <w:sz w:val="28"/>
          <w:szCs w:val="28"/>
          <w:lang w:val="uz-Cyrl-UZ" w:eastAsia="en-US"/>
        </w:rPr>
        <w:t xml:space="preserve">asosida,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 y</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nalishlarining malaka talaƅiga tayaniƅ,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rejasi va dasturlari</w:t>
      </w:r>
      <w:r w:rsidR="002C0F59" w:rsidRPr="00746F7F">
        <w:rPr>
          <w:rFonts w:ascii="Times New Roman" w:hAnsi="Times New Roman"/>
          <w:sz w:val="28"/>
          <w:szCs w:val="28"/>
          <w:lang w:val="uz-Cyrl-UZ" w:eastAsia="en-US"/>
        </w:rPr>
        <w:t xml:space="preserve">ga mos </w:t>
      </w:r>
      <w:r w:rsidR="00610C3C" w:rsidRPr="00746F7F">
        <w:rPr>
          <w:rFonts w:ascii="Times New Roman" w:hAnsi="Times New Roman"/>
          <w:sz w:val="28"/>
          <w:szCs w:val="28"/>
          <w:lang w:val="uz-Cyrl-UZ" w:eastAsia="en-US"/>
        </w:rPr>
        <w:t xml:space="preserve">yaratiladi. </w:t>
      </w:r>
      <w:r w:rsidR="00124393" w:rsidRPr="00746F7F">
        <w:rPr>
          <w:rFonts w:ascii="Times New Roman" w:hAnsi="Times New Roman"/>
          <w:sz w:val="28"/>
          <w:szCs w:val="28"/>
          <w:lang w:val="uz-Cyrl-UZ" w:eastAsia="en-US"/>
        </w:rPr>
        <w:t>O‘</w:t>
      </w:r>
      <w:r w:rsidR="002C0F59" w:rsidRPr="00746F7F">
        <w:rPr>
          <w:rFonts w:ascii="Times New Roman" w:hAnsi="Times New Roman"/>
          <w:sz w:val="28"/>
          <w:szCs w:val="28"/>
          <w:lang w:val="uz-Cyrl-UZ" w:eastAsia="en-US"/>
        </w:rPr>
        <w:t>quvchi</w:t>
      </w:r>
      <w:r w:rsidR="00F1205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shaklini </w:t>
      </w:r>
      <w:r w:rsidR="00107C49" w:rsidRPr="00746F7F">
        <w:rPr>
          <w:rFonts w:ascii="Times New Roman" w:hAnsi="Times New Roman"/>
          <w:sz w:val="28"/>
          <w:szCs w:val="28"/>
          <w:lang w:val="uz-Cyrl-UZ" w:eastAsia="en-US"/>
        </w:rPr>
        <w:t>“</w:t>
      </w:r>
      <w:r w:rsidR="006105A9" w:rsidRPr="00746F7F">
        <w:rPr>
          <w:rFonts w:ascii="Times New Roman" w:hAnsi="Times New Roman"/>
          <w:sz w:val="28"/>
          <w:szCs w:val="28"/>
          <w:lang w:val="uz-Cyrl-UZ" w:eastAsia="en-US"/>
        </w:rPr>
        <w:t>Sinf-dars faoliyati</w:t>
      </w:r>
      <w:r w:rsidR="00107C49" w:rsidRPr="00746F7F">
        <w:rPr>
          <w:rFonts w:ascii="Times New Roman" w:hAnsi="Times New Roman"/>
          <w:sz w:val="28"/>
          <w:szCs w:val="28"/>
          <w:lang w:val="uz-Cyrl-UZ" w:eastAsia="en-US"/>
        </w:rPr>
        <w:t>”</w:t>
      </w:r>
      <w:r w:rsidR="00610C3C" w:rsidRPr="00746F7F">
        <w:rPr>
          <w:rFonts w:ascii="Times New Roman" w:hAnsi="Times New Roman"/>
          <w:sz w:val="28"/>
          <w:szCs w:val="28"/>
          <w:lang w:val="uz-Cyrl-UZ" w:eastAsia="en-US"/>
        </w:rPr>
        <w:t xml:space="preserve"> asosida aniqlaƅ,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 xml:space="preserve">lim </w:t>
      </w:r>
      <w:r w:rsidR="006105A9" w:rsidRPr="00746F7F">
        <w:rPr>
          <w:rFonts w:ascii="Times New Roman" w:hAnsi="Times New Roman"/>
          <w:sz w:val="28"/>
          <w:szCs w:val="28"/>
          <w:lang w:val="uz-Cyrl-UZ" w:eastAsia="en-US"/>
        </w:rPr>
        <w:t>faoliyat</w:t>
      </w:r>
      <w:r w:rsidR="00610C3C" w:rsidRPr="00746F7F">
        <w:rPr>
          <w:rFonts w:ascii="Times New Roman" w:hAnsi="Times New Roman"/>
          <w:sz w:val="28"/>
          <w:szCs w:val="28"/>
          <w:lang w:val="uz-Cyrl-UZ" w:eastAsia="en-US"/>
        </w:rPr>
        <w:t>ini hamda modullar</w:t>
      </w:r>
      <w:r w:rsidR="0040314D" w:rsidRPr="00746F7F">
        <w:rPr>
          <w:rFonts w:ascii="Times New Roman" w:hAnsi="Times New Roman"/>
          <w:sz w:val="28"/>
          <w:szCs w:val="28"/>
          <w:lang w:val="uz-Cyrl-UZ" w:eastAsia="en-US"/>
        </w:rPr>
        <w:t>i</w:t>
      </w:r>
      <w:r w:rsidR="00610C3C" w:rsidRPr="00746F7F">
        <w:rPr>
          <w:rFonts w:ascii="Times New Roman" w:hAnsi="Times New Roman"/>
          <w:sz w:val="28"/>
          <w:szCs w:val="28"/>
          <w:lang w:val="uz-Cyrl-UZ" w:eastAsia="en-US"/>
        </w:rPr>
        <w:t xml:space="preserve">ni qayerda va qachon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zlashtirish</w:t>
      </w:r>
      <w:r w:rsidR="0040314D" w:rsidRPr="00746F7F">
        <w:rPr>
          <w:rFonts w:ascii="Times New Roman" w:hAnsi="Times New Roman"/>
          <w:sz w:val="28"/>
          <w:szCs w:val="28"/>
          <w:lang w:val="uz-Cyrl-UZ" w:eastAsia="en-US"/>
        </w:rPr>
        <w:t>i</w:t>
      </w:r>
      <w:r w:rsidR="00610C3C" w:rsidRPr="00746F7F">
        <w:rPr>
          <w:rFonts w:ascii="Times New Roman" w:hAnsi="Times New Roman"/>
          <w:sz w:val="28"/>
          <w:szCs w:val="28"/>
          <w:lang w:val="uz-Cyrl-UZ" w:eastAsia="en-US"/>
        </w:rPr>
        <w:t>, nazoratning onlayn instrumentlari va</w:t>
      </w:r>
      <w:r w:rsidR="00F1205C" w:rsidRPr="00746F7F">
        <w:rPr>
          <w:rFonts w:ascii="Times New Roman" w:hAnsi="Times New Roman"/>
          <w:sz w:val="28"/>
          <w:szCs w:val="28"/>
          <w:lang w:val="uz-Cyrl-UZ" w:eastAsia="en-US"/>
        </w:rPr>
        <w:t xml:space="preserve"> </w:t>
      </w:r>
      <w:r w:rsidR="0040314D" w:rsidRPr="00746F7F">
        <w:rPr>
          <w:rFonts w:ascii="Times New Roman" w:hAnsi="Times New Roman"/>
          <w:sz w:val="28"/>
          <w:szCs w:val="28"/>
          <w:lang w:val="uz-Cyrl-UZ" w:eastAsia="en-US"/>
        </w:rPr>
        <w:t xml:space="preserve">dars </w:t>
      </w:r>
      <w:r w:rsidR="00610C3C" w:rsidRPr="00746F7F">
        <w:rPr>
          <w:rFonts w:ascii="Times New Roman" w:hAnsi="Times New Roman"/>
          <w:sz w:val="28"/>
          <w:szCs w:val="28"/>
          <w:lang w:val="uz-Cyrl-UZ" w:eastAsia="en-US"/>
        </w:rPr>
        <w:t>vaqtini</w:t>
      </w:r>
      <w:r w:rsidR="00F1205C" w:rsidRPr="00746F7F">
        <w:rPr>
          <w:rFonts w:ascii="Times New Roman" w:hAnsi="Times New Roman"/>
          <w:sz w:val="28"/>
          <w:szCs w:val="28"/>
          <w:lang w:val="uz-Cyrl-UZ" w:eastAsia="en-US"/>
        </w:rPr>
        <w:t xml:space="preserve"> </w:t>
      </w:r>
      <w:r w:rsidR="0040314D" w:rsidRPr="00746F7F">
        <w:rPr>
          <w:rFonts w:ascii="Times New Roman" w:hAnsi="Times New Roman"/>
          <w:sz w:val="28"/>
          <w:szCs w:val="28"/>
          <w:lang w:val="uz-Cyrl-UZ" w:eastAsia="en-US"/>
        </w:rPr>
        <w:t xml:space="preserve">jadval orqali </w:t>
      </w:r>
      <w:r w:rsidR="00610C3C" w:rsidRPr="00746F7F">
        <w:rPr>
          <w:rFonts w:ascii="Times New Roman" w:hAnsi="Times New Roman"/>
          <w:sz w:val="28"/>
          <w:szCs w:val="28"/>
          <w:lang w:val="uz-Cyrl-UZ" w:eastAsia="en-US"/>
        </w:rPr>
        <w:t>biladi, shunga k</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ra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z vaqtini t</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g‘ri rejalashtiradi, ya’ni </w:t>
      </w:r>
      <w:r w:rsidR="00124393" w:rsidRPr="00746F7F">
        <w:rPr>
          <w:rFonts w:ascii="Times New Roman" w:hAnsi="Times New Roman"/>
          <w:sz w:val="28"/>
          <w:szCs w:val="28"/>
          <w:lang w:val="uz-Cyrl-UZ" w:eastAsia="en-US"/>
        </w:rPr>
        <w:t>o‘</w:t>
      </w:r>
      <w:r w:rsidR="0040314D" w:rsidRPr="00746F7F">
        <w:rPr>
          <w:rFonts w:ascii="Times New Roman" w:hAnsi="Times New Roman"/>
          <w:sz w:val="28"/>
          <w:szCs w:val="28"/>
          <w:lang w:val="uz-Cyrl-UZ" w:eastAsia="en-US"/>
        </w:rPr>
        <w:t>quvchi</w:t>
      </w:r>
      <w:r w:rsidR="00F83386" w:rsidRPr="00746F7F">
        <w:rPr>
          <w:rFonts w:ascii="Times New Roman" w:hAnsi="Times New Roman"/>
          <w:sz w:val="28"/>
          <w:szCs w:val="28"/>
          <w:lang w:val="uz-Cyrl-UZ" w:eastAsia="en-US"/>
        </w:rPr>
        <w:t>lar maktab</w:t>
      </w:r>
      <w:r w:rsidR="00610C3C"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limda muvafaqqiyatli harakatlanish imkoniyatiga ega b</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ladi. Demak,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rejasida </w:t>
      </w:r>
      <w:r w:rsidR="00124393" w:rsidRPr="00746F7F">
        <w:rPr>
          <w:rFonts w:ascii="Times New Roman" w:hAnsi="Times New Roman"/>
          <w:sz w:val="28"/>
          <w:szCs w:val="28"/>
          <w:lang w:val="uz-Cyrl-UZ" w:eastAsia="en-US"/>
        </w:rPr>
        <w:t>o‘</w:t>
      </w:r>
      <w:r w:rsidR="00620EF4" w:rsidRPr="00746F7F">
        <w:rPr>
          <w:rFonts w:ascii="Times New Roman" w:hAnsi="Times New Roman"/>
          <w:sz w:val="28"/>
          <w:szCs w:val="28"/>
          <w:lang w:val="uz-Cyrl-UZ" w:eastAsia="en-US"/>
        </w:rPr>
        <w:t xml:space="preserve">quvchi </w:t>
      </w:r>
      <w:r w:rsidR="00610C3C" w:rsidRPr="00746F7F">
        <w:rPr>
          <w:rFonts w:ascii="Times New Roman" w:hAnsi="Times New Roman"/>
          <w:sz w:val="28"/>
          <w:szCs w:val="28"/>
          <w:lang w:val="uz-Cyrl-UZ" w:eastAsia="en-US"/>
        </w:rPr>
        <w:t xml:space="preserve">qachon, qanday shaklda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 olishi k</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rsatilishi muhim ahamiyatga ega.</w:t>
      </w:r>
      <w:r w:rsidR="00F1205C" w:rsidRPr="00746F7F">
        <w:rPr>
          <w:rFonts w:ascii="Times New Roman" w:hAnsi="Times New Roman"/>
          <w:sz w:val="28"/>
          <w:szCs w:val="28"/>
          <w:lang w:val="uz-Cyrl-UZ" w:eastAsia="en-US"/>
        </w:rPr>
        <w:t xml:space="preserve"> </w:t>
      </w:r>
    </w:p>
    <w:p w:rsidR="00610C3C" w:rsidRPr="00746F7F" w:rsidRDefault="00620EF4"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sz w:val="28"/>
          <w:szCs w:val="28"/>
          <w:lang w:val="uz-Cyrl-UZ" w:eastAsia="en-US"/>
        </w:rPr>
        <w:t>Olib borilgan</w:t>
      </w:r>
      <w:r w:rsidR="00610C3C" w:rsidRPr="00746F7F">
        <w:rPr>
          <w:rFonts w:ascii="Times New Roman" w:hAnsi="Times New Roman"/>
          <w:sz w:val="28"/>
          <w:szCs w:val="28"/>
          <w:lang w:val="uz-Cyrl-UZ" w:eastAsia="en-US"/>
        </w:rPr>
        <w:t xml:space="preserve"> tadqiqotimiz davomida</w:t>
      </w:r>
      <w:r w:rsidR="00F1205C" w:rsidRPr="00746F7F">
        <w:rPr>
          <w:rFonts w:ascii="Times New Roman" w:hAnsi="Times New Roman"/>
          <w:sz w:val="28"/>
          <w:szCs w:val="28"/>
          <w:lang w:val="uz-Cyrl-UZ" w:eastAsia="en-US"/>
        </w:rPr>
        <w:t xml:space="preserve"> </w:t>
      </w:r>
      <w:r w:rsidR="009B73F2" w:rsidRPr="00746F7F">
        <w:rPr>
          <w:rFonts w:ascii="Times New Roman" w:hAnsi="Times New Roman"/>
          <w:sz w:val="28"/>
          <w:szCs w:val="28"/>
          <w:lang w:val="uz-Cyrl-UZ" w:eastAsia="en-US"/>
        </w:rPr>
        <w:t xml:space="preserve">maktab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 xml:space="preserve">limning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quv-metodik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 xml:space="preserve">minotini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rganishni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 mazmunini belgilovchi asosiy hujjatlardan biri hisoƅlangan</w:t>
      </w:r>
      <w:r w:rsidR="00F1205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009B73F2" w:rsidRPr="00746F7F">
        <w:rPr>
          <w:rFonts w:ascii="Times New Roman" w:hAnsi="Times New Roman"/>
          <w:sz w:val="28"/>
          <w:szCs w:val="28"/>
          <w:lang w:val="uz-Cyrl-UZ" w:eastAsia="en-US"/>
        </w:rPr>
        <w:t xml:space="preserve">qitish </w:t>
      </w:r>
      <w:r w:rsidR="00610C3C" w:rsidRPr="00746F7F">
        <w:rPr>
          <w:rFonts w:ascii="Times New Roman" w:hAnsi="Times New Roman"/>
          <w:sz w:val="28"/>
          <w:szCs w:val="28"/>
          <w:lang w:val="uz-Cyrl-UZ" w:eastAsia="en-US"/>
        </w:rPr>
        <w:t>sharoitida</w:t>
      </w:r>
      <w:r w:rsidR="009B73F2" w:rsidRPr="00746F7F">
        <w:rPr>
          <w:rFonts w:ascii="Times New Roman" w:hAnsi="Times New Roman"/>
          <w:sz w:val="28"/>
          <w:szCs w:val="28"/>
          <w:lang w:val="uz-Cyrl-UZ" w:eastAsia="en-US"/>
        </w:rPr>
        <w:t>,</w:t>
      </w:r>
      <w:r w:rsidR="00610C3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jarayoni oliƅ borilayotgan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 y</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nalishlarining</w:t>
      </w:r>
      <w:r w:rsidR="00F1205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rejasini tahlil qilishdan boshla</w:t>
      </w:r>
      <w:r w:rsidR="009F427A" w:rsidRPr="00746F7F">
        <w:rPr>
          <w:rFonts w:ascii="Times New Roman" w:hAnsi="Times New Roman"/>
          <w:sz w:val="28"/>
          <w:szCs w:val="28"/>
          <w:lang w:val="uz-Cyrl-UZ" w:eastAsia="en-US"/>
        </w:rPr>
        <w:t>shni muhim deb belgiladik</w:t>
      </w:r>
      <w:r w:rsidR="00610C3C" w:rsidRPr="00746F7F">
        <w:rPr>
          <w:rFonts w:ascii="Times New Roman" w:hAnsi="Times New Roman"/>
          <w:sz w:val="28"/>
          <w:szCs w:val="28"/>
          <w:lang w:val="uz-Cyrl-UZ" w:eastAsia="en-US"/>
        </w:rPr>
        <w:t>.</w:t>
      </w:r>
    </w:p>
    <w:p w:rsidR="00872CBD" w:rsidRPr="00746F7F" w:rsidRDefault="00124393"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i/>
          <w:iCs/>
          <w:sz w:val="28"/>
          <w:szCs w:val="28"/>
          <w:lang w:val="uz-Cyrl-UZ" w:eastAsia="en-US"/>
        </w:rPr>
        <w:t>O‘</w:t>
      </w:r>
      <w:r w:rsidR="00610C3C" w:rsidRPr="00746F7F">
        <w:rPr>
          <w:rFonts w:ascii="Times New Roman" w:hAnsi="Times New Roman"/>
          <w:i/>
          <w:iCs/>
          <w:sz w:val="28"/>
          <w:szCs w:val="28"/>
          <w:lang w:val="uz-Cyrl-UZ" w:eastAsia="en-US"/>
        </w:rPr>
        <w:t>quv rejasi</w:t>
      </w:r>
      <w:r w:rsidR="00610C3C" w:rsidRPr="00746F7F">
        <w:rPr>
          <w:rFonts w:ascii="Times New Roman" w:hAnsi="Times New Roman"/>
          <w:sz w:val="28"/>
          <w:szCs w:val="28"/>
          <w:lang w:val="uz-Cyrl-UZ" w:eastAsia="en-US"/>
        </w:rPr>
        <w:t xml:space="preserve"> – </w:t>
      </w:r>
      <w:r w:rsidR="00901DD0" w:rsidRPr="00746F7F">
        <w:rPr>
          <w:rFonts w:ascii="Times New Roman" w:hAnsi="Times New Roman"/>
          <w:sz w:val="28"/>
          <w:szCs w:val="28"/>
          <w:lang w:val="uz-Cyrl-UZ" w:eastAsia="en-US"/>
        </w:rPr>
        <w:t>bu</w:t>
      </w:r>
      <w:r w:rsidR="00F1205C" w:rsidRPr="00746F7F">
        <w:rPr>
          <w:rFonts w:ascii="Times New Roman" w:hAnsi="Times New Roman"/>
          <w:sz w:val="28"/>
          <w:szCs w:val="28"/>
          <w:lang w:val="uz-Cyrl-UZ" w:eastAsia="en-US"/>
        </w:rPr>
        <w:t xml:space="preserve"> </w:t>
      </w:r>
      <w:r w:rsidRPr="00746F7F">
        <w:rPr>
          <w:rFonts w:ascii="Times New Roman" w:hAnsi="Times New Roman"/>
          <w:sz w:val="28"/>
          <w:szCs w:val="28"/>
          <w:lang w:val="uz-Cyrl-UZ"/>
        </w:rPr>
        <w:t>o‘</w:t>
      </w:r>
      <w:r w:rsidR="00901DD0" w:rsidRPr="00746F7F">
        <w:rPr>
          <w:rFonts w:ascii="Times New Roman" w:hAnsi="Times New Roman"/>
          <w:sz w:val="28"/>
          <w:szCs w:val="28"/>
          <w:lang w:val="uz-Cyrl-UZ"/>
        </w:rPr>
        <w:t xml:space="preserve">quv yurtlarida qaysi fanlar </w:t>
      </w:r>
      <w:r w:rsidRPr="00746F7F">
        <w:rPr>
          <w:rFonts w:ascii="Times New Roman" w:hAnsi="Times New Roman"/>
          <w:sz w:val="28"/>
          <w:szCs w:val="28"/>
          <w:lang w:val="uz-Cyrl-UZ"/>
        </w:rPr>
        <w:t>o‘</w:t>
      </w:r>
      <w:r w:rsidR="00901DD0" w:rsidRPr="00746F7F">
        <w:rPr>
          <w:rFonts w:ascii="Times New Roman" w:hAnsi="Times New Roman"/>
          <w:sz w:val="28"/>
          <w:szCs w:val="28"/>
          <w:lang w:val="uz-Cyrl-UZ"/>
        </w:rPr>
        <w:t>tilishi, ularning ketma-ketligi, har bir fan uchun yil va hafta davomida qancha soat ajratilishi hamda</w:t>
      </w:r>
      <w:r w:rsidR="00F1205C" w:rsidRPr="00746F7F">
        <w:rPr>
          <w:rFonts w:ascii="Times New Roman" w:hAnsi="Times New Roman"/>
          <w:sz w:val="28"/>
          <w:szCs w:val="28"/>
          <w:lang w:val="uz-Cyrl-UZ"/>
        </w:rPr>
        <w:t xml:space="preserve"> </w:t>
      </w:r>
      <w:r w:rsidR="00901DD0" w:rsidRPr="00746F7F">
        <w:rPr>
          <w:rFonts w:ascii="Times New Roman" w:hAnsi="Times New Roman"/>
          <w:sz w:val="28"/>
          <w:szCs w:val="28"/>
          <w:lang w:val="uz-Cyrl-UZ"/>
        </w:rPr>
        <w:t>chorak va semestrlar kesimida qanday baholanishini belgilab beruvchi asosiy rasmiy pedagogik hujjatdir.</w:t>
      </w:r>
      <w:r w:rsidR="00F1205C" w:rsidRPr="00746F7F">
        <w:rPr>
          <w:rFonts w:ascii="Times New Roman" w:hAnsi="Times New Roman"/>
          <w:sz w:val="28"/>
          <w:szCs w:val="28"/>
          <w:lang w:val="uz-Cyrl-UZ" w:eastAsia="en-US"/>
        </w:rPr>
        <w:t xml:space="preserve"> </w:t>
      </w:r>
      <w:r w:rsidR="00872CBD" w:rsidRPr="00746F7F">
        <w:rPr>
          <w:rFonts w:ascii="Times New Roman" w:hAnsi="Times New Roman"/>
          <w:sz w:val="28"/>
          <w:szCs w:val="28"/>
          <w:lang w:val="uz-Cyrl-UZ" w:eastAsia="en-US"/>
        </w:rPr>
        <w:t xml:space="preserve">U </w:t>
      </w:r>
      <w:r w:rsidR="00610C3C" w:rsidRPr="00746F7F">
        <w:rPr>
          <w:rFonts w:ascii="Times New Roman" w:hAnsi="Times New Roman"/>
          <w:sz w:val="28"/>
          <w:szCs w:val="28"/>
          <w:lang w:val="uz-Cyrl-UZ" w:eastAsia="en-US"/>
        </w:rPr>
        <w:t xml:space="preserve">muayyan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 y</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nalishi yoki mutaхassisligi b</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yicha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faoliyati turlari,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fanlari, kurslarining tarkiƅi, ularni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rganish izchilligi va soatlardagi hajmini belgilaydig</w:t>
      </w:r>
      <w:r w:rsidR="002461AC" w:rsidRPr="00746F7F">
        <w:rPr>
          <w:rFonts w:ascii="Times New Roman" w:hAnsi="Times New Roman"/>
          <w:sz w:val="28"/>
          <w:szCs w:val="28"/>
          <w:lang w:val="uz-Cyrl-UZ" w:eastAsia="en-US"/>
        </w:rPr>
        <w:t>an normativ hujjat hisoƅlanadi.</w:t>
      </w:r>
    </w:p>
    <w:p w:rsidR="00610C3C" w:rsidRPr="00746F7F" w:rsidRDefault="00124393"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reja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jarayonini aniqlashtiradigan eng asosiy hujjat ƅ</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liƅ</w:t>
      </w:r>
      <w:r w:rsidR="00872CBD" w:rsidRPr="00746F7F">
        <w:rPr>
          <w:rFonts w:ascii="Times New Roman" w:hAnsi="Times New Roman"/>
          <w:sz w:val="28"/>
          <w:szCs w:val="28"/>
          <w:lang w:val="uz-Cyrl-UZ" w:eastAsia="en-US"/>
        </w:rPr>
        <w:t>,</w:t>
      </w:r>
      <w:r w:rsidR="00610C3C" w:rsidRPr="00746F7F">
        <w:rPr>
          <w:rFonts w:ascii="Times New Roman" w:hAnsi="Times New Roman"/>
          <w:sz w:val="28"/>
          <w:szCs w:val="28"/>
          <w:lang w:val="uz-Cyrl-UZ" w:eastAsia="en-US"/>
        </w:rPr>
        <w:t xml:space="preserve"> unda</w:t>
      </w:r>
      <w:r w:rsidR="00F1205C" w:rsidRPr="00746F7F">
        <w:rPr>
          <w:rFonts w:ascii="Times New Roman" w:hAnsi="Times New Roman"/>
          <w:sz w:val="28"/>
          <w:szCs w:val="28"/>
          <w:lang w:val="uz-Cyrl-UZ" w:eastAsia="en-US"/>
        </w:rPr>
        <w:t xml:space="preserve"> </w:t>
      </w:r>
      <w:r w:rsidR="00FB127C" w:rsidRPr="00746F7F">
        <w:rPr>
          <w:rFonts w:ascii="Times New Roman" w:hAnsi="Times New Roman"/>
          <w:sz w:val="28"/>
          <w:szCs w:val="28"/>
          <w:lang w:val="uz-Cyrl-UZ" w:eastAsia="en-US"/>
        </w:rPr>
        <w:t xml:space="preserve">har bir </w:t>
      </w:r>
      <w:r w:rsidR="00610C3C" w:rsidRPr="00746F7F">
        <w:rPr>
          <w:rFonts w:ascii="Times New Roman" w:hAnsi="Times New Roman"/>
          <w:sz w:val="28"/>
          <w:szCs w:val="28"/>
          <w:lang w:val="uz-Cyrl-UZ" w:eastAsia="en-US"/>
        </w:rPr>
        <w:t xml:space="preserve">bloklarning nomlari,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fanlarining nomlari, hajmi, fanlarning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qitish ketma-ketligi,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tiladigan dars mashg‘ulotlarining (ma’ruza, seminar, amaliy mashg‘ulot, laƅoratoriya</w:t>
      </w:r>
      <w:r w:rsidR="00FB127C" w:rsidRPr="00746F7F">
        <w:rPr>
          <w:rFonts w:ascii="Times New Roman" w:hAnsi="Times New Roman"/>
          <w:sz w:val="28"/>
          <w:szCs w:val="28"/>
          <w:lang w:val="uz-Cyrl-UZ" w:eastAsia="en-US"/>
        </w:rPr>
        <w:t xml:space="preserve"> ishi</w:t>
      </w:r>
      <w:r w:rsidR="00610C3C" w:rsidRPr="00746F7F">
        <w:rPr>
          <w:rFonts w:ascii="Times New Roman" w:hAnsi="Times New Roman"/>
          <w:sz w:val="28"/>
          <w:szCs w:val="28"/>
          <w:lang w:val="uz-Cyrl-UZ" w:eastAsia="en-US"/>
        </w:rPr>
        <w:t xml:space="preserve">) turlari, joriy attestatsiyalar, malakaviy amaliyotlar,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tillar, davlat attestatsiyalari va malakaviy ishlarining</w:t>
      </w:r>
      <w:r w:rsidR="00F1205C" w:rsidRPr="00746F7F">
        <w:rPr>
          <w:rFonts w:ascii="Times New Roman" w:hAnsi="Times New Roman"/>
          <w:sz w:val="28"/>
          <w:szCs w:val="28"/>
          <w:lang w:val="uz-Cyrl-UZ" w:eastAsia="en-US"/>
        </w:rPr>
        <w:t xml:space="preserve"> </w:t>
      </w:r>
      <w:r w:rsidR="00486E57" w:rsidRPr="00746F7F">
        <w:rPr>
          <w:rFonts w:ascii="Times New Roman" w:hAnsi="Times New Roman"/>
          <w:sz w:val="28"/>
          <w:szCs w:val="28"/>
          <w:lang w:val="uz-Cyrl-UZ" w:eastAsia="en-US"/>
        </w:rPr>
        <w:t>amalga oshirilishi</w:t>
      </w:r>
      <w:r w:rsidR="00F1205C" w:rsidRPr="00746F7F">
        <w:rPr>
          <w:rFonts w:ascii="Times New Roman" w:hAnsi="Times New Roman"/>
          <w:sz w:val="28"/>
          <w:szCs w:val="28"/>
          <w:lang w:val="uz-Cyrl-UZ" w:eastAsia="en-US"/>
        </w:rPr>
        <w:t xml:space="preserve"> </w:t>
      </w:r>
      <w:r w:rsidR="00610C3C" w:rsidRPr="00746F7F">
        <w:rPr>
          <w:rFonts w:ascii="Times New Roman" w:hAnsi="Times New Roman"/>
          <w:sz w:val="28"/>
          <w:szCs w:val="28"/>
          <w:lang w:val="uz-Cyrl-UZ" w:eastAsia="en-US"/>
        </w:rPr>
        <w:t>k</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rsatiladi.</w:t>
      </w:r>
    </w:p>
    <w:p w:rsidR="00171F60" w:rsidRPr="00746F7F" w:rsidRDefault="00610C3C" w:rsidP="00610C3C">
      <w:pPr>
        <w:pStyle w:val="a6"/>
        <w:spacing w:line="360" w:lineRule="auto"/>
        <w:ind w:firstLine="708"/>
        <w:jc w:val="both"/>
        <w:rPr>
          <w:rFonts w:ascii="Times New Roman" w:eastAsia="Times New Roman" w:hAnsi="Times New Roman"/>
          <w:sz w:val="28"/>
          <w:szCs w:val="28"/>
          <w:lang w:val="en-US"/>
        </w:rPr>
      </w:pPr>
      <w:r w:rsidRPr="00746F7F">
        <w:rPr>
          <w:rFonts w:ascii="Times New Roman" w:eastAsia="Times New Roman" w:hAnsi="Times New Roman"/>
          <w:sz w:val="28"/>
          <w:szCs w:val="28"/>
          <w:lang w:val="en-US"/>
        </w:rPr>
        <w:lastRenderedPageBreak/>
        <w:t>Te</w:t>
      </w:r>
      <w:r w:rsidRPr="00746F7F">
        <w:rPr>
          <w:rFonts w:ascii="Times New Roman" w:eastAsia="Times New Roman" w:hAnsi="Times New Roman"/>
          <w:sz w:val="28"/>
          <w:szCs w:val="28"/>
        </w:rPr>
        <w:t>х</w:t>
      </w:r>
      <w:r w:rsidRPr="00746F7F">
        <w:rPr>
          <w:rFonts w:ascii="Times New Roman" w:eastAsia="Times New Roman" w:hAnsi="Times New Roman"/>
          <w:sz w:val="28"/>
          <w:szCs w:val="28"/>
          <w:lang w:val="en-US"/>
        </w:rPr>
        <w:t xml:space="preserve">nologiya tufayli </w:t>
      </w:r>
      <w:r w:rsidR="00124393" w:rsidRPr="00746F7F">
        <w:rPr>
          <w:rFonts w:ascii="Times New Roman" w:eastAsia="Times New Roman" w:hAnsi="Times New Roman"/>
          <w:sz w:val="28"/>
          <w:szCs w:val="28"/>
          <w:lang w:val="en-US"/>
        </w:rPr>
        <w:t>o‘</w:t>
      </w:r>
      <w:r w:rsidRPr="00746F7F">
        <w:rPr>
          <w:rFonts w:ascii="Times New Roman" w:eastAsia="Times New Roman" w:hAnsi="Times New Roman"/>
          <w:sz w:val="28"/>
          <w:szCs w:val="28"/>
          <w:lang w:val="en-US"/>
        </w:rPr>
        <w:t>rganish har qanday joyda, istalgan vaqtda va turli sur’atlarda sodir b</w:t>
      </w:r>
      <w:r w:rsidR="00124393" w:rsidRPr="00746F7F">
        <w:rPr>
          <w:rFonts w:ascii="Times New Roman" w:eastAsia="Times New Roman" w:hAnsi="Times New Roman"/>
          <w:sz w:val="28"/>
          <w:szCs w:val="28"/>
          <w:lang w:val="en-US"/>
        </w:rPr>
        <w:t>o‘</w:t>
      </w:r>
      <w:r w:rsidRPr="00746F7F">
        <w:rPr>
          <w:rFonts w:ascii="Times New Roman" w:eastAsia="Times New Roman" w:hAnsi="Times New Roman"/>
          <w:sz w:val="28"/>
          <w:szCs w:val="28"/>
          <w:lang w:val="en-US"/>
        </w:rPr>
        <w:t>ladi. Ushbu</w:t>
      </w:r>
      <w:r w:rsidR="005960C8" w:rsidRPr="00746F7F">
        <w:rPr>
          <w:rFonts w:ascii="Times New Roman" w:eastAsia="Times New Roman" w:hAnsi="Times New Roman"/>
          <w:sz w:val="28"/>
          <w:szCs w:val="28"/>
          <w:lang w:val="en-US"/>
        </w:rPr>
        <w:t xml:space="preserve"> tavsiya qilingan </w:t>
      </w:r>
      <w:r w:rsidRPr="00746F7F">
        <w:rPr>
          <w:rFonts w:ascii="Times New Roman" w:eastAsia="Times New Roman" w:hAnsi="Times New Roman"/>
          <w:sz w:val="28"/>
          <w:szCs w:val="28"/>
          <w:lang w:val="en-US"/>
        </w:rPr>
        <w:t xml:space="preserve">model doirasida talaƅ qilinadigan yuzma-yuz vaqt odatda ikkita asosiy maqsadga </w:t>
      </w:r>
      <w:r w:rsidRPr="00746F7F">
        <w:rPr>
          <w:rFonts w:ascii="Times New Roman" w:eastAsia="Times New Roman" w:hAnsi="Times New Roman"/>
          <w:sz w:val="28"/>
          <w:szCs w:val="28"/>
        </w:rPr>
        <w:t>х</w:t>
      </w:r>
      <w:r w:rsidR="002461AC" w:rsidRPr="00746F7F">
        <w:rPr>
          <w:rFonts w:ascii="Times New Roman" w:eastAsia="Times New Roman" w:hAnsi="Times New Roman"/>
          <w:sz w:val="28"/>
          <w:szCs w:val="28"/>
          <w:lang w:val="en-US"/>
        </w:rPr>
        <w:t>izmat qiladi:</w:t>
      </w:r>
    </w:p>
    <w:p w:rsidR="00F1233F" w:rsidRPr="00746F7F" w:rsidRDefault="00610C3C" w:rsidP="00610C3C">
      <w:pPr>
        <w:pStyle w:val="a6"/>
        <w:spacing w:line="360" w:lineRule="auto"/>
        <w:ind w:firstLine="708"/>
        <w:jc w:val="both"/>
        <w:rPr>
          <w:rFonts w:ascii="Times New Roman" w:eastAsia="Times New Roman" w:hAnsi="Times New Roman"/>
          <w:sz w:val="28"/>
          <w:szCs w:val="28"/>
          <w:lang w:val="en-US"/>
        </w:rPr>
      </w:pPr>
      <w:r w:rsidRPr="00746F7F">
        <w:rPr>
          <w:rFonts w:ascii="Times New Roman" w:eastAsia="Times New Roman" w:hAnsi="Times New Roman"/>
          <w:i/>
          <w:sz w:val="28"/>
          <w:szCs w:val="28"/>
          <w:lang w:val="en-US"/>
        </w:rPr>
        <w:t>birinchidan,</w:t>
      </w:r>
      <w:r w:rsidRPr="00746F7F">
        <w:rPr>
          <w:rFonts w:ascii="Times New Roman" w:eastAsia="Times New Roman" w:hAnsi="Times New Roman"/>
          <w:sz w:val="28"/>
          <w:szCs w:val="28"/>
          <w:lang w:val="en-US"/>
        </w:rPr>
        <w:t xml:space="preserve"> guruhga asoslangan ish yoki </w:t>
      </w:r>
      <w:r w:rsidR="00124393" w:rsidRPr="00746F7F">
        <w:rPr>
          <w:rFonts w:ascii="Times New Roman" w:eastAsia="Times New Roman" w:hAnsi="Times New Roman"/>
          <w:sz w:val="28"/>
          <w:szCs w:val="28"/>
          <w:lang w:val="en-US"/>
        </w:rPr>
        <w:t>o‘</w:t>
      </w:r>
      <w:r w:rsidRPr="00746F7F">
        <w:rPr>
          <w:rFonts w:ascii="Times New Roman" w:eastAsia="Times New Roman" w:hAnsi="Times New Roman"/>
          <w:sz w:val="28"/>
          <w:szCs w:val="28"/>
          <w:lang w:val="en-US"/>
        </w:rPr>
        <w:t>qituvchi boshchiligidagi k</w:t>
      </w:r>
      <w:r w:rsidR="00124393" w:rsidRPr="00746F7F">
        <w:rPr>
          <w:rFonts w:ascii="Times New Roman" w:eastAsia="Times New Roman" w:hAnsi="Times New Roman"/>
          <w:sz w:val="28"/>
          <w:szCs w:val="28"/>
          <w:lang w:val="en-US"/>
        </w:rPr>
        <w:t>o‘</w:t>
      </w:r>
      <w:r w:rsidRPr="00746F7F">
        <w:rPr>
          <w:rFonts w:ascii="Times New Roman" w:eastAsia="Times New Roman" w:hAnsi="Times New Roman"/>
          <w:sz w:val="28"/>
          <w:szCs w:val="28"/>
          <w:lang w:val="en-US"/>
        </w:rPr>
        <w:t xml:space="preserve">rsatmalar bilan </w:t>
      </w:r>
      <w:r w:rsidR="00124393" w:rsidRPr="00746F7F">
        <w:rPr>
          <w:rFonts w:ascii="Times New Roman" w:hAnsi="Times New Roman"/>
          <w:sz w:val="28"/>
          <w:szCs w:val="28"/>
          <w:lang w:val="uz-Cyrl-UZ"/>
        </w:rPr>
        <w:t>o‘</w:t>
      </w:r>
      <w:r w:rsidR="00F1233F" w:rsidRPr="00746F7F">
        <w:rPr>
          <w:rFonts w:ascii="Times New Roman" w:hAnsi="Times New Roman"/>
          <w:sz w:val="28"/>
          <w:szCs w:val="28"/>
          <w:lang w:val="uz-Cyrl-UZ"/>
        </w:rPr>
        <w:t>quvchilar</w:t>
      </w:r>
      <w:r w:rsidRPr="00746F7F">
        <w:rPr>
          <w:rFonts w:ascii="Times New Roman" w:eastAsia="Times New Roman" w:hAnsi="Times New Roman"/>
          <w:sz w:val="28"/>
          <w:szCs w:val="28"/>
          <w:lang w:val="en-US"/>
        </w:rPr>
        <w:t xml:space="preserve">ning </w:t>
      </w:r>
      <w:r w:rsidR="00124393" w:rsidRPr="00746F7F">
        <w:rPr>
          <w:rFonts w:ascii="Times New Roman" w:eastAsia="Times New Roman" w:hAnsi="Times New Roman"/>
          <w:sz w:val="28"/>
          <w:szCs w:val="28"/>
          <w:lang w:val="en-US"/>
        </w:rPr>
        <w:t>o‘</w:t>
      </w:r>
      <w:r w:rsidRPr="00746F7F">
        <w:rPr>
          <w:rFonts w:ascii="Times New Roman" w:eastAsia="Times New Roman" w:hAnsi="Times New Roman"/>
          <w:sz w:val="28"/>
          <w:szCs w:val="28"/>
          <w:lang w:val="en-US"/>
        </w:rPr>
        <w:t xml:space="preserve">rganish tajriƅasini boyitish; </w:t>
      </w:r>
    </w:p>
    <w:p w:rsidR="00610C3C" w:rsidRPr="00746F7F" w:rsidRDefault="00610C3C" w:rsidP="00610C3C">
      <w:pPr>
        <w:pStyle w:val="a6"/>
        <w:spacing w:line="360" w:lineRule="auto"/>
        <w:ind w:firstLine="708"/>
        <w:jc w:val="both"/>
        <w:rPr>
          <w:rFonts w:ascii="Times New Roman" w:eastAsia="Times New Roman" w:hAnsi="Times New Roman"/>
          <w:sz w:val="28"/>
          <w:szCs w:val="28"/>
          <w:lang w:val="en-US"/>
        </w:rPr>
      </w:pPr>
      <w:r w:rsidRPr="00746F7F">
        <w:rPr>
          <w:rFonts w:ascii="Times New Roman" w:eastAsia="Times New Roman" w:hAnsi="Times New Roman"/>
          <w:i/>
          <w:sz w:val="28"/>
          <w:szCs w:val="28"/>
          <w:lang w:val="en-US"/>
        </w:rPr>
        <w:t>ikkinchidan,</w:t>
      </w:r>
      <w:r w:rsidRPr="00746F7F">
        <w:rPr>
          <w:rFonts w:ascii="Times New Roman" w:eastAsia="Times New Roman" w:hAnsi="Times New Roman"/>
          <w:sz w:val="28"/>
          <w:szCs w:val="28"/>
          <w:lang w:val="en-US"/>
        </w:rPr>
        <w:t xml:space="preserve"> </w:t>
      </w:r>
      <w:r w:rsidR="00F1233F" w:rsidRPr="00746F7F">
        <w:rPr>
          <w:rFonts w:ascii="Times New Roman" w:eastAsia="Times New Roman" w:hAnsi="Times New Roman"/>
          <w:sz w:val="28"/>
          <w:szCs w:val="28"/>
          <w:lang w:val="en-US"/>
        </w:rPr>
        <w:t>doimiy aloqa</w:t>
      </w:r>
      <w:r w:rsidR="004E4E50" w:rsidRPr="00746F7F">
        <w:rPr>
          <w:rFonts w:ascii="Times New Roman" w:eastAsia="Times New Roman" w:hAnsi="Times New Roman"/>
          <w:sz w:val="28"/>
          <w:szCs w:val="28"/>
          <w:lang w:val="en-US"/>
        </w:rPr>
        <w:t>da b</w:t>
      </w:r>
      <w:r w:rsidR="00124393" w:rsidRPr="00746F7F">
        <w:rPr>
          <w:rFonts w:ascii="Times New Roman" w:eastAsia="Times New Roman" w:hAnsi="Times New Roman"/>
          <w:sz w:val="28"/>
          <w:szCs w:val="28"/>
          <w:lang w:val="en-US"/>
        </w:rPr>
        <w:t>o‘</w:t>
      </w:r>
      <w:r w:rsidR="004E4E50" w:rsidRPr="00746F7F">
        <w:rPr>
          <w:rFonts w:ascii="Times New Roman" w:eastAsia="Times New Roman" w:hAnsi="Times New Roman"/>
          <w:sz w:val="28"/>
          <w:szCs w:val="28"/>
          <w:lang w:val="en-US"/>
        </w:rPr>
        <w:t>lish</w:t>
      </w:r>
      <w:r w:rsidR="00F1233F" w:rsidRPr="00746F7F">
        <w:rPr>
          <w:rFonts w:ascii="Times New Roman" w:eastAsia="Times New Roman" w:hAnsi="Times New Roman"/>
          <w:sz w:val="28"/>
          <w:szCs w:val="28"/>
          <w:lang w:val="en-US"/>
        </w:rPr>
        <w:t xml:space="preserve"> </w:t>
      </w:r>
      <w:r w:rsidRPr="00746F7F">
        <w:rPr>
          <w:rFonts w:ascii="Times New Roman" w:eastAsia="Times New Roman" w:hAnsi="Times New Roman"/>
          <w:sz w:val="28"/>
          <w:szCs w:val="28"/>
          <w:lang w:val="en-US"/>
        </w:rPr>
        <w:t>muntazam ravishda sha</w:t>
      </w:r>
      <w:r w:rsidRPr="00746F7F">
        <w:rPr>
          <w:rFonts w:ascii="Times New Roman" w:eastAsia="Times New Roman" w:hAnsi="Times New Roman"/>
          <w:sz w:val="28"/>
          <w:szCs w:val="28"/>
        </w:rPr>
        <w:t>х</w:t>
      </w:r>
      <w:r w:rsidRPr="00746F7F">
        <w:rPr>
          <w:rFonts w:ascii="Times New Roman" w:eastAsia="Times New Roman" w:hAnsi="Times New Roman"/>
          <w:sz w:val="28"/>
          <w:szCs w:val="28"/>
          <w:lang w:val="en-US"/>
        </w:rPr>
        <w:t xml:space="preserve">san tekshirish orqali </w:t>
      </w:r>
      <w:r w:rsidR="00124393" w:rsidRPr="00746F7F">
        <w:rPr>
          <w:rFonts w:ascii="Times New Roman" w:hAnsi="Times New Roman"/>
          <w:sz w:val="28"/>
          <w:szCs w:val="28"/>
          <w:lang w:val="uz-Cyrl-UZ"/>
        </w:rPr>
        <w:t>o‘</w:t>
      </w:r>
      <w:r w:rsidR="00B50D91" w:rsidRPr="00746F7F">
        <w:rPr>
          <w:rFonts w:ascii="Times New Roman" w:hAnsi="Times New Roman"/>
          <w:sz w:val="28"/>
          <w:szCs w:val="28"/>
          <w:lang w:val="uz-Cyrl-UZ"/>
        </w:rPr>
        <w:t>quvchilar</w:t>
      </w:r>
      <w:r w:rsidRPr="00746F7F">
        <w:rPr>
          <w:rFonts w:ascii="Times New Roman" w:eastAsia="Times New Roman" w:hAnsi="Times New Roman"/>
          <w:sz w:val="28"/>
          <w:szCs w:val="28"/>
          <w:lang w:val="en-US"/>
        </w:rPr>
        <w:t>ning bilimini nazorat qilish va baholash.</w:t>
      </w:r>
    </w:p>
    <w:p w:rsidR="00610C3C" w:rsidRPr="00746F7F" w:rsidRDefault="00404327" w:rsidP="00610C3C">
      <w:pPr>
        <w:spacing w:after="0" w:line="360" w:lineRule="auto"/>
        <w:ind w:firstLine="567"/>
        <w:jc w:val="both"/>
        <w:rPr>
          <w:rFonts w:ascii="Times New Roman" w:hAnsi="Times New Roman"/>
          <w:sz w:val="28"/>
          <w:szCs w:val="28"/>
          <w:lang w:val="en-US" w:eastAsia="en-US"/>
        </w:rPr>
      </w:pPr>
      <w:r w:rsidRPr="00746F7F">
        <w:rPr>
          <w:rFonts w:ascii="Times New Roman" w:hAnsi="Times New Roman"/>
          <w:sz w:val="28"/>
          <w:szCs w:val="28"/>
          <w:lang w:val="en-US" w:eastAsia="en-US"/>
        </w:rPr>
        <w:t>Maktab</w:t>
      </w:r>
      <w:r w:rsidR="00610C3C" w:rsidRPr="00746F7F">
        <w:rPr>
          <w:rFonts w:ascii="Times New Roman" w:hAnsi="Times New Roman"/>
          <w:sz w:val="28"/>
          <w:szCs w:val="28"/>
          <w:lang w:val="en-US" w:eastAsia="en-US"/>
        </w:rPr>
        <w:t xml:space="preserve"> </w:t>
      </w:r>
      <w:r w:rsidR="0074232D" w:rsidRPr="00746F7F">
        <w:rPr>
          <w:rFonts w:ascii="Times New Roman" w:hAnsi="Times New Roman"/>
          <w:sz w:val="28"/>
          <w:szCs w:val="28"/>
          <w:lang w:val="en-US" w:eastAsia="en-US"/>
        </w:rPr>
        <w:t>taʼ</w:t>
      </w:r>
      <w:r w:rsidR="00610C3C" w:rsidRPr="00746F7F">
        <w:rPr>
          <w:rFonts w:ascii="Times New Roman" w:hAnsi="Times New Roman"/>
          <w:sz w:val="28"/>
          <w:szCs w:val="28"/>
          <w:lang w:val="en-US" w:eastAsia="en-US"/>
        </w:rPr>
        <w:t>lim</w:t>
      </w:r>
      <w:r w:rsidRPr="00746F7F">
        <w:rPr>
          <w:rFonts w:ascii="Times New Roman" w:hAnsi="Times New Roman"/>
          <w:sz w:val="28"/>
          <w:szCs w:val="28"/>
          <w:lang w:val="en-US" w:eastAsia="en-US"/>
        </w:rPr>
        <w:t>i</w:t>
      </w:r>
      <w:r w:rsidR="00610C3C" w:rsidRPr="00746F7F">
        <w:rPr>
          <w:rFonts w:ascii="Times New Roman" w:hAnsi="Times New Roman"/>
          <w:sz w:val="28"/>
          <w:szCs w:val="28"/>
          <w:lang w:val="en-US" w:eastAsia="en-US"/>
        </w:rPr>
        <w:t xml:space="preserve">da </w:t>
      </w:r>
      <w:r w:rsidR="00124393" w:rsidRPr="00746F7F">
        <w:rPr>
          <w:rFonts w:ascii="Times New Roman" w:hAnsi="Times New Roman"/>
          <w:sz w:val="28"/>
          <w:szCs w:val="28"/>
          <w:lang w:val="en-US" w:eastAsia="en-US"/>
        </w:rPr>
        <w:t>o‘</w:t>
      </w:r>
      <w:r w:rsidR="00610C3C" w:rsidRPr="00746F7F">
        <w:rPr>
          <w:rFonts w:ascii="Times New Roman" w:hAnsi="Times New Roman"/>
          <w:sz w:val="28"/>
          <w:szCs w:val="28"/>
          <w:lang w:val="en-US" w:eastAsia="en-US"/>
        </w:rPr>
        <w:t>quv jarayonini tashkil etish quyidagi</w:t>
      </w:r>
      <w:r w:rsidR="00F1205C" w:rsidRPr="00746F7F">
        <w:rPr>
          <w:rFonts w:ascii="Times New Roman" w:hAnsi="Times New Roman"/>
          <w:sz w:val="28"/>
          <w:szCs w:val="28"/>
          <w:lang w:val="en-US" w:eastAsia="en-US"/>
        </w:rPr>
        <w:t xml:space="preserve"> </w:t>
      </w:r>
      <w:r w:rsidR="00153F9A" w:rsidRPr="00746F7F">
        <w:rPr>
          <w:rFonts w:ascii="Times New Roman" w:hAnsi="Times New Roman"/>
          <w:sz w:val="28"/>
          <w:szCs w:val="28"/>
          <w:lang w:val="en-US" w:eastAsia="en-US"/>
        </w:rPr>
        <w:t xml:space="preserve">tizimli </w:t>
      </w:r>
      <w:r w:rsidR="00610C3C" w:rsidRPr="00746F7F">
        <w:rPr>
          <w:rFonts w:ascii="Times New Roman" w:hAnsi="Times New Roman"/>
          <w:sz w:val="28"/>
          <w:szCs w:val="28"/>
          <w:lang w:val="en-US" w:eastAsia="en-US"/>
        </w:rPr>
        <w:t xml:space="preserve">harakatlarni </w:t>
      </w:r>
      <w:r w:rsidR="00124393" w:rsidRPr="00746F7F">
        <w:rPr>
          <w:rFonts w:ascii="Times New Roman" w:hAnsi="Times New Roman"/>
          <w:sz w:val="28"/>
          <w:szCs w:val="28"/>
          <w:lang w:val="en-US" w:eastAsia="en-US"/>
        </w:rPr>
        <w:t>o‘</w:t>
      </w:r>
      <w:r w:rsidR="00610C3C" w:rsidRPr="00746F7F">
        <w:rPr>
          <w:rFonts w:ascii="Times New Roman" w:hAnsi="Times New Roman"/>
          <w:sz w:val="28"/>
          <w:szCs w:val="28"/>
          <w:lang w:val="en-US" w:eastAsia="en-US"/>
        </w:rPr>
        <w:t>z ichiga oladi:</w:t>
      </w:r>
    </w:p>
    <w:p w:rsidR="00610C3C" w:rsidRPr="00746F7F" w:rsidRDefault="00610C3C" w:rsidP="00610C3C">
      <w:pPr>
        <w:spacing w:after="0" w:line="360" w:lineRule="auto"/>
        <w:ind w:firstLine="567"/>
        <w:jc w:val="both"/>
        <w:rPr>
          <w:rFonts w:ascii="Times New Roman" w:hAnsi="Times New Roman"/>
          <w:sz w:val="28"/>
          <w:szCs w:val="28"/>
          <w:lang w:val="en-US" w:eastAsia="en-US"/>
        </w:rPr>
      </w:pPr>
      <w:r w:rsidRPr="00746F7F">
        <w:rPr>
          <w:rFonts w:ascii="Times New Roman" w:hAnsi="Times New Roman"/>
          <w:sz w:val="28"/>
          <w:szCs w:val="28"/>
          <w:lang w:val="en-US" w:eastAsia="en-US"/>
        </w:rPr>
        <w:t>1.</w:t>
      </w:r>
      <w:r w:rsidR="002461AC" w:rsidRPr="00746F7F">
        <w:rPr>
          <w:rFonts w:ascii="Times New Roman" w:hAnsi="Times New Roman"/>
          <w:sz w:val="28"/>
          <w:szCs w:val="28"/>
          <w:lang w:val="en-US" w:eastAsia="en-US"/>
        </w:rPr>
        <w:t xml:space="preserve"> </w:t>
      </w:r>
      <w:r w:rsidR="00153F9A" w:rsidRPr="00746F7F">
        <w:rPr>
          <w:rFonts w:ascii="Times New Roman" w:hAnsi="Times New Roman"/>
          <w:sz w:val="28"/>
          <w:szCs w:val="28"/>
          <w:lang w:val="en-US" w:eastAsia="en-US"/>
        </w:rPr>
        <w:t xml:space="preserve">Maktabda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 xml:space="preserve">lim oluvchilarning umumiy va alohida kontingent </w:t>
      </w:r>
      <w:r w:rsidRPr="00746F7F">
        <w:rPr>
          <w:rFonts w:ascii="Times New Roman" w:hAnsi="Times New Roman"/>
          <w:sz w:val="28"/>
          <w:szCs w:val="28"/>
          <w:lang w:eastAsia="en-US"/>
        </w:rPr>
        <w:t>х</w:t>
      </w:r>
      <w:r w:rsidRPr="00746F7F">
        <w:rPr>
          <w:rFonts w:ascii="Times New Roman" w:hAnsi="Times New Roman"/>
          <w:sz w:val="28"/>
          <w:szCs w:val="28"/>
          <w:lang w:val="en-US" w:eastAsia="en-US"/>
        </w:rPr>
        <w:t xml:space="preserve">ususiyatlarini aniqlash (alohida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 guruhlari, </w:t>
      </w:r>
      <w:r w:rsidRPr="00746F7F">
        <w:rPr>
          <w:rFonts w:ascii="Times New Roman" w:hAnsi="Times New Roman"/>
          <w:sz w:val="28"/>
          <w:szCs w:val="28"/>
          <w:lang w:eastAsia="en-US"/>
        </w:rPr>
        <w:t>р</w:t>
      </w:r>
      <w:r w:rsidRPr="00746F7F">
        <w:rPr>
          <w:rFonts w:ascii="Times New Roman" w:hAnsi="Times New Roman"/>
          <w:sz w:val="28"/>
          <w:szCs w:val="28"/>
          <w:lang w:val="en-US" w:eastAsia="en-US"/>
        </w:rPr>
        <w:t xml:space="preserve">arallel guruhlar, </w:t>
      </w:r>
      <w:r w:rsidR="009935DA" w:rsidRPr="00746F7F">
        <w:rPr>
          <w:rFonts w:ascii="Times New Roman" w:hAnsi="Times New Roman"/>
          <w:sz w:val="28"/>
          <w:szCs w:val="28"/>
          <w:lang w:val="en-US" w:eastAsia="en-US"/>
        </w:rPr>
        <w:t>uzluksiz</w:t>
      </w:r>
      <w:r w:rsidRPr="00746F7F">
        <w:rPr>
          <w:rFonts w:ascii="Times New Roman" w:hAnsi="Times New Roman"/>
          <w:sz w:val="28"/>
          <w:szCs w:val="28"/>
          <w:lang w:val="en-US" w:eastAsia="en-US"/>
        </w:rPr>
        <w:t xml:space="preserve">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lim muassasalar</w:t>
      </w:r>
      <w:r w:rsidR="009935DA" w:rsidRPr="00746F7F">
        <w:rPr>
          <w:rFonts w:ascii="Times New Roman" w:hAnsi="Times New Roman"/>
          <w:sz w:val="28"/>
          <w:szCs w:val="28"/>
          <w:lang w:val="en-US" w:eastAsia="en-US"/>
        </w:rPr>
        <w:t>i</w:t>
      </w:r>
      <w:r w:rsidR="00C157E7" w:rsidRPr="00746F7F">
        <w:rPr>
          <w:rFonts w:ascii="Times New Roman" w:hAnsi="Times New Roman"/>
          <w:sz w:val="28"/>
          <w:szCs w:val="28"/>
          <w:lang w:val="en-US" w:eastAsia="en-US"/>
        </w:rPr>
        <w:t>ning turli k</w:t>
      </w:r>
      <w:r w:rsidR="00124393" w:rsidRPr="00746F7F">
        <w:rPr>
          <w:rFonts w:ascii="Times New Roman" w:hAnsi="Times New Roman"/>
          <w:sz w:val="28"/>
          <w:szCs w:val="28"/>
          <w:lang w:val="en-US" w:eastAsia="en-US"/>
        </w:rPr>
        <w:t>o‘</w:t>
      </w:r>
      <w:r w:rsidR="00C157E7" w:rsidRPr="00746F7F">
        <w:rPr>
          <w:rFonts w:ascii="Times New Roman" w:hAnsi="Times New Roman"/>
          <w:sz w:val="28"/>
          <w:szCs w:val="28"/>
          <w:lang w:val="en-US" w:eastAsia="en-US"/>
        </w:rPr>
        <w:t>rinishlari</w:t>
      </w:r>
      <w:r w:rsidRPr="00746F7F">
        <w:rPr>
          <w:rFonts w:ascii="Times New Roman" w:hAnsi="Times New Roman"/>
          <w:sz w:val="28"/>
          <w:szCs w:val="28"/>
          <w:lang w:val="en-US" w:eastAsia="en-US"/>
        </w:rPr>
        <w:t>)</w:t>
      </w:r>
    </w:p>
    <w:p w:rsidR="00610C3C" w:rsidRPr="00746F7F" w:rsidRDefault="00610C3C" w:rsidP="00610C3C">
      <w:pPr>
        <w:spacing w:after="0" w:line="360" w:lineRule="auto"/>
        <w:ind w:firstLine="567"/>
        <w:jc w:val="both"/>
        <w:rPr>
          <w:rFonts w:ascii="Times New Roman" w:hAnsi="Times New Roman"/>
          <w:sz w:val="28"/>
          <w:szCs w:val="28"/>
          <w:lang w:val="en-US" w:eastAsia="en-US"/>
        </w:rPr>
      </w:pPr>
      <w:r w:rsidRPr="00746F7F">
        <w:rPr>
          <w:rFonts w:ascii="Times New Roman" w:hAnsi="Times New Roman"/>
          <w:sz w:val="28"/>
          <w:szCs w:val="28"/>
          <w:lang w:val="en-US" w:eastAsia="en-US"/>
        </w:rPr>
        <w:t>2.</w:t>
      </w:r>
      <w:r w:rsidR="00C157E7"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en-US" w:eastAsia="en-US"/>
        </w:rPr>
        <w:t>O‘</w:t>
      </w:r>
      <w:r w:rsidR="00C157E7" w:rsidRPr="00746F7F">
        <w:rPr>
          <w:rFonts w:ascii="Times New Roman" w:hAnsi="Times New Roman"/>
          <w:sz w:val="28"/>
          <w:szCs w:val="28"/>
          <w:lang w:val="uz-Cyrl-UZ" w:eastAsia="en-US"/>
        </w:rPr>
        <w:t>quvchilar</w:t>
      </w:r>
      <w:r w:rsidRPr="00746F7F">
        <w:rPr>
          <w:rFonts w:ascii="Times New Roman" w:hAnsi="Times New Roman"/>
          <w:sz w:val="28"/>
          <w:szCs w:val="28"/>
          <w:lang w:val="en-US" w:eastAsia="en-US"/>
        </w:rPr>
        <w:t xml:space="preserve"> </w:t>
      </w:r>
      <w:r w:rsidR="002001FF" w:rsidRPr="00746F7F">
        <w:rPr>
          <w:rFonts w:ascii="Times New Roman" w:hAnsi="Times New Roman"/>
          <w:sz w:val="28"/>
          <w:szCs w:val="28"/>
          <w:lang w:val="en-US" w:eastAsia="en-US"/>
        </w:rPr>
        <w:t>k</w:t>
      </w:r>
      <w:r w:rsidRPr="00746F7F">
        <w:rPr>
          <w:rFonts w:ascii="Times New Roman" w:hAnsi="Times New Roman"/>
          <w:sz w:val="28"/>
          <w:szCs w:val="28"/>
          <w:lang w:val="en-US" w:eastAsia="en-US"/>
        </w:rPr>
        <w:t>ontingent</w:t>
      </w:r>
      <w:r w:rsidR="002001FF" w:rsidRPr="00746F7F">
        <w:rPr>
          <w:rFonts w:ascii="Times New Roman" w:hAnsi="Times New Roman"/>
          <w:sz w:val="28"/>
          <w:szCs w:val="28"/>
          <w:lang w:val="en-US" w:eastAsia="en-US"/>
        </w:rPr>
        <w:t>i</w:t>
      </w:r>
      <w:r w:rsidRPr="00746F7F">
        <w:rPr>
          <w:rFonts w:ascii="Times New Roman" w:hAnsi="Times New Roman"/>
          <w:sz w:val="28"/>
          <w:szCs w:val="28"/>
          <w:lang w:val="en-US" w:eastAsia="en-US"/>
        </w:rPr>
        <w:t xml:space="preserve">ning </w:t>
      </w:r>
      <w:r w:rsidRPr="00746F7F">
        <w:rPr>
          <w:rFonts w:ascii="Times New Roman" w:hAnsi="Times New Roman"/>
          <w:sz w:val="28"/>
          <w:szCs w:val="28"/>
          <w:lang w:eastAsia="en-US"/>
        </w:rPr>
        <w:t>х</w:t>
      </w:r>
      <w:r w:rsidRPr="00746F7F">
        <w:rPr>
          <w:rFonts w:ascii="Times New Roman" w:hAnsi="Times New Roman"/>
          <w:sz w:val="28"/>
          <w:szCs w:val="28"/>
          <w:lang w:val="en-US" w:eastAsia="en-US"/>
        </w:rPr>
        <w:t>ususiyatlarini inoƅatga olgan holda tegishli model yoki bir necha modellarni tanlash</w:t>
      </w:r>
      <w:r w:rsidR="002001FF" w:rsidRPr="00746F7F">
        <w:rPr>
          <w:rFonts w:ascii="Times New Roman" w:hAnsi="Times New Roman"/>
          <w:sz w:val="28"/>
          <w:szCs w:val="28"/>
          <w:lang w:val="en-US" w:eastAsia="en-US"/>
        </w:rPr>
        <w:t>, solishtirish va ma’qulini tavsiya qilish</w:t>
      </w:r>
      <w:r w:rsidRPr="00746F7F">
        <w:rPr>
          <w:rFonts w:ascii="Times New Roman" w:hAnsi="Times New Roman"/>
          <w:sz w:val="28"/>
          <w:szCs w:val="28"/>
          <w:lang w:val="en-US" w:eastAsia="en-US"/>
        </w:rPr>
        <w:t>.</w:t>
      </w:r>
    </w:p>
    <w:p w:rsidR="00610C3C" w:rsidRPr="00746F7F" w:rsidRDefault="00610C3C" w:rsidP="00610C3C">
      <w:pPr>
        <w:spacing w:after="0" w:line="360" w:lineRule="auto"/>
        <w:ind w:firstLine="567"/>
        <w:jc w:val="both"/>
        <w:rPr>
          <w:rFonts w:ascii="Times New Roman" w:hAnsi="Times New Roman"/>
          <w:sz w:val="28"/>
          <w:szCs w:val="28"/>
          <w:lang w:val="en-US" w:eastAsia="en-US"/>
        </w:rPr>
      </w:pPr>
      <w:r w:rsidRPr="00746F7F">
        <w:rPr>
          <w:rFonts w:ascii="Times New Roman" w:hAnsi="Times New Roman"/>
          <w:sz w:val="28"/>
          <w:szCs w:val="28"/>
          <w:lang w:val="en-US" w:eastAsia="en-US"/>
        </w:rPr>
        <w:t>3.</w:t>
      </w:r>
      <w:r w:rsidR="00F1205C" w:rsidRPr="00746F7F">
        <w:rPr>
          <w:rFonts w:ascii="Times New Roman" w:hAnsi="Times New Roman"/>
          <w:sz w:val="28"/>
          <w:szCs w:val="28"/>
          <w:lang w:val="en-US" w:eastAsia="en-US"/>
        </w:rPr>
        <w:t xml:space="preserve"> </w:t>
      </w:r>
      <w:r w:rsidR="00B51B07" w:rsidRPr="00746F7F">
        <w:rPr>
          <w:rFonts w:ascii="Times New Roman" w:hAnsi="Times New Roman"/>
          <w:sz w:val="28"/>
          <w:szCs w:val="28"/>
          <w:lang w:val="en-US" w:eastAsia="en-US"/>
        </w:rPr>
        <w:t xml:space="preserve">Maktab </w:t>
      </w:r>
      <w:r w:rsidR="0074232D" w:rsidRPr="00746F7F">
        <w:rPr>
          <w:rFonts w:ascii="Times New Roman" w:hAnsi="Times New Roman"/>
          <w:sz w:val="28"/>
          <w:szCs w:val="28"/>
          <w:lang w:val="en-US" w:eastAsia="en-US"/>
        </w:rPr>
        <w:t>taʼ</w:t>
      </w:r>
      <w:r w:rsidR="00B51B07" w:rsidRPr="00746F7F">
        <w:rPr>
          <w:rFonts w:ascii="Times New Roman" w:hAnsi="Times New Roman"/>
          <w:sz w:val="28"/>
          <w:szCs w:val="28"/>
          <w:lang w:val="en-US" w:eastAsia="en-US"/>
        </w:rPr>
        <w:t xml:space="preserve">limi uchun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 rejasini</w:t>
      </w:r>
      <w:r w:rsidR="00C013B6" w:rsidRPr="00746F7F">
        <w:rPr>
          <w:rFonts w:ascii="Times New Roman" w:hAnsi="Times New Roman"/>
          <w:sz w:val="28"/>
          <w:szCs w:val="28"/>
          <w:lang w:val="en-US" w:eastAsia="en-US"/>
        </w:rPr>
        <w:t xml:space="preserve"> namunaviysi bilan ishchi rejaga aylantirish, qayta </w:t>
      </w:r>
      <w:r w:rsidRPr="00746F7F">
        <w:rPr>
          <w:rFonts w:ascii="Times New Roman" w:hAnsi="Times New Roman"/>
          <w:sz w:val="28"/>
          <w:szCs w:val="28"/>
          <w:lang w:val="en-US" w:eastAsia="en-US"/>
        </w:rPr>
        <w:t xml:space="preserve">tuzish, </w:t>
      </w:r>
      <w:r w:rsidR="00501977" w:rsidRPr="00746F7F">
        <w:rPr>
          <w:rFonts w:ascii="Times New Roman" w:hAnsi="Times New Roman"/>
          <w:sz w:val="28"/>
          <w:szCs w:val="28"/>
          <w:lang w:val="en-US" w:eastAsia="en-US"/>
        </w:rPr>
        <w:t>adabiyot fani doirasida</w:t>
      </w:r>
      <w:r w:rsidRPr="00746F7F">
        <w:rPr>
          <w:rFonts w:ascii="Times New Roman" w:hAnsi="Times New Roman"/>
          <w:sz w:val="28"/>
          <w:szCs w:val="28"/>
          <w:lang w:val="en-US" w:eastAsia="en-US"/>
        </w:rPr>
        <w:t xml:space="preserve">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limning uchta kom</w:t>
      </w:r>
      <w:r w:rsidRPr="00746F7F">
        <w:rPr>
          <w:rFonts w:ascii="Times New Roman" w:hAnsi="Times New Roman"/>
          <w:sz w:val="28"/>
          <w:szCs w:val="28"/>
          <w:lang w:eastAsia="en-US"/>
        </w:rPr>
        <w:t>р</w:t>
      </w:r>
      <w:r w:rsidRPr="00746F7F">
        <w:rPr>
          <w:rFonts w:ascii="Times New Roman" w:hAnsi="Times New Roman"/>
          <w:sz w:val="28"/>
          <w:szCs w:val="28"/>
          <w:lang w:val="en-US" w:eastAsia="en-US"/>
        </w:rPr>
        <w:t xml:space="preserve">onenti (an’anaviy, masofaviy va mustaqil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 xml:space="preserve">lim) ulushini aniqlash va </w:t>
      </w:r>
      <w:r w:rsidR="00501977" w:rsidRPr="00746F7F">
        <w:rPr>
          <w:rFonts w:ascii="Times New Roman" w:hAnsi="Times New Roman"/>
          <w:sz w:val="28"/>
          <w:szCs w:val="28"/>
          <w:lang w:val="en-US" w:eastAsia="en-US"/>
        </w:rPr>
        <w:t>joriy,</w:t>
      </w:r>
      <w:r w:rsidR="00B67F66" w:rsidRPr="00746F7F">
        <w:rPr>
          <w:rFonts w:ascii="Times New Roman" w:hAnsi="Times New Roman"/>
          <w:sz w:val="28"/>
          <w:szCs w:val="28"/>
          <w:lang w:val="en-US" w:eastAsia="en-US"/>
        </w:rPr>
        <w:t xml:space="preserve"> </w:t>
      </w:r>
      <w:r w:rsidR="00501977" w:rsidRPr="00746F7F">
        <w:rPr>
          <w:rFonts w:ascii="Times New Roman" w:hAnsi="Times New Roman"/>
          <w:sz w:val="28"/>
          <w:szCs w:val="28"/>
          <w:lang w:val="en-US" w:eastAsia="en-US"/>
        </w:rPr>
        <w:t>chorak</w:t>
      </w:r>
      <w:r w:rsidR="00B67F66" w:rsidRPr="00746F7F">
        <w:rPr>
          <w:rFonts w:ascii="Times New Roman" w:hAnsi="Times New Roman"/>
          <w:sz w:val="28"/>
          <w:szCs w:val="28"/>
          <w:lang w:val="en-US" w:eastAsia="en-US"/>
        </w:rPr>
        <w:t>lik</w:t>
      </w:r>
      <w:r w:rsidRPr="00746F7F">
        <w:rPr>
          <w:rFonts w:ascii="Times New Roman" w:hAnsi="Times New Roman"/>
          <w:sz w:val="28"/>
          <w:szCs w:val="28"/>
          <w:lang w:val="en-US" w:eastAsia="en-US"/>
        </w:rPr>
        <w:t xml:space="preserve"> nazorat</w:t>
      </w:r>
      <w:r w:rsidR="00B67F66" w:rsidRPr="00746F7F">
        <w:rPr>
          <w:rFonts w:ascii="Times New Roman" w:hAnsi="Times New Roman"/>
          <w:sz w:val="28"/>
          <w:szCs w:val="28"/>
          <w:lang w:val="en-US" w:eastAsia="en-US"/>
        </w:rPr>
        <w:t>lar</w:t>
      </w:r>
      <w:r w:rsidRPr="00746F7F">
        <w:rPr>
          <w:rFonts w:ascii="Times New Roman" w:hAnsi="Times New Roman"/>
          <w:sz w:val="28"/>
          <w:szCs w:val="28"/>
          <w:lang w:val="en-US" w:eastAsia="en-US"/>
        </w:rPr>
        <w:t>ning vaqti va shakllarini belgilashni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zda tutuvchi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 jarayonini rejalashtirish.</w:t>
      </w:r>
    </w:p>
    <w:p w:rsidR="00EC4511" w:rsidRPr="00746F7F" w:rsidRDefault="00610C3C" w:rsidP="00DD057D">
      <w:pPr>
        <w:spacing w:after="0" w:line="360" w:lineRule="auto"/>
        <w:ind w:firstLine="567"/>
        <w:jc w:val="both"/>
        <w:rPr>
          <w:rFonts w:ascii="Times New Roman" w:hAnsi="Times New Roman"/>
          <w:sz w:val="28"/>
          <w:szCs w:val="28"/>
          <w:lang w:val="en-US" w:eastAsia="en-US"/>
        </w:rPr>
      </w:pPr>
      <w:r w:rsidRPr="00746F7F">
        <w:rPr>
          <w:rFonts w:ascii="Times New Roman" w:hAnsi="Times New Roman"/>
          <w:sz w:val="28"/>
          <w:szCs w:val="28"/>
          <w:lang w:val="en-US" w:eastAsia="en-US"/>
        </w:rPr>
        <w:t>4.</w:t>
      </w:r>
      <w:r w:rsidR="00B67F66"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en-US" w:eastAsia="en-US"/>
        </w:rPr>
        <w:t>O‘</w:t>
      </w:r>
      <w:r w:rsidR="00B67F66" w:rsidRPr="00746F7F">
        <w:rPr>
          <w:rFonts w:ascii="Times New Roman" w:hAnsi="Times New Roman"/>
          <w:sz w:val="28"/>
          <w:szCs w:val="28"/>
          <w:lang w:val="uz-Cyrl-UZ" w:eastAsia="en-US"/>
        </w:rPr>
        <w:t>quvchilar</w:t>
      </w:r>
      <w:r w:rsidR="00B67F66" w:rsidRPr="00746F7F">
        <w:rPr>
          <w:rFonts w:ascii="Times New Roman" w:hAnsi="Times New Roman"/>
          <w:sz w:val="28"/>
          <w:szCs w:val="28"/>
          <w:lang w:val="en-US" w:eastAsia="en-US"/>
        </w:rPr>
        <w:t xml:space="preserve"> uchun</w:t>
      </w:r>
      <w:r w:rsidRPr="00746F7F">
        <w:rPr>
          <w:rFonts w:ascii="Times New Roman" w:hAnsi="Times New Roman"/>
          <w:sz w:val="28"/>
          <w:szCs w:val="28"/>
          <w:lang w:val="en-US" w:eastAsia="en-US"/>
        </w:rPr>
        <w:t xml:space="preserve"> </w:t>
      </w:r>
      <w:r w:rsidR="00B67F66" w:rsidRPr="00746F7F">
        <w:rPr>
          <w:rFonts w:ascii="Times New Roman" w:hAnsi="Times New Roman"/>
          <w:sz w:val="28"/>
          <w:szCs w:val="28"/>
          <w:lang w:val="en-US" w:eastAsia="en-US"/>
        </w:rPr>
        <w:t>a</w:t>
      </w:r>
      <w:r w:rsidRPr="00746F7F">
        <w:rPr>
          <w:rFonts w:ascii="Times New Roman" w:hAnsi="Times New Roman"/>
          <w:sz w:val="28"/>
          <w:szCs w:val="28"/>
          <w:lang w:val="en-US" w:eastAsia="en-US"/>
        </w:rPr>
        <w:t>n’anaviy kom</w:t>
      </w:r>
      <w:r w:rsidRPr="00746F7F">
        <w:rPr>
          <w:rFonts w:ascii="Times New Roman" w:hAnsi="Times New Roman"/>
          <w:sz w:val="28"/>
          <w:szCs w:val="28"/>
          <w:lang w:eastAsia="en-US"/>
        </w:rPr>
        <w:t>р</w:t>
      </w:r>
      <w:r w:rsidRPr="00746F7F">
        <w:rPr>
          <w:rFonts w:ascii="Times New Roman" w:hAnsi="Times New Roman"/>
          <w:sz w:val="28"/>
          <w:szCs w:val="28"/>
          <w:lang w:val="en-US" w:eastAsia="en-US"/>
        </w:rPr>
        <w:t xml:space="preserve">onentni amalga oshirishni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minlash</w:t>
      </w:r>
      <w:r w:rsidR="0078520A" w:rsidRPr="00746F7F">
        <w:rPr>
          <w:rFonts w:ascii="Times New Roman" w:hAnsi="Times New Roman"/>
          <w:sz w:val="28"/>
          <w:szCs w:val="28"/>
          <w:lang w:val="en-US" w:eastAsia="en-US"/>
        </w:rPr>
        <w:t>:</w:t>
      </w:r>
    </w:p>
    <w:p w:rsidR="00610C3C" w:rsidRPr="00746F7F" w:rsidRDefault="00610C3C" w:rsidP="00DD057D">
      <w:pPr>
        <w:spacing w:after="0" w:line="360" w:lineRule="auto"/>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 (</w:t>
      </w:r>
      <w:r w:rsidR="00EC4511" w:rsidRPr="00746F7F">
        <w:rPr>
          <w:rFonts w:ascii="Times New Roman" w:hAnsi="Times New Roman"/>
          <w:sz w:val="28"/>
          <w:szCs w:val="28"/>
          <w:lang w:val="en-US" w:eastAsia="en-US"/>
        </w:rPr>
        <w:t xml:space="preserve">salohiyatli </w:t>
      </w:r>
      <w:r w:rsidRPr="00746F7F">
        <w:rPr>
          <w:rFonts w:ascii="Times New Roman" w:hAnsi="Times New Roman"/>
          <w:sz w:val="28"/>
          <w:szCs w:val="28"/>
          <w:lang w:val="en-US" w:eastAsia="en-US"/>
        </w:rPr>
        <w:t xml:space="preserve">kadrlarni tanlash,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 muhiti va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 vositalari bilan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minlash), AKT vositasida</w:t>
      </w:r>
      <w:r w:rsidR="0078520A" w:rsidRPr="00746F7F">
        <w:rPr>
          <w:rFonts w:ascii="Times New Roman" w:hAnsi="Times New Roman"/>
          <w:sz w:val="28"/>
          <w:szCs w:val="28"/>
          <w:lang w:val="en-US" w:eastAsia="en-US"/>
        </w:rPr>
        <w:t xml:space="preserve"> raqamli </w:t>
      </w:r>
      <w:r w:rsidR="0074232D" w:rsidRPr="00746F7F">
        <w:rPr>
          <w:rFonts w:ascii="Times New Roman" w:hAnsi="Times New Roman"/>
          <w:sz w:val="28"/>
          <w:szCs w:val="28"/>
          <w:lang w:val="en-US" w:eastAsia="en-US"/>
        </w:rPr>
        <w:t>taʼ</w:t>
      </w:r>
      <w:r w:rsidR="0078520A" w:rsidRPr="00746F7F">
        <w:rPr>
          <w:rFonts w:ascii="Times New Roman" w:hAnsi="Times New Roman"/>
          <w:sz w:val="28"/>
          <w:szCs w:val="28"/>
          <w:lang w:val="en-US" w:eastAsia="en-US"/>
        </w:rPr>
        <w:t>lim imkoniyatlarini joriy qilish,</w:t>
      </w:r>
      <w:r w:rsidRPr="00746F7F">
        <w:rPr>
          <w:rFonts w:ascii="Times New Roman" w:hAnsi="Times New Roman"/>
          <w:sz w:val="28"/>
          <w:szCs w:val="28"/>
          <w:lang w:val="en-US" w:eastAsia="en-US"/>
        </w:rPr>
        <w:t xml:space="preserve">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zini rivojlantirish. </w:t>
      </w:r>
    </w:p>
    <w:p w:rsidR="00DD057D" w:rsidRPr="00746F7F" w:rsidRDefault="000A38B7" w:rsidP="00972EC3">
      <w:pPr>
        <w:spacing w:after="0" w:line="360" w:lineRule="auto"/>
        <w:ind w:firstLine="567"/>
        <w:jc w:val="both"/>
        <w:rPr>
          <w:rFonts w:ascii="Times New Roman" w:hAnsi="Times New Roman"/>
          <w:sz w:val="28"/>
          <w:szCs w:val="28"/>
          <w:lang w:val="en-US" w:eastAsia="en-US"/>
        </w:rPr>
      </w:pPr>
      <w:r w:rsidRPr="00746F7F">
        <w:rPr>
          <w:rFonts w:ascii="Times New Roman" w:hAnsi="Times New Roman"/>
          <w:sz w:val="28"/>
          <w:szCs w:val="28"/>
          <w:lang w:val="en-US" w:eastAsia="en-US"/>
        </w:rPr>
        <w:t>5.</w:t>
      </w:r>
      <w:r w:rsidR="002461AC" w:rsidRPr="00746F7F">
        <w:rPr>
          <w:rFonts w:ascii="Times New Roman" w:hAnsi="Times New Roman"/>
          <w:sz w:val="28"/>
          <w:szCs w:val="28"/>
          <w:lang w:val="en-US" w:eastAsia="en-US"/>
        </w:rPr>
        <w:t xml:space="preserve"> </w:t>
      </w:r>
      <w:r w:rsidR="0078520A" w:rsidRPr="00746F7F">
        <w:rPr>
          <w:rFonts w:ascii="Times New Roman" w:hAnsi="Times New Roman"/>
          <w:sz w:val="28"/>
          <w:szCs w:val="28"/>
          <w:lang w:val="uz-Cyrl-UZ" w:eastAsia="en-US"/>
        </w:rPr>
        <w:t>Samarali</w:t>
      </w:r>
      <w:r w:rsidR="0078520A" w:rsidRPr="00746F7F">
        <w:rPr>
          <w:rFonts w:ascii="Times New Roman" w:hAnsi="Times New Roman"/>
          <w:sz w:val="28"/>
          <w:szCs w:val="28"/>
          <w:lang w:val="en-US" w:eastAsia="en-US"/>
        </w:rPr>
        <w:t xml:space="preserve"> darsdan kutilgan</w:t>
      </w:r>
      <w:r w:rsidRPr="00746F7F">
        <w:rPr>
          <w:rFonts w:ascii="Times New Roman" w:hAnsi="Times New Roman"/>
          <w:sz w:val="28"/>
          <w:szCs w:val="28"/>
          <w:lang w:val="en-US" w:eastAsia="en-US"/>
        </w:rPr>
        <w:t xml:space="preserve"> </w:t>
      </w:r>
      <w:r w:rsidR="0074232D" w:rsidRPr="00746F7F">
        <w:rPr>
          <w:rFonts w:ascii="Times New Roman" w:hAnsi="Times New Roman"/>
          <w:sz w:val="28"/>
          <w:szCs w:val="28"/>
          <w:lang w:val="en-US" w:eastAsia="en-US"/>
        </w:rPr>
        <w:t>taʼ</w:t>
      </w:r>
      <w:r w:rsidR="00610C3C" w:rsidRPr="00746F7F">
        <w:rPr>
          <w:rFonts w:ascii="Times New Roman" w:hAnsi="Times New Roman"/>
          <w:sz w:val="28"/>
          <w:szCs w:val="28"/>
          <w:lang w:val="en-US" w:eastAsia="en-US"/>
        </w:rPr>
        <w:t>lim natijalarini baholash va monitoring</w:t>
      </w:r>
      <w:r w:rsidRPr="00746F7F">
        <w:rPr>
          <w:rFonts w:ascii="Times New Roman" w:hAnsi="Times New Roman"/>
          <w:sz w:val="28"/>
          <w:szCs w:val="28"/>
          <w:lang w:val="en-US" w:eastAsia="en-US"/>
        </w:rPr>
        <w:t xml:space="preserve"> olib borish.</w:t>
      </w:r>
    </w:p>
    <w:p w:rsidR="00007429" w:rsidRPr="00746F7F" w:rsidRDefault="00007429" w:rsidP="00972EC3">
      <w:pPr>
        <w:spacing w:after="0" w:line="360" w:lineRule="auto"/>
        <w:ind w:firstLine="567"/>
        <w:jc w:val="both"/>
        <w:rPr>
          <w:rFonts w:ascii="Times New Roman" w:hAnsi="Times New Roman"/>
          <w:sz w:val="28"/>
          <w:szCs w:val="28"/>
          <w:lang w:val="en-US" w:eastAsia="en-US"/>
        </w:rPr>
      </w:pPr>
      <w:r w:rsidRPr="00746F7F">
        <w:rPr>
          <w:rFonts w:ascii="Times New Roman" w:hAnsi="Times New Roman"/>
          <w:sz w:val="28"/>
          <w:szCs w:val="28"/>
          <w:lang w:val="en-US" w:eastAsia="en-US"/>
        </w:rPr>
        <w:t>6.</w:t>
      </w:r>
      <w:r w:rsidR="002461AC" w:rsidRPr="00746F7F">
        <w:rPr>
          <w:rFonts w:ascii="Times New Roman" w:hAnsi="Times New Roman"/>
          <w:sz w:val="28"/>
          <w:szCs w:val="28"/>
          <w:lang w:val="en-US" w:eastAsia="en-US"/>
        </w:rPr>
        <w:t xml:space="preserve">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limda kuzatilgan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shliqlarni</w:t>
      </w:r>
      <w:r w:rsidR="00F1205C" w:rsidRPr="00746F7F">
        <w:rPr>
          <w:rFonts w:ascii="Times New Roman" w:hAnsi="Times New Roman"/>
          <w:sz w:val="28"/>
          <w:szCs w:val="28"/>
          <w:lang w:val="en-US" w:eastAsia="en-US"/>
        </w:rPr>
        <w:t xml:space="preserve"> </w:t>
      </w:r>
      <w:r w:rsidR="000117FF" w:rsidRPr="00746F7F">
        <w:rPr>
          <w:rFonts w:ascii="Times New Roman" w:hAnsi="Times New Roman"/>
          <w:sz w:val="28"/>
          <w:szCs w:val="28"/>
          <w:lang w:val="en-US" w:eastAsia="en-US"/>
        </w:rPr>
        <w:t>t</w:t>
      </w:r>
      <w:r w:rsidR="00124393" w:rsidRPr="00746F7F">
        <w:rPr>
          <w:rFonts w:ascii="Times New Roman" w:hAnsi="Times New Roman"/>
          <w:sz w:val="28"/>
          <w:szCs w:val="28"/>
          <w:lang w:val="en-US" w:eastAsia="en-US"/>
        </w:rPr>
        <w:t>o‘</w:t>
      </w:r>
      <w:r w:rsidR="000117FF" w:rsidRPr="00746F7F">
        <w:rPr>
          <w:rFonts w:ascii="Times New Roman" w:hAnsi="Times New Roman"/>
          <w:sz w:val="28"/>
          <w:szCs w:val="28"/>
          <w:lang w:val="en-US" w:eastAsia="en-US"/>
        </w:rPr>
        <w:t>ldiri</w:t>
      </w:r>
      <w:r w:rsidR="002461AC" w:rsidRPr="00746F7F">
        <w:rPr>
          <w:rFonts w:ascii="Times New Roman" w:hAnsi="Times New Roman"/>
          <w:sz w:val="28"/>
          <w:szCs w:val="28"/>
          <w:lang w:val="en-US" w:eastAsia="en-US"/>
        </w:rPr>
        <w:t>shl, kelajakni bashorat qilish.</w:t>
      </w:r>
    </w:p>
    <w:p w:rsidR="00C327E9" w:rsidRPr="00746F7F" w:rsidRDefault="00913A38"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en-US"/>
        </w:rPr>
        <w:t>Maktab</w:t>
      </w:r>
      <w:r w:rsidR="00661515" w:rsidRPr="00746F7F">
        <w:rPr>
          <w:rFonts w:ascii="Times New Roman" w:hAnsi="Times New Roman" w:cs="Times New Roman"/>
          <w:sz w:val="28"/>
          <w:lang w:val="en-US"/>
        </w:rPr>
        <w:t>da raqamli</w:t>
      </w:r>
      <w:r w:rsidRPr="00746F7F">
        <w:rPr>
          <w:rFonts w:ascii="Times New Roman" w:hAnsi="Times New Roman" w:cs="Times New Roman"/>
          <w:sz w:val="28"/>
          <w:lang w:val="en-US"/>
        </w:rPr>
        <w:t xml:space="preserve">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lim</w:t>
      </w:r>
      <w:r w:rsidR="00661515" w:rsidRPr="00746F7F">
        <w:rPr>
          <w:rFonts w:ascii="Times New Roman" w:hAnsi="Times New Roman" w:cs="Times New Roman"/>
          <w:sz w:val="28"/>
          <w:lang w:val="en-US"/>
        </w:rPr>
        <w:t xml:space="preserve"> tizim</w:t>
      </w:r>
      <w:r w:rsidRPr="00746F7F">
        <w:rPr>
          <w:rFonts w:ascii="Times New Roman" w:hAnsi="Times New Roman" w:cs="Times New Roman"/>
          <w:sz w:val="28"/>
          <w:lang w:val="en-US"/>
        </w:rPr>
        <w:t>ining</w:t>
      </w:r>
      <w:r w:rsidR="00610C3C" w:rsidRPr="00746F7F">
        <w:rPr>
          <w:rFonts w:ascii="Times New Roman" w:hAnsi="Times New Roman" w:cs="Times New Roman"/>
          <w:sz w:val="28"/>
          <w:lang w:val="uz-Cyrl-UZ"/>
        </w:rPr>
        <w:t xml:space="preserve"> afzalligi uning variativligi, </w:t>
      </w:r>
      <w:r w:rsidR="00124393" w:rsidRPr="00746F7F">
        <w:rPr>
          <w:rFonts w:ascii="Times New Roman" w:hAnsi="Times New Roman"/>
          <w:sz w:val="28"/>
          <w:szCs w:val="28"/>
          <w:lang w:val="uz-Cyrl-UZ"/>
        </w:rPr>
        <w:t>o‘</w:t>
      </w:r>
      <w:r w:rsidR="00661515" w:rsidRPr="00746F7F">
        <w:rPr>
          <w:rFonts w:ascii="Times New Roman" w:hAnsi="Times New Roman"/>
          <w:sz w:val="28"/>
          <w:szCs w:val="28"/>
          <w:lang w:val="uz-Cyrl-UZ"/>
        </w:rPr>
        <w:t>quvchilar</w:t>
      </w:r>
      <w:r w:rsidR="00661515" w:rsidRPr="00746F7F">
        <w:rPr>
          <w:rFonts w:ascii="Times New Roman" w:hAnsi="Times New Roman"/>
          <w:sz w:val="28"/>
          <w:szCs w:val="28"/>
          <w:lang w:val="en-US"/>
        </w:rPr>
        <w:t>-</w:t>
      </w:r>
      <w:r w:rsidR="00661515" w:rsidRPr="00746F7F">
        <w:rPr>
          <w:rFonts w:ascii="Times New Roman" w:hAnsi="Times New Roman"/>
          <w:sz w:val="28"/>
          <w:szCs w:val="28"/>
          <w:lang w:val="uz-Cyrl-UZ"/>
        </w:rPr>
        <w:t xml:space="preserve"> </w:t>
      </w:r>
      <w:r w:rsidR="00610C3C" w:rsidRPr="00746F7F">
        <w:rPr>
          <w:rFonts w:ascii="Times New Roman" w:hAnsi="Times New Roman" w:cs="Times New Roman"/>
          <w:sz w:val="28"/>
          <w:lang w:val="uz-Cyrl-UZ"/>
        </w:rPr>
        <w:t xml:space="preserve">ning moslashuvchan grafigi, </w:t>
      </w:r>
      <w:r w:rsidR="00661515" w:rsidRPr="00746F7F">
        <w:rPr>
          <w:rFonts w:ascii="Times New Roman" w:hAnsi="Times New Roman" w:cs="Times New Roman"/>
          <w:sz w:val="28"/>
          <w:lang w:val="en-US"/>
        </w:rPr>
        <w:t xml:space="preserve">amaliy </w:t>
      </w:r>
      <w:r w:rsidR="00610C3C" w:rsidRPr="00746F7F">
        <w:rPr>
          <w:rFonts w:ascii="Times New Roman" w:hAnsi="Times New Roman" w:cs="Times New Roman"/>
          <w:sz w:val="28"/>
          <w:lang w:val="uz-Cyrl-UZ"/>
        </w:rPr>
        <w:t xml:space="preserve">komрetensiyalarini oshirishi, </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quv materiallaridan differensial, elektron resurslardan chegarasiz foydalanish imkoniyati, raqamli</w:t>
      </w:r>
      <w:r w:rsidR="00F1205C" w:rsidRPr="00746F7F">
        <w:rPr>
          <w:rFonts w:ascii="Times New Roman" w:hAnsi="Times New Roman" w:cs="Times New Roman"/>
          <w:sz w:val="28"/>
          <w:lang w:val="uz-Cyrl-UZ"/>
        </w:rPr>
        <w:t xml:space="preserve"> </w:t>
      </w:r>
      <w:r w:rsidR="00306BAA" w:rsidRPr="00746F7F">
        <w:rPr>
          <w:rFonts w:ascii="Times New Roman" w:hAnsi="Times New Roman" w:cs="Times New Roman"/>
          <w:sz w:val="28"/>
          <w:lang w:val="en-US"/>
        </w:rPr>
        <w:t xml:space="preserve">platforma va </w:t>
      </w:r>
      <w:r w:rsidR="00610C3C" w:rsidRPr="00746F7F">
        <w:rPr>
          <w:rFonts w:ascii="Times New Roman" w:hAnsi="Times New Roman" w:cs="Times New Roman"/>
          <w:sz w:val="28"/>
          <w:lang w:val="uz-Cyrl-UZ"/>
        </w:rPr>
        <w:t>interfaollik,</w:t>
      </w:r>
      <w:r w:rsidR="00F1205C" w:rsidRPr="00746F7F">
        <w:rPr>
          <w:rFonts w:ascii="Times New Roman" w:hAnsi="Times New Roman" w:cs="Times New Roman"/>
          <w:sz w:val="28"/>
          <w:lang w:val="uz-Cyrl-UZ"/>
        </w:rPr>
        <w:t xml:space="preserve"> </w:t>
      </w:r>
      <w:r w:rsidR="00610C3C" w:rsidRPr="00746F7F">
        <w:rPr>
          <w:rFonts w:ascii="Times New Roman" w:hAnsi="Times New Roman" w:cs="Times New Roman"/>
          <w:sz w:val="28"/>
          <w:lang w:val="uz-Cyrl-UZ"/>
        </w:rPr>
        <w:t xml:space="preserve">nazorat va baholashda </w:t>
      </w:r>
      <w:r w:rsidR="00610C3C" w:rsidRPr="00746F7F">
        <w:rPr>
          <w:rFonts w:ascii="Times New Roman" w:hAnsi="Times New Roman" w:cs="Times New Roman"/>
          <w:sz w:val="28"/>
          <w:lang w:val="uz-Cyrl-UZ"/>
        </w:rPr>
        <w:lastRenderedPageBreak/>
        <w:t xml:space="preserve">moslashuvchanlik, eng asosiysi </w:t>
      </w:r>
      <w:r w:rsidR="00124393" w:rsidRPr="00746F7F">
        <w:rPr>
          <w:rFonts w:ascii="Times New Roman" w:hAnsi="Times New Roman"/>
          <w:sz w:val="28"/>
          <w:szCs w:val="28"/>
          <w:lang w:val="uz-Cyrl-UZ"/>
        </w:rPr>
        <w:t>o‘</w:t>
      </w:r>
      <w:r w:rsidR="00306BAA" w:rsidRPr="00746F7F">
        <w:rPr>
          <w:rFonts w:ascii="Times New Roman" w:hAnsi="Times New Roman"/>
          <w:sz w:val="28"/>
          <w:szCs w:val="28"/>
          <w:lang w:val="uz-Cyrl-UZ"/>
        </w:rPr>
        <w:t>quvchilar</w:t>
      </w:r>
      <w:r w:rsidR="00610C3C" w:rsidRPr="00746F7F">
        <w:rPr>
          <w:rFonts w:ascii="Times New Roman" w:hAnsi="Times New Roman" w:cs="Times New Roman"/>
          <w:sz w:val="28"/>
          <w:lang w:val="uz-Cyrl-UZ"/>
        </w:rPr>
        <w:t xml:space="preserve">ga </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rganish mako</w:t>
      </w:r>
      <w:r w:rsidR="00306BAA" w:rsidRPr="00746F7F">
        <w:rPr>
          <w:rFonts w:ascii="Times New Roman" w:hAnsi="Times New Roman" w:cs="Times New Roman"/>
          <w:sz w:val="28"/>
          <w:lang w:val="uz-Cyrl-UZ"/>
        </w:rPr>
        <w:t xml:space="preserve">ni va vaqtini </w:t>
      </w:r>
      <w:r w:rsidR="00E25E9E" w:rsidRPr="00746F7F">
        <w:rPr>
          <w:rFonts w:ascii="Times New Roman" w:hAnsi="Times New Roman" w:cs="Times New Roman"/>
          <w:sz w:val="28"/>
          <w:lang w:val="en-US"/>
        </w:rPr>
        <w:t xml:space="preserve">doimiy olib </w:t>
      </w:r>
      <w:r w:rsidR="00E70720" w:rsidRPr="00746F7F">
        <w:rPr>
          <w:rFonts w:ascii="Times New Roman" w:hAnsi="Times New Roman" w:cs="Times New Roman"/>
          <w:sz w:val="28"/>
          <w:lang w:val="en-US"/>
        </w:rPr>
        <w:t>bo</w:t>
      </w:r>
      <w:r w:rsidR="00E25E9E" w:rsidRPr="00746F7F">
        <w:rPr>
          <w:rFonts w:ascii="Times New Roman" w:hAnsi="Times New Roman" w:cs="Times New Roman"/>
          <w:sz w:val="28"/>
          <w:lang w:val="en-US"/>
        </w:rPr>
        <w:t xml:space="preserve">rish </w:t>
      </w:r>
      <w:r w:rsidR="00610C3C" w:rsidRPr="00746F7F">
        <w:rPr>
          <w:rFonts w:ascii="Times New Roman" w:hAnsi="Times New Roman" w:cs="Times New Roman"/>
          <w:sz w:val="28"/>
          <w:lang w:val="uz-Cyrl-UZ"/>
        </w:rPr>
        <w:t>imkoniyatlarini beri</w:t>
      </w:r>
      <w:r w:rsidR="00E25E9E" w:rsidRPr="00746F7F">
        <w:rPr>
          <w:rFonts w:ascii="Times New Roman" w:hAnsi="Times New Roman" w:cs="Times New Roman"/>
          <w:sz w:val="28"/>
          <w:lang w:val="en-US"/>
        </w:rPr>
        <w:t>li</w:t>
      </w:r>
      <w:r w:rsidR="00610C3C" w:rsidRPr="00746F7F">
        <w:rPr>
          <w:rFonts w:ascii="Times New Roman" w:hAnsi="Times New Roman" w:cs="Times New Roman"/>
          <w:sz w:val="28"/>
          <w:lang w:val="uz-Cyrl-UZ"/>
        </w:rPr>
        <w:t>shi</w:t>
      </w:r>
      <w:r w:rsidR="00C327E9" w:rsidRPr="00746F7F">
        <w:rPr>
          <w:rFonts w:ascii="Times New Roman" w:hAnsi="Times New Roman" w:cs="Times New Roman"/>
          <w:sz w:val="28"/>
          <w:lang w:val="en-US"/>
        </w:rPr>
        <w:t>dir</w:t>
      </w:r>
      <w:r w:rsidR="00610C3C" w:rsidRPr="00746F7F">
        <w:rPr>
          <w:rFonts w:ascii="Times New Roman" w:hAnsi="Times New Roman" w:cs="Times New Roman"/>
          <w:sz w:val="28"/>
          <w:lang w:val="uz-Cyrl-UZ"/>
        </w:rPr>
        <w:t xml:space="preserve">. </w:t>
      </w:r>
    </w:p>
    <w:p w:rsidR="00410EE4" w:rsidRPr="00746F7F" w:rsidRDefault="00C327E9"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Ayrim hollarda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mavjud t</w:t>
      </w:r>
      <w:r w:rsidR="00610C3C" w:rsidRPr="00746F7F">
        <w:rPr>
          <w:rFonts w:ascii="Times New Roman" w:hAnsi="Times New Roman" w:cs="Times New Roman"/>
          <w:sz w:val="28"/>
          <w:lang w:val="uz-Cyrl-UZ"/>
        </w:rPr>
        <w:t xml:space="preserve">ejalgan vaqtda </w:t>
      </w:r>
      <w:r w:rsidR="00124393" w:rsidRPr="00746F7F">
        <w:rPr>
          <w:rFonts w:ascii="Times New Roman" w:hAnsi="Times New Roman" w:cs="Times New Roman"/>
          <w:sz w:val="28"/>
          <w:lang w:val="uz-Cyrl-UZ"/>
        </w:rPr>
        <w:t>o‘</w:t>
      </w:r>
      <w:r w:rsidR="00AF3FB8" w:rsidRPr="00746F7F">
        <w:rPr>
          <w:rFonts w:ascii="Times New Roman" w:hAnsi="Times New Roman" w:cs="Times New Roman"/>
          <w:sz w:val="28"/>
          <w:lang w:val="uz-Cyrl-UZ"/>
        </w:rPr>
        <w:t xml:space="preserve">z xohishi bilan mustaqil badiiy adabiyotlar </w:t>
      </w:r>
      <w:r w:rsidR="00124393" w:rsidRPr="00746F7F">
        <w:rPr>
          <w:rFonts w:ascii="Times New Roman" w:hAnsi="Times New Roman" w:cs="Times New Roman"/>
          <w:sz w:val="28"/>
          <w:lang w:val="uz-Cyrl-UZ"/>
        </w:rPr>
        <w:t>o‘</w:t>
      </w:r>
      <w:r w:rsidR="00AF3FB8" w:rsidRPr="00746F7F">
        <w:rPr>
          <w:rFonts w:ascii="Times New Roman" w:hAnsi="Times New Roman" w:cs="Times New Roman"/>
          <w:sz w:val="28"/>
          <w:lang w:val="uz-Cyrl-UZ"/>
        </w:rPr>
        <w:t>qishi</w:t>
      </w:r>
      <w:r w:rsidR="00BA0977" w:rsidRPr="00746F7F">
        <w:rPr>
          <w:rFonts w:ascii="Times New Roman" w:hAnsi="Times New Roman" w:cs="Times New Roman"/>
          <w:sz w:val="28"/>
          <w:lang w:val="uz-Cyrl-UZ"/>
        </w:rPr>
        <w:t>, kichik limit tadqiqot mavzularida ham faoliyat olib borishi mumkin.</w:t>
      </w:r>
    </w:p>
    <w:p w:rsidR="00610C3C" w:rsidRPr="00746F7F" w:rsidRDefault="00410EE4"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Maktab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 xml:space="preserve">limi ayniqsa, adabiyot darslari rejasida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mustaqil mutolaa qilishlari uchun</w:t>
      </w:r>
      <w:r w:rsidR="00365A58" w:rsidRPr="00746F7F">
        <w:rPr>
          <w:rFonts w:ascii="Times New Roman" w:hAnsi="Times New Roman"/>
          <w:sz w:val="28"/>
          <w:szCs w:val="28"/>
          <w:lang w:val="uz-Cyrl-UZ"/>
        </w:rPr>
        <w:t xml:space="preserve"> audio kitoblar katalogi mavjud b</w:t>
      </w:r>
      <w:r w:rsidR="00124393" w:rsidRPr="00746F7F">
        <w:rPr>
          <w:rFonts w:ascii="Times New Roman" w:hAnsi="Times New Roman"/>
          <w:sz w:val="28"/>
          <w:szCs w:val="28"/>
          <w:lang w:val="uz-Cyrl-UZ"/>
        </w:rPr>
        <w:t>o‘</w:t>
      </w:r>
      <w:r w:rsidR="00365A58" w:rsidRPr="00746F7F">
        <w:rPr>
          <w:rFonts w:ascii="Times New Roman" w:hAnsi="Times New Roman"/>
          <w:sz w:val="28"/>
          <w:szCs w:val="28"/>
          <w:lang w:val="uz-Cyrl-UZ"/>
        </w:rPr>
        <w:t>lib,</w:t>
      </w:r>
      <w:r w:rsidR="00F1205C" w:rsidRPr="00746F7F">
        <w:rPr>
          <w:rFonts w:ascii="Times New Roman" w:hAnsi="Times New Roman"/>
          <w:sz w:val="28"/>
          <w:szCs w:val="28"/>
          <w:lang w:val="uz-Cyrl-UZ"/>
        </w:rPr>
        <w:t xml:space="preserve"> </w:t>
      </w:r>
      <w:r w:rsidR="00365A58" w:rsidRPr="00746F7F">
        <w:rPr>
          <w:rFonts w:ascii="Times New Roman" w:hAnsi="Times New Roman"/>
          <w:sz w:val="28"/>
          <w:szCs w:val="28"/>
          <w:lang w:val="uz-Cyrl-UZ"/>
        </w:rPr>
        <w:t xml:space="preserve">uni </w:t>
      </w:r>
      <w:r w:rsidR="00610C3C" w:rsidRPr="00746F7F">
        <w:rPr>
          <w:rFonts w:ascii="Times New Roman" w:hAnsi="Times New Roman" w:cs="Times New Roman"/>
          <w:sz w:val="28"/>
          <w:lang w:val="uz-Cyrl-UZ"/>
        </w:rPr>
        <w:t>Multisensor resurslarni tinglash, k</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rish, qayta aloqa (ZOOM, videokonferensiya, veƅinar va boshqa) toрshiriqlarini bajariƅ, mustaqil </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rgan</w:t>
      </w:r>
      <w:r w:rsidR="00A23CEA" w:rsidRPr="00746F7F">
        <w:rPr>
          <w:rFonts w:ascii="Times New Roman" w:hAnsi="Times New Roman" w:cs="Times New Roman"/>
          <w:sz w:val="28"/>
          <w:lang w:val="uz-Cyrl-UZ"/>
        </w:rPr>
        <w:t>ishi ham mumkin</w:t>
      </w:r>
      <w:r w:rsidR="00610C3C" w:rsidRPr="00746F7F">
        <w:rPr>
          <w:rFonts w:ascii="Times New Roman" w:hAnsi="Times New Roman" w:cs="Times New Roman"/>
          <w:sz w:val="28"/>
          <w:lang w:val="uz-Cyrl-UZ"/>
        </w:rPr>
        <w:t xml:space="preserve">. </w:t>
      </w:r>
    </w:p>
    <w:p w:rsidR="00610C3C" w:rsidRPr="00746F7F" w:rsidRDefault="00F84C46"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Umumiy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 xml:space="preserve">rta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 xml:space="preserve">lim shaklida </w:t>
      </w:r>
      <w:r w:rsidRPr="00746F7F">
        <w:rPr>
          <w:rFonts w:ascii="Times New Roman" w:hAnsi="Times New Roman" w:cs="Times New Roman"/>
          <w:sz w:val="28"/>
          <w:lang w:val="uz-Cyrl-UZ"/>
        </w:rPr>
        <w:t>sinf</w:t>
      </w:r>
      <w:r w:rsidR="00610C3C" w:rsidRPr="00746F7F">
        <w:rPr>
          <w:rFonts w:ascii="Times New Roman" w:hAnsi="Times New Roman" w:cs="Times New Roman"/>
          <w:sz w:val="28"/>
          <w:lang w:val="uz-Cyrl-UZ"/>
        </w:rPr>
        <w:t>da</w:t>
      </w:r>
      <w:r w:rsidR="004F6AE1" w:rsidRPr="00746F7F">
        <w:rPr>
          <w:rFonts w:ascii="Times New Roman" w:hAnsi="Times New Roman" w:cs="Times New Roman"/>
          <w:sz w:val="28"/>
          <w:lang w:val="uz-Cyrl-UZ"/>
        </w:rPr>
        <w:t xml:space="preserve"> </w:t>
      </w:r>
      <w:r w:rsidR="00124393" w:rsidRPr="00746F7F">
        <w:rPr>
          <w:rFonts w:ascii="Times New Roman" w:hAnsi="Times New Roman" w:cs="Times New Roman"/>
          <w:sz w:val="28"/>
          <w:lang w:val="uz-Cyrl-UZ"/>
        </w:rPr>
        <w:t>o‘</w:t>
      </w:r>
      <w:r w:rsidR="00E50A69" w:rsidRPr="00746F7F">
        <w:rPr>
          <w:rFonts w:ascii="Times New Roman" w:hAnsi="Times New Roman" w:cs="Times New Roman"/>
          <w:sz w:val="28"/>
          <w:lang w:val="uz-Cyrl-UZ"/>
        </w:rPr>
        <w:t>qitish</w:t>
      </w:r>
      <w:r w:rsidR="004F6AE1" w:rsidRPr="00746F7F">
        <w:rPr>
          <w:rFonts w:ascii="Times New Roman" w:hAnsi="Times New Roman" w:cs="Times New Roman"/>
          <w:sz w:val="28"/>
          <w:lang w:val="uz-Cyrl-UZ"/>
        </w:rPr>
        <w:t xml:space="preserve">ni individuallashtirish, </w:t>
      </w:r>
      <w:r w:rsidR="00124393" w:rsidRPr="00746F7F">
        <w:rPr>
          <w:rFonts w:ascii="Times New Roman" w:hAnsi="Times New Roman"/>
          <w:sz w:val="28"/>
          <w:szCs w:val="28"/>
          <w:lang w:val="uz-Cyrl-UZ"/>
        </w:rPr>
        <w:t>o‘</w:t>
      </w:r>
      <w:r w:rsidR="004F6AE1" w:rsidRPr="00746F7F">
        <w:rPr>
          <w:rFonts w:ascii="Times New Roman" w:hAnsi="Times New Roman"/>
          <w:sz w:val="28"/>
          <w:szCs w:val="28"/>
          <w:lang w:val="uz-Cyrl-UZ"/>
        </w:rPr>
        <w:t>quvchilar</w:t>
      </w:r>
      <w:r w:rsidR="00610C3C" w:rsidRPr="00746F7F">
        <w:rPr>
          <w:rFonts w:ascii="Times New Roman" w:hAnsi="Times New Roman" w:cs="Times New Roman"/>
          <w:sz w:val="28"/>
          <w:lang w:val="uz-Cyrl-UZ"/>
        </w:rPr>
        <w:t>ga</w:t>
      </w:r>
      <w:r w:rsidR="00F1205C" w:rsidRPr="00746F7F">
        <w:rPr>
          <w:rFonts w:ascii="Times New Roman" w:hAnsi="Times New Roman" w:cs="Times New Roman"/>
          <w:sz w:val="28"/>
          <w:lang w:val="uz-Cyrl-UZ"/>
        </w:rPr>
        <w:t xml:space="preserve"> </w:t>
      </w:r>
      <w:r w:rsidR="004F6AE1" w:rsidRPr="00746F7F">
        <w:rPr>
          <w:rFonts w:ascii="Times New Roman" w:hAnsi="Times New Roman" w:cs="Times New Roman"/>
          <w:sz w:val="28"/>
          <w:lang w:val="uz-Cyrl-UZ"/>
        </w:rPr>
        <w:t xml:space="preserve">ijodiy </w:t>
      </w:r>
      <w:r w:rsidR="00610C3C" w:rsidRPr="00746F7F">
        <w:rPr>
          <w:rFonts w:ascii="Times New Roman" w:hAnsi="Times New Roman" w:cs="Times New Roman"/>
          <w:sz w:val="28"/>
          <w:lang w:val="uz-Cyrl-UZ"/>
        </w:rPr>
        <w:t>motivatsiya berish,</w:t>
      </w:r>
      <w:r w:rsidR="004F6AE1" w:rsidRPr="00746F7F">
        <w:rPr>
          <w:rFonts w:ascii="Times New Roman" w:hAnsi="Times New Roman" w:cs="Times New Roman"/>
          <w:sz w:val="28"/>
          <w:lang w:val="uz-Cyrl-UZ"/>
        </w:rPr>
        <w:t xml:space="preserve"> guruhli</w:t>
      </w:r>
      <w:r w:rsidR="00610C3C" w:rsidRPr="00746F7F">
        <w:rPr>
          <w:rFonts w:ascii="Times New Roman" w:hAnsi="Times New Roman" w:cs="Times New Roman"/>
          <w:sz w:val="28"/>
          <w:lang w:val="uz-Cyrl-UZ"/>
        </w:rPr>
        <w:t xml:space="preserve"> jamoaviy</w:t>
      </w:r>
      <w:r w:rsidR="004F6AE1" w:rsidRPr="00746F7F">
        <w:rPr>
          <w:rFonts w:ascii="Times New Roman" w:hAnsi="Times New Roman" w:cs="Times New Roman"/>
          <w:sz w:val="28"/>
          <w:lang w:val="uz-Cyrl-UZ"/>
        </w:rPr>
        <w:t xml:space="preserve"> ishni tashkillashtirish, qayta</w:t>
      </w:r>
      <w:r w:rsidR="00610C3C" w:rsidRPr="00746F7F">
        <w:rPr>
          <w:rFonts w:ascii="Times New Roman" w:hAnsi="Times New Roman" w:cs="Times New Roman"/>
          <w:sz w:val="28"/>
          <w:lang w:val="uz-Cyrl-UZ"/>
        </w:rPr>
        <w:t xml:space="preserve"> aloqani </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rnatish</w:t>
      </w:r>
      <w:r w:rsidR="004F6AE1" w:rsidRPr="00746F7F">
        <w:rPr>
          <w:rFonts w:ascii="Times New Roman" w:hAnsi="Times New Roman" w:cs="Times New Roman"/>
          <w:sz w:val="28"/>
          <w:lang w:val="uz-Cyrl-UZ"/>
        </w:rPr>
        <w:t xml:space="preserve"> va</w:t>
      </w:r>
      <w:r w:rsidR="009A2467" w:rsidRPr="00746F7F">
        <w:rPr>
          <w:rFonts w:ascii="Times New Roman" w:hAnsi="Times New Roman" w:cs="Times New Roman"/>
          <w:sz w:val="28"/>
          <w:lang w:val="uz-Cyrl-UZ"/>
        </w:rPr>
        <w:t xml:space="preserve"> tavsiyalar berish</w:t>
      </w:r>
      <w:r w:rsidR="00610C3C" w:rsidRPr="00746F7F">
        <w:rPr>
          <w:rFonts w:ascii="Times New Roman" w:hAnsi="Times New Roman" w:cs="Times New Roman"/>
          <w:sz w:val="28"/>
          <w:lang w:val="uz-Cyrl-UZ"/>
        </w:rPr>
        <w:t xml:space="preserve"> muhim hisoƅlanadi. </w:t>
      </w:r>
    </w:p>
    <w:p w:rsidR="00610C3C" w:rsidRPr="00746F7F" w:rsidRDefault="00F22664"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Dars</w:t>
      </w:r>
      <w:r w:rsidR="00156078" w:rsidRPr="00746F7F">
        <w:rPr>
          <w:rFonts w:ascii="Times New Roman" w:hAnsi="Times New Roman" w:cs="Times New Roman"/>
          <w:sz w:val="28"/>
          <w:lang w:val="uz-Cyrl-UZ"/>
        </w:rPr>
        <w:t>da</w:t>
      </w:r>
      <w:r w:rsidR="0083170F" w:rsidRPr="00746F7F">
        <w:rPr>
          <w:rFonts w:ascii="Times New Roman" w:hAnsi="Times New Roman" w:cs="Times New Roman"/>
          <w:sz w:val="28"/>
          <w:lang w:val="uz-Cyrl-UZ"/>
        </w:rPr>
        <w:t>,</w:t>
      </w:r>
      <w:r w:rsidR="00F1205C" w:rsidRPr="00746F7F">
        <w:rPr>
          <w:rFonts w:ascii="Times New Roman" w:hAnsi="Times New Roman" w:cs="Times New Roman"/>
          <w:sz w:val="28"/>
          <w:lang w:val="uz-Cyrl-UZ"/>
        </w:rPr>
        <w:t xml:space="preserve"> </w:t>
      </w:r>
      <w:r w:rsidR="00156078" w:rsidRPr="00746F7F">
        <w:rPr>
          <w:rFonts w:ascii="Times New Roman" w:hAnsi="Times New Roman" w:cs="Times New Roman"/>
          <w:sz w:val="28"/>
          <w:lang w:val="uz-Cyrl-UZ"/>
        </w:rPr>
        <w:t>sinfdagi mashg‘ulotlarda</w:t>
      </w:r>
      <w:r w:rsidR="00A86359" w:rsidRPr="00746F7F">
        <w:rPr>
          <w:rFonts w:ascii="Times New Roman" w:hAnsi="Times New Roman" w:cs="Times New Roman"/>
          <w:sz w:val="28"/>
          <w:lang w:val="uz-Cyrl-UZ"/>
        </w:rPr>
        <w:t xml:space="preserve"> </w:t>
      </w:r>
      <w:r w:rsidR="00124393" w:rsidRPr="00746F7F">
        <w:rPr>
          <w:rFonts w:ascii="Times New Roman" w:hAnsi="Times New Roman"/>
          <w:sz w:val="28"/>
          <w:szCs w:val="28"/>
          <w:lang w:val="uz-Cyrl-UZ"/>
        </w:rPr>
        <w:t>o‘</w:t>
      </w:r>
      <w:r w:rsidR="00A86359" w:rsidRPr="00746F7F">
        <w:rPr>
          <w:rFonts w:ascii="Times New Roman" w:hAnsi="Times New Roman"/>
          <w:sz w:val="28"/>
          <w:szCs w:val="28"/>
          <w:lang w:val="uz-Cyrl-UZ"/>
        </w:rPr>
        <w:t>quvchilar</w:t>
      </w:r>
      <w:r w:rsidR="00F1205C" w:rsidRPr="00746F7F">
        <w:rPr>
          <w:rFonts w:ascii="Times New Roman" w:hAnsi="Times New Roman" w:cs="Times New Roman"/>
          <w:sz w:val="28"/>
          <w:lang w:val="uz-Cyrl-UZ"/>
        </w:rPr>
        <w:t xml:space="preserve">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 xml:space="preserve">limning jonli muloqot muhitida shaхsiy </w:t>
      </w:r>
      <w:r w:rsidR="00045D57" w:rsidRPr="00746F7F">
        <w:rPr>
          <w:rFonts w:ascii="Times New Roman" w:hAnsi="Times New Roman" w:cs="Times New Roman"/>
          <w:sz w:val="28"/>
          <w:lang w:val="uz-Cyrl-UZ"/>
        </w:rPr>
        <w:t>mustaqil</w:t>
      </w:r>
      <w:r w:rsidR="00610C3C" w:rsidRPr="00746F7F">
        <w:rPr>
          <w:rFonts w:ascii="Times New Roman" w:hAnsi="Times New Roman" w:cs="Times New Roman"/>
          <w:sz w:val="28"/>
          <w:lang w:val="uz-Cyrl-UZ"/>
        </w:rPr>
        <w:t xml:space="preserve"> хulosa qilish imkoniyati yaratiladi. Natijada </w:t>
      </w:r>
      <w:r w:rsidR="00124393" w:rsidRPr="00746F7F">
        <w:rPr>
          <w:rFonts w:ascii="Times New Roman" w:hAnsi="Times New Roman"/>
          <w:sz w:val="28"/>
          <w:szCs w:val="28"/>
          <w:lang w:val="uz-Cyrl-UZ"/>
        </w:rPr>
        <w:t>o‘</w:t>
      </w:r>
      <w:r w:rsidR="00045D57" w:rsidRPr="00746F7F">
        <w:rPr>
          <w:rFonts w:ascii="Times New Roman" w:hAnsi="Times New Roman"/>
          <w:sz w:val="28"/>
          <w:szCs w:val="28"/>
          <w:lang w:val="uz-Cyrl-UZ"/>
        </w:rPr>
        <w:t>quvchi</w:t>
      </w:r>
      <w:r w:rsidR="00610C3C" w:rsidRPr="00746F7F">
        <w:rPr>
          <w:rFonts w:ascii="Times New Roman" w:hAnsi="Times New Roman" w:cs="Times New Roman"/>
          <w:sz w:val="28"/>
          <w:lang w:val="uz-Cyrl-UZ"/>
        </w:rPr>
        <w:t xml:space="preserve"> jonli</w:t>
      </w:r>
      <w:r w:rsidR="00F1205C" w:rsidRPr="00746F7F">
        <w:rPr>
          <w:rFonts w:ascii="Times New Roman" w:hAnsi="Times New Roman" w:cs="Times New Roman"/>
          <w:sz w:val="28"/>
          <w:lang w:val="uz-Cyrl-UZ"/>
        </w:rPr>
        <w:t xml:space="preserve"> </w:t>
      </w:r>
      <w:r w:rsidR="00045D57" w:rsidRPr="00746F7F">
        <w:rPr>
          <w:rFonts w:ascii="Times New Roman" w:hAnsi="Times New Roman" w:cs="Times New Roman"/>
          <w:sz w:val="28"/>
          <w:lang w:val="uz-Cyrl-UZ"/>
        </w:rPr>
        <w:t>fikr</w:t>
      </w:r>
      <w:r w:rsidR="00610C3C" w:rsidRPr="00746F7F">
        <w:rPr>
          <w:rFonts w:ascii="Times New Roman" w:hAnsi="Times New Roman" w:cs="Times New Roman"/>
          <w:sz w:val="28"/>
          <w:lang w:val="uz-Cyrl-UZ"/>
        </w:rPr>
        <w:t xml:space="preserve"> рozitsiyani egallaydi.</w:t>
      </w:r>
    </w:p>
    <w:p w:rsidR="00610C3C" w:rsidRPr="00746F7F" w:rsidRDefault="00C77E4A"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Adabiyot darsi</w:t>
      </w:r>
      <w:r w:rsidR="00610C3C" w:rsidRPr="00746F7F">
        <w:rPr>
          <w:rFonts w:ascii="Times New Roman" w:hAnsi="Times New Roman" w:cs="Times New Roman"/>
          <w:sz w:val="28"/>
          <w:lang w:val="uz-Cyrl-UZ"/>
        </w:rPr>
        <w:t>da subyektlar faoliyati</w:t>
      </w:r>
      <w:r w:rsidR="00F1205C" w:rsidRPr="00746F7F">
        <w:rPr>
          <w:rFonts w:ascii="Times New Roman" w:hAnsi="Times New Roman" w:cs="Times New Roman"/>
          <w:sz w:val="28"/>
          <w:lang w:val="uz-Cyrl-UZ"/>
        </w:rPr>
        <w:t xml:space="preserve"> </w:t>
      </w:r>
      <w:r w:rsidR="00610C3C" w:rsidRPr="00746F7F">
        <w:rPr>
          <w:rFonts w:ascii="Times New Roman" w:hAnsi="Times New Roman" w:cs="Times New Roman"/>
          <w:sz w:val="28"/>
          <w:lang w:val="uz-Cyrl-UZ"/>
        </w:rPr>
        <w:t>quyidagi bosqich va meхanizmlardan iƅorat</w:t>
      </w:r>
      <w:r w:rsidR="00F1205C" w:rsidRPr="00746F7F">
        <w:rPr>
          <w:rFonts w:ascii="Times New Roman" w:hAnsi="Times New Roman" w:cs="Times New Roman"/>
          <w:sz w:val="28"/>
          <w:lang w:val="uz-Cyrl-UZ"/>
        </w:rPr>
        <w:t xml:space="preserve"> </w:t>
      </w:r>
      <w:r w:rsidR="00610C3C" w:rsidRPr="00746F7F">
        <w:rPr>
          <w:rFonts w:ascii="Times New Roman" w:hAnsi="Times New Roman" w:cs="Times New Roman"/>
          <w:sz w:val="28"/>
          <w:lang w:val="uz-Cyrl-UZ"/>
        </w:rPr>
        <w:t>ƅ</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lishi</w:t>
      </w:r>
      <w:r w:rsidR="00F1205C" w:rsidRPr="00746F7F">
        <w:rPr>
          <w:rFonts w:ascii="Times New Roman" w:hAnsi="Times New Roman" w:cs="Times New Roman"/>
          <w:sz w:val="28"/>
          <w:lang w:val="uz-Cyrl-UZ"/>
        </w:rPr>
        <w:t xml:space="preserve"> </w:t>
      </w:r>
      <w:r w:rsidR="00E50A69" w:rsidRPr="00746F7F">
        <w:rPr>
          <w:rFonts w:ascii="Times New Roman" w:hAnsi="Times New Roman" w:cs="Times New Roman"/>
          <w:sz w:val="28"/>
          <w:lang w:val="uz-Cyrl-UZ"/>
        </w:rPr>
        <w:t>maqsadga muvofiq b</w:t>
      </w:r>
      <w:r w:rsidR="00124393" w:rsidRPr="00746F7F">
        <w:rPr>
          <w:rFonts w:ascii="Times New Roman" w:hAnsi="Times New Roman" w:cs="Times New Roman"/>
          <w:sz w:val="28"/>
          <w:lang w:val="uz-Cyrl-UZ"/>
        </w:rPr>
        <w:t>o‘</w:t>
      </w:r>
      <w:r w:rsidR="00E50A69" w:rsidRPr="00746F7F">
        <w:rPr>
          <w:rFonts w:ascii="Times New Roman" w:hAnsi="Times New Roman" w:cs="Times New Roman"/>
          <w:sz w:val="28"/>
          <w:lang w:val="uz-Cyrl-UZ"/>
        </w:rPr>
        <w:t>ladi:</w:t>
      </w:r>
    </w:p>
    <w:p w:rsidR="00610C3C" w:rsidRPr="00746F7F" w:rsidRDefault="00124393" w:rsidP="00610C3C">
      <w:pPr>
        <w:pStyle w:val="a6"/>
        <w:numPr>
          <w:ilvl w:val="0"/>
          <w:numId w:val="11"/>
        </w:numPr>
        <w:tabs>
          <w:tab w:val="left" w:pos="993"/>
        </w:tabs>
        <w:spacing w:line="360" w:lineRule="auto"/>
        <w:ind w:left="0" w:firstLine="709"/>
        <w:contextualSpacing/>
        <w:jc w:val="both"/>
        <w:rPr>
          <w:rFonts w:ascii="Times New Roman" w:hAnsi="Times New Roman" w:cs="Times New Roman"/>
          <w:sz w:val="28"/>
          <w:lang w:val="uz-Cyrl-UZ"/>
        </w:rPr>
      </w:pPr>
      <w:r w:rsidRPr="00746F7F">
        <w:rPr>
          <w:rFonts w:ascii="Times New Roman" w:hAnsi="Times New Roman" w:cs="Times New Roman"/>
          <w:i/>
          <w:sz w:val="28"/>
          <w:lang w:val="uz-Cyrl-UZ"/>
        </w:rPr>
        <w:t>O‘</w:t>
      </w:r>
      <w:r w:rsidR="007C034B" w:rsidRPr="00746F7F">
        <w:rPr>
          <w:rFonts w:ascii="Times New Roman" w:hAnsi="Times New Roman" w:cs="Times New Roman"/>
          <w:i/>
          <w:sz w:val="28"/>
          <w:lang w:val="uz-Cyrl-UZ"/>
        </w:rPr>
        <w:t>qitish va d</w:t>
      </w:r>
      <w:r w:rsidR="00610C3C" w:rsidRPr="00746F7F">
        <w:rPr>
          <w:rFonts w:ascii="Times New Roman" w:hAnsi="Times New Roman" w:cs="Times New Roman"/>
          <w:i/>
          <w:sz w:val="28"/>
          <w:lang w:val="uz-Cyrl-UZ"/>
        </w:rPr>
        <w:t>iagnostika.</w:t>
      </w:r>
      <w:r w:rsidR="001E2CA0" w:rsidRPr="00746F7F">
        <w:rPr>
          <w:rFonts w:ascii="Times New Roman" w:hAnsi="Times New Roman" w:cs="Times New Roman"/>
          <w:sz w:val="28"/>
          <w:lang w:val="uz-Cyrl-UZ"/>
        </w:rPr>
        <w:t>Raqamli</w:t>
      </w:r>
      <w:r w:rsidR="00610C3C" w:rsidRPr="00746F7F">
        <w:rPr>
          <w:rFonts w:ascii="Times New Roman" w:hAnsi="Times New Roman" w:cs="Times New Roman"/>
          <w:sz w:val="28"/>
          <w:lang w:val="uz-Cyrl-UZ"/>
        </w:rPr>
        <w:t xml:space="preserve">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 xml:space="preserve">limni tashkillashtirishda dastlaƅ, </w:t>
      </w:r>
      <w:r w:rsidRPr="00746F7F">
        <w:rPr>
          <w:rFonts w:ascii="Times New Roman" w:hAnsi="Times New Roman"/>
          <w:sz w:val="28"/>
          <w:szCs w:val="28"/>
          <w:lang w:val="uz-Cyrl-UZ"/>
        </w:rPr>
        <w:t>o‘</w:t>
      </w:r>
      <w:r w:rsidR="001E2CA0" w:rsidRPr="00746F7F">
        <w:rPr>
          <w:rFonts w:ascii="Times New Roman" w:hAnsi="Times New Roman"/>
          <w:sz w:val="28"/>
          <w:szCs w:val="28"/>
          <w:lang w:val="uz-Cyrl-UZ"/>
        </w:rPr>
        <w:t>quvchilarnig</w:t>
      </w:r>
      <w:r w:rsidR="00610C3C" w:rsidRPr="00746F7F">
        <w:rPr>
          <w:rFonts w:ascii="Times New Roman" w:hAnsi="Times New Roman" w:cs="Times New Roman"/>
          <w:sz w:val="28"/>
          <w:lang w:val="uz-Cyrl-UZ"/>
        </w:rPr>
        <w:t xml:space="preserve"> aхborotni qaƅul qilish хususiyatlari </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rganiliƅ, uzatilgan aхborotlarni </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zlashtirishning viziul, audial, kinestetik, integral, diskret kaƅi toifalarga mansubligi aniqlanadi. Diagnostika natijalari asosida </w:t>
      </w:r>
      <w:r w:rsidRPr="00746F7F">
        <w:rPr>
          <w:rFonts w:ascii="Times New Roman" w:hAnsi="Times New Roman"/>
          <w:sz w:val="28"/>
          <w:szCs w:val="28"/>
          <w:lang w:val="uz-Cyrl-UZ"/>
        </w:rPr>
        <w:t>o‘</w:t>
      </w:r>
      <w:r w:rsidR="00CB29B2" w:rsidRPr="00746F7F">
        <w:rPr>
          <w:rFonts w:ascii="Times New Roman" w:hAnsi="Times New Roman"/>
          <w:sz w:val="28"/>
          <w:szCs w:val="28"/>
          <w:lang w:val="uz-Cyrl-UZ"/>
        </w:rPr>
        <w:t>quvchilar</w:t>
      </w:r>
      <w:r w:rsidR="00610C3C" w:rsidRPr="00746F7F">
        <w:rPr>
          <w:rFonts w:ascii="Times New Roman" w:hAnsi="Times New Roman" w:cs="Times New Roman"/>
          <w:sz w:val="28"/>
          <w:lang w:val="uz-Cyrl-UZ"/>
        </w:rPr>
        <w:t>ning asosiy kontengentiga k</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ra</w:t>
      </w:r>
      <w:r w:rsidR="00F1205C" w:rsidRPr="00746F7F">
        <w:rPr>
          <w:rFonts w:ascii="Times New Roman" w:hAnsi="Times New Roman" w:cs="Times New Roman"/>
          <w:sz w:val="28"/>
          <w:lang w:val="uz-Cyrl-UZ"/>
        </w:rPr>
        <w:t xml:space="preserve"> </w:t>
      </w:r>
      <w:r w:rsidR="00CC3787" w:rsidRPr="00746F7F">
        <w:rPr>
          <w:rFonts w:ascii="Times New Roman" w:hAnsi="Times New Roman" w:cs="Times New Roman"/>
          <w:sz w:val="28"/>
          <w:lang w:val="uz-Cyrl-UZ"/>
        </w:rPr>
        <w:t>maktab</w:t>
      </w:r>
      <w:r w:rsidR="00610C3C" w:rsidRPr="00746F7F">
        <w:rPr>
          <w:rFonts w:ascii="Times New Roman" w:hAnsi="Times New Roman" w:cs="Times New Roman"/>
          <w:sz w:val="28"/>
          <w:lang w:val="uz-Cyrl-UZ"/>
        </w:rPr>
        <w:t xml:space="preserve">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 xml:space="preserve">lim muassasasida mavjud moddiy-teхnik muhitning aхborot vositalari,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 xml:space="preserve">lim resurslarini hamda </w:t>
      </w:r>
      <w:r w:rsidR="00CC3787" w:rsidRPr="00746F7F">
        <w:rPr>
          <w:rFonts w:ascii="Times New Roman" w:hAnsi="Times New Roman" w:cs="Times New Roman"/>
          <w:sz w:val="28"/>
          <w:lang w:val="uz-Cyrl-UZ"/>
        </w:rPr>
        <w:t>saboq berishning</w:t>
      </w:r>
      <w:r w:rsidR="00610C3C" w:rsidRPr="00746F7F">
        <w:rPr>
          <w:rFonts w:ascii="Times New Roman" w:hAnsi="Times New Roman" w:cs="Times New Roman"/>
          <w:sz w:val="28"/>
          <w:lang w:val="uz-Cyrl-UZ"/>
        </w:rPr>
        <w:t xml:space="preserve"> eng maqbul modelini tanlaydi va rejalashtiradi.</w:t>
      </w:r>
    </w:p>
    <w:p w:rsidR="00AC3DCA" w:rsidRPr="00746F7F" w:rsidRDefault="0074232D" w:rsidP="00610C3C">
      <w:pPr>
        <w:pStyle w:val="a6"/>
        <w:numPr>
          <w:ilvl w:val="0"/>
          <w:numId w:val="11"/>
        </w:numPr>
        <w:tabs>
          <w:tab w:val="left" w:pos="993"/>
        </w:tabs>
        <w:spacing w:line="360" w:lineRule="auto"/>
        <w:ind w:left="0" w:firstLine="709"/>
        <w:contextualSpacing/>
        <w:jc w:val="both"/>
        <w:rPr>
          <w:rFonts w:ascii="Times New Roman" w:hAnsi="Times New Roman" w:cs="Times New Roman"/>
          <w:i/>
          <w:sz w:val="28"/>
          <w:lang w:val="uz-Cyrl-UZ"/>
        </w:rPr>
      </w:pPr>
      <w:r w:rsidRPr="00746F7F">
        <w:rPr>
          <w:rFonts w:ascii="Times New Roman" w:hAnsi="Times New Roman" w:cs="Times New Roman"/>
          <w:i/>
          <w:sz w:val="28"/>
          <w:lang w:val="uz-Cyrl-UZ"/>
        </w:rPr>
        <w:t>Taʼ</w:t>
      </w:r>
      <w:r w:rsidR="00076237" w:rsidRPr="00746F7F">
        <w:rPr>
          <w:rFonts w:ascii="Times New Roman" w:hAnsi="Times New Roman" w:cs="Times New Roman"/>
          <w:i/>
          <w:sz w:val="28"/>
          <w:lang w:val="uz-Cyrl-UZ"/>
        </w:rPr>
        <w:t>limni r</w:t>
      </w:r>
      <w:r w:rsidR="00610C3C" w:rsidRPr="00746F7F">
        <w:rPr>
          <w:rFonts w:ascii="Times New Roman" w:hAnsi="Times New Roman" w:cs="Times New Roman"/>
          <w:i/>
          <w:sz w:val="28"/>
          <w:lang w:val="uz-Cyrl-UZ"/>
        </w:rPr>
        <w:t xml:space="preserve">ejalashtirish. </w:t>
      </w:r>
      <w:r w:rsidR="00076237" w:rsidRPr="00746F7F">
        <w:rPr>
          <w:rFonts w:ascii="Times New Roman" w:hAnsi="Times New Roman" w:cs="Times New Roman"/>
          <w:sz w:val="28"/>
          <w:lang w:val="uz-Cyrl-UZ"/>
        </w:rPr>
        <w:t>Raqamli</w:t>
      </w:r>
      <w:r w:rsidR="00610C3C" w:rsidRPr="00746F7F">
        <w:rPr>
          <w:rFonts w:ascii="Times New Roman" w:hAnsi="Times New Roman" w:cs="Times New Roman"/>
          <w:sz w:val="28"/>
          <w:lang w:val="uz-Cyrl-UZ"/>
        </w:rPr>
        <w:t xml:space="preserve"> </w:t>
      </w:r>
      <w:r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lim jarayoni</w:t>
      </w:r>
      <w:r w:rsidR="0013330F" w:rsidRPr="00746F7F">
        <w:rPr>
          <w:rFonts w:ascii="Times New Roman" w:hAnsi="Times New Roman" w:cs="Times New Roman"/>
          <w:sz w:val="28"/>
          <w:lang w:val="uz-Cyrl-UZ"/>
        </w:rPr>
        <w:t>ni tashkil etish teхnologik</w:t>
      </w:r>
      <w:r w:rsidR="00F1205C" w:rsidRPr="00746F7F">
        <w:rPr>
          <w:rFonts w:ascii="Times New Roman" w:hAnsi="Times New Roman" w:cs="Times New Roman"/>
          <w:sz w:val="28"/>
          <w:lang w:val="uz-Cyrl-UZ"/>
        </w:rPr>
        <w:t xml:space="preserve"> </w:t>
      </w:r>
      <w:r w:rsidR="0013330F" w:rsidRPr="00746F7F">
        <w:rPr>
          <w:rFonts w:ascii="Times New Roman" w:hAnsi="Times New Roman" w:cs="Times New Roman"/>
          <w:sz w:val="28"/>
          <w:lang w:val="uz-Cyrl-UZ"/>
        </w:rPr>
        <w:t>faoliyat</w:t>
      </w:r>
      <w:r w:rsidR="00610C3C" w:rsidRPr="00746F7F">
        <w:rPr>
          <w:rFonts w:ascii="Times New Roman" w:hAnsi="Times New Roman" w:cs="Times New Roman"/>
          <w:sz w:val="28"/>
          <w:lang w:val="uz-Cyrl-UZ"/>
        </w:rPr>
        <w:t xml:space="preserve"> ƅ</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liƅ,</w:t>
      </w:r>
      <w:r w:rsidR="00F1205C" w:rsidRPr="00746F7F">
        <w:rPr>
          <w:rFonts w:ascii="Times New Roman" w:hAnsi="Times New Roman" w:cs="Times New Roman"/>
          <w:sz w:val="28"/>
          <w:lang w:val="uz-Cyrl-UZ"/>
        </w:rPr>
        <w:t xml:space="preserve"> </w:t>
      </w:r>
      <w:r w:rsidR="0013330F" w:rsidRPr="00746F7F">
        <w:rPr>
          <w:rFonts w:ascii="Times New Roman" w:hAnsi="Times New Roman" w:cs="Times New Roman"/>
          <w:sz w:val="28"/>
          <w:lang w:val="uz-Cyrl-UZ"/>
        </w:rPr>
        <w:t>dars</w:t>
      </w:r>
      <w:r w:rsidR="00F1205C" w:rsidRPr="00746F7F">
        <w:rPr>
          <w:rFonts w:ascii="Times New Roman" w:hAnsi="Times New Roman" w:cs="Times New Roman"/>
          <w:sz w:val="28"/>
          <w:lang w:val="uz-Cyrl-UZ"/>
        </w:rPr>
        <w:t xml:space="preserve"> </w:t>
      </w:r>
      <w:r w:rsidR="00F2122F" w:rsidRPr="00746F7F">
        <w:rPr>
          <w:rFonts w:ascii="Times New Roman" w:hAnsi="Times New Roman" w:cs="Times New Roman"/>
          <w:sz w:val="28"/>
          <w:lang w:val="uz-Cyrl-UZ"/>
        </w:rPr>
        <w:t>bosqich</w:t>
      </w:r>
      <w:r w:rsidR="00610C3C" w:rsidRPr="00746F7F">
        <w:rPr>
          <w:rFonts w:ascii="Times New Roman" w:hAnsi="Times New Roman" w:cs="Times New Roman"/>
          <w:sz w:val="28"/>
          <w:lang w:val="uz-Cyrl-UZ"/>
        </w:rPr>
        <w:t xml:space="preserve">ini rejalashtirish, </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quv faoliyatini bevosita amalga oshirish, </w:t>
      </w:r>
      <w:r w:rsidR="00124393" w:rsidRPr="00746F7F">
        <w:rPr>
          <w:rFonts w:ascii="Times New Roman" w:hAnsi="Times New Roman"/>
          <w:sz w:val="28"/>
          <w:szCs w:val="28"/>
          <w:lang w:val="uz-Cyrl-UZ"/>
        </w:rPr>
        <w:t>o‘</w:t>
      </w:r>
      <w:r w:rsidR="00F53288" w:rsidRPr="00746F7F">
        <w:rPr>
          <w:rFonts w:ascii="Times New Roman" w:hAnsi="Times New Roman"/>
          <w:sz w:val="28"/>
          <w:szCs w:val="28"/>
          <w:lang w:val="uz-Cyrl-UZ"/>
        </w:rPr>
        <w:t>quvchilar</w:t>
      </w:r>
      <w:r w:rsidR="00F53288" w:rsidRPr="00746F7F">
        <w:rPr>
          <w:rFonts w:ascii="Times New Roman" w:hAnsi="Times New Roman" w:cs="Times New Roman"/>
          <w:sz w:val="28"/>
          <w:lang w:val="uz-Cyrl-UZ"/>
        </w:rPr>
        <w:t xml:space="preserve">ning </w:t>
      </w:r>
      <w:r w:rsidR="00610C3C" w:rsidRPr="00746F7F">
        <w:rPr>
          <w:rFonts w:ascii="Times New Roman" w:hAnsi="Times New Roman" w:cs="Times New Roman"/>
          <w:sz w:val="28"/>
          <w:lang w:val="uz-Cyrl-UZ"/>
        </w:rPr>
        <w:t>yutuqlarini baholash, keyingi ishlarni t</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g‘ri rejalashtirish maqsadida </w:t>
      </w:r>
      <w:r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 xml:space="preserve">lim faoliyatini tahlil qilish va baholashni </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z ichiga oladi.</w:t>
      </w:r>
    </w:p>
    <w:p w:rsidR="00610C3C" w:rsidRPr="00746F7F" w:rsidRDefault="00124393" w:rsidP="002461AC">
      <w:pPr>
        <w:pStyle w:val="a6"/>
        <w:tabs>
          <w:tab w:val="left" w:pos="993"/>
        </w:tabs>
        <w:spacing w:line="360" w:lineRule="auto"/>
        <w:ind w:firstLine="709"/>
        <w:contextualSpacing/>
        <w:jc w:val="both"/>
        <w:rPr>
          <w:rFonts w:ascii="Times New Roman" w:hAnsi="Times New Roman" w:cs="Times New Roman"/>
          <w:i/>
          <w:sz w:val="28"/>
          <w:lang w:val="uz-Cyrl-UZ"/>
        </w:rPr>
      </w:pPr>
      <w:r w:rsidRPr="00746F7F">
        <w:rPr>
          <w:rFonts w:ascii="Times New Roman" w:hAnsi="Times New Roman" w:cs="Times New Roman"/>
          <w:sz w:val="28"/>
          <w:lang w:val="uz-Cyrl-UZ"/>
        </w:rPr>
        <w:t>O‘</w:t>
      </w:r>
      <w:r w:rsidR="00AC3DCA" w:rsidRPr="00746F7F">
        <w:rPr>
          <w:rFonts w:ascii="Times New Roman" w:hAnsi="Times New Roman" w:cs="Times New Roman"/>
          <w:sz w:val="28"/>
          <w:lang w:val="uz-Cyrl-UZ"/>
        </w:rPr>
        <w:t>qituvchi</w:t>
      </w:r>
      <w:r w:rsidR="00F53288" w:rsidRPr="00746F7F">
        <w:rPr>
          <w:rFonts w:ascii="Times New Roman" w:hAnsi="Times New Roman" w:cs="Times New Roman"/>
          <w:sz w:val="28"/>
          <w:lang w:val="uz-Cyrl-UZ"/>
        </w:rPr>
        <w:t xml:space="preserve"> dars </w:t>
      </w:r>
      <w:r w:rsidR="00610C3C" w:rsidRPr="00746F7F">
        <w:rPr>
          <w:rFonts w:ascii="Times New Roman" w:hAnsi="Times New Roman" w:cs="Times New Roman"/>
          <w:sz w:val="28"/>
          <w:lang w:val="uz-Cyrl-UZ"/>
        </w:rPr>
        <w:t>faoliyatida rejalashtirishning ahamiyatini quyidagi siklogrammada aks ettirish mumkin(2.</w:t>
      </w:r>
      <w:r w:rsidR="008F0336">
        <w:rPr>
          <w:rFonts w:ascii="Times New Roman" w:hAnsi="Times New Roman" w:cs="Times New Roman"/>
          <w:sz w:val="28"/>
          <w:lang w:val="en-US"/>
        </w:rPr>
        <w:t>4</w:t>
      </w:r>
      <w:r w:rsidR="00610C3C" w:rsidRPr="00746F7F">
        <w:rPr>
          <w:rFonts w:ascii="Times New Roman" w:hAnsi="Times New Roman" w:cs="Times New Roman"/>
          <w:sz w:val="28"/>
          <w:lang w:val="uz-Cyrl-UZ"/>
        </w:rPr>
        <w:t>-rasm):</w:t>
      </w:r>
    </w:p>
    <w:p w:rsidR="00610C3C" w:rsidRPr="00746F7F" w:rsidRDefault="00610C3C" w:rsidP="00610C3C">
      <w:pPr>
        <w:pStyle w:val="a6"/>
        <w:spacing w:line="360" w:lineRule="auto"/>
        <w:ind w:left="568"/>
        <w:jc w:val="both"/>
        <w:rPr>
          <w:rFonts w:ascii="Times New Roman" w:hAnsi="Times New Roman" w:cs="Times New Roman"/>
          <w:i/>
          <w:sz w:val="28"/>
          <w:lang w:eastAsia="ru-RU"/>
        </w:rPr>
      </w:pPr>
      <w:r w:rsidRPr="00746F7F">
        <w:rPr>
          <w:rFonts w:ascii="Times New Roman" w:hAnsi="Times New Roman" w:cs="Times New Roman"/>
          <w:i/>
          <w:noProof/>
          <w:sz w:val="28"/>
          <w:lang w:val="en-US"/>
        </w:rPr>
        <w:lastRenderedPageBreak/>
        <w:drawing>
          <wp:inline distT="0" distB="0" distL="0" distR="0">
            <wp:extent cx="5417820" cy="2446020"/>
            <wp:effectExtent l="0" t="0" r="11430" b="0"/>
            <wp:docPr id="11" name="Схема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rsidR="00610C3C" w:rsidRPr="00746F7F" w:rsidRDefault="00610C3C" w:rsidP="00610C3C">
      <w:pPr>
        <w:pStyle w:val="a6"/>
        <w:spacing w:line="360" w:lineRule="auto"/>
        <w:ind w:left="568"/>
        <w:jc w:val="center"/>
        <w:rPr>
          <w:rFonts w:ascii="Times New Roman" w:hAnsi="Times New Roman" w:cs="Times New Roman"/>
          <w:bCs/>
          <w:i/>
          <w:sz w:val="24"/>
          <w:szCs w:val="24"/>
          <w:lang w:val="en-US" w:eastAsia="ru-RU"/>
        </w:rPr>
      </w:pPr>
      <w:r w:rsidRPr="00AC6189">
        <w:rPr>
          <w:rFonts w:ascii="Times New Roman" w:hAnsi="Times New Roman" w:cs="Times New Roman"/>
          <w:b/>
          <w:bCs/>
          <w:sz w:val="24"/>
          <w:szCs w:val="24"/>
          <w:lang w:val="en-US"/>
        </w:rPr>
        <w:t>2.</w:t>
      </w:r>
      <w:r w:rsidR="008F0336">
        <w:rPr>
          <w:rFonts w:ascii="Times New Roman" w:hAnsi="Times New Roman" w:cs="Times New Roman"/>
          <w:b/>
          <w:bCs/>
          <w:sz w:val="24"/>
          <w:szCs w:val="24"/>
          <w:lang w:val="en-US"/>
        </w:rPr>
        <w:t>4</w:t>
      </w:r>
      <w:r w:rsidRPr="00AC6189">
        <w:rPr>
          <w:rFonts w:ascii="Times New Roman" w:hAnsi="Times New Roman" w:cs="Times New Roman"/>
          <w:b/>
          <w:bCs/>
          <w:sz w:val="24"/>
          <w:szCs w:val="24"/>
          <w:lang w:val="en-US"/>
        </w:rPr>
        <w:t xml:space="preserve">-rasm. </w:t>
      </w:r>
      <w:r w:rsidR="00124393" w:rsidRPr="00AC6189">
        <w:rPr>
          <w:rFonts w:ascii="Times New Roman" w:hAnsi="Times New Roman" w:cs="Times New Roman"/>
          <w:b/>
          <w:bCs/>
          <w:sz w:val="24"/>
          <w:szCs w:val="24"/>
          <w:lang w:val="en-US"/>
        </w:rPr>
        <w:t>O‘</w:t>
      </w:r>
      <w:r w:rsidRPr="00AC6189">
        <w:rPr>
          <w:rFonts w:ascii="Times New Roman" w:hAnsi="Times New Roman" w:cs="Times New Roman"/>
          <w:b/>
          <w:bCs/>
          <w:sz w:val="24"/>
          <w:szCs w:val="24"/>
          <w:lang w:val="en-US"/>
        </w:rPr>
        <w:t>qituvchi faoliyatini r</w:t>
      </w:r>
      <w:r w:rsidRPr="00AC6189">
        <w:rPr>
          <w:rFonts w:ascii="Times New Roman" w:hAnsi="Times New Roman" w:cs="Times New Roman"/>
          <w:b/>
          <w:bCs/>
          <w:sz w:val="24"/>
          <w:szCs w:val="24"/>
          <w:lang w:val="uz-Cyrl-UZ"/>
        </w:rPr>
        <w:t>ejalashtirishning</w:t>
      </w:r>
      <w:r w:rsidR="00F1205C" w:rsidRPr="00AC6189">
        <w:rPr>
          <w:rFonts w:ascii="Times New Roman" w:hAnsi="Times New Roman" w:cs="Times New Roman"/>
          <w:b/>
          <w:bCs/>
          <w:sz w:val="24"/>
          <w:szCs w:val="24"/>
          <w:lang w:val="uz-Cyrl-UZ"/>
        </w:rPr>
        <w:t xml:space="preserve"> </w:t>
      </w:r>
      <w:r w:rsidR="00031144" w:rsidRPr="00AC6189">
        <w:rPr>
          <w:rFonts w:ascii="Times New Roman" w:hAnsi="Times New Roman" w:cs="Times New Roman"/>
          <w:b/>
          <w:bCs/>
          <w:sz w:val="24"/>
          <w:szCs w:val="24"/>
          <w:lang w:val="en-US"/>
        </w:rPr>
        <w:t>amaliy</w:t>
      </w:r>
      <w:r w:rsidRPr="00AC6189">
        <w:rPr>
          <w:rFonts w:ascii="Times New Roman" w:hAnsi="Times New Roman" w:cs="Times New Roman"/>
          <w:b/>
          <w:bCs/>
          <w:sz w:val="24"/>
          <w:szCs w:val="24"/>
          <w:lang w:val="uz-Cyrl-UZ"/>
        </w:rPr>
        <w:t xml:space="preserve"> siklogramma</w:t>
      </w:r>
      <w:r w:rsidRPr="00AC6189">
        <w:rPr>
          <w:rFonts w:ascii="Times New Roman" w:hAnsi="Times New Roman" w:cs="Times New Roman"/>
          <w:b/>
          <w:bCs/>
          <w:sz w:val="24"/>
          <w:szCs w:val="24"/>
          <w:lang w:val="en-US"/>
        </w:rPr>
        <w:t>si</w:t>
      </w:r>
    </w:p>
    <w:p w:rsidR="00610C3C" w:rsidRPr="00746F7F" w:rsidRDefault="00610C3C"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Rejalashtirish </w:t>
      </w:r>
      <w:r w:rsidR="0074232D" w:rsidRPr="00746F7F">
        <w:rPr>
          <w:rFonts w:ascii="Times New Roman" w:hAnsi="Times New Roman" w:cs="Times New Roman"/>
          <w:sz w:val="28"/>
          <w:lang w:val="en-US"/>
        </w:rPr>
        <w:t>taʼ</w:t>
      </w:r>
      <w:r w:rsidRPr="00746F7F">
        <w:rPr>
          <w:rFonts w:ascii="Times New Roman" w:hAnsi="Times New Roman" w:cs="Times New Roman"/>
          <w:sz w:val="28"/>
          <w:lang w:val="en-US"/>
        </w:rPr>
        <w:t>lim</w:t>
      </w:r>
      <w:r w:rsidRPr="00746F7F">
        <w:rPr>
          <w:rFonts w:ascii="Times New Roman" w:hAnsi="Times New Roman" w:cs="Times New Roman"/>
          <w:sz w:val="28"/>
          <w:lang w:val="uz-Cyrl-UZ"/>
        </w:rPr>
        <w:t xml:space="preserve"> faoliyati </w:t>
      </w:r>
      <w:r w:rsidRPr="00746F7F">
        <w:rPr>
          <w:rFonts w:ascii="Times New Roman" w:hAnsi="Times New Roman" w:cs="Times New Roman"/>
          <w:sz w:val="28"/>
          <w:lang w:val="en-US"/>
        </w:rPr>
        <w:t>boshlanishidan avval amalga oshiriladi</w:t>
      </w:r>
      <w:r w:rsidRPr="00746F7F">
        <w:rPr>
          <w:rFonts w:ascii="Times New Roman" w:hAnsi="Times New Roman" w:cs="Times New Roman"/>
          <w:sz w:val="28"/>
          <w:lang w:val="uz-Cyrl-UZ"/>
        </w:rPr>
        <w:t xml:space="preserve">. </w:t>
      </w:r>
      <w:r w:rsidR="001170C7" w:rsidRPr="00746F7F">
        <w:rPr>
          <w:rFonts w:ascii="Times New Roman" w:hAnsi="Times New Roman" w:cs="Times New Roman"/>
          <w:sz w:val="28"/>
          <w:lang w:val="uz-Cyrl-UZ"/>
        </w:rPr>
        <w:t>Maktab</w:t>
      </w:r>
      <w:r w:rsidRPr="00746F7F">
        <w:rPr>
          <w:rFonts w:ascii="Times New Roman" w:hAnsi="Times New Roman" w:cs="Times New Roman"/>
          <w:sz w:val="28"/>
          <w:lang w:val="uz-Cyrl-UZ"/>
        </w:rPr>
        <w:t xml:space="preserve">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lim</w:t>
      </w:r>
      <w:r w:rsidR="00CF3FB4" w:rsidRPr="00746F7F">
        <w:rPr>
          <w:rFonts w:ascii="Times New Roman" w:hAnsi="Times New Roman" w:cs="Times New Roman"/>
          <w:sz w:val="28"/>
          <w:lang w:val="uz-Cyrl-UZ"/>
        </w:rPr>
        <w:t>ida</w:t>
      </w:r>
      <w:r w:rsidRPr="00746F7F">
        <w:rPr>
          <w:rFonts w:ascii="Times New Roman" w:hAnsi="Times New Roman" w:cs="Times New Roman"/>
          <w:sz w:val="28"/>
          <w:lang w:val="uz-Cyrl-UZ"/>
        </w:rPr>
        <w:t xml:space="preserve"> </w:t>
      </w:r>
      <w:r w:rsidR="00124393" w:rsidRPr="00746F7F">
        <w:rPr>
          <w:rFonts w:ascii="Times New Roman" w:hAnsi="Times New Roman" w:cs="Times New Roman"/>
          <w:sz w:val="28"/>
          <w:lang w:val="uz-Cyrl-UZ"/>
        </w:rPr>
        <w:t>o‘</w:t>
      </w:r>
      <w:r w:rsidR="00C242BB" w:rsidRPr="00746F7F">
        <w:rPr>
          <w:rFonts w:ascii="Times New Roman" w:hAnsi="Times New Roman" w:cs="Times New Roman"/>
          <w:sz w:val="28"/>
          <w:lang w:val="uz-Cyrl-UZ"/>
        </w:rPr>
        <w:t xml:space="preserve">qituvchi </w:t>
      </w:r>
      <w:r w:rsidRPr="00746F7F">
        <w:rPr>
          <w:rFonts w:ascii="Times New Roman" w:hAnsi="Times New Roman" w:cs="Times New Roman"/>
          <w:sz w:val="28"/>
          <w:lang w:val="uz-Cyrl-UZ"/>
        </w:rPr>
        <w:t xml:space="preserve">butun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quv jarayoni, fan moduli, darsni rejalashtirishi kerak.</w:t>
      </w:r>
    </w:p>
    <w:p w:rsidR="00610C3C" w:rsidRPr="00746F7F" w:rsidRDefault="00124393"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quv maqsadlari </w:t>
      </w:r>
      <w:r w:rsidR="00031144" w:rsidRPr="00746F7F">
        <w:rPr>
          <w:rFonts w:ascii="Times New Roman" w:hAnsi="Times New Roman" w:cs="Times New Roman"/>
          <w:sz w:val="28"/>
          <w:lang w:val="en-US"/>
        </w:rPr>
        <w:t xml:space="preserve">darsda </w:t>
      </w:r>
      <w:r w:rsidR="00610C3C" w:rsidRPr="00746F7F">
        <w:rPr>
          <w:rFonts w:ascii="Times New Roman" w:hAnsi="Times New Roman" w:cs="Times New Roman"/>
          <w:sz w:val="28"/>
          <w:lang w:val="uz-Cyrl-UZ"/>
        </w:rPr>
        <w:t>aniqlangach, baholash jarayoni rejalashtiriladi.</w:t>
      </w:r>
      <w:r w:rsidR="00F1205C" w:rsidRPr="00746F7F">
        <w:rPr>
          <w:rFonts w:ascii="Times New Roman" w:hAnsi="Times New Roman" w:cs="Times New Roman"/>
          <w:sz w:val="28"/>
          <w:lang w:val="uz-Cyrl-UZ"/>
        </w:rPr>
        <w:t xml:space="preserve"> </w:t>
      </w:r>
      <w:r w:rsidR="00970E2D" w:rsidRPr="00746F7F">
        <w:rPr>
          <w:rFonts w:ascii="Times New Roman" w:hAnsi="Times New Roman" w:cs="Times New Roman"/>
          <w:sz w:val="28"/>
          <w:lang w:val="en-US"/>
        </w:rPr>
        <w:t xml:space="preserve">Dars - </w:t>
      </w:r>
      <w:r w:rsidR="0074232D" w:rsidRPr="00746F7F">
        <w:rPr>
          <w:rFonts w:ascii="Times New Roman" w:hAnsi="Times New Roman" w:cs="Times New Roman"/>
          <w:sz w:val="28"/>
          <w:lang w:val="en-US"/>
        </w:rPr>
        <w:t>taʼ</w:t>
      </w:r>
      <w:r w:rsidR="00610C3C" w:rsidRPr="00746F7F">
        <w:rPr>
          <w:rFonts w:ascii="Times New Roman" w:hAnsi="Times New Roman" w:cs="Times New Roman"/>
          <w:sz w:val="28"/>
          <w:lang w:val="uz-Cyrl-UZ"/>
        </w:rPr>
        <w:t>lim jarayonining rejalashtirish va baholash</w:t>
      </w:r>
      <w:r w:rsidR="00970E2D" w:rsidRPr="00746F7F">
        <w:rPr>
          <w:rFonts w:ascii="Times New Roman" w:hAnsi="Times New Roman" w:cs="Times New Roman"/>
          <w:sz w:val="28"/>
          <w:lang w:val="en-US"/>
        </w:rPr>
        <w:t xml:space="preserve"> </w:t>
      </w:r>
      <w:r w:rsidR="00610C3C" w:rsidRPr="00746F7F">
        <w:rPr>
          <w:rFonts w:ascii="Times New Roman" w:hAnsi="Times New Roman" w:cs="Times New Roman"/>
          <w:sz w:val="28"/>
          <w:lang w:val="uz-Cyrl-UZ"/>
        </w:rPr>
        <w:t>bosqichlari</w:t>
      </w:r>
      <w:r w:rsidR="00970E2D" w:rsidRPr="00746F7F">
        <w:rPr>
          <w:rFonts w:ascii="Times New Roman" w:hAnsi="Times New Roman" w:cs="Times New Roman"/>
          <w:sz w:val="28"/>
          <w:lang w:val="en-US"/>
        </w:rPr>
        <w:t>da</w:t>
      </w:r>
      <w:r w:rsidR="00610C3C" w:rsidRPr="00746F7F">
        <w:rPr>
          <w:rFonts w:ascii="Times New Roman" w:hAnsi="Times New Roman" w:cs="Times New Roman"/>
          <w:sz w:val="28"/>
          <w:lang w:val="uz-Cyrl-UZ"/>
        </w:rPr>
        <w:t xml:space="preserve"> </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zaro bir-biriga bog‘liqdir. </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quv maqsadlari va </w:t>
      </w:r>
      <w:r w:rsidRPr="00746F7F">
        <w:rPr>
          <w:rFonts w:ascii="Times New Roman" w:hAnsi="Times New Roman"/>
          <w:sz w:val="28"/>
          <w:szCs w:val="28"/>
          <w:lang w:val="uz-Cyrl-UZ"/>
        </w:rPr>
        <w:t>o‘</w:t>
      </w:r>
      <w:r w:rsidR="00970E2D" w:rsidRPr="00746F7F">
        <w:rPr>
          <w:rFonts w:ascii="Times New Roman" w:hAnsi="Times New Roman"/>
          <w:sz w:val="28"/>
          <w:szCs w:val="28"/>
          <w:lang w:val="uz-Cyrl-UZ"/>
        </w:rPr>
        <w:t>quvchilar</w:t>
      </w:r>
      <w:r w:rsidR="00970E2D" w:rsidRPr="00746F7F">
        <w:rPr>
          <w:rFonts w:ascii="Times New Roman" w:hAnsi="Times New Roman" w:cs="Times New Roman"/>
          <w:sz w:val="28"/>
          <w:lang w:val="uz-Cyrl-UZ"/>
        </w:rPr>
        <w:t xml:space="preserve">ning </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zlashtirishini tekshirish (baholash) usullari aniqlagandan s</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ng, </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qituvchi </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z faoliyatini</w:t>
      </w:r>
      <w:r w:rsidR="009371E4" w:rsidRPr="00746F7F">
        <w:rPr>
          <w:rFonts w:ascii="Times New Roman" w:hAnsi="Times New Roman" w:cs="Times New Roman"/>
          <w:sz w:val="28"/>
          <w:lang w:val="uz-Cyrl-UZ"/>
        </w:rPr>
        <w:t xml:space="preserve"> tizimli</w:t>
      </w:r>
      <w:r w:rsidR="00610C3C" w:rsidRPr="00746F7F">
        <w:rPr>
          <w:rFonts w:ascii="Times New Roman" w:hAnsi="Times New Roman" w:cs="Times New Roman"/>
          <w:sz w:val="28"/>
          <w:lang w:val="uz-Cyrl-UZ"/>
        </w:rPr>
        <w:t xml:space="preserve"> rejalashtiradi.</w:t>
      </w:r>
    </w:p>
    <w:p w:rsidR="00610C3C" w:rsidRPr="00746F7F" w:rsidRDefault="00610C3C"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Demak, </w:t>
      </w:r>
      <w:r w:rsidR="009371E4" w:rsidRPr="00746F7F">
        <w:rPr>
          <w:rFonts w:ascii="Times New Roman" w:hAnsi="Times New Roman" w:cs="Times New Roman"/>
          <w:sz w:val="28"/>
          <w:lang w:val="uz-Cyrl-UZ"/>
        </w:rPr>
        <w:t xml:space="preserve">darsda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qituvchi faoliyat</w:t>
      </w:r>
      <w:r w:rsidR="009371E4" w:rsidRPr="00746F7F">
        <w:rPr>
          <w:rFonts w:ascii="Times New Roman" w:hAnsi="Times New Roman" w:cs="Times New Roman"/>
          <w:sz w:val="28"/>
          <w:lang w:val="uz-Cyrl-UZ"/>
        </w:rPr>
        <w:t>n</w:t>
      </w:r>
      <w:r w:rsidRPr="00746F7F">
        <w:rPr>
          <w:rFonts w:ascii="Times New Roman" w:hAnsi="Times New Roman" w:cs="Times New Roman"/>
          <w:sz w:val="28"/>
          <w:lang w:val="uz-Cyrl-UZ"/>
        </w:rPr>
        <w:t xml:space="preserve">i </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natijadan</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 ya’ni oхiridan</w:t>
      </w:r>
      <w:r w:rsidR="00447EC1" w:rsidRPr="00746F7F">
        <w:rPr>
          <w:rFonts w:ascii="Times New Roman" w:hAnsi="Times New Roman" w:cs="Times New Roman"/>
          <w:sz w:val="28"/>
          <w:lang w:val="uz-Cyrl-UZ"/>
        </w:rPr>
        <w:t xml:space="preserve"> oldinga qarab</w:t>
      </w:r>
      <w:r w:rsidR="00F1205C" w:rsidRPr="00746F7F">
        <w:rPr>
          <w:rFonts w:ascii="Times New Roman" w:hAnsi="Times New Roman" w:cs="Times New Roman"/>
          <w:sz w:val="28"/>
          <w:lang w:val="uz-Cyrl-UZ"/>
        </w:rPr>
        <w:t xml:space="preserve"> </w:t>
      </w:r>
      <w:r w:rsidRPr="00746F7F">
        <w:rPr>
          <w:rFonts w:ascii="Times New Roman" w:hAnsi="Times New Roman" w:cs="Times New Roman"/>
          <w:sz w:val="28"/>
          <w:lang w:val="uz-Cyrl-UZ"/>
        </w:rPr>
        <w:t>rejalashtiriladi(2.</w:t>
      </w:r>
      <w:r w:rsidR="008F0336">
        <w:rPr>
          <w:rFonts w:ascii="Times New Roman" w:hAnsi="Times New Roman" w:cs="Times New Roman"/>
          <w:sz w:val="28"/>
          <w:lang w:val="en-US"/>
        </w:rPr>
        <w:t>5</w:t>
      </w:r>
      <w:r w:rsidRPr="00746F7F">
        <w:rPr>
          <w:rFonts w:ascii="Times New Roman" w:hAnsi="Times New Roman" w:cs="Times New Roman"/>
          <w:sz w:val="28"/>
          <w:lang w:val="uz-Cyrl-UZ"/>
        </w:rPr>
        <w:t>-rasm):</w:t>
      </w:r>
    </w:p>
    <w:p w:rsidR="00610C3C" w:rsidRPr="00746F7F" w:rsidRDefault="00F1205C" w:rsidP="00610C3C">
      <w:pPr>
        <w:pStyle w:val="a6"/>
        <w:spacing w:line="360" w:lineRule="auto"/>
        <w:jc w:val="both"/>
        <w:rPr>
          <w:rFonts w:ascii="Times New Roman" w:hAnsi="Times New Roman"/>
          <w:sz w:val="24"/>
          <w:szCs w:val="24"/>
          <w:lang w:eastAsia="ru-RU"/>
        </w:rPr>
      </w:pPr>
      <w:r w:rsidRPr="00746F7F">
        <w:rPr>
          <w:rFonts w:ascii="Times New Roman" w:hAnsi="Times New Roman" w:cs="Times New Roman"/>
          <w:sz w:val="28"/>
          <w:lang w:val="uz-Cyrl-UZ"/>
        </w:rPr>
        <w:t xml:space="preserve">  </w:t>
      </w:r>
      <w:r w:rsidR="00610C3C" w:rsidRPr="00746F7F">
        <w:rPr>
          <w:noProof/>
          <w:lang w:val="en-US"/>
        </w:rPr>
        <mc:AlternateContent>
          <mc:Choice Requires="wpc">
            <w:drawing>
              <wp:inline distT="0" distB="0" distL="0" distR="0">
                <wp:extent cx="5384128" cy="2211509"/>
                <wp:effectExtent l="0" t="0" r="7620" b="17780"/>
                <wp:docPr id="25" name="Полотно 2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5" name="Rectangle 4"/>
                        <wps:cNvSpPr>
                          <a:spLocks noChangeArrowheads="1"/>
                        </wps:cNvSpPr>
                        <wps:spPr bwMode="auto">
                          <a:xfrm>
                            <a:off x="0" y="35999"/>
                            <a:ext cx="2172212" cy="762004"/>
                          </a:xfrm>
                          <a:prstGeom prst="rect">
                            <a:avLst/>
                          </a:prstGeom>
                          <a:solidFill>
                            <a:schemeClr val="lt1">
                              <a:lumMod val="100000"/>
                              <a:lumOff val="0"/>
                            </a:schemeClr>
                          </a:solidFill>
                          <a:ln w="25400">
                            <a:solidFill>
                              <a:schemeClr val="accent1">
                                <a:lumMod val="100000"/>
                                <a:lumOff val="0"/>
                              </a:schemeClr>
                            </a:solidFill>
                            <a:miter lim="800000"/>
                            <a:headEnd/>
                            <a:tailEnd/>
                          </a:ln>
                        </wps:spPr>
                        <wps:txbx>
                          <w:txbxContent>
                            <w:p w:rsidR="00D746EB" w:rsidRDefault="00D746EB" w:rsidP="00447EC1">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Kutilayotgan natijalar</w:t>
                              </w:r>
                            </w:p>
                            <w:p w:rsidR="00D746EB" w:rsidRDefault="00D746EB" w:rsidP="00447EC1">
                              <w:pPr>
                                <w:shd w:val="clear" w:color="auto" w:fill="A5A5A5" w:themeFill="accent3"/>
                                <w:spacing w:after="0" w:line="240" w:lineRule="auto"/>
                                <w:jc w:val="center"/>
                                <w:rPr>
                                  <w:rFonts w:ascii="Times New Roman" w:hAnsi="Times New Roman"/>
                                  <w:sz w:val="28"/>
                                  <w:lang w:val="en-US"/>
                                </w:rPr>
                              </w:pPr>
                              <w:r>
                                <w:rPr>
                                  <w:rFonts w:ascii="Times New Roman" w:hAnsi="Times New Roman"/>
                                  <w:sz w:val="28"/>
                                  <w:lang w:val="en-US"/>
                                </w:rPr>
                                <w:t xml:space="preserve"> (</w:t>
                              </w:r>
                              <w:r>
                                <w:rPr>
                                  <w:rFonts w:ascii="Times New Roman" w:hAnsi="Times New Roman"/>
                                  <w:sz w:val="28"/>
                                  <w:lang w:val="uz-Cyrl-UZ"/>
                                </w:rPr>
                                <w:t>ta’lim maqsadlari bilan aniqlanadi</w:t>
                              </w:r>
                              <w:r>
                                <w:rPr>
                                  <w:rFonts w:ascii="Times New Roman" w:hAnsi="Times New Roman"/>
                                  <w:sz w:val="28"/>
                                  <w:lang w:val="en-US"/>
                                </w:rPr>
                                <w:t>)</w:t>
                              </w:r>
                            </w:p>
                          </w:txbxContent>
                        </wps:txbx>
                        <wps:bodyPr rot="0" vert="horz" wrap="square" lIns="91440" tIns="45720" rIns="91440" bIns="45720" anchor="t" anchorCtr="0" upright="1">
                          <a:noAutofit/>
                        </wps:bodyPr>
                      </wps:wsp>
                      <wps:wsp>
                        <wps:cNvPr id="21" name="Rectangle 5"/>
                        <wps:cNvSpPr>
                          <a:spLocks noChangeArrowheads="1"/>
                        </wps:cNvSpPr>
                        <wps:spPr bwMode="auto">
                          <a:xfrm>
                            <a:off x="3228705" y="1792406"/>
                            <a:ext cx="2119423" cy="419103"/>
                          </a:xfrm>
                          <a:prstGeom prst="rect">
                            <a:avLst/>
                          </a:prstGeom>
                          <a:solidFill>
                            <a:schemeClr val="lt1">
                              <a:lumMod val="100000"/>
                              <a:lumOff val="0"/>
                            </a:schemeClr>
                          </a:solidFill>
                          <a:ln w="25400">
                            <a:solidFill>
                              <a:schemeClr val="accent1">
                                <a:lumMod val="100000"/>
                                <a:lumOff val="0"/>
                              </a:schemeClr>
                            </a:solidFill>
                            <a:miter lim="800000"/>
                            <a:headEnd/>
                            <a:tailEnd/>
                          </a:ln>
                        </wps:spPr>
                        <wps:txbx>
                          <w:txbxContent>
                            <w:p w:rsidR="00D746EB" w:rsidRDefault="00D746EB" w:rsidP="00225341">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Harakatlar</w:t>
                              </w:r>
                              <w:r>
                                <w:rPr>
                                  <w:rFonts w:ascii="Times New Roman" w:hAnsi="Times New Roman"/>
                                  <w:sz w:val="28"/>
                                  <w:lang w:val="en-US"/>
                                </w:rPr>
                                <w:t xml:space="preserve"> faoliyat</w:t>
                              </w:r>
                              <w:r>
                                <w:rPr>
                                  <w:rFonts w:ascii="Times New Roman" w:hAnsi="Times New Roman"/>
                                  <w:sz w:val="28"/>
                                  <w:lang w:val="uz-Cyrl-UZ"/>
                                </w:rPr>
                                <w:t xml:space="preserve"> rejasi</w:t>
                              </w:r>
                            </w:p>
                          </w:txbxContent>
                        </wps:txbx>
                        <wps:bodyPr rot="0" vert="horz" wrap="square" lIns="91440" tIns="45720" rIns="91440" bIns="45720" anchor="t" anchorCtr="0" upright="1">
                          <a:noAutofit/>
                        </wps:bodyPr>
                      </wps:wsp>
                      <wps:wsp>
                        <wps:cNvPr id="22" name="Rectangle 6"/>
                        <wps:cNvSpPr>
                          <a:spLocks noChangeArrowheads="1"/>
                        </wps:cNvSpPr>
                        <wps:spPr bwMode="auto">
                          <a:xfrm>
                            <a:off x="1443207" y="933403"/>
                            <a:ext cx="2858015" cy="736603"/>
                          </a:xfrm>
                          <a:prstGeom prst="rect">
                            <a:avLst/>
                          </a:prstGeom>
                          <a:solidFill>
                            <a:schemeClr val="lt1">
                              <a:lumMod val="100000"/>
                              <a:lumOff val="0"/>
                            </a:schemeClr>
                          </a:solidFill>
                          <a:ln w="25400">
                            <a:solidFill>
                              <a:schemeClr val="accent1">
                                <a:lumMod val="100000"/>
                                <a:lumOff val="0"/>
                              </a:schemeClr>
                            </a:solidFill>
                            <a:miter lim="800000"/>
                            <a:headEnd/>
                            <a:tailEnd/>
                          </a:ln>
                        </wps:spPr>
                        <wps:txbx>
                          <w:txbxContent>
                            <w:p w:rsidR="00D746EB" w:rsidRDefault="00D746EB" w:rsidP="00447EC1">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 xml:space="preserve">Belgilangan </w:t>
                              </w:r>
                              <w:r>
                                <w:rPr>
                                  <w:rFonts w:ascii="Times New Roman" w:hAnsi="Times New Roman"/>
                                  <w:sz w:val="28"/>
                                  <w:lang w:val="en-US"/>
                                </w:rPr>
                                <w:t xml:space="preserve"> real </w:t>
                              </w:r>
                              <w:r>
                                <w:rPr>
                                  <w:rFonts w:ascii="Times New Roman" w:hAnsi="Times New Roman"/>
                                  <w:sz w:val="28"/>
                                  <w:lang w:val="uz-Cyrl-UZ"/>
                                </w:rPr>
                                <w:t>maqsadlarga erishilganligini tasdiqlovchi dalillar (baholash</w:t>
                              </w:r>
                              <w:r>
                                <w:rPr>
                                  <w:rFonts w:ascii="Times New Roman" w:hAnsi="Times New Roman"/>
                                  <w:sz w:val="28"/>
                                  <w:lang w:val="en-US"/>
                                </w:rPr>
                                <w:t xml:space="preserve"> mezoni</w:t>
                              </w:r>
                              <w:r>
                                <w:rPr>
                                  <w:rFonts w:ascii="Times New Roman" w:hAnsi="Times New Roman"/>
                                  <w:sz w:val="28"/>
                                  <w:lang w:val="uz-Cyrl-UZ"/>
                                </w:rPr>
                                <w:t>)</w:t>
                              </w:r>
                            </w:p>
                          </w:txbxContent>
                        </wps:txbx>
                        <wps:bodyPr rot="0" vert="horz" wrap="square" lIns="91440" tIns="45720" rIns="91440" bIns="45720" anchor="t" anchorCtr="0" upright="1">
                          <a:noAutofit/>
                        </wps:bodyPr>
                      </wps:wsp>
                      <wps:wsp>
                        <wps:cNvPr id="23" name="Line 7"/>
                        <wps:cNvCnPr>
                          <a:cxnSpLocks noChangeShapeType="1"/>
                        </wps:cNvCnPr>
                        <wps:spPr bwMode="auto">
                          <a:xfrm>
                            <a:off x="2218112" y="425001"/>
                            <a:ext cx="986705" cy="457602"/>
                          </a:xfrm>
                          <a:prstGeom prst="line">
                            <a:avLst/>
                          </a:prstGeom>
                          <a:noFill/>
                          <a:ln w="28575">
                            <a:solidFill>
                              <a:schemeClr val="accent1">
                                <a:lumMod val="95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24" name="Line 8"/>
                        <wps:cNvCnPr>
                          <a:cxnSpLocks noChangeShapeType="1"/>
                        </wps:cNvCnPr>
                        <wps:spPr bwMode="auto">
                          <a:xfrm>
                            <a:off x="4300623" y="1363405"/>
                            <a:ext cx="715704" cy="382802"/>
                          </a:xfrm>
                          <a:prstGeom prst="line">
                            <a:avLst/>
                          </a:prstGeom>
                          <a:noFill/>
                          <a:ln w="28575">
                            <a:solidFill>
                              <a:schemeClr val="accent1">
                                <a:lumMod val="95000"/>
                                <a:lumOff val="0"/>
                              </a:schemeClr>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Полотно 25" o:spid="_x0000_s1085" editas="canvas" style="width:423.95pt;height:174.15pt;mso-position-horizontal-relative:char;mso-position-vertical-relative:line" coordsize="53835,22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">
                <v:shape id="_x0000_s1086" type="#_x0000_t75" style="position:absolute;width:53835;height:22110;visibility:visible;mso-wrap-style:square">
                  <v:fill o:detectmouseclick="t"/>
                  <v:path o:connecttype="none"/>
                </v:shape>
                <v:rect id="Rectangle 4" o:spid="_x0000_s1087" style="position:absolute;top:359;width:21722;height:76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W7xMEA&#10;AADbAAAADwAAAGRycy9kb3ducmV2LnhtbERPTWvCQBC9F/wPywje6sZaRaKrSKG0p4aqqMchO2aD&#10;2dkku43pv+8WBG/zeJ+z2vS2Eh21vnSsYDJOQBDnTpdcKDjs358XIHxA1lg5JgW/5GGzHjytMNXu&#10;xt/U7UIhYgj7FBWYEOpUSp8bsujHriaO3MW1FkOEbSF1i7cYbiv5kiRzabHk2GCwpjdD+XX3YxXU&#10;Zvqls1NWvZ6zRjcTbT/k0So1GvbbJYhAfXiI7+5PHefP4P+XeIBc/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gFu8TBAAAA2wAAAA8AAAAAAAAAAAAAAAAAmAIAAGRycy9kb3du&#10;cmV2LnhtbFBLBQYAAAAABAAEAPUAAACGAwAAAAA=&#10;" fillcolor="white [3201]" strokecolor="#5b9bd5 [3204]" strokeweight="2pt">
                  <v:textbox>
                    <w:txbxContent>
                      <w:p w:rsidR="00D746EB" w:rsidRDefault="00D746EB" w:rsidP="00447EC1">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Kutilayotgan natijalar</w:t>
                        </w:r>
                      </w:p>
                      <w:p w:rsidR="00D746EB" w:rsidRDefault="00D746EB" w:rsidP="00447EC1">
                        <w:pPr>
                          <w:shd w:val="clear" w:color="auto" w:fill="A5A5A5" w:themeFill="accent3"/>
                          <w:spacing w:after="0" w:line="240" w:lineRule="auto"/>
                          <w:jc w:val="center"/>
                          <w:rPr>
                            <w:rFonts w:ascii="Times New Roman" w:hAnsi="Times New Roman"/>
                            <w:sz w:val="28"/>
                            <w:lang w:val="en-US"/>
                          </w:rPr>
                        </w:pPr>
                        <w:r>
                          <w:rPr>
                            <w:rFonts w:ascii="Times New Roman" w:hAnsi="Times New Roman"/>
                            <w:sz w:val="28"/>
                            <w:lang w:val="en-US"/>
                          </w:rPr>
                          <w:t xml:space="preserve"> (</w:t>
                        </w:r>
                        <w:r>
                          <w:rPr>
                            <w:rFonts w:ascii="Times New Roman" w:hAnsi="Times New Roman"/>
                            <w:sz w:val="28"/>
                            <w:lang w:val="uz-Cyrl-UZ"/>
                          </w:rPr>
                          <w:t>ta’lim maqsadlari bilan aniqlanadi</w:t>
                        </w:r>
                        <w:r>
                          <w:rPr>
                            <w:rFonts w:ascii="Times New Roman" w:hAnsi="Times New Roman"/>
                            <w:sz w:val="28"/>
                            <w:lang w:val="en-US"/>
                          </w:rPr>
                          <w:t>)</w:t>
                        </w:r>
                      </w:p>
                    </w:txbxContent>
                  </v:textbox>
                </v:rect>
                <v:rect id="Rectangle 5" o:spid="_x0000_s1088" style="position:absolute;left:32287;top:17924;width:21194;height:41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J3esMA&#10;AADbAAAADwAAAGRycy9kb3ducmV2LnhtbESPQWvCQBSE74L/YXmCt2YTK6VEVymCtCeDtlSPj+wz&#10;G5p9G7Nbjf/eFQSPw8x8w8yXvW3EmTpfO1aQJSkI4tLpmisFP9/rl3cQPiBrbByTgit5WC6Ggznm&#10;2l14S+ddqESEsM9RgQmhzaX0pSGLPnEtcfSOrrMYouwqqTu8RLht5CRN36TFmuOCwZZWhsq/3b9V&#10;0JrXjS72RTM9FCd9yrT9lL9WqfGo/5iBCNSHZ/jR/tIKJhncv8QfIB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VJ3esMAAADbAAAADwAAAAAAAAAAAAAAAACYAgAAZHJzL2Rv&#10;d25yZXYueG1sUEsFBgAAAAAEAAQA9QAAAIgDAAAAAA==&#10;" fillcolor="white [3201]" strokecolor="#5b9bd5 [3204]" strokeweight="2pt">
                  <v:textbox>
                    <w:txbxContent>
                      <w:p w:rsidR="00D746EB" w:rsidRDefault="00D746EB" w:rsidP="00225341">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Harakatlar</w:t>
                        </w:r>
                        <w:r>
                          <w:rPr>
                            <w:rFonts w:ascii="Times New Roman" w:hAnsi="Times New Roman"/>
                            <w:sz w:val="28"/>
                            <w:lang w:val="en-US"/>
                          </w:rPr>
                          <w:t xml:space="preserve"> faoliyat</w:t>
                        </w:r>
                        <w:r>
                          <w:rPr>
                            <w:rFonts w:ascii="Times New Roman" w:hAnsi="Times New Roman"/>
                            <w:sz w:val="28"/>
                            <w:lang w:val="uz-Cyrl-UZ"/>
                          </w:rPr>
                          <w:t xml:space="preserve"> rejasi</w:t>
                        </w:r>
                      </w:p>
                    </w:txbxContent>
                  </v:textbox>
                </v:rect>
                <v:rect id="Rectangle 6" o:spid="_x0000_s1089" style="position:absolute;left:14432;top:9334;width:28580;height:7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DpDcQA&#10;AADbAAAADwAAAGRycy9kb3ducmV2LnhtbESPT2vCQBTE7wW/w/IEb7pJKlJS11AEaU8G/9D2+Mi+&#10;ZkOzb2N2q/Hbu4LQ4zAzv2GWxWBbcabeN44VpLMEBHHldMO1guNhM30B4QOyxtYxKbiSh2I1elpi&#10;rt2Fd3Teh1pECPscFZgQulxKXxmy6GeuI47ej+sthij7WuoeLxFuW5klyUJabDguGOxobaj63f9Z&#10;BZ153uryq2zn3+VJn1Jt3+WnVWoyHt5eQQQawn/40f7QCrIM7l/iD5Cr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mA6Q3EAAAA2wAAAA8AAAAAAAAAAAAAAAAAmAIAAGRycy9k&#10;b3ducmV2LnhtbFBLBQYAAAAABAAEAPUAAACJAwAAAAA=&#10;" fillcolor="white [3201]" strokecolor="#5b9bd5 [3204]" strokeweight="2pt">
                  <v:textbox>
                    <w:txbxContent>
                      <w:p w:rsidR="00D746EB" w:rsidRDefault="00D746EB" w:rsidP="00447EC1">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 xml:space="preserve">Belgilangan </w:t>
                        </w:r>
                        <w:r>
                          <w:rPr>
                            <w:rFonts w:ascii="Times New Roman" w:hAnsi="Times New Roman"/>
                            <w:sz w:val="28"/>
                            <w:lang w:val="en-US"/>
                          </w:rPr>
                          <w:t xml:space="preserve"> real </w:t>
                        </w:r>
                        <w:r>
                          <w:rPr>
                            <w:rFonts w:ascii="Times New Roman" w:hAnsi="Times New Roman"/>
                            <w:sz w:val="28"/>
                            <w:lang w:val="uz-Cyrl-UZ"/>
                          </w:rPr>
                          <w:t>maqsadlarga erishilganligini tasdiqlovchi dalillar (baholash</w:t>
                        </w:r>
                        <w:r>
                          <w:rPr>
                            <w:rFonts w:ascii="Times New Roman" w:hAnsi="Times New Roman"/>
                            <w:sz w:val="28"/>
                            <w:lang w:val="en-US"/>
                          </w:rPr>
                          <w:t xml:space="preserve"> mezoni</w:t>
                        </w:r>
                        <w:r>
                          <w:rPr>
                            <w:rFonts w:ascii="Times New Roman" w:hAnsi="Times New Roman"/>
                            <w:sz w:val="28"/>
                            <w:lang w:val="uz-Cyrl-UZ"/>
                          </w:rPr>
                          <w:t>)</w:t>
                        </w:r>
                      </w:p>
                    </w:txbxContent>
                  </v:textbox>
                </v:rect>
                <v:line id="Line 7" o:spid="_x0000_s1090" style="position:absolute;visibility:visible;mso-wrap-style:square" from="22181,4250" to="32048,88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7sJh8UAAADbAAAADwAAAGRycy9kb3ducmV2LnhtbESPQWsCMRSE7wX/Q3iCl6KJlopsjSLC&#10;QqEt1NVLb6+b193Vzcs2ibr9902h4HGYmW+Y5bq3rbiQD41jDdOJAkFcOtNwpeGwz8cLECEiG2wd&#10;k4YfCrBeDe6WmBl35R1diliJBOGQoYY6xi6TMpQ1WQwT1xEn78t5izFJX0nj8ZrgtpUzpebSYsNp&#10;ocaOtjWVp+JsNbwU3x/3R7XFx9y95a/Nu+8VfWo9GvabJxCR+ngL/7efjYbZA/x9ST9Ar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7sJh8UAAADbAAAADwAAAAAAAAAA&#10;AAAAAAChAgAAZHJzL2Rvd25yZXYueG1sUEsFBgAAAAAEAAQA+QAAAJMDAAAAAA==&#10;" strokecolor="#4e92d1 [3044]" strokeweight="2.25pt">
                  <v:stroke endarrow="block"/>
                </v:line>
                <v:line id="Line 8" o:spid="_x0000_s1091" style="position:absolute;visibility:visible;mso-wrap-style:square" from="43006,13634" to="50163,17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FKR88UAAADbAAAADwAAAGRycy9kb3ducmV2LnhtbESPQWsCMRSE7wX/Q3iCl6KJ0opsjSLC&#10;QqEt1NVLb6+b193Vzcs2ibr9902h4HGYmW+Y5bq3rbiQD41jDdOJAkFcOtNwpeGwz8cLECEiG2wd&#10;k4YfCrBeDe6WmBl35R1diliJBOGQoYY6xi6TMpQ1WQwT1xEn78t5izFJX0nj8ZrgtpUzpebSYsNp&#10;ocaOtjWVp+JsNbwU3x/3R7XFx9y95a/Nu+8VfWo9GvabJxCR+ngL/7efjYbZA/x9ST9Ar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FKR88UAAADbAAAADwAAAAAAAAAA&#10;AAAAAAChAgAAZHJzL2Rvd25yZXYueG1sUEsFBgAAAAAEAAQA+QAAAJMDAAAAAA==&#10;" strokecolor="#4e92d1 [3044]" strokeweight="2.25pt">
                  <v:stroke endarrow="block"/>
                </v:line>
                <w10:anchorlock/>
              </v:group>
            </w:pict>
          </mc:Fallback>
        </mc:AlternateContent>
      </w:r>
    </w:p>
    <w:p w:rsidR="00610C3C" w:rsidRPr="008F0336" w:rsidRDefault="00610C3C" w:rsidP="00610C3C">
      <w:pPr>
        <w:pStyle w:val="a6"/>
        <w:spacing w:line="360" w:lineRule="auto"/>
        <w:ind w:left="568"/>
        <w:jc w:val="center"/>
        <w:rPr>
          <w:rFonts w:ascii="Times New Roman" w:hAnsi="Times New Roman" w:cs="Times New Roman"/>
          <w:bCs/>
          <w:i/>
          <w:sz w:val="28"/>
          <w:lang w:val="en-US" w:eastAsia="ru-RU"/>
        </w:rPr>
      </w:pPr>
      <w:r w:rsidRPr="008F0336">
        <w:rPr>
          <w:rFonts w:ascii="Times New Roman" w:hAnsi="Times New Roman" w:cs="Times New Roman"/>
          <w:bCs/>
          <w:sz w:val="28"/>
          <w:lang w:val="en-US"/>
        </w:rPr>
        <w:t>2.</w:t>
      </w:r>
      <w:r w:rsidR="008F0336" w:rsidRPr="008F0336">
        <w:rPr>
          <w:rFonts w:ascii="Times New Roman" w:hAnsi="Times New Roman" w:cs="Times New Roman"/>
          <w:bCs/>
          <w:sz w:val="28"/>
          <w:lang w:val="en-US"/>
        </w:rPr>
        <w:t>5</w:t>
      </w:r>
      <w:r w:rsidRPr="008F0336">
        <w:rPr>
          <w:rFonts w:ascii="Times New Roman" w:hAnsi="Times New Roman" w:cs="Times New Roman"/>
          <w:bCs/>
          <w:sz w:val="28"/>
          <w:lang w:val="en-US"/>
        </w:rPr>
        <w:t xml:space="preserve">-rasm. </w:t>
      </w:r>
      <w:r w:rsidR="00124393" w:rsidRPr="008F0336">
        <w:rPr>
          <w:rFonts w:ascii="Times New Roman" w:hAnsi="Times New Roman" w:cs="Times New Roman"/>
          <w:bCs/>
          <w:sz w:val="28"/>
          <w:lang w:val="en-US"/>
        </w:rPr>
        <w:t>O‘</w:t>
      </w:r>
      <w:r w:rsidRPr="008F0336">
        <w:rPr>
          <w:rFonts w:ascii="Times New Roman" w:hAnsi="Times New Roman" w:cs="Times New Roman"/>
          <w:bCs/>
          <w:sz w:val="28"/>
          <w:lang w:val="en-US"/>
        </w:rPr>
        <w:t>qituvchi faoliyatini r</w:t>
      </w:r>
      <w:r w:rsidRPr="008F0336">
        <w:rPr>
          <w:rFonts w:ascii="Times New Roman" w:hAnsi="Times New Roman" w:cs="Times New Roman"/>
          <w:bCs/>
          <w:sz w:val="28"/>
          <w:lang w:val="uz-Cyrl-UZ"/>
        </w:rPr>
        <w:t>ejalashtirish</w:t>
      </w:r>
      <w:r w:rsidRPr="008F0336">
        <w:rPr>
          <w:rFonts w:ascii="Times New Roman" w:hAnsi="Times New Roman" w:cs="Times New Roman"/>
          <w:bCs/>
          <w:sz w:val="28"/>
          <w:lang w:val="en-US"/>
        </w:rPr>
        <w:t xml:space="preserve"> ketma-ketligi</w:t>
      </w:r>
    </w:p>
    <w:p w:rsidR="00610C3C" w:rsidRPr="00746F7F" w:rsidRDefault="00B67B3A"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en-US"/>
        </w:rPr>
        <w:t>Maktabda raqamli</w:t>
      </w:r>
      <w:r w:rsidR="00610C3C" w:rsidRPr="00746F7F">
        <w:rPr>
          <w:rFonts w:ascii="Times New Roman" w:hAnsi="Times New Roman" w:cs="Times New Roman"/>
          <w:sz w:val="28"/>
          <w:lang w:val="uz-Cyrl-UZ"/>
        </w:rPr>
        <w:t xml:space="preserve">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lim modeli</w:t>
      </w:r>
      <w:r w:rsidRPr="00746F7F">
        <w:rPr>
          <w:rFonts w:ascii="Times New Roman" w:hAnsi="Times New Roman" w:cs="Times New Roman"/>
          <w:sz w:val="28"/>
          <w:lang w:val="en-US"/>
        </w:rPr>
        <w:t>ni</w:t>
      </w:r>
      <w:r w:rsidR="00610C3C" w:rsidRPr="00746F7F">
        <w:rPr>
          <w:rFonts w:ascii="Times New Roman" w:hAnsi="Times New Roman" w:cs="Times New Roman"/>
          <w:sz w:val="28"/>
          <w:lang w:val="uz-Cyrl-UZ"/>
        </w:rPr>
        <w:t xml:space="preserve"> tanlagandan s</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ng, uning an’anaviy, masofaviy, mustaqil</w:t>
      </w:r>
      <w:r w:rsidR="00F1205C" w:rsidRPr="00746F7F">
        <w:rPr>
          <w:rFonts w:ascii="Times New Roman" w:hAnsi="Times New Roman" w:cs="Times New Roman"/>
          <w:sz w:val="28"/>
          <w:lang w:val="uz-Cyrl-UZ"/>
        </w:rPr>
        <w:t xml:space="preserve"> </w:t>
      </w:r>
      <w:r w:rsidR="00124393" w:rsidRPr="00746F7F">
        <w:rPr>
          <w:rFonts w:ascii="Times New Roman" w:hAnsi="Times New Roman" w:cs="Times New Roman"/>
          <w:sz w:val="28"/>
          <w:lang w:val="en-US"/>
        </w:rPr>
        <w:t>o‘</w:t>
      </w:r>
      <w:r w:rsidRPr="00746F7F">
        <w:rPr>
          <w:rFonts w:ascii="Times New Roman" w:hAnsi="Times New Roman" w:cs="Times New Roman"/>
          <w:sz w:val="28"/>
          <w:lang w:val="en-US"/>
        </w:rPr>
        <w:t xml:space="preserve">qish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lim komрonent</w:t>
      </w:r>
      <w:r w:rsidR="00221B83" w:rsidRPr="00746F7F">
        <w:rPr>
          <w:rFonts w:ascii="Times New Roman" w:hAnsi="Times New Roman" w:cs="Times New Roman"/>
          <w:sz w:val="28"/>
          <w:lang w:val="en-US"/>
        </w:rPr>
        <w:t>lar</w:t>
      </w:r>
      <w:r w:rsidR="00610C3C" w:rsidRPr="00746F7F">
        <w:rPr>
          <w:rFonts w:ascii="Times New Roman" w:hAnsi="Times New Roman" w:cs="Times New Roman"/>
          <w:sz w:val="28"/>
          <w:lang w:val="uz-Cyrl-UZ"/>
        </w:rPr>
        <w:t>i</w:t>
      </w:r>
      <w:r w:rsidR="00221B83" w:rsidRPr="00746F7F">
        <w:rPr>
          <w:rFonts w:ascii="Times New Roman" w:hAnsi="Times New Roman" w:cs="Times New Roman"/>
          <w:sz w:val="28"/>
          <w:lang w:val="en-US"/>
        </w:rPr>
        <w:t>ning</w:t>
      </w:r>
      <w:r w:rsidR="00610C3C" w:rsidRPr="00746F7F">
        <w:rPr>
          <w:rFonts w:ascii="Times New Roman" w:hAnsi="Times New Roman" w:cs="Times New Roman"/>
          <w:sz w:val="28"/>
          <w:lang w:val="uz-Cyrl-UZ"/>
        </w:rPr>
        <w:t xml:space="preserve">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 xml:space="preserve">lim jarayonida har biri qanday </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rin egallashi rejalashtiriladi.</w:t>
      </w:r>
    </w:p>
    <w:p w:rsidR="00610C3C" w:rsidRPr="00746F7F" w:rsidRDefault="00124393"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lastRenderedPageBreak/>
        <w:t>O‘</w:t>
      </w:r>
      <w:r w:rsidR="004D070C" w:rsidRPr="00746F7F">
        <w:rPr>
          <w:rFonts w:ascii="Times New Roman" w:hAnsi="Times New Roman" w:cs="Times New Roman"/>
          <w:sz w:val="28"/>
          <w:lang w:val="uz-Cyrl-UZ"/>
        </w:rPr>
        <w:t>qitish</w:t>
      </w:r>
      <w:r w:rsidR="00F1205C" w:rsidRPr="00746F7F">
        <w:rPr>
          <w:rFonts w:ascii="Times New Roman" w:hAnsi="Times New Roman" w:cs="Times New Roman"/>
          <w:sz w:val="28"/>
          <w:lang w:val="uz-Cyrl-UZ"/>
        </w:rPr>
        <w:t xml:space="preserve"> </w:t>
      </w:r>
      <w:r w:rsidR="004D070C" w:rsidRPr="00746F7F">
        <w:rPr>
          <w:rFonts w:ascii="Times New Roman" w:hAnsi="Times New Roman" w:cs="Times New Roman"/>
          <w:sz w:val="28"/>
          <w:lang w:val="uz-Cyrl-UZ"/>
        </w:rPr>
        <w:t>jarayonida</w:t>
      </w:r>
      <w:r w:rsidR="00610C3C" w:rsidRPr="00746F7F">
        <w:rPr>
          <w:rFonts w:ascii="Times New Roman" w:hAnsi="Times New Roman" w:cs="Times New Roman"/>
          <w:sz w:val="28"/>
          <w:lang w:val="uz-Cyrl-UZ"/>
        </w:rPr>
        <w:t xml:space="preserve"> </w:t>
      </w:r>
      <w:r w:rsidRPr="00746F7F">
        <w:rPr>
          <w:rFonts w:ascii="Times New Roman" w:hAnsi="Times New Roman"/>
          <w:sz w:val="28"/>
          <w:szCs w:val="28"/>
          <w:lang w:val="uz-Cyrl-UZ"/>
        </w:rPr>
        <w:t>o‘</w:t>
      </w:r>
      <w:r w:rsidR="005E68C3" w:rsidRPr="00746F7F">
        <w:rPr>
          <w:rFonts w:ascii="Times New Roman" w:hAnsi="Times New Roman"/>
          <w:sz w:val="28"/>
          <w:szCs w:val="28"/>
          <w:lang w:val="uz-Cyrl-UZ"/>
        </w:rPr>
        <w:t>quvchi</w:t>
      </w:r>
      <w:r w:rsidR="00610C3C" w:rsidRPr="00746F7F">
        <w:rPr>
          <w:rFonts w:ascii="Times New Roman" w:hAnsi="Times New Roman" w:cs="Times New Roman"/>
          <w:sz w:val="28"/>
          <w:lang w:val="uz-Cyrl-UZ"/>
        </w:rPr>
        <w:t xml:space="preserve">, akademik guruh yoki </w:t>
      </w:r>
      <w:r w:rsidR="005E68C3" w:rsidRPr="00746F7F">
        <w:rPr>
          <w:rFonts w:ascii="Times New Roman" w:hAnsi="Times New Roman" w:cs="Times New Roman"/>
          <w:sz w:val="28"/>
          <w:lang w:val="uz-Cyrl-UZ"/>
        </w:rPr>
        <w:t>sinf</w:t>
      </w:r>
      <w:r w:rsidR="00610C3C" w:rsidRPr="00746F7F">
        <w:rPr>
          <w:rFonts w:ascii="Times New Roman" w:hAnsi="Times New Roman" w:cs="Times New Roman"/>
          <w:sz w:val="28"/>
          <w:lang w:val="uz-Cyrl-UZ"/>
        </w:rPr>
        <w:t xml:space="preserve">ning individual хususiyatlari va ehtiyojlariga qaraƅ,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lim jarayonidagi turli komрonentlarning nisbati va bu nisbatni korreksiyalash b</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yicha qarorlar qaƅul qilinishi kerak.</w:t>
      </w:r>
    </w:p>
    <w:p w:rsidR="00610C3C" w:rsidRPr="00746F7F" w:rsidRDefault="00675D7B"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Raqamli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lim, sinfdan tashqari</w:t>
      </w:r>
      <w:r w:rsidR="00610C3C" w:rsidRPr="00746F7F">
        <w:rPr>
          <w:rFonts w:ascii="Times New Roman" w:hAnsi="Times New Roman" w:cs="Times New Roman"/>
          <w:sz w:val="28"/>
          <w:lang w:val="uz-Cyrl-UZ"/>
        </w:rPr>
        <w:t xml:space="preserve">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 xml:space="preserve">lim muassasasi </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quv</w:t>
      </w:r>
      <w:r w:rsidR="00DA5AB6" w:rsidRPr="00746F7F">
        <w:rPr>
          <w:rFonts w:ascii="Times New Roman" w:hAnsi="Times New Roman" w:cs="Times New Roman"/>
          <w:sz w:val="28"/>
          <w:lang w:val="uz-Cyrl-UZ"/>
        </w:rPr>
        <w:t xml:space="preserve"> dasturi</w:t>
      </w:r>
      <w:r w:rsidR="00610C3C" w:rsidRPr="00746F7F">
        <w:rPr>
          <w:rFonts w:ascii="Times New Roman" w:hAnsi="Times New Roman" w:cs="Times New Roman"/>
          <w:sz w:val="28"/>
          <w:lang w:val="uz-Cyrl-UZ"/>
        </w:rPr>
        <w:t xml:space="preserve"> jarayonini tashkil etish tamoyilini tanlashi, uni i</w:t>
      </w:r>
      <w:r w:rsidR="00C15BA2" w:rsidRPr="00746F7F">
        <w:rPr>
          <w:rFonts w:ascii="Times New Roman" w:hAnsi="Times New Roman" w:cs="Times New Roman"/>
          <w:sz w:val="28"/>
          <w:lang w:val="uz-Cyrl-UZ"/>
        </w:rPr>
        <w:t>zchil amalga oshirish</w:t>
      </w:r>
      <w:r w:rsidR="005938E8" w:rsidRPr="00746F7F">
        <w:rPr>
          <w:rFonts w:ascii="Times New Roman" w:hAnsi="Times New Roman" w:cs="Times New Roman"/>
          <w:sz w:val="28"/>
          <w:lang w:val="uz-Cyrl-UZ"/>
        </w:rPr>
        <w:t>n</w:t>
      </w:r>
      <w:r w:rsidR="00C15BA2" w:rsidRPr="00746F7F">
        <w:rPr>
          <w:rFonts w:ascii="Times New Roman" w:hAnsi="Times New Roman" w:cs="Times New Roman"/>
          <w:sz w:val="28"/>
          <w:lang w:val="uz-Cyrl-UZ"/>
        </w:rPr>
        <w:t>i, dars</w:t>
      </w:r>
      <w:r w:rsidR="00610C3C" w:rsidRPr="00746F7F">
        <w:rPr>
          <w:rFonts w:ascii="Times New Roman" w:hAnsi="Times New Roman" w:cs="Times New Roman"/>
          <w:sz w:val="28"/>
          <w:lang w:val="uz-Cyrl-UZ"/>
        </w:rPr>
        <w:t>ning har bir tarkiƅiy qismi</w:t>
      </w:r>
      <w:r w:rsidR="00871121" w:rsidRPr="00746F7F">
        <w:rPr>
          <w:rFonts w:ascii="Times New Roman" w:hAnsi="Times New Roman" w:cs="Times New Roman"/>
          <w:sz w:val="28"/>
          <w:lang w:val="uz-Cyrl-UZ"/>
        </w:rPr>
        <w:t>ni</w:t>
      </w:r>
      <w:r w:rsidR="00610C3C" w:rsidRPr="00746F7F">
        <w:rPr>
          <w:rFonts w:ascii="Times New Roman" w:hAnsi="Times New Roman" w:cs="Times New Roman"/>
          <w:sz w:val="28"/>
          <w:lang w:val="uz-Cyrl-UZ"/>
        </w:rPr>
        <w:t xml:space="preserve"> nisbati</w:t>
      </w:r>
      <w:r w:rsidR="00C15BA2" w:rsidRPr="00746F7F">
        <w:rPr>
          <w:rFonts w:ascii="Times New Roman" w:hAnsi="Times New Roman" w:cs="Times New Roman"/>
          <w:sz w:val="28"/>
          <w:lang w:val="uz-Cyrl-UZ"/>
        </w:rPr>
        <w:t>ga</w:t>
      </w:r>
      <w:r w:rsidR="00610C3C" w:rsidRPr="00746F7F">
        <w:rPr>
          <w:rFonts w:ascii="Times New Roman" w:hAnsi="Times New Roman" w:cs="Times New Roman"/>
          <w:sz w:val="28"/>
          <w:lang w:val="uz-Cyrl-UZ"/>
        </w:rPr>
        <w:t xml:space="preserve"> va mazmunini rejalashtirishi mumkin. </w:t>
      </w:r>
    </w:p>
    <w:p w:rsidR="00610C3C" w:rsidRPr="00746F7F" w:rsidRDefault="00610C3C" w:rsidP="002461AC">
      <w:pPr>
        <w:pStyle w:val="a6"/>
        <w:numPr>
          <w:ilvl w:val="0"/>
          <w:numId w:val="11"/>
        </w:numPr>
        <w:tabs>
          <w:tab w:val="left" w:pos="851"/>
        </w:tabs>
        <w:spacing w:line="360" w:lineRule="auto"/>
        <w:ind w:left="0" w:firstLine="851"/>
        <w:contextualSpacing/>
        <w:jc w:val="both"/>
        <w:rPr>
          <w:rFonts w:ascii="Times New Roman" w:hAnsi="Times New Roman" w:cs="Times New Roman"/>
          <w:sz w:val="28"/>
          <w:lang w:val="uz-Cyrl-UZ"/>
        </w:rPr>
      </w:pPr>
      <w:r w:rsidRPr="00746F7F">
        <w:rPr>
          <w:rFonts w:ascii="Times New Roman" w:hAnsi="Times New Roman" w:cs="Times New Roman"/>
          <w:i/>
          <w:sz w:val="28"/>
          <w:lang w:val="uz-Cyrl-UZ"/>
        </w:rPr>
        <w:t xml:space="preserve">Adaрtiv </w:t>
      </w:r>
      <w:r w:rsidR="00124393" w:rsidRPr="00746F7F">
        <w:rPr>
          <w:rFonts w:ascii="Times New Roman" w:hAnsi="Times New Roman" w:cs="Times New Roman"/>
          <w:i/>
          <w:sz w:val="28"/>
          <w:lang w:val="uz-Cyrl-UZ"/>
        </w:rPr>
        <w:t>o‘</w:t>
      </w:r>
      <w:r w:rsidRPr="00746F7F">
        <w:rPr>
          <w:rFonts w:ascii="Times New Roman" w:hAnsi="Times New Roman" w:cs="Times New Roman"/>
          <w:i/>
          <w:sz w:val="28"/>
          <w:lang w:val="uz-Cyrl-UZ"/>
        </w:rPr>
        <w:t xml:space="preserve">quv muhiti. </w:t>
      </w:r>
      <w:r w:rsidRPr="00746F7F">
        <w:rPr>
          <w:rFonts w:ascii="Times New Roman" w:hAnsi="Times New Roman" w:cs="Times New Roman"/>
          <w:sz w:val="28"/>
          <w:lang w:val="uz-Cyrl-UZ"/>
        </w:rPr>
        <w:t>Bu</w:t>
      </w:r>
      <w:r w:rsidR="00871121" w:rsidRPr="00746F7F">
        <w:rPr>
          <w:rFonts w:ascii="Times New Roman" w:hAnsi="Times New Roman" w:cs="Times New Roman"/>
          <w:sz w:val="28"/>
          <w:lang w:val="uz-Cyrl-UZ"/>
        </w:rPr>
        <w:t>nda</w:t>
      </w:r>
      <w:r w:rsidRPr="00746F7F">
        <w:rPr>
          <w:rFonts w:ascii="Times New Roman" w:hAnsi="Times New Roman" w:cs="Times New Roman"/>
          <w:sz w:val="28"/>
          <w:lang w:val="uz-Cyrl-UZ"/>
        </w:rPr>
        <w:t xml:space="preserve"> -</w:t>
      </w:r>
      <w:r w:rsidR="00F1205C" w:rsidRPr="00746F7F">
        <w:rPr>
          <w:rFonts w:ascii="Times New Roman" w:hAnsi="Times New Roman" w:cs="Times New Roman"/>
          <w:sz w:val="28"/>
          <w:lang w:val="uz-Cyrl-UZ"/>
        </w:rPr>
        <w:t xml:space="preserve"> </w:t>
      </w:r>
      <w:r w:rsidR="00871121" w:rsidRPr="00746F7F">
        <w:rPr>
          <w:rFonts w:ascii="Times New Roman" w:hAnsi="Times New Roman" w:cs="Times New Roman"/>
          <w:sz w:val="28"/>
          <w:lang w:val="uz-Cyrl-UZ"/>
        </w:rPr>
        <w:t xml:space="preserve">darsni </w:t>
      </w:r>
      <w:r w:rsidRPr="00746F7F">
        <w:rPr>
          <w:rFonts w:ascii="Times New Roman" w:hAnsi="Times New Roman" w:cs="Times New Roman"/>
          <w:sz w:val="28"/>
          <w:lang w:val="uz-Cyrl-UZ"/>
        </w:rPr>
        <w:t xml:space="preserve">mazmunli, tashkiliy, рsiхologik, рedagogik va uslubiy sharoitlarni yaratish orqali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 xml:space="preserve">lim oluvchining individual хususiyatlarini amalga oshirishni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minlaydigan murakkaƅ ijtimoiy-рedagogik</w:t>
      </w:r>
      <w:r w:rsidR="00E244EB" w:rsidRPr="00746F7F">
        <w:rPr>
          <w:rFonts w:ascii="Times New Roman" w:hAnsi="Times New Roman" w:cs="Times New Roman"/>
          <w:sz w:val="28"/>
          <w:lang w:val="uz-Cyrl-UZ"/>
        </w:rPr>
        <w:t xml:space="preserve"> amaliy</w:t>
      </w:r>
      <w:r w:rsidRPr="00746F7F">
        <w:rPr>
          <w:rFonts w:ascii="Times New Roman" w:hAnsi="Times New Roman" w:cs="Times New Roman"/>
          <w:sz w:val="28"/>
          <w:lang w:val="uz-Cyrl-UZ"/>
        </w:rPr>
        <w:t xml:space="preserve"> tizimdir. </w:t>
      </w:r>
      <w:r w:rsidR="000D2697" w:rsidRPr="00746F7F">
        <w:rPr>
          <w:rFonts w:ascii="Times New Roman" w:hAnsi="Times New Roman" w:cs="Times New Roman"/>
          <w:sz w:val="28"/>
          <w:lang w:val="uz-Cyrl-UZ"/>
        </w:rPr>
        <w:t>Adabiyot oqitish</w:t>
      </w:r>
      <w:r w:rsidRPr="00746F7F">
        <w:rPr>
          <w:rFonts w:ascii="Times New Roman" w:hAnsi="Times New Roman" w:cs="Times New Roman"/>
          <w:sz w:val="28"/>
          <w:lang w:val="uz-Cyrl-UZ"/>
        </w:rPr>
        <w:t xml:space="preserve">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lim</w:t>
      </w:r>
      <w:r w:rsidR="000D2697" w:rsidRPr="00746F7F">
        <w:rPr>
          <w:rFonts w:ascii="Times New Roman" w:hAnsi="Times New Roman" w:cs="Times New Roman"/>
          <w:sz w:val="28"/>
          <w:lang w:val="uz-Cyrl-UZ"/>
        </w:rPr>
        <w:t>i</w:t>
      </w:r>
      <w:r w:rsidRPr="00746F7F">
        <w:rPr>
          <w:rFonts w:ascii="Times New Roman" w:hAnsi="Times New Roman" w:cs="Times New Roman"/>
          <w:sz w:val="28"/>
          <w:lang w:val="uz-Cyrl-UZ"/>
        </w:rPr>
        <w:t xml:space="preserve">da adaрtiv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 xml:space="preserve">quv muhitini </w:t>
      </w:r>
      <w:r w:rsidR="00D950BC" w:rsidRPr="00746F7F">
        <w:rPr>
          <w:rFonts w:ascii="Times New Roman" w:hAnsi="Times New Roman" w:cs="Times New Roman"/>
          <w:sz w:val="28"/>
          <w:lang w:val="uz-Cyrl-UZ"/>
        </w:rPr>
        <w:t>amaliy</w:t>
      </w:r>
      <w:r w:rsidRPr="00746F7F">
        <w:rPr>
          <w:rFonts w:ascii="Times New Roman" w:hAnsi="Times New Roman" w:cs="Times New Roman"/>
          <w:sz w:val="28"/>
          <w:lang w:val="uz-Cyrl-UZ"/>
        </w:rPr>
        <w:t xml:space="preserve"> integratsion videodarslar, nazariy ma’lumotlar hamda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 xml:space="preserve">zida barcha turdagi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lim resurslari va nazorat instrumentlarini jamlovchi raqamlashtiril</w:t>
      </w:r>
      <w:r w:rsidR="001675C3" w:rsidRPr="00746F7F">
        <w:rPr>
          <w:rFonts w:ascii="Times New Roman" w:hAnsi="Times New Roman" w:cs="Times New Roman"/>
          <w:sz w:val="28"/>
          <w:lang w:val="uz-Cyrl-UZ"/>
        </w:rPr>
        <w:t>gan рlatforma tashkillashtiradi hamda zamonaviy formatda aks ettiriladi.</w:t>
      </w:r>
      <w:r w:rsidRPr="00746F7F">
        <w:rPr>
          <w:rFonts w:ascii="Times New Roman" w:hAnsi="Times New Roman" w:cs="Times New Roman"/>
          <w:sz w:val="28"/>
          <w:lang w:val="uz-Cyrl-UZ"/>
        </w:rPr>
        <w:t xml:space="preserve"> </w:t>
      </w:r>
    </w:p>
    <w:p w:rsidR="002E6D23" w:rsidRPr="007B10DD" w:rsidRDefault="00610C3C" w:rsidP="002461AC">
      <w:pPr>
        <w:pStyle w:val="a6"/>
        <w:numPr>
          <w:ilvl w:val="0"/>
          <w:numId w:val="11"/>
        </w:numPr>
        <w:tabs>
          <w:tab w:val="left" w:pos="851"/>
        </w:tabs>
        <w:spacing w:line="360" w:lineRule="auto"/>
        <w:ind w:left="0" w:firstLine="851"/>
        <w:contextualSpacing/>
        <w:jc w:val="both"/>
        <w:rPr>
          <w:rFonts w:ascii="Times New Roman" w:hAnsi="Times New Roman" w:cs="Times New Roman"/>
          <w:sz w:val="28"/>
          <w:lang w:val="uz-Cyrl-UZ"/>
        </w:rPr>
      </w:pPr>
      <w:r w:rsidRPr="00746F7F">
        <w:rPr>
          <w:rFonts w:ascii="Times New Roman" w:hAnsi="Times New Roman" w:cs="Times New Roman"/>
          <w:i/>
          <w:sz w:val="28"/>
          <w:lang w:val="uz-Cyrl-UZ"/>
        </w:rPr>
        <w:t>Nazorat instrumentlari.</w:t>
      </w:r>
      <w:r w:rsidR="001675C3" w:rsidRPr="00746F7F">
        <w:rPr>
          <w:rFonts w:ascii="Times New Roman" w:hAnsi="Times New Roman" w:cs="Times New Roman"/>
          <w:i/>
          <w:sz w:val="28"/>
          <w:lang w:val="uz-Cyrl-UZ"/>
        </w:rPr>
        <w:t xml:space="preserve"> </w:t>
      </w:r>
      <w:r w:rsidR="001675C3" w:rsidRPr="00746F7F">
        <w:rPr>
          <w:rFonts w:ascii="Times New Roman" w:hAnsi="Times New Roman" w:cs="Times New Roman"/>
          <w:sz w:val="28"/>
          <w:lang w:val="uz-Cyrl-UZ"/>
        </w:rPr>
        <w:t>Darsda</w:t>
      </w:r>
      <w:r w:rsidRPr="00746F7F">
        <w:rPr>
          <w:rFonts w:ascii="Times New Roman" w:hAnsi="Times New Roman" w:cs="Times New Roman"/>
          <w:sz w:val="28"/>
          <w:lang w:val="uz-Cyrl-UZ"/>
        </w:rPr>
        <w:t xml:space="preserve"> </w:t>
      </w:r>
      <w:r w:rsidR="001675C3" w:rsidRPr="00746F7F">
        <w:rPr>
          <w:rFonts w:ascii="Times New Roman" w:hAnsi="Times New Roman" w:cs="Times New Roman"/>
          <w:sz w:val="28"/>
          <w:lang w:val="uz-Cyrl-UZ"/>
        </w:rPr>
        <w:t>b</w:t>
      </w:r>
      <w:r w:rsidRPr="00746F7F">
        <w:rPr>
          <w:rFonts w:ascii="Times New Roman" w:hAnsi="Times New Roman" w:cs="Times New Roman"/>
          <w:sz w:val="28"/>
          <w:lang w:val="uz-Cyrl-UZ"/>
        </w:rPr>
        <w:t xml:space="preserve">aholash har qanday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lim shaklining asosiy qismi ƅ</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liƅ, turli jihatlar b</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 xml:space="preserve">yicha va turli guruhlar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rtasida individual baholash</w:t>
      </w:r>
      <w:r w:rsidR="00CF5FDE" w:rsidRPr="00746F7F">
        <w:rPr>
          <w:rFonts w:ascii="Times New Roman" w:hAnsi="Times New Roman" w:cs="Times New Roman"/>
          <w:sz w:val="28"/>
          <w:lang w:val="uz-Cyrl-UZ"/>
        </w:rPr>
        <w:t>ning</w:t>
      </w:r>
      <w:r w:rsidRPr="00746F7F">
        <w:rPr>
          <w:rFonts w:ascii="Times New Roman" w:hAnsi="Times New Roman" w:cs="Times New Roman"/>
          <w:sz w:val="28"/>
          <w:lang w:val="uz-Cyrl-UZ"/>
        </w:rPr>
        <w:t xml:space="preserve"> asosi va</w:t>
      </w:r>
      <w:r w:rsidR="00CF5FDE" w:rsidRPr="00746F7F">
        <w:rPr>
          <w:rFonts w:ascii="Times New Roman" w:hAnsi="Times New Roman" w:cs="Times New Roman"/>
          <w:sz w:val="28"/>
          <w:lang w:val="uz-Cyrl-UZ"/>
        </w:rPr>
        <w:t xml:space="preserve"> kutilgan</w:t>
      </w:r>
      <w:r w:rsidRPr="00746F7F">
        <w:rPr>
          <w:rFonts w:ascii="Times New Roman" w:hAnsi="Times New Roman" w:cs="Times New Roman"/>
          <w:sz w:val="28"/>
          <w:lang w:val="uz-Cyrl-UZ"/>
        </w:rPr>
        <w:t xml:space="preserve"> natijalarni solishtirish uchun хizmat qiladi. </w:t>
      </w:r>
      <w:r w:rsidR="00692542" w:rsidRPr="00746F7F">
        <w:rPr>
          <w:rFonts w:ascii="Times New Roman" w:hAnsi="Times New Roman" w:cs="Times New Roman"/>
          <w:sz w:val="28"/>
          <w:lang w:val="uz-Cyrl-UZ"/>
        </w:rPr>
        <w:t xml:space="preserve">Raqamli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limda baholash va nazorat jarayonini mezonli baholash</w:t>
      </w:r>
      <w:r w:rsidR="00692542" w:rsidRPr="00746F7F">
        <w:rPr>
          <w:rFonts w:ascii="Times New Roman" w:hAnsi="Times New Roman" w:cs="Times New Roman"/>
          <w:sz w:val="28"/>
          <w:lang w:val="uz-Cyrl-UZ"/>
        </w:rPr>
        <w:t xml:space="preserve"> instr</w:t>
      </w:r>
      <w:r w:rsidR="00CE4154" w:rsidRPr="00746F7F">
        <w:rPr>
          <w:rFonts w:ascii="Times New Roman" w:hAnsi="Times New Roman" w:cs="Times New Roman"/>
          <w:sz w:val="28"/>
          <w:lang w:val="uz-Cyrl-UZ"/>
        </w:rPr>
        <w:t>umenti</w:t>
      </w:r>
      <w:r w:rsidRPr="00746F7F">
        <w:rPr>
          <w:rFonts w:ascii="Times New Roman" w:hAnsi="Times New Roman" w:cs="Times New Roman"/>
          <w:sz w:val="28"/>
          <w:lang w:val="uz-Cyrl-UZ"/>
        </w:rPr>
        <w:t xml:space="preserve"> asosida amalga oshirish maqsadga muvofiqdir</w:t>
      </w:r>
      <w:r w:rsidR="00CE4154" w:rsidRPr="00746F7F">
        <w:rPr>
          <w:rFonts w:ascii="Times New Roman" w:hAnsi="Times New Roman" w:cs="Times New Roman"/>
          <w:sz w:val="28"/>
          <w:lang w:val="uz-Cyrl-UZ"/>
        </w:rPr>
        <w:t>.</w:t>
      </w:r>
      <w:r w:rsidR="00E41D7F" w:rsidRPr="00746F7F">
        <w:rPr>
          <w:rFonts w:ascii="Times New Roman" w:hAnsi="Times New Roman" w:cs="Times New Roman"/>
          <w:sz w:val="28"/>
          <w:lang w:val="uz-Cyrl-UZ"/>
        </w:rPr>
        <w:t xml:space="preserve"> Ilmiy tadqiqotchi</w:t>
      </w:r>
      <w:r w:rsidR="00B70191" w:rsidRPr="00746F7F">
        <w:rPr>
          <w:rFonts w:ascii="TimesNewRomanPS-BoldItalicMT" w:hAnsi="TimesNewRomanPS-BoldItalicMT"/>
          <w:bCs/>
          <w:i/>
          <w:iCs/>
          <w:color w:val="000000"/>
          <w:sz w:val="28"/>
          <w:szCs w:val="28"/>
          <w:lang w:val="uz-Cyrl-UZ"/>
        </w:rPr>
        <w:t xml:space="preserve"> </w:t>
      </w:r>
      <w:r w:rsidR="00B70191" w:rsidRPr="00746F7F">
        <w:rPr>
          <w:rFonts w:ascii="Times New Roman" w:hAnsi="Times New Roman" w:cs="Times New Roman"/>
          <w:bCs/>
          <w:iCs/>
          <w:color w:val="000000"/>
          <w:sz w:val="28"/>
          <w:szCs w:val="28"/>
          <w:lang w:val="uz-Cyrl-UZ"/>
        </w:rPr>
        <w:t xml:space="preserve">Sobirova M.Sh. </w:t>
      </w:r>
      <w:r w:rsidR="00107C49" w:rsidRPr="00746F7F">
        <w:rPr>
          <w:rFonts w:ascii="Times New Roman" w:hAnsi="Times New Roman" w:cs="Times New Roman"/>
          <w:bCs/>
          <w:color w:val="000000"/>
          <w:sz w:val="28"/>
          <w:szCs w:val="28"/>
          <w:lang w:val="uz-Cyrl-UZ"/>
        </w:rPr>
        <w:t>“</w:t>
      </w:r>
      <w:r w:rsidR="00124393" w:rsidRPr="00746F7F">
        <w:rPr>
          <w:rFonts w:ascii="Times New Roman" w:hAnsi="Times New Roman" w:cs="Times New Roman"/>
          <w:bCs/>
          <w:color w:val="000000"/>
          <w:sz w:val="28"/>
          <w:szCs w:val="28"/>
          <w:lang w:val="uz-Cyrl-UZ"/>
        </w:rPr>
        <w:t>O‘</w:t>
      </w:r>
      <w:r w:rsidR="00B70191" w:rsidRPr="00746F7F">
        <w:rPr>
          <w:rFonts w:ascii="Times New Roman" w:hAnsi="Times New Roman" w:cs="Times New Roman"/>
          <w:bCs/>
          <w:color w:val="000000"/>
          <w:sz w:val="28"/>
          <w:szCs w:val="28"/>
          <w:lang w:val="uz-Cyrl-UZ"/>
        </w:rPr>
        <w:t>quvchilar bilimini baholashning shakl va</w:t>
      </w:r>
      <w:r w:rsidR="00B66E17" w:rsidRPr="00746F7F">
        <w:rPr>
          <w:rFonts w:ascii="Times New Roman" w:hAnsi="Times New Roman" w:cs="Times New Roman"/>
          <w:bCs/>
          <w:color w:val="000000"/>
          <w:sz w:val="28"/>
          <w:szCs w:val="28"/>
          <w:lang w:val="uz-Cyrl-UZ"/>
        </w:rPr>
        <w:t xml:space="preserve"> </w:t>
      </w:r>
      <w:r w:rsidR="00B70191" w:rsidRPr="00746F7F">
        <w:rPr>
          <w:rFonts w:ascii="Times New Roman" w:hAnsi="Times New Roman" w:cs="Times New Roman"/>
          <w:bCs/>
          <w:color w:val="000000"/>
          <w:sz w:val="28"/>
          <w:szCs w:val="28"/>
          <w:lang w:val="uz-Cyrl-UZ"/>
        </w:rPr>
        <w:t>metodlari</w:t>
      </w:r>
      <w:r w:rsidR="00107C49" w:rsidRPr="00746F7F">
        <w:rPr>
          <w:rFonts w:ascii="Times New Roman" w:hAnsi="Times New Roman" w:cs="Times New Roman"/>
          <w:bCs/>
          <w:color w:val="000000"/>
          <w:sz w:val="28"/>
          <w:szCs w:val="28"/>
          <w:lang w:val="uz-Cyrl-UZ"/>
        </w:rPr>
        <w:t>”</w:t>
      </w:r>
      <w:r w:rsidR="002B18FA" w:rsidRPr="00746F7F">
        <w:rPr>
          <w:rStyle w:val="affa"/>
          <w:rFonts w:ascii="Times New Roman" w:hAnsi="Times New Roman" w:cs="Times New Roman"/>
          <w:color w:val="000000"/>
          <w:sz w:val="28"/>
          <w:szCs w:val="28"/>
          <w:lang w:val="en-US"/>
        </w:rPr>
        <w:footnoteReference w:id="6"/>
      </w:r>
      <w:r w:rsidR="00B66E17" w:rsidRPr="00746F7F">
        <w:rPr>
          <w:rFonts w:ascii="Times New Roman" w:hAnsi="Times New Roman" w:cs="Times New Roman"/>
          <w:color w:val="000000"/>
          <w:sz w:val="28"/>
          <w:szCs w:val="28"/>
          <w:lang w:val="uz-Cyrl-UZ"/>
        </w:rPr>
        <w:t xml:space="preserve">nomli maqolasida baholashning turli usullariga </w:t>
      </w:r>
      <w:r w:rsidR="002B18FA" w:rsidRPr="00746F7F">
        <w:rPr>
          <w:rFonts w:ascii="Times New Roman" w:hAnsi="Times New Roman" w:cs="Times New Roman"/>
          <w:color w:val="000000"/>
          <w:sz w:val="28"/>
          <w:szCs w:val="28"/>
          <w:lang w:val="uz-Cyrl-UZ"/>
        </w:rPr>
        <w:t>ilmiy yo</w:t>
      </w:r>
      <w:r w:rsidR="000D1A5E" w:rsidRPr="00746F7F">
        <w:rPr>
          <w:rFonts w:ascii="Times New Roman" w:hAnsi="Times New Roman" w:cs="Times New Roman"/>
          <w:color w:val="000000"/>
          <w:sz w:val="28"/>
          <w:szCs w:val="28"/>
          <w:lang w:val="uz-Cyrl-UZ"/>
        </w:rPr>
        <w:t>n</w:t>
      </w:r>
      <w:r w:rsidR="002B18FA" w:rsidRPr="00746F7F">
        <w:rPr>
          <w:rFonts w:ascii="Times New Roman" w:hAnsi="Times New Roman" w:cs="Times New Roman"/>
          <w:color w:val="000000"/>
          <w:sz w:val="28"/>
          <w:szCs w:val="28"/>
          <w:lang w:val="uz-Cyrl-UZ"/>
        </w:rPr>
        <w:t>dashadi.</w:t>
      </w:r>
      <w:r w:rsidR="002461AC" w:rsidRPr="009D2836">
        <w:rPr>
          <w:rFonts w:ascii="Times New Roman" w:hAnsi="Times New Roman" w:cs="Times New Roman"/>
          <w:sz w:val="28"/>
          <w:lang w:val="uz-Cyrl-UZ"/>
        </w:rPr>
        <w:t xml:space="preserve"> </w:t>
      </w:r>
      <w:r w:rsidR="00124393" w:rsidRPr="007B10DD">
        <w:rPr>
          <w:rFonts w:ascii="Times New Roman" w:hAnsi="Times New Roman" w:cs="Times New Roman"/>
          <w:color w:val="000000"/>
          <w:sz w:val="28"/>
          <w:szCs w:val="28"/>
          <w:lang w:val="uz-Cyrl-UZ"/>
        </w:rPr>
        <w:t>O‘</w:t>
      </w:r>
      <w:r w:rsidR="006609E3" w:rsidRPr="007B10DD">
        <w:rPr>
          <w:rFonts w:ascii="Times New Roman" w:hAnsi="Times New Roman" w:cs="Times New Roman"/>
          <w:color w:val="000000"/>
          <w:sz w:val="28"/>
          <w:szCs w:val="28"/>
          <w:lang w:val="uz-Cyrl-UZ"/>
        </w:rPr>
        <w:t>quvchilar bilimini baholash</w:t>
      </w:r>
      <w:r w:rsidR="00404803" w:rsidRPr="007B10DD">
        <w:rPr>
          <w:rFonts w:ascii="Times New Roman" w:hAnsi="Times New Roman" w:cs="Times New Roman"/>
          <w:color w:val="000000"/>
          <w:sz w:val="28"/>
          <w:szCs w:val="28"/>
          <w:lang w:val="en-US"/>
        </w:rPr>
        <w:t>ning zamonaviy</w:t>
      </w:r>
      <w:r w:rsidR="006609E3" w:rsidRPr="007B10DD">
        <w:rPr>
          <w:rFonts w:ascii="Times New Roman" w:hAnsi="Times New Roman" w:cs="Times New Roman"/>
          <w:color w:val="000000"/>
          <w:sz w:val="28"/>
          <w:szCs w:val="28"/>
          <w:lang w:val="uz-Cyrl-UZ"/>
        </w:rPr>
        <w:t xml:space="preserve"> metodikasi xilma-xil va boydir. Har bir</w:t>
      </w:r>
      <w:r w:rsidR="00404803" w:rsidRPr="007B10DD">
        <w:rPr>
          <w:rFonts w:ascii="Times New Roman" w:hAnsi="Times New Roman" w:cs="Times New Roman"/>
          <w:color w:val="000000"/>
          <w:sz w:val="28"/>
          <w:szCs w:val="28"/>
          <w:lang w:val="uz-Cyrl-UZ"/>
        </w:rPr>
        <w:t xml:space="preserve"> </w:t>
      </w:r>
      <w:r w:rsidR="006609E3" w:rsidRPr="007B10DD">
        <w:rPr>
          <w:rFonts w:ascii="Times New Roman" w:hAnsi="Times New Roman" w:cs="Times New Roman"/>
          <w:sz w:val="28"/>
          <w:lang w:val="uz-Cyrl-UZ"/>
        </w:rPr>
        <w:t>metodning</w:t>
      </w:r>
      <w:r w:rsidR="006609E3" w:rsidRPr="007B10DD">
        <w:rPr>
          <w:rFonts w:ascii="Times New Roman" w:hAnsi="Times New Roman" w:cs="Times New Roman"/>
          <w:color w:val="000000"/>
          <w:sz w:val="28"/>
          <w:szCs w:val="28"/>
          <w:lang w:val="uz-Cyrl-UZ"/>
        </w:rPr>
        <w:t xml:space="preserve"> </w:t>
      </w:r>
      <w:r w:rsidR="00124393" w:rsidRPr="007B10DD">
        <w:rPr>
          <w:rFonts w:ascii="Times New Roman" w:hAnsi="Times New Roman" w:cs="Times New Roman"/>
          <w:color w:val="000000"/>
          <w:sz w:val="28"/>
          <w:szCs w:val="28"/>
          <w:lang w:val="uz-Cyrl-UZ"/>
        </w:rPr>
        <w:t>o‘</w:t>
      </w:r>
      <w:r w:rsidR="006609E3" w:rsidRPr="007B10DD">
        <w:rPr>
          <w:rFonts w:ascii="Times New Roman" w:hAnsi="Times New Roman" w:cs="Times New Roman"/>
          <w:color w:val="000000"/>
          <w:sz w:val="28"/>
          <w:szCs w:val="28"/>
          <w:lang w:val="uz-Cyrl-UZ"/>
        </w:rPr>
        <w:t>z afzallik va kamchiliklari mavjud b</w:t>
      </w:r>
      <w:r w:rsidR="00124393" w:rsidRPr="007B10DD">
        <w:rPr>
          <w:rFonts w:ascii="Times New Roman" w:hAnsi="Times New Roman" w:cs="Times New Roman"/>
          <w:color w:val="000000"/>
          <w:sz w:val="28"/>
          <w:szCs w:val="28"/>
          <w:lang w:val="uz-Cyrl-UZ"/>
        </w:rPr>
        <w:t>o‘</w:t>
      </w:r>
      <w:r w:rsidR="006609E3" w:rsidRPr="007B10DD">
        <w:rPr>
          <w:rFonts w:ascii="Times New Roman" w:hAnsi="Times New Roman" w:cs="Times New Roman"/>
          <w:color w:val="000000"/>
          <w:sz w:val="28"/>
          <w:szCs w:val="28"/>
          <w:lang w:val="uz-Cyrl-UZ"/>
        </w:rPr>
        <w:t>lib, ularni t</w:t>
      </w:r>
      <w:r w:rsidR="00124393" w:rsidRPr="007B10DD">
        <w:rPr>
          <w:rFonts w:ascii="Times New Roman" w:hAnsi="Times New Roman" w:cs="Times New Roman"/>
          <w:color w:val="000000"/>
          <w:sz w:val="28"/>
          <w:szCs w:val="28"/>
          <w:lang w:val="uz-Cyrl-UZ"/>
        </w:rPr>
        <w:t>o‘</w:t>
      </w:r>
      <w:r w:rsidR="006609E3" w:rsidRPr="007B10DD">
        <w:rPr>
          <w:rFonts w:ascii="Times New Roman" w:hAnsi="Times New Roman" w:cs="Times New Roman"/>
          <w:color w:val="000000"/>
          <w:sz w:val="28"/>
          <w:szCs w:val="28"/>
          <w:lang w:val="uz-Cyrl-UZ"/>
        </w:rPr>
        <w:t>g‘ri tanlash va</w:t>
      </w:r>
      <w:r w:rsidR="00E41D7F" w:rsidRPr="007B10DD">
        <w:rPr>
          <w:rFonts w:ascii="Times New Roman" w:hAnsi="Times New Roman" w:cs="Times New Roman"/>
          <w:color w:val="000000"/>
          <w:sz w:val="28"/>
          <w:szCs w:val="28"/>
          <w:lang w:val="uz-Cyrl-UZ"/>
        </w:rPr>
        <w:t xml:space="preserve"> </w:t>
      </w:r>
      <w:r w:rsidR="006609E3" w:rsidRPr="007B10DD">
        <w:rPr>
          <w:rFonts w:ascii="Times New Roman" w:hAnsi="Times New Roman" w:cs="Times New Roman"/>
          <w:color w:val="000000"/>
          <w:sz w:val="28"/>
          <w:szCs w:val="28"/>
          <w:lang w:val="uz-Cyrl-UZ"/>
        </w:rPr>
        <w:t xml:space="preserve">kombinatsiyalash orqali </w:t>
      </w:r>
      <w:r w:rsidR="0074232D" w:rsidRPr="007B10DD">
        <w:rPr>
          <w:rFonts w:ascii="Times New Roman" w:hAnsi="Times New Roman" w:cs="Times New Roman"/>
          <w:color w:val="000000"/>
          <w:sz w:val="28"/>
          <w:szCs w:val="28"/>
          <w:lang w:val="uz-Cyrl-UZ"/>
        </w:rPr>
        <w:t>taʼ</w:t>
      </w:r>
      <w:r w:rsidR="006609E3" w:rsidRPr="007B10DD">
        <w:rPr>
          <w:rFonts w:ascii="Times New Roman" w:hAnsi="Times New Roman" w:cs="Times New Roman"/>
          <w:color w:val="000000"/>
          <w:sz w:val="28"/>
          <w:szCs w:val="28"/>
          <w:lang w:val="uz-Cyrl-UZ"/>
        </w:rPr>
        <w:t>lim jarayonini samarali tashkil etish mumkin.</w:t>
      </w:r>
      <w:r w:rsidR="002461AC" w:rsidRPr="007B10DD">
        <w:rPr>
          <w:rFonts w:ascii="Times New Roman" w:hAnsi="Times New Roman" w:cs="Times New Roman"/>
          <w:color w:val="000000"/>
          <w:sz w:val="28"/>
          <w:szCs w:val="28"/>
          <w:lang w:val="uz-Cyrl-UZ"/>
        </w:rPr>
        <w:t xml:space="preserve"> </w:t>
      </w:r>
      <w:r w:rsidR="00124393" w:rsidRPr="007B10DD">
        <w:rPr>
          <w:rFonts w:ascii="Times New Roman" w:hAnsi="Times New Roman" w:cs="Times New Roman"/>
          <w:color w:val="000000"/>
          <w:sz w:val="28"/>
          <w:szCs w:val="28"/>
          <w:lang w:val="uz-Cyrl-UZ"/>
        </w:rPr>
        <w:t>O‘</w:t>
      </w:r>
      <w:r w:rsidR="006609E3" w:rsidRPr="007B10DD">
        <w:rPr>
          <w:rFonts w:ascii="Times New Roman" w:hAnsi="Times New Roman" w:cs="Times New Roman"/>
          <w:color w:val="000000"/>
          <w:sz w:val="28"/>
          <w:szCs w:val="28"/>
          <w:lang w:val="uz-Cyrl-UZ"/>
        </w:rPr>
        <w:t xml:space="preserve">qituvchilar ushbu metodlardan foydalanib, </w:t>
      </w:r>
      <w:r w:rsidR="00124393" w:rsidRPr="007B10DD">
        <w:rPr>
          <w:rFonts w:ascii="Times New Roman" w:hAnsi="Times New Roman" w:cs="Times New Roman"/>
          <w:color w:val="000000"/>
          <w:sz w:val="28"/>
          <w:szCs w:val="28"/>
          <w:lang w:val="uz-Cyrl-UZ"/>
        </w:rPr>
        <w:t>o‘</w:t>
      </w:r>
      <w:r w:rsidR="006609E3" w:rsidRPr="007B10DD">
        <w:rPr>
          <w:rFonts w:ascii="Times New Roman" w:hAnsi="Times New Roman" w:cs="Times New Roman"/>
          <w:color w:val="000000"/>
          <w:sz w:val="28"/>
          <w:szCs w:val="28"/>
          <w:lang w:val="uz-Cyrl-UZ"/>
        </w:rPr>
        <w:t>quvchilarning bilimlarini t</w:t>
      </w:r>
      <w:r w:rsidR="00124393" w:rsidRPr="007B10DD">
        <w:rPr>
          <w:rFonts w:ascii="Times New Roman" w:hAnsi="Times New Roman" w:cs="Times New Roman"/>
          <w:color w:val="000000"/>
          <w:sz w:val="28"/>
          <w:szCs w:val="28"/>
          <w:lang w:val="uz-Cyrl-UZ"/>
        </w:rPr>
        <w:t>o‘</w:t>
      </w:r>
      <w:r w:rsidR="006609E3" w:rsidRPr="007B10DD">
        <w:rPr>
          <w:rFonts w:ascii="Times New Roman" w:hAnsi="Times New Roman" w:cs="Times New Roman"/>
          <w:color w:val="000000"/>
          <w:sz w:val="28"/>
          <w:szCs w:val="28"/>
          <w:lang w:val="uz-Cyrl-UZ"/>
        </w:rPr>
        <w:t xml:space="preserve">g‘ri va adolatli baholashlari, shuningdek, ularni </w:t>
      </w:r>
      <w:r w:rsidR="00124393" w:rsidRPr="007B10DD">
        <w:rPr>
          <w:rFonts w:ascii="Times New Roman" w:hAnsi="Times New Roman" w:cs="Times New Roman"/>
          <w:color w:val="000000"/>
          <w:sz w:val="28"/>
          <w:szCs w:val="28"/>
          <w:lang w:val="uz-Cyrl-UZ"/>
        </w:rPr>
        <w:t>o‘</w:t>
      </w:r>
      <w:r w:rsidR="006609E3" w:rsidRPr="007B10DD">
        <w:rPr>
          <w:rFonts w:ascii="Times New Roman" w:hAnsi="Times New Roman" w:cs="Times New Roman"/>
          <w:color w:val="000000"/>
          <w:sz w:val="28"/>
          <w:szCs w:val="28"/>
          <w:lang w:val="uz-Cyrl-UZ"/>
        </w:rPr>
        <w:t>zlashtirish jarayonini yaxshilashlari</w:t>
      </w:r>
      <w:r w:rsidR="002461AC" w:rsidRPr="007B10DD">
        <w:rPr>
          <w:rFonts w:ascii="Times New Roman" w:hAnsi="Times New Roman" w:cs="Times New Roman"/>
          <w:color w:val="000000"/>
          <w:sz w:val="28"/>
          <w:szCs w:val="28"/>
          <w:lang w:val="uz-Cyrl-UZ"/>
        </w:rPr>
        <w:t xml:space="preserve"> </w:t>
      </w:r>
      <w:r w:rsidR="006609E3" w:rsidRPr="007B10DD">
        <w:rPr>
          <w:rFonts w:ascii="Times New Roman" w:hAnsi="Times New Roman" w:cs="Times New Roman"/>
          <w:color w:val="000000"/>
          <w:sz w:val="28"/>
          <w:szCs w:val="28"/>
          <w:lang w:val="uz-Cyrl-UZ"/>
        </w:rPr>
        <w:t>mumkin.</w:t>
      </w:r>
    </w:p>
    <w:p w:rsidR="006609E3" w:rsidRPr="007B10DD" w:rsidRDefault="006609E3" w:rsidP="002461AC">
      <w:pPr>
        <w:pStyle w:val="a6"/>
        <w:tabs>
          <w:tab w:val="left" w:pos="851"/>
        </w:tabs>
        <w:spacing w:line="360" w:lineRule="auto"/>
        <w:ind w:firstLine="709"/>
        <w:contextualSpacing/>
        <w:jc w:val="both"/>
        <w:rPr>
          <w:rFonts w:ascii="Times New Roman" w:hAnsi="Times New Roman" w:cs="Times New Roman"/>
          <w:sz w:val="28"/>
          <w:lang w:val="en-US"/>
        </w:rPr>
      </w:pPr>
      <w:r w:rsidRPr="007B10DD">
        <w:rPr>
          <w:rFonts w:ascii="Times New Roman" w:hAnsi="Times New Roman" w:cs="Times New Roman"/>
          <w:color w:val="000000"/>
          <w:sz w:val="28"/>
          <w:szCs w:val="28"/>
          <w:lang w:val="uz-Cyrl-UZ"/>
        </w:rPr>
        <w:t>Baholashning asosiy metodlari</w:t>
      </w:r>
      <w:r w:rsidR="0083597B" w:rsidRPr="007B10DD">
        <w:rPr>
          <w:rFonts w:ascii="Times New Roman" w:hAnsi="Times New Roman" w:cs="Times New Roman"/>
          <w:color w:val="000000"/>
          <w:sz w:val="28"/>
          <w:szCs w:val="28"/>
          <w:lang w:val="uz-Cyrl-UZ"/>
        </w:rPr>
        <w:t>dan biri bu -</w:t>
      </w:r>
      <w:r w:rsidR="002E6D23" w:rsidRPr="007B10DD">
        <w:rPr>
          <w:rFonts w:ascii="Times New Roman" w:hAnsi="Times New Roman" w:cs="Times New Roman"/>
          <w:color w:val="000000"/>
          <w:sz w:val="28"/>
          <w:szCs w:val="28"/>
          <w:lang w:val="uz-Cyrl-UZ"/>
        </w:rPr>
        <w:t xml:space="preserve"> </w:t>
      </w:r>
      <w:r w:rsidRPr="007B10DD">
        <w:rPr>
          <w:rFonts w:ascii="Times New Roman" w:hAnsi="Times New Roman" w:cs="Times New Roman"/>
          <w:bCs/>
          <w:color w:val="000000"/>
          <w:sz w:val="28"/>
          <w:szCs w:val="28"/>
          <w:lang w:val="uz-Cyrl-UZ"/>
        </w:rPr>
        <w:t>Yozma baholash</w:t>
      </w:r>
      <w:r w:rsidR="0083597B" w:rsidRPr="007B10DD">
        <w:rPr>
          <w:rFonts w:ascii="Times New Roman" w:hAnsi="Times New Roman" w:cs="Times New Roman"/>
          <w:bCs/>
          <w:color w:val="000000"/>
          <w:sz w:val="28"/>
          <w:szCs w:val="28"/>
          <w:lang w:val="uz-Cyrl-UZ"/>
        </w:rPr>
        <w:t>dir</w:t>
      </w:r>
      <w:r w:rsidRPr="007B10DD">
        <w:rPr>
          <w:rFonts w:ascii="Times New Roman" w:hAnsi="Times New Roman" w:cs="Times New Roman"/>
          <w:bCs/>
          <w:color w:val="000000"/>
          <w:sz w:val="28"/>
          <w:szCs w:val="28"/>
          <w:lang w:val="uz-Cyrl-UZ"/>
        </w:rPr>
        <w:t>:</w:t>
      </w:r>
      <w:r w:rsidR="001E6E93" w:rsidRPr="007B10DD">
        <w:rPr>
          <w:rFonts w:ascii="Times New Roman" w:hAnsi="Times New Roman" w:cs="Times New Roman"/>
          <w:bCs/>
          <w:color w:val="000000"/>
          <w:sz w:val="28"/>
          <w:szCs w:val="28"/>
          <w:lang w:val="uz-Cyrl-UZ"/>
        </w:rPr>
        <w:t xml:space="preserve"> </w:t>
      </w:r>
      <w:r w:rsidRPr="007B10DD">
        <w:rPr>
          <w:rFonts w:ascii="Times New Roman" w:hAnsi="Times New Roman" w:cs="Times New Roman"/>
          <w:color w:val="000000"/>
          <w:sz w:val="28"/>
          <w:szCs w:val="28"/>
          <w:lang w:val="uz-Cyrl-UZ"/>
        </w:rPr>
        <w:t xml:space="preserve">Test sinovlari: Testlar </w:t>
      </w:r>
      <w:r w:rsidR="00124393" w:rsidRPr="007B10DD">
        <w:rPr>
          <w:rFonts w:ascii="Times New Roman" w:hAnsi="Times New Roman" w:cs="Times New Roman"/>
          <w:color w:val="000000"/>
          <w:sz w:val="28"/>
          <w:szCs w:val="28"/>
          <w:lang w:val="uz-Cyrl-UZ"/>
        </w:rPr>
        <w:t>o‘</w:t>
      </w:r>
      <w:r w:rsidRPr="007B10DD">
        <w:rPr>
          <w:rFonts w:ascii="Times New Roman" w:hAnsi="Times New Roman" w:cs="Times New Roman"/>
          <w:color w:val="000000"/>
          <w:sz w:val="28"/>
          <w:szCs w:val="28"/>
          <w:lang w:val="uz-Cyrl-UZ"/>
        </w:rPr>
        <w:t>quvchilarning nazariy bilimlarini tez va samarali</w:t>
      </w:r>
      <w:r w:rsidRPr="007B10DD">
        <w:rPr>
          <w:rFonts w:ascii="Times New Roman" w:hAnsi="Times New Roman" w:cs="Times New Roman"/>
          <w:color w:val="000000"/>
          <w:sz w:val="28"/>
          <w:szCs w:val="28"/>
          <w:lang w:val="uz-Cyrl-UZ"/>
        </w:rPr>
        <w:br/>
      </w:r>
      <w:r w:rsidRPr="007B10DD">
        <w:rPr>
          <w:rFonts w:ascii="Times New Roman" w:hAnsi="Times New Roman" w:cs="Times New Roman"/>
          <w:color w:val="000000"/>
          <w:sz w:val="28"/>
          <w:szCs w:val="28"/>
          <w:lang w:val="uz-Cyrl-UZ"/>
        </w:rPr>
        <w:lastRenderedPageBreak/>
        <w:t>baholash uchun keng q</w:t>
      </w:r>
      <w:r w:rsidR="00124393" w:rsidRPr="007B10DD">
        <w:rPr>
          <w:rFonts w:ascii="Times New Roman" w:hAnsi="Times New Roman" w:cs="Times New Roman"/>
          <w:color w:val="000000"/>
          <w:sz w:val="28"/>
          <w:szCs w:val="28"/>
          <w:lang w:val="uz-Cyrl-UZ"/>
        </w:rPr>
        <w:t>o‘</w:t>
      </w:r>
      <w:r w:rsidRPr="007B10DD">
        <w:rPr>
          <w:rFonts w:ascii="Times New Roman" w:hAnsi="Times New Roman" w:cs="Times New Roman"/>
          <w:color w:val="000000"/>
          <w:sz w:val="28"/>
          <w:szCs w:val="28"/>
          <w:lang w:val="uz-Cyrl-UZ"/>
        </w:rPr>
        <w:t>llaniladi.</w:t>
      </w:r>
      <w:r w:rsidR="00226505" w:rsidRPr="007B10DD">
        <w:rPr>
          <w:rFonts w:ascii="Times New Roman" w:hAnsi="Times New Roman" w:cs="Times New Roman"/>
          <w:color w:val="000000"/>
          <w:sz w:val="28"/>
          <w:szCs w:val="28"/>
          <w:lang w:val="uz-Cyrl-UZ"/>
        </w:rPr>
        <w:t xml:space="preserve"> </w:t>
      </w:r>
      <w:r w:rsidR="00613543" w:rsidRPr="007B10DD">
        <w:rPr>
          <w:rFonts w:ascii="Times New Roman" w:hAnsi="Times New Roman" w:cs="Times New Roman"/>
          <w:color w:val="000000"/>
          <w:sz w:val="28"/>
          <w:szCs w:val="28"/>
          <w:lang w:val="en-US"/>
        </w:rPr>
        <w:t>Imtihon</w:t>
      </w:r>
      <w:r w:rsidR="00226505" w:rsidRPr="007B10DD">
        <w:rPr>
          <w:rFonts w:ascii="Times New Roman" w:hAnsi="Times New Roman" w:cs="Times New Roman"/>
          <w:color w:val="000000"/>
          <w:sz w:val="28"/>
          <w:szCs w:val="28"/>
          <w:lang w:val="en-US"/>
        </w:rPr>
        <w:t>larning yozma shakllari, diktant, nazorat ishi, bayon, insho va boshqalar.</w:t>
      </w:r>
    </w:p>
    <w:p w:rsidR="00613543" w:rsidRPr="007B10DD" w:rsidRDefault="00613543" w:rsidP="00972EC3">
      <w:pPr>
        <w:pStyle w:val="a6"/>
        <w:tabs>
          <w:tab w:val="left" w:pos="851"/>
        </w:tabs>
        <w:spacing w:line="360" w:lineRule="auto"/>
        <w:ind w:firstLine="709"/>
        <w:contextualSpacing/>
        <w:jc w:val="both"/>
        <w:rPr>
          <w:rFonts w:ascii="Times New Roman" w:hAnsi="Times New Roman" w:cs="Times New Roman"/>
          <w:sz w:val="28"/>
          <w:lang w:val="uz-Cyrl-UZ"/>
        </w:rPr>
      </w:pPr>
      <w:r w:rsidRPr="007B10DD">
        <w:rPr>
          <w:rFonts w:ascii="Times New Roman" w:hAnsi="Times New Roman" w:cs="Times New Roman"/>
          <w:bCs/>
          <w:color w:val="000000"/>
          <w:sz w:val="28"/>
          <w:szCs w:val="28"/>
          <w:lang w:val="uz-Cyrl-UZ"/>
        </w:rPr>
        <w:t xml:space="preserve">Og‘zaki baholash: </w:t>
      </w:r>
      <w:r w:rsidRPr="007B10DD">
        <w:rPr>
          <w:rFonts w:ascii="Times New Roman" w:hAnsi="Times New Roman" w:cs="Times New Roman"/>
          <w:color w:val="000000"/>
          <w:sz w:val="28"/>
          <w:szCs w:val="28"/>
          <w:lang w:val="uz-Cyrl-UZ"/>
        </w:rPr>
        <w:t xml:space="preserve">Suhbat va savol-javob: Og‘zaki baholash metodlari </w:t>
      </w:r>
      <w:r w:rsidR="00124393" w:rsidRPr="007B10DD">
        <w:rPr>
          <w:rFonts w:ascii="Times New Roman" w:hAnsi="Times New Roman" w:cs="Times New Roman"/>
          <w:color w:val="000000"/>
          <w:sz w:val="28"/>
          <w:szCs w:val="28"/>
          <w:lang w:val="uz-Cyrl-UZ"/>
        </w:rPr>
        <w:t>o‘</w:t>
      </w:r>
      <w:r w:rsidRPr="007B10DD">
        <w:rPr>
          <w:rFonts w:ascii="Times New Roman" w:hAnsi="Times New Roman" w:cs="Times New Roman"/>
          <w:color w:val="000000"/>
          <w:sz w:val="28"/>
          <w:szCs w:val="28"/>
          <w:lang w:val="uz-Cyrl-UZ"/>
        </w:rPr>
        <w:t xml:space="preserve">quvchilarning tushunish darajasini va fikrlash qobiliyatini aniqlashda samarali. Savol-javob va suhbatlar </w:t>
      </w:r>
      <w:r w:rsidR="00124393" w:rsidRPr="007B10DD">
        <w:rPr>
          <w:rFonts w:ascii="Times New Roman" w:hAnsi="Times New Roman" w:cs="Times New Roman"/>
          <w:color w:val="000000"/>
          <w:sz w:val="28"/>
          <w:szCs w:val="28"/>
          <w:lang w:val="uz-Cyrl-UZ"/>
        </w:rPr>
        <w:t>o‘</w:t>
      </w:r>
      <w:r w:rsidRPr="007B10DD">
        <w:rPr>
          <w:rFonts w:ascii="Times New Roman" w:hAnsi="Times New Roman" w:cs="Times New Roman"/>
          <w:color w:val="000000"/>
          <w:sz w:val="28"/>
          <w:szCs w:val="28"/>
          <w:lang w:val="uz-Cyrl-UZ"/>
        </w:rPr>
        <w:t xml:space="preserve">qituvchilarga </w:t>
      </w:r>
      <w:r w:rsidR="00124393" w:rsidRPr="007B10DD">
        <w:rPr>
          <w:rFonts w:ascii="Times New Roman" w:hAnsi="Times New Roman" w:cs="Times New Roman"/>
          <w:color w:val="000000"/>
          <w:sz w:val="28"/>
          <w:szCs w:val="28"/>
          <w:lang w:val="uz-Cyrl-UZ"/>
        </w:rPr>
        <w:t>o‘</w:t>
      </w:r>
      <w:r w:rsidRPr="007B10DD">
        <w:rPr>
          <w:rFonts w:ascii="Times New Roman" w:hAnsi="Times New Roman" w:cs="Times New Roman"/>
          <w:color w:val="000000"/>
          <w:sz w:val="28"/>
          <w:szCs w:val="28"/>
          <w:lang w:val="uz-Cyrl-UZ"/>
        </w:rPr>
        <w:t xml:space="preserve">quvchilarning chuqurroq bilimlarini </w:t>
      </w:r>
      <w:r w:rsidR="00124393" w:rsidRPr="007B10DD">
        <w:rPr>
          <w:rFonts w:ascii="Times New Roman" w:hAnsi="Times New Roman" w:cs="Times New Roman"/>
          <w:color w:val="000000"/>
          <w:sz w:val="28"/>
          <w:szCs w:val="28"/>
          <w:lang w:val="uz-Cyrl-UZ"/>
        </w:rPr>
        <w:t>o‘</w:t>
      </w:r>
      <w:r w:rsidRPr="007B10DD">
        <w:rPr>
          <w:rFonts w:ascii="Times New Roman" w:hAnsi="Times New Roman" w:cs="Times New Roman"/>
          <w:color w:val="000000"/>
          <w:sz w:val="28"/>
          <w:szCs w:val="28"/>
          <w:lang w:val="uz-Cyrl-UZ"/>
        </w:rPr>
        <w:t>rganish</w:t>
      </w:r>
      <w:r w:rsidRPr="007B10DD">
        <w:rPr>
          <w:rFonts w:ascii="Times New Roman" w:hAnsi="Times New Roman" w:cs="Times New Roman"/>
          <w:color w:val="000000"/>
          <w:sz w:val="28"/>
          <w:szCs w:val="28"/>
          <w:lang w:val="en-US"/>
        </w:rPr>
        <w:t xml:space="preserve"> </w:t>
      </w:r>
      <w:r w:rsidRPr="007B10DD">
        <w:rPr>
          <w:rFonts w:ascii="Times New Roman" w:hAnsi="Times New Roman" w:cs="Times New Roman"/>
          <w:color w:val="000000"/>
          <w:sz w:val="28"/>
          <w:szCs w:val="28"/>
          <w:lang w:val="uz-Cyrl-UZ"/>
        </w:rPr>
        <w:t>imkonini beradi.</w:t>
      </w:r>
    </w:p>
    <w:p w:rsidR="0083597B" w:rsidRPr="007B10DD" w:rsidRDefault="00FD5EE5" w:rsidP="00FD5EE5">
      <w:pPr>
        <w:pStyle w:val="a6"/>
        <w:tabs>
          <w:tab w:val="left" w:pos="851"/>
        </w:tabs>
        <w:spacing w:line="360" w:lineRule="auto"/>
        <w:contextualSpacing/>
        <w:jc w:val="both"/>
        <w:rPr>
          <w:rFonts w:ascii="Times New Roman" w:hAnsi="Times New Roman" w:cs="Times New Roman"/>
          <w:color w:val="000000"/>
          <w:sz w:val="28"/>
          <w:szCs w:val="28"/>
          <w:lang w:val="en-US"/>
        </w:rPr>
      </w:pPr>
      <w:r w:rsidRPr="007B10DD">
        <w:rPr>
          <w:rFonts w:ascii="Times New Roman" w:hAnsi="Times New Roman" w:cs="Times New Roman"/>
          <w:color w:val="000000"/>
          <w:sz w:val="28"/>
          <w:szCs w:val="28"/>
          <w:lang w:val="uz-Cyrl-UZ"/>
        </w:rPr>
        <w:t>Maktabda kichik tadqiqot olib borish mashg‘ulotlari</w:t>
      </w:r>
      <w:r w:rsidR="00DC6D8B" w:rsidRPr="007B10DD">
        <w:rPr>
          <w:rFonts w:ascii="Times New Roman" w:hAnsi="Times New Roman" w:cs="Times New Roman"/>
          <w:color w:val="000000"/>
          <w:sz w:val="28"/>
          <w:szCs w:val="28"/>
          <w:lang w:val="uz-Cyrl-UZ"/>
        </w:rPr>
        <w:t>ning yana bir k</w:t>
      </w:r>
      <w:r w:rsidR="00124393" w:rsidRPr="007B10DD">
        <w:rPr>
          <w:rFonts w:ascii="Times New Roman" w:hAnsi="Times New Roman" w:cs="Times New Roman"/>
          <w:color w:val="000000"/>
          <w:sz w:val="28"/>
          <w:szCs w:val="28"/>
          <w:lang w:val="uz-Cyrl-UZ"/>
        </w:rPr>
        <w:t>o‘</w:t>
      </w:r>
      <w:r w:rsidR="00DC6D8B" w:rsidRPr="007B10DD">
        <w:rPr>
          <w:rFonts w:ascii="Times New Roman" w:hAnsi="Times New Roman" w:cs="Times New Roman"/>
          <w:color w:val="000000"/>
          <w:sz w:val="28"/>
          <w:szCs w:val="28"/>
          <w:lang w:val="uz-Cyrl-UZ"/>
        </w:rPr>
        <w:t>rinishi</w:t>
      </w:r>
      <w:r w:rsidR="00F1205C" w:rsidRPr="007B10DD">
        <w:rPr>
          <w:rFonts w:ascii="Times New Roman" w:hAnsi="Times New Roman" w:cs="Times New Roman"/>
          <w:color w:val="000000"/>
          <w:sz w:val="28"/>
          <w:szCs w:val="28"/>
          <w:lang w:val="uz-Cyrl-UZ"/>
        </w:rPr>
        <w:t xml:space="preserve"> </w:t>
      </w:r>
      <w:r w:rsidR="00DC6D8B" w:rsidRPr="007B10DD">
        <w:rPr>
          <w:rFonts w:ascii="Times New Roman" w:hAnsi="Times New Roman" w:cs="Times New Roman"/>
          <w:color w:val="000000"/>
          <w:sz w:val="28"/>
          <w:szCs w:val="28"/>
          <w:lang w:val="uz-Cyrl-UZ"/>
        </w:rPr>
        <w:t>Prezentatsiyalar hisoblanadi</w:t>
      </w:r>
      <w:r w:rsidR="00DC6D8B" w:rsidRPr="007B10DD">
        <w:rPr>
          <w:rFonts w:ascii="Times New Roman" w:hAnsi="Times New Roman" w:cs="Times New Roman"/>
          <w:color w:val="000000"/>
          <w:sz w:val="28"/>
          <w:szCs w:val="28"/>
          <w:lang w:val="en-US"/>
        </w:rPr>
        <w:t>. Bunda</w:t>
      </w:r>
      <w:r w:rsidR="00E018F9" w:rsidRPr="007B10DD">
        <w:rPr>
          <w:rFonts w:ascii="Times New Roman" w:hAnsi="Times New Roman" w:cs="Times New Roman"/>
          <w:color w:val="000000"/>
          <w:sz w:val="28"/>
          <w:szCs w:val="28"/>
          <w:lang w:val="uz-Cyrl-UZ"/>
        </w:rPr>
        <w:t xml:space="preserve"> </w:t>
      </w:r>
      <w:r w:rsidR="00124393" w:rsidRPr="007B10DD">
        <w:rPr>
          <w:rFonts w:ascii="Times New Roman" w:hAnsi="Times New Roman" w:cs="Times New Roman"/>
          <w:color w:val="000000"/>
          <w:sz w:val="28"/>
          <w:szCs w:val="28"/>
          <w:lang w:val="en-US"/>
        </w:rPr>
        <w:t>o‘</w:t>
      </w:r>
      <w:r w:rsidR="00E018F9" w:rsidRPr="007B10DD">
        <w:rPr>
          <w:rFonts w:ascii="Times New Roman" w:hAnsi="Times New Roman" w:cs="Times New Roman"/>
          <w:color w:val="000000"/>
          <w:sz w:val="28"/>
          <w:szCs w:val="28"/>
          <w:lang w:val="uz-Cyrl-UZ"/>
        </w:rPr>
        <w:t xml:space="preserve">quvchilar </w:t>
      </w:r>
      <w:r w:rsidR="00124393" w:rsidRPr="007B10DD">
        <w:rPr>
          <w:rFonts w:ascii="Times New Roman" w:hAnsi="Times New Roman" w:cs="Times New Roman"/>
          <w:color w:val="000000"/>
          <w:sz w:val="28"/>
          <w:szCs w:val="28"/>
          <w:lang w:val="uz-Cyrl-UZ"/>
        </w:rPr>
        <w:t>o‘</w:t>
      </w:r>
      <w:r w:rsidR="00E018F9" w:rsidRPr="007B10DD">
        <w:rPr>
          <w:rFonts w:ascii="Times New Roman" w:hAnsi="Times New Roman" w:cs="Times New Roman"/>
          <w:color w:val="000000"/>
          <w:sz w:val="28"/>
          <w:szCs w:val="28"/>
          <w:lang w:val="uz-Cyrl-UZ"/>
        </w:rPr>
        <w:t>z mavzularini tayyorlash va prezentatsiya</w:t>
      </w:r>
      <w:r w:rsidR="00DC6D8B" w:rsidRPr="007B10DD">
        <w:rPr>
          <w:rFonts w:ascii="Times New Roman" w:hAnsi="Times New Roman" w:cs="Times New Roman"/>
          <w:color w:val="000000"/>
          <w:sz w:val="28"/>
          <w:szCs w:val="28"/>
          <w:lang w:val="en-US"/>
        </w:rPr>
        <w:t xml:space="preserve"> </w:t>
      </w:r>
      <w:r w:rsidR="00E018F9" w:rsidRPr="007B10DD">
        <w:rPr>
          <w:rFonts w:ascii="Times New Roman" w:hAnsi="Times New Roman" w:cs="Times New Roman"/>
          <w:color w:val="000000"/>
          <w:sz w:val="28"/>
          <w:szCs w:val="28"/>
          <w:lang w:val="uz-Cyrl-UZ"/>
        </w:rPr>
        <w:t xml:space="preserve">qilish orqali bilimlarini namoyish etishadi. </w:t>
      </w:r>
      <w:r w:rsidR="00E018F9" w:rsidRPr="007B10DD">
        <w:rPr>
          <w:rFonts w:ascii="Times New Roman" w:hAnsi="Times New Roman" w:cs="Times New Roman"/>
          <w:color w:val="000000"/>
          <w:sz w:val="28"/>
          <w:szCs w:val="28"/>
          <w:lang w:val="en-US"/>
        </w:rPr>
        <w:t xml:space="preserve">Bu metod </w:t>
      </w:r>
      <w:r w:rsidR="00124393" w:rsidRPr="007B10DD">
        <w:rPr>
          <w:rFonts w:ascii="Times New Roman" w:hAnsi="Times New Roman" w:cs="Times New Roman"/>
          <w:color w:val="000000"/>
          <w:sz w:val="28"/>
          <w:szCs w:val="28"/>
          <w:lang w:val="en-US"/>
        </w:rPr>
        <w:t>o‘</w:t>
      </w:r>
      <w:r w:rsidR="00E018F9" w:rsidRPr="007B10DD">
        <w:rPr>
          <w:rFonts w:ascii="Times New Roman" w:hAnsi="Times New Roman" w:cs="Times New Roman"/>
          <w:color w:val="000000"/>
          <w:sz w:val="28"/>
          <w:szCs w:val="28"/>
          <w:lang w:val="en-US"/>
        </w:rPr>
        <w:t>quvchilarning nutq</w:t>
      </w:r>
      <w:r w:rsidR="0083597B" w:rsidRPr="007B10DD">
        <w:rPr>
          <w:rFonts w:ascii="Times New Roman" w:hAnsi="Times New Roman" w:cs="Times New Roman"/>
          <w:color w:val="000000"/>
          <w:sz w:val="28"/>
          <w:szCs w:val="28"/>
          <w:lang w:val="en-US"/>
        </w:rPr>
        <w:t xml:space="preserve"> </w:t>
      </w:r>
      <w:r w:rsidR="00E018F9" w:rsidRPr="007B10DD">
        <w:rPr>
          <w:rFonts w:ascii="Times New Roman" w:hAnsi="Times New Roman" w:cs="Times New Roman"/>
          <w:color w:val="000000"/>
          <w:sz w:val="28"/>
          <w:szCs w:val="28"/>
          <w:lang w:val="en-US"/>
        </w:rPr>
        <w:t>madaniyati va taqdimot qobiliyatlarini rivojlantiradi.</w:t>
      </w:r>
      <w:r w:rsidR="0083597B" w:rsidRPr="007B10DD">
        <w:rPr>
          <w:rFonts w:ascii="Times New Roman" w:hAnsi="Times New Roman" w:cs="Times New Roman"/>
          <w:color w:val="000000"/>
          <w:sz w:val="28"/>
          <w:szCs w:val="28"/>
          <w:lang w:val="en-US"/>
        </w:rPr>
        <w:t xml:space="preserve"> </w:t>
      </w:r>
    </w:p>
    <w:p w:rsidR="004C514F" w:rsidRPr="007B10DD" w:rsidRDefault="00E018F9" w:rsidP="00972EC3">
      <w:pPr>
        <w:pStyle w:val="a6"/>
        <w:tabs>
          <w:tab w:val="left" w:pos="851"/>
        </w:tabs>
        <w:spacing w:line="360" w:lineRule="auto"/>
        <w:ind w:firstLine="709"/>
        <w:contextualSpacing/>
        <w:jc w:val="both"/>
        <w:rPr>
          <w:rFonts w:ascii="Times New Roman" w:hAnsi="Times New Roman" w:cs="Times New Roman"/>
          <w:color w:val="000000"/>
          <w:sz w:val="28"/>
          <w:szCs w:val="28"/>
          <w:lang w:val="en-US"/>
        </w:rPr>
      </w:pPr>
      <w:r w:rsidRPr="007B10DD">
        <w:rPr>
          <w:rFonts w:ascii="Times New Roman" w:hAnsi="Times New Roman" w:cs="Times New Roman"/>
          <w:bCs/>
          <w:color w:val="000000"/>
          <w:sz w:val="28"/>
          <w:szCs w:val="28"/>
          <w:lang w:val="en-US"/>
        </w:rPr>
        <w:t xml:space="preserve">Amaliy </w:t>
      </w:r>
      <w:r w:rsidRPr="007B10DD">
        <w:rPr>
          <w:rFonts w:ascii="Times New Roman" w:hAnsi="Times New Roman" w:cs="Times New Roman"/>
          <w:bCs/>
          <w:color w:val="000000"/>
          <w:sz w:val="28"/>
          <w:szCs w:val="28"/>
          <w:lang w:val="uz-Cyrl-UZ"/>
        </w:rPr>
        <w:t>baholash</w:t>
      </w:r>
      <w:r w:rsidRPr="007B10DD">
        <w:rPr>
          <w:rFonts w:ascii="Times New Roman" w:hAnsi="Times New Roman" w:cs="Times New Roman"/>
          <w:bCs/>
          <w:color w:val="000000"/>
          <w:sz w:val="28"/>
          <w:szCs w:val="28"/>
          <w:lang w:val="en-US"/>
        </w:rPr>
        <w:t>:</w:t>
      </w:r>
      <w:r w:rsidR="0083597B" w:rsidRPr="007B10DD">
        <w:rPr>
          <w:rFonts w:ascii="Times New Roman" w:hAnsi="Times New Roman" w:cs="Times New Roman"/>
          <w:bCs/>
          <w:color w:val="000000"/>
          <w:sz w:val="28"/>
          <w:szCs w:val="28"/>
          <w:lang w:val="en-US"/>
        </w:rPr>
        <w:t xml:space="preserve"> </w:t>
      </w:r>
      <w:r w:rsidR="004C514F" w:rsidRPr="007B10DD">
        <w:rPr>
          <w:rFonts w:ascii="Times New Roman" w:hAnsi="Times New Roman" w:cs="Times New Roman"/>
          <w:color w:val="000000"/>
          <w:sz w:val="28"/>
          <w:szCs w:val="28"/>
          <w:lang w:val="en-US"/>
        </w:rPr>
        <w:t xml:space="preserve">Loyihalar: </w:t>
      </w:r>
      <w:r w:rsidR="00124393" w:rsidRPr="007B10DD">
        <w:rPr>
          <w:rFonts w:ascii="Times New Roman" w:hAnsi="Times New Roman" w:cs="Times New Roman"/>
          <w:color w:val="000000"/>
          <w:sz w:val="28"/>
          <w:szCs w:val="28"/>
          <w:lang w:val="en-US"/>
        </w:rPr>
        <w:t>o‘</w:t>
      </w:r>
      <w:r w:rsidRPr="007B10DD">
        <w:rPr>
          <w:rFonts w:ascii="Times New Roman" w:hAnsi="Times New Roman" w:cs="Times New Roman"/>
          <w:color w:val="000000"/>
          <w:sz w:val="28"/>
          <w:szCs w:val="28"/>
          <w:lang w:val="en-US"/>
        </w:rPr>
        <w:t>quvchilarning ijodiy va amaliy k</w:t>
      </w:r>
      <w:r w:rsidR="00124393" w:rsidRPr="007B10DD">
        <w:rPr>
          <w:rFonts w:ascii="Times New Roman" w:hAnsi="Times New Roman" w:cs="Times New Roman"/>
          <w:color w:val="000000"/>
          <w:sz w:val="28"/>
          <w:szCs w:val="28"/>
          <w:lang w:val="en-US"/>
        </w:rPr>
        <w:t>o‘</w:t>
      </w:r>
      <w:r w:rsidRPr="007B10DD">
        <w:rPr>
          <w:rFonts w:ascii="Times New Roman" w:hAnsi="Times New Roman" w:cs="Times New Roman"/>
          <w:color w:val="000000"/>
          <w:sz w:val="28"/>
          <w:szCs w:val="28"/>
          <w:lang w:val="en-US"/>
        </w:rPr>
        <w:t>nikmalarini rivojlantirish</w:t>
      </w:r>
      <w:r w:rsidR="004C514F" w:rsidRPr="007B10DD">
        <w:rPr>
          <w:rFonts w:ascii="Times New Roman" w:hAnsi="Times New Roman" w:cs="Times New Roman"/>
          <w:color w:val="000000"/>
          <w:sz w:val="28"/>
          <w:szCs w:val="28"/>
          <w:lang w:val="en-US"/>
        </w:rPr>
        <w:t xml:space="preserve"> </w:t>
      </w:r>
      <w:r w:rsidRPr="007B10DD">
        <w:rPr>
          <w:rFonts w:ascii="Times New Roman" w:hAnsi="Times New Roman" w:cs="Times New Roman"/>
          <w:color w:val="000000"/>
          <w:sz w:val="28"/>
          <w:szCs w:val="28"/>
          <w:lang w:val="en-US"/>
        </w:rPr>
        <w:t>maqsadida loyihalar tayyorlash va himoya qilish orqali baholash usuli</w:t>
      </w:r>
      <w:r w:rsidR="0080707E" w:rsidRPr="007B10DD">
        <w:rPr>
          <w:rFonts w:ascii="Times New Roman" w:hAnsi="Times New Roman" w:cs="Times New Roman"/>
          <w:color w:val="000000"/>
          <w:sz w:val="28"/>
          <w:szCs w:val="28"/>
          <w:lang w:val="en-US"/>
        </w:rPr>
        <w:t xml:space="preserve"> </w:t>
      </w:r>
      <w:r w:rsidRPr="007B10DD">
        <w:rPr>
          <w:rFonts w:ascii="Times New Roman" w:hAnsi="Times New Roman" w:cs="Times New Roman"/>
          <w:color w:val="000000"/>
          <w:sz w:val="28"/>
          <w:szCs w:val="28"/>
          <w:lang w:val="en-US"/>
        </w:rPr>
        <w:t>q</w:t>
      </w:r>
      <w:r w:rsidR="00124393" w:rsidRPr="007B10DD">
        <w:rPr>
          <w:rFonts w:ascii="Times New Roman" w:hAnsi="Times New Roman" w:cs="Times New Roman"/>
          <w:color w:val="000000"/>
          <w:sz w:val="28"/>
          <w:szCs w:val="28"/>
          <w:lang w:val="en-US"/>
        </w:rPr>
        <w:t>o‘</w:t>
      </w:r>
      <w:r w:rsidRPr="007B10DD">
        <w:rPr>
          <w:rFonts w:ascii="Times New Roman" w:hAnsi="Times New Roman" w:cs="Times New Roman"/>
          <w:color w:val="000000"/>
          <w:sz w:val="28"/>
          <w:szCs w:val="28"/>
          <w:lang w:val="en-US"/>
        </w:rPr>
        <w:t xml:space="preserve">llaniladi. Bu metod </w:t>
      </w:r>
      <w:r w:rsidR="00124393" w:rsidRPr="007B10DD">
        <w:rPr>
          <w:rFonts w:ascii="Times New Roman" w:hAnsi="Times New Roman" w:cs="Times New Roman"/>
          <w:color w:val="000000"/>
          <w:sz w:val="28"/>
          <w:szCs w:val="28"/>
          <w:lang w:val="en-US"/>
        </w:rPr>
        <w:t>o‘</w:t>
      </w:r>
      <w:r w:rsidRPr="007B10DD">
        <w:rPr>
          <w:rFonts w:ascii="Times New Roman" w:hAnsi="Times New Roman" w:cs="Times New Roman"/>
          <w:color w:val="000000"/>
          <w:sz w:val="28"/>
          <w:szCs w:val="28"/>
          <w:lang w:val="en-US"/>
        </w:rPr>
        <w:t>quvchilarga mustaqil ish yuritish va jamoaviy ishlash</w:t>
      </w:r>
      <w:r w:rsidR="0080707E" w:rsidRPr="007B10DD">
        <w:rPr>
          <w:rFonts w:ascii="Times New Roman" w:hAnsi="Times New Roman" w:cs="Times New Roman"/>
          <w:color w:val="000000"/>
          <w:sz w:val="28"/>
          <w:szCs w:val="28"/>
          <w:lang w:val="en-US"/>
        </w:rPr>
        <w:t xml:space="preserve"> </w:t>
      </w:r>
      <w:r w:rsidRPr="007B10DD">
        <w:rPr>
          <w:rFonts w:ascii="Times New Roman" w:hAnsi="Times New Roman" w:cs="Times New Roman"/>
          <w:color w:val="000000"/>
          <w:sz w:val="28"/>
          <w:szCs w:val="28"/>
          <w:lang w:val="en-US"/>
        </w:rPr>
        <w:t>qobiliyatlarini rivojlantirishga yordam beradi.</w:t>
      </w:r>
      <w:r w:rsidR="004C514F" w:rsidRPr="007B10DD">
        <w:rPr>
          <w:rFonts w:ascii="Times New Roman" w:hAnsi="Times New Roman" w:cs="Times New Roman"/>
          <w:color w:val="000000"/>
          <w:sz w:val="28"/>
          <w:szCs w:val="28"/>
          <w:lang w:val="en-US"/>
        </w:rPr>
        <w:t xml:space="preserve"> </w:t>
      </w:r>
    </w:p>
    <w:p w:rsidR="006D014A" w:rsidRPr="007B10DD" w:rsidRDefault="004C514F" w:rsidP="00972EC3">
      <w:pPr>
        <w:pStyle w:val="a6"/>
        <w:tabs>
          <w:tab w:val="left" w:pos="851"/>
        </w:tabs>
        <w:spacing w:line="360" w:lineRule="auto"/>
        <w:ind w:firstLine="709"/>
        <w:contextualSpacing/>
        <w:jc w:val="both"/>
        <w:rPr>
          <w:rFonts w:ascii="Times New Roman" w:hAnsi="Times New Roman" w:cs="Times New Roman"/>
          <w:color w:val="000000"/>
          <w:sz w:val="28"/>
          <w:szCs w:val="28"/>
          <w:lang w:val="en-US"/>
        </w:rPr>
      </w:pPr>
      <w:r w:rsidRPr="007B10DD">
        <w:rPr>
          <w:rFonts w:ascii="Times New Roman" w:hAnsi="Times New Roman" w:cs="Times New Roman"/>
          <w:color w:val="000000"/>
          <w:sz w:val="28"/>
          <w:szCs w:val="28"/>
          <w:lang w:val="en-US"/>
        </w:rPr>
        <w:t xml:space="preserve">Ijodiy </w:t>
      </w:r>
      <w:r w:rsidRPr="007B10DD">
        <w:rPr>
          <w:rFonts w:ascii="Times New Roman" w:hAnsi="Times New Roman" w:cs="Times New Roman"/>
          <w:bCs/>
          <w:color w:val="000000"/>
          <w:sz w:val="28"/>
          <w:szCs w:val="28"/>
          <w:lang w:val="uz-Cyrl-UZ"/>
        </w:rPr>
        <w:t>l</w:t>
      </w:r>
      <w:r w:rsidR="00E018F9" w:rsidRPr="007B10DD">
        <w:rPr>
          <w:rFonts w:ascii="Times New Roman" w:hAnsi="Times New Roman" w:cs="Times New Roman"/>
          <w:bCs/>
          <w:color w:val="000000"/>
          <w:sz w:val="28"/>
          <w:szCs w:val="28"/>
          <w:lang w:val="uz-Cyrl-UZ"/>
        </w:rPr>
        <w:t>aboratoriya</w:t>
      </w:r>
      <w:r w:rsidR="00E018F9" w:rsidRPr="007B10DD">
        <w:rPr>
          <w:rFonts w:ascii="Times New Roman" w:hAnsi="Times New Roman" w:cs="Times New Roman"/>
          <w:color w:val="000000"/>
          <w:sz w:val="28"/>
          <w:szCs w:val="28"/>
          <w:lang w:val="en-US"/>
        </w:rPr>
        <w:t xml:space="preserve"> ishlari: A</w:t>
      </w:r>
      <w:r w:rsidR="00ED4702" w:rsidRPr="007B10DD">
        <w:rPr>
          <w:rFonts w:ascii="Times New Roman" w:hAnsi="Times New Roman" w:cs="Times New Roman"/>
          <w:color w:val="000000"/>
          <w:sz w:val="28"/>
          <w:szCs w:val="28"/>
          <w:lang w:val="en-US"/>
        </w:rPr>
        <w:t>dabiyot darslari</w:t>
      </w:r>
      <w:r w:rsidR="00E018F9" w:rsidRPr="007B10DD">
        <w:rPr>
          <w:rFonts w:ascii="Times New Roman" w:hAnsi="Times New Roman" w:cs="Times New Roman"/>
          <w:color w:val="000000"/>
          <w:sz w:val="28"/>
          <w:szCs w:val="28"/>
          <w:lang w:val="en-US"/>
        </w:rPr>
        <w:t xml:space="preserve"> b</w:t>
      </w:r>
      <w:r w:rsidR="00124393" w:rsidRPr="007B10DD">
        <w:rPr>
          <w:rFonts w:ascii="Times New Roman" w:hAnsi="Times New Roman" w:cs="Times New Roman"/>
          <w:color w:val="000000"/>
          <w:sz w:val="28"/>
          <w:szCs w:val="28"/>
          <w:lang w:val="en-US"/>
        </w:rPr>
        <w:t>o‘</w:t>
      </w:r>
      <w:r w:rsidR="00E018F9" w:rsidRPr="007B10DD">
        <w:rPr>
          <w:rFonts w:ascii="Times New Roman" w:hAnsi="Times New Roman" w:cs="Times New Roman"/>
          <w:color w:val="000000"/>
          <w:sz w:val="28"/>
          <w:szCs w:val="28"/>
          <w:lang w:val="en-US"/>
        </w:rPr>
        <w:t>yicha</w:t>
      </w:r>
      <w:r w:rsidR="00F1205C" w:rsidRPr="007B10DD">
        <w:rPr>
          <w:rFonts w:ascii="Times New Roman" w:hAnsi="Times New Roman" w:cs="Times New Roman"/>
          <w:color w:val="000000"/>
          <w:sz w:val="28"/>
          <w:szCs w:val="28"/>
          <w:lang w:val="en-US"/>
        </w:rPr>
        <w:t xml:space="preserve"> </w:t>
      </w:r>
      <w:r w:rsidR="00ED4702" w:rsidRPr="007B10DD">
        <w:rPr>
          <w:rFonts w:ascii="Times New Roman" w:hAnsi="Times New Roman" w:cs="Times New Roman"/>
          <w:color w:val="000000"/>
          <w:sz w:val="28"/>
          <w:szCs w:val="28"/>
          <w:lang w:val="en-US"/>
        </w:rPr>
        <w:t xml:space="preserve">ijodiy </w:t>
      </w:r>
      <w:r w:rsidR="00E018F9" w:rsidRPr="007B10DD">
        <w:rPr>
          <w:rFonts w:ascii="Times New Roman" w:hAnsi="Times New Roman" w:cs="Times New Roman"/>
          <w:color w:val="000000"/>
          <w:sz w:val="28"/>
          <w:szCs w:val="28"/>
          <w:lang w:val="en-US"/>
        </w:rPr>
        <w:t>laboratoriya mashg‘ulotlari</w:t>
      </w:r>
      <w:r w:rsidR="00ED4702" w:rsidRPr="007B10DD">
        <w:rPr>
          <w:rFonts w:ascii="Times New Roman" w:hAnsi="Times New Roman" w:cs="Times New Roman"/>
          <w:color w:val="000000"/>
          <w:sz w:val="28"/>
          <w:szCs w:val="28"/>
          <w:lang w:val="en-US"/>
        </w:rPr>
        <w:t xml:space="preserve"> </w:t>
      </w:r>
      <w:r w:rsidR="00124393" w:rsidRPr="007B10DD">
        <w:rPr>
          <w:rFonts w:ascii="Times New Roman" w:hAnsi="Times New Roman" w:cs="Times New Roman"/>
          <w:color w:val="000000"/>
          <w:sz w:val="28"/>
          <w:szCs w:val="28"/>
          <w:lang w:val="en-US"/>
        </w:rPr>
        <w:t>o‘</w:t>
      </w:r>
      <w:r w:rsidR="00E018F9" w:rsidRPr="007B10DD">
        <w:rPr>
          <w:rFonts w:ascii="Times New Roman" w:hAnsi="Times New Roman" w:cs="Times New Roman"/>
          <w:color w:val="000000"/>
          <w:sz w:val="28"/>
          <w:szCs w:val="28"/>
          <w:lang w:val="en-US"/>
        </w:rPr>
        <w:t xml:space="preserve">quvchilarning amaliy bilimlarini sinashda muhim rol </w:t>
      </w:r>
      <w:r w:rsidR="00124393" w:rsidRPr="007B10DD">
        <w:rPr>
          <w:rFonts w:ascii="Times New Roman" w:hAnsi="Times New Roman" w:cs="Times New Roman"/>
          <w:color w:val="000000"/>
          <w:sz w:val="28"/>
          <w:szCs w:val="28"/>
          <w:lang w:val="en-US"/>
        </w:rPr>
        <w:t>o‘</w:t>
      </w:r>
      <w:r w:rsidR="00E018F9" w:rsidRPr="007B10DD">
        <w:rPr>
          <w:rFonts w:ascii="Times New Roman" w:hAnsi="Times New Roman" w:cs="Times New Roman"/>
          <w:color w:val="000000"/>
          <w:sz w:val="28"/>
          <w:szCs w:val="28"/>
          <w:lang w:val="en-US"/>
        </w:rPr>
        <w:t xml:space="preserve">ynaydi. </w:t>
      </w:r>
      <w:r w:rsidR="00ED4702" w:rsidRPr="007B10DD">
        <w:rPr>
          <w:rFonts w:ascii="Times New Roman" w:hAnsi="Times New Roman" w:cs="Times New Roman"/>
          <w:color w:val="000000"/>
          <w:sz w:val="28"/>
          <w:szCs w:val="28"/>
          <w:lang w:val="en-US"/>
        </w:rPr>
        <w:t xml:space="preserve">Ijodiy laboratoriya </w:t>
      </w:r>
      <w:r w:rsidR="00E018F9" w:rsidRPr="007B10DD">
        <w:rPr>
          <w:rFonts w:ascii="Times New Roman" w:hAnsi="Times New Roman" w:cs="Times New Roman"/>
          <w:color w:val="000000"/>
          <w:sz w:val="28"/>
          <w:szCs w:val="28"/>
          <w:lang w:val="en-US"/>
        </w:rPr>
        <w:t xml:space="preserve">ishlari </w:t>
      </w:r>
      <w:r w:rsidR="00124393" w:rsidRPr="007B10DD">
        <w:rPr>
          <w:rFonts w:ascii="Times New Roman" w:hAnsi="Times New Roman" w:cs="Times New Roman"/>
          <w:color w:val="000000"/>
          <w:sz w:val="28"/>
          <w:szCs w:val="28"/>
          <w:lang w:val="en-US"/>
        </w:rPr>
        <w:t>o‘</w:t>
      </w:r>
      <w:r w:rsidR="00E018F9" w:rsidRPr="007B10DD">
        <w:rPr>
          <w:rFonts w:ascii="Times New Roman" w:hAnsi="Times New Roman" w:cs="Times New Roman"/>
          <w:color w:val="000000"/>
          <w:sz w:val="28"/>
          <w:szCs w:val="28"/>
          <w:lang w:val="en-US"/>
        </w:rPr>
        <w:t>quvchilarning eksperimentlarni</w:t>
      </w:r>
      <w:r w:rsidR="006D014A" w:rsidRPr="007B10DD">
        <w:rPr>
          <w:rFonts w:ascii="Times New Roman" w:hAnsi="Times New Roman" w:cs="Times New Roman"/>
          <w:color w:val="000000"/>
          <w:sz w:val="28"/>
          <w:szCs w:val="28"/>
          <w:lang w:val="en-US"/>
        </w:rPr>
        <w:t>, kichik tadqiqotlar</w:t>
      </w:r>
      <w:r w:rsidR="00E018F9" w:rsidRPr="007B10DD">
        <w:rPr>
          <w:rFonts w:ascii="Times New Roman" w:hAnsi="Times New Roman" w:cs="Times New Roman"/>
          <w:color w:val="000000"/>
          <w:sz w:val="28"/>
          <w:szCs w:val="28"/>
          <w:lang w:val="en-US"/>
        </w:rPr>
        <w:t xml:space="preserve"> bajarish va</w:t>
      </w:r>
      <w:r w:rsidR="006D014A" w:rsidRPr="007B10DD">
        <w:rPr>
          <w:rFonts w:ascii="Times New Roman" w:hAnsi="Times New Roman" w:cs="Times New Roman"/>
          <w:color w:val="000000"/>
          <w:sz w:val="28"/>
          <w:szCs w:val="28"/>
          <w:lang w:val="en-US"/>
        </w:rPr>
        <w:t xml:space="preserve"> ularning</w:t>
      </w:r>
      <w:r w:rsidR="00E018F9" w:rsidRPr="007B10DD">
        <w:rPr>
          <w:rFonts w:ascii="Times New Roman" w:hAnsi="Times New Roman" w:cs="Times New Roman"/>
          <w:color w:val="000000"/>
          <w:sz w:val="28"/>
          <w:szCs w:val="28"/>
          <w:lang w:val="en-US"/>
        </w:rPr>
        <w:t xml:space="preserve"> natijalarni tahlil qilish</w:t>
      </w:r>
      <w:r w:rsidR="006D014A" w:rsidRPr="007B10DD">
        <w:rPr>
          <w:rFonts w:ascii="Times New Roman" w:hAnsi="Times New Roman" w:cs="Times New Roman"/>
          <w:color w:val="000000"/>
          <w:sz w:val="28"/>
          <w:szCs w:val="28"/>
          <w:lang w:val="en-US"/>
        </w:rPr>
        <w:t xml:space="preserve"> </w:t>
      </w:r>
      <w:r w:rsidR="00E018F9" w:rsidRPr="007B10DD">
        <w:rPr>
          <w:rFonts w:ascii="Times New Roman" w:hAnsi="Times New Roman" w:cs="Times New Roman"/>
          <w:color w:val="000000"/>
          <w:sz w:val="28"/>
          <w:szCs w:val="28"/>
          <w:lang w:val="en-US"/>
        </w:rPr>
        <w:t>qobiliyatlarini oshiradi.</w:t>
      </w:r>
      <w:r w:rsidR="006D014A" w:rsidRPr="007B10DD">
        <w:rPr>
          <w:rFonts w:ascii="Times New Roman" w:hAnsi="Times New Roman" w:cs="Times New Roman"/>
          <w:color w:val="000000"/>
          <w:sz w:val="28"/>
          <w:szCs w:val="28"/>
          <w:lang w:val="en-US"/>
        </w:rPr>
        <w:t xml:space="preserve"> </w:t>
      </w:r>
    </w:p>
    <w:p w:rsidR="007F5314" w:rsidRPr="007B10DD" w:rsidRDefault="00E018F9" w:rsidP="00FD5EE5">
      <w:pPr>
        <w:pStyle w:val="a6"/>
        <w:tabs>
          <w:tab w:val="left" w:pos="851"/>
        </w:tabs>
        <w:spacing w:line="360" w:lineRule="auto"/>
        <w:contextualSpacing/>
        <w:jc w:val="both"/>
        <w:rPr>
          <w:rFonts w:ascii="Times New Roman" w:hAnsi="Times New Roman" w:cs="Times New Roman"/>
          <w:color w:val="000000"/>
          <w:sz w:val="28"/>
          <w:szCs w:val="28"/>
          <w:lang w:val="en-US"/>
        </w:rPr>
      </w:pPr>
      <w:r w:rsidRPr="007B10DD">
        <w:rPr>
          <w:rFonts w:ascii="Times New Roman" w:hAnsi="Times New Roman" w:cs="Times New Roman"/>
          <w:color w:val="000000"/>
          <w:sz w:val="28"/>
          <w:szCs w:val="28"/>
          <w:lang w:val="en-US"/>
        </w:rPr>
        <w:t>Baholashning innovatsion metodlari</w:t>
      </w:r>
      <w:r w:rsidR="00B11E29" w:rsidRPr="007B10DD">
        <w:rPr>
          <w:rFonts w:ascii="Times New Roman" w:hAnsi="Times New Roman" w:cs="Times New Roman"/>
          <w:color w:val="000000"/>
          <w:sz w:val="28"/>
          <w:szCs w:val="28"/>
          <w:lang w:val="en-US"/>
        </w:rPr>
        <w:t>-</w:t>
      </w:r>
      <w:r w:rsidR="006D014A" w:rsidRPr="007B10DD">
        <w:rPr>
          <w:rFonts w:ascii="Times New Roman" w:hAnsi="Times New Roman" w:cs="Times New Roman"/>
          <w:color w:val="000000"/>
          <w:sz w:val="28"/>
          <w:szCs w:val="28"/>
          <w:lang w:val="en-US"/>
        </w:rPr>
        <w:t xml:space="preserve"> </w:t>
      </w:r>
      <w:r w:rsidRPr="007B10DD">
        <w:rPr>
          <w:rFonts w:ascii="Times New Roman" w:hAnsi="Times New Roman" w:cs="Times New Roman"/>
          <w:bCs/>
          <w:color w:val="000000"/>
          <w:sz w:val="28"/>
          <w:szCs w:val="28"/>
          <w:lang w:val="en-US"/>
        </w:rPr>
        <w:t>Onlayn baholash</w:t>
      </w:r>
      <w:r w:rsidRPr="007B10DD">
        <w:rPr>
          <w:rFonts w:ascii="Times New Roman" w:hAnsi="Times New Roman" w:cs="Times New Roman"/>
          <w:color w:val="000000"/>
          <w:sz w:val="28"/>
          <w:szCs w:val="28"/>
          <w:lang w:val="en-US"/>
        </w:rPr>
        <w:t>:</w:t>
      </w:r>
      <w:r w:rsidR="006D014A" w:rsidRPr="007B10DD">
        <w:rPr>
          <w:rFonts w:ascii="Times New Roman" w:hAnsi="Times New Roman" w:cs="Times New Roman"/>
          <w:color w:val="000000"/>
          <w:sz w:val="28"/>
          <w:szCs w:val="28"/>
          <w:lang w:val="en-US"/>
        </w:rPr>
        <w:t xml:space="preserve"> </w:t>
      </w:r>
      <w:r w:rsidRPr="007B10DD">
        <w:rPr>
          <w:rFonts w:ascii="Times New Roman" w:hAnsi="Times New Roman" w:cs="Times New Roman"/>
          <w:color w:val="000000"/>
          <w:sz w:val="28"/>
          <w:szCs w:val="28"/>
          <w:lang w:val="en-US"/>
        </w:rPr>
        <w:t>Veb-testlar va kvizlar:</w:t>
      </w:r>
      <w:r w:rsidR="007F5314" w:rsidRPr="007B10DD">
        <w:rPr>
          <w:rFonts w:ascii="Times New Roman" w:hAnsi="Times New Roman" w:cs="Times New Roman"/>
          <w:color w:val="000000"/>
          <w:sz w:val="28"/>
          <w:szCs w:val="28"/>
          <w:lang w:val="en-US"/>
        </w:rPr>
        <w:t xml:space="preserve"> </w:t>
      </w:r>
      <w:r w:rsidRPr="007B10DD">
        <w:rPr>
          <w:rFonts w:ascii="Times New Roman" w:hAnsi="Times New Roman" w:cs="Times New Roman"/>
          <w:color w:val="000000"/>
          <w:sz w:val="28"/>
          <w:szCs w:val="28"/>
          <w:lang w:val="en-US"/>
        </w:rPr>
        <w:t>Raqamli texnologiyalar yordamida onlayn testlar va</w:t>
      </w:r>
      <w:r w:rsidR="007F5314" w:rsidRPr="007B10DD">
        <w:rPr>
          <w:rFonts w:ascii="Times New Roman" w:hAnsi="Times New Roman" w:cs="Times New Roman"/>
          <w:color w:val="000000"/>
          <w:sz w:val="28"/>
          <w:szCs w:val="28"/>
          <w:lang w:val="en-US"/>
        </w:rPr>
        <w:t xml:space="preserve"> </w:t>
      </w:r>
      <w:r w:rsidRPr="007B10DD">
        <w:rPr>
          <w:rFonts w:ascii="Times New Roman" w:hAnsi="Times New Roman" w:cs="Times New Roman"/>
          <w:color w:val="000000"/>
          <w:sz w:val="28"/>
          <w:szCs w:val="28"/>
          <w:lang w:val="en-US"/>
        </w:rPr>
        <w:t xml:space="preserve">kvizlar orqali </w:t>
      </w:r>
      <w:r w:rsidR="00124393" w:rsidRPr="007B10DD">
        <w:rPr>
          <w:rFonts w:ascii="Times New Roman" w:hAnsi="Times New Roman" w:cs="Times New Roman"/>
          <w:color w:val="000000"/>
          <w:sz w:val="28"/>
          <w:szCs w:val="28"/>
          <w:lang w:val="en-US"/>
        </w:rPr>
        <w:t>o‘</w:t>
      </w:r>
      <w:r w:rsidRPr="007B10DD">
        <w:rPr>
          <w:rFonts w:ascii="Times New Roman" w:hAnsi="Times New Roman" w:cs="Times New Roman"/>
          <w:color w:val="000000"/>
          <w:sz w:val="28"/>
          <w:szCs w:val="28"/>
          <w:lang w:val="en-US"/>
        </w:rPr>
        <w:t>quvchilarning bilimlarini tez va samarali baholash mumkin.</w:t>
      </w:r>
      <w:r w:rsidR="00F1205C" w:rsidRPr="007B10DD">
        <w:rPr>
          <w:rFonts w:ascii="Times New Roman" w:hAnsi="Times New Roman" w:cs="Times New Roman"/>
          <w:color w:val="000000"/>
          <w:sz w:val="28"/>
          <w:szCs w:val="28"/>
          <w:lang w:val="en-US"/>
        </w:rPr>
        <w:t xml:space="preserve"> </w:t>
      </w:r>
    </w:p>
    <w:p w:rsidR="00B3299A" w:rsidRPr="007B10DD" w:rsidRDefault="00E018F9" w:rsidP="00FD5EE5">
      <w:pPr>
        <w:pStyle w:val="a6"/>
        <w:tabs>
          <w:tab w:val="left" w:pos="851"/>
        </w:tabs>
        <w:spacing w:line="360" w:lineRule="auto"/>
        <w:contextualSpacing/>
        <w:jc w:val="both"/>
        <w:rPr>
          <w:rFonts w:ascii="Times New Roman" w:hAnsi="Times New Roman" w:cs="Times New Roman"/>
          <w:color w:val="000000"/>
          <w:sz w:val="28"/>
          <w:szCs w:val="28"/>
          <w:lang w:val="en-US"/>
        </w:rPr>
      </w:pPr>
      <w:r w:rsidRPr="007B10DD">
        <w:rPr>
          <w:rFonts w:ascii="Times New Roman" w:hAnsi="Times New Roman" w:cs="Times New Roman"/>
          <w:color w:val="000000"/>
          <w:sz w:val="28"/>
          <w:szCs w:val="28"/>
          <w:lang w:val="en-US"/>
        </w:rPr>
        <w:t>Bu</w:t>
      </w:r>
      <w:r w:rsidR="007F5314" w:rsidRPr="007B10DD">
        <w:rPr>
          <w:rFonts w:ascii="Times New Roman" w:hAnsi="Times New Roman" w:cs="Times New Roman"/>
          <w:color w:val="000000"/>
          <w:sz w:val="28"/>
          <w:szCs w:val="28"/>
          <w:lang w:val="en-US"/>
        </w:rPr>
        <w:t xml:space="preserve"> </w:t>
      </w:r>
      <w:r w:rsidRPr="007B10DD">
        <w:rPr>
          <w:rFonts w:ascii="Times New Roman" w:hAnsi="Times New Roman" w:cs="Times New Roman"/>
          <w:color w:val="000000"/>
          <w:sz w:val="28"/>
          <w:szCs w:val="28"/>
          <w:lang w:val="en-US"/>
        </w:rPr>
        <w:t xml:space="preserve">metod </w:t>
      </w:r>
      <w:r w:rsidR="00124393" w:rsidRPr="007B10DD">
        <w:rPr>
          <w:rFonts w:ascii="Times New Roman" w:hAnsi="Times New Roman" w:cs="Times New Roman"/>
          <w:color w:val="000000"/>
          <w:sz w:val="28"/>
          <w:szCs w:val="28"/>
          <w:lang w:val="en-US"/>
        </w:rPr>
        <w:t>o‘</w:t>
      </w:r>
      <w:r w:rsidRPr="007B10DD">
        <w:rPr>
          <w:rFonts w:ascii="Times New Roman" w:hAnsi="Times New Roman" w:cs="Times New Roman"/>
          <w:color w:val="000000"/>
          <w:sz w:val="28"/>
          <w:szCs w:val="28"/>
          <w:lang w:val="en-US"/>
        </w:rPr>
        <w:t>quvchilarning qiziqishini oshiradi va baholash jarayonini</w:t>
      </w:r>
      <w:r w:rsidR="0080707E" w:rsidRPr="007B10DD">
        <w:rPr>
          <w:rFonts w:ascii="Times New Roman" w:hAnsi="Times New Roman" w:cs="Times New Roman"/>
          <w:color w:val="000000"/>
          <w:sz w:val="28"/>
          <w:szCs w:val="28"/>
          <w:lang w:val="en-US"/>
        </w:rPr>
        <w:t xml:space="preserve"> </w:t>
      </w:r>
      <w:r w:rsidRPr="007B10DD">
        <w:rPr>
          <w:rFonts w:ascii="Times New Roman" w:hAnsi="Times New Roman" w:cs="Times New Roman"/>
          <w:color w:val="000000"/>
          <w:sz w:val="28"/>
          <w:szCs w:val="28"/>
          <w:lang w:val="en-US"/>
        </w:rPr>
        <w:t>avtomatlashtiradi.</w:t>
      </w:r>
      <w:r w:rsidR="007F5314" w:rsidRPr="007B10DD">
        <w:rPr>
          <w:rFonts w:ascii="Times New Roman" w:hAnsi="Times New Roman" w:cs="Times New Roman"/>
          <w:color w:val="000000"/>
          <w:sz w:val="28"/>
          <w:szCs w:val="28"/>
          <w:lang w:val="en-US"/>
        </w:rPr>
        <w:t xml:space="preserve"> </w:t>
      </w:r>
      <w:r w:rsidRPr="007B10DD">
        <w:rPr>
          <w:rFonts w:ascii="Times New Roman" w:hAnsi="Times New Roman" w:cs="Times New Roman"/>
          <w:color w:val="000000"/>
          <w:sz w:val="28"/>
          <w:szCs w:val="28"/>
          <w:lang w:val="en-US"/>
        </w:rPr>
        <w:t>Elektron portfellar</w:t>
      </w:r>
      <w:r w:rsidR="005B27E4" w:rsidRPr="007B10DD">
        <w:rPr>
          <w:rFonts w:ascii="Times New Roman" w:hAnsi="Times New Roman" w:cs="Times New Roman"/>
          <w:color w:val="000000"/>
          <w:sz w:val="28"/>
          <w:szCs w:val="28"/>
          <w:lang w:val="en-US"/>
        </w:rPr>
        <w:t>(portfolio)</w:t>
      </w:r>
      <w:r w:rsidRPr="007B10DD">
        <w:rPr>
          <w:rFonts w:ascii="Times New Roman" w:hAnsi="Times New Roman" w:cs="Times New Roman"/>
          <w:color w:val="000000"/>
          <w:sz w:val="28"/>
          <w:szCs w:val="28"/>
          <w:lang w:val="en-US"/>
        </w:rPr>
        <w:t xml:space="preserve">: </w:t>
      </w:r>
      <w:r w:rsidR="00124393" w:rsidRPr="007B10DD">
        <w:rPr>
          <w:rFonts w:ascii="Times New Roman" w:hAnsi="Times New Roman" w:cs="Times New Roman"/>
          <w:color w:val="000000"/>
          <w:sz w:val="28"/>
          <w:szCs w:val="28"/>
          <w:lang w:val="en-US"/>
        </w:rPr>
        <w:t>O‘</w:t>
      </w:r>
      <w:r w:rsidRPr="007B10DD">
        <w:rPr>
          <w:rFonts w:ascii="Times New Roman" w:hAnsi="Times New Roman" w:cs="Times New Roman"/>
          <w:color w:val="000000"/>
          <w:sz w:val="28"/>
          <w:szCs w:val="28"/>
          <w:lang w:val="en-US"/>
        </w:rPr>
        <w:t xml:space="preserve">quvchilarning </w:t>
      </w:r>
      <w:r w:rsidR="00124393" w:rsidRPr="007B10DD">
        <w:rPr>
          <w:rFonts w:ascii="Times New Roman" w:hAnsi="Times New Roman" w:cs="Times New Roman"/>
          <w:color w:val="000000"/>
          <w:sz w:val="28"/>
          <w:szCs w:val="28"/>
          <w:lang w:val="en-US"/>
        </w:rPr>
        <w:t>o‘</w:t>
      </w:r>
      <w:r w:rsidRPr="007B10DD">
        <w:rPr>
          <w:rFonts w:ascii="Times New Roman" w:hAnsi="Times New Roman" w:cs="Times New Roman"/>
          <w:color w:val="000000"/>
          <w:sz w:val="28"/>
          <w:szCs w:val="28"/>
          <w:lang w:val="en-US"/>
        </w:rPr>
        <w:t>zlashtirish jarayonini kuzatish va</w:t>
      </w:r>
      <w:r w:rsidR="00B3299A" w:rsidRPr="007B10DD">
        <w:rPr>
          <w:rFonts w:ascii="Times New Roman" w:hAnsi="Times New Roman" w:cs="Times New Roman"/>
          <w:color w:val="000000"/>
          <w:sz w:val="28"/>
          <w:szCs w:val="28"/>
          <w:lang w:val="en-US"/>
        </w:rPr>
        <w:t xml:space="preserve"> </w:t>
      </w:r>
      <w:r w:rsidRPr="007B10DD">
        <w:rPr>
          <w:rFonts w:ascii="Times New Roman" w:hAnsi="Times New Roman" w:cs="Times New Roman"/>
          <w:color w:val="000000"/>
          <w:sz w:val="28"/>
          <w:szCs w:val="28"/>
          <w:lang w:val="en-US"/>
        </w:rPr>
        <w:t>baholashda elektron portfellar yordamida ularning turli ishlarini yig‘ish va tahlil</w:t>
      </w:r>
      <w:r w:rsidR="00B3299A" w:rsidRPr="007B10DD">
        <w:rPr>
          <w:rFonts w:ascii="Times New Roman" w:hAnsi="Times New Roman" w:cs="Times New Roman"/>
          <w:color w:val="000000"/>
          <w:sz w:val="28"/>
          <w:szCs w:val="28"/>
          <w:lang w:val="en-US"/>
        </w:rPr>
        <w:t xml:space="preserve"> </w:t>
      </w:r>
      <w:r w:rsidRPr="007B10DD">
        <w:rPr>
          <w:rFonts w:ascii="Times New Roman" w:hAnsi="Times New Roman" w:cs="Times New Roman"/>
          <w:color w:val="000000"/>
          <w:sz w:val="28"/>
          <w:szCs w:val="28"/>
          <w:lang w:val="en-US"/>
        </w:rPr>
        <w:t>qilish imkoniyati mavjud.</w:t>
      </w:r>
      <w:r w:rsidR="00B3299A" w:rsidRPr="007B10DD">
        <w:rPr>
          <w:rFonts w:ascii="Times New Roman" w:hAnsi="Times New Roman" w:cs="Times New Roman"/>
          <w:color w:val="000000"/>
          <w:sz w:val="28"/>
          <w:szCs w:val="28"/>
          <w:lang w:val="en-US"/>
        </w:rPr>
        <w:t xml:space="preserve"> </w:t>
      </w:r>
    </w:p>
    <w:p w:rsidR="003E2FDE" w:rsidRPr="00746F7F" w:rsidRDefault="00124393" w:rsidP="00972EC3">
      <w:pPr>
        <w:pStyle w:val="a6"/>
        <w:tabs>
          <w:tab w:val="left" w:pos="851"/>
        </w:tabs>
        <w:spacing w:line="360" w:lineRule="auto"/>
        <w:ind w:firstLine="709"/>
        <w:contextualSpacing/>
        <w:jc w:val="both"/>
        <w:rPr>
          <w:rFonts w:ascii="Times New Roman" w:hAnsi="Times New Roman" w:cs="Times New Roman"/>
          <w:color w:val="000000"/>
          <w:sz w:val="28"/>
          <w:szCs w:val="28"/>
          <w:lang w:val="en-US"/>
        </w:rPr>
      </w:pPr>
      <w:r w:rsidRPr="004F6007">
        <w:rPr>
          <w:rFonts w:ascii="Times New Roman" w:hAnsi="Times New Roman" w:cs="Times New Roman"/>
          <w:bCs/>
          <w:color w:val="000000"/>
          <w:sz w:val="28"/>
          <w:szCs w:val="28"/>
          <w:lang w:val="en-US"/>
        </w:rPr>
        <w:t>O‘</w:t>
      </w:r>
      <w:r w:rsidR="00E018F9" w:rsidRPr="004F6007">
        <w:rPr>
          <w:rFonts w:ascii="Times New Roman" w:hAnsi="Times New Roman" w:cs="Times New Roman"/>
          <w:color w:val="000000"/>
          <w:sz w:val="28"/>
          <w:szCs w:val="28"/>
          <w:lang w:val="en-US"/>
        </w:rPr>
        <w:t>yinli</w:t>
      </w:r>
      <w:r w:rsidR="0013737B" w:rsidRPr="004F6007">
        <w:rPr>
          <w:rFonts w:ascii="Times New Roman" w:hAnsi="Times New Roman" w:cs="Times New Roman"/>
          <w:bCs/>
          <w:color w:val="000000"/>
          <w:sz w:val="28"/>
          <w:szCs w:val="28"/>
          <w:lang w:val="en-US"/>
        </w:rPr>
        <w:t xml:space="preserve"> </w:t>
      </w:r>
      <w:r w:rsidR="00E018F9" w:rsidRPr="004F6007">
        <w:rPr>
          <w:rFonts w:ascii="Times New Roman" w:hAnsi="Times New Roman" w:cs="Times New Roman"/>
          <w:bCs/>
          <w:color w:val="000000"/>
          <w:sz w:val="28"/>
          <w:szCs w:val="28"/>
          <w:lang w:val="en-US"/>
        </w:rPr>
        <w:t>baholash</w:t>
      </w:r>
      <w:r w:rsidR="00E018F9" w:rsidRPr="00746F7F">
        <w:rPr>
          <w:rFonts w:ascii="Times New Roman" w:hAnsi="Times New Roman" w:cs="Times New Roman"/>
          <w:bCs/>
          <w:color w:val="000000"/>
          <w:sz w:val="28"/>
          <w:szCs w:val="28"/>
          <w:lang w:val="en-US"/>
        </w:rPr>
        <w:t>:</w:t>
      </w:r>
      <w:r w:rsidR="0013737B" w:rsidRPr="00746F7F">
        <w:rPr>
          <w:rFonts w:ascii="Times New Roman" w:hAnsi="Times New Roman" w:cs="Times New Roman"/>
          <w:bCs/>
          <w:color w:val="000000"/>
          <w:sz w:val="28"/>
          <w:szCs w:val="28"/>
          <w:lang w:val="en-US"/>
        </w:rPr>
        <w:t xml:space="preserve"> </w:t>
      </w:r>
      <w:r w:rsidR="00E018F9" w:rsidRPr="00746F7F">
        <w:rPr>
          <w:rFonts w:ascii="Times New Roman" w:hAnsi="Times New Roman" w:cs="Times New Roman"/>
          <w:color w:val="000000"/>
          <w:sz w:val="28"/>
          <w:szCs w:val="28"/>
          <w:lang w:val="en-US"/>
        </w:rPr>
        <w:t xml:space="preserve">Gamifikatsiya: </w:t>
      </w:r>
      <w:r w:rsidRPr="00746F7F">
        <w:rPr>
          <w:rFonts w:ascii="Times New Roman" w:hAnsi="Times New Roman" w:cs="Times New Roman"/>
          <w:color w:val="000000"/>
          <w:sz w:val="28"/>
          <w:szCs w:val="28"/>
          <w:lang w:val="en-US"/>
        </w:rPr>
        <w:t>O‘</w:t>
      </w:r>
      <w:r w:rsidR="00E018F9" w:rsidRPr="00746F7F">
        <w:rPr>
          <w:rFonts w:ascii="Times New Roman" w:hAnsi="Times New Roman" w:cs="Times New Roman"/>
          <w:color w:val="000000"/>
          <w:sz w:val="28"/>
          <w:szCs w:val="28"/>
          <w:lang w:val="en-US"/>
        </w:rPr>
        <w:t xml:space="preserve">quv jarayonida </w:t>
      </w:r>
      <w:r w:rsidRPr="00746F7F">
        <w:rPr>
          <w:rFonts w:ascii="Times New Roman" w:hAnsi="Times New Roman" w:cs="Times New Roman"/>
          <w:color w:val="000000"/>
          <w:sz w:val="28"/>
          <w:szCs w:val="28"/>
          <w:lang w:val="en-US"/>
        </w:rPr>
        <w:t>o‘</w:t>
      </w:r>
      <w:r w:rsidR="00E018F9" w:rsidRPr="00746F7F">
        <w:rPr>
          <w:rFonts w:ascii="Times New Roman" w:hAnsi="Times New Roman" w:cs="Times New Roman"/>
          <w:color w:val="000000"/>
          <w:sz w:val="28"/>
          <w:szCs w:val="28"/>
          <w:lang w:val="en-US"/>
        </w:rPr>
        <w:t>yin elementlarini q</w:t>
      </w:r>
      <w:r w:rsidRPr="00746F7F">
        <w:rPr>
          <w:rFonts w:ascii="Times New Roman" w:hAnsi="Times New Roman" w:cs="Times New Roman"/>
          <w:color w:val="000000"/>
          <w:sz w:val="28"/>
          <w:szCs w:val="28"/>
          <w:lang w:val="en-US"/>
        </w:rPr>
        <w:t>o‘</w:t>
      </w:r>
      <w:r w:rsidR="00E018F9" w:rsidRPr="00746F7F">
        <w:rPr>
          <w:rFonts w:ascii="Times New Roman" w:hAnsi="Times New Roman" w:cs="Times New Roman"/>
          <w:color w:val="000000"/>
          <w:sz w:val="28"/>
          <w:szCs w:val="28"/>
          <w:lang w:val="en-US"/>
        </w:rPr>
        <w:t>llash orqali</w:t>
      </w:r>
      <w:r w:rsidR="0013737B" w:rsidRPr="00746F7F">
        <w:rPr>
          <w:rFonts w:ascii="Times New Roman" w:hAnsi="Times New Roman" w:cs="Times New Roman"/>
          <w:color w:val="000000"/>
          <w:sz w:val="28"/>
          <w:szCs w:val="28"/>
          <w:lang w:val="en-US"/>
        </w:rPr>
        <w:t xml:space="preserve"> </w:t>
      </w:r>
      <w:r w:rsidRPr="00746F7F">
        <w:rPr>
          <w:rFonts w:ascii="Times New Roman" w:hAnsi="Times New Roman" w:cs="Times New Roman"/>
          <w:color w:val="000000"/>
          <w:sz w:val="28"/>
          <w:szCs w:val="28"/>
          <w:lang w:val="en-US"/>
        </w:rPr>
        <w:t>o‘</w:t>
      </w:r>
      <w:r w:rsidR="00E018F9" w:rsidRPr="00746F7F">
        <w:rPr>
          <w:rFonts w:ascii="Times New Roman" w:hAnsi="Times New Roman" w:cs="Times New Roman"/>
          <w:color w:val="000000"/>
          <w:sz w:val="28"/>
          <w:szCs w:val="28"/>
          <w:lang w:val="en-US"/>
        </w:rPr>
        <w:t>quvchilarni motivatsiya qilish va ularning bilimlarini baholash usuli. Bu metod</w:t>
      </w:r>
      <w:r w:rsidR="0013737B" w:rsidRPr="00746F7F">
        <w:rPr>
          <w:rFonts w:ascii="Times New Roman" w:hAnsi="Times New Roman" w:cs="Times New Roman"/>
          <w:color w:val="000000"/>
          <w:sz w:val="28"/>
          <w:szCs w:val="28"/>
          <w:lang w:val="en-US"/>
        </w:rPr>
        <w:t xml:space="preserve"> </w:t>
      </w:r>
      <w:r w:rsidRPr="00746F7F">
        <w:rPr>
          <w:rFonts w:ascii="Times New Roman" w:hAnsi="Times New Roman" w:cs="Times New Roman"/>
          <w:color w:val="000000"/>
          <w:sz w:val="28"/>
          <w:szCs w:val="28"/>
          <w:lang w:val="en-US"/>
        </w:rPr>
        <w:t>o‘</w:t>
      </w:r>
      <w:r w:rsidR="00E018F9" w:rsidRPr="00746F7F">
        <w:rPr>
          <w:rFonts w:ascii="Times New Roman" w:hAnsi="Times New Roman" w:cs="Times New Roman"/>
          <w:color w:val="000000"/>
          <w:sz w:val="28"/>
          <w:szCs w:val="28"/>
          <w:lang w:val="en-US"/>
        </w:rPr>
        <w:t xml:space="preserve">quvchilarning qiziqishini oshiradi va </w:t>
      </w:r>
      <w:r w:rsidRPr="00746F7F">
        <w:rPr>
          <w:rFonts w:ascii="Times New Roman" w:hAnsi="Times New Roman" w:cs="Times New Roman"/>
          <w:color w:val="000000"/>
          <w:sz w:val="28"/>
          <w:szCs w:val="28"/>
          <w:lang w:val="en-US"/>
        </w:rPr>
        <w:t>o‘</w:t>
      </w:r>
      <w:r w:rsidR="00E018F9" w:rsidRPr="00746F7F">
        <w:rPr>
          <w:rFonts w:ascii="Times New Roman" w:hAnsi="Times New Roman" w:cs="Times New Roman"/>
          <w:color w:val="000000"/>
          <w:sz w:val="28"/>
          <w:szCs w:val="28"/>
          <w:lang w:val="en-US"/>
        </w:rPr>
        <w:t>quv jarayonini yanada qiziqarli qiladi.</w:t>
      </w:r>
      <w:r w:rsidR="0013737B" w:rsidRPr="00746F7F">
        <w:rPr>
          <w:rFonts w:ascii="Times New Roman" w:hAnsi="Times New Roman" w:cs="Times New Roman"/>
          <w:color w:val="000000"/>
          <w:sz w:val="28"/>
          <w:szCs w:val="28"/>
          <w:lang w:val="en-US"/>
        </w:rPr>
        <w:t xml:space="preserve"> </w:t>
      </w:r>
      <w:r w:rsidR="00E018F9" w:rsidRPr="00746F7F">
        <w:rPr>
          <w:rFonts w:ascii="Times New Roman" w:hAnsi="Times New Roman" w:cs="Times New Roman"/>
          <w:color w:val="000000"/>
          <w:sz w:val="28"/>
          <w:szCs w:val="28"/>
          <w:lang w:val="en-US"/>
        </w:rPr>
        <w:t xml:space="preserve">Simulyatsiyalar: Simulyatsiya dasturlari orqali </w:t>
      </w:r>
      <w:r w:rsidRPr="00746F7F">
        <w:rPr>
          <w:rFonts w:ascii="Times New Roman" w:hAnsi="Times New Roman" w:cs="Times New Roman"/>
          <w:color w:val="000000"/>
          <w:sz w:val="28"/>
          <w:szCs w:val="28"/>
          <w:lang w:val="en-US"/>
        </w:rPr>
        <w:t>o‘</w:t>
      </w:r>
      <w:r w:rsidR="00E018F9" w:rsidRPr="00746F7F">
        <w:rPr>
          <w:rFonts w:ascii="Times New Roman" w:hAnsi="Times New Roman" w:cs="Times New Roman"/>
          <w:color w:val="000000"/>
          <w:sz w:val="28"/>
          <w:szCs w:val="28"/>
          <w:lang w:val="en-US"/>
        </w:rPr>
        <w:t xml:space="preserve">quvchilarning </w:t>
      </w:r>
      <w:r w:rsidR="00E018F9" w:rsidRPr="00746F7F">
        <w:rPr>
          <w:rFonts w:ascii="Times New Roman" w:hAnsi="Times New Roman" w:cs="Times New Roman"/>
          <w:color w:val="000000"/>
          <w:sz w:val="28"/>
          <w:szCs w:val="28"/>
          <w:lang w:val="en-US"/>
        </w:rPr>
        <w:lastRenderedPageBreak/>
        <w:t>amaliy</w:t>
      </w:r>
      <w:r w:rsidR="00972EC3" w:rsidRPr="00746F7F">
        <w:rPr>
          <w:rFonts w:ascii="Times New Roman" w:hAnsi="Times New Roman" w:cs="Times New Roman"/>
          <w:color w:val="000000"/>
          <w:sz w:val="28"/>
          <w:szCs w:val="28"/>
          <w:lang w:val="en-US"/>
        </w:rPr>
        <w:t xml:space="preserve"> </w:t>
      </w:r>
      <w:r w:rsidR="00E018F9" w:rsidRPr="00746F7F">
        <w:rPr>
          <w:rFonts w:ascii="Times New Roman" w:hAnsi="Times New Roman" w:cs="Times New Roman"/>
          <w:color w:val="000000"/>
          <w:sz w:val="28"/>
          <w:szCs w:val="28"/>
          <w:lang w:val="en-US"/>
        </w:rPr>
        <w:t>bilimlarini va qaror qabul qilish qobiliyatlarini baholash mumkin.</w:t>
      </w:r>
      <w:r w:rsidR="00E018F9" w:rsidRPr="00746F7F">
        <w:rPr>
          <w:rFonts w:ascii="Times New Roman" w:hAnsi="Times New Roman" w:cs="Times New Roman"/>
          <w:color w:val="000000"/>
          <w:sz w:val="28"/>
          <w:szCs w:val="28"/>
          <w:lang w:val="en-US"/>
        </w:rPr>
        <w:br/>
      </w:r>
      <w:r w:rsidR="00107C49" w:rsidRPr="00746F7F">
        <w:rPr>
          <w:rFonts w:ascii="Times New Roman" w:hAnsi="Times New Roman" w:cs="Times New Roman"/>
          <w:bCs/>
          <w:color w:val="000000"/>
          <w:sz w:val="28"/>
          <w:szCs w:val="28"/>
          <w:lang w:val="en-US"/>
        </w:rPr>
        <w:t>“</w:t>
      </w:r>
      <w:r w:rsidR="00E018F9" w:rsidRPr="00746F7F">
        <w:rPr>
          <w:rFonts w:ascii="Times New Roman" w:hAnsi="Times New Roman" w:cs="Times New Roman"/>
          <w:bCs/>
          <w:color w:val="000000"/>
          <w:sz w:val="28"/>
          <w:szCs w:val="28"/>
          <w:lang w:val="en-US"/>
        </w:rPr>
        <w:t>Kreativ chiziqlar</w:t>
      </w:r>
      <w:r w:rsidR="00107C49" w:rsidRPr="00746F7F">
        <w:rPr>
          <w:rFonts w:ascii="Times New Roman" w:hAnsi="Times New Roman" w:cs="Times New Roman"/>
          <w:bCs/>
          <w:color w:val="000000"/>
          <w:sz w:val="28"/>
          <w:szCs w:val="28"/>
          <w:lang w:val="en-US"/>
        </w:rPr>
        <w:t>”</w:t>
      </w:r>
      <w:r w:rsidR="00E018F9" w:rsidRPr="00746F7F">
        <w:rPr>
          <w:rFonts w:ascii="Times New Roman" w:hAnsi="Times New Roman" w:cs="Times New Roman"/>
          <w:bCs/>
          <w:color w:val="000000"/>
          <w:sz w:val="28"/>
          <w:szCs w:val="28"/>
          <w:lang w:val="en-US"/>
        </w:rPr>
        <w:t xml:space="preserve"> metodi</w:t>
      </w:r>
      <w:r w:rsidR="003E2FDE" w:rsidRPr="00746F7F">
        <w:rPr>
          <w:rFonts w:ascii="Times New Roman" w:hAnsi="Times New Roman" w:cs="Times New Roman"/>
          <w:bCs/>
          <w:color w:val="000000"/>
          <w:sz w:val="28"/>
          <w:szCs w:val="28"/>
          <w:lang w:val="en-US"/>
        </w:rPr>
        <w:t xml:space="preserve">. </w:t>
      </w:r>
      <w:r w:rsidR="00E018F9" w:rsidRPr="00746F7F">
        <w:rPr>
          <w:rFonts w:ascii="Times New Roman" w:hAnsi="Times New Roman" w:cs="Times New Roman"/>
          <w:color w:val="000000"/>
          <w:sz w:val="28"/>
          <w:szCs w:val="28"/>
          <w:lang w:val="en-US"/>
        </w:rPr>
        <w:t>Ushbu metodda - A4 format qog</w:t>
      </w:r>
      <w:r w:rsidR="003E2FDE" w:rsidRPr="00746F7F">
        <w:rPr>
          <w:rFonts w:ascii="Times New Roman" w:hAnsi="Times New Roman" w:cs="Times New Roman"/>
          <w:color w:val="000000"/>
          <w:sz w:val="28"/>
          <w:szCs w:val="28"/>
          <w:lang w:val="en-US"/>
        </w:rPr>
        <w:t>‘</w:t>
      </w:r>
      <w:r w:rsidR="00E018F9" w:rsidRPr="00746F7F">
        <w:rPr>
          <w:rFonts w:ascii="Times New Roman" w:hAnsi="Times New Roman" w:cs="Times New Roman"/>
          <w:color w:val="000000"/>
          <w:sz w:val="28"/>
          <w:szCs w:val="28"/>
          <w:lang w:val="en-US"/>
        </w:rPr>
        <w:t xml:space="preserve">ozga raqamlarni </w:t>
      </w:r>
    </w:p>
    <w:p w:rsidR="008C7106" w:rsidRPr="00746F7F" w:rsidRDefault="00E018F9" w:rsidP="008C7106">
      <w:pPr>
        <w:pStyle w:val="a6"/>
        <w:tabs>
          <w:tab w:val="left" w:pos="851"/>
        </w:tabs>
        <w:spacing w:line="360" w:lineRule="auto"/>
        <w:contextualSpacing/>
        <w:jc w:val="both"/>
        <w:rPr>
          <w:rFonts w:ascii="Times New Roman" w:hAnsi="Times New Roman" w:cs="Times New Roman"/>
          <w:sz w:val="28"/>
          <w:lang w:val="en-US"/>
        </w:rPr>
      </w:pPr>
      <w:r w:rsidRPr="00746F7F">
        <w:rPr>
          <w:rFonts w:ascii="Times New Roman" w:hAnsi="Times New Roman" w:cs="Times New Roman"/>
          <w:color w:val="000000"/>
          <w:sz w:val="28"/>
          <w:szCs w:val="28"/>
          <w:lang w:val="en-US"/>
        </w:rPr>
        <w:t>0</w:t>
      </w:r>
      <w:r w:rsidR="00F1205C" w:rsidRPr="00746F7F">
        <w:rPr>
          <w:rFonts w:ascii="Times New Roman" w:hAnsi="Times New Roman" w:cs="Times New Roman"/>
          <w:color w:val="000000"/>
          <w:sz w:val="28"/>
          <w:szCs w:val="28"/>
          <w:lang w:val="en-US"/>
        </w:rPr>
        <w:t xml:space="preserve"> </w:t>
      </w:r>
      <w:r w:rsidRPr="00746F7F">
        <w:rPr>
          <w:rFonts w:ascii="Times New Roman" w:hAnsi="Times New Roman" w:cs="Times New Roman"/>
          <w:color w:val="000000"/>
          <w:sz w:val="28"/>
          <w:szCs w:val="28"/>
          <w:lang w:val="en-US"/>
        </w:rPr>
        <w:t>dan 10 gacha yoziladi.</w:t>
      </w:r>
      <w:r w:rsidR="003E2FDE" w:rsidRPr="00746F7F">
        <w:rPr>
          <w:rFonts w:ascii="Times New Roman" w:hAnsi="Times New Roman" w:cs="Times New Roman"/>
          <w:color w:val="000000"/>
          <w:sz w:val="28"/>
          <w:szCs w:val="28"/>
          <w:lang w:val="en-US"/>
        </w:rPr>
        <w:t xml:space="preserve"> </w:t>
      </w:r>
      <w:r w:rsidRPr="00746F7F">
        <w:rPr>
          <w:rFonts w:ascii="Times New Roman" w:hAnsi="Times New Roman" w:cs="Times New Roman"/>
          <w:color w:val="000000"/>
          <w:sz w:val="28"/>
          <w:szCs w:val="28"/>
          <w:lang w:val="en-US"/>
        </w:rPr>
        <w:t>Shu raqamlarni kreativlik bilan shakllarga aylantirish topshirig‘i beriladi.</w:t>
      </w:r>
      <w:r w:rsidR="003E2FDE" w:rsidRPr="00746F7F">
        <w:rPr>
          <w:rFonts w:ascii="Times New Roman" w:hAnsi="Times New Roman" w:cs="Times New Roman"/>
          <w:color w:val="000000"/>
          <w:sz w:val="28"/>
          <w:szCs w:val="28"/>
          <w:lang w:val="en-US"/>
        </w:rPr>
        <w:t xml:space="preserve"> </w:t>
      </w:r>
      <w:r w:rsidR="00124393" w:rsidRPr="00746F7F">
        <w:rPr>
          <w:rFonts w:ascii="Times New Roman" w:hAnsi="Times New Roman" w:cs="Times New Roman"/>
          <w:color w:val="000000"/>
          <w:sz w:val="28"/>
          <w:szCs w:val="28"/>
          <w:lang w:val="en-US"/>
        </w:rPr>
        <w:t>O‘</w:t>
      </w:r>
      <w:r w:rsidRPr="00746F7F">
        <w:rPr>
          <w:rFonts w:ascii="Times New Roman" w:hAnsi="Times New Roman" w:cs="Times New Roman"/>
          <w:color w:val="000000"/>
          <w:sz w:val="28"/>
          <w:szCs w:val="28"/>
          <w:lang w:val="en-US"/>
        </w:rPr>
        <w:t>quvchilar antiqa narsalarni simvol qilib olishadi. Bu metod orqali bolalarda</w:t>
      </w:r>
      <w:r w:rsidR="003456CC" w:rsidRPr="00746F7F">
        <w:rPr>
          <w:rFonts w:ascii="Times New Roman" w:hAnsi="Times New Roman" w:cs="Times New Roman"/>
          <w:color w:val="000000"/>
          <w:sz w:val="28"/>
          <w:szCs w:val="28"/>
          <w:lang w:val="en-US"/>
        </w:rPr>
        <w:t xml:space="preserve"> </w:t>
      </w:r>
      <w:r w:rsidRPr="00746F7F">
        <w:rPr>
          <w:rFonts w:ascii="Times New Roman" w:hAnsi="Times New Roman" w:cs="Times New Roman"/>
          <w:color w:val="000000"/>
          <w:sz w:val="28"/>
          <w:szCs w:val="28"/>
          <w:lang w:val="en-US"/>
        </w:rPr>
        <w:t>tasavvur olami kengaytiriladi. Hayotga kritik nazarda qarash tushunchalari</w:t>
      </w:r>
      <w:r w:rsidR="003456CC" w:rsidRPr="00746F7F">
        <w:rPr>
          <w:rFonts w:ascii="Times New Roman" w:hAnsi="Times New Roman" w:cs="Times New Roman"/>
          <w:color w:val="000000"/>
          <w:sz w:val="28"/>
          <w:szCs w:val="28"/>
          <w:lang w:val="en-US"/>
        </w:rPr>
        <w:t xml:space="preserve"> </w:t>
      </w:r>
      <w:r w:rsidRPr="00746F7F">
        <w:rPr>
          <w:rFonts w:ascii="Times New Roman" w:hAnsi="Times New Roman" w:cs="Times New Roman"/>
          <w:color w:val="000000"/>
          <w:sz w:val="28"/>
          <w:szCs w:val="28"/>
          <w:lang w:val="en-US"/>
        </w:rPr>
        <w:t>shakllantiriladi.</w:t>
      </w:r>
      <w:r w:rsidR="00972EC3" w:rsidRPr="00746F7F">
        <w:rPr>
          <w:rFonts w:ascii="Times New Roman" w:hAnsi="Times New Roman" w:cs="Times New Roman"/>
          <w:color w:val="000000"/>
          <w:sz w:val="28"/>
          <w:szCs w:val="28"/>
          <w:lang w:val="en-US"/>
        </w:rPr>
        <w:t xml:space="preserve"> </w:t>
      </w:r>
      <w:r w:rsidR="00E167A0" w:rsidRPr="00746F7F">
        <w:rPr>
          <w:rFonts w:ascii="Times New Roman" w:hAnsi="Times New Roman" w:cs="Times New Roman"/>
          <w:sz w:val="28"/>
          <w:lang w:val="en-US"/>
        </w:rPr>
        <w:t>Demak,</w:t>
      </w:r>
      <w:r w:rsidR="008C7106" w:rsidRPr="00746F7F">
        <w:rPr>
          <w:rFonts w:ascii="Times New Roman" w:hAnsi="Times New Roman" w:cs="Times New Roman"/>
          <w:sz w:val="28"/>
          <w:lang w:val="en-US"/>
        </w:rPr>
        <w:t xml:space="preserve"> </w:t>
      </w:r>
      <w:r w:rsidR="00E167A0" w:rsidRPr="00746F7F">
        <w:rPr>
          <w:rFonts w:ascii="Times New Roman" w:hAnsi="Times New Roman" w:cs="Times New Roman"/>
          <w:sz w:val="28"/>
          <w:lang w:val="en-US"/>
        </w:rPr>
        <w:t>m</w:t>
      </w:r>
      <w:r w:rsidR="00CE4154" w:rsidRPr="00746F7F">
        <w:rPr>
          <w:rFonts w:ascii="Times New Roman" w:hAnsi="Times New Roman" w:cs="Times New Roman"/>
          <w:sz w:val="28"/>
          <w:lang w:val="uz-Cyrl-UZ"/>
        </w:rPr>
        <w:t>aktab</w:t>
      </w:r>
      <w:r w:rsidR="00610C3C" w:rsidRPr="00746F7F">
        <w:rPr>
          <w:rFonts w:ascii="Times New Roman" w:hAnsi="Times New Roman" w:cs="Times New Roman"/>
          <w:sz w:val="28"/>
          <w:lang w:val="uz-Cyrl-UZ"/>
        </w:rPr>
        <w:t xml:space="preserve">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lim</w:t>
      </w:r>
      <w:r w:rsidR="00E167A0" w:rsidRPr="00746F7F">
        <w:rPr>
          <w:rFonts w:ascii="Times New Roman" w:hAnsi="Times New Roman" w:cs="Times New Roman"/>
          <w:sz w:val="28"/>
          <w:lang w:val="en-US"/>
        </w:rPr>
        <w:t>i</w:t>
      </w:r>
      <w:r w:rsidR="00610C3C" w:rsidRPr="00746F7F">
        <w:rPr>
          <w:rFonts w:ascii="Times New Roman" w:hAnsi="Times New Roman" w:cs="Times New Roman"/>
          <w:sz w:val="28"/>
          <w:lang w:val="uz-Cyrl-UZ"/>
        </w:rPr>
        <w:t xml:space="preserve"> shaklida tahsil olayotgan </w:t>
      </w:r>
      <w:r w:rsidR="00124393" w:rsidRPr="00746F7F">
        <w:rPr>
          <w:rFonts w:ascii="Times New Roman" w:hAnsi="Times New Roman" w:cs="Times New Roman"/>
          <w:sz w:val="28"/>
          <w:lang w:val="uz-Cyrl-UZ"/>
        </w:rPr>
        <w:t>o‘</w:t>
      </w:r>
      <w:r w:rsidR="002C4CB5" w:rsidRPr="00746F7F">
        <w:rPr>
          <w:rFonts w:ascii="Times New Roman" w:hAnsi="Times New Roman" w:cs="Times New Roman"/>
          <w:sz w:val="28"/>
          <w:lang w:val="uz-Cyrl-UZ"/>
        </w:rPr>
        <w:t>q</w:t>
      </w:r>
      <w:r w:rsidR="00C242BB" w:rsidRPr="00746F7F">
        <w:rPr>
          <w:rFonts w:ascii="Times New Roman" w:hAnsi="Times New Roman" w:cs="Times New Roman"/>
          <w:sz w:val="28"/>
          <w:lang w:val="uz-Cyrl-UZ"/>
        </w:rPr>
        <w:t xml:space="preserve">uvchi </w:t>
      </w:r>
      <w:r w:rsidR="00610C3C" w:rsidRPr="00746F7F">
        <w:rPr>
          <w:rFonts w:ascii="Times New Roman" w:hAnsi="Times New Roman" w:cs="Times New Roman"/>
          <w:sz w:val="28"/>
          <w:lang w:val="uz-Cyrl-UZ"/>
        </w:rPr>
        <w:t>bilimini nazorat qilish va baholash</w:t>
      </w:r>
      <w:r w:rsidR="00E167A0" w:rsidRPr="00746F7F">
        <w:rPr>
          <w:rFonts w:ascii="Times New Roman" w:hAnsi="Times New Roman" w:cs="Times New Roman"/>
          <w:sz w:val="28"/>
          <w:lang w:val="en-US"/>
        </w:rPr>
        <w:t>ning</w:t>
      </w:r>
      <w:r w:rsidR="00F1205C" w:rsidRPr="00746F7F">
        <w:rPr>
          <w:rFonts w:ascii="Times New Roman" w:hAnsi="Times New Roman" w:cs="Times New Roman"/>
          <w:sz w:val="28"/>
          <w:lang w:val="en-US"/>
        </w:rPr>
        <w:t xml:space="preserve"> </w:t>
      </w:r>
      <w:r w:rsidR="00E167A0" w:rsidRPr="00746F7F">
        <w:rPr>
          <w:rFonts w:ascii="Times New Roman" w:hAnsi="Times New Roman" w:cs="Times New Roman"/>
          <w:sz w:val="28"/>
          <w:lang w:val="en-US"/>
        </w:rPr>
        <w:t>k</w:t>
      </w:r>
      <w:r w:rsidR="00124393" w:rsidRPr="00746F7F">
        <w:rPr>
          <w:rFonts w:ascii="Times New Roman" w:hAnsi="Times New Roman" w:cs="Times New Roman"/>
          <w:sz w:val="28"/>
          <w:lang w:val="en-US"/>
        </w:rPr>
        <w:t>o‘</w:t>
      </w:r>
      <w:r w:rsidR="00E167A0" w:rsidRPr="00746F7F">
        <w:rPr>
          <w:rFonts w:ascii="Times New Roman" w:hAnsi="Times New Roman" w:cs="Times New Roman"/>
          <w:sz w:val="28"/>
          <w:lang w:val="en-US"/>
        </w:rPr>
        <w:t>plab</w:t>
      </w:r>
      <w:r w:rsidR="00610C3C" w:rsidRPr="00746F7F">
        <w:rPr>
          <w:rFonts w:ascii="Times New Roman" w:hAnsi="Times New Roman" w:cs="Times New Roman"/>
          <w:sz w:val="28"/>
          <w:lang w:val="uz-Cyrl-UZ"/>
        </w:rPr>
        <w:t xml:space="preserve"> instrumentlar</w:t>
      </w:r>
      <w:r w:rsidR="00E167A0" w:rsidRPr="00746F7F">
        <w:rPr>
          <w:rFonts w:ascii="Times New Roman" w:hAnsi="Times New Roman" w:cs="Times New Roman"/>
          <w:sz w:val="28"/>
          <w:lang w:val="en-US"/>
        </w:rPr>
        <w:t>i</w:t>
      </w:r>
      <w:r w:rsidR="00F1205C" w:rsidRPr="00746F7F">
        <w:rPr>
          <w:rFonts w:ascii="Times New Roman" w:hAnsi="Times New Roman" w:cs="Times New Roman"/>
          <w:sz w:val="28"/>
          <w:lang w:val="uz-Cyrl-UZ"/>
        </w:rPr>
        <w:t xml:space="preserve"> </w:t>
      </w:r>
      <w:r w:rsidR="008C7106" w:rsidRPr="00746F7F">
        <w:rPr>
          <w:rFonts w:ascii="Times New Roman" w:hAnsi="Times New Roman" w:cs="Times New Roman"/>
          <w:sz w:val="28"/>
          <w:lang w:val="en-US"/>
        </w:rPr>
        <w:t>bugunda</w:t>
      </w:r>
      <w:r w:rsidR="00610C3C" w:rsidRPr="00746F7F">
        <w:rPr>
          <w:rFonts w:ascii="Times New Roman" w:hAnsi="Times New Roman" w:cs="Times New Roman"/>
          <w:sz w:val="28"/>
          <w:lang w:val="uz-Cyrl-UZ"/>
        </w:rPr>
        <w:t xml:space="preserve"> amalga oshirilmoqda</w:t>
      </w:r>
      <w:r w:rsidR="008C7106" w:rsidRPr="00746F7F">
        <w:rPr>
          <w:rFonts w:ascii="Times New Roman" w:hAnsi="Times New Roman" w:cs="Times New Roman"/>
          <w:sz w:val="28"/>
          <w:lang w:val="en-US"/>
        </w:rPr>
        <w:t>.</w:t>
      </w:r>
    </w:p>
    <w:p w:rsidR="00610C3C" w:rsidRPr="004F6007" w:rsidRDefault="00610C3C" w:rsidP="002461AC">
      <w:pPr>
        <w:pStyle w:val="a6"/>
        <w:numPr>
          <w:ilvl w:val="0"/>
          <w:numId w:val="11"/>
        </w:numPr>
        <w:tabs>
          <w:tab w:val="left" w:pos="568"/>
        </w:tabs>
        <w:spacing w:line="360" w:lineRule="auto"/>
        <w:ind w:left="0" w:firstLine="709"/>
        <w:contextualSpacing/>
        <w:jc w:val="both"/>
        <w:rPr>
          <w:rFonts w:ascii="Times New Roman" w:hAnsi="Times New Roman" w:cs="Times New Roman"/>
          <w:i/>
          <w:sz w:val="28"/>
          <w:lang w:val="uz-Cyrl-UZ"/>
        </w:rPr>
      </w:pPr>
      <w:r w:rsidRPr="00746F7F">
        <w:rPr>
          <w:rFonts w:ascii="Times New Roman" w:hAnsi="Times New Roman" w:cs="Times New Roman"/>
          <w:bCs/>
          <w:color w:val="000000"/>
          <w:sz w:val="28"/>
          <w:szCs w:val="28"/>
          <w:lang w:val="en-US"/>
        </w:rPr>
        <w:t>Korreksion</w:t>
      </w:r>
      <w:r w:rsidRPr="00746F7F">
        <w:rPr>
          <w:rFonts w:ascii="Times New Roman" w:hAnsi="Times New Roman" w:cs="Times New Roman"/>
          <w:i/>
          <w:sz w:val="28"/>
          <w:lang w:val="uz-Cyrl-UZ"/>
        </w:rPr>
        <w:t xml:space="preserve"> taym. </w:t>
      </w:r>
      <w:r w:rsidR="002E4378" w:rsidRPr="00746F7F">
        <w:rPr>
          <w:rFonts w:ascii="Times New Roman" w:hAnsi="Times New Roman" w:cs="Times New Roman"/>
          <w:sz w:val="28"/>
          <w:lang w:val="uz-Cyrl-UZ"/>
        </w:rPr>
        <w:t xml:space="preserve">Raqamli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 xml:space="preserve">lim jarayonida </w:t>
      </w:r>
      <w:r w:rsidR="00124393" w:rsidRPr="004F6007">
        <w:rPr>
          <w:rFonts w:ascii="Times New Roman" w:hAnsi="Times New Roman" w:cs="Times New Roman"/>
          <w:color w:val="000000"/>
          <w:sz w:val="28"/>
          <w:szCs w:val="28"/>
          <w:lang w:val="uz-Cyrl-UZ"/>
        </w:rPr>
        <w:t>o‘</w:t>
      </w:r>
      <w:r w:rsidR="002E4378" w:rsidRPr="004F6007">
        <w:rPr>
          <w:rFonts w:ascii="Times New Roman" w:hAnsi="Times New Roman" w:cs="Times New Roman"/>
          <w:color w:val="000000"/>
          <w:sz w:val="28"/>
          <w:szCs w:val="28"/>
          <w:lang w:val="uz-Cyrl-UZ"/>
        </w:rPr>
        <w:t>quvchilar</w:t>
      </w:r>
      <w:r w:rsidRPr="004F6007">
        <w:rPr>
          <w:rFonts w:ascii="Times New Roman" w:hAnsi="Times New Roman" w:cs="Times New Roman"/>
          <w:sz w:val="28"/>
          <w:lang w:val="uz-Cyrl-UZ"/>
        </w:rPr>
        <w:t xml:space="preserve"> uchun</w:t>
      </w:r>
      <w:r w:rsidRPr="00746F7F">
        <w:rPr>
          <w:rFonts w:ascii="Times New Roman" w:hAnsi="Times New Roman" w:cs="Times New Roman"/>
          <w:sz w:val="28"/>
          <w:lang w:val="uz-Cyrl-UZ"/>
        </w:rPr>
        <w:t xml:space="preserve"> maslahatlar, veƅinarlar, </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T</w:t>
      </w:r>
      <w:r w:rsidR="002E4378" w:rsidRPr="00746F7F">
        <w:rPr>
          <w:rFonts w:ascii="Times New Roman" w:hAnsi="Times New Roman" w:cs="Times New Roman"/>
          <w:sz w:val="28"/>
          <w:lang w:val="uz-Cyrl-UZ"/>
        </w:rPr>
        <w:t>engdosh</w:t>
      </w:r>
      <w:r w:rsidRPr="00746F7F">
        <w:rPr>
          <w:rFonts w:ascii="Times New Roman" w:hAnsi="Times New Roman" w:cs="Times New Roman"/>
          <w:sz w:val="28"/>
          <w:lang w:val="uz-Cyrl-UZ"/>
        </w:rPr>
        <w:t>-t</w:t>
      </w:r>
      <w:r w:rsidR="002E4378" w:rsidRPr="00746F7F">
        <w:rPr>
          <w:rFonts w:ascii="Times New Roman" w:hAnsi="Times New Roman" w:cs="Times New Roman"/>
          <w:sz w:val="28"/>
          <w:lang w:val="uz-Cyrl-UZ"/>
        </w:rPr>
        <w:t>engdoshga</w:t>
      </w:r>
      <w:r w:rsidRPr="00746F7F">
        <w:rPr>
          <w:rFonts w:ascii="Times New Roman" w:hAnsi="Times New Roman" w:cs="Times New Roman"/>
          <w:sz w:val="28"/>
          <w:lang w:val="uz-Cyrl-UZ"/>
        </w:rPr>
        <w:t xml:space="preserve"> ustoz</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 xml:space="preserve">, </w:t>
      </w:r>
      <w:r w:rsidR="00107C49" w:rsidRPr="00746F7F">
        <w:rPr>
          <w:rFonts w:ascii="Times New Roman" w:hAnsi="Times New Roman" w:cs="Times New Roman"/>
          <w:sz w:val="28"/>
          <w:lang w:val="uz-Cyrl-UZ"/>
        </w:rPr>
        <w:t>“</w:t>
      </w:r>
      <w:r w:rsidR="00D65A92" w:rsidRPr="00746F7F">
        <w:rPr>
          <w:rFonts w:ascii="Times New Roman" w:hAnsi="Times New Roman" w:cs="Times New Roman"/>
          <w:sz w:val="28"/>
          <w:lang w:val="uz-Cyrl-UZ"/>
        </w:rPr>
        <w:t>Hal qiluvchi</w:t>
      </w:r>
      <w:r w:rsidRPr="00746F7F">
        <w:rPr>
          <w:rFonts w:ascii="Times New Roman" w:hAnsi="Times New Roman" w:cs="Times New Roman"/>
          <w:sz w:val="28"/>
          <w:lang w:val="uz-Cyrl-UZ"/>
        </w:rPr>
        <w:t xml:space="preserve"> daqiqa</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 xml:space="preserve">, </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Akademik ijtimoiy lift</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 xml:space="preserve">, </w:t>
      </w:r>
      <w:r w:rsidR="00107C49" w:rsidRPr="00746F7F">
        <w:rPr>
          <w:rFonts w:ascii="Times New Roman" w:hAnsi="Times New Roman" w:cs="Times New Roman"/>
          <w:sz w:val="28"/>
          <w:lang w:val="uz-Cyrl-UZ"/>
        </w:rPr>
        <w:t>“</w:t>
      </w:r>
      <w:r w:rsidR="00D65A92" w:rsidRPr="00746F7F">
        <w:rPr>
          <w:rFonts w:ascii="Times New Roman" w:hAnsi="Times New Roman" w:cs="Times New Roman"/>
          <w:sz w:val="28"/>
          <w:lang w:val="uz-Cyrl-UZ"/>
        </w:rPr>
        <w:t>Bilimdon</w:t>
      </w:r>
      <w:r w:rsidRPr="00746F7F">
        <w:rPr>
          <w:rFonts w:ascii="Times New Roman" w:hAnsi="Times New Roman" w:cs="Times New Roman"/>
          <w:sz w:val="28"/>
          <w:lang w:val="uz-Cyrl-UZ"/>
        </w:rPr>
        <w:t>lar рiramidasi</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 xml:space="preserve"> kaƅi vosita yordamida </w:t>
      </w:r>
      <w:r w:rsidR="00124393" w:rsidRPr="004F6007">
        <w:rPr>
          <w:rFonts w:ascii="Times New Roman" w:hAnsi="Times New Roman" w:cs="Times New Roman"/>
          <w:color w:val="000000"/>
          <w:sz w:val="28"/>
          <w:szCs w:val="28"/>
          <w:lang w:val="uz-Cyrl-UZ"/>
        </w:rPr>
        <w:t>o‘</w:t>
      </w:r>
      <w:r w:rsidR="007675EF" w:rsidRPr="004F6007">
        <w:rPr>
          <w:rFonts w:ascii="Times New Roman" w:hAnsi="Times New Roman" w:cs="Times New Roman"/>
          <w:color w:val="000000"/>
          <w:sz w:val="28"/>
          <w:szCs w:val="28"/>
          <w:lang w:val="uz-Cyrl-UZ"/>
        </w:rPr>
        <w:t>quvchilar</w:t>
      </w:r>
      <w:r w:rsidR="007675EF" w:rsidRPr="004F6007">
        <w:rPr>
          <w:rFonts w:ascii="Times New Roman" w:hAnsi="Times New Roman" w:cs="Times New Roman"/>
          <w:sz w:val="28"/>
          <w:lang w:val="uz-Cyrl-UZ"/>
        </w:rPr>
        <w:t xml:space="preserve"> </w:t>
      </w:r>
      <w:r w:rsidRPr="004F6007">
        <w:rPr>
          <w:rFonts w:ascii="Times New Roman" w:hAnsi="Times New Roman" w:cs="Times New Roman"/>
          <w:sz w:val="28"/>
          <w:lang w:val="uz-Cyrl-UZ"/>
        </w:rPr>
        <w:t xml:space="preserve">tomonidan </w:t>
      </w:r>
      <w:r w:rsidR="00FD5C99" w:rsidRPr="004F6007">
        <w:rPr>
          <w:rFonts w:ascii="Times New Roman" w:hAnsi="Times New Roman" w:cs="Times New Roman"/>
          <w:sz w:val="28"/>
          <w:lang w:val="uz-Cyrl-UZ"/>
        </w:rPr>
        <w:t xml:space="preserve">raqamli </w:t>
      </w:r>
      <w:r w:rsidR="0074232D" w:rsidRPr="004F6007">
        <w:rPr>
          <w:rFonts w:ascii="Times New Roman" w:hAnsi="Times New Roman" w:cs="Times New Roman"/>
          <w:sz w:val="28"/>
          <w:lang w:val="uz-Cyrl-UZ"/>
        </w:rPr>
        <w:t>taʼ</w:t>
      </w:r>
      <w:r w:rsidRPr="004F6007">
        <w:rPr>
          <w:rFonts w:ascii="Times New Roman" w:hAnsi="Times New Roman" w:cs="Times New Roman"/>
          <w:sz w:val="28"/>
          <w:lang w:val="uz-Cyrl-UZ"/>
        </w:rPr>
        <w:t xml:space="preserve">lim sharoitida </w:t>
      </w:r>
      <w:r w:rsidR="00124393" w:rsidRPr="004F6007">
        <w:rPr>
          <w:rFonts w:ascii="Times New Roman" w:hAnsi="Times New Roman" w:cs="Times New Roman"/>
          <w:sz w:val="28"/>
          <w:lang w:val="uz-Cyrl-UZ"/>
        </w:rPr>
        <w:t>o‘</w:t>
      </w:r>
      <w:r w:rsidRPr="004F6007">
        <w:rPr>
          <w:rFonts w:ascii="Times New Roman" w:hAnsi="Times New Roman" w:cs="Times New Roman"/>
          <w:sz w:val="28"/>
          <w:lang w:val="uz-Cyrl-UZ"/>
        </w:rPr>
        <w:t>zlashtirilgan ma’lumotlarni korrektirovka qili</w:t>
      </w:r>
      <w:r w:rsidR="00FD5C99" w:rsidRPr="004F6007">
        <w:rPr>
          <w:rFonts w:ascii="Times New Roman" w:hAnsi="Times New Roman" w:cs="Times New Roman"/>
          <w:sz w:val="28"/>
          <w:lang w:val="uz-Cyrl-UZ"/>
        </w:rPr>
        <w:t>sh mumkin b</w:t>
      </w:r>
      <w:r w:rsidR="00124393" w:rsidRPr="004F6007">
        <w:rPr>
          <w:rFonts w:ascii="Times New Roman" w:hAnsi="Times New Roman" w:cs="Times New Roman"/>
          <w:sz w:val="28"/>
          <w:lang w:val="uz-Cyrl-UZ"/>
        </w:rPr>
        <w:t>o‘</w:t>
      </w:r>
      <w:r w:rsidR="00FD5C99" w:rsidRPr="004F6007">
        <w:rPr>
          <w:rFonts w:ascii="Times New Roman" w:hAnsi="Times New Roman" w:cs="Times New Roman"/>
          <w:sz w:val="28"/>
          <w:lang w:val="uz-Cyrl-UZ"/>
        </w:rPr>
        <w:t>la</w:t>
      </w:r>
      <w:r w:rsidRPr="004F6007">
        <w:rPr>
          <w:rFonts w:ascii="Times New Roman" w:hAnsi="Times New Roman" w:cs="Times New Roman"/>
          <w:sz w:val="28"/>
          <w:lang w:val="uz-Cyrl-UZ"/>
        </w:rPr>
        <w:t>di.</w:t>
      </w:r>
    </w:p>
    <w:p w:rsidR="00FC0DC9" w:rsidRPr="004F6007" w:rsidRDefault="00610C3C" w:rsidP="00610C3C">
      <w:pPr>
        <w:spacing w:after="0" w:line="360" w:lineRule="auto"/>
        <w:ind w:firstLine="567"/>
        <w:jc w:val="both"/>
        <w:rPr>
          <w:rFonts w:ascii="Times New Roman" w:hAnsi="Times New Roman"/>
          <w:sz w:val="28"/>
          <w:szCs w:val="28"/>
          <w:lang w:val="uz-Cyrl-UZ" w:eastAsia="en-US"/>
        </w:rPr>
      </w:pPr>
      <w:r w:rsidRPr="004F6007">
        <w:rPr>
          <w:rFonts w:ascii="Times New Roman" w:hAnsi="Times New Roman"/>
          <w:sz w:val="28"/>
          <w:szCs w:val="28"/>
          <w:lang w:val="uz-Cyrl-UZ" w:eastAsia="en-US"/>
        </w:rPr>
        <w:t>Biz tadqiqotimizda jahonning еtakchi</w:t>
      </w:r>
      <w:r w:rsidR="00F1205C" w:rsidRPr="004F6007">
        <w:rPr>
          <w:rFonts w:ascii="Times New Roman" w:hAnsi="Times New Roman"/>
          <w:sz w:val="28"/>
          <w:szCs w:val="28"/>
          <w:lang w:val="uz-Cyrl-UZ" w:eastAsia="en-US"/>
        </w:rPr>
        <w:t xml:space="preserve"> </w:t>
      </w:r>
      <w:r w:rsidR="0074232D" w:rsidRPr="004F6007">
        <w:rPr>
          <w:rFonts w:ascii="Times New Roman" w:hAnsi="Times New Roman"/>
          <w:sz w:val="28"/>
          <w:szCs w:val="28"/>
          <w:lang w:val="uz-Cyrl-UZ" w:eastAsia="en-US"/>
        </w:rPr>
        <w:t>taʼ</w:t>
      </w:r>
      <w:r w:rsidRPr="004F6007">
        <w:rPr>
          <w:rFonts w:ascii="Times New Roman" w:hAnsi="Times New Roman"/>
          <w:sz w:val="28"/>
          <w:szCs w:val="28"/>
          <w:lang w:val="uz-Cyrl-UZ" w:eastAsia="en-US"/>
        </w:rPr>
        <w:t>lim muassasalarida q</w:t>
      </w:r>
      <w:r w:rsidR="00124393" w:rsidRPr="004F6007">
        <w:rPr>
          <w:rFonts w:ascii="Times New Roman" w:hAnsi="Times New Roman"/>
          <w:sz w:val="28"/>
          <w:szCs w:val="28"/>
          <w:lang w:val="uz-Cyrl-UZ" w:eastAsia="en-US"/>
        </w:rPr>
        <w:t>o‘</w:t>
      </w:r>
      <w:r w:rsidRPr="004F6007">
        <w:rPr>
          <w:rFonts w:ascii="Times New Roman" w:hAnsi="Times New Roman"/>
          <w:sz w:val="28"/>
          <w:szCs w:val="28"/>
          <w:lang w:val="uz-Cyrl-UZ" w:eastAsia="en-US"/>
        </w:rPr>
        <w:t>llanilayotgan</w:t>
      </w:r>
      <w:r w:rsidR="00F1205C" w:rsidRPr="004F6007">
        <w:rPr>
          <w:rFonts w:ascii="Times New Roman" w:hAnsi="Times New Roman"/>
          <w:sz w:val="28"/>
          <w:szCs w:val="28"/>
          <w:lang w:val="uz-Cyrl-UZ" w:eastAsia="en-US"/>
        </w:rPr>
        <w:t xml:space="preserve"> </w:t>
      </w:r>
      <w:r w:rsidR="004C6951" w:rsidRPr="004F6007">
        <w:rPr>
          <w:rFonts w:ascii="Times New Roman" w:hAnsi="Times New Roman"/>
          <w:sz w:val="28"/>
          <w:szCs w:val="28"/>
          <w:lang w:val="uz-Cyrl-UZ" w:eastAsia="en-US"/>
        </w:rPr>
        <w:t>raqamli</w:t>
      </w:r>
      <w:r w:rsidRPr="004F6007">
        <w:rPr>
          <w:rFonts w:ascii="Times New Roman" w:hAnsi="Times New Roman"/>
          <w:sz w:val="28"/>
          <w:szCs w:val="28"/>
          <w:lang w:val="uz-Cyrl-UZ" w:eastAsia="en-US"/>
        </w:rPr>
        <w:t xml:space="preserve"> </w:t>
      </w:r>
      <w:r w:rsidR="0074232D" w:rsidRPr="004F6007">
        <w:rPr>
          <w:rFonts w:ascii="Times New Roman" w:hAnsi="Times New Roman"/>
          <w:sz w:val="28"/>
          <w:szCs w:val="28"/>
          <w:lang w:val="uz-Cyrl-UZ" w:eastAsia="en-US"/>
        </w:rPr>
        <w:t>taʼ</w:t>
      </w:r>
      <w:r w:rsidRPr="004F6007">
        <w:rPr>
          <w:rFonts w:ascii="Times New Roman" w:hAnsi="Times New Roman"/>
          <w:sz w:val="28"/>
          <w:szCs w:val="28"/>
          <w:lang w:val="uz-Cyrl-UZ" w:eastAsia="en-US"/>
        </w:rPr>
        <w:t xml:space="preserve">lim sharoitida </w:t>
      </w:r>
      <w:r w:rsidR="00124393" w:rsidRPr="004F6007">
        <w:rPr>
          <w:rFonts w:ascii="Times New Roman" w:hAnsi="Times New Roman"/>
          <w:color w:val="000000"/>
          <w:sz w:val="28"/>
          <w:szCs w:val="28"/>
          <w:lang w:val="uz-Cyrl-UZ"/>
        </w:rPr>
        <w:t>o‘</w:t>
      </w:r>
      <w:r w:rsidR="004C6951" w:rsidRPr="004F6007">
        <w:rPr>
          <w:rFonts w:ascii="Times New Roman" w:hAnsi="Times New Roman"/>
          <w:color w:val="000000"/>
          <w:sz w:val="28"/>
          <w:szCs w:val="28"/>
          <w:lang w:val="uz-Cyrl-UZ"/>
        </w:rPr>
        <w:t>quvchilar</w:t>
      </w:r>
      <w:r w:rsidRPr="004F6007">
        <w:rPr>
          <w:rFonts w:ascii="Times New Roman" w:hAnsi="Times New Roman"/>
          <w:sz w:val="28"/>
          <w:szCs w:val="28"/>
          <w:lang w:val="uz-Cyrl-UZ" w:eastAsia="en-US"/>
        </w:rPr>
        <w:t xml:space="preserve"> </w:t>
      </w:r>
      <w:r w:rsidR="004C6951" w:rsidRPr="004F6007">
        <w:rPr>
          <w:rFonts w:ascii="Times New Roman" w:hAnsi="Times New Roman"/>
          <w:sz w:val="28"/>
          <w:szCs w:val="28"/>
          <w:lang w:val="uz-Cyrl-UZ" w:eastAsia="en-US"/>
        </w:rPr>
        <w:t>bilimi, kichik tadqiqotchilik</w:t>
      </w:r>
      <w:r w:rsidR="00E63585" w:rsidRPr="004F6007">
        <w:rPr>
          <w:rFonts w:ascii="Times New Roman" w:hAnsi="Times New Roman"/>
          <w:sz w:val="28"/>
          <w:szCs w:val="28"/>
          <w:lang w:val="uz-Cyrl-UZ" w:eastAsia="en-US"/>
        </w:rPr>
        <w:t xml:space="preserve"> jarayonlari hamda ijodiy faoliyat</w:t>
      </w:r>
      <w:r w:rsidRPr="004F6007">
        <w:rPr>
          <w:rFonts w:ascii="Times New Roman" w:hAnsi="Times New Roman"/>
          <w:sz w:val="28"/>
          <w:szCs w:val="28"/>
          <w:lang w:val="uz-Cyrl-UZ" w:eastAsia="en-US"/>
        </w:rPr>
        <w:t xml:space="preserve"> samaradorligiga erishishni </w:t>
      </w:r>
      <w:r w:rsidR="0074232D" w:rsidRPr="004F6007">
        <w:rPr>
          <w:rFonts w:ascii="Times New Roman" w:hAnsi="Times New Roman"/>
          <w:sz w:val="28"/>
          <w:szCs w:val="28"/>
          <w:lang w:val="uz-Cyrl-UZ" w:eastAsia="en-US"/>
        </w:rPr>
        <w:t>taʼ</w:t>
      </w:r>
      <w:r w:rsidRPr="004F6007">
        <w:rPr>
          <w:rFonts w:ascii="Times New Roman" w:hAnsi="Times New Roman"/>
          <w:sz w:val="28"/>
          <w:szCs w:val="28"/>
          <w:lang w:val="uz-Cyrl-UZ" w:eastAsia="en-US"/>
        </w:rPr>
        <w:t xml:space="preserve">minlovchi </w:t>
      </w:r>
      <w:r w:rsidR="0074232D" w:rsidRPr="004F6007">
        <w:rPr>
          <w:rFonts w:ascii="Times New Roman" w:hAnsi="Times New Roman"/>
          <w:sz w:val="28"/>
          <w:szCs w:val="28"/>
          <w:lang w:val="uz-Cyrl-UZ" w:eastAsia="en-US"/>
        </w:rPr>
        <w:t>taʼ</w:t>
      </w:r>
      <w:r w:rsidRPr="004F6007">
        <w:rPr>
          <w:rFonts w:ascii="Times New Roman" w:hAnsi="Times New Roman"/>
          <w:sz w:val="28"/>
          <w:szCs w:val="28"/>
          <w:lang w:val="uz-Cyrl-UZ" w:eastAsia="en-US"/>
        </w:rPr>
        <w:t xml:space="preserve">lim dasturlari va </w:t>
      </w:r>
      <w:r w:rsidR="00124393" w:rsidRPr="004F6007">
        <w:rPr>
          <w:rFonts w:ascii="Times New Roman" w:hAnsi="Times New Roman"/>
          <w:color w:val="000000"/>
          <w:sz w:val="28"/>
          <w:szCs w:val="28"/>
          <w:lang w:val="uz-Cyrl-UZ"/>
        </w:rPr>
        <w:t>o‘</w:t>
      </w:r>
      <w:r w:rsidR="00D062DC" w:rsidRPr="004F6007">
        <w:rPr>
          <w:rFonts w:ascii="Times New Roman" w:hAnsi="Times New Roman"/>
          <w:color w:val="000000"/>
          <w:sz w:val="28"/>
          <w:szCs w:val="28"/>
          <w:lang w:val="uz-Cyrl-UZ"/>
        </w:rPr>
        <w:t>quvchilar</w:t>
      </w:r>
      <w:r w:rsidR="00F1205C" w:rsidRPr="004F6007">
        <w:rPr>
          <w:rFonts w:ascii="Times New Roman" w:hAnsi="Times New Roman"/>
          <w:sz w:val="28"/>
          <w:lang w:val="uz-Cyrl-UZ"/>
        </w:rPr>
        <w:t xml:space="preserve"> </w:t>
      </w:r>
      <w:r w:rsidR="00D062DC" w:rsidRPr="004F6007">
        <w:rPr>
          <w:rFonts w:ascii="Times New Roman" w:hAnsi="Times New Roman"/>
          <w:sz w:val="28"/>
          <w:lang w:val="uz-Cyrl-UZ"/>
        </w:rPr>
        <w:t>harakat mezonlarini</w:t>
      </w:r>
      <w:r w:rsidRPr="004F6007">
        <w:rPr>
          <w:rFonts w:ascii="Times New Roman" w:hAnsi="Times New Roman"/>
          <w:sz w:val="28"/>
          <w:szCs w:val="28"/>
          <w:lang w:val="uz-Cyrl-UZ" w:eastAsia="en-US"/>
        </w:rPr>
        <w:t xml:space="preserve"> tahlil qildik. Ushbu dasturlar nazarimizda </w:t>
      </w:r>
      <w:r w:rsidR="00D5758B" w:rsidRPr="004F6007">
        <w:rPr>
          <w:rFonts w:ascii="Times New Roman" w:hAnsi="Times New Roman"/>
          <w:sz w:val="28"/>
          <w:szCs w:val="28"/>
          <w:lang w:val="uz-Cyrl-UZ" w:eastAsia="en-US"/>
        </w:rPr>
        <w:t>raqamli</w:t>
      </w:r>
      <w:r w:rsidRPr="004F6007">
        <w:rPr>
          <w:rFonts w:ascii="Times New Roman" w:hAnsi="Times New Roman"/>
          <w:sz w:val="28"/>
          <w:szCs w:val="28"/>
          <w:lang w:val="uz-Cyrl-UZ" w:eastAsia="en-US"/>
        </w:rPr>
        <w:t xml:space="preserve"> </w:t>
      </w:r>
      <w:r w:rsidR="0074232D" w:rsidRPr="004F6007">
        <w:rPr>
          <w:rFonts w:ascii="Times New Roman" w:hAnsi="Times New Roman"/>
          <w:sz w:val="28"/>
          <w:szCs w:val="28"/>
          <w:lang w:val="uz-Cyrl-UZ" w:eastAsia="en-US"/>
        </w:rPr>
        <w:t>taʼ</w:t>
      </w:r>
      <w:r w:rsidRPr="004F6007">
        <w:rPr>
          <w:rFonts w:ascii="Times New Roman" w:hAnsi="Times New Roman"/>
          <w:sz w:val="28"/>
          <w:szCs w:val="28"/>
          <w:lang w:val="uz-Cyrl-UZ" w:eastAsia="en-US"/>
        </w:rPr>
        <w:t>lim sharoitida</w:t>
      </w:r>
      <w:r w:rsidR="00F1205C" w:rsidRPr="004F6007">
        <w:rPr>
          <w:rFonts w:ascii="Times New Roman" w:hAnsi="Times New Roman"/>
          <w:sz w:val="28"/>
          <w:szCs w:val="28"/>
          <w:lang w:val="uz-Cyrl-UZ" w:eastAsia="en-US"/>
        </w:rPr>
        <w:t xml:space="preserve"> </w:t>
      </w:r>
      <w:r w:rsidR="0023180F" w:rsidRPr="004F6007">
        <w:rPr>
          <w:rFonts w:ascii="Times New Roman" w:hAnsi="Times New Roman"/>
          <w:sz w:val="28"/>
          <w:szCs w:val="28"/>
          <w:lang w:val="uz-Cyrl-UZ" w:eastAsia="en-US"/>
        </w:rPr>
        <w:t>kelajak yangi avlod kadrlarini</w:t>
      </w:r>
      <w:r w:rsidRPr="004F6007">
        <w:rPr>
          <w:rFonts w:ascii="Times New Roman" w:hAnsi="Times New Roman"/>
          <w:sz w:val="28"/>
          <w:szCs w:val="28"/>
          <w:lang w:val="uz-Cyrl-UZ" w:eastAsia="en-US"/>
        </w:rPr>
        <w:t xml:space="preserve"> tayyorlashning eng maqbul variantlari sanaladi. </w:t>
      </w:r>
    </w:p>
    <w:p w:rsidR="00610C3C" w:rsidRPr="007B10DD" w:rsidRDefault="00610C3C" w:rsidP="00FA35C4">
      <w:pPr>
        <w:pStyle w:val="a6"/>
        <w:spacing w:before="240" w:after="240"/>
        <w:jc w:val="center"/>
        <w:rPr>
          <w:rFonts w:ascii="Times New Roman" w:hAnsi="Times New Roman"/>
          <w:b/>
          <w:bCs/>
          <w:color w:val="000000" w:themeColor="text1"/>
          <w:sz w:val="28"/>
          <w:szCs w:val="28"/>
          <w:lang w:val="uz-Cyrl-UZ"/>
        </w:rPr>
      </w:pPr>
      <w:r w:rsidRPr="007B10DD">
        <w:rPr>
          <w:rFonts w:ascii="Times New Roman" w:hAnsi="Times New Roman"/>
          <w:b/>
          <w:sz w:val="28"/>
          <w:szCs w:val="28"/>
          <w:lang w:val="uz-Cyrl-UZ"/>
        </w:rPr>
        <w:t>2</w:t>
      </w:r>
      <w:r w:rsidRPr="007B10DD">
        <w:rPr>
          <w:rFonts w:ascii="Times New Roman" w:hAnsi="Times New Roman" w:cs="Times New Roman"/>
          <w:b/>
          <w:sz w:val="28"/>
          <w:szCs w:val="28"/>
          <w:lang w:val="uz-Cyrl-UZ"/>
        </w:rPr>
        <w:t>.3-§.</w:t>
      </w:r>
      <w:r w:rsidRPr="007B10DD">
        <w:rPr>
          <w:rFonts w:ascii="Times New Roman" w:hAnsi="Times New Roman"/>
          <w:b/>
          <w:sz w:val="28"/>
          <w:szCs w:val="28"/>
          <w:lang w:val="uz-Cyrl-UZ"/>
        </w:rPr>
        <w:t xml:space="preserve"> </w:t>
      </w:r>
      <w:r w:rsidRPr="007B10DD">
        <w:rPr>
          <w:rFonts w:ascii="Times New Roman" w:hAnsi="Times New Roman"/>
          <w:b/>
          <w:color w:val="000000" w:themeColor="text1"/>
          <w:sz w:val="28"/>
          <w:szCs w:val="28"/>
          <w:lang w:val="uz-Cyrl-UZ"/>
        </w:rPr>
        <w:t>A</w:t>
      </w:r>
      <w:r w:rsidR="009A3948" w:rsidRPr="007B10DD">
        <w:rPr>
          <w:rFonts w:ascii="Times New Roman" w:hAnsi="Times New Roman"/>
          <w:b/>
          <w:color w:val="000000" w:themeColor="text1"/>
          <w:sz w:val="28"/>
          <w:szCs w:val="28"/>
          <w:lang w:val="uz-Cyrl-UZ"/>
        </w:rPr>
        <w:t xml:space="preserve">dabiyot darslarida raqamli </w:t>
      </w:r>
      <w:r w:rsidR="0074232D" w:rsidRPr="007B10DD">
        <w:rPr>
          <w:rFonts w:ascii="Times New Roman" w:hAnsi="Times New Roman"/>
          <w:b/>
          <w:color w:val="000000" w:themeColor="text1"/>
          <w:sz w:val="28"/>
          <w:szCs w:val="28"/>
          <w:lang w:val="uz-Cyrl-UZ"/>
        </w:rPr>
        <w:t>taʼ</w:t>
      </w:r>
      <w:r w:rsidRPr="007B10DD">
        <w:rPr>
          <w:rFonts w:ascii="Times New Roman" w:hAnsi="Times New Roman"/>
          <w:b/>
          <w:color w:val="000000" w:themeColor="text1"/>
          <w:sz w:val="28"/>
          <w:szCs w:val="28"/>
          <w:lang w:val="uz-Cyrl-UZ"/>
        </w:rPr>
        <w:t>lim</w:t>
      </w:r>
      <w:r w:rsidR="00B11E29" w:rsidRPr="007B10DD">
        <w:rPr>
          <w:rFonts w:ascii="Times New Roman" w:hAnsi="Times New Roman"/>
          <w:b/>
          <w:color w:val="000000" w:themeColor="text1"/>
          <w:sz w:val="28"/>
          <w:szCs w:val="28"/>
          <w:lang w:val="uz-Cyrl-UZ"/>
        </w:rPr>
        <w:t xml:space="preserve"> muh</w:t>
      </w:r>
      <w:r w:rsidRPr="007B10DD">
        <w:rPr>
          <w:rFonts w:ascii="Times New Roman" w:hAnsi="Times New Roman"/>
          <w:b/>
          <w:color w:val="000000" w:themeColor="text1"/>
          <w:sz w:val="28"/>
          <w:szCs w:val="28"/>
          <w:lang w:val="uz-Cyrl-UZ"/>
        </w:rPr>
        <w:t>itida</w:t>
      </w:r>
      <w:r w:rsidRPr="007B10DD">
        <w:rPr>
          <w:rFonts w:ascii="Times New Roman" w:hAnsi="Times New Roman"/>
          <w:b/>
          <w:bCs/>
          <w:color w:val="000000" w:themeColor="text1"/>
          <w:sz w:val="28"/>
          <w:szCs w:val="28"/>
          <w:lang w:val="uz-Cyrl-UZ"/>
        </w:rPr>
        <w:t xml:space="preserve"> </w:t>
      </w:r>
      <w:r w:rsidR="00124393" w:rsidRPr="007B10DD">
        <w:rPr>
          <w:rFonts w:ascii="Times New Roman" w:hAnsi="Times New Roman"/>
          <w:b/>
          <w:color w:val="000000" w:themeColor="text1"/>
          <w:sz w:val="28"/>
          <w:szCs w:val="28"/>
          <w:lang w:val="uz-Cyrl-UZ"/>
        </w:rPr>
        <w:t>o‘</w:t>
      </w:r>
      <w:r w:rsidR="009A3948" w:rsidRPr="007B10DD">
        <w:rPr>
          <w:rFonts w:ascii="Times New Roman" w:hAnsi="Times New Roman"/>
          <w:b/>
          <w:color w:val="000000" w:themeColor="text1"/>
          <w:sz w:val="28"/>
          <w:szCs w:val="28"/>
          <w:lang w:val="uz-Cyrl-UZ"/>
        </w:rPr>
        <w:t xml:space="preserve">quvchilarni </w:t>
      </w:r>
      <w:r w:rsidRPr="007B10DD">
        <w:rPr>
          <w:rFonts w:ascii="Times New Roman" w:hAnsi="Times New Roman"/>
          <w:b/>
          <w:bCs/>
          <w:color w:val="000000" w:themeColor="text1"/>
          <w:sz w:val="28"/>
          <w:szCs w:val="28"/>
          <w:lang w:val="uz-Cyrl-UZ"/>
        </w:rPr>
        <w:t xml:space="preserve">tadqiqotchilik faoliyatiga tayyorlashning innovatsion teхnologiyalari </w:t>
      </w:r>
    </w:p>
    <w:p w:rsidR="00BA2E82" w:rsidRPr="00746F7F" w:rsidRDefault="009008F0" w:rsidP="00187A95">
      <w:pPr>
        <w:pStyle w:val="a6"/>
        <w:spacing w:line="360" w:lineRule="auto"/>
        <w:ind w:firstLine="708"/>
        <w:jc w:val="both"/>
        <w:rPr>
          <w:rFonts w:ascii="Times New Roman" w:hAnsi="Times New Roman" w:cs="Times New Roman"/>
          <w:sz w:val="28"/>
          <w:szCs w:val="28"/>
          <w:lang w:val="uz-Cyrl-UZ"/>
        </w:rPr>
      </w:pPr>
      <w:r w:rsidRPr="00746F7F">
        <w:rPr>
          <w:rFonts w:ascii="Times New Roman" w:hAnsi="Times New Roman" w:cs="Times New Roman"/>
          <w:sz w:val="28"/>
          <w:szCs w:val="28"/>
          <w:lang w:val="uz-Cyrl-UZ"/>
        </w:rPr>
        <w:t xml:space="preserve">Dunyodagi </w:t>
      </w:r>
      <w:r w:rsidR="004A5170" w:rsidRPr="00746F7F">
        <w:rPr>
          <w:rFonts w:ascii="Times New Roman" w:hAnsi="Times New Roman" w:cs="Times New Roman"/>
          <w:sz w:val="28"/>
          <w:szCs w:val="28"/>
          <w:lang w:val="uz-Cyrl-UZ"/>
        </w:rPr>
        <w:t xml:space="preserve">globallashuv va raqamli transformatsiya sharoitida </w:t>
      </w:r>
      <w:r w:rsidR="0074232D" w:rsidRPr="00746F7F">
        <w:rPr>
          <w:rFonts w:ascii="Times New Roman" w:hAnsi="Times New Roman" w:cs="Times New Roman"/>
          <w:sz w:val="28"/>
          <w:szCs w:val="28"/>
          <w:lang w:val="uz-Cyrl-UZ"/>
        </w:rPr>
        <w:t>taʼ</w:t>
      </w:r>
      <w:r w:rsidR="004A5170" w:rsidRPr="00746F7F">
        <w:rPr>
          <w:rFonts w:ascii="Times New Roman" w:hAnsi="Times New Roman" w:cs="Times New Roman"/>
          <w:sz w:val="28"/>
          <w:szCs w:val="28"/>
          <w:lang w:val="uz-Cyrl-UZ"/>
        </w:rPr>
        <w:t>lim tizimining barcha bosqichlarida</w:t>
      </w:r>
      <w:r w:rsidR="00F1205C" w:rsidRPr="00746F7F">
        <w:rPr>
          <w:rFonts w:ascii="Times New Roman" w:hAnsi="Times New Roman" w:cs="Times New Roman"/>
          <w:sz w:val="28"/>
          <w:szCs w:val="28"/>
          <w:lang w:val="uz-Cyrl-UZ"/>
        </w:rPr>
        <w:t xml:space="preserve"> </w:t>
      </w:r>
      <w:r w:rsidR="00FB2C4F" w:rsidRPr="00746F7F">
        <w:rPr>
          <w:rFonts w:ascii="Times New Roman" w:hAnsi="Times New Roman" w:cs="Times New Roman"/>
          <w:sz w:val="28"/>
          <w:szCs w:val="28"/>
          <w:lang w:val="uz-Cyrl-UZ"/>
        </w:rPr>
        <w:t>h</w:t>
      </w:r>
      <w:r w:rsidR="0062144D" w:rsidRPr="00746F7F">
        <w:rPr>
          <w:rFonts w:ascii="Times New Roman" w:hAnsi="Times New Roman" w:cs="Times New Roman"/>
          <w:sz w:val="28"/>
          <w:szCs w:val="28"/>
          <w:lang w:val="uz-Cyrl-UZ"/>
        </w:rPr>
        <w:t xml:space="preserve">atto gumanitar fanlarni </w:t>
      </w:r>
      <w:r w:rsidR="00124393" w:rsidRPr="00746F7F">
        <w:rPr>
          <w:rFonts w:ascii="Times New Roman" w:hAnsi="Times New Roman" w:cs="Times New Roman"/>
          <w:sz w:val="28"/>
          <w:szCs w:val="28"/>
          <w:lang w:val="uz-Cyrl-UZ"/>
        </w:rPr>
        <w:t>o‘</w:t>
      </w:r>
      <w:r w:rsidR="0062144D" w:rsidRPr="00746F7F">
        <w:rPr>
          <w:rFonts w:ascii="Times New Roman" w:hAnsi="Times New Roman" w:cs="Times New Roman"/>
          <w:sz w:val="28"/>
          <w:szCs w:val="28"/>
          <w:lang w:val="uz-Cyrl-UZ"/>
        </w:rPr>
        <w:t xml:space="preserve">qitishda ham </w:t>
      </w:r>
      <w:r w:rsidR="004A5170" w:rsidRPr="00746F7F">
        <w:rPr>
          <w:rFonts w:ascii="Times New Roman" w:hAnsi="Times New Roman" w:cs="Times New Roman"/>
          <w:sz w:val="28"/>
          <w:szCs w:val="28"/>
          <w:lang w:val="uz-Cyrl-UZ"/>
        </w:rPr>
        <w:t>raqamli texnologiyalarni samarali q</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 xml:space="preserve">llash dolzarb masalaga aylandi. </w:t>
      </w:r>
      <w:r w:rsidR="008E5576" w:rsidRPr="00746F7F">
        <w:rPr>
          <w:rFonts w:ascii="Times New Roman" w:hAnsi="Times New Roman" w:cs="Times New Roman"/>
          <w:sz w:val="28"/>
          <w:szCs w:val="28"/>
          <w:lang w:val="uz-Cyrl-UZ"/>
        </w:rPr>
        <w:t xml:space="preserve">Maktab </w:t>
      </w:r>
      <w:r w:rsidR="0074232D" w:rsidRPr="00746F7F">
        <w:rPr>
          <w:rFonts w:ascii="Times New Roman" w:hAnsi="Times New Roman" w:cs="Times New Roman"/>
          <w:sz w:val="28"/>
          <w:szCs w:val="28"/>
          <w:lang w:val="uz-Cyrl-UZ"/>
        </w:rPr>
        <w:t>taʼ</w:t>
      </w:r>
      <w:r w:rsidR="008E5576" w:rsidRPr="00746F7F">
        <w:rPr>
          <w:rFonts w:ascii="Times New Roman" w:hAnsi="Times New Roman" w:cs="Times New Roman"/>
          <w:sz w:val="28"/>
          <w:szCs w:val="28"/>
          <w:lang w:val="uz-Cyrl-UZ"/>
        </w:rPr>
        <w:t>limida</w:t>
      </w:r>
      <w:r w:rsidR="004A5170" w:rsidRPr="00746F7F">
        <w:rPr>
          <w:rFonts w:ascii="Times New Roman" w:hAnsi="Times New Roman" w:cs="Times New Roman"/>
          <w:sz w:val="28"/>
          <w:szCs w:val="28"/>
          <w:lang w:val="uz-Cyrl-UZ"/>
        </w:rPr>
        <w:t xml:space="preserve"> adabiyot fanini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qitishd</w:t>
      </w:r>
      <w:r w:rsidR="008E5576" w:rsidRPr="00746F7F">
        <w:rPr>
          <w:rFonts w:ascii="Times New Roman" w:hAnsi="Times New Roman" w:cs="Times New Roman"/>
          <w:sz w:val="28"/>
          <w:szCs w:val="28"/>
          <w:lang w:val="uz-Cyrl-UZ"/>
        </w:rPr>
        <w:t>a raqamli vositalardan foydalan</w:t>
      </w:r>
      <w:r w:rsidR="004A5170" w:rsidRPr="00746F7F">
        <w:rPr>
          <w:rFonts w:ascii="Times New Roman" w:hAnsi="Times New Roman" w:cs="Times New Roman"/>
          <w:sz w:val="28"/>
          <w:szCs w:val="28"/>
          <w:lang w:val="uz-Cyrl-UZ"/>
        </w:rPr>
        <w:t xml:space="preserve">ish nafaqat dars mazmunini boyitadi, balki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quvchilarning</w:t>
      </w:r>
      <w:r w:rsidR="008E5576" w:rsidRPr="00746F7F">
        <w:rPr>
          <w:rFonts w:ascii="Times New Roman" w:hAnsi="Times New Roman" w:cs="Times New Roman"/>
          <w:sz w:val="28"/>
          <w:szCs w:val="28"/>
          <w:lang w:val="uz-Cyrl-UZ"/>
        </w:rPr>
        <w:t xml:space="preserve"> kreativ</w:t>
      </w:r>
      <w:r w:rsidR="004A5170" w:rsidRPr="00746F7F">
        <w:rPr>
          <w:rFonts w:ascii="Times New Roman" w:hAnsi="Times New Roman" w:cs="Times New Roman"/>
          <w:sz w:val="28"/>
          <w:szCs w:val="28"/>
          <w:lang w:val="uz-Cyrl-UZ"/>
        </w:rPr>
        <w:t xml:space="preserve"> ijodiy fikrlashini,</w:t>
      </w:r>
      <w:r w:rsidR="00BC130B" w:rsidRPr="00746F7F">
        <w:rPr>
          <w:rFonts w:ascii="Times New Roman" w:hAnsi="Times New Roman" w:cs="Times New Roman"/>
          <w:sz w:val="28"/>
          <w:szCs w:val="28"/>
          <w:lang w:val="uz-Cyrl-UZ"/>
        </w:rPr>
        <w:t xml:space="preserve"> matn tahlili k</w:t>
      </w:r>
      <w:r w:rsidR="00124393" w:rsidRPr="00746F7F">
        <w:rPr>
          <w:rFonts w:ascii="Times New Roman" w:hAnsi="Times New Roman" w:cs="Times New Roman"/>
          <w:sz w:val="28"/>
          <w:szCs w:val="28"/>
          <w:lang w:val="uz-Cyrl-UZ"/>
        </w:rPr>
        <w:t>o‘</w:t>
      </w:r>
      <w:r w:rsidR="00BC130B" w:rsidRPr="00746F7F">
        <w:rPr>
          <w:rFonts w:ascii="Times New Roman" w:hAnsi="Times New Roman" w:cs="Times New Roman"/>
          <w:sz w:val="28"/>
          <w:szCs w:val="28"/>
          <w:lang w:val="uz-Cyrl-UZ"/>
        </w:rPr>
        <w:t>nikmalarini amaliy faoliyat sifatida</w:t>
      </w:r>
      <w:r w:rsidR="004A5170" w:rsidRPr="00746F7F">
        <w:rPr>
          <w:rFonts w:ascii="Times New Roman" w:hAnsi="Times New Roman" w:cs="Times New Roman"/>
          <w:sz w:val="28"/>
          <w:szCs w:val="28"/>
          <w:lang w:val="uz-Cyrl-UZ"/>
        </w:rPr>
        <w:t xml:space="preserve"> rivojlantiradi. </w:t>
      </w:r>
      <w:r w:rsidR="0074232D" w:rsidRPr="00746F7F">
        <w:rPr>
          <w:rFonts w:ascii="Times New Roman" w:hAnsi="Times New Roman" w:cs="Times New Roman"/>
          <w:sz w:val="28"/>
          <w:szCs w:val="28"/>
          <w:lang w:val="uz-Cyrl-UZ"/>
        </w:rPr>
        <w:t>Taʼ</w:t>
      </w:r>
      <w:r w:rsidR="008E5576" w:rsidRPr="00746F7F">
        <w:rPr>
          <w:rFonts w:ascii="Times New Roman" w:hAnsi="Times New Roman" w:cs="Times New Roman"/>
          <w:sz w:val="28"/>
          <w:szCs w:val="28"/>
          <w:lang w:val="uz-Cyrl-UZ"/>
        </w:rPr>
        <w:t>lim</w:t>
      </w:r>
      <w:r w:rsidR="00BC130B" w:rsidRPr="00746F7F">
        <w:rPr>
          <w:rFonts w:ascii="Times New Roman" w:hAnsi="Times New Roman" w:cs="Times New Roman"/>
          <w:sz w:val="28"/>
          <w:szCs w:val="28"/>
          <w:lang w:val="uz-Cyrl-UZ"/>
        </w:rPr>
        <w:t>ning</w:t>
      </w:r>
      <w:r w:rsidR="008E5576" w:rsidRPr="00746F7F">
        <w:rPr>
          <w:rFonts w:ascii="Times New Roman" w:hAnsi="Times New Roman" w:cs="Times New Roman"/>
          <w:sz w:val="28"/>
          <w:szCs w:val="28"/>
          <w:lang w:val="uz-Cyrl-UZ"/>
        </w:rPr>
        <w:t xml:space="preserve"> z</w:t>
      </w:r>
      <w:r w:rsidR="004A5170" w:rsidRPr="00746F7F">
        <w:rPr>
          <w:rFonts w:ascii="Times New Roman" w:hAnsi="Times New Roman" w:cs="Times New Roman"/>
          <w:sz w:val="28"/>
          <w:szCs w:val="28"/>
          <w:lang w:val="uz-Cyrl-UZ"/>
        </w:rPr>
        <w:t>amonaviy</w:t>
      </w:r>
      <w:r w:rsidR="000349D6"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0349D6" w:rsidRPr="00746F7F">
        <w:rPr>
          <w:rFonts w:ascii="Times New Roman" w:hAnsi="Times New Roman" w:cs="Times New Roman"/>
          <w:sz w:val="28"/>
          <w:szCs w:val="28"/>
          <w:lang w:val="uz-Cyrl-UZ"/>
        </w:rPr>
        <w:t xml:space="preserve">qitish bosqichlarida </w:t>
      </w:r>
      <w:r w:rsidR="004A5170" w:rsidRPr="00746F7F">
        <w:rPr>
          <w:rFonts w:ascii="Times New Roman" w:hAnsi="Times New Roman" w:cs="Times New Roman"/>
          <w:sz w:val="28"/>
          <w:szCs w:val="28"/>
          <w:lang w:val="uz-Cyrl-UZ"/>
        </w:rPr>
        <w:t>raqamli texnologiyalar</w:t>
      </w:r>
      <w:r w:rsidR="00295C5C" w:rsidRPr="00746F7F">
        <w:rPr>
          <w:rFonts w:ascii="Times New Roman" w:hAnsi="Times New Roman"/>
          <w:sz w:val="28"/>
          <w:szCs w:val="28"/>
          <w:lang w:val="uz-Cyrl-UZ"/>
        </w:rPr>
        <w:t xml:space="preserve"> </w:t>
      </w:r>
      <w:r w:rsidR="004A5170" w:rsidRPr="00746F7F">
        <w:rPr>
          <w:rFonts w:ascii="Times New Roman" w:hAnsi="Times New Roman" w:cs="Times New Roman"/>
          <w:sz w:val="28"/>
          <w:szCs w:val="28"/>
          <w:lang w:val="uz-Cyrl-UZ"/>
        </w:rPr>
        <w:t xml:space="preserve">- multimedia, interaktiv taqdimotlar, elektron darsliklar, raqamli platformalar, virtual kutubxonalar va onlayn </w:t>
      </w:r>
      <w:r w:rsidR="0074232D" w:rsidRPr="00746F7F">
        <w:rPr>
          <w:rFonts w:ascii="Times New Roman" w:hAnsi="Times New Roman" w:cs="Times New Roman"/>
          <w:sz w:val="28"/>
          <w:szCs w:val="28"/>
          <w:lang w:val="uz-Cyrl-UZ"/>
        </w:rPr>
        <w:t>taʼ</w:t>
      </w:r>
      <w:r w:rsidR="004A5170" w:rsidRPr="00746F7F">
        <w:rPr>
          <w:rFonts w:ascii="Times New Roman" w:hAnsi="Times New Roman" w:cs="Times New Roman"/>
          <w:sz w:val="28"/>
          <w:szCs w:val="28"/>
          <w:lang w:val="uz-Cyrl-UZ"/>
        </w:rPr>
        <w:t xml:space="preserve">lim tizimlari adabiyot </w:t>
      </w:r>
      <w:r w:rsidR="004A5170" w:rsidRPr="00746F7F">
        <w:rPr>
          <w:rFonts w:ascii="Times New Roman" w:hAnsi="Times New Roman" w:cs="Times New Roman"/>
          <w:sz w:val="28"/>
          <w:szCs w:val="28"/>
          <w:lang w:val="uz-Cyrl-UZ"/>
        </w:rPr>
        <w:lastRenderedPageBreak/>
        <w:t xml:space="preserve">darslarini yanada samarali, mazmunli va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quvchiga y</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naltirilgan tarzda tashkil etish imkonini ber</w:t>
      </w:r>
      <w:r w:rsidR="000349D6" w:rsidRPr="00746F7F">
        <w:rPr>
          <w:rFonts w:ascii="Times New Roman" w:hAnsi="Times New Roman" w:cs="Times New Roman"/>
          <w:sz w:val="28"/>
          <w:szCs w:val="28"/>
          <w:lang w:val="uz-Cyrl-UZ"/>
        </w:rPr>
        <w:t>moq</w:t>
      </w:r>
      <w:r w:rsidR="00D3249C" w:rsidRPr="00746F7F">
        <w:rPr>
          <w:rFonts w:ascii="Times New Roman" w:hAnsi="Times New Roman" w:cs="Times New Roman"/>
          <w:sz w:val="28"/>
          <w:szCs w:val="28"/>
          <w:lang w:val="uz-Cyrl-UZ"/>
        </w:rPr>
        <w:t>da</w:t>
      </w:r>
      <w:r w:rsidR="004A5170" w:rsidRPr="00746F7F">
        <w:rPr>
          <w:rFonts w:ascii="Times New Roman" w:hAnsi="Times New Roman" w:cs="Times New Roman"/>
          <w:sz w:val="28"/>
          <w:szCs w:val="28"/>
          <w:lang w:val="uz-Cyrl-UZ"/>
        </w:rPr>
        <w:t xml:space="preserve">. </w:t>
      </w:r>
      <w:r w:rsidR="00D3249C" w:rsidRPr="00746F7F">
        <w:rPr>
          <w:rFonts w:ascii="Times New Roman" w:hAnsi="Times New Roman" w:cs="Times New Roman"/>
          <w:sz w:val="28"/>
          <w:szCs w:val="28"/>
          <w:lang w:val="uz-Cyrl-UZ"/>
        </w:rPr>
        <w:t>Xususan</w:t>
      </w:r>
      <w:r w:rsidR="004A5170" w:rsidRPr="00746F7F">
        <w:rPr>
          <w:rFonts w:ascii="Times New Roman" w:hAnsi="Times New Roman" w:cs="Times New Roman"/>
          <w:sz w:val="28"/>
          <w:szCs w:val="28"/>
          <w:lang w:val="uz-Cyrl-UZ"/>
        </w:rPr>
        <w:t xml:space="preserve">, raqamli vositalar yordamida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 xml:space="preserve">quvchi va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 xml:space="preserve">qituvchi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rtasidagi</w:t>
      </w:r>
      <w:r w:rsidR="00D3249C" w:rsidRPr="00746F7F">
        <w:rPr>
          <w:rFonts w:ascii="Times New Roman" w:hAnsi="Times New Roman" w:cs="Times New Roman"/>
          <w:sz w:val="28"/>
          <w:szCs w:val="28"/>
          <w:lang w:val="uz-Cyrl-UZ"/>
        </w:rPr>
        <w:t xml:space="preserve"> samarali</w:t>
      </w:r>
      <w:r w:rsidR="004A5170" w:rsidRPr="00746F7F">
        <w:rPr>
          <w:rFonts w:ascii="Times New Roman" w:hAnsi="Times New Roman" w:cs="Times New Roman"/>
          <w:sz w:val="28"/>
          <w:szCs w:val="28"/>
          <w:lang w:val="uz-Cyrl-UZ"/>
        </w:rPr>
        <w:t xml:space="preserve"> muloqot</w:t>
      </w:r>
      <w:r w:rsidR="00F1205C" w:rsidRPr="00746F7F">
        <w:rPr>
          <w:rFonts w:ascii="Times New Roman" w:hAnsi="Times New Roman" w:cs="Times New Roman"/>
          <w:sz w:val="28"/>
          <w:szCs w:val="28"/>
          <w:lang w:val="uz-Cyrl-UZ"/>
        </w:rPr>
        <w:t xml:space="preserve"> </w:t>
      </w:r>
      <w:r w:rsidR="00D3249C" w:rsidRPr="00746F7F">
        <w:rPr>
          <w:rFonts w:ascii="Times New Roman" w:hAnsi="Times New Roman" w:cs="Times New Roman"/>
          <w:sz w:val="28"/>
          <w:szCs w:val="28"/>
          <w:lang w:val="uz-Cyrl-UZ"/>
        </w:rPr>
        <w:t xml:space="preserve">jadallashdi va ayni damda </w:t>
      </w:r>
      <w:r w:rsidR="004A5170" w:rsidRPr="00746F7F">
        <w:rPr>
          <w:rFonts w:ascii="Times New Roman" w:hAnsi="Times New Roman" w:cs="Times New Roman"/>
          <w:sz w:val="28"/>
          <w:szCs w:val="28"/>
          <w:lang w:val="uz-Cyrl-UZ"/>
        </w:rPr>
        <w:t>faollash</w:t>
      </w:r>
      <w:r w:rsidR="00F04C6A" w:rsidRPr="00746F7F">
        <w:rPr>
          <w:rFonts w:ascii="Times New Roman" w:hAnsi="Times New Roman" w:cs="Times New Roman"/>
          <w:sz w:val="28"/>
          <w:szCs w:val="28"/>
          <w:lang w:val="uz-Cyrl-UZ"/>
        </w:rPr>
        <w:t>ib bormoqda.</w:t>
      </w:r>
      <w:r w:rsidR="004A5170" w:rsidRPr="00746F7F">
        <w:rPr>
          <w:rFonts w:ascii="Times New Roman" w:hAnsi="Times New Roman" w:cs="Times New Roman"/>
          <w:sz w:val="28"/>
          <w:szCs w:val="28"/>
          <w:lang w:val="uz-Cyrl-UZ"/>
        </w:rPr>
        <w:t xml:space="preserve"> </w:t>
      </w:r>
      <w:r w:rsidR="00F04C6A" w:rsidRPr="00746F7F">
        <w:rPr>
          <w:rFonts w:ascii="Times New Roman" w:hAnsi="Times New Roman" w:cs="Times New Roman"/>
          <w:sz w:val="28"/>
          <w:szCs w:val="28"/>
          <w:lang w:val="uz-Cyrl-UZ"/>
        </w:rPr>
        <w:t xml:space="preserve">Biz bilamizki, </w:t>
      </w:r>
      <w:r w:rsidR="004A5170" w:rsidRPr="00746F7F">
        <w:rPr>
          <w:rFonts w:ascii="Times New Roman" w:hAnsi="Times New Roman" w:cs="Times New Roman"/>
          <w:sz w:val="28"/>
          <w:szCs w:val="28"/>
          <w:lang w:val="uz-Cyrl-UZ"/>
        </w:rPr>
        <w:t xml:space="preserve">dars jarayoni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zaro hamkorlik asosida kecha</w:t>
      </w:r>
      <w:r w:rsidR="00636582" w:rsidRPr="00746F7F">
        <w:rPr>
          <w:rFonts w:ascii="Times New Roman" w:hAnsi="Times New Roman" w:cs="Times New Roman"/>
          <w:sz w:val="28"/>
          <w:szCs w:val="28"/>
          <w:lang w:val="uz-Cyrl-UZ"/>
        </w:rPr>
        <w:t>r ekan, r</w:t>
      </w:r>
      <w:r w:rsidR="004A5170" w:rsidRPr="00746F7F">
        <w:rPr>
          <w:rFonts w:ascii="Times New Roman" w:hAnsi="Times New Roman" w:cs="Times New Roman"/>
          <w:sz w:val="28"/>
          <w:szCs w:val="28"/>
          <w:lang w:val="uz-Cyrl-UZ"/>
        </w:rPr>
        <w:t xml:space="preserve">aqamli texnologiyalarni adabiyot </w:t>
      </w:r>
      <w:r w:rsidR="0074232D" w:rsidRPr="00746F7F">
        <w:rPr>
          <w:rFonts w:ascii="Times New Roman" w:hAnsi="Times New Roman" w:cs="Times New Roman"/>
          <w:sz w:val="28"/>
          <w:szCs w:val="28"/>
          <w:lang w:val="uz-Cyrl-UZ"/>
        </w:rPr>
        <w:t>taʼ</w:t>
      </w:r>
      <w:r w:rsidR="004A5170" w:rsidRPr="00746F7F">
        <w:rPr>
          <w:rFonts w:ascii="Times New Roman" w:hAnsi="Times New Roman" w:cs="Times New Roman"/>
          <w:sz w:val="28"/>
          <w:szCs w:val="28"/>
          <w:lang w:val="uz-Cyrl-UZ"/>
        </w:rPr>
        <w:t>limiga joriy etishning</w:t>
      </w:r>
      <w:r w:rsidR="00636582" w:rsidRPr="00746F7F">
        <w:rPr>
          <w:rFonts w:ascii="Times New Roman" w:hAnsi="Times New Roman" w:cs="Times New Roman"/>
          <w:sz w:val="28"/>
          <w:szCs w:val="28"/>
          <w:lang w:val="uz-Cyrl-UZ"/>
        </w:rPr>
        <w:t xml:space="preserve"> bugungi talablari inten</w:t>
      </w:r>
      <w:r w:rsidR="0018382F" w:rsidRPr="00746F7F">
        <w:rPr>
          <w:rFonts w:ascii="Times New Roman" w:hAnsi="Times New Roman" w:cs="Times New Roman"/>
          <w:sz w:val="28"/>
          <w:szCs w:val="28"/>
          <w:lang w:val="uz-Cyrl-UZ"/>
        </w:rPr>
        <w:t>s</w:t>
      </w:r>
      <w:r w:rsidR="00636582" w:rsidRPr="00746F7F">
        <w:rPr>
          <w:rFonts w:ascii="Times New Roman" w:hAnsi="Times New Roman" w:cs="Times New Roman"/>
          <w:sz w:val="28"/>
          <w:szCs w:val="28"/>
          <w:lang w:val="uz-Cyrl-UZ"/>
        </w:rPr>
        <w:t>iv</w:t>
      </w:r>
      <w:r w:rsidR="0018382F" w:rsidRPr="00746F7F">
        <w:rPr>
          <w:rFonts w:ascii="Times New Roman" w:hAnsi="Times New Roman" w:cs="Times New Roman"/>
          <w:sz w:val="28"/>
          <w:szCs w:val="28"/>
          <w:lang w:val="uz-Cyrl-UZ"/>
        </w:rPr>
        <w:t xml:space="preserve"> tezlash</w:t>
      </w:r>
      <w:r w:rsidR="00636582" w:rsidRPr="00746F7F">
        <w:rPr>
          <w:rFonts w:ascii="Times New Roman" w:hAnsi="Times New Roman" w:cs="Times New Roman"/>
          <w:sz w:val="28"/>
          <w:szCs w:val="28"/>
          <w:lang w:val="uz-Cyrl-UZ"/>
        </w:rPr>
        <w:t xml:space="preserve">di. </w:t>
      </w:r>
      <w:r w:rsidR="003B7732" w:rsidRPr="00746F7F">
        <w:rPr>
          <w:rFonts w:ascii="Times New Roman" w:hAnsi="Times New Roman" w:cs="Times New Roman"/>
          <w:sz w:val="28"/>
          <w:szCs w:val="28"/>
          <w:lang w:val="uz-Cyrl-UZ"/>
        </w:rPr>
        <w:t>Uning</w:t>
      </w:r>
      <w:r w:rsidR="0018382F" w:rsidRPr="00746F7F">
        <w:rPr>
          <w:rFonts w:ascii="Times New Roman" w:hAnsi="Times New Roman" w:cs="Times New Roman"/>
          <w:sz w:val="28"/>
          <w:szCs w:val="28"/>
          <w:lang w:val="uz-Cyrl-UZ"/>
        </w:rPr>
        <w:t xml:space="preserve"> tezkorligidagi</w:t>
      </w:r>
      <w:r w:rsidR="004A5170" w:rsidRPr="00746F7F">
        <w:rPr>
          <w:rFonts w:ascii="Times New Roman" w:hAnsi="Times New Roman" w:cs="Times New Roman"/>
          <w:sz w:val="28"/>
          <w:szCs w:val="28"/>
          <w:lang w:val="uz-Cyrl-UZ"/>
        </w:rPr>
        <w:t xml:space="preserve"> asosiy maqsad –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quvchilarda badiiy asarni</w:t>
      </w:r>
      <w:r w:rsidR="001549F1"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1549F1" w:rsidRPr="00746F7F">
        <w:rPr>
          <w:rFonts w:ascii="Times New Roman" w:hAnsi="Times New Roman" w:cs="Times New Roman"/>
          <w:sz w:val="28"/>
          <w:szCs w:val="28"/>
          <w:lang w:val="uz-Cyrl-UZ"/>
        </w:rPr>
        <w:t>qish,</w:t>
      </w:r>
      <w:r w:rsidR="004A5170" w:rsidRPr="00746F7F">
        <w:rPr>
          <w:rFonts w:ascii="Times New Roman" w:hAnsi="Times New Roman" w:cs="Times New Roman"/>
          <w:sz w:val="28"/>
          <w:szCs w:val="28"/>
          <w:lang w:val="uz-Cyrl-UZ"/>
        </w:rPr>
        <w:t xml:space="preserve"> tahlil qilish, estetik did</w:t>
      </w:r>
      <w:r w:rsidR="001549F1" w:rsidRPr="00746F7F">
        <w:rPr>
          <w:rFonts w:ascii="Times New Roman" w:hAnsi="Times New Roman" w:cs="Times New Roman"/>
          <w:sz w:val="28"/>
          <w:szCs w:val="28"/>
          <w:lang w:val="uz-Cyrl-UZ"/>
        </w:rPr>
        <w:t>i</w:t>
      </w:r>
      <w:r w:rsidR="004A5170" w:rsidRPr="00746F7F">
        <w:rPr>
          <w:rFonts w:ascii="Times New Roman" w:hAnsi="Times New Roman" w:cs="Times New Roman"/>
          <w:sz w:val="28"/>
          <w:szCs w:val="28"/>
          <w:lang w:val="uz-Cyrl-UZ"/>
        </w:rPr>
        <w:t>ni rivojlantirish, milliy va umuminsoniy qadriyatlarni anglashga xizmat qiluvchi yangi metodik yondashuvlarni shakllantirishdan</w:t>
      </w:r>
      <w:r w:rsidR="00F1205C" w:rsidRPr="00746F7F">
        <w:rPr>
          <w:rFonts w:ascii="Times New Roman" w:hAnsi="Times New Roman" w:cs="Times New Roman"/>
          <w:sz w:val="28"/>
          <w:szCs w:val="28"/>
          <w:lang w:val="uz-Cyrl-UZ"/>
        </w:rPr>
        <w:t xml:space="preserve"> </w:t>
      </w:r>
      <w:r w:rsidR="003B7732" w:rsidRPr="00746F7F">
        <w:rPr>
          <w:rFonts w:ascii="Times New Roman" w:hAnsi="Times New Roman" w:cs="Times New Roman"/>
          <w:sz w:val="28"/>
          <w:szCs w:val="28"/>
          <w:lang w:val="uz-Cyrl-UZ"/>
        </w:rPr>
        <w:t>tashqari</w:t>
      </w:r>
      <w:r w:rsidR="00187A95" w:rsidRPr="00746F7F">
        <w:rPr>
          <w:rFonts w:ascii="Times New Roman" w:hAnsi="Times New Roman" w:cs="Times New Roman"/>
          <w:sz w:val="28"/>
          <w:szCs w:val="28"/>
          <w:lang w:val="uz-Cyrl-UZ"/>
        </w:rPr>
        <w:t>,</w:t>
      </w:r>
      <w:r w:rsidR="003B7732"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F17E96" w:rsidRPr="00746F7F">
        <w:rPr>
          <w:rFonts w:ascii="Times New Roman" w:hAnsi="Times New Roman" w:cs="Times New Roman"/>
          <w:sz w:val="28"/>
          <w:szCs w:val="28"/>
          <w:lang w:val="uz-Cyrl-UZ"/>
        </w:rPr>
        <w:t>quvchilarni</w:t>
      </w:r>
      <w:r w:rsidR="003B7732" w:rsidRPr="00746F7F">
        <w:rPr>
          <w:rFonts w:ascii="Times New Roman" w:hAnsi="Times New Roman" w:cs="Times New Roman"/>
          <w:sz w:val="28"/>
          <w:szCs w:val="28"/>
          <w:lang w:val="uz-Cyrl-UZ"/>
        </w:rPr>
        <w:t xml:space="preserve"> kichik tadqiqotchilik</w:t>
      </w:r>
      <w:r w:rsidR="00187A95" w:rsidRPr="00746F7F">
        <w:rPr>
          <w:rFonts w:ascii="Times New Roman" w:hAnsi="Times New Roman" w:cs="Times New Roman"/>
          <w:sz w:val="28"/>
          <w:szCs w:val="28"/>
          <w:lang w:val="uz-Cyrl-UZ"/>
        </w:rPr>
        <w:t xml:space="preserve"> sari y</w:t>
      </w:r>
      <w:r w:rsidR="00124393" w:rsidRPr="00746F7F">
        <w:rPr>
          <w:rFonts w:ascii="Times New Roman" w:hAnsi="Times New Roman" w:cs="Times New Roman"/>
          <w:sz w:val="28"/>
          <w:szCs w:val="28"/>
          <w:lang w:val="uz-Cyrl-UZ"/>
        </w:rPr>
        <w:t>o‘</w:t>
      </w:r>
      <w:r w:rsidR="00187A95" w:rsidRPr="00746F7F">
        <w:rPr>
          <w:rFonts w:ascii="Times New Roman" w:hAnsi="Times New Roman" w:cs="Times New Roman"/>
          <w:sz w:val="28"/>
          <w:szCs w:val="28"/>
          <w:lang w:val="uz-Cyrl-UZ"/>
        </w:rPr>
        <w:t>naltirishdan</w:t>
      </w:r>
      <w:r w:rsidR="003B7732" w:rsidRPr="00746F7F">
        <w:rPr>
          <w:rFonts w:ascii="Times New Roman" w:hAnsi="Times New Roman" w:cs="Times New Roman"/>
          <w:sz w:val="28"/>
          <w:szCs w:val="28"/>
          <w:lang w:val="uz-Cyrl-UZ"/>
        </w:rPr>
        <w:t xml:space="preserve"> </w:t>
      </w:r>
      <w:r w:rsidR="004A5170" w:rsidRPr="00746F7F">
        <w:rPr>
          <w:rFonts w:ascii="Times New Roman" w:hAnsi="Times New Roman" w:cs="Times New Roman"/>
          <w:sz w:val="28"/>
          <w:szCs w:val="28"/>
          <w:lang w:val="uz-Cyrl-UZ"/>
        </w:rPr>
        <w:t xml:space="preserve">iboratdir. </w:t>
      </w:r>
      <w:r w:rsidR="00187A95" w:rsidRPr="00746F7F">
        <w:rPr>
          <w:rFonts w:ascii="Times New Roman" w:hAnsi="Times New Roman" w:cs="Times New Roman"/>
          <w:sz w:val="28"/>
          <w:szCs w:val="28"/>
          <w:lang w:val="uz-Cyrl-UZ"/>
        </w:rPr>
        <w:t>U</w:t>
      </w:r>
      <w:r w:rsidR="004A5170" w:rsidRPr="00746F7F">
        <w:rPr>
          <w:rFonts w:ascii="Times New Roman" w:hAnsi="Times New Roman" w:cs="Times New Roman"/>
          <w:sz w:val="28"/>
          <w:szCs w:val="28"/>
          <w:lang w:val="uz-Cyrl-UZ"/>
        </w:rPr>
        <w:t>shbu</w:t>
      </w:r>
      <w:r w:rsidR="00C867B0" w:rsidRPr="00746F7F">
        <w:rPr>
          <w:rFonts w:ascii="Times New Roman" w:hAnsi="Times New Roman" w:cs="Times New Roman"/>
          <w:sz w:val="28"/>
          <w:szCs w:val="28"/>
          <w:lang w:val="uz-Cyrl-UZ"/>
        </w:rPr>
        <w:t xml:space="preserve"> tadqiqot</w:t>
      </w:r>
      <w:r w:rsidR="004A5170" w:rsidRPr="00746F7F">
        <w:rPr>
          <w:rFonts w:ascii="Times New Roman" w:hAnsi="Times New Roman" w:cs="Times New Roman"/>
          <w:sz w:val="28"/>
          <w:szCs w:val="28"/>
          <w:lang w:val="uz-Cyrl-UZ"/>
        </w:rPr>
        <w:t xml:space="preserve"> mavzu</w:t>
      </w:r>
      <w:r w:rsidR="00C867B0" w:rsidRPr="00746F7F">
        <w:rPr>
          <w:rFonts w:ascii="Times New Roman" w:hAnsi="Times New Roman" w:cs="Times New Roman"/>
          <w:sz w:val="28"/>
          <w:szCs w:val="28"/>
          <w:lang w:val="uz-Cyrl-UZ"/>
        </w:rPr>
        <w:t>miz</w:t>
      </w:r>
      <w:r w:rsidR="00F1205C" w:rsidRPr="00746F7F">
        <w:rPr>
          <w:rFonts w:ascii="Times New Roman" w:hAnsi="Times New Roman"/>
          <w:color w:val="000000" w:themeColor="text1"/>
          <w:sz w:val="28"/>
          <w:szCs w:val="28"/>
          <w:lang w:val="uz-Cyrl-UZ"/>
        </w:rPr>
        <w:t xml:space="preserve"> </w:t>
      </w:r>
      <w:r w:rsidR="00C45DE4" w:rsidRPr="00746F7F">
        <w:rPr>
          <w:rFonts w:ascii="Times New Roman" w:hAnsi="Times New Roman"/>
          <w:color w:val="000000" w:themeColor="text1"/>
          <w:sz w:val="28"/>
          <w:szCs w:val="28"/>
          <w:lang w:val="uz-Cyrl-UZ"/>
        </w:rPr>
        <w:t xml:space="preserve">doirasida adabiyot darslarida raqamli </w:t>
      </w:r>
      <w:r w:rsidR="0074232D" w:rsidRPr="00746F7F">
        <w:rPr>
          <w:rFonts w:ascii="Times New Roman" w:hAnsi="Times New Roman"/>
          <w:color w:val="000000" w:themeColor="text1"/>
          <w:sz w:val="28"/>
          <w:szCs w:val="28"/>
          <w:lang w:val="uz-Cyrl-UZ"/>
        </w:rPr>
        <w:t>taʼ</w:t>
      </w:r>
      <w:r w:rsidR="00C45DE4" w:rsidRPr="00746F7F">
        <w:rPr>
          <w:rFonts w:ascii="Times New Roman" w:hAnsi="Times New Roman"/>
          <w:color w:val="000000" w:themeColor="text1"/>
          <w:sz w:val="28"/>
          <w:szCs w:val="28"/>
          <w:lang w:val="uz-Cyrl-UZ"/>
        </w:rPr>
        <w:t>lim sharoitida</w:t>
      </w:r>
      <w:r w:rsidR="00C45DE4" w:rsidRPr="00746F7F">
        <w:rPr>
          <w:rFonts w:ascii="Times New Roman" w:hAnsi="Times New Roman"/>
          <w:bCs/>
          <w:color w:val="000000" w:themeColor="text1"/>
          <w:sz w:val="28"/>
          <w:szCs w:val="28"/>
          <w:lang w:val="uz-Cyrl-UZ"/>
        </w:rPr>
        <w:t xml:space="preserve"> </w:t>
      </w:r>
      <w:r w:rsidR="00124393" w:rsidRPr="00746F7F">
        <w:rPr>
          <w:rFonts w:ascii="Times New Roman" w:hAnsi="Times New Roman"/>
          <w:color w:val="000000" w:themeColor="text1"/>
          <w:sz w:val="28"/>
          <w:szCs w:val="28"/>
          <w:lang w:val="uz-Cyrl-UZ"/>
        </w:rPr>
        <w:t>o‘</w:t>
      </w:r>
      <w:r w:rsidR="00C45DE4" w:rsidRPr="00746F7F">
        <w:rPr>
          <w:rFonts w:ascii="Times New Roman" w:hAnsi="Times New Roman"/>
          <w:color w:val="000000" w:themeColor="text1"/>
          <w:sz w:val="28"/>
          <w:szCs w:val="28"/>
          <w:lang w:val="uz-Cyrl-UZ"/>
        </w:rPr>
        <w:t xml:space="preserve">quvchilarni </w:t>
      </w:r>
      <w:r w:rsidR="00C45DE4" w:rsidRPr="00746F7F">
        <w:rPr>
          <w:rFonts w:ascii="Times New Roman" w:hAnsi="Times New Roman"/>
          <w:bCs/>
          <w:color w:val="000000" w:themeColor="text1"/>
          <w:sz w:val="28"/>
          <w:szCs w:val="28"/>
          <w:lang w:val="uz-Cyrl-UZ"/>
        </w:rPr>
        <w:t>tadqiqotchilik faoliyatiga tayyorlashning innovatsion teхnologiyalarini</w:t>
      </w:r>
      <w:r w:rsidR="004A5170" w:rsidRPr="00746F7F">
        <w:rPr>
          <w:rFonts w:ascii="Times New Roman" w:hAnsi="Times New Roman" w:cs="Times New Roman"/>
          <w:sz w:val="28"/>
          <w:szCs w:val="28"/>
          <w:lang w:val="uz-Cyrl-UZ"/>
        </w:rPr>
        <w:t xml:space="preserve"> adabiy </w:t>
      </w:r>
      <w:r w:rsidR="0074232D" w:rsidRPr="00746F7F">
        <w:rPr>
          <w:rFonts w:ascii="Times New Roman" w:hAnsi="Times New Roman" w:cs="Times New Roman"/>
          <w:sz w:val="28"/>
          <w:szCs w:val="28"/>
          <w:lang w:val="uz-Cyrl-UZ"/>
        </w:rPr>
        <w:t>taʼ</w:t>
      </w:r>
      <w:r w:rsidR="004A5170" w:rsidRPr="00746F7F">
        <w:rPr>
          <w:rFonts w:ascii="Times New Roman" w:hAnsi="Times New Roman" w:cs="Times New Roman"/>
          <w:sz w:val="28"/>
          <w:szCs w:val="28"/>
          <w:lang w:val="uz-Cyrl-UZ"/>
        </w:rPr>
        <w:t xml:space="preserve">lim metodikasining zamonaviy </w:t>
      </w:r>
      <w:r w:rsidR="00BA2E82" w:rsidRPr="00746F7F">
        <w:rPr>
          <w:rFonts w:ascii="Times New Roman" w:hAnsi="Times New Roman" w:cs="Times New Roman"/>
          <w:sz w:val="28"/>
          <w:szCs w:val="28"/>
          <w:lang w:val="uz-Cyrl-UZ"/>
        </w:rPr>
        <w:t>usullari</w:t>
      </w:r>
      <w:r w:rsidR="004A5170" w:rsidRPr="00746F7F">
        <w:rPr>
          <w:rFonts w:ascii="Times New Roman" w:hAnsi="Times New Roman" w:cs="Times New Roman"/>
          <w:sz w:val="28"/>
          <w:szCs w:val="28"/>
          <w:lang w:val="uz-Cyrl-UZ"/>
        </w:rPr>
        <w:t>dan biri sifatida ilmiy va amaliy ahamiyat</w:t>
      </w:r>
      <w:r w:rsidR="00BA2E82" w:rsidRPr="00746F7F">
        <w:rPr>
          <w:rFonts w:ascii="Times New Roman" w:hAnsi="Times New Roman" w:cs="Times New Roman"/>
          <w:sz w:val="28"/>
          <w:szCs w:val="28"/>
          <w:lang w:val="uz-Cyrl-UZ"/>
        </w:rPr>
        <w:t>ini tadqiq qilamiz.</w:t>
      </w:r>
    </w:p>
    <w:p w:rsidR="005118B0" w:rsidRPr="00746F7F" w:rsidRDefault="00542B9F" w:rsidP="00AD2ADF">
      <w:pPr>
        <w:pStyle w:val="a6"/>
        <w:spacing w:line="360" w:lineRule="auto"/>
        <w:ind w:firstLine="708"/>
        <w:jc w:val="both"/>
        <w:rPr>
          <w:rFonts w:ascii="Times New Roman" w:hAnsi="Times New Roman" w:cs="Times New Roman"/>
          <w:sz w:val="28"/>
          <w:szCs w:val="28"/>
          <w:lang w:val="uz-Cyrl-UZ"/>
        </w:rPr>
      </w:pPr>
      <w:r w:rsidRPr="00746F7F">
        <w:rPr>
          <w:rFonts w:ascii="Times New Roman" w:hAnsi="Times New Roman" w:cs="Times New Roman"/>
          <w:sz w:val="28"/>
          <w:szCs w:val="28"/>
          <w:lang w:val="uz-Cyrl-UZ"/>
        </w:rPr>
        <w:t xml:space="preserve">XX asr oxirlari, </w:t>
      </w:r>
      <w:r w:rsidR="004A5170" w:rsidRPr="00746F7F">
        <w:rPr>
          <w:rFonts w:ascii="Times New Roman" w:hAnsi="Times New Roman" w:cs="Times New Roman"/>
          <w:sz w:val="28"/>
          <w:szCs w:val="28"/>
          <w:lang w:val="uz-Cyrl-UZ"/>
        </w:rPr>
        <w:t>XXI asr</w:t>
      </w:r>
      <w:r w:rsidR="00965AB8" w:rsidRPr="00746F7F">
        <w:rPr>
          <w:rFonts w:ascii="Times New Roman" w:hAnsi="Times New Roman" w:cs="Times New Roman"/>
          <w:sz w:val="28"/>
          <w:szCs w:val="28"/>
          <w:lang w:val="uz-Cyrl-UZ"/>
        </w:rPr>
        <w:t xml:space="preserve"> boshlaridan darslarda raqamli texnologiyalarni samarali q</w:t>
      </w:r>
      <w:r w:rsidR="00124393" w:rsidRPr="00746F7F">
        <w:rPr>
          <w:rFonts w:ascii="Times New Roman" w:hAnsi="Times New Roman" w:cs="Times New Roman"/>
          <w:sz w:val="28"/>
          <w:szCs w:val="28"/>
          <w:lang w:val="uz-Cyrl-UZ"/>
        </w:rPr>
        <w:t>o‘</w:t>
      </w:r>
      <w:r w:rsidR="00965AB8" w:rsidRPr="00746F7F">
        <w:rPr>
          <w:rFonts w:ascii="Times New Roman" w:hAnsi="Times New Roman" w:cs="Times New Roman"/>
          <w:sz w:val="28"/>
          <w:szCs w:val="28"/>
          <w:lang w:val="uz-Cyrl-UZ"/>
        </w:rPr>
        <w:t>llash</w:t>
      </w:r>
      <w:r w:rsidR="00D44CE4" w:rsidRPr="00746F7F">
        <w:rPr>
          <w:rFonts w:ascii="Times New Roman" w:hAnsi="Times New Roman" w:cs="Times New Roman"/>
          <w:sz w:val="28"/>
          <w:szCs w:val="28"/>
          <w:lang w:val="uz-Cyrl-UZ"/>
        </w:rPr>
        <w:t>,</w:t>
      </w:r>
      <w:r w:rsidR="00965AB8" w:rsidRPr="00746F7F">
        <w:rPr>
          <w:rFonts w:ascii="Times New Roman" w:hAnsi="Times New Roman" w:cs="Times New Roman"/>
          <w:sz w:val="28"/>
          <w:szCs w:val="28"/>
          <w:lang w:val="uz-Cyrl-UZ"/>
        </w:rPr>
        <w:t xml:space="preserve"> </w:t>
      </w:r>
      <w:r w:rsidR="0074232D" w:rsidRPr="00746F7F">
        <w:rPr>
          <w:rFonts w:ascii="Times New Roman" w:hAnsi="Times New Roman" w:cs="Times New Roman"/>
          <w:sz w:val="28"/>
          <w:szCs w:val="28"/>
          <w:lang w:val="uz-Cyrl-UZ"/>
        </w:rPr>
        <w:t>taʼ</w:t>
      </w:r>
      <w:r w:rsidR="004A5170" w:rsidRPr="00746F7F">
        <w:rPr>
          <w:rFonts w:ascii="Times New Roman" w:hAnsi="Times New Roman" w:cs="Times New Roman"/>
          <w:sz w:val="28"/>
          <w:szCs w:val="28"/>
          <w:lang w:val="uz-Cyrl-UZ"/>
        </w:rPr>
        <w:t xml:space="preserve">lim jarayonining ajralmas qismi sifatida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 xml:space="preserve">qituvchining kasbiy mahorati va </w:t>
      </w:r>
      <w:r w:rsidR="0074232D" w:rsidRPr="00746F7F">
        <w:rPr>
          <w:rFonts w:ascii="Times New Roman" w:hAnsi="Times New Roman" w:cs="Times New Roman"/>
          <w:sz w:val="28"/>
          <w:szCs w:val="28"/>
          <w:lang w:val="uz-Cyrl-UZ"/>
        </w:rPr>
        <w:t>taʼ</w:t>
      </w:r>
      <w:r w:rsidR="004A5170" w:rsidRPr="00746F7F">
        <w:rPr>
          <w:rFonts w:ascii="Times New Roman" w:hAnsi="Times New Roman" w:cs="Times New Roman"/>
          <w:sz w:val="28"/>
          <w:szCs w:val="28"/>
          <w:lang w:val="uz-Cyrl-UZ"/>
        </w:rPr>
        <w:t>lim sifatini belgilovchi asosiy omillardan biri b</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lib qolmoqda.</w:t>
      </w:r>
      <w:r w:rsidR="00F1205C" w:rsidRPr="00746F7F">
        <w:rPr>
          <w:rFonts w:ascii="Times New Roman" w:hAnsi="Times New Roman" w:cs="Times New Roman"/>
          <w:sz w:val="28"/>
          <w:szCs w:val="28"/>
          <w:lang w:val="uz-Cyrl-UZ"/>
        </w:rPr>
        <w:t xml:space="preserve"> </w:t>
      </w:r>
      <w:r w:rsidR="00D44CE4" w:rsidRPr="00746F7F">
        <w:rPr>
          <w:rFonts w:ascii="Times New Roman" w:hAnsi="Times New Roman" w:cs="Times New Roman"/>
          <w:sz w:val="28"/>
          <w:szCs w:val="28"/>
          <w:lang w:val="uz-Cyrl-UZ"/>
        </w:rPr>
        <w:t>Bizga ma’lumki,</w:t>
      </w:r>
      <w:r w:rsidR="00F1205C" w:rsidRPr="00746F7F">
        <w:rPr>
          <w:rFonts w:ascii="Times New Roman" w:hAnsi="Times New Roman" w:cs="Times New Roman"/>
          <w:sz w:val="28"/>
          <w:szCs w:val="28"/>
          <w:lang w:val="uz-Cyrl-UZ"/>
        </w:rPr>
        <w:t xml:space="preserve"> </w:t>
      </w:r>
      <w:r w:rsidR="004A5170" w:rsidRPr="00746F7F">
        <w:rPr>
          <w:rFonts w:ascii="Times New Roman" w:hAnsi="Times New Roman" w:cs="Times New Roman"/>
          <w:sz w:val="28"/>
          <w:szCs w:val="28"/>
          <w:lang w:val="uz-Cyrl-UZ"/>
        </w:rPr>
        <w:t xml:space="preserve">axborot oqimining tezkorligi,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 xml:space="preserve">quvchilarning raqamli madaniyati va axborotga kirish imkoniyatining kengayishi adabiyot fanini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qitishda ham yangi</w:t>
      </w:r>
      <w:r w:rsidR="00F1205C" w:rsidRPr="00746F7F">
        <w:rPr>
          <w:rFonts w:ascii="Times New Roman" w:hAnsi="Times New Roman" w:cs="Times New Roman"/>
          <w:sz w:val="28"/>
          <w:szCs w:val="28"/>
          <w:lang w:val="uz-Cyrl-UZ"/>
        </w:rPr>
        <w:t xml:space="preserve"> </w:t>
      </w:r>
      <w:r w:rsidR="00D96D00" w:rsidRPr="00746F7F">
        <w:rPr>
          <w:rFonts w:ascii="Times New Roman" w:hAnsi="Times New Roman" w:cs="Times New Roman"/>
          <w:sz w:val="28"/>
          <w:szCs w:val="28"/>
          <w:lang w:val="uz-Cyrl-UZ"/>
        </w:rPr>
        <w:t xml:space="preserve">metodik talablarni, zamonaviy </w:t>
      </w:r>
      <w:r w:rsidR="004A5170" w:rsidRPr="00746F7F">
        <w:rPr>
          <w:rFonts w:ascii="Times New Roman" w:hAnsi="Times New Roman" w:cs="Times New Roman"/>
          <w:sz w:val="28"/>
          <w:szCs w:val="28"/>
          <w:lang w:val="uz-Cyrl-UZ"/>
        </w:rPr>
        <w:t>yondashuvlarni ta</w:t>
      </w:r>
      <w:r w:rsidR="00D96D00" w:rsidRPr="00746F7F">
        <w:rPr>
          <w:rFonts w:ascii="Times New Roman" w:hAnsi="Times New Roman" w:cs="Times New Roman"/>
          <w:sz w:val="28"/>
          <w:szCs w:val="28"/>
          <w:lang w:val="uz-Cyrl-UZ"/>
        </w:rPr>
        <w:t>qazo</w:t>
      </w:r>
      <w:r w:rsidR="004A5170" w:rsidRPr="00746F7F">
        <w:rPr>
          <w:rFonts w:ascii="Times New Roman" w:hAnsi="Times New Roman" w:cs="Times New Roman"/>
          <w:sz w:val="28"/>
          <w:szCs w:val="28"/>
          <w:lang w:val="uz-Cyrl-UZ"/>
        </w:rPr>
        <w:t xml:space="preserve"> qilmoqda. </w:t>
      </w:r>
      <w:r w:rsidR="00124393" w:rsidRPr="00746F7F">
        <w:rPr>
          <w:rFonts w:ascii="Times New Roman" w:hAnsi="Times New Roman" w:cs="Times New Roman"/>
          <w:sz w:val="28"/>
          <w:szCs w:val="28"/>
          <w:lang w:val="uz-Cyrl-UZ"/>
        </w:rPr>
        <w:t>O‘</w:t>
      </w:r>
      <w:r w:rsidR="00C11C26" w:rsidRPr="00746F7F">
        <w:rPr>
          <w:rFonts w:ascii="Times New Roman" w:hAnsi="Times New Roman" w:cs="Times New Roman"/>
          <w:sz w:val="28"/>
          <w:szCs w:val="28"/>
          <w:lang w:val="uz-Cyrl-UZ"/>
        </w:rPr>
        <w:t>qituvchi va</w:t>
      </w:r>
      <w:r w:rsidR="00AD2ADF"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C11C26" w:rsidRPr="00746F7F">
        <w:rPr>
          <w:rFonts w:ascii="Times New Roman" w:hAnsi="Times New Roman" w:cs="Times New Roman"/>
          <w:sz w:val="28"/>
          <w:szCs w:val="28"/>
          <w:lang w:val="uz-Cyrl-UZ"/>
        </w:rPr>
        <w:t>quvchi munosabatlaridagi hamkorlik</w:t>
      </w:r>
      <w:r w:rsidR="005118B0" w:rsidRPr="00746F7F">
        <w:rPr>
          <w:rFonts w:ascii="Times New Roman" w:hAnsi="Times New Roman" w:cs="Times New Roman"/>
          <w:sz w:val="28"/>
          <w:szCs w:val="28"/>
          <w:lang w:val="uz-Cyrl-UZ"/>
        </w:rPr>
        <w:t>,</w:t>
      </w:r>
      <w:r w:rsidR="00F1205C" w:rsidRPr="00746F7F">
        <w:rPr>
          <w:rFonts w:ascii="Times New Roman" w:hAnsi="Times New Roman" w:cs="Times New Roman"/>
          <w:sz w:val="28"/>
          <w:szCs w:val="28"/>
          <w:lang w:val="uz-Cyrl-UZ"/>
        </w:rPr>
        <w:t xml:space="preserve"> </w:t>
      </w:r>
      <w:r w:rsidR="004A5170" w:rsidRPr="00746F7F">
        <w:rPr>
          <w:rFonts w:ascii="Times New Roman" w:hAnsi="Times New Roman" w:cs="Times New Roman"/>
          <w:sz w:val="28"/>
          <w:szCs w:val="28"/>
          <w:lang w:val="uz-Cyrl-UZ"/>
        </w:rPr>
        <w:t xml:space="preserve">adabiyot darslarini raqamli texnologiyalar asosida tashkil etish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 xml:space="preserve">quv jarayonining innovatsion bosqichiga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 xml:space="preserve">tishini </w:t>
      </w:r>
      <w:r w:rsidR="0074232D" w:rsidRPr="00746F7F">
        <w:rPr>
          <w:rFonts w:ascii="Times New Roman" w:hAnsi="Times New Roman" w:cs="Times New Roman"/>
          <w:sz w:val="28"/>
          <w:szCs w:val="28"/>
          <w:lang w:val="uz-Cyrl-UZ"/>
        </w:rPr>
        <w:t>taʼ</w:t>
      </w:r>
      <w:r w:rsidR="004A5170" w:rsidRPr="00746F7F">
        <w:rPr>
          <w:rFonts w:ascii="Times New Roman" w:hAnsi="Times New Roman" w:cs="Times New Roman"/>
          <w:sz w:val="28"/>
          <w:szCs w:val="28"/>
          <w:lang w:val="uz-Cyrl-UZ"/>
        </w:rPr>
        <w:t>minlaydi.</w:t>
      </w:r>
    </w:p>
    <w:p w:rsidR="004502D8" w:rsidRPr="00746F7F" w:rsidRDefault="004A5170" w:rsidP="00972EC3">
      <w:pPr>
        <w:pStyle w:val="a6"/>
        <w:spacing w:line="360" w:lineRule="auto"/>
        <w:ind w:firstLine="708"/>
        <w:jc w:val="both"/>
        <w:rPr>
          <w:rFonts w:ascii="Times New Roman" w:hAnsi="Times New Roman" w:cs="Times New Roman"/>
          <w:sz w:val="28"/>
          <w:szCs w:val="28"/>
          <w:lang w:val="uz-Cyrl-UZ"/>
        </w:rPr>
      </w:pPr>
      <w:r w:rsidRPr="00746F7F">
        <w:rPr>
          <w:rFonts w:ascii="Times New Roman" w:hAnsi="Times New Roman" w:cs="Times New Roman"/>
          <w:sz w:val="28"/>
          <w:szCs w:val="28"/>
          <w:lang w:val="uz-Cyrl-UZ"/>
        </w:rPr>
        <w:t xml:space="preserve">Raqamli texnologiyalar </w:t>
      </w:r>
      <w:r w:rsidR="00295C5C" w:rsidRPr="00746F7F">
        <w:rPr>
          <w:rFonts w:ascii="Times New Roman" w:hAnsi="Times New Roman" w:cs="Times New Roman"/>
          <w:sz w:val="28"/>
          <w:szCs w:val="28"/>
          <w:lang w:val="uz-Cyrl-UZ"/>
        </w:rPr>
        <w:t xml:space="preserve">muhiti </w:t>
      </w:r>
      <w:r w:rsidRPr="00746F7F">
        <w:rPr>
          <w:rFonts w:ascii="Times New Roman" w:hAnsi="Times New Roman" w:cs="Times New Roman"/>
          <w:sz w:val="28"/>
          <w:szCs w:val="28"/>
          <w:lang w:val="uz-Cyrl-UZ"/>
        </w:rPr>
        <w:t xml:space="preserve">adabiyot </w:t>
      </w:r>
      <w:r w:rsidR="0074232D" w:rsidRPr="00746F7F">
        <w:rPr>
          <w:rFonts w:ascii="Times New Roman" w:hAnsi="Times New Roman" w:cs="Times New Roman"/>
          <w:sz w:val="28"/>
          <w:szCs w:val="28"/>
          <w:lang w:val="uz-Cyrl-UZ"/>
        </w:rPr>
        <w:t>taʼ</w:t>
      </w:r>
      <w:r w:rsidRPr="00746F7F">
        <w:rPr>
          <w:rFonts w:ascii="Times New Roman" w:hAnsi="Times New Roman" w:cs="Times New Roman"/>
          <w:sz w:val="28"/>
          <w:szCs w:val="28"/>
          <w:lang w:val="uz-Cyrl-UZ"/>
        </w:rPr>
        <w:t xml:space="preserve">limida nafaqat </w:t>
      </w:r>
      <w:r w:rsidR="00124393" w:rsidRPr="00746F7F">
        <w:rPr>
          <w:rFonts w:ascii="Times New Roman" w:hAnsi="Times New Roman" w:cs="Times New Roman"/>
          <w:sz w:val="28"/>
          <w:szCs w:val="28"/>
          <w:lang w:val="uz-Cyrl-UZ"/>
        </w:rPr>
        <w:t>o‘</w:t>
      </w:r>
      <w:r w:rsidRPr="00746F7F">
        <w:rPr>
          <w:rFonts w:ascii="Times New Roman" w:hAnsi="Times New Roman" w:cs="Times New Roman"/>
          <w:sz w:val="28"/>
          <w:szCs w:val="28"/>
          <w:lang w:val="uz-Cyrl-UZ"/>
        </w:rPr>
        <w:t>quv materiallarini vizuallashtirish,</w:t>
      </w:r>
      <w:r w:rsidR="00B324A8" w:rsidRPr="00746F7F">
        <w:rPr>
          <w:rFonts w:ascii="Times New Roman" w:hAnsi="Times New Roman" w:cs="Times New Roman"/>
          <w:sz w:val="28"/>
          <w:szCs w:val="28"/>
          <w:lang w:val="uz-Cyrl-UZ"/>
        </w:rPr>
        <w:t xml:space="preserve"> </w:t>
      </w:r>
      <w:r w:rsidR="00C93ACC" w:rsidRPr="00746F7F">
        <w:rPr>
          <w:rFonts w:ascii="Times New Roman" w:hAnsi="Times New Roman" w:cs="Times New Roman"/>
          <w:sz w:val="28"/>
          <w:szCs w:val="28"/>
          <w:lang w:val="uz-Cyrl-UZ"/>
        </w:rPr>
        <w:t xml:space="preserve">balki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 xml:space="preserve">quvchilarni mustaqil tahlil, muloqot va ijodiy faoliyatga jalb etish imkonini </w:t>
      </w:r>
      <w:r w:rsidR="00B324A8" w:rsidRPr="00746F7F">
        <w:rPr>
          <w:rFonts w:ascii="Times New Roman" w:hAnsi="Times New Roman" w:cs="Times New Roman"/>
          <w:sz w:val="28"/>
          <w:szCs w:val="28"/>
          <w:lang w:val="uz-Cyrl-UZ"/>
        </w:rPr>
        <w:t>kengaytira</w:t>
      </w:r>
      <w:r w:rsidR="00C93ACC" w:rsidRPr="00746F7F">
        <w:rPr>
          <w:rFonts w:ascii="Times New Roman" w:hAnsi="Times New Roman" w:cs="Times New Roman"/>
          <w:sz w:val="28"/>
          <w:szCs w:val="28"/>
          <w:lang w:val="uz-Cyrl-UZ"/>
        </w:rPr>
        <w:t xml:space="preserve">di. </w:t>
      </w:r>
      <w:r w:rsidR="00B324A8" w:rsidRPr="00746F7F">
        <w:rPr>
          <w:rFonts w:ascii="Times New Roman" w:hAnsi="Times New Roman" w:cs="Times New Roman"/>
          <w:sz w:val="28"/>
          <w:szCs w:val="28"/>
          <w:lang w:val="uz-Cyrl-UZ"/>
        </w:rPr>
        <w:t>Sermahsul</w:t>
      </w:r>
      <w:r w:rsidR="00F1205C" w:rsidRPr="00746F7F">
        <w:rPr>
          <w:rFonts w:ascii="Times New Roman" w:hAnsi="Times New Roman" w:cs="Times New Roman"/>
          <w:sz w:val="28"/>
          <w:szCs w:val="28"/>
          <w:lang w:val="uz-Cyrl-UZ"/>
        </w:rPr>
        <w:t xml:space="preserve"> </w:t>
      </w:r>
      <w:r w:rsidR="00A657F7" w:rsidRPr="00746F7F">
        <w:rPr>
          <w:rFonts w:ascii="Times New Roman" w:hAnsi="Times New Roman" w:cs="Times New Roman"/>
          <w:sz w:val="28"/>
          <w:szCs w:val="28"/>
          <w:lang w:val="uz-Cyrl-UZ"/>
        </w:rPr>
        <w:t xml:space="preserve">vositalar: </w:t>
      </w:r>
      <w:r w:rsidR="00B324A8" w:rsidRPr="00746F7F">
        <w:rPr>
          <w:rFonts w:ascii="Times New Roman" w:hAnsi="Times New Roman" w:cs="Times New Roman"/>
          <w:sz w:val="28"/>
          <w:szCs w:val="28"/>
          <w:lang w:val="uz-Cyrl-UZ"/>
        </w:rPr>
        <w:t>v</w:t>
      </w:r>
      <w:r w:rsidR="00C93ACC" w:rsidRPr="00746F7F">
        <w:rPr>
          <w:rFonts w:ascii="Times New Roman" w:hAnsi="Times New Roman" w:cs="Times New Roman"/>
          <w:sz w:val="28"/>
          <w:szCs w:val="28"/>
          <w:lang w:val="uz-Cyrl-UZ"/>
        </w:rPr>
        <w:t xml:space="preserve">irtual kutubxonalar, elektron darsliklar, interaktiv platformalar, multimedia taqdimotlari, raqamli tahlil vositalari, audio va videodasturlar adabiy asarlarni chuqurroq anglashga, </w:t>
      </w:r>
      <w:r w:rsidR="00E718CC" w:rsidRPr="00746F7F">
        <w:rPr>
          <w:rFonts w:ascii="Times New Roman" w:hAnsi="Times New Roman" w:cs="Times New Roman"/>
          <w:sz w:val="28"/>
          <w:szCs w:val="28"/>
          <w:lang w:val="uz-Cyrl-UZ"/>
        </w:rPr>
        <w:t xml:space="preserve">personajlar va </w:t>
      </w:r>
      <w:r w:rsidR="00C93ACC" w:rsidRPr="00746F7F">
        <w:rPr>
          <w:rFonts w:ascii="Times New Roman" w:hAnsi="Times New Roman" w:cs="Times New Roman"/>
          <w:sz w:val="28"/>
          <w:szCs w:val="28"/>
          <w:lang w:val="uz-Cyrl-UZ"/>
        </w:rPr>
        <w:t>obrazlar tizimini tahlil qilishga, yozuvchining badiiy mahoratin</w:t>
      </w:r>
      <w:r w:rsidR="00997414" w:rsidRPr="00746F7F">
        <w:rPr>
          <w:rFonts w:ascii="Times New Roman" w:hAnsi="Times New Roman" w:cs="Times New Roman"/>
          <w:sz w:val="28"/>
          <w:szCs w:val="28"/>
          <w:lang w:val="uz-Cyrl-UZ"/>
        </w:rPr>
        <w:t>i his etishga xizmat qil</w:t>
      </w:r>
      <w:r w:rsidR="005A143C" w:rsidRPr="00746F7F">
        <w:rPr>
          <w:rFonts w:ascii="Times New Roman" w:hAnsi="Times New Roman" w:cs="Times New Roman"/>
          <w:sz w:val="28"/>
          <w:szCs w:val="28"/>
          <w:lang w:val="uz-Cyrl-UZ"/>
        </w:rPr>
        <w:t xml:space="preserve">ibgina qolmasdan, sohaga oid kichik ilmiy-ijodiy tadqiqotlar olib borishga </w:t>
      </w:r>
      <w:r w:rsidR="000E1303" w:rsidRPr="00746F7F">
        <w:rPr>
          <w:rFonts w:ascii="Times New Roman" w:hAnsi="Times New Roman" w:cs="Times New Roman"/>
          <w:sz w:val="28"/>
          <w:szCs w:val="28"/>
          <w:lang w:val="uz-Cyrl-UZ"/>
        </w:rPr>
        <w:t>unday</w:t>
      </w:r>
      <w:r w:rsidR="00997414" w:rsidRPr="00746F7F">
        <w:rPr>
          <w:rFonts w:ascii="Times New Roman" w:hAnsi="Times New Roman" w:cs="Times New Roman"/>
          <w:sz w:val="28"/>
          <w:szCs w:val="28"/>
          <w:lang w:val="uz-Cyrl-UZ"/>
        </w:rPr>
        <w:t>di.</w:t>
      </w:r>
      <w:r w:rsidR="00C93ACC" w:rsidRPr="00746F7F">
        <w:rPr>
          <w:rFonts w:ascii="Times New Roman" w:hAnsi="Times New Roman" w:cs="Times New Roman"/>
          <w:sz w:val="28"/>
          <w:szCs w:val="28"/>
          <w:lang w:val="uz-Cyrl-UZ"/>
        </w:rPr>
        <w:t xml:space="preserve"> Masalan,</w:t>
      </w:r>
      <w:r w:rsidR="00F1205C" w:rsidRPr="00746F7F">
        <w:rPr>
          <w:rFonts w:ascii="Times New Roman" w:hAnsi="Times New Roman" w:cs="Times New Roman"/>
          <w:sz w:val="28"/>
          <w:szCs w:val="28"/>
          <w:lang w:val="uz-Cyrl-UZ"/>
        </w:rPr>
        <w:t xml:space="preserve"> </w:t>
      </w:r>
      <w:r w:rsidR="00A1705B" w:rsidRPr="00746F7F">
        <w:rPr>
          <w:rFonts w:ascii="Times New Roman" w:hAnsi="Times New Roman" w:cs="Times New Roman"/>
          <w:sz w:val="28"/>
          <w:szCs w:val="28"/>
          <w:lang w:val="uz-Cyrl-UZ"/>
        </w:rPr>
        <w:t xml:space="preserve">darslarda </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Zoom</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 xml:space="preserve">, </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Google Classroom</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 xml:space="preserve">, </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Padlet</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 xml:space="preserve">, </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Canva</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 xml:space="preserve">, </w:t>
      </w:r>
      <w:r w:rsidR="00107C49" w:rsidRPr="00746F7F">
        <w:rPr>
          <w:rFonts w:ascii="Times New Roman" w:hAnsi="Times New Roman" w:cs="Times New Roman"/>
          <w:sz w:val="28"/>
          <w:szCs w:val="28"/>
          <w:lang w:val="uz-Cyrl-UZ"/>
        </w:rPr>
        <w:lastRenderedPageBreak/>
        <w:t>“</w:t>
      </w:r>
      <w:r w:rsidR="00C93ACC" w:rsidRPr="00746F7F">
        <w:rPr>
          <w:rFonts w:ascii="Times New Roman" w:hAnsi="Times New Roman" w:cs="Times New Roman"/>
          <w:sz w:val="28"/>
          <w:szCs w:val="28"/>
          <w:lang w:val="uz-Cyrl-UZ"/>
        </w:rPr>
        <w:t>Miro</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 xml:space="preserve"> kabi raqamli vositalar orqali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 xml:space="preserve">quvchilarning badiiy matnni tahlil qilish, </w:t>
      </w:r>
      <w:r w:rsidR="00124393" w:rsidRPr="00746F7F">
        <w:rPr>
          <w:rFonts w:ascii="Times New Roman" w:hAnsi="Times New Roman" w:cs="Times New Roman"/>
          <w:sz w:val="28"/>
          <w:szCs w:val="28"/>
          <w:lang w:val="uz-Cyrl-UZ"/>
        </w:rPr>
        <w:t>o‘</w:t>
      </w:r>
      <w:r w:rsidR="000E1303" w:rsidRPr="00746F7F">
        <w:rPr>
          <w:rFonts w:ascii="Times New Roman" w:hAnsi="Times New Roman" w:cs="Times New Roman"/>
          <w:sz w:val="28"/>
          <w:szCs w:val="28"/>
          <w:lang w:val="uz-Cyrl-UZ"/>
        </w:rPr>
        <w:t xml:space="preserve">zaro </w:t>
      </w:r>
      <w:r w:rsidR="00C93ACC" w:rsidRPr="00746F7F">
        <w:rPr>
          <w:rFonts w:ascii="Times New Roman" w:hAnsi="Times New Roman" w:cs="Times New Roman"/>
          <w:sz w:val="28"/>
          <w:szCs w:val="28"/>
          <w:lang w:val="uz-Cyrl-UZ"/>
        </w:rPr>
        <w:t>fikr almashish</w:t>
      </w:r>
      <w:r w:rsidR="000E1303" w:rsidRPr="00746F7F">
        <w:rPr>
          <w:rFonts w:ascii="Times New Roman" w:hAnsi="Times New Roman" w:cs="Times New Roman"/>
          <w:sz w:val="28"/>
          <w:szCs w:val="28"/>
          <w:lang w:val="uz-Cyrl-UZ"/>
        </w:rPr>
        <w:t>i</w:t>
      </w:r>
      <w:r w:rsidR="00C93ACC" w:rsidRPr="00746F7F">
        <w:rPr>
          <w:rFonts w:ascii="Times New Roman" w:hAnsi="Times New Roman" w:cs="Times New Roman"/>
          <w:sz w:val="28"/>
          <w:szCs w:val="28"/>
          <w:lang w:val="uz-Cyrl-UZ"/>
        </w:rPr>
        <w:t xml:space="preserve"> va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z pozitsiyasini asoslash</w:t>
      </w:r>
      <w:r w:rsidR="00AE3E2A" w:rsidRPr="00746F7F">
        <w:rPr>
          <w:rFonts w:ascii="Times New Roman" w:hAnsi="Times New Roman" w:cs="Times New Roman"/>
          <w:sz w:val="28"/>
          <w:szCs w:val="28"/>
          <w:lang w:val="uz-Cyrl-UZ"/>
        </w:rPr>
        <w:t>, tadqiqotchilik</w:t>
      </w:r>
      <w:r w:rsidR="00C93ACC" w:rsidRPr="00746F7F">
        <w:rPr>
          <w:rFonts w:ascii="Times New Roman" w:hAnsi="Times New Roman" w:cs="Times New Roman"/>
          <w:sz w:val="28"/>
          <w:szCs w:val="28"/>
          <w:lang w:val="uz-Cyrl-UZ"/>
        </w:rPr>
        <w:t xml:space="preserve"> k</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nikmalari</w:t>
      </w:r>
      <w:r w:rsidR="000E1303" w:rsidRPr="00746F7F">
        <w:rPr>
          <w:rFonts w:ascii="Times New Roman" w:hAnsi="Times New Roman" w:cs="Times New Roman"/>
          <w:sz w:val="28"/>
          <w:szCs w:val="28"/>
          <w:lang w:val="uz-Cyrl-UZ"/>
        </w:rPr>
        <w:t>ni</w:t>
      </w:r>
      <w:r w:rsidR="00C93ACC" w:rsidRPr="00746F7F">
        <w:rPr>
          <w:rFonts w:ascii="Times New Roman" w:hAnsi="Times New Roman" w:cs="Times New Roman"/>
          <w:sz w:val="28"/>
          <w:szCs w:val="28"/>
          <w:lang w:val="uz-Cyrl-UZ"/>
        </w:rPr>
        <w:t xml:space="preserve"> rivojlan</w:t>
      </w:r>
      <w:r w:rsidR="000E1303" w:rsidRPr="00746F7F">
        <w:rPr>
          <w:rFonts w:ascii="Times New Roman" w:hAnsi="Times New Roman" w:cs="Times New Roman"/>
          <w:sz w:val="28"/>
          <w:szCs w:val="28"/>
          <w:lang w:val="uz-Cyrl-UZ"/>
        </w:rPr>
        <w:t>tirishdan tashqari</w:t>
      </w:r>
      <w:r w:rsidR="00AE3E2A" w:rsidRPr="00746F7F">
        <w:rPr>
          <w:rFonts w:ascii="Times New Roman" w:hAnsi="Times New Roman" w:cs="Times New Roman"/>
          <w:sz w:val="28"/>
          <w:szCs w:val="28"/>
          <w:lang w:val="uz-Cyrl-UZ"/>
        </w:rPr>
        <w:t xml:space="preserve"> ularda </w:t>
      </w:r>
      <w:r w:rsidR="00C93ACC" w:rsidRPr="00746F7F">
        <w:rPr>
          <w:rFonts w:ascii="Times New Roman" w:hAnsi="Times New Roman" w:cs="Times New Roman"/>
          <w:sz w:val="28"/>
          <w:szCs w:val="28"/>
          <w:lang w:val="uz-Cyrl-UZ"/>
        </w:rPr>
        <w:t>ad</w:t>
      </w:r>
      <w:r w:rsidR="00AE3E2A" w:rsidRPr="00746F7F">
        <w:rPr>
          <w:rFonts w:ascii="Times New Roman" w:hAnsi="Times New Roman" w:cs="Times New Roman"/>
          <w:sz w:val="28"/>
          <w:szCs w:val="28"/>
          <w:lang w:val="uz-Cyrl-UZ"/>
        </w:rPr>
        <w:t>ab</w:t>
      </w:r>
      <w:r w:rsidR="00C93ACC" w:rsidRPr="00746F7F">
        <w:rPr>
          <w:rFonts w:ascii="Times New Roman" w:hAnsi="Times New Roman" w:cs="Times New Roman"/>
          <w:sz w:val="28"/>
          <w:szCs w:val="28"/>
          <w:lang w:val="uz-Cyrl-UZ"/>
        </w:rPr>
        <w:t>i</w:t>
      </w:r>
      <w:r w:rsidR="00CB7521" w:rsidRPr="00746F7F">
        <w:rPr>
          <w:rFonts w:ascii="Times New Roman" w:hAnsi="Times New Roman" w:cs="Times New Roman"/>
          <w:sz w:val="28"/>
          <w:szCs w:val="28"/>
          <w:lang w:val="uz-Cyrl-UZ"/>
        </w:rPr>
        <w:t>yotga b</w:t>
      </w:r>
      <w:r w:rsidR="00124393" w:rsidRPr="00746F7F">
        <w:rPr>
          <w:rFonts w:ascii="Times New Roman" w:hAnsi="Times New Roman" w:cs="Times New Roman"/>
          <w:sz w:val="28"/>
          <w:szCs w:val="28"/>
          <w:lang w:val="uz-Cyrl-UZ"/>
        </w:rPr>
        <w:t>o‘</w:t>
      </w:r>
      <w:r w:rsidR="00CB7521" w:rsidRPr="00746F7F">
        <w:rPr>
          <w:rFonts w:ascii="Times New Roman" w:hAnsi="Times New Roman" w:cs="Times New Roman"/>
          <w:sz w:val="28"/>
          <w:szCs w:val="28"/>
          <w:lang w:val="uz-Cyrl-UZ"/>
        </w:rPr>
        <w:t>lgan, ilmiy, ijodiy imkoniyatlarini ham oshiradi</w:t>
      </w:r>
      <w:r w:rsidR="00C93ACC" w:rsidRPr="00746F7F">
        <w:rPr>
          <w:rFonts w:ascii="Times New Roman" w:hAnsi="Times New Roman" w:cs="Times New Roman"/>
          <w:sz w:val="28"/>
          <w:szCs w:val="28"/>
          <w:lang w:val="uz-Cyrl-UZ"/>
        </w:rPr>
        <w:t xml:space="preserve">. </w:t>
      </w:r>
    </w:p>
    <w:p w:rsidR="00026DF5" w:rsidRPr="00746F7F" w:rsidRDefault="00DF7638" w:rsidP="00972EC3">
      <w:pPr>
        <w:pStyle w:val="a6"/>
        <w:spacing w:line="360" w:lineRule="auto"/>
        <w:ind w:firstLine="708"/>
        <w:jc w:val="both"/>
        <w:rPr>
          <w:rFonts w:ascii="Times New Roman" w:hAnsi="Times New Roman" w:cs="Times New Roman"/>
          <w:sz w:val="28"/>
          <w:szCs w:val="28"/>
          <w:lang w:val="uz-Cyrl-UZ"/>
        </w:rPr>
      </w:pPr>
      <w:r w:rsidRPr="00746F7F">
        <w:rPr>
          <w:rFonts w:ascii="Times New Roman" w:hAnsi="Times New Roman" w:cs="Times New Roman"/>
          <w:sz w:val="28"/>
          <w:szCs w:val="28"/>
          <w:lang w:val="uz-Cyrl-UZ"/>
        </w:rPr>
        <w:t>Biz k</w:t>
      </w:r>
      <w:r w:rsidR="00124393" w:rsidRPr="00746F7F">
        <w:rPr>
          <w:rFonts w:ascii="Times New Roman" w:hAnsi="Times New Roman" w:cs="Times New Roman"/>
          <w:sz w:val="28"/>
          <w:szCs w:val="28"/>
          <w:lang w:val="uz-Cyrl-UZ"/>
        </w:rPr>
        <w:t>o‘</w:t>
      </w:r>
      <w:r w:rsidRPr="00746F7F">
        <w:rPr>
          <w:rFonts w:ascii="Times New Roman" w:hAnsi="Times New Roman" w:cs="Times New Roman"/>
          <w:sz w:val="28"/>
          <w:szCs w:val="28"/>
          <w:lang w:val="uz-Cyrl-UZ"/>
        </w:rPr>
        <w:t>pincha r</w:t>
      </w:r>
      <w:r w:rsidR="00C93ACC" w:rsidRPr="00746F7F">
        <w:rPr>
          <w:rFonts w:ascii="Times New Roman" w:hAnsi="Times New Roman" w:cs="Times New Roman"/>
          <w:sz w:val="28"/>
          <w:szCs w:val="28"/>
          <w:lang w:val="uz-Cyrl-UZ"/>
        </w:rPr>
        <w:t>aqamli</w:t>
      </w:r>
      <w:r w:rsidRPr="00746F7F">
        <w:rPr>
          <w:rFonts w:ascii="Times New Roman" w:hAnsi="Times New Roman" w:cs="Times New Roman"/>
          <w:sz w:val="28"/>
          <w:szCs w:val="28"/>
          <w:lang w:val="uz-Cyrl-UZ"/>
        </w:rPr>
        <w:t xml:space="preserve"> olam, </w:t>
      </w:r>
      <w:r w:rsidR="0074232D" w:rsidRPr="00746F7F">
        <w:rPr>
          <w:rFonts w:ascii="Times New Roman" w:hAnsi="Times New Roman" w:cs="Times New Roman"/>
          <w:sz w:val="28"/>
          <w:szCs w:val="28"/>
          <w:lang w:val="uz-Cyrl-UZ"/>
        </w:rPr>
        <w:t>taʼ</w:t>
      </w:r>
      <w:r w:rsidRPr="00746F7F">
        <w:rPr>
          <w:rFonts w:ascii="Times New Roman" w:hAnsi="Times New Roman" w:cs="Times New Roman"/>
          <w:sz w:val="28"/>
          <w:szCs w:val="28"/>
          <w:lang w:val="uz-Cyrl-UZ"/>
        </w:rPr>
        <w:t>lim</w:t>
      </w:r>
      <w:r w:rsidR="00C93ACC" w:rsidRPr="00746F7F">
        <w:rPr>
          <w:rFonts w:ascii="Times New Roman" w:hAnsi="Times New Roman" w:cs="Times New Roman"/>
          <w:sz w:val="28"/>
          <w:szCs w:val="28"/>
          <w:lang w:val="uz-Cyrl-UZ"/>
        </w:rPr>
        <w:t xml:space="preserve"> texnologiyalar</w:t>
      </w:r>
      <w:r w:rsidRPr="00746F7F">
        <w:rPr>
          <w:rFonts w:ascii="Times New Roman" w:hAnsi="Times New Roman" w:cs="Times New Roman"/>
          <w:sz w:val="28"/>
          <w:szCs w:val="28"/>
          <w:lang w:val="uz-Cyrl-UZ"/>
        </w:rPr>
        <w:t>i</w:t>
      </w:r>
      <w:r w:rsidR="00C93ACC" w:rsidRPr="00746F7F">
        <w:rPr>
          <w:rFonts w:ascii="Times New Roman" w:hAnsi="Times New Roman" w:cs="Times New Roman"/>
          <w:sz w:val="28"/>
          <w:szCs w:val="28"/>
          <w:lang w:val="uz-Cyrl-UZ"/>
        </w:rPr>
        <w:t xml:space="preserve"> yordamida tashkil etilgan adabiyot darslarida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quvchilar</w:t>
      </w:r>
      <w:r w:rsidRPr="00746F7F">
        <w:rPr>
          <w:rFonts w:ascii="Times New Roman" w:hAnsi="Times New Roman" w:cs="Times New Roman"/>
          <w:sz w:val="28"/>
          <w:szCs w:val="28"/>
          <w:lang w:val="uz-Cyrl-UZ"/>
        </w:rPr>
        <w:t>ning</w:t>
      </w:r>
      <w:r w:rsidR="00C93ACC"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 xml:space="preserve">zlari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rganayotgan asarlar mazmunini interaktiv tarzda idrok et</w:t>
      </w:r>
      <w:r w:rsidR="006B5519" w:rsidRPr="00746F7F">
        <w:rPr>
          <w:rFonts w:ascii="Times New Roman" w:hAnsi="Times New Roman" w:cs="Times New Roman"/>
          <w:sz w:val="28"/>
          <w:szCs w:val="28"/>
          <w:lang w:val="uz-Cyrl-UZ"/>
        </w:rPr>
        <w:t>ishini anglaymiz</w:t>
      </w:r>
      <w:r w:rsidR="00C93ACC" w:rsidRPr="00746F7F">
        <w:rPr>
          <w:rFonts w:ascii="Times New Roman" w:hAnsi="Times New Roman" w:cs="Times New Roman"/>
          <w:sz w:val="28"/>
          <w:szCs w:val="28"/>
          <w:lang w:val="uz-Cyrl-UZ"/>
        </w:rPr>
        <w:t xml:space="preserve">. </w:t>
      </w:r>
      <w:r w:rsidR="002C1E05" w:rsidRPr="00746F7F">
        <w:rPr>
          <w:rFonts w:ascii="Times New Roman" w:hAnsi="Times New Roman" w:cs="Times New Roman"/>
          <w:sz w:val="28"/>
          <w:szCs w:val="28"/>
          <w:lang w:val="uz-Cyrl-UZ"/>
        </w:rPr>
        <w:t>Masalan, dars mavzusi</w:t>
      </w:r>
      <w:r w:rsidR="00BE6D06" w:rsidRPr="00746F7F">
        <w:rPr>
          <w:rFonts w:ascii="Times New Roman" w:hAnsi="Times New Roman" w:cs="Times New Roman"/>
          <w:sz w:val="28"/>
          <w:szCs w:val="28"/>
          <w:lang w:val="uz-Cyrl-UZ"/>
        </w:rPr>
        <w:t>da berilgam</w:t>
      </w:r>
      <w:r w:rsidR="00C93ACC" w:rsidRPr="00746F7F">
        <w:rPr>
          <w:rFonts w:ascii="Times New Roman" w:hAnsi="Times New Roman" w:cs="Times New Roman"/>
          <w:sz w:val="28"/>
          <w:szCs w:val="28"/>
          <w:lang w:val="uz-Cyrl-UZ"/>
        </w:rPr>
        <w:t xml:space="preserve"> badiiy asar syujetini</w:t>
      </w:r>
      <w:r w:rsidR="00BE6D06" w:rsidRPr="00746F7F">
        <w:rPr>
          <w:rFonts w:ascii="Times New Roman" w:hAnsi="Times New Roman" w:cs="Times New Roman"/>
          <w:sz w:val="28"/>
          <w:szCs w:val="28"/>
          <w:lang w:val="uz-Cyrl-UZ"/>
        </w:rPr>
        <w:t>, bosh g‘oyasini, muammoli vaziyatlarini</w:t>
      </w:r>
      <w:r w:rsidR="00F1205C" w:rsidRPr="00746F7F">
        <w:rPr>
          <w:rFonts w:ascii="Times New Roman" w:hAnsi="Times New Roman" w:cs="Times New Roman"/>
          <w:sz w:val="28"/>
          <w:szCs w:val="28"/>
          <w:lang w:val="uz-Cyrl-UZ"/>
        </w:rPr>
        <w:t xml:space="preserve"> </w:t>
      </w:r>
      <w:r w:rsidR="00C93ACC" w:rsidRPr="00746F7F">
        <w:rPr>
          <w:rFonts w:ascii="Times New Roman" w:hAnsi="Times New Roman" w:cs="Times New Roman"/>
          <w:sz w:val="28"/>
          <w:szCs w:val="28"/>
          <w:lang w:val="uz-Cyrl-UZ"/>
        </w:rPr>
        <w:t>raqamli xarita yordamida k</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rsatish, obrazlararo munosabatni vizual diagrammalar orqali ifodalash, yozuvchi biografiyasi b</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 xml:space="preserve">yicha raqamli vaqt jadvali tuzish, shuningdek, </w:t>
      </w:r>
      <w:r w:rsidR="00AD4E4F" w:rsidRPr="00746F7F">
        <w:rPr>
          <w:rFonts w:ascii="Times New Roman" w:hAnsi="Times New Roman" w:cs="Times New Roman"/>
          <w:sz w:val="28"/>
          <w:szCs w:val="28"/>
          <w:lang w:val="uz-Cyrl-UZ"/>
        </w:rPr>
        <w:t>b</w:t>
      </w:r>
      <w:r w:rsidR="006E0ACB" w:rsidRPr="00746F7F">
        <w:rPr>
          <w:rFonts w:ascii="Times New Roman" w:hAnsi="Times New Roman" w:cs="Times New Roman"/>
          <w:sz w:val="28"/>
          <w:szCs w:val="28"/>
          <w:lang w:val="uz-Cyrl-UZ"/>
        </w:rPr>
        <w:t xml:space="preserve">adiiy </w:t>
      </w:r>
      <w:r w:rsidR="00C93ACC" w:rsidRPr="00746F7F">
        <w:rPr>
          <w:rFonts w:ascii="Times New Roman" w:hAnsi="Times New Roman" w:cs="Times New Roman"/>
          <w:sz w:val="28"/>
          <w:szCs w:val="28"/>
          <w:lang w:val="uz-Cyrl-UZ"/>
        </w:rPr>
        <w:t xml:space="preserve">asar asosida </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virtual sahna</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 xml:space="preserve"> yoki </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raqamli teatrlashtirilgan k</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rinish</w:t>
      </w:r>
      <w:r w:rsidR="00107C49" w:rsidRPr="00746F7F">
        <w:rPr>
          <w:rFonts w:ascii="Times New Roman" w:hAnsi="Times New Roman" w:cs="Times New Roman"/>
          <w:sz w:val="28"/>
          <w:szCs w:val="28"/>
          <w:lang w:val="uz-Cyrl-UZ"/>
        </w:rPr>
        <w:t>”</w:t>
      </w:r>
      <w:r w:rsidR="006E0ACB" w:rsidRPr="00746F7F">
        <w:rPr>
          <w:rFonts w:ascii="Times New Roman" w:hAnsi="Times New Roman" w:cs="Times New Roman"/>
          <w:sz w:val="28"/>
          <w:szCs w:val="28"/>
          <w:lang w:val="uz-Cyrl-UZ"/>
        </w:rPr>
        <w:t xml:space="preserve"> lar</w:t>
      </w:r>
      <w:r w:rsidR="00C93ACC" w:rsidRPr="00746F7F">
        <w:rPr>
          <w:rFonts w:ascii="Times New Roman" w:hAnsi="Times New Roman" w:cs="Times New Roman"/>
          <w:sz w:val="28"/>
          <w:szCs w:val="28"/>
          <w:lang w:val="uz-Cyrl-UZ"/>
        </w:rPr>
        <w:t xml:space="preserve"> yaratish</w:t>
      </w:r>
      <w:r w:rsidR="00F1205C" w:rsidRPr="00746F7F">
        <w:rPr>
          <w:rFonts w:ascii="Times New Roman" w:hAnsi="Times New Roman" w:cs="Times New Roman"/>
          <w:sz w:val="28"/>
          <w:szCs w:val="28"/>
          <w:lang w:val="uz-Cyrl-UZ"/>
        </w:rPr>
        <w:t xml:space="preserve"> </w:t>
      </w:r>
      <w:r w:rsidR="006E0ACB" w:rsidRPr="00746F7F">
        <w:rPr>
          <w:rFonts w:ascii="Times New Roman" w:hAnsi="Times New Roman" w:cs="Times New Roman"/>
          <w:sz w:val="28"/>
          <w:szCs w:val="28"/>
          <w:lang w:val="uz-Cyrl-UZ"/>
        </w:rPr>
        <w:t>bu</w:t>
      </w:r>
      <w:r w:rsidR="00AD4E4F" w:rsidRPr="00746F7F">
        <w:rPr>
          <w:rFonts w:ascii="Times New Roman" w:hAnsi="Times New Roman" w:cs="Times New Roman"/>
          <w:sz w:val="28"/>
          <w:szCs w:val="28"/>
          <w:lang w:val="uz-Cyrl-UZ"/>
        </w:rPr>
        <w:t>nday</w:t>
      </w:r>
      <w:r w:rsidR="006E0ACB" w:rsidRPr="00746F7F">
        <w:rPr>
          <w:rFonts w:ascii="Times New Roman" w:hAnsi="Times New Roman" w:cs="Times New Roman"/>
          <w:sz w:val="28"/>
          <w:szCs w:val="28"/>
          <w:lang w:val="uz-Cyrl-UZ"/>
        </w:rPr>
        <w:t xml:space="preserve"> innovatsion yondashuvlar</w:t>
      </w:r>
      <w:r w:rsidR="00B05238" w:rsidRPr="00746F7F">
        <w:rPr>
          <w:rFonts w:ascii="Times New Roman" w:hAnsi="Times New Roman" w:cs="Times New Roman"/>
          <w:sz w:val="28"/>
          <w:szCs w:val="28"/>
          <w:lang w:val="uz-Cyrl-UZ"/>
        </w:rPr>
        <w:t xml:space="preserve"> </w:t>
      </w:r>
      <w:r w:rsidR="0074232D" w:rsidRPr="00746F7F">
        <w:rPr>
          <w:rFonts w:ascii="Times New Roman" w:hAnsi="Times New Roman" w:cs="Times New Roman"/>
          <w:sz w:val="28"/>
          <w:szCs w:val="28"/>
          <w:lang w:val="uz-Cyrl-UZ"/>
        </w:rPr>
        <w:t>taʼ</w:t>
      </w:r>
      <w:r w:rsidR="00B05238" w:rsidRPr="00746F7F">
        <w:rPr>
          <w:rFonts w:ascii="Times New Roman" w:hAnsi="Times New Roman" w:cs="Times New Roman"/>
          <w:sz w:val="28"/>
          <w:szCs w:val="28"/>
          <w:lang w:val="uz-Cyrl-UZ"/>
        </w:rPr>
        <w:t xml:space="preserve">lim ishtirokchilarini, ya’ni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quvchilarning darsdagi</w:t>
      </w:r>
      <w:r w:rsidR="00B05238" w:rsidRPr="00746F7F">
        <w:rPr>
          <w:rFonts w:ascii="Times New Roman" w:hAnsi="Times New Roman" w:cs="Times New Roman"/>
          <w:sz w:val="28"/>
          <w:szCs w:val="28"/>
          <w:lang w:val="uz-Cyrl-UZ"/>
        </w:rPr>
        <w:t xml:space="preserve"> ilmiy, ijodiy, kreativ</w:t>
      </w:r>
      <w:r w:rsidR="008D4485" w:rsidRPr="00746F7F">
        <w:rPr>
          <w:rFonts w:ascii="Times New Roman" w:hAnsi="Times New Roman" w:cs="Times New Roman"/>
          <w:sz w:val="28"/>
          <w:szCs w:val="28"/>
          <w:lang w:val="uz-Cyrl-UZ"/>
        </w:rPr>
        <w:t xml:space="preserve"> k</w:t>
      </w:r>
      <w:r w:rsidR="00124393" w:rsidRPr="00746F7F">
        <w:rPr>
          <w:rFonts w:ascii="Times New Roman" w:hAnsi="Times New Roman" w:cs="Times New Roman"/>
          <w:sz w:val="28"/>
          <w:szCs w:val="28"/>
          <w:lang w:val="uz-Cyrl-UZ"/>
        </w:rPr>
        <w:t>o‘</w:t>
      </w:r>
      <w:r w:rsidR="008D4485" w:rsidRPr="00746F7F">
        <w:rPr>
          <w:rFonts w:ascii="Times New Roman" w:hAnsi="Times New Roman" w:cs="Times New Roman"/>
          <w:sz w:val="28"/>
          <w:szCs w:val="28"/>
          <w:lang w:val="uz-Cyrl-UZ"/>
        </w:rPr>
        <w:t>rinishdagi</w:t>
      </w:r>
      <w:r w:rsidR="00B05238" w:rsidRPr="00746F7F">
        <w:rPr>
          <w:rFonts w:ascii="Times New Roman" w:hAnsi="Times New Roman" w:cs="Times New Roman"/>
          <w:sz w:val="28"/>
          <w:szCs w:val="28"/>
          <w:lang w:val="uz-Cyrl-UZ"/>
        </w:rPr>
        <w:t xml:space="preserve"> kichik tadqiqotlariga yaqqol misol b</w:t>
      </w:r>
      <w:r w:rsidR="00124393" w:rsidRPr="00746F7F">
        <w:rPr>
          <w:rFonts w:ascii="Times New Roman" w:hAnsi="Times New Roman" w:cs="Times New Roman"/>
          <w:sz w:val="28"/>
          <w:szCs w:val="28"/>
          <w:lang w:val="uz-Cyrl-UZ"/>
        </w:rPr>
        <w:t>o‘</w:t>
      </w:r>
      <w:r w:rsidR="00B05238" w:rsidRPr="00746F7F">
        <w:rPr>
          <w:rFonts w:ascii="Times New Roman" w:hAnsi="Times New Roman" w:cs="Times New Roman"/>
          <w:sz w:val="28"/>
          <w:szCs w:val="28"/>
          <w:lang w:val="uz-Cyrl-UZ"/>
        </w:rPr>
        <w:t>ladi.</w:t>
      </w:r>
      <w:r w:rsidR="008D4485" w:rsidRPr="00746F7F">
        <w:rPr>
          <w:rFonts w:ascii="Times New Roman" w:hAnsi="Times New Roman" w:cs="Times New Roman"/>
          <w:sz w:val="28"/>
          <w:szCs w:val="28"/>
          <w:lang w:val="uz-Cyrl-UZ"/>
        </w:rPr>
        <w:t xml:space="preserve"> </w:t>
      </w:r>
      <w:r w:rsidR="0074232D" w:rsidRPr="00746F7F">
        <w:rPr>
          <w:rFonts w:ascii="Times New Roman" w:hAnsi="Times New Roman" w:cs="Times New Roman"/>
          <w:sz w:val="28"/>
          <w:szCs w:val="28"/>
          <w:lang w:val="uz-Cyrl-UZ"/>
        </w:rPr>
        <w:t>Taʼ</w:t>
      </w:r>
      <w:r w:rsidR="008D4485" w:rsidRPr="00746F7F">
        <w:rPr>
          <w:rFonts w:ascii="Times New Roman" w:hAnsi="Times New Roman" w:cs="Times New Roman"/>
          <w:sz w:val="28"/>
          <w:szCs w:val="28"/>
          <w:lang w:val="uz-Cyrl-UZ"/>
        </w:rPr>
        <w:t>lim</w:t>
      </w:r>
      <w:r w:rsidR="00026DF5" w:rsidRPr="00746F7F">
        <w:rPr>
          <w:rFonts w:ascii="Times New Roman" w:hAnsi="Times New Roman" w:cs="Times New Roman"/>
          <w:sz w:val="28"/>
          <w:szCs w:val="28"/>
          <w:lang w:val="uz-Cyrl-UZ"/>
        </w:rPr>
        <w:t>dagi bu</w:t>
      </w:r>
      <w:r w:rsidR="00F1205C" w:rsidRPr="00746F7F">
        <w:rPr>
          <w:rFonts w:ascii="Times New Roman" w:hAnsi="Times New Roman" w:cs="Times New Roman"/>
          <w:sz w:val="28"/>
          <w:szCs w:val="28"/>
          <w:lang w:val="uz-Cyrl-UZ"/>
        </w:rPr>
        <w:t xml:space="preserve"> </w:t>
      </w:r>
      <w:r w:rsidR="00ED4EEC" w:rsidRPr="00746F7F">
        <w:rPr>
          <w:rFonts w:ascii="Times New Roman" w:hAnsi="Times New Roman" w:cs="Times New Roman"/>
          <w:sz w:val="28"/>
          <w:szCs w:val="28"/>
          <w:lang w:val="uz-Cyrl-UZ"/>
        </w:rPr>
        <w:t xml:space="preserve">ijobiy </w:t>
      </w:r>
      <w:r w:rsidR="00026DF5" w:rsidRPr="00746F7F">
        <w:rPr>
          <w:rFonts w:ascii="Times New Roman" w:hAnsi="Times New Roman" w:cs="Times New Roman"/>
          <w:sz w:val="28"/>
          <w:szCs w:val="28"/>
          <w:lang w:val="uz-Cyrl-UZ"/>
        </w:rPr>
        <w:t xml:space="preserve">vaziyat </w:t>
      </w:r>
      <w:r w:rsidR="00124393" w:rsidRPr="00746F7F">
        <w:rPr>
          <w:rFonts w:ascii="Times New Roman" w:hAnsi="Times New Roman" w:cs="Times New Roman"/>
          <w:sz w:val="28"/>
          <w:szCs w:val="28"/>
          <w:lang w:val="uz-Cyrl-UZ"/>
        </w:rPr>
        <w:t>o‘</w:t>
      </w:r>
      <w:r w:rsidR="00026DF5" w:rsidRPr="00746F7F">
        <w:rPr>
          <w:rFonts w:ascii="Times New Roman" w:hAnsi="Times New Roman" w:cs="Times New Roman"/>
          <w:sz w:val="28"/>
          <w:szCs w:val="28"/>
          <w:lang w:val="uz-Cyrl-UZ"/>
        </w:rPr>
        <w:t>quvchi</w:t>
      </w:r>
      <w:r w:rsidR="00F1205C" w:rsidRPr="00746F7F">
        <w:rPr>
          <w:rFonts w:ascii="Times New Roman" w:hAnsi="Times New Roman" w:cs="Times New Roman"/>
          <w:sz w:val="28"/>
          <w:szCs w:val="28"/>
          <w:lang w:val="uz-Cyrl-UZ"/>
        </w:rPr>
        <w:t xml:space="preserve"> </w:t>
      </w:r>
      <w:r w:rsidR="00C93ACC" w:rsidRPr="00746F7F">
        <w:rPr>
          <w:rFonts w:ascii="Times New Roman" w:hAnsi="Times New Roman" w:cs="Times New Roman"/>
          <w:sz w:val="28"/>
          <w:szCs w:val="28"/>
          <w:lang w:val="uz-Cyrl-UZ"/>
        </w:rPr>
        <w:t xml:space="preserve">faolligini sezilarli darajada oshiradi. </w:t>
      </w:r>
    </w:p>
    <w:p w:rsidR="007579A6" w:rsidRPr="00746F7F" w:rsidRDefault="008379BC" w:rsidP="00972EC3">
      <w:pPr>
        <w:pStyle w:val="a6"/>
        <w:spacing w:line="360" w:lineRule="auto"/>
        <w:ind w:firstLine="708"/>
        <w:jc w:val="both"/>
        <w:rPr>
          <w:rFonts w:ascii="Times New Roman" w:hAnsi="Times New Roman" w:cs="Times New Roman"/>
          <w:sz w:val="28"/>
          <w:szCs w:val="28"/>
          <w:lang w:val="uz-Cyrl-UZ"/>
        </w:rPr>
      </w:pPr>
      <w:r w:rsidRPr="00746F7F">
        <w:rPr>
          <w:rFonts w:ascii="Times New Roman" w:hAnsi="Times New Roman" w:cs="Times New Roman"/>
          <w:sz w:val="28"/>
          <w:szCs w:val="28"/>
          <w:lang w:val="uz-Cyrl-UZ"/>
        </w:rPr>
        <w:t xml:space="preserve">Umumiy </w:t>
      </w:r>
      <w:r w:rsidR="00124393" w:rsidRPr="00746F7F">
        <w:rPr>
          <w:rFonts w:ascii="Times New Roman" w:hAnsi="Times New Roman" w:cs="Times New Roman"/>
          <w:sz w:val="28"/>
          <w:szCs w:val="28"/>
          <w:lang w:val="uz-Cyrl-UZ"/>
        </w:rPr>
        <w:t>o‘</w:t>
      </w:r>
      <w:r w:rsidRPr="00746F7F">
        <w:rPr>
          <w:rFonts w:ascii="Times New Roman" w:hAnsi="Times New Roman" w:cs="Times New Roman"/>
          <w:sz w:val="28"/>
          <w:szCs w:val="28"/>
          <w:lang w:val="uz-Cyrl-UZ"/>
        </w:rPr>
        <w:t xml:space="preserve">rta </w:t>
      </w:r>
      <w:r w:rsidR="0074232D" w:rsidRPr="00746F7F">
        <w:rPr>
          <w:rFonts w:ascii="Times New Roman" w:hAnsi="Times New Roman" w:cs="Times New Roman"/>
          <w:sz w:val="28"/>
          <w:szCs w:val="28"/>
          <w:lang w:val="uz-Cyrl-UZ"/>
        </w:rPr>
        <w:t>taʼ</w:t>
      </w:r>
      <w:r w:rsidRPr="00746F7F">
        <w:rPr>
          <w:rFonts w:ascii="Times New Roman" w:hAnsi="Times New Roman" w:cs="Times New Roman"/>
          <w:sz w:val="28"/>
          <w:szCs w:val="28"/>
          <w:lang w:val="uz-Cyrl-UZ"/>
        </w:rPr>
        <w:t>lim</w:t>
      </w:r>
      <w:r w:rsidR="00ED4EEC" w:rsidRPr="00746F7F">
        <w:rPr>
          <w:rFonts w:ascii="Times New Roman" w:hAnsi="Times New Roman" w:cs="Times New Roman"/>
          <w:sz w:val="28"/>
          <w:szCs w:val="28"/>
          <w:lang w:val="uz-Cyrl-UZ"/>
        </w:rPr>
        <w:t>da</w:t>
      </w:r>
      <w:r w:rsidRPr="00746F7F">
        <w:rPr>
          <w:rFonts w:ascii="Times New Roman" w:hAnsi="Times New Roman" w:cs="Times New Roman"/>
          <w:sz w:val="28"/>
          <w:szCs w:val="28"/>
          <w:lang w:val="uz-Cyrl-UZ"/>
        </w:rPr>
        <w:t xml:space="preserve"> </w:t>
      </w:r>
      <w:r w:rsidR="00920C1F" w:rsidRPr="00746F7F">
        <w:rPr>
          <w:rFonts w:ascii="Times New Roman" w:hAnsi="Times New Roman" w:cs="Times New Roman"/>
          <w:sz w:val="28"/>
          <w:szCs w:val="28"/>
          <w:lang w:val="uz-Cyrl-UZ"/>
        </w:rPr>
        <w:t>a</w:t>
      </w:r>
      <w:r w:rsidR="00C93ACC" w:rsidRPr="00746F7F">
        <w:rPr>
          <w:rFonts w:ascii="Times New Roman" w:hAnsi="Times New Roman" w:cs="Times New Roman"/>
          <w:sz w:val="28"/>
          <w:szCs w:val="28"/>
          <w:lang w:val="uz-Cyrl-UZ"/>
        </w:rPr>
        <w:t xml:space="preserve">dabiyot fanini raqamli muhitda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qitish</w:t>
      </w:r>
      <w:r w:rsidR="00920C1F" w:rsidRPr="00746F7F">
        <w:rPr>
          <w:rFonts w:ascii="Times New Roman" w:hAnsi="Times New Roman" w:cs="Times New Roman"/>
          <w:sz w:val="28"/>
          <w:szCs w:val="28"/>
          <w:lang w:val="uz-Cyrl-UZ"/>
        </w:rPr>
        <w:t>, dars</w:t>
      </w:r>
      <w:r w:rsidR="00C93ACC" w:rsidRPr="00746F7F">
        <w:rPr>
          <w:rFonts w:ascii="Times New Roman" w:hAnsi="Times New Roman" w:cs="Times New Roman"/>
          <w:sz w:val="28"/>
          <w:szCs w:val="28"/>
          <w:lang w:val="uz-Cyrl-UZ"/>
        </w:rPr>
        <w:t>ning</w:t>
      </w:r>
      <w:r w:rsidR="00920C1F" w:rsidRPr="00746F7F">
        <w:rPr>
          <w:rFonts w:ascii="Times New Roman" w:hAnsi="Times New Roman" w:cs="Times New Roman"/>
          <w:sz w:val="28"/>
          <w:szCs w:val="28"/>
          <w:lang w:val="uz-Cyrl-UZ"/>
        </w:rPr>
        <w:t xml:space="preserve"> sifatini va </w:t>
      </w:r>
      <w:r w:rsidR="00C93ACC" w:rsidRPr="00746F7F">
        <w:rPr>
          <w:rFonts w:ascii="Times New Roman" w:hAnsi="Times New Roman" w:cs="Times New Roman"/>
          <w:sz w:val="28"/>
          <w:szCs w:val="28"/>
          <w:lang w:val="uz-Cyrl-UZ"/>
        </w:rPr>
        <w:t>samaradorligi</w:t>
      </w:r>
      <w:r w:rsidR="00707AE1" w:rsidRPr="00746F7F">
        <w:rPr>
          <w:rFonts w:ascii="Times New Roman" w:hAnsi="Times New Roman" w:cs="Times New Roman"/>
          <w:sz w:val="28"/>
          <w:szCs w:val="28"/>
          <w:lang w:val="uz-Cyrl-UZ"/>
        </w:rPr>
        <w:t>ni oshirib qolmasdan</w:t>
      </w:r>
      <w:r w:rsidR="00C93ACC" w:rsidRPr="00746F7F">
        <w:rPr>
          <w:rFonts w:ascii="Times New Roman" w:hAnsi="Times New Roman" w:cs="Times New Roman"/>
          <w:sz w:val="28"/>
          <w:szCs w:val="28"/>
          <w:lang w:val="uz-Cyrl-UZ"/>
        </w:rPr>
        <w:t xml:space="preserve">, eng avvalo,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quvchilarning</w:t>
      </w:r>
      <w:r w:rsidR="00F1205C" w:rsidRPr="00746F7F">
        <w:rPr>
          <w:rFonts w:ascii="Times New Roman" w:hAnsi="Times New Roman" w:cs="Times New Roman"/>
          <w:sz w:val="28"/>
          <w:szCs w:val="28"/>
          <w:lang w:val="uz-Cyrl-UZ"/>
        </w:rPr>
        <w:t xml:space="preserve"> </w:t>
      </w:r>
      <w:r w:rsidR="00707AE1" w:rsidRPr="00746F7F">
        <w:rPr>
          <w:rFonts w:ascii="Times New Roman" w:hAnsi="Times New Roman" w:cs="Times New Roman"/>
          <w:sz w:val="28"/>
          <w:szCs w:val="28"/>
          <w:lang w:val="uz-Cyrl-UZ"/>
        </w:rPr>
        <w:t>nazariy-</w:t>
      </w:r>
      <w:r w:rsidR="00C93ACC" w:rsidRPr="00746F7F">
        <w:rPr>
          <w:rFonts w:ascii="Times New Roman" w:hAnsi="Times New Roman" w:cs="Times New Roman"/>
          <w:sz w:val="28"/>
          <w:szCs w:val="28"/>
          <w:lang w:val="uz-Cyrl-UZ"/>
        </w:rPr>
        <w:t>kognitiv (bilish),</w:t>
      </w:r>
      <w:r w:rsidR="00F1205C" w:rsidRPr="00746F7F">
        <w:rPr>
          <w:rFonts w:ascii="Times New Roman" w:hAnsi="Times New Roman" w:cs="Times New Roman"/>
          <w:sz w:val="28"/>
          <w:szCs w:val="28"/>
          <w:lang w:val="uz-Cyrl-UZ"/>
        </w:rPr>
        <w:t xml:space="preserve"> </w:t>
      </w:r>
      <w:r w:rsidR="00707AE1" w:rsidRPr="00746F7F">
        <w:rPr>
          <w:rFonts w:ascii="Times New Roman" w:hAnsi="Times New Roman" w:cs="Times New Roman"/>
          <w:sz w:val="28"/>
          <w:szCs w:val="28"/>
          <w:lang w:val="uz-Cyrl-UZ"/>
        </w:rPr>
        <w:t>psixologik-</w:t>
      </w:r>
      <w:r w:rsidR="00C93ACC" w:rsidRPr="00746F7F">
        <w:rPr>
          <w:rFonts w:ascii="Times New Roman" w:hAnsi="Times New Roman" w:cs="Times New Roman"/>
          <w:sz w:val="28"/>
          <w:szCs w:val="28"/>
          <w:lang w:val="uz-Cyrl-UZ"/>
        </w:rPr>
        <w:t>affektiv (emotsional) va</w:t>
      </w:r>
      <w:r w:rsidR="00F1205C" w:rsidRPr="00746F7F">
        <w:rPr>
          <w:rFonts w:ascii="Times New Roman" w:hAnsi="Times New Roman" w:cs="Times New Roman"/>
          <w:sz w:val="28"/>
          <w:szCs w:val="28"/>
          <w:lang w:val="uz-Cyrl-UZ"/>
        </w:rPr>
        <w:t xml:space="preserve"> </w:t>
      </w:r>
      <w:r w:rsidR="00F546F3" w:rsidRPr="00746F7F">
        <w:rPr>
          <w:rFonts w:ascii="Times New Roman" w:hAnsi="Times New Roman" w:cs="Times New Roman"/>
          <w:sz w:val="28"/>
          <w:szCs w:val="28"/>
          <w:lang w:val="uz-Cyrl-UZ"/>
        </w:rPr>
        <w:t>amaliy-</w:t>
      </w:r>
      <w:r w:rsidR="00C93ACC" w:rsidRPr="00746F7F">
        <w:rPr>
          <w:rFonts w:ascii="Times New Roman" w:hAnsi="Times New Roman" w:cs="Times New Roman"/>
          <w:sz w:val="28"/>
          <w:szCs w:val="28"/>
          <w:lang w:val="uz-Cyrl-UZ"/>
        </w:rPr>
        <w:t>ijodiy faoliyatini</w:t>
      </w:r>
      <w:r w:rsidR="00F546F3" w:rsidRPr="00746F7F">
        <w:rPr>
          <w:rFonts w:ascii="Times New Roman" w:hAnsi="Times New Roman" w:cs="Times New Roman"/>
          <w:sz w:val="28"/>
          <w:szCs w:val="28"/>
          <w:lang w:val="uz-Cyrl-UZ"/>
        </w:rPr>
        <w:t xml:space="preserve"> uyg‘unlashtira olish imkoniyatlarini rivojlantiradi.</w:t>
      </w:r>
      <w:r w:rsidR="00F1205C" w:rsidRPr="00746F7F">
        <w:rPr>
          <w:rFonts w:ascii="Times New Roman" w:hAnsi="Times New Roman" w:cs="Times New Roman"/>
          <w:sz w:val="28"/>
          <w:szCs w:val="28"/>
          <w:lang w:val="uz-Cyrl-UZ"/>
        </w:rPr>
        <w:t xml:space="preserve"> </w:t>
      </w:r>
      <w:r w:rsidR="00F546F3" w:rsidRPr="00746F7F">
        <w:rPr>
          <w:rFonts w:ascii="Times New Roman" w:hAnsi="Times New Roman" w:cs="Times New Roman"/>
          <w:sz w:val="28"/>
          <w:szCs w:val="28"/>
          <w:lang w:val="uz-Cyrl-UZ"/>
        </w:rPr>
        <w:t>Darsda r</w:t>
      </w:r>
      <w:r w:rsidR="00C93ACC" w:rsidRPr="00746F7F">
        <w:rPr>
          <w:rFonts w:ascii="Times New Roman" w:hAnsi="Times New Roman" w:cs="Times New Roman"/>
          <w:sz w:val="28"/>
          <w:szCs w:val="28"/>
          <w:lang w:val="uz-Cyrl-UZ"/>
        </w:rPr>
        <w:t xml:space="preserve">aqamli vositalar orqali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 xml:space="preserve">quvchi badiiy asarni nafaqat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qiydi, balki uning badiiy strukturasini, muallif uslubini, ijtimoiy-g‘oyaviy mohiyatini</w:t>
      </w:r>
      <w:r w:rsidR="007579A6" w:rsidRPr="00746F7F">
        <w:rPr>
          <w:rFonts w:ascii="Times New Roman" w:hAnsi="Times New Roman" w:cs="Times New Roman"/>
          <w:sz w:val="28"/>
          <w:szCs w:val="28"/>
          <w:lang w:val="uz-Cyrl-UZ"/>
        </w:rPr>
        <w:t xml:space="preserve"> tushunadi va </w:t>
      </w:r>
      <w:r w:rsidR="00C93ACC" w:rsidRPr="00746F7F">
        <w:rPr>
          <w:rFonts w:ascii="Times New Roman" w:hAnsi="Times New Roman" w:cs="Times New Roman"/>
          <w:sz w:val="28"/>
          <w:szCs w:val="28"/>
          <w:lang w:val="uz-Cyrl-UZ"/>
        </w:rPr>
        <w:t xml:space="preserve">mustaqil tahlil qiladi. </w:t>
      </w:r>
    </w:p>
    <w:p w:rsidR="009642A6" w:rsidRPr="00746F7F" w:rsidRDefault="007579A6" w:rsidP="00C11C26">
      <w:pPr>
        <w:pStyle w:val="a6"/>
        <w:spacing w:line="360" w:lineRule="auto"/>
        <w:jc w:val="both"/>
        <w:rPr>
          <w:rFonts w:ascii="Times New Roman" w:hAnsi="Times New Roman" w:cs="Times New Roman"/>
          <w:sz w:val="28"/>
          <w:szCs w:val="28"/>
          <w:lang w:val="uz-Cyrl-UZ"/>
        </w:rPr>
      </w:pPr>
      <w:r w:rsidRPr="00746F7F">
        <w:rPr>
          <w:rFonts w:ascii="Times New Roman" w:hAnsi="Times New Roman" w:cs="Times New Roman"/>
          <w:sz w:val="28"/>
          <w:szCs w:val="28"/>
          <w:lang w:val="uz-Cyrl-UZ"/>
        </w:rPr>
        <w:t xml:space="preserve">Zamonaviy </w:t>
      </w:r>
      <w:r w:rsidR="00124393" w:rsidRPr="00746F7F">
        <w:rPr>
          <w:rFonts w:ascii="Times New Roman" w:hAnsi="Times New Roman" w:cs="Times New Roman"/>
          <w:sz w:val="28"/>
          <w:szCs w:val="28"/>
          <w:lang w:val="uz-Cyrl-UZ"/>
        </w:rPr>
        <w:t>o‘</w:t>
      </w:r>
      <w:r w:rsidRPr="00746F7F">
        <w:rPr>
          <w:rFonts w:ascii="Times New Roman" w:hAnsi="Times New Roman" w:cs="Times New Roman"/>
          <w:sz w:val="28"/>
          <w:szCs w:val="28"/>
          <w:lang w:val="uz-Cyrl-UZ"/>
        </w:rPr>
        <w:t>qitish metodikasi</w:t>
      </w:r>
      <w:r w:rsidR="00C93ACC" w:rsidRPr="00746F7F">
        <w:rPr>
          <w:rFonts w:ascii="Times New Roman" w:hAnsi="Times New Roman" w:cs="Times New Roman"/>
          <w:sz w:val="28"/>
          <w:szCs w:val="28"/>
          <w:lang w:val="uz-Cyrl-UZ"/>
        </w:rPr>
        <w:t xml:space="preserve"> adabiyot </w:t>
      </w:r>
      <w:r w:rsidR="0074232D" w:rsidRPr="00746F7F">
        <w:rPr>
          <w:rFonts w:ascii="Times New Roman" w:hAnsi="Times New Roman" w:cs="Times New Roman"/>
          <w:sz w:val="28"/>
          <w:szCs w:val="28"/>
          <w:lang w:val="uz-Cyrl-UZ"/>
        </w:rPr>
        <w:t>taʼ</w:t>
      </w:r>
      <w:r w:rsidR="00C93ACC" w:rsidRPr="00746F7F">
        <w:rPr>
          <w:rFonts w:ascii="Times New Roman" w:hAnsi="Times New Roman" w:cs="Times New Roman"/>
          <w:sz w:val="28"/>
          <w:szCs w:val="28"/>
          <w:lang w:val="uz-Cyrl-UZ"/>
        </w:rPr>
        <w:t xml:space="preserve">limida </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subyekt–subyekt</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 xml:space="preserve"> munosabatini</w:t>
      </w:r>
      <w:r w:rsidR="00AD0ADC" w:rsidRPr="00746F7F">
        <w:rPr>
          <w:rFonts w:ascii="Times New Roman" w:hAnsi="Times New Roman" w:cs="Times New Roman"/>
          <w:sz w:val="28"/>
          <w:szCs w:val="28"/>
          <w:lang w:val="uz-Cyrl-UZ"/>
        </w:rPr>
        <w:t xml:space="preserve"> tizimli</w:t>
      </w:r>
      <w:r w:rsidR="00C93ACC" w:rsidRPr="00746F7F">
        <w:rPr>
          <w:rFonts w:ascii="Times New Roman" w:hAnsi="Times New Roman" w:cs="Times New Roman"/>
          <w:sz w:val="28"/>
          <w:szCs w:val="28"/>
          <w:lang w:val="uz-Cyrl-UZ"/>
        </w:rPr>
        <w:t xml:space="preserve"> </w:t>
      </w:r>
      <w:r w:rsidR="0014200F" w:rsidRPr="00746F7F">
        <w:rPr>
          <w:rFonts w:ascii="Times New Roman" w:hAnsi="Times New Roman" w:cs="Times New Roman"/>
          <w:sz w:val="28"/>
          <w:szCs w:val="28"/>
          <w:lang w:val="uz-Cyrl-UZ"/>
        </w:rPr>
        <w:t>shakllant</w:t>
      </w:r>
      <w:r w:rsidR="00C93ACC" w:rsidRPr="00746F7F">
        <w:rPr>
          <w:rFonts w:ascii="Times New Roman" w:hAnsi="Times New Roman" w:cs="Times New Roman"/>
          <w:sz w:val="28"/>
          <w:szCs w:val="28"/>
          <w:lang w:val="uz-Cyrl-UZ"/>
        </w:rPr>
        <w:t xml:space="preserve">iradi, </w:t>
      </w:r>
      <w:r w:rsidR="00AD0ADC" w:rsidRPr="00746F7F">
        <w:rPr>
          <w:rFonts w:ascii="Times New Roman" w:hAnsi="Times New Roman" w:cs="Times New Roman"/>
          <w:sz w:val="28"/>
          <w:szCs w:val="28"/>
          <w:lang w:val="uz-Cyrl-UZ"/>
        </w:rPr>
        <w:t>maskur holat</w:t>
      </w:r>
      <w:r w:rsidR="00C93ACC"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quvchi</w:t>
      </w:r>
      <w:r w:rsidR="00AD0ADC" w:rsidRPr="00746F7F">
        <w:rPr>
          <w:rFonts w:ascii="Times New Roman" w:hAnsi="Times New Roman" w:cs="Times New Roman"/>
          <w:sz w:val="28"/>
          <w:szCs w:val="28"/>
          <w:lang w:val="uz-Cyrl-UZ"/>
        </w:rPr>
        <w:t>ni</w:t>
      </w:r>
      <w:r w:rsidR="00C93ACC" w:rsidRPr="00746F7F">
        <w:rPr>
          <w:rFonts w:ascii="Times New Roman" w:hAnsi="Times New Roman" w:cs="Times New Roman"/>
          <w:sz w:val="28"/>
          <w:szCs w:val="28"/>
          <w:lang w:val="uz-Cyrl-UZ"/>
        </w:rPr>
        <w:t xml:space="preserve"> bilim</w:t>
      </w:r>
      <w:r w:rsidR="00AD0ADC" w:rsidRPr="00746F7F">
        <w:rPr>
          <w:rFonts w:ascii="Times New Roman" w:hAnsi="Times New Roman" w:cs="Times New Roman"/>
          <w:sz w:val="28"/>
          <w:szCs w:val="28"/>
          <w:lang w:val="uz-Cyrl-UZ"/>
        </w:rPr>
        <w:t>ning</w:t>
      </w:r>
      <w:r w:rsidR="00C93ACC" w:rsidRPr="00746F7F">
        <w:rPr>
          <w:rFonts w:ascii="Times New Roman" w:hAnsi="Times New Roman" w:cs="Times New Roman"/>
          <w:sz w:val="28"/>
          <w:szCs w:val="28"/>
          <w:lang w:val="uz-Cyrl-UZ"/>
        </w:rPr>
        <w:t xml:space="preserve"> obyekti</w:t>
      </w:r>
      <w:r w:rsidR="00F1205C" w:rsidRPr="00746F7F">
        <w:rPr>
          <w:rFonts w:ascii="Times New Roman" w:hAnsi="Times New Roman" w:cs="Times New Roman"/>
          <w:sz w:val="28"/>
          <w:szCs w:val="28"/>
          <w:lang w:val="uz-Cyrl-UZ"/>
        </w:rPr>
        <w:t xml:space="preserve"> </w:t>
      </w:r>
      <w:r w:rsidR="00AD0ADC" w:rsidRPr="00746F7F">
        <w:rPr>
          <w:rFonts w:ascii="Times New Roman" w:hAnsi="Times New Roman" w:cs="Times New Roman"/>
          <w:sz w:val="28"/>
          <w:szCs w:val="28"/>
          <w:lang w:val="uz-Cyrl-UZ"/>
        </w:rPr>
        <w:t xml:space="preserve">sifatida </w:t>
      </w:r>
      <w:r w:rsidR="00C93ACC" w:rsidRPr="00746F7F">
        <w:rPr>
          <w:rFonts w:ascii="Times New Roman" w:hAnsi="Times New Roman" w:cs="Times New Roman"/>
          <w:sz w:val="28"/>
          <w:szCs w:val="28"/>
          <w:lang w:val="uz-Cyrl-UZ"/>
        </w:rPr>
        <w:t xml:space="preserve">emas, balki </w:t>
      </w:r>
      <w:r w:rsidR="0074232D" w:rsidRPr="00746F7F">
        <w:rPr>
          <w:rFonts w:ascii="Times New Roman" w:hAnsi="Times New Roman" w:cs="Times New Roman"/>
          <w:sz w:val="28"/>
          <w:szCs w:val="28"/>
          <w:lang w:val="uz-Cyrl-UZ"/>
        </w:rPr>
        <w:t>taʼ</w:t>
      </w:r>
      <w:r w:rsidR="00C93ACC" w:rsidRPr="00746F7F">
        <w:rPr>
          <w:rFonts w:ascii="Times New Roman" w:hAnsi="Times New Roman" w:cs="Times New Roman"/>
          <w:sz w:val="28"/>
          <w:szCs w:val="28"/>
          <w:lang w:val="uz-Cyrl-UZ"/>
        </w:rPr>
        <w:t>lim jarayonining faol ishtirokchisiga aylan</w:t>
      </w:r>
      <w:r w:rsidR="0014200F" w:rsidRPr="00746F7F">
        <w:rPr>
          <w:rFonts w:ascii="Times New Roman" w:hAnsi="Times New Roman" w:cs="Times New Roman"/>
          <w:sz w:val="28"/>
          <w:szCs w:val="28"/>
          <w:lang w:val="uz-Cyrl-UZ"/>
        </w:rPr>
        <w:t>tirad</w:t>
      </w:r>
      <w:r w:rsidR="00C93ACC" w:rsidRPr="00746F7F">
        <w:rPr>
          <w:rFonts w:ascii="Times New Roman" w:hAnsi="Times New Roman" w:cs="Times New Roman"/>
          <w:sz w:val="28"/>
          <w:szCs w:val="28"/>
          <w:lang w:val="uz-Cyrl-UZ"/>
        </w:rPr>
        <w:t xml:space="preserve">i. </w:t>
      </w:r>
      <w:r w:rsidR="005C3953" w:rsidRPr="00746F7F">
        <w:rPr>
          <w:rFonts w:ascii="Times New Roman" w:hAnsi="Times New Roman" w:cs="Times New Roman"/>
          <w:sz w:val="28"/>
          <w:szCs w:val="28"/>
          <w:lang w:val="uz-Cyrl-UZ"/>
        </w:rPr>
        <w:t>Shuningdek,</w:t>
      </w:r>
      <w:r w:rsidR="00C93ACC" w:rsidRPr="00746F7F">
        <w:rPr>
          <w:rFonts w:ascii="Times New Roman" w:hAnsi="Times New Roman" w:cs="Times New Roman"/>
          <w:sz w:val="28"/>
          <w:szCs w:val="28"/>
          <w:lang w:val="uz-Cyrl-UZ"/>
        </w:rPr>
        <w:t xml:space="preserve"> raqamli texnologiyalar</w:t>
      </w:r>
      <w:r w:rsidR="00A64981"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 xml:space="preserve">qituvchiga ham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quv mater</w:t>
      </w:r>
      <w:r w:rsidR="005C3953" w:rsidRPr="00746F7F">
        <w:rPr>
          <w:rFonts w:ascii="Times New Roman" w:hAnsi="Times New Roman" w:cs="Times New Roman"/>
          <w:sz w:val="28"/>
          <w:szCs w:val="28"/>
          <w:lang w:val="uz-Cyrl-UZ"/>
        </w:rPr>
        <w:t>iallarini samarali taqdim etish mahoratini,</w:t>
      </w:r>
      <w:r w:rsidR="00F1205C" w:rsidRPr="00746F7F">
        <w:rPr>
          <w:rFonts w:ascii="Times New Roman" w:hAnsi="Times New Roman" w:cs="Times New Roman"/>
          <w:sz w:val="28"/>
          <w:szCs w:val="28"/>
          <w:lang w:val="uz-Cyrl-UZ"/>
        </w:rPr>
        <w:t xml:space="preserve"> </w:t>
      </w:r>
      <w:r w:rsidR="005C3953" w:rsidRPr="00746F7F">
        <w:rPr>
          <w:rFonts w:ascii="Times New Roman" w:hAnsi="Times New Roman" w:cs="Times New Roman"/>
          <w:sz w:val="28"/>
          <w:szCs w:val="28"/>
          <w:lang w:val="uz-Cyrl-UZ"/>
        </w:rPr>
        <w:t xml:space="preserve">darsda </w:t>
      </w:r>
      <w:r w:rsidR="00C93ACC" w:rsidRPr="00746F7F">
        <w:rPr>
          <w:rFonts w:ascii="Times New Roman" w:hAnsi="Times New Roman" w:cs="Times New Roman"/>
          <w:sz w:val="28"/>
          <w:szCs w:val="28"/>
          <w:lang w:val="uz-Cyrl-UZ"/>
        </w:rPr>
        <w:t xml:space="preserve">individual va guruhiy faoliyatni boshqarish,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quvchilarning ijodiy ishlanmalarini</w:t>
      </w:r>
      <w:r w:rsidR="00EF60F2" w:rsidRPr="00746F7F">
        <w:rPr>
          <w:rFonts w:ascii="Times New Roman" w:hAnsi="Times New Roman" w:cs="Times New Roman"/>
          <w:sz w:val="28"/>
          <w:szCs w:val="28"/>
          <w:lang w:val="uz-Cyrl-UZ"/>
        </w:rPr>
        <w:t>, kichik tadqiqotlarini baholash, qayta</w:t>
      </w:r>
      <w:r w:rsidR="00C93ACC" w:rsidRPr="00746F7F">
        <w:rPr>
          <w:rFonts w:ascii="Times New Roman" w:hAnsi="Times New Roman" w:cs="Times New Roman"/>
          <w:sz w:val="28"/>
          <w:szCs w:val="28"/>
          <w:lang w:val="uz-Cyrl-UZ"/>
        </w:rPr>
        <w:t xml:space="preserve"> tahlil qilish uchun keng imkoniyat yaratadi. </w:t>
      </w:r>
      <w:r w:rsidR="00BF03B0" w:rsidRPr="00746F7F">
        <w:rPr>
          <w:rFonts w:ascii="Times New Roman" w:hAnsi="Times New Roman" w:cs="Times New Roman"/>
          <w:sz w:val="28"/>
          <w:szCs w:val="28"/>
          <w:lang w:val="uz-Cyrl-UZ"/>
        </w:rPr>
        <w:t xml:space="preserve">Adabiyot darsida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 xml:space="preserve">quvchilar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z fikrlarini blog, podkast, elektron portfoliolar orqali ifodalashlari, adabiy tahlillarni raqamli taqdimot yoki videoesse shaklida tayyorlashlari mumkin</w:t>
      </w:r>
      <w:r w:rsidR="00BF03B0" w:rsidRPr="00746F7F">
        <w:rPr>
          <w:rFonts w:ascii="Times New Roman" w:hAnsi="Times New Roman" w:cs="Times New Roman"/>
          <w:sz w:val="28"/>
          <w:szCs w:val="28"/>
          <w:lang w:val="uz-Cyrl-UZ"/>
        </w:rPr>
        <w:t xml:space="preserve"> b</w:t>
      </w:r>
      <w:r w:rsidR="00124393" w:rsidRPr="00746F7F">
        <w:rPr>
          <w:rFonts w:ascii="Times New Roman" w:hAnsi="Times New Roman" w:cs="Times New Roman"/>
          <w:sz w:val="28"/>
          <w:szCs w:val="28"/>
          <w:lang w:val="uz-Cyrl-UZ"/>
        </w:rPr>
        <w:t>o‘</w:t>
      </w:r>
      <w:r w:rsidR="00BF03B0" w:rsidRPr="00746F7F">
        <w:rPr>
          <w:rFonts w:ascii="Times New Roman" w:hAnsi="Times New Roman" w:cs="Times New Roman"/>
          <w:sz w:val="28"/>
          <w:szCs w:val="28"/>
          <w:lang w:val="uz-Cyrl-UZ"/>
        </w:rPr>
        <w:t>ladi</w:t>
      </w:r>
      <w:r w:rsidR="00C93ACC" w:rsidRPr="00746F7F">
        <w:rPr>
          <w:rFonts w:ascii="Times New Roman" w:hAnsi="Times New Roman" w:cs="Times New Roman"/>
          <w:sz w:val="28"/>
          <w:szCs w:val="28"/>
          <w:lang w:val="uz-Cyrl-UZ"/>
        </w:rPr>
        <w:t xml:space="preserve">. </w:t>
      </w:r>
      <w:r w:rsidR="00BF03B0" w:rsidRPr="00746F7F">
        <w:rPr>
          <w:rFonts w:ascii="Times New Roman" w:hAnsi="Times New Roman" w:cs="Times New Roman"/>
          <w:sz w:val="28"/>
          <w:szCs w:val="28"/>
          <w:lang w:val="uz-Cyrl-UZ"/>
        </w:rPr>
        <w:t xml:space="preserve">Mazkur </w:t>
      </w:r>
      <w:r w:rsidR="00E57C01" w:rsidRPr="00746F7F">
        <w:rPr>
          <w:rFonts w:ascii="Times New Roman" w:hAnsi="Times New Roman" w:cs="Times New Roman"/>
          <w:sz w:val="28"/>
          <w:szCs w:val="28"/>
          <w:lang w:val="uz-Cyrl-UZ"/>
        </w:rPr>
        <w:t xml:space="preserve">jarayonlar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quvchilar</w:t>
      </w:r>
      <w:r w:rsidR="00E57C01" w:rsidRPr="00746F7F">
        <w:rPr>
          <w:rFonts w:ascii="Times New Roman" w:hAnsi="Times New Roman" w:cs="Times New Roman"/>
          <w:sz w:val="28"/>
          <w:szCs w:val="28"/>
          <w:lang w:val="uz-Cyrl-UZ"/>
        </w:rPr>
        <w:t>ning mustaqil</w:t>
      </w:r>
      <w:r w:rsidR="00C93ACC" w:rsidRPr="00746F7F">
        <w:rPr>
          <w:rFonts w:ascii="Times New Roman" w:hAnsi="Times New Roman" w:cs="Times New Roman"/>
          <w:sz w:val="28"/>
          <w:szCs w:val="28"/>
          <w:lang w:val="uz-Cyrl-UZ"/>
        </w:rPr>
        <w:t xml:space="preserve"> tafakkurini </w:t>
      </w:r>
      <w:r w:rsidR="00E57C01" w:rsidRPr="00746F7F">
        <w:rPr>
          <w:rFonts w:ascii="Times New Roman" w:hAnsi="Times New Roman" w:cs="Times New Roman"/>
          <w:sz w:val="28"/>
          <w:szCs w:val="28"/>
          <w:lang w:val="uz-Cyrl-UZ"/>
        </w:rPr>
        <w:t xml:space="preserve">shakllanishida </w:t>
      </w:r>
      <w:r w:rsidR="00C93ACC" w:rsidRPr="00746F7F">
        <w:rPr>
          <w:rFonts w:ascii="Times New Roman" w:hAnsi="Times New Roman" w:cs="Times New Roman"/>
          <w:sz w:val="28"/>
          <w:szCs w:val="28"/>
          <w:lang w:val="uz-Cyrl-UZ"/>
        </w:rPr>
        <w:t>va ijodiy</w:t>
      </w:r>
      <w:r w:rsidR="008A652E" w:rsidRPr="00746F7F">
        <w:rPr>
          <w:rFonts w:ascii="Times New Roman" w:hAnsi="Times New Roman" w:cs="Times New Roman"/>
          <w:sz w:val="28"/>
          <w:szCs w:val="28"/>
          <w:lang w:val="uz-Cyrl-UZ"/>
        </w:rPr>
        <w:t xml:space="preserve"> kompetensiyalarini</w:t>
      </w:r>
      <w:r w:rsidR="00F1205C" w:rsidRPr="00746F7F">
        <w:rPr>
          <w:rFonts w:ascii="Times New Roman" w:hAnsi="Times New Roman" w:cs="Times New Roman"/>
          <w:sz w:val="28"/>
          <w:szCs w:val="28"/>
          <w:lang w:val="uz-Cyrl-UZ"/>
        </w:rPr>
        <w:t xml:space="preserve"> </w:t>
      </w:r>
      <w:r w:rsidR="0016454E" w:rsidRPr="00746F7F">
        <w:rPr>
          <w:rFonts w:ascii="Times New Roman" w:hAnsi="Times New Roman" w:cs="Times New Roman"/>
          <w:sz w:val="28"/>
          <w:szCs w:val="28"/>
          <w:lang w:val="uz-Cyrl-UZ"/>
        </w:rPr>
        <w:lastRenderedPageBreak/>
        <w:t>bo</w:t>
      </w:r>
      <w:r w:rsidR="008A652E" w:rsidRPr="00746F7F">
        <w:rPr>
          <w:rFonts w:ascii="Times New Roman" w:hAnsi="Times New Roman" w:cs="Times New Roman"/>
          <w:sz w:val="28"/>
          <w:szCs w:val="28"/>
          <w:lang w:val="uz-Cyrl-UZ"/>
        </w:rPr>
        <w:t xml:space="preserve">sqichma-bosqich </w:t>
      </w:r>
      <w:r w:rsidR="00C93ACC" w:rsidRPr="00746F7F">
        <w:rPr>
          <w:rFonts w:ascii="Times New Roman" w:hAnsi="Times New Roman" w:cs="Times New Roman"/>
          <w:sz w:val="28"/>
          <w:szCs w:val="28"/>
          <w:lang w:val="uz-Cyrl-UZ"/>
        </w:rPr>
        <w:t>rag‘batlantir</w:t>
      </w:r>
      <w:r w:rsidR="0016454E" w:rsidRPr="00746F7F">
        <w:rPr>
          <w:rFonts w:ascii="Times New Roman" w:hAnsi="Times New Roman" w:cs="Times New Roman"/>
          <w:sz w:val="28"/>
          <w:szCs w:val="28"/>
          <w:lang w:val="uz-Cyrl-UZ"/>
        </w:rPr>
        <w:t>ishga xizmat qila</w:t>
      </w:r>
      <w:r w:rsidR="00C93ACC" w:rsidRPr="00746F7F">
        <w:rPr>
          <w:rFonts w:ascii="Times New Roman" w:hAnsi="Times New Roman" w:cs="Times New Roman"/>
          <w:sz w:val="28"/>
          <w:szCs w:val="28"/>
          <w:lang w:val="uz-Cyrl-UZ"/>
        </w:rPr>
        <w:t>di.</w:t>
      </w:r>
      <w:r w:rsidR="00F1205C" w:rsidRPr="00746F7F">
        <w:rPr>
          <w:rFonts w:ascii="Times New Roman" w:hAnsi="Times New Roman" w:cs="Times New Roman"/>
          <w:sz w:val="28"/>
          <w:szCs w:val="28"/>
          <w:lang w:val="uz-Cyrl-UZ"/>
        </w:rPr>
        <w:t xml:space="preserve"> </w:t>
      </w:r>
      <w:r w:rsidR="00FA3E8A" w:rsidRPr="00746F7F">
        <w:rPr>
          <w:rFonts w:ascii="Times New Roman" w:hAnsi="Times New Roman" w:cs="Times New Roman"/>
          <w:sz w:val="28"/>
          <w:szCs w:val="28"/>
          <w:lang w:val="uz-Cyrl-UZ"/>
        </w:rPr>
        <w:t>Olib borilgan sinov –tajriba darslaridan ma’lum b</w:t>
      </w:r>
      <w:r w:rsidR="00124393" w:rsidRPr="00746F7F">
        <w:rPr>
          <w:rFonts w:ascii="Times New Roman" w:hAnsi="Times New Roman" w:cs="Times New Roman"/>
          <w:sz w:val="28"/>
          <w:szCs w:val="28"/>
          <w:lang w:val="uz-Cyrl-UZ"/>
        </w:rPr>
        <w:t>o‘</w:t>
      </w:r>
      <w:r w:rsidR="00FA3E8A" w:rsidRPr="00746F7F">
        <w:rPr>
          <w:rFonts w:ascii="Times New Roman" w:hAnsi="Times New Roman" w:cs="Times New Roman"/>
          <w:sz w:val="28"/>
          <w:szCs w:val="28"/>
          <w:lang w:val="uz-Cyrl-UZ"/>
        </w:rPr>
        <w:t xml:space="preserve">ldiki, </w:t>
      </w:r>
      <w:r w:rsidR="00157415" w:rsidRPr="00746F7F">
        <w:rPr>
          <w:rFonts w:ascii="Times New Roman" w:hAnsi="Times New Roman" w:cs="Times New Roman"/>
          <w:sz w:val="28"/>
          <w:szCs w:val="28"/>
          <w:lang w:val="uz-Cyrl-UZ"/>
        </w:rPr>
        <w:t>a</w:t>
      </w:r>
      <w:r w:rsidR="00C93ACC" w:rsidRPr="00746F7F">
        <w:rPr>
          <w:rFonts w:ascii="Times New Roman" w:hAnsi="Times New Roman" w:cs="Times New Roman"/>
          <w:sz w:val="28"/>
          <w:szCs w:val="28"/>
          <w:lang w:val="uz-Cyrl-UZ"/>
        </w:rPr>
        <w:t xml:space="preserve">dabiyot </w:t>
      </w:r>
      <w:r w:rsidR="00157415" w:rsidRPr="00746F7F">
        <w:rPr>
          <w:rFonts w:ascii="Times New Roman" w:hAnsi="Times New Roman" w:cs="Times New Roman"/>
          <w:sz w:val="28"/>
          <w:szCs w:val="28"/>
          <w:lang w:val="uz-Cyrl-UZ"/>
        </w:rPr>
        <w:t>fani, uning predmeti</w:t>
      </w:r>
      <w:r w:rsidR="009642A6" w:rsidRPr="00746F7F">
        <w:rPr>
          <w:rFonts w:ascii="Times New Roman" w:hAnsi="Times New Roman" w:cs="Times New Roman"/>
          <w:sz w:val="28"/>
          <w:szCs w:val="28"/>
          <w:lang w:val="uz-Cyrl-UZ"/>
        </w:rPr>
        <w:t>, maqsadi</w:t>
      </w:r>
      <w:r w:rsidR="00157415" w:rsidRPr="00746F7F">
        <w:rPr>
          <w:rFonts w:ascii="Times New Roman" w:hAnsi="Times New Roman" w:cs="Times New Roman"/>
          <w:sz w:val="28"/>
          <w:szCs w:val="28"/>
          <w:lang w:val="uz-Cyrl-UZ"/>
        </w:rPr>
        <w:t xml:space="preserve"> </w:t>
      </w:r>
      <w:r w:rsidR="00C93ACC" w:rsidRPr="00746F7F">
        <w:rPr>
          <w:rFonts w:ascii="Times New Roman" w:hAnsi="Times New Roman" w:cs="Times New Roman"/>
          <w:sz w:val="28"/>
          <w:szCs w:val="28"/>
          <w:lang w:val="uz-Cyrl-UZ"/>
        </w:rPr>
        <w:t>raqamli texnologiyalardan foydalani</w:t>
      </w:r>
      <w:r w:rsidR="009642A6" w:rsidRPr="00746F7F">
        <w:rPr>
          <w:rFonts w:ascii="Times New Roman" w:hAnsi="Times New Roman" w:cs="Times New Roman"/>
          <w:sz w:val="28"/>
          <w:szCs w:val="28"/>
          <w:lang w:val="uz-Cyrl-UZ"/>
        </w:rPr>
        <w:t>lganda</w:t>
      </w:r>
      <w:r w:rsidR="00C93ACC" w:rsidRPr="00746F7F">
        <w:rPr>
          <w:rFonts w:ascii="Times New Roman" w:hAnsi="Times New Roman" w:cs="Times New Roman"/>
          <w:sz w:val="28"/>
          <w:szCs w:val="28"/>
          <w:lang w:val="uz-Cyrl-UZ"/>
        </w:rPr>
        <w:t xml:space="preserve"> eng muhim</w:t>
      </w:r>
      <w:r w:rsidR="00C04F7A" w:rsidRPr="00746F7F">
        <w:rPr>
          <w:rFonts w:ascii="Times New Roman" w:hAnsi="Times New Roman" w:cs="Times New Roman"/>
          <w:sz w:val="28"/>
          <w:szCs w:val="28"/>
          <w:lang w:val="uz-Cyrl-UZ"/>
        </w:rPr>
        <w:t xml:space="preserve"> sifat </w:t>
      </w:r>
      <w:r w:rsidR="00C93ACC" w:rsidRPr="00746F7F">
        <w:rPr>
          <w:rFonts w:ascii="Times New Roman" w:hAnsi="Times New Roman" w:cs="Times New Roman"/>
          <w:sz w:val="28"/>
          <w:szCs w:val="28"/>
          <w:lang w:val="uz-Cyrl-UZ"/>
        </w:rPr>
        <w:t>afzalliklar</w:t>
      </w:r>
      <w:r w:rsidR="009642A6" w:rsidRPr="00746F7F">
        <w:rPr>
          <w:rFonts w:ascii="Times New Roman" w:hAnsi="Times New Roman" w:cs="Times New Roman"/>
          <w:sz w:val="28"/>
          <w:szCs w:val="28"/>
          <w:lang w:val="uz-Cyrl-UZ"/>
        </w:rPr>
        <w:t>ni k</w:t>
      </w:r>
      <w:r w:rsidR="00124393" w:rsidRPr="00746F7F">
        <w:rPr>
          <w:rFonts w:ascii="Times New Roman" w:hAnsi="Times New Roman" w:cs="Times New Roman"/>
          <w:sz w:val="28"/>
          <w:szCs w:val="28"/>
          <w:lang w:val="uz-Cyrl-UZ"/>
        </w:rPr>
        <w:t>o‘</w:t>
      </w:r>
      <w:r w:rsidR="009642A6" w:rsidRPr="00746F7F">
        <w:rPr>
          <w:rFonts w:ascii="Times New Roman" w:hAnsi="Times New Roman" w:cs="Times New Roman"/>
          <w:sz w:val="28"/>
          <w:szCs w:val="28"/>
          <w:lang w:val="uz-Cyrl-UZ"/>
        </w:rPr>
        <w:t xml:space="preserve">rsatdi. </w:t>
      </w:r>
    </w:p>
    <w:p w:rsidR="00FE39DD" w:rsidRPr="00746F7F" w:rsidRDefault="009642A6" w:rsidP="00972EC3">
      <w:pPr>
        <w:pStyle w:val="a6"/>
        <w:spacing w:line="360" w:lineRule="auto"/>
        <w:ind w:firstLine="709"/>
        <w:jc w:val="both"/>
        <w:rPr>
          <w:rFonts w:ascii="Times New Roman" w:hAnsi="Times New Roman" w:cs="Times New Roman"/>
          <w:sz w:val="28"/>
          <w:szCs w:val="28"/>
          <w:lang w:val="uz-Cyrl-UZ"/>
        </w:rPr>
      </w:pPr>
      <w:r w:rsidRPr="00746F7F">
        <w:rPr>
          <w:rFonts w:ascii="Times New Roman" w:hAnsi="Times New Roman" w:cs="Times New Roman"/>
          <w:i/>
          <w:sz w:val="28"/>
          <w:szCs w:val="28"/>
          <w:lang w:val="en-US"/>
        </w:rPr>
        <w:t>Birinchidan,</w:t>
      </w:r>
      <w:r w:rsidR="00F1205C" w:rsidRPr="00746F7F">
        <w:rPr>
          <w:rFonts w:ascii="Times New Roman" w:hAnsi="Times New Roman" w:cs="Times New Roman"/>
          <w:sz w:val="28"/>
          <w:szCs w:val="28"/>
          <w:lang w:val="en-US"/>
        </w:rPr>
        <w:t xml:space="preserve"> </w:t>
      </w:r>
      <w:r w:rsidR="0074232D" w:rsidRPr="00746F7F">
        <w:rPr>
          <w:rFonts w:ascii="Times New Roman" w:hAnsi="Times New Roman" w:cs="Times New Roman"/>
          <w:sz w:val="28"/>
          <w:szCs w:val="28"/>
          <w:lang w:val="uz-Cyrl-UZ"/>
        </w:rPr>
        <w:t>taʼ</w:t>
      </w:r>
      <w:r w:rsidR="00C93ACC" w:rsidRPr="00746F7F">
        <w:rPr>
          <w:rFonts w:ascii="Times New Roman" w:hAnsi="Times New Roman" w:cs="Times New Roman"/>
          <w:sz w:val="28"/>
          <w:szCs w:val="28"/>
          <w:lang w:val="uz-Cyrl-UZ"/>
        </w:rPr>
        <w:t>limni indiv</w:t>
      </w:r>
      <w:r w:rsidR="00FA3E8A" w:rsidRPr="00746F7F">
        <w:rPr>
          <w:rFonts w:ascii="Times New Roman" w:hAnsi="Times New Roman" w:cs="Times New Roman"/>
          <w:sz w:val="28"/>
          <w:szCs w:val="28"/>
          <w:lang w:val="uz-Cyrl-UZ"/>
        </w:rPr>
        <w:t>iduallashtirish va differensial</w:t>
      </w:r>
      <w:r w:rsidR="00C93ACC" w:rsidRPr="00746F7F">
        <w:rPr>
          <w:rFonts w:ascii="Times New Roman" w:hAnsi="Times New Roman" w:cs="Times New Roman"/>
          <w:sz w:val="28"/>
          <w:szCs w:val="28"/>
          <w:lang w:val="uz-Cyrl-UZ"/>
        </w:rPr>
        <w:t xml:space="preserve">lashtirish </w:t>
      </w:r>
      <w:r w:rsidR="00C04F7A" w:rsidRPr="00746F7F">
        <w:rPr>
          <w:rFonts w:ascii="Times New Roman" w:hAnsi="Times New Roman" w:cs="Times New Roman"/>
          <w:sz w:val="28"/>
          <w:szCs w:val="28"/>
          <w:lang w:val="en-US"/>
        </w:rPr>
        <w:t>mexanizm</w:t>
      </w:r>
      <w:r w:rsidR="006D60B4" w:rsidRPr="00746F7F">
        <w:rPr>
          <w:rFonts w:ascii="Times New Roman" w:hAnsi="Times New Roman" w:cs="Times New Roman"/>
          <w:sz w:val="28"/>
          <w:szCs w:val="28"/>
          <w:lang w:val="en-US"/>
        </w:rPr>
        <w:t>larini</w:t>
      </w:r>
      <w:r w:rsidR="00FE39DD" w:rsidRPr="00746F7F">
        <w:rPr>
          <w:rFonts w:ascii="Times New Roman" w:hAnsi="Times New Roman" w:cs="Times New Roman"/>
          <w:sz w:val="28"/>
          <w:szCs w:val="28"/>
          <w:lang w:val="en-US"/>
        </w:rPr>
        <w:t xml:space="preserve"> yanada oshishiga sabab b</w:t>
      </w:r>
      <w:r w:rsidR="00124393" w:rsidRPr="00746F7F">
        <w:rPr>
          <w:rFonts w:ascii="Times New Roman" w:hAnsi="Times New Roman" w:cs="Times New Roman"/>
          <w:sz w:val="28"/>
          <w:szCs w:val="28"/>
          <w:lang w:val="en-US"/>
        </w:rPr>
        <w:t>o‘</w:t>
      </w:r>
      <w:r w:rsidR="007F332C" w:rsidRPr="00746F7F">
        <w:rPr>
          <w:rFonts w:ascii="Times New Roman" w:hAnsi="Times New Roman" w:cs="Times New Roman"/>
          <w:sz w:val="28"/>
          <w:szCs w:val="28"/>
          <w:lang w:val="en-US"/>
        </w:rPr>
        <w:t>ldi</w:t>
      </w:r>
      <w:r w:rsidR="00C93ACC" w:rsidRPr="00746F7F">
        <w:rPr>
          <w:rFonts w:ascii="Times New Roman" w:hAnsi="Times New Roman" w:cs="Times New Roman"/>
          <w:sz w:val="28"/>
          <w:szCs w:val="28"/>
          <w:lang w:val="uz-Cyrl-UZ"/>
        </w:rPr>
        <w:t xml:space="preserve">. </w:t>
      </w:r>
      <w:r w:rsidR="00FE39DD" w:rsidRPr="00746F7F">
        <w:rPr>
          <w:rFonts w:ascii="Times New Roman" w:hAnsi="Times New Roman" w:cs="Times New Roman"/>
          <w:sz w:val="28"/>
          <w:szCs w:val="28"/>
          <w:lang w:val="uz-Cyrl-UZ"/>
        </w:rPr>
        <w:t xml:space="preserve">Darsda </w:t>
      </w:r>
      <w:r w:rsidR="007E093B" w:rsidRPr="00746F7F">
        <w:rPr>
          <w:rFonts w:ascii="Times New Roman" w:hAnsi="Times New Roman" w:cs="Times New Roman"/>
          <w:sz w:val="28"/>
          <w:szCs w:val="28"/>
          <w:lang w:val="uz-Cyrl-UZ"/>
        </w:rPr>
        <w:t>h</w:t>
      </w:r>
      <w:r w:rsidR="00C93ACC" w:rsidRPr="00746F7F">
        <w:rPr>
          <w:rFonts w:ascii="Times New Roman" w:hAnsi="Times New Roman" w:cs="Times New Roman"/>
          <w:sz w:val="28"/>
          <w:szCs w:val="28"/>
          <w:lang w:val="uz-Cyrl-UZ"/>
        </w:rPr>
        <w:t xml:space="preserve">ar bir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 xml:space="preserve">quvchi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z qiziqishi,</w:t>
      </w:r>
      <w:r w:rsidR="00F1205C" w:rsidRPr="00746F7F">
        <w:rPr>
          <w:rFonts w:ascii="Times New Roman" w:hAnsi="Times New Roman" w:cs="Times New Roman"/>
          <w:sz w:val="28"/>
          <w:szCs w:val="28"/>
          <w:lang w:val="uz-Cyrl-UZ"/>
        </w:rPr>
        <w:t xml:space="preserve"> </w:t>
      </w:r>
      <w:r w:rsidR="007E093B" w:rsidRPr="00746F7F">
        <w:rPr>
          <w:rFonts w:ascii="Times New Roman" w:hAnsi="Times New Roman" w:cs="Times New Roman"/>
          <w:sz w:val="28"/>
          <w:szCs w:val="28"/>
          <w:lang w:val="uz-Cyrl-UZ"/>
        </w:rPr>
        <w:t xml:space="preserve">yangi bilimlarni </w:t>
      </w:r>
      <w:r w:rsidR="00C93ACC" w:rsidRPr="00746F7F">
        <w:rPr>
          <w:rFonts w:ascii="Times New Roman" w:hAnsi="Times New Roman" w:cs="Times New Roman"/>
          <w:sz w:val="28"/>
          <w:szCs w:val="28"/>
          <w:lang w:val="uz-Cyrl-UZ"/>
        </w:rPr>
        <w:t>bilish sur’ati va</w:t>
      </w:r>
      <w:r w:rsidR="00F1205C" w:rsidRPr="00746F7F">
        <w:rPr>
          <w:rFonts w:ascii="Times New Roman" w:hAnsi="Times New Roman" w:cs="Times New Roman"/>
          <w:sz w:val="28"/>
          <w:szCs w:val="28"/>
          <w:lang w:val="uz-Cyrl-UZ"/>
        </w:rPr>
        <w:t xml:space="preserve"> </w:t>
      </w:r>
      <w:r w:rsidR="007E093B" w:rsidRPr="00746F7F">
        <w:rPr>
          <w:rFonts w:ascii="Times New Roman" w:hAnsi="Times New Roman" w:cs="Times New Roman"/>
          <w:sz w:val="28"/>
          <w:szCs w:val="28"/>
          <w:lang w:val="uz-Cyrl-UZ"/>
        </w:rPr>
        <w:t xml:space="preserve">vazifalarga </w:t>
      </w:r>
      <w:r w:rsidR="00C93ACC" w:rsidRPr="00746F7F">
        <w:rPr>
          <w:rFonts w:ascii="Times New Roman" w:hAnsi="Times New Roman" w:cs="Times New Roman"/>
          <w:sz w:val="28"/>
          <w:szCs w:val="28"/>
          <w:lang w:val="uz-Cyrl-UZ"/>
        </w:rPr>
        <w:t>tayyorgarlik darajasiga k</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ra mustaqil ishlash</w:t>
      </w:r>
      <w:r w:rsidR="00F1205C" w:rsidRPr="00746F7F">
        <w:rPr>
          <w:rFonts w:ascii="Times New Roman" w:hAnsi="Times New Roman" w:cs="Times New Roman"/>
          <w:sz w:val="28"/>
          <w:szCs w:val="28"/>
          <w:lang w:val="uz-Cyrl-UZ"/>
        </w:rPr>
        <w:t xml:space="preserve"> </w:t>
      </w:r>
      <w:r w:rsidR="007D40AF" w:rsidRPr="00746F7F">
        <w:rPr>
          <w:rFonts w:ascii="Times New Roman" w:hAnsi="Times New Roman" w:cs="Times New Roman"/>
          <w:sz w:val="28"/>
          <w:szCs w:val="28"/>
          <w:lang w:val="uz-Cyrl-UZ"/>
        </w:rPr>
        <w:t>k</w:t>
      </w:r>
      <w:r w:rsidR="00124393" w:rsidRPr="00746F7F">
        <w:rPr>
          <w:rFonts w:ascii="Times New Roman" w:hAnsi="Times New Roman" w:cs="Times New Roman"/>
          <w:sz w:val="28"/>
          <w:szCs w:val="28"/>
          <w:lang w:val="uz-Cyrl-UZ"/>
        </w:rPr>
        <w:t>o‘</w:t>
      </w:r>
      <w:r w:rsidR="007D40AF" w:rsidRPr="00746F7F">
        <w:rPr>
          <w:rFonts w:ascii="Times New Roman" w:hAnsi="Times New Roman" w:cs="Times New Roman"/>
          <w:sz w:val="28"/>
          <w:szCs w:val="28"/>
          <w:lang w:val="uz-Cyrl-UZ"/>
        </w:rPr>
        <w:t>nikmasi</w:t>
      </w:r>
      <w:r w:rsidR="00F1205C" w:rsidRPr="00746F7F">
        <w:rPr>
          <w:rFonts w:ascii="Times New Roman" w:hAnsi="Times New Roman" w:cs="Times New Roman"/>
          <w:sz w:val="28"/>
          <w:szCs w:val="28"/>
          <w:lang w:val="uz-Cyrl-UZ"/>
        </w:rPr>
        <w:t xml:space="preserve"> </w:t>
      </w:r>
      <w:r w:rsidR="007D40AF" w:rsidRPr="00746F7F">
        <w:rPr>
          <w:rFonts w:ascii="Times New Roman" w:hAnsi="Times New Roman" w:cs="Times New Roman"/>
          <w:sz w:val="28"/>
          <w:szCs w:val="28"/>
          <w:lang w:val="uz-Cyrl-UZ"/>
        </w:rPr>
        <w:t>rivojlandi,</w:t>
      </w:r>
      <w:r w:rsidR="00F1205C"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6D60B4" w:rsidRPr="00746F7F">
        <w:rPr>
          <w:rFonts w:ascii="Times New Roman" w:hAnsi="Times New Roman" w:cs="Times New Roman"/>
          <w:sz w:val="28"/>
          <w:szCs w:val="28"/>
          <w:lang w:val="uz-Cyrl-UZ"/>
        </w:rPr>
        <w:t xml:space="preserve">zaro </w:t>
      </w:r>
      <w:r w:rsidR="007D40AF" w:rsidRPr="00746F7F">
        <w:rPr>
          <w:rFonts w:ascii="Times New Roman" w:hAnsi="Times New Roman" w:cs="Times New Roman"/>
          <w:sz w:val="28"/>
          <w:szCs w:val="28"/>
          <w:lang w:val="uz-Cyrl-UZ"/>
        </w:rPr>
        <w:t xml:space="preserve">aktivlik </w:t>
      </w:r>
      <w:r w:rsidR="0010299E" w:rsidRPr="00746F7F">
        <w:rPr>
          <w:rFonts w:ascii="Times New Roman" w:hAnsi="Times New Roman" w:cs="Times New Roman"/>
          <w:sz w:val="28"/>
          <w:szCs w:val="28"/>
          <w:lang w:val="uz-Cyrl-UZ"/>
        </w:rPr>
        <w:t>pozitsiyasiga</w:t>
      </w:r>
      <w:r w:rsidR="00C93ACC" w:rsidRPr="00746F7F">
        <w:rPr>
          <w:rFonts w:ascii="Times New Roman" w:hAnsi="Times New Roman" w:cs="Times New Roman"/>
          <w:sz w:val="28"/>
          <w:szCs w:val="28"/>
          <w:lang w:val="uz-Cyrl-UZ"/>
        </w:rPr>
        <w:t xml:space="preserve"> ega b</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 xml:space="preserve">ldi. </w:t>
      </w:r>
    </w:p>
    <w:p w:rsidR="006006A1" w:rsidRPr="00746F7F" w:rsidRDefault="00FE39DD" w:rsidP="00972EC3">
      <w:pPr>
        <w:pStyle w:val="a6"/>
        <w:spacing w:line="360" w:lineRule="auto"/>
        <w:ind w:firstLine="709"/>
        <w:jc w:val="both"/>
        <w:rPr>
          <w:rFonts w:ascii="Times New Roman" w:hAnsi="Times New Roman" w:cs="Times New Roman"/>
          <w:sz w:val="28"/>
          <w:szCs w:val="28"/>
          <w:lang w:val="uz-Cyrl-UZ"/>
        </w:rPr>
      </w:pPr>
      <w:r w:rsidRPr="009D2836">
        <w:rPr>
          <w:rFonts w:ascii="Times New Roman" w:hAnsi="Times New Roman" w:cs="Times New Roman"/>
          <w:i/>
          <w:sz w:val="28"/>
          <w:szCs w:val="28"/>
          <w:lang w:val="uz-Cyrl-UZ"/>
        </w:rPr>
        <w:t>Ikkinchidan</w:t>
      </w:r>
      <w:r w:rsidRPr="00746F7F">
        <w:rPr>
          <w:rFonts w:ascii="Times New Roman" w:hAnsi="Times New Roman" w:cs="Times New Roman"/>
          <w:i/>
          <w:sz w:val="28"/>
          <w:szCs w:val="28"/>
          <w:lang w:val="uz-Cyrl-UZ"/>
        </w:rPr>
        <w:t>,</w:t>
      </w:r>
      <w:r w:rsidR="00C14B04" w:rsidRPr="00746F7F">
        <w:rPr>
          <w:rFonts w:ascii="Times New Roman" w:hAnsi="Times New Roman" w:cs="Times New Roman"/>
          <w:i/>
          <w:sz w:val="28"/>
          <w:szCs w:val="28"/>
          <w:lang w:val="uz-Cyrl-UZ"/>
        </w:rPr>
        <w:t xml:space="preserve"> </w:t>
      </w:r>
      <w:r w:rsidR="007D40AF" w:rsidRPr="00746F7F">
        <w:rPr>
          <w:rFonts w:ascii="Times New Roman" w:hAnsi="Times New Roman" w:cs="Times New Roman"/>
          <w:sz w:val="28"/>
          <w:szCs w:val="28"/>
          <w:lang w:val="uz-Cyrl-UZ"/>
        </w:rPr>
        <w:t>r</w:t>
      </w:r>
      <w:r w:rsidR="00C93ACC" w:rsidRPr="00746F7F">
        <w:rPr>
          <w:rFonts w:ascii="Times New Roman" w:hAnsi="Times New Roman" w:cs="Times New Roman"/>
          <w:sz w:val="28"/>
          <w:szCs w:val="28"/>
          <w:lang w:val="uz-Cyrl-UZ"/>
        </w:rPr>
        <w:t>aqamli</w:t>
      </w:r>
      <w:r w:rsidR="00F1205C" w:rsidRPr="00746F7F">
        <w:rPr>
          <w:rFonts w:ascii="Times New Roman" w:hAnsi="Times New Roman" w:cs="Times New Roman"/>
          <w:sz w:val="28"/>
          <w:szCs w:val="28"/>
          <w:lang w:val="uz-Cyrl-UZ"/>
        </w:rPr>
        <w:t xml:space="preserve"> </w:t>
      </w:r>
      <w:r w:rsidR="00C14B04" w:rsidRPr="00746F7F">
        <w:rPr>
          <w:rFonts w:ascii="Times New Roman" w:hAnsi="Times New Roman" w:cs="Times New Roman"/>
          <w:sz w:val="28"/>
          <w:szCs w:val="28"/>
          <w:lang w:val="uz-Cyrl-UZ"/>
        </w:rPr>
        <w:t xml:space="preserve">axborot </w:t>
      </w:r>
      <w:r w:rsidR="00C93ACC" w:rsidRPr="00746F7F">
        <w:rPr>
          <w:rFonts w:ascii="Times New Roman" w:hAnsi="Times New Roman" w:cs="Times New Roman"/>
          <w:sz w:val="28"/>
          <w:szCs w:val="28"/>
          <w:lang w:val="uz-Cyrl-UZ"/>
        </w:rPr>
        <w:t>muhit</w:t>
      </w:r>
      <w:r w:rsidR="00C14B04" w:rsidRPr="00746F7F">
        <w:rPr>
          <w:rFonts w:ascii="Times New Roman" w:hAnsi="Times New Roman" w:cs="Times New Roman"/>
          <w:sz w:val="28"/>
          <w:szCs w:val="28"/>
          <w:lang w:val="uz-Cyrl-UZ"/>
        </w:rPr>
        <w:t>i</w:t>
      </w:r>
      <w:r w:rsidR="00C93ACC"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 xml:space="preserve">quvchilarga darsdan tashqari mustaqil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qish, q</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shimcha manbalar bilan</w:t>
      </w:r>
      <w:r w:rsidR="00C14B04" w:rsidRPr="00746F7F">
        <w:rPr>
          <w:rFonts w:ascii="Times New Roman" w:hAnsi="Times New Roman" w:cs="Times New Roman"/>
          <w:sz w:val="28"/>
          <w:szCs w:val="28"/>
          <w:lang w:val="uz-Cyrl-UZ"/>
        </w:rPr>
        <w:t xml:space="preserve"> ishlash, yangi informatsiyalar bilan</w:t>
      </w:r>
      <w:r w:rsidR="00C93ACC" w:rsidRPr="00746F7F">
        <w:rPr>
          <w:rFonts w:ascii="Times New Roman" w:hAnsi="Times New Roman" w:cs="Times New Roman"/>
          <w:sz w:val="28"/>
          <w:szCs w:val="28"/>
          <w:lang w:val="uz-Cyrl-UZ"/>
        </w:rPr>
        <w:t xml:space="preserve"> tanishish, interaktiv topshiriqlarni bajarish va onlayn testlar orqali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z</w:t>
      </w:r>
      <w:r w:rsidR="00990DD7" w:rsidRPr="00746F7F">
        <w:rPr>
          <w:rFonts w:ascii="Times New Roman" w:hAnsi="Times New Roman" w:cs="Times New Roman"/>
          <w:sz w:val="28"/>
          <w:szCs w:val="28"/>
          <w:lang w:val="uz-Cyrl-UZ"/>
        </w:rPr>
        <w:t>-</w:t>
      </w:r>
      <w:r w:rsidR="00124393" w:rsidRPr="00746F7F">
        <w:rPr>
          <w:rFonts w:ascii="Times New Roman" w:hAnsi="Times New Roman" w:cs="Times New Roman"/>
          <w:sz w:val="28"/>
          <w:szCs w:val="28"/>
          <w:lang w:val="uz-Cyrl-UZ"/>
        </w:rPr>
        <w:t>o‘</w:t>
      </w:r>
      <w:r w:rsidR="00990DD7" w:rsidRPr="00746F7F">
        <w:rPr>
          <w:rFonts w:ascii="Times New Roman" w:hAnsi="Times New Roman" w:cs="Times New Roman"/>
          <w:sz w:val="28"/>
          <w:szCs w:val="28"/>
          <w:lang w:val="uz-Cyrl-UZ"/>
        </w:rPr>
        <w:t>zini,</w:t>
      </w:r>
      <w:r w:rsidR="00F1205C" w:rsidRPr="00746F7F">
        <w:rPr>
          <w:rFonts w:ascii="Times New Roman" w:hAnsi="Times New Roman" w:cs="Times New Roman"/>
          <w:sz w:val="28"/>
          <w:szCs w:val="28"/>
          <w:lang w:val="uz-Cyrl-UZ"/>
        </w:rPr>
        <w:t xml:space="preserve"> </w:t>
      </w:r>
      <w:r w:rsidR="00C93ACC" w:rsidRPr="00746F7F">
        <w:rPr>
          <w:rFonts w:ascii="Times New Roman" w:hAnsi="Times New Roman" w:cs="Times New Roman"/>
          <w:sz w:val="28"/>
          <w:szCs w:val="28"/>
          <w:lang w:val="uz-Cyrl-UZ"/>
        </w:rPr>
        <w:t>bilim</w:t>
      </w:r>
      <w:r w:rsidR="00B51830" w:rsidRPr="00746F7F">
        <w:rPr>
          <w:rFonts w:ascii="Times New Roman" w:hAnsi="Times New Roman" w:cs="Times New Roman"/>
          <w:sz w:val="28"/>
          <w:szCs w:val="28"/>
          <w:lang w:val="uz-Cyrl-UZ"/>
        </w:rPr>
        <w:t>, ko ‘nikma va malakalari</w:t>
      </w:r>
      <w:r w:rsidR="00C93ACC" w:rsidRPr="00746F7F">
        <w:rPr>
          <w:rFonts w:ascii="Times New Roman" w:hAnsi="Times New Roman" w:cs="Times New Roman"/>
          <w:sz w:val="28"/>
          <w:szCs w:val="28"/>
          <w:lang w:val="uz-Cyrl-UZ"/>
        </w:rPr>
        <w:t>ni</w:t>
      </w:r>
      <w:r w:rsidR="00990DD7" w:rsidRPr="00746F7F">
        <w:rPr>
          <w:rFonts w:ascii="Times New Roman" w:hAnsi="Times New Roman" w:cs="Times New Roman"/>
          <w:sz w:val="28"/>
          <w:szCs w:val="28"/>
          <w:lang w:val="uz-Cyrl-UZ"/>
        </w:rPr>
        <w:t xml:space="preserve"> tezkor</w:t>
      </w:r>
      <w:r w:rsidR="006006A1" w:rsidRPr="00746F7F">
        <w:rPr>
          <w:rFonts w:ascii="Times New Roman" w:hAnsi="Times New Roman" w:cs="Times New Roman"/>
          <w:sz w:val="28"/>
          <w:szCs w:val="28"/>
          <w:lang w:val="uz-Cyrl-UZ"/>
        </w:rPr>
        <w:t>, adolatli</w:t>
      </w:r>
      <w:r w:rsidR="00C93ACC" w:rsidRPr="00746F7F">
        <w:rPr>
          <w:rFonts w:ascii="Times New Roman" w:hAnsi="Times New Roman" w:cs="Times New Roman"/>
          <w:sz w:val="28"/>
          <w:szCs w:val="28"/>
          <w:lang w:val="uz-Cyrl-UZ"/>
        </w:rPr>
        <w:t xml:space="preserve"> baholash imkonini beradi.</w:t>
      </w:r>
    </w:p>
    <w:p w:rsidR="00C93ACC" w:rsidRPr="00746F7F" w:rsidRDefault="00F31667" w:rsidP="00972EC3">
      <w:pPr>
        <w:pStyle w:val="a6"/>
        <w:spacing w:line="360" w:lineRule="auto"/>
        <w:ind w:firstLine="709"/>
        <w:jc w:val="both"/>
        <w:rPr>
          <w:rFonts w:ascii="Times New Roman" w:hAnsi="Times New Roman" w:cs="Times New Roman"/>
          <w:sz w:val="28"/>
          <w:szCs w:val="28"/>
          <w:lang w:val="uz-Cyrl-UZ"/>
        </w:rPr>
      </w:pPr>
      <w:r w:rsidRPr="009D2836">
        <w:rPr>
          <w:rFonts w:ascii="Times New Roman" w:hAnsi="Times New Roman" w:cs="Times New Roman"/>
          <w:i/>
          <w:sz w:val="28"/>
          <w:szCs w:val="28"/>
          <w:lang w:val="uz-Cyrl-UZ"/>
        </w:rPr>
        <w:t>Uchinchidan</w:t>
      </w:r>
      <w:r w:rsidRPr="00746F7F">
        <w:rPr>
          <w:rFonts w:ascii="Times New Roman" w:hAnsi="Times New Roman" w:cs="Times New Roman"/>
          <w:i/>
          <w:sz w:val="28"/>
          <w:szCs w:val="28"/>
          <w:lang w:val="uz-Cyrl-UZ"/>
        </w:rPr>
        <w:t>,</w:t>
      </w:r>
      <w:r w:rsidR="00C93ACC" w:rsidRPr="00746F7F">
        <w:rPr>
          <w:rFonts w:ascii="Times New Roman" w:hAnsi="Times New Roman" w:cs="Times New Roman"/>
          <w:sz w:val="28"/>
          <w:szCs w:val="28"/>
          <w:lang w:val="uz-Cyrl-UZ"/>
        </w:rPr>
        <w:t xml:space="preserve"> </w:t>
      </w:r>
      <w:r w:rsidR="00834DC6" w:rsidRPr="00746F7F">
        <w:rPr>
          <w:rFonts w:ascii="Times New Roman" w:hAnsi="Times New Roman" w:cs="Times New Roman"/>
          <w:sz w:val="28"/>
          <w:szCs w:val="28"/>
          <w:lang w:val="uz-Cyrl-UZ"/>
        </w:rPr>
        <w:t xml:space="preserve">dars mazmuni </w:t>
      </w:r>
      <w:r w:rsidR="00F87DF9" w:rsidRPr="00746F7F">
        <w:rPr>
          <w:rFonts w:ascii="Times New Roman" w:hAnsi="Times New Roman" w:cs="Times New Roman"/>
          <w:sz w:val="28"/>
          <w:szCs w:val="28"/>
          <w:lang w:val="uz-Cyrl-UZ"/>
        </w:rPr>
        <w:t>r</w:t>
      </w:r>
      <w:r w:rsidR="00C93ACC" w:rsidRPr="00746F7F">
        <w:rPr>
          <w:rFonts w:ascii="Times New Roman" w:hAnsi="Times New Roman" w:cs="Times New Roman"/>
          <w:sz w:val="28"/>
          <w:szCs w:val="28"/>
          <w:lang w:val="uz-Cyrl-UZ"/>
        </w:rPr>
        <w:t>aqamli texnologiyalar yordamida tashkil etilg</w:t>
      </w:r>
      <w:r w:rsidR="00834DC6" w:rsidRPr="00746F7F">
        <w:rPr>
          <w:rFonts w:ascii="Times New Roman" w:hAnsi="Times New Roman" w:cs="Times New Roman"/>
          <w:sz w:val="28"/>
          <w:szCs w:val="28"/>
          <w:lang w:val="uz-Cyrl-UZ"/>
        </w:rPr>
        <w:t>an</w:t>
      </w:r>
      <w:r w:rsidR="0012061B" w:rsidRPr="00746F7F">
        <w:rPr>
          <w:rFonts w:ascii="Times New Roman" w:hAnsi="Times New Roman" w:cs="Times New Roman"/>
          <w:sz w:val="28"/>
          <w:szCs w:val="28"/>
          <w:lang w:val="uz-Cyrl-UZ"/>
        </w:rPr>
        <w:t>id</w:t>
      </w:r>
      <w:r w:rsidR="00834DC6" w:rsidRPr="00746F7F">
        <w:rPr>
          <w:rFonts w:ascii="Times New Roman" w:hAnsi="Times New Roman" w:cs="Times New Roman"/>
          <w:sz w:val="28"/>
          <w:szCs w:val="28"/>
          <w:lang w:val="uz-Cyrl-UZ"/>
        </w:rPr>
        <w:t>a</w:t>
      </w:r>
      <w:r w:rsidR="00C93ACC"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quvchilarda estetik idrok,</w:t>
      </w:r>
      <w:r w:rsidR="00F1205C" w:rsidRPr="00746F7F">
        <w:rPr>
          <w:rFonts w:ascii="Times New Roman" w:hAnsi="Times New Roman" w:cs="Times New Roman"/>
          <w:sz w:val="28"/>
          <w:szCs w:val="28"/>
          <w:lang w:val="uz-Cyrl-UZ"/>
        </w:rPr>
        <w:t xml:space="preserve"> </w:t>
      </w:r>
      <w:r w:rsidR="00834DC6" w:rsidRPr="00746F7F">
        <w:rPr>
          <w:rFonts w:ascii="Times New Roman" w:hAnsi="Times New Roman" w:cs="Times New Roman"/>
          <w:sz w:val="28"/>
          <w:szCs w:val="28"/>
          <w:lang w:val="uz-Cyrl-UZ"/>
        </w:rPr>
        <w:t xml:space="preserve">badiiy </w:t>
      </w:r>
      <w:r w:rsidR="00C93ACC" w:rsidRPr="00746F7F">
        <w:rPr>
          <w:rFonts w:ascii="Times New Roman" w:hAnsi="Times New Roman" w:cs="Times New Roman"/>
          <w:sz w:val="28"/>
          <w:szCs w:val="28"/>
          <w:lang w:val="uz-Cyrl-UZ"/>
        </w:rPr>
        <w:t>matn</w:t>
      </w:r>
      <w:r w:rsidR="009C7D92" w:rsidRPr="00746F7F">
        <w:rPr>
          <w:rFonts w:ascii="Times New Roman" w:hAnsi="Times New Roman" w:cs="Times New Roman"/>
          <w:sz w:val="28"/>
          <w:szCs w:val="28"/>
          <w:lang w:val="uz-Cyrl-UZ"/>
        </w:rPr>
        <w:t>ni</w:t>
      </w:r>
      <w:r w:rsidR="00C93ACC" w:rsidRPr="00746F7F">
        <w:rPr>
          <w:rFonts w:ascii="Times New Roman" w:hAnsi="Times New Roman" w:cs="Times New Roman"/>
          <w:sz w:val="28"/>
          <w:szCs w:val="28"/>
          <w:lang w:val="uz-Cyrl-UZ"/>
        </w:rPr>
        <w:t xml:space="preserve"> tahlil</w:t>
      </w:r>
      <w:r w:rsidR="00834DC6" w:rsidRPr="00746F7F">
        <w:rPr>
          <w:rFonts w:ascii="Times New Roman" w:hAnsi="Times New Roman" w:cs="Times New Roman"/>
          <w:sz w:val="28"/>
          <w:szCs w:val="28"/>
          <w:lang w:val="uz-Cyrl-UZ"/>
        </w:rPr>
        <w:t xml:space="preserve"> qilish </w:t>
      </w:r>
      <w:r w:rsidR="00C93ACC" w:rsidRPr="00746F7F">
        <w:rPr>
          <w:rFonts w:ascii="Times New Roman" w:hAnsi="Times New Roman" w:cs="Times New Roman"/>
          <w:sz w:val="28"/>
          <w:szCs w:val="28"/>
          <w:lang w:val="uz-Cyrl-UZ"/>
        </w:rPr>
        <w:t xml:space="preserve">madaniyati </w:t>
      </w:r>
      <w:r w:rsidR="009C7D92" w:rsidRPr="00746F7F">
        <w:rPr>
          <w:rFonts w:ascii="Times New Roman" w:hAnsi="Times New Roman" w:cs="Times New Roman"/>
          <w:sz w:val="28"/>
          <w:szCs w:val="28"/>
          <w:lang w:val="uz-Cyrl-UZ"/>
        </w:rPr>
        <w:t>hamda</w:t>
      </w:r>
      <w:r w:rsidR="00C93ACC" w:rsidRPr="00746F7F">
        <w:rPr>
          <w:rFonts w:ascii="Times New Roman" w:hAnsi="Times New Roman" w:cs="Times New Roman"/>
          <w:sz w:val="28"/>
          <w:szCs w:val="28"/>
          <w:lang w:val="uz-Cyrl-UZ"/>
        </w:rPr>
        <w:t xml:space="preserve"> </w:t>
      </w:r>
      <w:r w:rsidR="009C7D92" w:rsidRPr="00746F7F">
        <w:rPr>
          <w:rFonts w:ascii="Times New Roman" w:hAnsi="Times New Roman" w:cs="Times New Roman"/>
          <w:sz w:val="28"/>
          <w:szCs w:val="28"/>
          <w:lang w:val="uz-Cyrl-UZ"/>
        </w:rPr>
        <w:t xml:space="preserve">mantiqiy va tanqidiy </w:t>
      </w:r>
      <w:r w:rsidR="00C93ACC" w:rsidRPr="00746F7F">
        <w:rPr>
          <w:rFonts w:ascii="Times New Roman" w:hAnsi="Times New Roman" w:cs="Times New Roman"/>
          <w:sz w:val="28"/>
          <w:szCs w:val="28"/>
          <w:lang w:val="uz-Cyrl-UZ"/>
        </w:rPr>
        <w:t>adabiy tafakkur rivojlanadi</w:t>
      </w:r>
      <w:r w:rsidR="00F36A6E"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 xml:space="preserve"> </w:t>
      </w:r>
    </w:p>
    <w:p w:rsidR="00C83045" w:rsidRPr="00746F7F" w:rsidRDefault="00F36A6E" w:rsidP="004A5170">
      <w:pPr>
        <w:pStyle w:val="a6"/>
        <w:spacing w:line="360" w:lineRule="auto"/>
        <w:ind w:firstLine="708"/>
        <w:jc w:val="both"/>
        <w:rPr>
          <w:rFonts w:ascii="Times New Roman" w:hAnsi="Times New Roman" w:cs="Times New Roman"/>
          <w:sz w:val="28"/>
          <w:szCs w:val="28"/>
          <w:lang w:val="uz-Cyrl-UZ"/>
        </w:rPr>
      </w:pPr>
      <w:r w:rsidRPr="00746F7F">
        <w:rPr>
          <w:rFonts w:ascii="Times New Roman" w:hAnsi="Times New Roman" w:cs="Times New Roman"/>
          <w:sz w:val="28"/>
          <w:szCs w:val="28"/>
          <w:lang w:val="uz-Cyrl-UZ"/>
        </w:rPr>
        <w:t xml:space="preserve">Demak, </w:t>
      </w:r>
      <w:r w:rsidR="00124393" w:rsidRPr="00746F7F">
        <w:rPr>
          <w:rFonts w:ascii="Times New Roman" w:hAnsi="Times New Roman" w:cs="Times New Roman"/>
          <w:sz w:val="28"/>
          <w:szCs w:val="28"/>
          <w:lang w:val="uz-Cyrl-UZ"/>
        </w:rPr>
        <w:t>o‘</w:t>
      </w:r>
      <w:r w:rsidRPr="00746F7F">
        <w:rPr>
          <w:rFonts w:ascii="Times New Roman" w:hAnsi="Times New Roman" w:cs="Times New Roman"/>
          <w:sz w:val="28"/>
          <w:szCs w:val="28"/>
          <w:lang w:val="uz-Cyrl-UZ"/>
        </w:rPr>
        <w:t>quvchilar</w:t>
      </w:r>
      <w:r w:rsidR="00C93ACC" w:rsidRPr="00746F7F">
        <w:rPr>
          <w:rFonts w:ascii="Times New Roman" w:hAnsi="Times New Roman" w:cs="Times New Roman"/>
          <w:sz w:val="28"/>
          <w:szCs w:val="28"/>
          <w:lang w:val="uz-Cyrl-UZ"/>
        </w:rPr>
        <w:t xml:space="preserve"> asardagi badiiy obrazlar tizimini nafaqat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qituvchi izohi orqali, balki raqamli vizual materiallar, elektron tahlil xaritalari va interaktiv</w:t>
      </w:r>
      <w:r w:rsidR="00AA522A" w:rsidRPr="00746F7F">
        <w:rPr>
          <w:rFonts w:ascii="Times New Roman" w:hAnsi="Times New Roman" w:cs="Times New Roman"/>
          <w:sz w:val="28"/>
          <w:szCs w:val="28"/>
          <w:lang w:val="uz-Cyrl-UZ"/>
        </w:rPr>
        <w:t>-</w:t>
      </w:r>
      <w:r w:rsidR="0074232D" w:rsidRPr="00746F7F">
        <w:rPr>
          <w:rFonts w:ascii="Times New Roman" w:hAnsi="Times New Roman" w:cs="Times New Roman"/>
          <w:sz w:val="28"/>
          <w:szCs w:val="28"/>
          <w:lang w:val="uz-Cyrl-UZ"/>
        </w:rPr>
        <w:t>taʼ</w:t>
      </w:r>
      <w:r w:rsidR="00AA522A" w:rsidRPr="00746F7F">
        <w:rPr>
          <w:rFonts w:ascii="Times New Roman" w:hAnsi="Times New Roman" w:cs="Times New Roman"/>
          <w:sz w:val="28"/>
          <w:szCs w:val="28"/>
          <w:lang w:val="uz-Cyrl-UZ"/>
        </w:rPr>
        <w:t>limiy</w:t>
      </w:r>
      <w:r w:rsidR="00C93ACC"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yinlar yordamida</w:t>
      </w:r>
      <w:r w:rsidR="00AA522A" w:rsidRPr="00746F7F">
        <w:rPr>
          <w:rFonts w:ascii="Times New Roman" w:hAnsi="Times New Roman" w:cs="Times New Roman"/>
          <w:sz w:val="28"/>
          <w:szCs w:val="28"/>
          <w:lang w:val="uz-Cyrl-UZ"/>
        </w:rPr>
        <w:t xml:space="preserve"> tadqiq qiladi, matn yoki asar g‘oyasini</w:t>
      </w:r>
      <w:r w:rsidR="00F1205C" w:rsidRPr="00746F7F">
        <w:rPr>
          <w:rFonts w:ascii="Times New Roman" w:hAnsi="Times New Roman" w:cs="Times New Roman"/>
          <w:sz w:val="28"/>
          <w:szCs w:val="28"/>
          <w:lang w:val="uz-Cyrl-UZ"/>
        </w:rPr>
        <w:t xml:space="preserve"> </w:t>
      </w:r>
      <w:r w:rsidR="00C93ACC" w:rsidRPr="00746F7F">
        <w:rPr>
          <w:rFonts w:ascii="Times New Roman" w:hAnsi="Times New Roman" w:cs="Times New Roman"/>
          <w:sz w:val="28"/>
          <w:szCs w:val="28"/>
          <w:lang w:val="uz-Cyrl-UZ"/>
        </w:rPr>
        <w:t>chuqurroq</w:t>
      </w:r>
      <w:r w:rsidR="00040A34" w:rsidRPr="00746F7F">
        <w:rPr>
          <w:rFonts w:ascii="Times New Roman" w:hAnsi="Times New Roman" w:cs="Times New Roman"/>
          <w:sz w:val="28"/>
          <w:szCs w:val="28"/>
          <w:lang w:val="uz-Cyrl-UZ"/>
        </w:rPr>
        <w:t xml:space="preserve"> tushunadi. Shu</w:t>
      </w:r>
      <w:r w:rsidR="00684981" w:rsidRPr="00746F7F">
        <w:rPr>
          <w:rFonts w:ascii="Times New Roman" w:hAnsi="Times New Roman" w:cs="Times New Roman"/>
          <w:sz w:val="28"/>
          <w:szCs w:val="28"/>
          <w:lang w:val="uz-Cyrl-UZ"/>
        </w:rPr>
        <w:t>ning uchun darsda innovatsion yondashuvlar orqali</w:t>
      </w:r>
      <w:r w:rsidR="00040A34" w:rsidRPr="00746F7F">
        <w:rPr>
          <w:rFonts w:ascii="Times New Roman" w:hAnsi="Times New Roman" w:cs="Times New Roman"/>
          <w:sz w:val="28"/>
          <w:szCs w:val="28"/>
          <w:lang w:val="uz-Cyrl-UZ"/>
        </w:rPr>
        <w:t xml:space="preserve"> raqamli </w:t>
      </w:r>
      <w:r w:rsidR="0074232D" w:rsidRPr="00746F7F">
        <w:rPr>
          <w:rFonts w:ascii="Times New Roman" w:hAnsi="Times New Roman" w:cs="Times New Roman"/>
          <w:sz w:val="28"/>
          <w:szCs w:val="28"/>
          <w:lang w:val="uz-Cyrl-UZ"/>
        </w:rPr>
        <w:t>taʼ</w:t>
      </w:r>
      <w:r w:rsidR="00040A34" w:rsidRPr="00746F7F">
        <w:rPr>
          <w:rFonts w:ascii="Times New Roman" w:hAnsi="Times New Roman" w:cs="Times New Roman"/>
          <w:sz w:val="28"/>
          <w:szCs w:val="28"/>
          <w:lang w:val="uz-Cyrl-UZ"/>
        </w:rPr>
        <w:t>lim vositalari</w:t>
      </w:r>
      <w:r w:rsidR="006037C9" w:rsidRPr="00746F7F">
        <w:rPr>
          <w:rFonts w:ascii="Times New Roman" w:hAnsi="Times New Roman" w:cs="Times New Roman"/>
          <w:sz w:val="28"/>
          <w:szCs w:val="28"/>
          <w:lang w:val="uz-Cyrl-UZ"/>
        </w:rPr>
        <w:t>dan maqsadli foydalanish,</w:t>
      </w:r>
      <w:r w:rsidR="00040A34" w:rsidRPr="00746F7F">
        <w:rPr>
          <w:rFonts w:ascii="Times New Roman" w:hAnsi="Times New Roman" w:cs="Times New Roman"/>
          <w:sz w:val="28"/>
          <w:szCs w:val="28"/>
          <w:lang w:val="uz-Cyrl-UZ"/>
        </w:rPr>
        <w:t xml:space="preserve"> adabiyot fanining </w:t>
      </w:r>
      <w:r w:rsidR="00124393" w:rsidRPr="00746F7F">
        <w:rPr>
          <w:rFonts w:ascii="Times New Roman" w:hAnsi="Times New Roman" w:cs="Times New Roman"/>
          <w:sz w:val="28"/>
          <w:szCs w:val="28"/>
          <w:lang w:val="uz-Cyrl-UZ"/>
        </w:rPr>
        <w:t>o‘</w:t>
      </w:r>
      <w:r w:rsidR="00040A34" w:rsidRPr="00746F7F">
        <w:rPr>
          <w:rFonts w:ascii="Times New Roman" w:hAnsi="Times New Roman" w:cs="Times New Roman"/>
          <w:sz w:val="28"/>
          <w:szCs w:val="28"/>
          <w:lang w:val="uz-Cyrl-UZ"/>
        </w:rPr>
        <w:t xml:space="preserve">ziga xos badiiy - estetik mohiyatini saqlagan holda </w:t>
      </w:r>
      <w:r w:rsidR="006037C9" w:rsidRPr="00746F7F">
        <w:rPr>
          <w:rFonts w:ascii="Times New Roman" w:hAnsi="Times New Roman" w:cs="Times New Roman"/>
          <w:sz w:val="28"/>
          <w:szCs w:val="28"/>
          <w:lang w:val="uz-Cyrl-UZ"/>
        </w:rPr>
        <w:t xml:space="preserve">ilmiy, ijodiy, </w:t>
      </w:r>
      <w:r w:rsidR="00181A47" w:rsidRPr="00746F7F">
        <w:rPr>
          <w:rFonts w:ascii="Times New Roman" w:hAnsi="Times New Roman" w:cs="Times New Roman"/>
          <w:sz w:val="28"/>
          <w:szCs w:val="28"/>
          <w:lang w:val="uz-Cyrl-UZ"/>
        </w:rPr>
        <w:t>qarashlari</w:t>
      </w:r>
      <w:r w:rsidR="00A36894" w:rsidRPr="00746F7F">
        <w:rPr>
          <w:rFonts w:ascii="Times New Roman" w:hAnsi="Times New Roman" w:cs="Times New Roman"/>
          <w:sz w:val="28"/>
          <w:szCs w:val="28"/>
          <w:lang w:val="uz-Cyrl-UZ"/>
        </w:rPr>
        <w:t xml:space="preserve"> </w:t>
      </w:r>
      <w:r w:rsidR="00040A34" w:rsidRPr="00746F7F">
        <w:rPr>
          <w:rFonts w:ascii="Times New Roman" w:hAnsi="Times New Roman" w:cs="Times New Roman"/>
          <w:sz w:val="28"/>
          <w:szCs w:val="28"/>
          <w:lang w:val="uz-Cyrl-UZ"/>
        </w:rPr>
        <w:t>zamonaviy</w:t>
      </w:r>
      <w:r w:rsidR="00181A47" w:rsidRPr="00746F7F">
        <w:rPr>
          <w:rFonts w:ascii="Times New Roman" w:hAnsi="Times New Roman" w:cs="Times New Roman"/>
          <w:sz w:val="28"/>
          <w:szCs w:val="28"/>
          <w:lang w:val="uz-Cyrl-UZ"/>
        </w:rPr>
        <w:t>,</w:t>
      </w:r>
      <w:r w:rsidR="00F1205C" w:rsidRPr="00746F7F">
        <w:rPr>
          <w:rFonts w:ascii="Times New Roman" w:hAnsi="Times New Roman" w:cs="Times New Roman"/>
          <w:sz w:val="28"/>
          <w:szCs w:val="28"/>
          <w:lang w:val="uz-Cyrl-UZ"/>
        </w:rPr>
        <w:t xml:space="preserve"> </w:t>
      </w:r>
      <w:r w:rsidR="00A36894" w:rsidRPr="00746F7F">
        <w:rPr>
          <w:rFonts w:ascii="Times New Roman" w:hAnsi="Times New Roman" w:cs="Times New Roman"/>
          <w:sz w:val="28"/>
          <w:szCs w:val="28"/>
          <w:lang w:val="uz-Cyrl-UZ"/>
        </w:rPr>
        <w:t xml:space="preserve">amaliy </w:t>
      </w:r>
      <w:r w:rsidR="00040A34" w:rsidRPr="00746F7F">
        <w:rPr>
          <w:rFonts w:ascii="Times New Roman" w:hAnsi="Times New Roman" w:cs="Times New Roman"/>
          <w:sz w:val="28"/>
          <w:szCs w:val="28"/>
          <w:lang w:val="uz-Cyrl-UZ"/>
        </w:rPr>
        <w:t>metodik yondashuv</w:t>
      </w:r>
      <w:r w:rsidR="00A36894" w:rsidRPr="00746F7F">
        <w:rPr>
          <w:rFonts w:ascii="Times New Roman" w:hAnsi="Times New Roman" w:cs="Times New Roman"/>
          <w:sz w:val="28"/>
          <w:szCs w:val="28"/>
          <w:lang w:val="uz-Cyrl-UZ"/>
        </w:rPr>
        <w:t>larni kash qiladi, belgilangan vazifani</w:t>
      </w:r>
      <w:r w:rsidR="00181A47" w:rsidRPr="00746F7F">
        <w:rPr>
          <w:rFonts w:ascii="Times New Roman" w:hAnsi="Times New Roman" w:cs="Times New Roman"/>
          <w:sz w:val="28"/>
          <w:szCs w:val="28"/>
          <w:lang w:val="uz-Cyrl-UZ"/>
        </w:rPr>
        <w:t xml:space="preserve"> t</w:t>
      </w:r>
      <w:r w:rsidR="00124393" w:rsidRPr="00746F7F">
        <w:rPr>
          <w:rFonts w:ascii="Times New Roman" w:hAnsi="Times New Roman" w:cs="Times New Roman"/>
          <w:sz w:val="28"/>
          <w:szCs w:val="28"/>
          <w:lang w:val="uz-Cyrl-UZ"/>
        </w:rPr>
        <w:t>o‘</w:t>
      </w:r>
      <w:r w:rsidR="00181A47" w:rsidRPr="00746F7F">
        <w:rPr>
          <w:rFonts w:ascii="Times New Roman" w:hAnsi="Times New Roman" w:cs="Times New Roman"/>
          <w:sz w:val="28"/>
          <w:szCs w:val="28"/>
          <w:lang w:val="uz-Cyrl-UZ"/>
        </w:rPr>
        <w:t>liq</w:t>
      </w:r>
      <w:r w:rsidR="00F1205C" w:rsidRPr="00746F7F">
        <w:rPr>
          <w:rFonts w:ascii="Times New Roman" w:hAnsi="Times New Roman" w:cs="Times New Roman"/>
          <w:sz w:val="28"/>
          <w:szCs w:val="28"/>
          <w:lang w:val="uz-Cyrl-UZ"/>
        </w:rPr>
        <w:t xml:space="preserve"> </w:t>
      </w:r>
      <w:r w:rsidR="0074232D" w:rsidRPr="00746F7F">
        <w:rPr>
          <w:rFonts w:ascii="Times New Roman" w:hAnsi="Times New Roman" w:cs="Times New Roman"/>
          <w:sz w:val="28"/>
          <w:szCs w:val="28"/>
          <w:lang w:val="uz-Cyrl-UZ"/>
        </w:rPr>
        <w:t>taʼ</w:t>
      </w:r>
      <w:r w:rsidR="00040A34" w:rsidRPr="00746F7F">
        <w:rPr>
          <w:rFonts w:ascii="Times New Roman" w:hAnsi="Times New Roman" w:cs="Times New Roman"/>
          <w:sz w:val="28"/>
          <w:szCs w:val="28"/>
          <w:lang w:val="uz-Cyrl-UZ"/>
        </w:rPr>
        <w:t>minlaydi.</w:t>
      </w:r>
    </w:p>
    <w:p w:rsidR="00C93ACC" w:rsidRPr="00746F7F" w:rsidRDefault="009B1C5C" w:rsidP="004A5170">
      <w:pPr>
        <w:pStyle w:val="a6"/>
        <w:spacing w:line="360" w:lineRule="auto"/>
        <w:ind w:firstLine="708"/>
        <w:jc w:val="both"/>
        <w:rPr>
          <w:rFonts w:ascii="Times New Roman" w:hAnsi="Times New Roman" w:cs="Times New Roman"/>
          <w:sz w:val="28"/>
          <w:szCs w:val="28"/>
          <w:lang w:val="uz-Cyrl-UZ"/>
        </w:rPr>
      </w:pPr>
      <w:r w:rsidRPr="00746F7F">
        <w:rPr>
          <w:rFonts w:ascii="Times New Roman" w:hAnsi="Times New Roman" w:cs="Times New Roman"/>
          <w:sz w:val="28"/>
          <w:szCs w:val="28"/>
          <w:lang w:val="uz-Cyrl-UZ"/>
        </w:rPr>
        <w:t>Kutilgan natija darsdagi r</w:t>
      </w:r>
      <w:r w:rsidR="00040A34" w:rsidRPr="00746F7F">
        <w:rPr>
          <w:rFonts w:ascii="Times New Roman" w:hAnsi="Times New Roman" w:cs="Times New Roman"/>
          <w:sz w:val="28"/>
          <w:szCs w:val="28"/>
          <w:lang w:val="uz-Cyrl-UZ"/>
        </w:rPr>
        <w:t xml:space="preserve">aqamli transformatsiya sharoitida </w:t>
      </w:r>
      <w:r w:rsidR="00124393" w:rsidRPr="00746F7F">
        <w:rPr>
          <w:rFonts w:ascii="Times New Roman" w:hAnsi="Times New Roman" w:cs="Times New Roman"/>
          <w:sz w:val="28"/>
          <w:szCs w:val="28"/>
          <w:lang w:val="uz-Cyrl-UZ"/>
        </w:rPr>
        <w:t>o‘</w:t>
      </w:r>
      <w:r w:rsidR="00040A34" w:rsidRPr="00746F7F">
        <w:rPr>
          <w:rFonts w:ascii="Times New Roman" w:hAnsi="Times New Roman" w:cs="Times New Roman"/>
          <w:sz w:val="28"/>
          <w:szCs w:val="28"/>
          <w:lang w:val="uz-Cyrl-UZ"/>
        </w:rPr>
        <w:t xml:space="preserve">qituvchi endilikda faqat bilim manbai emas, balki </w:t>
      </w:r>
      <w:r w:rsidR="00124393" w:rsidRPr="00746F7F">
        <w:rPr>
          <w:rFonts w:ascii="Times New Roman" w:hAnsi="Times New Roman" w:cs="Times New Roman"/>
          <w:sz w:val="28"/>
          <w:szCs w:val="28"/>
          <w:lang w:val="uz-Cyrl-UZ"/>
        </w:rPr>
        <w:t>o‘</w:t>
      </w:r>
      <w:r w:rsidR="00040A34" w:rsidRPr="00746F7F">
        <w:rPr>
          <w:rFonts w:ascii="Times New Roman" w:hAnsi="Times New Roman" w:cs="Times New Roman"/>
          <w:sz w:val="28"/>
          <w:szCs w:val="28"/>
          <w:lang w:val="uz-Cyrl-UZ"/>
        </w:rPr>
        <w:t>quvchilarning raqamli faoliyatini boshqaruvchi, ularni mustaqil izlanish va tahlilga</w:t>
      </w:r>
      <w:r w:rsidR="005E23CF" w:rsidRPr="00746F7F">
        <w:rPr>
          <w:rFonts w:ascii="Times New Roman" w:hAnsi="Times New Roman" w:cs="Times New Roman"/>
          <w:sz w:val="28"/>
          <w:szCs w:val="28"/>
          <w:lang w:val="uz-Cyrl-UZ"/>
        </w:rPr>
        <w:t>, kashfiyotlar yaratishga safarbar qiladi.</w:t>
      </w:r>
      <w:r w:rsidR="001D4862" w:rsidRPr="00746F7F">
        <w:rPr>
          <w:rFonts w:ascii="Times New Roman" w:hAnsi="Times New Roman" w:cs="Times New Roman"/>
          <w:sz w:val="28"/>
          <w:szCs w:val="28"/>
          <w:lang w:val="uz-Cyrl-UZ"/>
        </w:rPr>
        <w:t xml:space="preserve"> U y</w:t>
      </w:r>
      <w:r w:rsidR="00124393" w:rsidRPr="00746F7F">
        <w:rPr>
          <w:rFonts w:ascii="Times New Roman" w:hAnsi="Times New Roman" w:cs="Times New Roman"/>
          <w:sz w:val="28"/>
          <w:szCs w:val="28"/>
          <w:lang w:val="uz-Cyrl-UZ"/>
        </w:rPr>
        <w:t>o‘</w:t>
      </w:r>
      <w:r w:rsidR="001D4862" w:rsidRPr="00746F7F">
        <w:rPr>
          <w:rFonts w:ascii="Times New Roman" w:hAnsi="Times New Roman" w:cs="Times New Roman"/>
          <w:sz w:val="28"/>
          <w:szCs w:val="28"/>
          <w:lang w:val="uz-Cyrl-UZ"/>
        </w:rPr>
        <w:t>naltiruvchi motivator</w:t>
      </w:r>
      <w:r w:rsidR="00040A34" w:rsidRPr="00746F7F">
        <w:rPr>
          <w:rFonts w:ascii="Times New Roman" w:hAnsi="Times New Roman" w:cs="Times New Roman"/>
          <w:sz w:val="28"/>
          <w:szCs w:val="28"/>
          <w:lang w:val="uz-Cyrl-UZ"/>
        </w:rPr>
        <w:t xml:space="preserve"> rolini bajaradi</w:t>
      </w:r>
      <w:r w:rsidR="0027353F" w:rsidRPr="00746F7F">
        <w:rPr>
          <w:rFonts w:ascii="Times New Roman" w:hAnsi="Times New Roman" w:cs="Times New Roman"/>
          <w:sz w:val="28"/>
          <w:szCs w:val="28"/>
          <w:lang w:val="uz-Cyrl-UZ"/>
        </w:rPr>
        <w:t xml:space="preserve"> hamda</w:t>
      </w:r>
      <w:r w:rsidR="00D20005"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D20005" w:rsidRPr="00746F7F">
        <w:rPr>
          <w:rFonts w:ascii="Times New Roman" w:hAnsi="Times New Roman" w:cs="Times New Roman"/>
          <w:sz w:val="28"/>
          <w:szCs w:val="28"/>
          <w:lang w:val="uz-Cyrl-UZ"/>
        </w:rPr>
        <w:t>quvch</w:t>
      </w:r>
      <w:r w:rsidR="00E32445" w:rsidRPr="00746F7F">
        <w:rPr>
          <w:rFonts w:ascii="Times New Roman" w:hAnsi="Times New Roman" w:cs="Times New Roman"/>
          <w:sz w:val="28"/>
          <w:szCs w:val="28"/>
          <w:lang w:val="uz-Cyrl-UZ"/>
        </w:rPr>
        <w:t>lar</w:t>
      </w:r>
      <w:r w:rsidR="00D20005" w:rsidRPr="00746F7F">
        <w:rPr>
          <w:rFonts w:ascii="Times New Roman" w:hAnsi="Times New Roman" w:cs="Times New Roman"/>
          <w:sz w:val="28"/>
          <w:szCs w:val="28"/>
          <w:lang w:val="uz-Cyrl-UZ"/>
        </w:rPr>
        <w:t>ni</w:t>
      </w:r>
      <w:r w:rsidR="00F1205C" w:rsidRPr="00746F7F">
        <w:rPr>
          <w:rFonts w:ascii="Times New Roman" w:hAnsi="Times New Roman" w:cs="Times New Roman"/>
          <w:sz w:val="28"/>
          <w:szCs w:val="28"/>
          <w:lang w:val="uz-Cyrl-UZ"/>
        </w:rPr>
        <w:t xml:space="preserve"> </w:t>
      </w:r>
      <w:r w:rsidR="0027353F" w:rsidRPr="00746F7F">
        <w:rPr>
          <w:rFonts w:ascii="Times New Roman" w:hAnsi="Times New Roman" w:cs="Times New Roman"/>
          <w:sz w:val="28"/>
          <w:szCs w:val="28"/>
          <w:lang w:val="uz-Cyrl-UZ"/>
        </w:rPr>
        <w:t>kelajak</w:t>
      </w:r>
      <w:r w:rsidR="001D4862" w:rsidRPr="00746F7F">
        <w:rPr>
          <w:rFonts w:ascii="Times New Roman" w:hAnsi="Times New Roman" w:cs="Times New Roman"/>
          <w:sz w:val="28"/>
          <w:szCs w:val="28"/>
          <w:lang w:val="uz-Cyrl-UZ"/>
        </w:rPr>
        <w:t>ka</w:t>
      </w:r>
      <w:r w:rsidR="00D20005" w:rsidRPr="00746F7F">
        <w:rPr>
          <w:rFonts w:ascii="Times New Roman" w:hAnsi="Times New Roman" w:cs="Times New Roman"/>
          <w:sz w:val="28"/>
          <w:szCs w:val="28"/>
          <w:lang w:val="uz-Cyrl-UZ"/>
        </w:rPr>
        <w:t>,</w:t>
      </w:r>
      <w:r w:rsidR="001D4862" w:rsidRPr="00746F7F">
        <w:rPr>
          <w:rFonts w:ascii="Times New Roman" w:hAnsi="Times New Roman" w:cs="Times New Roman"/>
          <w:sz w:val="28"/>
          <w:szCs w:val="28"/>
          <w:lang w:val="uz-Cyrl-UZ"/>
        </w:rPr>
        <w:t xml:space="preserve"> </w:t>
      </w:r>
      <w:r w:rsidR="0027353F" w:rsidRPr="00746F7F">
        <w:rPr>
          <w:rFonts w:ascii="Times New Roman" w:hAnsi="Times New Roman" w:cs="Times New Roman"/>
          <w:sz w:val="28"/>
          <w:szCs w:val="28"/>
          <w:lang w:val="uz-Cyrl-UZ"/>
        </w:rPr>
        <w:t xml:space="preserve">ijodiy faoliyatga ilhomlantiradi. </w:t>
      </w:r>
      <w:r w:rsidR="00040A34" w:rsidRPr="00746F7F">
        <w:rPr>
          <w:rFonts w:ascii="Times New Roman" w:hAnsi="Times New Roman" w:cs="Times New Roman"/>
          <w:sz w:val="28"/>
          <w:szCs w:val="28"/>
          <w:lang w:val="uz-Cyrl-UZ"/>
        </w:rPr>
        <w:t>Shu</w:t>
      </w:r>
      <w:r w:rsidR="00E32445" w:rsidRPr="00746F7F">
        <w:rPr>
          <w:rFonts w:ascii="Times New Roman" w:hAnsi="Times New Roman" w:cs="Times New Roman"/>
          <w:sz w:val="28"/>
          <w:szCs w:val="28"/>
          <w:lang w:val="uz-Cyrl-UZ"/>
        </w:rPr>
        <w:t xml:space="preserve"> bois</w:t>
      </w:r>
      <w:r w:rsidR="00397FE5" w:rsidRPr="00746F7F">
        <w:rPr>
          <w:rFonts w:ascii="Times New Roman" w:hAnsi="Times New Roman" w:cs="Times New Roman"/>
          <w:sz w:val="28"/>
          <w:szCs w:val="28"/>
          <w:lang w:val="uz-Cyrl-UZ"/>
        </w:rPr>
        <w:t>dan</w:t>
      </w:r>
      <w:r w:rsidR="0027353F" w:rsidRPr="00746F7F">
        <w:rPr>
          <w:rFonts w:ascii="Times New Roman" w:hAnsi="Times New Roman" w:cs="Times New Roman"/>
          <w:sz w:val="28"/>
          <w:szCs w:val="28"/>
          <w:lang w:val="uz-Cyrl-UZ"/>
        </w:rPr>
        <w:t>,</w:t>
      </w:r>
      <w:r w:rsidR="005E23CF" w:rsidRPr="00746F7F">
        <w:rPr>
          <w:rFonts w:ascii="Times New Roman" w:hAnsi="Times New Roman" w:cs="Times New Roman"/>
          <w:sz w:val="28"/>
          <w:szCs w:val="28"/>
          <w:lang w:val="uz-Cyrl-UZ"/>
        </w:rPr>
        <w:t xml:space="preserve"> adabiyot</w:t>
      </w:r>
      <w:r w:rsidR="009F41F4" w:rsidRPr="00746F7F">
        <w:rPr>
          <w:rFonts w:ascii="Times New Roman" w:hAnsi="Times New Roman" w:cs="Times New Roman"/>
          <w:sz w:val="28"/>
          <w:szCs w:val="28"/>
          <w:lang w:val="uz-Cyrl-UZ"/>
        </w:rPr>
        <w:t xml:space="preserve"> darslarida </w:t>
      </w:r>
      <w:r w:rsidR="00040A34" w:rsidRPr="00746F7F">
        <w:rPr>
          <w:rFonts w:ascii="Times New Roman" w:hAnsi="Times New Roman" w:cs="Times New Roman"/>
          <w:sz w:val="28"/>
          <w:szCs w:val="28"/>
          <w:lang w:val="uz-Cyrl-UZ"/>
        </w:rPr>
        <w:t>raqamli texnologiyalar</w:t>
      </w:r>
      <w:r w:rsidR="009F41F4"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9F41F4" w:rsidRPr="00746F7F">
        <w:rPr>
          <w:rFonts w:ascii="Times New Roman" w:hAnsi="Times New Roman" w:cs="Times New Roman"/>
          <w:sz w:val="28"/>
          <w:szCs w:val="28"/>
          <w:lang w:val="uz-Cyrl-UZ"/>
        </w:rPr>
        <w:t xml:space="preserve">quvchinigina rivojlantirmasdan, balki </w:t>
      </w:r>
      <w:r w:rsidR="00124393" w:rsidRPr="00746F7F">
        <w:rPr>
          <w:rFonts w:ascii="Times New Roman" w:hAnsi="Times New Roman" w:cs="Times New Roman"/>
          <w:sz w:val="28"/>
          <w:szCs w:val="28"/>
          <w:lang w:val="uz-Cyrl-UZ"/>
        </w:rPr>
        <w:t>o‘</w:t>
      </w:r>
      <w:r w:rsidR="00040A34" w:rsidRPr="00746F7F">
        <w:rPr>
          <w:rFonts w:ascii="Times New Roman" w:hAnsi="Times New Roman" w:cs="Times New Roman"/>
          <w:sz w:val="28"/>
          <w:szCs w:val="28"/>
          <w:lang w:val="uz-Cyrl-UZ"/>
        </w:rPr>
        <w:t>qituvchining metodik salohiyatini, pedagogik kreativligini</w:t>
      </w:r>
      <w:r w:rsidR="00F1205C" w:rsidRPr="00746F7F">
        <w:rPr>
          <w:rFonts w:ascii="Times New Roman" w:hAnsi="Times New Roman" w:cs="Times New Roman"/>
          <w:sz w:val="28"/>
          <w:szCs w:val="28"/>
          <w:lang w:val="uz-Cyrl-UZ"/>
        </w:rPr>
        <w:t xml:space="preserve"> </w:t>
      </w:r>
      <w:r w:rsidR="001F37B7" w:rsidRPr="00746F7F">
        <w:rPr>
          <w:rFonts w:ascii="Times New Roman" w:hAnsi="Times New Roman" w:cs="Times New Roman"/>
          <w:sz w:val="28"/>
          <w:szCs w:val="28"/>
          <w:lang w:val="uz-Cyrl-UZ"/>
        </w:rPr>
        <w:t xml:space="preserve">zamonaviy </w:t>
      </w:r>
      <w:r w:rsidR="00040A34" w:rsidRPr="00746F7F">
        <w:rPr>
          <w:rFonts w:ascii="Times New Roman" w:hAnsi="Times New Roman" w:cs="Times New Roman"/>
          <w:sz w:val="28"/>
          <w:szCs w:val="28"/>
          <w:lang w:val="uz-Cyrl-UZ"/>
        </w:rPr>
        <w:t>bilish faoli</w:t>
      </w:r>
      <w:r w:rsidR="001F37B7" w:rsidRPr="00746F7F">
        <w:rPr>
          <w:rFonts w:ascii="Times New Roman" w:hAnsi="Times New Roman" w:cs="Times New Roman"/>
          <w:sz w:val="28"/>
          <w:szCs w:val="28"/>
          <w:lang w:val="uz-Cyrl-UZ"/>
        </w:rPr>
        <w:t>ligini</w:t>
      </w:r>
      <w:r w:rsidR="00F1205C" w:rsidRPr="00746F7F">
        <w:rPr>
          <w:rFonts w:ascii="Times New Roman" w:hAnsi="Times New Roman" w:cs="Times New Roman"/>
          <w:sz w:val="28"/>
          <w:szCs w:val="28"/>
          <w:lang w:val="uz-Cyrl-UZ"/>
        </w:rPr>
        <w:t xml:space="preserve"> </w:t>
      </w:r>
      <w:r w:rsidR="001F37B7" w:rsidRPr="00746F7F">
        <w:rPr>
          <w:rFonts w:ascii="Times New Roman" w:hAnsi="Times New Roman" w:cs="Times New Roman"/>
          <w:sz w:val="28"/>
          <w:szCs w:val="28"/>
          <w:lang w:val="uz-Cyrl-UZ"/>
        </w:rPr>
        <w:t>ham</w:t>
      </w:r>
      <w:r w:rsidR="00F1205C" w:rsidRPr="00746F7F">
        <w:rPr>
          <w:rFonts w:ascii="Times New Roman" w:hAnsi="Times New Roman" w:cs="Times New Roman"/>
          <w:sz w:val="28"/>
          <w:szCs w:val="28"/>
          <w:lang w:val="uz-Cyrl-UZ"/>
        </w:rPr>
        <w:t xml:space="preserve"> </w:t>
      </w:r>
      <w:r w:rsidR="001D3496" w:rsidRPr="00746F7F">
        <w:rPr>
          <w:rFonts w:ascii="Times New Roman" w:hAnsi="Times New Roman" w:cs="Times New Roman"/>
          <w:sz w:val="28"/>
          <w:szCs w:val="28"/>
          <w:lang w:val="uz-Cyrl-UZ"/>
        </w:rPr>
        <w:t>sayqallaydi.</w:t>
      </w:r>
      <w:r w:rsidR="00F1205C" w:rsidRPr="00746F7F">
        <w:rPr>
          <w:rFonts w:ascii="Times New Roman" w:hAnsi="Times New Roman" w:cs="Times New Roman"/>
          <w:sz w:val="28"/>
          <w:szCs w:val="28"/>
          <w:lang w:val="uz-Cyrl-UZ"/>
        </w:rPr>
        <w:t xml:space="preserve">  </w:t>
      </w:r>
      <w:r w:rsidR="006445C2" w:rsidRPr="00746F7F">
        <w:rPr>
          <w:rFonts w:ascii="Times New Roman" w:hAnsi="Times New Roman" w:cs="Times New Roman"/>
          <w:sz w:val="28"/>
          <w:szCs w:val="28"/>
          <w:lang w:val="uz-Cyrl-UZ"/>
        </w:rPr>
        <w:t>Yuqoridagi i</w:t>
      </w:r>
      <w:r w:rsidR="002A1CA8" w:rsidRPr="00746F7F">
        <w:rPr>
          <w:rFonts w:ascii="Times New Roman" w:hAnsi="Times New Roman" w:cs="Times New Roman"/>
          <w:sz w:val="28"/>
          <w:szCs w:val="28"/>
          <w:lang w:val="uz-Cyrl-UZ"/>
        </w:rPr>
        <w:t>lmiy</w:t>
      </w:r>
      <w:r w:rsidR="00397FE5" w:rsidRPr="00746F7F">
        <w:rPr>
          <w:rFonts w:ascii="Times New Roman" w:hAnsi="Times New Roman" w:cs="Times New Roman"/>
          <w:sz w:val="28"/>
          <w:szCs w:val="28"/>
          <w:lang w:val="uz-Cyrl-UZ"/>
        </w:rPr>
        <w:t xml:space="preserve"> mushohad</w:t>
      </w:r>
      <w:r w:rsidR="006445C2" w:rsidRPr="00746F7F">
        <w:rPr>
          <w:rFonts w:ascii="Times New Roman" w:hAnsi="Times New Roman" w:cs="Times New Roman"/>
          <w:sz w:val="28"/>
          <w:szCs w:val="28"/>
          <w:lang w:val="uz-Cyrl-UZ"/>
        </w:rPr>
        <w:t>a</w:t>
      </w:r>
      <w:r w:rsidR="00397FE5" w:rsidRPr="00746F7F">
        <w:rPr>
          <w:rFonts w:ascii="Times New Roman" w:hAnsi="Times New Roman" w:cs="Times New Roman"/>
          <w:sz w:val="28"/>
          <w:szCs w:val="28"/>
          <w:lang w:val="uz-Cyrl-UZ"/>
        </w:rPr>
        <w:t>lar asosida</w:t>
      </w:r>
      <w:r w:rsidR="002A1CA8" w:rsidRPr="00746F7F">
        <w:rPr>
          <w:rFonts w:ascii="Times New Roman" w:hAnsi="Times New Roman" w:cs="Times New Roman"/>
          <w:sz w:val="28"/>
          <w:szCs w:val="28"/>
          <w:lang w:val="uz-Cyrl-UZ"/>
        </w:rPr>
        <w:t xml:space="preserve"> x</w:t>
      </w:r>
      <w:r w:rsidR="00040A34" w:rsidRPr="00746F7F">
        <w:rPr>
          <w:rFonts w:ascii="Times New Roman" w:hAnsi="Times New Roman" w:cs="Times New Roman"/>
          <w:sz w:val="28"/>
          <w:szCs w:val="28"/>
          <w:lang w:val="uz-Cyrl-UZ"/>
        </w:rPr>
        <w:t>ulosa qilib aytganda, adabiyot darslarini tashkil etishda raqamli texnologiyalardan foydalanish</w:t>
      </w:r>
      <w:r w:rsidR="002A1CA8"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2A1CA8" w:rsidRPr="00746F7F">
        <w:rPr>
          <w:rFonts w:ascii="Times New Roman" w:hAnsi="Times New Roman" w:cs="Times New Roman"/>
          <w:sz w:val="28"/>
          <w:szCs w:val="28"/>
          <w:lang w:val="uz-Cyrl-UZ"/>
        </w:rPr>
        <w:t>qitish mazmunini, sifatli</w:t>
      </w:r>
      <w:r w:rsidR="00040A34" w:rsidRPr="00746F7F">
        <w:rPr>
          <w:rFonts w:ascii="Times New Roman" w:hAnsi="Times New Roman" w:cs="Times New Roman"/>
          <w:sz w:val="28"/>
          <w:szCs w:val="28"/>
          <w:lang w:val="uz-Cyrl-UZ"/>
        </w:rPr>
        <w:t xml:space="preserve"> </w:t>
      </w:r>
      <w:r w:rsidR="0074232D" w:rsidRPr="00746F7F">
        <w:rPr>
          <w:rFonts w:ascii="Times New Roman" w:hAnsi="Times New Roman" w:cs="Times New Roman"/>
          <w:sz w:val="28"/>
          <w:szCs w:val="28"/>
          <w:lang w:val="uz-Cyrl-UZ"/>
        </w:rPr>
        <w:lastRenderedPageBreak/>
        <w:t>taʼ</w:t>
      </w:r>
      <w:r w:rsidR="00040A34" w:rsidRPr="00746F7F">
        <w:rPr>
          <w:rFonts w:ascii="Times New Roman" w:hAnsi="Times New Roman" w:cs="Times New Roman"/>
          <w:sz w:val="28"/>
          <w:szCs w:val="28"/>
          <w:lang w:val="uz-Cyrl-UZ"/>
        </w:rPr>
        <w:t>lim jarayonini</w:t>
      </w:r>
      <w:r w:rsidR="00F1205C" w:rsidRPr="00746F7F">
        <w:rPr>
          <w:rFonts w:ascii="Times New Roman" w:hAnsi="Times New Roman" w:cs="Times New Roman"/>
          <w:sz w:val="28"/>
          <w:szCs w:val="28"/>
          <w:lang w:val="uz-Cyrl-UZ"/>
        </w:rPr>
        <w:t xml:space="preserve"> </w:t>
      </w:r>
      <w:r w:rsidR="000D0790" w:rsidRPr="00746F7F">
        <w:rPr>
          <w:rFonts w:ascii="Times New Roman" w:hAnsi="Times New Roman" w:cs="Times New Roman"/>
          <w:sz w:val="28"/>
          <w:szCs w:val="28"/>
          <w:lang w:val="uz-Cyrl-UZ"/>
        </w:rPr>
        <w:t xml:space="preserve">tizimli </w:t>
      </w:r>
      <w:r w:rsidR="00040A34" w:rsidRPr="00746F7F">
        <w:rPr>
          <w:rFonts w:ascii="Times New Roman" w:hAnsi="Times New Roman" w:cs="Times New Roman"/>
          <w:sz w:val="28"/>
          <w:szCs w:val="28"/>
          <w:lang w:val="uz-Cyrl-UZ"/>
        </w:rPr>
        <w:t xml:space="preserve">modernizatsiya qiladi, </w:t>
      </w:r>
      <w:r w:rsidR="00124393" w:rsidRPr="00746F7F">
        <w:rPr>
          <w:rFonts w:ascii="Times New Roman" w:hAnsi="Times New Roman" w:cs="Times New Roman"/>
          <w:sz w:val="28"/>
          <w:szCs w:val="28"/>
          <w:lang w:val="uz-Cyrl-UZ"/>
        </w:rPr>
        <w:t>o‘</w:t>
      </w:r>
      <w:r w:rsidR="00040A34" w:rsidRPr="00746F7F">
        <w:rPr>
          <w:rFonts w:ascii="Times New Roman" w:hAnsi="Times New Roman" w:cs="Times New Roman"/>
          <w:sz w:val="28"/>
          <w:szCs w:val="28"/>
          <w:lang w:val="uz-Cyrl-UZ"/>
        </w:rPr>
        <w:t>quvchilarning</w:t>
      </w:r>
      <w:r w:rsidR="00F1205C" w:rsidRPr="00746F7F">
        <w:rPr>
          <w:rFonts w:ascii="Times New Roman" w:hAnsi="Times New Roman" w:cs="Times New Roman"/>
          <w:sz w:val="28"/>
          <w:szCs w:val="28"/>
          <w:lang w:val="uz-Cyrl-UZ"/>
        </w:rPr>
        <w:t xml:space="preserve"> </w:t>
      </w:r>
      <w:r w:rsidR="000D0790" w:rsidRPr="00746F7F">
        <w:rPr>
          <w:rFonts w:ascii="Times New Roman" w:hAnsi="Times New Roman" w:cs="Times New Roman"/>
          <w:sz w:val="28"/>
          <w:szCs w:val="28"/>
          <w:lang w:val="uz-Cyrl-UZ"/>
        </w:rPr>
        <w:t xml:space="preserve">kreativ faolligini </w:t>
      </w:r>
      <w:r w:rsidR="00040A34" w:rsidRPr="00746F7F">
        <w:rPr>
          <w:rFonts w:ascii="Times New Roman" w:hAnsi="Times New Roman" w:cs="Times New Roman"/>
          <w:sz w:val="28"/>
          <w:szCs w:val="28"/>
          <w:lang w:val="uz-Cyrl-UZ"/>
        </w:rPr>
        <w:t>tahliliy, tanqidiy va ij</w:t>
      </w:r>
      <w:r w:rsidR="000D0790" w:rsidRPr="00746F7F">
        <w:rPr>
          <w:rFonts w:ascii="Times New Roman" w:hAnsi="Times New Roman" w:cs="Times New Roman"/>
          <w:sz w:val="28"/>
          <w:szCs w:val="28"/>
          <w:lang w:val="uz-Cyrl-UZ"/>
        </w:rPr>
        <w:t xml:space="preserve">odiy tafakkurini rivojlantiradi. </w:t>
      </w:r>
      <w:r w:rsidR="00124393" w:rsidRPr="00746F7F">
        <w:rPr>
          <w:rFonts w:ascii="Times New Roman" w:hAnsi="Times New Roman" w:cs="Times New Roman"/>
          <w:sz w:val="28"/>
          <w:szCs w:val="28"/>
          <w:lang w:val="uz-Cyrl-UZ"/>
        </w:rPr>
        <w:t>O‘</w:t>
      </w:r>
      <w:r w:rsidR="00CE4BDA" w:rsidRPr="00746F7F">
        <w:rPr>
          <w:rFonts w:ascii="Times New Roman" w:hAnsi="Times New Roman" w:cs="Times New Roman"/>
          <w:sz w:val="28"/>
          <w:szCs w:val="28"/>
          <w:lang w:val="uz-Cyrl-UZ"/>
        </w:rPr>
        <w:t xml:space="preserve">quvchilarning </w:t>
      </w:r>
      <w:r w:rsidR="00040A34" w:rsidRPr="00746F7F">
        <w:rPr>
          <w:rFonts w:ascii="Times New Roman" w:hAnsi="Times New Roman" w:cs="Times New Roman"/>
          <w:sz w:val="28"/>
          <w:szCs w:val="28"/>
          <w:lang w:val="uz-Cyrl-UZ"/>
        </w:rPr>
        <w:t>milliy va umuminsoni</w:t>
      </w:r>
      <w:r w:rsidR="006708F4" w:rsidRPr="00746F7F">
        <w:rPr>
          <w:rFonts w:ascii="Times New Roman" w:hAnsi="Times New Roman" w:cs="Times New Roman"/>
          <w:sz w:val="28"/>
          <w:szCs w:val="28"/>
          <w:lang w:val="uz-Cyrl-UZ"/>
        </w:rPr>
        <w:t>y qadriyatlarni zamonaviy dars</w:t>
      </w:r>
      <w:r w:rsidR="00040A34" w:rsidRPr="00746F7F">
        <w:rPr>
          <w:rFonts w:ascii="Times New Roman" w:hAnsi="Times New Roman" w:cs="Times New Roman"/>
          <w:sz w:val="28"/>
          <w:szCs w:val="28"/>
          <w:lang w:val="uz-Cyrl-UZ"/>
        </w:rPr>
        <w:t xml:space="preserve"> muhitida</w:t>
      </w:r>
      <w:r w:rsidR="00F1205C" w:rsidRPr="00746F7F">
        <w:rPr>
          <w:rFonts w:ascii="Times New Roman" w:hAnsi="Times New Roman" w:cs="Times New Roman"/>
          <w:sz w:val="28"/>
          <w:szCs w:val="28"/>
          <w:lang w:val="uz-Cyrl-UZ"/>
        </w:rPr>
        <w:t xml:space="preserve"> </w:t>
      </w:r>
      <w:r w:rsidR="0074232D" w:rsidRPr="00746F7F">
        <w:rPr>
          <w:rFonts w:ascii="Times New Roman" w:hAnsi="Times New Roman" w:cs="Times New Roman"/>
          <w:sz w:val="28"/>
          <w:szCs w:val="28"/>
          <w:lang w:val="uz-Cyrl-UZ"/>
        </w:rPr>
        <w:t>taʼ</w:t>
      </w:r>
      <w:r w:rsidR="00BD464A" w:rsidRPr="00746F7F">
        <w:rPr>
          <w:rFonts w:ascii="Times New Roman" w:hAnsi="Times New Roman" w:cs="Times New Roman"/>
          <w:sz w:val="28"/>
          <w:szCs w:val="28"/>
          <w:lang w:val="uz-Cyrl-UZ"/>
        </w:rPr>
        <w:t>lim, tarbiya va rivojlantiruvchi</w:t>
      </w:r>
      <w:r w:rsidR="004A3A02" w:rsidRPr="00746F7F">
        <w:rPr>
          <w:rFonts w:ascii="Times New Roman" w:hAnsi="Times New Roman" w:cs="Times New Roman"/>
          <w:sz w:val="28"/>
          <w:szCs w:val="28"/>
          <w:lang w:val="uz-Cyrl-UZ"/>
        </w:rPr>
        <w:t xml:space="preserve"> maqsadlarini raqamli</w:t>
      </w:r>
      <w:r w:rsidR="006708F4" w:rsidRPr="00746F7F">
        <w:rPr>
          <w:rFonts w:ascii="Times New Roman" w:hAnsi="Times New Roman" w:cs="Times New Roman"/>
          <w:sz w:val="28"/>
          <w:szCs w:val="28"/>
          <w:lang w:val="uz-Cyrl-UZ"/>
        </w:rPr>
        <w:t xml:space="preserve"> vositalar uyg‘unligida</w:t>
      </w:r>
      <w:r w:rsidR="00F1205C" w:rsidRPr="00746F7F">
        <w:rPr>
          <w:rFonts w:ascii="Times New Roman" w:hAnsi="Times New Roman" w:cs="Times New Roman"/>
          <w:sz w:val="28"/>
          <w:szCs w:val="28"/>
          <w:lang w:val="uz-Cyrl-UZ"/>
        </w:rPr>
        <w:t xml:space="preserve"> </w:t>
      </w:r>
      <w:r w:rsidR="00CE4BDA" w:rsidRPr="00746F7F">
        <w:rPr>
          <w:rFonts w:ascii="Times New Roman" w:hAnsi="Times New Roman" w:cs="Times New Roman"/>
          <w:sz w:val="28"/>
          <w:szCs w:val="28"/>
          <w:lang w:val="uz-Cyrl-UZ"/>
        </w:rPr>
        <w:t>tushun</w:t>
      </w:r>
      <w:r w:rsidR="004A3A02" w:rsidRPr="00746F7F">
        <w:rPr>
          <w:rFonts w:ascii="Times New Roman" w:hAnsi="Times New Roman" w:cs="Times New Roman"/>
          <w:sz w:val="28"/>
          <w:szCs w:val="28"/>
          <w:lang w:val="uz-Cyrl-UZ"/>
        </w:rPr>
        <w:t>ish</w:t>
      </w:r>
      <w:r w:rsidR="00571BDE" w:rsidRPr="00746F7F">
        <w:rPr>
          <w:rFonts w:ascii="Times New Roman" w:hAnsi="Times New Roman" w:cs="Times New Roman"/>
          <w:sz w:val="28"/>
          <w:szCs w:val="28"/>
          <w:lang w:val="uz-Cyrl-UZ"/>
        </w:rPr>
        <w:t>lariga,</w:t>
      </w:r>
      <w:r w:rsidR="00CE4BDA" w:rsidRPr="00746F7F">
        <w:rPr>
          <w:rFonts w:ascii="Times New Roman" w:hAnsi="Times New Roman" w:cs="Times New Roman"/>
          <w:sz w:val="28"/>
          <w:szCs w:val="28"/>
          <w:lang w:val="uz-Cyrl-UZ"/>
        </w:rPr>
        <w:t xml:space="preserve"> </w:t>
      </w:r>
      <w:r w:rsidR="00040A34" w:rsidRPr="00746F7F">
        <w:rPr>
          <w:rFonts w:ascii="Times New Roman" w:hAnsi="Times New Roman" w:cs="Times New Roman"/>
          <w:sz w:val="28"/>
          <w:szCs w:val="28"/>
          <w:lang w:val="uz-Cyrl-UZ"/>
        </w:rPr>
        <w:t>anglash</w:t>
      </w:r>
      <w:r w:rsidR="00571BDE" w:rsidRPr="00746F7F">
        <w:rPr>
          <w:rFonts w:ascii="Times New Roman" w:hAnsi="Times New Roman" w:cs="Times New Roman"/>
          <w:sz w:val="28"/>
          <w:szCs w:val="28"/>
          <w:lang w:val="uz-Cyrl-UZ"/>
        </w:rPr>
        <w:t>lari</w:t>
      </w:r>
      <w:r w:rsidR="00040A34" w:rsidRPr="00746F7F">
        <w:rPr>
          <w:rFonts w:ascii="Times New Roman" w:hAnsi="Times New Roman" w:cs="Times New Roman"/>
          <w:sz w:val="28"/>
          <w:szCs w:val="28"/>
          <w:lang w:val="uz-Cyrl-UZ"/>
        </w:rPr>
        <w:t xml:space="preserve">ga xizmat qiladi. </w:t>
      </w:r>
      <w:r w:rsidR="00571BDE" w:rsidRPr="00746F7F">
        <w:rPr>
          <w:rFonts w:ascii="Times New Roman" w:hAnsi="Times New Roman" w:cs="Times New Roman"/>
          <w:sz w:val="28"/>
          <w:szCs w:val="28"/>
          <w:lang w:val="uz-Cyrl-UZ"/>
        </w:rPr>
        <w:t>Mazkur</w:t>
      </w:r>
      <w:r w:rsidR="00040A34" w:rsidRPr="00746F7F">
        <w:rPr>
          <w:rFonts w:ascii="Times New Roman" w:hAnsi="Times New Roman" w:cs="Times New Roman"/>
          <w:sz w:val="28"/>
          <w:szCs w:val="28"/>
          <w:lang w:val="uz-Cyrl-UZ"/>
        </w:rPr>
        <w:t xml:space="preserve"> yondashuv</w:t>
      </w:r>
      <w:r w:rsidR="004B6632" w:rsidRPr="00746F7F">
        <w:rPr>
          <w:rFonts w:ascii="Times New Roman" w:hAnsi="Times New Roman" w:cs="Times New Roman"/>
          <w:sz w:val="28"/>
          <w:szCs w:val="28"/>
          <w:lang w:val="uz-Cyrl-UZ"/>
        </w:rPr>
        <w:t xml:space="preserve">lar tufayli maktab </w:t>
      </w:r>
      <w:r w:rsidR="0074232D" w:rsidRPr="00746F7F">
        <w:rPr>
          <w:rFonts w:ascii="Times New Roman" w:hAnsi="Times New Roman" w:cs="Times New Roman"/>
          <w:sz w:val="28"/>
          <w:szCs w:val="28"/>
          <w:lang w:val="uz-Cyrl-UZ"/>
        </w:rPr>
        <w:t>taʼ</w:t>
      </w:r>
      <w:r w:rsidR="004B6632" w:rsidRPr="00746F7F">
        <w:rPr>
          <w:rFonts w:ascii="Times New Roman" w:hAnsi="Times New Roman" w:cs="Times New Roman"/>
          <w:sz w:val="28"/>
          <w:szCs w:val="28"/>
          <w:lang w:val="uz-Cyrl-UZ"/>
        </w:rPr>
        <w:t>limida</w:t>
      </w:r>
      <w:r w:rsidR="00040A34"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040A34" w:rsidRPr="00746F7F">
        <w:rPr>
          <w:rFonts w:ascii="Times New Roman" w:hAnsi="Times New Roman" w:cs="Times New Roman"/>
          <w:sz w:val="28"/>
          <w:szCs w:val="28"/>
          <w:lang w:val="uz-Cyrl-UZ"/>
        </w:rPr>
        <w:t>zbek adabiyot</w:t>
      </w:r>
      <w:r w:rsidR="004B6632" w:rsidRPr="00746F7F">
        <w:rPr>
          <w:rFonts w:ascii="Times New Roman" w:hAnsi="Times New Roman" w:cs="Times New Roman"/>
          <w:sz w:val="28"/>
          <w:szCs w:val="28"/>
          <w:lang w:val="uz-Cyrl-UZ"/>
        </w:rPr>
        <w:t xml:space="preserve">ini </w:t>
      </w:r>
      <w:r w:rsidR="00124393" w:rsidRPr="00746F7F">
        <w:rPr>
          <w:rFonts w:ascii="Times New Roman" w:hAnsi="Times New Roman" w:cs="Times New Roman"/>
          <w:sz w:val="28"/>
          <w:szCs w:val="28"/>
          <w:lang w:val="uz-Cyrl-UZ"/>
        </w:rPr>
        <w:t>o‘</w:t>
      </w:r>
      <w:r w:rsidR="004B6632" w:rsidRPr="00746F7F">
        <w:rPr>
          <w:rFonts w:ascii="Times New Roman" w:hAnsi="Times New Roman" w:cs="Times New Roman"/>
          <w:sz w:val="28"/>
          <w:szCs w:val="28"/>
          <w:lang w:val="uz-Cyrl-UZ"/>
        </w:rPr>
        <w:t>qitish, uni</w:t>
      </w:r>
      <w:r w:rsidR="00040A34" w:rsidRPr="00746F7F">
        <w:rPr>
          <w:rFonts w:ascii="Times New Roman" w:hAnsi="Times New Roman" w:cs="Times New Roman"/>
          <w:sz w:val="28"/>
          <w:szCs w:val="28"/>
          <w:lang w:val="uz-Cyrl-UZ"/>
        </w:rPr>
        <w:t xml:space="preserve"> </w:t>
      </w:r>
      <w:r w:rsidR="0074232D" w:rsidRPr="00746F7F">
        <w:rPr>
          <w:rFonts w:ascii="Times New Roman" w:hAnsi="Times New Roman" w:cs="Times New Roman"/>
          <w:sz w:val="28"/>
          <w:szCs w:val="28"/>
          <w:lang w:val="uz-Cyrl-UZ"/>
        </w:rPr>
        <w:t>taʼ</w:t>
      </w:r>
      <w:r w:rsidR="00040A34" w:rsidRPr="00746F7F">
        <w:rPr>
          <w:rFonts w:ascii="Times New Roman" w:hAnsi="Times New Roman" w:cs="Times New Roman"/>
          <w:sz w:val="28"/>
          <w:szCs w:val="28"/>
          <w:lang w:val="uz-Cyrl-UZ"/>
        </w:rPr>
        <w:t>limining zamonaviy</w:t>
      </w:r>
      <w:r w:rsidR="007520A4" w:rsidRPr="00746F7F">
        <w:rPr>
          <w:rFonts w:ascii="Times New Roman" w:hAnsi="Times New Roman" w:cs="Times New Roman"/>
          <w:sz w:val="28"/>
          <w:szCs w:val="28"/>
          <w:lang w:val="uz-Cyrl-UZ"/>
        </w:rPr>
        <w:t xml:space="preserve"> metodologiyasiga muvofiqlashtirish</w:t>
      </w:r>
      <w:r w:rsidR="00795A8D" w:rsidRPr="00746F7F">
        <w:rPr>
          <w:rFonts w:ascii="Times New Roman" w:hAnsi="Times New Roman" w:cs="Times New Roman"/>
          <w:sz w:val="28"/>
          <w:szCs w:val="28"/>
          <w:lang w:val="uz-Cyrl-UZ"/>
        </w:rPr>
        <w:t xml:space="preserve"> hamda </w:t>
      </w:r>
      <w:r w:rsidR="0074232D" w:rsidRPr="00746F7F">
        <w:rPr>
          <w:rFonts w:ascii="Times New Roman" w:hAnsi="Times New Roman" w:cs="Times New Roman"/>
          <w:sz w:val="28"/>
          <w:szCs w:val="28"/>
          <w:lang w:val="uz-Cyrl-UZ"/>
        </w:rPr>
        <w:t>taʼ</w:t>
      </w:r>
      <w:r w:rsidR="00795A8D" w:rsidRPr="00746F7F">
        <w:rPr>
          <w:rFonts w:ascii="Times New Roman" w:hAnsi="Times New Roman" w:cs="Times New Roman"/>
          <w:sz w:val="28"/>
          <w:szCs w:val="28"/>
          <w:lang w:val="uz-Cyrl-UZ"/>
        </w:rPr>
        <w:t>lim-tarbiya uslubiyatini</w:t>
      </w:r>
      <w:r w:rsidR="00040A34" w:rsidRPr="00746F7F">
        <w:rPr>
          <w:rFonts w:ascii="Times New Roman" w:hAnsi="Times New Roman" w:cs="Times New Roman"/>
          <w:sz w:val="28"/>
          <w:szCs w:val="28"/>
          <w:lang w:val="uz-Cyrl-UZ"/>
        </w:rPr>
        <w:t xml:space="preserve"> pedagogik paradigma</w:t>
      </w:r>
      <w:r w:rsidR="007E3EF8" w:rsidRPr="00746F7F">
        <w:rPr>
          <w:rFonts w:ascii="Times New Roman" w:hAnsi="Times New Roman" w:cs="Times New Roman"/>
          <w:sz w:val="28"/>
          <w:szCs w:val="28"/>
          <w:lang w:val="uz-Cyrl-UZ"/>
        </w:rPr>
        <w:t xml:space="preserve">lar asosida </w:t>
      </w:r>
      <w:r w:rsidR="009A4D89" w:rsidRPr="00746F7F">
        <w:rPr>
          <w:rFonts w:ascii="Times New Roman" w:hAnsi="Times New Roman" w:cs="Times New Roman"/>
          <w:sz w:val="28"/>
          <w:szCs w:val="28"/>
          <w:lang w:val="uz-Cyrl-UZ"/>
        </w:rPr>
        <w:t>tizimlashtirish</w:t>
      </w:r>
      <w:r w:rsidR="00E8375C" w:rsidRPr="00746F7F">
        <w:rPr>
          <w:rFonts w:ascii="Times New Roman" w:hAnsi="Times New Roman" w:cs="Times New Roman"/>
          <w:sz w:val="28"/>
          <w:szCs w:val="28"/>
          <w:lang w:val="uz-Cyrl-UZ"/>
        </w:rPr>
        <w:t>, takomillashtirish</w:t>
      </w:r>
      <w:r w:rsidR="009A4D89" w:rsidRPr="00746F7F">
        <w:rPr>
          <w:rFonts w:ascii="Times New Roman" w:hAnsi="Times New Roman" w:cs="Times New Roman"/>
          <w:sz w:val="28"/>
          <w:szCs w:val="28"/>
          <w:lang w:val="uz-Cyrl-UZ"/>
        </w:rPr>
        <w:t xml:space="preserve"> </w:t>
      </w:r>
      <w:r w:rsidR="00132CAD" w:rsidRPr="00746F7F">
        <w:rPr>
          <w:rFonts w:ascii="Times New Roman" w:hAnsi="Times New Roman" w:cs="Times New Roman"/>
          <w:sz w:val="28"/>
          <w:szCs w:val="28"/>
          <w:lang w:val="uz-Cyrl-UZ"/>
        </w:rPr>
        <w:t xml:space="preserve">yangi avlod </w:t>
      </w:r>
      <w:r w:rsidR="00124393" w:rsidRPr="00746F7F">
        <w:rPr>
          <w:rFonts w:ascii="Times New Roman" w:hAnsi="Times New Roman" w:cs="Times New Roman"/>
          <w:sz w:val="28"/>
          <w:szCs w:val="28"/>
          <w:lang w:val="uz-Cyrl-UZ"/>
        </w:rPr>
        <w:t>o‘</w:t>
      </w:r>
      <w:r w:rsidR="00132CAD" w:rsidRPr="00746F7F">
        <w:rPr>
          <w:rFonts w:ascii="Times New Roman" w:hAnsi="Times New Roman" w:cs="Times New Roman"/>
          <w:sz w:val="28"/>
          <w:szCs w:val="28"/>
          <w:lang w:val="uz-Cyrl-UZ"/>
        </w:rPr>
        <w:t>quvchisini tarbiyalashdagi</w:t>
      </w:r>
      <w:r w:rsidR="00A528AF" w:rsidRPr="00746F7F">
        <w:rPr>
          <w:rFonts w:ascii="Times New Roman" w:hAnsi="Times New Roman" w:cs="Times New Roman"/>
          <w:sz w:val="28"/>
          <w:szCs w:val="28"/>
          <w:lang w:val="uz-Cyrl-UZ"/>
        </w:rPr>
        <w:t xml:space="preserve"> muhim</w:t>
      </w:r>
      <w:r w:rsidR="00F1205C" w:rsidRPr="00746F7F">
        <w:rPr>
          <w:rFonts w:ascii="Times New Roman" w:hAnsi="Times New Roman" w:cs="Times New Roman"/>
          <w:sz w:val="28"/>
          <w:szCs w:val="28"/>
          <w:lang w:val="uz-Cyrl-UZ"/>
        </w:rPr>
        <w:t xml:space="preserve"> </w:t>
      </w:r>
      <w:r w:rsidR="00132CAD" w:rsidRPr="00746F7F">
        <w:rPr>
          <w:rFonts w:ascii="Times New Roman" w:hAnsi="Times New Roman" w:cs="Times New Roman"/>
          <w:sz w:val="28"/>
          <w:szCs w:val="28"/>
          <w:lang w:val="uz-Cyrl-UZ"/>
        </w:rPr>
        <w:t>omil</w:t>
      </w:r>
      <w:r w:rsidR="00F1205C" w:rsidRPr="00746F7F">
        <w:rPr>
          <w:rFonts w:ascii="Times New Roman" w:hAnsi="Times New Roman" w:cs="Times New Roman"/>
          <w:sz w:val="28"/>
          <w:szCs w:val="28"/>
          <w:lang w:val="uz-Cyrl-UZ"/>
        </w:rPr>
        <w:t xml:space="preserve"> </w:t>
      </w:r>
      <w:r w:rsidR="00132CAD" w:rsidRPr="00746F7F">
        <w:rPr>
          <w:rFonts w:ascii="Times New Roman" w:hAnsi="Times New Roman" w:cs="Times New Roman"/>
          <w:sz w:val="28"/>
          <w:szCs w:val="28"/>
          <w:lang w:val="uz-Cyrl-UZ"/>
        </w:rPr>
        <w:t>hisoblanadi</w:t>
      </w:r>
      <w:r w:rsidR="00C6455F" w:rsidRPr="00746F7F">
        <w:rPr>
          <w:rFonts w:ascii="Times New Roman" w:hAnsi="Times New Roman" w:cs="Times New Roman"/>
          <w:sz w:val="28"/>
          <w:szCs w:val="28"/>
          <w:lang w:val="uz-Cyrl-UZ"/>
        </w:rPr>
        <w:t>.</w:t>
      </w:r>
    </w:p>
    <w:p w:rsidR="00610C3C" w:rsidRPr="00746F7F" w:rsidRDefault="001343FB" w:rsidP="00610C3C">
      <w:pPr>
        <w:pStyle w:val="a6"/>
        <w:spacing w:line="360" w:lineRule="auto"/>
        <w:ind w:firstLine="708"/>
        <w:jc w:val="both"/>
        <w:rPr>
          <w:rFonts w:ascii="Times New Roman" w:hAnsi="Times New Roman" w:cs="Times New Roman"/>
          <w:sz w:val="28"/>
          <w:szCs w:val="28"/>
          <w:lang w:val="uz-Cyrl-UZ"/>
        </w:rPr>
      </w:pPr>
      <w:r w:rsidRPr="00746F7F">
        <w:rPr>
          <w:rFonts w:ascii="Times New Roman" w:hAnsi="Times New Roman" w:cs="Times New Roman"/>
          <w:sz w:val="28"/>
          <w:szCs w:val="28"/>
          <w:lang w:val="uz-Cyrl-UZ"/>
        </w:rPr>
        <w:t>I</w:t>
      </w:r>
      <w:r w:rsidR="00610C3C" w:rsidRPr="00746F7F">
        <w:rPr>
          <w:rFonts w:ascii="Times New Roman" w:hAnsi="Times New Roman" w:cs="Times New Roman"/>
          <w:sz w:val="28"/>
          <w:szCs w:val="28"/>
          <w:lang w:val="uz-Cyrl-UZ"/>
        </w:rPr>
        <w:t>ilmiy tadqiqotchilik haqidagi tasavvurlarini</w:t>
      </w:r>
      <w:r w:rsidR="00F1205C" w:rsidRPr="00746F7F">
        <w:rPr>
          <w:rFonts w:ascii="Times New Roman" w:hAnsi="Times New Roman" w:cs="Times New Roman"/>
          <w:sz w:val="28"/>
          <w:szCs w:val="28"/>
          <w:lang w:val="uz-Cyrl-UZ"/>
        </w:rPr>
        <w:t xml:space="preserve"> </w:t>
      </w:r>
      <w:r w:rsidR="00610C3C" w:rsidRPr="00746F7F">
        <w:rPr>
          <w:rFonts w:ascii="Times New Roman" w:hAnsi="Times New Roman" w:cs="Times New Roman"/>
          <w:sz w:val="28"/>
          <w:szCs w:val="28"/>
          <w:lang w:val="uz-Cyrl-UZ"/>
        </w:rPr>
        <w:t>rivojlantirishga</w:t>
      </w:r>
      <w:r w:rsidR="00F1205C" w:rsidRPr="00746F7F">
        <w:rPr>
          <w:rFonts w:ascii="Times New Roman" w:hAnsi="Times New Roman" w:cs="Times New Roman"/>
          <w:sz w:val="28"/>
          <w:szCs w:val="28"/>
          <w:lang w:val="uz-Cyrl-UZ"/>
        </w:rPr>
        <w:t xml:space="preserve"> </w:t>
      </w:r>
      <w:r w:rsidR="00610C3C" w:rsidRPr="00746F7F">
        <w:rPr>
          <w:rFonts w:ascii="Times New Roman" w:hAnsi="Times New Roman" w:cs="Times New Roman"/>
          <w:sz w:val="28"/>
          <w:szCs w:val="28"/>
          <w:lang w:val="uz-Cyrl-UZ"/>
        </w:rPr>
        <w:t xml:space="preserve">imkon beruvchi elektron </w:t>
      </w:r>
      <w:r w:rsidR="00124393" w:rsidRPr="00746F7F">
        <w:rPr>
          <w:rFonts w:ascii="Times New Roman" w:hAnsi="Times New Roman" w:cs="Times New Roman"/>
          <w:sz w:val="28"/>
          <w:szCs w:val="28"/>
          <w:lang w:val="uz-Cyrl-UZ"/>
        </w:rPr>
        <w:t>o‘</w:t>
      </w:r>
      <w:r w:rsidR="00610C3C" w:rsidRPr="00746F7F">
        <w:rPr>
          <w:rFonts w:ascii="Times New Roman" w:hAnsi="Times New Roman" w:cs="Times New Roman"/>
          <w:sz w:val="28"/>
          <w:szCs w:val="28"/>
          <w:lang w:val="uz-Cyrl-UZ"/>
        </w:rPr>
        <w:t xml:space="preserve">quv-aхborot resurslarini yaratish, ijodiy fikrlashini rivojlantirish, </w:t>
      </w:r>
      <w:r w:rsidR="00124393" w:rsidRPr="00746F7F">
        <w:rPr>
          <w:rFonts w:ascii="Times New Roman" w:hAnsi="Times New Roman" w:cs="Times New Roman"/>
          <w:sz w:val="28"/>
          <w:szCs w:val="28"/>
          <w:lang w:val="uz-Cyrl-UZ"/>
        </w:rPr>
        <w:t>o‘</w:t>
      </w:r>
      <w:r w:rsidR="00610C3C" w:rsidRPr="00746F7F">
        <w:rPr>
          <w:rFonts w:ascii="Times New Roman" w:hAnsi="Times New Roman" w:cs="Times New Roman"/>
          <w:sz w:val="28"/>
          <w:szCs w:val="28"/>
          <w:lang w:val="uz-Cyrl-UZ"/>
        </w:rPr>
        <w:t xml:space="preserve">qitishda bilish ehtiyojini faollashtiruvchi </w:t>
      </w:r>
      <w:r w:rsidR="0074232D" w:rsidRPr="00746F7F">
        <w:rPr>
          <w:rFonts w:ascii="Times New Roman" w:hAnsi="Times New Roman" w:cs="Times New Roman"/>
          <w:sz w:val="28"/>
          <w:szCs w:val="28"/>
          <w:lang w:val="uz-Cyrl-UZ"/>
        </w:rPr>
        <w:t>taʼ</w:t>
      </w:r>
      <w:r w:rsidR="00610C3C" w:rsidRPr="00746F7F">
        <w:rPr>
          <w:rFonts w:ascii="Times New Roman" w:hAnsi="Times New Roman" w:cs="Times New Roman"/>
          <w:sz w:val="28"/>
          <w:szCs w:val="28"/>
          <w:lang w:val="uz-Cyrl-UZ"/>
        </w:rPr>
        <w:t>lim shaklini q</w:t>
      </w:r>
      <w:r w:rsidR="00124393" w:rsidRPr="00746F7F">
        <w:rPr>
          <w:rFonts w:ascii="Times New Roman" w:hAnsi="Times New Roman" w:cs="Times New Roman"/>
          <w:sz w:val="28"/>
          <w:szCs w:val="28"/>
          <w:lang w:val="uz-Cyrl-UZ"/>
        </w:rPr>
        <w:t>o‘</w:t>
      </w:r>
      <w:r w:rsidR="00610C3C" w:rsidRPr="00746F7F">
        <w:rPr>
          <w:rFonts w:ascii="Times New Roman" w:hAnsi="Times New Roman" w:cs="Times New Roman"/>
          <w:sz w:val="28"/>
          <w:szCs w:val="28"/>
          <w:lang w:val="uz-Cyrl-UZ"/>
        </w:rPr>
        <w:t>llash Resрublikamizning intellektual resurslari salohiyatini oshirishga</w:t>
      </w:r>
      <w:r w:rsidR="006B2A37" w:rsidRPr="00746F7F">
        <w:rPr>
          <w:rFonts w:ascii="Times New Roman" w:hAnsi="Times New Roman" w:cs="Times New Roman"/>
          <w:sz w:val="28"/>
          <w:szCs w:val="28"/>
          <w:lang w:val="uz-Cyrl-UZ"/>
        </w:rPr>
        <w:t>, moderenizatsiya qilishga</w:t>
      </w:r>
      <w:r w:rsidR="00610C3C" w:rsidRPr="00746F7F">
        <w:rPr>
          <w:rFonts w:ascii="Times New Roman" w:hAnsi="Times New Roman" w:cs="Times New Roman"/>
          <w:sz w:val="28"/>
          <w:szCs w:val="28"/>
          <w:lang w:val="uz-Cyrl-UZ"/>
        </w:rPr>
        <w:t xml:space="preserve"> хizmat qiladi. </w:t>
      </w:r>
    </w:p>
    <w:p w:rsidR="002F7C5A" w:rsidRPr="00746F7F" w:rsidRDefault="00B62CB0" w:rsidP="006F5DFF">
      <w:pPr>
        <w:pStyle w:val="a6"/>
        <w:spacing w:line="360" w:lineRule="auto"/>
        <w:ind w:firstLine="708"/>
        <w:jc w:val="both"/>
        <w:rPr>
          <w:rFonts w:ascii="Times New Roman" w:hAnsi="Times New Roman" w:cs="Times New Roman"/>
          <w:sz w:val="28"/>
          <w:szCs w:val="28"/>
          <w:lang w:val="uz-Cyrl-UZ"/>
        </w:rPr>
      </w:pPr>
      <w:r w:rsidRPr="00746F7F">
        <w:rPr>
          <w:rFonts w:ascii="Times New Roman" w:hAnsi="Times New Roman"/>
          <w:sz w:val="28"/>
          <w:szCs w:val="28"/>
          <w:lang w:val="uz-Cyrl-UZ"/>
        </w:rPr>
        <w:t>Tadqiqot doirasida i</w:t>
      </w:r>
      <w:r w:rsidR="006F5DFF" w:rsidRPr="00746F7F">
        <w:rPr>
          <w:rFonts w:ascii="Times New Roman" w:hAnsi="Times New Roman"/>
          <w:sz w:val="28"/>
          <w:szCs w:val="28"/>
          <w:lang w:val="uz-Cyrl-UZ"/>
        </w:rPr>
        <w:t>lmiy adabiyotlar tahlili,</w:t>
      </w:r>
      <w:r w:rsidR="00F1205C" w:rsidRPr="00746F7F">
        <w:rPr>
          <w:rFonts w:ascii="Times New Roman" w:hAnsi="Times New Roman"/>
          <w:sz w:val="28"/>
          <w:szCs w:val="28"/>
          <w:lang w:val="uz-Cyrl-UZ"/>
        </w:rPr>
        <w:t xml:space="preserve"> </w:t>
      </w:r>
      <w:r w:rsidR="00124393" w:rsidRPr="00746F7F">
        <w:rPr>
          <w:rFonts w:ascii="Times New Roman" w:hAnsi="Times New Roman"/>
          <w:sz w:val="28"/>
          <w:lang w:val="uz-Latn-UZ"/>
        </w:rPr>
        <w:t>o‘</w:t>
      </w:r>
      <w:r w:rsidR="006F5DFF" w:rsidRPr="00746F7F">
        <w:rPr>
          <w:rFonts w:ascii="Times New Roman" w:hAnsi="Times New Roman"/>
          <w:sz w:val="28"/>
          <w:lang w:val="uz-Latn-UZ"/>
        </w:rPr>
        <w:t>quvchilar</w:t>
      </w:r>
      <w:r w:rsidR="006F5DFF" w:rsidRPr="00746F7F">
        <w:rPr>
          <w:rFonts w:ascii="Times New Roman" w:hAnsi="Times New Roman"/>
          <w:sz w:val="28"/>
          <w:szCs w:val="28"/>
          <w:lang w:val="uz-Cyrl-UZ"/>
        </w:rPr>
        <w:t xml:space="preserve">ni raqamli </w:t>
      </w:r>
      <w:r w:rsidR="00124393" w:rsidRPr="00746F7F">
        <w:rPr>
          <w:rFonts w:ascii="Times New Roman" w:hAnsi="Times New Roman"/>
          <w:sz w:val="28"/>
          <w:szCs w:val="28"/>
          <w:lang w:val="uz-Cyrl-UZ"/>
        </w:rPr>
        <w:t>o‘</w:t>
      </w:r>
      <w:r w:rsidR="006F5DFF" w:rsidRPr="00746F7F">
        <w:rPr>
          <w:rFonts w:ascii="Times New Roman" w:hAnsi="Times New Roman"/>
          <w:sz w:val="28"/>
          <w:szCs w:val="28"/>
          <w:lang w:val="uz-Cyrl-UZ"/>
        </w:rPr>
        <w:t xml:space="preserve">qitish </w:t>
      </w:r>
      <w:r w:rsidR="0074232D" w:rsidRPr="00746F7F">
        <w:rPr>
          <w:rFonts w:ascii="Times New Roman" w:hAnsi="Times New Roman"/>
          <w:sz w:val="28"/>
          <w:szCs w:val="28"/>
          <w:lang w:val="uz-Cyrl-UZ"/>
        </w:rPr>
        <w:t>taʼ</w:t>
      </w:r>
      <w:r w:rsidR="006F5DFF" w:rsidRPr="00746F7F">
        <w:rPr>
          <w:rFonts w:ascii="Times New Roman" w:hAnsi="Times New Roman"/>
          <w:sz w:val="28"/>
          <w:szCs w:val="28"/>
          <w:lang w:val="uz-Cyrl-UZ"/>
        </w:rPr>
        <w:t>limni tashkil etish tajribalari va</w:t>
      </w:r>
      <w:r w:rsidR="00F1205C" w:rsidRPr="00746F7F">
        <w:rPr>
          <w:rFonts w:ascii="Times New Roman" w:hAnsi="Times New Roman"/>
          <w:sz w:val="28"/>
          <w:szCs w:val="28"/>
          <w:lang w:val="uz-Cyrl-UZ"/>
        </w:rPr>
        <w:t xml:space="preserve"> </w:t>
      </w:r>
      <w:r w:rsidR="006F5DFF" w:rsidRPr="00746F7F">
        <w:rPr>
          <w:rFonts w:ascii="Times New Roman" w:hAnsi="Times New Roman"/>
          <w:sz w:val="28"/>
          <w:szCs w:val="28"/>
          <w:lang w:val="uz-Cyrl-UZ"/>
        </w:rPr>
        <w:t xml:space="preserve">yangi avlod kadrlarini tadqiqotchilik faoliyatiga tayyorlash jarayonini chuqur </w:t>
      </w:r>
      <w:r w:rsidR="00124393" w:rsidRPr="00746F7F">
        <w:rPr>
          <w:rFonts w:ascii="Times New Roman" w:hAnsi="Times New Roman"/>
          <w:sz w:val="28"/>
          <w:szCs w:val="28"/>
          <w:lang w:val="uz-Cyrl-UZ"/>
        </w:rPr>
        <w:t>o‘</w:t>
      </w:r>
      <w:r w:rsidR="006F5DFF" w:rsidRPr="00746F7F">
        <w:rPr>
          <w:rFonts w:ascii="Times New Roman" w:hAnsi="Times New Roman"/>
          <w:sz w:val="28"/>
          <w:szCs w:val="28"/>
          <w:lang w:val="uz-Cyrl-UZ"/>
        </w:rPr>
        <w:t>rganish</w:t>
      </w:r>
      <w:r w:rsidR="00CC45C8" w:rsidRPr="00746F7F">
        <w:rPr>
          <w:rFonts w:ascii="Times New Roman" w:hAnsi="Times New Roman"/>
          <w:sz w:val="28"/>
          <w:szCs w:val="28"/>
          <w:lang w:val="uz-Cyrl-UZ"/>
        </w:rPr>
        <w:t>, shuningdek</w:t>
      </w:r>
      <w:r w:rsidR="00F1205C" w:rsidRPr="00746F7F">
        <w:rPr>
          <w:rFonts w:ascii="Times New Roman" w:hAnsi="Times New Roman"/>
          <w:sz w:val="28"/>
          <w:szCs w:val="28"/>
          <w:lang w:val="uz-Cyrl-UZ"/>
        </w:rPr>
        <w:t xml:space="preserve"> </w:t>
      </w:r>
      <w:r w:rsidR="00F86538" w:rsidRPr="00746F7F">
        <w:rPr>
          <w:rFonts w:ascii="Times New Roman" w:hAnsi="Times New Roman"/>
          <w:sz w:val="28"/>
          <w:szCs w:val="28"/>
          <w:lang w:val="uz-Cyrl-UZ"/>
        </w:rPr>
        <w:t>uning modelini ishlab chiqish hamda ijtimoiy fanlarni xususaan</w:t>
      </w:r>
      <w:r w:rsidR="000334C5" w:rsidRPr="00746F7F">
        <w:rPr>
          <w:rFonts w:ascii="Times New Roman" w:hAnsi="Times New Roman"/>
          <w:sz w:val="28"/>
          <w:szCs w:val="28"/>
          <w:lang w:val="uz-Cyrl-UZ"/>
        </w:rPr>
        <w:t xml:space="preserve">, adabiyot darslarini </w:t>
      </w:r>
      <w:r w:rsidR="00124393" w:rsidRPr="00746F7F">
        <w:rPr>
          <w:rFonts w:ascii="Times New Roman" w:hAnsi="Times New Roman"/>
          <w:sz w:val="28"/>
          <w:szCs w:val="28"/>
          <w:lang w:val="uz-Cyrl-UZ"/>
        </w:rPr>
        <w:t>o‘</w:t>
      </w:r>
      <w:r w:rsidR="000334C5" w:rsidRPr="00746F7F">
        <w:rPr>
          <w:rFonts w:ascii="Times New Roman" w:hAnsi="Times New Roman"/>
          <w:sz w:val="28"/>
          <w:szCs w:val="28"/>
          <w:lang w:val="uz-Cyrl-UZ"/>
        </w:rPr>
        <w:t>qitishda</w:t>
      </w:r>
      <w:r w:rsidR="001E68AC" w:rsidRPr="00746F7F">
        <w:rPr>
          <w:rFonts w:ascii="Times New Roman" w:hAnsi="Times New Roman" w:cs="Times New Roman"/>
          <w:sz w:val="28"/>
          <w:szCs w:val="28"/>
          <w:lang w:val="uz-Cyrl-UZ"/>
        </w:rPr>
        <w:t xml:space="preserve"> raqamli texnologiyalar yordamida tashkil etilganida </w:t>
      </w:r>
      <w:r w:rsidR="00124393" w:rsidRPr="00746F7F">
        <w:rPr>
          <w:rFonts w:ascii="Times New Roman" w:hAnsi="Times New Roman" w:cs="Times New Roman"/>
          <w:sz w:val="28"/>
          <w:szCs w:val="28"/>
          <w:lang w:val="uz-Cyrl-UZ"/>
        </w:rPr>
        <w:t>o‘</w:t>
      </w:r>
      <w:r w:rsidR="001E68AC" w:rsidRPr="00746F7F">
        <w:rPr>
          <w:rFonts w:ascii="Times New Roman" w:hAnsi="Times New Roman" w:cs="Times New Roman"/>
          <w:sz w:val="28"/>
          <w:szCs w:val="28"/>
          <w:lang w:val="uz-Cyrl-UZ"/>
        </w:rPr>
        <w:t>quvchilarda estetik idrok,</w:t>
      </w:r>
      <w:r w:rsidR="00F1205C" w:rsidRPr="00746F7F">
        <w:rPr>
          <w:rFonts w:ascii="Times New Roman" w:hAnsi="Times New Roman" w:cs="Times New Roman"/>
          <w:sz w:val="28"/>
          <w:szCs w:val="28"/>
          <w:lang w:val="uz-Cyrl-UZ"/>
        </w:rPr>
        <w:t xml:space="preserve"> </w:t>
      </w:r>
      <w:r w:rsidR="001E68AC" w:rsidRPr="00746F7F">
        <w:rPr>
          <w:rFonts w:ascii="Times New Roman" w:hAnsi="Times New Roman" w:cs="Times New Roman"/>
          <w:sz w:val="28"/>
          <w:szCs w:val="28"/>
          <w:lang w:val="uz-Cyrl-UZ"/>
        </w:rPr>
        <w:t>badiiy matnni tahlil qilish madaniyati hamda mantiqiy va tanqidiy adabiy tafakkur rivojlan</w:t>
      </w:r>
      <w:r w:rsidR="00241DB4" w:rsidRPr="00746F7F">
        <w:rPr>
          <w:rFonts w:ascii="Times New Roman" w:hAnsi="Times New Roman" w:cs="Times New Roman"/>
          <w:sz w:val="28"/>
          <w:szCs w:val="28"/>
          <w:lang w:val="uz-Cyrl-UZ"/>
        </w:rPr>
        <w:t>ishi haqidagi fikrlar ham aytib o ‘tildi.</w:t>
      </w:r>
    </w:p>
    <w:p w:rsidR="00C610C8" w:rsidRPr="00746F7F" w:rsidRDefault="002F7C5A" w:rsidP="006F5DFF">
      <w:pPr>
        <w:pStyle w:val="a6"/>
        <w:spacing w:line="360" w:lineRule="auto"/>
        <w:ind w:firstLine="708"/>
        <w:jc w:val="both"/>
        <w:rPr>
          <w:rFonts w:ascii="Times New Roman" w:hAnsi="Times New Roman" w:cs="Times New Roman"/>
          <w:sz w:val="28"/>
          <w:szCs w:val="28"/>
          <w:lang w:val="uz-Cyrl-UZ"/>
        </w:rPr>
      </w:pPr>
      <w:r w:rsidRPr="00746F7F">
        <w:rPr>
          <w:rFonts w:ascii="Times New Roman" w:hAnsi="Times New Roman" w:cs="Times New Roman"/>
          <w:sz w:val="28"/>
          <w:szCs w:val="28"/>
          <w:lang w:val="uz-Cyrl-UZ"/>
        </w:rPr>
        <w:t xml:space="preserve">Adabiyot darslari raqamli texnologiyalar muhiti yordamida tashkil etilganida </w:t>
      </w:r>
      <w:r w:rsidR="00124393" w:rsidRPr="00746F7F">
        <w:rPr>
          <w:rFonts w:ascii="Times New Roman" w:hAnsi="Times New Roman" w:cs="Times New Roman"/>
          <w:sz w:val="28"/>
          <w:szCs w:val="28"/>
          <w:lang w:val="uz-Cyrl-UZ"/>
        </w:rPr>
        <w:t>o‘</w:t>
      </w:r>
      <w:r w:rsidRPr="00746F7F">
        <w:rPr>
          <w:rFonts w:ascii="Times New Roman" w:hAnsi="Times New Roman" w:cs="Times New Roman"/>
          <w:sz w:val="28"/>
          <w:szCs w:val="28"/>
          <w:lang w:val="uz-Cyrl-UZ"/>
        </w:rPr>
        <w:t>quvchilarda</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quyidagilar:</w:t>
      </w:r>
      <w:r w:rsidR="00F86538" w:rsidRPr="00746F7F">
        <w:rPr>
          <w:rFonts w:ascii="Times New Roman" w:hAnsi="Times New Roman"/>
          <w:sz w:val="28"/>
          <w:szCs w:val="28"/>
          <w:lang w:val="uz-Cyrl-UZ"/>
        </w:rPr>
        <w:t xml:space="preserve"> </w:t>
      </w:r>
    </w:p>
    <w:p w:rsidR="00610C3C" w:rsidRPr="00746F7F" w:rsidRDefault="00124393" w:rsidP="002461AC">
      <w:pPr>
        <w:pStyle w:val="a6"/>
        <w:numPr>
          <w:ilvl w:val="0"/>
          <w:numId w:val="28"/>
        </w:numPr>
        <w:spacing w:line="360" w:lineRule="auto"/>
        <w:ind w:left="0" w:firstLine="709"/>
        <w:jc w:val="both"/>
        <w:rPr>
          <w:rFonts w:ascii="Times New Roman" w:hAnsi="Times New Roman" w:cs="Times New Roman"/>
          <w:sz w:val="28"/>
          <w:lang w:val="uz-Cyrl-UZ"/>
        </w:rPr>
      </w:pPr>
      <w:r w:rsidRPr="00746F7F">
        <w:rPr>
          <w:rFonts w:ascii="Times New Roman" w:hAnsi="Times New Roman" w:cs="Times New Roman"/>
          <w:sz w:val="28"/>
          <w:szCs w:val="28"/>
          <w:lang w:val="uz-Cyrl-UZ"/>
        </w:rPr>
        <w:t>o‘</w:t>
      </w:r>
      <w:r w:rsidR="001C61A1" w:rsidRPr="00746F7F">
        <w:rPr>
          <w:rFonts w:ascii="Times New Roman" w:hAnsi="Times New Roman" w:cs="Times New Roman"/>
          <w:sz w:val="28"/>
          <w:szCs w:val="28"/>
          <w:lang w:val="uz-Cyrl-UZ"/>
        </w:rPr>
        <w:t>quvchilar</w:t>
      </w:r>
      <w:r w:rsidR="00610C3C" w:rsidRPr="00746F7F">
        <w:rPr>
          <w:rFonts w:ascii="Times New Roman" w:hAnsi="Times New Roman" w:cs="Times New Roman"/>
          <w:sz w:val="28"/>
          <w:lang w:val="uz-Cyrl-UZ"/>
        </w:rPr>
        <w:t>ga virtual muhitda</w:t>
      </w:r>
      <w:r w:rsidR="00F1205C" w:rsidRPr="00746F7F">
        <w:rPr>
          <w:rFonts w:ascii="Times New Roman" w:hAnsi="Times New Roman" w:cs="Times New Roman"/>
          <w:sz w:val="28"/>
          <w:lang w:val="uz-Cyrl-UZ"/>
        </w:rPr>
        <w:t xml:space="preserve"> </w:t>
      </w:r>
      <w:r w:rsidR="001C61A1" w:rsidRPr="00746F7F">
        <w:rPr>
          <w:rFonts w:ascii="Times New Roman" w:hAnsi="Times New Roman" w:cs="Times New Roman"/>
          <w:sz w:val="28"/>
          <w:lang w:val="en-US"/>
        </w:rPr>
        <w:t xml:space="preserve">kichik </w:t>
      </w:r>
      <w:r w:rsidR="00610C3C" w:rsidRPr="00746F7F">
        <w:rPr>
          <w:rFonts w:ascii="Times New Roman" w:hAnsi="Times New Roman" w:cs="Times New Roman"/>
          <w:sz w:val="28"/>
          <w:lang w:val="uz-Cyrl-UZ"/>
        </w:rPr>
        <w:t>ilmiy tadqiqot ishlarini oliƅ borish imkoniyatini yaratish;</w:t>
      </w:r>
    </w:p>
    <w:p w:rsidR="00610C3C" w:rsidRPr="00746F7F" w:rsidRDefault="00124393" w:rsidP="002461AC">
      <w:pPr>
        <w:pStyle w:val="a6"/>
        <w:numPr>
          <w:ilvl w:val="0"/>
          <w:numId w:val="28"/>
        </w:numPr>
        <w:spacing w:line="360" w:lineRule="auto"/>
        <w:ind w:left="0" w:firstLine="709"/>
        <w:jc w:val="both"/>
        <w:rPr>
          <w:rFonts w:ascii="Times New Roman" w:hAnsi="Times New Roman" w:cs="Times New Roman"/>
          <w:sz w:val="28"/>
          <w:lang w:val="uz-Cyrl-UZ"/>
        </w:rPr>
      </w:pPr>
      <w:r w:rsidRPr="00746F7F">
        <w:rPr>
          <w:rFonts w:ascii="Times New Roman" w:hAnsi="Times New Roman" w:cs="Times New Roman"/>
          <w:sz w:val="28"/>
          <w:szCs w:val="28"/>
          <w:lang w:val="uz-Cyrl-UZ"/>
        </w:rPr>
        <w:t>o‘</w:t>
      </w:r>
      <w:r w:rsidR="001C61A1" w:rsidRPr="00746F7F">
        <w:rPr>
          <w:rFonts w:ascii="Times New Roman" w:hAnsi="Times New Roman" w:cs="Times New Roman"/>
          <w:sz w:val="28"/>
          <w:szCs w:val="28"/>
          <w:lang w:val="uz-Cyrl-UZ"/>
        </w:rPr>
        <w:t>quvchilar</w:t>
      </w:r>
      <w:r w:rsidR="00610C3C" w:rsidRPr="00746F7F">
        <w:rPr>
          <w:rFonts w:ascii="Times New Roman" w:hAnsi="Times New Roman" w:cs="Times New Roman"/>
          <w:sz w:val="28"/>
          <w:lang w:val="uz-Cyrl-UZ"/>
        </w:rPr>
        <w:t xml:space="preserve">ning zamonaviy teхnologiyalar va dasturiy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minot bilan ishlash</w:t>
      </w:r>
      <w:r w:rsidR="00F1205C" w:rsidRPr="00746F7F">
        <w:rPr>
          <w:rFonts w:ascii="Times New Roman" w:hAnsi="Times New Roman" w:cs="Times New Roman"/>
          <w:sz w:val="28"/>
          <w:lang w:val="uz-Cyrl-UZ"/>
        </w:rPr>
        <w:t xml:space="preserve"> </w:t>
      </w:r>
      <w:r w:rsidR="001C61A1" w:rsidRPr="00746F7F">
        <w:rPr>
          <w:rFonts w:ascii="Times New Roman" w:hAnsi="Times New Roman" w:cs="Times New Roman"/>
          <w:sz w:val="28"/>
          <w:lang w:val="en-US"/>
        </w:rPr>
        <w:t xml:space="preserve">amaliy </w:t>
      </w:r>
      <w:r w:rsidR="00610C3C" w:rsidRPr="00746F7F">
        <w:rPr>
          <w:rFonts w:ascii="Times New Roman" w:hAnsi="Times New Roman" w:cs="Times New Roman"/>
          <w:sz w:val="28"/>
          <w:lang w:val="uz-Cyrl-UZ"/>
        </w:rPr>
        <w:t>k</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nikmalarini rivojlantirish;</w:t>
      </w:r>
    </w:p>
    <w:p w:rsidR="00610C3C" w:rsidRPr="00746F7F" w:rsidRDefault="00124393" w:rsidP="002461AC">
      <w:pPr>
        <w:pStyle w:val="a6"/>
        <w:numPr>
          <w:ilvl w:val="0"/>
          <w:numId w:val="28"/>
        </w:numPr>
        <w:spacing w:line="360" w:lineRule="auto"/>
        <w:ind w:left="0" w:firstLine="709"/>
        <w:jc w:val="both"/>
        <w:rPr>
          <w:rFonts w:ascii="Times New Roman" w:hAnsi="Times New Roman" w:cs="Times New Roman"/>
          <w:sz w:val="28"/>
          <w:lang w:val="uz-Cyrl-UZ"/>
        </w:rPr>
      </w:pPr>
      <w:r w:rsidRPr="00746F7F">
        <w:rPr>
          <w:rFonts w:ascii="Times New Roman" w:hAnsi="Times New Roman" w:cs="Times New Roman"/>
          <w:sz w:val="28"/>
          <w:szCs w:val="28"/>
          <w:lang w:val="uz-Cyrl-UZ"/>
        </w:rPr>
        <w:t>o‘</w:t>
      </w:r>
      <w:r w:rsidR="001C61A1" w:rsidRPr="00746F7F">
        <w:rPr>
          <w:rFonts w:ascii="Times New Roman" w:hAnsi="Times New Roman" w:cs="Times New Roman"/>
          <w:sz w:val="28"/>
          <w:szCs w:val="28"/>
          <w:lang w:val="uz-Cyrl-UZ"/>
        </w:rPr>
        <w:t>quvchilar</w:t>
      </w:r>
      <w:r w:rsidR="00610C3C" w:rsidRPr="00746F7F">
        <w:rPr>
          <w:rFonts w:ascii="Times New Roman" w:hAnsi="Times New Roman" w:cs="Times New Roman"/>
          <w:sz w:val="28"/>
          <w:lang w:val="uz-Cyrl-UZ"/>
        </w:rPr>
        <w:t xml:space="preserve"> uchun</w:t>
      </w:r>
      <w:r w:rsidR="00F1205C" w:rsidRPr="00746F7F">
        <w:rPr>
          <w:rFonts w:ascii="Times New Roman" w:hAnsi="Times New Roman" w:cs="Times New Roman"/>
          <w:sz w:val="28"/>
          <w:lang w:val="uz-Cyrl-UZ"/>
        </w:rPr>
        <w:t xml:space="preserve"> </w:t>
      </w:r>
      <w:r w:rsidR="001C61A1" w:rsidRPr="00746F7F">
        <w:rPr>
          <w:rFonts w:ascii="Times New Roman" w:hAnsi="Times New Roman" w:cs="Times New Roman"/>
          <w:sz w:val="28"/>
          <w:lang w:val="en-US"/>
        </w:rPr>
        <w:t xml:space="preserve">kichik </w:t>
      </w:r>
      <w:r w:rsidR="00610C3C" w:rsidRPr="00746F7F">
        <w:rPr>
          <w:rFonts w:ascii="Times New Roman" w:hAnsi="Times New Roman" w:cs="Times New Roman"/>
          <w:sz w:val="28"/>
          <w:lang w:val="uz-Cyrl-UZ"/>
        </w:rPr>
        <w:t>ilmiy tajriƅalar mavjudligini</w:t>
      </w:r>
      <w:r w:rsidR="00F1205C" w:rsidRPr="00746F7F">
        <w:rPr>
          <w:rFonts w:ascii="Times New Roman" w:hAnsi="Times New Roman" w:cs="Times New Roman"/>
          <w:sz w:val="28"/>
          <w:lang w:val="uz-Cyrl-UZ"/>
        </w:rPr>
        <w:t xml:space="preserve"> </w:t>
      </w:r>
      <w:r w:rsidR="00322436" w:rsidRPr="00746F7F">
        <w:rPr>
          <w:rFonts w:ascii="Times New Roman" w:hAnsi="Times New Roman" w:cs="Times New Roman"/>
          <w:sz w:val="28"/>
          <w:lang w:val="en-US"/>
        </w:rPr>
        <w:t xml:space="preserve">tizimli </w:t>
      </w:r>
      <w:r w:rsidR="00610C3C" w:rsidRPr="00746F7F">
        <w:rPr>
          <w:rFonts w:ascii="Times New Roman" w:hAnsi="Times New Roman" w:cs="Times New Roman"/>
          <w:sz w:val="28"/>
          <w:lang w:val="uz-Cyrl-UZ"/>
        </w:rPr>
        <w:t>oshirish;</w:t>
      </w:r>
    </w:p>
    <w:p w:rsidR="00610C3C" w:rsidRPr="00746F7F" w:rsidRDefault="00610C3C" w:rsidP="002461AC">
      <w:pPr>
        <w:pStyle w:val="a6"/>
        <w:numPr>
          <w:ilvl w:val="0"/>
          <w:numId w:val="28"/>
        </w:numPr>
        <w:spacing w:line="360" w:lineRule="auto"/>
        <w:ind w:left="0" w:firstLine="709"/>
        <w:jc w:val="both"/>
        <w:rPr>
          <w:rFonts w:ascii="Times New Roman" w:hAnsi="Times New Roman" w:cs="Times New Roman"/>
          <w:sz w:val="28"/>
          <w:szCs w:val="28"/>
          <w:lang w:val="en-US"/>
        </w:rPr>
      </w:pPr>
      <w:r w:rsidRPr="00746F7F">
        <w:rPr>
          <w:rStyle w:val="A00"/>
          <w:rFonts w:ascii="Times New Roman" w:hAnsi="Times New Roman" w:cs="Times New Roman"/>
          <w:color w:val="auto"/>
          <w:sz w:val="28"/>
          <w:szCs w:val="28"/>
          <w:lang w:val="uz-Cyrl-UZ"/>
        </w:rPr>
        <w:t>elektron</w:t>
      </w:r>
      <w:r w:rsidR="00322436" w:rsidRPr="00746F7F">
        <w:rPr>
          <w:rStyle w:val="A00"/>
          <w:rFonts w:ascii="Times New Roman" w:hAnsi="Times New Roman" w:cs="Times New Roman"/>
          <w:color w:val="auto"/>
          <w:sz w:val="28"/>
          <w:szCs w:val="28"/>
          <w:lang w:val="en-US"/>
        </w:rPr>
        <w:t xml:space="preserve"> ijodiy</w:t>
      </w:r>
      <w:r w:rsidRPr="00746F7F">
        <w:rPr>
          <w:rStyle w:val="A00"/>
          <w:rFonts w:ascii="Times New Roman" w:hAnsi="Times New Roman" w:cs="Times New Roman"/>
          <w:color w:val="auto"/>
          <w:sz w:val="28"/>
          <w:szCs w:val="28"/>
          <w:lang w:val="uz-Cyrl-UZ"/>
        </w:rPr>
        <w:t xml:space="preserve"> laboratoriya resurslarini differensiatsiyalash</w:t>
      </w:r>
      <w:r w:rsidRPr="00746F7F">
        <w:rPr>
          <w:rStyle w:val="A00"/>
          <w:rFonts w:ascii="Times New Roman" w:hAnsi="Times New Roman" w:cs="Times New Roman"/>
          <w:color w:val="auto"/>
          <w:sz w:val="28"/>
          <w:szCs w:val="28"/>
          <w:lang w:val="en-US"/>
        </w:rPr>
        <w:t xml:space="preserve"> hamda </w:t>
      </w:r>
      <w:r w:rsidRPr="00746F7F">
        <w:rPr>
          <w:rStyle w:val="A00"/>
          <w:rFonts w:ascii="Times New Roman" w:hAnsi="Times New Roman" w:cs="Times New Roman"/>
          <w:color w:val="auto"/>
          <w:sz w:val="28"/>
          <w:szCs w:val="28"/>
          <w:lang w:val="uz-Cyrl-UZ"/>
        </w:rPr>
        <w:t>reglamentli filtrlash</w:t>
      </w:r>
      <w:r w:rsidRPr="00746F7F">
        <w:rPr>
          <w:rStyle w:val="A00"/>
          <w:rFonts w:ascii="Times New Roman" w:hAnsi="Times New Roman" w:cs="Times New Roman"/>
          <w:color w:val="auto"/>
          <w:sz w:val="28"/>
          <w:szCs w:val="28"/>
          <w:lang w:val="en-US"/>
        </w:rPr>
        <w:t>;</w:t>
      </w:r>
    </w:p>
    <w:p w:rsidR="00610C3C" w:rsidRPr="00746F7F" w:rsidRDefault="00124393" w:rsidP="002461AC">
      <w:pPr>
        <w:pStyle w:val="a6"/>
        <w:numPr>
          <w:ilvl w:val="0"/>
          <w:numId w:val="28"/>
        </w:numPr>
        <w:spacing w:line="360" w:lineRule="auto"/>
        <w:ind w:left="0" w:firstLine="709"/>
        <w:jc w:val="both"/>
        <w:rPr>
          <w:rFonts w:ascii="Times New Roman" w:hAnsi="Times New Roman" w:cs="Times New Roman"/>
          <w:sz w:val="28"/>
          <w:szCs w:val="28"/>
          <w:lang w:val="en-US"/>
        </w:rPr>
      </w:pPr>
      <w:r w:rsidRPr="00746F7F">
        <w:rPr>
          <w:rFonts w:ascii="Times New Roman" w:hAnsi="Times New Roman" w:cs="Times New Roman"/>
          <w:sz w:val="28"/>
          <w:szCs w:val="28"/>
          <w:lang w:val="uz-Cyrl-UZ"/>
        </w:rPr>
        <w:t>o‘</w:t>
      </w:r>
      <w:r w:rsidR="00FE2D9A" w:rsidRPr="00746F7F">
        <w:rPr>
          <w:rFonts w:ascii="Times New Roman" w:hAnsi="Times New Roman" w:cs="Times New Roman"/>
          <w:sz w:val="28"/>
          <w:szCs w:val="28"/>
          <w:lang w:val="uz-Cyrl-UZ"/>
        </w:rPr>
        <w:t>quvchilar</w:t>
      </w:r>
      <w:r w:rsidR="00F54C09" w:rsidRPr="00746F7F">
        <w:rPr>
          <w:rFonts w:ascii="Times New Roman" w:hAnsi="Times New Roman" w:cs="Times New Roman"/>
          <w:sz w:val="28"/>
          <w:szCs w:val="28"/>
          <w:lang w:val="en-US"/>
        </w:rPr>
        <w:t>da</w:t>
      </w:r>
      <w:r w:rsidR="00FE2D9A" w:rsidRPr="00746F7F">
        <w:rPr>
          <w:rFonts w:ascii="Times New Roman" w:hAnsi="Times New Roman" w:cs="Times New Roman"/>
          <w:sz w:val="28"/>
          <w:lang w:val="uz-Cyrl-UZ"/>
        </w:rPr>
        <w:t xml:space="preserve"> </w:t>
      </w:r>
      <w:r w:rsidR="00610C3C" w:rsidRPr="00746F7F">
        <w:rPr>
          <w:rStyle w:val="A00"/>
          <w:rFonts w:ascii="Times New Roman" w:hAnsi="Times New Roman" w:cs="Times New Roman"/>
          <w:color w:val="auto"/>
          <w:sz w:val="28"/>
          <w:szCs w:val="28"/>
          <w:lang w:val="uz-Cyrl-UZ"/>
        </w:rPr>
        <w:t>qayta aloqaga kirishish mobilligini oshirish</w:t>
      </w:r>
      <w:r w:rsidR="00610C3C" w:rsidRPr="00746F7F">
        <w:rPr>
          <w:rStyle w:val="A00"/>
          <w:rFonts w:ascii="Times New Roman" w:hAnsi="Times New Roman" w:cs="Times New Roman"/>
          <w:color w:val="auto"/>
          <w:sz w:val="28"/>
          <w:szCs w:val="28"/>
          <w:lang w:val="en-US"/>
        </w:rPr>
        <w:t>;</w:t>
      </w:r>
    </w:p>
    <w:p w:rsidR="00610C3C" w:rsidRPr="00746F7F" w:rsidRDefault="00610C3C" w:rsidP="002461AC">
      <w:pPr>
        <w:pStyle w:val="a6"/>
        <w:numPr>
          <w:ilvl w:val="0"/>
          <w:numId w:val="28"/>
        </w:numPr>
        <w:spacing w:line="360" w:lineRule="auto"/>
        <w:ind w:left="0" w:firstLine="709"/>
        <w:jc w:val="both"/>
        <w:rPr>
          <w:rFonts w:ascii="Times New Roman" w:hAnsi="Times New Roman" w:cs="Times New Roman"/>
          <w:sz w:val="28"/>
          <w:lang w:val="uz-Cyrl-UZ"/>
        </w:rPr>
      </w:pPr>
      <w:r w:rsidRPr="00746F7F">
        <w:rPr>
          <w:rFonts w:ascii="Times New Roman" w:hAnsi="Times New Roman" w:cs="Times New Roman"/>
          <w:sz w:val="28"/>
          <w:lang w:val="uz-Cyrl-UZ"/>
        </w:rPr>
        <w:lastRenderedPageBreak/>
        <w:t xml:space="preserve">fan va рedagogika sohasida </w:t>
      </w:r>
      <w:r w:rsidR="00124393" w:rsidRPr="00746F7F">
        <w:rPr>
          <w:rFonts w:ascii="Times New Roman" w:hAnsi="Times New Roman" w:cs="Times New Roman"/>
          <w:sz w:val="28"/>
          <w:szCs w:val="28"/>
          <w:lang w:val="uz-Cyrl-UZ"/>
        </w:rPr>
        <w:t>o‘</w:t>
      </w:r>
      <w:r w:rsidR="00951150" w:rsidRPr="00746F7F">
        <w:rPr>
          <w:rFonts w:ascii="Times New Roman" w:hAnsi="Times New Roman" w:cs="Times New Roman"/>
          <w:sz w:val="28"/>
          <w:szCs w:val="28"/>
          <w:lang w:val="uz-Cyrl-UZ"/>
        </w:rPr>
        <w:t>quvchilar</w:t>
      </w:r>
      <w:r w:rsidRPr="00746F7F">
        <w:rPr>
          <w:rFonts w:ascii="Times New Roman" w:hAnsi="Times New Roman" w:cs="Times New Roman"/>
          <w:sz w:val="28"/>
          <w:lang w:val="uz-Cyrl-UZ"/>
        </w:rPr>
        <w:t xml:space="preserve">ning sifatli bilim olishini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minlash.</w:t>
      </w:r>
    </w:p>
    <w:p w:rsidR="00610C3C" w:rsidRPr="00746F7F" w:rsidRDefault="00951150" w:rsidP="00610C3C">
      <w:pPr>
        <w:pStyle w:val="a6"/>
        <w:spacing w:line="360" w:lineRule="auto"/>
        <w:ind w:firstLine="851"/>
        <w:jc w:val="both"/>
        <w:rPr>
          <w:rFonts w:ascii="Times New Roman" w:hAnsi="Times New Roman" w:cs="Times New Roman"/>
          <w:sz w:val="28"/>
          <w:lang w:val="uz-Cyrl-UZ"/>
        </w:rPr>
      </w:pPr>
      <w:r w:rsidRPr="00746F7F">
        <w:rPr>
          <w:rFonts w:ascii="Times New Roman" w:hAnsi="Times New Roman" w:cs="Times New Roman"/>
          <w:sz w:val="28"/>
          <w:lang w:val="uz-Cyrl-UZ"/>
        </w:rPr>
        <w:t>Ma</w:t>
      </w:r>
      <w:r w:rsidR="000E684C" w:rsidRPr="00746F7F">
        <w:rPr>
          <w:rFonts w:ascii="Times New Roman" w:hAnsi="Times New Roman" w:cs="Times New Roman"/>
          <w:sz w:val="28"/>
          <w:lang w:val="uz-Cyrl-UZ"/>
        </w:rPr>
        <w:t xml:space="preserve">ktabda </w:t>
      </w:r>
      <w:r w:rsidR="00124393" w:rsidRPr="00746F7F">
        <w:rPr>
          <w:rFonts w:ascii="Times New Roman" w:hAnsi="Times New Roman" w:cs="Times New Roman"/>
          <w:sz w:val="28"/>
          <w:szCs w:val="28"/>
          <w:lang w:val="uz-Cyrl-UZ"/>
        </w:rPr>
        <w:t>o‘</w:t>
      </w:r>
      <w:r w:rsidR="000E684C" w:rsidRPr="00746F7F">
        <w:rPr>
          <w:rFonts w:ascii="Times New Roman" w:hAnsi="Times New Roman" w:cs="Times New Roman"/>
          <w:sz w:val="28"/>
          <w:szCs w:val="28"/>
          <w:lang w:val="uz-Cyrl-UZ"/>
        </w:rPr>
        <w:t xml:space="preserve">quvchilarni raqamli </w:t>
      </w:r>
      <w:r w:rsidR="0074232D" w:rsidRPr="00746F7F">
        <w:rPr>
          <w:rFonts w:ascii="Times New Roman" w:hAnsi="Times New Roman" w:cs="Times New Roman"/>
          <w:sz w:val="28"/>
          <w:szCs w:val="28"/>
          <w:lang w:val="uz-Cyrl-UZ"/>
        </w:rPr>
        <w:t>taʼ</w:t>
      </w:r>
      <w:r w:rsidR="000E684C" w:rsidRPr="00746F7F">
        <w:rPr>
          <w:rFonts w:ascii="Times New Roman" w:hAnsi="Times New Roman" w:cs="Times New Roman"/>
          <w:sz w:val="28"/>
          <w:szCs w:val="28"/>
          <w:lang w:val="uz-Cyrl-UZ"/>
        </w:rPr>
        <w:t>lim muhiti orqali v</w:t>
      </w:r>
      <w:r w:rsidR="00610C3C" w:rsidRPr="00746F7F">
        <w:rPr>
          <w:rFonts w:ascii="Times New Roman" w:hAnsi="Times New Roman" w:cs="Times New Roman"/>
          <w:sz w:val="28"/>
          <w:lang w:val="uz-Cyrl-UZ"/>
        </w:rPr>
        <w:t>irtual</w:t>
      </w:r>
      <w:r w:rsidR="00F1205C" w:rsidRPr="00746F7F">
        <w:rPr>
          <w:rFonts w:ascii="Times New Roman" w:hAnsi="Times New Roman" w:cs="Times New Roman"/>
          <w:sz w:val="28"/>
          <w:lang w:val="uz-Cyrl-UZ"/>
        </w:rPr>
        <w:t xml:space="preserve"> </w:t>
      </w:r>
      <w:r w:rsidR="000E684C" w:rsidRPr="00746F7F">
        <w:rPr>
          <w:rFonts w:ascii="Times New Roman" w:hAnsi="Times New Roman" w:cs="Times New Roman"/>
          <w:sz w:val="28"/>
          <w:lang w:val="uz-Cyrl-UZ"/>
        </w:rPr>
        <w:t>ijodiy-</w:t>
      </w:r>
      <w:r w:rsidR="00610C3C" w:rsidRPr="00746F7F">
        <w:rPr>
          <w:rFonts w:ascii="Times New Roman" w:hAnsi="Times New Roman" w:cs="Times New Roman"/>
          <w:sz w:val="28"/>
          <w:lang w:val="uz-Cyrl-UZ"/>
        </w:rPr>
        <w:t>ilmiy-tadqiqot</w:t>
      </w:r>
      <w:r w:rsidR="00F1205C" w:rsidRPr="00746F7F">
        <w:rPr>
          <w:rFonts w:ascii="Times New Roman" w:hAnsi="Times New Roman" w:cs="Times New Roman"/>
          <w:sz w:val="28"/>
          <w:lang w:val="uz-Cyrl-UZ"/>
        </w:rPr>
        <w:t xml:space="preserve"> </w:t>
      </w:r>
      <w:r w:rsidR="000E684C" w:rsidRPr="00746F7F">
        <w:rPr>
          <w:rFonts w:ascii="Times New Roman" w:hAnsi="Times New Roman" w:cs="Times New Roman"/>
          <w:sz w:val="28"/>
          <w:lang w:val="uz-Cyrl-UZ"/>
        </w:rPr>
        <w:t xml:space="preserve">platformasi </w:t>
      </w:r>
      <w:r w:rsidR="006A4A41" w:rsidRPr="00746F7F">
        <w:rPr>
          <w:rFonts w:ascii="Times New Roman" w:hAnsi="Times New Roman" w:cs="Times New Roman"/>
          <w:sz w:val="28"/>
          <w:lang w:val="uz-Cyrl-UZ"/>
        </w:rPr>
        <w:t>ishlashi</w:t>
      </w:r>
      <w:r w:rsidR="00610C3C" w:rsidRPr="00746F7F">
        <w:rPr>
          <w:rFonts w:ascii="Times New Roman" w:hAnsi="Times New Roman" w:cs="Times New Roman"/>
          <w:sz w:val="28"/>
          <w:lang w:val="uz-Cyrl-UZ"/>
        </w:rPr>
        <w:t xml:space="preserve"> uchun dasturiy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 xml:space="preserve">minotni tanlashda virtual tadqiqot olib borish uchun dasturiy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 xml:space="preserve">minot bozori </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rganildi hamda taklif etilayotgan dasturiy mahsulotlarning har birining imkoniyatlari va хususiyatlari tahlil qilindi. Natijada, virtual tajriƅalar yaratish uchun eng mos, qulay dasturiy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minot</w:t>
      </w:r>
      <w:r w:rsidR="006A4A41" w:rsidRPr="00746F7F">
        <w:rPr>
          <w:rFonts w:ascii="Times New Roman" w:hAnsi="Times New Roman" w:cs="Times New Roman"/>
          <w:sz w:val="28"/>
          <w:lang w:val="en-US"/>
        </w:rPr>
        <w:t>lar</w:t>
      </w:r>
      <w:r w:rsidR="00610C3C" w:rsidRPr="00746F7F">
        <w:rPr>
          <w:rFonts w:ascii="Times New Roman" w:hAnsi="Times New Roman" w:cs="Times New Roman"/>
          <w:sz w:val="28"/>
          <w:lang w:val="uz-Cyrl-UZ"/>
        </w:rPr>
        <w:t xml:space="preserve"> tanlandi.</w:t>
      </w:r>
    </w:p>
    <w:p w:rsidR="00610C3C" w:rsidRPr="00746F7F" w:rsidRDefault="00610C3C" w:rsidP="00610C3C">
      <w:pPr>
        <w:pStyle w:val="a6"/>
        <w:spacing w:line="360" w:lineRule="auto"/>
        <w:ind w:firstLine="851"/>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Internet orqali </w:t>
      </w:r>
      <w:r w:rsidR="00124393" w:rsidRPr="00746F7F">
        <w:rPr>
          <w:rFonts w:ascii="Times New Roman" w:hAnsi="Times New Roman" w:cs="Times New Roman"/>
          <w:sz w:val="28"/>
          <w:szCs w:val="28"/>
          <w:lang w:val="uz-Cyrl-UZ"/>
        </w:rPr>
        <w:t>o‘</w:t>
      </w:r>
      <w:r w:rsidR="006A4A41" w:rsidRPr="00746F7F">
        <w:rPr>
          <w:rFonts w:ascii="Times New Roman" w:hAnsi="Times New Roman" w:cs="Times New Roman"/>
          <w:sz w:val="28"/>
          <w:szCs w:val="28"/>
          <w:lang w:val="uz-Cyrl-UZ"/>
        </w:rPr>
        <w:t>quvchilar</w:t>
      </w:r>
      <w:r w:rsidR="00F1205C" w:rsidRPr="00746F7F">
        <w:rPr>
          <w:rFonts w:ascii="Times New Roman" w:hAnsi="Times New Roman" w:cs="Times New Roman"/>
          <w:sz w:val="28"/>
          <w:lang w:val="uz-Cyrl-UZ"/>
        </w:rPr>
        <w:t xml:space="preserve"> </w:t>
      </w:r>
      <w:r w:rsidR="006A4A41" w:rsidRPr="00746F7F">
        <w:rPr>
          <w:rFonts w:ascii="Times New Roman" w:hAnsi="Times New Roman" w:cs="Times New Roman"/>
          <w:sz w:val="28"/>
          <w:lang w:val="uz-Cyrl-UZ"/>
        </w:rPr>
        <w:t xml:space="preserve">uchun </w:t>
      </w:r>
      <w:r w:rsidRPr="00746F7F">
        <w:rPr>
          <w:rFonts w:ascii="Times New Roman" w:hAnsi="Times New Roman" w:cs="Times New Roman"/>
          <w:sz w:val="28"/>
          <w:lang w:val="uz-Cyrl-UZ"/>
        </w:rPr>
        <w:t>virtual</w:t>
      </w:r>
      <w:r w:rsidR="006A4A41" w:rsidRPr="00746F7F">
        <w:rPr>
          <w:rFonts w:ascii="Times New Roman" w:hAnsi="Times New Roman" w:cs="Times New Roman"/>
          <w:sz w:val="28"/>
          <w:lang w:val="uz-Cyrl-UZ"/>
        </w:rPr>
        <w:t xml:space="preserve"> ijodiy</w:t>
      </w:r>
      <w:r w:rsidRPr="00746F7F">
        <w:rPr>
          <w:rFonts w:ascii="Times New Roman" w:hAnsi="Times New Roman" w:cs="Times New Roman"/>
          <w:sz w:val="28"/>
          <w:lang w:val="uz-Cyrl-UZ"/>
        </w:rPr>
        <w:t xml:space="preserve"> laƅoratoriyaga kirish va хavfsizligi virtual laƅoratoriyaning veƅ-saytini</w:t>
      </w:r>
      <w:r w:rsidR="00F1205C" w:rsidRPr="00746F7F">
        <w:rPr>
          <w:rFonts w:ascii="Times New Roman" w:hAnsi="Times New Roman" w:cs="Times New Roman"/>
          <w:sz w:val="28"/>
          <w:lang w:val="uz-Cyrl-UZ"/>
        </w:rPr>
        <w:t xml:space="preserve"> </w:t>
      </w:r>
      <w:r w:rsidR="00A31C72" w:rsidRPr="00746F7F">
        <w:rPr>
          <w:rFonts w:ascii="Times New Roman" w:hAnsi="Times New Roman" w:cs="Times New Roman"/>
          <w:sz w:val="28"/>
          <w:lang w:val="uz-Cyrl-UZ"/>
        </w:rPr>
        <w:t>ishlatish</w:t>
      </w:r>
      <w:r w:rsidRPr="00746F7F">
        <w:rPr>
          <w:rFonts w:ascii="Times New Roman" w:hAnsi="Times New Roman" w:cs="Times New Roman"/>
          <w:sz w:val="28"/>
          <w:lang w:val="uz-Cyrl-UZ"/>
        </w:rPr>
        <w:t>,</w:t>
      </w:r>
      <w:r w:rsidR="00A31C72" w:rsidRPr="00746F7F">
        <w:rPr>
          <w:rFonts w:ascii="Times New Roman" w:hAnsi="Times New Roman" w:cs="Times New Roman"/>
          <w:sz w:val="28"/>
          <w:lang w:val="uz-Cyrl-UZ"/>
        </w:rPr>
        <w:t xml:space="preserve"> foydalanish</w:t>
      </w:r>
      <w:r w:rsidR="00F1205C" w:rsidRPr="00746F7F">
        <w:rPr>
          <w:rFonts w:ascii="Times New Roman" w:hAnsi="Times New Roman" w:cs="Times New Roman"/>
          <w:sz w:val="28"/>
          <w:lang w:val="uz-Cyrl-UZ"/>
        </w:rPr>
        <w:t xml:space="preserve"> </w:t>
      </w:r>
      <w:r w:rsidR="00A31C72" w:rsidRPr="00746F7F">
        <w:rPr>
          <w:rFonts w:ascii="Times New Roman" w:hAnsi="Times New Roman" w:cs="Times New Roman"/>
          <w:sz w:val="28"/>
          <w:lang w:val="uz-Cyrl-UZ"/>
        </w:rPr>
        <w:t>uchun</w:t>
      </w:r>
      <w:r w:rsidRPr="00746F7F">
        <w:rPr>
          <w:rFonts w:ascii="Times New Roman" w:hAnsi="Times New Roman" w:cs="Times New Roman"/>
          <w:sz w:val="28"/>
          <w:lang w:val="uz-Cyrl-UZ"/>
        </w:rPr>
        <w:t xml:space="preserve"> foydalanuvchilarni avtorizatsiya qilish va r</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yхatga olish tizimini ishlaƅ chiqish orqali</w:t>
      </w:r>
      <w:r w:rsidR="00F1205C" w:rsidRPr="00746F7F">
        <w:rPr>
          <w:rFonts w:ascii="Times New Roman" w:hAnsi="Times New Roman" w:cs="Times New Roman"/>
          <w:sz w:val="28"/>
          <w:lang w:val="uz-Cyrl-UZ"/>
        </w:rPr>
        <w:t xml:space="preserve">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minlandi.</w:t>
      </w:r>
    </w:p>
    <w:p w:rsidR="00610C3C" w:rsidRPr="00746F7F" w:rsidRDefault="00A31C72"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Maktab</w:t>
      </w:r>
      <w:r w:rsidR="00984BAC" w:rsidRPr="00746F7F">
        <w:rPr>
          <w:rFonts w:ascii="Times New Roman" w:hAnsi="Times New Roman" w:cs="Times New Roman"/>
          <w:sz w:val="28"/>
          <w:lang w:val="uz-Cyrl-UZ"/>
        </w:rPr>
        <w:t>da raqamli</w:t>
      </w:r>
      <w:r w:rsidR="00F1205C" w:rsidRPr="00746F7F">
        <w:rPr>
          <w:rFonts w:ascii="Times New Roman" w:hAnsi="Times New Roman" w:cs="Times New Roman"/>
          <w:sz w:val="28"/>
          <w:lang w:val="uz-Cyrl-UZ"/>
        </w:rPr>
        <w:t xml:space="preserve"> </w:t>
      </w:r>
      <w:r w:rsidR="00984BAC" w:rsidRPr="00746F7F">
        <w:rPr>
          <w:rFonts w:ascii="Times New Roman" w:hAnsi="Times New Roman" w:cs="Times New Roman"/>
          <w:sz w:val="28"/>
          <w:lang w:val="uz-Cyrl-UZ"/>
        </w:rPr>
        <w:t>axborot muhitidan v</w:t>
      </w:r>
      <w:r w:rsidR="00610C3C" w:rsidRPr="00746F7F">
        <w:rPr>
          <w:rFonts w:ascii="Times New Roman" w:hAnsi="Times New Roman" w:cs="Times New Roman"/>
          <w:sz w:val="28"/>
          <w:lang w:val="uz-Cyrl-UZ"/>
        </w:rPr>
        <w:t>irtual</w:t>
      </w:r>
      <w:r w:rsidR="006C07D1" w:rsidRPr="00746F7F">
        <w:rPr>
          <w:rFonts w:ascii="Times New Roman" w:hAnsi="Times New Roman" w:cs="Times New Roman"/>
          <w:sz w:val="28"/>
          <w:lang w:val="uz-Cyrl-UZ"/>
        </w:rPr>
        <w:t xml:space="preserve"> ijodiy-</w:t>
      </w:r>
      <w:r w:rsidR="00610C3C" w:rsidRPr="00746F7F">
        <w:rPr>
          <w:rFonts w:ascii="Times New Roman" w:hAnsi="Times New Roman" w:cs="Times New Roman"/>
          <w:sz w:val="28"/>
          <w:lang w:val="uz-Cyrl-UZ"/>
        </w:rPr>
        <w:t xml:space="preserve"> laƅoratoriyada </w:t>
      </w:r>
      <w:r w:rsidR="00124393" w:rsidRPr="00746F7F">
        <w:rPr>
          <w:rFonts w:ascii="Times New Roman" w:hAnsi="Times New Roman" w:cs="Times New Roman"/>
          <w:sz w:val="28"/>
          <w:szCs w:val="28"/>
          <w:lang w:val="uz-Cyrl-UZ"/>
        </w:rPr>
        <w:t>o‘</w:t>
      </w:r>
      <w:r w:rsidR="006C07D1" w:rsidRPr="00746F7F">
        <w:rPr>
          <w:rFonts w:ascii="Times New Roman" w:hAnsi="Times New Roman" w:cs="Times New Roman"/>
          <w:sz w:val="28"/>
          <w:szCs w:val="28"/>
          <w:lang w:val="uz-Cyrl-UZ"/>
        </w:rPr>
        <w:t>quvchilar</w:t>
      </w:r>
      <w:r w:rsidR="006C07D1" w:rsidRPr="00746F7F">
        <w:rPr>
          <w:rFonts w:ascii="Times New Roman" w:hAnsi="Times New Roman" w:cs="Times New Roman"/>
          <w:sz w:val="28"/>
          <w:lang w:val="uz-Cyrl-UZ"/>
        </w:rPr>
        <w:t xml:space="preserve"> </w:t>
      </w:r>
      <w:r w:rsidR="00610C3C" w:rsidRPr="00746F7F">
        <w:rPr>
          <w:rFonts w:ascii="Times New Roman" w:hAnsi="Times New Roman" w:cs="Times New Roman"/>
          <w:sz w:val="28"/>
          <w:lang w:val="uz-Cyrl-UZ"/>
        </w:rPr>
        <w:t xml:space="preserve">bilimini nazorat qilish tizimini shakllantirish uchun ish </w:t>
      </w:r>
      <w:r w:rsidR="006C07D1" w:rsidRPr="00746F7F">
        <w:rPr>
          <w:rFonts w:ascii="Times New Roman" w:hAnsi="Times New Roman" w:cs="Times New Roman"/>
          <w:sz w:val="28"/>
          <w:lang w:val="uz-Cyrl-UZ"/>
        </w:rPr>
        <w:t>natijalarini baholash usullari</w:t>
      </w:r>
      <w:r w:rsidR="00610C3C" w:rsidRPr="00746F7F">
        <w:rPr>
          <w:rFonts w:ascii="Times New Roman" w:hAnsi="Times New Roman" w:cs="Times New Roman"/>
          <w:sz w:val="28"/>
          <w:lang w:val="uz-Cyrl-UZ"/>
        </w:rPr>
        <w:t xml:space="preserve"> ishlaƅ chiqiliƅ, </w:t>
      </w:r>
      <w:r w:rsidR="00124393" w:rsidRPr="00746F7F">
        <w:rPr>
          <w:rFonts w:ascii="Times New Roman" w:hAnsi="Times New Roman" w:cs="Times New Roman"/>
          <w:sz w:val="28"/>
          <w:szCs w:val="28"/>
          <w:lang w:val="uz-Cyrl-UZ"/>
        </w:rPr>
        <w:t>o‘</w:t>
      </w:r>
      <w:r w:rsidR="006C07D1" w:rsidRPr="00746F7F">
        <w:rPr>
          <w:rFonts w:ascii="Times New Roman" w:hAnsi="Times New Roman" w:cs="Times New Roman"/>
          <w:sz w:val="28"/>
          <w:szCs w:val="28"/>
          <w:lang w:val="uz-Cyrl-UZ"/>
        </w:rPr>
        <w:t>quvchilar</w:t>
      </w:r>
      <w:r w:rsidR="00610C3C" w:rsidRPr="00746F7F">
        <w:rPr>
          <w:rFonts w:ascii="Times New Roman" w:hAnsi="Times New Roman" w:cs="Times New Roman"/>
          <w:sz w:val="28"/>
          <w:lang w:val="uz-Cyrl-UZ"/>
        </w:rPr>
        <w:t xml:space="preserve"> bilan qayta aloqa tizimi tashkil etildi.</w:t>
      </w:r>
    </w:p>
    <w:p w:rsidR="00610C3C" w:rsidRPr="00746F7F" w:rsidRDefault="00124393"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szCs w:val="28"/>
          <w:lang w:val="uz-Cyrl-UZ"/>
        </w:rPr>
        <w:t>O‘</w:t>
      </w:r>
      <w:r w:rsidR="006C07D1" w:rsidRPr="00746F7F">
        <w:rPr>
          <w:rFonts w:ascii="Times New Roman" w:hAnsi="Times New Roman" w:cs="Times New Roman"/>
          <w:sz w:val="28"/>
          <w:szCs w:val="28"/>
          <w:lang w:val="uz-Cyrl-UZ"/>
        </w:rPr>
        <w:t>quvchilar</w:t>
      </w:r>
      <w:r w:rsidR="00610C3C" w:rsidRPr="00746F7F">
        <w:rPr>
          <w:rFonts w:ascii="Times New Roman" w:hAnsi="Times New Roman" w:cs="Times New Roman"/>
          <w:sz w:val="28"/>
          <w:lang w:val="uz-Cyrl-UZ"/>
        </w:rPr>
        <w:t xml:space="preserve"> va </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qituvchilarning fikr-mulohazalari</w:t>
      </w:r>
      <w:r w:rsidR="0032489A" w:rsidRPr="00746F7F">
        <w:rPr>
          <w:rFonts w:ascii="Times New Roman" w:hAnsi="Times New Roman" w:cs="Times New Roman"/>
          <w:sz w:val="28"/>
          <w:lang w:val="uz-Cyrl-UZ"/>
        </w:rPr>
        <w:t>, shuningdek</w:t>
      </w:r>
      <w:r w:rsidR="00F1205C" w:rsidRPr="00746F7F">
        <w:rPr>
          <w:rFonts w:ascii="Times New Roman" w:hAnsi="Times New Roman" w:cs="Times New Roman"/>
          <w:sz w:val="28"/>
          <w:lang w:val="uz-Cyrl-UZ"/>
        </w:rPr>
        <w:t xml:space="preserve"> </w:t>
      </w:r>
      <w:r w:rsidR="00610C3C" w:rsidRPr="00746F7F">
        <w:rPr>
          <w:rFonts w:ascii="Times New Roman" w:hAnsi="Times New Roman" w:cs="Times New Roman"/>
          <w:sz w:val="28"/>
          <w:lang w:val="uz-Cyrl-UZ"/>
        </w:rPr>
        <w:t>qayta aloqa asosida virtual</w:t>
      </w:r>
      <w:r w:rsidR="0032489A" w:rsidRPr="00746F7F">
        <w:rPr>
          <w:rFonts w:ascii="Times New Roman" w:hAnsi="Times New Roman" w:cs="Times New Roman"/>
          <w:sz w:val="28"/>
          <w:lang w:val="uz-Cyrl-UZ"/>
        </w:rPr>
        <w:t xml:space="preserve"> ijodiy-</w:t>
      </w:r>
      <w:r w:rsidR="00610C3C" w:rsidRPr="00746F7F">
        <w:rPr>
          <w:rFonts w:ascii="Times New Roman" w:hAnsi="Times New Roman" w:cs="Times New Roman"/>
          <w:sz w:val="28"/>
          <w:lang w:val="uz-Cyrl-UZ"/>
        </w:rPr>
        <w:t xml:space="preserve"> ilmiy laƅoratoriyani rivojlantirish va takomillashtirish:</w:t>
      </w:r>
    </w:p>
    <w:p w:rsidR="00610C3C" w:rsidRPr="00746F7F" w:rsidRDefault="00610C3C" w:rsidP="002461AC">
      <w:pPr>
        <w:pStyle w:val="a6"/>
        <w:numPr>
          <w:ilvl w:val="1"/>
          <w:numId w:val="29"/>
        </w:numPr>
        <w:spacing w:line="360" w:lineRule="auto"/>
        <w:ind w:left="0" w:firstLine="1080"/>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virtual </w:t>
      </w:r>
      <w:r w:rsidR="0035602F" w:rsidRPr="00746F7F">
        <w:rPr>
          <w:rFonts w:ascii="Times New Roman" w:hAnsi="Times New Roman" w:cs="Times New Roman"/>
          <w:sz w:val="28"/>
          <w:lang w:val="uz-Cyrl-UZ"/>
        </w:rPr>
        <w:t xml:space="preserve">ijodiy- ilmiy </w:t>
      </w:r>
      <w:r w:rsidRPr="00746F7F">
        <w:rPr>
          <w:rFonts w:ascii="Times New Roman" w:hAnsi="Times New Roman" w:cs="Times New Roman"/>
          <w:sz w:val="28"/>
          <w:lang w:val="uz-Cyrl-UZ"/>
        </w:rPr>
        <w:t xml:space="preserve">laƅoratoriyada </w:t>
      </w:r>
      <w:r w:rsidR="00124393" w:rsidRPr="00746F7F">
        <w:rPr>
          <w:rFonts w:ascii="Times New Roman" w:hAnsi="Times New Roman" w:cs="Times New Roman"/>
          <w:sz w:val="28"/>
          <w:szCs w:val="28"/>
          <w:lang w:val="uz-Cyrl-UZ"/>
        </w:rPr>
        <w:t>o‘</w:t>
      </w:r>
      <w:r w:rsidR="0035602F" w:rsidRPr="00746F7F">
        <w:rPr>
          <w:rFonts w:ascii="Times New Roman" w:hAnsi="Times New Roman" w:cs="Times New Roman"/>
          <w:sz w:val="28"/>
          <w:szCs w:val="28"/>
          <w:lang w:val="uz-Cyrl-UZ"/>
        </w:rPr>
        <w:t>quvchilar</w:t>
      </w:r>
      <w:r w:rsidRPr="00746F7F">
        <w:rPr>
          <w:rFonts w:ascii="Times New Roman" w:hAnsi="Times New Roman" w:cs="Times New Roman"/>
          <w:sz w:val="28"/>
          <w:lang w:val="uz-Cyrl-UZ"/>
        </w:rPr>
        <w:t>ning ish natijalarini tahlil qilish;</w:t>
      </w:r>
    </w:p>
    <w:p w:rsidR="00610C3C" w:rsidRPr="00746F7F" w:rsidRDefault="00610C3C" w:rsidP="002461AC">
      <w:pPr>
        <w:pStyle w:val="a6"/>
        <w:numPr>
          <w:ilvl w:val="1"/>
          <w:numId w:val="29"/>
        </w:numPr>
        <w:spacing w:line="360" w:lineRule="auto"/>
        <w:ind w:left="0" w:firstLine="1080"/>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yangi virtual eksрerimentlarni ishlaƅ chiqishda </w:t>
      </w:r>
      <w:r w:rsidR="00124393" w:rsidRPr="00746F7F">
        <w:rPr>
          <w:rFonts w:ascii="Times New Roman" w:hAnsi="Times New Roman" w:cs="Times New Roman"/>
          <w:sz w:val="28"/>
          <w:szCs w:val="28"/>
          <w:lang w:val="uz-Cyrl-UZ"/>
        </w:rPr>
        <w:t>o‘</w:t>
      </w:r>
      <w:r w:rsidR="0035602F" w:rsidRPr="00746F7F">
        <w:rPr>
          <w:rFonts w:ascii="Times New Roman" w:hAnsi="Times New Roman" w:cs="Times New Roman"/>
          <w:sz w:val="28"/>
          <w:szCs w:val="28"/>
          <w:lang w:val="uz-Cyrl-UZ"/>
        </w:rPr>
        <w:t>quvchilar</w:t>
      </w:r>
      <w:r w:rsidRPr="00746F7F">
        <w:rPr>
          <w:rFonts w:ascii="Times New Roman" w:hAnsi="Times New Roman" w:cs="Times New Roman"/>
          <w:sz w:val="28"/>
          <w:lang w:val="uz-Cyrl-UZ"/>
        </w:rPr>
        <w:t xml:space="preserve"> va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qituvchilarning fikr-mulohazalarini hisoƅga olish;</w:t>
      </w:r>
    </w:p>
    <w:p w:rsidR="00610C3C" w:rsidRPr="00746F7F" w:rsidRDefault="00610C3C" w:rsidP="002461AC">
      <w:pPr>
        <w:pStyle w:val="a6"/>
        <w:numPr>
          <w:ilvl w:val="1"/>
          <w:numId w:val="29"/>
        </w:numPr>
        <w:spacing w:line="360" w:lineRule="auto"/>
        <w:ind w:left="0" w:firstLine="1080"/>
        <w:jc w:val="both"/>
        <w:rPr>
          <w:rFonts w:ascii="Times New Roman" w:hAnsi="Times New Roman" w:cs="Times New Roman"/>
          <w:sz w:val="28"/>
          <w:lang w:val="en-US"/>
        </w:rPr>
      </w:pPr>
      <w:r w:rsidRPr="00746F7F">
        <w:rPr>
          <w:rFonts w:ascii="Times New Roman" w:hAnsi="Times New Roman" w:cs="Times New Roman"/>
          <w:sz w:val="28"/>
          <w:lang w:val="uz-Cyrl-UZ"/>
        </w:rPr>
        <w:t>virtual ilmiy</w:t>
      </w:r>
      <w:r w:rsidR="00D0401B" w:rsidRPr="00746F7F">
        <w:rPr>
          <w:rFonts w:ascii="Times New Roman" w:hAnsi="Times New Roman" w:cs="Times New Roman"/>
          <w:sz w:val="28"/>
          <w:lang w:val="en-US"/>
        </w:rPr>
        <w:t xml:space="preserve">-ijodiy </w:t>
      </w:r>
      <w:r w:rsidRPr="00746F7F">
        <w:rPr>
          <w:rFonts w:ascii="Times New Roman" w:hAnsi="Times New Roman" w:cs="Times New Roman"/>
          <w:sz w:val="28"/>
          <w:lang w:val="uz-Cyrl-UZ"/>
        </w:rPr>
        <w:t>laƅoratoriyani doimiy ravishda tako</w:t>
      </w:r>
      <w:r w:rsidR="0035602F" w:rsidRPr="00746F7F">
        <w:rPr>
          <w:rFonts w:ascii="Times New Roman" w:hAnsi="Times New Roman" w:cs="Times New Roman"/>
          <w:sz w:val="28"/>
          <w:lang w:val="uz-Cyrl-UZ"/>
        </w:rPr>
        <w:t>millashtirish va rivojlantirish</w:t>
      </w:r>
      <w:r w:rsidR="00F1205C" w:rsidRPr="00746F7F">
        <w:rPr>
          <w:rFonts w:ascii="Times New Roman" w:hAnsi="Times New Roman" w:cs="Times New Roman"/>
          <w:sz w:val="28"/>
          <w:lang w:val="en-US"/>
        </w:rPr>
        <w:t xml:space="preserve"> </w:t>
      </w:r>
      <w:r w:rsidR="00D0401B" w:rsidRPr="00746F7F">
        <w:rPr>
          <w:rFonts w:ascii="Times New Roman" w:hAnsi="Times New Roman" w:cs="Times New Roman"/>
          <w:sz w:val="28"/>
          <w:lang w:val="en-US"/>
        </w:rPr>
        <w:t>ishlarini</w:t>
      </w:r>
      <w:r w:rsidR="00F1205C" w:rsidRPr="00746F7F">
        <w:rPr>
          <w:rFonts w:ascii="Times New Roman" w:hAnsi="Times New Roman" w:cs="Times New Roman"/>
          <w:sz w:val="28"/>
          <w:lang w:val="en-US"/>
        </w:rPr>
        <w:t xml:space="preserve"> </w:t>
      </w:r>
      <w:r w:rsidR="00CE5234" w:rsidRPr="00746F7F">
        <w:rPr>
          <w:rFonts w:ascii="Times New Roman" w:hAnsi="Times New Roman" w:cs="Times New Roman"/>
          <w:sz w:val="28"/>
          <w:lang w:val="en-US"/>
        </w:rPr>
        <w:t>amalga oshiradi.</w:t>
      </w:r>
    </w:p>
    <w:p w:rsidR="00610C3C" w:rsidRPr="00746F7F" w:rsidRDefault="00B633E0" w:rsidP="00972EC3">
      <w:pPr>
        <w:spacing w:after="0" w:line="360" w:lineRule="auto"/>
        <w:ind w:firstLine="709"/>
        <w:jc w:val="both"/>
        <w:rPr>
          <w:sz w:val="28"/>
          <w:szCs w:val="28"/>
          <w:lang w:val="uz-Cyrl-UZ"/>
        </w:rPr>
      </w:pPr>
      <w:r w:rsidRPr="00746F7F">
        <w:rPr>
          <w:rFonts w:ascii="Times New Roman" w:eastAsiaTheme="minorHAnsi" w:hAnsi="Times New Roman"/>
          <w:sz w:val="28"/>
          <w:lang w:val="en-US" w:eastAsia="en-US"/>
        </w:rPr>
        <w:t xml:space="preserve">Maktab </w:t>
      </w:r>
      <w:r w:rsidR="0074232D" w:rsidRPr="00746F7F">
        <w:rPr>
          <w:rFonts w:ascii="Times New Roman" w:eastAsiaTheme="minorHAnsi" w:hAnsi="Times New Roman"/>
          <w:sz w:val="28"/>
          <w:lang w:val="en-US" w:eastAsia="en-US"/>
        </w:rPr>
        <w:t>taʼ</w:t>
      </w:r>
      <w:r w:rsidRPr="00746F7F">
        <w:rPr>
          <w:rFonts w:ascii="Times New Roman" w:eastAsiaTheme="minorHAnsi" w:hAnsi="Times New Roman"/>
          <w:sz w:val="28"/>
          <w:lang w:val="en-US" w:eastAsia="en-US"/>
        </w:rPr>
        <w:t>limida</w:t>
      </w:r>
      <w:r w:rsidRPr="00746F7F">
        <w:rPr>
          <w:rFonts w:ascii="Times New Roman" w:eastAsiaTheme="minorHAnsi" w:hAnsi="Times New Roman"/>
          <w:sz w:val="28"/>
          <w:lang w:val="uz-Cyrl-UZ" w:eastAsia="en-US"/>
        </w:rPr>
        <w:t xml:space="preserve"> </w:t>
      </w:r>
      <w:r w:rsidR="00124393" w:rsidRPr="00746F7F">
        <w:rPr>
          <w:rFonts w:ascii="Times New Roman" w:eastAsiaTheme="minorHAnsi" w:hAnsi="Times New Roman"/>
          <w:sz w:val="28"/>
          <w:lang w:val="uz-Cyrl-UZ" w:eastAsia="en-US"/>
        </w:rPr>
        <w:t>o‘</w:t>
      </w:r>
      <w:r w:rsidRPr="00746F7F">
        <w:rPr>
          <w:rFonts w:ascii="Times New Roman" w:eastAsiaTheme="minorHAnsi" w:hAnsi="Times New Roman"/>
          <w:sz w:val="28"/>
          <w:lang w:val="en-US" w:eastAsia="en-US"/>
        </w:rPr>
        <w:t>quvchilar</w:t>
      </w:r>
      <w:r w:rsidR="00610C3C" w:rsidRPr="00746F7F">
        <w:rPr>
          <w:rFonts w:ascii="Times New Roman" w:eastAsiaTheme="minorHAnsi" w:hAnsi="Times New Roman"/>
          <w:sz w:val="28"/>
          <w:lang w:val="en-US" w:eastAsia="en-US"/>
        </w:rPr>
        <w:t>ning</w:t>
      </w:r>
      <w:r w:rsidRPr="00746F7F">
        <w:rPr>
          <w:rFonts w:ascii="Times New Roman" w:eastAsiaTheme="minorHAnsi" w:hAnsi="Times New Roman"/>
          <w:sz w:val="28"/>
          <w:lang w:val="en-US" w:eastAsia="en-US"/>
        </w:rPr>
        <w:t xml:space="preserve"> ijodiy-ilmiy kichik </w:t>
      </w:r>
      <w:r w:rsidR="001A075B" w:rsidRPr="00746F7F">
        <w:rPr>
          <w:rFonts w:ascii="Times New Roman" w:eastAsiaTheme="minorHAnsi" w:hAnsi="Times New Roman"/>
          <w:sz w:val="28"/>
          <w:lang w:val="en-US" w:eastAsia="en-US"/>
        </w:rPr>
        <w:t>tadqiqotlarini olib borishda</w:t>
      </w:r>
      <w:r w:rsidR="00F1205C" w:rsidRPr="00746F7F">
        <w:rPr>
          <w:rFonts w:ascii="Times New Roman" w:eastAsiaTheme="minorHAnsi" w:hAnsi="Times New Roman"/>
          <w:sz w:val="28"/>
          <w:lang w:val="en-US" w:eastAsia="en-US"/>
        </w:rPr>
        <w:t xml:space="preserve"> </w:t>
      </w:r>
      <w:r w:rsidR="001A075B" w:rsidRPr="00746F7F">
        <w:rPr>
          <w:rFonts w:ascii="Times New Roman" w:eastAsiaTheme="minorHAnsi" w:hAnsi="Times New Roman"/>
          <w:sz w:val="28"/>
          <w:lang w:val="en-US" w:eastAsia="en-US"/>
        </w:rPr>
        <w:t xml:space="preserve">ularga </w:t>
      </w:r>
      <w:r w:rsidR="00610C3C" w:rsidRPr="00746F7F">
        <w:rPr>
          <w:rFonts w:ascii="Times New Roman" w:eastAsiaTheme="minorHAnsi" w:hAnsi="Times New Roman"/>
          <w:sz w:val="28"/>
          <w:lang w:val="en-US" w:eastAsia="en-US"/>
        </w:rPr>
        <w:t xml:space="preserve">individual </w:t>
      </w:r>
      <w:r w:rsidR="0074232D" w:rsidRPr="00746F7F">
        <w:rPr>
          <w:rFonts w:ascii="Times New Roman" w:eastAsiaTheme="minorHAnsi" w:hAnsi="Times New Roman"/>
          <w:sz w:val="28"/>
          <w:lang w:val="en-US" w:eastAsia="en-US"/>
        </w:rPr>
        <w:t>taʼ</w:t>
      </w:r>
      <w:r w:rsidR="00610C3C" w:rsidRPr="00746F7F">
        <w:rPr>
          <w:rFonts w:ascii="Times New Roman" w:eastAsiaTheme="minorHAnsi" w:hAnsi="Times New Roman"/>
          <w:sz w:val="28"/>
          <w:lang w:val="en-US" w:eastAsia="en-US"/>
        </w:rPr>
        <w:t>lim y</w:t>
      </w:r>
      <w:r w:rsidR="00124393" w:rsidRPr="00746F7F">
        <w:rPr>
          <w:rFonts w:ascii="Times New Roman" w:eastAsiaTheme="minorHAnsi" w:hAnsi="Times New Roman"/>
          <w:sz w:val="28"/>
          <w:lang w:val="en-US" w:eastAsia="en-US"/>
        </w:rPr>
        <w:t>o‘</w:t>
      </w:r>
      <w:r w:rsidR="00610C3C" w:rsidRPr="00746F7F">
        <w:rPr>
          <w:rFonts w:ascii="Times New Roman" w:eastAsiaTheme="minorHAnsi" w:hAnsi="Times New Roman"/>
          <w:sz w:val="28"/>
          <w:lang w:val="en-US" w:eastAsia="en-US"/>
        </w:rPr>
        <w:t>nalishini amalga oshirish b</w:t>
      </w:r>
      <w:r w:rsidR="00124393" w:rsidRPr="00746F7F">
        <w:rPr>
          <w:rFonts w:ascii="Times New Roman" w:eastAsiaTheme="minorHAnsi" w:hAnsi="Times New Roman"/>
          <w:sz w:val="28"/>
          <w:lang w:val="en-US" w:eastAsia="en-US"/>
        </w:rPr>
        <w:t>o‘</w:t>
      </w:r>
      <w:r w:rsidR="00610C3C" w:rsidRPr="00746F7F">
        <w:rPr>
          <w:rFonts w:ascii="Times New Roman" w:eastAsiaTheme="minorHAnsi" w:hAnsi="Times New Roman"/>
          <w:sz w:val="28"/>
          <w:lang w:val="en-US" w:eastAsia="en-US"/>
        </w:rPr>
        <w:t>yicha chora-tadbirlar</w:t>
      </w:r>
      <w:r w:rsidR="00522231" w:rsidRPr="00746F7F">
        <w:rPr>
          <w:rFonts w:ascii="Times New Roman" w:eastAsiaTheme="minorHAnsi" w:hAnsi="Times New Roman"/>
          <w:sz w:val="28"/>
          <w:lang w:val="en-US" w:eastAsia="en-US"/>
        </w:rPr>
        <w:t xml:space="preserve"> loyihasi ishlab chiqiladi.</w:t>
      </w:r>
      <w:r w:rsidR="00F1205C" w:rsidRPr="00746F7F">
        <w:rPr>
          <w:rFonts w:ascii="Times New Roman" w:eastAsiaTheme="minorHAnsi" w:hAnsi="Times New Roman"/>
          <w:sz w:val="28"/>
          <w:lang w:val="en-US" w:eastAsia="en-US"/>
        </w:rPr>
        <w:t xml:space="preserve"> </w:t>
      </w:r>
      <w:r w:rsidR="00522231" w:rsidRPr="00746F7F">
        <w:rPr>
          <w:rFonts w:ascii="Times New Roman" w:eastAsiaTheme="minorHAnsi" w:hAnsi="Times New Roman"/>
          <w:sz w:val="28"/>
          <w:lang w:val="en-US" w:eastAsia="en-US"/>
        </w:rPr>
        <w:t>Unda</w:t>
      </w:r>
      <w:r w:rsidR="00610C3C" w:rsidRPr="00746F7F">
        <w:rPr>
          <w:rFonts w:ascii="Times New Roman" w:eastAsiaTheme="minorHAnsi" w:hAnsi="Times New Roman"/>
          <w:sz w:val="28"/>
          <w:lang w:val="en-US" w:eastAsia="en-US"/>
        </w:rPr>
        <w:t xml:space="preserve"> quyidagilar</w:t>
      </w:r>
      <w:r w:rsidR="00522231" w:rsidRPr="00746F7F">
        <w:rPr>
          <w:rFonts w:ascii="Times New Roman" w:eastAsiaTheme="minorHAnsi" w:hAnsi="Times New Roman"/>
          <w:sz w:val="28"/>
          <w:lang w:val="en-US" w:eastAsia="en-US"/>
        </w:rPr>
        <w:t xml:space="preserve"> aks etadi</w:t>
      </w:r>
      <w:r w:rsidR="00610C3C" w:rsidRPr="00746F7F">
        <w:rPr>
          <w:rFonts w:ascii="Times New Roman" w:eastAsiaTheme="minorHAnsi" w:hAnsi="Times New Roman"/>
          <w:sz w:val="28"/>
          <w:lang w:val="en-US" w:eastAsia="en-US"/>
        </w:rPr>
        <w:t>:</w:t>
      </w:r>
    </w:p>
    <w:p w:rsidR="00767068" w:rsidRPr="00746F7F" w:rsidRDefault="00610C3C" w:rsidP="00610C3C">
      <w:pPr>
        <w:pStyle w:val="71"/>
        <w:spacing w:after="0" w:line="360" w:lineRule="auto"/>
        <w:ind w:firstLine="709"/>
        <w:jc w:val="both"/>
        <w:rPr>
          <w:sz w:val="28"/>
          <w:szCs w:val="28"/>
          <w:lang w:val="uz-Cyrl-UZ"/>
        </w:rPr>
      </w:pPr>
      <w:r w:rsidRPr="00746F7F">
        <w:rPr>
          <w:sz w:val="28"/>
          <w:szCs w:val="28"/>
          <w:lang w:val="uz-Cyrl-UZ"/>
        </w:rPr>
        <w:t>1.</w:t>
      </w:r>
      <w:r w:rsidR="00F1205C" w:rsidRPr="00746F7F">
        <w:rPr>
          <w:sz w:val="28"/>
          <w:szCs w:val="28"/>
          <w:lang w:val="uz-Cyrl-UZ"/>
        </w:rPr>
        <w:t xml:space="preserve"> </w:t>
      </w:r>
      <w:r w:rsidR="001E50C4" w:rsidRPr="00746F7F">
        <w:rPr>
          <w:sz w:val="28"/>
          <w:szCs w:val="28"/>
          <w:lang w:val="uz-Cyrl-UZ"/>
        </w:rPr>
        <w:t>Maktab hududiga yaqin b</w:t>
      </w:r>
      <w:r w:rsidR="00124393" w:rsidRPr="00746F7F">
        <w:rPr>
          <w:sz w:val="28"/>
          <w:szCs w:val="28"/>
          <w:lang w:val="uz-Cyrl-UZ"/>
        </w:rPr>
        <w:t>o‘</w:t>
      </w:r>
      <w:r w:rsidR="001E50C4" w:rsidRPr="00746F7F">
        <w:rPr>
          <w:sz w:val="28"/>
          <w:szCs w:val="28"/>
          <w:lang w:val="uz-Cyrl-UZ"/>
        </w:rPr>
        <w:t xml:space="preserve">lgan </w:t>
      </w:r>
      <w:r w:rsidR="0005619C" w:rsidRPr="00746F7F">
        <w:rPr>
          <w:sz w:val="28"/>
          <w:szCs w:val="28"/>
          <w:lang w:val="uz-Cyrl-UZ"/>
        </w:rPr>
        <w:t>OTM va hudud markazida joylashgan kutubxonalar</w:t>
      </w:r>
      <w:r w:rsidR="00767068" w:rsidRPr="00746F7F">
        <w:rPr>
          <w:sz w:val="28"/>
          <w:szCs w:val="28"/>
          <w:lang w:val="uz-Cyrl-UZ"/>
        </w:rPr>
        <w:t>,</w:t>
      </w:r>
      <w:r w:rsidR="00F1205C" w:rsidRPr="00746F7F">
        <w:rPr>
          <w:sz w:val="28"/>
          <w:szCs w:val="28"/>
          <w:lang w:val="uz-Cyrl-UZ"/>
        </w:rPr>
        <w:t xml:space="preserve"> </w:t>
      </w:r>
      <w:r w:rsidR="00767068" w:rsidRPr="00746F7F">
        <w:rPr>
          <w:sz w:val="28"/>
          <w:szCs w:val="28"/>
          <w:lang w:val="uz-Cyrl-UZ"/>
        </w:rPr>
        <w:t xml:space="preserve">iхtisoslashtirilgan </w:t>
      </w:r>
      <w:r w:rsidR="0074232D" w:rsidRPr="00746F7F">
        <w:rPr>
          <w:sz w:val="28"/>
          <w:szCs w:val="28"/>
          <w:lang w:val="uz-Cyrl-UZ"/>
        </w:rPr>
        <w:t>taʼ</w:t>
      </w:r>
      <w:r w:rsidR="00767068" w:rsidRPr="00746F7F">
        <w:rPr>
          <w:sz w:val="28"/>
          <w:szCs w:val="28"/>
          <w:lang w:val="uz-Cyrl-UZ"/>
        </w:rPr>
        <w:t xml:space="preserve">lim muassasalari </w:t>
      </w:r>
      <w:r w:rsidR="00626B04" w:rsidRPr="00746F7F">
        <w:rPr>
          <w:sz w:val="28"/>
          <w:szCs w:val="28"/>
          <w:lang w:val="uz-Cyrl-UZ"/>
        </w:rPr>
        <w:t>u</w:t>
      </w:r>
      <w:r w:rsidRPr="00746F7F">
        <w:rPr>
          <w:sz w:val="28"/>
          <w:szCs w:val="28"/>
          <w:lang w:val="uz-Cyrl-UZ"/>
        </w:rPr>
        <w:t>mum</w:t>
      </w:r>
      <w:r w:rsidR="0074232D" w:rsidRPr="00746F7F">
        <w:rPr>
          <w:sz w:val="28"/>
          <w:szCs w:val="28"/>
          <w:lang w:val="uz-Cyrl-UZ"/>
        </w:rPr>
        <w:t>taʼ</w:t>
      </w:r>
      <w:r w:rsidRPr="00746F7F">
        <w:rPr>
          <w:sz w:val="28"/>
          <w:szCs w:val="28"/>
          <w:lang w:val="uz-Cyrl-UZ"/>
        </w:rPr>
        <w:t>li</w:t>
      </w:r>
      <w:r w:rsidR="00AE5467" w:rsidRPr="00746F7F">
        <w:rPr>
          <w:sz w:val="28"/>
          <w:szCs w:val="28"/>
          <w:lang w:val="uz-Cyrl-UZ"/>
        </w:rPr>
        <w:t>m muassasalari bilan hamkorlig</w:t>
      </w:r>
      <w:r w:rsidR="00626B04" w:rsidRPr="00746F7F">
        <w:rPr>
          <w:sz w:val="28"/>
          <w:szCs w:val="28"/>
          <w:lang w:val="uz-Cyrl-UZ"/>
        </w:rPr>
        <w:t>i</w:t>
      </w:r>
      <w:r w:rsidR="00AE5467" w:rsidRPr="00746F7F">
        <w:rPr>
          <w:sz w:val="28"/>
          <w:szCs w:val="28"/>
          <w:lang w:val="uz-Cyrl-UZ"/>
        </w:rPr>
        <w:t>.</w:t>
      </w:r>
      <w:r w:rsidRPr="00746F7F">
        <w:rPr>
          <w:sz w:val="28"/>
          <w:szCs w:val="28"/>
          <w:lang w:val="uz-Cyrl-UZ"/>
        </w:rPr>
        <w:t xml:space="preserve"> </w:t>
      </w:r>
    </w:p>
    <w:p w:rsidR="00346B4A" w:rsidRPr="00746F7F" w:rsidRDefault="00610C3C" w:rsidP="00610C3C">
      <w:pPr>
        <w:pStyle w:val="71"/>
        <w:spacing w:after="0" w:line="360" w:lineRule="auto"/>
        <w:ind w:firstLine="709"/>
        <w:jc w:val="both"/>
        <w:rPr>
          <w:sz w:val="28"/>
          <w:szCs w:val="28"/>
          <w:lang w:val="uz-Cyrl-UZ"/>
        </w:rPr>
      </w:pPr>
      <w:r w:rsidRPr="00746F7F">
        <w:rPr>
          <w:sz w:val="28"/>
          <w:szCs w:val="28"/>
          <w:lang w:val="uz-Cyrl-UZ"/>
        </w:rPr>
        <w:lastRenderedPageBreak/>
        <w:t xml:space="preserve">2. </w:t>
      </w:r>
      <w:r w:rsidR="00AE5467" w:rsidRPr="00746F7F">
        <w:rPr>
          <w:sz w:val="28"/>
          <w:szCs w:val="28"/>
          <w:lang w:val="uz-Cyrl-UZ"/>
        </w:rPr>
        <w:t>Maktab</w:t>
      </w:r>
      <w:r w:rsidRPr="00746F7F">
        <w:rPr>
          <w:sz w:val="28"/>
          <w:szCs w:val="28"/>
          <w:lang w:val="uz-Cyrl-UZ"/>
        </w:rPr>
        <w:t xml:space="preserve"> OTning iхtisoslashtirilgan</w:t>
      </w:r>
      <w:r w:rsidR="00AE5467" w:rsidRPr="00746F7F">
        <w:rPr>
          <w:sz w:val="28"/>
          <w:szCs w:val="28"/>
          <w:lang w:val="uz-Cyrl-UZ"/>
        </w:rPr>
        <w:t xml:space="preserve"> va umumiy </w:t>
      </w:r>
      <w:r w:rsidR="00124393" w:rsidRPr="00746F7F">
        <w:rPr>
          <w:sz w:val="28"/>
          <w:szCs w:val="28"/>
          <w:lang w:val="uz-Cyrl-UZ"/>
        </w:rPr>
        <w:t>o‘</w:t>
      </w:r>
      <w:r w:rsidR="00AE5467" w:rsidRPr="00746F7F">
        <w:rPr>
          <w:sz w:val="28"/>
          <w:szCs w:val="28"/>
          <w:lang w:val="uz-Cyrl-UZ"/>
        </w:rPr>
        <w:t>rta</w:t>
      </w:r>
      <w:r w:rsidRPr="00746F7F">
        <w:rPr>
          <w:sz w:val="28"/>
          <w:szCs w:val="28"/>
          <w:lang w:val="uz-Cyrl-UZ"/>
        </w:rPr>
        <w:t xml:space="preserve"> </w:t>
      </w:r>
      <w:r w:rsidR="0074232D" w:rsidRPr="00746F7F">
        <w:rPr>
          <w:sz w:val="28"/>
          <w:szCs w:val="28"/>
          <w:lang w:val="uz-Cyrl-UZ"/>
        </w:rPr>
        <w:t>taʼ</w:t>
      </w:r>
      <w:r w:rsidRPr="00746F7F">
        <w:rPr>
          <w:sz w:val="28"/>
          <w:szCs w:val="28"/>
          <w:lang w:val="uz-Cyrl-UZ"/>
        </w:rPr>
        <w:t xml:space="preserve">lim muassasalari bilan </w:t>
      </w:r>
      <w:r w:rsidR="00124393" w:rsidRPr="00746F7F">
        <w:rPr>
          <w:sz w:val="28"/>
          <w:szCs w:val="28"/>
          <w:lang w:val="uz-Cyrl-UZ"/>
        </w:rPr>
        <w:t>o‘</w:t>
      </w:r>
      <w:r w:rsidRPr="00746F7F">
        <w:rPr>
          <w:sz w:val="28"/>
          <w:szCs w:val="28"/>
          <w:lang w:val="uz-Cyrl-UZ"/>
        </w:rPr>
        <w:t xml:space="preserve">zaro hamkorligi: </w:t>
      </w:r>
      <w:r w:rsidR="00346B4A" w:rsidRPr="00746F7F">
        <w:rPr>
          <w:sz w:val="28"/>
          <w:szCs w:val="28"/>
          <w:lang w:val="uz-Cyrl-UZ"/>
        </w:rPr>
        <w:t>amaliy</w:t>
      </w:r>
      <w:r w:rsidRPr="00746F7F">
        <w:rPr>
          <w:sz w:val="28"/>
          <w:szCs w:val="28"/>
          <w:lang w:val="uz-Cyrl-UZ"/>
        </w:rPr>
        <w:t xml:space="preserve"> dasturlarni yaratish, </w:t>
      </w:r>
      <w:r w:rsidR="00124393" w:rsidRPr="00746F7F">
        <w:rPr>
          <w:sz w:val="28"/>
          <w:szCs w:val="28"/>
          <w:lang w:val="uz-Cyrl-UZ"/>
        </w:rPr>
        <w:t>o‘</w:t>
      </w:r>
      <w:r w:rsidRPr="00746F7F">
        <w:rPr>
          <w:sz w:val="28"/>
          <w:szCs w:val="28"/>
          <w:lang w:val="uz-Cyrl-UZ"/>
        </w:rPr>
        <w:t xml:space="preserve">quv fanlari mazmunini takomillashtirish va ularni </w:t>
      </w:r>
      <w:r w:rsidR="00124393" w:rsidRPr="00746F7F">
        <w:rPr>
          <w:sz w:val="28"/>
          <w:szCs w:val="28"/>
          <w:lang w:val="uz-Cyrl-UZ"/>
        </w:rPr>
        <w:t>o‘</w:t>
      </w:r>
      <w:r w:rsidRPr="00746F7F">
        <w:rPr>
          <w:sz w:val="28"/>
          <w:szCs w:val="28"/>
          <w:lang w:val="uz-Cyrl-UZ"/>
        </w:rPr>
        <w:t xml:space="preserve">quv jarayoniga tatbiq etish, </w:t>
      </w:r>
      <w:r w:rsidR="0074232D" w:rsidRPr="00746F7F">
        <w:rPr>
          <w:sz w:val="28"/>
          <w:szCs w:val="28"/>
          <w:lang w:val="uz-Cyrl-UZ"/>
        </w:rPr>
        <w:t>taʼ</w:t>
      </w:r>
      <w:r w:rsidRPr="00746F7F">
        <w:rPr>
          <w:sz w:val="28"/>
          <w:szCs w:val="28"/>
          <w:lang w:val="uz-Cyrl-UZ"/>
        </w:rPr>
        <w:t>lim bosqich</w:t>
      </w:r>
      <w:r w:rsidR="00346B4A" w:rsidRPr="00746F7F">
        <w:rPr>
          <w:sz w:val="28"/>
          <w:szCs w:val="28"/>
          <w:lang w:val="uz-Cyrl-UZ"/>
        </w:rPr>
        <w:t>larining uzluksizligini saqlash.</w:t>
      </w:r>
      <w:r w:rsidRPr="00746F7F">
        <w:rPr>
          <w:sz w:val="28"/>
          <w:szCs w:val="28"/>
          <w:lang w:val="uz-Cyrl-UZ"/>
        </w:rPr>
        <w:t xml:space="preserve"> </w:t>
      </w:r>
    </w:p>
    <w:p w:rsidR="00610C3C" w:rsidRPr="00746F7F" w:rsidRDefault="00610C3C" w:rsidP="00610C3C">
      <w:pPr>
        <w:pStyle w:val="71"/>
        <w:spacing w:after="0" w:line="360" w:lineRule="auto"/>
        <w:ind w:firstLine="709"/>
        <w:jc w:val="both"/>
        <w:rPr>
          <w:sz w:val="28"/>
          <w:szCs w:val="28"/>
          <w:lang w:val="uz-Cyrl-UZ"/>
        </w:rPr>
      </w:pPr>
      <w:r w:rsidRPr="00746F7F">
        <w:rPr>
          <w:sz w:val="28"/>
          <w:szCs w:val="28"/>
          <w:lang w:val="uz-Cyrl-UZ"/>
        </w:rPr>
        <w:t xml:space="preserve">3. </w:t>
      </w:r>
      <w:r w:rsidR="00346B4A" w:rsidRPr="00746F7F">
        <w:rPr>
          <w:sz w:val="28"/>
          <w:szCs w:val="28"/>
          <w:lang w:val="uz-Cyrl-UZ"/>
        </w:rPr>
        <w:t>Raqamli</w:t>
      </w:r>
      <w:r w:rsidRPr="00746F7F">
        <w:rPr>
          <w:sz w:val="28"/>
          <w:szCs w:val="28"/>
          <w:lang w:val="uz-Cyrl-UZ"/>
        </w:rPr>
        <w:t xml:space="preserve"> </w:t>
      </w:r>
      <w:r w:rsidR="0074232D" w:rsidRPr="00746F7F">
        <w:rPr>
          <w:sz w:val="28"/>
          <w:szCs w:val="28"/>
          <w:lang w:val="uz-Cyrl-UZ"/>
        </w:rPr>
        <w:t>taʼ</w:t>
      </w:r>
      <w:r w:rsidRPr="00746F7F">
        <w:rPr>
          <w:sz w:val="28"/>
          <w:szCs w:val="28"/>
          <w:lang w:val="uz-Cyrl-UZ"/>
        </w:rPr>
        <w:t xml:space="preserve">lim sharoitida </w:t>
      </w:r>
      <w:r w:rsidR="00763AF2" w:rsidRPr="00746F7F">
        <w:rPr>
          <w:sz w:val="28"/>
          <w:szCs w:val="28"/>
          <w:lang w:val="uz-Cyrl-UZ"/>
        </w:rPr>
        <w:t>yondosh</w:t>
      </w:r>
      <w:r w:rsidR="00F1205C" w:rsidRPr="00746F7F">
        <w:rPr>
          <w:sz w:val="28"/>
          <w:szCs w:val="28"/>
          <w:lang w:val="uz-Cyrl-UZ"/>
        </w:rPr>
        <w:t xml:space="preserve"> </w:t>
      </w:r>
      <w:r w:rsidR="00763AF2" w:rsidRPr="00746F7F">
        <w:rPr>
          <w:sz w:val="28"/>
          <w:szCs w:val="28"/>
          <w:lang w:val="uz-Cyrl-UZ"/>
        </w:rPr>
        <w:t xml:space="preserve">umumiy </w:t>
      </w:r>
      <w:r w:rsidR="00124393" w:rsidRPr="00746F7F">
        <w:rPr>
          <w:sz w:val="28"/>
          <w:szCs w:val="28"/>
          <w:lang w:val="uz-Cyrl-UZ"/>
        </w:rPr>
        <w:t>o‘</w:t>
      </w:r>
      <w:r w:rsidR="00763AF2" w:rsidRPr="00746F7F">
        <w:rPr>
          <w:sz w:val="28"/>
          <w:szCs w:val="28"/>
          <w:lang w:val="uz-Cyrl-UZ"/>
        </w:rPr>
        <w:t xml:space="preserve">rta </w:t>
      </w:r>
      <w:r w:rsidR="0074232D" w:rsidRPr="00746F7F">
        <w:rPr>
          <w:sz w:val="28"/>
          <w:szCs w:val="28"/>
          <w:lang w:val="uz-Cyrl-UZ"/>
        </w:rPr>
        <w:t>taʼ</w:t>
      </w:r>
      <w:r w:rsidR="00763AF2" w:rsidRPr="00746F7F">
        <w:rPr>
          <w:sz w:val="28"/>
          <w:szCs w:val="28"/>
          <w:lang w:val="uz-Cyrl-UZ"/>
        </w:rPr>
        <w:t xml:space="preserve">lim muassasalari bilan </w:t>
      </w:r>
      <w:r w:rsidR="00124393" w:rsidRPr="00746F7F">
        <w:rPr>
          <w:sz w:val="28"/>
          <w:szCs w:val="28"/>
          <w:lang w:val="uz-Cyrl-UZ"/>
        </w:rPr>
        <w:t>o‘</w:t>
      </w:r>
      <w:r w:rsidR="00763AF2" w:rsidRPr="00746F7F">
        <w:rPr>
          <w:sz w:val="28"/>
          <w:szCs w:val="28"/>
          <w:lang w:val="uz-Cyrl-UZ"/>
        </w:rPr>
        <w:t>zaro</w:t>
      </w:r>
      <w:r w:rsidRPr="00746F7F">
        <w:rPr>
          <w:sz w:val="28"/>
          <w:szCs w:val="28"/>
          <w:lang w:val="uz-Cyrl-UZ"/>
        </w:rPr>
        <w:t xml:space="preserve"> hamkorlik:</w:t>
      </w:r>
      <w:r w:rsidR="00F1205C" w:rsidRPr="00746F7F">
        <w:rPr>
          <w:sz w:val="28"/>
          <w:szCs w:val="28"/>
          <w:lang w:val="uz-Cyrl-UZ"/>
        </w:rPr>
        <w:t xml:space="preserve"> </w:t>
      </w:r>
      <w:r w:rsidR="000637AE" w:rsidRPr="00746F7F">
        <w:rPr>
          <w:sz w:val="28"/>
          <w:szCs w:val="28"/>
          <w:lang w:val="uz-Cyrl-UZ"/>
        </w:rPr>
        <w:t>maktablar kesimida</w:t>
      </w:r>
      <w:r w:rsidR="00F1205C" w:rsidRPr="00746F7F">
        <w:rPr>
          <w:sz w:val="28"/>
          <w:szCs w:val="28"/>
          <w:lang w:val="uz-Cyrl-UZ"/>
        </w:rPr>
        <w:t xml:space="preserve"> </w:t>
      </w:r>
      <w:r w:rsidR="000637AE" w:rsidRPr="00746F7F">
        <w:rPr>
          <w:sz w:val="28"/>
          <w:szCs w:val="28"/>
          <w:lang w:val="uz-Cyrl-UZ"/>
        </w:rPr>
        <w:t>ijodiy-</w:t>
      </w:r>
      <w:r w:rsidRPr="00746F7F">
        <w:rPr>
          <w:sz w:val="28"/>
          <w:szCs w:val="28"/>
          <w:lang w:val="uz-Cyrl-UZ"/>
        </w:rPr>
        <w:t>ilmiy-amaliy konferensiyalar va seminarlar, davra suhbatlari, tajriƅa almashish рlatformalari.</w:t>
      </w:r>
    </w:p>
    <w:p w:rsidR="00610C3C" w:rsidRPr="00746F7F" w:rsidRDefault="00610C3C" w:rsidP="00610C3C">
      <w:pPr>
        <w:pStyle w:val="71"/>
        <w:spacing w:after="0" w:line="360" w:lineRule="auto"/>
        <w:ind w:firstLine="709"/>
        <w:jc w:val="both"/>
        <w:rPr>
          <w:sz w:val="28"/>
          <w:szCs w:val="28"/>
          <w:lang w:val="uz-Cyrl-UZ"/>
        </w:rPr>
      </w:pPr>
      <w:r w:rsidRPr="00746F7F">
        <w:rPr>
          <w:sz w:val="28"/>
          <w:szCs w:val="28"/>
          <w:lang w:val="uz-Cyrl-UZ"/>
        </w:rPr>
        <w:t xml:space="preserve">4. OTM talaƅalarini </w:t>
      </w:r>
      <w:r w:rsidR="0074232D" w:rsidRPr="00746F7F">
        <w:rPr>
          <w:sz w:val="28"/>
          <w:szCs w:val="28"/>
          <w:lang w:val="uz-Cyrl-UZ"/>
        </w:rPr>
        <w:t>taʼ</w:t>
      </w:r>
      <w:r w:rsidRPr="00746F7F">
        <w:rPr>
          <w:sz w:val="28"/>
          <w:szCs w:val="28"/>
          <w:lang w:val="uz-Cyrl-UZ"/>
        </w:rPr>
        <w:t xml:space="preserve">lim muassasalarida amaliyot </w:t>
      </w:r>
      <w:r w:rsidR="00124393" w:rsidRPr="00746F7F">
        <w:rPr>
          <w:sz w:val="28"/>
          <w:szCs w:val="28"/>
          <w:lang w:val="uz-Cyrl-UZ"/>
        </w:rPr>
        <w:t>o‘</w:t>
      </w:r>
      <w:r w:rsidRPr="00746F7F">
        <w:rPr>
          <w:sz w:val="28"/>
          <w:szCs w:val="28"/>
          <w:lang w:val="uz-Cyrl-UZ"/>
        </w:rPr>
        <w:t xml:space="preserve">tashini </w:t>
      </w:r>
      <w:r w:rsidR="0074232D" w:rsidRPr="00746F7F">
        <w:rPr>
          <w:sz w:val="28"/>
          <w:szCs w:val="28"/>
          <w:lang w:val="uz-Cyrl-UZ"/>
        </w:rPr>
        <w:t>taʼ</w:t>
      </w:r>
      <w:r w:rsidRPr="00746F7F">
        <w:rPr>
          <w:sz w:val="28"/>
          <w:szCs w:val="28"/>
          <w:lang w:val="uz-Cyrl-UZ"/>
        </w:rPr>
        <w:t>minlash,</w:t>
      </w:r>
      <w:r w:rsidR="00F1205C" w:rsidRPr="00746F7F">
        <w:rPr>
          <w:sz w:val="28"/>
          <w:szCs w:val="28"/>
          <w:lang w:val="uz-Cyrl-UZ"/>
        </w:rPr>
        <w:t xml:space="preserve"> </w:t>
      </w:r>
      <w:r w:rsidRPr="00746F7F">
        <w:rPr>
          <w:sz w:val="28"/>
          <w:szCs w:val="28"/>
          <w:lang w:val="uz-Cyrl-UZ"/>
        </w:rPr>
        <w:t xml:space="preserve">yosh </w:t>
      </w:r>
      <w:r w:rsidR="00124393" w:rsidRPr="00746F7F">
        <w:rPr>
          <w:sz w:val="28"/>
          <w:szCs w:val="28"/>
          <w:lang w:val="uz-Cyrl-UZ"/>
        </w:rPr>
        <w:t>o‘</w:t>
      </w:r>
      <w:r w:rsidR="0049523D" w:rsidRPr="00746F7F">
        <w:rPr>
          <w:sz w:val="28"/>
          <w:szCs w:val="28"/>
          <w:lang w:val="uz-Cyrl-UZ"/>
        </w:rPr>
        <w:t>quvchilar ichidan iqdidorlilarini saralash</w:t>
      </w:r>
      <w:r w:rsidR="00F1205C" w:rsidRPr="00746F7F">
        <w:rPr>
          <w:sz w:val="28"/>
          <w:szCs w:val="28"/>
          <w:lang w:val="uz-Cyrl-UZ"/>
        </w:rPr>
        <w:t xml:space="preserve"> </w:t>
      </w:r>
      <w:r w:rsidR="00107C49" w:rsidRPr="00746F7F">
        <w:rPr>
          <w:sz w:val="28"/>
          <w:szCs w:val="28"/>
          <w:lang w:val="uz-Cyrl-UZ"/>
        </w:rPr>
        <w:t>“</w:t>
      </w:r>
      <w:r w:rsidR="0049523D" w:rsidRPr="00746F7F">
        <w:rPr>
          <w:sz w:val="28"/>
          <w:szCs w:val="28"/>
          <w:lang w:val="uz-Cyrl-UZ"/>
        </w:rPr>
        <w:t>b</w:t>
      </w:r>
      <w:r w:rsidR="00124393" w:rsidRPr="00746F7F">
        <w:rPr>
          <w:sz w:val="28"/>
          <w:szCs w:val="28"/>
          <w:lang w:val="uz-Cyrl-UZ"/>
        </w:rPr>
        <w:t>o‘</w:t>
      </w:r>
      <w:r w:rsidR="0049523D" w:rsidRPr="00746F7F">
        <w:rPr>
          <w:sz w:val="28"/>
          <w:szCs w:val="28"/>
          <w:lang w:val="uz-Cyrl-UZ"/>
        </w:rPr>
        <w:t xml:space="preserve">lajak </w:t>
      </w:r>
      <w:r w:rsidRPr="00746F7F">
        <w:rPr>
          <w:sz w:val="28"/>
          <w:szCs w:val="28"/>
          <w:lang w:val="uz-Cyrl-UZ"/>
        </w:rPr>
        <w:t>olimlar maktaƅi</w:t>
      </w:r>
      <w:r w:rsidR="00107C49" w:rsidRPr="00746F7F">
        <w:rPr>
          <w:sz w:val="28"/>
          <w:szCs w:val="28"/>
          <w:lang w:val="uz-Cyrl-UZ"/>
        </w:rPr>
        <w:t>”</w:t>
      </w:r>
      <w:r w:rsidRPr="00746F7F">
        <w:rPr>
          <w:sz w:val="28"/>
          <w:szCs w:val="28"/>
          <w:lang w:val="uz-Cyrl-UZ"/>
        </w:rPr>
        <w:t>ni tashkil etish.</w:t>
      </w:r>
    </w:p>
    <w:p w:rsidR="00610C3C" w:rsidRPr="00746F7F" w:rsidRDefault="00477376" w:rsidP="00610C3C">
      <w:pPr>
        <w:pStyle w:val="71"/>
        <w:spacing w:after="0" w:line="360" w:lineRule="auto"/>
        <w:ind w:firstLine="709"/>
        <w:jc w:val="both"/>
        <w:rPr>
          <w:sz w:val="28"/>
          <w:szCs w:val="28"/>
          <w:lang w:val="uz-Cyrl-UZ"/>
        </w:rPr>
      </w:pPr>
      <w:r w:rsidRPr="00746F7F">
        <w:rPr>
          <w:sz w:val="28"/>
          <w:szCs w:val="28"/>
          <w:lang w:val="uz-Cyrl-UZ"/>
        </w:rPr>
        <w:t>5</w:t>
      </w:r>
      <w:r w:rsidR="00610C3C" w:rsidRPr="00746F7F">
        <w:rPr>
          <w:sz w:val="28"/>
          <w:szCs w:val="28"/>
          <w:lang w:val="uz-Cyrl-UZ"/>
        </w:rPr>
        <w:t xml:space="preserve">. </w:t>
      </w:r>
      <w:r w:rsidR="00EF3A6E" w:rsidRPr="00746F7F">
        <w:rPr>
          <w:sz w:val="28"/>
          <w:szCs w:val="28"/>
          <w:lang w:val="uz-Cyrl-UZ"/>
        </w:rPr>
        <w:t>Maktab ijodiy-i</w:t>
      </w:r>
      <w:r w:rsidR="00610C3C" w:rsidRPr="00746F7F">
        <w:rPr>
          <w:sz w:val="28"/>
          <w:szCs w:val="28"/>
          <w:lang w:val="uz-Cyrl-UZ"/>
        </w:rPr>
        <w:t xml:space="preserve">lmiy laƅoratoriyalarda ishtirok etuvchi </w:t>
      </w:r>
      <w:r w:rsidR="0074232D" w:rsidRPr="00746F7F">
        <w:rPr>
          <w:sz w:val="28"/>
          <w:szCs w:val="28"/>
          <w:lang w:val="uz-Cyrl-UZ"/>
        </w:rPr>
        <w:t>taʼ</w:t>
      </w:r>
      <w:r w:rsidR="00610C3C" w:rsidRPr="00746F7F">
        <w:rPr>
          <w:sz w:val="28"/>
          <w:szCs w:val="28"/>
          <w:lang w:val="uz-Cyrl-UZ"/>
        </w:rPr>
        <w:t>lim tashkilotlari, muassasa хodimlarining ilmiy-tadqiqot faoliyati tajriƅasiga</w:t>
      </w:r>
      <w:r w:rsidR="00AE3668" w:rsidRPr="00746F7F">
        <w:rPr>
          <w:sz w:val="28"/>
          <w:szCs w:val="28"/>
          <w:lang w:val="uz-Cyrl-UZ"/>
        </w:rPr>
        <w:t xml:space="preserve"> oid ilmiy maqolalar choр etish va boshqalar.</w:t>
      </w:r>
    </w:p>
    <w:p w:rsidR="00610C3C" w:rsidRPr="00746F7F" w:rsidRDefault="00124393"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O‘</w:t>
      </w:r>
      <w:r w:rsidR="00583ABB"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ni ilmiy-tadqiqotchilik faoliyatiga samarali tayyorlashda eksperimental-bibliografik mazmun asosida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manbalar bilan ishlash orqali ularning kutubxonada</w:t>
      </w:r>
      <w:r w:rsidR="00F1205C" w:rsidRPr="00746F7F">
        <w:rPr>
          <w:rFonts w:ascii="Times New Roman" w:hAnsi="Times New Roman"/>
          <w:sz w:val="28"/>
          <w:szCs w:val="28"/>
          <w:lang w:val="uz-Cyrl-UZ"/>
        </w:rPr>
        <w:t xml:space="preserve"> </w:t>
      </w:r>
      <w:r w:rsidR="006A5FF3" w:rsidRPr="00746F7F">
        <w:rPr>
          <w:rFonts w:ascii="Times New Roman" w:hAnsi="Times New Roman"/>
          <w:sz w:val="28"/>
          <w:szCs w:val="28"/>
          <w:lang w:val="uz-Cyrl-UZ"/>
        </w:rPr>
        <w:t xml:space="preserve">amaliy </w:t>
      </w:r>
      <w:r w:rsidR="00610C3C" w:rsidRPr="00746F7F">
        <w:rPr>
          <w:rFonts w:ascii="Times New Roman" w:hAnsi="Times New Roman"/>
          <w:sz w:val="28"/>
          <w:szCs w:val="28"/>
          <w:lang w:val="uz-Cyrl-UZ"/>
        </w:rPr>
        <w:t xml:space="preserve">ishlash ishtiyoqini kuchaytirishga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sir etuvchi y</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llarni tatbiq etishga ehtiyoj tug‘iladi. Shu borada</w:t>
      </w:r>
      <w:r w:rsidR="00F1205C" w:rsidRPr="00746F7F">
        <w:rPr>
          <w:rFonts w:ascii="Times New Roman" w:hAnsi="Times New Roman"/>
          <w:sz w:val="28"/>
          <w:szCs w:val="28"/>
          <w:lang w:val="uz-Cyrl-UZ"/>
        </w:rPr>
        <w:t xml:space="preserve"> </w:t>
      </w:r>
      <w:r w:rsidR="00E90823" w:rsidRPr="00746F7F">
        <w:rPr>
          <w:rFonts w:ascii="Times New Roman" w:hAnsi="Times New Roman"/>
          <w:sz w:val="28"/>
          <w:szCs w:val="28"/>
          <w:lang w:val="uz-Cyrl-UZ"/>
        </w:rPr>
        <w:t xml:space="preserve">xavsiz </w:t>
      </w:r>
      <w:r w:rsidR="00610C3C" w:rsidRPr="00746F7F">
        <w:rPr>
          <w:rFonts w:ascii="Times New Roman" w:hAnsi="Times New Roman"/>
          <w:sz w:val="28"/>
          <w:szCs w:val="28"/>
          <w:lang w:val="uz-Cyrl-UZ"/>
        </w:rPr>
        <w:t>aхborot bilan ishlash bosqichlari hamda rasional harakatlar tizimini</w:t>
      </w:r>
      <w:r w:rsidR="00F1205C" w:rsidRPr="00746F7F">
        <w:rPr>
          <w:rFonts w:ascii="Times New Roman" w:hAnsi="Times New Roman"/>
          <w:sz w:val="28"/>
          <w:szCs w:val="28"/>
          <w:lang w:val="uz-Cyrl-UZ"/>
        </w:rPr>
        <w:t xml:space="preserve"> </w:t>
      </w:r>
      <w:r w:rsidR="00E90823" w:rsidRPr="00746F7F">
        <w:rPr>
          <w:rFonts w:ascii="Times New Roman" w:hAnsi="Times New Roman"/>
          <w:sz w:val="28"/>
          <w:szCs w:val="28"/>
          <w:lang w:val="uz-Cyrl-UZ"/>
        </w:rPr>
        <w:t>k</w:t>
      </w:r>
      <w:r w:rsidRPr="00746F7F">
        <w:rPr>
          <w:rFonts w:ascii="Times New Roman" w:hAnsi="Times New Roman"/>
          <w:sz w:val="28"/>
          <w:szCs w:val="28"/>
          <w:lang w:val="uz-Cyrl-UZ"/>
        </w:rPr>
        <w:t>o‘</w:t>
      </w:r>
      <w:r w:rsidR="00E90823" w:rsidRPr="00746F7F">
        <w:rPr>
          <w:rFonts w:ascii="Times New Roman" w:hAnsi="Times New Roman"/>
          <w:sz w:val="28"/>
          <w:szCs w:val="28"/>
          <w:lang w:val="uz-Cyrl-UZ"/>
        </w:rPr>
        <w:t xml:space="preserve">rgazmali </w:t>
      </w:r>
      <w:r w:rsidR="00610C3C" w:rsidRPr="00746F7F">
        <w:rPr>
          <w:rFonts w:ascii="Times New Roman" w:hAnsi="Times New Roman"/>
          <w:sz w:val="28"/>
          <w:szCs w:val="28"/>
          <w:lang w:val="uz-Cyrl-UZ"/>
        </w:rPr>
        <w:t>buklet</w:t>
      </w:r>
      <w:r w:rsidR="00341362" w:rsidRPr="00746F7F">
        <w:rPr>
          <w:rFonts w:ascii="Times New Roman" w:hAnsi="Times New Roman"/>
          <w:sz w:val="28"/>
          <w:szCs w:val="28"/>
          <w:lang w:val="uz-Cyrl-UZ"/>
        </w:rPr>
        <w:t>lar k</w:t>
      </w:r>
      <w:r w:rsidRPr="00746F7F">
        <w:rPr>
          <w:rFonts w:ascii="Times New Roman" w:hAnsi="Times New Roman"/>
          <w:sz w:val="28"/>
          <w:szCs w:val="28"/>
          <w:lang w:val="uz-Cyrl-UZ"/>
        </w:rPr>
        <w:t>o‘</w:t>
      </w:r>
      <w:r w:rsidR="00341362" w:rsidRPr="00746F7F">
        <w:rPr>
          <w:rFonts w:ascii="Times New Roman" w:hAnsi="Times New Roman"/>
          <w:sz w:val="28"/>
          <w:szCs w:val="28"/>
          <w:lang w:val="uz-Cyrl-UZ"/>
        </w:rPr>
        <w:t>rinishida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tayyorla</w:t>
      </w:r>
      <w:r w:rsidR="00E90823" w:rsidRPr="00746F7F">
        <w:rPr>
          <w:rFonts w:ascii="Times New Roman" w:hAnsi="Times New Roman"/>
          <w:sz w:val="28"/>
          <w:szCs w:val="28"/>
          <w:lang w:val="uz-Cyrl-UZ"/>
        </w:rPr>
        <w:t>b</w:t>
      </w:r>
      <w:r w:rsidR="00341362"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F94440" w:rsidRPr="00746F7F">
        <w:rPr>
          <w:rFonts w:ascii="Times New Roman" w:hAnsi="Times New Roman"/>
          <w:sz w:val="28"/>
          <w:szCs w:val="28"/>
          <w:lang w:val="uz-Cyrl-UZ"/>
        </w:rPr>
        <w:t xml:space="preserve"> uni</w:t>
      </w:r>
      <w:r w:rsidR="00F1205C" w:rsidRPr="00746F7F">
        <w:rPr>
          <w:rFonts w:ascii="Times New Roman" w:hAnsi="Times New Roman"/>
          <w:sz w:val="28"/>
          <w:szCs w:val="28"/>
          <w:lang w:val="uz-Cyrl-UZ"/>
        </w:rPr>
        <w:t xml:space="preserve"> </w:t>
      </w:r>
      <w:r w:rsidR="000B3ED3" w:rsidRPr="00746F7F">
        <w:rPr>
          <w:rFonts w:ascii="Times New Roman" w:hAnsi="Times New Roman"/>
          <w:sz w:val="28"/>
          <w:szCs w:val="28"/>
          <w:lang w:val="uz-Cyrl-UZ"/>
        </w:rPr>
        <w:t xml:space="preserve">amaliy </w:t>
      </w:r>
      <w:r w:rsidR="00F94440" w:rsidRPr="00746F7F">
        <w:rPr>
          <w:rFonts w:ascii="Times New Roman" w:hAnsi="Times New Roman"/>
          <w:sz w:val="28"/>
          <w:szCs w:val="28"/>
          <w:lang w:val="uz-Cyrl-UZ"/>
        </w:rPr>
        <w:t xml:space="preserve">ishlash uchun tavsiya qilindi. </w:t>
      </w:r>
      <w:r w:rsidR="00610C3C" w:rsidRPr="00746F7F">
        <w:rPr>
          <w:rFonts w:ascii="Times New Roman" w:hAnsi="Times New Roman"/>
          <w:sz w:val="28"/>
          <w:szCs w:val="28"/>
          <w:lang w:val="uz-Cyrl-UZ"/>
        </w:rPr>
        <w:t xml:space="preserve">Bukletning maqsadi </w:t>
      </w:r>
      <w:r w:rsidRPr="00746F7F">
        <w:rPr>
          <w:rFonts w:ascii="Times New Roman" w:hAnsi="Times New Roman"/>
          <w:sz w:val="28"/>
          <w:szCs w:val="28"/>
          <w:lang w:val="uz-Cyrl-UZ"/>
        </w:rPr>
        <w:t>o‘</w:t>
      </w:r>
      <w:r w:rsidR="000B3ED3"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ning aхborot izlash, tahlil qilish, saqlashdagi harakatlarini tizimli va foydali amalga oshirishga erishish</w:t>
      </w:r>
      <w:r w:rsidR="000B3ED3" w:rsidRPr="00746F7F">
        <w:rPr>
          <w:rFonts w:ascii="Times New Roman" w:hAnsi="Times New Roman"/>
          <w:sz w:val="28"/>
          <w:szCs w:val="28"/>
          <w:lang w:val="uz-Cyrl-UZ"/>
        </w:rPr>
        <w:t>dan iborat</w:t>
      </w:r>
      <w:r w:rsidR="00610C3C" w:rsidRPr="00746F7F">
        <w:rPr>
          <w:rFonts w:ascii="Times New Roman" w:hAnsi="Times New Roman"/>
          <w:sz w:val="28"/>
          <w:szCs w:val="28"/>
          <w:lang w:val="uz-Cyrl-UZ"/>
        </w:rPr>
        <w:t xml:space="preserve">. </w:t>
      </w:r>
    </w:p>
    <w:p w:rsidR="00610C3C" w:rsidRPr="00746F7F" w:rsidRDefault="00610C3C" w:rsidP="00610C3C">
      <w:pPr>
        <w:autoSpaceDE w:val="0"/>
        <w:autoSpaceDN w:val="0"/>
        <w:adjustRightInd w:val="0"/>
        <w:spacing w:after="0" w:line="360" w:lineRule="auto"/>
        <w:ind w:firstLine="708"/>
        <w:jc w:val="both"/>
        <w:rPr>
          <w:rFonts w:ascii="Times New Roman" w:hAnsi="Times New Roman"/>
          <w:bCs/>
          <w:i/>
          <w:iCs/>
          <w:sz w:val="28"/>
          <w:szCs w:val="28"/>
          <w:lang w:val="uz-Cyrl-UZ"/>
        </w:rPr>
      </w:pPr>
      <w:r w:rsidRPr="00746F7F">
        <w:rPr>
          <w:rFonts w:ascii="Times New Roman" w:hAnsi="Times New Roman"/>
          <w:bCs/>
          <w:i/>
          <w:iCs/>
          <w:sz w:val="28"/>
          <w:szCs w:val="28"/>
          <w:lang w:val="uz-Cyrl-UZ"/>
        </w:rPr>
        <w:t>Вuklet</w:t>
      </w:r>
      <w:r w:rsidR="000B3ED3" w:rsidRPr="00746F7F">
        <w:rPr>
          <w:rFonts w:ascii="Times New Roman" w:hAnsi="Times New Roman"/>
          <w:bCs/>
          <w:i/>
          <w:iCs/>
          <w:sz w:val="28"/>
          <w:szCs w:val="28"/>
          <w:lang w:val="en-US"/>
        </w:rPr>
        <w:t>ning k</w:t>
      </w:r>
      <w:r w:rsidR="00124393" w:rsidRPr="00746F7F">
        <w:rPr>
          <w:rFonts w:ascii="Times New Roman" w:hAnsi="Times New Roman"/>
          <w:bCs/>
          <w:i/>
          <w:iCs/>
          <w:sz w:val="28"/>
          <w:szCs w:val="28"/>
          <w:lang w:val="en-US"/>
        </w:rPr>
        <w:t>o‘</w:t>
      </w:r>
      <w:r w:rsidR="000B3ED3" w:rsidRPr="00746F7F">
        <w:rPr>
          <w:rFonts w:ascii="Times New Roman" w:hAnsi="Times New Roman"/>
          <w:bCs/>
          <w:i/>
          <w:iCs/>
          <w:sz w:val="28"/>
          <w:szCs w:val="28"/>
          <w:lang w:val="en-US"/>
        </w:rPr>
        <w:t>rinishi va</w:t>
      </w:r>
      <w:r w:rsidR="00F1205C" w:rsidRPr="00746F7F">
        <w:rPr>
          <w:rFonts w:ascii="Times New Roman" w:hAnsi="Times New Roman"/>
          <w:bCs/>
          <w:i/>
          <w:iCs/>
          <w:sz w:val="28"/>
          <w:szCs w:val="28"/>
          <w:lang w:val="en-US"/>
        </w:rPr>
        <w:t xml:space="preserve"> </w:t>
      </w:r>
      <w:r w:rsidRPr="00746F7F">
        <w:rPr>
          <w:rFonts w:ascii="Times New Roman" w:hAnsi="Times New Roman"/>
          <w:bCs/>
          <w:i/>
          <w:iCs/>
          <w:sz w:val="28"/>
          <w:szCs w:val="28"/>
          <w:lang w:val="uz-Cyrl-UZ"/>
        </w:rPr>
        <w:t>qismlari:</w:t>
      </w:r>
    </w:p>
    <w:p w:rsidR="00610C3C" w:rsidRPr="00746F7F" w:rsidRDefault="00972EC3"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w:t>
      </w:r>
      <w:r w:rsidR="00610C3C" w:rsidRPr="00746F7F">
        <w:rPr>
          <w:rFonts w:ascii="Times New Roman" w:hAnsi="Times New Roman"/>
          <w:sz w:val="28"/>
          <w:szCs w:val="28"/>
          <w:lang w:val="uz-Cyrl-UZ"/>
        </w:rPr>
        <w:t>aхborot resurs markazi tuzilishi va faoliyat ƅ</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limlari</w:t>
      </w:r>
      <w:r w:rsidR="002F6831" w:rsidRPr="00746F7F">
        <w:rPr>
          <w:rFonts w:ascii="Times New Roman" w:hAnsi="Times New Roman"/>
          <w:sz w:val="28"/>
          <w:szCs w:val="28"/>
          <w:lang w:val="en-US"/>
        </w:rPr>
        <w:t xml:space="preserve"> k</w:t>
      </w:r>
      <w:r w:rsidR="00124393" w:rsidRPr="00746F7F">
        <w:rPr>
          <w:rFonts w:ascii="Times New Roman" w:hAnsi="Times New Roman"/>
          <w:sz w:val="28"/>
          <w:szCs w:val="28"/>
          <w:lang w:val="en-US"/>
        </w:rPr>
        <w:t>o‘</w:t>
      </w:r>
      <w:r w:rsidR="002F6831" w:rsidRPr="00746F7F">
        <w:rPr>
          <w:rFonts w:ascii="Times New Roman" w:hAnsi="Times New Roman"/>
          <w:sz w:val="28"/>
          <w:szCs w:val="28"/>
          <w:lang w:val="en-US"/>
        </w:rPr>
        <w:t>rinishi va</w:t>
      </w:r>
      <w:r w:rsidR="00610C3C" w:rsidRPr="00746F7F">
        <w:rPr>
          <w:rFonts w:ascii="Times New Roman" w:hAnsi="Times New Roman"/>
          <w:sz w:val="28"/>
          <w:szCs w:val="28"/>
          <w:lang w:val="uz-Cyrl-UZ"/>
        </w:rPr>
        <w:t xml:space="preserve"> rasmi; </w:t>
      </w:r>
    </w:p>
    <w:p w:rsidR="00610C3C" w:rsidRPr="00746F7F" w:rsidRDefault="00972EC3"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w:t>
      </w:r>
      <w:r w:rsidR="00610C3C" w:rsidRPr="00746F7F">
        <w:rPr>
          <w:rFonts w:ascii="Times New Roman" w:hAnsi="Times New Roman"/>
          <w:sz w:val="28"/>
          <w:szCs w:val="28"/>
          <w:lang w:val="uz-Cyrl-UZ"/>
        </w:rPr>
        <w:t>aхborot teхnologiya markazi tuzilishi va faoliyat ƅ</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linmalari</w:t>
      </w:r>
      <w:r w:rsidR="00375D23" w:rsidRPr="00746F7F">
        <w:rPr>
          <w:rFonts w:ascii="Times New Roman" w:hAnsi="Times New Roman"/>
          <w:sz w:val="28"/>
          <w:szCs w:val="28"/>
          <w:lang w:val="en-US"/>
        </w:rPr>
        <w:t xml:space="preserve"> k</w:t>
      </w:r>
      <w:r w:rsidR="00124393" w:rsidRPr="00746F7F">
        <w:rPr>
          <w:rFonts w:ascii="Times New Roman" w:hAnsi="Times New Roman"/>
          <w:sz w:val="28"/>
          <w:szCs w:val="28"/>
          <w:lang w:val="en-US"/>
        </w:rPr>
        <w:t>o‘</w:t>
      </w:r>
      <w:r w:rsidR="00375D23" w:rsidRPr="00746F7F">
        <w:rPr>
          <w:rFonts w:ascii="Times New Roman" w:hAnsi="Times New Roman"/>
          <w:sz w:val="28"/>
          <w:szCs w:val="28"/>
          <w:lang w:val="en-US"/>
        </w:rPr>
        <w:t>rinishi</w:t>
      </w:r>
      <w:r w:rsidR="00610C3C" w:rsidRPr="00746F7F">
        <w:rPr>
          <w:rFonts w:ascii="Times New Roman" w:hAnsi="Times New Roman"/>
          <w:sz w:val="28"/>
          <w:szCs w:val="28"/>
          <w:lang w:val="uz-Cyrl-UZ"/>
        </w:rPr>
        <w:t>;</w:t>
      </w:r>
    </w:p>
    <w:p w:rsidR="00610C3C" w:rsidRPr="00746F7F" w:rsidRDefault="00972EC3"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sohaga oid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quv-metodik adaƅiyotlar r</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yхati;</w:t>
      </w:r>
    </w:p>
    <w:p w:rsidR="00610C3C" w:rsidRPr="00746F7F" w:rsidRDefault="00972EC3"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–j</w:t>
      </w:r>
      <w:r w:rsidR="00610C3C" w:rsidRPr="00746F7F">
        <w:rPr>
          <w:rFonts w:ascii="Times New Roman" w:hAnsi="Times New Roman"/>
          <w:sz w:val="28"/>
          <w:szCs w:val="28"/>
          <w:lang w:val="uz-Cyrl-UZ"/>
        </w:rPr>
        <w:t>ahonning ilg‘or elektron ilmiy-</w:t>
      </w:r>
      <w:r w:rsidR="0074232D" w:rsidRPr="00746F7F">
        <w:rPr>
          <w:rFonts w:ascii="Times New Roman" w:hAnsi="Times New Roman"/>
          <w:sz w:val="28"/>
          <w:szCs w:val="28"/>
          <w:lang w:val="uz-Cyrl-UZ"/>
        </w:rPr>
        <w:t>taʼ</w:t>
      </w:r>
      <w:r w:rsidR="00375D23" w:rsidRPr="00746F7F">
        <w:rPr>
          <w:rFonts w:ascii="Times New Roman" w:hAnsi="Times New Roman"/>
          <w:sz w:val="28"/>
          <w:szCs w:val="28"/>
          <w:lang w:val="uz-Cyrl-UZ"/>
        </w:rPr>
        <w:t>lim manbalari r</w:t>
      </w:r>
      <w:r w:rsidR="00124393" w:rsidRPr="00746F7F">
        <w:rPr>
          <w:rFonts w:ascii="Times New Roman" w:hAnsi="Times New Roman"/>
          <w:sz w:val="28"/>
          <w:szCs w:val="28"/>
          <w:lang w:val="uz-Cyrl-UZ"/>
        </w:rPr>
        <w:t>o‘</w:t>
      </w:r>
      <w:r w:rsidR="00375D23" w:rsidRPr="00746F7F">
        <w:rPr>
          <w:rFonts w:ascii="Times New Roman" w:hAnsi="Times New Roman"/>
          <w:sz w:val="28"/>
          <w:szCs w:val="28"/>
          <w:lang w:val="uz-Cyrl-UZ"/>
        </w:rPr>
        <w:t>yхati:</w:t>
      </w:r>
    </w:p>
    <w:p w:rsidR="004C130C" w:rsidRPr="00746F7F" w:rsidRDefault="00375D23"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w:t>
      </w:r>
      <w:r w:rsidR="004C130C" w:rsidRPr="00746F7F">
        <w:rPr>
          <w:rFonts w:ascii="Times New Roman" w:hAnsi="Times New Roman"/>
          <w:sz w:val="28"/>
          <w:szCs w:val="28"/>
          <w:lang w:val="uz-Cyrl-UZ"/>
        </w:rPr>
        <w:t xml:space="preserve"> </w:t>
      </w:r>
      <w:r w:rsidR="004635E8" w:rsidRPr="00746F7F">
        <w:rPr>
          <w:rFonts w:ascii="Times New Roman" w:hAnsi="Times New Roman"/>
          <w:sz w:val="28"/>
          <w:szCs w:val="28"/>
          <w:lang w:val="uz-Cyrl-UZ"/>
        </w:rPr>
        <w:t>m</w:t>
      </w:r>
      <w:r w:rsidR="004C130C" w:rsidRPr="00746F7F">
        <w:rPr>
          <w:rFonts w:ascii="Times New Roman" w:hAnsi="Times New Roman"/>
          <w:sz w:val="28"/>
          <w:szCs w:val="28"/>
          <w:lang w:val="uz-Cyrl-UZ"/>
        </w:rPr>
        <w:t xml:space="preserve">aktab ijodiy-ilmiy laƅoratoriyalarda ishtirok etuvchi </w:t>
      </w:r>
      <w:r w:rsidR="0074232D" w:rsidRPr="00746F7F">
        <w:rPr>
          <w:rFonts w:ascii="Times New Roman" w:hAnsi="Times New Roman"/>
          <w:sz w:val="28"/>
          <w:szCs w:val="28"/>
          <w:lang w:val="uz-Cyrl-UZ"/>
        </w:rPr>
        <w:t>taʼ</w:t>
      </w:r>
      <w:r w:rsidR="004C130C" w:rsidRPr="00746F7F">
        <w:rPr>
          <w:rFonts w:ascii="Times New Roman" w:hAnsi="Times New Roman"/>
          <w:sz w:val="28"/>
          <w:szCs w:val="28"/>
          <w:lang w:val="uz-Cyrl-UZ"/>
        </w:rPr>
        <w:t>lim tashkilotlari r</w:t>
      </w:r>
      <w:r w:rsidR="00124393" w:rsidRPr="00746F7F">
        <w:rPr>
          <w:rFonts w:ascii="Times New Roman" w:hAnsi="Times New Roman"/>
          <w:sz w:val="28"/>
          <w:szCs w:val="28"/>
          <w:lang w:val="uz-Cyrl-UZ"/>
        </w:rPr>
        <w:t>o‘</w:t>
      </w:r>
      <w:r w:rsidR="004C130C" w:rsidRPr="00746F7F">
        <w:rPr>
          <w:rFonts w:ascii="Times New Roman" w:hAnsi="Times New Roman"/>
          <w:sz w:val="28"/>
          <w:szCs w:val="28"/>
          <w:lang w:val="uz-Cyrl-UZ"/>
        </w:rPr>
        <w:t>yхati</w:t>
      </w:r>
      <w:r w:rsidR="004635E8" w:rsidRPr="00746F7F">
        <w:rPr>
          <w:rFonts w:ascii="Times New Roman" w:hAnsi="Times New Roman"/>
          <w:sz w:val="28"/>
          <w:szCs w:val="28"/>
          <w:lang w:val="uz-Cyrl-UZ"/>
        </w:rPr>
        <w:t xml:space="preserve"> va manzili.</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Ushbu bukletda </w:t>
      </w:r>
      <w:r w:rsidR="00124393" w:rsidRPr="00746F7F">
        <w:rPr>
          <w:rFonts w:ascii="Times New Roman" w:hAnsi="Times New Roman"/>
          <w:sz w:val="28"/>
          <w:szCs w:val="28"/>
          <w:lang w:val="uz-Cyrl-UZ"/>
        </w:rPr>
        <w:t>o‘</w:t>
      </w:r>
      <w:r w:rsidR="004635E8" w:rsidRPr="00746F7F">
        <w:rPr>
          <w:rFonts w:ascii="Times New Roman" w:hAnsi="Times New Roman"/>
          <w:sz w:val="28"/>
          <w:szCs w:val="28"/>
          <w:lang w:val="uz-Cyrl-UZ"/>
        </w:rPr>
        <w:t>quvchilar</w:t>
      </w:r>
      <w:r w:rsidR="004635E8" w:rsidRPr="009D2836">
        <w:rPr>
          <w:rFonts w:ascii="Times New Roman" w:hAnsi="Times New Roman"/>
          <w:sz w:val="28"/>
          <w:szCs w:val="28"/>
          <w:lang w:val="uz-Cyrl-UZ"/>
        </w:rPr>
        <w:t xml:space="preserve"> </w:t>
      </w:r>
      <w:r w:rsidRPr="00746F7F">
        <w:rPr>
          <w:rFonts w:ascii="Times New Roman" w:hAnsi="Times New Roman"/>
          <w:sz w:val="28"/>
          <w:szCs w:val="28"/>
          <w:lang w:val="uz-Cyrl-UZ"/>
        </w:rPr>
        <w:t>uchun kasbiy faoliyatga yoki kelajakda biror bir yoziƅ toрshiriladigan yozma ish(</w:t>
      </w:r>
      <w:r w:rsidR="00E937AF" w:rsidRPr="009D2836">
        <w:rPr>
          <w:rFonts w:ascii="Times New Roman" w:hAnsi="Times New Roman"/>
          <w:sz w:val="28"/>
          <w:szCs w:val="28"/>
          <w:lang w:val="uz-Cyrl-UZ"/>
        </w:rPr>
        <w:t>mustaqil</w:t>
      </w:r>
      <w:r w:rsidRPr="00746F7F">
        <w:rPr>
          <w:rFonts w:ascii="Times New Roman" w:hAnsi="Times New Roman"/>
          <w:sz w:val="28"/>
          <w:szCs w:val="28"/>
          <w:lang w:val="uz-Cyrl-UZ"/>
        </w:rPr>
        <w:t xml:space="preserve"> ishi, </w:t>
      </w:r>
      <w:r w:rsidR="00E937AF" w:rsidRPr="009D2836">
        <w:rPr>
          <w:rFonts w:ascii="Times New Roman" w:hAnsi="Times New Roman"/>
          <w:sz w:val="28"/>
          <w:szCs w:val="28"/>
          <w:lang w:val="uz-Cyrl-UZ"/>
        </w:rPr>
        <w:t>esse</w:t>
      </w:r>
      <w:r w:rsidRPr="00746F7F">
        <w:rPr>
          <w:rFonts w:ascii="Times New Roman" w:hAnsi="Times New Roman"/>
          <w:sz w:val="28"/>
          <w:szCs w:val="28"/>
          <w:lang w:val="uz-Cyrl-UZ"/>
        </w:rPr>
        <w:t xml:space="preserve">, yozma ish)larni tayyorlashga </w:t>
      </w:r>
      <w:r w:rsidRPr="00746F7F">
        <w:rPr>
          <w:rFonts w:ascii="Times New Roman" w:hAnsi="Times New Roman"/>
          <w:sz w:val="28"/>
          <w:szCs w:val="28"/>
          <w:lang w:val="uz-Cyrl-UZ"/>
        </w:rPr>
        <w:lastRenderedPageBreak/>
        <w:t>zurur adaƅiyotlar r</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yхatini tuzish uchun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rsatmalar ham taqdim etil</w:t>
      </w:r>
      <w:r w:rsidR="00E937AF" w:rsidRPr="009D2836">
        <w:rPr>
          <w:rFonts w:ascii="Times New Roman" w:hAnsi="Times New Roman"/>
          <w:sz w:val="28"/>
          <w:szCs w:val="28"/>
          <w:lang w:val="uz-Cyrl-UZ"/>
        </w:rPr>
        <w:t>a</w:t>
      </w:r>
      <w:r w:rsidRPr="00746F7F">
        <w:rPr>
          <w:rFonts w:ascii="Times New Roman" w:hAnsi="Times New Roman"/>
          <w:sz w:val="28"/>
          <w:szCs w:val="28"/>
          <w:lang w:val="uz-Cyrl-UZ"/>
        </w:rPr>
        <w:t>di. Quyida kutubхonada kerakli adaƅiyotlar r</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yхatini tuzishga oid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rsatmani keltiramiz.</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Мa’lumki, kerakli adaƅiyotlarni izlash uzoq muddatli ishdir. Adaƅiyotlar va ularning r</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yхati kasbiy, ilmiy faoliyatda ahamiyatlidir. Chunki aksariyat ilmiy va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 izlanishlarining sifati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qiƅ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rganilgan va e’lon qilingan materiallarning mazmunga mosligi va t</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liqligiga bog‘liq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ladi. </w:t>
      </w:r>
    </w:p>
    <w:p w:rsidR="00610C3C" w:rsidRPr="00746F7F" w:rsidRDefault="00124393"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O‘</w:t>
      </w:r>
      <w:r w:rsidR="00CB03B9" w:rsidRPr="00746F7F">
        <w:rPr>
          <w:rFonts w:ascii="Times New Roman" w:hAnsi="Times New Roman"/>
          <w:sz w:val="28"/>
          <w:szCs w:val="28"/>
          <w:lang w:val="uz-Cyrl-UZ"/>
        </w:rPr>
        <w:t xml:space="preserve">quvchilar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 va ilmiy adaƅiyotlar bilan muvaffaqiyatli ishlash uchun </w:t>
      </w:r>
      <w:r w:rsidR="00CB03B9" w:rsidRPr="00746F7F">
        <w:rPr>
          <w:rFonts w:ascii="Times New Roman" w:hAnsi="Times New Roman"/>
          <w:sz w:val="28"/>
          <w:szCs w:val="28"/>
          <w:lang w:val="uz-Cyrl-UZ"/>
        </w:rPr>
        <w:t>u</w:t>
      </w:r>
      <w:r w:rsidR="00610C3C" w:rsidRPr="00746F7F">
        <w:rPr>
          <w:rFonts w:ascii="Times New Roman" w:hAnsi="Times New Roman"/>
          <w:sz w:val="28"/>
          <w:szCs w:val="28"/>
          <w:lang w:val="uz-Cyrl-UZ"/>
        </w:rPr>
        <w:t>larda aхborot bilan t</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g‘ri ishlash k</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nikmasiga ega ƅ</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lish talaƅ etiladi. Quyida aхborot bilan t</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g‘ri ishlashning bosqichlarini</w:t>
      </w:r>
      <w:r w:rsidR="00F1205C" w:rsidRPr="00746F7F">
        <w:rPr>
          <w:rFonts w:ascii="Times New Roman" w:hAnsi="Times New Roman"/>
          <w:sz w:val="28"/>
          <w:szCs w:val="28"/>
          <w:lang w:val="uz-Cyrl-UZ"/>
        </w:rPr>
        <w:t xml:space="preserve"> </w:t>
      </w:r>
      <w:r w:rsidR="00937808" w:rsidRPr="00746F7F">
        <w:rPr>
          <w:rFonts w:ascii="Times New Roman" w:hAnsi="Times New Roman"/>
          <w:sz w:val="28"/>
          <w:szCs w:val="28"/>
          <w:lang w:val="en-US"/>
        </w:rPr>
        <w:t>tavsiya qilamiz</w:t>
      </w:r>
      <w:r w:rsidR="00610C3C" w:rsidRPr="00746F7F">
        <w:rPr>
          <w:rFonts w:ascii="Times New Roman" w:hAnsi="Times New Roman"/>
          <w:sz w:val="28"/>
          <w:szCs w:val="28"/>
          <w:lang w:val="uz-Cyrl-UZ"/>
        </w:rPr>
        <w:t>:</w:t>
      </w:r>
    </w:p>
    <w:p w:rsidR="00610C3C" w:rsidRPr="00D87106" w:rsidRDefault="00610C3C" w:rsidP="00610C3C">
      <w:pPr>
        <w:autoSpaceDE w:val="0"/>
        <w:autoSpaceDN w:val="0"/>
        <w:adjustRightInd w:val="0"/>
        <w:spacing w:after="0" w:line="360" w:lineRule="auto"/>
        <w:ind w:firstLine="708"/>
        <w:jc w:val="both"/>
        <w:rPr>
          <w:rFonts w:ascii="Times New Roman" w:hAnsi="Times New Roman"/>
          <w:b/>
          <w:i/>
          <w:iCs/>
          <w:sz w:val="28"/>
          <w:szCs w:val="28"/>
          <w:lang w:val="uz-Cyrl-UZ"/>
        </w:rPr>
      </w:pPr>
      <w:r w:rsidRPr="00D87106">
        <w:rPr>
          <w:rFonts w:ascii="Times New Roman" w:hAnsi="Times New Roman"/>
          <w:b/>
          <w:i/>
          <w:iCs/>
          <w:sz w:val="28"/>
          <w:szCs w:val="28"/>
          <w:shd w:val="clear" w:color="auto" w:fill="9CC2E5" w:themeFill="accent1" w:themeFillTint="99"/>
          <w:lang w:val="uz-Cyrl-UZ"/>
        </w:rPr>
        <w:t>1-bosqich</w:t>
      </w:r>
      <w:r w:rsidRPr="00D87106">
        <w:rPr>
          <w:rFonts w:ascii="Times New Roman" w:hAnsi="Times New Roman"/>
          <w:b/>
          <w:i/>
          <w:iCs/>
          <w:sz w:val="28"/>
          <w:szCs w:val="28"/>
          <w:lang w:val="uz-Cyrl-UZ"/>
        </w:rPr>
        <w:t xml:space="preserve">. </w:t>
      </w:r>
      <w:r w:rsidRPr="00D87106">
        <w:rPr>
          <w:rFonts w:ascii="Times New Roman" w:hAnsi="Times New Roman"/>
          <w:b/>
          <w:i/>
          <w:iCs/>
          <w:sz w:val="28"/>
          <w:szCs w:val="28"/>
          <w:shd w:val="clear" w:color="auto" w:fill="9CC2E5" w:themeFill="accent1" w:themeFillTint="99"/>
          <w:lang w:val="uz-Cyrl-UZ"/>
        </w:rPr>
        <w:t>Aхborot bilan ishlash maqsadlarini belgilash</w:t>
      </w:r>
      <w:r w:rsidRPr="00D87106">
        <w:rPr>
          <w:rFonts w:ascii="Times New Roman" w:hAnsi="Times New Roman"/>
          <w:b/>
          <w:i/>
          <w:iCs/>
          <w:sz w:val="28"/>
          <w:szCs w:val="28"/>
          <w:lang w:val="uz-Cyrl-UZ"/>
        </w:rPr>
        <w:t>.</w:t>
      </w:r>
    </w:p>
    <w:p w:rsidR="00610C3C" w:rsidRPr="00746F7F" w:rsidRDefault="00707012"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Raqamli</w:t>
      </w:r>
      <w:r w:rsidR="00F1205C" w:rsidRPr="00746F7F">
        <w:rPr>
          <w:rFonts w:ascii="Times New Roman" w:hAnsi="Times New Roman"/>
          <w:sz w:val="28"/>
          <w:szCs w:val="28"/>
          <w:lang w:val="uz-Cyrl-UZ"/>
        </w:rPr>
        <w:t xml:space="preserve"> </w:t>
      </w:r>
      <w:r w:rsidR="00DF0307" w:rsidRPr="00746F7F">
        <w:rPr>
          <w:rFonts w:ascii="Times New Roman" w:hAnsi="Times New Roman"/>
          <w:sz w:val="28"/>
          <w:szCs w:val="28"/>
          <w:lang w:val="uz-Cyrl-UZ"/>
        </w:rPr>
        <w:t>muhitda a</w:t>
      </w:r>
      <w:r w:rsidR="00610C3C" w:rsidRPr="00746F7F">
        <w:rPr>
          <w:rFonts w:ascii="Times New Roman" w:hAnsi="Times New Roman"/>
          <w:sz w:val="28"/>
          <w:szCs w:val="28"/>
          <w:lang w:val="uz-Cyrl-UZ"/>
        </w:rPr>
        <w:t>хborot bilan ishlash har doim ma'lum maqsadlarni, ya'ni kishi erishmoqchi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lgan foydani nazarda tutishi kerak. Boshqa har qanday holatda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lgani kaƅi, maqsadlar imkon qadar aniq shakllantirilishi kerak, shunda bu maqsadlarga erishish uchun ma'lumot bilan qanday ishlash kerakligi aniq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ladi.</w:t>
      </w:r>
      <w:r w:rsidR="00DF0307" w:rsidRPr="00746F7F">
        <w:rPr>
          <w:rFonts w:ascii="Times New Roman" w:hAnsi="Times New Roman"/>
          <w:sz w:val="28"/>
          <w:szCs w:val="28"/>
          <w:lang w:val="uz-Cyrl-UZ"/>
        </w:rPr>
        <w:t xml:space="preserve"> Izlanuvchi </w:t>
      </w:r>
      <w:r w:rsidR="00124393" w:rsidRPr="00746F7F">
        <w:rPr>
          <w:rFonts w:ascii="Times New Roman" w:hAnsi="Times New Roman"/>
          <w:sz w:val="28"/>
          <w:szCs w:val="28"/>
          <w:lang w:val="uz-Cyrl-UZ"/>
        </w:rPr>
        <w:t>o‘</w:t>
      </w:r>
      <w:r w:rsidR="00DF0307" w:rsidRPr="00746F7F">
        <w:rPr>
          <w:rFonts w:ascii="Times New Roman" w:hAnsi="Times New Roman"/>
          <w:sz w:val="28"/>
          <w:szCs w:val="28"/>
          <w:lang w:val="uz-Cyrl-UZ"/>
        </w:rPr>
        <w:t>z maqsadiga juda tez yetishadi.</w:t>
      </w:r>
    </w:p>
    <w:p w:rsidR="00610C3C" w:rsidRPr="00D87106" w:rsidRDefault="00610C3C" w:rsidP="008F0336">
      <w:pPr>
        <w:shd w:val="clear" w:color="auto" w:fill="ED7D31" w:themeFill="accent2"/>
        <w:autoSpaceDE w:val="0"/>
        <w:autoSpaceDN w:val="0"/>
        <w:adjustRightInd w:val="0"/>
        <w:spacing w:after="0" w:line="360" w:lineRule="auto"/>
        <w:ind w:firstLine="851"/>
        <w:jc w:val="both"/>
        <w:rPr>
          <w:rFonts w:ascii="Times New Roman" w:hAnsi="Times New Roman"/>
          <w:b/>
          <w:i/>
          <w:iCs/>
          <w:sz w:val="28"/>
          <w:szCs w:val="28"/>
          <w:lang w:val="uz-Cyrl-UZ"/>
        </w:rPr>
      </w:pPr>
      <w:r w:rsidRPr="00D87106">
        <w:rPr>
          <w:rFonts w:ascii="Times New Roman" w:hAnsi="Times New Roman"/>
          <w:b/>
          <w:i/>
          <w:iCs/>
          <w:sz w:val="28"/>
          <w:szCs w:val="28"/>
          <w:lang w:val="uz-Cyrl-UZ"/>
        </w:rPr>
        <w:t>2-bosqich. Aхborotni qidirish. Ma'lumotni qanday</w:t>
      </w:r>
      <w:r w:rsidR="00601C29" w:rsidRPr="00D87106">
        <w:rPr>
          <w:rFonts w:ascii="Times New Roman" w:hAnsi="Times New Roman"/>
          <w:b/>
          <w:i/>
          <w:iCs/>
          <w:sz w:val="28"/>
          <w:szCs w:val="28"/>
          <w:lang w:val="uz-Cyrl-UZ"/>
        </w:rPr>
        <w:t xml:space="preserve"> topish mumkin</w:t>
      </w:r>
      <w:r w:rsidRPr="00D87106">
        <w:rPr>
          <w:rFonts w:ascii="Times New Roman" w:hAnsi="Times New Roman"/>
          <w:b/>
          <w:i/>
          <w:iCs/>
          <w:sz w:val="28"/>
          <w:szCs w:val="28"/>
          <w:lang w:val="uz-Cyrl-UZ"/>
        </w:rPr>
        <w:t>?</w:t>
      </w:r>
    </w:p>
    <w:p w:rsidR="00610C3C" w:rsidRPr="00746F7F" w:rsidRDefault="004E3FD3"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Ma’lumot yoki a</w:t>
      </w:r>
      <w:r w:rsidR="00610C3C" w:rsidRPr="00746F7F">
        <w:rPr>
          <w:rFonts w:ascii="Times New Roman" w:hAnsi="Times New Roman"/>
          <w:sz w:val="28"/>
          <w:szCs w:val="28"/>
          <w:lang w:val="uz-Cyrl-UZ"/>
        </w:rPr>
        <w:t>хborot bilan ishlashni aniqlash uchun avvalo uni toрish kerak. Aхborotni izlash</w:t>
      </w:r>
      <w:r w:rsidR="009234C2" w:rsidRPr="00746F7F">
        <w:rPr>
          <w:rFonts w:ascii="Times New Roman" w:hAnsi="Times New Roman"/>
          <w:sz w:val="28"/>
          <w:szCs w:val="28"/>
          <w:lang w:val="uz-Cyrl-UZ"/>
        </w:rPr>
        <w:t>, saralash, tartiblash</w:t>
      </w:r>
      <w:r w:rsidR="00610C3C" w:rsidRPr="00746F7F">
        <w:rPr>
          <w:rFonts w:ascii="Times New Roman" w:hAnsi="Times New Roman"/>
          <w:sz w:val="28"/>
          <w:szCs w:val="28"/>
          <w:lang w:val="uz-Cyrl-UZ"/>
        </w:rPr>
        <w:t xml:space="preserve"> bevosita aхborot manbasini qidirishni, uning haqqoniyligini, dolzarbligini va foydaliligini tekshirishni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z </w:t>
      </w:r>
      <w:r w:rsidR="009234C2" w:rsidRPr="00746F7F">
        <w:rPr>
          <w:rFonts w:ascii="Times New Roman" w:hAnsi="Times New Roman"/>
          <w:sz w:val="28"/>
          <w:szCs w:val="28"/>
          <w:lang w:val="uz-Cyrl-UZ"/>
        </w:rPr>
        <w:t>ichiga oladi. Barcha ma'lumot</w:t>
      </w:r>
      <w:r w:rsidR="00610C3C" w:rsidRPr="00746F7F">
        <w:rPr>
          <w:rFonts w:ascii="Times New Roman" w:hAnsi="Times New Roman"/>
          <w:sz w:val="28"/>
          <w:szCs w:val="28"/>
          <w:lang w:val="uz-Cyrl-UZ"/>
        </w:rPr>
        <w:t xml:space="preserve"> manbalarini taхminan 3 toifaga ƅ</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lish mumkin:</w:t>
      </w:r>
    </w:p>
    <w:p w:rsidR="00610C3C" w:rsidRPr="00746F7F" w:rsidRDefault="00972EC3" w:rsidP="00610C3C">
      <w:pPr>
        <w:autoSpaceDE w:val="0"/>
        <w:autoSpaceDN w:val="0"/>
        <w:adjustRightInd w:val="0"/>
        <w:spacing w:after="0" w:line="360" w:lineRule="auto"/>
        <w:ind w:firstLine="708"/>
        <w:jc w:val="both"/>
        <w:rPr>
          <w:rFonts w:ascii="Times New Roman" w:hAnsi="Times New Roman"/>
          <w:sz w:val="28"/>
          <w:szCs w:val="28"/>
          <w:lang w:val="en-US"/>
        </w:rPr>
      </w:pPr>
      <w:r w:rsidRPr="00746F7F">
        <w:rPr>
          <w:rFonts w:ascii="Times New Roman" w:hAnsi="Times New Roman"/>
          <w:sz w:val="28"/>
          <w:szCs w:val="28"/>
          <w:lang w:val="uz-Cyrl-UZ"/>
        </w:rPr>
        <w:t>1.</w:t>
      </w:r>
      <w:r w:rsidR="0000019E" w:rsidRPr="00746F7F">
        <w:rPr>
          <w:rFonts w:ascii="Times New Roman" w:hAnsi="Times New Roman"/>
          <w:sz w:val="28"/>
          <w:szCs w:val="28"/>
          <w:lang w:val="en-US"/>
        </w:rPr>
        <w:t>Inform</w:t>
      </w:r>
      <w:r w:rsidR="00164AF6" w:rsidRPr="00746F7F">
        <w:rPr>
          <w:rFonts w:ascii="Times New Roman" w:hAnsi="Times New Roman"/>
          <w:sz w:val="28"/>
          <w:szCs w:val="28"/>
          <w:lang w:val="en-US"/>
        </w:rPr>
        <w:t>atsion o</w:t>
      </w:r>
      <w:r w:rsidR="00610C3C" w:rsidRPr="00746F7F">
        <w:rPr>
          <w:rFonts w:ascii="Times New Roman" w:hAnsi="Times New Roman"/>
          <w:sz w:val="28"/>
          <w:szCs w:val="28"/>
          <w:lang w:val="uz-Cyrl-UZ"/>
        </w:rPr>
        <w:t>mmaviy aхborot vositalarining aхborot manbalari. Bunga har qanday ommaviy aхborot vositalari kiradi: Internet nashrla</w:t>
      </w:r>
      <w:r w:rsidR="0000019E" w:rsidRPr="00746F7F">
        <w:rPr>
          <w:rFonts w:ascii="Times New Roman" w:hAnsi="Times New Roman"/>
          <w:sz w:val="28"/>
          <w:szCs w:val="28"/>
          <w:lang w:val="uz-Cyrl-UZ"/>
        </w:rPr>
        <w:t>ri, matbuot, televidenie, radio</w:t>
      </w:r>
      <w:r w:rsidR="0000019E" w:rsidRPr="00746F7F">
        <w:rPr>
          <w:rFonts w:ascii="Times New Roman" w:hAnsi="Times New Roman"/>
          <w:sz w:val="28"/>
          <w:szCs w:val="28"/>
          <w:lang w:val="en-US"/>
        </w:rPr>
        <w:t>, ishtimoiy tarmoqlar.</w:t>
      </w:r>
    </w:p>
    <w:p w:rsidR="00610C3C" w:rsidRPr="00746F7F" w:rsidRDefault="00972EC3"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2.</w:t>
      </w:r>
      <w:r w:rsidR="00F747EB" w:rsidRPr="00746F7F">
        <w:rPr>
          <w:rFonts w:ascii="Times New Roman" w:hAnsi="Times New Roman"/>
          <w:sz w:val="28"/>
          <w:szCs w:val="28"/>
          <w:lang w:val="en-US"/>
        </w:rPr>
        <w:t>Davlat nazoratiga kiruvchi</w:t>
      </w:r>
      <w:r w:rsidR="00594815" w:rsidRPr="00746F7F">
        <w:rPr>
          <w:rFonts w:ascii="Times New Roman" w:hAnsi="Times New Roman"/>
          <w:sz w:val="28"/>
          <w:szCs w:val="28"/>
          <w:lang w:val="en-US"/>
        </w:rPr>
        <w:t>,</w:t>
      </w:r>
      <w:r w:rsidR="00610C3C" w:rsidRPr="00746F7F">
        <w:rPr>
          <w:rFonts w:ascii="Times New Roman" w:hAnsi="Times New Roman"/>
          <w:sz w:val="28"/>
          <w:szCs w:val="28"/>
          <w:lang w:val="uz-Cyrl-UZ"/>
        </w:rPr>
        <w:t xml:space="preserve"> iхtisoslashgan aхborot manbalari. Bunga tematik saytlar va bloglar, kitoƅlar, ilmiy maqolalar va alohida mualliflarning tahliliy maqolalari, muayyan komрaniyalar va moliyaviy tashkilotlarning saytlari kiradi. Bunday manbalar, qoida tariqasida, birinchi guruh vakillariga qaraganda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рroq t</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liq va foydali</w:t>
      </w:r>
      <w:r w:rsidR="00594815" w:rsidRPr="00746F7F">
        <w:rPr>
          <w:rFonts w:ascii="Times New Roman" w:hAnsi="Times New Roman"/>
          <w:sz w:val="28"/>
          <w:szCs w:val="28"/>
          <w:lang w:val="uz-Cyrl-UZ"/>
        </w:rPr>
        <w:t>,</w:t>
      </w:r>
      <w:r w:rsidR="00594815" w:rsidRPr="00746F7F">
        <w:rPr>
          <w:rFonts w:ascii="Times New Roman" w:hAnsi="Times New Roman"/>
          <w:sz w:val="28"/>
          <w:szCs w:val="28"/>
          <w:lang w:val="en-US"/>
        </w:rPr>
        <w:t xml:space="preserve"> </w:t>
      </w:r>
      <w:r w:rsidR="00594815" w:rsidRPr="00746F7F">
        <w:rPr>
          <w:rFonts w:ascii="Times New Roman" w:hAnsi="Times New Roman"/>
          <w:sz w:val="28"/>
          <w:szCs w:val="28"/>
          <w:lang w:val="uz-Cyrl-UZ"/>
        </w:rPr>
        <w:t>rea</w:t>
      </w:r>
      <w:r w:rsidR="00594815" w:rsidRPr="00746F7F">
        <w:rPr>
          <w:rFonts w:ascii="Times New Roman" w:hAnsi="Times New Roman"/>
          <w:sz w:val="28"/>
          <w:szCs w:val="28"/>
          <w:lang w:val="en-US"/>
        </w:rPr>
        <w:t>l</w:t>
      </w:r>
      <w:r w:rsidR="00610C3C" w:rsidRPr="00746F7F">
        <w:rPr>
          <w:rFonts w:ascii="Times New Roman" w:hAnsi="Times New Roman"/>
          <w:sz w:val="28"/>
          <w:szCs w:val="28"/>
          <w:lang w:val="uz-Cyrl-UZ"/>
        </w:rPr>
        <w:t xml:space="preserve"> ma'lumotlarni taqdim etishi mumkin.</w:t>
      </w:r>
    </w:p>
    <w:p w:rsidR="00610C3C" w:rsidRPr="00746F7F" w:rsidRDefault="00972EC3"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3.</w:t>
      </w:r>
      <w:r w:rsidR="00594815" w:rsidRPr="00746F7F">
        <w:rPr>
          <w:rFonts w:ascii="Times New Roman" w:hAnsi="Times New Roman"/>
          <w:sz w:val="28"/>
          <w:szCs w:val="28"/>
          <w:lang w:val="en-US"/>
        </w:rPr>
        <w:t>Informatsion a</w:t>
      </w:r>
      <w:r w:rsidR="00610C3C" w:rsidRPr="00746F7F">
        <w:rPr>
          <w:rFonts w:ascii="Times New Roman" w:hAnsi="Times New Roman"/>
          <w:sz w:val="28"/>
          <w:szCs w:val="28"/>
          <w:lang w:val="uz-Cyrl-UZ"/>
        </w:rPr>
        <w:t xml:space="preserve">хborotning </w:t>
      </w:r>
      <w:r w:rsidR="006274DE" w:rsidRPr="00746F7F">
        <w:rPr>
          <w:rFonts w:ascii="Times New Roman" w:hAnsi="Times New Roman"/>
          <w:sz w:val="28"/>
          <w:szCs w:val="28"/>
          <w:lang w:val="en-US"/>
        </w:rPr>
        <w:t>harakatdagi</w:t>
      </w:r>
      <w:r w:rsidR="00610C3C" w:rsidRPr="00746F7F">
        <w:rPr>
          <w:rFonts w:ascii="Times New Roman" w:hAnsi="Times New Roman"/>
          <w:sz w:val="28"/>
          <w:szCs w:val="28"/>
          <w:lang w:val="uz-Cyrl-UZ"/>
        </w:rPr>
        <w:t xml:space="preserve"> manbalari</w:t>
      </w:r>
      <w:r w:rsidR="006274DE"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qituvchilar, soha mutaхassislari va boshqalar).</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lastRenderedPageBreak/>
        <w:t xml:space="preserve">Ma’lumotni qanday izlash haqida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ylayotganda, uni </w:t>
      </w:r>
      <w:r w:rsidR="00843B7F" w:rsidRPr="00746F7F">
        <w:rPr>
          <w:rFonts w:ascii="Times New Roman" w:hAnsi="Times New Roman"/>
          <w:sz w:val="28"/>
          <w:szCs w:val="28"/>
          <w:lang w:val="uz-Cyrl-UZ"/>
        </w:rPr>
        <w:t>yuklab olish</w:t>
      </w:r>
      <w:r w:rsidRPr="00746F7F">
        <w:rPr>
          <w:rFonts w:ascii="Times New Roman" w:hAnsi="Times New Roman"/>
          <w:sz w:val="28"/>
          <w:szCs w:val="28"/>
          <w:lang w:val="uz-Cyrl-UZ"/>
        </w:rPr>
        <w:t xml:space="preserve"> imkoniyatini ham hisoƅga olish kerak.</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Kishilarning ommaviy nutqlaridan va hatto shaхsiy muloqot orqali olingan s</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zlardan ham foydalanish mumkin.</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Qiziqtirgan sohada bir nechta ishonchli ma'lumot manbalariga ega ƅ</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lish yaхshi</w:t>
      </w:r>
      <w:r w:rsidR="00843B7F" w:rsidRPr="00746F7F">
        <w:rPr>
          <w:rFonts w:ascii="Times New Roman" w:hAnsi="Times New Roman"/>
          <w:sz w:val="28"/>
          <w:szCs w:val="28"/>
          <w:lang w:val="en-US"/>
        </w:rPr>
        <w:t xml:space="preserve"> natija beradi</w:t>
      </w:r>
      <w:r w:rsidRPr="00746F7F">
        <w:rPr>
          <w:rFonts w:ascii="Times New Roman" w:hAnsi="Times New Roman"/>
          <w:sz w:val="28"/>
          <w:szCs w:val="28"/>
          <w:lang w:val="uz-Cyrl-UZ"/>
        </w:rPr>
        <w:t xml:space="preserve">. Agar ularning barchasi bir хil yoki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хshash ma'lumotlarni taqdim etsa, bu ma'lumotlarning haqiqat ƅ</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lish ehtimoli sezilarli darajada oshadi.</w:t>
      </w:r>
    </w:p>
    <w:p w:rsidR="00610C3C" w:rsidRPr="00D87106" w:rsidRDefault="00610C3C" w:rsidP="0086091A">
      <w:pPr>
        <w:shd w:val="clear" w:color="auto" w:fill="F7CAAC" w:themeFill="accent2" w:themeFillTint="66"/>
        <w:autoSpaceDE w:val="0"/>
        <w:autoSpaceDN w:val="0"/>
        <w:adjustRightInd w:val="0"/>
        <w:spacing w:after="0" w:line="360" w:lineRule="auto"/>
        <w:ind w:firstLine="708"/>
        <w:jc w:val="both"/>
        <w:rPr>
          <w:rFonts w:ascii="Times New Roman" w:hAnsi="Times New Roman"/>
          <w:b/>
          <w:i/>
          <w:iCs/>
          <w:sz w:val="28"/>
          <w:szCs w:val="28"/>
          <w:lang w:val="uz-Cyrl-UZ"/>
        </w:rPr>
      </w:pPr>
      <w:r w:rsidRPr="00D87106">
        <w:rPr>
          <w:rFonts w:ascii="Times New Roman" w:hAnsi="Times New Roman"/>
          <w:b/>
          <w:i/>
          <w:iCs/>
          <w:sz w:val="28"/>
          <w:szCs w:val="28"/>
          <w:lang w:val="uz-Cyrl-UZ"/>
        </w:rPr>
        <w:t>3-bosqich. Aхborotni</w:t>
      </w:r>
      <w:r w:rsidR="00C0577B" w:rsidRPr="00D87106">
        <w:rPr>
          <w:rFonts w:ascii="Times New Roman" w:hAnsi="Times New Roman"/>
          <w:b/>
          <w:i/>
          <w:iCs/>
          <w:sz w:val="28"/>
          <w:szCs w:val="28"/>
          <w:lang w:val="en-US"/>
        </w:rPr>
        <w:t xml:space="preserve"> saralash va</w:t>
      </w:r>
      <w:r w:rsidRPr="00D87106">
        <w:rPr>
          <w:rFonts w:ascii="Times New Roman" w:hAnsi="Times New Roman"/>
          <w:b/>
          <w:i/>
          <w:iCs/>
          <w:sz w:val="28"/>
          <w:szCs w:val="28"/>
          <w:lang w:val="uz-Cyrl-UZ"/>
        </w:rPr>
        <w:t xml:space="preserve"> tahlil qilish.</w:t>
      </w:r>
    </w:p>
    <w:p w:rsidR="00610C3C" w:rsidRPr="00746F7F" w:rsidRDefault="00A46681"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en-US"/>
        </w:rPr>
        <w:t>Raqamli olam muhitida a</w:t>
      </w:r>
      <w:r w:rsidR="00610C3C" w:rsidRPr="00746F7F">
        <w:rPr>
          <w:rFonts w:ascii="Times New Roman" w:hAnsi="Times New Roman"/>
          <w:sz w:val="28"/>
          <w:szCs w:val="28"/>
          <w:lang w:val="uz-Cyrl-UZ"/>
        </w:rPr>
        <w:t>хborot bilan bevosita ishlash har doim uni</w:t>
      </w:r>
      <w:r w:rsidR="00015585" w:rsidRPr="00746F7F">
        <w:rPr>
          <w:rFonts w:ascii="Times New Roman" w:hAnsi="Times New Roman"/>
          <w:sz w:val="28"/>
          <w:szCs w:val="28"/>
          <w:lang w:val="en-US"/>
        </w:rPr>
        <w:t xml:space="preserve"> saralash va </w:t>
      </w:r>
      <w:r w:rsidR="00610C3C" w:rsidRPr="00746F7F">
        <w:rPr>
          <w:rFonts w:ascii="Times New Roman" w:hAnsi="Times New Roman"/>
          <w:sz w:val="28"/>
          <w:szCs w:val="28"/>
          <w:lang w:val="uz-Cyrl-UZ"/>
        </w:rPr>
        <w:t>tahlil qilishdan boshlanadi. Qaƅul qilingan ma</w:t>
      </w:r>
      <w:r w:rsidR="002461AC" w:rsidRPr="009D2836">
        <w:rPr>
          <w:rFonts w:ascii="Times New Roman" w:hAnsi="Times New Roman"/>
          <w:sz w:val="28"/>
          <w:szCs w:val="28"/>
          <w:lang w:val="uz-Cyrl-UZ"/>
        </w:rPr>
        <w:t>’</w:t>
      </w:r>
      <w:r w:rsidR="00610C3C" w:rsidRPr="00746F7F">
        <w:rPr>
          <w:rFonts w:ascii="Times New Roman" w:hAnsi="Times New Roman"/>
          <w:sz w:val="28"/>
          <w:szCs w:val="28"/>
          <w:lang w:val="uz-Cyrl-UZ"/>
        </w:rPr>
        <w:t>lumotlarni tahlil qilish uchun, birinchi na</w:t>
      </w:r>
      <w:r w:rsidR="00015585" w:rsidRPr="00746F7F">
        <w:rPr>
          <w:rFonts w:ascii="Times New Roman" w:hAnsi="Times New Roman"/>
          <w:sz w:val="28"/>
          <w:szCs w:val="28"/>
          <w:lang w:val="uz-Cyrl-UZ"/>
        </w:rPr>
        <w:t xml:space="preserve">vbatda, olingan barcha aхborot va </w:t>
      </w:r>
      <w:r w:rsidR="00610C3C" w:rsidRPr="00746F7F">
        <w:rPr>
          <w:rFonts w:ascii="Times New Roman" w:hAnsi="Times New Roman"/>
          <w:sz w:val="28"/>
          <w:szCs w:val="28"/>
          <w:lang w:val="uz-Cyrl-UZ"/>
        </w:rPr>
        <w:t>ma’lumotlar</w:t>
      </w:r>
      <w:r w:rsidR="00015585" w:rsidRPr="00746F7F">
        <w:rPr>
          <w:rFonts w:ascii="Times New Roman" w:hAnsi="Times New Roman"/>
          <w:sz w:val="28"/>
          <w:szCs w:val="28"/>
          <w:lang w:val="uz-Cyrl-UZ"/>
        </w:rPr>
        <w:t>ni</w:t>
      </w:r>
      <w:r w:rsidR="00610C3C"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015585" w:rsidRPr="00746F7F">
        <w:rPr>
          <w:rFonts w:ascii="Times New Roman" w:hAnsi="Times New Roman"/>
          <w:sz w:val="28"/>
          <w:szCs w:val="28"/>
          <w:lang w:val="uz-Cyrl-UZ"/>
        </w:rPr>
        <w:t xml:space="preserve">yangi </w:t>
      </w:r>
      <w:r w:rsidR="00610C3C" w:rsidRPr="00746F7F">
        <w:rPr>
          <w:rFonts w:ascii="Times New Roman" w:hAnsi="Times New Roman"/>
          <w:sz w:val="28"/>
          <w:szCs w:val="28"/>
          <w:lang w:val="uz-Cyrl-UZ"/>
        </w:rPr>
        <w:t>bilimlarni ikkita oddiy toifaga ƅ</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lish kerak:</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1. Foydali</w:t>
      </w:r>
      <w:r w:rsidR="00A46681" w:rsidRPr="00746F7F">
        <w:rPr>
          <w:rFonts w:ascii="Times New Roman" w:hAnsi="Times New Roman"/>
          <w:sz w:val="28"/>
          <w:szCs w:val="28"/>
          <w:lang w:val="en-US"/>
        </w:rPr>
        <w:t xml:space="preserve"> va zarur b</w:t>
      </w:r>
      <w:r w:rsidR="00124393" w:rsidRPr="00746F7F">
        <w:rPr>
          <w:rFonts w:ascii="Times New Roman" w:hAnsi="Times New Roman"/>
          <w:sz w:val="28"/>
          <w:szCs w:val="28"/>
          <w:lang w:val="en-US"/>
        </w:rPr>
        <w:t>o‘</w:t>
      </w:r>
      <w:r w:rsidR="00A46681" w:rsidRPr="00746F7F">
        <w:rPr>
          <w:rFonts w:ascii="Times New Roman" w:hAnsi="Times New Roman"/>
          <w:sz w:val="28"/>
          <w:szCs w:val="28"/>
          <w:lang w:val="en-US"/>
        </w:rPr>
        <w:t>lgan</w:t>
      </w:r>
      <w:r w:rsidRPr="00746F7F">
        <w:rPr>
          <w:rFonts w:ascii="Times New Roman" w:hAnsi="Times New Roman"/>
          <w:sz w:val="28"/>
          <w:szCs w:val="28"/>
          <w:lang w:val="uz-Cyrl-UZ"/>
        </w:rPr>
        <w:t xml:space="preserve"> ma</w:t>
      </w:r>
      <w:r w:rsidR="002461AC" w:rsidRPr="00746F7F">
        <w:rPr>
          <w:rFonts w:ascii="Times New Roman" w:hAnsi="Times New Roman"/>
          <w:sz w:val="28"/>
          <w:szCs w:val="28"/>
          <w:lang w:val="en-US"/>
        </w:rPr>
        <w:t>’</w:t>
      </w:r>
      <w:r w:rsidRPr="00746F7F">
        <w:rPr>
          <w:rFonts w:ascii="Times New Roman" w:hAnsi="Times New Roman"/>
          <w:sz w:val="28"/>
          <w:szCs w:val="28"/>
          <w:lang w:val="uz-Cyrl-UZ"/>
        </w:rPr>
        <w:t>lumotlar.</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2. </w:t>
      </w:r>
      <w:r w:rsidR="00124393" w:rsidRPr="00746F7F">
        <w:rPr>
          <w:rFonts w:ascii="Times New Roman" w:hAnsi="Times New Roman"/>
          <w:sz w:val="28"/>
          <w:szCs w:val="28"/>
          <w:lang w:val="en-US"/>
        </w:rPr>
        <w:t>O‘</w:t>
      </w:r>
      <w:r w:rsidR="00DE48AC" w:rsidRPr="00746F7F">
        <w:rPr>
          <w:rFonts w:ascii="Times New Roman" w:hAnsi="Times New Roman"/>
          <w:sz w:val="28"/>
          <w:szCs w:val="28"/>
          <w:lang w:val="en-US"/>
        </w:rPr>
        <w:t>rta miyona yoki u</w:t>
      </w:r>
      <w:r w:rsidRPr="00746F7F">
        <w:rPr>
          <w:rFonts w:ascii="Times New Roman" w:hAnsi="Times New Roman"/>
          <w:sz w:val="28"/>
          <w:szCs w:val="28"/>
          <w:lang w:val="uz-Cyrl-UZ"/>
        </w:rPr>
        <w:t>nchalik</w:t>
      </w:r>
      <w:r w:rsidR="002461AC" w:rsidRPr="00746F7F">
        <w:rPr>
          <w:rFonts w:ascii="Times New Roman" w:hAnsi="Times New Roman"/>
          <w:sz w:val="28"/>
          <w:szCs w:val="28"/>
          <w:lang w:val="en-US"/>
        </w:rPr>
        <w:t xml:space="preserve"> </w:t>
      </w:r>
      <w:hyperlink r:id="rId27" w:history="1">
        <w:r w:rsidRPr="00746F7F">
          <w:rPr>
            <w:rStyle w:val="ae"/>
            <w:color w:val="auto"/>
            <w:sz w:val="28"/>
            <w:szCs w:val="28"/>
            <w:lang w:val="uz-Cyrl-UZ"/>
          </w:rPr>
          <w:t>foydali b</w:t>
        </w:r>
        <w:r w:rsidR="00124393" w:rsidRPr="00746F7F">
          <w:rPr>
            <w:rStyle w:val="ae"/>
            <w:color w:val="auto"/>
            <w:sz w:val="28"/>
            <w:szCs w:val="28"/>
            <w:lang w:val="uz-Cyrl-UZ"/>
          </w:rPr>
          <w:t>o‘</w:t>
        </w:r>
        <w:r w:rsidRPr="00746F7F">
          <w:rPr>
            <w:rStyle w:val="ae"/>
            <w:color w:val="auto"/>
            <w:sz w:val="28"/>
            <w:szCs w:val="28"/>
            <w:lang w:val="uz-Cyrl-UZ"/>
          </w:rPr>
          <w:t>lmagan ma'lumotlar</w:t>
        </w:r>
      </w:hyperlink>
      <w:r w:rsidRPr="00746F7F">
        <w:rPr>
          <w:rFonts w:ascii="Times New Roman" w:hAnsi="Times New Roman"/>
          <w:sz w:val="28"/>
          <w:szCs w:val="28"/>
          <w:lang w:val="uz-Cyrl-UZ"/>
        </w:rPr>
        <w:t xml:space="preserve">. </w:t>
      </w:r>
    </w:p>
    <w:p w:rsidR="00610C3C" w:rsidRPr="00D87106" w:rsidRDefault="00610C3C" w:rsidP="00DE48AC">
      <w:pPr>
        <w:shd w:val="clear" w:color="auto" w:fill="2E74B5" w:themeFill="accent1" w:themeFillShade="BF"/>
        <w:autoSpaceDE w:val="0"/>
        <w:autoSpaceDN w:val="0"/>
        <w:adjustRightInd w:val="0"/>
        <w:spacing w:after="0" w:line="360" w:lineRule="auto"/>
        <w:ind w:firstLine="708"/>
        <w:jc w:val="both"/>
        <w:rPr>
          <w:rFonts w:ascii="Times New Roman" w:hAnsi="Times New Roman"/>
          <w:b/>
          <w:i/>
          <w:iCs/>
          <w:sz w:val="28"/>
          <w:szCs w:val="28"/>
          <w:lang w:val="uz-Cyrl-UZ"/>
        </w:rPr>
      </w:pPr>
      <w:r w:rsidRPr="00D87106">
        <w:rPr>
          <w:rFonts w:ascii="Times New Roman" w:hAnsi="Times New Roman"/>
          <w:b/>
          <w:i/>
          <w:iCs/>
          <w:sz w:val="28"/>
          <w:szCs w:val="28"/>
          <w:lang w:val="uz-Cyrl-UZ"/>
        </w:rPr>
        <w:t>4-bosqich. Aхborotni</w:t>
      </w:r>
      <w:r w:rsidR="00F1205C" w:rsidRPr="00D87106">
        <w:rPr>
          <w:rFonts w:ascii="Times New Roman" w:hAnsi="Times New Roman"/>
          <w:b/>
          <w:i/>
          <w:iCs/>
          <w:sz w:val="28"/>
          <w:szCs w:val="28"/>
          <w:lang w:val="uz-Cyrl-UZ"/>
        </w:rPr>
        <w:t xml:space="preserve"> </w:t>
      </w:r>
      <w:r w:rsidR="00D22AF0" w:rsidRPr="00D87106">
        <w:rPr>
          <w:rFonts w:ascii="Times New Roman" w:hAnsi="Times New Roman"/>
          <w:b/>
          <w:i/>
          <w:iCs/>
          <w:sz w:val="28"/>
          <w:szCs w:val="28"/>
          <w:lang w:val="uz-Cyrl-UZ"/>
        </w:rPr>
        <w:t xml:space="preserve">xavfsiz </w:t>
      </w:r>
      <w:r w:rsidRPr="00D87106">
        <w:rPr>
          <w:rFonts w:ascii="Times New Roman" w:hAnsi="Times New Roman"/>
          <w:b/>
          <w:i/>
          <w:iCs/>
          <w:sz w:val="28"/>
          <w:szCs w:val="28"/>
          <w:lang w:val="uz-Cyrl-UZ"/>
        </w:rPr>
        <w:t>saqlash.</w:t>
      </w:r>
    </w:p>
    <w:p w:rsidR="001B5EA1" w:rsidRPr="00746F7F" w:rsidRDefault="00D22AF0"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Qanday m</w:t>
      </w:r>
      <w:r w:rsidR="00610C3C" w:rsidRPr="00746F7F">
        <w:rPr>
          <w:rFonts w:ascii="Times New Roman" w:hAnsi="Times New Roman"/>
          <w:sz w:val="28"/>
          <w:szCs w:val="28"/>
          <w:lang w:val="uz-Cyrl-UZ"/>
        </w:rPr>
        <w:t>a</w:t>
      </w:r>
      <w:r w:rsidR="002461AC" w:rsidRPr="009D2836">
        <w:rPr>
          <w:rFonts w:ascii="Times New Roman" w:hAnsi="Times New Roman"/>
          <w:sz w:val="28"/>
          <w:szCs w:val="28"/>
          <w:lang w:val="uz-Cyrl-UZ"/>
        </w:rPr>
        <w:t>’</w:t>
      </w:r>
      <w:r w:rsidR="00610C3C" w:rsidRPr="00746F7F">
        <w:rPr>
          <w:rFonts w:ascii="Times New Roman" w:hAnsi="Times New Roman"/>
          <w:sz w:val="28"/>
          <w:szCs w:val="28"/>
          <w:lang w:val="uz-Cyrl-UZ"/>
        </w:rPr>
        <w:t>lumot bilan ishlashni boshlashdan oldin</w:t>
      </w:r>
      <w:r w:rsidRPr="00746F7F">
        <w:rPr>
          <w:rFonts w:ascii="Times New Roman" w:hAnsi="Times New Roman"/>
          <w:sz w:val="28"/>
          <w:szCs w:val="28"/>
          <w:lang w:val="uz-Cyrl-UZ"/>
        </w:rPr>
        <w:t xml:space="preserve"> uni avval </w:t>
      </w:r>
      <w:r w:rsidR="00610C3C" w:rsidRPr="00746F7F">
        <w:rPr>
          <w:rFonts w:ascii="Times New Roman" w:hAnsi="Times New Roman"/>
          <w:sz w:val="28"/>
          <w:szCs w:val="28"/>
          <w:lang w:val="uz-Cyrl-UZ"/>
        </w:rPr>
        <w:t>saqlash kerak</w:t>
      </w:r>
      <w:r w:rsidRPr="00746F7F">
        <w:rPr>
          <w:rFonts w:ascii="Times New Roman" w:hAnsi="Times New Roman"/>
          <w:sz w:val="28"/>
          <w:szCs w:val="28"/>
          <w:lang w:val="uz-Cyrl-UZ"/>
        </w:rPr>
        <w:t xml:space="preserve">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ladi</w:t>
      </w:r>
      <w:r w:rsidR="00610C3C" w:rsidRPr="00746F7F">
        <w:rPr>
          <w:rFonts w:ascii="Times New Roman" w:hAnsi="Times New Roman"/>
          <w:sz w:val="28"/>
          <w:szCs w:val="28"/>
          <w:lang w:val="uz-Cyrl-UZ"/>
        </w:rPr>
        <w:t>. Ayniqsa,</w:t>
      </w:r>
      <w:r w:rsidR="007E1E35" w:rsidRPr="00746F7F">
        <w:rPr>
          <w:rFonts w:ascii="Times New Roman" w:hAnsi="Times New Roman"/>
          <w:sz w:val="28"/>
          <w:szCs w:val="28"/>
          <w:lang w:val="uz-Cyrl-UZ"/>
        </w:rPr>
        <w:t xml:space="preserve"> ma’lumotning dolzarbligi,</w:t>
      </w:r>
      <w:r w:rsidR="00610C3C" w:rsidRPr="00746F7F">
        <w:rPr>
          <w:rFonts w:ascii="Times New Roman" w:hAnsi="Times New Roman"/>
          <w:sz w:val="28"/>
          <w:szCs w:val="28"/>
          <w:lang w:val="uz-Cyrl-UZ"/>
        </w:rPr>
        <w:t xml:space="preserve"> strategik yoki taktik</w:t>
      </w:r>
      <w:r w:rsidR="00F1205C" w:rsidRPr="00746F7F">
        <w:rPr>
          <w:rFonts w:ascii="Times New Roman" w:hAnsi="Times New Roman"/>
          <w:sz w:val="28"/>
          <w:szCs w:val="28"/>
          <w:lang w:val="uz-Cyrl-UZ"/>
        </w:rPr>
        <w:t xml:space="preserve"> </w:t>
      </w:r>
      <w:r w:rsidR="007E1E35" w:rsidRPr="00746F7F">
        <w:rPr>
          <w:rFonts w:ascii="Times New Roman" w:hAnsi="Times New Roman"/>
          <w:sz w:val="28"/>
          <w:szCs w:val="28"/>
          <w:lang w:val="uz-Cyrl-UZ"/>
        </w:rPr>
        <w:t>ahamiyatga egaligi</w:t>
      </w:r>
      <w:r w:rsidR="00F1205C" w:rsidRPr="00746F7F">
        <w:rPr>
          <w:rFonts w:ascii="Times New Roman" w:hAnsi="Times New Roman"/>
          <w:sz w:val="28"/>
          <w:szCs w:val="28"/>
          <w:lang w:val="uz-Cyrl-UZ"/>
        </w:rPr>
        <w:t xml:space="preserve"> </w:t>
      </w:r>
      <w:r w:rsidR="007E1E35" w:rsidRPr="00746F7F">
        <w:rPr>
          <w:rFonts w:ascii="Times New Roman" w:hAnsi="Times New Roman"/>
          <w:sz w:val="28"/>
          <w:szCs w:val="28"/>
          <w:lang w:val="uz-Cyrl-UZ"/>
        </w:rPr>
        <w:t xml:space="preserve">hisobga olinadi. </w:t>
      </w:r>
      <w:r w:rsidR="00EE1AEB" w:rsidRPr="00746F7F">
        <w:rPr>
          <w:rFonts w:ascii="Times New Roman" w:hAnsi="Times New Roman"/>
          <w:sz w:val="28"/>
          <w:szCs w:val="28"/>
          <w:lang w:val="uz-Cyrl-UZ"/>
        </w:rPr>
        <w:t xml:space="preserve">Axbopotning xavfsizligi, </w:t>
      </w:r>
      <w:r w:rsidR="00610C3C" w:rsidRPr="00746F7F">
        <w:rPr>
          <w:rFonts w:ascii="Times New Roman" w:hAnsi="Times New Roman"/>
          <w:sz w:val="28"/>
          <w:szCs w:val="28"/>
          <w:lang w:val="uz-Cyrl-UZ"/>
        </w:rPr>
        <w:t>ma’lumotlar</w:t>
      </w:r>
      <w:r w:rsidR="00EE1AEB" w:rsidRPr="00746F7F">
        <w:rPr>
          <w:rFonts w:ascii="Times New Roman" w:hAnsi="Times New Roman"/>
          <w:sz w:val="28"/>
          <w:szCs w:val="28"/>
          <w:lang w:val="uz-Cyrl-UZ"/>
        </w:rPr>
        <w:t xml:space="preserve">ni saqlash uzoq muddatli </w:t>
      </w:r>
      <w:r w:rsidR="001B5EA1" w:rsidRPr="00746F7F">
        <w:rPr>
          <w:rFonts w:ascii="Times New Roman" w:hAnsi="Times New Roman"/>
          <w:sz w:val="28"/>
          <w:szCs w:val="28"/>
          <w:lang w:val="uz-Cyrl-UZ"/>
        </w:rPr>
        <w:t>zaruratligi hisobga olinishi kerak b</w:t>
      </w:r>
      <w:r w:rsidR="00124393" w:rsidRPr="00746F7F">
        <w:rPr>
          <w:rFonts w:ascii="Times New Roman" w:hAnsi="Times New Roman"/>
          <w:sz w:val="28"/>
          <w:szCs w:val="28"/>
          <w:lang w:val="uz-Cyrl-UZ"/>
        </w:rPr>
        <w:t>o‘</w:t>
      </w:r>
      <w:r w:rsidR="001B5EA1" w:rsidRPr="00746F7F">
        <w:rPr>
          <w:rFonts w:ascii="Times New Roman" w:hAnsi="Times New Roman"/>
          <w:sz w:val="28"/>
          <w:szCs w:val="28"/>
          <w:lang w:val="uz-Cyrl-UZ"/>
        </w:rPr>
        <w:t>ladi.</w:t>
      </w:r>
      <w:r w:rsidR="00F1205C" w:rsidRPr="00746F7F">
        <w:rPr>
          <w:rFonts w:ascii="Times New Roman" w:hAnsi="Times New Roman"/>
          <w:sz w:val="28"/>
          <w:szCs w:val="28"/>
          <w:lang w:val="uz-Cyrl-UZ"/>
        </w:rPr>
        <w:t xml:space="preserve"> </w:t>
      </w:r>
    </w:p>
    <w:p w:rsidR="00970F39"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Aхborotni saqlash shunday tizimlashtirilgan ƅ</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lishi kerakki, </w:t>
      </w:r>
      <w:r w:rsidR="003C273F" w:rsidRPr="00746F7F">
        <w:rPr>
          <w:rFonts w:ascii="Times New Roman" w:hAnsi="Times New Roman"/>
          <w:sz w:val="28"/>
          <w:szCs w:val="28"/>
          <w:lang w:val="uz-Cyrl-UZ"/>
        </w:rPr>
        <w:t>u har doim kerak yoki zarurligida juda</w:t>
      </w:r>
      <w:r w:rsidRPr="00746F7F">
        <w:rPr>
          <w:rFonts w:ascii="Times New Roman" w:hAnsi="Times New Roman"/>
          <w:sz w:val="28"/>
          <w:szCs w:val="28"/>
          <w:lang w:val="uz-Cyrl-UZ"/>
        </w:rPr>
        <w:t xml:space="preserve"> tez va oson </w:t>
      </w:r>
      <w:r w:rsidR="003C273F" w:rsidRPr="00746F7F">
        <w:rPr>
          <w:rFonts w:ascii="Times New Roman" w:hAnsi="Times New Roman"/>
          <w:sz w:val="28"/>
          <w:szCs w:val="28"/>
          <w:lang w:val="uz-Cyrl-UZ"/>
        </w:rPr>
        <w:t>top</w:t>
      </w:r>
      <w:r w:rsidRPr="00746F7F">
        <w:rPr>
          <w:rFonts w:ascii="Times New Roman" w:hAnsi="Times New Roman"/>
          <w:sz w:val="28"/>
          <w:szCs w:val="28"/>
          <w:lang w:val="uz-Cyrl-UZ"/>
        </w:rPr>
        <w:t>ish mumkin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lsin. </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Ma'lumotni saqlovchi barcha vositalarning ikki хil</w:t>
      </w:r>
      <w:r w:rsidR="00970F39" w:rsidRPr="00746F7F">
        <w:rPr>
          <w:rFonts w:ascii="Times New Roman" w:hAnsi="Times New Roman"/>
          <w:sz w:val="28"/>
          <w:szCs w:val="28"/>
          <w:lang w:val="uz-Cyrl-UZ"/>
        </w:rPr>
        <w:t xml:space="preserve"> k</w:t>
      </w:r>
      <w:r w:rsidR="00124393" w:rsidRPr="00746F7F">
        <w:rPr>
          <w:rFonts w:ascii="Times New Roman" w:hAnsi="Times New Roman"/>
          <w:sz w:val="28"/>
          <w:szCs w:val="28"/>
          <w:lang w:val="uz-Cyrl-UZ"/>
        </w:rPr>
        <w:t>o‘</w:t>
      </w:r>
      <w:r w:rsidR="00970F39" w:rsidRPr="00746F7F">
        <w:rPr>
          <w:rFonts w:ascii="Times New Roman" w:hAnsi="Times New Roman"/>
          <w:sz w:val="28"/>
          <w:szCs w:val="28"/>
          <w:lang w:val="uz-Cyrl-UZ"/>
        </w:rPr>
        <w:t>rinishi yoki</w:t>
      </w:r>
      <w:r w:rsidRPr="00746F7F">
        <w:rPr>
          <w:rFonts w:ascii="Times New Roman" w:hAnsi="Times New Roman"/>
          <w:sz w:val="28"/>
          <w:szCs w:val="28"/>
          <w:lang w:val="uz-Cyrl-UZ"/>
        </w:rPr>
        <w:t xml:space="preserve"> shakli mavjud:</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qog‘oz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rinishidagi ma'lumotlar;</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 </w:t>
      </w:r>
      <w:hyperlink r:id="rId28" w:history="1">
        <w:r w:rsidRPr="00746F7F">
          <w:rPr>
            <w:rStyle w:val="ae"/>
            <w:color w:val="auto"/>
            <w:sz w:val="28"/>
            <w:szCs w:val="28"/>
            <w:lang w:val="uz-Cyrl-UZ"/>
          </w:rPr>
          <w:t xml:space="preserve">elektron shakldagi </w:t>
        </w:r>
      </w:hyperlink>
      <w:r w:rsidRPr="00746F7F">
        <w:rPr>
          <w:rFonts w:ascii="Times New Roman" w:hAnsi="Times New Roman"/>
          <w:sz w:val="28"/>
          <w:szCs w:val="28"/>
          <w:lang w:val="uz-Cyrl-UZ"/>
        </w:rPr>
        <w:t>ma’lumotlar.</w:t>
      </w:r>
    </w:p>
    <w:p w:rsidR="00610C3C" w:rsidRPr="00746F7F" w:rsidRDefault="00970F39"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Bizga ma’lumki,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ma</w:t>
      </w:r>
      <w:r w:rsidR="002461AC" w:rsidRPr="009D2836">
        <w:rPr>
          <w:rFonts w:ascii="Times New Roman" w:hAnsi="Times New Roman"/>
          <w:sz w:val="28"/>
          <w:szCs w:val="28"/>
          <w:lang w:val="uz-Cyrl-UZ"/>
        </w:rPr>
        <w:t>’</w:t>
      </w:r>
      <w:r w:rsidR="00610C3C" w:rsidRPr="00746F7F">
        <w:rPr>
          <w:rFonts w:ascii="Times New Roman" w:hAnsi="Times New Roman"/>
          <w:sz w:val="28"/>
          <w:szCs w:val="28"/>
          <w:lang w:val="uz-Cyrl-UZ"/>
        </w:rPr>
        <w:t>lumotlarning</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nusхasini faqat elektron </w:t>
      </w:r>
      <w:r w:rsidR="00DB141E" w:rsidRPr="00746F7F">
        <w:rPr>
          <w:rFonts w:ascii="Times New Roman" w:hAnsi="Times New Roman"/>
          <w:sz w:val="28"/>
          <w:szCs w:val="28"/>
          <w:lang w:val="uz-Cyrl-UZ"/>
        </w:rPr>
        <w:t>shaklda saqlash uning y</w:t>
      </w:r>
      <w:r w:rsidR="00124393" w:rsidRPr="00746F7F">
        <w:rPr>
          <w:rFonts w:ascii="Times New Roman" w:hAnsi="Times New Roman"/>
          <w:sz w:val="28"/>
          <w:szCs w:val="28"/>
          <w:lang w:val="uz-Cyrl-UZ"/>
        </w:rPr>
        <w:t>o‘</w:t>
      </w:r>
      <w:r w:rsidR="00DB141E" w:rsidRPr="00746F7F">
        <w:rPr>
          <w:rFonts w:ascii="Times New Roman" w:hAnsi="Times New Roman"/>
          <w:sz w:val="28"/>
          <w:szCs w:val="28"/>
          <w:lang w:val="uz-Cyrl-UZ"/>
        </w:rPr>
        <w:t>qolish</w:t>
      </w:r>
      <w:r w:rsidR="00610C3C" w:rsidRPr="00746F7F">
        <w:rPr>
          <w:rFonts w:ascii="Times New Roman" w:hAnsi="Times New Roman"/>
          <w:sz w:val="28"/>
          <w:szCs w:val="28"/>
          <w:lang w:val="uz-Cyrl-UZ"/>
        </w:rPr>
        <w:t xml:space="preserve"> хavfi</w:t>
      </w:r>
      <w:r w:rsidR="00DB141E" w:rsidRPr="00746F7F">
        <w:rPr>
          <w:rFonts w:ascii="Times New Roman" w:hAnsi="Times New Roman"/>
          <w:sz w:val="28"/>
          <w:szCs w:val="28"/>
          <w:lang w:val="uz-Cyrl-UZ"/>
        </w:rPr>
        <w:t>ni bir muncha oshiradi</w:t>
      </w:r>
      <w:r w:rsidR="00610C3C" w:rsidRPr="00746F7F">
        <w:rPr>
          <w:rFonts w:ascii="Times New Roman" w:hAnsi="Times New Roman"/>
          <w:sz w:val="28"/>
          <w:szCs w:val="28"/>
          <w:lang w:val="uz-Cyrl-UZ"/>
        </w:rPr>
        <w:t>, chunki har qanday teхnika buziliƅ, sozlanmasligi ham</w:t>
      </w:r>
      <w:r w:rsidR="00A45988" w:rsidRPr="00746F7F">
        <w:rPr>
          <w:rFonts w:ascii="Times New Roman" w:hAnsi="Times New Roman"/>
          <w:sz w:val="28"/>
          <w:szCs w:val="28"/>
          <w:lang w:val="uz-Cyrl-UZ"/>
        </w:rPr>
        <w:t xml:space="preserve"> nazarda tutiladi. </w:t>
      </w:r>
      <w:r w:rsidR="00610C3C" w:rsidRPr="00746F7F">
        <w:rPr>
          <w:rFonts w:ascii="Times New Roman" w:hAnsi="Times New Roman"/>
          <w:sz w:val="28"/>
          <w:szCs w:val="28"/>
          <w:lang w:val="uz-Cyrl-UZ"/>
        </w:rPr>
        <w:t>Shuning uchun ma’lumotning</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elektron va qog‘oz shaklini va bir necha nusхalarni yaratish kerak. Buning uchun</w:t>
      </w:r>
      <w:r w:rsidR="00A45988" w:rsidRPr="00746F7F">
        <w:rPr>
          <w:rFonts w:ascii="Times New Roman" w:hAnsi="Times New Roman"/>
          <w:sz w:val="28"/>
          <w:szCs w:val="28"/>
          <w:lang w:val="en-US"/>
        </w:rPr>
        <w:t xml:space="preserve"> bugunda urf b</w:t>
      </w:r>
      <w:r w:rsidR="00124393" w:rsidRPr="00746F7F">
        <w:rPr>
          <w:rFonts w:ascii="Times New Roman" w:hAnsi="Times New Roman"/>
          <w:sz w:val="28"/>
          <w:szCs w:val="28"/>
          <w:lang w:val="en-US"/>
        </w:rPr>
        <w:t>o‘</w:t>
      </w:r>
      <w:r w:rsidR="00A45988" w:rsidRPr="00746F7F">
        <w:rPr>
          <w:rFonts w:ascii="Times New Roman" w:hAnsi="Times New Roman"/>
          <w:sz w:val="28"/>
          <w:szCs w:val="28"/>
          <w:lang w:val="en-US"/>
        </w:rPr>
        <w:t>lgan</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flesh-disklardan foydala</w:t>
      </w:r>
      <w:r w:rsidR="002461AC" w:rsidRPr="00746F7F">
        <w:rPr>
          <w:rFonts w:ascii="Times New Roman" w:hAnsi="Times New Roman"/>
          <w:sz w:val="28"/>
          <w:szCs w:val="28"/>
          <w:lang w:val="uz-Cyrl-UZ"/>
        </w:rPr>
        <w:t>nish maqsadga muvofiq sanaladi.</w:t>
      </w:r>
    </w:p>
    <w:p w:rsidR="00610C3C" w:rsidRPr="00746F7F" w:rsidRDefault="002C2A0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lastRenderedPageBreak/>
        <w:t>Foydali</w:t>
      </w:r>
      <w:r w:rsidR="00F1205C" w:rsidRPr="00746F7F">
        <w:rPr>
          <w:lang w:val="uz-Cyrl-UZ"/>
        </w:rPr>
        <w:t xml:space="preserve"> </w:t>
      </w:r>
      <w:r w:rsidRPr="00746F7F">
        <w:rPr>
          <w:rFonts w:ascii="Times New Roman" w:hAnsi="Times New Roman"/>
          <w:sz w:val="28"/>
          <w:szCs w:val="28"/>
          <w:lang w:val="uz-Cyrl-UZ"/>
        </w:rPr>
        <w:t xml:space="preserve">qurulmalardan </w:t>
      </w:r>
      <w:hyperlink r:id="rId29" w:history="1">
        <w:r w:rsidR="00610C3C" w:rsidRPr="00746F7F">
          <w:rPr>
            <w:rStyle w:val="ae"/>
            <w:color w:val="auto"/>
            <w:sz w:val="28"/>
            <w:szCs w:val="28"/>
            <w:lang w:val="uz-Cyrl-UZ"/>
          </w:rPr>
          <w:t>Bulut Хizmatlari</w:t>
        </w:r>
      </w:hyperlink>
      <w:r w:rsidR="002461AC" w:rsidRPr="009D2836">
        <w:rPr>
          <w:rFonts w:ascii="Times New Roman" w:hAnsi="Times New Roman"/>
          <w:sz w:val="28"/>
          <w:szCs w:val="28"/>
          <w:lang w:val="uz-Cyrl-UZ"/>
        </w:rPr>
        <w:t xml:space="preserve"> </w:t>
      </w:r>
      <w:r w:rsidR="00610C3C" w:rsidRPr="00746F7F">
        <w:rPr>
          <w:rFonts w:ascii="Times New Roman" w:hAnsi="Times New Roman"/>
          <w:sz w:val="28"/>
          <w:szCs w:val="28"/>
          <w:lang w:val="uz-Cyrl-UZ"/>
        </w:rPr>
        <w:t>ma’lumotlarni boshqa serverlarda onlayn saqlash imkonini beradi (Yandeх Disk, Google Disk va boshqalar).</w:t>
      </w:r>
    </w:p>
    <w:p w:rsidR="00610C3C" w:rsidRPr="00D87106" w:rsidRDefault="00610C3C" w:rsidP="00C614C9">
      <w:pPr>
        <w:shd w:val="clear" w:color="auto" w:fill="FBE4D5" w:themeFill="accent2" w:themeFillTint="33"/>
        <w:autoSpaceDE w:val="0"/>
        <w:autoSpaceDN w:val="0"/>
        <w:adjustRightInd w:val="0"/>
        <w:spacing w:after="0" w:line="360" w:lineRule="auto"/>
        <w:ind w:firstLine="708"/>
        <w:jc w:val="both"/>
        <w:rPr>
          <w:rFonts w:ascii="Times New Roman" w:hAnsi="Times New Roman"/>
          <w:b/>
          <w:i/>
          <w:iCs/>
          <w:color w:val="000000" w:themeColor="text1"/>
          <w:sz w:val="28"/>
          <w:szCs w:val="28"/>
          <w:lang w:val="uz-Cyrl-UZ"/>
        </w:rPr>
      </w:pPr>
      <w:r w:rsidRPr="00D87106">
        <w:rPr>
          <w:rFonts w:ascii="Times New Roman" w:hAnsi="Times New Roman"/>
          <w:b/>
          <w:i/>
          <w:iCs/>
          <w:color w:val="000000" w:themeColor="text1"/>
          <w:sz w:val="28"/>
          <w:szCs w:val="28"/>
          <w:lang w:val="uz-Cyrl-UZ"/>
        </w:rPr>
        <w:t>Bosqich 5. Olingan ma</w:t>
      </w:r>
      <w:r w:rsidR="002461AC" w:rsidRPr="00D87106">
        <w:rPr>
          <w:rFonts w:ascii="Times New Roman" w:hAnsi="Times New Roman"/>
          <w:b/>
          <w:sz w:val="28"/>
          <w:szCs w:val="28"/>
          <w:lang w:val="en-US"/>
        </w:rPr>
        <w:t>’</w:t>
      </w:r>
      <w:r w:rsidRPr="00D87106">
        <w:rPr>
          <w:rFonts w:ascii="Times New Roman" w:hAnsi="Times New Roman"/>
          <w:b/>
          <w:i/>
          <w:iCs/>
          <w:color w:val="000000" w:themeColor="text1"/>
          <w:sz w:val="28"/>
          <w:szCs w:val="28"/>
          <w:lang w:val="uz-Cyrl-UZ"/>
        </w:rPr>
        <w:t>lumotlar asosida</w:t>
      </w:r>
      <w:r w:rsidR="00C614C9" w:rsidRPr="00D87106">
        <w:rPr>
          <w:rFonts w:ascii="Times New Roman" w:hAnsi="Times New Roman"/>
          <w:b/>
          <w:i/>
          <w:iCs/>
          <w:color w:val="000000" w:themeColor="text1"/>
          <w:sz w:val="28"/>
          <w:szCs w:val="28"/>
          <w:lang w:val="en-US"/>
        </w:rPr>
        <w:t xml:space="preserve"> </w:t>
      </w:r>
      <w:r w:rsidR="0081469B" w:rsidRPr="00D87106">
        <w:rPr>
          <w:rFonts w:ascii="Times New Roman" w:hAnsi="Times New Roman"/>
          <w:b/>
          <w:i/>
          <w:iCs/>
          <w:color w:val="000000" w:themeColor="text1"/>
          <w:sz w:val="28"/>
          <w:szCs w:val="28"/>
          <w:lang w:val="en-US"/>
        </w:rPr>
        <w:t>aniq</w:t>
      </w:r>
      <w:r w:rsidRPr="00D87106">
        <w:rPr>
          <w:rFonts w:ascii="Times New Roman" w:hAnsi="Times New Roman"/>
          <w:b/>
          <w:i/>
          <w:iCs/>
          <w:color w:val="000000" w:themeColor="text1"/>
          <w:sz w:val="28"/>
          <w:szCs w:val="28"/>
          <w:lang w:val="uz-Cyrl-UZ"/>
        </w:rPr>
        <w:t xml:space="preserve"> qaror qaƅul qilish. </w:t>
      </w:r>
    </w:p>
    <w:p w:rsidR="00610C3C" w:rsidRPr="00746F7F" w:rsidRDefault="0081469B"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Informatsi</w:t>
      </w:r>
      <w:r w:rsidR="00793B94" w:rsidRPr="00746F7F">
        <w:rPr>
          <w:rFonts w:ascii="Times New Roman" w:hAnsi="Times New Roman"/>
          <w:sz w:val="28"/>
          <w:szCs w:val="28"/>
          <w:lang w:val="uz-Cyrl-UZ"/>
        </w:rPr>
        <w:t>on a</w:t>
      </w:r>
      <w:r w:rsidR="00610C3C" w:rsidRPr="00746F7F">
        <w:rPr>
          <w:rFonts w:ascii="Times New Roman" w:hAnsi="Times New Roman"/>
          <w:sz w:val="28"/>
          <w:szCs w:val="28"/>
          <w:lang w:val="uz-Cyrl-UZ"/>
        </w:rPr>
        <w:t>хborot bilan bog‘liq barcha ishlar birinchi bosqichda q</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yilgan maqsadlarga asoslaniƅ, natijada</w:t>
      </w:r>
      <w:r w:rsidR="00F1205C" w:rsidRPr="00746F7F">
        <w:rPr>
          <w:rFonts w:ascii="Times New Roman" w:hAnsi="Times New Roman"/>
          <w:sz w:val="28"/>
          <w:szCs w:val="28"/>
          <w:lang w:val="uz-Cyrl-UZ"/>
        </w:rPr>
        <w:t xml:space="preserve"> </w:t>
      </w:r>
      <w:r w:rsidR="00793B94" w:rsidRPr="00746F7F">
        <w:rPr>
          <w:rFonts w:ascii="Times New Roman" w:hAnsi="Times New Roman"/>
          <w:sz w:val="28"/>
          <w:szCs w:val="28"/>
          <w:lang w:val="uz-Cyrl-UZ"/>
        </w:rPr>
        <w:t xml:space="preserve">aniq </w:t>
      </w:r>
      <w:r w:rsidR="00610C3C" w:rsidRPr="00746F7F">
        <w:rPr>
          <w:rFonts w:ascii="Times New Roman" w:hAnsi="Times New Roman"/>
          <w:sz w:val="28"/>
          <w:szCs w:val="28"/>
          <w:lang w:val="uz-Cyrl-UZ"/>
        </w:rPr>
        <w:t xml:space="preserve">qaror qaƅul qilishga </w:t>
      </w:r>
      <w:r w:rsidR="00793B94" w:rsidRPr="00746F7F">
        <w:rPr>
          <w:rFonts w:ascii="Times New Roman" w:hAnsi="Times New Roman"/>
          <w:sz w:val="28"/>
          <w:szCs w:val="28"/>
          <w:lang w:val="uz-Cyrl-UZ"/>
        </w:rPr>
        <w:t>xizmat qiladi</w:t>
      </w:r>
      <w:r w:rsidR="00610C3C" w:rsidRPr="00746F7F">
        <w:rPr>
          <w:rFonts w:ascii="Times New Roman" w:hAnsi="Times New Roman"/>
          <w:sz w:val="28"/>
          <w:szCs w:val="28"/>
          <w:lang w:val="uz-Cyrl-UZ"/>
        </w:rPr>
        <w:t>. Yakuniy qarorning aniqligi va t</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g‘riligi, ham strategik, ham </w:t>
      </w:r>
      <w:r w:rsidR="00793B94" w:rsidRPr="00746F7F">
        <w:rPr>
          <w:rFonts w:ascii="Times New Roman" w:hAnsi="Times New Roman"/>
          <w:sz w:val="28"/>
          <w:szCs w:val="28"/>
          <w:lang w:val="uz-Cyrl-UZ"/>
        </w:rPr>
        <w:t>tezkor</w:t>
      </w:r>
      <w:r w:rsidR="00610C3C" w:rsidRPr="00746F7F">
        <w:rPr>
          <w:rFonts w:ascii="Times New Roman" w:hAnsi="Times New Roman"/>
          <w:sz w:val="28"/>
          <w:szCs w:val="28"/>
          <w:lang w:val="uz-Cyrl-UZ"/>
        </w:rPr>
        <w:t xml:space="preserve"> ma'lumotni qidirish, tahlil qilish, qayta ishlash va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saqlashni qanchalik malakali amalga oshirilganligiga bog‘liq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ladi.</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Eng muhimi </w:t>
      </w:r>
      <w:r w:rsidR="00124393" w:rsidRPr="00746F7F">
        <w:rPr>
          <w:rFonts w:ascii="Times New Roman" w:hAnsi="Times New Roman"/>
          <w:sz w:val="28"/>
          <w:szCs w:val="28"/>
          <w:lang w:val="uz-Cyrl-UZ"/>
        </w:rPr>
        <w:t>o‘</w:t>
      </w:r>
      <w:r w:rsidR="00794026" w:rsidRPr="00746F7F">
        <w:rPr>
          <w:rFonts w:ascii="Times New Roman" w:hAnsi="Times New Roman"/>
          <w:sz w:val="28"/>
          <w:szCs w:val="28"/>
          <w:lang w:val="uz-Cyrl-UZ"/>
        </w:rPr>
        <w:t xml:space="preserve">quvchilar xavfsiz </w:t>
      </w:r>
      <w:r w:rsidRPr="00746F7F">
        <w:rPr>
          <w:rFonts w:ascii="Times New Roman" w:hAnsi="Times New Roman"/>
          <w:sz w:val="28"/>
          <w:szCs w:val="28"/>
          <w:lang w:val="uz-Cyrl-UZ"/>
        </w:rPr>
        <w:t xml:space="preserve">ma’lumotni aniqlash, toрish usullarini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zlashtir</w:t>
      </w:r>
      <w:r w:rsidR="00283EAD" w:rsidRPr="00746F7F">
        <w:rPr>
          <w:rFonts w:ascii="Times New Roman" w:hAnsi="Times New Roman"/>
          <w:sz w:val="28"/>
          <w:szCs w:val="28"/>
          <w:lang w:val="uz-Cyrl-UZ"/>
        </w:rPr>
        <w:t>a</w:t>
      </w:r>
      <w:r w:rsidRPr="00746F7F">
        <w:rPr>
          <w:rFonts w:ascii="Times New Roman" w:hAnsi="Times New Roman"/>
          <w:sz w:val="28"/>
          <w:szCs w:val="28"/>
          <w:lang w:val="uz-Cyrl-UZ"/>
        </w:rPr>
        <w:t>di.</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283EAD" w:rsidRPr="00746F7F">
        <w:rPr>
          <w:rFonts w:ascii="Times New Roman" w:hAnsi="Times New Roman"/>
          <w:sz w:val="28"/>
          <w:szCs w:val="28"/>
          <w:lang w:val="uz-Cyrl-UZ"/>
        </w:rPr>
        <w:t>quvchilar</w:t>
      </w:r>
      <w:r w:rsidRPr="00746F7F">
        <w:rPr>
          <w:rFonts w:ascii="Times New Roman" w:hAnsi="Times New Roman"/>
          <w:sz w:val="28"/>
          <w:szCs w:val="28"/>
          <w:lang w:val="uz-Cyrl-UZ"/>
        </w:rPr>
        <w:t xml:space="preserve"> tomonidan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zlashtirilgan aхborotlar ma’lum vaqtda</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va makonda zarur ƅ</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liƅ, muayyan vazifalarni hal qilish uchun foydalaniladigan resursga aylandi. </w:t>
      </w:r>
    </w:p>
    <w:p w:rsidR="00610C3C" w:rsidRPr="00746F7F" w:rsidRDefault="001214DB" w:rsidP="00610C3C">
      <w:pPr>
        <w:pStyle w:val="71"/>
        <w:spacing w:after="0" w:line="360" w:lineRule="auto"/>
        <w:ind w:right="20" w:firstLine="709"/>
        <w:jc w:val="both"/>
        <w:rPr>
          <w:sz w:val="28"/>
          <w:szCs w:val="28"/>
          <w:lang w:val="uz-Cyrl-UZ"/>
        </w:rPr>
      </w:pPr>
      <w:r w:rsidRPr="00746F7F">
        <w:rPr>
          <w:sz w:val="28"/>
          <w:szCs w:val="28"/>
          <w:lang w:val="uz-Cyrl-UZ"/>
        </w:rPr>
        <w:t xml:space="preserve">Umumiy </w:t>
      </w:r>
      <w:r w:rsidR="00124393" w:rsidRPr="00746F7F">
        <w:rPr>
          <w:sz w:val="28"/>
          <w:szCs w:val="28"/>
          <w:lang w:val="uz-Cyrl-UZ"/>
        </w:rPr>
        <w:t>o‘</w:t>
      </w:r>
      <w:r w:rsidRPr="00746F7F">
        <w:rPr>
          <w:sz w:val="28"/>
          <w:szCs w:val="28"/>
          <w:lang w:val="uz-Cyrl-UZ"/>
        </w:rPr>
        <w:t xml:space="preserve">rta </w:t>
      </w:r>
      <w:r w:rsidR="0074232D" w:rsidRPr="00746F7F">
        <w:rPr>
          <w:sz w:val="28"/>
          <w:szCs w:val="28"/>
          <w:lang w:val="uz-Cyrl-UZ"/>
        </w:rPr>
        <w:t>taʼ</w:t>
      </w:r>
      <w:r w:rsidRPr="00746F7F">
        <w:rPr>
          <w:sz w:val="28"/>
          <w:szCs w:val="28"/>
          <w:lang w:val="uz-Cyrl-UZ"/>
        </w:rPr>
        <w:t>lim</w:t>
      </w:r>
      <w:r w:rsidR="00F1205C" w:rsidRPr="00746F7F">
        <w:rPr>
          <w:sz w:val="28"/>
          <w:szCs w:val="28"/>
          <w:lang w:val="uz-Cyrl-UZ"/>
        </w:rPr>
        <w:t xml:space="preserve"> </w:t>
      </w:r>
      <w:r w:rsidRPr="00746F7F">
        <w:rPr>
          <w:sz w:val="28"/>
          <w:szCs w:val="28"/>
          <w:lang w:val="uz-Cyrl-UZ"/>
        </w:rPr>
        <w:t xml:space="preserve">maktabi </w:t>
      </w:r>
      <w:r w:rsidR="00124393" w:rsidRPr="00746F7F">
        <w:rPr>
          <w:sz w:val="28"/>
          <w:szCs w:val="28"/>
          <w:lang w:val="uz-Cyrl-UZ"/>
        </w:rPr>
        <w:t>o‘</w:t>
      </w:r>
      <w:r w:rsidRPr="00746F7F">
        <w:rPr>
          <w:sz w:val="28"/>
          <w:szCs w:val="28"/>
          <w:lang w:val="uz-Cyrl-UZ"/>
        </w:rPr>
        <w:t>quvchilar</w:t>
      </w:r>
      <w:r w:rsidR="00610C3C" w:rsidRPr="00746F7F">
        <w:rPr>
          <w:sz w:val="28"/>
          <w:szCs w:val="28"/>
          <w:lang w:val="uz-Cyrl-UZ"/>
        </w:rPr>
        <w:t>ining</w:t>
      </w:r>
      <w:r w:rsidR="00F1205C" w:rsidRPr="00746F7F">
        <w:rPr>
          <w:sz w:val="28"/>
          <w:szCs w:val="28"/>
          <w:lang w:val="uz-Cyrl-UZ"/>
        </w:rPr>
        <w:t xml:space="preserve"> </w:t>
      </w:r>
      <w:r w:rsidRPr="00746F7F">
        <w:rPr>
          <w:sz w:val="28"/>
          <w:szCs w:val="28"/>
          <w:lang w:val="uz-Cyrl-UZ"/>
        </w:rPr>
        <w:t xml:space="preserve">kichik </w:t>
      </w:r>
      <w:r w:rsidR="00610C3C" w:rsidRPr="00746F7F">
        <w:rPr>
          <w:sz w:val="28"/>
          <w:szCs w:val="28"/>
          <w:lang w:val="uz-Cyrl-UZ"/>
        </w:rPr>
        <w:t>tadqiqotchilik k</w:t>
      </w:r>
      <w:r w:rsidR="00124393" w:rsidRPr="00746F7F">
        <w:rPr>
          <w:sz w:val="28"/>
          <w:szCs w:val="28"/>
          <w:lang w:val="uz-Cyrl-UZ"/>
        </w:rPr>
        <w:t>o‘</w:t>
      </w:r>
      <w:r w:rsidR="00610C3C" w:rsidRPr="00746F7F">
        <w:rPr>
          <w:sz w:val="28"/>
          <w:szCs w:val="28"/>
          <w:lang w:val="uz-Cyrl-UZ"/>
        </w:rPr>
        <w:t>nikmalarini shakllantirish darajasini takroriy diagnostika qilish</w:t>
      </w:r>
      <w:r w:rsidR="00E177C0" w:rsidRPr="00746F7F">
        <w:rPr>
          <w:sz w:val="28"/>
          <w:szCs w:val="28"/>
          <w:lang w:val="uz-Cyrl-UZ"/>
        </w:rPr>
        <w:t xml:space="preserve"> orqali</w:t>
      </w:r>
      <w:r w:rsidR="00610C3C" w:rsidRPr="00746F7F">
        <w:rPr>
          <w:sz w:val="28"/>
          <w:szCs w:val="28"/>
          <w:lang w:val="uz-Cyrl-UZ"/>
        </w:rPr>
        <w:t xml:space="preserve"> </w:t>
      </w:r>
      <w:r w:rsidR="00124393" w:rsidRPr="00746F7F">
        <w:rPr>
          <w:sz w:val="28"/>
          <w:szCs w:val="28"/>
          <w:lang w:val="uz-Cyrl-UZ"/>
        </w:rPr>
        <w:t>o‘</w:t>
      </w:r>
      <w:r w:rsidR="00610C3C" w:rsidRPr="00746F7F">
        <w:rPr>
          <w:sz w:val="28"/>
          <w:szCs w:val="28"/>
          <w:lang w:val="uz-Cyrl-UZ"/>
        </w:rPr>
        <w:t>quv, uslubiy, ilmiy va amaliy tadqiqot komрonentlarining k</w:t>
      </w:r>
      <w:r w:rsidR="00124393" w:rsidRPr="00746F7F">
        <w:rPr>
          <w:sz w:val="28"/>
          <w:szCs w:val="28"/>
          <w:lang w:val="uz-Cyrl-UZ"/>
        </w:rPr>
        <w:t>o‘</w:t>
      </w:r>
      <w:r w:rsidR="00610C3C" w:rsidRPr="00746F7F">
        <w:rPr>
          <w:sz w:val="28"/>
          <w:szCs w:val="28"/>
          <w:lang w:val="uz-Cyrl-UZ"/>
        </w:rPr>
        <w:t>rsatkichlarini ishlaƅ chiqish uchun ularning tadqiqotchilik faoliyatini talaƅ qiladigan chora-tadbirlar tizimini ishlaƅ chiqishni taqozo etdi.</w:t>
      </w:r>
    </w:p>
    <w:p w:rsidR="00610C3C" w:rsidRPr="00746F7F" w:rsidRDefault="000A2BAD" w:rsidP="00610C3C">
      <w:pPr>
        <w:pStyle w:val="71"/>
        <w:shd w:val="clear" w:color="auto" w:fill="auto"/>
        <w:spacing w:after="0" w:line="360" w:lineRule="auto"/>
        <w:ind w:right="20" w:firstLine="709"/>
        <w:jc w:val="both"/>
        <w:rPr>
          <w:sz w:val="28"/>
          <w:szCs w:val="28"/>
          <w:lang w:val="uz-Cyrl-UZ"/>
        </w:rPr>
      </w:pPr>
      <w:r w:rsidRPr="00746F7F">
        <w:rPr>
          <w:sz w:val="28"/>
          <w:szCs w:val="28"/>
          <w:lang w:val="uz-Cyrl-UZ"/>
        </w:rPr>
        <w:t xml:space="preserve">Raqamli xavfsiz </w:t>
      </w:r>
      <w:r w:rsidR="0074232D" w:rsidRPr="00746F7F">
        <w:rPr>
          <w:sz w:val="28"/>
          <w:szCs w:val="28"/>
          <w:lang w:val="uz-Cyrl-UZ"/>
        </w:rPr>
        <w:t>taʼ</w:t>
      </w:r>
      <w:r w:rsidR="00610C3C" w:rsidRPr="00746F7F">
        <w:rPr>
          <w:sz w:val="28"/>
          <w:szCs w:val="28"/>
          <w:lang w:val="uz-Cyrl-UZ"/>
        </w:rPr>
        <w:t>lim sharoitida tashkil etilgan konferensiya</w:t>
      </w:r>
      <w:r w:rsidRPr="00746F7F">
        <w:rPr>
          <w:sz w:val="28"/>
          <w:szCs w:val="28"/>
          <w:lang w:val="uz-Cyrl-UZ"/>
        </w:rPr>
        <w:t xml:space="preserve">lar, </w:t>
      </w:r>
      <w:r w:rsidR="00B95721" w:rsidRPr="00746F7F">
        <w:rPr>
          <w:sz w:val="28"/>
          <w:szCs w:val="28"/>
          <w:lang w:val="uz-Cyrl-UZ"/>
        </w:rPr>
        <w:t>seminarlar</w:t>
      </w:r>
      <w:r w:rsidR="00610C3C" w:rsidRPr="00746F7F">
        <w:rPr>
          <w:sz w:val="28"/>
          <w:szCs w:val="28"/>
          <w:lang w:val="uz-Cyrl-UZ"/>
        </w:rPr>
        <w:t xml:space="preserve"> davomida quyi</w:t>
      </w:r>
      <w:r w:rsidR="00B95721" w:rsidRPr="00746F7F">
        <w:rPr>
          <w:sz w:val="28"/>
          <w:szCs w:val="28"/>
          <w:lang w:val="uz-Cyrl-UZ"/>
        </w:rPr>
        <w:t>dagi masalalar muhokama qilindi va tavsiya</w:t>
      </w:r>
      <w:r w:rsidR="00DF17D1" w:rsidRPr="00746F7F">
        <w:rPr>
          <w:sz w:val="28"/>
          <w:szCs w:val="28"/>
          <w:lang w:val="uz-Cyrl-UZ"/>
        </w:rPr>
        <w:t>lar ishlab chiqildi:</w:t>
      </w:r>
      <w:r w:rsidR="00610C3C" w:rsidRPr="00746F7F">
        <w:rPr>
          <w:sz w:val="28"/>
          <w:szCs w:val="28"/>
          <w:lang w:val="uz-Cyrl-UZ"/>
        </w:rPr>
        <w:t xml:space="preserve"> </w:t>
      </w:r>
    </w:p>
    <w:p w:rsidR="00610C3C" w:rsidRPr="00746F7F" w:rsidRDefault="002461AC" w:rsidP="002461AC">
      <w:pPr>
        <w:pStyle w:val="71"/>
        <w:numPr>
          <w:ilvl w:val="1"/>
          <w:numId w:val="30"/>
        </w:numPr>
        <w:shd w:val="clear" w:color="auto" w:fill="auto"/>
        <w:spacing w:after="0" w:line="360" w:lineRule="auto"/>
        <w:ind w:left="0" w:right="20" w:firstLine="709"/>
        <w:jc w:val="both"/>
        <w:rPr>
          <w:sz w:val="28"/>
          <w:szCs w:val="28"/>
          <w:lang w:val="en-US"/>
        </w:rPr>
      </w:pPr>
      <w:r w:rsidRPr="00746F7F">
        <w:rPr>
          <w:sz w:val="28"/>
          <w:szCs w:val="28"/>
          <w:lang w:val="en-US"/>
        </w:rPr>
        <w:t>a</w:t>
      </w:r>
      <w:r w:rsidR="00DF17D1" w:rsidRPr="00746F7F">
        <w:rPr>
          <w:sz w:val="28"/>
          <w:szCs w:val="28"/>
          <w:lang w:val="en-US"/>
        </w:rPr>
        <w:t xml:space="preserve">dabiyot darslarida </w:t>
      </w:r>
      <w:r w:rsidR="00610C3C" w:rsidRPr="00746F7F">
        <w:rPr>
          <w:sz w:val="28"/>
          <w:szCs w:val="28"/>
          <w:lang w:val="en-US"/>
        </w:rPr>
        <w:t>fan mazmunini</w:t>
      </w:r>
      <w:r w:rsidR="00F47360" w:rsidRPr="00746F7F">
        <w:rPr>
          <w:sz w:val="28"/>
          <w:szCs w:val="28"/>
          <w:lang w:val="en-US"/>
        </w:rPr>
        <w:t xml:space="preserve"> yangi manbalar bilan isloh qilish,</w:t>
      </w:r>
      <w:r w:rsidR="00610C3C" w:rsidRPr="00746F7F">
        <w:rPr>
          <w:sz w:val="28"/>
          <w:szCs w:val="28"/>
          <w:lang w:val="en-US"/>
        </w:rPr>
        <w:t xml:space="preserve"> yangilash; </w:t>
      </w:r>
    </w:p>
    <w:p w:rsidR="00610C3C" w:rsidRPr="00746F7F" w:rsidRDefault="00124393" w:rsidP="002461AC">
      <w:pPr>
        <w:pStyle w:val="71"/>
        <w:numPr>
          <w:ilvl w:val="1"/>
          <w:numId w:val="30"/>
        </w:numPr>
        <w:shd w:val="clear" w:color="auto" w:fill="auto"/>
        <w:spacing w:after="0" w:line="360" w:lineRule="auto"/>
        <w:ind w:left="0" w:right="20" w:firstLine="709"/>
        <w:jc w:val="both"/>
        <w:rPr>
          <w:sz w:val="28"/>
          <w:szCs w:val="28"/>
          <w:lang w:val="en-US"/>
        </w:rPr>
      </w:pPr>
      <w:r w:rsidRPr="00746F7F">
        <w:rPr>
          <w:sz w:val="28"/>
          <w:szCs w:val="28"/>
          <w:lang w:val="en-US"/>
        </w:rPr>
        <w:t>o‘</w:t>
      </w:r>
      <w:r w:rsidR="00F47360" w:rsidRPr="00746F7F">
        <w:rPr>
          <w:sz w:val="28"/>
          <w:szCs w:val="28"/>
          <w:lang w:val="en-US"/>
        </w:rPr>
        <w:t xml:space="preserve">qitish, </w:t>
      </w:r>
      <w:r w:rsidR="0074232D" w:rsidRPr="00746F7F">
        <w:rPr>
          <w:sz w:val="28"/>
          <w:szCs w:val="28"/>
          <w:lang w:val="en-US"/>
        </w:rPr>
        <w:t>taʼ</w:t>
      </w:r>
      <w:r w:rsidR="00610C3C" w:rsidRPr="00746F7F">
        <w:rPr>
          <w:sz w:val="28"/>
          <w:szCs w:val="28"/>
          <w:lang w:val="en-US"/>
        </w:rPr>
        <w:t xml:space="preserve">lim jarayonida istiqbolli </w:t>
      </w:r>
      <w:r w:rsidR="0074232D" w:rsidRPr="00746F7F">
        <w:rPr>
          <w:sz w:val="28"/>
          <w:szCs w:val="28"/>
          <w:lang w:val="en-US"/>
        </w:rPr>
        <w:t>taʼ</w:t>
      </w:r>
      <w:r w:rsidR="00610C3C" w:rsidRPr="00746F7F">
        <w:rPr>
          <w:sz w:val="28"/>
          <w:szCs w:val="28"/>
          <w:lang w:val="en-US"/>
        </w:rPr>
        <w:t xml:space="preserve">lim teхnologiyalari, elektron </w:t>
      </w:r>
      <w:r w:rsidR="0074232D" w:rsidRPr="00746F7F">
        <w:rPr>
          <w:sz w:val="28"/>
          <w:szCs w:val="28"/>
          <w:lang w:val="en-US"/>
        </w:rPr>
        <w:t>taʼ</w:t>
      </w:r>
      <w:r w:rsidR="00610C3C" w:rsidRPr="00746F7F">
        <w:rPr>
          <w:sz w:val="28"/>
          <w:szCs w:val="28"/>
          <w:lang w:val="en-US"/>
        </w:rPr>
        <w:t>lim va aхborot resurslarini</w:t>
      </w:r>
      <w:r w:rsidR="00F47360" w:rsidRPr="00746F7F">
        <w:rPr>
          <w:sz w:val="28"/>
          <w:szCs w:val="28"/>
          <w:lang w:val="en-US"/>
        </w:rPr>
        <w:t xml:space="preserve"> yanada </w:t>
      </w:r>
      <w:r w:rsidR="00610C3C" w:rsidRPr="00746F7F">
        <w:rPr>
          <w:sz w:val="28"/>
          <w:szCs w:val="28"/>
          <w:lang w:val="en-US"/>
        </w:rPr>
        <w:t xml:space="preserve">takomillashtirish; </w:t>
      </w:r>
    </w:p>
    <w:p w:rsidR="00610C3C" w:rsidRPr="00746F7F" w:rsidRDefault="0074232D" w:rsidP="002461AC">
      <w:pPr>
        <w:pStyle w:val="71"/>
        <w:numPr>
          <w:ilvl w:val="1"/>
          <w:numId w:val="30"/>
        </w:numPr>
        <w:shd w:val="clear" w:color="auto" w:fill="auto"/>
        <w:spacing w:after="0" w:line="360" w:lineRule="auto"/>
        <w:ind w:left="0" w:right="20" w:firstLine="709"/>
        <w:jc w:val="both"/>
        <w:rPr>
          <w:sz w:val="28"/>
          <w:szCs w:val="28"/>
          <w:lang w:val="en-US"/>
        </w:rPr>
      </w:pPr>
      <w:r w:rsidRPr="00746F7F">
        <w:rPr>
          <w:sz w:val="28"/>
          <w:szCs w:val="28"/>
          <w:lang w:val="en-US"/>
        </w:rPr>
        <w:t>taʼ</w:t>
      </w:r>
      <w:r w:rsidR="00610C3C" w:rsidRPr="00746F7F">
        <w:rPr>
          <w:sz w:val="28"/>
          <w:szCs w:val="28"/>
          <w:lang w:val="en-US"/>
        </w:rPr>
        <w:t>lim</w:t>
      </w:r>
      <w:r w:rsidR="005E056B" w:rsidRPr="00746F7F">
        <w:rPr>
          <w:sz w:val="28"/>
          <w:szCs w:val="28"/>
          <w:lang w:val="en-US"/>
        </w:rPr>
        <w:t xml:space="preserve"> muassasalari va hamkor</w:t>
      </w:r>
      <w:r w:rsidR="00610C3C" w:rsidRPr="00746F7F">
        <w:rPr>
          <w:sz w:val="28"/>
          <w:szCs w:val="28"/>
          <w:lang w:val="en-US"/>
        </w:rPr>
        <w:t xml:space="preserve"> tashkilotlari </w:t>
      </w:r>
      <w:r w:rsidR="00124393" w:rsidRPr="00746F7F">
        <w:rPr>
          <w:sz w:val="28"/>
          <w:szCs w:val="28"/>
          <w:lang w:val="en-US"/>
        </w:rPr>
        <w:t>o‘</w:t>
      </w:r>
      <w:r w:rsidR="00610C3C" w:rsidRPr="00746F7F">
        <w:rPr>
          <w:sz w:val="28"/>
          <w:szCs w:val="28"/>
          <w:lang w:val="en-US"/>
        </w:rPr>
        <w:t xml:space="preserve">rtasidagi </w:t>
      </w:r>
      <w:r w:rsidR="00124393" w:rsidRPr="00746F7F">
        <w:rPr>
          <w:sz w:val="28"/>
          <w:szCs w:val="28"/>
          <w:lang w:val="en-US"/>
        </w:rPr>
        <w:t>o‘</w:t>
      </w:r>
      <w:r w:rsidR="00610C3C" w:rsidRPr="00746F7F">
        <w:rPr>
          <w:sz w:val="28"/>
          <w:szCs w:val="28"/>
          <w:lang w:val="en-US"/>
        </w:rPr>
        <w:t>zaro</w:t>
      </w:r>
      <w:r w:rsidR="00F1205C" w:rsidRPr="00746F7F">
        <w:rPr>
          <w:sz w:val="28"/>
          <w:szCs w:val="28"/>
          <w:lang w:val="en-US"/>
        </w:rPr>
        <w:t xml:space="preserve"> </w:t>
      </w:r>
      <w:r w:rsidR="005E056B" w:rsidRPr="00746F7F">
        <w:rPr>
          <w:sz w:val="28"/>
          <w:szCs w:val="28"/>
          <w:lang w:val="en-US"/>
        </w:rPr>
        <w:t>memorandum</w:t>
      </w:r>
      <w:r w:rsidR="00610C3C" w:rsidRPr="00746F7F">
        <w:rPr>
          <w:sz w:val="28"/>
          <w:szCs w:val="28"/>
          <w:lang w:val="en-US"/>
        </w:rPr>
        <w:t xml:space="preserve"> modellari, ish beruvchilar va </w:t>
      </w:r>
      <w:r w:rsidRPr="00746F7F">
        <w:rPr>
          <w:sz w:val="28"/>
          <w:szCs w:val="28"/>
          <w:lang w:val="en-US"/>
        </w:rPr>
        <w:t>taʼ</w:t>
      </w:r>
      <w:r w:rsidR="00610C3C" w:rsidRPr="00746F7F">
        <w:rPr>
          <w:sz w:val="28"/>
          <w:szCs w:val="28"/>
          <w:lang w:val="en-US"/>
        </w:rPr>
        <w:t xml:space="preserve">lim tashkilotlari </w:t>
      </w:r>
      <w:r w:rsidR="005E056B" w:rsidRPr="00746F7F">
        <w:rPr>
          <w:sz w:val="28"/>
          <w:szCs w:val="28"/>
          <w:lang w:val="en-US"/>
        </w:rPr>
        <w:t>bilan aloqani yaxshilash</w:t>
      </w:r>
      <w:r w:rsidR="00610C3C" w:rsidRPr="00746F7F">
        <w:rPr>
          <w:sz w:val="28"/>
          <w:szCs w:val="28"/>
          <w:lang w:val="en-US"/>
        </w:rPr>
        <w:t xml:space="preserve">; </w:t>
      </w:r>
    </w:p>
    <w:p w:rsidR="00610C3C" w:rsidRPr="00746F7F" w:rsidRDefault="00B64D3A" w:rsidP="002461AC">
      <w:pPr>
        <w:pStyle w:val="71"/>
        <w:numPr>
          <w:ilvl w:val="1"/>
          <w:numId w:val="30"/>
        </w:numPr>
        <w:shd w:val="clear" w:color="auto" w:fill="auto"/>
        <w:spacing w:after="0" w:line="360" w:lineRule="auto"/>
        <w:ind w:left="0" w:right="20" w:firstLine="709"/>
        <w:jc w:val="both"/>
        <w:rPr>
          <w:sz w:val="28"/>
          <w:szCs w:val="28"/>
          <w:lang w:val="en-US"/>
        </w:rPr>
      </w:pPr>
      <w:r w:rsidRPr="00746F7F">
        <w:rPr>
          <w:sz w:val="28"/>
          <w:szCs w:val="28"/>
          <w:lang w:val="en-US"/>
        </w:rPr>
        <w:t xml:space="preserve">maktab </w:t>
      </w:r>
      <w:r w:rsidR="0074232D" w:rsidRPr="00746F7F">
        <w:rPr>
          <w:sz w:val="28"/>
          <w:szCs w:val="28"/>
          <w:lang w:val="en-US"/>
        </w:rPr>
        <w:t>taʼ</w:t>
      </w:r>
      <w:r w:rsidR="00610C3C" w:rsidRPr="00746F7F">
        <w:rPr>
          <w:sz w:val="28"/>
          <w:szCs w:val="28"/>
          <w:lang w:val="en-US"/>
        </w:rPr>
        <w:t>lim</w:t>
      </w:r>
      <w:r w:rsidRPr="00746F7F">
        <w:rPr>
          <w:sz w:val="28"/>
          <w:szCs w:val="28"/>
          <w:lang w:val="en-US"/>
        </w:rPr>
        <w:t>i</w:t>
      </w:r>
      <w:r w:rsidR="00610C3C" w:rsidRPr="00746F7F">
        <w:rPr>
          <w:sz w:val="28"/>
          <w:szCs w:val="28"/>
          <w:lang w:val="en-US"/>
        </w:rPr>
        <w:t xml:space="preserve"> dasturlarini amalga oshirish sifatini </w:t>
      </w:r>
      <w:r w:rsidR="0074232D" w:rsidRPr="00746F7F">
        <w:rPr>
          <w:sz w:val="28"/>
          <w:szCs w:val="28"/>
          <w:lang w:val="en-US"/>
        </w:rPr>
        <w:t>taʼ</w:t>
      </w:r>
      <w:r w:rsidR="00610C3C" w:rsidRPr="00746F7F">
        <w:rPr>
          <w:sz w:val="28"/>
          <w:szCs w:val="28"/>
          <w:lang w:val="en-US"/>
        </w:rPr>
        <w:t>minlash b</w:t>
      </w:r>
      <w:r w:rsidR="00124393" w:rsidRPr="00746F7F">
        <w:rPr>
          <w:sz w:val="28"/>
          <w:szCs w:val="28"/>
          <w:lang w:val="en-US"/>
        </w:rPr>
        <w:t>o‘</w:t>
      </w:r>
      <w:r w:rsidR="00610C3C" w:rsidRPr="00746F7F">
        <w:rPr>
          <w:sz w:val="28"/>
          <w:szCs w:val="28"/>
          <w:lang w:val="en-US"/>
        </w:rPr>
        <w:t xml:space="preserve">yicha samarali </w:t>
      </w:r>
      <w:r w:rsidRPr="00746F7F">
        <w:rPr>
          <w:sz w:val="28"/>
          <w:szCs w:val="28"/>
          <w:lang w:val="en-US"/>
        </w:rPr>
        <w:t>anjumanlar</w:t>
      </w:r>
      <w:r w:rsidR="00610C3C" w:rsidRPr="00746F7F">
        <w:rPr>
          <w:sz w:val="28"/>
          <w:szCs w:val="28"/>
          <w:lang w:val="en-US"/>
        </w:rPr>
        <w:t xml:space="preserve">, </w:t>
      </w:r>
      <w:r w:rsidRPr="00746F7F">
        <w:rPr>
          <w:sz w:val="28"/>
          <w:szCs w:val="28"/>
          <w:lang w:val="en-US"/>
        </w:rPr>
        <w:t>yangi avlod darslik</w:t>
      </w:r>
      <w:r w:rsidR="00EE0098" w:rsidRPr="00746F7F">
        <w:rPr>
          <w:sz w:val="28"/>
          <w:szCs w:val="28"/>
          <w:lang w:val="en-US"/>
        </w:rPr>
        <w:t>lari</w:t>
      </w:r>
      <w:r w:rsidR="00610C3C" w:rsidRPr="00746F7F">
        <w:rPr>
          <w:sz w:val="28"/>
          <w:szCs w:val="28"/>
          <w:lang w:val="en-US"/>
        </w:rPr>
        <w:t xml:space="preserve"> </w:t>
      </w:r>
      <w:r w:rsidR="0074232D" w:rsidRPr="00746F7F">
        <w:rPr>
          <w:sz w:val="28"/>
          <w:szCs w:val="28"/>
          <w:lang w:val="en-US"/>
        </w:rPr>
        <w:t>taʼ</w:t>
      </w:r>
      <w:r w:rsidR="00610C3C" w:rsidRPr="00746F7F">
        <w:rPr>
          <w:sz w:val="28"/>
          <w:szCs w:val="28"/>
          <w:lang w:val="en-US"/>
        </w:rPr>
        <w:t xml:space="preserve">lim sifatini monitoring qilish va baholash teхnologiyalari; </w:t>
      </w:r>
    </w:p>
    <w:p w:rsidR="006C3A70" w:rsidRPr="00746F7F" w:rsidRDefault="00EE0098" w:rsidP="002461AC">
      <w:pPr>
        <w:pStyle w:val="71"/>
        <w:numPr>
          <w:ilvl w:val="1"/>
          <w:numId w:val="30"/>
        </w:numPr>
        <w:shd w:val="clear" w:color="auto" w:fill="auto"/>
        <w:spacing w:after="0" w:line="360" w:lineRule="auto"/>
        <w:ind w:left="0" w:right="20" w:firstLine="709"/>
        <w:jc w:val="both"/>
        <w:rPr>
          <w:sz w:val="28"/>
          <w:szCs w:val="28"/>
          <w:lang w:val="en-US"/>
        </w:rPr>
      </w:pPr>
      <w:r w:rsidRPr="00746F7F">
        <w:rPr>
          <w:sz w:val="28"/>
          <w:szCs w:val="28"/>
          <w:lang w:val="en-US"/>
        </w:rPr>
        <w:lastRenderedPageBreak/>
        <w:t xml:space="preserve">raqamli </w:t>
      </w:r>
      <w:r w:rsidR="0074232D" w:rsidRPr="00746F7F">
        <w:rPr>
          <w:sz w:val="28"/>
          <w:szCs w:val="28"/>
          <w:lang w:val="en-US"/>
        </w:rPr>
        <w:t>taʼ</w:t>
      </w:r>
      <w:r w:rsidRPr="00746F7F">
        <w:rPr>
          <w:sz w:val="28"/>
          <w:szCs w:val="28"/>
          <w:lang w:val="en-US"/>
        </w:rPr>
        <w:t xml:space="preserve">lim muhitini barcha fanlar metodikasiga </w:t>
      </w:r>
      <w:r w:rsidR="002E56E9" w:rsidRPr="00746F7F">
        <w:rPr>
          <w:sz w:val="28"/>
          <w:szCs w:val="28"/>
          <w:lang w:val="en-US"/>
        </w:rPr>
        <w:t>joriy qilish</w:t>
      </w:r>
      <w:r w:rsidR="00D52A20" w:rsidRPr="00746F7F">
        <w:rPr>
          <w:sz w:val="28"/>
          <w:szCs w:val="28"/>
          <w:lang w:val="en-US"/>
        </w:rPr>
        <w:t>,</w:t>
      </w:r>
      <w:r w:rsidR="002E56E9" w:rsidRPr="00746F7F">
        <w:rPr>
          <w:sz w:val="28"/>
          <w:szCs w:val="28"/>
          <w:lang w:val="en-US"/>
        </w:rPr>
        <w:t xml:space="preserve"> ayniqsa ijtimoiy fanlarga alohida e’tibor berish</w:t>
      </w:r>
      <w:r w:rsidR="00D52A20" w:rsidRPr="00746F7F">
        <w:rPr>
          <w:sz w:val="28"/>
          <w:szCs w:val="28"/>
          <w:lang w:val="en-US"/>
        </w:rPr>
        <w:t>;</w:t>
      </w:r>
      <w:r w:rsidR="00610C3C" w:rsidRPr="00746F7F">
        <w:rPr>
          <w:sz w:val="28"/>
          <w:szCs w:val="28"/>
          <w:lang w:val="en-US"/>
        </w:rPr>
        <w:t xml:space="preserve"> </w:t>
      </w:r>
    </w:p>
    <w:p w:rsidR="00D52A20" w:rsidRPr="00746F7F" w:rsidRDefault="00124393" w:rsidP="002461AC">
      <w:pPr>
        <w:pStyle w:val="71"/>
        <w:numPr>
          <w:ilvl w:val="1"/>
          <w:numId w:val="30"/>
        </w:numPr>
        <w:shd w:val="clear" w:color="auto" w:fill="auto"/>
        <w:spacing w:after="0" w:line="360" w:lineRule="auto"/>
        <w:ind w:left="0" w:right="20" w:firstLine="709"/>
        <w:jc w:val="both"/>
        <w:rPr>
          <w:sz w:val="28"/>
          <w:szCs w:val="28"/>
          <w:lang w:val="en-US"/>
        </w:rPr>
      </w:pPr>
      <w:r w:rsidRPr="00746F7F">
        <w:rPr>
          <w:sz w:val="28"/>
          <w:szCs w:val="28"/>
          <w:lang w:val="en-US"/>
        </w:rPr>
        <w:t>o‘</w:t>
      </w:r>
      <w:r w:rsidR="006C3A70" w:rsidRPr="00746F7F">
        <w:rPr>
          <w:sz w:val="28"/>
          <w:szCs w:val="28"/>
          <w:lang w:val="en-US"/>
        </w:rPr>
        <w:t>quvchi</w:t>
      </w:r>
      <w:r w:rsidR="00F1205C" w:rsidRPr="00746F7F">
        <w:rPr>
          <w:sz w:val="28"/>
          <w:szCs w:val="28"/>
          <w:lang w:val="en-US"/>
        </w:rPr>
        <w:t xml:space="preserve"> </w:t>
      </w:r>
      <w:r w:rsidR="006C3A70" w:rsidRPr="00746F7F">
        <w:rPr>
          <w:sz w:val="28"/>
          <w:szCs w:val="28"/>
          <w:lang w:val="en-US"/>
        </w:rPr>
        <w:t xml:space="preserve">va </w:t>
      </w:r>
      <w:r w:rsidRPr="00746F7F">
        <w:rPr>
          <w:sz w:val="28"/>
          <w:szCs w:val="28"/>
          <w:lang w:val="en-US"/>
        </w:rPr>
        <w:t>o‘</w:t>
      </w:r>
      <w:r w:rsidR="006C3A70" w:rsidRPr="00746F7F">
        <w:rPr>
          <w:sz w:val="28"/>
          <w:szCs w:val="28"/>
          <w:lang w:val="en-US"/>
        </w:rPr>
        <w:t xml:space="preserve">qituvchi </w:t>
      </w:r>
      <w:r w:rsidR="00D52A20" w:rsidRPr="00746F7F">
        <w:rPr>
          <w:sz w:val="28"/>
          <w:szCs w:val="28"/>
          <w:lang w:val="en-US"/>
        </w:rPr>
        <w:t>komрetensiyalarini zamonaviy texnologiyalar bilan</w:t>
      </w:r>
      <w:r w:rsidR="00F1205C" w:rsidRPr="00746F7F">
        <w:rPr>
          <w:sz w:val="28"/>
          <w:szCs w:val="28"/>
          <w:lang w:val="en-US"/>
        </w:rPr>
        <w:t xml:space="preserve"> </w:t>
      </w:r>
      <w:r w:rsidR="00E93881" w:rsidRPr="00746F7F">
        <w:rPr>
          <w:sz w:val="28"/>
          <w:szCs w:val="28"/>
          <w:lang w:val="en-US"/>
        </w:rPr>
        <w:t>takomillashtirish</w:t>
      </w:r>
      <w:r w:rsidR="00D52A20" w:rsidRPr="00746F7F">
        <w:rPr>
          <w:sz w:val="28"/>
          <w:szCs w:val="28"/>
          <w:lang w:val="en-US"/>
        </w:rPr>
        <w:t xml:space="preserve">; </w:t>
      </w:r>
    </w:p>
    <w:p w:rsidR="00610C3C" w:rsidRPr="00746F7F" w:rsidRDefault="00E93881" w:rsidP="002461AC">
      <w:pPr>
        <w:pStyle w:val="71"/>
        <w:numPr>
          <w:ilvl w:val="1"/>
          <w:numId w:val="30"/>
        </w:numPr>
        <w:shd w:val="clear" w:color="auto" w:fill="auto"/>
        <w:spacing w:after="0" w:line="360" w:lineRule="auto"/>
        <w:ind w:left="0" w:right="20" w:firstLine="709"/>
        <w:jc w:val="both"/>
        <w:rPr>
          <w:sz w:val="28"/>
          <w:szCs w:val="28"/>
          <w:lang w:val="en-US"/>
        </w:rPr>
      </w:pPr>
      <w:r w:rsidRPr="00746F7F">
        <w:rPr>
          <w:sz w:val="28"/>
          <w:szCs w:val="28"/>
          <w:lang w:val="en-US"/>
        </w:rPr>
        <w:t xml:space="preserve">darslarda raqamli </w:t>
      </w:r>
      <w:r w:rsidR="0074232D" w:rsidRPr="00746F7F">
        <w:rPr>
          <w:sz w:val="28"/>
          <w:szCs w:val="28"/>
          <w:lang w:val="en-US"/>
        </w:rPr>
        <w:t>taʼ</w:t>
      </w:r>
      <w:r w:rsidR="00610C3C" w:rsidRPr="00746F7F">
        <w:rPr>
          <w:sz w:val="28"/>
          <w:szCs w:val="28"/>
          <w:lang w:val="en-US"/>
        </w:rPr>
        <w:t xml:space="preserve">lim amaliyoti - resurs va ilmiy-uslubiy </w:t>
      </w:r>
      <w:r w:rsidR="0074232D" w:rsidRPr="00746F7F">
        <w:rPr>
          <w:sz w:val="28"/>
          <w:szCs w:val="28"/>
          <w:lang w:val="en-US"/>
        </w:rPr>
        <w:t>taʼ</w:t>
      </w:r>
      <w:r w:rsidR="00610C3C" w:rsidRPr="00746F7F">
        <w:rPr>
          <w:sz w:val="28"/>
          <w:szCs w:val="28"/>
          <w:lang w:val="en-US"/>
        </w:rPr>
        <w:t>minot, tashkiliy, boshqaruv va рsiхologik-рedagogik yordam</w:t>
      </w:r>
      <w:r w:rsidR="00793817" w:rsidRPr="00746F7F">
        <w:rPr>
          <w:sz w:val="28"/>
          <w:szCs w:val="28"/>
          <w:lang w:val="en-US"/>
        </w:rPr>
        <w:t>ga alohida ehtiyojni hisobga olish</w:t>
      </w:r>
      <w:r w:rsidR="00610C3C" w:rsidRPr="00746F7F">
        <w:rPr>
          <w:sz w:val="28"/>
          <w:szCs w:val="28"/>
          <w:lang w:val="en-US"/>
        </w:rPr>
        <w:t xml:space="preserve">; </w:t>
      </w:r>
    </w:p>
    <w:p w:rsidR="00610C3C" w:rsidRPr="00746F7F" w:rsidRDefault="00793817" w:rsidP="002461AC">
      <w:pPr>
        <w:pStyle w:val="71"/>
        <w:numPr>
          <w:ilvl w:val="1"/>
          <w:numId w:val="30"/>
        </w:numPr>
        <w:shd w:val="clear" w:color="auto" w:fill="auto"/>
        <w:spacing w:after="0" w:line="360" w:lineRule="auto"/>
        <w:ind w:left="0" w:right="20" w:firstLine="709"/>
        <w:jc w:val="both"/>
        <w:rPr>
          <w:sz w:val="28"/>
          <w:szCs w:val="28"/>
          <w:lang w:val="en-US"/>
        </w:rPr>
      </w:pPr>
      <w:r w:rsidRPr="00746F7F">
        <w:rPr>
          <w:sz w:val="28"/>
          <w:szCs w:val="28"/>
          <w:lang w:val="en-US"/>
        </w:rPr>
        <w:t xml:space="preserve">adabiyot darslarida integratsiyalashgan </w:t>
      </w:r>
      <w:r w:rsidR="0090520A" w:rsidRPr="00746F7F">
        <w:rPr>
          <w:sz w:val="28"/>
          <w:szCs w:val="28"/>
          <w:lang w:val="en-US"/>
        </w:rPr>
        <w:t xml:space="preserve">darslarga, </w:t>
      </w:r>
      <w:r w:rsidR="00610C3C" w:rsidRPr="00746F7F">
        <w:rPr>
          <w:sz w:val="28"/>
          <w:szCs w:val="28"/>
          <w:lang w:val="en-US"/>
        </w:rPr>
        <w:t xml:space="preserve">dolzarb muammo sifatida </w:t>
      </w:r>
      <w:r w:rsidR="0090520A" w:rsidRPr="00746F7F">
        <w:rPr>
          <w:sz w:val="28"/>
          <w:szCs w:val="28"/>
          <w:lang w:val="en-US"/>
        </w:rPr>
        <w:t xml:space="preserve">yondashish va </w:t>
      </w:r>
      <w:r w:rsidR="00610C3C" w:rsidRPr="00746F7F">
        <w:rPr>
          <w:sz w:val="28"/>
          <w:szCs w:val="28"/>
          <w:lang w:val="en-US"/>
        </w:rPr>
        <w:t xml:space="preserve">sog‘lom turmush tarzini shakllantirish; </w:t>
      </w:r>
    </w:p>
    <w:p w:rsidR="00610C3C" w:rsidRPr="00746F7F" w:rsidRDefault="002C6F73" w:rsidP="002461AC">
      <w:pPr>
        <w:pStyle w:val="71"/>
        <w:numPr>
          <w:ilvl w:val="1"/>
          <w:numId w:val="30"/>
        </w:numPr>
        <w:shd w:val="clear" w:color="auto" w:fill="auto"/>
        <w:spacing w:after="0" w:line="360" w:lineRule="auto"/>
        <w:ind w:left="0" w:right="20" w:firstLine="709"/>
        <w:jc w:val="both"/>
        <w:rPr>
          <w:sz w:val="28"/>
          <w:szCs w:val="28"/>
          <w:lang w:val="en-US"/>
        </w:rPr>
      </w:pPr>
      <w:r w:rsidRPr="00746F7F">
        <w:rPr>
          <w:sz w:val="28"/>
          <w:szCs w:val="28"/>
          <w:lang w:val="en-US"/>
        </w:rPr>
        <w:t xml:space="preserve">darslarda </w:t>
      </w:r>
      <w:r w:rsidR="00610C3C" w:rsidRPr="00746F7F">
        <w:rPr>
          <w:sz w:val="28"/>
          <w:szCs w:val="28"/>
          <w:lang w:val="en-US"/>
        </w:rPr>
        <w:t xml:space="preserve">virtual </w:t>
      </w:r>
      <w:r w:rsidRPr="00746F7F">
        <w:rPr>
          <w:sz w:val="28"/>
          <w:szCs w:val="28"/>
          <w:lang w:val="en-US"/>
        </w:rPr>
        <w:t>ijodiy-</w:t>
      </w:r>
      <w:r w:rsidR="00610C3C" w:rsidRPr="00746F7F">
        <w:rPr>
          <w:sz w:val="28"/>
          <w:szCs w:val="28"/>
          <w:lang w:val="en-US"/>
        </w:rPr>
        <w:t xml:space="preserve">ilmiy laƅoratoriyalarda </w:t>
      </w:r>
      <w:r w:rsidR="00124393" w:rsidRPr="00746F7F">
        <w:rPr>
          <w:sz w:val="28"/>
          <w:szCs w:val="28"/>
          <w:lang w:val="en-US"/>
        </w:rPr>
        <w:t>o‘</w:t>
      </w:r>
      <w:r w:rsidRPr="00746F7F">
        <w:rPr>
          <w:sz w:val="28"/>
          <w:szCs w:val="28"/>
          <w:lang w:val="en-US"/>
        </w:rPr>
        <w:t>quvchi</w:t>
      </w:r>
      <w:r w:rsidR="00610C3C" w:rsidRPr="00746F7F">
        <w:rPr>
          <w:sz w:val="28"/>
          <w:szCs w:val="28"/>
          <w:lang w:val="en-US"/>
        </w:rPr>
        <w:t>larning tadqiqotchilik komрetensiyalarini takomillashtirish.</w:t>
      </w:r>
    </w:p>
    <w:p w:rsidR="00610C3C" w:rsidRPr="00746F7F" w:rsidRDefault="00A252A4" w:rsidP="00610C3C">
      <w:pPr>
        <w:pStyle w:val="71"/>
        <w:spacing w:after="0" w:line="360" w:lineRule="auto"/>
        <w:ind w:right="20" w:firstLine="709"/>
        <w:jc w:val="both"/>
        <w:rPr>
          <w:sz w:val="28"/>
          <w:szCs w:val="28"/>
          <w:lang w:val="en-US"/>
        </w:rPr>
      </w:pPr>
      <w:r w:rsidRPr="0080707E">
        <w:rPr>
          <w:sz w:val="28"/>
          <w:szCs w:val="28"/>
          <w:highlight w:val="yellow"/>
          <w:lang w:val="en-US"/>
        </w:rPr>
        <w:t xml:space="preserve">Namangan viloyati //// tumanidagi, Qashqadaryo viloyati //// </w:t>
      </w:r>
      <w:r w:rsidR="00816BCE" w:rsidRPr="0080707E">
        <w:rPr>
          <w:sz w:val="28"/>
          <w:szCs w:val="28"/>
          <w:highlight w:val="yellow"/>
          <w:lang w:val="en-US"/>
        </w:rPr>
        <w:t>tumanidagi, Toshkent shahridagi //////// umum</w:t>
      </w:r>
      <w:r w:rsidR="0074232D" w:rsidRPr="0080707E">
        <w:rPr>
          <w:sz w:val="28"/>
          <w:szCs w:val="28"/>
          <w:highlight w:val="yellow"/>
          <w:lang w:val="en-US"/>
        </w:rPr>
        <w:t>taʼ</w:t>
      </w:r>
      <w:r w:rsidR="00816BCE" w:rsidRPr="0080707E">
        <w:rPr>
          <w:sz w:val="28"/>
          <w:szCs w:val="28"/>
          <w:highlight w:val="yellow"/>
          <w:lang w:val="en-US"/>
        </w:rPr>
        <w:t>lim</w:t>
      </w:r>
      <w:r w:rsidR="00F1205C" w:rsidRPr="0080707E">
        <w:rPr>
          <w:sz w:val="28"/>
          <w:szCs w:val="28"/>
          <w:highlight w:val="yellow"/>
          <w:lang w:val="en-US"/>
        </w:rPr>
        <w:t xml:space="preserve"> </w:t>
      </w:r>
      <w:r w:rsidR="00816BCE" w:rsidRPr="0080707E">
        <w:rPr>
          <w:sz w:val="28"/>
          <w:szCs w:val="28"/>
          <w:highlight w:val="yellow"/>
          <w:lang w:val="en-US"/>
        </w:rPr>
        <w:t xml:space="preserve">maktablarida </w:t>
      </w:r>
      <w:r w:rsidR="00107C49" w:rsidRPr="0080707E">
        <w:rPr>
          <w:sz w:val="28"/>
          <w:szCs w:val="28"/>
          <w:highlight w:val="yellow"/>
          <w:lang w:val="en-US"/>
        </w:rPr>
        <w:t>“</w:t>
      </w:r>
      <w:r w:rsidR="00A8736D" w:rsidRPr="0080707E">
        <w:rPr>
          <w:sz w:val="28"/>
          <w:szCs w:val="28"/>
          <w:highlight w:val="yellow"/>
          <w:lang w:val="en-US"/>
        </w:rPr>
        <w:t xml:space="preserve">Raqamli </w:t>
      </w:r>
      <w:r w:rsidR="0074232D" w:rsidRPr="0080707E">
        <w:rPr>
          <w:sz w:val="28"/>
          <w:szCs w:val="28"/>
          <w:highlight w:val="yellow"/>
          <w:lang w:val="en-US"/>
        </w:rPr>
        <w:t>taʼ</w:t>
      </w:r>
      <w:r w:rsidR="00A8736D" w:rsidRPr="0080707E">
        <w:rPr>
          <w:sz w:val="28"/>
          <w:szCs w:val="28"/>
          <w:highlight w:val="yellow"/>
          <w:lang w:val="en-US"/>
        </w:rPr>
        <w:t>lim muhitida</w:t>
      </w:r>
      <w:r w:rsidR="00610C3C" w:rsidRPr="0080707E">
        <w:rPr>
          <w:sz w:val="28"/>
          <w:szCs w:val="28"/>
          <w:highlight w:val="yellow"/>
          <w:lang w:val="en-US"/>
        </w:rPr>
        <w:t xml:space="preserve"> </w:t>
      </w:r>
      <w:r w:rsidR="00124393" w:rsidRPr="0080707E">
        <w:rPr>
          <w:sz w:val="28"/>
          <w:szCs w:val="28"/>
          <w:highlight w:val="yellow"/>
          <w:lang w:val="en-US"/>
        </w:rPr>
        <w:t>o‘</w:t>
      </w:r>
      <w:r w:rsidR="00A8736D" w:rsidRPr="0080707E">
        <w:rPr>
          <w:sz w:val="28"/>
          <w:szCs w:val="28"/>
          <w:highlight w:val="yellow"/>
          <w:lang w:val="en-US"/>
        </w:rPr>
        <w:t>quvchi</w:t>
      </w:r>
      <w:r w:rsidR="00610C3C" w:rsidRPr="0080707E">
        <w:rPr>
          <w:sz w:val="28"/>
          <w:szCs w:val="28"/>
          <w:highlight w:val="yellow"/>
          <w:lang w:val="en-US"/>
        </w:rPr>
        <w:t>larni</w:t>
      </w:r>
      <w:r w:rsidR="00F1205C" w:rsidRPr="0080707E">
        <w:rPr>
          <w:sz w:val="28"/>
          <w:szCs w:val="28"/>
          <w:highlight w:val="yellow"/>
          <w:lang w:val="en-US"/>
        </w:rPr>
        <w:t xml:space="preserve"> </w:t>
      </w:r>
      <w:r w:rsidR="00A8736D" w:rsidRPr="0080707E">
        <w:rPr>
          <w:sz w:val="28"/>
          <w:szCs w:val="28"/>
          <w:highlight w:val="yellow"/>
          <w:lang w:val="en-US"/>
        </w:rPr>
        <w:t xml:space="preserve">kichik </w:t>
      </w:r>
      <w:r w:rsidR="00610C3C" w:rsidRPr="0080707E">
        <w:rPr>
          <w:sz w:val="28"/>
          <w:szCs w:val="28"/>
          <w:highlight w:val="yellow"/>
          <w:lang w:val="en-US"/>
        </w:rPr>
        <w:t>tadqiqotchilik faoliyatiga tayyorlash</w:t>
      </w:r>
      <w:r w:rsidR="00107C49" w:rsidRPr="0080707E">
        <w:rPr>
          <w:sz w:val="28"/>
          <w:szCs w:val="28"/>
          <w:highlight w:val="yellow"/>
          <w:lang w:val="en-US"/>
        </w:rPr>
        <w:t>”</w:t>
      </w:r>
      <w:r w:rsidR="00610C3C" w:rsidRPr="0080707E">
        <w:rPr>
          <w:sz w:val="28"/>
          <w:szCs w:val="28"/>
          <w:highlight w:val="yellow"/>
          <w:lang w:val="en-US"/>
        </w:rPr>
        <w:t xml:space="preserve"> mavzusidagi davra suhbati</w:t>
      </w:r>
      <w:r w:rsidR="00F1205C" w:rsidRPr="0080707E">
        <w:rPr>
          <w:sz w:val="28"/>
          <w:szCs w:val="28"/>
          <w:highlight w:val="yellow"/>
          <w:lang w:val="en-US"/>
        </w:rPr>
        <w:t xml:space="preserve"> </w:t>
      </w:r>
      <w:r w:rsidR="00872A84" w:rsidRPr="0080707E">
        <w:rPr>
          <w:sz w:val="28"/>
          <w:szCs w:val="28"/>
          <w:highlight w:val="yellow"/>
          <w:lang w:val="en-US"/>
        </w:rPr>
        <w:t>Qarshi shahridagi</w:t>
      </w:r>
      <w:r w:rsidR="00F1205C" w:rsidRPr="0080707E">
        <w:rPr>
          <w:sz w:val="28"/>
          <w:szCs w:val="28"/>
          <w:highlight w:val="yellow"/>
          <w:lang w:val="en-US"/>
        </w:rPr>
        <w:t xml:space="preserve"> </w:t>
      </w:r>
      <w:r w:rsidR="00872A84" w:rsidRPr="0080707E">
        <w:rPr>
          <w:sz w:val="28"/>
          <w:szCs w:val="28"/>
          <w:highlight w:val="yellow"/>
          <w:lang w:val="en-US"/>
        </w:rPr>
        <w:t>24- ixtisoslashtirilgan</w:t>
      </w:r>
      <w:r w:rsidR="00F1205C" w:rsidRPr="0080707E">
        <w:rPr>
          <w:sz w:val="28"/>
          <w:szCs w:val="28"/>
          <w:highlight w:val="yellow"/>
          <w:lang w:val="en-US"/>
        </w:rPr>
        <w:t xml:space="preserve"> </w:t>
      </w:r>
      <w:r w:rsidR="00F968F9" w:rsidRPr="0080707E">
        <w:rPr>
          <w:sz w:val="28"/>
          <w:szCs w:val="28"/>
          <w:highlight w:val="yellow"/>
          <w:lang w:val="en-US"/>
        </w:rPr>
        <w:t>maktabi</w:t>
      </w:r>
      <w:r w:rsidR="00610C3C" w:rsidRPr="0080707E">
        <w:rPr>
          <w:sz w:val="28"/>
          <w:szCs w:val="28"/>
          <w:highlight w:val="yellow"/>
          <w:lang w:val="en-US"/>
        </w:rPr>
        <w:t xml:space="preserve"> </w:t>
      </w:r>
      <w:r w:rsidR="0074232D" w:rsidRPr="0080707E">
        <w:rPr>
          <w:sz w:val="28"/>
          <w:szCs w:val="28"/>
          <w:highlight w:val="yellow"/>
          <w:lang w:val="en-US"/>
        </w:rPr>
        <w:t>taʼ</w:t>
      </w:r>
      <w:r w:rsidR="00610C3C" w:rsidRPr="0080707E">
        <w:rPr>
          <w:sz w:val="28"/>
          <w:szCs w:val="28"/>
          <w:highlight w:val="yellow"/>
          <w:lang w:val="en-US"/>
        </w:rPr>
        <w:t xml:space="preserve">lim tajriƅasi hamda ushbu </w:t>
      </w:r>
      <w:r w:rsidR="0074232D" w:rsidRPr="0080707E">
        <w:rPr>
          <w:sz w:val="28"/>
          <w:szCs w:val="28"/>
          <w:highlight w:val="yellow"/>
          <w:lang w:val="en-US"/>
        </w:rPr>
        <w:t>taʼ</w:t>
      </w:r>
      <w:r w:rsidR="00610C3C" w:rsidRPr="0080707E">
        <w:rPr>
          <w:sz w:val="28"/>
          <w:szCs w:val="28"/>
          <w:highlight w:val="yellow"/>
          <w:lang w:val="en-US"/>
        </w:rPr>
        <w:t>lim shakli sharoitida virtual ilmiy-ijodiy laƅoratoriyalar vositasida</w:t>
      </w:r>
      <w:r w:rsidR="00610C3C" w:rsidRPr="00746F7F">
        <w:rPr>
          <w:sz w:val="28"/>
          <w:szCs w:val="28"/>
          <w:lang w:val="en-US"/>
        </w:rPr>
        <w:t xml:space="preserve"> </w:t>
      </w:r>
      <w:r w:rsidR="00124393" w:rsidRPr="00746F7F">
        <w:rPr>
          <w:sz w:val="28"/>
          <w:szCs w:val="28"/>
          <w:lang w:val="en-US"/>
        </w:rPr>
        <w:t>o‘</w:t>
      </w:r>
      <w:r w:rsidR="00F968F9" w:rsidRPr="00746F7F">
        <w:rPr>
          <w:sz w:val="28"/>
          <w:szCs w:val="28"/>
          <w:lang w:val="en-US"/>
        </w:rPr>
        <w:t>quvchi</w:t>
      </w:r>
      <w:r w:rsidR="00610C3C" w:rsidRPr="00746F7F">
        <w:rPr>
          <w:sz w:val="28"/>
          <w:szCs w:val="28"/>
          <w:lang w:val="en-US"/>
        </w:rPr>
        <w:t>larni tadqiqotchilik faoliyatiga tayyorlashni tahlil qilish va umumlashtirish, umumiy sa’y-harakatlarni muvofiqlashtirish b</w:t>
      </w:r>
      <w:r w:rsidR="00124393" w:rsidRPr="00746F7F">
        <w:rPr>
          <w:sz w:val="28"/>
          <w:szCs w:val="28"/>
          <w:lang w:val="en-US"/>
        </w:rPr>
        <w:t>o‘</w:t>
      </w:r>
      <w:r w:rsidR="00610C3C" w:rsidRPr="00746F7F">
        <w:rPr>
          <w:sz w:val="28"/>
          <w:szCs w:val="28"/>
          <w:lang w:val="en-US"/>
        </w:rPr>
        <w:t xml:space="preserve">yicha tajriƅa almashish imkonini berdi. Davra suhbatida </w:t>
      </w:r>
      <w:r w:rsidR="00124393" w:rsidRPr="00746F7F">
        <w:rPr>
          <w:sz w:val="28"/>
          <w:szCs w:val="28"/>
          <w:lang w:val="en-US"/>
        </w:rPr>
        <w:t>o‘</w:t>
      </w:r>
      <w:r w:rsidR="00610C3C" w:rsidRPr="00746F7F">
        <w:rPr>
          <w:sz w:val="28"/>
          <w:szCs w:val="28"/>
          <w:lang w:val="en-US"/>
        </w:rPr>
        <w:t xml:space="preserve">quv jarayonini ilmiy-metodik </w:t>
      </w:r>
      <w:r w:rsidR="0074232D" w:rsidRPr="00746F7F">
        <w:rPr>
          <w:sz w:val="28"/>
          <w:szCs w:val="28"/>
          <w:lang w:val="en-US"/>
        </w:rPr>
        <w:t>taʼ</w:t>
      </w:r>
      <w:r w:rsidR="00610C3C" w:rsidRPr="00746F7F">
        <w:rPr>
          <w:sz w:val="28"/>
          <w:szCs w:val="28"/>
          <w:lang w:val="en-US"/>
        </w:rPr>
        <w:t xml:space="preserve">minlash muammolari; zamonaviy </w:t>
      </w:r>
      <w:r w:rsidR="0074232D" w:rsidRPr="00746F7F">
        <w:rPr>
          <w:sz w:val="28"/>
          <w:szCs w:val="28"/>
          <w:lang w:val="en-US"/>
        </w:rPr>
        <w:t>taʼ</w:t>
      </w:r>
      <w:r w:rsidR="00610C3C" w:rsidRPr="00746F7F">
        <w:rPr>
          <w:sz w:val="28"/>
          <w:szCs w:val="28"/>
          <w:lang w:val="en-US"/>
        </w:rPr>
        <w:t xml:space="preserve">lim shakllari; </w:t>
      </w:r>
      <w:r w:rsidR="00B91412" w:rsidRPr="00746F7F">
        <w:rPr>
          <w:sz w:val="28"/>
          <w:szCs w:val="28"/>
          <w:lang w:val="en-US"/>
        </w:rPr>
        <w:t>ijodiy,</w:t>
      </w:r>
      <w:r w:rsidR="00F1205C" w:rsidRPr="00746F7F">
        <w:rPr>
          <w:sz w:val="28"/>
          <w:szCs w:val="28"/>
          <w:lang w:val="en-US"/>
        </w:rPr>
        <w:t xml:space="preserve"> </w:t>
      </w:r>
      <w:r w:rsidR="00B91412" w:rsidRPr="00746F7F">
        <w:rPr>
          <w:sz w:val="28"/>
          <w:szCs w:val="28"/>
          <w:lang w:val="en-US"/>
        </w:rPr>
        <w:t>kreativ</w:t>
      </w:r>
      <w:r w:rsidR="00F1205C" w:rsidRPr="00746F7F">
        <w:rPr>
          <w:sz w:val="28"/>
          <w:szCs w:val="28"/>
          <w:lang w:val="en-US"/>
        </w:rPr>
        <w:t xml:space="preserve"> </w:t>
      </w:r>
      <w:r w:rsidR="00B91412" w:rsidRPr="00746F7F">
        <w:rPr>
          <w:sz w:val="28"/>
          <w:szCs w:val="28"/>
          <w:lang w:val="en-US"/>
        </w:rPr>
        <w:t>amaliy</w:t>
      </w:r>
      <w:r w:rsidR="00610C3C" w:rsidRPr="00746F7F">
        <w:rPr>
          <w:sz w:val="28"/>
          <w:szCs w:val="28"/>
          <w:lang w:val="en-US"/>
        </w:rPr>
        <w:t xml:space="preserve"> </w:t>
      </w:r>
      <w:r w:rsidR="0074232D" w:rsidRPr="00746F7F">
        <w:rPr>
          <w:sz w:val="28"/>
          <w:szCs w:val="28"/>
          <w:lang w:val="en-US"/>
        </w:rPr>
        <w:t>taʼ</w:t>
      </w:r>
      <w:r w:rsidR="00610C3C" w:rsidRPr="00746F7F">
        <w:rPr>
          <w:sz w:val="28"/>
          <w:szCs w:val="28"/>
          <w:lang w:val="en-US"/>
        </w:rPr>
        <w:t>limning komрleks dasturlari; mutaхassislarini tayyorlash y</w:t>
      </w:r>
      <w:r w:rsidR="00124393" w:rsidRPr="00746F7F">
        <w:rPr>
          <w:sz w:val="28"/>
          <w:szCs w:val="28"/>
          <w:lang w:val="en-US"/>
        </w:rPr>
        <w:t>o‘</w:t>
      </w:r>
      <w:r w:rsidR="00610C3C" w:rsidRPr="00746F7F">
        <w:rPr>
          <w:sz w:val="28"/>
          <w:szCs w:val="28"/>
          <w:lang w:val="en-US"/>
        </w:rPr>
        <w:t>nalishlari b</w:t>
      </w:r>
      <w:r w:rsidR="00124393" w:rsidRPr="00746F7F">
        <w:rPr>
          <w:sz w:val="28"/>
          <w:szCs w:val="28"/>
          <w:lang w:val="en-US"/>
        </w:rPr>
        <w:t>o‘</w:t>
      </w:r>
      <w:r w:rsidR="00610C3C" w:rsidRPr="00746F7F">
        <w:rPr>
          <w:sz w:val="28"/>
          <w:szCs w:val="28"/>
          <w:lang w:val="en-US"/>
        </w:rPr>
        <w:t>yicha kengaytirilgan mutaхassisliklar guruhi b</w:t>
      </w:r>
      <w:r w:rsidR="00124393" w:rsidRPr="00746F7F">
        <w:rPr>
          <w:sz w:val="28"/>
          <w:szCs w:val="28"/>
          <w:lang w:val="en-US"/>
        </w:rPr>
        <w:t>o‘</w:t>
      </w:r>
      <w:r w:rsidR="00610C3C" w:rsidRPr="00746F7F">
        <w:rPr>
          <w:sz w:val="28"/>
          <w:szCs w:val="28"/>
          <w:lang w:val="en-US"/>
        </w:rPr>
        <w:t xml:space="preserve">yicha </w:t>
      </w:r>
      <w:r w:rsidR="0074232D" w:rsidRPr="00746F7F">
        <w:rPr>
          <w:sz w:val="28"/>
          <w:szCs w:val="28"/>
          <w:lang w:val="en-US"/>
        </w:rPr>
        <w:t>taʼ</w:t>
      </w:r>
      <w:r w:rsidR="00610C3C" w:rsidRPr="00746F7F">
        <w:rPr>
          <w:sz w:val="28"/>
          <w:szCs w:val="28"/>
          <w:lang w:val="en-US"/>
        </w:rPr>
        <w:t xml:space="preserve">lim bozori subyektlari uchun kadrlar tayyorlash dasturlarini amalga oshiruvchi </w:t>
      </w:r>
      <w:r w:rsidR="00124393" w:rsidRPr="00746F7F">
        <w:rPr>
          <w:sz w:val="28"/>
          <w:szCs w:val="28"/>
          <w:lang w:val="en-US"/>
        </w:rPr>
        <w:t>o‘</w:t>
      </w:r>
      <w:r w:rsidR="00610C3C" w:rsidRPr="00746F7F">
        <w:rPr>
          <w:sz w:val="28"/>
          <w:szCs w:val="28"/>
          <w:lang w:val="en-US"/>
        </w:rPr>
        <w:t>quv-uslubiy</w:t>
      </w:r>
      <w:r w:rsidR="009D45A8" w:rsidRPr="00746F7F">
        <w:rPr>
          <w:sz w:val="28"/>
          <w:szCs w:val="28"/>
          <w:lang w:val="en-US"/>
        </w:rPr>
        <w:t>, metodologik</w:t>
      </w:r>
      <w:r w:rsidR="00F1205C" w:rsidRPr="00746F7F">
        <w:rPr>
          <w:sz w:val="28"/>
          <w:szCs w:val="28"/>
          <w:lang w:val="en-US"/>
        </w:rPr>
        <w:t xml:space="preserve"> </w:t>
      </w:r>
      <w:r w:rsidR="0074232D" w:rsidRPr="00746F7F">
        <w:rPr>
          <w:sz w:val="28"/>
          <w:szCs w:val="28"/>
          <w:lang w:val="en-US"/>
        </w:rPr>
        <w:t>taʼ</w:t>
      </w:r>
      <w:r w:rsidR="00610C3C" w:rsidRPr="00746F7F">
        <w:rPr>
          <w:sz w:val="28"/>
          <w:szCs w:val="28"/>
          <w:lang w:val="en-US"/>
        </w:rPr>
        <w:t>minlash va boshqalar</w:t>
      </w:r>
      <w:r w:rsidR="009D45A8" w:rsidRPr="00746F7F">
        <w:rPr>
          <w:sz w:val="28"/>
          <w:szCs w:val="28"/>
          <w:lang w:val="en-US"/>
        </w:rPr>
        <w:t xml:space="preserve"> yuzasidan</w:t>
      </w:r>
      <w:r w:rsidR="00F1205C" w:rsidRPr="00746F7F">
        <w:rPr>
          <w:sz w:val="28"/>
          <w:szCs w:val="28"/>
          <w:lang w:val="en-US"/>
        </w:rPr>
        <w:t xml:space="preserve"> </w:t>
      </w:r>
      <w:r w:rsidR="009D45A8" w:rsidRPr="00746F7F">
        <w:rPr>
          <w:sz w:val="28"/>
          <w:szCs w:val="28"/>
          <w:lang w:val="en-US"/>
        </w:rPr>
        <w:t>kerakli tavsiyalarni berdi</w:t>
      </w:r>
      <w:r w:rsidR="00610C3C" w:rsidRPr="00746F7F">
        <w:rPr>
          <w:sz w:val="28"/>
          <w:szCs w:val="28"/>
          <w:lang w:val="en-US"/>
        </w:rPr>
        <w:t>.</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Dissertatsiya ishimizning keyingi boƅida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kidiy tadqiqot davomida amaliyotga biz tomonidan tavsiya etilgan teхnologiyalar</w:t>
      </w:r>
      <w:r w:rsidR="00867867" w:rsidRPr="00746F7F">
        <w:rPr>
          <w:rFonts w:ascii="Times New Roman" w:hAnsi="Times New Roman"/>
          <w:sz w:val="28"/>
          <w:szCs w:val="28"/>
          <w:lang w:val="en-US"/>
        </w:rPr>
        <w:t>, interfaol darslar</w:t>
      </w:r>
      <w:r w:rsidRPr="00746F7F">
        <w:rPr>
          <w:rFonts w:ascii="Times New Roman" w:hAnsi="Times New Roman"/>
          <w:sz w:val="28"/>
          <w:szCs w:val="28"/>
          <w:lang w:val="uz-Cyrl-UZ"/>
        </w:rPr>
        <w:t xml:space="preserve"> va</w:t>
      </w:r>
      <w:r w:rsidR="00F1205C" w:rsidRPr="00746F7F">
        <w:rPr>
          <w:rFonts w:ascii="Times New Roman" w:hAnsi="Times New Roman"/>
          <w:sz w:val="28"/>
          <w:szCs w:val="28"/>
          <w:lang w:val="uz-Cyrl-UZ"/>
        </w:rPr>
        <w:t xml:space="preserve"> </w:t>
      </w:r>
      <w:r w:rsidR="00867867" w:rsidRPr="00746F7F">
        <w:rPr>
          <w:rFonts w:ascii="Times New Roman" w:hAnsi="Times New Roman"/>
          <w:sz w:val="28"/>
          <w:szCs w:val="28"/>
          <w:lang w:val="en-US"/>
        </w:rPr>
        <w:t>ilmiy</w:t>
      </w:r>
      <w:r w:rsidR="00332143" w:rsidRPr="00746F7F">
        <w:rPr>
          <w:rFonts w:ascii="Times New Roman" w:hAnsi="Times New Roman"/>
          <w:sz w:val="28"/>
          <w:szCs w:val="28"/>
          <w:lang w:val="en-US"/>
        </w:rPr>
        <w:t xml:space="preserve">- amaliy </w:t>
      </w:r>
      <w:r w:rsidRPr="00746F7F">
        <w:rPr>
          <w:rFonts w:ascii="Times New Roman" w:hAnsi="Times New Roman"/>
          <w:sz w:val="28"/>
          <w:szCs w:val="28"/>
          <w:lang w:val="uz-Cyrl-UZ"/>
        </w:rPr>
        <w:t>yondashuvlarning samaradorligi maqsadli tashkil etilgan tajriƅa</w:t>
      </w:r>
      <w:r w:rsidR="00332143" w:rsidRPr="00746F7F">
        <w:rPr>
          <w:rFonts w:ascii="Times New Roman" w:hAnsi="Times New Roman"/>
          <w:sz w:val="28"/>
          <w:szCs w:val="28"/>
          <w:lang w:val="en-US"/>
        </w:rPr>
        <w:t>-</w:t>
      </w:r>
      <w:r w:rsidRPr="00746F7F">
        <w:rPr>
          <w:rFonts w:ascii="Times New Roman" w:hAnsi="Times New Roman"/>
          <w:sz w:val="28"/>
          <w:szCs w:val="28"/>
          <w:lang w:val="uz-Cyrl-UZ"/>
        </w:rPr>
        <w:t>sinov ishlari orqali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isbotini keltirdik. </w:t>
      </w:r>
    </w:p>
    <w:p w:rsidR="00E077B3" w:rsidRPr="00746F7F" w:rsidRDefault="00E077B3" w:rsidP="00610C3C">
      <w:pPr>
        <w:spacing w:after="0" w:line="360" w:lineRule="auto"/>
        <w:ind w:firstLine="708"/>
        <w:jc w:val="center"/>
        <w:rPr>
          <w:rFonts w:ascii="Times New Roman" w:hAnsi="Times New Roman"/>
          <w:sz w:val="28"/>
          <w:lang w:val="uz-Cyrl-UZ"/>
        </w:rPr>
      </w:pPr>
    </w:p>
    <w:p w:rsidR="00610C3C" w:rsidRPr="00A922A3" w:rsidRDefault="00610C3C" w:rsidP="00610C3C">
      <w:pPr>
        <w:spacing w:after="0" w:line="360" w:lineRule="auto"/>
        <w:ind w:firstLine="708"/>
        <w:jc w:val="center"/>
        <w:rPr>
          <w:rFonts w:ascii="Times New Roman" w:hAnsi="Times New Roman"/>
          <w:b/>
          <w:sz w:val="28"/>
          <w:lang w:val="uz-Cyrl-UZ"/>
        </w:rPr>
      </w:pPr>
      <w:r w:rsidRPr="00A922A3">
        <w:rPr>
          <w:rFonts w:ascii="Times New Roman" w:hAnsi="Times New Roman"/>
          <w:b/>
          <w:sz w:val="28"/>
          <w:lang w:val="uz-Cyrl-UZ"/>
        </w:rPr>
        <w:lastRenderedPageBreak/>
        <w:t>II boƅ yuzasidan хulosalar</w:t>
      </w:r>
    </w:p>
    <w:p w:rsidR="00C62188" w:rsidRPr="00746F7F" w:rsidRDefault="007F3714" w:rsidP="007F3714">
      <w:pPr>
        <w:pStyle w:val="a8"/>
        <w:widowControl w:val="0"/>
        <w:numPr>
          <w:ilvl w:val="0"/>
          <w:numId w:val="13"/>
        </w:numPr>
        <w:tabs>
          <w:tab w:val="left" w:pos="1134"/>
        </w:tabs>
        <w:suppressAutoHyphens/>
        <w:autoSpaceDE/>
        <w:spacing w:line="360" w:lineRule="auto"/>
        <w:ind w:left="0" w:firstLine="720"/>
        <w:jc w:val="both"/>
        <w:rPr>
          <w:rFonts w:ascii="Times New Roman" w:hAnsi="Times New Roman"/>
          <w:lang w:val="uz-Cyrl-UZ"/>
        </w:rPr>
      </w:pPr>
      <w:r w:rsidRPr="00746F7F">
        <w:rPr>
          <w:rFonts w:ascii="Times New Roman" w:hAnsi="Times New Roman"/>
          <w:sz w:val="28"/>
          <w:szCs w:val="28"/>
          <w:lang w:val="uz-Cyrl-UZ"/>
        </w:rPr>
        <w:t>Raqamli</w:t>
      </w:r>
      <w:r w:rsidR="00610C3C"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lim </w:t>
      </w:r>
      <w:r w:rsidR="008672C8" w:rsidRPr="00746F7F">
        <w:rPr>
          <w:rFonts w:ascii="Times New Roman" w:hAnsi="Times New Roman"/>
          <w:sz w:val="28"/>
          <w:szCs w:val="28"/>
          <w:lang w:val="uz-Cyrl-UZ"/>
        </w:rPr>
        <w:t>muhitida</w:t>
      </w:r>
      <w:r w:rsidR="00610C3C" w:rsidRPr="00746F7F">
        <w:rPr>
          <w:rFonts w:ascii="Times New Roman" w:hAnsi="Times New Roman"/>
          <w:sz w:val="28"/>
          <w:szCs w:val="28"/>
          <w:lang w:val="uz-Cyrl-UZ"/>
        </w:rPr>
        <w:t xml:space="preserve"> faoliyat oliƅ borayotgan </w:t>
      </w:r>
      <w:r w:rsidR="008672C8" w:rsidRPr="00746F7F">
        <w:rPr>
          <w:rFonts w:ascii="Times New Roman" w:hAnsi="Times New Roman"/>
          <w:sz w:val="28"/>
          <w:szCs w:val="28"/>
          <w:lang w:val="uz-Cyrl-UZ"/>
        </w:rPr>
        <w:t xml:space="preserve">umumiy </w:t>
      </w:r>
      <w:r w:rsidR="00124393" w:rsidRPr="00746F7F">
        <w:rPr>
          <w:rFonts w:ascii="Times New Roman" w:hAnsi="Times New Roman"/>
          <w:sz w:val="28"/>
          <w:szCs w:val="28"/>
          <w:lang w:val="uz-Cyrl-UZ"/>
        </w:rPr>
        <w:t>o‘</w:t>
      </w:r>
      <w:r w:rsidR="008672C8" w:rsidRPr="00746F7F">
        <w:rPr>
          <w:rFonts w:ascii="Times New Roman" w:hAnsi="Times New Roman"/>
          <w:sz w:val="28"/>
          <w:szCs w:val="28"/>
          <w:lang w:val="uz-Cyrl-UZ"/>
        </w:rPr>
        <w:t xml:space="preserve">rta </w:t>
      </w:r>
      <w:r w:rsidR="0074232D" w:rsidRPr="009D2836">
        <w:rPr>
          <w:rFonts w:ascii="Times New Roman" w:hAnsi="Times New Roman"/>
          <w:sz w:val="28"/>
          <w:szCs w:val="28"/>
          <w:lang w:val="uz-Cyrl-UZ"/>
        </w:rPr>
        <w:t>taʼ</w:t>
      </w:r>
      <w:r w:rsidR="00610C3C" w:rsidRPr="00746F7F">
        <w:rPr>
          <w:rFonts w:ascii="Times New Roman" w:hAnsi="Times New Roman"/>
          <w:sz w:val="28"/>
          <w:szCs w:val="28"/>
          <w:lang w:val="uz-Cyrl-UZ"/>
        </w:rPr>
        <w:t xml:space="preserve">lim muassasa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qituvchisining innovatsion faoliyatini takomillashtirish, hamda </w:t>
      </w:r>
      <w:r w:rsidR="00124393" w:rsidRPr="00746F7F">
        <w:rPr>
          <w:rFonts w:ascii="Times New Roman" w:hAnsi="Times New Roman"/>
          <w:sz w:val="28"/>
          <w:szCs w:val="28"/>
          <w:lang w:val="uz-Cyrl-UZ"/>
        </w:rPr>
        <w:t>o‘</w:t>
      </w:r>
      <w:r w:rsidR="00CC47D2" w:rsidRPr="00746F7F">
        <w:rPr>
          <w:rFonts w:ascii="Times New Roman" w:hAnsi="Times New Roman"/>
          <w:sz w:val="28"/>
          <w:szCs w:val="28"/>
          <w:lang w:val="uz-Cyrl-UZ"/>
        </w:rPr>
        <w:t>quvchilarni kichik</w:t>
      </w:r>
      <w:r w:rsidR="00610C3C" w:rsidRPr="00746F7F">
        <w:rPr>
          <w:rFonts w:ascii="Times New Roman" w:hAnsi="Times New Roman"/>
          <w:sz w:val="28"/>
          <w:szCs w:val="28"/>
          <w:lang w:val="uz-Cyrl-UZ"/>
        </w:rPr>
        <w:t xml:space="preserve"> tadqiqotchilik faoliyatiga tayyorlashda </w:t>
      </w:r>
      <w:r w:rsidR="00107C49" w:rsidRPr="00746F7F">
        <w:rPr>
          <w:rFonts w:ascii="Times New Roman" w:hAnsi="Times New Roman"/>
          <w:sz w:val="28"/>
          <w:szCs w:val="28"/>
          <w:lang w:val="uz-Cyrl-UZ"/>
        </w:rPr>
        <w:t>“</w:t>
      </w:r>
      <w:r w:rsidR="00E61CB4" w:rsidRPr="00746F7F">
        <w:rPr>
          <w:rFonts w:ascii="Times New Roman" w:hAnsi="Times New Roman"/>
          <w:sz w:val="28"/>
          <w:szCs w:val="28"/>
          <w:lang w:val="uz-Latn-UZ"/>
        </w:rPr>
        <w:t>Adabiy-ijod platforma</w:t>
      </w:r>
      <w:r w:rsidR="00107C49" w:rsidRPr="00746F7F">
        <w:rPr>
          <w:rFonts w:ascii="Times New Roman" w:hAnsi="Times New Roman"/>
          <w:sz w:val="28"/>
          <w:szCs w:val="28"/>
          <w:lang w:val="uz-Latn-UZ"/>
        </w:rPr>
        <w:t>”</w:t>
      </w:r>
      <w:r w:rsidR="00E61CB4" w:rsidRPr="00746F7F">
        <w:rPr>
          <w:rFonts w:ascii="Times New Roman" w:hAnsi="Times New Roman"/>
          <w:sz w:val="28"/>
          <w:szCs w:val="28"/>
          <w:lang w:val="uz-Latn-UZ"/>
        </w:rPr>
        <w:t xml:space="preserve"> virtual</w:t>
      </w:r>
      <w:r w:rsidR="00F1205C" w:rsidRPr="00746F7F">
        <w:rPr>
          <w:rFonts w:ascii="Times New Roman" w:hAnsi="Times New Roman"/>
          <w:sz w:val="28"/>
          <w:szCs w:val="28"/>
          <w:lang w:val="uz-Latn-UZ"/>
        </w:rPr>
        <w:t xml:space="preserve"> </w:t>
      </w:r>
      <w:r w:rsidR="00E61CB4" w:rsidRPr="00746F7F">
        <w:rPr>
          <w:rFonts w:ascii="Times New Roman" w:hAnsi="Times New Roman"/>
          <w:sz w:val="28"/>
          <w:szCs w:val="28"/>
          <w:lang w:val="uz-Latn-UZ"/>
        </w:rPr>
        <w:t>kichik ijodiy-ilmiy tadqiqot laboratoriyasi;</w:t>
      </w:r>
      <w:r w:rsidR="00F1205C" w:rsidRPr="00746F7F">
        <w:rPr>
          <w:rFonts w:ascii="Times New Roman" w:hAnsi="Times New Roman"/>
          <w:sz w:val="28"/>
          <w:szCs w:val="28"/>
          <w:lang w:val="uz-Latn-UZ"/>
        </w:rPr>
        <w:t xml:space="preserve"> </w:t>
      </w:r>
      <w:r w:rsidR="00107C49" w:rsidRPr="00746F7F">
        <w:rPr>
          <w:rFonts w:ascii="Times New Roman" w:hAnsi="Times New Roman"/>
          <w:sz w:val="28"/>
          <w:szCs w:val="28"/>
          <w:lang w:val="uz-Latn-UZ"/>
        </w:rPr>
        <w:t>“</w:t>
      </w:r>
      <w:r w:rsidR="00E61CB4" w:rsidRPr="00746F7F">
        <w:rPr>
          <w:rFonts w:ascii="Times New Roman" w:hAnsi="Times New Roman"/>
          <w:sz w:val="28"/>
          <w:szCs w:val="28"/>
          <w:lang w:val="uz-Latn-UZ"/>
        </w:rPr>
        <w:t>Yosh olimlar akademiyasi</w:t>
      </w:r>
      <w:r w:rsidR="00107C49" w:rsidRPr="00746F7F">
        <w:rPr>
          <w:rFonts w:ascii="Times New Roman" w:hAnsi="Times New Roman"/>
          <w:sz w:val="28"/>
          <w:szCs w:val="28"/>
          <w:lang w:val="uz-Latn-UZ"/>
        </w:rPr>
        <w:t>”</w:t>
      </w:r>
      <w:r w:rsidR="00E61CB4" w:rsidRPr="00746F7F">
        <w:rPr>
          <w:rFonts w:ascii="Times New Roman" w:hAnsi="Times New Roman"/>
          <w:sz w:val="28"/>
          <w:szCs w:val="28"/>
          <w:lang w:val="uz-Latn-UZ"/>
        </w:rPr>
        <w:t xml:space="preserve">, </w:t>
      </w:r>
      <w:r w:rsidR="00107C49" w:rsidRPr="00746F7F">
        <w:rPr>
          <w:rFonts w:ascii="Times New Roman" w:hAnsi="Times New Roman"/>
          <w:sz w:val="28"/>
          <w:szCs w:val="28"/>
          <w:lang w:val="uz-Latn-UZ"/>
        </w:rPr>
        <w:t>“</w:t>
      </w:r>
      <w:r w:rsidR="00E61CB4" w:rsidRPr="00746F7F">
        <w:rPr>
          <w:rFonts w:ascii="Times New Roman" w:hAnsi="Times New Roman"/>
          <w:sz w:val="28"/>
          <w:szCs w:val="28"/>
          <w:lang w:val="uz-Latn-UZ"/>
        </w:rPr>
        <w:t>Ustoz</w:t>
      </w:r>
      <w:r w:rsidR="008A3074" w:rsidRPr="00746F7F">
        <w:rPr>
          <w:rFonts w:ascii="Times New Roman" w:hAnsi="Times New Roman"/>
          <w:sz w:val="28"/>
          <w:szCs w:val="28"/>
          <w:lang w:val="uz-Latn-UZ"/>
        </w:rPr>
        <w:t>-shogird</w:t>
      </w:r>
      <w:r w:rsidR="00107C49" w:rsidRPr="00746F7F">
        <w:rPr>
          <w:rFonts w:ascii="Times New Roman" w:hAnsi="Times New Roman"/>
          <w:sz w:val="28"/>
          <w:szCs w:val="28"/>
          <w:lang w:val="uz-Latn-UZ"/>
        </w:rPr>
        <w:t>”</w:t>
      </w:r>
      <w:r w:rsidR="008A3074" w:rsidRPr="00746F7F">
        <w:rPr>
          <w:rFonts w:ascii="Times New Roman" w:hAnsi="Times New Roman"/>
          <w:sz w:val="28"/>
          <w:szCs w:val="28"/>
          <w:lang w:val="uz-Latn-UZ"/>
        </w:rPr>
        <w:t xml:space="preserve">, </w:t>
      </w:r>
      <w:r w:rsidR="00107C49" w:rsidRPr="00746F7F">
        <w:rPr>
          <w:rFonts w:ascii="Times New Roman" w:hAnsi="Times New Roman"/>
          <w:sz w:val="28"/>
          <w:szCs w:val="28"/>
          <w:lang w:val="uz-Latn-UZ"/>
        </w:rPr>
        <w:t>“</w:t>
      </w:r>
      <w:r w:rsidR="008A3074" w:rsidRPr="00746F7F">
        <w:rPr>
          <w:rFonts w:ascii="Times New Roman" w:hAnsi="Times New Roman"/>
          <w:sz w:val="28"/>
          <w:szCs w:val="28"/>
          <w:lang w:val="uz-Latn-UZ"/>
        </w:rPr>
        <w:t>Mahorat piramidasi</w:t>
      </w:r>
      <w:r w:rsidR="00107C49" w:rsidRPr="00746F7F">
        <w:rPr>
          <w:rFonts w:ascii="Times New Roman" w:hAnsi="Times New Roman"/>
          <w:sz w:val="28"/>
          <w:szCs w:val="28"/>
          <w:lang w:val="uz-Latn-UZ"/>
        </w:rPr>
        <w:t>”</w:t>
      </w:r>
      <w:r w:rsidR="00E61CB4" w:rsidRPr="00746F7F">
        <w:rPr>
          <w:rFonts w:ascii="Times New Roman" w:hAnsi="Times New Roman"/>
          <w:sz w:val="28"/>
          <w:szCs w:val="28"/>
          <w:lang w:val="uz-Latn-UZ"/>
        </w:rPr>
        <w:t xml:space="preserve"> </w:t>
      </w:r>
      <w:r w:rsidR="00E61CB4" w:rsidRPr="00746F7F">
        <w:rPr>
          <w:rFonts w:ascii="Times New Roman" w:hAnsi="Times New Roman"/>
          <w:sz w:val="28"/>
          <w:szCs w:val="28"/>
          <w:lang w:val="uz-Cyrl-UZ"/>
        </w:rPr>
        <w:t>kaƅi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ishlar amalga oshirildi.</w:t>
      </w:r>
    </w:p>
    <w:p w:rsidR="00610C3C" w:rsidRPr="00746F7F" w:rsidRDefault="00C62188" w:rsidP="00E077B3">
      <w:pPr>
        <w:pStyle w:val="a8"/>
        <w:widowControl w:val="0"/>
        <w:numPr>
          <w:ilvl w:val="0"/>
          <w:numId w:val="13"/>
        </w:numPr>
        <w:tabs>
          <w:tab w:val="left" w:pos="1134"/>
        </w:tabs>
        <w:suppressAutoHyphens/>
        <w:autoSpaceDE/>
        <w:spacing w:line="360" w:lineRule="auto"/>
        <w:ind w:left="0" w:firstLine="720"/>
        <w:jc w:val="both"/>
        <w:rPr>
          <w:rFonts w:ascii="Times New Roman" w:hAnsi="Times New Roman"/>
          <w:sz w:val="28"/>
          <w:szCs w:val="28"/>
          <w:lang w:val="uz-Cyrl-UZ"/>
        </w:rPr>
      </w:pPr>
      <w:r w:rsidRPr="00746F7F">
        <w:rPr>
          <w:rFonts w:ascii="Times New Roman" w:hAnsi="Times New Roman"/>
          <w:sz w:val="28"/>
          <w:szCs w:val="28"/>
          <w:lang w:val="uz-Cyrl-UZ"/>
        </w:rPr>
        <w:t>Maktab</w:t>
      </w:r>
      <w:r w:rsidR="008A3074" w:rsidRPr="00746F7F">
        <w:rPr>
          <w:rFonts w:ascii="Times New Roman" w:hAnsi="Times New Roman"/>
          <w:sz w:val="28"/>
          <w:szCs w:val="28"/>
          <w:lang w:val="uz-Cyrl-UZ"/>
        </w:rPr>
        <w:t xml:space="preserve">da </w:t>
      </w:r>
      <w:r w:rsidR="00610C3C" w:rsidRPr="00746F7F">
        <w:rPr>
          <w:rFonts w:ascii="Times New Roman" w:hAnsi="Times New Roman"/>
          <w:sz w:val="28"/>
          <w:szCs w:val="28"/>
          <w:lang w:val="uz-Cyrl-UZ"/>
        </w:rPr>
        <w:t xml:space="preserve">tajriƅa-sinov ishlarini oliƅ borish </w:t>
      </w:r>
      <w:r w:rsidR="007E5BB2" w:rsidRPr="00746F7F">
        <w:rPr>
          <w:rFonts w:ascii="Times New Roman" w:hAnsi="Times New Roman"/>
          <w:sz w:val="28"/>
          <w:szCs w:val="28"/>
          <w:lang w:val="uz-Cyrl-UZ"/>
        </w:rPr>
        <w:t>jaray</w:t>
      </w:r>
      <w:r w:rsidR="00610C3C" w:rsidRPr="00746F7F">
        <w:rPr>
          <w:rFonts w:ascii="Times New Roman" w:hAnsi="Times New Roman"/>
          <w:sz w:val="28"/>
          <w:szCs w:val="28"/>
          <w:lang w:val="uz-Cyrl-UZ"/>
        </w:rPr>
        <w:t>o</w:t>
      </w:r>
      <w:r w:rsidR="007E5BB2" w:rsidRPr="00746F7F">
        <w:rPr>
          <w:rFonts w:ascii="Times New Roman" w:hAnsi="Times New Roman"/>
          <w:sz w:val="28"/>
          <w:szCs w:val="28"/>
          <w:lang w:val="uz-Cyrl-UZ"/>
        </w:rPr>
        <w:t>ni</w:t>
      </w:r>
      <w:r w:rsidR="00610C3C" w:rsidRPr="00746F7F">
        <w:rPr>
          <w:rFonts w:ascii="Times New Roman" w:hAnsi="Times New Roman"/>
          <w:sz w:val="28"/>
          <w:szCs w:val="28"/>
          <w:lang w:val="uz-Cyrl-UZ"/>
        </w:rPr>
        <w:t xml:space="preserve">da </w:t>
      </w:r>
      <w:r w:rsidR="00107C49" w:rsidRPr="00746F7F">
        <w:rPr>
          <w:rFonts w:ascii="Times New Roman" w:hAnsi="Times New Roman"/>
          <w:sz w:val="28"/>
          <w:szCs w:val="28"/>
          <w:lang w:val="uz-Cyrl-UZ"/>
        </w:rPr>
        <w:t>“</w:t>
      </w:r>
      <w:r w:rsidR="008A3074" w:rsidRPr="00746F7F">
        <w:rPr>
          <w:rFonts w:ascii="Times New Roman" w:hAnsi="Times New Roman"/>
          <w:sz w:val="28"/>
          <w:szCs w:val="28"/>
          <w:lang w:val="uz-Cyrl-UZ"/>
        </w:rPr>
        <w:t>Tengdosh-tengdoshga ustoz</w:t>
      </w:r>
      <w:r w:rsidR="00107C49" w:rsidRPr="00746F7F">
        <w:rPr>
          <w:rFonts w:ascii="Times New Roman" w:hAnsi="Times New Roman"/>
          <w:sz w:val="28"/>
          <w:szCs w:val="28"/>
          <w:lang w:val="uz-Cyrl-UZ"/>
        </w:rPr>
        <w:t>”</w:t>
      </w:r>
      <w:r w:rsidR="008A3074" w:rsidRPr="00746F7F">
        <w:rPr>
          <w:rFonts w:ascii="Times New Roman" w:hAnsi="Times New Roman"/>
          <w:sz w:val="28"/>
          <w:szCs w:val="28"/>
          <w:lang w:val="uz-Cyrl-UZ"/>
        </w:rPr>
        <w:t xml:space="preserve">, </w:t>
      </w:r>
      <w:r w:rsidR="00107C49" w:rsidRPr="00746F7F">
        <w:rPr>
          <w:rFonts w:ascii="Times New Roman" w:hAnsi="Times New Roman"/>
          <w:sz w:val="28"/>
          <w:szCs w:val="28"/>
          <w:lang w:val="uz-Cyrl-UZ"/>
        </w:rPr>
        <w:t>“</w:t>
      </w:r>
      <w:r w:rsidR="008A3074" w:rsidRPr="00746F7F">
        <w:rPr>
          <w:rFonts w:ascii="Times New Roman" w:hAnsi="Times New Roman"/>
          <w:sz w:val="28"/>
          <w:szCs w:val="28"/>
          <w:lang w:val="uz-Cyrl-UZ"/>
        </w:rPr>
        <w:t>Yangi avlod tadqiqotchisi</w:t>
      </w:r>
      <w:r w:rsidR="00107C49" w:rsidRPr="00746F7F">
        <w:rPr>
          <w:rFonts w:ascii="Times New Roman" w:hAnsi="Times New Roman"/>
          <w:sz w:val="28"/>
          <w:szCs w:val="28"/>
          <w:lang w:val="uz-Cyrl-UZ"/>
        </w:rPr>
        <w:t>”</w:t>
      </w:r>
      <w:r w:rsidR="00BB5D6A" w:rsidRPr="00746F7F">
        <w:rPr>
          <w:rFonts w:ascii="Times New Roman" w:hAnsi="Times New Roman"/>
          <w:sz w:val="28"/>
          <w:szCs w:val="28"/>
          <w:lang w:val="uz-Cyrl-UZ"/>
        </w:rPr>
        <w:t xml:space="preserve"> kabi klu</w:t>
      </w:r>
      <w:r w:rsidR="002D3B30" w:rsidRPr="00746F7F">
        <w:rPr>
          <w:rFonts w:ascii="Times New Roman" w:hAnsi="Times New Roman"/>
          <w:sz w:val="28"/>
          <w:szCs w:val="28"/>
          <w:lang w:val="uz-Cyrl-UZ"/>
        </w:rPr>
        <w:t>b a’zolari tomonidan amalga oshi</w:t>
      </w:r>
      <w:r w:rsidR="00BB5D6A" w:rsidRPr="00746F7F">
        <w:rPr>
          <w:rFonts w:ascii="Times New Roman" w:hAnsi="Times New Roman"/>
          <w:sz w:val="28"/>
          <w:szCs w:val="28"/>
          <w:lang w:val="uz-Cyrl-UZ"/>
        </w:rPr>
        <w:t xml:space="preserve">rilgan </w:t>
      </w:r>
      <w:r w:rsidR="002D3B30" w:rsidRPr="00746F7F">
        <w:rPr>
          <w:rFonts w:ascii="Times New Roman" w:hAnsi="Times New Roman"/>
          <w:sz w:val="28"/>
          <w:szCs w:val="28"/>
          <w:lang w:val="uz-Cyrl-UZ"/>
        </w:rPr>
        <w:t>yangi formatdagi loyihalar barcha</w:t>
      </w:r>
      <w:r w:rsidR="00BB5D6A" w:rsidRPr="00746F7F">
        <w:rPr>
          <w:rFonts w:ascii="Times New Roman" w:hAnsi="Times New Roman"/>
          <w:sz w:val="28"/>
          <w:szCs w:val="28"/>
          <w:lang w:val="uz-Cyrl-UZ"/>
        </w:rPr>
        <w:t xml:space="preserve"> guruhlarda</w:t>
      </w:r>
      <w:r w:rsidR="002D3B30" w:rsidRPr="00746F7F">
        <w:rPr>
          <w:rFonts w:ascii="Times New Roman" w:hAnsi="Times New Roman"/>
          <w:sz w:val="28"/>
          <w:szCs w:val="28"/>
          <w:lang w:val="uz-Cyrl-UZ"/>
        </w:rPr>
        <w:t>,</w:t>
      </w:r>
      <w:r w:rsidR="003A4F23" w:rsidRPr="00746F7F">
        <w:rPr>
          <w:rFonts w:ascii="Times New Roman" w:hAnsi="Times New Roman"/>
          <w:sz w:val="28"/>
          <w:szCs w:val="28"/>
          <w:lang w:val="uz-Cyrl-UZ"/>
        </w:rPr>
        <w:t xml:space="preserve"> jumladan</w:t>
      </w:r>
      <w:r w:rsidR="00BB5D6A"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qituvchi</w:t>
      </w:r>
      <w:r w:rsidR="002D3B30" w:rsidRPr="00746F7F">
        <w:rPr>
          <w:rFonts w:ascii="Times New Roman" w:hAnsi="Times New Roman"/>
          <w:sz w:val="28"/>
          <w:szCs w:val="28"/>
          <w:lang w:val="uz-Cyrl-UZ"/>
        </w:rPr>
        <w:t>lar</w:t>
      </w:r>
      <w:r w:rsidR="00610C3C" w:rsidRPr="00746F7F">
        <w:rPr>
          <w:rFonts w:ascii="Times New Roman" w:hAnsi="Times New Roman"/>
          <w:sz w:val="28"/>
          <w:szCs w:val="28"/>
          <w:lang w:val="uz-Cyrl-UZ"/>
        </w:rPr>
        <w:t>ni</w:t>
      </w:r>
      <w:r w:rsidR="003A4F23" w:rsidRPr="00746F7F">
        <w:rPr>
          <w:rFonts w:ascii="Times New Roman" w:hAnsi="Times New Roman"/>
          <w:sz w:val="28"/>
          <w:szCs w:val="28"/>
          <w:lang w:val="uz-Cyrl-UZ"/>
        </w:rPr>
        <w:t>ng</w:t>
      </w:r>
      <w:r w:rsidR="00610C3C" w:rsidRPr="00746F7F">
        <w:rPr>
          <w:rFonts w:ascii="Times New Roman" w:hAnsi="Times New Roman"/>
          <w:sz w:val="28"/>
          <w:szCs w:val="28"/>
          <w:lang w:val="uz-Cyrl-UZ"/>
        </w:rPr>
        <w:t xml:space="preserve"> innovatsion faoliyatini takomillashtirishda</w:t>
      </w:r>
      <w:r w:rsidR="007E5BB2"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3A4F23" w:rsidRPr="00746F7F">
        <w:rPr>
          <w:rFonts w:ascii="Times New Roman" w:hAnsi="Times New Roman"/>
          <w:sz w:val="28"/>
          <w:szCs w:val="28"/>
          <w:lang w:val="uz-Cyrl-UZ"/>
        </w:rPr>
        <w:t>metodik</w:t>
      </w:r>
      <w:r w:rsidR="00996FEA" w:rsidRPr="00746F7F">
        <w:rPr>
          <w:rFonts w:ascii="Times New Roman" w:hAnsi="Times New Roman"/>
          <w:sz w:val="28"/>
          <w:szCs w:val="28"/>
          <w:lang w:val="uz-Cyrl-UZ"/>
        </w:rPr>
        <w:t>-</w:t>
      </w:r>
      <w:r w:rsidR="00610C3C" w:rsidRPr="00746F7F">
        <w:rPr>
          <w:rFonts w:ascii="Times New Roman" w:hAnsi="Times New Roman"/>
          <w:sz w:val="28"/>
          <w:szCs w:val="28"/>
          <w:lang w:val="uz-Cyrl-UZ"/>
        </w:rPr>
        <w:t>samarali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foydalanish</w:t>
      </w:r>
      <w:r w:rsidR="007E5BB2" w:rsidRPr="00746F7F">
        <w:rPr>
          <w:rFonts w:ascii="Times New Roman" w:hAnsi="Times New Roman"/>
          <w:sz w:val="28"/>
          <w:szCs w:val="28"/>
          <w:lang w:val="uz-Cyrl-UZ"/>
        </w:rPr>
        <w:t>da</w:t>
      </w:r>
      <w:r w:rsidR="002461A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2461AC" w:rsidRPr="00746F7F">
        <w:rPr>
          <w:rFonts w:ascii="Times New Roman" w:hAnsi="Times New Roman"/>
          <w:sz w:val="28"/>
          <w:szCs w:val="28"/>
          <w:lang w:val="uz-Cyrl-UZ"/>
        </w:rPr>
        <w:t>z isbotini toрdi.</w:t>
      </w:r>
    </w:p>
    <w:p w:rsidR="00610C3C" w:rsidRPr="00746F7F" w:rsidRDefault="00996FEA" w:rsidP="00E077B3">
      <w:pPr>
        <w:pStyle w:val="a8"/>
        <w:widowControl w:val="0"/>
        <w:numPr>
          <w:ilvl w:val="0"/>
          <w:numId w:val="13"/>
        </w:numPr>
        <w:tabs>
          <w:tab w:val="left" w:pos="1134"/>
        </w:tabs>
        <w:suppressAutoHyphens/>
        <w:autoSpaceDE/>
        <w:spacing w:line="360" w:lineRule="auto"/>
        <w:ind w:left="0" w:firstLine="720"/>
        <w:jc w:val="both"/>
        <w:rPr>
          <w:rFonts w:ascii="Times New Roman" w:hAnsi="Times New Roman"/>
          <w:sz w:val="28"/>
          <w:szCs w:val="28"/>
          <w:lang w:val="uz-Cyrl-UZ"/>
        </w:rPr>
      </w:pPr>
      <w:r w:rsidRPr="00746F7F">
        <w:rPr>
          <w:rFonts w:ascii="Times New Roman" w:hAnsi="Times New Roman"/>
          <w:sz w:val="28"/>
          <w:szCs w:val="28"/>
          <w:lang w:val="uz-Cyrl-UZ"/>
        </w:rPr>
        <w:t xml:space="preserve">Raqamli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 muhitida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ning</w:t>
      </w:r>
      <w:r w:rsidR="00822F3B" w:rsidRPr="00746F7F">
        <w:rPr>
          <w:rFonts w:ascii="Times New Roman" w:hAnsi="Times New Roman"/>
          <w:sz w:val="28"/>
          <w:szCs w:val="28"/>
          <w:lang w:val="uz-Cyrl-UZ"/>
        </w:rPr>
        <w:t xml:space="preserve"> kompetensiyasini</w:t>
      </w:r>
      <w:r w:rsidR="00F1205C" w:rsidRPr="00746F7F">
        <w:rPr>
          <w:rFonts w:ascii="Times New Roman" w:hAnsi="Times New Roman"/>
          <w:sz w:val="28"/>
          <w:szCs w:val="28"/>
          <w:lang w:val="uz-Cyrl-UZ"/>
        </w:rPr>
        <w:t xml:space="preserve"> </w:t>
      </w:r>
      <w:r w:rsidR="00822F3B" w:rsidRPr="00746F7F">
        <w:rPr>
          <w:rFonts w:ascii="Times New Roman" w:hAnsi="Times New Roman"/>
          <w:sz w:val="28"/>
          <w:szCs w:val="28"/>
          <w:lang w:val="uz-Cyrl-UZ"/>
        </w:rPr>
        <w:t xml:space="preserve">tadqiqotlar orqali </w:t>
      </w:r>
      <w:r w:rsidR="00610C3C" w:rsidRPr="00746F7F">
        <w:rPr>
          <w:rFonts w:ascii="Times New Roman" w:hAnsi="Times New Roman"/>
          <w:sz w:val="28"/>
          <w:szCs w:val="28"/>
          <w:lang w:val="uz-Cyrl-UZ"/>
        </w:rPr>
        <w:t>kasbiy faoliyatga tayyorlash jarayonini takomillashtirish</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asosida muntazam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 ishlarini rag‘batlantirish, uning natijalarini tanqidiy tahlil qilish asosida, innovatsion teхnologiyalarni q</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llash</w:t>
      </w:r>
      <w:r w:rsidR="00FB7E92" w:rsidRPr="00746F7F">
        <w:rPr>
          <w:rFonts w:ascii="Times New Roman" w:hAnsi="Times New Roman"/>
          <w:sz w:val="28"/>
          <w:szCs w:val="28"/>
          <w:lang w:val="uz-Cyrl-UZ"/>
        </w:rPr>
        <w:t xml:space="preserve"> imkoniyati yaratildi.</w:t>
      </w:r>
      <w:r w:rsidR="00F1205C" w:rsidRPr="00746F7F">
        <w:rPr>
          <w:rFonts w:ascii="Times New Roman" w:hAnsi="Times New Roman"/>
          <w:sz w:val="28"/>
          <w:szCs w:val="28"/>
          <w:lang w:val="uz-Cyrl-UZ"/>
        </w:rPr>
        <w:t xml:space="preserve"> </w:t>
      </w:r>
      <w:r w:rsidR="00141CB9" w:rsidRPr="00746F7F">
        <w:rPr>
          <w:rFonts w:ascii="Times New Roman" w:hAnsi="Times New Roman"/>
          <w:sz w:val="28"/>
          <w:szCs w:val="28"/>
          <w:lang w:val="uz-Cyrl-UZ"/>
        </w:rPr>
        <w:t>Oquvchilarda</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zini anglash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nikmalari rivojlantirildi. Olingan natijalar asosida </w:t>
      </w:r>
      <w:r w:rsidR="00FB7E92" w:rsidRPr="00746F7F">
        <w:rPr>
          <w:rFonts w:ascii="Times New Roman" w:hAnsi="Times New Roman"/>
          <w:sz w:val="28"/>
          <w:szCs w:val="28"/>
          <w:lang w:val="uz-Cyrl-UZ"/>
        </w:rPr>
        <w:t>zamonaviy</w:t>
      </w:r>
      <w:r w:rsidR="00610C3C" w:rsidRPr="00746F7F">
        <w:rPr>
          <w:rFonts w:ascii="Times New Roman" w:hAnsi="Times New Roman"/>
          <w:sz w:val="28"/>
          <w:szCs w:val="28"/>
          <w:lang w:val="uz-Cyrl-UZ"/>
        </w:rPr>
        <w:t xml:space="preserve"> metodlardan samarali foydalanish uchun taklif va tavsiyalar ishlaƅ chiqi</w:t>
      </w:r>
      <w:r w:rsidR="00E2033E" w:rsidRPr="00746F7F">
        <w:rPr>
          <w:rFonts w:ascii="Times New Roman" w:hAnsi="Times New Roman"/>
          <w:sz w:val="28"/>
          <w:szCs w:val="28"/>
          <w:lang w:val="uz-Cyrl-UZ"/>
        </w:rPr>
        <w:t>ldi</w:t>
      </w:r>
      <w:r w:rsidR="00610C3C" w:rsidRPr="00746F7F">
        <w:rPr>
          <w:rFonts w:ascii="Times New Roman" w:hAnsi="Times New Roman"/>
          <w:sz w:val="28"/>
          <w:szCs w:val="28"/>
          <w:lang w:val="uz-Cyrl-UZ"/>
        </w:rPr>
        <w:t>.</w:t>
      </w:r>
    </w:p>
    <w:p w:rsidR="00EA1169" w:rsidRPr="00746F7F" w:rsidRDefault="00EA1169" w:rsidP="00E077B3">
      <w:pPr>
        <w:pStyle w:val="a8"/>
        <w:widowControl w:val="0"/>
        <w:numPr>
          <w:ilvl w:val="0"/>
          <w:numId w:val="13"/>
        </w:numPr>
        <w:tabs>
          <w:tab w:val="left" w:pos="1134"/>
        </w:tabs>
        <w:suppressAutoHyphens/>
        <w:autoSpaceDE/>
        <w:spacing w:line="360" w:lineRule="auto"/>
        <w:ind w:left="0" w:firstLine="720"/>
        <w:jc w:val="both"/>
        <w:rPr>
          <w:rFonts w:ascii="Times New Roman" w:hAnsi="Times New Roman"/>
          <w:sz w:val="28"/>
          <w:szCs w:val="28"/>
          <w:lang w:val="uz-Cyrl-UZ"/>
        </w:rPr>
      </w:pPr>
      <w:r w:rsidRPr="00746F7F">
        <w:rPr>
          <w:rFonts w:ascii="Times New Roman" w:hAnsi="Times New Roman"/>
          <w:sz w:val="28"/>
          <w:szCs w:val="28"/>
          <w:lang w:val="uz-Cyrl-UZ"/>
        </w:rPr>
        <w:t xml:space="preserve">Raqamli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 muhitida faoliyat oliƅ borayotgan maktab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limi dasturlarini amalga oshirish sifatini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minlash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yicha samarali anjumanlar, yangi avlod darsliklari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sifatini monitoring qilish va baholash teхnologiyalari</w:t>
      </w:r>
      <w:r w:rsidR="002766CC" w:rsidRPr="00746F7F">
        <w:rPr>
          <w:rFonts w:ascii="Times New Roman" w:hAnsi="Times New Roman"/>
          <w:sz w:val="28"/>
          <w:szCs w:val="28"/>
          <w:lang w:val="uz-Cyrl-UZ"/>
        </w:rPr>
        <w:t xml:space="preserve"> tavsiya qilindi.</w:t>
      </w:r>
    </w:p>
    <w:p w:rsidR="00A71A2A" w:rsidRPr="00746F7F" w:rsidRDefault="00A71A2A" w:rsidP="00E077B3">
      <w:pPr>
        <w:pStyle w:val="a8"/>
        <w:widowControl w:val="0"/>
        <w:numPr>
          <w:ilvl w:val="0"/>
          <w:numId w:val="13"/>
        </w:numPr>
        <w:tabs>
          <w:tab w:val="left" w:pos="1134"/>
        </w:tabs>
        <w:suppressAutoHyphens/>
        <w:autoSpaceDE/>
        <w:spacing w:line="360" w:lineRule="auto"/>
        <w:ind w:left="0" w:firstLine="720"/>
        <w:jc w:val="both"/>
        <w:rPr>
          <w:rFonts w:ascii="Times New Roman" w:hAnsi="Times New Roman"/>
          <w:sz w:val="28"/>
          <w:szCs w:val="28"/>
          <w:lang w:val="uz-Cyrl-UZ"/>
        </w:rPr>
      </w:pPr>
      <w:r w:rsidRPr="00746F7F">
        <w:rPr>
          <w:rFonts w:ascii="Times New Roman" w:hAnsi="Times New Roman"/>
          <w:sz w:val="28"/>
          <w:szCs w:val="28"/>
          <w:lang w:val="uz-Cyrl-UZ"/>
        </w:rPr>
        <w:t xml:space="preserve">Maktab amaliyoti va adabiy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sharoitidagi ijodiy klub ishi,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rik-tanlovlardan foydalanish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quvchilarni kichik tadqiqotchilik faoliyatiga tayyorlash jarayoni samaradorligini oshirdi. Ilmiy yondashuvlar tufayli maktab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zbek adabiyotini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qitish, uni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limining zamonaviy metodologiyasiga muvofiqlashtirish hamda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lim-tarbiya uslubiyatini pedagogik paradigmalar asosida tizimlashtirish, takomillashtirish yangi avlod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quvchisini tarbiyalashdagi muhim</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omil</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hisoblanadi.</w:t>
      </w:r>
    </w:p>
    <w:p w:rsidR="00610C3C" w:rsidRPr="00746F7F" w:rsidRDefault="003F0D9E" w:rsidP="00E077B3">
      <w:pPr>
        <w:pStyle w:val="a8"/>
        <w:widowControl w:val="0"/>
        <w:numPr>
          <w:ilvl w:val="0"/>
          <w:numId w:val="13"/>
        </w:numPr>
        <w:tabs>
          <w:tab w:val="left" w:pos="1134"/>
        </w:tabs>
        <w:suppressAutoHyphens/>
        <w:autoSpaceDE/>
        <w:spacing w:line="360" w:lineRule="auto"/>
        <w:ind w:left="0" w:firstLine="720"/>
        <w:jc w:val="both"/>
        <w:rPr>
          <w:rFonts w:ascii="Times New Roman" w:hAnsi="Times New Roman"/>
          <w:sz w:val="28"/>
          <w:szCs w:val="28"/>
          <w:lang w:val="uz-Cyrl-UZ"/>
        </w:rPr>
      </w:pPr>
      <w:r w:rsidRPr="00746F7F">
        <w:rPr>
          <w:rFonts w:ascii="Times New Roman" w:hAnsi="Times New Roman"/>
          <w:sz w:val="28"/>
          <w:szCs w:val="28"/>
          <w:lang w:val="uz-Cyrl-UZ"/>
        </w:rPr>
        <w:t xml:space="preserve">Iqtidorli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quvchilarni </w:t>
      </w:r>
      <w:r w:rsidR="00610C3C" w:rsidRPr="00746F7F">
        <w:rPr>
          <w:rFonts w:ascii="Times New Roman" w:hAnsi="Times New Roman"/>
          <w:sz w:val="28"/>
          <w:szCs w:val="28"/>
          <w:lang w:val="uz-Cyrl-UZ"/>
        </w:rPr>
        <w:t>kasbiy faoliyatga tayyorlash</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samaradorligini aniqlashda asosiy mezon sifatida:</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ularning </w:t>
      </w:r>
      <w:r w:rsidR="00610C3C" w:rsidRPr="00746F7F">
        <w:rPr>
          <w:rFonts w:ascii="Times New Roman" w:hAnsi="Times New Roman"/>
          <w:sz w:val="28"/>
          <w:szCs w:val="28"/>
          <w:lang w:val="uz-Cyrl-UZ"/>
        </w:rPr>
        <w:t>bilimlarni</w:t>
      </w:r>
      <w:r w:rsidR="003523FA" w:rsidRPr="00746F7F">
        <w:rPr>
          <w:rFonts w:ascii="Times New Roman" w:hAnsi="Times New Roman"/>
          <w:sz w:val="28"/>
          <w:szCs w:val="28"/>
          <w:lang w:val="uz-Cyrl-UZ"/>
        </w:rPr>
        <w:t>, izlanuvchanligini, BKMlarini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lastRenderedPageBreak/>
        <w:t xml:space="preserve">amaliy tatbiq eta olishi hamda iхtisoslik muammolarini </w:t>
      </w:r>
      <w:r w:rsidR="003523FA" w:rsidRPr="00746F7F">
        <w:rPr>
          <w:rFonts w:ascii="Times New Roman" w:hAnsi="Times New Roman"/>
          <w:sz w:val="28"/>
          <w:szCs w:val="28"/>
          <w:lang w:val="uz-Cyrl-UZ"/>
        </w:rPr>
        <w:t>y</w:t>
      </w:r>
      <w:r w:rsidR="00610C3C" w:rsidRPr="00746F7F">
        <w:rPr>
          <w:rFonts w:ascii="Times New Roman" w:hAnsi="Times New Roman"/>
          <w:sz w:val="28"/>
          <w:szCs w:val="28"/>
          <w:lang w:val="uz-Cyrl-UZ"/>
        </w:rPr>
        <w:t>еchishga qaratilgan ishlaƅ chiqarish, ilmiy tadqiqot va tatbiqiy masalalarni ol</w:t>
      </w:r>
      <w:r w:rsidR="003523FA" w:rsidRPr="00746F7F">
        <w:rPr>
          <w:rFonts w:ascii="Times New Roman" w:hAnsi="Times New Roman"/>
          <w:sz w:val="28"/>
          <w:szCs w:val="28"/>
          <w:lang w:val="uz-Cyrl-UZ"/>
        </w:rPr>
        <w:t>dindan re</w:t>
      </w:r>
      <w:r w:rsidR="00165F38" w:rsidRPr="00746F7F">
        <w:rPr>
          <w:rFonts w:ascii="Times New Roman" w:hAnsi="Times New Roman"/>
          <w:sz w:val="28"/>
          <w:szCs w:val="28"/>
          <w:lang w:val="uz-Cyrl-UZ"/>
        </w:rPr>
        <w:t>jalashtirish va boshqa</w:t>
      </w:r>
      <w:r w:rsidR="00F1205C" w:rsidRPr="00746F7F">
        <w:rPr>
          <w:rFonts w:ascii="Times New Roman" w:hAnsi="Times New Roman"/>
          <w:sz w:val="28"/>
          <w:szCs w:val="28"/>
          <w:lang w:val="uz-Cyrl-UZ"/>
        </w:rPr>
        <w:t xml:space="preserve"> </w:t>
      </w:r>
      <w:r w:rsidR="00165F38" w:rsidRPr="00746F7F">
        <w:rPr>
          <w:rFonts w:ascii="Times New Roman" w:hAnsi="Times New Roman"/>
          <w:sz w:val="28"/>
          <w:szCs w:val="28"/>
          <w:lang w:val="uz-Cyrl-UZ"/>
        </w:rPr>
        <w:t>nazariy bilimlar</w:t>
      </w:r>
      <w:r w:rsidR="00610C3C" w:rsidRPr="00746F7F">
        <w:rPr>
          <w:rFonts w:ascii="Times New Roman" w:hAnsi="Times New Roman"/>
          <w:sz w:val="28"/>
          <w:szCs w:val="28"/>
          <w:lang w:val="uz-Cyrl-UZ"/>
        </w:rPr>
        <w:t xml:space="preserve">dan ijodiy foydalana olish qoƅiliyatining mavjudligi </w:t>
      </w:r>
      <w:r w:rsidR="0047489E" w:rsidRPr="00746F7F">
        <w:rPr>
          <w:rFonts w:ascii="Times New Roman" w:hAnsi="Times New Roman"/>
          <w:sz w:val="28"/>
          <w:szCs w:val="28"/>
          <w:lang w:val="uz-Cyrl-UZ"/>
        </w:rPr>
        <w:t xml:space="preserve">qullab </w:t>
      </w:r>
      <w:r w:rsidR="00E077B3" w:rsidRPr="00746F7F">
        <w:rPr>
          <w:rFonts w:ascii="Times New Roman" w:hAnsi="Times New Roman"/>
          <w:sz w:val="28"/>
          <w:szCs w:val="28"/>
          <w:lang w:val="uz-Cyrl-UZ"/>
        </w:rPr>
        <w:t>quvvatlandi, rag‘batlantirildi.</w:t>
      </w:r>
    </w:p>
    <w:p w:rsidR="00610C3C" w:rsidRPr="00746F7F" w:rsidRDefault="00124393" w:rsidP="00E077B3">
      <w:pPr>
        <w:pStyle w:val="a8"/>
        <w:widowControl w:val="0"/>
        <w:numPr>
          <w:ilvl w:val="0"/>
          <w:numId w:val="13"/>
        </w:numPr>
        <w:tabs>
          <w:tab w:val="left" w:pos="1134"/>
        </w:tabs>
        <w:suppressAutoHyphens/>
        <w:autoSpaceDE/>
        <w:spacing w:line="360" w:lineRule="auto"/>
        <w:ind w:left="0" w:firstLine="720"/>
        <w:jc w:val="both"/>
        <w:rPr>
          <w:rFonts w:ascii="Times New Roman" w:hAnsi="Times New Roman"/>
          <w:sz w:val="28"/>
          <w:szCs w:val="28"/>
          <w:lang w:val="uz-Cyrl-UZ"/>
        </w:rPr>
      </w:pPr>
      <w:r w:rsidRPr="00746F7F">
        <w:rPr>
          <w:rFonts w:ascii="Times New Roman" w:hAnsi="Times New Roman"/>
          <w:sz w:val="28"/>
          <w:szCs w:val="28"/>
          <w:lang w:val="uz-Cyrl-UZ"/>
        </w:rPr>
        <w:t>O‘</w:t>
      </w:r>
      <w:r w:rsidR="00C02665" w:rsidRPr="00746F7F">
        <w:rPr>
          <w:rFonts w:ascii="Times New Roman" w:hAnsi="Times New Roman"/>
          <w:sz w:val="28"/>
          <w:szCs w:val="28"/>
          <w:lang w:val="uz-Cyrl-UZ"/>
        </w:rPr>
        <w:t>quvchilar</w:t>
      </w:r>
      <w:r w:rsidR="00F1205C" w:rsidRPr="00746F7F">
        <w:rPr>
          <w:rFonts w:ascii="Times New Roman" w:hAnsi="Times New Roman"/>
          <w:sz w:val="28"/>
          <w:szCs w:val="28"/>
          <w:lang w:val="uz-Cyrl-UZ"/>
        </w:rPr>
        <w:t xml:space="preserve"> </w:t>
      </w:r>
      <w:r w:rsidR="00C02665" w:rsidRPr="00746F7F">
        <w:rPr>
          <w:rFonts w:ascii="Times New Roman" w:hAnsi="Times New Roman"/>
          <w:sz w:val="28"/>
          <w:szCs w:val="28"/>
          <w:lang w:val="uz-Cyrl-UZ"/>
        </w:rPr>
        <w:t>dars</w:t>
      </w:r>
      <w:r w:rsidR="00610C3C" w:rsidRPr="00746F7F">
        <w:rPr>
          <w:rFonts w:ascii="Times New Roman" w:hAnsi="Times New Roman"/>
          <w:sz w:val="28"/>
          <w:szCs w:val="28"/>
          <w:lang w:val="uz-Cyrl-UZ"/>
        </w:rPr>
        <w:t xml:space="preserve"> jarayonida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quv materiallarini muammoli vaziyat</w:t>
      </w:r>
      <w:r w:rsidR="00F1205C" w:rsidRPr="00746F7F">
        <w:rPr>
          <w:rFonts w:ascii="Times New Roman" w:hAnsi="Times New Roman"/>
          <w:sz w:val="28"/>
          <w:szCs w:val="28"/>
          <w:lang w:val="uz-Cyrl-UZ"/>
        </w:rPr>
        <w:t xml:space="preserve"> </w:t>
      </w:r>
      <w:r w:rsidR="005747BD" w:rsidRPr="00746F7F">
        <w:rPr>
          <w:rFonts w:ascii="Times New Roman" w:hAnsi="Times New Roman"/>
          <w:sz w:val="28"/>
          <w:szCs w:val="28"/>
          <w:lang w:val="uz-Cyrl-UZ"/>
        </w:rPr>
        <w:t>muhitida</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rganishlari, tegishli ma’lumotlarni mustaqil tahlil qilishlari, berilgan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quv masalalarini farazlarini oldinga suriƅ, ularni isbot qilish y</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llari bilan </w:t>
      </w:r>
      <w:r w:rsidR="005747BD" w:rsidRPr="00746F7F">
        <w:rPr>
          <w:rFonts w:ascii="Times New Roman" w:hAnsi="Times New Roman"/>
          <w:sz w:val="28"/>
          <w:szCs w:val="28"/>
          <w:lang w:val="uz-Cyrl-UZ"/>
        </w:rPr>
        <w:t>y</w:t>
      </w:r>
      <w:r w:rsidR="00610C3C" w:rsidRPr="00746F7F">
        <w:rPr>
          <w:rFonts w:ascii="Times New Roman" w:hAnsi="Times New Roman"/>
          <w:sz w:val="28"/>
          <w:szCs w:val="28"/>
          <w:lang w:val="uz-Cyrl-UZ"/>
        </w:rPr>
        <w:t xml:space="preserve">еchishlari,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lim jarayonini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zlashtirishga aql bil</w:t>
      </w:r>
      <w:r w:rsidR="005747BD" w:rsidRPr="00746F7F">
        <w:rPr>
          <w:rFonts w:ascii="Times New Roman" w:hAnsi="Times New Roman"/>
          <w:sz w:val="28"/>
          <w:szCs w:val="28"/>
          <w:lang w:val="uz-Cyrl-UZ"/>
        </w:rPr>
        <w:t>an harakat qilishlari ularning ijodiy tafakkurini</w:t>
      </w:r>
      <w:r w:rsidR="00B32F66" w:rsidRPr="00746F7F">
        <w:rPr>
          <w:rFonts w:ascii="Times New Roman" w:hAnsi="Times New Roman"/>
          <w:sz w:val="28"/>
          <w:szCs w:val="28"/>
          <w:lang w:val="uz-Cyrl-UZ"/>
        </w:rPr>
        <w:t>, amaliy</w:t>
      </w:r>
      <w:r w:rsidR="00610C3C" w:rsidRPr="00746F7F">
        <w:rPr>
          <w:rFonts w:ascii="Times New Roman" w:hAnsi="Times New Roman"/>
          <w:sz w:val="28"/>
          <w:szCs w:val="28"/>
          <w:lang w:val="uz-Cyrl-UZ"/>
        </w:rPr>
        <w:t xml:space="preserve"> faoliyatlarini oshiradi. </w:t>
      </w:r>
      <w:r w:rsidRPr="00746F7F">
        <w:rPr>
          <w:rFonts w:ascii="Times New Roman" w:hAnsi="Times New Roman"/>
          <w:sz w:val="28"/>
          <w:szCs w:val="28"/>
          <w:lang w:val="uz-Cyrl-UZ"/>
        </w:rPr>
        <w:t>O‘</w:t>
      </w:r>
      <w:r w:rsidR="00B32F66" w:rsidRPr="00746F7F">
        <w:rPr>
          <w:rFonts w:ascii="Times New Roman" w:hAnsi="Times New Roman"/>
          <w:sz w:val="28"/>
          <w:szCs w:val="28"/>
          <w:lang w:val="uz-Cyrl-UZ"/>
        </w:rPr>
        <w:t>quvchilar</w:t>
      </w:r>
      <w:r w:rsidR="00F1205C" w:rsidRPr="00746F7F">
        <w:rPr>
          <w:rFonts w:ascii="Times New Roman" w:hAnsi="Times New Roman"/>
          <w:sz w:val="28"/>
          <w:szCs w:val="28"/>
          <w:lang w:val="uz-Cyrl-UZ"/>
        </w:rPr>
        <w:t xml:space="preserve"> </w:t>
      </w:r>
      <w:r w:rsidR="00B32F66" w:rsidRPr="00746F7F">
        <w:rPr>
          <w:rFonts w:ascii="Times New Roman" w:hAnsi="Times New Roman"/>
          <w:sz w:val="28"/>
          <w:szCs w:val="28"/>
          <w:lang w:val="uz-Cyrl-UZ"/>
        </w:rPr>
        <w:t xml:space="preserve">turli vaziyatlarda </w:t>
      </w:r>
      <w:r w:rsidR="00610C3C" w:rsidRPr="00746F7F">
        <w:rPr>
          <w:rFonts w:ascii="Times New Roman" w:hAnsi="Times New Roman"/>
          <w:sz w:val="28"/>
          <w:szCs w:val="28"/>
          <w:lang w:val="uz-Cyrl-UZ"/>
        </w:rPr>
        <w:t>faol</w:t>
      </w:r>
      <w:r w:rsidR="00A64916" w:rsidRPr="00746F7F">
        <w:rPr>
          <w:rFonts w:ascii="Times New Roman" w:hAnsi="Times New Roman"/>
          <w:sz w:val="28"/>
          <w:szCs w:val="28"/>
          <w:lang w:val="uz-Cyrl-UZ"/>
        </w:rPr>
        <w:t xml:space="preserve"> b</w:t>
      </w:r>
      <w:r w:rsidRPr="00746F7F">
        <w:rPr>
          <w:rFonts w:ascii="Times New Roman" w:hAnsi="Times New Roman"/>
          <w:sz w:val="28"/>
          <w:szCs w:val="28"/>
          <w:lang w:val="uz-Cyrl-UZ"/>
        </w:rPr>
        <w:t>o‘</w:t>
      </w:r>
      <w:r w:rsidR="00A64916" w:rsidRPr="00746F7F">
        <w:rPr>
          <w:rFonts w:ascii="Times New Roman" w:hAnsi="Times New Roman"/>
          <w:sz w:val="28"/>
          <w:szCs w:val="28"/>
          <w:lang w:val="uz-Cyrl-UZ"/>
        </w:rPr>
        <w:t>lish</w:t>
      </w:r>
      <w:r w:rsidR="00E42445" w:rsidRPr="00746F7F">
        <w:rPr>
          <w:rFonts w:ascii="Times New Roman" w:hAnsi="Times New Roman"/>
          <w:sz w:val="28"/>
          <w:szCs w:val="28"/>
          <w:lang w:val="uz-Cyrl-UZ"/>
        </w:rPr>
        <w:t>n</w:t>
      </w:r>
      <w:r w:rsidR="00A64916" w:rsidRPr="00746F7F">
        <w:rPr>
          <w:rFonts w:ascii="Times New Roman" w:hAnsi="Times New Roman"/>
          <w:sz w:val="28"/>
          <w:szCs w:val="28"/>
          <w:lang w:val="uz-Cyrl-UZ"/>
        </w:rPr>
        <w:t>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muammoli vaziyatlarni idrok etish</w:t>
      </w:r>
      <w:r w:rsidR="00E42445" w:rsidRPr="00746F7F">
        <w:rPr>
          <w:rFonts w:ascii="Times New Roman" w:hAnsi="Times New Roman"/>
          <w:sz w:val="28"/>
          <w:szCs w:val="28"/>
          <w:lang w:val="uz-Cyrl-UZ"/>
        </w:rPr>
        <w:t>ni</w:t>
      </w:r>
      <w:r w:rsidR="00610C3C"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E42445" w:rsidRPr="00746F7F">
        <w:rPr>
          <w:rFonts w:ascii="Times New Roman" w:hAnsi="Times New Roman"/>
          <w:sz w:val="28"/>
          <w:szCs w:val="28"/>
          <w:lang w:val="uz-Cyrl-UZ"/>
        </w:rPr>
        <w:t xml:space="preserve">muammo yechimini </w:t>
      </w:r>
      <w:r w:rsidR="00610C3C" w:rsidRPr="00746F7F">
        <w:rPr>
          <w:rFonts w:ascii="Times New Roman" w:hAnsi="Times New Roman"/>
          <w:sz w:val="28"/>
          <w:szCs w:val="28"/>
          <w:lang w:val="uz-Cyrl-UZ"/>
        </w:rPr>
        <w:t>hal qilish usullarini izlash</w:t>
      </w:r>
      <w:r w:rsidR="00A64916" w:rsidRPr="00746F7F">
        <w:rPr>
          <w:rFonts w:ascii="Times New Roman" w:hAnsi="Times New Roman"/>
          <w:sz w:val="28"/>
          <w:szCs w:val="28"/>
          <w:lang w:val="uz-Cyrl-UZ"/>
        </w:rPr>
        <w:t>i</w:t>
      </w:r>
      <w:r w:rsidR="00610C3C" w:rsidRPr="00746F7F">
        <w:rPr>
          <w:rFonts w:ascii="Times New Roman" w:hAnsi="Times New Roman"/>
          <w:sz w:val="28"/>
          <w:szCs w:val="28"/>
          <w:lang w:val="uz-Cyrl-UZ"/>
        </w:rPr>
        <w:t>, muammoni tahlil qiliƅ, taхminlarni ilgari surish</w:t>
      </w:r>
      <w:r w:rsidR="00E42445" w:rsidRPr="00746F7F">
        <w:rPr>
          <w:rFonts w:ascii="Times New Roman" w:hAnsi="Times New Roman"/>
          <w:sz w:val="28"/>
          <w:szCs w:val="28"/>
          <w:lang w:val="uz-Cyrl-UZ"/>
        </w:rPr>
        <w:t>i</w:t>
      </w:r>
      <w:r w:rsidR="00610C3C" w:rsidRPr="00746F7F">
        <w:rPr>
          <w:rFonts w:ascii="Times New Roman" w:hAnsi="Times New Roman"/>
          <w:sz w:val="28"/>
          <w:szCs w:val="28"/>
          <w:lang w:val="uz-Cyrl-UZ"/>
        </w:rPr>
        <w:t>, taхminlarni ilmiy, mantiqiy nuqtai nazardan asoslash</w:t>
      </w:r>
      <w:r w:rsidR="00A21EAC" w:rsidRPr="00746F7F">
        <w:rPr>
          <w:rFonts w:ascii="Times New Roman" w:hAnsi="Times New Roman"/>
          <w:sz w:val="28"/>
          <w:szCs w:val="28"/>
          <w:lang w:val="uz-Cyrl-UZ"/>
        </w:rPr>
        <w:t>i</w:t>
      </w:r>
      <w:r w:rsidR="00610C3C"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A21EAC" w:rsidRPr="00746F7F">
        <w:rPr>
          <w:rFonts w:ascii="Times New Roman" w:hAnsi="Times New Roman"/>
          <w:sz w:val="28"/>
          <w:szCs w:val="28"/>
          <w:lang w:val="uz-Cyrl-UZ"/>
        </w:rPr>
        <w:t xml:space="preserve">shuningdek </w:t>
      </w:r>
      <w:r w:rsidR="00610C3C" w:rsidRPr="00746F7F">
        <w:rPr>
          <w:rFonts w:ascii="Times New Roman" w:hAnsi="Times New Roman"/>
          <w:sz w:val="28"/>
          <w:szCs w:val="28"/>
          <w:lang w:val="uz-Cyrl-UZ"/>
        </w:rPr>
        <w:t>taхminlarni tekshirish va хulosa chiqarishdan iƅorat</w:t>
      </w:r>
      <w:r w:rsidR="00F1205C" w:rsidRPr="00746F7F">
        <w:rPr>
          <w:rFonts w:ascii="Times New Roman" w:hAnsi="Times New Roman"/>
          <w:sz w:val="28"/>
          <w:szCs w:val="28"/>
          <w:lang w:val="uz-Cyrl-UZ"/>
        </w:rPr>
        <w:t xml:space="preserve"> </w:t>
      </w:r>
      <w:r w:rsidR="00A21EAC" w:rsidRPr="00746F7F">
        <w:rPr>
          <w:rFonts w:ascii="Times New Roman" w:hAnsi="Times New Roman"/>
          <w:sz w:val="28"/>
          <w:szCs w:val="28"/>
          <w:lang w:val="uz-Cyrl-UZ"/>
        </w:rPr>
        <w:t>amaliy natijalarni bajardi.</w:t>
      </w:r>
    </w:p>
    <w:p w:rsidR="00972EC3" w:rsidRPr="00746F7F" w:rsidRDefault="00972EC3">
      <w:pPr>
        <w:spacing w:after="160" w:line="259" w:lineRule="auto"/>
        <w:rPr>
          <w:rFonts w:ascii="Times New Roman" w:eastAsiaTheme="minorHAnsi" w:hAnsi="Times New Roman" w:cstheme="minorBidi"/>
          <w:sz w:val="28"/>
          <w:szCs w:val="28"/>
          <w:lang w:val="uz-Cyrl-UZ" w:eastAsia="en-US"/>
        </w:rPr>
      </w:pPr>
      <w:r w:rsidRPr="00746F7F">
        <w:rPr>
          <w:rFonts w:ascii="Times New Roman" w:hAnsi="Times New Roman"/>
          <w:sz w:val="28"/>
          <w:szCs w:val="28"/>
          <w:lang w:val="uz-Cyrl-UZ"/>
        </w:rPr>
        <w:br w:type="page"/>
      </w:r>
    </w:p>
    <w:p w:rsidR="00E077B3" w:rsidRPr="00A922A3" w:rsidRDefault="00E077B3" w:rsidP="00E077B3">
      <w:pPr>
        <w:spacing w:after="0" w:line="360" w:lineRule="auto"/>
        <w:jc w:val="center"/>
        <w:rPr>
          <w:rFonts w:ascii="Times New Roman" w:hAnsi="Times New Roman"/>
          <w:b/>
          <w:sz w:val="28"/>
          <w:szCs w:val="28"/>
          <w:lang w:val="uz-Cyrl-UZ"/>
        </w:rPr>
      </w:pPr>
      <w:r w:rsidRPr="00A922A3">
        <w:rPr>
          <w:rFonts w:ascii="Times New Roman" w:hAnsi="Times New Roman"/>
          <w:b/>
          <w:sz w:val="28"/>
          <w:szCs w:val="28"/>
          <w:lang w:val="uz-Cyrl-UZ"/>
        </w:rPr>
        <w:lastRenderedPageBreak/>
        <w:t xml:space="preserve">III ВOВ. </w:t>
      </w:r>
      <w:r w:rsidR="00124393" w:rsidRPr="00A922A3">
        <w:rPr>
          <w:rFonts w:ascii="Times New Roman" w:hAnsi="Times New Roman"/>
          <w:b/>
          <w:sz w:val="28"/>
          <w:szCs w:val="28"/>
          <w:lang w:val="uz-Cyrl-UZ"/>
        </w:rPr>
        <w:t>O‘</w:t>
      </w:r>
      <w:r w:rsidR="00F52DAB" w:rsidRPr="00A922A3">
        <w:rPr>
          <w:rFonts w:ascii="Times New Roman" w:hAnsi="Times New Roman"/>
          <w:b/>
          <w:sz w:val="28"/>
          <w:szCs w:val="28"/>
          <w:lang w:val="uz-Cyrl-UZ"/>
        </w:rPr>
        <w:t>QUVCHILARNI TADQIQOTCHILIK FAOLIYATIGA TAYYORLASHDA RAQAMLI TEXNOLOGIYALARDAN FOYDALANISH METODIKASINING TAJRIBA-SINOV NATIJALARI</w:t>
      </w:r>
      <w:r w:rsidRPr="00A922A3">
        <w:rPr>
          <w:rFonts w:ascii="Times New Roman" w:hAnsi="Times New Roman"/>
          <w:b/>
          <w:sz w:val="28"/>
          <w:szCs w:val="28"/>
          <w:lang w:val="uz-Cyrl-UZ"/>
        </w:rPr>
        <w:t xml:space="preserve"> SAMARADORLIK DARAJASI</w:t>
      </w:r>
    </w:p>
    <w:p w:rsidR="00E077B3" w:rsidRPr="005F7D4E" w:rsidRDefault="00E077B3" w:rsidP="004B0F2E">
      <w:pPr>
        <w:spacing w:after="240" w:line="360" w:lineRule="auto"/>
        <w:jc w:val="center"/>
        <w:rPr>
          <w:rFonts w:ascii="Times New Roman" w:hAnsi="Times New Roman"/>
          <w:b/>
          <w:sz w:val="28"/>
          <w:szCs w:val="28"/>
          <w:lang w:val="uz-Cyrl-UZ"/>
        </w:rPr>
      </w:pPr>
      <w:r w:rsidRPr="005F7D4E">
        <w:rPr>
          <w:rFonts w:ascii="Times New Roman" w:hAnsi="Times New Roman"/>
          <w:b/>
          <w:sz w:val="28"/>
          <w:szCs w:val="28"/>
          <w:lang w:val="uz-Cyrl-UZ"/>
        </w:rPr>
        <w:t xml:space="preserve">3.1-§.Tajriƅa-sinov ishlari mazmuni, bosqichlari va </w:t>
      </w:r>
      <w:r w:rsidR="00726CFF" w:rsidRPr="005F7D4E">
        <w:rPr>
          <w:rFonts w:ascii="Times New Roman" w:hAnsi="Times New Roman"/>
          <w:b/>
          <w:sz w:val="28"/>
          <w:szCs w:val="28"/>
          <w:lang w:val="uz-Cyrl-UZ"/>
        </w:rPr>
        <w:t>mezon</w:t>
      </w:r>
      <w:r w:rsidRPr="005F7D4E">
        <w:rPr>
          <w:rFonts w:ascii="Times New Roman" w:hAnsi="Times New Roman"/>
          <w:b/>
          <w:sz w:val="28"/>
          <w:szCs w:val="28"/>
          <w:lang w:val="uz-Cyrl-UZ"/>
        </w:rPr>
        <w:t>lari</w:t>
      </w:r>
    </w:p>
    <w:p w:rsidR="0030437E" w:rsidRPr="00550BB8" w:rsidRDefault="0030437E" w:rsidP="0030437E">
      <w:pPr>
        <w:spacing w:after="0" w:line="360" w:lineRule="auto"/>
        <w:ind w:firstLine="709"/>
        <w:jc w:val="both"/>
        <w:rPr>
          <w:rFonts w:ascii="Times New Roman" w:hAnsi="Times New Roman"/>
          <w:sz w:val="28"/>
          <w:szCs w:val="28"/>
          <w:lang w:val="uz-Cyrl-UZ"/>
        </w:rPr>
      </w:pPr>
      <w:r w:rsidRPr="00550BB8">
        <w:rPr>
          <w:rFonts w:ascii="Times New Roman" w:hAnsi="Times New Roman"/>
          <w:sz w:val="28"/>
          <w:szCs w:val="28"/>
          <w:lang w:val="uz-Cyrl-UZ"/>
        </w:rPr>
        <w:t>Zamonaviy jamiyatning jadal rivojlanishi, axborot oqimining miqyosan kengayishi hamda raqamlashtirish jarayonlarining umum</w:t>
      </w:r>
      <w:r w:rsidR="0074232D" w:rsidRPr="00550BB8">
        <w:rPr>
          <w:rFonts w:ascii="Times New Roman" w:hAnsi="Times New Roman"/>
          <w:sz w:val="28"/>
          <w:szCs w:val="28"/>
          <w:lang w:val="uz-Cyrl-UZ"/>
        </w:rPr>
        <w:t>taʼ</w:t>
      </w:r>
      <w:r w:rsidRPr="00550BB8">
        <w:rPr>
          <w:rFonts w:ascii="Times New Roman" w:hAnsi="Times New Roman"/>
          <w:sz w:val="28"/>
          <w:szCs w:val="28"/>
          <w:lang w:val="uz-Cyrl-UZ"/>
        </w:rPr>
        <w:t xml:space="preserve">lim tizimiga chuqur kirib borishi </w:t>
      </w:r>
      <w:r w:rsidR="0074232D" w:rsidRPr="00550BB8">
        <w:rPr>
          <w:rFonts w:ascii="Times New Roman" w:hAnsi="Times New Roman"/>
          <w:sz w:val="28"/>
          <w:szCs w:val="28"/>
          <w:lang w:val="uz-Cyrl-UZ"/>
        </w:rPr>
        <w:t>taʼ</w:t>
      </w:r>
      <w:r w:rsidRPr="00550BB8">
        <w:rPr>
          <w:rFonts w:ascii="Times New Roman" w:hAnsi="Times New Roman"/>
          <w:sz w:val="28"/>
          <w:szCs w:val="28"/>
          <w:lang w:val="uz-Cyrl-UZ"/>
        </w:rPr>
        <w:t xml:space="preserve">lim mazmuni va </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qitish metodikasini tubdan qayta k</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 xml:space="preserve">rib chiqishni talab etmoqda. Bugungi kunda umumiy </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 xml:space="preserve">rta </w:t>
      </w:r>
      <w:r w:rsidR="0074232D" w:rsidRPr="00550BB8">
        <w:rPr>
          <w:rFonts w:ascii="Times New Roman" w:hAnsi="Times New Roman"/>
          <w:sz w:val="28"/>
          <w:szCs w:val="28"/>
          <w:lang w:val="uz-Cyrl-UZ"/>
        </w:rPr>
        <w:t>taʼ</w:t>
      </w:r>
      <w:r w:rsidRPr="00550BB8">
        <w:rPr>
          <w:rFonts w:ascii="Times New Roman" w:hAnsi="Times New Roman"/>
          <w:sz w:val="28"/>
          <w:szCs w:val="28"/>
          <w:lang w:val="uz-Cyrl-UZ"/>
        </w:rPr>
        <w:t xml:space="preserve">lim muassasalarida </w:t>
      </w:r>
      <w:r w:rsidR="0074232D" w:rsidRPr="00550BB8">
        <w:rPr>
          <w:rFonts w:ascii="Times New Roman" w:hAnsi="Times New Roman"/>
          <w:sz w:val="28"/>
          <w:szCs w:val="28"/>
          <w:lang w:val="uz-Cyrl-UZ"/>
        </w:rPr>
        <w:t>taʼ</w:t>
      </w:r>
      <w:r w:rsidRPr="00550BB8">
        <w:rPr>
          <w:rFonts w:ascii="Times New Roman" w:hAnsi="Times New Roman"/>
          <w:sz w:val="28"/>
          <w:szCs w:val="28"/>
          <w:lang w:val="uz-Cyrl-UZ"/>
        </w:rPr>
        <w:t xml:space="preserve">lim olayotgan </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 xml:space="preserve">quvchilarga tayyor bilimlarni berish modeli </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z samarasini y</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qotib, ularni mustaqil fikrlashga, axborotni tanqidiy tahlil qilishga va eng muhimi — tadqiqotchilik faoliyatiga y</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naltirish ustuvor vazifaga aylandi.</w:t>
      </w:r>
    </w:p>
    <w:p w:rsidR="0030437E" w:rsidRPr="00550BB8" w:rsidRDefault="0030437E" w:rsidP="0030437E">
      <w:pPr>
        <w:spacing w:after="0" w:line="360" w:lineRule="auto"/>
        <w:ind w:firstLine="709"/>
        <w:jc w:val="both"/>
        <w:rPr>
          <w:rFonts w:ascii="Times New Roman" w:hAnsi="Times New Roman"/>
          <w:sz w:val="28"/>
          <w:szCs w:val="28"/>
          <w:lang w:val="uz-Cyrl-UZ"/>
        </w:rPr>
      </w:pPr>
      <w:r w:rsidRPr="00550BB8">
        <w:rPr>
          <w:rFonts w:ascii="Times New Roman" w:hAnsi="Times New Roman"/>
          <w:sz w:val="28"/>
          <w:szCs w:val="28"/>
          <w:lang w:val="uz-Cyrl-UZ"/>
        </w:rPr>
        <w:t xml:space="preserve">Adabiyot darslari shaxsning ma’naviy-axloqiy, estetik hamda intellektual dunyoqarashini shakllantirishda markaziy </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 xml:space="preserve">rin tutadi. Adabiyot — shunchaki shaxsiy mutolaa predmeti emas, balki gumanitar va madaniy hodisalarni, matn osti (podtekst) ma’nolarini, poetik va uslubiy xususiyatlarni har taraflama </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 xml:space="preserve">rganishni talab qiluvchi murakkab tadqiqot obyektidir. </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quvchilarni adabiyot darslarida tadqiqotchilik faoliyatiga tayyorlash — ularda adabiy-tanqidiy fikrlash, matn bilan ishlash k</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nikmasi, gipoteza ilgari surish, manbalarni chog‘ishtirish va mustaqil ilmiy xulosalar chiqarish kompetensiyalarini shakllantirishni nazarda tutadi.</w:t>
      </w:r>
    </w:p>
    <w:p w:rsidR="00F52DAB" w:rsidRPr="00550BB8" w:rsidRDefault="00F52DAB" w:rsidP="00F52DAB">
      <w:pPr>
        <w:spacing w:after="0" w:line="360" w:lineRule="auto"/>
        <w:ind w:firstLine="709"/>
        <w:jc w:val="both"/>
        <w:rPr>
          <w:rFonts w:ascii="Times New Roman" w:hAnsi="Times New Roman"/>
          <w:sz w:val="28"/>
          <w:szCs w:val="28"/>
          <w:lang w:val="uz-Cyrl-UZ"/>
        </w:rPr>
      </w:pPr>
      <w:r w:rsidRPr="00550BB8">
        <w:rPr>
          <w:rFonts w:ascii="Times New Roman" w:hAnsi="Times New Roman"/>
          <w:sz w:val="28"/>
          <w:szCs w:val="28"/>
          <w:lang w:val="uz-Cyrl-UZ"/>
        </w:rPr>
        <w:t>Pedagogik tajriba-sinov ishlari tadqiqotning asosiy bosqichi b</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lib, ishlab chiqilgan metodikaning ilmiy asoslanganligi, pedagogik samaradorligi hamda amaliy q</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 xml:space="preserve">llash imkoniyatlarini aniqlashga xizmat qiladi. Tajriba-sinov jarayoni davomida </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 xml:space="preserve">quvchilarni tadqiqotchilik faoliyatiga tayyorlashda raqamli texnologiyalardan foydalanish metodikasining samaradorligi eksperimental sharoitda sinovdan </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tkazildi. Mazkur jarayon ilmiy tadqiqot metodologiyasi, kompetensiyaviy yondashuv hamda zamonaviy raqamli pedagogika tamoyillari asosida tashkil etildi.</w:t>
      </w:r>
    </w:p>
    <w:p w:rsidR="00F52DAB" w:rsidRPr="00550BB8" w:rsidRDefault="00F52DAB" w:rsidP="00F52DAB">
      <w:pPr>
        <w:spacing w:after="0" w:line="360" w:lineRule="auto"/>
        <w:ind w:firstLine="709"/>
        <w:jc w:val="both"/>
        <w:rPr>
          <w:rFonts w:ascii="Times New Roman" w:hAnsi="Times New Roman"/>
          <w:sz w:val="28"/>
          <w:szCs w:val="28"/>
          <w:lang w:val="uz-Cyrl-UZ"/>
        </w:rPr>
      </w:pPr>
      <w:r w:rsidRPr="00550BB8">
        <w:rPr>
          <w:rFonts w:ascii="Times New Roman" w:hAnsi="Times New Roman"/>
          <w:sz w:val="28"/>
          <w:szCs w:val="28"/>
          <w:lang w:val="uz-Cyrl-UZ"/>
        </w:rPr>
        <w:lastRenderedPageBreak/>
        <w:t xml:space="preserve">Tajriba-sinov ishlarining mazmuni </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quvchilarda tadqiqotchilik kompetensiyasini bosqichma-bosqich rivojlantirishga y</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 xml:space="preserve">naltirildi. Bunda </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quvchilarning ilmiy izlanishga qiziqishini shakllantirish, ilmiy muammoni aniqlash, axborot manbalari bilan ishlash, ma'lumotlarni tanlash va tahlil qilish, gipoteza ilgari surish, tadqiqot natijalarini umumlashtirish hamda ularni raqamli vositalar orqali taqdim etish k</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nikmalarini rivojlantirish asosiy vazifalar etib belgilandi.</w:t>
      </w:r>
    </w:p>
    <w:p w:rsidR="00E077B3" w:rsidRPr="00746F7F" w:rsidRDefault="00F52DAB" w:rsidP="00F52DAB">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Mazkur maqsadlarni amalga oshirish uchun Google Classroom, Google Forms, Padlet, Canva, Quizizz, Google Scholar, ChatGPT va boshqa raqamli platformalardan foydalanildi. Ushbu vositalar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quvchilarning mustaqil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faoliyatini tashkil etish, loyiha ishlarini bajarish, elektron portfoliolarni yuritish, masofaviy hamkorlikni y</w:t>
      </w:r>
      <w:r w:rsidR="00124393" w:rsidRPr="00746F7F">
        <w:rPr>
          <w:rFonts w:ascii="Times New Roman" w:hAnsi="Times New Roman"/>
          <w:sz w:val="28"/>
          <w:szCs w:val="28"/>
          <w:lang w:val="en-US"/>
        </w:rPr>
        <w:t>o‘</w:t>
      </w:r>
      <w:r w:rsidRPr="00746F7F">
        <w:rPr>
          <w:rFonts w:ascii="Times New Roman" w:hAnsi="Times New Roman"/>
          <w:sz w:val="28"/>
          <w:szCs w:val="28"/>
          <w:lang w:val="en-US"/>
        </w:rPr>
        <w:t>lga q</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yish hamda </w:t>
      </w:r>
      <w:r w:rsidR="00124393" w:rsidRPr="00746F7F">
        <w:rPr>
          <w:rFonts w:ascii="Times New Roman" w:hAnsi="Times New Roman"/>
          <w:sz w:val="28"/>
          <w:szCs w:val="28"/>
          <w:lang w:val="en-US"/>
        </w:rPr>
        <w:t>o‘</w:t>
      </w:r>
      <w:r w:rsidRPr="00746F7F">
        <w:rPr>
          <w:rFonts w:ascii="Times New Roman" w:hAnsi="Times New Roman"/>
          <w:sz w:val="28"/>
          <w:szCs w:val="28"/>
          <w:lang w:val="en-US"/>
        </w:rPr>
        <w:t>quv natijalarini monitoring qilish imkonini berdi.</w:t>
      </w:r>
    </w:p>
    <w:p w:rsidR="00C424B1" w:rsidRPr="00746F7F" w:rsidRDefault="00325CD2" w:rsidP="00C424B1">
      <w:pPr>
        <w:jc w:val="right"/>
        <w:rPr>
          <w:rFonts w:ascii="Times New Roman" w:hAnsi="Times New Roman"/>
          <w:sz w:val="28"/>
          <w:szCs w:val="28"/>
          <w:lang w:val="en-US" w:eastAsia="en-US"/>
        </w:rPr>
      </w:pPr>
      <w:r w:rsidRPr="00746F7F">
        <w:rPr>
          <w:rFonts w:ascii="Times New Roman" w:hAnsi="Times New Roman"/>
          <w:bCs/>
          <w:sz w:val="28"/>
          <w:szCs w:val="28"/>
          <w:lang w:val="en-US" w:eastAsia="en-US"/>
        </w:rPr>
        <w:t>3.1</w:t>
      </w:r>
      <w:r w:rsidR="00C424B1" w:rsidRPr="00746F7F">
        <w:rPr>
          <w:rFonts w:ascii="Times New Roman" w:hAnsi="Times New Roman"/>
          <w:bCs/>
          <w:sz w:val="28"/>
          <w:szCs w:val="28"/>
          <w:lang w:val="en-US" w:eastAsia="en-US"/>
        </w:rPr>
        <w:t>-jadval. Tajriba-sinov ishlarining mazmuni</w:t>
      </w:r>
    </w:p>
    <w:tbl>
      <w:tblPr>
        <w:tblStyle w:val="-25"/>
        <w:tblW w:w="8788" w:type="dxa"/>
        <w:jc w:val="right"/>
        <w:tblLook w:val="04A0" w:firstRow="1" w:lastRow="0" w:firstColumn="1" w:lastColumn="0" w:noHBand="0" w:noVBand="1"/>
      </w:tblPr>
      <w:tblGrid>
        <w:gridCol w:w="1673"/>
        <w:gridCol w:w="7115"/>
      </w:tblGrid>
      <w:tr w:rsidR="00C424B1" w:rsidRPr="00746F7F" w:rsidTr="00C424B1">
        <w:trPr>
          <w:cnfStyle w:val="100000000000" w:firstRow="1" w:lastRow="0" w:firstColumn="0" w:lastColumn="0" w:oddVBand="0" w:evenVBand="0" w:oddHBand="0" w:evenHBand="0" w:firstRowFirstColumn="0" w:firstRowLastColumn="0" w:lastRowFirstColumn="0" w:lastRowLastColumn="0"/>
          <w:trHeight w:val="587"/>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C424B1" w:rsidRPr="00746F7F" w:rsidRDefault="00C424B1" w:rsidP="00C424B1">
            <w:pPr>
              <w:spacing w:after="0" w:line="240" w:lineRule="auto"/>
              <w:jc w:val="both"/>
              <w:rPr>
                <w:rFonts w:ascii="Times New Roman" w:hAnsi="Times New Roman"/>
                <w:b w:val="0"/>
                <w:sz w:val="28"/>
                <w:szCs w:val="28"/>
                <w:lang w:val="en-US" w:eastAsia="en-US"/>
              </w:rPr>
            </w:pPr>
            <w:r w:rsidRPr="00746F7F">
              <w:rPr>
                <w:rFonts w:ascii="Times New Roman" w:hAnsi="Times New Roman"/>
                <w:b w:val="0"/>
                <w:sz w:val="28"/>
                <w:szCs w:val="28"/>
                <w:lang w:val="en-US" w:eastAsia="en-US"/>
              </w:rPr>
              <w:t>Y</w:t>
            </w:r>
            <w:r w:rsidR="00124393" w:rsidRPr="00746F7F">
              <w:rPr>
                <w:rFonts w:ascii="Times New Roman" w:hAnsi="Times New Roman"/>
                <w:b w:val="0"/>
                <w:sz w:val="28"/>
                <w:szCs w:val="28"/>
                <w:lang w:val="en-US" w:eastAsia="en-US"/>
              </w:rPr>
              <w:t>o‘</w:t>
            </w:r>
            <w:r w:rsidRPr="00746F7F">
              <w:rPr>
                <w:rFonts w:ascii="Times New Roman" w:hAnsi="Times New Roman"/>
                <w:b w:val="0"/>
                <w:sz w:val="28"/>
                <w:szCs w:val="28"/>
                <w:lang w:val="en-US" w:eastAsia="en-US"/>
              </w:rPr>
              <w:t>nalish</w:t>
            </w:r>
          </w:p>
        </w:tc>
        <w:tc>
          <w:tcPr>
            <w:tcW w:w="7115" w:type="dxa"/>
            <w:hideMark/>
          </w:tcPr>
          <w:p w:rsidR="00C424B1" w:rsidRPr="00746F7F" w:rsidRDefault="00C424B1" w:rsidP="00C424B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8"/>
                <w:szCs w:val="28"/>
                <w:lang w:val="en-US" w:eastAsia="en-US"/>
              </w:rPr>
            </w:pPr>
            <w:r w:rsidRPr="00746F7F">
              <w:rPr>
                <w:rFonts w:ascii="Times New Roman" w:hAnsi="Times New Roman"/>
                <w:b w:val="0"/>
                <w:sz w:val="28"/>
                <w:szCs w:val="28"/>
                <w:lang w:val="en-US" w:eastAsia="en-US"/>
              </w:rPr>
              <w:t>Amalga oshirilgan faoliyat</w:t>
            </w:r>
          </w:p>
        </w:tc>
      </w:tr>
      <w:tr w:rsidR="00C424B1" w:rsidRPr="00746F7F" w:rsidTr="00C424B1">
        <w:trPr>
          <w:cnfStyle w:val="000000100000" w:firstRow="0" w:lastRow="0" w:firstColumn="0" w:lastColumn="0" w:oddVBand="0" w:evenVBand="0" w:oddHBand="1" w:evenHBand="0" w:firstRowFirstColumn="0" w:firstRowLastColumn="0" w:lastRowFirstColumn="0" w:lastRowLastColumn="0"/>
          <w:trHeight w:val="587"/>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C424B1" w:rsidRPr="00746F7F" w:rsidRDefault="00C424B1" w:rsidP="00C424B1">
            <w:pPr>
              <w:spacing w:after="0" w:line="240" w:lineRule="auto"/>
              <w:jc w:val="both"/>
              <w:rPr>
                <w:rFonts w:ascii="Times New Roman" w:hAnsi="Times New Roman"/>
                <w:b w:val="0"/>
                <w:sz w:val="28"/>
                <w:szCs w:val="28"/>
                <w:lang w:val="en-US" w:eastAsia="en-US"/>
              </w:rPr>
            </w:pPr>
            <w:r w:rsidRPr="00746F7F">
              <w:rPr>
                <w:rFonts w:ascii="Times New Roman" w:hAnsi="Times New Roman"/>
                <w:b w:val="0"/>
                <w:sz w:val="28"/>
                <w:szCs w:val="28"/>
                <w:lang w:val="en-US" w:eastAsia="en-US"/>
              </w:rPr>
              <w:t>Motivatsion</w:t>
            </w:r>
          </w:p>
        </w:tc>
        <w:tc>
          <w:tcPr>
            <w:tcW w:w="7115" w:type="dxa"/>
            <w:hideMark/>
          </w:tcPr>
          <w:p w:rsidR="00C424B1" w:rsidRPr="00746F7F" w:rsidRDefault="00C424B1" w:rsidP="00C424B1">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lang w:val="en-US" w:eastAsia="en-US"/>
              </w:rPr>
            </w:pPr>
            <w:r w:rsidRPr="00746F7F">
              <w:rPr>
                <w:rFonts w:ascii="Times New Roman" w:hAnsi="Times New Roman"/>
                <w:sz w:val="28"/>
                <w:szCs w:val="28"/>
                <w:lang w:val="en-US" w:eastAsia="en-US"/>
              </w:rPr>
              <w:t>Tadqiqotchilik faoliyatiga qiziqishni shakllantirish</w:t>
            </w:r>
          </w:p>
        </w:tc>
      </w:tr>
      <w:tr w:rsidR="00C424B1" w:rsidRPr="0050574D" w:rsidTr="00C424B1">
        <w:trPr>
          <w:trHeight w:val="587"/>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C424B1" w:rsidRPr="00746F7F" w:rsidRDefault="00C424B1" w:rsidP="00C424B1">
            <w:pPr>
              <w:spacing w:after="0" w:line="240" w:lineRule="auto"/>
              <w:jc w:val="both"/>
              <w:rPr>
                <w:rFonts w:ascii="Times New Roman" w:hAnsi="Times New Roman"/>
                <w:b w:val="0"/>
                <w:sz w:val="28"/>
                <w:szCs w:val="28"/>
                <w:lang w:val="en-US" w:eastAsia="en-US"/>
              </w:rPr>
            </w:pPr>
            <w:r w:rsidRPr="00746F7F">
              <w:rPr>
                <w:rFonts w:ascii="Times New Roman" w:hAnsi="Times New Roman"/>
                <w:b w:val="0"/>
                <w:sz w:val="28"/>
                <w:szCs w:val="28"/>
                <w:lang w:val="en-US" w:eastAsia="en-US"/>
              </w:rPr>
              <w:t>Nazariy</w:t>
            </w:r>
          </w:p>
        </w:tc>
        <w:tc>
          <w:tcPr>
            <w:tcW w:w="7115" w:type="dxa"/>
            <w:hideMark/>
          </w:tcPr>
          <w:p w:rsidR="00C424B1" w:rsidRPr="00746F7F" w:rsidRDefault="00C424B1" w:rsidP="00C424B1">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eastAsia="en-US"/>
              </w:rPr>
            </w:pPr>
            <w:r w:rsidRPr="00746F7F">
              <w:rPr>
                <w:rFonts w:ascii="Times New Roman" w:hAnsi="Times New Roman"/>
                <w:sz w:val="28"/>
                <w:szCs w:val="28"/>
                <w:lang w:val="en-US" w:eastAsia="en-US"/>
              </w:rPr>
              <w:t xml:space="preserve">Tadqiqot metodlari va ilmiy izlanish asoslarini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rgatish</w:t>
            </w:r>
          </w:p>
        </w:tc>
      </w:tr>
      <w:tr w:rsidR="00C424B1" w:rsidRPr="0050574D" w:rsidTr="00C424B1">
        <w:trPr>
          <w:cnfStyle w:val="000000100000" w:firstRow="0" w:lastRow="0" w:firstColumn="0" w:lastColumn="0" w:oddVBand="0" w:evenVBand="0" w:oddHBand="1" w:evenHBand="0" w:firstRowFirstColumn="0" w:firstRowLastColumn="0" w:lastRowFirstColumn="0" w:lastRowLastColumn="0"/>
          <w:trHeight w:val="587"/>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C424B1" w:rsidRPr="00746F7F" w:rsidRDefault="00C424B1" w:rsidP="00C424B1">
            <w:pPr>
              <w:spacing w:after="0" w:line="240" w:lineRule="auto"/>
              <w:jc w:val="both"/>
              <w:rPr>
                <w:rFonts w:ascii="Times New Roman" w:hAnsi="Times New Roman"/>
                <w:b w:val="0"/>
                <w:sz w:val="28"/>
                <w:szCs w:val="28"/>
                <w:lang w:val="en-US" w:eastAsia="en-US"/>
              </w:rPr>
            </w:pPr>
            <w:r w:rsidRPr="00746F7F">
              <w:rPr>
                <w:rFonts w:ascii="Times New Roman" w:hAnsi="Times New Roman"/>
                <w:b w:val="0"/>
                <w:sz w:val="28"/>
                <w:szCs w:val="28"/>
                <w:lang w:val="en-US" w:eastAsia="en-US"/>
              </w:rPr>
              <w:t>Amaliy</w:t>
            </w:r>
          </w:p>
        </w:tc>
        <w:tc>
          <w:tcPr>
            <w:tcW w:w="7115" w:type="dxa"/>
            <w:hideMark/>
          </w:tcPr>
          <w:p w:rsidR="00C424B1" w:rsidRPr="00746F7F" w:rsidRDefault="00C424B1" w:rsidP="00C424B1">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lang w:val="en-US" w:eastAsia="en-US"/>
              </w:rPr>
            </w:pPr>
            <w:r w:rsidRPr="00746F7F">
              <w:rPr>
                <w:rFonts w:ascii="Times New Roman" w:hAnsi="Times New Roman"/>
                <w:sz w:val="28"/>
                <w:szCs w:val="28"/>
                <w:lang w:val="en-US" w:eastAsia="en-US"/>
              </w:rPr>
              <w:t>Loyiha va tadqiqot topshiriqlarini bajarish</w:t>
            </w:r>
          </w:p>
        </w:tc>
      </w:tr>
      <w:tr w:rsidR="00C424B1" w:rsidRPr="0050574D" w:rsidTr="00C424B1">
        <w:trPr>
          <w:trHeight w:val="565"/>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C424B1" w:rsidRPr="00746F7F" w:rsidRDefault="00C424B1" w:rsidP="00C424B1">
            <w:pPr>
              <w:spacing w:after="0" w:line="240" w:lineRule="auto"/>
              <w:jc w:val="both"/>
              <w:rPr>
                <w:rFonts w:ascii="Times New Roman" w:hAnsi="Times New Roman"/>
                <w:b w:val="0"/>
                <w:sz w:val="28"/>
                <w:szCs w:val="28"/>
                <w:lang w:val="en-US" w:eastAsia="en-US"/>
              </w:rPr>
            </w:pPr>
            <w:r w:rsidRPr="00746F7F">
              <w:rPr>
                <w:rFonts w:ascii="Times New Roman" w:hAnsi="Times New Roman"/>
                <w:b w:val="0"/>
                <w:sz w:val="28"/>
                <w:szCs w:val="28"/>
                <w:lang w:val="en-US" w:eastAsia="en-US"/>
              </w:rPr>
              <w:t>Raqamli</w:t>
            </w:r>
          </w:p>
        </w:tc>
        <w:tc>
          <w:tcPr>
            <w:tcW w:w="7115" w:type="dxa"/>
            <w:hideMark/>
          </w:tcPr>
          <w:p w:rsidR="00C424B1" w:rsidRPr="00746F7F" w:rsidRDefault="00C424B1" w:rsidP="00C424B1">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eastAsia="en-US"/>
              </w:rPr>
            </w:pPr>
            <w:r w:rsidRPr="00746F7F">
              <w:rPr>
                <w:rFonts w:ascii="Times New Roman" w:hAnsi="Times New Roman"/>
                <w:sz w:val="28"/>
                <w:szCs w:val="28"/>
                <w:lang w:val="en-US" w:eastAsia="en-US"/>
              </w:rPr>
              <w:t>Raqamli platformalar yordamida ilmiy faoliyatni tashkil etish</w:t>
            </w:r>
          </w:p>
        </w:tc>
      </w:tr>
      <w:tr w:rsidR="00C424B1" w:rsidRPr="0050574D" w:rsidTr="00C424B1">
        <w:trPr>
          <w:cnfStyle w:val="000000100000" w:firstRow="0" w:lastRow="0" w:firstColumn="0" w:lastColumn="0" w:oddVBand="0" w:evenVBand="0" w:oddHBand="1" w:evenHBand="0" w:firstRowFirstColumn="0" w:firstRowLastColumn="0" w:lastRowFirstColumn="0" w:lastRowLastColumn="0"/>
          <w:trHeight w:val="587"/>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C424B1" w:rsidRPr="00746F7F" w:rsidRDefault="00C424B1" w:rsidP="00C424B1">
            <w:pPr>
              <w:spacing w:after="0" w:line="240" w:lineRule="auto"/>
              <w:jc w:val="both"/>
              <w:rPr>
                <w:rFonts w:ascii="Times New Roman" w:hAnsi="Times New Roman"/>
                <w:b w:val="0"/>
                <w:sz w:val="28"/>
                <w:szCs w:val="28"/>
                <w:lang w:val="en-US" w:eastAsia="en-US"/>
              </w:rPr>
            </w:pPr>
            <w:r w:rsidRPr="00746F7F">
              <w:rPr>
                <w:rFonts w:ascii="Times New Roman" w:hAnsi="Times New Roman"/>
                <w:b w:val="0"/>
                <w:sz w:val="28"/>
                <w:szCs w:val="28"/>
                <w:lang w:val="en-US" w:eastAsia="en-US"/>
              </w:rPr>
              <w:t>Tahliliy</w:t>
            </w:r>
          </w:p>
        </w:tc>
        <w:tc>
          <w:tcPr>
            <w:tcW w:w="7115" w:type="dxa"/>
            <w:hideMark/>
          </w:tcPr>
          <w:p w:rsidR="00C424B1" w:rsidRPr="00746F7F" w:rsidRDefault="00C424B1" w:rsidP="00C424B1">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lang w:val="en-US" w:eastAsia="en-US"/>
              </w:rPr>
            </w:pPr>
            <w:r w:rsidRPr="00746F7F">
              <w:rPr>
                <w:rFonts w:ascii="Times New Roman" w:hAnsi="Times New Roman"/>
                <w:sz w:val="28"/>
                <w:szCs w:val="28"/>
                <w:lang w:val="en-US" w:eastAsia="en-US"/>
              </w:rPr>
              <w:t>Olingan natijalarni tahlil qilish va xulosa chiqarish</w:t>
            </w:r>
          </w:p>
        </w:tc>
      </w:tr>
      <w:tr w:rsidR="00C424B1" w:rsidRPr="0050574D" w:rsidTr="00C424B1">
        <w:trPr>
          <w:trHeight w:val="587"/>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C424B1" w:rsidRPr="00746F7F" w:rsidRDefault="00C424B1" w:rsidP="00C424B1">
            <w:pPr>
              <w:spacing w:after="0" w:line="240" w:lineRule="auto"/>
              <w:jc w:val="both"/>
              <w:rPr>
                <w:rFonts w:ascii="Times New Roman" w:hAnsi="Times New Roman"/>
                <w:b w:val="0"/>
                <w:sz w:val="28"/>
                <w:szCs w:val="28"/>
                <w:lang w:val="en-US" w:eastAsia="en-US"/>
              </w:rPr>
            </w:pPr>
            <w:r w:rsidRPr="00746F7F">
              <w:rPr>
                <w:rFonts w:ascii="Times New Roman" w:hAnsi="Times New Roman"/>
                <w:b w:val="0"/>
                <w:sz w:val="28"/>
                <w:szCs w:val="28"/>
                <w:lang w:val="en-US" w:eastAsia="en-US"/>
              </w:rPr>
              <w:t>Refleksiv</w:t>
            </w:r>
          </w:p>
        </w:tc>
        <w:tc>
          <w:tcPr>
            <w:tcW w:w="7115" w:type="dxa"/>
            <w:hideMark/>
          </w:tcPr>
          <w:p w:rsidR="00C424B1" w:rsidRPr="00746F7F" w:rsidRDefault="00124393" w:rsidP="00C424B1">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eastAsia="en-US"/>
              </w:rPr>
            </w:pPr>
            <w:r w:rsidRPr="00746F7F">
              <w:rPr>
                <w:rFonts w:ascii="Times New Roman" w:hAnsi="Times New Roman"/>
                <w:sz w:val="28"/>
                <w:szCs w:val="28"/>
                <w:lang w:val="en-US" w:eastAsia="en-US"/>
              </w:rPr>
              <w:t>O‘</w:t>
            </w:r>
            <w:r w:rsidR="00C424B1" w:rsidRPr="00746F7F">
              <w:rPr>
                <w:rFonts w:ascii="Times New Roman" w:hAnsi="Times New Roman"/>
                <w:sz w:val="28"/>
                <w:szCs w:val="28"/>
                <w:lang w:val="en-US" w:eastAsia="en-US"/>
              </w:rPr>
              <w:t>z faoliyatini baholash va takomillashtirish</w:t>
            </w:r>
          </w:p>
        </w:tc>
      </w:tr>
    </w:tbl>
    <w:p w:rsidR="00757207" w:rsidRPr="00FA35C4" w:rsidRDefault="00757207" w:rsidP="00757207">
      <w:pPr>
        <w:spacing w:after="0" w:line="360" w:lineRule="auto"/>
        <w:ind w:firstLine="709"/>
        <w:jc w:val="both"/>
        <w:rPr>
          <w:rFonts w:ascii="Times New Roman" w:hAnsi="Times New Roman"/>
          <w:sz w:val="8"/>
          <w:szCs w:val="28"/>
          <w:lang w:val="en-US"/>
        </w:rPr>
      </w:pPr>
    </w:p>
    <w:p w:rsidR="00757207" w:rsidRPr="00746F7F" w:rsidRDefault="00757207" w:rsidP="00757207">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Pedagogik tajriba-sinov ishlari uch bosqichda amalga oshirildi.</w:t>
      </w:r>
    </w:p>
    <w:p w:rsidR="00E077B3" w:rsidRPr="00746F7F" w:rsidRDefault="00757207" w:rsidP="00757207">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1-bosqich. Aniqlovchi (diagnostik) bosqich.</w:t>
      </w:r>
      <w:r w:rsidRPr="00746F7F">
        <w:rPr>
          <w:rFonts w:ascii="Times New Roman" w:hAnsi="Times New Roman"/>
          <w:sz w:val="28"/>
          <w:szCs w:val="28"/>
          <w:lang w:val="en-US"/>
        </w:rPr>
        <w:t xml:space="preserve"> Mazkur bosqichda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tadqiqotchilik kompetensiyasining boshlang‘ich darajasi aniqlandi. Diagnostika jarayonida testlar, s</w:t>
      </w:r>
      <w:r w:rsidR="00124393" w:rsidRPr="00746F7F">
        <w:rPr>
          <w:rFonts w:ascii="Times New Roman" w:hAnsi="Times New Roman"/>
          <w:sz w:val="28"/>
          <w:szCs w:val="28"/>
          <w:lang w:val="en-US"/>
        </w:rPr>
        <w:t>o‘</w:t>
      </w:r>
      <w:r w:rsidRPr="00746F7F">
        <w:rPr>
          <w:rFonts w:ascii="Times New Roman" w:hAnsi="Times New Roman"/>
          <w:sz w:val="28"/>
          <w:szCs w:val="28"/>
          <w:lang w:val="en-US"/>
        </w:rPr>
        <w:t>rovnomalar, pedagogik kuzatuv, suhbat, ekspert baholash va elektron portfoliolar tahlilidan foydalanildi. Olingan natijalar asosida tajriba va nazorat guruhlari shakllantirildi.</w:t>
      </w:r>
    </w:p>
    <w:p w:rsidR="00E077B3" w:rsidRPr="00746F7F" w:rsidRDefault="00757207" w:rsidP="00757207">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lastRenderedPageBreak/>
        <w:t>2-bosqich. Shakllantiruvchi bosqich.</w:t>
      </w:r>
      <w:r w:rsidRPr="00746F7F">
        <w:rPr>
          <w:rFonts w:ascii="Times New Roman" w:hAnsi="Times New Roman"/>
          <w:sz w:val="28"/>
          <w:szCs w:val="28"/>
          <w:lang w:val="en-US"/>
        </w:rPr>
        <w:t xml:space="preserve"> Ushbu bosqichda ishlab chiqilgan metodika tajriba guruhlarida amaliyotga joriy etildi. Mashg‘ulotlar muammoli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loyiha asosida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qitish, hamkorlikda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qitish, STEAM elementlari va raqamli texnologiyalar asosida tashkil qilindi.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 individual va guruhiy tadqiqot topshiriqlarini bajarish, elektron taqdimotlar tayyorlash hamda ilmiy loyihalarni himoya qilish jarayonlarida faol ishtirok etdilar.</w:t>
      </w:r>
    </w:p>
    <w:p w:rsidR="00E077B3" w:rsidRPr="00746F7F" w:rsidRDefault="00757207" w:rsidP="00757207">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3-bosqich. Nazorat (yakuniy) bosqichi</w:t>
      </w:r>
      <w:r w:rsidRPr="00746F7F">
        <w:rPr>
          <w:rFonts w:ascii="Times New Roman" w:hAnsi="Times New Roman"/>
          <w:sz w:val="28"/>
          <w:szCs w:val="28"/>
          <w:lang w:val="en-US"/>
        </w:rPr>
        <w:t xml:space="preserve">. Mazkur bosqichda tajriba yakunida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quvchilarning tadqiqotchilik kompetensiyasidagi </w:t>
      </w:r>
      <w:r w:rsidR="00124393" w:rsidRPr="00746F7F">
        <w:rPr>
          <w:rFonts w:ascii="Times New Roman" w:hAnsi="Times New Roman"/>
          <w:sz w:val="28"/>
          <w:szCs w:val="28"/>
          <w:lang w:val="en-US"/>
        </w:rPr>
        <w:t>o‘</w:t>
      </w:r>
      <w:r w:rsidRPr="00746F7F">
        <w:rPr>
          <w:rFonts w:ascii="Times New Roman" w:hAnsi="Times New Roman"/>
          <w:sz w:val="28"/>
          <w:szCs w:val="28"/>
          <w:lang w:val="en-US"/>
        </w:rPr>
        <w:t>zgarishlar qayta diagnostika qilindi. Boshlang‘ich va yakuniy natijalar taqqoslanib, matematik-statistik usullar yordamida metodikaning samaradorligi baholandi.</w:t>
      </w:r>
    </w:p>
    <w:p w:rsidR="00E077B3" w:rsidRPr="00746F7F" w:rsidRDefault="00AC54EB"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Ushbu jarayonda raqamli texnologiyalar sifat jihatdan yangi va imkoniyatlari cheksiz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lgan didaktik instrumentarium vazifasini bajaradi. Raqamli vositalar an’anaviy dars shakllarini modernizatsiya qilib,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quvchiga matnlarning raqamli korpuslari bilan ishlash, matnlarni vizualizatsiya qilish, lingvo-poetik tahlillar </w:t>
      </w:r>
      <w:r w:rsidR="00124393" w:rsidRPr="00746F7F">
        <w:rPr>
          <w:rFonts w:ascii="Times New Roman" w:hAnsi="Times New Roman"/>
          <w:sz w:val="28"/>
          <w:szCs w:val="28"/>
          <w:lang w:val="en-US"/>
        </w:rPr>
        <w:t>o‘</w:t>
      </w:r>
      <w:r w:rsidRPr="00746F7F">
        <w:rPr>
          <w:rFonts w:ascii="Times New Roman" w:hAnsi="Times New Roman"/>
          <w:sz w:val="28"/>
          <w:szCs w:val="28"/>
          <w:lang w:val="en-US"/>
        </w:rPr>
        <w:t>tkazish va intellektual adabiy loyihalarni amalga oshirish imkonini beradi.</w:t>
      </w:r>
    </w:p>
    <w:p w:rsidR="00757207" w:rsidRPr="00746F7F" w:rsidRDefault="00325CD2" w:rsidP="00375E5A">
      <w:pPr>
        <w:spacing w:after="0" w:line="360" w:lineRule="auto"/>
        <w:jc w:val="both"/>
        <w:rPr>
          <w:rFonts w:ascii="Times New Roman" w:hAnsi="Times New Roman"/>
          <w:sz w:val="28"/>
          <w:szCs w:val="28"/>
          <w:lang w:val="en-US"/>
        </w:rPr>
      </w:pPr>
      <w:r w:rsidRPr="00746F7F">
        <w:rPr>
          <w:rFonts w:ascii="Times New Roman" w:hAnsi="Times New Roman"/>
          <w:noProof/>
          <w:sz w:val="28"/>
          <w:szCs w:val="28"/>
          <w:lang w:val="en-US" w:eastAsia="en-US"/>
        </w:rPr>
        <mc:AlternateContent>
          <mc:Choice Requires="wpg">
            <w:drawing>
              <wp:anchor distT="0" distB="0" distL="114300" distR="114300" simplePos="0" relativeHeight="251726848" behindDoc="0" locked="0" layoutInCell="1" allowOverlap="1">
                <wp:simplePos x="0" y="0"/>
                <wp:positionH relativeFrom="column">
                  <wp:posOffset>4345305</wp:posOffset>
                </wp:positionH>
                <wp:positionV relativeFrom="paragraph">
                  <wp:posOffset>124460</wp:posOffset>
                </wp:positionV>
                <wp:extent cx="1592580" cy="2975610"/>
                <wp:effectExtent l="0" t="0" r="26670" b="15240"/>
                <wp:wrapNone/>
                <wp:docPr id="34" name="Группа 34"/>
                <wp:cNvGraphicFramePr/>
                <a:graphic xmlns:a="http://schemas.openxmlformats.org/drawingml/2006/main">
                  <a:graphicData uri="http://schemas.microsoft.com/office/word/2010/wordprocessingGroup">
                    <wpg:wgp>
                      <wpg:cNvGrpSpPr/>
                      <wpg:grpSpPr>
                        <a:xfrm>
                          <a:off x="0" y="0"/>
                          <a:ext cx="1592580" cy="2975610"/>
                          <a:chOff x="0" y="0"/>
                          <a:chExt cx="1592580" cy="2975610"/>
                        </a:xfrm>
                      </wpg:grpSpPr>
                      <wpg:grpSp>
                        <wpg:cNvPr id="19" name="Группа 19"/>
                        <wpg:cNvGrpSpPr/>
                        <wpg:grpSpPr>
                          <a:xfrm>
                            <a:off x="83820" y="0"/>
                            <a:ext cx="1508760" cy="2826000"/>
                            <a:chOff x="0" y="0"/>
                            <a:chExt cx="1508760" cy="2826000"/>
                          </a:xfrm>
                        </wpg:grpSpPr>
                        <wps:wsp>
                          <wps:cNvPr id="13" name="Скругленный прямоугольник 13"/>
                          <wps:cNvSpPr/>
                          <wps:spPr>
                            <a:xfrm>
                              <a:off x="373380" y="0"/>
                              <a:ext cx="1135380" cy="28260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D746EB" w:rsidRPr="009D2836" w:rsidRDefault="00D746EB" w:rsidP="00375E5A">
                                <w:pPr>
                                  <w:jc w:val="center"/>
                                  <w:rPr>
                                    <w:rFonts w:ascii="Times New Roman" w:hAnsi="Times New Roman"/>
                                    <w:color w:val="000000" w:themeColor="text1"/>
                                    <w:sz w:val="24"/>
                                    <w:szCs w:val="24"/>
                                    <w:lang w:val="en-US"/>
                                  </w:rPr>
                                </w:pPr>
                                <w:r w:rsidRPr="009D2836">
                                  <w:rPr>
                                    <w:rFonts w:ascii="Times New Roman" w:hAnsi="Times New Roman"/>
                                    <w:color w:val="000000" w:themeColor="text1"/>
                                    <w:sz w:val="24"/>
                                    <w:szCs w:val="24"/>
                                    <w:lang w:val="en-US"/>
                                  </w:rPr>
                                  <w:t>Raqamli ta’lim muhiti va interaktiv vositalar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Прямая соединительная линия 18"/>
                          <wps:cNvCnPr/>
                          <wps:spPr>
                            <a:xfrm>
                              <a:off x="0" y="121920"/>
                              <a:ext cx="373380" cy="1028700"/>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20" name="Прямая соединительная линия 20"/>
                        <wps:cNvCnPr/>
                        <wps:spPr>
                          <a:xfrm>
                            <a:off x="0" y="457200"/>
                            <a:ext cx="457200" cy="693318"/>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28" name="Прямая соединительная линия 28"/>
                        <wps:cNvCnPr/>
                        <wps:spPr>
                          <a:xfrm>
                            <a:off x="83820" y="914400"/>
                            <a:ext cx="373380" cy="235585"/>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29" name="Прямая соединительная линия 29"/>
                        <wps:cNvCnPr/>
                        <wps:spPr>
                          <a:xfrm flipV="1">
                            <a:off x="83820" y="1150620"/>
                            <a:ext cx="373380" cy="153035"/>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30" name="Прямая соединительная линия 30"/>
                        <wps:cNvCnPr/>
                        <wps:spPr>
                          <a:xfrm flipV="1">
                            <a:off x="83820" y="1150620"/>
                            <a:ext cx="373380" cy="571500"/>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31" name="Прямая соединительная линия 31"/>
                        <wps:cNvCnPr/>
                        <wps:spPr>
                          <a:xfrm flipV="1">
                            <a:off x="83820" y="1150620"/>
                            <a:ext cx="373380" cy="911225"/>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32" name="Прямая соединительная линия 32"/>
                        <wps:cNvCnPr/>
                        <wps:spPr>
                          <a:xfrm flipV="1">
                            <a:off x="83820" y="1143000"/>
                            <a:ext cx="375285" cy="1375410"/>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33" name="Прямая соединительная линия 33"/>
                        <wps:cNvCnPr/>
                        <wps:spPr>
                          <a:xfrm flipV="1">
                            <a:off x="83820" y="1150620"/>
                            <a:ext cx="373380" cy="1824990"/>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Группа 34" o:spid="_x0000_s1092" style="position:absolute;left:0;text-align:left;margin-left:342.15pt;margin-top:9.8pt;width:125.4pt;height:234.3pt;z-index:251726848;mso-position-horizontal-relative:text;mso-position-vertical-relative:text" coordsize="15925,29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">
                <v:group id="Группа 19" o:spid="_x0000_s1093" style="position:absolute;left:838;width:15087;height:28260" coordsize="15087,282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Adrh8EAAADbAAAADwAAAGRycy9kb3ducmV2LnhtbERPTYvCMBC9C/sfwix4&#10;07S7KG7XKCKueBBBXRBvQzO2xWZSmtjWf28Ewds83udM550pRUO1KywriIcRCOLU6oIzBf/Hv8EE&#10;hPPIGkvLpOBODuazj94UE21b3lNz8JkIIewSVJB7XyVSujQng25oK+LAXWxt0AdYZ1LX2IZwU8qv&#10;KBpLgwWHhhwrWuaUXg83o2DdYrv4jlfN9npZ3s/H0e60jUmp/me3+AXhqfNv8cu90WH+Dz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fAdrh8EAAADbAAAADwAA&#10;AAAAAAAAAAAAAACqAgAAZHJzL2Rvd25yZXYueG1sUEsFBgAAAAAEAAQA+gAAAJgDAAAAAA==&#10;">
                  <v:roundrect id="Скругленный прямоугольник 13" o:spid="_x0000_s1094" style="position:absolute;left:3733;width:11354;height:2826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86SMAA&#10;AADbAAAADwAAAGRycy9kb3ducmV2LnhtbERPTWsCMRC9F/wPYYTeatZKi2yNohVB8OTqxdu4mW62&#10;3UyWJNX4701B6G0e73Nmi2Q7cSEfWscKxqMCBHHtdMuNguNh8zIFESKyxs4xKbhRgMV88DTDUrsr&#10;7+lSxUbkEA4lKjAx9qWUoTZkMYxcT5y5L+ctxgx9I7XHaw63nXwtindpseXcYLCnT0P1T/VrFVg9&#10;SetvXJ5oM61Wp7e0W3tzVup5mJYfICKl+C9+uLc6z5/A3y/5ADm/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M86SMAAAADbAAAADwAAAAAAAAAAAAAAAACYAgAAZHJzL2Rvd25y&#10;ZXYueG1sUEsFBgAAAAAEAAQA9QAAAIUDAAAAAA==&#10;" fillcolor="#5b9bd5 [3204]" strokecolor="#1f4d78 [1604]" strokeweight="1pt">
                    <v:stroke joinstyle="miter"/>
                    <v:textbox>
                      <w:txbxContent>
                        <w:p w:rsidR="00D746EB" w:rsidRPr="009D2836" w:rsidRDefault="00D746EB" w:rsidP="00375E5A">
                          <w:pPr>
                            <w:jc w:val="center"/>
                            <w:rPr>
                              <w:rFonts w:ascii="Times New Roman" w:hAnsi="Times New Roman"/>
                              <w:color w:val="000000" w:themeColor="text1"/>
                              <w:sz w:val="24"/>
                              <w:szCs w:val="24"/>
                              <w:lang w:val="en-US"/>
                            </w:rPr>
                          </w:pPr>
                          <w:r w:rsidRPr="009D2836">
                            <w:rPr>
                              <w:rFonts w:ascii="Times New Roman" w:hAnsi="Times New Roman"/>
                              <w:color w:val="000000" w:themeColor="text1"/>
                              <w:sz w:val="24"/>
                              <w:szCs w:val="24"/>
                              <w:lang w:val="en-US"/>
                            </w:rPr>
                            <w:t>Raqamli ta’lim muhiti va interaktiv vositalar</w:t>
                          </w:r>
                        </w:p>
                      </w:txbxContent>
                    </v:textbox>
                  </v:roundrect>
                  <v:line id="Прямая соединительная линия 18" o:spid="_x0000_s1095" style="position:absolute;visibility:visible;mso-wrap-style:square" from="0,1219" to="3733,115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cPL4sUAAADbAAAADwAAAGRycy9kb3ducmV2LnhtbESPQWvCQBCF70L/wzKFXkQ39iBp6iql&#10;IHjooY22xduQnW6C2dmQXTX5952D4G2G9+a9b1abwbfqQn1sAhtYzDNQxFWwDTsDh/12loOKCdli&#10;G5gMjBRhs36YrLCw4cpfdCmTUxLCsUADdUpdoXWsavIY56EjFu0v9B6TrL3TtserhPtWP2fZUnts&#10;WBpq7Oi9pupUnr2BDx1O7rs85p+7F7f4zafjD46NMU+Pw9srqERDuptv1zsr+AIrv8gAev0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cPL4sUAAADbAAAADwAAAAAAAAAA&#10;AAAAAAChAgAAZHJzL2Rvd25yZXYueG1sUEsFBgAAAAAEAAQA+QAAAJMDAAAAAA==&#10;" strokecolor="#2f5496 [2408]" strokeweight="1pt">
                    <v:stroke joinstyle="miter"/>
                  </v:line>
                </v:group>
                <v:line id="Прямая соединительная линия 20" o:spid="_x0000_s1096" style="position:absolute;visibility:visible;mso-wrap-style:square" from="0,4572" to="4572,115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dkNWcEAAADbAAAADwAAAGRycy9kb3ducmV2LnhtbERPTYvCMBC9C/sfwix4EU31IN1qFFlY&#10;8ODBrbribWjGtNhMShO1/febg+Dx8b6X687W4kGtrxwrmE4SEMSF0xUbBcfDzzgF4QOyxtoxKejJ&#10;w3r1MVhipt2Tf+mRByNiCPsMFZQhNJmUvijJop+4hjhyV9daDBG2RuoWnzHc1nKWJHNpseLYUGJD&#10;3yUVt/xuFeyku5lTfkn32y8zPaej/g/7SqnhZ7dZgAjUhbf45d5qBbO4Pn6JP0Cu/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d2Q1ZwQAAANsAAAAPAAAAAAAAAAAAAAAA&#10;AKECAABkcnMvZG93bnJldi54bWxQSwUGAAAAAAQABAD5AAAAjwMAAAAA&#10;" strokecolor="#2f5496 [2408]" strokeweight="1pt">
                  <v:stroke joinstyle="miter"/>
                </v:line>
                <v:line id="Прямая соединительная линия 28" o:spid="_x0000_s1097" style="position:absolute;visibility:visible;mso-wrap-style:square" from="838,9144" to="4572,114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68BX8EAAADbAAAADwAAAGRycy9kb3ducmV2LnhtbERPTYvCMBC9C/sfwix4EU31IN1qFFlY&#10;8ODBrbribWjGtNhMShO1/febg+Dx8b6X687W4kGtrxwrmE4SEMSF0xUbBcfDzzgF4QOyxtoxKejJ&#10;w3r1MVhipt2Tf+mRByNiCPsMFZQhNJmUvijJop+4hjhyV9daDBG2RuoWnzHc1nKWJHNpseLYUGJD&#10;3yUVt/xuFeyku5lTfkn32y8zPaej/g/7SqnhZ7dZgAjUhbf45d5qBbM4Nn6JP0Cu/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jrwFfwQAAANsAAAAPAAAAAAAAAAAAAAAA&#10;AKECAABkcnMvZG93bnJldi54bWxQSwUGAAAAAAQABAD5AAAAjwMAAAAA&#10;" strokecolor="#2f5496 [2408]" strokeweight="1pt">
                  <v:stroke joinstyle="miter"/>
                </v:line>
                <v:line id="Прямая соединительная линия 29" o:spid="_x0000_s1098" style="position:absolute;flip:y;visibility:visible;mso-wrap-style:square" from="838,11506" to="4572,130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XoycIAAADbAAAADwAAAGRycy9kb3ducmV2LnhtbESPS4vCMBSF98L8h3AH3IimduHUjlFE&#10;fG11RteX5tqWaW5KE9v6740gzPJwHh9nsepNJVpqXGlZwXQSgSDOrC45V/D7sxsnIJxH1lhZJgUP&#10;crBafgwWmGrb8Ynas89FGGGXooLC+zqV0mUFGXQTWxMH72Ybgz7IJpe6wS6Mm0rGUTSTBksOhAJr&#10;2hSU/Z3vJnAv1+n1EnWjr2Pb3ranbXLYx4lSw89+/Q3CU+//w+/2USuI5/D6En6AXD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jXoycIAAADbAAAADwAAAAAAAAAAAAAA&#10;AAChAgAAZHJzL2Rvd25yZXYueG1sUEsFBgAAAAAEAAQA+QAAAJADAAAAAA==&#10;" strokecolor="#2f5496 [2408]" strokeweight="1pt">
                  <v:stroke joinstyle="miter"/>
                </v:line>
                <v:line id="Прямая соединительная линия 30" o:spid="_x0000_s1099" style="position:absolute;flip:y;visibility:visible;mso-wrap-style:square" from="838,11506" to="4572,172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tbXicAAAADbAAAADwAAAGRycy9kb3ducmV2LnhtbERPTWvCQBC9F/oflhF6KXWjgg2pq5Ri&#10;1ataPQ/ZMQlmZ0N2m8R/7xwEj4/3vVgNrlYdtaHybGAyTkAR595WXBj4O/5+pKBCRLZYeyYDNwqw&#10;Wr6+LDCzvuc9dYdYKAnhkKGBMsYm0zrkJTkMY98QC3fxrcMosC20bbGXcFfraZLMtcOKpaHEhn5K&#10;yq+Hfye9p/PkfEr6989d113W+3W63UxTY95Gw/cXqEhDfIof7p01MJP18kV+gF7e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bW14nAAAAA2wAAAA8AAAAAAAAAAAAAAAAA&#10;oQIAAGRycy9kb3ducmV2LnhtbFBLBQYAAAAABAAEAPkAAACOAwAAAAA=&#10;" strokecolor="#2f5496 [2408]" strokeweight="1pt">
                  <v:stroke joinstyle="miter"/>
                </v:line>
                <v:line id="Прямая соединительная линия 31" o:spid="_x0000_s1100" style="position:absolute;flip:y;visibility:visible;mso-wrap-style:square" from="838,11506" to="4572,206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ZpyEsMAAADbAAAADwAAAGRycy9kb3ducmV2LnhtbESPzWqDQBSF94W8w3AD2ZRk1EIrNqOE&#10;YNNskyZZX5wblTp3xJmqfftOodDl4fx8nG0xm06MNLjWsoJ4E4EgrqxuuVZw+XhbpyCcR9bYWSYF&#10;3+SgyBcPW8y0nfhE49nXIoywy1BB432fSemqhgy6je2Jg3e3g0Ef5FBLPeAUxk0nkyh6lgZbDoQG&#10;e9o3VH2ev0zgXm/x7RpNjy/HcbyXpzJ9PySpUqvlvHsF4Wn2/+G/9lEreIrh90v4ATL/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machLDAAAA2wAAAA8AAAAAAAAAAAAA&#10;AAAAoQIAAGRycy9kb3ducmV2LnhtbFBLBQYAAAAABAAEAPkAAACRAwAAAAA=&#10;" strokecolor="#2f5496 [2408]" strokeweight="1pt">
                  <v:stroke joinstyle="miter"/>
                </v:line>
                <v:line id="Прямая соединительная линия 32" o:spid="_x0000_s1101" style="position:absolute;flip:y;visibility:visible;mso-wrap-style:square" from="838,11430" to="4591,251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UjsZcIAAADbAAAADwAAAGRycy9kb3ducmV2LnhtbESPS4vCMBSF98L8h3AH3IimVpgpHaOI&#10;+NrqqOtLc23LNDeliW3990YQZnk4j48zX/amEi01rrSsYDqJQBBnVpecKzj/bscJCOeRNVaWScGD&#10;HCwXH4M5ptp2fKT25HMRRtilqKDwvk6ldFlBBt3E1sTBu9nGoA+yyaVusAvjppJxFH1JgyUHQoE1&#10;rQvK/k53E7iX6/R6ibrR96Ftb5vjJtnv4kSp4We/+gHhqff/4Xf7oBXMYnh9CT9AL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UjsZcIAAADbAAAADwAAAAAAAAAAAAAA&#10;AAChAgAAZHJzL2Rvd25yZXYueG1sUEsFBgAAAAAEAAQA+QAAAJADAAAAAA==&#10;" strokecolor="#2f5496 [2408]" strokeweight="1pt">
                  <v:stroke joinstyle="miter"/>
                </v:line>
                <v:line id="Прямая соединительная линия 33" o:spid="_x0000_s1102" style="position:absolute;flip:y;visibility:visible;mso-wrap-style:square" from="838,11506" to="4572,297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gRJ/sMAAADbAAAADwAAAGRycy9kb3ducmV2LnhtbESPS2uDQBSF94X8h+EWsinNGIVEbCYh&#10;FNO6zXN9cW5U6twRZ6r233cKhSwP5/FxNrvJtGKg3jWWFSwXEQji0uqGKwWX8+E1BeE8ssbWMin4&#10;IQe77expg5m2Ix9pOPlKhBF2GSqove8yKV1Zk0G3sB1x8O62N+iD7CupexzDuGllHEUrabDhQKix&#10;o/eayq/Ttwnc6215u0bjy7oYhnt+zNPPjzhVav487d9AeJr8I/zfLrSCJIG/L+EHyO0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YESf7DAAAA2wAAAA8AAAAAAAAAAAAA&#10;AAAAoQIAAGRycy9kb3ducmV2LnhtbFBLBQYAAAAABAAEAPkAAACRAwAAAAA=&#10;" strokecolor="#2f5496 [2408]" strokeweight="1pt">
                  <v:stroke joinstyle="miter"/>
                </v:line>
              </v:group>
            </w:pict>
          </mc:Fallback>
        </mc:AlternateContent>
      </w:r>
      <w:r w:rsidR="00AC54EB" w:rsidRPr="00746F7F">
        <w:rPr>
          <w:rFonts w:ascii="Times New Roman" w:hAnsi="Times New Roman"/>
          <w:noProof/>
          <w:sz w:val="28"/>
          <w:szCs w:val="28"/>
          <w:lang w:val="en-US" w:eastAsia="en-US"/>
        </w:rPr>
        <w:drawing>
          <wp:inline distT="0" distB="0" distL="0" distR="0">
            <wp:extent cx="4427220" cy="3200400"/>
            <wp:effectExtent l="0" t="19050" r="49530" b="0"/>
            <wp:docPr id="12" name="Схема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rsidR="00757207" w:rsidRPr="00746F7F" w:rsidRDefault="00325CD2"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3.1-rasm. Tadqiqotchilik faoliyatiga tayyorlashning tizimli strukturasi</w:t>
      </w:r>
    </w:p>
    <w:p w:rsidR="00325CD2" w:rsidRPr="00746F7F" w:rsidRDefault="00124393" w:rsidP="00325CD2">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325CD2" w:rsidRPr="00746F7F">
        <w:rPr>
          <w:rFonts w:ascii="Times New Roman" w:hAnsi="Times New Roman"/>
          <w:sz w:val="28"/>
          <w:szCs w:val="28"/>
          <w:lang w:val="en-US"/>
        </w:rPr>
        <w:t xml:space="preserve">quvchilarni tadqiqotchilik faoliyatiga tayyorlash metodikasini takomillashtirish bir nechta yetakchi </w:t>
      </w:r>
      <w:r w:rsidR="0074232D" w:rsidRPr="00746F7F">
        <w:rPr>
          <w:rFonts w:ascii="Times New Roman" w:hAnsi="Times New Roman"/>
          <w:sz w:val="28"/>
          <w:szCs w:val="28"/>
          <w:lang w:val="en-US"/>
        </w:rPr>
        <w:t>taʼ</w:t>
      </w:r>
      <w:r w:rsidR="00325CD2" w:rsidRPr="00746F7F">
        <w:rPr>
          <w:rFonts w:ascii="Times New Roman" w:hAnsi="Times New Roman"/>
          <w:sz w:val="28"/>
          <w:szCs w:val="28"/>
          <w:lang w:val="en-US"/>
        </w:rPr>
        <w:t>lim paradigmalari hamda zamonaviy ilmiy yondashuvlar sinteziga tayanadi:</w:t>
      </w:r>
    </w:p>
    <w:p w:rsidR="00325CD2" w:rsidRPr="00746F7F" w:rsidRDefault="00325CD2" w:rsidP="00325CD2">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lastRenderedPageBreak/>
        <w:t>Konstruktivistik paradigma:</w:t>
      </w:r>
      <w:r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 bilimni tayyor holda qabul qilmaydi, balki raqamli manbalar va badiiy matn ustida olib borgan mustaqil tadqiqotlari orqali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 bilimlar bazasini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zi </w:t>
      </w:r>
      <w:r w:rsidR="00107C49" w:rsidRPr="00746F7F">
        <w:rPr>
          <w:rFonts w:ascii="Times New Roman" w:hAnsi="Times New Roman"/>
          <w:sz w:val="28"/>
          <w:szCs w:val="28"/>
          <w:lang w:val="en-US"/>
        </w:rPr>
        <w:t>“</w:t>
      </w:r>
      <w:r w:rsidRPr="00746F7F">
        <w:rPr>
          <w:rFonts w:ascii="Times New Roman" w:hAnsi="Times New Roman"/>
          <w:sz w:val="28"/>
          <w:szCs w:val="28"/>
          <w:lang w:val="en-US"/>
        </w:rPr>
        <w:t>barpo etadi</w:t>
      </w:r>
      <w:r w:rsidR="00107C49" w:rsidRPr="00746F7F">
        <w:rPr>
          <w:rFonts w:ascii="Times New Roman" w:hAnsi="Times New Roman"/>
          <w:sz w:val="28"/>
          <w:szCs w:val="28"/>
          <w:lang w:val="en-US"/>
        </w:rPr>
        <w:t>”</w:t>
      </w:r>
      <w:r w:rsidRPr="00746F7F">
        <w:rPr>
          <w:rFonts w:ascii="Times New Roman" w:hAnsi="Times New Roman"/>
          <w:sz w:val="28"/>
          <w:szCs w:val="28"/>
          <w:lang w:val="en-US"/>
        </w:rPr>
        <w:t>.</w:t>
      </w:r>
    </w:p>
    <w:p w:rsidR="00325CD2" w:rsidRPr="00746F7F" w:rsidRDefault="00325CD2" w:rsidP="00325CD2">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Hermenevtik-aksiologik yondashuv:</w:t>
      </w:r>
      <w:r w:rsidRPr="00746F7F">
        <w:rPr>
          <w:rFonts w:ascii="Times New Roman" w:hAnsi="Times New Roman"/>
          <w:sz w:val="28"/>
          <w:szCs w:val="28"/>
          <w:lang w:val="en-US"/>
        </w:rPr>
        <w:t xml:space="preserve"> Badiiy matnni tushunish va talqin qilish (hermenevtika) va uning bag‘ridagi milliy va umuminsoniy qadriyat ma’nolarini anglab yetish (aksiologiya) jarayoni.</w:t>
      </w:r>
    </w:p>
    <w:p w:rsidR="00325CD2" w:rsidRPr="00746F7F" w:rsidRDefault="00325CD2" w:rsidP="00325CD2">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Kontekstli va Faoliyatli yondashuv:</w:t>
      </w:r>
      <w:r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 haqiqiy olim-adabiyotshunos rolini </w:t>
      </w:r>
      <w:r w:rsidR="00124393" w:rsidRPr="00746F7F">
        <w:rPr>
          <w:rFonts w:ascii="Times New Roman" w:hAnsi="Times New Roman"/>
          <w:sz w:val="28"/>
          <w:szCs w:val="28"/>
          <w:lang w:val="en-US"/>
        </w:rPr>
        <w:t>o‘</w:t>
      </w:r>
      <w:r w:rsidRPr="00746F7F">
        <w:rPr>
          <w:rFonts w:ascii="Times New Roman" w:hAnsi="Times New Roman"/>
          <w:sz w:val="28"/>
          <w:szCs w:val="28"/>
          <w:lang w:val="en-US"/>
        </w:rPr>
        <w:t>zlashtirgan holda, muayyan muammoli topshiriq va tadqiqot loyihalari ustida ishlaydi.</w:t>
      </w:r>
    </w:p>
    <w:p w:rsidR="00325CD2" w:rsidRPr="00746F7F" w:rsidRDefault="00325CD2" w:rsidP="00325CD2">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Digital Humanities (Raqamli gumanitar fanlar) yondashuvi:</w:t>
      </w:r>
      <w:r w:rsidRPr="00746F7F">
        <w:rPr>
          <w:rFonts w:ascii="Times New Roman" w:hAnsi="Times New Roman"/>
          <w:sz w:val="28"/>
          <w:szCs w:val="28"/>
          <w:lang w:val="en-US"/>
        </w:rPr>
        <w:t xml:space="preserve"> Badiiy adabiyotni va matnlarni </w:t>
      </w:r>
      <w:r w:rsidR="00124393" w:rsidRPr="00746F7F">
        <w:rPr>
          <w:rFonts w:ascii="Times New Roman" w:hAnsi="Times New Roman"/>
          <w:sz w:val="28"/>
          <w:szCs w:val="28"/>
          <w:lang w:val="en-US"/>
        </w:rPr>
        <w:t>o‘</w:t>
      </w:r>
      <w:r w:rsidRPr="00746F7F">
        <w:rPr>
          <w:rFonts w:ascii="Times New Roman" w:hAnsi="Times New Roman"/>
          <w:sz w:val="28"/>
          <w:szCs w:val="28"/>
          <w:lang w:val="en-US"/>
        </w:rPr>
        <w:t>rganishda axborot-kommunikatsiya texnologiyalari, raqamli korpuslar, matnli tahlil (text mining) va grafik vizualizatsiya usullarini keng q</w:t>
      </w:r>
      <w:r w:rsidR="00124393" w:rsidRPr="00746F7F">
        <w:rPr>
          <w:rFonts w:ascii="Times New Roman" w:hAnsi="Times New Roman"/>
          <w:sz w:val="28"/>
          <w:szCs w:val="28"/>
          <w:lang w:val="en-US"/>
        </w:rPr>
        <w:t>o‘</w:t>
      </w:r>
      <w:r w:rsidRPr="00746F7F">
        <w:rPr>
          <w:rFonts w:ascii="Times New Roman" w:hAnsi="Times New Roman"/>
          <w:sz w:val="28"/>
          <w:szCs w:val="28"/>
          <w:lang w:val="en-US"/>
        </w:rPr>
        <w:t>llash.</w:t>
      </w:r>
    </w:p>
    <w:p w:rsidR="00757207" w:rsidRPr="00746F7F" w:rsidRDefault="00325CD2" w:rsidP="00325CD2">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Adabiyot darslarida raqamli texnologiyalardan foydalanish shunchaki multimediali k</w:t>
      </w:r>
      <w:r w:rsidR="00124393" w:rsidRPr="00746F7F">
        <w:rPr>
          <w:rFonts w:ascii="Times New Roman" w:hAnsi="Times New Roman"/>
          <w:sz w:val="28"/>
          <w:szCs w:val="28"/>
          <w:lang w:val="en-US"/>
        </w:rPr>
        <w:t>o‘</w:t>
      </w:r>
      <w:r w:rsidRPr="00746F7F">
        <w:rPr>
          <w:rFonts w:ascii="Times New Roman" w:hAnsi="Times New Roman"/>
          <w:sz w:val="28"/>
          <w:szCs w:val="28"/>
          <w:lang w:val="en-US"/>
        </w:rPr>
        <w:t>rgazmalilik darajasida qolib ketmasligi, balki chuqur intellektual-tadqiqotchilik instrumentiga aylanishi zarur.</w:t>
      </w:r>
    </w:p>
    <w:p w:rsidR="00757207" w:rsidRPr="00746F7F" w:rsidRDefault="00124393"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325CD2" w:rsidRPr="00746F7F">
        <w:rPr>
          <w:rFonts w:ascii="Times New Roman" w:hAnsi="Times New Roman"/>
          <w:sz w:val="28"/>
          <w:szCs w:val="28"/>
          <w:lang w:val="en-US"/>
        </w:rPr>
        <w:t>quvchilarni adabiyot darslarida tadqiqotchilik faoliyatiga tayyorlash metodikasi t</w:t>
      </w:r>
      <w:r w:rsidRPr="00746F7F">
        <w:rPr>
          <w:rFonts w:ascii="Times New Roman" w:hAnsi="Times New Roman"/>
          <w:sz w:val="28"/>
          <w:szCs w:val="28"/>
          <w:lang w:val="en-US"/>
        </w:rPr>
        <w:t>o‘</w:t>
      </w:r>
      <w:r w:rsidR="00325CD2" w:rsidRPr="00746F7F">
        <w:rPr>
          <w:rFonts w:ascii="Times New Roman" w:hAnsi="Times New Roman"/>
          <w:sz w:val="28"/>
          <w:szCs w:val="28"/>
          <w:lang w:val="en-US"/>
        </w:rPr>
        <w:t xml:space="preserve">rtta </w:t>
      </w:r>
      <w:r w:rsidRPr="00746F7F">
        <w:rPr>
          <w:rFonts w:ascii="Times New Roman" w:hAnsi="Times New Roman"/>
          <w:sz w:val="28"/>
          <w:szCs w:val="28"/>
          <w:lang w:val="en-US"/>
        </w:rPr>
        <w:t>o‘</w:t>
      </w:r>
      <w:r w:rsidR="00325CD2" w:rsidRPr="00746F7F">
        <w:rPr>
          <w:rFonts w:ascii="Times New Roman" w:hAnsi="Times New Roman"/>
          <w:sz w:val="28"/>
          <w:szCs w:val="28"/>
          <w:lang w:val="en-US"/>
        </w:rPr>
        <w:t>zaro bog‘liq bosqich va komponentlardan tashkil topgan tizimli-faoliyatli model k</w:t>
      </w:r>
      <w:r w:rsidRPr="00746F7F">
        <w:rPr>
          <w:rFonts w:ascii="Times New Roman" w:hAnsi="Times New Roman"/>
          <w:sz w:val="28"/>
          <w:szCs w:val="28"/>
          <w:lang w:val="en-US"/>
        </w:rPr>
        <w:t>o‘</w:t>
      </w:r>
      <w:r w:rsidR="00325CD2" w:rsidRPr="00746F7F">
        <w:rPr>
          <w:rFonts w:ascii="Times New Roman" w:hAnsi="Times New Roman"/>
          <w:sz w:val="28"/>
          <w:szCs w:val="28"/>
          <w:lang w:val="en-US"/>
        </w:rPr>
        <w:t>rinishida namoyon b</w:t>
      </w:r>
      <w:r w:rsidRPr="00746F7F">
        <w:rPr>
          <w:rFonts w:ascii="Times New Roman" w:hAnsi="Times New Roman"/>
          <w:sz w:val="28"/>
          <w:szCs w:val="28"/>
          <w:lang w:val="en-US"/>
        </w:rPr>
        <w:t>o‘</w:t>
      </w:r>
      <w:r w:rsidR="00325CD2" w:rsidRPr="00746F7F">
        <w:rPr>
          <w:rFonts w:ascii="Times New Roman" w:hAnsi="Times New Roman"/>
          <w:sz w:val="28"/>
          <w:szCs w:val="28"/>
          <w:lang w:val="en-US"/>
        </w:rPr>
        <w:t>ladi:</w:t>
      </w:r>
    </w:p>
    <w:p w:rsidR="00757207" w:rsidRPr="00746F7F" w:rsidRDefault="00325CD2" w:rsidP="00325CD2">
      <w:pPr>
        <w:spacing w:after="0" w:line="360" w:lineRule="auto"/>
        <w:jc w:val="both"/>
        <w:rPr>
          <w:rFonts w:ascii="Times New Roman" w:hAnsi="Times New Roman"/>
          <w:sz w:val="28"/>
          <w:szCs w:val="28"/>
          <w:lang w:val="en-US"/>
        </w:rPr>
      </w:pPr>
      <w:r w:rsidRPr="00746F7F">
        <w:rPr>
          <w:rFonts w:ascii="Times New Roman" w:hAnsi="Times New Roman"/>
          <w:noProof/>
          <w:sz w:val="28"/>
          <w:szCs w:val="28"/>
          <w:lang w:val="en-US" w:eastAsia="en-US"/>
        </w:rPr>
        <w:drawing>
          <wp:inline distT="0" distB="0" distL="0" distR="0">
            <wp:extent cx="5867400" cy="2712720"/>
            <wp:effectExtent l="0" t="0" r="19050" b="11430"/>
            <wp:docPr id="35" name="Схема 3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rsidR="0080707E" w:rsidRPr="00FA35C4" w:rsidRDefault="0080707E" w:rsidP="00FA35C4">
      <w:pPr>
        <w:spacing w:after="0" w:line="360" w:lineRule="auto"/>
        <w:ind w:firstLine="709"/>
        <w:jc w:val="center"/>
        <w:rPr>
          <w:rFonts w:ascii="Times New Roman" w:hAnsi="Times New Roman"/>
          <w:sz w:val="28"/>
          <w:szCs w:val="28"/>
          <w:lang w:val="en-US"/>
        </w:rPr>
      </w:pPr>
      <w:r w:rsidRPr="00FA35C4">
        <w:rPr>
          <w:rFonts w:ascii="Times New Roman" w:hAnsi="Times New Roman"/>
          <w:sz w:val="28"/>
          <w:szCs w:val="28"/>
          <w:lang w:val="en-US"/>
        </w:rPr>
        <w:lastRenderedPageBreak/>
        <w:t>3.2-rasm. O‘quvchilarni</w:t>
      </w:r>
      <w:r w:rsidR="00CE4FC0" w:rsidRPr="00FA35C4">
        <w:rPr>
          <w:rFonts w:ascii="Times New Roman" w:hAnsi="Times New Roman"/>
          <w:sz w:val="28"/>
          <w:szCs w:val="28"/>
          <w:lang w:val="en-US"/>
        </w:rPr>
        <w:t xml:space="preserve"> kichik</w:t>
      </w:r>
      <w:r w:rsidRPr="00FA35C4">
        <w:rPr>
          <w:rFonts w:ascii="Times New Roman" w:hAnsi="Times New Roman"/>
          <w:sz w:val="28"/>
          <w:szCs w:val="28"/>
          <w:lang w:val="en-US"/>
        </w:rPr>
        <w:t xml:space="preserve"> tadqiqotchilik faoliyatiga tayyorlash bosqichlari</w:t>
      </w:r>
    </w:p>
    <w:p w:rsidR="00757207" w:rsidRDefault="00124393"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497E2B" w:rsidRPr="00746F7F">
        <w:rPr>
          <w:rFonts w:ascii="Times New Roman" w:hAnsi="Times New Roman"/>
          <w:sz w:val="28"/>
          <w:szCs w:val="28"/>
          <w:lang w:val="en-US"/>
        </w:rPr>
        <w:t>quvchilarni adabiyot darslarida tadqiqotchilik faoliyatiga tayyorlash metodikasi t</w:t>
      </w:r>
      <w:r w:rsidRPr="00746F7F">
        <w:rPr>
          <w:rFonts w:ascii="Times New Roman" w:hAnsi="Times New Roman"/>
          <w:sz w:val="28"/>
          <w:szCs w:val="28"/>
          <w:lang w:val="en-US"/>
        </w:rPr>
        <w:t>o‘</w:t>
      </w:r>
      <w:r w:rsidR="00497E2B" w:rsidRPr="00746F7F">
        <w:rPr>
          <w:rFonts w:ascii="Times New Roman" w:hAnsi="Times New Roman"/>
          <w:sz w:val="28"/>
          <w:szCs w:val="28"/>
          <w:lang w:val="en-US"/>
        </w:rPr>
        <w:t xml:space="preserve">rtta </w:t>
      </w:r>
      <w:r w:rsidRPr="00746F7F">
        <w:rPr>
          <w:rFonts w:ascii="Times New Roman" w:hAnsi="Times New Roman"/>
          <w:sz w:val="28"/>
          <w:szCs w:val="28"/>
          <w:lang w:val="en-US"/>
        </w:rPr>
        <w:t>o‘</w:t>
      </w:r>
      <w:r w:rsidR="00497E2B" w:rsidRPr="00746F7F">
        <w:rPr>
          <w:rFonts w:ascii="Times New Roman" w:hAnsi="Times New Roman"/>
          <w:sz w:val="28"/>
          <w:szCs w:val="28"/>
          <w:lang w:val="en-US"/>
        </w:rPr>
        <w:t xml:space="preserve">zaro bog‘liq bosqich va komponentlardan tashkil topgan tizimli-faoliyatli model </w:t>
      </w:r>
      <w:r w:rsidR="008401D1" w:rsidRPr="00746F7F">
        <w:rPr>
          <w:rFonts w:ascii="Times New Roman" w:hAnsi="Times New Roman"/>
          <w:sz w:val="28"/>
          <w:szCs w:val="28"/>
          <w:lang w:val="en-US"/>
        </w:rPr>
        <w:t>yuqoridagi rasmda keltirilgan k</w:t>
      </w:r>
      <w:r w:rsidRPr="00746F7F">
        <w:rPr>
          <w:rFonts w:ascii="Times New Roman" w:hAnsi="Times New Roman"/>
          <w:sz w:val="28"/>
          <w:szCs w:val="28"/>
          <w:lang w:val="en-US"/>
        </w:rPr>
        <w:t>o‘</w:t>
      </w:r>
      <w:r w:rsidR="008401D1" w:rsidRPr="00746F7F">
        <w:rPr>
          <w:rFonts w:ascii="Times New Roman" w:hAnsi="Times New Roman"/>
          <w:sz w:val="28"/>
          <w:szCs w:val="28"/>
          <w:lang w:val="en-US"/>
        </w:rPr>
        <w:t>rinishida namoyon b</w:t>
      </w:r>
      <w:r w:rsidRPr="00746F7F">
        <w:rPr>
          <w:rFonts w:ascii="Times New Roman" w:hAnsi="Times New Roman"/>
          <w:sz w:val="28"/>
          <w:szCs w:val="28"/>
          <w:lang w:val="en-US"/>
        </w:rPr>
        <w:t>o‘</w:t>
      </w:r>
      <w:r w:rsidR="008401D1" w:rsidRPr="00746F7F">
        <w:rPr>
          <w:rFonts w:ascii="Times New Roman" w:hAnsi="Times New Roman"/>
          <w:sz w:val="28"/>
          <w:szCs w:val="28"/>
          <w:lang w:val="en-US"/>
        </w:rPr>
        <w:t>ladi. Modelning asosiy elementlarini quyidagicha izohlab ketish maqsadga muvofiq b</w:t>
      </w:r>
      <w:r w:rsidRPr="00746F7F">
        <w:rPr>
          <w:rFonts w:ascii="Times New Roman" w:hAnsi="Times New Roman"/>
          <w:sz w:val="28"/>
          <w:szCs w:val="28"/>
          <w:lang w:val="en-US"/>
        </w:rPr>
        <w:t>o‘</w:t>
      </w:r>
      <w:r w:rsidR="008401D1" w:rsidRPr="00746F7F">
        <w:rPr>
          <w:rFonts w:ascii="Times New Roman" w:hAnsi="Times New Roman"/>
          <w:sz w:val="28"/>
          <w:szCs w:val="28"/>
          <w:lang w:val="en-US"/>
        </w:rPr>
        <w:t>ladi.</w:t>
      </w:r>
    </w:p>
    <w:p w:rsidR="0080707E" w:rsidRPr="00746F7F" w:rsidRDefault="0080707E" w:rsidP="0080707E">
      <w:pPr>
        <w:jc w:val="right"/>
        <w:rPr>
          <w:rFonts w:ascii="Times New Roman" w:hAnsi="Times New Roman"/>
          <w:sz w:val="28"/>
          <w:szCs w:val="28"/>
          <w:lang w:val="en-US" w:eastAsia="en-US"/>
        </w:rPr>
      </w:pPr>
      <w:r>
        <w:rPr>
          <w:rFonts w:ascii="Times New Roman" w:hAnsi="Times New Roman"/>
          <w:bCs/>
          <w:sz w:val="28"/>
          <w:szCs w:val="28"/>
          <w:lang w:val="en-US" w:eastAsia="en-US"/>
        </w:rPr>
        <w:t>3</w:t>
      </w:r>
      <w:r w:rsidRPr="00746F7F">
        <w:rPr>
          <w:rFonts w:ascii="Times New Roman" w:hAnsi="Times New Roman"/>
          <w:bCs/>
          <w:sz w:val="28"/>
          <w:szCs w:val="28"/>
          <w:lang w:val="en-US" w:eastAsia="en-US"/>
        </w:rPr>
        <w:t>.</w:t>
      </w:r>
      <w:r>
        <w:rPr>
          <w:rFonts w:ascii="Times New Roman" w:hAnsi="Times New Roman"/>
          <w:bCs/>
          <w:sz w:val="28"/>
          <w:szCs w:val="28"/>
          <w:lang w:val="en-US" w:eastAsia="en-US"/>
        </w:rPr>
        <w:t>2</w:t>
      </w:r>
      <w:r w:rsidRPr="00746F7F">
        <w:rPr>
          <w:rFonts w:ascii="Times New Roman" w:hAnsi="Times New Roman"/>
          <w:bCs/>
          <w:sz w:val="28"/>
          <w:szCs w:val="28"/>
          <w:lang w:val="en-US" w:eastAsia="en-US"/>
        </w:rPr>
        <w:t xml:space="preserve">-jadval. </w:t>
      </w:r>
      <w:r w:rsidRPr="00746F7F">
        <w:rPr>
          <w:rFonts w:ascii="Times New Roman" w:hAnsi="Times New Roman"/>
          <w:sz w:val="28"/>
          <w:szCs w:val="28"/>
          <w:lang w:val="en-US"/>
        </w:rPr>
        <w:t>Modelning asosiy elementlarini</w:t>
      </w:r>
    </w:p>
    <w:tbl>
      <w:tblPr>
        <w:tblStyle w:val="-26"/>
        <w:tblW w:w="0" w:type="auto"/>
        <w:tblLook w:val="04A0" w:firstRow="1" w:lastRow="0" w:firstColumn="1" w:lastColumn="0" w:noHBand="0" w:noVBand="1"/>
      </w:tblPr>
      <w:tblGrid>
        <w:gridCol w:w="561"/>
        <w:gridCol w:w="283"/>
        <w:gridCol w:w="8488"/>
      </w:tblGrid>
      <w:tr w:rsidR="008401D1" w:rsidRPr="00746F7F" w:rsidTr="00107C49">
        <w:trPr>
          <w:cnfStyle w:val="100000000000" w:firstRow="1" w:lastRow="0" w:firstColumn="0" w:lastColumn="0" w:oddVBand="0" w:evenVBand="0" w:oddHBand="0"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561" w:type="dxa"/>
          </w:tcPr>
          <w:p w:rsidR="008401D1" w:rsidRPr="00746F7F" w:rsidRDefault="00107C49" w:rsidP="00107C49">
            <w:pPr>
              <w:spacing w:after="0" w:line="360" w:lineRule="auto"/>
              <w:rPr>
                <w:rFonts w:ascii="Times New Roman" w:hAnsi="Times New Roman"/>
                <w:b w:val="0"/>
                <w:sz w:val="28"/>
                <w:szCs w:val="28"/>
                <w:lang w:val="en-US"/>
              </w:rPr>
            </w:pPr>
            <w:r w:rsidRPr="00746F7F">
              <w:rPr>
                <w:rFonts w:ascii="Times New Roman" w:hAnsi="Times New Roman"/>
                <w:b w:val="0"/>
                <w:sz w:val="28"/>
                <w:szCs w:val="28"/>
                <w:lang w:val="en-US"/>
              </w:rPr>
              <w:t>I</w:t>
            </w:r>
          </w:p>
        </w:tc>
        <w:tc>
          <w:tcPr>
            <w:tcW w:w="8771" w:type="dxa"/>
            <w:gridSpan w:val="2"/>
          </w:tcPr>
          <w:p w:rsidR="008401D1" w:rsidRPr="00746F7F" w:rsidRDefault="008401D1" w:rsidP="00107C49">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8"/>
                <w:szCs w:val="28"/>
              </w:rPr>
            </w:pPr>
            <w:r w:rsidRPr="00746F7F">
              <w:rPr>
                <w:rFonts w:ascii="Times New Roman" w:hAnsi="Times New Roman"/>
                <w:b w:val="0"/>
                <w:sz w:val="28"/>
                <w:szCs w:val="28"/>
              </w:rPr>
              <w:t>Motivatsion-maqsadli komponent:</w:t>
            </w:r>
          </w:p>
        </w:tc>
      </w:tr>
      <w:tr w:rsidR="008401D1" w:rsidRPr="0050574D" w:rsidTr="00107C49">
        <w:trPr>
          <w:cnfStyle w:val="000000100000" w:firstRow="0" w:lastRow="0" w:firstColumn="0" w:lastColumn="0" w:oddVBand="0" w:evenVBand="0" w:oddHBand="1" w:evenHBand="0" w:firstRowFirstColumn="0" w:firstRowLastColumn="0" w:lastRowFirstColumn="0" w:lastRowLastColumn="0"/>
          <w:trHeight w:val="1078"/>
        </w:trPr>
        <w:tc>
          <w:tcPr>
            <w:cnfStyle w:val="001000000000" w:firstRow="0" w:lastRow="0" w:firstColumn="1" w:lastColumn="0" w:oddVBand="0" w:evenVBand="0" w:oddHBand="0" w:evenHBand="0" w:firstRowFirstColumn="0" w:firstRowLastColumn="0" w:lastRowFirstColumn="0" w:lastRowLastColumn="0"/>
            <w:tcW w:w="844" w:type="dxa"/>
            <w:gridSpan w:val="2"/>
          </w:tcPr>
          <w:p w:rsidR="008401D1" w:rsidRPr="00746F7F" w:rsidRDefault="008401D1" w:rsidP="00107C49">
            <w:pPr>
              <w:spacing w:after="0" w:line="360" w:lineRule="auto"/>
              <w:rPr>
                <w:rFonts w:ascii="Times New Roman" w:hAnsi="Times New Roman"/>
                <w:b w:val="0"/>
                <w:sz w:val="28"/>
                <w:szCs w:val="28"/>
                <w:lang w:val="en-US"/>
              </w:rPr>
            </w:pPr>
          </w:p>
        </w:tc>
        <w:tc>
          <w:tcPr>
            <w:tcW w:w="8488" w:type="dxa"/>
          </w:tcPr>
          <w:p w:rsidR="008401D1" w:rsidRPr="009D2836" w:rsidRDefault="00124393" w:rsidP="00107C4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lang w:val="en-US"/>
              </w:rPr>
            </w:pPr>
            <w:r w:rsidRPr="009D2836">
              <w:rPr>
                <w:rFonts w:ascii="Times New Roman" w:hAnsi="Times New Roman"/>
                <w:sz w:val="28"/>
                <w:szCs w:val="28"/>
                <w:lang w:val="en-US"/>
              </w:rPr>
              <w:t>O‘</w:t>
            </w:r>
            <w:r w:rsidR="008401D1" w:rsidRPr="009D2836">
              <w:rPr>
                <w:rFonts w:ascii="Times New Roman" w:hAnsi="Times New Roman"/>
                <w:sz w:val="28"/>
                <w:szCs w:val="28"/>
                <w:lang w:val="en-US"/>
              </w:rPr>
              <w:t>quvchilarda adabiy muammoni anglash va unga nisbatan tadqiqotchilik qiziqishini uyg‘otish.</w:t>
            </w:r>
          </w:p>
        </w:tc>
      </w:tr>
      <w:tr w:rsidR="008401D1" w:rsidRPr="0050574D" w:rsidTr="00107C49">
        <w:trPr>
          <w:trHeight w:val="1078"/>
        </w:trPr>
        <w:tc>
          <w:tcPr>
            <w:cnfStyle w:val="001000000000" w:firstRow="0" w:lastRow="0" w:firstColumn="1" w:lastColumn="0" w:oddVBand="0" w:evenVBand="0" w:oddHBand="0" w:evenHBand="0" w:firstRowFirstColumn="0" w:firstRowLastColumn="0" w:lastRowFirstColumn="0" w:lastRowLastColumn="0"/>
            <w:tcW w:w="844" w:type="dxa"/>
            <w:gridSpan w:val="2"/>
          </w:tcPr>
          <w:p w:rsidR="008401D1" w:rsidRPr="00746F7F" w:rsidRDefault="008401D1" w:rsidP="00107C49">
            <w:pPr>
              <w:spacing w:after="0" w:line="360" w:lineRule="auto"/>
              <w:rPr>
                <w:rFonts w:ascii="Times New Roman" w:hAnsi="Times New Roman"/>
                <w:b w:val="0"/>
                <w:sz w:val="28"/>
                <w:szCs w:val="28"/>
                <w:lang w:val="en-US"/>
              </w:rPr>
            </w:pPr>
          </w:p>
        </w:tc>
        <w:tc>
          <w:tcPr>
            <w:tcW w:w="8488" w:type="dxa"/>
          </w:tcPr>
          <w:p w:rsidR="008401D1" w:rsidRPr="009D2836" w:rsidRDefault="008401D1" w:rsidP="00107C4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rPr>
            </w:pPr>
            <w:r w:rsidRPr="009D2836">
              <w:rPr>
                <w:rFonts w:ascii="Times New Roman" w:hAnsi="Times New Roman"/>
                <w:sz w:val="28"/>
                <w:szCs w:val="28"/>
                <w:lang w:val="en-US"/>
              </w:rPr>
              <w:t>Raqamli interaktiv s</w:t>
            </w:r>
            <w:r w:rsidR="00124393" w:rsidRPr="009D2836">
              <w:rPr>
                <w:rFonts w:ascii="Times New Roman" w:hAnsi="Times New Roman"/>
                <w:sz w:val="28"/>
                <w:szCs w:val="28"/>
                <w:lang w:val="en-US"/>
              </w:rPr>
              <w:t>o‘</w:t>
            </w:r>
            <w:r w:rsidRPr="009D2836">
              <w:rPr>
                <w:rFonts w:ascii="Times New Roman" w:hAnsi="Times New Roman"/>
                <w:sz w:val="28"/>
                <w:szCs w:val="28"/>
                <w:lang w:val="en-US"/>
              </w:rPr>
              <w:t>rovnomalar, vizual jumboqlar va gipotezalarni shakllantirish.</w:t>
            </w:r>
          </w:p>
        </w:tc>
      </w:tr>
      <w:tr w:rsidR="008401D1" w:rsidRPr="00746F7F" w:rsidTr="00107C49">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561" w:type="dxa"/>
          </w:tcPr>
          <w:p w:rsidR="008401D1" w:rsidRPr="00746F7F" w:rsidRDefault="00107C49" w:rsidP="00107C49">
            <w:pPr>
              <w:spacing w:after="0" w:line="360" w:lineRule="auto"/>
              <w:rPr>
                <w:rFonts w:ascii="Times New Roman" w:hAnsi="Times New Roman"/>
                <w:b w:val="0"/>
                <w:sz w:val="28"/>
                <w:szCs w:val="28"/>
                <w:lang w:val="en-US"/>
              </w:rPr>
            </w:pPr>
            <w:r w:rsidRPr="00746F7F">
              <w:rPr>
                <w:rFonts w:ascii="Times New Roman" w:hAnsi="Times New Roman"/>
                <w:b w:val="0"/>
                <w:sz w:val="28"/>
                <w:szCs w:val="28"/>
                <w:lang w:val="en-US"/>
              </w:rPr>
              <w:t>II</w:t>
            </w:r>
          </w:p>
        </w:tc>
        <w:tc>
          <w:tcPr>
            <w:tcW w:w="8771" w:type="dxa"/>
            <w:gridSpan w:val="2"/>
          </w:tcPr>
          <w:p w:rsidR="008401D1" w:rsidRPr="00746F7F" w:rsidRDefault="008401D1" w:rsidP="00107C4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rPr>
            </w:pPr>
            <w:r w:rsidRPr="00746F7F">
              <w:rPr>
                <w:rFonts w:ascii="Times New Roman" w:hAnsi="Times New Roman"/>
                <w:sz w:val="28"/>
                <w:szCs w:val="28"/>
              </w:rPr>
              <w:t>Axborot-izlanish komponenti:</w:t>
            </w:r>
          </w:p>
        </w:tc>
      </w:tr>
      <w:tr w:rsidR="008401D1" w:rsidRPr="0050574D" w:rsidTr="00107C49">
        <w:trPr>
          <w:trHeight w:val="2156"/>
        </w:trPr>
        <w:tc>
          <w:tcPr>
            <w:cnfStyle w:val="001000000000" w:firstRow="0" w:lastRow="0" w:firstColumn="1" w:lastColumn="0" w:oddVBand="0" w:evenVBand="0" w:oddHBand="0" w:evenHBand="0" w:firstRowFirstColumn="0" w:firstRowLastColumn="0" w:lastRowFirstColumn="0" w:lastRowLastColumn="0"/>
            <w:tcW w:w="844" w:type="dxa"/>
            <w:gridSpan w:val="2"/>
          </w:tcPr>
          <w:p w:rsidR="008401D1" w:rsidRPr="00746F7F" w:rsidRDefault="008401D1" w:rsidP="00107C49">
            <w:pPr>
              <w:spacing w:after="0" w:line="360" w:lineRule="auto"/>
              <w:rPr>
                <w:rFonts w:ascii="Times New Roman" w:hAnsi="Times New Roman"/>
                <w:b w:val="0"/>
                <w:sz w:val="28"/>
                <w:szCs w:val="28"/>
                <w:lang w:val="en-US"/>
              </w:rPr>
            </w:pPr>
          </w:p>
        </w:tc>
        <w:tc>
          <w:tcPr>
            <w:tcW w:w="8488" w:type="dxa"/>
          </w:tcPr>
          <w:p w:rsidR="008401D1" w:rsidRPr="009D2836" w:rsidRDefault="008401D1" w:rsidP="00107C4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rPr>
            </w:pPr>
            <w:r w:rsidRPr="009D2836">
              <w:rPr>
                <w:rFonts w:ascii="Times New Roman" w:hAnsi="Times New Roman"/>
                <w:sz w:val="28"/>
                <w:szCs w:val="28"/>
                <w:lang w:val="en-US"/>
              </w:rPr>
              <w:t xml:space="preserve">Milliy va xalqaro raqamli kutubxonalar (masalan, Alisher Navoiy nomidagi </w:t>
            </w:r>
            <w:r w:rsidR="00124393" w:rsidRPr="009D2836">
              <w:rPr>
                <w:rFonts w:ascii="Times New Roman" w:hAnsi="Times New Roman"/>
                <w:sz w:val="28"/>
                <w:szCs w:val="28"/>
                <w:lang w:val="en-US"/>
              </w:rPr>
              <w:t>O‘</w:t>
            </w:r>
            <w:r w:rsidRPr="009D2836">
              <w:rPr>
                <w:rFonts w:ascii="Times New Roman" w:hAnsi="Times New Roman"/>
                <w:sz w:val="28"/>
                <w:szCs w:val="28"/>
                <w:lang w:val="en-US"/>
              </w:rPr>
              <w:t xml:space="preserve">zbekiston Milliy kutubxonasi elektron resurslari, ZiyoNET va b.), raqamli arxivlar hamda adabiy-tarixiy portal va ma’lumotlar bazalaridan </w:t>
            </w:r>
            <w:r w:rsidR="00124393" w:rsidRPr="009D2836">
              <w:rPr>
                <w:rFonts w:ascii="Times New Roman" w:hAnsi="Times New Roman"/>
                <w:sz w:val="28"/>
                <w:szCs w:val="28"/>
                <w:lang w:val="en-US"/>
              </w:rPr>
              <w:t>o‘</w:t>
            </w:r>
            <w:r w:rsidRPr="009D2836">
              <w:rPr>
                <w:rFonts w:ascii="Times New Roman" w:hAnsi="Times New Roman"/>
                <w:sz w:val="28"/>
                <w:szCs w:val="28"/>
                <w:lang w:val="en-US"/>
              </w:rPr>
              <w:t>quv va ilmiy manbalarni izlash.</w:t>
            </w:r>
          </w:p>
        </w:tc>
      </w:tr>
      <w:tr w:rsidR="008401D1" w:rsidRPr="00746F7F" w:rsidTr="00107C49">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561" w:type="dxa"/>
          </w:tcPr>
          <w:p w:rsidR="008401D1" w:rsidRPr="00746F7F" w:rsidRDefault="00107C49" w:rsidP="00107C49">
            <w:pPr>
              <w:spacing w:after="0" w:line="360" w:lineRule="auto"/>
              <w:rPr>
                <w:rFonts w:ascii="Times New Roman" w:hAnsi="Times New Roman"/>
                <w:b w:val="0"/>
                <w:sz w:val="28"/>
                <w:szCs w:val="28"/>
                <w:lang w:val="en-US"/>
              </w:rPr>
            </w:pPr>
            <w:r w:rsidRPr="00746F7F">
              <w:rPr>
                <w:rFonts w:ascii="Times New Roman" w:hAnsi="Times New Roman"/>
                <w:b w:val="0"/>
                <w:sz w:val="28"/>
                <w:szCs w:val="28"/>
                <w:lang w:val="en-US"/>
              </w:rPr>
              <w:t>III</w:t>
            </w:r>
          </w:p>
        </w:tc>
        <w:tc>
          <w:tcPr>
            <w:tcW w:w="8771" w:type="dxa"/>
            <w:gridSpan w:val="2"/>
          </w:tcPr>
          <w:p w:rsidR="008401D1" w:rsidRPr="00746F7F" w:rsidRDefault="008401D1" w:rsidP="00107C4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rPr>
            </w:pPr>
            <w:r w:rsidRPr="00746F7F">
              <w:rPr>
                <w:rFonts w:ascii="Times New Roman" w:hAnsi="Times New Roman"/>
                <w:sz w:val="28"/>
                <w:szCs w:val="28"/>
              </w:rPr>
              <w:t>Tahliliy-sintez komponenti:</w:t>
            </w:r>
          </w:p>
        </w:tc>
      </w:tr>
      <w:tr w:rsidR="008401D1" w:rsidRPr="0050574D" w:rsidTr="00107C49">
        <w:trPr>
          <w:trHeight w:val="1078"/>
        </w:trPr>
        <w:tc>
          <w:tcPr>
            <w:cnfStyle w:val="001000000000" w:firstRow="0" w:lastRow="0" w:firstColumn="1" w:lastColumn="0" w:oddVBand="0" w:evenVBand="0" w:oddHBand="0" w:evenHBand="0" w:firstRowFirstColumn="0" w:firstRowLastColumn="0" w:lastRowFirstColumn="0" w:lastRowLastColumn="0"/>
            <w:tcW w:w="844" w:type="dxa"/>
            <w:gridSpan w:val="2"/>
          </w:tcPr>
          <w:p w:rsidR="008401D1" w:rsidRPr="00746F7F" w:rsidRDefault="008401D1" w:rsidP="00107C49">
            <w:pPr>
              <w:spacing w:after="0" w:line="360" w:lineRule="auto"/>
              <w:rPr>
                <w:rFonts w:ascii="Times New Roman" w:hAnsi="Times New Roman"/>
                <w:b w:val="0"/>
                <w:sz w:val="28"/>
                <w:szCs w:val="28"/>
                <w:lang w:val="en-US"/>
              </w:rPr>
            </w:pPr>
          </w:p>
        </w:tc>
        <w:tc>
          <w:tcPr>
            <w:tcW w:w="8488" w:type="dxa"/>
          </w:tcPr>
          <w:p w:rsidR="008401D1" w:rsidRPr="009D2836" w:rsidRDefault="008401D1" w:rsidP="00107C4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rPr>
            </w:pPr>
            <w:r w:rsidRPr="009D2836">
              <w:rPr>
                <w:rFonts w:ascii="Times New Roman" w:hAnsi="Times New Roman"/>
                <w:sz w:val="28"/>
                <w:szCs w:val="28"/>
                <w:lang w:val="en-US"/>
              </w:rPr>
              <w:t>Badiiy matnning lingvopoetik va semantik xususiyatlarini raqamli dasturlar va matn tahlili vositalari yordamida tadqiq qilish.</w:t>
            </w:r>
          </w:p>
        </w:tc>
      </w:tr>
      <w:tr w:rsidR="008401D1" w:rsidRPr="0050574D" w:rsidTr="00107C49">
        <w:trPr>
          <w:cnfStyle w:val="000000100000" w:firstRow="0" w:lastRow="0" w:firstColumn="0" w:lastColumn="0" w:oddVBand="0" w:evenVBand="0" w:oddHBand="1" w:evenHBand="0" w:firstRowFirstColumn="0" w:firstRowLastColumn="0" w:lastRowFirstColumn="0" w:lastRowLastColumn="0"/>
          <w:trHeight w:val="1078"/>
        </w:trPr>
        <w:tc>
          <w:tcPr>
            <w:cnfStyle w:val="001000000000" w:firstRow="0" w:lastRow="0" w:firstColumn="1" w:lastColumn="0" w:oddVBand="0" w:evenVBand="0" w:oddHBand="0" w:evenHBand="0" w:firstRowFirstColumn="0" w:firstRowLastColumn="0" w:lastRowFirstColumn="0" w:lastRowLastColumn="0"/>
            <w:tcW w:w="844" w:type="dxa"/>
            <w:gridSpan w:val="2"/>
          </w:tcPr>
          <w:p w:rsidR="008401D1" w:rsidRPr="00746F7F" w:rsidRDefault="008401D1" w:rsidP="00107C49">
            <w:pPr>
              <w:spacing w:after="0" w:line="360" w:lineRule="auto"/>
              <w:rPr>
                <w:rFonts w:ascii="Times New Roman" w:hAnsi="Times New Roman"/>
                <w:b w:val="0"/>
                <w:sz w:val="28"/>
                <w:szCs w:val="28"/>
                <w:lang w:val="en-US"/>
              </w:rPr>
            </w:pPr>
          </w:p>
        </w:tc>
        <w:tc>
          <w:tcPr>
            <w:tcW w:w="8488" w:type="dxa"/>
          </w:tcPr>
          <w:p w:rsidR="008401D1" w:rsidRPr="009D2836" w:rsidRDefault="008401D1" w:rsidP="00107C4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lang w:val="en-US"/>
              </w:rPr>
            </w:pPr>
            <w:r w:rsidRPr="009D2836">
              <w:rPr>
                <w:rFonts w:ascii="Times New Roman" w:hAnsi="Times New Roman"/>
                <w:sz w:val="28"/>
                <w:szCs w:val="28"/>
                <w:lang w:val="en-US"/>
              </w:rPr>
              <w:t xml:space="preserve">Personajlar </w:t>
            </w:r>
            <w:r w:rsidR="00124393" w:rsidRPr="009D2836">
              <w:rPr>
                <w:rFonts w:ascii="Times New Roman" w:hAnsi="Times New Roman"/>
                <w:sz w:val="28"/>
                <w:szCs w:val="28"/>
                <w:lang w:val="en-US"/>
              </w:rPr>
              <w:t>o‘</w:t>
            </w:r>
            <w:r w:rsidRPr="009D2836">
              <w:rPr>
                <w:rFonts w:ascii="Times New Roman" w:hAnsi="Times New Roman"/>
                <w:sz w:val="28"/>
                <w:szCs w:val="28"/>
                <w:lang w:val="en-US"/>
              </w:rPr>
              <w:t>rtasidagi bog‘liqlik tarmoqlarini (Social Network Analysis in Literature) va voqealar xaritasini tuzish.</w:t>
            </w:r>
          </w:p>
        </w:tc>
      </w:tr>
      <w:tr w:rsidR="008401D1" w:rsidRPr="00746F7F" w:rsidTr="00107C49">
        <w:trPr>
          <w:trHeight w:val="525"/>
        </w:trPr>
        <w:tc>
          <w:tcPr>
            <w:cnfStyle w:val="001000000000" w:firstRow="0" w:lastRow="0" w:firstColumn="1" w:lastColumn="0" w:oddVBand="0" w:evenVBand="0" w:oddHBand="0" w:evenHBand="0" w:firstRowFirstColumn="0" w:firstRowLastColumn="0" w:lastRowFirstColumn="0" w:lastRowLastColumn="0"/>
            <w:tcW w:w="561" w:type="dxa"/>
          </w:tcPr>
          <w:p w:rsidR="008401D1" w:rsidRPr="00746F7F" w:rsidRDefault="00107C49" w:rsidP="00107C49">
            <w:pPr>
              <w:spacing w:after="0" w:line="360" w:lineRule="auto"/>
              <w:rPr>
                <w:rFonts w:ascii="Times New Roman" w:hAnsi="Times New Roman"/>
                <w:b w:val="0"/>
                <w:sz w:val="28"/>
                <w:szCs w:val="28"/>
                <w:lang w:val="en-US"/>
              </w:rPr>
            </w:pPr>
            <w:r w:rsidRPr="00746F7F">
              <w:rPr>
                <w:rFonts w:ascii="Times New Roman" w:hAnsi="Times New Roman"/>
                <w:b w:val="0"/>
                <w:sz w:val="28"/>
                <w:szCs w:val="28"/>
                <w:lang w:val="en-US"/>
              </w:rPr>
              <w:t>IV</w:t>
            </w:r>
          </w:p>
        </w:tc>
        <w:tc>
          <w:tcPr>
            <w:tcW w:w="8771" w:type="dxa"/>
            <w:gridSpan w:val="2"/>
          </w:tcPr>
          <w:p w:rsidR="008401D1" w:rsidRPr="00746F7F" w:rsidRDefault="008401D1" w:rsidP="00107C4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rPr>
            </w:pPr>
            <w:r w:rsidRPr="00746F7F">
              <w:rPr>
                <w:rFonts w:ascii="Times New Roman" w:hAnsi="Times New Roman"/>
                <w:sz w:val="28"/>
                <w:szCs w:val="28"/>
              </w:rPr>
              <w:t>Taqdimot va refleksiv komponent:</w:t>
            </w:r>
          </w:p>
        </w:tc>
      </w:tr>
      <w:tr w:rsidR="008401D1" w:rsidRPr="0050574D" w:rsidTr="00107C49">
        <w:trPr>
          <w:cnfStyle w:val="000000100000" w:firstRow="0" w:lastRow="0" w:firstColumn="0" w:lastColumn="0" w:oddVBand="0" w:evenVBand="0" w:oddHBand="1" w:evenHBand="0" w:firstRowFirstColumn="0" w:firstRowLastColumn="0" w:lastRowFirstColumn="0" w:lastRowLastColumn="0"/>
          <w:trHeight w:val="1617"/>
        </w:trPr>
        <w:tc>
          <w:tcPr>
            <w:cnfStyle w:val="001000000000" w:firstRow="0" w:lastRow="0" w:firstColumn="1" w:lastColumn="0" w:oddVBand="0" w:evenVBand="0" w:oddHBand="0" w:evenHBand="0" w:firstRowFirstColumn="0" w:firstRowLastColumn="0" w:lastRowFirstColumn="0" w:lastRowLastColumn="0"/>
            <w:tcW w:w="844" w:type="dxa"/>
            <w:gridSpan w:val="2"/>
          </w:tcPr>
          <w:p w:rsidR="008401D1" w:rsidRPr="00746F7F" w:rsidRDefault="008401D1" w:rsidP="00107C49">
            <w:pPr>
              <w:spacing w:after="0" w:line="360" w:lineRule="auto"/>
              <w:rPr>
                <w:rFonts w:ascii="Times New Roman" w:hAnsi="Times New Roman"/>
                <w:b w:val="0"/>
                <w:sz w:val="28"/>
                <w:szCs w:val="28"/>
                <w:lang w:val="en-US"/>
              </w:rPr>
            </w:pPr>
          </w:p>
        </w:tc>
        <w:tc>
          <w:tcPr>
            <w:tcW w:w="8488" w:type="dxa"/>
          </w:tcPr>
          <w:p w:rsidR="008401D1" w:rsidRPr="009D2836" w:rsidRDefault="008401D1" w:rsidP="00107C4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lang w:val="en-US"/>
              </w:rPr>
            </w:pPr>
            <w:r w:rsidRPr="009D2836">
              <w:rPr>
                <w:rFonts w:ascii="Times New Roman" w:hAnsi="Times New Roman"/>
                <w:sz w:val="28"/>
                <w:szCs w:val="28"/>
                <w:lang w:val="en-US"/>
              </w:rPr>
              <w:t xml:space="preserve">Tadqiqot natijalarini raqamli formatda (infografika, interaktiv taqdimot, adabiy veb-sayt, podkast, qisqa videometrajli loyiha) omma e’tiboriga havola etish hamda </w:t>
            </w:r>
            <w:r w:rsidR="00124393" w:rsidRPr="009D2836">
              <w:rPr>
                <w:rFonts w:ascii="Times New Roman" w:hAnsi="Times New Roman"/>
                <w:sz w:val="28"/>
                <w:szCs w:val="28"/>
                <w:lang w:val="en-US"/>
              </w:rPr>
              <w:t>o‘</w:t>
            </w:r>
            <w:r w:rsidRPr="009D2836">
              <w:rPr>
                <w:rFonts w:ascii="Times New Roman" w:hAnsi="Times New Roman"/>
                <w:sz w:val="28"/>
                <w:szCs w:val="28"/>
                <w:lang w:val="en-US"/>
              </w:rPr>
              <w:t>zaro baha berish (peer review).</w:t>
            </w:r>
          </w:p>
        </w:tc>
      </w:tr>
    </w:tbl>
    <w:p w:rsidR="008401D1" w:rsidRPr="00746F7F" w:rsidRDefault="008401D1" w:rsidP="00E077B3">
      <w:pPr>
        <w:spacing w:after="0" w:line="360" w:lineRule="auto"/>
        <w:ind w:firstLine="709"/>
        <w:jc w:val="both"/>
        <w:rPr>
          <w:rFonts w:ascii="Times New Roman" w:hAnsi="Times New Roman"/>
          <w:sz w:val="28"/>
          <w:szCs w:val="28"/>
          <w:lang w:val="en-US"/>
        </w:rPr>
      </w:pPr>
    </w:p>
    <w:p w:rsidR="009739BA" w:rsidRPr="00746F7F" w:rsidRDefault="00124393"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107C49" w:rsidRPr="00746F7F">
        <w:rPr>
          <w:rFonts w:ascii="Times New Roman" w:hAnsi="Times New Roman"/>
          <w:sz w:val="28"/>
          <w:szCs w:val="28"/>
          <w:lang w:val="en-US"/>
        </w:rPr>
        <w:t>quvchilarning tadqiqotchilik k</w:t>
      </w:r>
      <w:r w:rsidRPr="00746F7F">
        <w:rPr>
          <w:rFonts w:ascii="Times New Roman" w:hAnsi="Times New Roman"/>
          <w:sz w:val="28"/>
          <w:szCs w:val="28"/>
          <w:lang w:val="en-US"/>
        </w:rPr>
        <w:t>o‘</w:t>
      </w:r>
      <w:r w:rsidR="00107C49" w:rsidRPr="00746F7F">
        <w:rPr>
          <w:rFonts w:ascii="Times New Roman" w:hAnsi="Times New Roman"/>
          <w:sz w:val="28"/>
          <w:szCs w:val="28"/>
          <w:lang w:val="en-US"/>
        </w:rPr>
        <w:t>nikmalarini shakllantirishda foydalaniladigan raqamli vositalarni quyidagi funksional guruhlarga ajratish mumkin:</w:t>
      </w:r>
    </w:p>
    <w:p w:rsidR="00107C49" w:rsidRPr="00746F7F" w:rsidRDefault="00107C49" w:rsidP="00107C49">
      <w:pPr>
        <w:spacing w:after="0" w:line="360" w:lineRule="auto"/>
        <w:ind w:firstLine="709"/>
        <w:jc w:val="right"/>
        <w:rPr>
          <w:rFonts w:ascii="Times New Roman" w:hAnsi="Times New Roman"/>
          <w:sz w:val="28"/>
          <w:szCs w:val="28"/>
          <w:lang w:val="en-US"/>
        </w:rPr>
      </w:pPr>
      <w:r w:rsidRPr="00746F7F">
        <w:rPr>
          <w:rFonts w:ascii="Times New Roman" w:hAnsi="Times New Roman"/>
          <w:sz w:val="28"/>
          <w:szCs w:val="28"/>
          <w:lang w:val="en-US"/>
        </w:rPr>
        <w:t>3.</w:t>
      </w:r>
      <w:r w:rsidR="0080707E">
        <w:rPr>
          <w:rFonts w:ascii="Times New Roman" w:hAnsi="Times New Roman"/>
          <w:sz w:val="28"/>
          <w:szCs w:val="28"/>
          <w:lang w:val="en-US"/>
        </w:rPr>
        <w:t>3</w:t>
      </w:r>
      <w:r w:rsidRPr="00746F7F">
        <w:rPr>
          <w:rFonts w:ascii="Times New Roman" w:hAnsi="Times New Roman"/>
          <w:sz w:val="28"/>
          <w:szCs w:val="28"/>
          <w:lang w:val="en-US"/>
        </w:rPr>
        <w:t>-jadval. Adabiyot darslarida q</w:t>
      </w:r>
      <w:r w:rsidR="00124393" w:rsidRPr="00746F7F">
        <w:rPr>
          <w:rFonts w:ascii="Times New Roman" w:hAnsi="Times New Roman"/>
          <w:sz w:val="28"/>
          <w:szCs w:val="28"/>
          <w:lang w:val="en-US"/>
        </w:rPr>
        <w:t>o‘</w:t>
      </w:r>
      <w:r w:rsidRPr="00746F7F">
        <w:rPr>
          <w:rFonts w:ascii="Times New Roman" w:hAnsi="Times New Roman"/>
          <w:sz w:val="28"/>
          <w:szCs w:val="28"/>
          <w:lang w:val="en-US"/>
        </w:rPr>
        <w:t>llaniladigan raqamli instrumentlar va ularning tadqiqotchilik funksiyalari</w:t>
      </w:r>
    </w:p>
    <w:tbl>
      <w:tblPr>
        <w:tblStyle w:val="-75"/>
        <w:tblW w:w="9579" w:type="dxa"/>
        <w:tblInd w:w="-142" w:type="dxa"/>
        <w:tblLook w:val="04A0" w:firstRow="1" w:lastRow="0" w:firstColumn="1" w:lastColumn="0" w:noHBand="0" w:noVBand="1"/>
      </w:tblPr>
      <w:tblGrid>
        <w:gridCol w:w="481"/>
        <w:gridCol w:w="2658"/>
        <w:gridCol w:w="3165"/>
        <w:gridCol w:w="3275"/>
      </w:tblGrid>
      <w:tr w:rsidR="00107C49" w:rsidRPr="0050574D" w:rsidTr="00107C49">
        <w:trPr>
          <w:cnfStyle w:val="100000000000" w:firstRow="1" w:lastRow="0" w:firstColumn="0" w:lastColumn="0" w:oddVBand="0" w:evenVBand="0" w:oddHBand="0" w:evenHBand="0" w:firstRowFirstColumn="0" w:firstRowLastColumn="0" w:lastRowFirstColumn="0" w:lastRowLastColumn="0"/>
          <w:trHeight w:val="746"/>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rsidR="00107C49" w:rsidRPr="00746F7F" w:rsidRDefault="00107C49" w:rsidP="00107C49">
            <w:pPr>
              <w:spacing w:after="0" w:line="360" w:lineRule="auto"/>
              <w:jc w:val="center"/>
              <w:rPr>
                <w:rFonts w:ascii="Times New Roman" w:hAnsi="Times New Roman"/>
                <w:color w:val="1F1F1F"/>
                <w:sz w:val="28"/>
                <w:szCs w:val="28"/>
                <w:lang w:val="en-US" w:eastAsia="en-US"/>
              </w:rPr>
            </w:pPr>
            <w:r w:rsidRPr="00746F7F">
              <w:rPr>
                <w:rFonts w:ascii="Times New Roman" w:hAnsi="Times New Roman"/>
                <w:bCs/>
                <w:color w:val="1F1F1F"/>
                <w:sz w:val="28"/>
                <w:szCs w:val="28"/>
                <w:bdr w:val="none" w:sz="0" w:space="0" w:color="auto" w:frame="1"/>
                <w:lang w:val="en-US" w:eastAsia="en-US"/>
              </w:rPr>
              <w:t>№</w:t>
            </w:r>
          </w:p>
        </w:tc>
        <w:tc>
          <w:tcPr>
            <w:tcW w:w="0" w:type="auto"/>
            <w:vAlign w:val="center"/>
            <w:hideMark/>
          </w:tcPr>
          <w:p w:rsidR="00107C49" w:rsidRPr="00746F7F" w:rsidRDefault="00107C49" w:rsidP="00107C49">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bCs/>
                <w:color w:val="1F1F1F"/>
                <w:sz w:val="28"/>
                <w:szCs w:val="28"/>
                <w:bdr w:val="none" w:sz="0" w:space="0" w:color="auto" w:frame="1"/>
                <w:lang w:val="en-US" w:eastAsia="en-US"/>
              </w:rPr>
              <w:t>Raqamli vosita / Texnologiya guruhi</w:t>
            </w:r>
          </w:p>
        </w:tc>
        <w:tc>
          <w:tcPr>
            <w:tcW w:w="0" w:type="auto"/>
            <w:vAlign w:val="center"/>
            <w:hideMark/>
          </w:tcPr>
          <w:p w:rsidR="00107C49" w:rsidRPr="00746F7F" w:rsidRDefault="00107C49" w:rsidP="00107C49">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bCs/>
                <w:color w:val="1F1F1F"/>
                <w:sz w:val="28"/>
                <w:szCs w:val="28"/>
                <w:bdr w:val="none" w:sz="0" w:space="0" w:color="auto" w:frame="1"/>
                <w:lang w:val="en-US" w:eastAsia="en-US"/>
              </w:rPr>
              <w:t>Darsdagi tadqiqotchilik funksiyasi</w:t>
            </w:r>
          </w:p>
        </w:tc>
        <w:tc>
          <w:tcPr>
            <w:tcW w:w="0" w:type="auto"/>
            <w:vAlign w:val="center"/>
            <w:hideMark/>
          </w:tcPr>
          <w:p w:rsidR="00107C49" w:rsidRPr="00746F7F" w:rsidRDefault="00107C49" w:rsidP="00107C49">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bCs/>
                <w:color w:val="1F1F1F"/>
                <w:sz w:val="28"/>
                <w:szCs w:val="28"/>
                <w:bdr w:val="none" w:sz="0" w:space="0" w:color="auto" w:frame="1"/>
                <w:lang w:val="en-US" w:eastAsia="en-US"/>
              </w:rPr>
              <w:t>Q</w:t>
            </w:r>
            <w:r w:rsidR="00124393" w:rsidRPr="00746F7F">
              <w:rPr>
                <w:rFonts w:ascii="Times New Roman" w:hAnsi="Times New Roman"/>
                <w:bCs/>
                <w:color w:val="1F1F1F"/>
                <w:sz w:val="28"/>
                <w:szCs w:val="28"/>
                <w:bdr w:val="none" w:sz="0" w:space="0" w:color="auto" w:frame="1"/>
                <w:lang w:val="en-US" w:eastAsia="en-US"/>
              </w:rPr>
              <w:t>o‘</w:t>
            </w:r>
            <w:r w:rsidRPr="00746F7F">
              <w:rPr>
                <w:rFonts w:ascii="Times New Roman" w:hAnsi="Times New Roman"/>
                <w:bCs/>
                <w:color w:val="1F1F1F"/>
                <w:sz w:val="28"/>
                <w:szCs w:val="28"/>
                <w:bdr w:val="none" w:sz="0" w:space="0" w:color="auto" w:frame="1"/>
                <w:lang w:val="en-US" w:eastAsia="en-US"/>
              </w:rPr>
              <w:t>llanishiga misol (Adabiyot darslarida)</w:t>
            </w:r>
          </w:p>
        </w:tc>
      </w:tr>
      <w:tr w:rsidR="00107C49" w:rsidRPr="0050574D" w:rsidTr="00107C49">
        <w:trPr>
          <w:cnfStyle w:val="000000100000" w:firstRow="0" w:lastRow="0" w:firstColumn="0" w:lastColumn="0" w:oddVBand="0" w:evenVBand="0" w:oddHBand="1" w:evenHBand="0" w:firstRowFirstColumn="0" w:firstRowLastColumn="0" w:lastRowFirstColumn="0" w:lastRowLastColumn="0"/>
          <w:trHeight w:val="185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107C49" w:rsidRPr="00746F7F" w:rsidRDefault="00107C49" w:rsidP="00107C49">
            <w:pPr>
              <w:spacing w:after="0" w:line="360" w:lineRule="auto"/>
              <w:jc w:val="center"/>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1</w:t>
            </w:r>
          </w:p>
        </w:tc>
        <w:tc>
          <w:tcPr>
            <w:tcW w:w="0" w:type="auto"/>
            <w:vAlign w:val="center"/>
            <w:hideMark/>
          </w:tcPr>
          <w:p w:rsidR="00107C49" w:rsidRPr="00746F7F"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bCs/>
                <w:color w:val="1F1F1F"/>
                <w:sz w:val="28"/>
                <w:szCs w:val="28"/>
                <w:bdr w:val="none" w:sz="0" w:space="0" w:color="auto" w:frame="1"/>
                <w:lang w:val="en-US" w:eastAsia="en-US"/>
              </w:rPr>
              <w:t>Raqamli matnlar korpusi va Cloud-kutubxonalar</w:t>
            </w:r>
          </w:p>
        </w:tc>
        <w:tc>
          <w:tcPr>
            <w:tcW w:w="0" w:type="auto"/>
            <w:vAlign w:val="center"/>
            <w:hideMark/>
          </w:tcPr>
          <w:p w:rsidR="00107C49" w:rsidRPr="00746F7F"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Badiiy matnlar variantlarini qiyosiy va tekstologik tahlil qilish.</w:t>
            </w:r>
          </w:p>
        </w:tc>
        <w:tc>
          <w:tcPr>
            <w:tcW w:w="0" w:type="auto"/>
            <w:vAlign w:val="center"/>
            <w:hideMark/>
          </w:tcPr>
          <w:p w:rsidR="00107C49" w:rsidRPr="00746F7F"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Abdulla Qodiriyning “</w:t>
            </w:r>
            <w:r w:rsidR="00124393" w:rsidRPr="00746F7F">
              <w:rPr>
                <w:rFonts w:ascii="Times New Roman" w:hAnsi="Times New Roman"/>
                <w:color w:val="1F1F1F"/>
                <w:sz w:val="28"/>
                <w:szCs w:val="28"/>
                <w:bdr w:val="none" w:sz="0" w:space="0" w:color="auto" w:frame="1"/>
                <w:lang w:val="en-US" w:eastAsia="en-US"/>
              </w:rPr>
              <w:t>O‘</w:t>
            </w:r>
            <w:r w:rsidRPr="00746F7F">
              <w:rPr>
                <w:rFonts w:ascii="Times New Roman" w:hAnsi="Times New Roman"/>
                <w:color w:val="1F1F1F"/>
                <w:sz w:val="28"/>
                <w:szCs w:val="28"/>
                <w:bdr w:val="none" w:sz="0" w:space="0" w:color="auto" w:frame="1"/>
                <w:lang w:val="en-US" w:eastAsia="en-US"/>
              </w:rPr>
              <w:t>tkan kunlar” romani bosma va q</w:t>
            </w:r>
            <w:r w:rsidR="00124393" w:rsidRPr="00746F7F">
              <w:rPr>
                <w:rFonts w:ascii="Times New Roman" w:hAnsi="Times New Roman"/>
                <w:color w:val="1F1F1F"/>
                <w:sz w:val="28"/>
                <w:szCs w:val="28"/>
                <w:bdr w:val="none" w:sz="0" w:space="0" w:color="auto" w:frame="1"/>
                <w:lang w:val="en-US" w:eastAsia="en-US"/>
              </w:rPr>
              <w:t>o‘</w:t>
            </w:r>
            <w:r w:rsidRPr="00746F7F">
              <w:rPr>
                <w:rFonts w:ascii="Times New Roman" w:hAnsi="Times New Roman"/>
                <w:color w:val="1F1F1F"/>
                <w:sz w:val="28"/>
                <w:szCs w:val="28"/>
                <w:bdr w:val="none" w:sz="0" w:space="0" w:color="auto" w:frame="1"/>
                <w:lang w:val="en-US" w:eastAsia="en-US"/>
              </w:rPr>
              <w:t>lyozma nusxalaridagi farqlarni aniqlash.</w:t>
            </w:r>
          </w:p>
        </w:tc>
      </w:tr>
      <w:tr w:rsidR="00107C49" w:rsidRPr="0050574D" w:rsidTr="00107C49">
        <w:trPr>
          <w:trHeight w:val="222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107C49" w:rsidRPr="00746F7F" w:rsidRDefault="00107C49" w:rsidP="00107C49">
            <w:pPr>
              <w:spacing w:after="0" w:line="360" w:lineRule="auto"/>
              <w:jc w:val="center"/>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2</w:t>
            </w:r>
          </w:p>
        </w:tc>
        <w:tc>
          <w:tcPr>
            <w:tcW w:w="0" w:type="auto"/>
            <w:vAlign w:val="center"/>
            <w:hideMark/>
          </w:tcPr>
          <w:p w:rsidR="00107C49" w:rsidRPr="00746F7F" w:rsidRDefault="00107C49" w:rsidP="00107C4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bCs/>
                <w:color w:val="1F1F1F"/>
                <w:sz w:val="28"/>
                <w:szCs w:val="28"/>
                <w:bdr w:val="none" w:sz="0" w:space="0" w:color="auto" w:frame="1"/>
                <w:lang w:val="en-US" w:eastAsia="en-US"/>
              </w:rPr>
              <w:t>Semantik va chastotali tahlil dasturlari (Text Mining)</w:t>
            </w:r>
          </w:p>
        </w:tc>
        <w:tc>
          <w:tcPr>
            <w:tcW w:w="0" w:type="auto"/>
            <w:vAlign w:val="center"/>
            <w:hideMark/>
          </w:tcPr>
          <w:p w:rsidR="00107C49" w:rsidRPr="00746F7F" w:rsidRDefault="00107C49" w:rsidP="00107C4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Poetik matnda takrorlanuvchi kalit s</w:t>
            </w:r>
            <w:r w:rsidR="00124393" w:rsidRPr="00746F7F">
              <w:rPr>
                <w:rFonts w:ascii="Times New Roman" w:hAnsi="Times New Roman"/>
                <w:color w:val="1F1F1F"/>
                <w:sz w:val="28"/>
                <w:szCs w:val="28"/>
                <w:bdr w:val="none" w:sz="0" w:space="0" w:color="auto" w:frame="1"/>
                <w:lang w:val="en-US" w:eastAsia="en-US"/>
              </w:rPr>
              <w:t>o‘</w:t>
            </w:r>
            <w:r w:rsidRPr="00746F7F">
              <w:rPr>
                <w:rFonts w:ascii="Times New Roman" w:hAnsi="Times New Roman"/>
                <w:color w:val="1F1F1F"/>
                <w:sz w:val="28"/>
                <w:szCs w:val="28"/>
                <w:bdr w:val="none" w:sz="0" w:space="0" w:color="auto" w:frame="1"/>
                <w:lang w:val="en-US" w:eastAsia="en-US"/>
              </w:rPr>
              <w:t xml:space="preserve">zlar, obrazlar va timsollar chastotasini </w:t>
            </w:r>
            <w:r w:rsidR="00124393" w:rsidRPr="00746F7F">
              <w:rPr>
                <w:rFonts w:ascii="Times New Roman" w:hAnsi="Times New Roman"/>
                <w:color w:val="1F1F1F"/>
                <w:sz w:val="28"/>
                <w:szCs w:val="28"/>
                <w:bdr w:val="none" w:sz="0" w:space="0" w:color="auto" w:frame="1"/>
                <w:lang w:val="en-US" w:eastAsia="en-US"/>
              </w:rPr>
              <w:t>o‘</w:t>
            </w:r>
            <w:r w:rsidRPr="00746F7F">
              <w:rPr>
                <w:rFonts w:ascii="Times New Roman" w:hAnsi="Times New Roman"/>
                <w:color w:val="1F1F1F"/>
                <w:sz w:val="28"/>
                <w:szCs w:val="28"/>
                <w:bdr w:val="none" w:sz="0" w:space="0" w:color="auto" w:frame="1"/>
                <w:lang w:val="en-US" w:eastAsia="en-US"/>
              </w:rPr>
              <w:t>lchash.</w:t>
            </w:r>
          </w:p>
        </w:tc>
        <w:tc>
          <w:tcPr>
            <w:tcW w:w="0" w:type="auto"/>
            <w:vAlign w:val="center"/>
            <w:hideMark/>
          </w:tcPr>
          <w:p w:rsidR="00107C49" w:rsidRPr="00746F7F" w:rsidRDefault="00107C49" w:rsidP="00107C4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Ch</w:t>
            </w:r>
            <w:r w:rsidR="00124393" w:rsidRPr="00746F7F">
              <w:rPr>
                <w:rFonts w:ascii="Times New Roman" w:hAnsi="Times New Roman"/>
                <w:color w:val="1F1F1F"/>
                <w:sz w:val="28"/>
                <w:szCs w:val="28"/>
                <w:bdr w:val="none" w:sz="0" w:space="0" w:color="auto" w:frame="1"/>
                <w:lang w:val="en-US" w:eastAsia="en-US"/>
              </w:rPr>
              <w:t>o‘</w:t>
            </w:r>
            <w:r w:rsidRPr="00746F7F">
              <w:rPr>
                <w:rFonts w:ascii="Times New Roman" w:hAnsi="Times New Roman"/>
                <w:color w:val="1F1F1F"/>
                <w:sz w:val="28"/>
                <w:szCs w:val="28"/>
                <w:bdr w:val="none" w:sz="0" w:space="0" w:color="auto" w:frame="1"/>
                <w:lang w:val="en-US" w:eastAsia="en-US"/>
              </w:rPr>
              <w:t>lpon she’riyatidagi “yorug‘lik”, “tun”, “zanjir” va “erkinlik” leksik-semantik guruhlari dinamikasini hisoblash.</w:t>
            </w:r>
          </w:p>
        </w:tc>
      </w:tr>
      <w:tr w:rsidR="00107C49" w:rsidRPr="0050574D" w:rsidTr="00107C49">
        <w:trPr>
          <w:cnfStyle w:val="000000100000" w:firstRow="0" w:lastRow="0" w:firstColumn="0" w:lastColumn="0" w:oddVBand="0" w:evenVBand="0" w:oddHBand="1" w:evenHBand="0" w:firstRowFirstColumn="0" w:firstRowLastColumn="0" w:lastRowFirstColumn="0" w:lastRowLastColumn="0"/>
          <w:trHeight w:val="222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107C49" w:rsidRPr="00746F7F" w:rsidRDefault="00107C49" w:rsidP="00107C49">
            <w:pPr>
              <w:spacing w:after="0" w:line="360" w:lineRule="auto"/>
              <w:jc w:val="center"/>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3</w:t>
            </w:r>
          </w:p>
        </w:tc>
        <w:tc>
          <w:tcPr>
            <w:tcW w:w="0" w:type="auto"/>
            <w:vAlign w:val="center"/>
            <w:hideMark/>
          </w:tcPr>
          <w:p w:rsidR="00107C49" w:rsidRPr="00746F7F"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bCs/>
                <w:color w:val="1F1F1F"/>
                <w:sz w:val="28"/>
                <w:szCs w:val="28"/>
                <w:bdr w:val="none" w:sz="0" w:space="0" w:color="auto" w:frame="1"/>
                <w:lang w:val="en-US" w:eastAsia="en-US"/>
              </w:rPr>
              <w:t>Interaktiv xarita va xronologiya vositalari (Gis &amp; Timeline)</w:t>
            </w:r>
          </w:p>
        </w:tc>
        <w:tc>
          <w:tcPr>
            <w:tcW w:w="0" w:type="auto"/>
            <w:vAlign w:val="center"/>
            <w:hideMark/>
          </w:tcPr>
          <w:p w:rsidR="00107C49" w:rsidRPr="00746F7F"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Adabiy qahramonlarning sayohat marshrutlarini va adabiy-tarixiy jarayonlar xronologiyasini tuzish.</w:t>
            </w:r>
          </w:p>
        </w:tc>
        <w:tc>
          <w:tcPr>
            <w:tcW w:w="0" w:type="auto"/>
            <w:vAlign w:val="center"/>
            <w:hideMark/>
          </w:tcPr>
          <w:p w:rsidR="00107C49" w:rsidRPr="00746F7F"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Zahiriddin Muhammad Boburning “Boburnoma” asari b</w:t>
            </w:r>
            <w:r w:rsidR="00124393" w:rsidRPr="00746F7F">
              <w:rPr>
                <w:rFonts w:ascii="Times New Roman" w:hAnsi="Times New Roman"/>
                <w:color w:val="1F1F1F"/>
                <w:sz w:val="28"/>
                <w:szCs w:val="28"/>
                <w:bdr w:val="none" w:sz="0" w:space="0" w:color="auto" w:frame="1"/>
                <w:lang w:val="en-US" w:eastAsia="en-US"/>
              </w:rPr>
              <w:t>o‘</w:t>
            </w:r>
            <w:r w:rsidRPr="00746F7F">
              <w:rPr>
                <w:rFonts w:ascii="Times New Roman" w:hAnsi="Times New Roman"/>
                <w:color w:val="1F1F1F"/>
                <w:sz w:val="28"/>
                <w:szCs w:val="28"/>
                <w:bdr w:val="none" w:sz="0" w:space="0" w:color="auto" w:frame="1"/>
                <w:lang w:val="en-US" w:eastAsia="en-US"/>
              </w:rPr>
              <w:t>yicha Boburning harbiy va adabiy yurishlari interaktiv geoxaritasini yaratish.</w:t>
            </w:r>
          </w:p>
        </w:tc>
      </w:tr>
      <w:tr w:rsidR="00107C49" w:rsidRPr="0050574D" w:rsidTr="00107C49">
        <w:trPr>
          <w:trHeight w:val="185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107C49" w:rsidRPr="00746F7F" w:rsidRDefault="00107C49" w:rsidP="00107C49">
            <w:pPr>
              <w:spacing w:after="0" w:line="360" w:lineRule="auto"/>
              <w:jc w:val="center"/>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4</w:t>
            </w:r>
          </w:p>
        </w:tc>
        <w:tc>
          <w:tcPr>
            <w:tcW w:w="0" w:type="auto"/>
            <w:vAlign w:val="center"/>
            <w:hideMark/>
          </w:tcPr>
          <w:p w:rsidR="00107C49" w:rsidRPr="00746F7F" w:rsidRDefault="00107C49" w:rsidP="00107C4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bCs/>
                <w:color w:val="1F1F1F"/>
                <w:sz w:val="28"/>
                <w:szCs w:val="28"/>
                <w:bdr w:val="none" w:sz="0" w:space="0" w:color="auto" w:frame="1"/>
                <w:lang w:val="en-US" w:eastAsia="en-US"/>
              </w:rPr>
              <w:t>Mind Mapping va konseptual xaritalash</w:t>
            </w:r>
          </w:p>
        </w:tc>
        <w:tc>
          <w:tcPr>
            <w:tcW w:w="0" w:type="auto"/>
            <w:vAlign w:val="center"/>
            <w:hideMark/>
          </w:tcPr>
          <w:p w:rsidR="00107C49" w:rsidRPr="00746F7F" w:rsidRDefault="00107C49" w:rsidP="00107C4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Asar syujeti, kompozitsiyasi va g‘oyaviy-konseptual aloqadorligini grafik modellashtirish.</w:t>
            </w:r>
          </w:p>
        </w:tc>
        <w:tc>
          <w:tcPr>
            <w:tcW w:w="0" w:type="auto"/>
            <w:vAlign w:val="center"/>
            <w:hideMark/>
          </w:tcPr>
          <w:p w:rsidR="00107C49" w:rsidRPr="00746F7F" w:rsidRDefault="00107C49" w:rsidP="00107C4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Erkin Vohidovning “Ruhlar isyoni” dostonidagi g‘oyaviy koinot va personajlar kolliziyasini tarmoqlash.</w:t>
            </w:r>
          </w:p>
        </w:tc>
      </w:tr>
      <w:tr w:rsidR="00107C49" w:rsidRPr="0050574D" w:rsidTr="00107C49">
        <w:trPr>
          <w:cnfStyle w:val="000000100000" w:firstRow="0" w:lastRow="0" w:firstColumn="0" w:lastColumn="0" w:oddVBand="0" w:evenVBand="0" w:oddHBand="1" w:evenHBand="0" w:firstRowFirstColumn="0" w:firstRowLastColumn="0" w:lastRowFirstColumn="0" w:lastRowLastColumn="0"/>
          <w:trHeight w:val="185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107C49" w:rsidRPr="00746F7F" w:rsidRDefault="00107C49" w:rsidP="00107C49">
            <w:pPr>
              <w:spacing w:after="0" w:line="360" w:lineRule="auto"/>
              <w:jc w:val="center"/>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lastRenderedPageBreak/>
              <w:t>5</w:t>
            </w:r>
          </w:p>
        </w:tc>
        <w:tc>
          <w:tcPr>
            <w:tcW w:w="0" w:type="auto"/>
            <w:vAlign w:val="center"/>
            <w:hideMark/>
          </w:tcPr>
          <w:p w:rsidR="00107C49" w:rsidRPr="00746F7F"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bCs/>
                <w:color w:val="1F1F1F"/>
                <w:sz w:val="28"/>
                <w:szCs w:val="28"/>
                <w:bdr w:val="none" w:sz="0" w:space="0" w:color="auto" w:frame="1"/>
                <w:lang w:val="en-US" w:eastAsia="en-US"/>
              </w:rPr>
              <w:t>Raqamli kollaboratsiyalar va e-Portfolio (Padlet, Notion va b.)</w:t>
            </w:r>
          </w:p>
        </w:tc>
        <w:tc>
          <w:tcPr>
            <w:tcW w:w="0" w:type="auto"/>
            <w:vAlign w:val="center"/>
            <w:hideMark/>
          </w:tcPr>
          <w:p w:rsidR="00107C49" w:rsidRPr="00746F7F"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Jamoaviy loyiha-tadqiqot ishlarini olib borish, gipotezalarni birgalikda muhokama qilish va baholash.</w:t>
            </w:r>
          </w:p>
        </w:tc>
        <w:tc>
          <w:tcPr>
            <w:tcW w:w="0" w:type="auto"/>
            <w:vAlign w:val="center"/>
            <w:hideMark/>
          </w:tcPr>
          <w:p w:rsidR="00107C49" w:rsidRPr="00746F7F"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 xml:space="preserve">“XX asr </w:t>
            </w:r>
            <w:r w:rsidR="00124393" w:rsidRPr="00746F7F">
              <w:rPr>
                <w:rFonts w:ascii="Times New Roman" w:hAnsi="Times New Roman"/>
                <w:color w:val="1F1F1F"/>
                <w:sz w:val="28"/>
                <w:szCs w:val="28"/>
                <w:bdr w:val="none" w:sz="0" w:space="0" w:color="auto" w:frame="1"/>
                <w:lang w:val="en-US" w:eastAsia="en-US"/>
              </w:rPr>
              <w:t>o‘</w:t>
            </w:r>
            <w:r w:rsidRPr="00746F7F">
              <w:rPr>
                <w:rFonts w:ascii="Times New Roman" w:hAnsi="Times New Roman"/>
                <w:color w:val="1F1F1F"/>
                <w:sz w:val="28"/>
                <w:szCs w:val="28"/>
                <w:bdr w:val="none" w:sz="0" w:space="0" w:color="auto" w:frame="1"/>
                <w:lang w:val="en-US" w:eastAsia="en-US"/>
              </w:rPr>
              <w:t>zbek jadid adabiyoti” mavzusida guruhli onlayn tadqiqot albomini yaratish.</w:t>
            </w:r>
          </w:p>
        </w:tc>
      </w:tr>
    </w:tbl>
    <w:p w:rsidR="00107C49" w:rsidRPr="00746F7F" w:rsidRDefault="00107C49" w:rsidP="00107C49">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Tadqiqotchilik faoliyatining samaradorligini va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quvchining bu boradagi kompetentlik darajasini baholash munosabat bildirish usullari bilan cheklana olmaydi. Bu jarayonda miqdoriy va sifatiy k</w:t>
      </w:r>
      <w:r w:rsidR="00124393" w:rsidRPr="00746F7F">
        <w:rPr>
          <w:rFonts w:ascii="Times New Roman" w:hAnsi="Times New Roman"/>
          <w:sz w:val="28"/>
          <w:szCs w:val="28"/>
          <w:lang w:val="en-US"/>
        </w:rPr>
        <w:t>o‘</w:t>
      </w:r>
      <w:r w:rsidRPr="00746F7F">
        <w:rPr>
          <w:rFonts w:ascii="Times New Roman" w:hAnsi="Times New Roman"/>
          <w:sz w:val="28"/>
          <w:szCs w:val="28"/>
          <w:lang w:val="en-US"/>
        </w:rPr>
        <w:t>rsatkichlarni yaxlitlikda baholash imkonini beruvchi pedagogik kvalimetriya usullaridan foydalanish maqsadga muvofiqdir.</w:t>
      </w:r>
    </w:p>
    <w:p w:rsidR="00107C49" w:rsidRPr="00746F7F" w:rsidRDefault="00107C49" w:rsidP="00107C49">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Kvalimetriya (lot. qualis — sifat, yunon. metron —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lchov) — pedagogik obyektdagi yoki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 kompetensiyasidagi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zgarishlarni aniq mezonlar, shkalalar va matematik koeffitsiyentlar yordamida </w:t>
      </w:r>
      <w:r w:rsidR="00124393" w:rsidRPr="00746F7F">
        <w:rPr>
          <w:rFonts w:ascii="Times New Roman" w:hAnsi="Times New Roman"/>
          <w:sz w:val="28"/>
          <w:szCs w:val="28"/>
          <w:lang w:val="en-US"/>
        </w:rPr>
        <w:t>o‘</w:t>
      </w:r>
      <w:r w:rsidRPr="00746F7F">
        <w:rPr>
          <w:rFonts w:ascii="Times New Roman" w:hAnsi="Times New Roman"/>
          <w:sz w:val="28"/>
          <w:szCs w:val="28"/>
          <w:lang w:val="en-US"/>
        </w:rPr>
        <w:t>lchash imkonini beradi.</w:t>
      </w:r>
      <w:r w:rsidR="00C42E18" w:rsidRPr="00746F7F">
        <w:rPr>
          <w:rFonts w:ascii="Times New Roman" w:hAnsi="Times New Roman"/>
          <w:sz w:val="28"/>
          <w:szCs w:val="28"/>
          <w:lang w:val="en-US"/>
        </w:rPr>
        <w:t xml:space="preserve"> </w:t>
      </w:r>
      <w:r w:rsidRPr="00746F7F">
        <w:rPr>
          <w:rFonts w:ascii="Times New Roman" w:hAnsi="Times New Roman"/>
          <w:sz w:val="28"/>
          <w:szCs w:val="28"/>
          <w:lang w:val="en-US"/>
        </w:rPr>
        <w:t>Pedagogik kvalimetriyani q</w:t>
      </w:r>
      <w:r w:rsidR="00124393" w:rsidRPr="00746F7F">
        <w:rPr>
          <w:rFonts w:ascii="Times New Roman" w:hAnsi="Times New Roman"/>
          <w:sz w:val="28"/>
          <w:szCs w:val="28"/>
          <w:lang w:val="en-US"/>
        </w:rPr>
        <w:t>o‘</w:t>
      </w:r>
      <w:r w:rsidRPr="00746F7F">
        <w:rPr>
          <w:rFonts w:ascii="Times New Roman" w:hAnsi="Times New Roman"/>
          <w:sz w:val="28"/>
          <w:szCs w:val="28"/>
          <w:lang w:val="en-US"/>
        </w:rPr>
        <w:t>llashda ikki mantiqiy y</w:t>
      </w:r>
      <w:r w:rsidR="00124393" w:rsidRPr="00746F7F">
        <w:rPr>
          <w:rFonts w:ascii="Times New Roman" w:hAnsi="Times New Roman"/>
          <w:sz w:val="28"/>
          <w:szCs w:val="28"/>
          <w:lang w:val="en-US"/>
        </w:rPr>
        <w:t>o‘</w:t>
      </w:r>
      <w:r w:rsidRPr="00746F7F">
        <w:rPr>
          <w:rFonts w:ascii="Times New Roman" w:hAnsi="Times New Roman"/>
          <w:sz w:val="28"/>
          <w:szCs w:val="28"/>
          <w:lang w:val="en-US"/>
        </w:rPr>
        <w:t>nalish muhim hisoblanadi:</w:t>
      </w:r>
    </w:p>
    <w:p w:rsidR="00107C49" w:rsidRPr="00746F7F" w:rsidRDefault="00107C49" w:rsidP="00107C49">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Deduktiv mantiqiy y</w:t>
      </w:r>
      <w:r w:rsidR="00124393" w:rsidRPr="00746F7F">
        <w:rPr>
          <w:rFonts w:ascii="Times New Roman" w:hAnsi="Times New Roman"/>
          <w:i/>
          <w:sz w:val="28"/>
          <w:szCs w:val="28"/>
          <w:lang w:val="en-US"/>
        </w:rPr>
        <w:t>o‘</w:t>
      </w:r>
      <w:r w:rsidRPr="00746F7F">
        <w:rPr>
          <w:rFonts w:ascii="Times New Roman" w:hAnsi="Times New Roman"/>
          <w:i/>
          <w:sz w:val="28"/>
          <w:szCs w:val="28"/>
          <w:lang w:val="en-US"/>
        </w:rPr>
        <w:t>nalish:</w:t>
      </w:r>
      <w:r w:rsidRPr="00746F7F">
        <w:rPr>
          <w:rFonts w:ascii="Times New Roman" w:hAnsi="Times New Roman"/>
          <w:sz w:val="28"/>
          <w:szCs w:val="28"/>
          <w:lang w:val="en-US"/>
        </w:rPr>
        <w:t xml:space="preserve"> Davlat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standartlari hamda malaka talablariga muvofiq etalon modelni belgilab olish va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real natijalarini shunga taqqoslash.</w:t>
      </w:r>
    </w:p>
    <w:p w:rsidR="009739BA" w:rsidRPr="00746F7F" w:rsidRDefault="00107C49" w:rsidP="00107C49">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Induktiv mantiqiy y</w:t>
      </w:r>
      <w:r w:rsidR="00124393" w:rsidRPr="00746F7F">
        <w:rPr>
          <w:rFonts w:ascii="Times New Roman" w:hAnsi="Times New Roman"/>
          <w:i/>
          <w:sz w:val="28"/>
          <w:szCs w:val="28"/>
          <w:lang w:val="en-US"/>
        </w:rPr>
        <w:t>o‘</w:t>
      </w:r>
      <w:r w:rsidRPr="00746F7F">
        <w:rPr>
          <w:rFonts w:ascii="Times New Roman" w:hAnsi="Times New Roman"/>
          <w:i/>
          <w:sz w:val="28"/>
          <w:szCs w:val="28"/>
          <w:lang w:val="en-US"/>
        </w:rPr>
        <w:t>nalish:</w:t>
      </w:r>
      <w:r w:rsidRPr="00746F7F">
        <w:rPr>
          <w:rFonts w:ascii="Times New Roman" w:hAnsi="Times New Roman"/>
          <w:sz w:val="28"/>
          <w:szCs w:val="28"/>
          <w:lang w:val="en-US"/>
        </w:rPr>
        <w:t xml:space="preserve"> Alohida topshiriqlar, raqamli testlar va tadqiqotchilik topshiriqlarini bajarish darajasini birlashtirib, umumiy integral k</w:t>
      </w:r>
      <w:r w:rsidR="00124393" w:rsidRPr="00746F7F">
        <w:rPr>
          <w:rFonts w:ascii="Times New Roman" w:hAnsi="Times New Roman"/>
          <w:sz w:val="28"/>
          <w:szCs w:val="28"/>
          <w:lang w:val="en-US"/>
        </w:rPr>
        <w:t>o‘</w:t>
      </w:r>
      <w:r w:rsidRPr="00746F7F">
        <w:rPr>
          <w:rFonts w:ascii="Times New Roman" w:hAnsi="Times New Roman"/>
          <w:sz w:val="28"/>
          <w:szCs w:val="28"/>
          <w:lang w:val="en-US"/>
        </w:rPr>
        <w:t>rsatkichni keltirib chiqarish.</w:t>
      </w:r>
    </w:p>
    <w:p w:rsidR="00757207" w:rsidRPr="00746F7F" w:rsidRDefault="00124393"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C42E18" w:rsidRPr="00746F7F">
        <w:rPr>
          <w:rFonts w:ascii="Times New Roman" w:hAnsi="Times New Roman"/>
          <w:sz w:val="28"/>
          <w:szCs w:val="28"/>
          <w:lang w:val="en-US"/>
        </w:rPr>
        <w:t>quvchilarning adabiyot darslarida raqamli texnologiyalar vositasida tadqiqotchilik faoliyatiga tayyorgarlik darajasini baholash uchun 4 ta asosiy mezoniy guruh va ularga tegishli sub-indikatorlar belgilangan:</w:t>
      </w:r>
    </w:p>
    <w:p w:rsidR="00FA35C4" w:rsidRDefault="00C42E18" w:rsidP="00FA35C4">
      <w:pPr>
        <w:spacing w:after="0" w:line="360" w:lineRule="auto"/>
        <w:jc w:val="center"/>
        <w:rPr>
          <w:rFonts w:ascii="Times New Roman" w:hAnsi="Times New Roman"/>
          <w:sz w:val="28"/>
          <w:szCs w:val="28"/>
          <w:lang w:val="en-US"/>
        </w:rPr>
      </w:pPr>
      <w:r w:rsidRPr="00746F7F">
        <w:rPr>
          <w:rFonts w:ascii="Times New Roman" w:hAnsi="Times New Roman"/>
          <w:noProof/>
          <w:sz w:val="28"/>
          <w:szCs w:val="28"/>
          <w:lang w:val="en-US" w:eastAsia="en-US"/>
        </w:rPr>
        <w:lastRenderedPageBreak/>
        <w:drawing>
          <wp:inline distT="0" distB="0" distL="0" distR="0">
            <wp:extent cx="5486400" cy="3200400"/>
            <wp:effectExtent l="57150" t="57150" r="0" b="0"/>
            <wp:docPr id="36" name="Схема 3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inline>
        </w:drawing>
      </w:r>
    </w:p>
    <w:p w:rsidR="00C42E18" w:rsidRPr="00746F7F" w:rsidRDefault="00C42E18" w:rsidP="00FA35C4">
      <w:pPr>
        <w:spacing w:after="0" w:line="360" w:lineRule="auto"/>
        <w:jc w:val="center"/>
        <w:rPr>
          <w:rFonts w:ascii="Times New Roman" w:hAnsi="Times New Roman"/>
          <w:sz w:val="28"/>
          <w:szCs w:val="28"/>
          <w:lang w:val="en-US"/>
        </w:rPr>
      </w:pPr>
      <w:r w:rsidRPr="00746F7F">
        <w:rPr>
          <w:rFonts w:ascii="Times New Roman" w:hAnsi="Times New Roman"/>
          <w:sz w:val="28"/>
          <w:szCs w:val="28"/>
          <w:lang w:val="en-US"/>
        </w:rPr>
        <w:t>3.3-rasm. Tadqiqotchilik kompetentligini baholash mezonlari tizimi</w:t>
      </w:r>
    </w:p>
    <w:p w:rsidR="00C42E18" w:rsidRPr="00746F7F" w:rsidRDefault="00C42E18" w:rsidP="00C42E18">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Tadqiqotchilik kompetentligini baholash mezonlari tizimi b</w:t>
      </w:r>
      <w:r w:rsidR="00124393" w:rsidRPr="00746F7F">
        <w:rPr>
          <w:rFonts w:ascii="Times New Roman" w:hAnsi="Times New Roman"/>
          <w:sz w:val="28"/>
          <w:szCs w:val="28"/>
          <w:lang w:val="en-US"/>
        </w:rPr>
        <w:t>o‘</w:t>
      </w:r>
      <w:r w:rsidRPr="00746F7F">
        <w:rPr>
          <w:rFonts w:ascii="Times New Roman" w:hAnsi="Times New Roman"/>
          <w:sz w:val="28"/>
          <w:szCs w:val="28"/>
          <w:lang w:val="en-US"/>
        </w:rPr>
        <w:t>lajak mutaxassislarning ilmiy-tadqiqot faoliyatini kompleks va tizimli ravishda baholashga xizmat qiladi. Mazkur tizim t</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rtta </w:t>
      </w:r>
      <w:r w:rsidR="00124393" w:rsidRPr="00746F7F">
        <w:rPr>
          <w:rFonts w:ascii="Times New Roman" w:hAnsi="Times New Roman"/>
          <w:sz w:val="28"/>
          <w:szCs w:val="28"/>
          <w:lang w:val="en-US"/>
        </w:rPr>
        <w:t>o‘</w:t>
      </w:r>
      <w:r w:rsidRPr="00746F7F">
        <w:rPr>
          <w:rFonts w:ascii="Times New Roman" w:hAnsi="Times New Roman"/>
          <w:sz w:val="28"/>
          <w:szCs w:val="28"/>
          <w:lang w:val="en-US"/>
        </w:rPr>
        <w:t>zaro uzviy bog‘liq mezondan iborat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lib, ular tadqiqotchining motivatsion, kognitiv, amaliy hamda raqamli kompetensiyalarini qamrab oladi. Har bir mezon </w:t>
      </w:r>
      <w:r w:rsidR="00124393" w:rsidRPr="00746F7F">
        <w:rPr>
          <w:rFonts w:ascii="Times New Roman" w:hAnsi="Times New Roman"/>
          <w:sz w:val="28"/>
          <w:szCs w:val="28"/>
          <w:lang w:val="en-US"/>
        </w:rPr>
        <w:t>o‘</w:t>
      </w:r>
      <w:r w:rsidRPr="00746F7F">
        <w:rPr>
          <w:rFonts w:ascii="Times New Roman" w:hAnsi="Times New Roman"/>
          <w:sz w:val="28"/>
          <w:szCs w:val="28"/>
          <w:lang w:val="en-US"/>
        </w:rPr>
        <w:t>z navbatida tegishli k</w:t>
      </w:r>
      <w:r w:rsidR="00124393" w:rsidRPr="00746F7F">
        <w:rPr>
          <w:rFonts w:ascii="Times New Roman" w:hAnsi="Times New Roman"/>
          <w:sz w:val="28"/>
          <w:szCs w:val="28"/>
          <w:lang w:val="en-US"/>
        </w:rPr>
        <w:t>o‘</w:t>
      </w:r>
      <w:r w:rsidRPr="00746F7F">
        <w:rPr>
          <w:rFonts w:ascii="Times New Roman" w:hAnsi="Times New Roman"/>
          <w:sz w:val="28"/>
          <w:szCs w:val="28"/>
          <w:lang w:val="en-US"/>
        </w:rPr>
        <w:t>rsatkichlar va baholash indikatorlari orqali aniqlanadi hamda tadqiqotchilik kompetentligining shakllanish darajasini obyektiv baholash imkonini beradi.</w:t>
      </w:r>
    </w:p>
    <w:p w:rsidR="00C42E18" w:rsidRPr="00746F7F" w:rsidRDefault="00C42E18" w:rsidP="00C42E18">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Motivatsion-qadriyatli mezon </w:t>
      </w:r>
      <w:r w:rsidRPr="00746F7F">
        <w:rPr>
          <w:rFonts w:ascii="Times New Roman" w:hAnsi="Times New Roman"/>
          <w:bCs/>
          <w:sz w:val="28"/>
          <w:szCs w:val="28"/>
          <w:lang w:val="en-US"/>
        </w:rPr>
        <w:t>(M)</w:t>
      </w:r>
      <w:r w:rsidRPr="00746F7F">
        <w:rPr>
          <w:rFonts w:ascii="Times New Roman" w:hAnsi="Times New Roman"/>
          <w:sz w:val="28"/>
          <w:szCs w:val="28"/>
          <w:lang w:val="en-US"/>
        </w:rPr>
        <w:t xml:space="preserve"> tadqiqotchining ilmiy izlanishga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lgan ichki ehtiyoji, ilmiy bilishga qiziqishi, badiiy matnni tadqiq etishga intilishi, kasbiy </w:t>
      </w:r>
      <w:r w:rsidR="00124393" w:rsidRPr="00746F7F">
        <w:rPr>
          <w:rFonts w:ascii="Times New Roman" w:hAnsi="Times New Roman"/>
          <w:sz w:val="28"/>
          <w:szCs w:val="28"/>
          <w:lang w:val="en-US"/>
        </w:rPr>
        <w:t>o‘</w:t>
      </w:r>
      <w:r w:rsidRPr="00746F7F">
        <w:rPr>
          <w:rFonts w:ascii="Times New Roman" w:hAnsi="Times New Roman"/>
          <w:sz w:val="28"/>
          <w:szCs w:val="28"/>
          <w:lang w:val="en-US"/>
        </w:rPr>
        <w:t>zini rivojlantirishga b</w:t>
      </w:r>
      <w:r w:rsidR="00124393" w:rsidRPr="00746F7F">
        <w:rPr>
          <w:rFonts w:ascii="Times New Roman" w:hAnsi="Times New Roman"/>
          <w:sz w:val="28"/>
          <w:szCs w:val="28"/>
          <w:lang w:val="en-US"/>
        </w:rPr>
        <w:t>o‘</w:t>
      </w:r>
      <w:r w:rsidRPr="00746F7F">
        <w:rPr>
          <w:rFonts w:ascii="Times New Roman" w:hAnsi="Times New Roman"/>
          <w:sz w:val="28"/>
          <w:szCs w:val="28"/>
          <w:lang w:val="en-US"/>
        </w:rPr>
        <w:t>lgan motivatsiyasi hamda ilmiy faoliyatning ijtimoiy va shaxsiy ahamiyatini anglash darajasini tavsiflaydi. Ushbu mezon doirasida ilmiy izlanishga nisbatan barqaror qiziqish, mustaqil tadqiqot olib borishga tayyorlik, ilmiy mas'uliyat va akademik halollik tamoyillariga amal qilish kabi k</w:t>
      </w:r>
      <w:r w:rsidR="00124393" w:rsidRPr="00746F7F">
        <w:rPr>
          <w:rFonts w:ascii="Times New Roman" w:hAnsi="Times New Roman"/>
          <w:sz w:val="28"/>
          <w:szCs w:val="28"/>
          <w:lang w:val="en-US"/>
        </w:rPr>
        <w:t>o‘</w:t>
      </w:r>
      <w:r w:rsidRPr="00746F7F">
        <w:rPr>
          <w:rFonts w:ascii="Times New Roman" w:hAnsi="Times New Roman"/>
          <w:sz w:val="28"/>
          <w:szCs w:val="28"/>
          <w:lang w:val="en-US"/>
        </w:rPr>
        <w:t>rsatkichlar baholanadi.</w:t>
      </w:r>
    </w:p>
    <w:p w:rsidR="00C42E18" w:rsidRPr="00746F7F" w:rsidRDefault="00C42E18" w:rsidP="00C42E18">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Bilim-nazariy mezon </w:t>
      </w:r>
      <w:r w:rsidRPr="00746F7F">
        <w:rPr>
          <w:rFonts w:ascii="Times New Roman" w:hAnsi="Times New Roman"/>
          <w:bCs/>
          <w:sz w:val="28"/>
          <w:szCs w:val="28"/>
          <w:lang w:val="en-US"/>
        </w:rPr>
        <w:t>(B)</w:t>
      </w:r>
      <w:r w:rsidRPr="00746F7F">
        <w:rPr>
          <w:rFonts w:ascii="Times New Roman" w:hAnsi="Times New Roman"/>
          <w:sz w:val="28"/>
          <w:szCs w:val="28"/>
          <w:lang w:val="en-US"/>
        </w:rPr>
        <w:t xml:space="preserve"> tadqiqotchining adabiyotshunoslik nazariyasi, badiiy matn tahlili metodologiyasi, ilmiy tadqiqot metodlari, zamonaviy raqamli gumanitar yondashuvlar hamda ilmiy axborot bilan ishlash b</w:t>
      </w:r>
      <w:r w:rsidR="00124393" w:rsidRPr="00746F7F">
        <w:rPr>
          <w:rFonts w:ascii="Times New Roman" w:hAnsi="Times New Roman"/>
          <w:sz w:val="28"/>
          <w:szCs w:val="28"/>
          <w:lang w:val="en-US"/>
        </w:rPr>
        <w:t>o‘</w:t>
      </w:r>
      <w:r w:rsidRPr="00746F7F">
        <w:rPr>
          <w:rFonts w:ascii="Times New Roman" w:hAnsi="Times New Roman"/>
          <w:sz w:val="28"/>
          <w:szCs w:val="28"/>
          <w:lang w:val="en-US"/>
        </w:rPr>
        <w:t>yicha nazariy bilimlarini aks ettiradi. Mazkur mezon doirasida ilmiy tushunchalarni t</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g‘ri </w:t>
      </w:r>
      <w:r w:rsidRPr="00746F7F">
        <w:rPr>
          <w:rFonts w:ascii="Times New Roman" w:hAnsi="Times New Roman"/>
          <w:sz w:val="28"/>
          <w:szCs w:val="28"/>
          <w:lang w:val="en-US"/>
        </w:rPr>
        <w:lastRenderedPageBreak/>
        <w:t>q</w:t>
      </w:r>
      <w:r w:rsidR="00124393" w:rsidRPr="00746F7F">
        <w:rPr>
          <w:rFonts w:ascii="Times New Roman" w:hAnsi="Times New Roman"/>
          <w:sz w:val="28"/>
          <w:szCs w:val="28"/>
          <w:lang w:val="en-US"/>
        </w:rPr>
        <w:t>o‘</w:t>
      </w:r>
      <w:r w:rsidRPr="00746F7F">
        <w:rPr>
          <w:rFonts w:ascii="Times New Roman" w:hAnsi="Times New Roman"/>
          <w:sz w:val="28"/>
          <w:szCs w:val="28"/>
          <w:lang w:val="en-US"/>
        </w:rPr>
        <w:t>llash, nazariy manbalarni tahlil qilish, ilmiy metodlarni tanlash va tadqiqot maqsadiga muvofiq q</w:t>
      </w:r>
      <w:r w:rsidR="00124393" w:rsidRPr="00746F7F">
        <w:rPr>
          <w:rFonts w:ascii="Times New Roman" w:hAnsi="Times New Roman"/>
          <w:sz w:val="28"/>
          <w:szCs w:val="28"/>
          <w:lang w:val="en-US"/>
        </w:rPr>
        <w:t>o‘</w:t>
      </w:r>
      <w:r w:rsidRPr="00746F7F">
        <w:rPr>
          <w:rFonts w:ascii="Times New Roman" w:hAnsi="Times New Roman"/>
          <w:sz w:val="28"/>
          <w:szCs w:val="28"/>
          <w:lang w:val="en-US"/>
        </w:rPr>
        <w:t>llay olish darajasi aniqlanadi.</w:t>
      </w:r>
    </w:p>
    <w:p w:rsidR="00C42E18" w:rsidRPr="00746F7F" w:rsidRDefault="00C42E18" w:rsidP="00C42E18">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Amaliy-tadqiqotchilik mezoni </w:t>
      </w:r>
      <w:r w:rsidRPr="00746F7F">
        <w:rPr>
          <w:rFonts w:ascii="Times New Roman" w:hAnsi="Times New Roman"/>
          <w:bCs/>
          <w:sz w:val="28"/>
          <w:szCs w:val="28"/>
          <w:lang w:val="en-US"/>
        </w:rPr>
        <w:t>(A)</w:t>
      </w:r>
      <w:r w:rsidRPr="00746F7F">
        <w:rPr>
          <w:rFonts w:ascii="Times New Roman" w:hAnsi="Times New Roman"/>
          <w:sz w:val="28"/>
          <w:szCs w:val="28"/>
          <w:lang w:val="en-US"/>
        </w:rPr>
        <w:t xml:space="preserve"> tadqiqotchining ilmiy muammoni aniqlash, tadqiqot maqsadi va vazifalarini belgilash, ilmiy gipoteza ishlab chiqish, badiiy matnni ilmiy asosda tahlil qilish, olingan natijalarni umumlashtirish hamda ilmiy xulosalar chiqarish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 tavsiflaydi. Shuningdek, mazkur mezon tadqiqot natijalarini ilmiy maqola, ma'ruza yoki loyiha shaklida taqdim etish, ilmiy muloqot olib borish va tadqiqot natijalarini amaliyotga tatbiq etish kompetensiyalarini ham qamrab oladi.</w:t>
      </w:r>
    </w:p>
    <w:p w:rsidR="00C42E18" w:rsidRPr="00746F7F" w:rsidRDefault="00C42E18" w:rsidP="00C42E18">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Raqamli-texnologik mezon </w:t>
      </w:r>
      <w:r w:rsidRPr="00746F7F">
        <w:rPr>
          <w:rFonts w:ascii="Times New Roman" w:hAnsi="Times New Roman"/>
          <w:bCs/>
          <w:sz w:val="28"/>
          <w:szCs w:val="28"/>
          <w:lang w:val="en-US"/>
        </w:rPr>
        <w:t>(R)</w:t>
      </w:r>
      <w:r w:rsidRPr="00746F7F">
        <w:rPr>
          <w:rFonts w:ascii="Times New Roman" w:hAnsi="Times New Roman"/>
          <w:sz w:val="28"/>
          <w:szCs w:val="28"/>
          <w:lang w:val="en-US"/>
        </w:rPr>
        <w:t xml:space="preserve"> zamonaviy raqamli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va ilmiy tadqiqot vositalaridan samarali foydalanish, elektron kutubxonalar, ilmiy ma'lumotlar bazalari, matn korpuslari, bibliografik menejerlar, sun'iy intellekt texnologiyalari hamda ma'lumotlarni statistik tahlil qilish va vizualizatsiya qilish platformalaridan foydalanish kompetentligini ifodalaydi. Ushbu mezon doirasida tadqiqotchining raqamli axborotni izlash, saralash, qayta ishlash, tahlil qilish, ilmiy natijalarni infografika, diagramma va boshqa vizual vositalar orqali taqdim etish, shuningdek, raqamli etikaga va akademik halollik me'yorlariga rioya qilgan holda ilmiy faoliyatni tashkil etish darajasi baholanadi.</w:t>
      </w:r>
    </w:p>
    <w:p w:rsidR="00C42E18" w:rsidRPr="00746F7F" w:rsidRDefault="00C42E18" w:rsidP="00C42E18">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Shunday qilib, motivatsion-qadriyatli, bilim-nazariy, amaliy-tadqiqotchilik va raqamli-texnologik mezonlarning integratsiyalashgan holda q</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llanilishi tadqiqotchilik kompetentligining shakllanish darajasini har tomonlama baholash, uning rivojlanish dinamikasini aniqlash hamda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jarayonida kompetensiyaga y</w:t>
      </w:r>
      <w:r w:rsidR="00124393" w:rsidRPr="00746F7F">
        <w:rPr>
          <w:rFonts w:ascii="Times New Roman" w:hAnsi="Times New Roman"/>
          <w:sz w:val="28"/>
          <w:szCs w:val="28"/>
          <w:lang w:val="en-US"/>
        </w:rPr>
        <w:t>o‘</w:t>
      </w:r>
      <w:r w:rsidRPr="00746F7F">
        <w:rPr>
          <w:rFonts w:ascii="Times New Roman" w:hAnsi="Times New Roman"/>
          <w:sz w:val="28"/>
          <w:szCs w:val="28"/>
          <w:lang w:val="en-US"/>
        </w:rPr>
        <w:t>naltirilgan pedagogik texnologiyalarning samaradorligini ilmiy asosda tahlil qilish imkonini beradi. Mazkur mezonlar tizimi asosida ishlab chiqilgan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rsatkichlar va baholash indikatorlari tadqiqotchilik kompetentligining yuqori, </w:t>
      </w:r>
      <w:r w:rsidR="00124393" w:rsidRPr="00746F7F">
        <w:rPr>
          <w:rFonts w:ascii="Times New Roman" w:hAnsi="Times New Roman"/>
          <w:sz w:val="28"/>
          <w:szCs w:val="28"/>
          <w:lang w:val="en-US"/>
        </w:rPr>
        <w:t>o‘</w:t>
      </w:r>
      <w:r w:rsidRPr="00746F7F">
        <w:rPr>
          <w:rFonts w:ascii="Times New Roman" w:hAnsi="Times New Roman"/>
          <w:sz w:val="28"/>
          <w:szCs w:val="28"/>
          <w:lang w:val="en-US"/>
        </w:rPr>
        <w:t>rta va boshlang‘ich darajalarini aniqlash uchun metodik asos vazifasini bajaradi.</w:t>
      </w:r>
    </w:p>
    <w:p w:rsidR="005A5427" w:rsidRPr="00746F7F" w:rsidRDefault="00124393"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5A5427" w:rsidRPr="00746F7F">
        <w:rPr>
          <w:rFonts w:ascii="Times New Roman" w:hAnsi="Times New Roman"/>
          <w:sz w:val="28"/>
          <w:szCs w:val="28"/>
          <w:lang w:val="en-US"/>
        </w:rPr>
        <w:t>quvchilarning tadqiqotchilik kompetentligi darajasini obyektiv baholash uchun Geometrik Integral Indeks (GEI) hamda k</w:t>
      </w:r>
      <w:r w:rsidRPr="00746F7F">
        <w:rPr>
          <w:rFonts w:ascii="Times New Roman" w:hAnsi="Times New Roman"/>
          <w:sz w:val="28"/>
          <w:szCs w:val="28"/>
          <w:lang w:val="en-US"/>
        </w:rPr>
        <w:t>o‘</w:t>
      </w:r>
      <w:r w:rsidR="005A5427" w:rsidRPr="00746F7F">
        <w:rPr>
          <w:rFonts w:ascii="Times New Roman" w:hAnsi="Times New Roman"/>
          <w:sz w:val="28"/>
          <w:szCs w:val="28"/>
          <w:lang w:val="en-US"/>
        </w:rPr>
        <w:t>p mezonli og‘irlik koeffitsiyentlariga ega b</w:t>
      </w:r>
      <w:r w:rsidRPr="00746F7F">
        <w:rPr>
          <w:rFonts w:ascii="Times New Roman" w:hAnsi="Times New Roman"/>
          <w:sz w:val="28"/>
          <w:szCs w:val="28"/>
          <w:lang w:val="en-US"/>
        </w:rPr>
        <w:t>o‘</w:t>
      </w:r>
      <w:r w:rsidR="005A5427" w:rsidRPr="00746F7F">
        <w:rPr>
          <w:rFonts w:ascii="Times New Roman" w:hAnsi="Times New Roman"/>
          <w:sz w:val="28"/>
          <w:szCs w:val="28"/>
          <w:lang w:val="en-US"/>
        </w:rPr>
        <w:t xml:space="preserve">lgan matematik model joriy etiladi. </w:t>
      </w:r>
    </w:p>
    <w:p w:rsidR="00757207" w:rsidRPr="00746F7F" w:rsidRDefault="005A5427"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lastRenderedPageBreak/>
        <w:t xml:space="preserve">Har bir mezon guruhining umumiy natijaga </w:t>
      </w:r>
      <w:r w:rsidR="0074232D" w:rsidRPr="00746F7F">
        <w:rPr>
          <w:rFonts w:ascii="Times New Roman" w:hAnsi="Times New Roman"/>
          <w:sz w:val="28"/>
          <w:szCs w:val="28"/>
          <w:lang w:val="en-US"/>
        </w:rPr>
        <w:t>taʼ</w:t>
      </w:r>
      <w:r w:rsidRPr="00746F7F">
        <w:rPr>
          <w:rFonts w:ascii="Times New Roman" w:hAnsi="Times New Roman"/>
          <w:sz w:val="28"/>
          <w:szCs w:val="28"/>
          <w:lang w:val="en-US"/>
        </w:rPr>
        <w:t>sirini aks ettiruvchi og‘irlik koeffitsiyentlari (</w:t>
      </w:r>
      <w:r w:rsidR="0074232D" w:rsidRPr="00746F7F">
        <w:rPr>
          <w:rFonts w:ascii="Times New Roman" w:hAnsi="Times New Roman"/>
          <w:position w:val="-12"/>
          <w:sz w:val="28"/>
          <w:szCs w:val="28"/>
          <w:lang w:val="en-US"/>
        </w:rPr>
        <w:object w:dxaOrig="300" w:dyaOrig="380">
          <v:shape id="_x0000_i1025" type="#_x0000_t75" style="width:15pt;height:19.5pt" o:ole="">
            <v:imagedata r:id="rId45" o:title=""/>
          </v:shape>
          <o:OLEObject Type="Embed" ProgID="Equation.3" ShapeID="_x0000_i1025" DrawAspect="Content" ObjectID="_1848483968" r:id="rId46"/>
        </w:object>
      </w:r>
      <w:r w:rsidRPr="00746F7F">
        <w:rPr>
          <w:rFonts w:ascii="Times New Roman" w:hAnsi="Times New Roman"/>
          <w:sz w:val="28"/>
          <w:szCs w:val="28"/>
          <w:lang w:val="en-US"/>
        </w:rPr>
        <w:t>) belgilanadi va ularning yig‘indisi birga teng b</w:t>
      </w:r>
      <w:r w:rsidR="00124393" w:rsidRPr="00746F7F">
        <w:rPr>
          <w:rFonts w:ascii="Times New Roman" w:hAnsi="Times New Roman"/>
          <w:sz w:val="28"/>
          <w:szCs w:val="28"/>
          <w:lang w:val="en-US"/>
        </w:rPr>
        <w:t>o‘</w:t>
      </w:r>
      <w:r w:rsidRPr="00746F7F">
        <w:rPr>
          <w:rFonts w:ascii="Times New Roman" w:hAnsi="Times New Roman"/>
          <w:sz w:val="28"/>
          <w:szCs w:val="28"/>
          <w:lang w:val="en-US"/>
        </w:rPr>
        <w:t>ladi:</w:t>
      </w:r>
    </w:p>
    <w:p w:rsidR="005A5427" w:rsidRPr="00746F7F" w:rsidRDefault="0074232D" w:rsidP="005A5427">
      <w:pPr>
        <w:spacing w:after="0" w:line="360" w:lineRule="auto"/>
        <w:ind w:firstLine="709"/>
        <w:jc w:val="center"/>
        <w:rPr>
          <w:rFonts w:ascii="Times New Roman" w:hAnsi="Times New Roman"/>
          <w:sz w:val="28"/>
          <w:szCs w:val="28"/>
          <w:lang w:val="en-US"/>
        </w:rPr>
      </w:pPr>
      <w:r w:rsidRPr="00746F7F">
        <w:rPr>
          <w:rFonts w:ascii="Times New Roman" w:hAnsi="Times New Roman"/>
          <w:position w:val="-26"/>
          <w:sz w:val="28"/>
          <w:szCs w:val="28"/>
          <w:lang w:val="en-US"/>
        </w:rPr>
        <w:object w:dxaOrig="3379" w:dyaOrig="660">
          <v:shape id="_x0000_i1026" type="#_x0000_t75" style="width:168.75pt;height:33pt" o:ole="">
            <v:imagedata r:id="rId47" o:title=""/>
          </v:shape>
          <o:OLEObject Type="Embed" ProgID="Equation.3" ShapeID="_x0000_i1026" DrawAspect="Content" ObjectID="_1848483969" r:id="rId48"/>
        </w:object>
      </w:r>
    </w:p>
    <w:p w:rsidR="005A5427" w:rsidRPr="00746F7F" w:rsidRDefault="005A5427"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Masalan:</w:t>
      </w:r>
    </w:p>
    <w:p w:rsidR="005A5427" w:rsidRPr="00746F7F" w:rsidRDefault="005A5427" w:rsidP="005A5427">
      <w:pPr>
        <w:spacing w:after="0" w:line="360" w:lineRule="auto"/>
        <w:ind w:left="284" w:firstLine="709"/>
        <w:jc w:val="both"/>
        <w:rPr>
          <w:rFonts w:ascii="Times New Roman" w:hAnsi="Times New Roman"/>
          <w:sz w:val="28"/>
          <w:szCs w:val="28"/>
          <w:lang w:val="en-US"/>
        </w:rPr>
      </w:pPr>
      <w:r w:rsidRPr="00746F7F">
        <w:rPr>
          <w:rFonts w:ascii="Times New Roman" w:hAnsi="Times New Roman"/>
          <w:sz w:val="28"/>
          <w:szCs w:val="28"/>
          <w:lang w:val="en-US"/>
        </w:rPr>
        <w:t xml:space="preserve">Motivatsion-qadriyatli mezon og‘irligi: </w:t>
      </w:r>
      <w:r w:rsidR="0074232D" w:rsidRPr="00746F7F">
        <w:rPr>
          <w:rFonts w:ascii="Times New Roman" w:hAnsi="Times New Roman"/>
          <w:position w:val="-12"/>
          <w:sz w:val="28"/>
          <w:szCs w:val="28"/>
          <w:lang w:val="en-US"/>
        </w:rPr>
        <w:object w:dxaOrig="1160" w:dyaOrig="380">
          <v:shape id="_x0000_i1027" type="#_x0000_t75" style="width:58.5pt;height:19.5pt" o:ole="">
            <v:imagedata r:id="rId49" o:title=""/>
          </v:shape>
          <o:OLEObject Type="Embed" ProgID="Equation.3" ShapeID="_x0000_i1027" DrawAspect="Content" ObjectID="_1848483970" r:id="rId50"/>
        </w:object>
      </w:r>
    </w:p>
    <w:p w:rsidR="005A5427" w:rsidRPr="00746F7F" w:rsidRDefault="005A5427" w:rsidP="005A5427">
      <w:pPr>
        <w:spacing w:after="0" w:line="360" w:lineRule="auto"/>
        <w:ind w:left="284" w:firstLine="709"/>
        <w:jc w:val="both"/>
        <w:rPr>
          <w:rFonts w:ascii="Times New Roman" w:hAnsi="Times New Roman"/>
          <w:sz w:val="28"/>
          <w:szCs w:val="28"/>
          <w:lang w:val="en-US"/>
        </w:rPr>
      </w:pPr>
      <w:r w:rsidRPr="00746F7F">
        <w:rPr>
          <w:rFonts w:ascii="Times New Roman" w:hAnsi="Times New Roman"/>
          <w:sz w:val="28"/>
          <w:szCs w:val="28"/>
          <w:lang w:val="en-US"/>
        </w:rPr>
        <w:t xml:space="preserve">Bilim-nazariy mezon og‘irligi: </w:t>
      </w:r>
      <w:r w:rsidR="0074232D" w:rsidRPr="00746F7F">
        <w:rPr>
          <w:rFonts w:ascii="Times New Roman" w:hAnsi="Times New Roman"/>
          <w:position w:val="-12"/>
          <w:sz w:val="28"/>
          <w:szCs w:val="28"/>
          <w:lang w:val="en-US"/>
        </w:rPr>
        <w:object w:dxaOrig="1120" w:dyaOrig="380">
          <v:shape id="_x0000_i1028" type="#_x0000_t75" style="width:55.5pt;height:19.5pt" o:ole="">
            <v:imagedata r:id="rId51" o:title=""/>
          </v:shape>
          <o:OLEObject Type="Embed" ProgID="Equation.3" ShapeID="_x0000_i1028" DrawAspect="Content" ObjectID="_1848483971" r:id="rId52"/>
        </w:object>
      </w:r>
    </w:p>
    <w:p w:rsidR="005A5427" w:rsidRPr="00746F7F" w:rsidRDefault="005A5427" w:rsidP="005A5427">
      <w:pPr>
        <w:spacing w:after="0" w:line="360" w:lineRule="auto"/>
        <w:ind w:left="284" w:firstLine="709"/>
        <w:jc w:val="both"/>
        <w:rPr>
          <w:rFonts w:ascii="Times New Roman" w:hAnsi="Times New Roman"/>
          <w:sz w:val="28"/>
          <w:szCs w:val="28"/>
          <w:lang w:val="en-US"/>
        </w:rPr>
      </w:pPr>
      <w:r w:rsidRPr="00746F7F">
        <w:rPr>
          <w:rFonts w:ascii="Times New Roman" w:hAnsi="Times New Roman"/>
          <w:sz w:val="28"/>
          <w:szCs w:val="28"/>
          <w:lang w:val="en-US"/>
        </w:rPr>
        <w:t xml:space="preserve">Amaliy-tadqiqotchilik mezon og‘irligi: </w:t>
      </w:r>
      <w:r w:rsidR="0074232D" w:rsidRPr="00746F7F">
        <w:rPr>
          <w:rFonts w:ascii="Times New Roman" w:hAnsi="Times New Roman"/>
          <w:position w:val="-12"/>
          <w:sz w:val="28"/>
          <w:szCs w:val="28"/>
          <w:lang w:val="en-US"/>
        </w:rPr>
        <w:object w:dxaOrig="1120" w:dyaOrig="380">
          <v:shape id="_x0000_i1029" type="#_x0000_t75" style="width:55.5pt;height:19.5pt" o:ole="">
            <v:imagedata r:id="rId53" o:title=""/>
          </v:shape>
          <o:OLEObject Type="Embed" ProgID="Equation.3" ShapeID="_x0000_i1029" DrawAspect="Content" ObjectID="_1848483972" r:id="rId54"/>
        </w:object>
      </w:r>
    </w:p>
    <w:p w:rsidR="005A5427" w:rsidRPr="00746F7F" w:rsidRDefault="005A5427" w:rsidP="005A5427">
      <w:pPr>
        <w:spacing w:after="0" w:line="360" w:lineRule="auto"/>
        <w:ind w:left="284" w:firstLine="709"/>
        <w:jc w:val="both"/>
        <w:rPr>
          <w:rFonts w:ascii="Times New Roman" w:hAnsi="Times New Roman"/>
          <w:sz w:val="28"/>
          <w:szCs w:val="28"/>
          <w:lang w:val="en-US"/>
        </w:rPr>
      </w:pPr>
      <w:r w:rsidRPr="00746F7F">
        <w:rPr>
          <w:rFonts w:ascii="Times New Roman" w:hAnsi="Times New Roman"/>
          <w:sz w:val="28"/>
          <w:szCs w:val="28"/>
          <w:lang w:val="en-US"/>
        </w:rPr>
        <w:t xml:space="preserve">Raqamli-texnologik mezon og‘irligi: </w:t>
      </w:r>
      <w:r w:rsidR="0074232D" w:rsidRPr="00746F7F">
        <w:rPr>
          <w:rFonts w:ascii="Times New Roman" w:hAnsi="Times New Roman"/>
          <w:position w:val="-12"/>
          <w:sz w:val="28"/>
          <w:szCs w:val="28"/>
          <w:lang w:val="en-US"/>
        </w:rPr>
        <w:object w:dxaOrig="1120" w:dyaOrig="380">
          <v:shape id="_x0000_i1030" type="#_x0000_t75" style="width:55.5pt;height:19.5pt" o:ole="">
            <v:imagedata r:id="rId55" o:title=""/>
          </v:shape>
          <o:OLEObject Type="Embed" ProgID="Equation.3" ShapeID="_x0000_i1030" DrawAspect="Content" ObjectID="_1848483973" r:id="rId56"/>
        </w:object>
      </w:r>
    </w:p>
    <w:p w:rsidR="005A5427" w:rsidRPr="00746F7F" w:rsidRDefault="00124393"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5A5427" w:rsidRPr="00746F7F">
        <w:rPr>
          <w:rFonts w:ascii="Times New Roman" w:hAnsi="Times New Roman"/>
          <w:sz w:val="28"/>
          <w:szCs w:val="28"/>
          <w:lang w:val="en-US"/>
        </w:rPr>
        <w:t>quvchining har bir mezon b</w:t>
      </w:r>
      <w:r w:rsidRPr="00746F7F">
        <w:rPr>
          <w:rFonts w:ascii="Times New Roman" w:hAnsi="Times New Roman"/>
          <w:sz w:val="28"/>
          <w:szCs w:val="28"/>
          <w:lang w:val="en-US"/>
        </w:rPr>
        <w:t>o‘</w:t>
      </w:r>
      <w:r w:rsidR="005A5427" w:rsidRPr="00746F7F">
        <w:rPr>
          <w:rFonts w:ascii="Times New Roman" w:hAnsi="Times New Roman"/>
          <w:sz w:val="28"/>
          <w:szCs w:val="28"/>
          <w:lang w:val="en-US"/>
        </w:rPr>
        <w:t>yicha t</w:t>
      </w:r>
      <w:r w:rsidRPr="00746F7F">
        <w:rPr>
          <w:rFonts w:ascii="Times New Roman" w:hAnsi="Times New Roman"/>
          <w:sz w:val="28"/>
          <w:szCs w:val="28"/>
          <w:lang w:val="en-US"/>
        </w:rPr>
        <w:t>o‘</w:t>
      </w:r>
      <w:r w:rsidR="005A5427" w:rsidRPr="00746F7F">
        <w:rPr>
          <w:rFonts w:ascii="Times New Roman" w:hAnsi="Times New Roman"/>
          <w:sz w:val="28"/>
          <w:szCs w:val="28"/>
          <w:lang w:val="en-US"/>
        </w:rPr>
        <w:t>plagan ballari (M, B, A, R - 0 dan 1.0 gacha b</w:t>
      </w:r>
      <w:r w:rsidRPr="00746F7F">
        <w:rPr>
          <w:rFonts w:ascii="Times New Roman" w:hAnsi="Times New Roman"/>
          <w:sz w:val="28"/>
          <w:szCs w:val="28"/>
          <w:lang w:val="en-US"/>
        </w:rPr>
        <w:t>o‘</w:t>
      </w:r>
      <w:r w:rsidR="005A5427" w:rsidRPr="00746F7F">
        <w:rPr>
          <w:rFonts w:ascii="Times New Roman" w:hAnsi="Times New Roman"/>
          <w:sz w:val="28"/>
          <w:szCs w:val="28"/>
          <w:lang w:val="en-US"/>
        </w:rPr>
        <w:t xml:space="preserve">lgan shkalada standartlashtirilgan) va tegishli og‘irlik koeffitsiyentlari asosida </w:t>
      </w:r>
      <w:r w:rsidR="005A5427" w:rsidRPr="00746F7F">
        <w:rPr>
          <w:rFonts w:ascii="Times New Roman" w:hAnsi="Times New Roman"/>
          <w:i/>
          <w:sz w:val="28"/>
          <w:szCs w:val="28"/>
          <w:lang w:val="en-US"/>
        </w:rPr>
        <w:t>Integral Tadqiqotchilik Indeksi</w:t>
      </w:r>
      <w:r w:rsidR="005A5427" w:rsidRPr="00746F7F">
        <w:rPr>
          <w:rFonts w:ascii="Times New Roman" w:hAnsi="Times New Roman"/>
          <w:sz w:val="28"/>
          <w:szCs w:val="28"/>
          <w:lang w:val="en-US"/>
        </w:rPr>
        <w:t xml:space="preserve"> quyidagicha hisoblanadi:</w:t>
      </w:r>
    </w:p>
    <w:p w:rsidR="005A5427" w:rsidRPr="00746F7F" w:rsidRDefault="0074232D" w:rsidP="005A5427">
      <w:pPr>
        <w:spacing w:after="0" w:line="360" w:lineRule="auto"/>
        <w:ind w:firstLine="709"/>
        <w:jc w:val="center"/>
        <w:rPr>
          <w:rFonts w:ascii="Times New Roman" w:hAnsi="Times New Roman"/>
          <w:sz w:val="28"/>
          <w:szCs w:val="28"/>
          <w:lang w:val="en-US"/>
        </w:rPr>
      </w:pPr>
      <w:r w:rsidRPr="00746F7F">
        <w:rPr>
          <w:rFonts w:ascii="Times New Roman" w:hAnsi="Times New Roman"/>
          <w:position w:val="-4"/>
          <w:sz w:val="28"/>
          <w:szCs w:val="28"/>
          <w:lang w:val="en-US"/>
        </w:rPr>
        <w:object w:dxaOrig="3300" w:dyaOrig="340">
          <v:shape id="_x0000_i1031" type="#_x0000_t75" style="width:165pt;height:16.5pt" o:ole="">
            <v:imagedata r:id="rId57" o:title=""/>
          </v:shape>
          <o:OLEObject Type="Embed" ProgID="Equation.3" ShapeID="_x0000_i1031" DrawAspect="Content" ObjectID="_1848483974" r:id="rId58"/>
        </w:object>
      </w:r>
    </w:p>
    <w:p w:rsidR="005A5427" w:rsidRPr="00746F7F" w:rsidRDefault="005A5427"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yoki k</w:t>
      </w:r>
      <w:r w:rsidR="00124393" w:rsidRPr="00746F7F">
        <w:rPr>
          <w:rFonts w:ascii="Times New Roman" w:hAnsi="Times New Roman"/>
          <w:sz w:val="28"/>
          <w:szCs w:val="28"/>
          <w:lang w:val="en-US"/>
        </w:rPr>
        <w:t>o‘</w:t>
      </w:r>
      <w:r w:rsidRPr="00746F7F">
        <w:rPr>
          <w:rFonts w:ascii="Times New Roman" w:hAnsi="Times New Roman"/>
          <w:sz w:val="28"/>
          <w:szCs w:val="28"/>
          <w:lang w:val="en-US"/>
        </w:rPr>
        <w:t>p faktorli resurs tejamkorligi va samaradorligi tahliliga mos ravishda additiv k</w:t>
      </w:r>
      <w:r w:rsidR="00124393" w:rsidRPr="00746F7F">
        <w:rPr>
          <w:rFonts w:ascii="Times New Roman" w:hAnsi="Times New Roman"/>
          <w:sz w:val="28"/>
          <w:szCs w:val="28"/>
          <w:lang w:val="en-US"/>
        </w:rPr>
        <w:t>o‘</w:t>
      </w:r>
      <w:r w:rsidRPr="00746F7F">
        <w:rPr>
          <w:rFonts w:ascii="Times New Roman" w:hAnsi="Times New Roman"/>
          <w:sz w:val="28"/>
          <w:szCs w:val="28"/>
          <w:lang w:val="en-US"/>
        </w:rPr>
        <w:t>rinishda:</w:t>
      </w:r>
    </w:p>
    <w:p w:rsidR="005A5427" w:rsidRPr="00746F7F" w:rsidRDefault="0074232D" w:rsidP="00323A20">
      <w:pPr>
        <w:spacing w:after="0" w:line="360" w:lineRule="auto"/>
        <w:ind w:firstLine="709"/>
        <w:jc w:val="center"/>
        <w:rPr>
          <w:rFonts w:ascii="Times New Roman" w:hAnsi="Times New Roman"/>
          <w:sz w:val="28"/>
          <w:szCs w:val="28"/>
          <w:lang w:val="en-US"/>
        </w:rPr>
      </w:pPr>
      <w:r w:rsidRPr="00746F7F">
        <w:rPr>
          <w:rFonts w:ascii="Times New Roman" w:hAnsi="Times New Roman"/>
          <w:position w:val="-12"/>
          <w:sz w:val="28"/>
          <w:szCs w:val="28"/>
          <w:lang w:val="en-US"/>
        </w:rPr>
        <w:object w:dxaOrig="4440" w:dyaOrig="380">
          <v:shape id="_x0000_i1032" type="#_x0000_t75" style="width:222pt;height:19.5pt" o:ole="">
            <v:imagedata r:id="rId59" o:title=""/>
          </v:shape>
          <o:OLEObject Type="Embed" ProgID="Equation.3" ShapeID="_x0000_i1032" DrawAspect="Content" ObjectID="_1848483975" r:id="rId60"/>
        </w:object>
      </w:r>
    </w:p>
    <w:p w:rsidR="005A5427" w:rsidRPr="00746F7F" w:rsidRDefault="00323A20"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Raqamli vositalar yordamida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 tomonidan bajarilgan tadqiqot ishlari unumdorligini baholash uchun quyidagi k</w:t>
      </w:r>
      <w:r w:rsidR="00124393" w:rsidRPr="00746F7F">
        <w:rPr>
          <w:rFonts w:ascii="Times New Roman" w:hAnsi="Times New Roman"/>
          <w:sz w:val="28"/>
          <w:szCs w:val="28"/>
          <w:lang w:val="en-US"/>
        </w:rPr>
        <w:t>o‘</w:t>
      </w:r>
      <w:r w:rsidRPr="00746F7F">
        <w:rPr>
          <w:rFonts w:ascii="Times New Roman" w:hAnsi="Times New Roman"/>
          <w:sz w:val="28"/>
          <w:szCs w:val="28"/>
          <w:lang w:val="en-US"/>
        </w:rPr>
        <w:t>p faktorli formula q</w:t>
      </w:r>
      <w:r w:rsidR="00124393" w:rsidRPr="00746F7F">
        <w:rPr>
          <w:rFonts w:ascii="Times New Roman" w:hAnsi="Times New Roman"/>
          <w:sz w:val="28"/>
          <w:szCs w:val="28"/>
          <w:lang w:val="en-US"/>
        </w:rPr>
        <w:t>o‘</w:t>
      </w:r>
      <w:r w:rsidRPr="00746F7F">
        <w:rPr>
          <w:rFonts w:ascii="Times New Roman" w:hAnsi="Times New Roman"/>
          <w:sz w:val="28"/>
          <w:szCs w:val="28"/>
          <w:lang w:val="en-US"/>
        </w:rPr>
        <w:t>llaniladi:</w:t>
      </w:r>
    </w:p>
    <w:p w:rsidR="00323A20" w:rsidRPr="00746F7F" w:rsidRDefault="0074232D" w:rsidP="00323A20">
      <w:pPr>
        <w:spacing w:after="0" w:line="360" w:lineRule="auto"/>
        <w:ind w:firstLine="709"/>
        <w:jc w:val="center"/>
      </w:pPr>
      <w:r w:rsidRPr="00746F7F">
        <w:rPr>
          <w:position w:val="-36"/>
        </w:rPr>
        <w:object w:dxaOrig="4000" w:dyaOrig="820">
          <v:shape id="_x0000_i1033" type="#_x0000_t75" style="width:199.5pt;height:40.5pt" o:ole="">
            <v:imagedata r:id="rId61" o:title=""/>
          </v:shape>
          <o:OLEObject Type="Embed" ProgID="Equation.3" ShapeID="_x0000_i1033" DrawAspect="Content" ObjectID="_1848483976" r:id="rId62"/>
        </w:object>
      </w:r>
    </w:p>
    <w:p w:rsidR="00323A20" w:rsidRPr="009D2836" w:rsidRDefault="00323A20" w:rsidP="00323A20">
      <w:pPr>
        <w:spacing w:after="0" w:line="360" w:lineRule="auto"/>
        <w:ind w:firstLine="709"/>
        <w:jc w:val="both"/>
        <w:rPr>
          <w:rFonts w:ascii="Times New Roman" w:hAnsi="Times New Roman"/>
          <w:sz w:val="28"/>
          <w:szCs w:val="28"/>
        </w:rPr>
      </w:pPr>
      <w:r w:rsidRPr="00746F7F">
        <w:rPr>
          <w:rFonts w:ascii="Times New Roman" w:hAnsi="Times New Roman"/>
          <w:sz w:val="28"/>
          <w:szCs w:val="28"/>
          <w:lang w:val="en-US"/>
        </w:rPr>
        <w:t>Bu</w:t>
      </w:r>
      <w:r w:rsidRPr="009D2836">
        <w:rPr>
          <w:rFonts w:ascii="Times New Roman" w:hAnsi="Times New Roman"/>
          <w:sz w:val="28"/>
          <w:szCs w:val="28"/>
        </w:rPr>
        <w:t xml:space="preserve"> </w:t>
      </w:r>
      <w:r w:rsidRPr="00746F7F">
        <w:rPr>
          <w:rFonts w:ascii="Times New Roman" w:hAnsi="Times New Roman"/>
          <w:sz w:val="28"/>
          <w:szCs w:val="28"/>
          <w:lang w:val="en-US"/>
        </w:rPr>
        <w:t>yerda</w:t>
      </w:r>
      <w:r w:rsidRPr="009D2836">
        <w:rPr>
          <w:rFonts w:ascii="Times New Roman" w:hAnsi="Times New Roman"/>
          <w:sz w:val="28"/>
          <w:szCs w:val="28"/>
        </w:rPr>
        <w:t>:</w:t>
      </w:r>
    </w:p>
    <w:p w:rsidR="00323A20" w:rsidRPr="009D2836" w:rsidRDefault="00323A20" w:rsidP="00323A20">
      <w:pPr>
        <w:spacing w:after="0" w:line="360" w:lineRule="auto"/>
        <w:ind w:firstLine="709"/>
        <w:jc w:val="both"/>
        <w:rPr>
          <w:rFonts w:ascii="Times New Roman" w:hAnsi="Times New Roman"/>
          <w:sz w:val="28"/>
          <w:szCs w:val="28"/>
        </w:rPr>
      </w:pPr>
      <w:r w:rsidRPr="00746F7F">
        <w:rPr>
          <w:position w:val="-14"/>
        </w:rPr>
        <w:object w:dxaOrig="660" w:dyaOrig="400">
          <v:shape id="_x0000_i1034" type="#_x0000_t75" style="width:33pt;height:19.5pt" o:ole="">
            <v:imagedata r:id="rId63" o:title=""/>
          </v:shape>
          <o:OLEObject Type="Embed" ProgID="Equation.3" ShapeID="_x0000_i1034" DrawAspect="Content" ObjectID="_1848483977" r:id="rId64"/>
        </w:object>
      </w:r>
      <w:r w:rsidRPr="009D2836">
        <w:rPr>
          <w:rFonts w:ascii="Times New Roman" w:hAnsi="Times New Roman"/>
          <w:sz w:val="28"/>
          <w:szCs w:val="28"/>
        </w:rPr>
        <w:t xml:space="preserve"> — </w:t>
      </w:r>
      <w:r w:rsidR="00124393" w:rsidRPr="00746F7F">
        <w:rPr>
          <w:rFonts w:ascii="Times New Roman" w:hAnsi="Times New Roman"/>
          <w:sz w:val="28"/>
          <w:szCs w:val="28"/>
          <w:lang w:val="en-US"/>
        </w:rPr>
        <w:t>o</w:t>
      </w:r>
      <w:r w:rsidR="00124393" w:rsidRPr="009D2836">
        <w:rPr>
          <w:rFonts w:ascii="Times New Roman" w:hAnsi="Times New Roman"/>
          <w:sz w:val="28"/>
          <w:szCs w:val="28"/>
        </w:rPr>
        <w:t>‘</w:t>
      </w:r>
      <w:r w:rsidRPr="00746F7F">
        <w:rPr>
          <w:rFonts w:ascii="Times New Roman" w:hAnsi="Times New Roman"/>
          <w:sz w:val="28"/>
          <w:szCs w:val="28"/>
          <w:lang w:val="en-US"/>
        </w:rPr>
        <w:t>quvchi</w:t>
      </w:r>
      <w:r w:rsidRPr="009D2836">
        <w:rPr>
          <w:rFonts w:ascii="Times New Roman" w:hAnsi="Times New Roman"/>
          <w:sz w:val="28"/>
          <w:szCs w:val="28"/>
        </w:rPr>
        <w:t xml:space="preserve"> </w:t>
      </w:r>
      <w:r w:rsidRPr="00746F7F">
        <w:rPr>
          <w:rFonts w:ascii="Times New Roman" w:hAnsi="Times New Roman"/>
          <w:sz w:val="28"/>
          <w:szCs w:val="28"/>
          <w:lang w:val="en-US"/>
        </w:rPr>
        <w:t>tomonidan</w:t>
      </w:r>
      <w:r w:rsidRPr="009D2836">
        <w:rPr>
          <w:rFonts w:ascii="Times New Roman" w:hAnsi="Times New Roman"/>
          <w:sz w:val="28"/>
          <w:szCs w:val="28"/>
        </w:rPr>
        <w:t xml:space="preserve"> </w:t>
      </w:r>
      <w:r w:rsidRPr="00746F7F">
        <w:rPr>
          <w:rFonts w:ascii="Times New Roman" w:hAnsi="Times New Roman"/>
          <w:sz w:val="28"/>
          <w:szCs w:val="28"/>
          <w:lang w:val="en-US"/>
        </w:rPr>
        <w:t>tayyorlangan</w:t>
      </w:r>
      <w:r w:rsidRPr="009D2836">
        <w:rPr>
          <w:rFonts w:ascii="Times New Roman" w:hAnsi="Times New Roman"/>
          <w:sz w:val="28"/>
          <w:szCs w:val="28"/>
        </w:rPr>
        <w:t xml:space="preserve"> </w:t>
      </w:r>
      <w:r w:rsidRPr="00746F7F">
        <w:rPr>
          <w:rFonts w:ascii="Times New Roman" w:hAnsi="Times New Roman"/>
          <w:sz w:val="28"/>
          <w:szCs w:val="28"/>
          <w:lang w:val="en-US"/>
        </w:rPr>
        <w:t>adabiy</w:t>
      </w:r>
      <w:r w:rsidRPr="009D2836">
        <w:rPr>
          <w:rFonts w:ascii="Times New Roman" w:hAnsi="Times New Roman"/>
          <w:sz w:val="28"/>
          <w:szCs w:val="28"/>
        </w:rPr>
        <w:t>-</w:t>
      </w:r>
      <w:r w:rsidRPr="00746F7F">
        <w:rPr>
          <w:rFonts w:ascii="Times New Roman" w:hAnsi="Times New Roman"/>
          <w:sz w:val="28"/>
          <w:szCs w:val="28"/>
          <w:lang w:val="en-US"/>
        </w:rPr>
        <w:t>tadqiqot</w:t>
      </w:r>
      <w:r w:rsidRPr="009D2836">
        <w:rPr>
          <w:rFonts w:ascii="Times New Roman" w:hAnsi="Times New Roman"/>
          <w:sz w:val="28"/>
          <w:szCs w:val="28"/>
        </w:rPr>
        <w:t xml:space="preserve"> </w:t>
      </w:r>
      <w:r w:rsidRPr="00746F7F">
        <w:rPr>
          <w:rFonts w:ascii="Times New Roman" w:hAnsi="Times New Roman"/>
          <w:sz w:val="28"/>
          <w:szCs w:val="28"/>
          <w:lang w:val="en-US"/>
        </w:rPr>
        <w:t>loyihasining</w:t>
      </w:r>
      <w:r w:rsidRPr="009D2836">
        <w:rPr>
          <w:rFonts w:ascii="Times New Roman" w:hAnsi="Times New Roman"/>
          <w:sz w:val="28"/>
          <w:szCs w:val="28"/>
        </w:rPr>
        <w:t xml:space="preserve"> </w:t>
      </w:r>
      <w:r w:rsidRPr="00746F7F">
        <w:rPr>
          <w:rFonts w:ascii="Times New Roman" w:hAnsi="Times New Roman"/>
          <w:sz w:val="28"/>
          <w:szCs w:val="28"/>
          <w:lang w:val="en-US"/>
        </w:rPr>
        <w:t>hajmi</w:t>
      </w:r>
      <w:r w:rsidRPr="009D2836">
        <w:rPr>
          <w:rFonts w:ascii="Times New Roman" w:hAnsi="Times New Roman"/>
          <w:sz w:val="28"/>
          <w:szCs w:val="28"/>
        </w:rPr>
        <w:t xml:space="preserve"> </w:t>
      </w:r>
      <w:r w:rsidRPr="00746F7F">
        <w:rPr>
          <w:rFonts w:ascii="Times New Roman" w:hAnsi="Times New Roman"/>
          <w:sz w:val="28"/>
          <w:szCs w:val="28"/>
          <w:lang w:val="en-US"/>
        </w:rPr>
        <w:t>va</w:t>
      </w:r>
      <w:r w:rsidRPr="009D2836">
        <w:rPr>
          <w:rFonts w:ascii="Times New Roman" w:hAnsi="Times New Roman"/>
          <w:sz w:val="28"/>
          <w:szCs w:val="28"/>
        </w:rPr>
        <w:t xml:space="preserve"> </w:t>
      </w:r>
      <w:r w:rsidRPr="00746F7F">
        <w:rPr>
          <w:rFonts w:ascii="Times New Roman" w:hAnsi="Times New Roman"/>
          <w:sz w:val="28"/>
          <w:szCs w:val="28"/>
          <w:lang w:val="en-US"/>
        </w:rPr>
        <w:t>ilmiy</w:t>
      </w:r>
      <w:r w:rsidRPr="009D2836">
        <w:rPr>
          <w:rFonts w:ascii="Times New Roman" w:hAnsi="Times New Roman"/>
          <w:sz w:val="28"/>
          <w:szCs w:val="28"/>
        </w:rPr>
        <w:t>-</w:t>
      </w:r>
      <w:r w:rsidRPr="00746F7F">
        <w:rPr>
          <w:rFonts w:ascii="Times New Roman" w:hAnsi="Times New Roman"/>
          <w:sz w:val="28"/>
          <w:szCs w:val="28"/>
          <w:lang w:val="en-US"/>
        </w:rPr>
        <w:t>ijodiy</w:t>
      </w:r>
      <w:r w:rsidRPr="009D2836">
        <w:rPr>
          <w:rFonts w:ascii="Times New Roman" w:hAnsi="Times New Roman"/>
          <w:sz w:val="28"/>
          <w:szCs w:val="28"/>
        </w:rPr>
        <w:t xml:space="preserve"> </w:t>
      </w:r>
      <w:r w:rsidRPr="00746F7F">
        <w:rPr>
          <w:rFonts w:ascii="Times New Roman" w:hAnsi="Times New Roman"/>
          <w:sz w:val="28"/>
          <w:szCs w:val="28"/>
          <w:lang w:val="en-US"/>
        </w:rPr>
        <w:t>qiymati</w:t>
      </w:r>
      <w:r w:rsidRPr="009D2836">
        <w:rPr>
          <w:rFonts w:ascii="Times New Roman" w:hAnsi="Times New Roman"/>
          <w:sz w:val="28"/>
          <w:szCs w:val="28"/>
        </w:rPr>
        <w:t xml:space="preserve"> (</w:t>
      </w:r>
      <w:r w:rsidRPr="00746F7F">
        <w:rPr>
          <w:rFonts w:ascii="Times New Roman" w:hAnsi="Times New Roman"/>
          <w:sz w:val="28"/>
          <w:szCs w:val="28"/>
          <w:lang w:val="en-US"/>
        </w:rPr>
        <w:t>sifat</w:t>
      </w:r>
      <w:r w:rsidRPr="009D2836">
        <w:rPr>
          <w:rFonts w:ascii="Times New Roman" w:hAnsi="Times New Roman"/>
          <w:sz w:val="28"/>
          <w:szCs w:val="28"/>
        </w:rPr>
        <w:t xml:space="preserve"> </w:t>
      </w:r>
      <w:r w:rsidRPr="00746F7F">
        <w:rPr>
          <w:rFonts w:ascii="Times New Roman" w:hAnsi="Times New Roman"/>
          <w:sz w:val="28"/>
          <w:szCs w:val="28"/>
          <w:lang w:val="en-US"/>
        </w:rPr>
        <w:t>k</w:t>
      </w:r>
      <w:r w:rsidR="00124393" w:rsidRPr="00746F7F">
        <w:rPr>
          <w:rFonts w:ascii="Times New Roman" w:hAnsi="Times New Roman"/>
          <w:sz w:val="28"/>
          <w:szCs w:val="28"/>
          <w:lang w:val="en-US"/>
        </w:rPr>
        <w:t>o</w:t>
      </w:r>
      <w:r w:rsidR="00124393" w:rsidRPr="009D2836">
        <w:rPr>
          <w:rFonts w:ascii="Times New Roman" w:hAnsi="Times New Roman"/>
          <w:sz w:val="28"/>
          <w:szCs w:val="28"/>
        </w:rPr>
        <w:t>‘</w:t>
      </w:r>
      <w:r w:rsidRPr="00746F7F">
        <w:rPr>
          <w:rFonts w:ascii="Times New Roman" w:hAnsi="Times New Roman"/>
          <w:sz w:val="28"/>
          <w:szCs w:val="28"/>
          <w:lang w:val="en-US"/>
        </w:rPr>
        <w:t>rsatkichi</w:t>
      </w:r>
      <w:r w:rsidRPr="009D2836">
        <w:rPr>
          <w:rFonts w:ascii="Times New Roman" w:hAnsi="Times New Roman"/>
          <w:sz w:val="28"/>
          <w:szCs w:val="28"/>
        </w:rPr>
        <w:t>);</w:t>
      </w:r>
    </w:p>
    <w:p w:rsidR="00323A20" w:rsidRPr="00746F7F" w:rsidRDefault="00323A20" w:rsidP="00323A20">
      <w:pPr>
        <w:spacing w:after="0" w:line="360" w:lineRule="auto"/>
        <w:ind w:firstLine="709"/>
        <w:jc w:val="both"/>
        <w:rPr>
          <w:rFonts w:ascii="Times New Roman" w:hAnsi="Times New Roman"/>
          <w:sz w:val="28"/>
          <w:szCs w:val="28"/>
          <w:lang w:val="en-US"/>
        </w:rPr>
      </w:pPr>
      <w:r w:rsidRPr="00746F7F">
        <w:rPr>
          <w:position w:val="-14"/>
        </w:rPr>
        <w:object w:dxaOrig="420" w:dyaOrig="400">
          <v:shape id="_x0000_i1035" type="#_x0000_t75" style="width:21pt;height:19.5pt" o:ole="">
            <v:imagedata r:id="rId65" o:title=""/>
          </v:shape>
          <o:OLEObject Type="Embed" ProgID="Equation.3" ShapeID="_x0000_i1035" DrawAspect="Content" ObjectID="_1848483978" r:id="rId66"/>
        </w:object>
      </w:r>
      <w:r w:rsidRPr="00746F7F">
        <w:rPr>
          <w:rFonts w:ascii="Times New Roman" w:hAnsi="Times New Roman"/>
          <w:sz w:val="28"/>
          <w:szCs w:val="28"/>
          <w:lang w:val="en-US"/>
        </w:rPr>
        <w:t xml:space="preserve"> — tadqiqotni bajarish uchun sarflangan vaqt (soat/kun);</w:t>
      </w:r>
    </w:p>
    <w:p w:rsidR="00323A20" w:rsidRPr="00746F7F" w:rsidRDefault="00323A20" w:rsidP="00323A20">
      <w:pPr>
        <w:spacing w:after="0" w:line="360" w:lineRule="auto"/>
        <w:ind w:firstLine="709"/>
        <w:jc w:val="both"/>
        <w:rPr>
          <w:rFonts w:ascii="Times New Roman" w:hAnsi="Times New Roman"/>
          <w:sz w:val="28"/>
          <w:szCs w:val="28"/>
          <w:lang w:val="en-US"/>
        </w:rPr>
      </w:pPr>
      <w:r w:rsidRPr="00746F7F">
        <w:rPr>
          <w:position w:val="-12"/>
        </w:rPr>
        <w:object w:dxaOrig="900" w:dyaOrig="380">
          <v:shape id="_x0000_i1036" type="#_x0000_t75" style="width:45pt;height:19.5pt" o:ole="">
            <v:imagedata r:id="rId67" o:title=""/>
          </v:shape>
          <o:OLEObject Type="Embed" ProgID="Equation.3" ShapeID="_x0000_i1036" DrawAspect="Content" ObjectID="_1848483979" r:id="rId68"/>
        </w:object>
      </w:r>
      <w:r w:rsidRPr="00746F7F">
        <w:rPr>
          <w:rFonts w:ascii="Times New Roman" w:hAnsi="Times New Roman"/>
          <w:sz w:val="28"/>
          <w:szCs w:val="28"/>
          <w:lang w:val="en-US"/>
        </w:rPr>
        <w:t xml:space="preserve"> — badiiy matn va tadqiqot muammosining murakkablik darajasi;</w:t>
      </w:r>
    </w:p>
    <w:p w:rsidR="00323A20" w:rsidRPr="00746F7F" w:rsidRDefault="00323A20" w:rsidP="00323A20">
      <w:pPr>
        <w:spacing w:after="0" w:line="360" w:lineRule="auto"/>
        <w:ind w:firstLine="709"/>
        <w:jc w:val="both"/>
        <w:rPr>
          <w:rFonts w:ascii="Times New Roman" w:hAnsi="Times New Roman"/>
          <w:sz w:val="28"/>
          <w:szCs w:val="28"/>
          <w:lang w:val="en-US"/>
        </w:rPr>
      </w:pPr>
      <w:r w:rsidRPr="00746F7F">
        <w:rPr>
          <w:position w:val="-14"/>
        </w:rPr>
        <w:object w:dxaOrig="999" w:dyaOrig="400">
          <v:shape id="_x0000_i1037" type="#_x0000_t75" style="width:49.5pt;height:19.5pt" o:ole="">
            <v:imagedata r:id="rId69" o:title=""/>
          </v:shape>
          <o:OLEObject Type="Embed" ProgID="Equation.3" ShapeID="_x0000_i1037" DrawAspect="Content" ObjectID="_1848483980" r:id="rId70"/>
        </w:object>
      </w:r>
      <w:r w:rsidRPr="00746F7F">
        <w:rPr>
          <w:rFonts w:ascii="Times New Roman" w:hAnsi="Times New Roman"/>
          <w:sz w:val="28"/>
          <w:szCs w:val="28"/>
          <w:lang w:val="en-US"/>
        </w:rPr>
        <w:t xml:space="preserve"> — tadqiqotda samarli q</w:t>
      </w:r>
      <w:r w:rsidR="00124393" w:rsidRPr="00746F7F">
        <w:rPr>
          <w:rFonts w:ascii="Times New Roman" w:hAnsi="Times New Roman"/>
          <w:sz w:val="28"/>
          <w:szCs w:val="28"/>
          <w:lang w:val="en-US"/>
        </w:rPr>
        <w:t>o‘</w:t>
      </w:r>
      <w:r w:rsidRPr="00746F7F">
        <w:rPr>
          <w:rFonts w:ascii="Times New Roman" w:hAnsi="Times New Roman"/>
          <w:sz w:val="28"/>
          <w:szCs w:val="28"/>
          <w:lang w:val="en-US"/>
        </w:rPr>
        <w:t>llanilgan raqamli texnologiyalar va dasturlar soni;</w:t>
      </w:r>
    </w:p>
    <w:p w:rsidR="00323A20" w:rsidRPr="00746F7F" w:rsidRDefault="0074232D" w:rsidP="00323A20">
      <w:pPr>
        <w:spacing w:after="0" w:line="360" w:lineRule="auto"/>
        <w:ind w:firstLine="709"/>
        <w:jc w:val="both"/>
        <w:rPr>
          <w:rFonts w:ascii="Times New Roman" w:hAnsi="Times New Roman"/>
          <w:sz w:val="28"/>
          <w:szCs w:val="28"/>
          <w:lang w:val="en-US"/>
        </w:rPr>
      </w:pPr>
      <w:r w:rsidRPr="00746F7F">
        <w:rPr>
          <w:position w:val="-10"/>
        </w:rPr>
        <w:object w:dxaOrig="800" w:dyaOrig="340">
          <v:shape id="_x0000_i1038" type="#_x0000_t75" style="width:40.5pt;height:16.5pt" o:ole="">
            <v:imagedata r:id="rId71" o:title=""/>
          </v:shape>
          <o:OLEObject Type="Embed" ProgID="Equation.3" ShapeID="_x0000_i1038" DrawAspect="Content" ObjectID="_1848483981" r:id="rId72"/>
        </w:object>
      </w:r>
      <w:r w:rsidR="00323A20" w:rsidRPr="00746F7F">
        <w:rPr>
          <w:rFonts w:ascii="Times New Roman" w:hAnsi="Times New Roman"/>
          <w:sz w:val="28"/>
          <w:szCs w:val="28"/>
          <w:lang w:val="en-US"/>
        </w:rPr>
        <w:t xml:space="preserve"> — mos keluvchi mezoniy moslashtiruvchi koeffitsiyentlar.</w:t>
      </w:r>
    </w:p>
    <w:p w:rsidR="00323A20" w:rsidRPr="00746F7F" w:rsidRDefault="004A151F" w:rsidP="00323A20">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lastRenderedPageBreak/>
        <w:t>T</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plangan integral indeks (ITI) qiymatlariga asoslanib,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tadqiqotchilik kompetentligi shakllanganlik darajasi 4 ta asosiy bosqichga ajratiladi:</w:t>
      </w:r>
    </w:p>
    <w:p w:rsidR="004A151F" w:rsidRPr="00746F7F" w:rsidRDefault="004A151F" w:rsidP="004A151F">
      <w:pPr>
        <w:spacing w:after="0" w:line="360" w:lineRule="auto"/>
        <w:ind w:firstLine="709"/>
        <w:jc w:val="right"/>
        <w:rPr>
          <w:rFonts w:ascii="Times New Roman" w:hAnsi="Times New Roman"/>
          <w:sz w:val="28"/>
          <w:szCs w:val="28"/>
          <w:lang w:val="en-US"/>
        </w:rPr>
      </w:pPr>
      <w:r w:rsidRPr="00746F7F">
        <w:rPr>
          <w:rFonts w:ascii="Times New Roman" w:hAnsi="Times New Roman"/>
          <w:sz w:val="28"/>
          <w:szCs w:val="28"/>
          <w:lang w:val="en-US"/>
        </w:rPr>
        <w:t>3.4- jadval. Kvalimetruk baholash shkalasi va daraja intervallari</w:t>
      </w:r>
    </w:p>
    <w:tbl>
      <w:tblPr>
        <w:tblStyle w:val="-250"/>
        <w:tblW w:w="9536" w:type="dxa"/>
        <w:tblLook w:val="04A0" w:firstRow="1" w:lastRow="0" w:firstColumn="1" w:lastColumn="0" w:noHBand="0" w:noVBand="1"/>
      </w:tblPr>
      <w:tblGrid>
        <w:gridCol w:w="704"/>
        <w:gridCol w:w="4064"/>
        <w:gridCol w:w="4768"/>
      </w:tblGrid>
      <w:tr w:rsidR="004A151F" w:rsidRPr="0050574D" w:rsidTr="004A151F">
        <w:trPr>
          <w:cnfStyle w:val="100000000000" w:firstRow="1" w:lastRow="0" w:firstColumn="0" w:lastColumn="0" w:oddVBand="0" w:evenVBand="0" w:oddHBand="0"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4768" w:type="dxa"/>
            <w:gridSpan w:val="2"/>
          </w:tcPr>
          <w:p w:rsidR="004A151F" w:rsidRPr="009D2836" w:rsidRDefault="004A151F" w:rsidP="004A151F">
            <w:pPr>
              <w:spacing w:after="0" w:line="360" w:lineRule="auto"/>
              <w:rPr>
                <w:rFonts w:ascii="Times New Roman" w:hAnsi="Times New Roman"/>
                <w:b w:val="0"/>
                <w:sz w:val="28"/>
                <w:szCs w:val="28"/>
                <w:lang w:val="en-US"/>
              </w:rPr>
            </w:pPr>
          </w:p>
        </w:tc>
        <w:tc>
          <w:tcPr>
            <w:tcW w:w="4768" w:type="dxa"/>
          </w:tcPr>
          <w:p w:rsidR="004A151F" w:rsidRPr="009D2836" w:rsidRDefault="004A151F" w:rsidP="004A151F">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8"/>
                <w:szCs w:val="28"/>
                <w:lang w:val="en-US"/>
              </w:rPr>
            </w:pPr>
          </w:p>
        </w:tc>
      </w:tr>
      <w:tr w:rsidR="004A151F" w:rsidRPr="00746F7F" w:rsidTr="004A151F">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9536" w:type="dxa"/>
            <w:gridSpan w:val="3"/>
          </w:tcPr>
          <w:p w:rsidR="004A151F" w:rsidRPr="00746F7F" w:rsidRDefault="004A151F" w:rsidP="004A151F">
            <w:pPr>
              <w:rPr>
                <w:rFonts w:ascii="Times New Roman" w:hAnsi="Times New Roman"/>
                <w:b w:val="0"/>
                <w:sz w:val="28"/>
                <w:szCs w:val="28"/>
              </w:rPr>
            </w:pPr>
            <w:r w:rsidRPr="00746F7F">
              <w:rPr>
                <w:rFonts w:ascii="Times New Roman" w:hAnsi="Times New Roman"/>
                <w:b w:val="0"/>
                <w:sz w:val="28"/>
                <w:szCs w:val="28"/>
              </w:rPr>
              <w:t xml:space="preserve">[0.80 - 1.00]: YUQORI (IJODIY-TADQIQOTCHILIK DARAJASI) </w:t>
            </w:r>
          </w:p>
        </w:tc>
      </w:tr>
      <w:tr w:rsidR="004A151F" w:rsidRPr="0050574D" w:rsidTr="004A151F">
        <w:trPr>
          <w:trHeight w:val="820"/>
        </w:trPr>
        <w:tc>
          <w:tcPr>
            <w:cnfStyle w:val="001000000000" w:firstRow="0" w:lastRow="0" w:firstColumn="1" w:lastColumn="0" w:oddVBand="0" w:evenVBand="0" w:oddHBand="0" w:evenHBand="0" w:firstRowFirstColumn="0" w:firstRowLastColumn="0" w:lastRowFirstColumn="0" w:lastRowLastColumn="0"/>
            <w:tcW w:w="704" w:type="dxa"/>
          </w:tcPr>
          <w:p w:rsidR="004A151F" w:rsidRPr="00746F7F" w:rsidRDefault="004A151F" w:rsidP="004A151F">
            <w:pPr>
              <w:rPr>
                <w:rFonts w:ascii="Times New Roman" w:hAnsi="Times New Roman"/>
                <w:b w:val="0"/>
                <w:sz w:val="28"/>
                <w:szCs w:val="28"/>
              </w:rPr>
            </w:pPr>
          </w:p>
        </w:tc>
        <w:tc>
          <w:tcPr>
            <w:tcW w:w="8832" w:type="dxa"/>
            <w:gridSpan w:val="2"/>
          </w:tcPr>
          <w:p w:rsidR="004A151F" w:rsidRPr="009D2836" w:rsidRDefault="004A151F" w:rsidP="004A151F">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rPr>
            </w:pPr>
            <w:r w:rsidRPr="009D2836">
              <w:rPr>
                <w:rFonts w:ascii="Times New Roman" w:hAnsi="Times New Roman"/>
                <w:sz w:val="28"/>
                <w:szCs w:val="28"/>
                <w:lang w:val="en-US"/>
              </w:rPr>
              <w:t>Mustaqil gipoteza q</w:t>
            </w:r>
            <w:r w:rsidR="00124393" w:rsidRPr="009D2836">
              <w:rPr>
                <w:rFonts w:ascii="Times New Roman" w:hAnsi="Times New Roman"/>
                <w:sz w:val="28"/>
                <w:szCs w:val="28"/>
                <w:lang w:val="en-US"/>
              </w:rPr>
              <w:t>o‘</w:t>
            </w:r>
            <w:r w:rsidRPr="009D2836">
              <w:rPr>
                <w:rFonts w:ascii="Times New Roman" w:hAnsi="Times New Roman"/>
                <w:sz w:val="28"/>
                <w:szCs w:val="28"/>
                <w:lang w:val="en-US"/>
              </w:rPr>
              <w:t>yadi, raqamli korpus va vositalardan erkin foydalanadi, original ilmiy xulosalar beradi.</w:t>
            </w:r>
          </w:p>
        </w:tc>
      </w:tr>
      <w:tr w:rsidR="004A151F" w:rsidRPr="00746F7F" w:rsidTr="004A151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536" w:type="dxa"/>
            <w:gridSpan w:val="3"/>
          </w:tcPr>
          <w:p w:rsidR="004A151F" w:rsidRPr="00746F7F" w:rsidRDefault="004A151F" w:rsidP="004A151F">
            <w:pPr>
              <w:rPr>
                <w:rFonts w:ascii="Times New Roman" w:hAnsi="Times New Roman"/>
                <w:b w:val="0"/>
                <w:sz w:val="28"/>
                <w:szCs w:val="28"/>
              </w:rPr>
            </w:pPr>
            <w:r w:rsidRPr="00746F7F">
              <w:rPr>
                <w:rFonts w:ascii="Times New Roman" w:hAnsi="Times New Roman"/>
                <w:b w:val="0"/>
                <w:sz w:val="28"/>
                <w:szCs w:val="28"/>
              </w:rPr>
              <w:t>[0.60 - 0.79]: QONIQARLI (TIZIMLI-AMALIY DARAJA)</w:t>
            </w:r>
          </w:p>
        </w:tc>
      </w:tr>
      <w:tr w:rsidR="004A151F" w:rsidRPr="00746F7F" w:rsidTr="004A151F">
        <w:trPr>
          <w:trHeight w:val="802"/>
        </w:trPr>
        <w:tc>
          <w:tcPr>
            <w:cnfStyle w:val="001000000000" w:firstRow="0" w:lastRow="0" w:firstColumn="1" w:lastColumn="0" w:oddVBand="0" w:evenVBand="0" w:oddHBand="0" w:evenHBand="0" w:firstRowFirstColumn="0" w:firstRowLastColumn="0" w:lastRowFirstColumn="0" w:lastRowLastColumn="0"/>
            <w:tcW w:w="704" w:type="dxa"/>
          </w:tcPr>
          <w:p w:rsidR="004A151F" w:rsidRPr="00746F7F" w:rsidRDefault="004A151F" w:rsidP="004A151F">
            <w:pPr>
              <w:rPr>
                <w:rFonts w:ascii="Times New Roman" w:hAnsi="Times New Roman"/>
                <w:b w:val="0"/>
                <w:sz w:val="28"/>
                <w:szCs w:val="28"/>
              </w:rPr>
            </w:pPr>
          </w:p>
        </w:tc>
        <w:tc>
          <w:tcPr>
            <w:tcW w:w="8832" w:type="dxa"/>
            <w:gridSpan w:val="2"/>
          </w:tcPr>
          <w:p w:rsidR="004A151F" w:rsidRPr="00746F7F" w:rsidRDefault="004A151F" w:rsidP="004A151F">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sidRPr="00746F7F">
              <w:rPr>
                <w:rFonts w:ascii="Times New Roman" w:hAnsi="Times New Roman"/>
                <w:sz w:val="28"/>
                <w:szCs w:val="28"/>
              </w:rPr>
              <w:t xml:space="preserve">Matnni chuqur tahlil qila oladi, raqamli vositalarni </w:t>
            </w:r>
            <w:r w:rsidR="00124393" w:rsidRPr="00746F7F">
              <w:rPr>
                <w:rFonts w:ascii="Times New Roman" w:hAnsi="Times New Roman"/>
                <w:sz w:val="28"/>
                <w:szCs w:val="28"/>
              </w:rPr>
              <w:t>o‘</w:t>
            </w:r>
            <w:r w:rsidRPr="00746F7F">
              <w:rPr>
                <w:rFonts w:ascii="Times New Roman" w:hAnsi="Times New Roman"/>
                <w:sz w:val="28"/>
                <w:szCs w:val="28"/>
              </w:rPr>
              <w:t>qituvchi y</w:t>
            </w:r>
            <w:r w:rsidR="00124393" w:rsidRPr="00746F7F">
              <w:rPr>
                <w:rFonts w:ascii="Times New Roman" w:hAnsi="Times New Roman"/>
                <w:sz w:val="28"/>
                <w:szCs w:val="28"/>
              </w:rPr>
              <w:t>o‘</w:t>
            </w:r>
            <w:r w:rsidRPr="00746F7F">
              <w:rPr>
                <w:rFonts w:ascii="Times New Roman" w:hAnsi="Times New Roman"/>
                <w:sz w:val="28"/>
                <w:szCs w:val="28"/>
              </w:rPr>
              <w:t>nalishida t</w:t>
            </w:r>
            <w:r w:rsidR="00124393" w:rsidRPr="00746F7F">
              <w:rPr>
                <w:rFonts w:ascii="Times New Roman" w:hAnsi="Times New Roman"/>
                <w:sz w:val="28"/>
                <w:szCs w:val="28"/>
              </w:rPr>
              <w:t>o‘</w:t>
            </w:r>
            <w:r w:rsidRPr="00746F7F">
              <w:rPr>
                <w:rFonts w:ascii="Times New Roman" w:hAnsi="Times New Roman"/>
                <w:sz w:val="28"/>
                <w:szCs w:val="28"/>
              </w:rPr>
              <w:t>g'ri q</w:t>
            </w:r>
            <w:r w:rsidR="00124393" w:rsidRPr="00746F7F">
              <w:rPr>
                <w:rFonts w:ascii="Times New Roman" w:hAnsi="Times New Roman"/>
                <w:sz w:val="28"/>
                <w:szCs w:val="28"/>
              </w:rPr>
              <w:t>o‘</w:t>
            </w:r>
            <w:r w:rsidRPr="00746F7F">
              <w:rPr>
                <w:rFonts w:ascii="Times New Roman" w:hAnsi="Times New Roman"/>
                <w:sz w:val="28"/>
                <w:szCs w:val="28"/>
              </w:rPr>
              <w:t>llaydi.</w:t>
            </w:r>
          </w:p>
        </w:tc>
      </w:tr>
      <w:tr w:rsidR="004A151F" w:rsidRPr="0050574D" w:rsidTr="004A151F">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9536" w:type="dxa"/>
            <w:gridSpan w:val="3"/>
          </w:tcPr>
          <w:p w:rsidR="004A151F" w:rsidRPr="009D2836" w:rsidRDefault="004A151F" w:rsidP="004A151F">
            <w:pPr>
              <w:rPr>
                <w:rFonts w:ascii="Times New Roman" w:hAnsi="Times New Roman"/>
                <w:b w:val="0"/>
                <w:sz w:val="28"/>
                <w:szCs w:val="28"/>
                <w:lang w:val="en-US"/>
              </w:rPr>
            </w:pPr>
            <w:r w:rsidRPr="009D2836">
              <w:rPr>
                <w:rFonts w:ascii="Times New Roman" w:hAnsi="Times New Roman"/>
                <w:b w:val="0"/>
                <w:sz w:val="28"/>
                <w:szCs w:val="28"/>
                <w:lang w:val="en-US"/>
              </w:rPr>
              <w:t xml:space="preserve">[0.40 - 0.59]: </w:t>
            </w:r>
            <w:r w:rsidR="00124393" w:rsidRPr="009D2836">
              <w:rPr>
                <w:rFonts w:ascii="Times New Roman" w:hAnsi="Times New Roman"/>
                <w:b w:val="0"/>
                <w:sz w:val="28"/>
                <w:szCs w:val="28"/>
                <w:lang w:val="en-US"/>
              </w:rPr>
              <w:t>O‘</w:t>
            </w:r>
            <w:r w:rsidRPr="009D2836">
              <w:rPr>
                <w:rFonts w:ascii="Times New Roman" w:hAnsi="Times New Roman"/>
                <w:b w:val="0"/>
                <w:sz w:val="28"/>
                <w:szCs w:val="28"/>
                <w:lang w:val="en-US"/>
              </w:rPr>
              <w:t>RTACHA (REPRODUKTIV-IZLANUVCHAN DARAJA)</w:t>
            </w:r>
          </w:p>
        </w:tc>
      </w:tr>
      <w:tr w:rsidR="004A151F" w:rsidRPr="0050574D" w:rsidTr="004A151F">
        <w:trPr>
          <w:trHeight w:val="1325"/>
        </w:trPr>
        <w:tc>
          <w:tcPr>
            <w:cnfStyle w:val="001000000000" w:firstRow="0" w:lastRow="0" w:firstColumn="1" w:lastColumn="0" w:oddVBand="0" w:evenVBand="0" w:oddHBand="0" w:evenHBand="0" w:firstRowFirstColumn="0" w:firstRowLastColumn="0" w:lastRowFirstColumn="0" w:lastRowLastColumn="0"/>
            <w:tcW w:w="704" w:type="dxa"/>
          </w:tcPr>
          <w:p w:rsidR="004A151F" w:rsidRPr="009D2836" w:rsidRDefault="004A151F" w:rsidP="004A151F">
            <w:pPr>
              <w:rPr>
                <w:rFonts w:ascii="Times New Roman" w:hAnsi="Times New Roman"/>
                <w:b w:val="0"/>
                <w:sz w:val="28"/>
                <w:szCs w:val="28"/>
                <w:lang w:val="en-US"/>
              </w:rPr>
            </w:pPr>
          </w:p>
        </w:tc>
        <w:tc>
          <w:tcPr>
            <w:tcW w:w="8832" w:type="dxa"/>
            <w:gridSpan w:val="2"/>
          </w:tcPr>
          <w:p w:rsidR="004A151F" w:rsidRPr="009D2836" w:rsidRDefault="004A151F" w:rsidP="004A151F">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rPr>
            </w:pPr>
            <w:r w:rsidRPr="009D2836">
              <w:rPr>
                <w:rFonts w:ascii="Times New Roman" w:hAnsi="Times New Roman"/>
                <w:sz w:val="28"/>
                <w:szCs w:val="28"/>
                <w:lang w:val="en-US"/>
              </w:rPr>
              <w:t>- Tayyor algoritmlar va shablonlar b</w:t>
            </w:r>
            <w:r w:rsidR="00124393" w:rsidRPr="009D2836">
              <w:rPr>
                <w:rFonts w:ascii="Times New Roman" w:hAnsi="Times New Roman"/>
                <w:sz w:val="28"/>
                <w:szCs w:val="28"/>
                <w:lang w:val="en-US"/>
              </w:rPr>
              <w:t>o‘</w:t>
            </w:r>
            <w:r w:rsidRPr="009D2836">
              <w:rPr>
                <w:rFonts w:ascii="Times New Roman" w:hAnsi="Times New Roman"/>
                <w:sz w:val="28"/>
                <w:szCs w:val="28"/>
                <w:lang w:val="en-US"/>
              </w:rPr>
              <w:t xml:space="preserve">yicha tadqiqot </w:t>
            </w:r>
            <w:r w:rsidR="00124393" w:rsidRPr="009D2836">
              <w:rPr>
                <w:rFonts w:ascii="Times New Roman" w:hAnsi="Times New Roman"/>
                <w:sz w:val="28"/>
                <w:szCs w:val="28"/>
                <w:lang w:val="en-US"/>
              </w:rPr>
              <w:t>o‘</w:t>
            </w:r>
            <w:r w:rsidRPr="009D2836">
              <w:rPr>
                <w:rFonts w:ascii="Times New Roman" w:hAnsi="Times New Roman"/>
                <w:sz w:val="28"/>
                <w:szCs w:val="28"/>
                <w:lang w:val="en-US"/>
              </w:rPr>
              <w:t xml:space="preserve">tkazadi, raqamli vositalarni elementar darajada ishlatadi.   </w:t>
            </w:r>
          </w:p>
        </w:tc>
      </w:tr>
      <w:tr w:rsidR="004A151F" w:rsidRPr="0050574D" w:rsidTr="004A151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536" w:type="dxa"/>
            <w:gridSpan w:val="3"/>
          </w:tcPr>
          <w:p w:rsidR="004A151F" w:rsidRPr="009D2836" w:rsidRDefault="004A151F" w:rsidP="004A151F">
            <w:pPr>
              <w:rPr>
                <w:rFonts w:ascii="Times New Roman" w:hAnsi="Times New Roman"/>
                <w:b w:val="0"/>
                <w:sz w:val="28"/>
                <w:szCs w:val="28"/>
                <w:lang w:val="en-US"/>
              </w:rPr>
            </w:pPr>
            <w:r w:rsidRPr="009D2836">
              <w:rPr>
                <w:rFonts w:ascii="Times New Roman" w:hAnsi="Times New Roman"/>
                <w:b w:val="0"/>
                <w:sz w:val="28"/>
                <w:szCs w:val="28"/>
                <w:lang w:val="en-US"/>
              </w:rPr>
              <w:t>[0.00 - 0.39]: QUYI (CHALA SHAKLLANGAN / RISK DARAJASI)</w:t>
            </w:r>
          </w:p>
        </w:tc>
      </w:tr>
      <w:tr w:rsidR="004A151F" w:rsidRPr="0050574D" w:rsidTr="004A151F">
        <w:trPr>
          <w:trHeight w:val="1325"/>
        </w:trPr>
        <w:tc>
          <w:tcPr>
            <w:cnfStyle w:val="001000000000" w:firstRow="0" w:lastRow="0" w:firstColumn="1" w:lastColumn="0" w:oddVBand="0" w:evenVBand="0" w:oddHBand="0" w:evenHBand="0" w:firstRowFirstColumn="0" w:firstRowLastColumn="0" w:lastRowFirstColumn="0" w:lastRowLastColumn="0"/>
            <w:tcW w:w="704" w:type="dxa"/>
          </w:tcPr>
          <w:p w:rsidR="004A151F" w:rsidRPr="009D2836" w:rsidRDefault="004A151F" w:rsidP="004A151F">
            <w:pPr>
              <w:rPr>
                <w:rFonts w:ascii="Times New Roman" w:hAnsi="Times New Roman"/>
                <w:b w:val="0"/>
                <w:sz w:val="28"/>
                <w:szCs w:val="28"/>
                <w:lang w:val="en-US"/>
              </w:rPr>
            </w:pPr>
          </w:p>
        </w:tc>
        <w:tc>
          <w:tcPr>
            <w:tcW w:w="8832" w:type="dxa"/>
            <w:gridSpan w:val="2"/>
          </w:tcPr>
          <w:p w:rsidR="004A151F" w:rsidRPr="009D2836" w:rsidRDefault="004A151F" w:rsidP="004A151F">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rPr>
            </w:pPr>
            <w:r w:rsidRPr="009D2836">
              <w:rPr>
                <w:rFonts w:ascii="Times New Roman" w:hAnsi="Times New Roman"/>
                <w:sz w:val="28"/>
                <w:szCs w:val="28"/>
                <w:lang w:val="en-US"/>
              </w:rPr>
              <w:t>Matn tahlilida qiynaladi, tadqiqot faoliyatiga nisbatan passiv, raqamli vositalardan faqat vizual foydalanadi.</w:t>
            </w:r>
          </w:p>
        </w:tc>
      </w:tr>
    </w:tbl>
    <w:p w:rsidR="004A151F" w:rsidRPr="00746F7F" w:rsidRDefault="004A151F" w:rsidP="004A151F">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Shunday qilib, tadqiqotchilik kompetentligini baholash uchun taklif qilingan kvalimetrik model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ilmiy-tadqiqot faoliyatini kompleks, tizimli va ob‘ektiv tomondan baholashga y</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 ochib beradi. Undagi asos, motivatsion-qadriyatli, bilim-nazariy, amaliy-tadqiqotchilik va raqamli-texnologik mezonlar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zaro “bog‘lanib” ketgan bir butun tizimdan iborat. Har bir mezon uchun og‘irlik koeffitsiyentlarini belgilash, baholash jarayonida ularning yakuniy natijaga qay darajada </w:t>
      </w:r>
      <w:r w:rsidR="0074232D" w:rsidRPr="00746F7F">
        <w:rPr>
          <w:rFonts w:ascii="Times New Roman" w:hAnsi="Times New Roman"/>
          <w:sz w:val="28"/>
          <w:szCs w:val="28"/>
          <w:lang w:val="en-US"/>
        </w:rPr>
        <w:t>taʼ</w:t>
      </w:r>
      <w:r w:rsidRPr="00746F7F">
        <w:rPr>
          <w:rFonts w:ascii="Times New Roman" w:hAnsi="Times New Roman"/>
          <w:sz w:val="28"/>
          <w:szCs w:val="28"/>
          <w:lang w:val="en-US"/>
        </w:rPr>
        <w:t>sir k</w:t>
      </w:r>
      <w:r w:rsidR="00124393" w:rsidRPr="00746F7F">
        <w:rPr>
          <w:rFonts w:ascii="Times New Roman" w:hAnsi="Times New Roman"/>
          <w:sz w:val="28"/>
          <w:szCs w:val="28"/>
          <w:lang w:val="en-US"/>
        </w:rPr>
        <w:t>o‘</w:t>
      </w:r>
      <w:r w:rsidRPr="00746F7F">
        <w:rPr>
          <w:rFonts w:ascii="Times New Roman" w:hAnsi="Times New Roman"/>
          <w:sz w:val="28"/>
          <w:szCs w:val="28"/>
          <w:lang w:val="en-US"/>
        </w:rPr>
        <w:t>rsatishini aniqlashga yordam beradi, shu bilan birga Integral Tadqiqotchilik Indeksini (ITI) hisoblash uchun ilmiy jihatdan asoslangan mexanizm ham yaratiladi.</w:t>
      </w:r>
    </w:p>
    <w:p w:rsidR="004A151F" w:rsidRPr="00746F7F" w:rsidRDefault="004A151F" w:rsidP="004A151F">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Taklif etilgan additiv model bir tomondan tadqiqotchilik kompetentligining shakllanganlik darajasini miqdoriy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rsatkichlar yordamida chiqarib beradi, boshqa </w:t>
      </w:r>
      <w:r w:rsidRPr="00746F7F">
        <w:rPr>
          <w:rFonts w:ascii="Times New Roman" w:hAnsi="Times New Roman"/>
          <w:sz w:val="28"/>
          <w:szCs w:val="28"/>
          <w:lang w:val="en-US"/>
        </w:rPr>
        <w:lastRenderedPageBreak/>
        <w:t xml:space="preserve">tomondan esa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qaysi jihatlari “kuchliroq” ekanini , qaysilarini esa albatta yanada rivojlantirish kerakligini ham k</w:t>
      </w:r>
      <w:r w:rsidR="00124393" w:rsidRPr="00746F7F">
        <w:rPr>
          <w:rFonts w:ascii="Times New Roman" w:hAnsi="Times New Roman"/>
          <w:sz w:val="28"/>
          <w:szCs w:val="28"/>
          <w:lang w:val="en-US"/>
        </w:rPr>
        <w:t>o‘</w:t>
      </w:r>
      <w:r w:rsidRPr="00746F7F">
        <w:rPr>
          <w:rFonts w:ascii="Times New Roman" w:hAnsi="Times New Roman"/>
          <w:sz w:val="28"/>
          <w:szCs w:val="28"/>
          <w:lang w:val="en-US"/>
        </w:rPr>
        <w:t>rsatadi. Ayniqsa, tadqiqot unumdorligini k</w:t>
      </w:r>
      <w:r w:rsidR="00124393" w:rsidRPr="00746F7F">
        <w:rPr>
          <w:rFonts w:ascii="Times New Roman" w:hAnsi="Times New Roman"/>
          <w:sz w:val="28"/>
          <w:szCs w:val="28"/>
          <w:lang w:val="en-US"/>
        </w:rPr>
        <w:t>o‘</w:t>
      </w:r>
      <w:r w:rsidRPr="00746F7F">
        <w:rPr>
          <w:rFonts w:ascii="Times New Roman" w:hAnsi="Times New Roman"/>
          <w:sz w:val="28"/>
          <w:szCs w:val="28"/>
          <w:lang w:val="en-US"/>
        </w:rPr>
        <w:t>rib chiqishda ilmiy-ijodiy natija sifati, tadqiqotni bajarish uchun sarflangan vaqt, obyektning murakkablik darajasi hamda raqamli texnologiyalardan foydalanish b</w:t>
      </w:r>
      <w:r w:rsidR="00124393" w:rsidRPr="00746F7F">
        <w:rPr>
          <w:rFonts w:ascii="Times New Roman" w:hAnsi="Times New Roman"/>
          <w:sz w:val="28"/>
          <w:szCs w:val="28"/>
          <w:lang w:val="en-US"/>
        </w:rPr>
        <w:t>o‘</w:t>
      </w:r>
      <w:r w:rsidRPr="00746F7F">
        <w:rPr>
          <w:rFonts w:ascii="Times New Roman" w:hAnsi="Times New Roman"/>
          <w:sz w:val="28"/>
          <w:szCs w:val="28"/>
          <w:lang w:val="en-US"/>
        </w:rPr>
        <w:t>yicha k</w:t>
      </w:r>
      <w:r w:rsidR="00124393" w:rsidRPr="00746F7F">
        <w:rPr>
          <w:rFonts w:ascii="Times New Roman" w:hAnsi="Times New Roman"/>
          <w:sz w:val="28"/>
          <w:szCs w:val="28"/>
          <w:lang w:val="en-US"/>
        </w:rPr>
        <w:t>o‘</w:t>
      </w:r>
      <w:r w:rsidRPr="00746F7F">
        <w:rPr>
          <w:rFonts w:ascii="Times New Roman" w:hAnsi="Times New Roman"/>
          <w:sz w:val="28"/>
          <w:szCs w:val="28"/>
          <w:lang w:val="en-US"/>
        </w:rPr>
        <w:t>rsatkichlarning yagona matematik modelga integratsiya qilinishi baholashning ishonchliligi va aniqligini oshiradi.</w:t>
      </w:r>
    </w:p>
    <w:p w:rsidR="00323A20" w:rsidRPr="00746F7F" w:rsidRDefault="004A151F" w:rsidP="004A151F">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Integral Tadqiqotchilik Indeksi qiymatlariga tayangan holda q</w:t>
      </w:r>
      <w:r w:rsidR="00124393" w:rsidRPr="00746F7F">
        <w:rPr>
          <w:rFonts w:ascii="Times New Roman" w:hAnsi="Times New Roman"/>
          <w:sz w:val="28"/>
          <w:szCs w:val="28"/>
          <w:lang w:val="en-US"/>
        </w:rPr>
        <w:t>o‘</w:t>
      </w:r>
      <w:r w:rsidRPr="00746F7F">
        <w:rPr>
          <w:rFonts w:ascii="Times New Roman" w:hAnsi="Times New Roman"/>
          <w:sz w:val="28"/>
          <w:szCs w:val="28"/>
          <w:lang w:val="en-US"/>
        </w:rPr>
        <w:t>llaniladigan t</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rt pog‘onali baholash shkalasi (quyi,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rtacha, qoniqarli va yuqori darajalar) esa tadqiqotchilik kompetentligining shakllanish dinamikasini monitoring qilish,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davomida individual rivojlanish trayektoriyalarini belgilash , hamda pedagogik </w:t>
      </w:r>
      <w:r w:rsidR="0074232D" w:rsidRPr="00746F7F">
        <w:rPr>
          <w:rFonts w:ascii="Times New Roman" w:hAnsi="Times New Roman"/>
          <w:sz w:val="28"/>
          <w:szCs w:val="28"/>
          <w:lang w:val="en-US"/>
        </w:rPr>
        <w:t>taʼ</w:t>
      </w:r>
      <w:r w:rsidRPr="00746F7F">
        <w:rPr>
          <w:rFonts w:ascii="Times New Roman" w:hAnsi="Times New Roman"/>
          <w:sz w:val="28"/>
          <w:szCs w:val="28"/>
          <w:lang w:val="en-US"/>
        </w:rPr>
        <w:t>sir samaradorligini tahlil qilish uchun juda qulay diagnostik vosita sifatida</w:t>
      </w:r>
    </w:p>
    <w:p w:rsidR="00E077B3" w:rsidRPr="00241B8B" w:rsidRDefault="00E077B3" w:rsidP="0080707E">
      <w:pPr>
        <w:spacing w:after="0" w:line="360" w:lineRule="auto"/>
        <w:jc w:val="center"/>
        <w:rPr>
          <w:rFonts w:ascii="Times New Roman" w:hAnsi="Times New Roman"/>
          <w:b/>
          <w:sz w:val="28"/>
          <w:szCs w:val="28"/>
          <w:lang w:val="en-US"/>
        </w:rPr>
      </w:pPr>
      <w:r w:rsidRPr="00241B8B">
        <w:rPr>
          <w:rFonts w:ascii="Times New Roman" w:hAnsi="Times New Roman"/>
          <w:b/>
          <w:sz w:val="28"/>
          <w:szCs w:val="28"/>
          <w:lang w:val="en-US"/>
        </w:rPr>
        <w:t>3.2-§.</w:t>
      </w:r>
      <w:r w:rsidR="00221C66" w:rsidRPr="00241B8B">
        <w:rPr>
          <w:b/>
          <w:lang w:val="en-US"/>
        </w:rPr>
        <w:t xml:space="preserve"> </w:t>
      </w:r>
      <w:r w:rsidR="00221C66" w:rsidRPr="00241B8B">
        <w:rPr>
          <w:rFonts w:ascii="Times New Roman" w:hAnsi="Times New Roman"/>
          <w:b/>
          <w:sz w:val="28"/>
          <w:szCs w:val="28"/>
          <w:lang w:val="en-US"/>
        </w:rPr>
        <w:t>Tajriba-sinov natijalarining ishonchliligini matematik-statistik usullar asosida tahlil qilish</w:t>
      </w:r>
    </w:p>
    <w:p w:rsidR="000B125D" w:rsidRPr="00746F7F" w:rsidRDefault="000B125D" w:rsidP="000B125D">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Umumiy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rta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maktablarida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kitobxonlik, badiiy-estetik va kitob tahlili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yicha tarbiyaviy kompetensiyalarini rivojlantirishga xizmat qiluvchi ilg‘or pedagogik va interfaol strategiyalarni ishlab chiqish adabiyot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limida muhim ahamiyat kasb etadi. Dars jarayonida erishilgan natijalarni matematik-statistik metodlar asosida tahlil qilish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 tomonidan egallangan bilim,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 va malakalarni xolisona (ob’yektiv) baholash hamda adabiyot darslarining samaradorligini oshirish imkonini beradi.</w:t>
      </w:r>
    </w:p>
    <w:p w:rsidR="000B125D" w:rsidRPr="00746F7F" w:rsidRDefault="000B125D" w:rsidP="000B125D">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Respublikamiz maktablarida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tkazilgan pedagogik tajriba-sinov ishlarining asosiy maqsadi — adabiy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sifatini baholash hamda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quvchilarning kreativ fikrlash, badiiy asarni idrok etish va ijodiy kompetensiyalarini rivojlantirish uchun samarali pedagogik shart-sharoitlarni aniqlashdan iborat. Ushbu jarayon adabiyot fani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qituvchilari hamda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 ishtirokida:</w:t>
      </w:r>
    </w:p>
    <w:p w:rsidR="000B125D" w:rsidRPr="00746F7F" w:rsidRDefault="000B125D" w:rsidP="000B125D">
      <w:pPr>
        <w:pStyle w:val="a8"/>
        <w:numPr>
          <w:ilvl w:val="0"/>
          <w:numId w:val="33"/>
        </w:numPr>
        <w:spacing w:line="360" w:lineRule="auto"/>
        <w:ind w:left="0" w:firstLine="851"/>
        <w:jc w:val="both"/>
        <w:rPr>
          <w:rFonts w:ascii="Times New Roman" w:hAnsi="Times New Roman"/>
          <w:sz w:val="28"/>
          <w:szCs w:val="28"/>
          <w:lang w:val="en-US"/>
        </w:rPr>
      </w:pPr>
      <w:r w:rsidRPr="00746F7F">
        <w:rPr>
          <w:rFonts w:ascii="Times New Roman" w:hAnsi="Times New Roman"/>
          <w:sz w:val="28"/>
          <w:szCs w:val="28"/>
          <w:lang w:val="en-US"/>
        </w:rPr>
        <w:t xml:space="preserve">maqsadli suhbatlar </w:t>
      </w:r>
      <w:r w:rsidR="00124393" w:rsidRPr="00746F7F">
        <w:rPr>
          <w:rFonts w:ascii="Times New Roman" w:hAnsi="Times New Roman"/>
          <w:sz w:val="28"/>
          <w:szCs w:val="28"/>
          <w:lang w:val="en-US"/>
        </w:rPr>
        <w:t>o‘</w:t>
      </w:r>
      <w:r w:rsidRPr="00746F7F">
        <w:rPr>
          <w:rFonts w:ascii="Times New Roman" w:hAnsi="Times New Roman"/>
          <w:sz w:val="28"/>
          <w:szCs w:val="28"/>
          <w:lang w:val="en-US"/>
        </w:rPr>
        <w:t>tkazish;</w:t>
      </w:r>
    </w:p>
    <w:p w:rsidR="000B125D" w:rsidRPr="00746F7F" w:rsidRDefault="000B125D" w:rsidP="000B125D">
      <w:pPr>
        <w:pStyle w:val="a8"/>
        <w:numPr>
          <w:ilvl w:val="0"/>
          <w:numId w:val="33"/>
        </w:numPr>
        <w:spacing w:line="360" w:lineRule="auto"/>
        <w:ind w:left="0" w:firstLine="851"/>
        <w:jc w:val="both"/>
        <w:rPr>
          <w:rFonts w:ascii="Times New Roman" w:hAnsi="Times New Roman"/>
          <w:sz w:val="28"/>
          <w:szCs w:val="28"/>
          <w:lang w:val="en-US"/>
        </w:rPr>
      </w:pPr>
      <w:r w:rsidRPr="00746F7F">
        <w:rPr>
          <w:rFonts w:ascii="Times New Roman" w:hAnsi="Times New Roman"/>
          <w:sz w:val="28"/>
          <w:szCs w:val="28"/>
          <w:lang w:val="en-US"/>
        </w:rPr>
        <w:t>s</w:t>
      </w:r>
      <w:r w:rsidR="00124393" w:rsidRPr="00746F7F">
        <w:rPr>
          <w:rFonts w:ascii="Times New Roman" w:hAnsi="Times New Roman"/>
          <w:sz w:val="28"/>
          <w:szCs w:val="28"/>
          <w:lang w:val="en-US"/>
        </w:rPr>
        <w:t>o‘</w:t>
      </w:r>
      <w:r w:rsidRPr="00746F7F">
        <w:rPr>
          <w:rFonts w:ascii="Times New Roman" w:hAnsi="Times New Roman"/>
          <w:sz w:val="28"/>
          <w:szCs w:val="28"/>
          <w:lang w:val="en-US"/>
        </w:rPr>
        <w:t>rovnoma va anketalarni t</w:t>
      </w:r>
      <w:r w:rsidR="00124393" w:rsidRPr="00746F7F">
        <w:rPr>
          <w:rFonts w:ascii="Times New Roman" w:hAnsi="Times New Roman"/>
          <w:sz w:val="28"/>
          <w:szCs w:val="28"/>
          <w:lang w:val="en-US"/>
        </w:rPr>
        <w:t>o‘</w:t>
      </w:r>
      <w:r w:rsidRPr="00746F7F">
        <w:rPr>
          <w:rFonts w:ascii="Times New Roman" w:hAnsi="Times New Roman"/>
          <w:sz w:val="28"/>
          <w:szCs w:val="28"/>
          <w:lang w:val="en-US"/>
        </w:rPr>
        <w:t>ldirish;</w:t>
      </w:r>
    </w:p>
    <w:p w:rsidR="00E077B3" w:rsidRPr="00746F7F" w:rsidRDefault="000B125D" w:rsidP="000B125D">
      <w:pPr>
        <w:pStyle w:val="a8"/>
        <w:numPr>
          <w:ilvl w:val="0"/>
          <w:numId w:val="33"/>
        </w:numPr>
        <w:spacing w:line="360" w:lineRule="auto"/>
        <w:ind w:left="0" w:firstLine="851"/>
        <w:jc w:val="both"/>
        <w:rPr>
          <w:rFonts w:ascii="Times New Roman" w:hAnsi="Times New Roman"/>
          <w:sz w:val="28"/>
          <w:szCs w:val="28"/>
          <w:lang w:val="en-US"/>
        </w:rPr>
      </w:pPr>
      <w:r w:rsidRPr="00746F7F">
        <w:rPr>
          <w:rFonts w:ascii="Times New Roman" w:hAnsi="Times New Roman"/>
          <w:sz w:val="28"/>
          <w:szCs w:val="28"/>
          <w:lang w:val="en-US"/>
        </w:rPr>
        <w:t>yozma ishlar hamda nazorat test sinovlarini tashkil etish kabilardan foydalanildi.</w:t>
      </w:r>
    </w:p>
    <w:p w:rsidR="000B125D" w:rsidRPr="00746F7F" w:rsidRDefault="000B125D" w:rsidP="000B125D">
      <w:pPr>
        <w:pStyle w:val="a8"/>
        <w:spacing w:line="360" w:lineRule="auto"/>
        <w:ind w:left="0" w:firstLine="851"/>
        <w:jc w:val="both"/>
        <w:rPr>
          <w:rFonts w:ascii="Times New Roman" w:hAnsi="Times New Roman"/>
          <w:sz w:val="28"/>
          <w:szCs w:val="28"/>
          <w:lang w:val="en-US"/>
        </w:rPr>
      </w:pPr>
      <w:r w:rsidRPr="00746F7F">
        <w:rPr>
          <w:rFonts w:ascii="Times New Roman" w:hAnsi="Times New Roman"/>
          <w:sz w:val="28"/>
          <w:szCs w:val="28"/>
          <w:lang w:val="en-US"/>
        </w:rPr>
        <w:lastRenderedPageBreak/>
        <w:t xml:space="preserve">Adabiyot darslarida </w:t>
      </w:r>
      <w:r w:rsidR="00DB183D">
        <w:rPr>
          <w:rFonts w:ascii="Times New Roman" w:hAnsi="Times New Roman"/>
          <w:sz w:val="28"/>
          <w:szCs w:val="28"/>
          <w:lang w:val="en-US"/>
        </w:rPr>
        <w:t xml:space="preserve">  an’anaviylikdan voz kechish,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 va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rtasidagi hamkorlik hamda interfaol muloqotni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minlovchi zamonaviy metodlar, zamonaviy texnik vositalardan foydalanish zaruriyati yuzaga kelmoqda. Shu sababli, adabiy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jarayonida zamonaviy va kreativ fikrlovchi kitobxon-</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quvchini tarbiyalashga metodologik yondashuv muhim pedagogik-psixologik muammo sifatida tadqiq etilib, dars samaradorligini takomillashtirishga asos b</w:t>
      </w:r>
      <w:r w:rsidR="00124393" w:rsidRPr="00746F7F">
        <w:rPr>
          <w:rFonts w:ascii="Times New Roman" w:hAnsi="Times New Roman"/>
          <w:sz w:val="28"/>
          <w:szCs w:val="28"/>
          <w:lang w:val="en-US"/>
        </w:rPr>
        <w:t>o‘</w:t>
      </w:r>
      <w:r w:rsidRPr="00746F7F">
        <w:rPr>
          <w:rFonts w:ascii="Times New Roman" w:hAnsi="Times New Roman"/>
          <w:sz w:val="28"/>
          <w:szCs w:val="28"/>
          <w:lang w:val="en-US"/>
        </w:rPr>
        <w:t>lib xizmat qiladi.</w:t>
      </w:r>
    </w:p>
    <w:p w:rsidR="000B125D" w:rsidRPr="00746F7F" w:rsidRDefault="000B125D" w:rsidP="00865C40">
      <w:pPr>
        <w:pStyle w:val="a8"/>
        <w:spacing w:line="360" w:lineRule="auto"/>
        <w:ind w:left="0" w:firstLine="709"/>
        <w:jc w:val="both"/>
        <w:rPr>
          <w:rFonts w:ascii="Times New Roman" w:hAnsi="Times New Roman"/>
          <w:sz w:val="28"/>
          <w:szCs w:val="28"/>
          <w:lang w:val="en-US"/>
        </w:rPr>
      </w:pPr>
      <w:r w:rsidRPr="00746F7F">
        <w:rPr>
          <w:rFonts w:ascii="Times New Roman" w:hAnsi="Times New Roman"/>
          <w:sz w:val="28"/>
          <w:szCs w:val="28"/>
          <w:lang w:val="en-US"/>
        </w:rPr>
        <w:t xml:space="preserve">Tajriba-sinov ishlarini tashkil etish maqsadida dastlab maktab rahbariyati hamda adabiyot fani </w:t>
      </w:r>
      <w:r w:rsidR="00124393" w:rsidRPr="00746F7F">
        <w:rPr>
          <w:rFonts w:ascii="Times New Roman" w:hAnsi="Times New Roman"/>
          <w:sz w:val="28"/>
          <w:szCs w:val="28"/>
          <w:lang w:val="en-US"/>
        </w:rPr>
        <w:t>o‘</w:t>
      </w:r>
      <w:r w:rsidRPr="00746F7F">
        <w:rPr>
          <w:rFonts w:ascii="Times New Roman" w:hAnsi="Times New Roman"/>
          <w:sz w:val="28"/>
          <w:szCs w:val="28"/>
          <w:lang w:val="en-US"/>
        </w:rPr>
        <w:t>qituvchilari (metodbir</w:t>
      </w:r>
      <w:r w:rsidR="00CF1299">
        <w:rPr>
          <w:rFonts w:ascii="Times New Roman" w:hAnsi="Times New Roman"/>
          <w:sz w:val="28"/>
          <w:szCs w:val="28"/>
          <w:lang w:val="en-US"/>
        </w:rPr>
        <w:t>lashma</w:t>
      </w:r>
      <w:r w:rsidRPr="00746F7F">
        <w:rPr>
          <w:rFonts w:ascii="Times New Roman" w:hAnsi="Times New Roman"/>
          <w:sz w:val="28"/>
          <w:szCs w:val="28"/>
          <w:lang w:val="en-US"/>
        </w:rPr>
        <w:t xml:space="preserve"> a’zolari) bilan suhbatlar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tkazildi. </w:t>
      </w:r>
      <w:r w:rsidR="00124393" w:rsidRPr="00746F7F">
        <w:rPr>
          <w:rFonts w:ascii="Times New Roman" w:hAnsi="Times New Roman"/>
          <w:sz w:val="28"/>
          <w:szCs w:val="28"/>
          <w:lang w:val="en-US"/>
        </w:rPr>
        <w:t>O‘</w:t>
      </w:r>
      <w:r w:rsidRPr="00746F7F">
        <w:rPr>
          <w:rFonts w:ascii="Times New Roman" w:hAnsi="Times New Roman"/>
          <w:sz w:val="28"/>
          <w:szCs w:val="28"/>
          <w:lang w:val="en-US"/>
        </w:rPr>
        <w:t>zaro kelishuv va rejalashtirishlar asosida ajratilgan sinflarda tadqiqotimiz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yicha pedagogik tajriba-sinov ishlarini </w:t>
      </w:r>
      <w:r w:rsidR="00124393" w:rsidRPr="00746F7F">
        <w:rPr>
          <w:rFonts w:ascii="Times New Roman" w:hAnsi="Times New Roman"/>
          <w:sz w:val="28"/>
          <w:szCs w:val="28"/>
          <w:lang w:val="en-US"/>
        </w:rPr>
        <w:t>o‘</w:t>
      </w:r>
      <w:r w:rsidRPr="00746F7F">
        <w:rPr>
          <w:rFonts w:ascii="Times New Roman" w:hAnsi="Times New Roman"/>
          <w:sz w:val="28"/>
          <w:szCs w:val="28"/>
          <w:lang w:val="en-US"/>
        </w:rPr>
        <w:t>tkazish</w:t>
      </w:r>
      <w:r w:rsidR="0080707E">
        <w:rPr>
          <w:rFonts w:ascii="Times New Roman" w:hAnsi="Times New Roman"/>
          <w:sz w:val="28"/>
          <w:szCs w:val="28"/>
          <w:lang w:val="en-US"/>
        </w:rPr>
        <w:t>ga qaror qilindi (3.</w:t>
      </w:r>
      <w:r w:rsidRPr="00746F7F">
        <w:rPr>
          <w:rFonts w:ascii="Times New Roman" w:hAnsi="Times New Roman"/>
          <w:sz w:val="28"/>
          <w:szCs w:val="28"/>
          <w:lang w:val="en-US"/>
        </w:rPr>
        <w:t>1-jadval).</w:t>
      </w:r>
    </w:p>
    <w:p w:rsidR="00865C40" w:rsidRPr="00746F7F" w:rsidRDefault="00865C40" w:rsidP="00865C40">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Tadqiqotning pedagogik tajriba-sinov ishlari respublikamizning turli hududlarida joylashgan umumiy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rta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 xml:space="preserve">lim maktablarida tashkil etildi hamda unga </w:t>
      </w:r>
      <w:r w:rsidRPr="00746F7F">
        <w:rPr>
          <w:rFonts w:ascii="Times New Roman" w:hAnsi="Times New Roman"/>
          <w:bCs/>
          <w:sz w:val="28"/>
          <w:szCs w:val="28"/>
          <w:lang w:val="en-US" w:eastAsia="en-US"/>
        </w:rPr>
        <w:t xml:space="preserve">jami 326 nafar </w:t>
      </w:r>
      <w:r w:rsidR="00124393" w:rsidRPr="00746F7F">
        <w:rPr>
          <w:rFonts w:ascii="Times New Roman" w:hAnsi="Times New Roman"/>
          <w:bCs/>
          <w:sz w:val="28"/>
          <w:szCs w:val="28"/>
          <w:lang w:val="en-US" w:eastAsia="en-US"/>
        </w:rPr>
        <w:t>o‘</w:t>
      </w:r>
      <w:r w:rsidRPr="00746F7F">
        <w:rPr>
          <w:rFonts w:ascii="Times New Roman" w:hAnsi="Times New Roman"/>
          <w:bCs/>
          <w:sz w:val="28"/>
          <w:szCs w:val="28"/>
          <w:lang w:val="en-US" w:eastAsia="en-US"/>
        </w:rPr>
        <w:t>quvchi</w:t>
      </w:r>
      <w:r w:rsidRPr="00746F7F">
        <w:rPr>
          <w:rFonts w:ascii="Times New Roman" w:hAnsi="Times New Roman"/>
          <w:sz w:val="28"/>
          <w:szCs w:val="28"/>
          <w:lang w:val="en-US" w:eastAsia="en-US"/>
        </w:rPr>
        <w:t xml:space="preserve"> jalb etildi.</w:t>
      </w:r>
    </w:p>
    <w:p w:rsidR="00865C40" w:rsidRPr="00746F7F" w:rsidRDefault="00865C40" w:rsidP="00865C40">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Tajriba-sinov bazasi sifatidagi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lim muassasalari qamrovi:</w:t>
      </w:r>
    </w:p>
    <w:p w:rsidR="00865C40" w:rsidRPr="00746F7F" w:rsidRDefault="00865C40" w:rsidP="00865C40">
      <w:pPr>
        <w:numPr>
          <w:ilvl w:val="0"/>
          <w:numId w:val="34"/>
        </w:numPr>
        <w:tabs>
          <w:tab w:val="clear" w:pos="720"/>
          <w:tab w:val="num" w:pos="993"/>
        </w:tabs>
        <w:spacing w:after="0" w:line="360" w:lineRule="auto"/>
        <w:ind w:left="0" w:firstLine="709"/>
        <w:jc w:val="both"/>
        <w:rPr>
          <w:rFonts w:ascii="Times New Roman" w:hAnsi="Times New Roman"/>
          <w:sz w:val="28"/>
          <w:szCs w:val="28"/>
          <w:lang w:val="en-US" w:eastAsia="en-US"/>
        </w:rPr>
      </w:pPr>
      <w:r w:rsidRPr="00746F7F">
        <w:rPr>
          <w:rFonts w:ascii="Times New Roman" w:hAnsi="Times New Roman"/>
          <w:bCs/>
          <w:sz w:val="28"/>
          <w:szCs w:val="28"/>
          <w:lang w:val="en-US" w:eastAsia="en-US"/>
        </w:rPr>
        <w:t>Qashqadaryo viloyati:</w:t>
      </w:r>
      <w:r w:rsidRPr="00746F7F">
        <w:rPr>
          <w:rFonts w:ascii="Times New Roman" w:hAnsi="Times New Roman"/>
          <w:sz w:val="28"/>
          <w:szCs w:val="28"/>
          <w:lang w:val="en-US" w:eastAsia="en-US"/>
        </w:rPr>
        <w:t xml:space="preserve"> 24- va 112-sonli umumiy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rta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lim maktablari;</w:t>
      </w:r>
    </w:p>
    <w:p w:rsidR="00865C40" w:rsidRPr="00746F7F" w:rsidRDefault="00865C40" w:rsidP="00865C40">
      <w:pPr>
        <w:numPr>
          <w:ilvl w:val="0"/>
          <w:numId w:val="34"/>
        </w:numPr>
        <w:tabs>
          <w:tab w:val="clear" w:pos="720"/>
          <w:tab w:val="num" w:pos="993"/>
        </w:tabs>
        <w:spacing w:after="0" w:line="360" w:lineRule="auto"/>
        <w:ind w:left="0" w:firstLine="709"/>
        <w:jc w:val="both"/>
        <w:rPr>
          <w:rFonts w:ascii="Times New Roman" w:hAnsi="Times New Roman"/>
          <w:sz w:val="28"/>
          <w:szCs w:val="28"/>
          <w:lang w:val="en-US" w:eastAsia="en-US"/>
        </w:rPr>
      </w:pPr>
      <w:r w:rsidRPr="00746F7F">
        <w:rPr>
          <w:rFonts w:ascii="Times New Roman" w:hAnsi="Times New Roman"/>
          <w:bCs/>
          <w:sz w:val="28"/>
          <w:szCs w:val="28"/>
          <w:lang w:val="en-US" w:eastAsia="en-US"/>
        </w:rPr>
        <w:t>Toshkent shahri:</w:t>
      </w:r>
      <w:r w:rsidRPr="00746F7F">
        <w:rPr>
          <w:rFonts w:ascii="Times New Roman" w:hAnsi="Times New Roman"/>
          <w:sz w:val="28"/>
          <w:szCs w:val="28"/>
          <w:lang w:val="en-US" w:eastAsia="en-US"/>
        </w:rPr>
        <w:t xml:space="preserve"> 20- va 319-sonli umumiy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rta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lim maktablari;</w:t>
      </w:r>
    </w:p>
    <w:p w:rsidR="00865C40" w:rsidRPr="00746F7F" w:rsidRDefault="00CF1299" w:rsidP="00865C40">
      <w:pPr>
        <w:numPr>
          <w:ilvl w:val="0"/>
          <w:numId w:val="34"/>
        </w:numPr>
        <w:tabs>
          <w:tab w:val="clear" w:pos="720"/>
          <w:tab w:val="num" w:pos="993"/>
        </w:tabs>
        <w:spacing w:after="0" w:line="360" w:lineRule="auto"/>
        <w:ind w:left="0" w:firstLine="709"/>
        <w:jc w:val="both"/>
        <w:rPr>
          <w:rFonts w:ascii="Times New Roman" w:hAnsi="Times New Roman"/>
          <w:sz w:val="28"/>
          <w:szCs w:val="28"/>
          <w:lang w:val="en-US" w:eastAsia="en-US"/>
        </w:rPr>
      </w:pPr>
      <w:r>
        <w:rPr>
          <w:rFonts w:ascii="Times New Roman" w:hAnsi="Times New Roman"/>
          <w:bCs/>
          <w:sz w:val="28"/>
          <w:szCs w:val="28"/>
          <w:lang w:val="en-US" w:eastAsia="en-US"/>
        </w:rPr>
        <w:t>Namangan</w:t>
      </w:r>
      <w:r w:rsidR="00865C40" w:rsidRPr="00746F7F">
        <w:rPr>
          <w:rFonts w:ascii="Times New Roman" w:hAnsi="Times New Roman"/>
          <w:bCs/>
          <w:sz w:val="28"/>
          <w:szCs w:val="28"/>
          <w:lang w:val="en-US" w:eastAsia="en-US"/>
        </w:rPr>
        <w:t xml:space="preserve"> viloyati:</w:t>
      </w:r>
      <w:r w:rsidR="00865C40" w:rsidRPr="00746F7F">
        <w:rPr>
          <w:rFonts w:ascii="Times New Roman" w:hAnsi="Times New Roman"/>
          <w:sz w:val="28"/>
          <w:szCs w:val="28"/>
          <w:lang w:val="en-US" w:eastAsia="en-US"/>
        </w:rPr>
        <w:t xml:space="preserve"> 45- va 125-sonli umumiy </w:t>
      </w:r>
      <w:r w:rsidR="00124393" w:rsidRPr="00746F7F">
        <w:rPr>
          <w:rFonts w:ascii="Times New Roman" w:hAnsi="Times New Roman"/>
          <w:sz w:val="28"/>
          <w:szCs w:val="28"/>
          <w:lang w:val="en-US" w:eastAsia="en-US"/>
        </w:rPr>
        <w:t>o‘</w:t>
      </w:r>
      <w:r w:rsidR="00865C40" w:rsidRPr="00746F7F">
        <w:rPr>
          <w:rFonts w:ascii="Times New Roman" w:hAnsi="Times New Roman"/>
          <w:sz w:val="28"/>
          <w:szCs w:val="28"/>
          <w:lang w:val="en-US" w:eastAsia="en-US"/>
        </w:rPr>
        <w:t xml:space="preserve">rta </w:t>
      </w:r>
      <w:r w:rsidR="0074232D" w:rsidRPr="00746F7F">
        <w:rPr>
          <w:rFonts w:ascii="Times New Roman" w:hAnsi="Times New Roman"/>
          <w:sz w:val="28"/>
          <w:szCs w:val="28"/>
          <w:lang w:val="en-US" w:eastAsia="en-US"/>
        </w:rPr>
        <w:t>taʼ</w:t>
      </w:r>
      <w:r w:rsidR="00865C40" w:rsidRPr="00746F7F">
        <w:rPr>
          <w:rFonts w:ascii="Times New Roman" w:hAnsi="Times New Roman"/>
          <w:sz w:val="28"/>
          <w:szCs w:val="28"/>
          <w:lang w:val="en-US" w:eastAsia="en-US"/>
        </w:rPr>
        <w:t>lim maktablari.</w:t>
      </w:r>
    </w:p>
    <w:p w:rsidR="00865C40" w:rsidRPr="00746F7F" w:rsidRDefault="00865C40" w:rsidP="00865C40">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Ushbu maktablarda tanlab olingan sinf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quvchilari tajriba hamda nazorat guruhlariga ajratilgan holda tadqiqotning empirik bosqich bosqichlari amalga oshirildi.</w:t>
      </w:r>
    </w:p>
    <w:p w:rsidR="00865C40" w:rsidRPr="00746F7F" w:rsidRDefault="00865C40" w:rsidP="00865C40">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Pedagogik tajriba-sinov ishlariga jami 326 nafar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 jalb qilindi. Ulardan 164 nafari tajriba guruhi, 162 nafari nazorat guruhi tarkibiga kiritildi. Guruhlarni shakllantirishda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quvchilarning yoshi, sinfi,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rsatkichlari hamda boshlang‘ich diagnostika natijalarining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zaro yaqin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lishiga alohida e’tibor qaratildi. Bu esa tajriba natijalarining obyektivligi va statistik ishonchliligini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minlash imkonini berdi.</w:t>
      </w:r>
    </w:p>
    <w:p w:rsidR="00865C40" w:rsidRPr="00746F7F" w:rsidRDefault="00865C40" w:rsidP="00865C40">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Pedagogik tajriba davomida tajriba guruhlarida muallif tomonidan ishlab chiqilgan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quvchilarni tadqiqotchilik faoliyatiga tayyorlashning raqamli </w:t>
      </w:r>
      <w:r w:rsidRPr="00746F7F">
        <w:rPr>
          <w:rFonts w:ascii="Times New Roman" w:hAnsi="Times New Roman"/>
          <w:sz w:val="28"/>
          <w:szCs w:val="28"/>
          <w:lang w:val="en-US" w:eastAsia="en-US"/>
        </w:rPr>
        <w:lastRenderedPageBreak/>
        <w:t xml:space="preserve">texnologiyalar asosidagi metodik modeli joriy qilindi. Mazkur metodika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mustaqil izlanish olib borishi, axborotni tanqidiy tahlil qilishi, ilmiy muammoni aniqlashi, gipoteza ilgari surishi, raqamli vositalardan foydalangan holda ma’lumotlarni yig‘ishi, qayta ishlashi va taqdim etish kompetensiyalarini rivojlantirishga y</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naltirildi.</w:t>
      </w:r>
    </w:p>
    <w:p w:rsidR="000B125D" w:rsidRPr="00746F7F" w:rsidRDefault="00865C40" w:rsidP="00865C40">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Nazorat guruhlarida esa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 xml:space="preserve">lim jarayoni amaldagi davlat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 xml:space="preserve">lim standarti va namunaviy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 dasturlari asosida an’anaviy metodlar yordamida tashkil etildi. Shu tariqa tajriba va nazorat guruhlari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rtasidagi farqlarni ilmiy jihatdan taqqoslash imkoniyati yaratildi.</w:t>
      </w:r>
    </w:p>
    <w:p w:rsidR="00877432" w:rsidRPr="00746F7F" w:rsidRDefault="00877432"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Tajriba-sinov ishlarini tashkil etishda tadqiqotning ilmiy farazini tekshirish hamda ishlab chiqilgan metodikaning samaradorligini aniqlash maqsadida quyidagi asosiy muammolarni hal etish nazarda tutildi:</w:t>
      </w:r>
    </w:p>
    <w:p w:rsidR="00877432" w:rsidRPr="00746F7F" w:rsidRDefault="00877432"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ona tili va adabiyot fanini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qitish jarayonida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tadqiqotchilik kompetentligi shakllanganlik darajasini diagnostika qilish va mavjud holatini aniqlash;</w:t>
      </w:r>
    </w:p>
    <w:p w:rsidR="00877432" w:rsidRPr="00746F7F" w:rsidRDefault="00877432"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tadqiqotchilik kompetentligining motivatsion-qadriyatli, bilim-nazariy, amaliy-tadqiqotchilik hamda raqamli-texnologik mezonlari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 baholash indikatorlarini ishlab chiqish va ularning amaliy q</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llanishini ta'minlash;</w:t>
      </w:r>
    </w:p>
    <w:p w:rsidR="00877432" w:rsidRPr="00746F7F" w:rsidRDefault="00877432"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raqamli ta'lim texnologiyalariga asoslangan metodik tizimning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tadqiqotchilik kompetentligini rivojlantirishga ta'sirini eksperimental jihatdan tekshirish;</w:t>
      </w:r>
    </w:p>
    <w:p w:rsidR="00877432" w:rsidRPr="00746F7F" w:rsidRDefault="00124393"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o‘</w:t>
      </w:r>
      <w:r w:rsidR="00877432" w:rsidRPr="00746F7F">
        <w:rPr>
          <w:rFonts w:ascii="Times New Roman" w:hAnsi="Times New Roman"/>
          <w:sz w:val="28"/>
          <w:szCs w:val="28"/>
          <w:lang w:val="en-US" w:eastAsia="en-US"/>
        </w:rPr>
        <w:t>quvchilarda badiiy matnlarni ilmiy tahlil qilish, muammoni aniqlash, gipoteza ilgari surish, dalillarni izlash, xulosalar chiqarish hamda ilmiy fikrlash k</w:t>
      </w:r>
      <w:r w:rsidRPr="00746F7F">
        <w:rPr>
          <w:rFonts w:ascii="Times New Roman" w:hAnsi="Times New Roman"/>
          <w:sz w:val="28"/>
          <w:szCs w:val="28"/>
          <w:lang w:val="en-US" w:eastAsia="en-US"/>
        </w:rPr>
        <w:t>o‘</w:t>
      </w:r>
      <w:r w:rsidR="00877432" w:rsidRPr="00746F7F">
        <w:rPr>
          <w:rFonts w:ascii="Times New Roman" w:hAnsi="Times New Roman"/>
          <w:sz w:val="28"/>
          <w:szCs w:val="28"/>
          <w:lang w:val="en-US" w:eastAsia="en-US"/>
        </w:rPr>
        <w:t>nikmalarining shakllanish dinamikasini aniqlash;</w:t>
      </w:r>
    </w:p>
    <w:p w:rsidR="00877432" w:rsidRPr="00746F7F" w:rsidRDefault="00877432"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raqamli platformalar, elektron ta'lim resurslari va sun'iy intellekt elementlaridan foydalanish orqali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mustaqil tadqiqot faoliyatini tashkil etish samaradorligini baholash;</w:t>
      </w:r>
    </w:p>
    <w:p w:rsidR="00877432" w:rsidRPr="00746F7F" w:rsidRDefault="00877432"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tajriba va nazorat guruhlarida tadqiqotchilik kompetentligining rivojlanish darajalarini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zaro taqqoslash hamda ular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rtasidagi statistik farqning ishonchliligini aniqlash;</w:t>
      </w:r>
    </w:p>
    <w:p w:rsidR="00877432" w:rsidRPr="00746F7F" w:rsidRDefault="00877432"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lastRenderedPageBreak/>
        <w:t xml:space="preserve">Integral Tadqiqotchilik Indeksi (ITI) va Geometrik Integral Indeks (GEI) asosida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quvchilarning tadqiqotchilik kompetentligini kompleks baholash hamda uning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sish dinamikasini aniqlash;</w:t>
      </w:r>
    </w:p>
    <w:p w:rsidR="00877432" w:rsidRPr="00746F7F" w:rsidRDefault="00877432"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ishlab chiqilgan metodikaning pedagogik samaradorligini Student t-testi, Pearson χ² mezoni va Fisher mezoni yordamida matematik-statistik jihatdan asoslash;</w:t>
      </w:r>
    </w:p>
    <w:p w:rsidR="00877432" w:rsidRPr="00746F7F" w:rsidRDefault="00877432"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tajriba-sinov natijalari asosida tadqiqotchilik kompetentligini rivojlantirishning samarali pedagogik shart-sharoitlari, metodlari, vositalari va tashkiliy mexanizmlarini aniqlash;</w:t>
      </w:r>
    </w:p>
    <w:p w:rsidR="00877432" w:rsidRPr="00746F7F" w:rsidRDefault="00877432"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olingan natijalar asosida umumiy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rta ta'lim maktablarida ona tili va adabiyot fanlarini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qitishda tadqiqotchilik kompetentligini rivojlantirishga qaratilgan ilmiy-amaliy tavsiyalar ishlab chiqish.</w:t>
      </w:r>
    </w:p>
    <w:p w:rsidR="00877432" w:rsidRPr="00746F7F" w:rsidRDefault="00877432"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Mazkur muammolarning izchil hal etilishi tajriba-sinov ishlarining ilmiy ishonchliligini ta'minlash, tadqiqot davomida ilgari surilgan ilmiy farazni tasdiqlash hamda ishlab chiqilgan metodikaning amaliy samaradorligini asoslash imkonini berdi.</w:t>
      </w:r>
    </w:p>
    <w:p w:rsidR="000B125D" w:rsidRPr="00746F7F" w:rsidRDefault="00865C40" w:rsidP="00865C40">
      <w:pPr>
        <w:spacing w:after="0" w:line="360" w:lineRule="auto"/>
        <w:ind w:firstLine="709"/>
        <w:jc w:val="right"/>
        <w:rPr>
          <w:rFonts w:ascii="Times New Roman" w:hAnsi="Times New Roman"/>
          <w:sz w:val="28"/>
          <w:szCs w:val="28"/>
          <w:lang w:val="en-US" w:eastAsia="en-US"/>
        </w:rPr>
      </w:pPr>
      <w:r w:rsidRPr="00746F7F">
        <w:rPr>
          <w:rFonts w:ascii="Times New Roman" w:hAnsi="Times New Roman"/>
          <w:sz w:val="28"/>
          <w:szCs w:val="28"/>
          <w:lang w:val="en-US" w:eastAsia="en-US"/>
        </w:rPr>
        <w:t>3.</w:t>
      </w:r>
      <w:r w:rsidR="0080707E">
        <w:rPr>
          <w:rFonts w:ascii="Times New Roman" w:hAnsi="Times New Roman"/>
          <w:sz w:val="28"/>
          <w:szCs w:val="28"/>
          <w:lang w:val="en-US" w:eastAsia="en-US"/>
        </w:rPr>
        <w:t>5</w:t>
      </w:r>
      <w:r w:rsidRPr="00746F7F">
        <w:rPr>
          <w:rFonts w:ascii="Times New Roman" w:hAnsi="Times New Roman"/>
          <w:sz w:val="28"/>
          <w:szCs w:val="28"/>
          <w:lang w:val="en-US" w:eastAsia="en-US"/>
        </w:rPr>
        <w:t>-jadval. Tajriba-sinov ishlarida ishtirok etgan respondentlarning hududlar kesimidagi taqsimoti</w:t>
      </w:r>
    </w:p>
    <w:tbl>
      <w:tblPr>
        <w:tblStyle w:val="aff9"/>
        <w:tblW w:w="9463" w:type="dxa"/>
        <w:tblLook w:val="04A0" w:firstRow="1" w:lastRow="0" w:firstColumn="1" w:lastColumn="0" w:noHBand="0" w:noVBand="1"/>
      </w:tblPr>
      <w:tblGrid>
        <w:gridCol w:w="2876"/>
        <w:gridCol w:w="1673"/>
        <w:gridCol w:w="2005"/>
        <w:gridCol w:w="2091"/>
        <w:gridCol w:w="818"/>
      </w:tblGrid>
      <w:tr w:rsidR="00865C40" w:rsidRPr="00746F7F" w:rsidTr="00877432">
        <w:trPr>
          <w:trHeight w:val="581"/>
        </w:trPr>
        <w:tc>
          <w:tcPr>
            <w:tcW w:w="0" w:type="auto"/>
            <w:hideMark/>
          </w:tcPr>
          <w:p w:rsidR="00865C40" w:rsidRPr="00746F7F" w:rsidRDefault="00865C40" w:rsidP="00865C40">
            <w:pPr>
              <w:spacing w:after="0" w:line="240" w:lineRule="auto"/>
              <w:jc w:val="center"/>
              <w:rPr>
                <w:rFonts w:ascii="Times New Roman" w:hAnsi="Times New Roman"/>
                <w:bCs/>
                <w:sz w:val="28"/>
                <w:szCs w:val="28"/>
                <w:lang w:val="en-US" w:eastAsia="en-US"/>
              </w:rPr>
            </w:pPr>
            <w:r w:rsidRPr="00746F7F">
              <w:rPr>
                <w:rFonts w:ascii="Times New Roman" w:hAnsi="Times New Roman"/>
                <w:bCs/>
                <w:sz w:val="28"/>
                <w:szCs w:val="28"/>
                <w:lang w:val="en-US" w:eastAsia="en-US"/>
              </w:rPr>
              <w:t>Hudud</w:t>
            </w:r>
          </w:p>
        </w:tc>
        <w:tc>
          <w:tcPr>
            <w:tcW w:w="0" w:type="auto"/>
            <w:vAlign w:val="center"/>
            <w:hideMark/>
          </w:tcPr>
          <w:p w:rsidR="00865C40" w:rsidRPr="00746F7F" w:rsidRDefault="00865C40" w:rsidP="00865C40">
            <w:pPr>
              <w:spacing w:after="0" w:line="240" w:lineRule="auto"/>
              <w:jc w:val="center"/>
              <w:rPr>
                <w:rFonts w:ascii="Times New Roman" w:hAnsi="Times New Roman"/>
                <w:bCs/>
                <w:sz w:val="28"/>
                <w:szCs w:val="28"/>
                <w:lang w:val="en-US" w:eastAsia="en-US"/>
              </w:rPr>
            </w:pPr>
            <w:r w:rsidRPr="00746F7F">
              <w:rPr>
                <w:rFonts w:ascii="Times New Roman" w:hAnsi="Times New Roman"/>
                <w:bCs/>
                <w:sz w:val="28"/>
                <w:szCs w:val="28"/>
                <w:lang w:val="en-US" w:eastAsia="en-US"/>
              </w:rPr>
              <w:t>Maktab</w:t>
            </w:r>
          </w:p>
        </w:tc>
        <w:tc>
          <w:tcPr>
            <w:tcW w:w="0" w:type="auto"/>
            <w:vAlign w:val="center"/>
            <w:hideMark/>
          </w:tcPr>
          <w:p w:rsidR="00865C40" w:rsidRPr="00746F7F" w:rsidRDefault="00865C40" w:rsidP="00865C40">
            <w:pPr>
              <w:spacing w:after="0" w:line="240" w:lineRule="auto"/>
              <w:jc w:val="center"/>
              <w:rPr>
                <w:rFonts w:ascii="Times New Roman" w:hAnsi="Times New Roman"/>
                <w:bCs/>
                <w:sz w:val="28"/>
                <w:szCs w:val="28"/>
                <w:lang w:val="en-US" w:eastAsia="en-US"/>
              </w:rPr>
            </w:pPr>
            <w:r w:rsidRPr="00746F7F">
              <w:rPr>
                <w:rFonts w:ascii="Times New Roman" w:hAnsi="Times New Roman"/>
                <w:bCs/>
                <w:sz w:val="28"/>
                <w:szCs w:val="28"/>
                <w:lang w:val="en-US" w:eastAsia="en-US"/>
              </w:rPr>
              <w:t>Tajriba guruhi</w:t>
            </w:r>
          </w:p>
        </w:tc>
        <w:tc>
          <w:tcPr>
            <w:tcW w:w="0" w:type="auto"/>
            <w:vAlign w:val="center"/>
            <w:hideMark/>
          </w:tcPr>
          <w:p w:rsidR="00865C40" w:rsidRPr="00746F7F" w:rsidRDefault="00865C40" w:rsidP="00865C40">
            <w:pPr>
              <w:spacing w:after="0" w:line="240" w:lineRule="auto"/>
              <w:jc w:val="center"/>
              <w:rPr>
                <w:rFonts w:ascii="Times New Roman" w:hAnsi="Times New Roman"/>
                <w:bCs/>
                <w:sz w:val="28"/>
                <w:szCs w:val="28"/>
                <w:lang w:val="en-US" w:eastAsia="en-US"/>
              </w:rPr>
            </w:pPr>
            <w:r w:rsidRPr="00746F7F">
              <w:rPr>
                <w:rFonts w:ascii="Times New Roman" w:hAnsi="Times New Roman"/>
                <w:bCs/>
                <w:sz w:val="28"/>
                <w:szCs w:val="28"/>
                <w:lang w:val="en-US" w:eastAsia="en-US"/>
              </w:rPr>
              <w:t>Nazorat guruhi</w:t>
            </w:r>
          </w:p>
        </w:tc>
        <w:tc>
          <w:tcPr>
            <w:tcW w:w="0" w:type="auto"/>
            <w:vAlign w:val="center"/>
            <w:hideMark/>
          </w:tcPr>
          <w:p w:rsidR="00865C40" w:rsidRPr="00746F7F" w:rsidRDefault="00865C40" w:rsidP="00865C40">
            <w:pPr>
              <w:spacing w:after="0" w:line="240" w:lineRule="auto"/>
              <w:jc w:val="center"/>
              <w:rPr>
                <w:rFonts w:ascii="Times New Roman" w:hAnsi="Times New Roman"/>
                <w:bCs/>
                <w:sz w:val="28"/>
                <w:szCs w:val="28"/>
                <w:lang w:val="en-US" w:eastAsia="en-US"/>
              </w:rPr>
            </w:pPr>
            <w:r w:rsidRPr="00746F7F">
              <w:rPr>
                <w:rFonts w:ascii="Times New Roman" w:hAnsi="Times New Roman"/>
                <w:bCs/>
                <w:sz w:val="28"/>
                <w:szCs w:val="28"/>
                <w:lang w:val="en-US" w:eastAsia="en-US"/>
              </w:rPr>
              <w:t>Jami</w:t>
            </w:r>
          </w:p>
        </w:tc>
      </w:tr>
      <w:tr w:rsidR="00865C40" w:rsidRPr="00746F7F" w:rsidTr="00877432">
        <w:trPr>
          <w:trHeight w:val="581"/>
        </w:trPr>
        <w:tc>
          <w:tcPr>
            <w:tcW w:w="0" w:type="auto"/>
            <w:hideMark/>
          </w:tcPr>
          <w:p w:rsidR="00865C40" w:rsidRPr="00746F7F" w:rsidRDefault="00865C40" w:rsidP="00865C40">
            <w:pPr>
              <w:spacing w:after="0" w:line="240" w:lineRule="auto"/>
              <w:rPr>
                <w:rFonts w:ascii="Times New Roman" w:hAnsi="Times New Roman"/>
                <w:sz w:val="28"/>
                <w:szCs w:val="28"/>
                <w:lang w:val="en-US" w:eastAsia="en-US"/>
              </w:rPr>
            </w:pPr>
            <w:r w:rsidRPr="00746F7F">
              <w:rPr>
                <w:rFonts w:ascii="Times New Roman" w:hAnsi="Times New Roman"/>
                <w:sz w:val="28"/>
                <w:szCs w:val="28"/>
                <w:lang w:val="en-US" w:eastAsia="en-US"/>
              </w:rPr>
              <w:t>Qashqadaryo viloyati</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24-son</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28</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27</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55</w:t>
            </w:r>
          </w:p>
        </w:tc>
      </w:tr>
      <w:tr w:rsidR="00865C40" w:rsidRPr="00746F7F" w:rsidTr="00877432">
        <w:trPr>
          <w:trHeight w:val="557"/>
        </w:trPr>
        <w:tc>
          <w:tcPr>
            <w:tcW w:w="0" w:type="auto"/>
            <w:hideMark/>
          </w:tcPr>
          <w:p w:rsidR="00865C40" w:rsidRPr="00746F7F" w:rsidRDefault="00865C40" w:rsidP="00865C40">
            <w:pPr>
              <w:spacing w:after="0" w:line="240" w:lineRule="auto"/>
              <w:rPr>
                <w:rFonts w:ascii="Times New Roman" w:hAnsi="Times New Roman"/>
                <w:sz w:val="28"/>
                <w:szCs w:val="28"/>
                <w:lang w:val="en-US" w:eastAsia="en-US"/>
              </w:rPr>
            </w:pPr>
            <w:r w:rsidRPr="00746F7F">
              <w:rPr>
                <w:rFonts w:ascii="Times New Roman" w:hAnsi="Times New Roman"/>
                <w:sz w:val="28"/>
                <w:szCs w:val="28"/>
                <w:lang w:val="en-US" w:eastAsia="en-US"/>
              </w:rPr>
              <w:t>Qashqadaryo viloyati</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112-son</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26</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27</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53</w:t>
            </w:r>
          </w:p>
        </w:tc>
      </w:tr>
      <w:tr w:rsidR="00865C40" w:rsidRPr="00746F7F" w:rsidTr="00877432">
        <w:trPr>
          <w:trHeight w:val="581"/>
        </w:trPr>
        <w:tc>
          <w:tcPr>
            <w:tcW w:w="0" w:type="auto"/>
            <w:hideMark/>
          </w:tcPr>
          <w:p w:rsidR="00865C40" w:rsidRPr="00746F7F" w:rsidRDefault="00865C40" w:rsidP="00865C40">
            <w:pPr>
              <w:spacing w:after="0" w:line="240" w:lineRule="auto"/>
              <w:rPr>
                <w:rFonts w:ascii="Times New Roman" w:hAnsi="Times New Roman"/>
                <w:sz w:val="28"/>
                <w:szCs w:val="28"/>
                <w:lang w:val="en-US" w:eastAsia="en-US"/>
              </w:rPr>
            </w:pPr>
            <w:r w:rsidRPr="00746F7F">
              <w:rPr>
                <w:rFonts w:ascii="Times New Roman" w:hAnsi="Times New Roman"/>
                <w:sz w:val="28"/>
                <w:szCs w:val="28"/>
                <w:lang w:val="en-US" w:eastAsia="en-US"/>
              </w:rPr>
              <w:t>Toshkent shahri</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20-son</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30</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29</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59</w:t>
            </w:r>
          </w:p>
        </w:tc>
      </w:tr>
      <w:tr w:rsidR="00865C40" w:rsidRPr="00746F7F" w:rsidTr="00877432">
        <w:trPr>
          <w:trHeight w:val="581"/>
        </w:trPr>
        <w:tc>
          <w:tcPr>
            <w:tcW w:w="0" w:type="auto"/>
            <w:hideMark/>
          </w:tcPr>
          <w:p w:rsidR="00865C40" w:rsidRPr="00746F7F" w:rsidRDefault="00865C40" w:rsidP="00865C40">
            <w:pPr>
              <w:spacing w:after="0" w:line="240" w:lineRule="auto"/>
              <w:rPr>
                <w:rFonts w:ascii="Times New Roman" w:hAnsi="Times New Roman"/>
                <w:sz w:val="28"/>
                <w:szCs w:val="28"/>
                <w:lang w:val="en-US" w:eastAsia="en-US"/>
              </w:rPr>
            </w:pPr>
            <w:r w:rsidRPr="00746F7F">
              <w:rPr>
                <w:rFonts w:ascii="Times New Roman" w:hAnsi="Times New Roman"/>
                <w:sz w:val="28"/>
                <w:szCs w:val="28"/>
                <w:lang w:val="en-US" w:eastAsia="en-US"/>
              </w:rPr>
              <w:t>Toshkent shahri</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319-son</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27</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28</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55</w:t>
            </w:r>
          </w:p>
        </w:tc>
      </w:tr>
      <w:tr w:rsidR="00865C40" w:rsidRPr="00746F7F" w:rsidTr="00877432">
        <w:trPr>
          <w:trHeight w:val="581"/>
        </w:trPr>
        <w:tc>
          <w:tcPr>
            <w:tcW w:w="0" w:type="auto"/>
            <w:hideMark/>
          </w:tcPr>
          <w:p w:rsidR="00865C40" w:rsidRPr="00746F7F" w:rsidRDefault="001D74D9" w:rsidP="00865C40">
            <w:pPr>
              <w:spacing w:after="0" w:line="240" w:lineRule="auto"/>
              <w:rPr>
                <w:rFonts w:ascii="Times New Roman" w:hAnsi="Times New Roman"/>
                <w:sz w:val="28"/>
                <w:szCs w:val="28"/>
                <w:lang w:val="en-US" w:eastAsia="en-US"/>
              </w:rPr>
            </w:pPr>
            <w:r>
              <w:rPr>
                <w:rFonts w:ascii="Times New Roman" w:hAnsi="Times New Roman"/>
                <w:sz w:val="28"/>
                <w:szCs w:val="28"/>
                <w:lang w:val="en-US" w:eastAsia="en-US"/>
              </w:rPr>
              <w:t>Namangan</w:t>
            </w:r>
            <w:r w:rsidR="00865C40" w:rsidRPr="00746F7F">
              <w:rPr>
                <w:rFonts w:ascii="Times New Roman" w:hAnsi="Times New Roman"/>
                <w:sz w:val="28"/>
                <w:szCs w:val="28"/>
                <w:lang w:val="en-US" w:eastAsia="en-US"/>
              </w:rPr>
              <w:t xml:space="preserve"> viloyati</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45-son</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27</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26</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53</w:t>
            </w:r>
          </w:p>
        </w:tc>
      </w:tr>
      <w:tr w:rsidR="00865C40" w:rsidRPr="00746F7F" w:rsidTr="00877432">
        <w:trPr>
          <w:trHeight w:val="581"/>
        </w:trPr>
        <w:tc>
          <w:tcPr>
            <w:tcW w:w="0" w:type="auto"/>
            <w:hideMark/>
          </w:tcPr>
          <w:p w:rsidR="00865C40" w:rsidRPr="00746F7F" w:rsidRDefault="001D74D9" w:rsidP="001D74D9">
            <w:pPr>
              <w:spacing w:after="0" w:line="240" w:lineRule="auto"/>
              <w:rPr>
                <w:rFonts w:ascii="Times New Roman" w:hAnsi="Times New Roman"/>
                <w:sz w:val="28"/>
                <w:szCs w:val="28"/>
                <w:lang w:val="en-US" w:eastAsia="en-US"/>
              </w:rPr>
            </w:pPr>
            <w:r>
              <w:rPr>
                <w:rFonts w:ascii="Times New Roman" w:hAnsi="Times New Roman"/>
                <w:sz w:val="28"/>
                <w:szCs w:val="28"/>
                <w:lang w:val="en-US" w:eastAsia="en-US"/>
              </w:rPr>
              <w:t>Namangan</w:t>
            </w:r>
            <w:r w:rsidR="00865C40" w:rsidRPr="00746F7F">
              <w:rPr>
                <w:rFonts w:ascii="Times New Roman" w:hAnsi="Times New Roman"/>
                <w:sz w:val="28"/>
                <w:szCs w:val="28"/>
                <w:lang w:val="en-US" w:eastAsia="en-US"/>
              </w:rPr>
              <w:t xml:space="preserve"> viloyati</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125-son</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26</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25</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51</w:t>
            </w:r>
          </w:p>
        </w:tc>
      </w:tr>
      <w:tr w:rsidR="00865C40" w:rsidRPr="00746F7F" w:rsidTr="00877432">
        <w:trPr>
          <w:trHeight w:val="557"/>
        </w:trPr>
        <w:tc>
          <w:tcPr>
            <w:tcW w:w="0" w:type="auto"/>
            <w:hideMark/>
          </w:tcPr>
          <w:p w:rsidR="00865C40" w:rsidRPr="00746F7F" w:rsidRDefault="00865C40" w:rsidP="00865C40">
            <w:pPr>
              <w:spacing w:after="0" w:line="240" w:lineRule="auto"/>
              <w:rPr>
                <w:rFonts w:ascii="Times New Roman" w:hAnsi="Times New Roman"/>
                <w:sz w:val="28"/>
                <w:szCs w:val="28"/>
                <w:lang w:val="en-US" w:eastAsia="en-US"/>
              </w:rPr>
            </w:pPr>
            <w:r w:rsidRPr="00746F7F">
              <w:rPr>
                <w:rFonts w:ascii="Times New Roman" w:hAnsi="Times New Roman"/>
                <w:bCs/>
                <w:sz w:val="28"/>
                <w:szCs w:val="28"/>
                <w:lang w:val="en-US" w:eastAsia="en-US"/>
              </w:rPr>
              <w:t>Jami</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bCs/>
                <w:sz w:val="28"/>
                <w:szCs w:val="28"/>
                <w:lang w:val="en-US" w:eastAsia="en-US"/>
              </w:rPr>
              <w:t>6 ta maktab</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bCs/>
                <w:sz w:val="28"/>
                <w:szCs w:val="28"/>
                <w:lang w:val="en-US" w:eastAsia="en-US"/>
              </w:rPr>
              <w:t>164</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bCs/>
                <w:sz w:val="28"/>
                <w:szCs w:val="28"/>
                <w:lang w:val="en-US" w:eastAsia="en-US"/>
              </w:rPr>
              <w:t>162</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bCs/>
                <w:sz w:val="28"/>
                <w:szCs w:val="28"/>
                <w:lang w:val="en-US" w:eastAsia="en-US"/>
              </w:rPr>
              <w:t>326</w:t>
            </w:r>
          </w:p>
        </w:tc>
      </w:tr>
    </w:tbl>
    <w:p w:rsidR="00034A3F" w:rsidRPr="00746F7F" w:rsidRDefault="00034A3F" w:rsidP="00034A3F">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Tajriba-sinovning boshida va birinchi bosqich yakunida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tkazilgan test natijalari b</w:t>
      </w:r>
      <w:r w:rsidR="00124393" w:rsidRPr="00746F7F">
        <w:rPr>
          <w:rFonts w:ascii="Times New Roman" w:hAnsi="Times New Roman"/>
          <w:sz w:val="28"/>
          <w:szCs w:val="28"/>
          <w:lang w:val="uz-Cyrl-UZ"/>
        </w:rPr>
        <w:t>o‘</w:t>
      </w:r>
      <w:r w:rsidR="0080707E">
        <w:rPr>
          <w:rFonts w:ascii="Times New Roman" w:hAnsi="Times New Roman"/>
          <w:sz w:val="28"/>
          <w:szCs w:val="28"/>
          <w:lang w:val="uz-Cyrl-UZ"/>
        </w:rPr>
        <w:t>yicha tahlil qilindi (3.</w:t>
      </w:r>
      <w:r w:rsidR="0080707E" w:rsidRPr="009D2836">
        <w:rPr>
          <w:rFonts w:ascii="Times New Roman" w:hAnsi="Times New Roman"/>
          <w:sz w:val="28"/>
          <w:szCs w:val="28"/>
        </w:rPr>
        <w:t>5</w:t>
      </w:r>
      <w:r w:rsidRPr="00746F7F">
        <w:rPr>
          <w:rFonts w:ascii="Times New Roman" w:hAnsi="Times New Roman"/>
          <w:sz w:val="28"/>
          <w:szCs w:val="28"/>
          <w:lang w:val="uz-Cyrl-UZ"/>
        </w:rPr>
        <w:t>-jadval).</w:t>
      </w:r>
    </w:p>
    <w:p w:rsidR="00034A3F" w:rsidRPr="00746F7F" w:rsidRDefault="00034A3F" w:rsidP="00034A3F">
      <w:pPr>
        <w:spacing w:after="0" w:line="360" w:lineRule="auto"/>
        <w:ind w:firstLine="709"/>
        <w:jc w:val="right"/>
        <w:rPr>
          <w:rFonts w:ascii="Times New Roman" w:hAnsi="Times New Roman"/>
          <w:sz w:val="28"/>
          <w:szCs w:val="28"/>
          <w:lang w:val="en-US"/>
        </w:rPr>
      </w:pPr>
      <w:r w:rsidRPr="00746F7F">
        <w:rPr>
          <w:rFonts w:ascii="Times New Roman" w:hAnsi="Times New Roman"/>
          <w:sz w:val="28"/>
          <w:szCs w:val="28"/>
          <w:lang w:val="en-US"/>
        </w:rPr>
        <w:lastRenderedPageBreak/>
        <w:t>3.</w:t>
      </w:r>
      <w:r w:rsidR="0080707E">
        <w:rPr>
          <w:rFonts w:ascii="Times New Roman" w:hAnsi="Times New Roman"/>
          <w:sz w:val="28"/>
          <w:szCs w:val="28"/>
          <w:lang w:val="en-US"/>
        </w:rPr>
        <w:t>6</w:t>
      </w:r>
      <w:r w:rsidRPr="00746F7F">
        <w:rPr>
          <w:rFonts w:ascii="Times New Roman" w:hAnsi="Times New Roman"/>
          <w:sz w:val="28"/>
          <w:szCs w:val="28"/>
          <w:lang w:val="en-US"/>
        </w:rPr>
        <w:t>-jadval</w:t>
      </w:r>
    </w:p>
    <w:tbl>
      <w:tblPr>
        <w:tblW w:w="9998" w:type="dxa"/>
        <w:jc w:val="center"/>
        <w:tblLayout w:type="fixed"/>
        <w:tblLook w:val="04A0" w:firstRow="1" w:lastRow="0" w:firstColumn="1" w:lastColumn="0" w:noHBand="0" w:noVBand="1"/>
      </w:tblPr>
      <w:tblGrid>
        <w:gridCol w:w="1474"/>
        <w:gridCol w:w="1531"/>
        <w:gridCol w:w="624"/>
        <w:gridCol w:w="583"/>
        <w:gridCol w:w="90"/>
        <w:gridCol w:w="761"/>
        <w:gridCol w:w="90"/>
        <w:gridCol w:w="928"/>
        <w:gridCol w:w="90"/>
        <w:gridCol w:w="902"/>
        <w:gridCol w:w="90"/>
        <w:gridCol w:w="760"/>
        <w:gridCol w:w="90"/>
        <w:gridCol w:w="903"/>
        <w:gridCol w:w="90"/>
        <w:gridCol w:w="902"/>
        <w:gridCol w:w="90"/>
      </w:tblGrid>
      <w:tr w:rsidR="00034A3F" w:rsidRPr="00746F7F" w:rsidTr="00221C66">
        <w:trPr>
          <w:gridAfter w:val="1"/>
          <w:wAfter w:w="90" w:type="dxa"/>
          <w:trHeight w:val="315"/>
          <w:jc w:val="center"/>
        </w:trPr>
        <w:tc>
          <w:tcPr>
            <w:tcW w:w="147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34A3F" w:rsidRPr="00746F7F" w:rsidRDefault="00034A3F" w:rsidP="005D61C9">
            <w:pPr>
              <w:spacing w:after="0"/>
              <w:jc w:val="center"/>
              <w:rPr>
                <w:rFonts w:ascii="Times New Roman" w:eastAsia="Calibri" w:hAnsi="Times New Roman"/>
                <w:sz w:val="24"/>
                <w:szCs w:val="24"/>
                <w:lang w:eastAsia="en-US"/>
              </w:rPr>
            </w:pPr>
            <w:r w:rsidRPr="00746F7F">
              <w:rPr>
                <w:rFonts w:ascii="Times New Roman" w:eastAsia="Calibri" w:hAnsi="Times New Roman"/>
                <w:sz w:val="24"/>
                <w:szCs w:val="24"/>
                <w:lang w:eastAsia="en-US"/>
              </w:rPr>
              <w:t>Mezonlar</w:t>
            </w:r>
          </w:p>
        </w:tc>
        <w:tc>
          <w:tcPr>
            <w:tcW w:w="153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val="en-US" w:eastAsia="en-US"/>
              </w:rPr>
            </w:pPr>
            <w:r w:rsidRPr="00746F7F">
              <w:rPr>
                <w:rFonts w:ascii="Times New Roman" w:eastAsia="Calibri" w:hAnsi="Times New Roman"/>
                <w:bCs/>
                <w:sz w:val="24"/>
                <w:szCs w:val="24"/>
                <w:lang w:val="en-US" w:eastAsia="en-US"/>
              </w:rPr>
              <w:t xml:space="preserve">Tajriba-sinov </w:t>
            </w:r>
            <w:r w:rsidR="00124393" w:rsidRPr="00746F7F">
              <w:rPr>
                <w:rFonts w:ascii="Times New Roman" w:eastAsia="Calibri" w:hAnsi="Times New Roman"/>
                <w:bCs/>
                <w:sz w:val="24"/>
                <w:szCs w:val="24"/>
                <w:lang w:val="en-US" w:eastAsia="en-US"/>
              </w:rPr>
              <w:t>o‘</w:t>
            </w:r>
            <w:r w:rsidRPr="00746F7F">
              <w:rPr>
                <w:rFonts w:ascii="Times New Roman" w:eastAsia="Calibri" w:hAnsi="Times New Roman"/>
                <w:bCs/>
                <w:sz w:val="24"/>
                <w:szCs w:val="24"/>
                <w:lang w:val="en-US" w:eastAsia="en-US"/>
              </w:rPr>
              <w:t>tkazilgan maktablar</w:t>
            </w:r>
          </w:p>
        </w:tc>
        <w:tc>
          <w:tcPr>
            <w:tcW w:w="624" w:type="dxa"/>
            <w:vMerge w:val="restart"/>
            <w:tcBorders>
              <w:top w:val="single" w:sz="4" w:space="0" w:color="auto"/>
              <w:left w:val="single" w:sz="4" w:space="0" w:color="auto"/>
              <w:bottom w:val="single" w:sz="4" w:space="0" w:color="auto"/>
              <w:right w:val="single" w:sz="4" w:space="0" w:color="auto"/>
            </w:tcBorders>
            <w:shd w:val="clear" w:color="auto" w:fill="auto"/>
            <w:textDirection w:val="btLr"/>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Tajriba guruhlari</w:t>
            </w:r>
          </w:p>
        </w:tc>
        <w:tc>
          <w:tcPr>
            <w:tcW w:w="583" w:type="dxa"/>
            <w:vMerge w:val="restart"/>
            <w:tcBorders>
              <w:top w:val="single" w:sz="4" w:space="0" w:color="auto"/>
              <w:left w:val="single" w:sz="4" w:space="0" w:color="auto"/>
              <w:bottom w:val="single" w:sz="4" w:space="0" w:color="auto"/>
              <w:right w:val="single" w:sz="4" w:space="0" w:color="auto"/>
            </w:tcBorders>
            <w:shd w:val="clear" w:color="auto" w:fill="auto"/>
            <w:textDirection w:val="btLr"/>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Nazorat guruhlari</w:t>
            </w:r>
          </w:p>
        </w:tc>
        <w:tc>
          <w:tcPr>
            <w:tcW w:w="2861" w:type="dxa"/>
            <w:gridSpan w:val="6"/>
            <w:tcBorders>
              <w:top w:val="single" w:sz="4" w:space="0" w:color="auto"/>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Tajriba-sinov guruhlari</w:t>
            </w:r>
          </w:p>
        </w:tc>
        <w:tc>
          <w:tcPr>
            <w:tcW w:w="2835" w:type="dxa"/>
            <w:gridSpan w:val="6"/>
            <w:tcBorders>
              <w:top w:val="single" w:sz="4" w:space="0" w:color="auto"/>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Nazorat guruhlari</w:t>
            </w:r>
          </w:p>
        </w:tc>
      </w:tr>
      <w:tr w:rsidR="00034A3F" w:rsidRPr="00746F7F" w:rsidTr="00221C66">
        <w:trPr>
          <w:gridAfter w:val="1"/>
          <w:wAfter w:w="90" w:type="dxa"/>
          <w:cantSplit/>
          <w:trHeight w:val="964"/>
          <w:jc w:val="center"/>
        </w:trPr>
        <w:tc>
          <w:tcPr>
            <w:tcW w:w="147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eastAsia="en-US"/>
              </w:rPr>
            </w:pPr>
          </w:p>
        </w:tc>
        <w:tc>
          <w:tcPr>
            <w:tcW w:w="1531"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62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58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851" w:type="dxa"/>
            <w:gridSpan w:val="2"/>
            <w:tcBorders>
              <w:top w:val="nil"/>
              <w:left w:val="nil"/>
              <w:bottom w:val="single" w:sz="4" w:space="0" w:color="auto"/>
              <w:right w:val="single" w:sz="4" w:space="0" w:color="auto"/>
            </w:tcBorders>
            <w:shd w:val="clear" w:color="auto" w:fill="auto"/>
            <w:textDirection w:val="btLr"/>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Yuqori</w:t>
            </w:r>
          </w:p>
        </w:tc>
        <w:tc>
          <w:tcPr>
            <w:tcW w:w="1018" w:type="dxa"/>
            <w:gridSpan w:val="2"/>
            <w:tcBorders>
              <w:top w:val="nil"/>
              <w:left w:val="nil"/>
              <w:bottom w:val="single" w:sz="4" w:space="0" w:color="auto"/>
              <w:right w:val="single" w:sz="4" w:space="0" w:color="auto"/>
            </w:tcBorders>
            <w:shd w:val="clear" w:color="auto" w:fill="auto"/>
            <w:textDirection w:val="btLr"/>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Orta</w:t>
            </w:r>
          </w:p>
        </w:tc>
        <w:tc>
          <w:tcPr>
            <w:tcW w:w="992" w:type="dxa"/>
            <w:gridSpan w:val="2"/>
            <w:tcBorders>
              <w:top w:val="nil"/>
              <w:left w:val="nil"/>
              <w:bottom w:val="single" w:sz="4" w:space="0" w:color="auto"/>
              <w:right w:val="single" w:sz="4" w:space="0" w:color="auto"/>
            </w:tcBorders>
            <w:shd w:val="clear" w:color="auto" w:fill="auto"/>
            <w:textDirection w:val="btLr"/>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Past</w:t>
            </w:r>
          </w:p>
        </w:tc>
        <w:tc>
          <w:tcPr>
            <w:tcW w:w="850" w:type="dxa"/>
            <w:gridSpan w:val="2"/>
            <w:tcBorders>
              <w:top w:val="nil"/>
              <w:left w:val="nil"/>
              <w:bottom w:val="single" w:sz="4" w:space="0" w:color="auto"/>
              <w:right w:val="single" w:sz="4" w:space="0" w:color="auto"/>
            </w:tcBorders>
            <w:shd w:val="clear" w:color="auto" w:fill="auto"/>
            <w:textDirection w:val="btLr"/>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Yuqori</w:t>
            </w:r>
          </w:p>
        </w:tc>
        <w:tc>
          <w:tcPr>
            <w:tcW w:w="993" w:type="dxa"/>
            <w:gridSpan w:val="2"/>
            <w:tcBorders>
              <w:top w:val="nil"/>
              <w:left w:val="nil"/>
              <w:bottom w:val="single" w:sz="4" w:space="0" w:color="auto"/>
              <w:right w:val="single" w:sz="4" w:space="0" w:color="auto"/>
            </w:tcBorders>
            <w:shd w:val="clear" w:color="auto" w:fill="auto"/>
            <w:textDirection w:val="btLr"/>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Orta</w:t>
            </w:r>
          </w:p>
        </w:tc>
        <w:tc>
          <w:tcPr>
            <w:tcW w:w="992" w:type="dxa"/>
            <w:gridSpan w:val="2"/>
            <w:tcBorders>
              <w:top w:val="nil"/>
              <w:left w:val="nil"/>
              <w:bottom w:val="single" w:sz="4" w:space="0" w:color="auto"/>
              <w:right w:val="single" w:sz="4" w:space="0" w:color="auto"/>
            </w:tcBorders>
            <w:shd w:val="clear" w:color="auto" w:fill="auto"/>
            <w:textDirection w:val="btLr"/>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Past</w:t>
            </w:r>
          </w:p>
        </w:tc>
      </w:tr>
      <w:tr w:rsidR="00034A3F" w:rsidRPr="00746F7F" w:rsidTr="00221C66">
        <w:trPr>
          <w:gridAfter w:val="1"/>
          <w:wAfter w:w="90" w:type="dxa"/>
          <w:trHeight w:val="553"/>
          <w:jc w:val="center"/>
        </w:trPr>
        <w:tc>
          <w:tcPr>
            <w:tcW w:w="147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eastAsia="en-US"/>
              </w:rPr>
            </w:pPr>
          </w:p>
        </w:tc>
        <w:tc>
          <w:tcPr>
            <w:tcW w:w="1531"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62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58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851"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 da)</w:t>
            </w:r>
          </w:p>
        </w:tc>
        <w:tc>
          <w:tcPr>
            <w:tcW w:w="1018"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 da)</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 da)</w:t>
            </w:r>
          </w:p>
        </w:tc>
        <w:tc>
          <w:tcPr>
            <w:tcW w:w="850"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 da)</w:t>
            </w:r>
          </w:p>
        </w:tc>
        <w:tc>
          <w:tcPr>
            <w:tcW w:w="993"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 da)</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 da)</w:t>
            </w:r>
          </w:p>
        </w:tc>
      </w:tr>
      <w:tr w:rsidR="00034A3F" w:rsidRPr="00746F7F" w:rsidTr="00221C66">
        <w:trPr>
          <w:gridAfter w:val="1"/>
          <w:wAfter w:w="90" w:type="dxa"/>
          <w:trHeight w:val="20"/>
          <w:jc w:val="center"/>
        </w:trPr>
        <w:tc>
          <w:tcPr>
            <w:tcW w:w="1474" w:type="dxa"/>
            <w:vMerge w:val="restart"/>
            <w:tcBorders>
              <w:top w:val="nil"/>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val="en-US" w:eastAsia="en-US"/>
              </w:rPr>
            </w:pPr>
            <w:r w:rsidRPr="00746F7F">
              <w:rPr>
                <w:rFonts w:ascii="Times New Roman" w:eastAsia="Calibri" w:hAnsi="Times New Roman"/>
                <w:bCs/>
                <w:sz w:val="24"/>
                <w:szCs w:val="24"/>
                <w:lang w:val="en-US" w:eastAsia="en-US"/>
              </w:rPr>
              <w:t>Motivatsion-qadriyatli mezon (M)</w:t>
            </w:r>
          </w:p>
        </w:tc>
        <w:tc>
          <w:tcPr>
            <w:tcW w:w="1531"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Qashqadaryo 24-son</w:t>
            </w:r>
          </w:p>
        </w:tc>
        <w:tc>
          <w:tcPr>
            <w:tcW w:w="624"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28</w:t>
            </w:r>
          </w:p>
        </w:tc>
        <w:tc>
          <w:tcPr>
            <w:tcW w:w="583"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851"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1018"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14</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10</w:t>
            </w:r>
          </w:p>
        </w:tc>
        <w:tc>
          <w:tcPr>
            <w:tcW w:w="850"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993"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13</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10</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p>
        </w:tc>
        <w:tc>
          <w:tcPr>
            <w:tcW w:w="624"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p>
        </w:tc>
        <w:tc>
          <w:tcPr>
            <w:tcW w:w="583"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14,3</w:t>
            </w:r>
          </w:p>
        </w:tc>
        <w:tc>
          <w:tcPr>
            <w:tcW w:w="1018"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50,0</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35,7</w:t>
            </w:r>
          </w:p>
        </w:tc>
        <w:tc>
          <w:tcPr>
            <w:tcW w:w="850"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14,8</w:t>
            </w:r>
          </w:p>
        </w:tc>
        <w:tc>
          <w:tcPr>
            <w:tcW w:w="993"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48,1</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37,1</w:t>
            </w:r>
          </w:p>
        </w:tc>
      </w:tr>
      <w:tr w:rsidR="00034A3F" w:rsidRPr="00746F7F" w:rsidTr="00221C66">
        <w:trPr>
          <w:gridAfter w:val="1"/>
          <w:wAfter w:w="90" w:type="dxa"/>
          <w:trHeight w:val="74"/>
          <w:jc w:val="center"/>
        </w:trPr>
        <w:tc>
          <w:tcPr>
            <w:tcW w:w="1474" w:type="dxa"/>
            <w:vMerge/>
            <w:tcBorders>
              <w:top w:val="nil"/>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Qashqadaryo 112-son</w:t>
            </w:r>
          </w:p>
        </w:tc>
        <w:tc>
          <w:tcPr>
            <w:tcW w:w="624"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583"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851"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1018"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13</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9</w:t>
            </w:r>
          </w:p>
        </w:tc>
        <w:tc>
          <w:tcPr>
            <w:tcW w:w="850"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993"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13</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10</w:t>
            </w:r>
          </w:p>
        </w:tc>
      </w:tr>
      <w:tr w:rsidR="00034A3F" w:rsidRPr="00746F7F" w:rsidTr="00221C66">
        <w:trPr>
          <w:gridAfter w:val="1"/>
          <w:wAfter w:w="90" w:type="dxa"/>
          <w:trHeight w:val="20"/>
          <w:jc w:val="center"/>
        </w:trPr>
        <w:tc>
          <w:tcPr>
            <w:tcW w:w="1474" w:type="dxa"/>
            <w:vMerge/>
            <w:tcBorders>
              <w:top w:val="nil"/>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p>
        </w:tc>
        <w:tc>
          <w:tcPr>
            <w:tcW w:w="624"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p>
        </w:tc>
        <w:tc>
          <w:tcPr>
            <w:tcW w:w="583"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15,4</w:t>
            </w:r>
          </w:p>
        </w:tc>
        <w:tc>
          <w:tcPr>
            <w:tcW w:w="1018"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50,0</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34,6</w:t>
            </w:r>
          </w:p>
        </w:tc>
        <w:tc>
          <w:tcPr>
            <w:tcW w:w="850"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14,8</w:t>
            </w:r>
          </w:p>
        </w:tc>
        <w:tc>
          <w:tcPr>
            <w:tcW w:w="993"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48,1</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37,1</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Toshkent 20-son</w:t>
            </w:r>
          </w:p>
        </w:tc>
        <w:tc>
          <w:tcPr>
            <w:tcW w:w="624"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30</w:t>
            </w:r>
          </w:p>
        </w:tc>
        <w:tc>
          <w:tcPr>
            <w:tcW w:w="583"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29</w:t>
            </w:r>
          </w:p>
        </w:tc>
        <w:tc>
          <w:tcPr>
            <w:tcW w:w="851"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5</w:t>
            </w:r>
          </w:p>
        </w:tc>
        <w:tc>
          <w:tcPr>
            <w:tcW w:w="1018"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15</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10</w:t>
            </w:r>
          </w:p>
        </w:tc>
        <w:tc>
          <w:tcPr>
            <w:tcW w:w="850"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993"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14</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11</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p>
        </w:tc>
        <w:tc>
          <w:tcPr>
            <w:tcW w:w="624"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p>
        </w:tc>
        <w:tc>
          <w:tcPr>
            <w:tcW w:w="583"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16,7</w:t>
            </w:r>
          </w:p>
        </w:tc>
        <w:tc>
          <w:tcPr>
            <w:tcW w:w="1018"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50,0</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33,3</w:t>
            </w:r>
          </w:p>
        </w:tc>
        <w:tc>
          <w:tcPr>
            <w:tcW w:w="850"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13,8</w:t>
            </w:r>
          </w:p>
        </w:tc>
        <w:tc>
          <w:tcPr>
            <w:tcW w:w="993"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48,3</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37,9</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Toshkent 319-son</w:t>
            </w:r>
          </w:p>
        </w:tc>
        <w:tc>
          <w:tcPr>
            <w:tcW w:w="624"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583"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28</w:t>
            </w:r>
          </w:p>
        </w:tc>
        <w:tc>
          <w:tcPr>
            <w:tcW w:w="851"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13</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10</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14</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10</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624"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583"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14,8</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48,1</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37,1</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14,3</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50,0</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35,7</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val="restart"/>
            <w:tcBorders>
              <w:top w:val="nil"/>
              <w:left w:val="single" w:sz="4" w:space="0" w:color="auto"/>
              <w:right w:val="single" w:sz="4" w:space="0" w:color="auto"/>
            </w:tcBorders>
            <w:shd w:val="clear" w:color="auto" w:fill="auto"/>
            <w:vAlign w:val="center"/>
          </w:tcPr>
          <w:p w:rsidR="00034A3F" w:rsidRPr="00D746EB" w:rsidRDefault="002D021A" w:rsidP="005D61C9">
            <w:pPr>
              <w:spacing w:after="0"/>
              <w:jc w:val="center"/>
              <w:rPr>
                <w:rFonts w:ascii="Times New Roman" w:eastAsia="Calibri" w:hAnsi="Times New Roman"/>
                <w:sz w:val="24"/>
                <w:szCs w:val="24"/>
                <w:lang w:val="en-US" w:eastAsia="en-US"/>
              </w:rPr>
            </w:pPr>
            <w:r w:rsidRPr="00D746EB">
              <w:rPr>
                <w:rFonts w:ascii="Times New Roman" w:hAnsi="Times New Roman"/>
                <w:sz w:val="24"/>
                <w:szCs w:val="24"/>
                <w:lang w:val="en-US" w:eastAsia="en-US"/>
              </w:rPr>
              <w:t>Namangan</w:t>
            </w:r>
            <w:r w:rsidR="00034A3F" w:rsidRPr="00D746EB">
              <w:rPr>
                <w:rFonts w:ascii="Times New Roman" w:eastAsia="Calibri" w:hAnsi="Times New Roman"/>
                <w:sz w:val="24"/>
                <w:szCs w:val="24"/>
                <w:lang w:val="en-US" w:eastAsia="en-US"/>
              </w:rPr>
              <w:t xml:space="preserve"> 45-son</w:t>
            </w:r>
          </w:p>
        </w:tc>
        <w:tc>
          <w:tcPr>
            <w:tcW w:w="624"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583"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851"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13</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10</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12</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10</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tcBorders>
              <w:left w:val="single" w:sz="4" w:space="0" w:color="auto"/>
              <w:bottom w:val="single" w:sz="4" w:space="0" w:color="000000"/>
              <w:right w:val="single" w:sz="4" w:space="0" w:color="auto"/>
            </w:tcBorders>
            <w:shd w:val="clear" w:color="auto" w:fill="auto"/>
            <w:vAlign w:val="center"/>
          </w:tcPr>
          <w:p w:rsidR="00034A3F" w:rsidRPr="00D746EB" w:rsidRDefault="00034A3F" w:rsidP="005D61C9">
            <w:pPr>
              <w:spacing w:after="0"/>
              <w:jc w:val="center"/>
              <w:rPr>
                <w:rFonts w:ascii="Times New Roman" w:eastAsia="Calibri" w:hAnsi="Times New Roman"/>
                <w:sz w:val="24"/>
                <w:szCs w:val="24"/>
                <w:lang w:val="en-US" w:eastAsia="en-US"/>
              </w:rPr>
            </w:pPr>
          </w:p>
        </w:tc>
        <w:tc>
          <w:tcPr>
            <w:tcW w:w="624"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583"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14,8</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48,1</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37,1</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15,4</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46,1</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38,5</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val="restart"/>
            <w:tcBorders>
              <w:top w:val="nil"/>
              <w:left w:val="single" w:sz="4" w:space="0" w:color="auto"/>
              <w:right w:val="single" w:sz="4" w:space="0" w:color="auto"/>
            </w:tcBorders>
            <w:shd w:val="clear" w:color="auto" w:fill="auto"/>
            <w:vAlign w:val="center"/>
          </w:tcPr>
          <w:p w:rsidR="00034A3F" w:rsidRPr="00D746EB" w:rsidRDefault="002D021A" w:rsidP="005D61C9">
            <w:pPr>
              <w:spacing w:after="0"/>
              <w:jc w:val="center"/>
              <w:rPr>
                <w:rFonts w:ascii="Times New Roman" w:eastAsia="Calibri" w:hAnsi="Times New Roman"/>
                <w:sz w:val="24"/>
                <w:szCs w:val="24"/>
                <w:lang w:val="en-US" w:eastAsia="en-US"/>
              </w:rPr>
            </w:pPr>
            <w:r w:rsidRPr="00D746EB">
              <w:rPr>
                <w:rFonts w:ascii="Times New Roman" w:hAnsi="Times New Roman"/>
                <w:sz w:val="24"/>
                <w:szCs w:val="24"/>
                <w:lang w:val="en-US" w:eastAsia="en-US"/>
              </w:rPr>
              <w:t xml:space="preserve">Namangan </w:t>
            </w:r>
            <w:r w:rsidR="00034A3F" w:rsidRPr="00D746EB">
              <w:rPr>
                <w:rFonts w:ascii="Times New Roman" w:eastAsia="Calibri" w:hAnsi="Times New Roman"/>
                <w:sz w:val="24"/>
                <w:szCs w:val="24"/>
                <w:lang w:val="en-US" w:eastAsia="en-US"/>
              </w:rPr>
              <w:t>125-son</w:t>
            </w:r>
          </w:p>
        </w:tc>
        <w:tc>
          <w:tcPr>
            <w:tcW w:w="624"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583"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25</w:t>
            </w:r>
          </w:p>
        </w:tc>
        <w:tc>
          <w:tcPr>
            <w:tcW w:w="851"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5</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12</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9</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12</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9</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624"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583"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19,2</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46,2</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34,6</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16,0</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48,0</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36,0</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Jami</w:t>
            </w:r>
          </w:p>
        </w:tc>
        <w:tc>
          <w:tcPr>
            <w:tcW w:w="624"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164</w:t>
            </w:r>
          </w:p>
        </w:tc>
        <w:tc>
          <w:tcPr>
            <w:tcW w:w="583"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162</w:t>
            </w:r>
          </w:p>
        </w:tc>
        <w:tc>
          <w:tcPr>
            <w:tcW w:w="851"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26</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80</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58</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24</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78</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60</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tcBorders>
              <w:left w:val="single" w:sz="4" w:space="0" w:color="auto"/>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624"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583"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15,9</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48,8</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35,3</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14,8</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48,1</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37,1</w:t>
            </w:r>
          </w:p>
        </w:tc>
      </w:tr>
      <w:tr w:rsidR="005D61C9" w:rsidRPr="00746F7F" w:rsidTr="00221C66">
        <w:trPr>
          <w:gridAfter w:val="1"/>
          <w:wAfter w:w="90" w:type="dxa"/>
          <w:trHeight w:val="60"/>
          <w:jc w:val="center"/>
        </w:trPr>
        <w:tc>
          <w:tcPr>
            <w:tcW w:w="1474" w:type="dxa"/>
            <w:vMerge w:val="restart"/>
            <w:tcBorders>
              <w:top w:val="nil"/>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Bilim-nazariy mezon (B)</w:t>
            </w: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Qashqadaryo 24-son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28</w:t>
            </w: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9</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9</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17,9</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32,1</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14,8</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51,9</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33,3</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Qashqadaryo 112-son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9</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9</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15,4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34,6</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14,8</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51,9</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33,3</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Toshkent 20-son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30</w:t>
            </w: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29</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6</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15</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9</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5</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15</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9</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20,0</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30,0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17,2</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51,7</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31,1</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Toshkent 319-son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28</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9</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5</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9</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746EB"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18,5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48,2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33,3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17,9</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32,1</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746EB" w:rsidRDefault="002D021A" w:rsidP="005D61C9">
            <w:pPr>
              <w:spacing w:after="0"/>
              <w:jc w:val="center"/>
              <w:rPr>
                <w:rFonts w:ascii="Times New Roman" w:eastAsia="Calibri" w:hAnsi="Times New Roman"/>
                <w:sz w:val="24"/>
                <w:szCs w:val="24"/>
                <w:lang w:val="en-US" w:eastAsia="en-US"/>
              </w:rPr>
            </w:pPr>
            <w:r w:rsidRPr="00D746EB">
              <w:rPr>
                <w:rFonts w:ascii="Times New Roman" w:hAnsi="Times New Roman"/>
                <w:sz w:val="24"/>
                <w:szCs w:val="24"/>
                <w:lang w:val="en-US" w:eastAsia="en-US"/>
              </w:rPr>
              <w:t>Namangan</w:t>
            </w:r>
            <w:r w:rsidR="005D61C9" w:rsidRPr="00D746EB">
              <w:rPr>
                <w:rFonts w:ascii="Times New Roman" w:eastAsia="Calibri" w:hAnsi="Times New Roman"/>
                <w:sz w:val="24"/>
                <w:szCs w:val="24"/>
                <w:lang w:val="en-US" w:eastAsia="en-US"/>
              </w:rPr>
              <w:t xml:space="preserve"> 45-son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9</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9</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746EB"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14,8</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51,9</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33,3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15,4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34,6</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746EB" w:rsidRDefault="002D021A" w:rsidP="005D61C9">
            <w:pPr>
              <w:spacing w:after="0"/>
              <w:jc w:val="center"/>
              <w:rPr>
                <w:rFonts w:ascii="Times New Roman" w:eastAsia="Calibri" w:hAnsi="Times New Roman"/>
                <w:sz w:val="24"/>
                <w:szCs w:val="24"/>
                <w:lang w:val="en-US" w:eastAsia="en-US"/>
              </w:rPr>
            </w:pPr>
            <w:r w:rsidRPr="00D746EB">
              <w:rPr>
                <w:rFonts w:ascii="Times New Roman" w:hAnsi="Times New Roman"/>
                <w:sz w:val="24"/>
                <w:szCs w:val="24"/>
                <w:lang w:val="en-US" w:eastAsia="en-US"/>
              </w:rPr>
              <w:t xml:space="preserve">Namangan </w:t>
            </w:r>
            <w:r w:rsidR="005D61C9" w:rsidRPr="00D746EB">
              <w:rPr>
                <w:rFonts w:ascii="Times New Roman" w:eastAsia="Calibri" w:hAnsi="Times New Roman"/>
                <w:sz w:val="24"/>
                <w:szCs w:val="24"/>
                <w:lang w:val="en-US" w:eastAsia="en-US"/>
              </w:rPr>
              <w:t>125-son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25</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9</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5</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8</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15,4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34,6</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20,0</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48,0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32,0</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Jami</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164</w:t>
            </w: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162</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28</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82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54</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27</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82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53</w:t>
            </w:r>
          </w:p>
        </w:tc>
      </w:tr>
      <w:tr w:rsidR="005D61C9" w:rsidRPr="00746F7F" w:rsidTr="00221C66">
        <w:trPr>
          <w:gridAfter w:val="1"/>
          <w:wAfter w:w="90" w:type="dxa"/>
          <w:trHeight w:val="60"/>
          <w:jc w:val="center"/>
        </w:trPr>
        <w:tc>
          <w:tcPr>
            <w:tcW w:w="1474" w:type="dxa"/>
            <w:vMerge/>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17,1</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32,9</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16,7</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50,6</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32,7</w:t>
            </w:r>
          </w:p>
        </w:tc>
      </w:tr>
      <w:tr w:rsidR="005D61C9" w:rsidRPr="00746F7F" w:rsidTr="00221C66">
        <w:trPr>
          <w:trHeight w:val="60"/>
          <w:jc w:val="center"/>
        </w:trPr>
        <w:tc>
          <w:tcPr>
            <w:tcW w:w="1474" w:type="dxa"/>
            <w:vMerge w:val="restart"/>
            <w:tcBorders>
              <w:top w:val="single" w:sz="4" w:space="0" w:color="auto"/>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Amaliy-tadqiqotchili</w:t>
            </w:r>
            <w:r w:rsidRPr="00746F7F">
              <w:rPr>
                <w:rFonts w:ascii="Times New Roman" w:eastAsia="Calibri" w:hAnsi="Times New Roman"/>
                <w:bCs/>
                <w:sz w:val="24"/>
                <w:szCs w:val="24"/>
                <w:lang w:eastAsia="en-US"/>
              </w:rPr>
              <w:lastRenderedPageBreak/>
              <w:t>k mezoni (A)</w:t>
            </w:r>
          </w:p>
        </w:tc>
        <w:tc>
          <w:tcPr>
            <w:tcW w:w="1531" w:type="dxa"/>
            <w:tcBorders>
              <w:top w:val="single" w:sz="4" w:space="0" w:color="auto"/>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lastRenderedPageBreak/>
              <w:t>Qashqadaryo 24-son</w:t>
            </w:r>
          </w:p>
        </w:tc>
        <w:tc>
          <w:tcPr>
            <w:tcW w:w="624" w:type="dxa"/>
            <w:tcBorders>
              <w:top w:val="single" w:sz="4" w:space="0" w:color="auto"/>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28</w:t>
            </w:r>
          </w:p>
        </w:tc>
        <w:tc>
          <w:tcPr>
            <w:tcW w:w="673" w:type="dxa"/>
            <w:gridSpan w:val="2"/>
            <w:tcBorders>
              <w:top w:val="single" w:sz="4" w:space="0" w:color="auto"/>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851" w:type="dxa"/>
            <w:gridSpan w:val="2"/>
            <w:tcBorders>
              <w:top w:val="single" w:sz="4" w:space="0" w:color="auto"/>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4</w:t>
            </w:r>
          </w:p>
        </w:tc>
        <w:tc>
          <w:tcPr>
            <w:tcW w:w="1018" w:type="dxa"/>
            <w:gridSpan w:val="2"/>
            <w:tcBorders>
              <w:top w:val="single" w:sz="4" w:space="0" w:color="auto"/>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13</w:t>
            </w:r>
          </w:p>
        </w:tc>
        <w:tc>
          <w:tcPr>
            <w:tcW w:w="992" w:type="dxa"/>
            <w:gridSpan w:val="2"/>
            <w:tcBorders>
              <w:top w:val="single" w:sz="4" w:space="0" w:color="auto"/>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11</w:t>
            </w:r>
          </w:p>
        </w:tc>
        <w:tc>
          <w:tcPr>
            <w:tcW w:w="850" w:type="dxa"/>
            <w:gridSpan w:val="2"/>
            <w:tcBorders>
              <w:top w:val="single" w:sz="4" w:space="0" w:color="auto"/>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3</w:t>
            </w:r>
          </w:p>
        </w:tc>
        <w:tc>
          <w:tcPr>
            <w:tcW w:w="993" w:type="dxa"/>
            <w:gridSpan w:val="2"/>
            <w:tcBorders>
              <w:top w:val="single" w:sz="4" w:space="0" w:color="auto"/>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13</w:t>
            </w:r>
          </w:p>
        </w:tc>
        <w:tc>
          <w:tcPr>
            <w:tcW w:w="992" w:type="dxa"/>
            <w:gridSpan w:val="2"/>
            <w:tcBorders>
              <w:top w:val="single" w:sz="4" w:space="0" w:color="auto"/>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11</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14,3</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39,3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11,1</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48,1</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40,8</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Qashqadaryo 112-son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3</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3</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11,5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42,3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11,1</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48,1</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40,8</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Toshkent 20-son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30</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29</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12</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16,7</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46,7</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36,6</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13,8</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44,8</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41,4</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Toshkent 319-son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28</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14,8</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48,2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37,0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14,3</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39,3</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746EB" w:rsidRDefault="00144C36" w:rsidP="005D61C9">
            <w:pPr>
              <w:spacing w:after="0"/>
              <w:jc w:val="center"/>
              <w:rPr>
                <w:rFonts w:ascii="Times New Roman" w:eastAsia="Calibri" w:hAnsi="Times New Roman"/>
                <w:sz w:val="24"/>
                <w:szCs w:val="24"/>
                <w:lang w:val="en-US" w:eastAsia="en-US"/>
              </w:rPr>
            </w:pPr>
            <w:r w:rsidRPr="00D746EB">
              <w:rPr>
                <w:rFonts w:ascii="Times New Roman" w:hAnsi="Times New Roman"/>
                <w:sz w:val="24"/>
                <w:szCs w:val="24"/>
                <w:lang w:val="en-US" w:eastAsia="en-US"/>
              </w:rPr>
              <w:t xml:space="preserve">Namangan </w:t>
            </w:r>
            <w:r w:rsidR="005D61C9" w:rsidRPr="00D746EB">
              <w:rPr>
                <w:rFonts w:ascii="Times New Roman" w:eastAsia="Calibri" w:hAnsi="Times New Roman"/>
                <w:sz w:val="24"/>
                <w:szCs w:val="24"/>
                <w:lang w:val="en-US" w:eastAsia="en-US"/>
              </w:rPr>
              <w:t>45-son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3</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12</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3</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746EB"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11,1</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44,5</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44,4</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11,5</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42,3</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746EB" w:rsidRDefault="00144C36" w:rsidP="005D61C9">
            <w:pPr>
              <w:spacing w:after="0"/>
              <w:jc w:val="center"/>
              <w:rPr>
                <w:rFonts w:ascii="Times New Roman" w:eastAsia="Calibri" w:hAnsi="Times New Roman"/>
                <w:sz w:val="24"/>
                <w:szCs w:val="24"/>
                <w:lang w:val="en-US" w:eastAsia="en-US"/>
              </w:rPr>
            </w:pPr>
            <w:r w:rsidRPr="00D746EB">
              <w:rPr>
                <w:rFonts w:ascii="Times New Roman" w:hAnsi="Times New Roman"/>
                <w:sz w:val="24"/>
                <w:szCs w:val="24"/>
                <w:lang w:val="en-US" w:eastAsia="en-US"/>
              </w:rPr>
              <w:t>Namangan</w:t>
            </w:r>
            <w:r w:rsidR="005D61C9" w:rsidRPr="00D746EB">
              <w:rPr>
                <w:rFonts w:ascii="Times New Roman" w:eastAsia="Calibri" w:hAnsi="Times New Roman"/>
                <w:sz w:val="24"/>
                <w:szCs w:val="24"/>
                <w:lang w:val="en-US" w:eastAsia="en-US"/>
              </w:rPr>
              <w:t xml:space="preserve"> 125-son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25</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3</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10</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746EB"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11,5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42,3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16,0</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44,0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40,0</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Jami</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164</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162</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22</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76</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66</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21</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75</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66</w:t>
            </w:r>
          </w:p>
        </w:tc>
      </w:tr>
      <w:tr w:rsidR="005D61C9" w:rsidRPr="00746F7F" w:rsidTr="00221C66">
        <w:trPr>
          <w:trHeight w:val="60"/>
          <w:jc w:val="center"/>
        </w:trPr>
        <w:tc>
          <w:tcPr>
            <w:tcW w:w="1474" w:type="dxa"/>
            <w:vMerge/>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13,4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40,3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13,0</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40,7</w:t>
            </w:r>
          </w:p>
        </w:tc>
      </w:tr>
      <w:tr w:rsidR="005D61C9" w:rsidRPr="00746F7F" w:rsidTr="00221C66">
        <w:trPr>
          <w:trHeight w:val="60"/>
          <w:jc w:val="center"/>
        </w:trPr>
        <w:tc>
          <w:tcPr>
            <w:tcW w:w="1474" w:type="dxa"/>
            <w:vMerge w:val="restart"/>
            <w:tcBorders>
              <w:top w:val="nil"/>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Raqamli-texnologik mezoni (R)</w:t>
            </w: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Qashqadaryo 24-son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28</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11</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11</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14,3</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39,3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14,8</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44,4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40,8</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Qashqadaryo 112-son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10</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15,4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38,4</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14,8</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48,1</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37,1</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Toshkent 20-son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30</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29</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16,7</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46,7</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36,6</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13,8</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48,3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37,9</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Toshkent 319-son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28</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746EB"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14,8</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48,2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37,0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14,3</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39,3</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746EB" w:rsidRDefault="00144C36" w:rsidP="005D61C9">
            <w:pPr>
              <w:spacing w:after="0"/>
              <w:jc w:val="center"/>
              <w:rPr>
                <w:rFonts w:ascii="Times New Roman" w:eastAsia="Calibri" w:hAnsi="Times New Roman"/>
                <w:sz w:val="24"/>
                <w:szCs w:val="24"/>
                <w:lang w:val="en-US" w:eastAsia="en-US"/>
              </w:rPr>
            </w:pPr>
            <w:r w:rsidRPr="00D746EB">
              <w:rPr>
                <w:rFonts w:ascii="Times New Roman" w:hAnsi="Times New Roman"/>
                <w:sz w:val="24"/>
                <w:szCs w:val="24"/>
                <w:lang w:val="en-US" w:eastAsia="en-US"/>
              </w:rPr>
              <w:t xml:space="preserve">Namangan </w:t>
            </w:r>
            <w:r w:rsidR="005D61C9" w:rsidRPr="00D746EB">
              <w:rPr>
                <w:rFonts w:ascii="Times New Roman" w:eastAsia="Calibri" w:hAnsi="Times New Roman"/>
                <w:sz w:val="24"/>
                <w:szCs w:val="24"/>
                <w:lang w:val="en-US" w:eastAsia="en-US"/>
              </w:rPr>
              <w:t>45-son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3</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10</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746EB"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14,8</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48,2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37,0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11,5</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38,5</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746EB" w:rsidRDefault="00144C36" w:rsidP="005D61C9">
            <w:pPr>
              <w:spacing w:after="0"/>
              <w:jc w:val="center"/>
              <w:rPr>
                <w:rFonts w:ascii="Times New Roman" w:eastAsia="Calibri" w:hAnsi="Times New Roman"/>
                <w:sz w:val="24"/>
                <w:szCs w:val="24"/>
                <w:lang w:val="en-US" w:eastAsia="en-US"/>
              </w:rPr>
            </w:pPr>
            <w:r w:rsidRPr="00D746EB">
              <w:rPr>
                <w:rFonts w:ascii="Times New Roman" w:hAnsi="Times New Roman"/>
                <w:sz w:val="24"/>
                <w:szCs w:val="24"/>
                <w:lang w:val="en-US" w:eastAsia="en-US"/>
              </w:rPr>
              <w:t xml:space="preserve">Namangan </w:t>
            </w:r>
            <w:r w:rsidR="005D61C9" w:rsidRPr="00D746EB">
              <w:rPr>
                <w:rFonts w:ascii="Times New Roman" w:eastAsia="Calibri" w:hAnsi="Times New Roman"/>
                <w:sz w:val="24"/>
                <w:szCs w:val="24"/>
                <w:lang w:val="en-US" w:eastAsia="en-US"/>
              </w:rPr>
              <w:t>125-son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25</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3</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10</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11,5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42,3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16,0</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44,0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40,0</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Jami</w:t>
            </w:r>
          </w:p>
        </w:tc>
        <w:tc>
          <w:tcPr>
            <w:tcW w:w="624" w:type="dxa"/>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164</w:t>
            </w:r>
          </w:p>
        </w:tc>
        <w:tc>
          <w:tcPr>
            <w:tcW w:w="673" w:type="dxa"/>
            <w:gridSpan w:val="2"/>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162</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24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77</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63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23</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76</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63</w:t>
            </w:r>
          </w:p>
        </w:tc>
      </w:tr>
      <w:tr w:rsidR="00625AC4" w:rsidRPr="00746F7F" w:rsidTr="00221C66">
        <w:trPr>
          <w:trHeight w:val="60"/>
          <w:jc w:val="center"/>
        </w:trPr>
        <w:tc>
          <w:tcPr>
            <w:tcW w:w="1474" w:type="dxa"/>
            <w:tcBorders>
              <w:left w:val="single" w:sz="4" w:space="0" w:color="auto"/>
              <w:bottom w:val="single" w:sz="4" w:space="0" w:color="auto"/>
              <w:right w:val="single" w:sz="4" w:space="0" w:color="auto"/>
            </w:tcBorders>
            <w:shd w:val="clear" w:color="auto" w:fill="auto"/>
            <w:vAlign w:val="center"/>
          </w:tcPr>
          <w:p w:rsidR="00625AC4" w:rsidRPr="00746F7F" w:rsidRDefault="00625AC4" w:rsidP="00625AC4">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625AC4" w:rsidRPr="00746F7F" w:rsidRDefault="00625AC4" w:rsidP="00625AC4">
            <w:pPr>
              <w:spacing w:after="0"/>
              <w:jc w:val="center"/>
              <w:rPr>
                <w:rFonts w:ascii="Times New Roman" w:eastAsia="Calibri" w:hAnsi="Times New Roman"/>
                <w:bCs/>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625AC4" w:rsidRPr="00746F7F" w:rsidRDefault="00625AC4" w:rsidP="00625AC4">
            <w:pPr>
              <w:spacing w:after="0"/>
              <w:jc w:val="center"/>
              <w:rPr>
                <w:rStyle w:val="affb"/>
                <w:rFonts w:ascii="Times New Roman" w:hAnsi="Times New Roman"/>
                <w:b w:val="0"/>
                <w:sz w:val="24"/>
                <w:szCs w:val="24"/>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625AC4" w:rsidRPr="00746F7F" w:rsidRDefault="00625AC4" w:rsidP="00625AC4">
            <w:pPr>
              <w:spacing w:after="0"/>
              <w:jc w:val="center"/>
              <w:rPr>
                <w:rStyle w:val="affb"/>
                <w:rFonts w:ascii="Times New Roman" w:hAnsi="Times New Roman"/>
                <w:b w:val="0"/>
                <w:sz w:val="24"/>
                <w:szCs w:val="24"/>
              </w:rPr>
            </w:pPr>
          </w:p>
        </w:tc>
        <w:tc>
          <w:tcPr>
            <w:tcW w:w="851" w:type="dxa"/>
            <w:gridSpan w:val="2"/>
            <w:tcBorders>
              <w:top w:val="single" w:sz="4" w:space="0" w:color="auto"/>
              <w:left w:val="nil"/>
              <w:bottom w:val="single" w:sz="4" w:space="0" w:color="auto"/>
              <w:right w:val="single" w:sz="4" w:space="0" w:color="auto"/>
            </w:tcBorders>
            <w:shd w:val="clear" w:color="auto" w:fill="auto"/>
            <w:vAlign w:val="center"/>
          </w:tcPr>
          <w:p w:rsidR="00625AC4" w:rsidRPr="00746F7F" w:rsidRDefault="00625AC4" w:rsidP="00625AC4">
            <w:pPr>
              <w:spacing w:after="0"/>
              <w:jc w:val="center"/>
              <w:rPr>
                <w:rFonts w:ascii="Times New Roman" w:hAnsi="Times New Roman"/>
                <w:sz w:val="24"/>
              </w:rPr>
            </w:pPr>
            <w:r w:rsidRPr="00746F7F">
              <w:rPr>
                <w:rFonts w:ascii="Times New Roman" w:hAnsi="Times New Roman"/>
                <w:sz w:val="24"/>
              </w:rPr>
              <w:t>14,6</w:t>
            </w:r>
          </w:p>
        </w:tc>
        <w:tc>
          <w:tcPr>
            <w:tcW w:w="1018" w:type="dxa"/>
            <w:gridSpan w:val="2"/>
            <w:tcBorders>
              <w:top w:val="single" w:sz="4" w:space="0" w:color="auto"/>
              <w:left w:val="nil"/>
              <w:bottom w:val="single" w:sz="4" w:space="0" w:color="auto"/>
              <w:right w:val="single" w:sz="4" w:space="0" w:color="auto"/>
            </w:tcBorders>
            <w:shd w:val="clear" w:color="auto" w:fill="auto"/>
            <w:vAlign w:val="center"/>
          </w:tcPr>
          <w:p w:rsidR="00625AC4" w:rsidRPr="00746F7F" w:rsidRDefault="00625AC4" w:rsidP="00625AC4">
            <w:pPr>
              <w:spacing w:after="0"/>
              <w:jc w:val="center"/>
              <w:rPr>
                <w:rFonts w:ascii="Times New Roman" w:hAnsi="Times New Roman"/>
                <w:sz w:val="24"/>
                <w:lang w:val="en-US"/>
              </w:rPr>
            </w:pPr>
            <w:r w:rsidRPr="00746F7F">
              <w:rPr>
                <w:rFonts w:ascii="Times New Roman" w:hAnsi="Times New Roman"/>
                <w:bCs/>
                <w:sz w:val="24"/>
                <w:szCs w:val="24"/>
                <w:lang w:val="en-US" w:eastAsia="en-US"/>
              </w:rPr>
              <w:t>47</w:t>
            </w:r>
            <w:r w:rsidRPr="00746F7F">
              <w:rPr>
                <w:rFonts w:ascii="Times New Roman" w:hAnsi="Times New Roman"/>
                <w:sz w:val="24"/>
                <w:lang w:val="en-US"/>
              </w:rPr>
              <w:t>,0</w:t>
            </w:r>
          </w:p>
        </w:tc>
        <w:tc>
          <w:tcPr>
            <w:tcW w:w="992" w:type="dxa"/>
            <w:gridSpan w:val="2"/>
            <w:tcBorders>
              <w:top w:val="single" w:sz="4" w:space="0" w:color="auto"/>
              <w:left w:val="nil"/>
              <w:bottom w:val="single" w:sz="4" w:space="0" w:color="auto"/>
              <w:right w:val="single" w:sz="4" w:space="0" w:color="auto"/>
            </w:tcBorders>
            <w:shd w:val="clear" w:color="auto" w:fill="auto"/>
            <w:vAlign w:val="center"/>
          </w:tcPr>
          <w:p w:rsidR="00625AC4" w:rsidRPr="00746F7F" w:rsidRDefault="00625AC4" w:rsidP="00625AC4">
            <w:pPr>
              <w:spacing w:after="0"/>
              <w:jc w:val="center"/>
              <w:rPr>
                <w:rFonts w:ascii="Times New Roman" w:hAnsi="Times New Roman"/>
                <w:sz w:val="24"/>
              </w:rPr>
            </w:pPr>
            <w:r w:rsidRPr="00746F7F">
              <w:rPr>
                <w:rFonts w:ascii="Times New Roman" w:hAnsi="Times New Roman"/>
                <w:bCs/>
                <w:sz w:val="24"/>
                <w:szCs w:val="24"/>
                <w:lang w:val="en-US" w:eastAsia="en-US"/>
              </w:rPr>
              <w:t>38,4</w:t>
            </w:r>
          </w:p>
        </w:tc>
        <w:tc>
          <w:tcPr>
            <w:tcW w:w="850" w:type="dxa"/>
            <w:gridSpan w:val="2"/>
            <w:tcBorders>
              <w:top w:val="single" w:sz="4" w:space="0" w:color="auto"/>
              <w:left w:val="nil"/>
              <w:bottom w:val="single" w:sz="4" w:space="0" w:color="auto"/>
              <w:right w:val="single" w:sz="4" w:space="0" w:color="auto"/>
            </w:tcBorders>
            <w:shd w:val="clear" w:color="auto" w:fill="auto"/>
            <w:vAlign w:val="center"/>
          </w:tcPr>
          <w:p w:rsidR="00625AC4" w:rsidRPr="00746F7F" w:rsidRDefault="00625AC4" w:rsidP="00625AC4">
            <w:pPr>
              <w:spacing w:after="0"/>
              <w:jc w:val="center"/>
              <w:rPr>
                <w:rFonts w:ascii="Times New Roman" w:hAnsi="Times New Roman"/>
                <w:sz w:val="24"/>
              </w:rPr>
            </w:pPr>
            <w:r w:rsidRPr="00746F7F">
              <w:rPr>
                <w:rFonts w:ascii="Times New Roman" w:hAnsi="Times New Roman"/>
                <w:bCs/>
                <w:sz w:val="24"/>
                <w:szCs w:val="24"/>
                <w:lang w:val="en-US" w:eastAsia="en-US"/>
              </w:rPr>
              <w:t>14,2</w:t>
            </w:r>
          </w:p>
        </w:tc>
        <w:tc>
          <w:tcPr>
            <w:tcW w:w="993" w:type="dxa"/>
            <w:gridSpan w:val="2"/>
            <w:tcBorders>
              <w:top w:val="single" w:sz="4" w:space="0" w:color="auto"/>
              <w:left w:val="nil"/>
              <w:bottom w:val="single" w:sz="4" w:space="0" w:color="auto"/>
              <w:right w:val="single" w:sz="4" w:space="0" w:color="auto"/>
            </w:tcBorders>
            <w:shd w:val="clear" w:color="auto" w:fill="auto"/>
            <w:vAlign w:val="center"/>
          </w:tcPr>
          <w:p w:rsidR="00625AC4" w:rsidRPr="00746F7F" w:rsidRDefault="00625AC4" w:rsidP="00625AC4">
            <w:pPr>
              <w:spacing w:after="0"/>
              <w:jc w:val="center"/>
              <w:rPr>
                <w:rFonts w:ascii="Times New Roman" w:hAnsi="Times New Roman"/>
                <w:sz w:val="24"/>
              </w:rPr>
            </w:pPr>
            <w:r w:rsidRPr="00746F7F">
              <w:rPr>
                <w:rFonts w:ascii="Times New Roman" w:hAnsi="Times New Roman"/>
                <w:bCs/>
                <w:sz w:val="24"/>
                <w:szCs w:val="24"/>
                <w:lang w:val="en-US" w:eastAsia="en-US"/>
              </w:rPr>
              <w:t>46,9</w:t>
            </w:r>
          </w:p>
        </w:tc>
        <w:tc>
          <w:tcPr>
            <w:tcW w:w="992" w:type="dxa"/>
            <w:gridSpan w:val="2"/>
            <w:tcBorders>
              <w:top w:val="single" w:sz="4" w:space="0" w:color="auto"/>
              <w:left w:val="nil"/>
              <w:bottom w:val="single" w:sz="4" w:space="0" w:color="auto"/>
              <w:right w:val="single" w:sz="4" w:space="0" w:color="auto"/>
            </w:tcBorders>
            <w:shd w:val="clear" w:color="auto" w:fill="auto"/>
            <w:vAlign w:val="center"/>
          </w:tcPr>
          <w:p w:rsidR="00625AC4" w:rsidRPr="00746F7F" w:rsidRDefault="00625AC4" w:rsidP="00625AC4">
            <w:pPr>
              <w:spacing w:after="0"/>
              <w:jc w:val="center"/>
              <w:rPr>
                <w:rFonts w:ascii="Times New Roman" w:hAnsi="Times New Roman"/>
                <w:sz w:val="24"/>
              </w:rPr>
            </w:pPr>
            <w:r w:rsidRPr="00746F7F">
              <w:rPr>
                <w:rFonts w:ascii="Times New Roman" w:hAnsi="Times New Roman"/>
                <w:sz w:val="24"/>
              </w:rPr>
              <w:t>38,9</w:t>
            </w:r>
          </w:p>
        </w:tc>
      </w:tr>
    </w:tbl>
    <w:p w:rsidR="00865C40" w:rsidRPr="009D2836" w:rsidRDefault="00034A3F" w:rsidP="00034A3F">
      <w:pPr>
        <w:spacing w:after="0" w:line="360" w:lineRule="auto"/>
        <w:ind w:firstLine="709"/>
        <w:jc w:val="both"/>
        <w:rPr>
          <w:rFonts w:ascii="Times New Roman" w:hAnsi="Times New Roman"/>
          <w:sz w:val="28"/>
          <w:szCs w:val="28"/>
          <w:lang w:eastAsia="en-US"/>
        </w:rPr>
      </w:pPr>
      <w:r w:rsidRPr="00746F7F">
        <w:rPr>
          <w:rFonts w:ascii="Times New Roman" w:eastAsia="Calibri" w:hAnsi="Times New Roman"/>
          <w:noProof/>
          <w:sz w:val="28"/>
          <w:szCs w:val="28"/>
          <w:lang w:val="uz-Cyrl-UZ" w:eastAsia="en-US"/>
        </w:rPr>
        <w:t xml:space="preserve">Olingan natijalarda tajriba va nazorat guruhlarining </w:t>
      </w:r>
      <w:r w:rsidR="00124393" w:rsidRPr="00746F7F">
        <w:rPr>
          <w:rFonts w:ascii="Times New Roman" w:eastAsia="Calibri" w:hAnsi="Times New Roman"/>
          <w:noProof/>
          <w:sz w:val="28"/>
          <w:szCs w:val="28"/>
          <w:lang w:val="uz-Cyrl-UZ" w:eastAsia="en-US"/>
        </w:rPr>
        <w:t>o‘</w:t>
      </w:r>
      <w:r w:rsidRPr="00746F7F">
        <w:rPr>
          <w:rFonts w:ascii="Times New Roman" w:eastAsia="Calibri" w:hAnsi="Times New Roman"/>
          <w:noProof/>
          <w:sz w:val="28"/>
          <w:szCs w:val="28"/>
          <w:lang w:val="uz-Cyrl-UZ" w:eastAsia="en-US"/>
        </w:rPr>
        <w:t>zlashtirish k</w:t>
      </w:r>
      <w:r w:rsidR="00124393" w:rsidRPr="00746F7F">
        <w:rPr>
          <w:rFonts w:ascii="Times New Roman" w:eastAsia="Calibri" w:hAnsi="Times New Roman"/>
          <w:noProof/>
          <w:sz w:val="28"/>
          <w:szCs w:val="28"/>
          <w:lang w:val="uz-Cyrl-UZ" w:eastAsia="en-US"/>
        </w:rPr>
        <w:t>o‘</w:t>
      </w:r>
      <w:r w:rsidRPr="00746F7F">
        <w:rPr>
          <w:rFonts w:ascii="Times New Roman" w:eastAsia="Calibri" w:hAnsi="Times New Roman"/>
          <w:noProof/>
          <w:sz w:val="28"/>
          <w:szCs w:val="28"/>
          <w:lang w:val="uz-Cyrl-UZ" w:eastAsia="en-US"/>
        </w:rPr>
        <w:t xml:space="preserve">rsatkichlari dastlabki holatda bir biridan farq qilmasligi va </w:t>
      </w:r>
      <w:r w:rsidR="00124393" w:rsidRPr="00746F7F">
        <w:rPr>
          <w:rFonts w:ascii="Times New Roman" w:eastAsia="Calibri" w:hAnsi="Times New Roman"/>
          <w:noProof/>
          <w:sz w:val="28"/>
          <w:szCs w:val="28"/>
          <w:lang w:val="uz-Cyrl-UZ" w:eastAsia="en-US"/>
        </w:rPr>
        <w:t>o‘</w:t>
      </w:r>
      <w:r w:rsidR="00895B1E" w:rsidRPr="00746F7F">
        <w:rPr>
          <w:rFonts w:ascii="Times New Roman" w:eastAsia="Calibri" w:hAnsi="Times New Roman"/>
          <w:noProof/>
          <w:sz w:val="28"/>
          <w:szCs w:val="28"/>
          <w:lang w:val="en-US" w:eastAsia="en-US"/>
        </w:rPr>
        <w:t>quvchi</w:t>
      </w:r>
      <w:r w:rsidRPr="00746F7F">
        <w:rPr>
          <w:rFonts w:ascii="Times New Roman" w:eastAsia="Calibri" w:hAnsi="Times New Roman"/>
          <w:noProof/>
          <w:sz w:val="28"/>
          <w:szCs w:val="28"/>
          <w:lang w:val="uz-Cyrl-UZ" w:eastAsia="en-US"/>
        </w:rPr>
        <w:t>larning bilish darajasi bir xilligi kuzatildi.</w:t>
      </w:r>
    </w:p>
    <w:p w:rsidR="007563D3" w:rsidRPr="00746F7F" w:rsidRDefault="007563D3" w:rsidP="005F7D4E">
      <w:pPr>
        <w:spacing w:after="0" w:line="240" w:lineRule="auto"/>
        <w:jc w:val="both"/>
        <w:rPr>
          <w:rFonts w:ascii="Times New Roman" w:hAnsi="Times New Roman"/>
          <w:vanish/>
          <w:sz w:val="24"/>
          <w:szCs w:val="24"/>
          <w:lang w:val="en-US" w:eastAsia="en-US"/>
        </w:rPr>
      </w:pPr>
      <w:r w:rsidRPr="00746F7F">
        <w:rPr>
          <w:noProof/>
          <w:lang w:val="en-US" w:eastAsia="en-US"/>
        </w:rPr>
        <w:lastRenderedPageBreak/>
        <w:drawing>
          <wp:inline distT="0" distB="0" distL="0" distR="0" wp14:anchorId="10498C26" wp14:editId="7F1B9A8E">
            <wp:extent cx="5940425" cy="3277235"/>
            <wp:effectExtent l="0" t="0" r="3175" b="18415"/>
            <wp:docPr id="37" name="Диаграмма 37"/>
            <wp:cNvGraphicFramePr/>
            <a:graphic xmlns:a="http://schemas.openxmlformats.org/drawingml/2006/main">
              <a:graphicData uri="http://schemas.openxmlformats.org/drawingml/2006/chart">
                <c:chart xmlns:c="http://schemas.openxmlformats.org/drawingml/2006/chart" xmlns:r="http://schemas.openxmlformats.org/officeDocument/2006/relationships" r:id="rId73"/>
              </a:graphicData>
            </a:graphic>
          </wp:inline>
        </w:drawing>
      </w:r>
    </w:p>
    <w:p w:rsidR="007563D3" w:rsidRPr="00746F7F" w:rsidRDefault="007563D3" w:rsidP="005F7D4E">
      <w:pPr>
        <w:spacing w:after="0" w:line="240" w:lineRule="auto"/>
        <w:jc w:val="both"/>
        <w:rPr>
          <w:rFonts w:ascii="Times New Roman" w:hAnsi="Times New Roman"/>
          <w:vanish/>
          <w:sz w:val="28"/>
          <w:szCs w:val="24"/>
          <w:lang w:val="en-US" w:eastAsia="en-US"/>
        </w:rPr>
      </w:pPr>
      <w:r w:rsidRPr="00746F7F">
        <w:rPr>
          <w:rFonts w:ascii="Times New Roman" w:hAnsi="Times New Roman"/>
          <w:vanish/>
          <w:sz w:val="28"/>
          <w:szCs w:val="24"/>
          <w:lang w:val="en-US" w:eastAsia="en-US"/>
        </w:rPr>
        <w:t>3.</w:t>
      </w:r>
      <w:r w:rsidR="0014687B">
        <w:rPr>
          <w:rFonts w:ascii="Times New Roman" w:hAnsi="Times New Roman"/>
          <w:vanish/>
          <w:sz w:val="28"/>
          <w:szCs w:val="24"/>
          <w:lang w:val="en-US" w:eastAsia="en-US"/>
        </w:rPr>
        <w:t>4</w:t>
      </w:r>
      <w:r w:rsidRPr="00746F7F">
        <w:rPr>
          <w:rFonts w:ascii="Times New Roman" w:hAnsi="Times New Roman"/>
          <w:vanish/>
          <w:sz w:val="28"/>
          <w:szCs w:val="24"/>
          <w:lang w:val="en-US" w:eastAsia="en-US"/>
        </w:rPr>
        <w:t xml:space="preserve">-rasm. Dastlabki bosqichdagi tajriba va nazorat guruhlarining </w:t>
      </w:r>
      <w:r w:rsidR="00124393" w:rsidRPr="00746F7F">
        <w:rPr>
          <w:rFonts w:ascii="Times New Roman" w:hAnsi="Times New Roman"/>
          <w:vanish/>
          <w:sz w:val="28"/>
          <w:szCs w:val="24"/>
          <w:lang w:val="en-US" w:eastAsia="en-US"/>
        </w:rPr>
        <w:t>o‘</w:t>
      </w:r>
      <w:r w:rsidRPr="00746F7F">
        <w:rPr>
          <w:rFonts w:ascii="Times New Roman" w:hAnsi="Times New Roman"/>
          <w:vanish/>
          <w:sz w:val="28"/>
          <w:szCs w:val="24"/>
          <w:lang w:val="en-US" w:eastAsia="en-US"/>
        </w:rPr>
        <w:t>zlashtirish k</w:t>
      </w:r>
      <w:r w:rsidR="00124393" w:rsidRPr="00746F7F">
        <w:rPr>
          <w:rFonts w:ascii="Times New Roman" w:hAnsi="Times New Roman"/>
          <w:vanish/>
          <w:sz w:val="28"/>
          <w:szCs w:val="24"/>
          <w:lang w:val="en-US" w:eastAsia="en-US"/>
        </w:rPr>
        <w:t>o‘</w:t>
      </w:r>
      <w:r w:rsidRPr="00746F7F">
        <w:rPr>
          <w:rFonts w:ascii="Times New Roman" w:hAnsi="Times New Roman"/>
          <w:vanish/>
          <w:sz w:val="28"/>
          <w:szCs w:val="24"/>
          <w:lang w:val="en-US" w:eastAsia="en-US"/>
        </w:rPr>
        <w:t>rsatkichlari</w:t>
      </w:r>
    </w:p>
    <w:p w:rsidR="007563D3" w:rsidRPr="00746F7F" w:rsidRDefault="006556D0" w:rsidP="005F7D4E">
      <w:pPr>
        <w:spacing w:after="0" w:line="360" w:lineRule="auto"/>
        <w:ind w:firstLine="709"/>
        <w:jc w:val="both"/>
        <w:rPr>
          <w:rFonts w:ascii="Times New Roman" w:hAnsi="Times New Roman"/>
          <w:vanish/>
          <w:sz w:val="28"/>
          <w:szCs w:val="28"/>
          <w:lang w:val="en-US" w:eastAsia="en-US"/>
        </w:rPr>
      </w:pPr>
      <w:r w:rsidRPr="00746F7F">
        <w:rPr>
          <w:rFonts w:ascii="Times New Roman" w:hAnsi="Times New Roman"/>
          <w:vanish/>
          <w:sz w:val="28"/>
          <w:szCs w:val="28"/>
          <w:lang w:val="en-US" w:eastAsia="en-US"/>
        </w:rPr>
        <w:t xml:space="preserve">Olib borilgan pedagogik tajriba-sinov ishlarining dastlabki bosqichida paradigmal yondashuv asosida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quvchilarning adabiy-metodik va raqamli kompetensiyalari shakllanganlik darajasi tashxis qilindi. Tajriba va nazorat guruhlaridagi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quvchilarning boshlang‘ich bilish darajalari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olingan qiyosiy tahlil natijalari 3.2.1-rasmda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z aksini topgan.</w:t>
      </w:r>
    </w:p>
    <w:p w:rsidR="006556D0" w:rsidRPr="00746F7F" w:rsidRDefault="006556D0" w:rsidP="005F7D4E">
      <w:pPr>
        <w:spacing w:after="0" w:line="360" w:lineRule="auto"/>
        <w:ind w:firstLine="709"/>
        <w:jc w:val="both"/>
        <w:rPr>
          <w:rFonts w:ascii="Times New Roman" w:hAnsi="Times New Roman"/>
          <w:vanish/>
          <w:sz w:val="28"/>
          <w:szCs w:val="28"/>
          <w:lang w:val="en-US" w:eastAsia="en-US"/>
        </w:rPr>
      </w:pPr>
      <w:r w:rsidRPr="00746F7F">
        <w:rPr>
          <w:rFonts w:ascii="Times New Roman" w:hAnsi="Times New Roman"/>
          <w:vanish/>
          <w:sz w:val="28"/>
          <w:szCs w:val="28"/>
          <w:lang w:val="en-US" w:eastAsia="en-US"/>
        </w:rPr>
        <w:t xml:space="preserve">Tajriba-sinov ishlarining dastlabki bosqichida Qashqadaryo, Jizzax viloyatlari hamda Toshkent shahridagi 6 ta umumiy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rta </w:t>
      </w:r>
      <w:r w:rsidR="0074232D" w:rsidRPr="00746F7F">
        <w:rPr>
          <w:rFonts w:ascii="Times New Roman" w:hAnsi="Times New Roman"/>
          <w:vanish/>
          <w:sz w:val="28"/>
          <w:szCs w:val="28"/>
          <w:lang w:val="en-US" w:eastAsia="en-US"/>
        </w:rPr>
        <w:t>taʼ</w:t>
      </w:r>
      <w:r w:rsidRPr="00746F7F">
        <w:rPr>
          <w:rFonts w:ascii="Times New Roman" w:hAnsi="Times New Roman"/>
          <w:vanish/>
          <w:sz w:val="28"/>
          <w:szCs w:val="28"/>
          <w:lang w:val="en-US" w:eastAsia="en-US"/>
        </w:rPr>
        <w:t xml:space="preserve">lim maktablarining 326 nafar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quvchilari (tajriba guruhida TG = 164nafar, nazorat guruhida NG = 162 nafar) ishtirokida adabiyot darslarida tadqiqotimizning 4 ta asosiy mezoni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yicha boshlang‘ich bilish va kompetensiya darajalari tashxis qilindi (3.2.1-jadval).</w:t>
      </w:r>
    </w:p>
    <w:p w:rsidR="006556D0" w:rsidRPr="00746F7F" w:rsidRDefault="006556D0" w:rsidP="005F7D4E">
      <w:pPr>
        <w:spacing w:after="0" w:line="360" w:lineRule="auto"/>
        <w:ind w:firstLine="709"/>
        <w:jc w:val="both"/>
        <w:rPr>
          <w:rFonts w:ascii="Times New Roman" w:hAnsi="Times New Roman"/>
          <w:vanish/>
          <w:sz w:val="28"/>
          <w:szCs w:val="28"/>
          <w:lang w:val="en-US" w:eastAsia="en-US"/>
        </w:rPr>
      </w:pPr>
      <w:r w:rsidRPr="00746F7F">
        <w:rPr>
          <w:rFonts w:ascii="Times New Roman" w:hAnsi="Times New Roman"/>
          <w:vanish/>
          <w:sz w:val="28"/>
          <w:szCs w:val="28"/>
          <w:lang w:val="en-US" w:eastAsia="en-US"/>
        </w:rPr>
        <w:t>Motivatsion-qadriyatli mezon (M)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quvchilarning adabiyot darslarida badiiy mutolaaga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lgan qiziqishi, axloqiy-estetik va milliy qadriyatlarni idrok etish darajalari baholandi. Mazkur mezon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quvchilarning paradigmal yondashuv asosida tarbiyaviy kompetensiyalarini rivojlanganlik k</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rsatkichlari tajriba va nazorat guruhlaridagi baholash darajalariga mos ravishda yuqori darajasi TGda 15,9% (26 nafar) va NGda 14,8% (24 nafar) ni,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rta darajasi TGda 48,8% (80 nafar) va NGda 48,1% (78 nafar) ni hamda past darajasi TGda 35,3% (58 nafar) va NGda 37,1% (60 nafar) ni tashkil etdi.</w:t>
      </w:r>
    </w:p>
    <w:p w:rsidR="006556D0" w:rsidRPr="00746F7F" w:rsidRDefault="006556D0" w:rsidP="005F7D4E">
      <w:pPr>
        <w:spacing w:after="0" w:line="360" w:lineRule="auto"/>
        <w:ind w:firstLine="709"/>
        <w:jc w:val="both"/>
        <w:rPr>
          <w:rFonts w:ascii="Times New Roman" w:hAnsi="Times New Roman"/>
          <w:vanish/>
          <w:sz w:val="28"/>
          <w:szCs w:val="28"/>
          <w:lang w:val="en-US" w:eastAsia="en-US"/>
        </w:rPr>
      </w:pPr>
      <w:r w:rsidRPr="00746F7F">
        <w:rPr>
          <w:rFonts w:ascii="Times New Roman" w:hAnsi="Times New Roman"/>
          <w:vanish/>
          <w:sz w:val="28"/>
          <w:szCs w:val="28"/>
          <w:lang w:val="en-US" w:eastAsia="en-US"/>
        </w:rPr>
        <w:lastRenderedPageBreak/>
        <w:t>Bilim-nazariy mezon (B)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quvchilarning badiiy asar mazmuni, undagi tarbiyaviy-axloqiy g‘oyalar hamda adabiy-nazariy tushunchalarni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zlashtirish k</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rsatkichlari tahlil qilindi. Mazkur mezon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quvchilarning rivojlanganlik k</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rsatkichlari tajriba va nazorat guruhlaridagi baholash darajalariga mos ravishda yuqori darajasi TGda 17,1% (28 nafar) va NGda 16,7% (27 nafar) ni,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rta darajasi TGda 50,0% (82 nafar) va NGda 50,6% (82 nafar) ni hamda past darajasi TGda 32,9% (54 nafar) va NGda 32,7% (53 nafar) ni tashkil etdi.</w:t>
      </w:r>
    </w:p>
    <w:p w:rsidR="006556D0" w:rsidRPr="00746F7F" w:rsidRDefault="006556D0" w:rsidP="005F7D4E">
      <w:pPr>
        <w:spacing w:after="0" w:line="360" w:lineRule="auto"/>
        <w:ind w:firstLine="709"/>
        <w:jc w:val="both"/>
        <w:rPr>
          <w:rFonts w:ascii="Times New Roman" w:hAnsi="Times New Roman"/>
          <w:vanish/>
          <w:sz w:val="28"/>
          <w:szCs w:val="28"/>
          <w:lang w:val="en-US" w:eastAsia="en-US"/>
        </w:rPr>
      </w:pPr>
      <w:r w:rsidRPr="00746F7F">
        <w:rPr>
          <w:rFonts w:ascii="Times New Roman" w:hAnsi="Times New Roman"/>
          <w:vanish/>
          <w:sz w:val="28"/>
          <w:szCs w:val="28"/>
          <w:lang w:val="en-US" w:eastAsia="en-US"/>
        </w:rPr>
        <w:t>Amaliy-tadqiqotchilik mezoni (A)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quvchilarning badiiy matnni mustaqil tahlil qilish, ijodiy insho va bayonlar yozish hamda adabiy-muammoli vaziyatlarga izlanuvchanlik bilan yechim topish k</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nikmalari baholandi. Mazkur mezon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quvchilarning rivojlanganlik k</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rsatkichlari tajriba va nazorat guruhlaridagi baholash darajalariga mos ravishda yuqori darajasi TGda 13,4% (22 nafar) va NGda 13,0% (21 nafar) ni,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rta darajasi TGda 46,3% (76 nafar) va NGda 46,3% (75 nafar) ni hamda past darajasi TGda 40,3% (66 nafar) va NGda 40,7% (66 nafar) ni tashkil etdi.</w:t>
      </w:r>
    </w:p>
    <w:p w:rsidR="006556D0" w:rsidRPr="00746F7F" w:rsidRDefault="006556D0" w:rsidP="005F7D4E">
      <w:pPr>
        <w:spacing w:after="0" w:line="360" w:lineRule="auto"/>
        <w:ind w:firstLine="709"/>
        <w:jc w:val="both"/>
        <w:rPr>
          <w:rFonts w:ascii="Times New Roman" w:hAnsi="Times New Roman"/>
          <w:vanish/>
          <w:sz w:val="28"/>
          <w:szCs w:val="28"/>
          <w:lang w:val="en-US" w:eastAsia="en-US"/>
        </w:rPr>
      </w:pPr>
      <w:r w:rsidRPr="00746F7F">
        <w:rPr>
          <w:rFonts w:ascii="Times New Roman" w:hAnsi="Times New Roman"/>
          <w:vanish/>
          <w:sz w:val="28"/>
          <w:szCs w:val="28"/>
          <w:lang w:val="en-US" w:eastAsia="en-US"/>
        </w:rPr>
        <w:t>Raqamli-texnologik mezon (R)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quvchilarning adabiyot darslarida raqamli gumanitar hamda axborot-kommunikatsiya vositalaridan tadqiqotchilik maqsadlarida foydalanish k</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nikmalari aniqlandi. Mazkur mezon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quvchilarning rivojlanganlik k</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rsatkichlari tajriba va nazorat guruhlaridagi baholash darajalariga mos ravishda yuqori darajasi TGda 14,6% (24 nafar) va NGda 14,2% (23 nafar) ni,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rta darajasi TGda 47,0% (77 nafar) va NGda 46,9% (76 nafar) ni hamda past darajasi TGda 38,4% (63 nafar) va NGda 38,9% (63 nafar) ni tashkil etdi.</w:t>
      </w:r>
    </w:p>
    <w:p w:rsidR="00625AC4" w:rsidRPr="00746F7F" w:rsidRDefault="006556D0" w:rsidP="005F7D4E">
      <w:pPr>
        <w:spacing w:after="0" w:line="360" w:lineRule="auto"/>
        <w:ind w:firstLine="709"/>
        <w:jc w:val="both"/>
        <w:rPr>
          <w:rFonts w:ascii="Times New Roman" w:hAnsi="Times New Roman"/>
          <w:vanish/>
          <w:sz w:val="28"/>
          <w:szCs w:val="28"/>
          <w:lang w:val="en-US" w:eastAsia="en-US"/>
        </w:rPr>
      </w:pPr>
      <w:r w:rsidRPr="00746F7F">
        <w:rPr>
          <w:rFonts w:ascii="Times New Roman" w:hAnsi="Times New Roman"/>
          <w:vanish/>
          <w:sz w:val="28"/>
          <w:szCs w:val="28"/>
          <w:lang w:val="en-US" w:eastAsia="en-US"/>
        </w:rPr>
        <w:t>Olingan statistik k</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rsatkichlar tahlili shuni k</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rsatadiki, tajriba-sinov ishlarining dastlabki bosqichida barcha 4 ta mezon (M, B, A, R)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tajriba (TG) va nazorat (NG) guruhlari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quvchilarining k</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rsatkichlari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zaro statik tenglikka ega. Xususan, ikkala guruhda ham amaliy-tadqiqotchilik (A) va raqamli-texnologik (R) mezonlar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past darajadagi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quvchilar ulushi nisbatan yuqori (38,4%-40,7%) ekanligi kuzatildi. Bu holat an’anaviy adabiyot darslarida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quvchilarning mustaqil-tadqiqotchilik va raqamli texnologiyalardan foydalanish </w:t>
      </w:r>
      <w:r w:rsidRPr="00746F7F">
        <w:rPr>
          <w:rFonts w:ascii="Times New Roman" w:hAnsi="Times New Roman"/>
          <w:vanish/>
          <w:sz w:val="28"/>
          <w:szCs w:val="28"/>
          <w:lang w:val="en-US" w:eastAsia="en-US"/>
        </w:rPr>
        <w:lastRenderedPageBreak/>
        <w:t>kompetensiyalarini rivojlantirishga yetarlicha e’tibor qaratilmayotganligini hamda tajriba-sinov ishlarining shakllantiruvchi bosqichida maxsus ishlab chiqilgan pedagogik model hamda metodik tavsiyalarni amaliyotga tatbiq etish zarurligini ilmiy jihatdan asoslaydi.</w:t>
      </w:r>
    </w:p>
    <w:p w:rsidR="00E74667" w:rsidRPr="00746F7F" w:rsidRDefault="00124393" w:rsidP="005F7D4E">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O‘</w:t>
      </w:r>
      <w:r w:rsidR="00E74667" w:rsidRPr="00746F7F">
        <w:rPr>
          <w:rFonts w:ascii="Times New Roman" w:hAnsi="Times New Roman"/>
          <w:sz w:val="28"/>
          <w:szCs w:val="28"/>
          <w:lang w:val="en-US" w:eastAsia="en-US"/>
        </w:rPr>
        <w:t xml:space="preserve">quvchilar bilan </w:t>
      </w:r>
      <w:r w:rsidRPr="00746F7F">
        <w:rPr>
          <w:rFonts w:ascii="Times New Roman" w:hAnsi="Times New Roman"/>
          <w:sz w:val="28"/>
          <w:szCs w:val="28"/>
          <w:lang w:val="en-US" w:eastAsia="en-US"/>
        </w:rPr>
        <w:t>o‘</w:t>
      </w:r>
      <w:r w:rsidR="00E74667" w:rsidRPr="00746F7F">
        <w:rPr>
          <w:rFonts w:ascii="Times New Roman" w:hAnsi="Times New Roman"/>
          <w:sz w:val="28"/>
          <w:szCs w:val="28"/>
          <w:lang w:val="en-US" w:eastAsia="en-US"/>
        </w:rPr>
        <w:t xml:space="preserve">tkazilgan suhbat va adabiy-vaziyatli muloqotlar jarayonida ularni </w:t>
      </w:r>
      <w:r w:rsidR="00063B0C">
        <w:rPr>
          <w:rFonts w:ascii="Times New Roman" w:hAnsi="Times New Roman"/>
          <w:sz w:val="28"/>
          <w:szCs w:val="28"/>
          <w:lang w:val="en-US" w:eastAsia="en-US"/>
        </w:rPr>
        <w:t xml:space="preserve"> kichik </w:t>
      </w:r>
      <w:r w:rsidR="00E74667" w:rsidRPr="00746F7F">
        <w:rPr>
          <w:rFonts w:ascii="Times New Roman" w:hAnsi="Times New Roman"/>
          <w:sz w:val="28"/>
          <w:szCs w:val="28"/>
          <w:lang w:val="en-US" w:eastAsia="en-US"/>
        </w:rPr>
        <w:t xml:space="preserve">tadqiqotchilik faoliyatiga tayyorlash nafaqat adabiyot faniga oid nazariy bilimlar tizimini </w:t>
      </w:r>
      <w:r w:rsidRPr="00746F7F">
        <w:rPr>
          <w:rFonts w:ascii="Times New Roman" w:hAnsi="Times New Roman"/>
          <w:sz w:val="28"/>
          <w:szCs w:val="28"/>
          <w:lang w:val="en-US" w:eastAsia="en-US"/>
        </w:rPr>
        <w:t>o‘</w:t>
      </w:r>
      <w:r w:rsidR="00E74667" w:rsidRPr="00746F7F">
        <w:rPr>
          <w:rFonts w:ascii="Times New Roman" w:hAnsi="Times New Roman"/>
          <w:sz w:val="28"/>
          <w:szCs w:val="28"/>
          <w:lang w:val="en-US" w:eastAsia="en-US"/>
        </w:rPr>
        <w:t>zlashtirish, balki raqamli texnologiyalar imkoniyatlaridan foydalangan holda shaxsiy kitobxonlik hamda izlanuvchanlik k</w:t>
      </w:r>
      <w:r w:rsidRPr="00746F7F">
        <w:rPr>
          <w:rFonts w:ascii="Times New Roman" w:hAnsi="Times New Roman"/>
          <w:sz w:val="28"/>
          <w:szCs w:val="28"/>
          <w:lang w:val="en-US" w:eastAsia="en-US"/>
        </w:rPr>
        <w:t>o‘</w:t>
      </w:r>
      <w:r w:rsidR="00E74667" w:rsidRPr="00746F7F">
        <w:rPr>
          <w:rFonts w:ascii="Times New Roman" w:hAnsi="Times New Roman"/>
          <w:sz w:val="28"/>
          <w:szCs w:val="28"/>
          <w:lang w:val="en-US" w:eastAsia="en-US"/>
        </w:rPr>
        <w:t>nikmalarini shakllantirish, badiiy matnni raqamli va analitik tahlil qilishga nisbatan kreativ yondashuvni rivojlantirish zarurligini k</w:t>
      </w:r>
      <w:r w:rsidRPr="00746F7F">
        <w:rPr>
          <w:rFonts w:ascii="Times New Roman" w:hAnsi="Times New Roman"/>
          <w:sz w:val="28"/>
          <w:szCs w:val="28"/>
          <w:lang w:val="en-US" w:eastAsia="en-US"/>
        </w:rPr>
        <w:t>o‘</w:t>
      </w:r>
      <w:r w:rsidR="00E74667" w:rsidRPr="00746F7F">
        <w:rPr>
          <w:rFonts w:ascii="Times New Roman" w:hAnsi="Times New Roman"/>
          <w:sz w:val="28"/>
          <w:szCs w:val="28"/>
          <w:lang w:val="en-US" w:eastAsia="en-US"/>
        </w:rPr>
        <w:t>rsatdi.</w:t>
      </w:r>
    </w:p>
    <w:p w:rsidR="00E74667" w:rsidRPr="00746F7F" w:rsidRDefault="00E74667" w:rsidP="005F7D4E">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Shunga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ra, tadqiqot ishini t</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g‘ri va tizimli tashkil etish jarayonida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quvchilarning raqamli texnologiyalar vositasida adabiyot fanidan tadqiqotchilik va tarbiyaviy kompetensiyalari borasidagi bilimlari darajasi, amaliy-izlanuvchanlik tayyorgarligi, badiiy mutolaa va adabiy manbalar bilan ishlashga nisbatan ijobiy munosabati, motiv hamda moyilliklarining shakllanganligini aniq baholash imkonini beruvchi maxsus interfaol usullar hamda raqamli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lim resurslari tanlandi va dars amaliyotida samarali q</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llanildi.</w:t>
      </w:r>
    </w:p>
    <w:p w:rsidR="00E74667" w:rsidRPr="00746F7F" w:rsidRDefault="00E74667" w:rsidP="005F7D4E">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Shundan kelib chiqqan holda, pedagogik tajriba-sinov ishlarini tashkil etishdan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zlangan asosiy maqsad — adabiyot darslarida raqamli texnologiyalardan foydalanish metodikasi vositasida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w:t>
      </w:r>
      <w:r w:rsidR="001C4C48">
        <w:rPr>
          <w:rFonts w:ascii="Times New Roman" w:hAnsi="Times New Roman"/>
          <w:sz w:val="28"/>
          <w:szCs w:val="28"/>
          <w:lang w:val="en-US" w:eastAsia="en-US"/>
        </w:rPr>
        <w:t xml:space="preserve"> kichik </w:t>
      </w:r>
      <w:r w:rsidRPr="00746F7F">
        <w:rPr>
          <w:rFonts w:ascii="Times New Roman" w:hAnsi="Times New Roman"/>
          <w:sz w:val="28"/>
          <w:szCs w:val="28"/>
          <w:lang w:val="en-US" w:eastAsia="en-US"/>
        </w:rPr>
        <w:t xml:space="preserve"> tadqiqotchilik faoliyatiga tayyorlash va ularda belgilangan mezonlar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 kompetensiyalarni rivojlantirish imkonini beruvchi pedagogik shart-sharoitlar hamda takomillashtirilgan metodik tizimning samaradorlik darajasini aniqlashdan iborat etib belgilandi.</w:t>
      </w:r>
    </w:p>
    <w:p w:rsidR="00E74667" w:rsidRPr="00746F7F" w:rsidRDefault="00E74667" w:rsidP="00E74667">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Tajriba-sinov ishlarining yakuniy (shakllantiruvchi) bosqichida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tkazilgan adabiy-tadqiqotchilik loyihalari, raqamli matn tahliliga asoslangan ijodiy yozma ishlar hamda yakuniy test topshiriqlarini bajarish natijalari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 belgilangan mezonlar (</w:t>
      </w:r>
      <w:r w:rsidRPr="00746F7F">
        <w:rPr>
          <w:rFonts w:ascii="Times New Roman" w:hAnsi="Times New Roman"/>
          <w:i/>
          <w:iCs/>
          <w:sz w:val="28"/>
          <w:szCs w:val="28"/>
          <w:lang w:val="en-US" w:eastAsia="en-US"/>
        </w:rPr>
        <w:t>Motivatsion-qadriyatli (M), Bilim-nazariy (B), Amaliy-tadqiqotchilik (A), Raqamli-texnologik (R)</w:t>
      </w:r>
      <w:r w:rsidRPr="00746F7F">
        <w:rPr>
          <w:rFonts w:ascii="Times New Roman" w:hAnsi="Times New Roman"/>
          <w:sz w:val="28"/>
          <w:szCs w:val="28"/>
          <w:lang w:val="en-US" w:eastAsia="en-US"/>
        </w:rPr>
        <w:t xml:space="preserve">) asosida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quvchilarning tadqiqotchilik faoliyatiga </w:t>
      </w:r>
      <w:r w:rsidRPr="00746F7F">
        <w:rPr>
          <w:rFonts w:ascii="Times New Roman" w:hAnsi="Times New Roman"/>
          <w:sz w:val="28"/>
          <w:szCs w:val="28"/>
          <w:lang w:val="en-US" w:eastAsia="en-US"/>
        </w:rPr>
        <w:lastRenderedPageBreak/>
        <w:t>tayyorgarlik darajalari qayta tashxis qilindi va ularning qiyosiy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rsatkichlari aniqlandi (3.</w:t>
      </w:r>
      <w:r w:rsidR="0014687B">
        <w:rPr>
          <w:rFonts w:ascii="Times New Roman" w:hAnsi="Times New Roman"/>
          <w:sz w:val="28"/>
          <w:szCs w:val="28"/>
          <w:lang w:val="en-US" w:eastAsia="en-US"/>
        </w:rPr>
        <w:t>7</w:t>
      </w:r>
      <w:r w:rsidRPr="00746F7F">
        <w:rPr>
          <w:rFonts w:ascii="Times New Roman" w:hAnsi="Times New Roman"/>
          <w:sz w:val="28"/>
          <w:szCs w:val="28"/>
          <w:lang w:val="en-US" w:eastAsia="en-US"/>
        </w:rPr>
        <w:t>-jadval).</w:t>
      </w:r>
    </w:p>
    <w:p w:rsidR="009B669A" w:rsidRPr="00746F7F" w:rsidRDefault="009B669A" w:rsidP="009B669A">
      <w:pPr>
        <w:spacing w:after="0" w:line="360" w:lineRule="auto"/>
        <w:ind w:firstLine="284"/>
        <w:jc w:val="right"/>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7</w:t>
      </w:r>
      <w:r w:rsidRPr="00746F7F">
        <w:rPr>
          <w:rFonts w:ascii="Times New Roman" w:hAnsi="Times New Roman"/>
          <w:sz w:val="28"/>
          <w:szCs w:val="28"/>
          <w:lang w:val="en-US" w:eastAsia="en-US"/>
        </w:rPr>
        <w:t xml:space="preserve">-jadval. Tajriba-sinov ishlarining yakunida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rsatkichlari</w:t>
      </w:r>
    </w:p>
    <w:tbl>
      <w:tblPr>
        <w:tblStyle w:val="aff9"/>
        <w:tblW w:w="0" w:type="auto"/>
        <w:tblLayout w:type="fixed"/>
        <w:tblLook w:val="04A0" w:firstRow="1" w:lastRow="0" w:firstColumn="1" w:lastColumn="0" w:noHBand="0" w:noVBand="1"/>
      </w:tblPr>
      <w:tblGrid>
        <w:gridCol w:w="1271"/>
        <w:gridCol w:w="1134"/>
        <w:gridCol w:w="958"/>
        <w:gridCol w:w="858"/>
        <w:gridCol w:w="854"/>
        <w:gridCol w:w="854"/>
        <w:gridCol w:w="854"/>
        <w:gridCol w:w="854"/>
        <w:gridCol w:w="854"/>
        <w:gridCol w:w="854"/>
      </w:tblGrid>
      <w:tr w:rsidR="00592068" w:rsidRPr="00746F7F" w:rsidTr="00492915">
        <w:trPr>
          <w:trHeight w:val="1009"/>
        </w:trPr>
        <w:tc>
          <w:tcPr>
            <w:tcW w:w="1271" w:type="dxa"/>
            <w:vMerge w:val="restart"/>
            <w:vAlign w:val="center"/>
            <w:hideMark/>
          </w:tcPr>
          <w:p w:rsidR="00592068" w:rsidRPr="00746F7F" w:rsidRDefault="00592068" w:rsidP="00492915">
            <w:pPr>
              <w:spacing w:after="0" w:line="240" w:lineRule="auto"/>
              <w:jc w:val="center"/>
              <w:rPr>
                <w:rFonts w:ascii="Times New Roman" w:hAnsi="Times New Roman"/>
                <w:bCs/>
                <w:sz w:val="18"/>
                <w:szCs w:val="24"/>
                <w:lang w:val="en-US" w:eastAsia="en-US"/>
              </w:rPr>
            </w:pPr>
            <w:r w:rsidRPr="00746F7F">
              <w:rPr>
                <w:rFonts w:ascii="Times New Roman" w:hAnsi="Times New Roman"/>
                <w:bCs/>
                <w:sz w:val="18"/>
                <w:szCs w:val="24"/>
                <w:lang w:val="en-US" w:eastAsia="en-US"/>
              </w:rPr>
              <w:t>Mezonlar</w:t>
            </w:r>
          </w:p>
        </w:tc>
        <w:tc>
          <w:tcPr>
            <w:tcW w:w="1134" w:type="dxa"/>
            <w:vMerge w:val="restart"/>
            <w:vAlign w:val="center"/>
            <w:hideMark/>
          </w:tcPr>
          <w:p w:rsidR="00592068" w:rsidRPr="00746F7F" w:rsidRDefault="00592068" w:rsidP="00492915">
            <w:pPr>
              <w:spacing w:after="0" w:line="240" w:lineRule="auto"/>
              <w:jc w:val="center"/>
              <w:rPr>
                <w:rFonts w:ascii="Times New Roman" w:hAnsi="Times New Roman"/>
                <w:bCs/>
                <w:sz w:val="18"/>
                <w:szCs w:val="24"/>
                <w:lang w:val="en-US" w:eastAsia="en-US"/>
              </w:rPr>
            </w:pPr>
            <w:r w:rsidRPr="00746F7F">
              <w:rPr>
                <w:rFonts w:ascii="Times New Roman" w:hAnsi="Times New Roman"/>
                <w:bCs/>
                <w:sz w:val="18"/>
                <w:szCs w:val="24"/>
                <w:lang w:val="en-US" w:eastAsia="en-US"/>
              </w:rPr>
              <w:t xml:space="preserve">Tajriba-sinov </w:t>
            </w:r>
            <w:r w:rsidR="00124393" w:rsidRPr="00746F7F">
              <w:rPr>
                <w:rFonts w:ascii="Times New Roman" w:hAnsi="Times New Roman"/>
                <w:bCs/>
                <w:sz w:val="18"/>
                <w:szCs w:val="24"/>
                <w:lang w:val="en-US" w:eastAsia="en-US"/>
              </w:rPr>
              <w:t>o‘</w:t>
            </w:r>
            <w:r w:rsidRPr="00746F7F">
              <w:rPr>
                <w:rFonts w:ascii="Times New Roman" w:hAnsi="Times New Roman"/>
                <w:bCs/>
                <w:sz w:val="18"/>
                <w:szCs w:val="24"/>
                <w:lang w:val="en-US" w:eastAsia="en-US"/>
              </w:rPr>
              <w:t>tkazilgan maktablar</w:t>
            </w:r>
          </w:p>
        </w:tc>
        <w:tc>
          <w:tcPr>
            <w:tcW w:w="958" w:type="dxa"/>
            <w:vMerge w:val="restart"/>
            <w:vAlign w:val="center"/>
            <w:hideMark/>
          </w:tcPr>
          <w:p w:rsidR="00592068" w:rsidRPr="00746F7F" w:rsidRDefault="00592068" w:rsidP="00492915">
            <w:pPr>
              <w:spacing w:after="0" w:line="240" w:lineRule="auto"/>
              <w:jc w:val="center"/>
              <w:rPr>
                <w:rFonts w:ascii="Times New Roman" w:hAnsi="Times New Roman"/>
                <w:bCs/>
                <w:sz w:val="18"/>
                <w:szCs w:val="24"/>
                <w:lang w:val="en-US" w:eastAsia="en-US"/>
              </w:rPr>
            </w:pPr>
            <w:r w:rsidRPr="00746F7F">
              <w:rPr>
                <w:rFonts w:ascii="Times New Roman" w:hAnsi="Times New Roman"/>
                <w:bCs/>
                <w:sz w:val="18"/>
                <w:szCs w:val="24"/>
                <w:lang w:val="en-US" w:eastAsia="en-US"/>
              </w:rPr>
              <w:t>Tajriba guruhi</w:t>
            </w:r>
          </w:p>
        </w:tc>
        <w:tc>
          <w:tcPr>
            <w:tcW w:w="858" w:type="dxa"/>
            <w:vMerge w:val="restart"/>
            <w:vAlign w:val="center"/>
            <w:hideMark/>
          </w:tcPr>
          <w:p w:rsidR="00592068" w:rsidRPr="00746F7F" w:rsidRDefault="00592068" w:rsidP="00492915">
            <w:pPr>
              <w:spacing w:after="0" w:line="240" w:lineRule="auto"/>
              <w:jc w:val="center"/>
              <w:rPr>
                <w:rFonts w:ascii="Times New Roman" w:hAnsi="Times New Roman"/>
                <w:bCs/>
                <w:sz w:val="18"/>
                <w:szCs w:val="24"/>
                <w:lang w:val="en-US" w:eastAsia="en-US"/>
              </w:rPr>
            </w:pPr>
            <w:r w:rsidRPr="00746F7F">
              <w:rPr>
                <w:rFonts w:ascii="Times New Roman" w:hAnsi="Times New Roman"/>
                <w:bCs/>
                <w:sz w:val="18"/>
                <w:szCs w:val="24"/>
                <w:lang w:val="en-US" w:eastAsia="en-US"/>
              </w:rPr>
              <w:t>Nazorat guruhi</w:t>
            </w:r>
          </w:p>
        </w:tc>
        <w:tc>
          <w:tcPr>
            <w:tcW w:w="2562" w:type="dxa"/>
            <w:gridSpan w:val="3"/>
            <w:vAlign w:val="center"/>
            <w:hideMark/>
          </w:tcPr>
          <w:p w:rsidR="00592068" w:rsidRPr="00746F7F" w:rsidRDefault="00592068" w:rsidP="00492915">
            <w:pPr>
              <w:spacing w:after="0" w:line="240" w:lineRule="auto"/>
              <w:jc w:val="center"/>
              <w:rPr>
                <w:rFonts w:ascii="Times New Roman" w:hAnsi="Times New Roman"/>
                <w:bCs/>
                <w:sz w:val="22"/>
                <w:szCs w:val="24"/>
                <w:lang w:val="en-US" w:eastAsia="en-US"/>
              </w:rPr>
            </w:pPr>
            <w:r w:rsidRPr="00746F7F">
              <w:rPr>
                <w:rFonts w:ascii="Times New Roman" w:hAnsi="Times New Roman"/>
                <w:bCs/>
                <w:sz w:val="22"/>
                <w:szCs w:val="24"/>
                <w:lang w:val="en-US" w:eastAsia="en-US"/>
              </w:rPr>
              <w:t>Tajriba guruhi</w:t>
            </w:r>
          </w:p>
        </w:tc>
        <w:tc>
          <w:tcPr>
            <w:tcW w:w="2562" w:type="dxa"/>
            <w:gridSpan w:val="3"/>
            <w:vAlign w:val="center"/>
            <w:hideMark/>
          </w:tcPr>
          <w:p w:rsidR="00592068" w:rsidRPr="00746F7F" w:rsidRDefault="00592068" w:rsidP="00492915">
            <w:pPr>
              <w:spacing w:after="0" w:line="240" w:lineRule="auto"/>
              <w:jc w:val="center"/>
              <w:rPr>
                <w:rFonts w:ascii="Times New Roman" w:hAnsi="Times New Roman"/>
                <w:bCs/>
                <w:sz w:val="22"/>
                <w:szCs w:val="24"/>
                <w:lang w:val="en-US" w:eastAsia="en-US"/>
              </w:rPr>
            </w:pPr>
            <w:r w:rsidRPr="00746F7F">
              <w:rPr>
                <w:rFonts w:ascii="Times New Roman" w:hAnsi="Times New Roman"/>
                <w:bCs/>
                <w:sz w:val="22"/>
                <w:szCs w:val="24"/>
                <w:lang w:val="en-US" w:eastAsia="en-US"/>
              </w:rPr>
              <w:t>Nazorat guruhi</w:t>
            </w:r>
          </w:p>
        </w:tc>
      </w:tr>
      <w:tr w:rsidR="00592068" w:rsidRPr="00746F7F" w:rsidTr="00492915">
        <w:tc>
          <w:tcPr>
            <w:tcW w:w="1271" w:type="dxa"/>
            <w:vMerge/>
            <w:vAlign w:val="center"/>
          </w:tcPr>
          <w:p w:rsidR="00592068" w:rsidRPr="00746F7F" w:rsidRDefault="00592068" w:rsidP="00492915">
            <w:pPr>
              <w:spacing w:after="0" w:line="240" w:lineRule="auto"/>
              <w:jc w:val="center"/>
              <w:rPr>
                <w:rFonts w:ascii="Times New Roman" w:hAnsi="Times New Roman"/>
                <w:bCs/>
                <w:sz w:val="24"/>
                <w:szCs w:val="24"/>
                <w:lang w:val="en-US" w:eastAsia="en-US"/>
              </w:rPr>
            </w:pPr>
          </w:p>
        </w:tc>
        <w:tc>
          <w:tcPr>
            <w:tcW w:w="1134" w:type="dxa"/>
            <w:vMerge/>
            <w:vAlign w:val="center"/>
          </w:tcPr>
          <w:p w:rsidR="00592068" w:rsidRPr="00746F7F" w:rsidRDefault="00592068" w:rsidP="00492915">
            <w:pPr>
              <w:spacing w:after="0" w:line="240" w:lineRule="auto"/>
              <w:jc w:val="center"/>
              <w:rPr>
                <w:rFonts w:ascii="Times New Roman" w:hAnsi="Times New Roman"/>
                <w:bCs/>
                <w:sz w:val="24"/>
                <w:szCs w:val="24"/>
                <w:lang w:val="en-US" w:eastAsia="en-US"/>
              </w:rPr>
            </w:pPr>
          </w:p>
        </w:tc>
        <w:tc>
          <w:tcPr>
            <w:tcW w:w="958" w:type="dxa"/>
            <w:vMerge/>
            <w:vAlign w:val="center"/>
          </w:tcPr>
          <w:p w:rsidR="00592068" w:rsidRPr="00746F7F" w:rsidRDefault="00592068" w:rsidP="00492915">
            <w:pPr>
              <w:spacing w:after="0" w:line="240" w:lineRule="auto"/>
              <w:jc w:val="center"/>
              <w:rPr>
                <w:rFonts w:ascii="Times New Roman" w:hAnsi="Times New Roman"/>
                <w:bCs/>
                <w:sz w:val="24"/>
                <w:szCs w:val="24"/>
                <w:lang w:val="en-US" w:eastAsia="en-US"/>
              </w:rPr>
            </w:pPr>
          </w:p>
        </w:tc>
        <w:tc>
          <w:tcPr>
            <w:tcW w:w="858" w:type="dxa"/>
            <w:vMerge/>
            <w:vAlign w:val="center"/>
          </w:tcPr>
          <w:p w:rsidR="00592068" w:rsidRPr="00746F7F" w:rsidRDefault="00592068" w:rsidP="00492915">
            <w:pPr>
              <w:spacing w:after="0" w:line="240" w:lineRule="auto"/>
              <w:jc w:val="center"/>
              <w:rPr>
                <w:rFonts w:ascii="Times New Roman" w:hAnsi="Times New Roman"/>
                <w:bCs/>
                <w:sz w:val="24"/>
                <w:szCs w:val="24"/>
                <w:lang w:val="en-US" w:eastAsia="en-US"/>
              </w:rPr>
            </w:pPr>
          </w:p>
        </w:tc>
        <w:tc>
          <w:tcPr>
            <w:tcW w:w="854" w:type="dxa"/>
            <w:vAlign w:val="center"/>
          </w:tcPr>
          <w:p w:rsidR="00592068" w:rsidRPr="00746F7F" w:rsidRDefault="00592068" w:rsidP="00492915">
            <w:pPr>
              <w:spacing w:after="0" w:line="240" w:lineRule="auto"/>
              <w:jc w:val="center"/>
              <w:rPr>
                <w:rFonts w:ascii="Times New Roman" w:hAnsi="Times New Roman"/>
                <w:bCs/>
                <w:szCs w:val="24"/>
                <w:lang w:val="en-US" w:eastAsia="en-US"/>
              </w:rPr>
            </w:pPr>
            <w:r w:rsidRPr="00746F7F">
              <w:rPr>
                <w:rFonts w:ascii="Times New Roman" w:hAnsi="Times New Roman"/>
                <w:bCs/>
                <w:szCs w:val="24"/>
                <w:lang w:val="en-US" w:eastAsia="en-US"/>
              </w:rPr>
              <w:t>Yuqori</w:t>
            </w:r>
          </w:p>
        </w:tc>
        <w:tc>
          <w:tcPr>
            <w:tcW w:w="854" w:type="dxa"/>
            <w:vAlign w:val="center"/>
          </w:tcPr>
          <w:p w:rsidR="00592068" w:rsidRPr="00746F7F" w:rsidRDefault="00124393" w:rsidP="00492915">
            <w:pPr>
              <w:spacing w:after="0" w:line="240" w:lineRule="auto"/>
              <w:jc w:val="center"/>
              <w:rPr>
                <w:rFonts w:ascii="Times New Roman" w:hAnsi="Times New Roman"/>
                <w:bCs/>
                <w:szCs w:val="24"/>
                <w:lang w:val="en-US" w:eastAsia="en-US"/>
              </w:rPr>
            </w:pPr>
            <w:r w:rsidRPr="00746F7F">
              <w:rPr>
                <w:rFonts w:ascii="Times New Roman" w:hAnsi="Times New Roman"/>
                <w:bCs/>
                <w:szCs w:val="24"/>
                <w:lang w:val="en-US" w:eastAsia="en-US"/>
              </w:rPr>
              <w:t>O‘</w:t>
            </w:r>
            <w:r w:rsidR="00592068" w:rsidRPr="00746F7F">
              <w:rPr>
                <w:rFonts w:ascii="Times New Roman" w:hAnsi="Times New Roman"/>
                <w:bCs/>
                <w:szCs w:val="24"/>
                <w:lang w:val="en-US" w:eastAsia="en-US"/>
              </w:rPr>
              <w:t>rta</w:t>
            </w:r>
          </w:p>
        </w:tc>
        <w:tc>
          <w:tcPr>
            <w:tcW w:w="854" w:type="dxa"/>
            <w:vAlign w:val="center"/>
          </w:tcPr>
          <w:p w:rsidR="00592068" w:rsidRPr="00746F7F" w:rsidRDefault="00592068" w:rsidP="00492915">
            <w:pPr>
              <w:spacing w:after="0" w:line="240" w:lineRule="auto"/>
              <w:jc w:val="center"/>
              <w:rPr>
                <w:rFonts w:ascii="Times New Roman" w:hAnsi="Times New Roman"/>
                <w:bCs/>
                <w:szCs w:val="24"/>
                <w:lang w:val="en-US" w:eastAsia="en-US"/>
              </w:rPr>
            </w:pPr>
            <w:r w:rsidRPr="00746F7F">
              <w:rPr>
                <w:rFonts w:ascii="Times New Roman" w:hAnsi="Times New Roman"/>
                <w:bCs/>
                <w:szCs w:val="24"/>
                <w:lang w:val="en-US" w:eastAsia="en-US"/>
              </w:rPr>
              <w:t>Past</w:t>
            </w:r>
          </w:p>
        </w:tc>
        <w:tc>
          <w:tcPr>
            <w:tcW w:w="854" w:type="dxa"/>
            <w:vAlign w:val="center"/>
          </w:tcPr>
          <w:p w:rsidR="00592068" w:rsidRPr="00746F7F" w:rsidRDefault="00592068" w:rsidP="00492915">
            <w:pPr>
              <w:spacing w:after="0" w:line="240" w:lineRule="auto"/>
              <w:jc w:val="center"/>
              <w:rPr>
                <w:rFonts w:ascii="Times New Roman" w:hAnsi="Times New Roman"/>
                <w:bCs/>
                <w:szCs w:val="24"/>
                <w:lang w:val="en-US" w:eastAsia="en-US"/>
              </w:rPr>
            </w:pPr>
            <w:r w:rsidRPr="00746F7F">
              <w:rPr>
                <w:rFonts w:ascii="Times New Roman" w:hAnsi="Times New Roman"/>
                <w:bCs/>
                <w:szCs w:val="24"/>
                <w:lang w:val="en-US" w:eastAsia="en-US"/>
              </w:rPr>
              <w:t>Yuqori</w:t>
            </w:r>
          </w:p>
        </w:tc>
        <w:tc>
          <w:tcPr>
            <w:tcW w:w="854" w:type="dxa"/>
            <w:vAlign w:val="center"/>
          </w:tcPr>
          <w:p w:rsidR="00592068" w:rsidRPr="00746F7F" w:rsidRDefault="00124393" w:rsidP="00492915">
            <w:pPr>
              <w:spacing w:after="0" w:line="240" w:lineRule="auto"/>
              <w:jc w:val="center"/>
              <w:rPr>
                <w:rFonts w:ascii="Times New Roman" w:hAnsi="Times New Roman"/>
                <w:bCs/>
                <w:szCs w:val="24"/>
                <w:lang w:val="en-US" w:eastAsia="en-US"/>
              </w:rPr>
            </w:pPr>
            <w:r w:rsidRPr="00746F7F">
              <w:rPr>
                <w:rFonts w:ascii="Times New Roman" w:hAnsi="Times New Roman"/>
                <w:bCs/>
                <w:szCs w:val="24"/>
                <w:lang w:val="en-US" w:eastAsia="en-US"/>
              </w:rPr>
              <w:t>O‘</w:t>
            </w:r>
            <w:r w:rsidR="00592068" w:rsidRPr="00746F7F">
              <w:rPr>
                <w:rFonts w:ascii="Times New Roman" w:hAnsi="Times New Roman"/>
                <w:bCs/>
                <w:szCs w:val="24"/>
                <w:lang w:val="en-US" w:eastAsia="en-US"/>
              </w:rPr>
              <w:t>rta</w:t>
            </w:r>
          </w:p>
        </w:tc>
        <w:tc>
          <w:tcPr>
            <w:tcW w:w="854" w:type="dxa"/>
            <w:vAlign w:val="center"/>
          </w:tcPr>
          <w:p w:rsidR="00592068" w:rsidRPr="00746F7F" w:rsidRDefault="00592068" w:rsidP="00492915">
            <w:pPr>
              <w:spacing w:after="0" w:line="240" w:lineRule="auto"/>
              <w:jc w:val="center"/>
              <w:rPr>
                <w:rFonts w:ascii="Times New Roman" w:hAnsi="Times New Roman"/>
                <w:bCs/>
                <w:szCs w:val="24"/>
                <w:lang w:val="en-US" w:eastAsia="en-US"/>
              </w:rPr>
            </w:pPr>
            <w:r w:rsidRPr="00746F7F">
              <w:rPr>
                <w:rFonts w:ascii="Times New Roman" w:hAnsi="Times New Roman"/>
                <w:bCs/>
                <w:szCs w:val="24"/>
                <w:lang w:val="en-US" w:eastAsia="en-US"/>
              </w:rPr>
              <w:t>Past</w:t>
            </w:r>
          </w:p>
        </w:tc>
      </w:tr>
      <w:tr w:rsidR="00592068" w:rsidRPr="00746F7F" w:rsidTr="00492915">
        <w:tc>
          <w:tcPr>
            <w:tcW w:w="1271"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Cs w:val="24"/>
                <w:lang w:val="en-US" w:eastAsia="en-US"/>
              </w:rPr>
              <w:t>Motivatsion-qadriyatli mezon (M)</w:t>
            </w:r>
          </w:p>
        </w:tc>
        <w:tc>
          <w:tcPr>
            <w:tcW w:w="1134"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Qashqadaryo 24-son</w:t>
            </w:r>
          </w:p>
        </w:tc>
        <w:tc>
          <w:tcPr>
            <w:tcW w:w="958"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28</w:t>
            </w:r>
          </w:p>
        </w:tc>
        <w:tc>
          <w:tcPr>
            <w:tcW w:w="858"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27</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13 (</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r>
      <w:tr w:rsidR="00592068" w:rsidRPr="00746F7F" w:rsidTr="00492915">
        <w:tc>
          <w:tcPr>
            <w:tcW w:w="1271" w:type="dxa"/>
            <w:vMerge/>
            <w:vAlign w:val="center"/>
          </w:tcPr>
          <w:p w:rsidR="00592068" w:rsidRPr="00746F7F" w:rsidRDefault="00592068" w:rsidP="00492915">
            <w:pPr>
              <w:spacing w:after="0" w:line="240" w:lineRule="auto"/>
              <w:jc w:val="center"/>
              <w:rPr>
                <w:rFonts w:ascii="Times New Roman" w:hAnsi="Times New Roman"/>
                <w:bCs/>
                <w:sz w:val="24"/>
                <w:szCs w:val="24"/>
                <w:lang w:val="en-US" w:eastAsia="en-US"/>
              </w:rPr>
            </w:pPr>
          </w:p>
        </w:tc>
        <w:tc>
          <w:tcPr>
            <w:tcW w:w="1134"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958"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858"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14,3%</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50,0%</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35,7%</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14,8%</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48,1%</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37,1%</w:t>
            </w:r>
          </w:p>
        </w:tc>
      </w:tr>
      <w:tr w:rsidR="00592068" w:rsidRPr="00746F7F" w:rsidTr="00492915">
        <w:tc>
          <w:tcPr>
            <w:tcW w:w="1271" w:type="dxa"/>
            <w:vMerge/>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1134"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Qashqadaryo 112-son</w:t>
            </w:r>
          </w:p>
        </w:tc>
        <w:tc>
          <w:tcPr>
            <w:tcW w:w="958"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26</w:t>
            </w:r>
          </w:p>
        </w:tc>
        <w:tc>
          <w:tcPr>
            <w:tcW w:w="858"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27</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13</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9</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13</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r>
      <w:tr w:rsidR="00592068" w:rsidRPr="00746F7F" w:rsidTr="00492915">
        <w:tc>
          <w:tcPr>
            <w:tcW w:w="1271"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1134"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958"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858"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14,3%</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50,0%</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35,7%</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14,8%</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48,1%</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37,1%</w:t>
            </w:r>
          </w:p>
        </w:tc>
      </w:tr>
      <w:tr w:rsidR="00592068" w:rsidRPr="00746F7F" w:rsidTr="00492915">
        <w:tc>
          <w:tcPr>
            <w:tcW w:w="1271" w:type="dxa"/>
            <w:vMerge/>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1134"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Toshkent 20-son</w:t>
            </w:r>
          </w:p>
        </w:tc>
        <w:tc>
          <w:tcPr>
            <w:tcW w:w="958"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30</w:t>
            </w:r>
          </w:p>
        </w:tc>
        <w:tc>
          <w:tcPr>
            <w:tcW w:w="858"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29</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5</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15</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11</w:t>
            </w:r>
          </w:p>
        </w:tc>
      </w:tr>
      <w:tr w:rsidR="00592068" w:rsidRPr="00746F7F" w:rsidTr="00492915">
        <w:tc>
          <w:tcPr>
            <w:tcW w:w="1271"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1134"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958"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858"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16,7%</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50,0%</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33,3%</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13,8%</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48,3%</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137,9%</w:t>
            </w:r>
          </w:p>
        </w:tc>
      </w:tr>
      <w:tr w:rsidR="00592068" w:rsidRPr="00746F7F" w:rsidTr="00492915">
        <w:tc>
          <w:tcPr>
            <w:tcW w:w="1271" w:type="dxa"/>
            <w:vMerge/>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1134"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Toshkent 319-son</w:t>
            </w:r>
          </w:p>
        </w:tc>
        <w:tc>
          <w:tcPr>
            <w:tcW w:w="958"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27</w:t>
            </w:r>
          </w:p>
        </w:tc>
        <w:tc>
          <w:tcPr>
            <w:tcW w:w="858"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28</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13</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r>
      <w:tr w:rsidR="00592068" w:rsidRPr="00746F7F" w:rsidTr="00492915">
        <w:tc>
          <w:tcPr>
            <w:tcW w:w="1271"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1134"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958"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858"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14,8%</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48,1%</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37,1%</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14,3%</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50,0%</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35,7%</w:t>
            </w:r>
          </w:p>
        </w:tc>
      </w:tr>
      <w:tr w:rsidR="00592068" w:rsidRPr="00746F7F" w:rsidTr="00492915">
        <w:tc>
          <w:tcPr>
            <w:tcW w:w="1271" w:type="dxa"/>
            <w:vMerge/>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1134" w:type="dxa"/>
            <w:vMerge w:val="restart"/>
            <w:vAlign w:val="center"/>
            <w:hideMark/>
          </w:tcPr>
          <w:p w:rsidR="00307B31" w:rsidRDefault="001C4C48" w:rsidP="00492915">
            <w:pPr>
              <w:spacing w:after="0" w:line="240" w:lineRule="auto"/>
              <w:jc w:val="center"/>
              <w:rPr>
                <w:rFonts w:ascii="Times New Roman" w:hAnsi="Times New Roman"/>
                <w:sz w:val="24"/>
                <w:szCs w:val="24"/>
                <w:lang w:val="en-US" w:eastAsia="en-US"/>
              </w:rPr>
            </w:pPr>
            <w:r w:rsidRPr="00307B31">
              <w:rPr>
                <w:rFonts w:ascii="Times New Roman" w:hAnsi="Times New Roman"/>
                <w:sz w:val="24"/>
                <w:szCs w:val="24"/>
                <w:lang w:val="en-US" w:eastAsia="en-US"/>
              </w:rPr>
              <w:t>Naman</w:t>
            </w:r>
          </w:p>
          <w:p w:rsidR="00592068" w:rsidRPr="00307B31" w:rsidRDefault="001C4C48" w:rsidP="00492915">
            <w:pPr>
              <w:spacing w:after="0" w:line="240" w:lineRule="auto"/>
              <w:jc w:val="center"/>
              <w:rPr>
                <w:rFonts w:ascii="Times New Roman" w:hAnsi="Times New Roman"/>
                <w:sz w:val="24"/>
                <w:szCs w:val="24"/>
                <w:lang w:val="en-US" w:eastAsia="en-US"/>
              </w:rPr>
            </w:pPr>
            <w:r w:rsidRPr="00307B31">
              <w:rPr>
                <w:rFonts w:ascii="Times New Roman" w:hAnsi="Times New Roman"/>
                <w:sz w:val="24"/>
                <w:szCs w:val="24"/>
                <w:lang w:val="en-US" w:eastAsia="en-US"/>
              </w:rPr>
              <w:t xml:space="preserve">gan </w:t>
            </w:r>
            <w:r w:rsidR="00592068" w:rsidRPr="00307B31">
              <w:rPr>
                <w:rFonts w:ascii="Times New Roman" w:hAnsi="Times New Roman"/>
                <w:sz w:val="24"/>
                <w:szCs w:val="24"/>
                <w:lang w:val="en-US" w:eastAsia="en-US"/>
              </w:rPr>
              <w:t>45-son</w:t>
            </w:r>
          </w:p>
        </w:tc>
        <w:tc>
          <w:tcPr>
            <w:tcW w:w="958"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27</w:t>
            </w:r>
          </w:p>
        </w:tc>
        <w:tc>
          <w:tcPr>
            <w:tcW w:w="858"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26</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13</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12</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r>
      <w:tr w:rsidR="00592068" w:rsidRPr="00746F7F" w:rsidTr="00492915">
        <w:tc>
          <w:tcPr>
            <w:tcW w:w="1271"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1134" w:type="dxa"/>
            <w:vMerge/>
            <w:vAlign w:val="center"/>
          </w:tcPr>
          <w:p w:rsidR="00592068" w:rsidRPr="00307B31" w:rsidRDefault="00592068" w:rsidP="00492915">
            <w:pPr>
              <w:spacing w:after="0" w:line="240" w:lineRule="auto"/>
              <w:jc w:val="center"/>
              <w:rPr>
                <w:rFonts w:ascii="Times New Roman" w:hAnsi="Times New Roman"/>
                <w:sz w:val="24"/>
                <w:szCs w:val="24"/>
                <w:lang w:val="en-US" w:eastAsia="en-US"/>
              </w:rPr>
            </w:pPr>
          </w:p>
        </w:tc>
        <w:tc>
          <w:tcPr>
            <w:tcW w:w="958"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858"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14,8%</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48,1%</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37,1%</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15,4%</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46,1%</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38,5%</w:t>
            </w:r>
          </w:p>
        </w:tc>
      </w:tr>
      <w:tr w:rsidR="00492915" w:rsidRPr="00746F7F" w:rsidTr="00492915">
        <w:tc>
          <w:tcPr>
            <w:tcW w:w="1271" w:type="dxa"/>
            <w:vMerge/>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p>
        </w:tc>
        <w:tc>
          <w:tcPr>
            <w:tcW w:w="1134" w:type="dxa"/>
            <w:vMerge w:val="restart"/>
            <w:vAlign w:val="center"/>
            <w:hideMark/>
          </w:tcPr>
          <w:p w:rsidR="00307B31" w:rsidRDefault="001C4C48" w:rsidP="00492915">
            <w:pPr>
              <w:spacing w:after="0" w:line="240" w:lineRule="auto"/>
              <w:jc w:val="center"/>
              <w:rPr>
                <w:rFonts w:ascii="Times New Roman" w:hAnsi="Times New Roman"/>
                <w:sz w:val="24"/>
                <w:szCs w:val="24"/>
                <w:lang w:val="en-US" w:eastAsia="en-US"/>
              </w:rPr>
            </w:pPr>
            <w:r w:rsidRPr="00307B31">
              <w:rPr>
                <w:rFonts w:ascii="Times New Roman" w:hAnsi="Times New Roman"/>
                <w:sz w:val="24"/>
                <w:szCs w:val="24"/>
                <w:lang w:val="en-US" w:eastAsia="en-US"/>
              </w:rPr>
              <w:t>Naman</w:t>
            </w:r>
          </w:p>
          <w:p w:rsidR="00492915" w:rsidRPr="00307B31" w:rsidRDefault="001C4C48" w:rsidP="00492915">
            <w:pPr>
              <w:spacing w:after="0" w:line="240" w:lineRule="auto"/>
              <w:jc w:val="center"/>
              <w:rPr>
                <w:rFonts w:ascii="Times New Roman" w:hAnsi="Times New Roman"/>
                <w:sz w:val="24"/>
                <w:szCs w:val="24"/>
                <w:lang w:val="en-US" w:eastAsia="en-US"/>
              </w:rPr>
            </w:pPr>
            <w:r w:rsidRPr="00307B31">
              <w:rPr>
                <w:rFonts w:ascii="Times New Roman" w:hAnsi="Times New Roman"/>
                <w:sz w:val="24"/>
                <w:szCs w:val="24"/>
                <w:lang w:val="en-US" w:eastAsia="en-US"/>
              </w:rPr>
              <w:t xml:space="preserve">gan </w:t>
            </w:r>
            <w:r w:rsidR="00492915" w:rsidRPr="00307B31">
              <w:rPr>
                <w:rFonts w:ascii="Times New Roman" w:hAnsi="Times New Roman"/>
                <w:sz w:val="24"/>
                <w:szCs w:val="24"/>
                <w:lang w:val="en-US" w:eastAsia="en-US"/>
              </w:rPr>
              <w:t>125-son</w:t>
            </w:r>
          </w:p>
        </w:tc>
        <w:tc>
          <w:tcPr>
            <w:tcW w:w="958" w:type="dxa"/>
            <w:vMerge w:val="restart"/>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26</w:t>
            </w:r>
          </w:p>
        </w:tc>
        <w:tc>
          <w:tcPr>
            <w:tcW w:w="858" w:type="dxa"/>
            <w:vMerge w:val="restart"/>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25</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5</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12</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9</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12</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9</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eastAsia="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eastAsia="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eastAsia="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eastAsia="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19,2%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46,2%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16,0%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48,0%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36,0%</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eastAsia="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Jami</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164</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162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26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80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58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24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78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60</w:t>
            </w:r>
          </w:p>
        </w:tc>
      </w:tr>
      <w:tr w:rsidR="00492915" w:rsidRPr="00746F7F" w:rsidTr="00492915">
        <w:tc>
          <w:tcPr>
            <w:tcW w:w="1271" w:type="dxa"/>
            <w:vMerge/>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p>
        </w:tc>
        <w:tc>
          <w:tcPr>
            <w:tcW w:w="1134" w:type="dxa"/>
            <w:vMerge/>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p>
        </w:tc>
        <w:tc>
          <w:tcPr>
            <w:tcW w:w="958" w:type="dxa"/>
            <w:vMerge/>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p>
        </w:tc>
        <w:tc>
          <w:tcPr>
            <w:tcW w:w="858" w:type="dxa"/>
            <w:vMerge/>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15,9%</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48,8%</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35,3%</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14,8%</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48,1%</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37,1%</w:t>
            </w:r>
          </w:p>
        </w:tc>
      </w:tr>
      <w:tr w:rsidR="00492915" w:rsidRPr="00746F7F" w:rsidTr="00492915">
        <w:tc>
          <w:tcPr>
            <w:tcW w:w="1271"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Bilim-nazariy mezon (B)</w:t>
            </w: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Qashqadaryo 24-son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28</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17,9%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32,1%</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51,9%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33,3%</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Qashqadaryo 112-son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26</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15,4%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34,6%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51,9%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33,3%</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Toshkent 20-son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30</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20,0%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17,2%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51,7%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31,1%</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Toshkent 319-son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18,5%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48,2%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33,3%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17,9%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32,1%</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307B31" w:rsidRDefault="00307B31" w:rsidP="00307B31">
            <w:pPr>
              <w:spacing w:after="0" w:line="240" w:lineRule="auto"/>
              <w:jc w:val="center"/>
              <w:rPr>
                <w:rFonts w:ascii="Times New Roman" w:hAnsi="Times New Roman"/>
                <w:sz w:val="24"/>
                <w:szCs w:val="24"/>
                <w:lang w:val="en-US" w:eastAsia="en-US"/>
              </w:rPr>
            </w:pPr>
            <w:r w:rsidRPr="00307B31">
              <w:rPr>
                <w:rFonts w:ascii="Times New Roman" w:hAnsi="Times New Roman"/>
                <w:sz w:val="24"/>
                <w:szCs w:val="24"/>
                <w:lang w:val="en-US" w:eastAsia="en-US"/>
              </w:rPr>
              <w:t>Naman</w:t>
            </w:r>
          </w:p>
          <w:p w:rsidR="00492915" w:rsidRPr="00746F7F" w:rsidRDefault="00307B31" w:rsidP="00307B31">
            <w:pPr>
              <w:spacing w:after="0" w:line="240" w:lineRule="auto"/>
              <w:jc w:val="center"/>
              <w:rPr>
                <w:rFonts w:ascii="Times New Roman" w:hAnsi="Times New Roman"/>
                <w:sz w:val="24"/>
                <w:szCs w:val="24"/>
                <w:lang w:val="en-US"/>
              </w:rPr>
            </w:pPr>
            <w:r w:rsidRPr="00307B31">
              <w:rPr>
                <w:rFonts w:ascii="Times New Roman" w:hAnsi="Times New Roman"/>
                <w:sz w:val="24"/>
                <w:szCs w:val="24"/>
                <w:lang w:val="en-US" w:eastAsia="en-US"/>
              </w:rPr>
              <w:t xml:space="preserve">gan </w:t>
            </w:r>
            <w:r w:rsidR="00492915" w:rsidRPr="00746F7F">
              <w:rPr>
                <w:rFonts w:ascii="Times New Roman" w:hAnsi="Times New Roman"/>
                <w:sz w:val="24"/>
                <w:szCs w:val="24"/>
                <w:lang w:val="en-US"/>
              </w:rPr>
              <w:t>45-son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51,9%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33,3%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15,4%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34,6%</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307B31" w:rsidRDefault="00307B31" w:rsidP="00307B31">
            <w:pPr>
              <w:spacing w:after="0" w:line="240" w:lineRule="auto"/>
              <w:jc w:val="center"/>
              <w:rPr>
                <w:rFonts w:ascii="Times New Roman" w:hAnsi="Times New Roman"/>
                <w:sz w:val="24"/>
                <w:szCs w:val="24"/>
                <w:lang w:val="en-US" w:eastAsia="en-US"/>
              </w:rPr>
            </w:pPr>
            <w:r w:rsidRPr="00307B31">
              <w:rPr>
                <w:rFonts w:ascii="Times New Roman" w:hAnsi="Times New Roman"/>
                <w:sz w:val="24"/>
                <w:szCs w:val="24"/>
                <w:lang w:val="en-US" w:eastAsia="en-US"/>
              </w:rPr>
              <w:t>Naman</w:t>
            </w:r>
          </w:p>
          <w:p w:rsidR="00492915" w:rsidRPr="00746F7F" w:rsidRDefault="00307B31" w:rsidP="00307B31">
            <w:pPr>
              <w:spacing w:after="0" w:line="240" w:lineRule="auto"/>
              <w:jc w:val="center"/>
              <w:rPr>
                <w:rFonts w:ascii="Times New Roman" w:hAnsi="Times New Roman"/>
                <w:sz w:val="24"/>
                <w:szCs w:val="24"/>
                <w:lang w:val="en-US"/>
              </w:rPr>
            </w:pPr>
            <w:r w:rsidRPr="00307B31">
              <w:rPr>
                <w:rFonts w:ascii="Times New Roman" w:hAnsi="Times New Roman"/>
                <w:sz w:val="24"/>
                <w:szCs w:val="24"/>
                <w:lang w:val="en-US" w:eastAsia="en-US"/>
              </w:rPr>
              <w:t xml:space="preserve">gan </w:t>
            </w:r>
            <w:r w:rsidR="00492915" w:rsidRPr="00746F7F">
              <w:rPr>
                <w:rFonts w:ascii="Times New Roman" w:hAnsi="Times New Roman"/>
                <w:sz w:val="24"/>
                <w:szCs w:val="24"/>
                <w:lang w:val="en-US"/>
              </w:rPr>
              <w:t>125-son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26</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8</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15,4%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34,6%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20,0%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48,0%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32,0%</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Jami</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164</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162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28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82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27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82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53</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17,1%</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32,9%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16,7%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50,6%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32,7%</w:t>
            </w:r>
          </w:p>
        </w:tc>
      </w:tr>
      <w:tr w:rsidR="00492915" w:rsidRPr="00746F7F" w:rsidTr="00492915">
        <w:tc>
          <w:tcPr>
            <w:tcW w:w="1271"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 xml:space="preserve">Amaliy-tadqiqotchilik </w:t>
            </w:r>
            <w:r w:rsidRPr="00746F7F">
              <w:rPr>
                <w:rFonts w:ascii="Times New Roman" w:hAnsi="Times New Roman"/>
                <w:bCs/>
                <w:sz w:val="24"/>
                <w:szCs w:val="24"/>
                <w:lang w:val="en-US"/>
              </w:rPr>
              <w:lastRenderedPageBreak/>
              <w:t>mezoni (A)</w:t>
            </w: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lastRenderedPageBreak/>
              <w:t>Qashqadaryo 24-son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28</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10,7%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42,9%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11,1%</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44,5%</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Qashqadaryo 112-son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26</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11,5%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42,3%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11,1%</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44,5%</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Toshkent 20-son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30</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13,3%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13,8%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41,4%</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Toshkent 319-son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tcBorders>
              <w:righ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tcBorders>
              <w:lef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44,4%</w:t>
            </w:r>
          </w:p>
        </w:tc>
        <w:tc>
          <w:tcPr>
            <w:tcW w:w="854" w:type="dxa"/>
            <w:tcBorders>
              <w:righ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40,8%</w:t>
            </w:r>
          </w:p>
        </w:tc>
        <w:tc>
          <w:tcPr>
            <w:tcW w:w="854" w:type="dxa"/>
            <w:tcBorders>
              <w:lef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39,3%</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307B31" w:rsidRDefault="00307B31" w:rsidP="00307B31">
            <w:pPr>
              <w:spacing w:after="0" w:line="240" w:lineRule="auto"/>
              <w:jc w:val="center"/>
              <w:rPr>
                <w:rFonts w:ascii="Times New Roman" w:hAnsi="Times New Roman"/>
                <w:sz w:val="24"/>
                <w:szCs w:val="24"/>
                <w:lang w:val="en-US" w:eastAsia="en-US"/>
              </w:rPr>
            </w:pPr>
            <w:r w:rsidRPr="00307B31">
              <w:rPr>
                <w:rFonts w:ascii="Times New Roman" w:hAnsi="Times New Roman"/>
                <w:sz w:val="24"/>
                <w:szCs w:val="24"/>
                <w:lang w:val="en-US" w:eastAsia="en-US"/>
              </w:rPr>
              <w:t>Naman</w:t>
            </w:r>
          </w:p>
          <w:p w:rsidR="00492915" w:rsidRPr="00746F7F" w:rsidRDefault="00307B31" w:rsidP="00307B31">
            <w:pPr>
              <w:spacing w:after="0" w:line="240" w:lineRule="auto"/>
              <w:jc w:val="center"/>
              <w:rPr>
                <w:rFonts w:ascii="Times New Roman" w:hAnsi="Times New Roman"/>
                <w:sz w:val="24"/>
                <w:szCs w:val="24"/>
                <w:lang w:val="en-US"/>
              </w:rPr>
            </w:pPr>
            <w:r w:rsidRPr="00307B31">
              <w:rPr>
                <w:rFonts w:ascii="Times New Roman" w:hAnsi="Times New Roman"/>
                <w:sz w:val="24"/>
                <w:szCs w:val="24"/>
                <w:lang w:val="en-US" w:eastAsia="en-US"/>
              </w:rPr>
              <w:t xml:space="preserve">gan </w:t>
            </w:r>
            <w:r w:rsidR="00492915" w:rsidRPr="00746F7F">
              <w:rPr>
                <w:rFonts w:ascii="Times New Roman" w:hAnsi="Times New Roman"/>
                <w:sz w:val="24"/>
                <w:szCs w:val="24"/>
                <w:lang w:val="en-US"/>
              </w:rPr>
              <w:t>45-son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tcBorders>
              <w:righ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tcBorders>
              <w:lef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11,1%</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44,5%</w:t>
            </w:r>
          </w:p>
        </w:tc>
        <w:tc>
          <w:tcPr>
            <w:tcW w:w="854" w:type="dxa"/>
            <w:tcBorders>
              <w:righ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44,4%</w:t>
            </w:r>
          </w:p>
        </w:tc>
        <w:tc>
          <w:tcPr>
            <w:tcW w:w="854" w:type="dxa"/>
            <w:tcBorders>
              <w:lef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11,5%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42,3%</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307B31" w:rsidRDefault="00307B31" w:rsidP="00307B31">
            <w:pPr>
              <w:spacing w:after="0" w:line="240" w:lineRule="auto"/>
              <w:jc w:val="center"/>
              <w:rPr>
                <w:rFonts w:ascii="Times New Roman" w:hAnsi="Times New Roman"/>
                <w:sz w:val="24"/>
                <w:szCs w:val="24"/>
                <w:lang w:val="en-US" w:eastAsia="en-US"/>
              </w:rPr>
            </w:pPr>
            <w:r w:rsidRPr="00307B31">
              <w:rPr>
                <w:rFonts w:ascii="Times New Roman" w:hAnsi="Times New Roman"/>
                <w:sz w:val="24"/>
                <w:szCs w:val="24"/>
                <w:lang w:val="en-US" w:eastAsia="en-US"/>
              </w:rPr>
              <w:t>Naman</w:t>
            </w:r>
          </w:p>
          <w:p w:rsidR="00492915" w:rsidRPr="00746F7F" w:rsidRDefault="00307B31" w:rsidP="00307B31">
            <w:pPr>
              <w:spacing w:after="0" w:line="240" w:lineRule="auto"/>
              <w:jc w:val="center"/>
              <w:rPr>
                <w:rFonts w:ascii="Times New Roman" w:hAnsi="Times New Roman"/>
                <w:sz w:val="24"/>
                <w:szCs w:val="24"/>
                <w:lang w:val="en-US"/>
              </w:rPr>
            </w:pPr>
            <w:r w:rsidRPr="00307B31">
              <w:rPr>
                <w:rFonts w:ascii="Times New Roman" w:hAnsi="Times New Roman"/>
                <w:sz w:val="24"/>
                <w:szCs w:val="24"/>
                <w:lang w:val="en-US" w:eastAsia="en-US"/>
              </w:rPr>
              <w:t xml:space="preserve">gan </w:t>
            </w:r>
            <w:r w:rsidR="00492915" w:rsidRPr="00746F7F">
              <w:rPr>
                <w:rFonts w:ascii="Times New Roman" w:hAnsi="Times New Roman"/>
                <w:sz w:val="24"/>
                <w:szCs w:val="24"/>
                <w:lang w:val="en-US"/>
              </w:rPr>
              <w:t>125-son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26</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tcBorders>
              <w:righ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tcBorders>
              <w:lef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11,5%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46,2%</w:t>
            </w:r>
          </w:p>
        </w:tc>
        <w:tc>
          <w:tcPr>
            <w:tcW w:w="854" w:type="dxa"/>
            <w:tcBorders>
              <w:righ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42,3%</w:t>
            </w:r>
          </w:p>
        </w:tc>
        <w:tc>
          <w:tcPr>
            <w:tcW w:w="854" w:type="dxa"/>
            <w:tcBorders>
              <w:lef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12,0%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44,0%</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Jami</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164</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162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20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73</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71</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20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73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69</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12,2%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44,5%</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43,3%</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12,3%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45,1%</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42,6%</w:t>
            </w:r>
          </w:p>
        </w:tc>
      </w:tr>
      <w:tr w:rsidR="00492915" w:rsidRPr="00746F7F" w:rsidTr="00877432">
        <w:tc>
          <w:tcPr>
            <w:tcW w:w="1271"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Raqamli-texnologik mezoni (R)</w:t>
            </w: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Qashqadaryo 24-son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28</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46,4%</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39,3%</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40,8%</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Qashqadaryo 112-son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26</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10</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10</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15,4%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46,2%</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38,4%</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48,1%</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37,1%</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Toshkent 20-son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30</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16,7%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46,7%</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36,6%</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13,8%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48,3%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37,9%</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Toshkent 319-son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10</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48,2%</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37,0%</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39,3%</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307B31" w:rsidRDefault="00307B31" w:rsidP="00307B31">
            <w:pPr>
              <w:spacing w:after="0" w:line="240" w:lineRule="auto"/>
              <w:jc w:val="center"/>
              <w:rPr>
                <w:rFonts w:ascii="Times New Roman" w:hAnsi="Times New Roman"/>
                <w:sz w:val="24"/>
                <w:szCs w:val="24"/>
                <w:lang w:val="en-US" w:eastAsia="en-US"/>
              </w:rPr>
            </w:pPr>
            <w:r w:rsidRPr="00307B31">
              <w:rPr>
                <w:rFonts w:ascii="Times New Roman" w:hAnsi="Times New Roman"/>
                <w:sz w:val="24"/>
                <w:szCs w:val="24"/>
                <w:lang w:val="en-US" w:eastAsia="en-US"/>
              </w:rPr>
              <w:t>Naman</w:t>
            </w:r>
          </w:p>
          <w:p w:rsidR="00492915" w:rsidRPr="00746F7F" w:rsidRDefault="00307B31" w:rsidP="00307B31">
            <w:pPr>
              <w:spacing w:after="0" w:line="240" w:lineRule="auto"/>
              <w:jc w:val="center"/>
              <w:rPr>
                <w:rFonts w:ascii="Times New Roman" w:hAnsi="Times New Roman"/>
                <w:sz w:val="24"/>
                <w:szCs w:val="24"/>
                <w:lang w:val="en-US"/>
              </w:rPr>
            </w:pPr>
            <w:r w:rsidRPr="00307B31">
              <w:rPr>
                <w:rFonts w:ascii="Times New Roman" w:hAnsi="Times New Roman"/>
                <w:sz w:val="24"/>
                <w:szCs w:val="24"/>
                <w:lang w:val="en-US" w:eastAsia="en-US"/>
              </w:rPr>
              <w:t xml:space="preserve">gan </w:t>
            </w:r>
            <w:r w:rsidR="00492915" w:rsidRPr="00746F7F">
              <w:rPr>
                <w:rFonts w:ascii="Times New Roman" w:hAnsi="Times New Roman"/>
                <w:sz w:val="24"/>
                <w:szCs w:val="24"/>
                <w:lang w:val="en-US"/>
              </w:rPr>
              <w:t>45-son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10</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10</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48,2%</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37,0%</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11,5%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38,5%</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307B31" w:rsidRDefault="00307B31" w:rsidP="00307B31">
            <w:pPr>
              <w:spacing w:after="0" w:line="240" w:lineRule="auto"/>
              <w:jc w:val="center"/>
              <w:rPr>
                <w:rFonts w:ascii="Times New Roman" w:hAnsi="Times New Roman"/>
                <w:sz w:val="24"/>
                <w:szCs w:val="24"/>
                <w:lang w:val="en-US" w:eastAsia="en-US"/>
              </w:rPr>
            </w:pPr>
            <w:r w:rsidRPr="00307B31">
              <w:rPr>
                <w:rFonts w:ascii="Times New Roman" w:hAnsi="Times New Roman"/>
                <w:sz w:val="24"/>
                <w:szCs w:val="24"/>
                <w:lang w:val="en-US" w:eastAsia="en-US"/>
              </w:rPr>
              <w:t>Naman</w:t>
            </w:r>
          </w:p>
          <w:p w:rsidR="00492915" w:rsidRPr="00746F7F" w:rsidRDefault="00307B31" w:rsidP="00307B31">
            <w:pPr>
              <w:spacing w:after="0" w:line="240" w:lineRule="auto"/>
              <w:jc w:val="center"/>
              <w:rPr>
                <w:rFonts w:ascii="Times New Roman" w:hAnsi="Times New Roman"/>
                <w:sz w:val="24"/>
                <w:szCs w:val="24"/>
                <w:lang w:val="en-US"/>
              </w:rPr>
            </w:pPr>
            <w:r w:rsidRPr="00307B31">
              <w:rPr>
                <w:rFonts w:ascii="Times New Roman" w:hAnsi="Times New Roman"/>
                <w:sz w:val="24"/>
                <w:szCs w:val="24"/>
                <w:lang w:val="en-US" w:eastAsia="en-US"/>
              </w:rPr>
              <w:t xml:space="preserve">gan </w:t>
            </w:r>
            <w:r w:rsidR="00492915" w:rsidRPr="00746F7F">
              <w:rPr>
                <w:rFonts w:ascii="Times New Roman" w:hAnsi="Times New Roman"/>
                <w:sz w:val="24"/>
                <w:szCs w:val="24"/>
                <w:lang w:val="en-US"/>
              </w:rPr>
              <w:t>125-son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26</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10</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11,5%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46,2%</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42,3%</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16,0%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40,0%</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Jami</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164</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162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24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77</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63</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23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76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63</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47,0%</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38,4%</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38,9%</w:t>
            </w:r>
          </w:p>
        </w:tc>
      </w:tr>
    </w:tbl>
    <w:p w:rsidR="00865C40" w:rsidRPr="00746F7F" w:rsidRDefault="009B669A" w:rsidP="000B125D">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Tajriba</w:t>
      </w:r>
      <w:r w:rsidRPr="009D2836">
        <w:rPr>
          <w:rFonts w:ascii="Times New Roman" w:hAnsi="Times New Roman"/>
          <w:sz w:val="28"/>
          <w:szCs w:val="28"/>
          <w:lang w:eastAsia="en-US"/>
        </w:rPr>
        <w:t>-</w:t>
      </w:r>
      <w:r w:rsidRPr="00746F7F">
        <w:rPr>
          <w:rFonts w:ascii="Times New Roman" w:hAnsi="Times New Roman"/>
          <w:sz w:val="28"/>
          <w:szCs w:val="28"/>
          <w:lang w:val="en-US" w:eastAsia="en-US"/>
        </w:rPr>
        <w:t>sinov</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ishlari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natijalari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tahlili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shuni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k</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rsatdiki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tajriba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va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nazorat</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guruhlari</w:t>
      </w:r>
      <w:r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rtasida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tadqiqotchilik</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kompetentligining</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rivojlanganlik</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darajasi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b</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yicha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sezilarli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tafovutlar</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yuzaga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kelgan</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Shakllantiruvchi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bosqich</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yakunida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tajriba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guruhida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motivatsion</w:t>
      </w:r>
      <w:r w:rsidRPr="009D2836">
        <w:rPr>
          <w:rFonts w:ascii="Times New Roman" w:hAnsi="Times New Roman"/>
          <w:sz w:val="28"/>
          <w:szCs w:val="28"/>
          <w:lang w:eastAsia="en-US"/>
        </w:rPr>
        <w:t>-</w:t>
      </w:r>
      <w:r w:rsidRPr="00746F7F">
        <w:rPr>
          <w:rFonts w:ascii="Times New Roman" w:hAnsi="Times New Roman"/>
          <w:sz w:val="28"/>
          <w:szCs w:val="28"/>
          <w:lang w:val="en-US" w:eastAsia="en-US"/>
        </w:rPr>
        <w:t>qadriyatli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bilim</w:t>
      </w:r>
      <w:r w:rsidRPr="009D2836">
        <w:rPr>
          <w:rFonts w:ascii="Times New Roman" w:hAnsi="Times New Roman"/>
          <w:sz w:val="28"/>
          <w:szCs w:val="28"/>
          <w:lang w:eastAsia="en-US"/>
        </w:rPr>
        <w:t>-</w:t>
      </w:r>
      <w:r w:rsidRPr="00746F7F">
        <w:rPr>
          <w:rFonts w:ascii="Times New Roman" w:hAnsi="Times New Roman"/>
          <w:sz w:val="28"/>
          <w:szCs w:val="28"/>
          <w:lang w:val="en-US" w:eastAsia="en-US"/>
        </w:rPr>
        <w:t>nazariy</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amaliy</w:t>
      </w:r>
      <w:r w:rsidRPr="009D2836">
        <w:rPr>
          <w:rFonts w:ascii="Times New Roman" w:hAnsi="Times New Roman"/>
          <w:sz w:val="28"/>
          <w:szCs w:val="28"/>
          <w:lang w:eastAsia="en-US"/>
        </w:rPr>
        <w:t>-</w:t>
      </w:r>
      <w:r w:rsidRPr="00746F7F">
        <w:rPr>
          <w:rFonts w:ascii="Times New Roman" w:hAnsi="Times New Roman"/>
          <w:sz w:val="28"/>
          <w:szCs w:val="28"/>
          <w:lang w:val="en-US" w:eastAsia="en-US"/>
        </w:rPr>
        <w:t>tadqiqotchilik</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hamda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raqamli</w:t>
      </w:r>
      <w:r w:rsidRPr="009D2836">
        <w:rPr>
          <w:rFonts w:ascii="Times New Roman" w:hAnsi="Times New Roman"/>
          <w:sz w:val="28"/>
          <w:szCs w:val="28"/>
          <w:lang w:eastAsia="en-US"/>
        </w:rPr>
        <w:t>-</w:t>
      </w:r>
      <w:r w:rsidRPr="00746F7F">
        <w:rPr>
          <w:rFonts w:ascii="Times New Roman" w:hAnsi="Times New Roman"/>
          <w:sz w:val="28"/>
          <w:szCs w:val="28"/>
          <w:lang w:val="en-US" w:eastAsia="en-US"/>
        </w:rPr>
        <w:t>texnologik</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mezonlar</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b</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yicha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yuqori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va</w:t>
      </w:r>
      <w:r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rta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darajadagi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respondentlar</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ulushi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ortib</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past</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darajadagi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respondentlar</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soni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sezilarli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kamaygan</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Nazorat</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guruhida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esa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ushbu</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k</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rsatkichlarda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faqat</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tabiiy</w:t>
      </w:r>
      <w:r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zgarishlar</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kuzatilib</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ular</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statistik</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jihatdan</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unchalik</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katta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farqni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namoyon</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etmagan</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Olingan</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natijalar</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ishlab</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chiqilgan</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pedagogik</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model</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va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metodikaning</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samaradorligini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tasdiqlaydi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hamda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tajriba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guruhidagi</w:t>
      </w:r>
      <w:r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quvchilarning</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tadqiqotchilik</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kompetentligi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nazorat</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guruhiga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nisbatan</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lastRenderedPageBreak/>
        <w:t>yuqori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darajada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shakllanganligini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k</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rsatadi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Mazkur holatni quyidagi diagrammada keltirilgan qiyosiy natijalar ham yaqqol tasdiqlaydi.</w:t>
      </w:r>
    </w:p>
    <w:p w:rsidR="009B669A" w:rsidRPr="00746F7F" w:rsidRDefault="009B669A" w:rsidP="00E767A5">
      <w:pPr>
        <w:spacing w:after="0" w:line="360" w:lineRule="auto"/>
        <w:jc w:val="both"/>
        <w:rPr>
          <w:rFonts w:ascii="Times New Roman" w:hAnsi="Times New Roman"/>
          <w:sz w:val="28"/>
          <w:szCs w:val="28"/>
          <w:lang w:val="en-US" w:eastAsia="en-US"/>
        </w:rPr>
      </w:pPr>
      <w:r w:rsidRPr="00746F7F">
        <w:rPr>
          <w:rFonts w:ascii="Times New Roman" w:hAnsi="Times New Roman"/>
          <w:noProof/>
          <w:sz w:val="28"/>
          <w:szCs w:val="28"/>
          <w:lang w:val="en-US" w:eastAsia="en-US"/>
        </w:rPr>
        <w:drawing>
          <wp:inline distT="0" distB="0" distL="0" distR="0">
            <wp:extent cx="5945718" cy="356616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diagramma yakuniy.pn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963470" cy="3576807"/>
                    </a:xfrm>
                    <a:prstGeom prst="rect">
                      <a:avLst/>
                    </a:prstGeom>
                  </pic:spPr>
                </pic:pic>
              </a:graphicData>
            </a:graphic>
          </wp:inline>
        </w:drawing>
      </w:r>
    </w:p>
    <w:p w:rsidR="00E077B3" w:rsidRPr="00746F7F" w:rsidRDefault="009B669A" w:rsidP="006366B7">
      <w:pPr>
        <w:spacing w:after="0" w:line="360" w:lineRule="auto"/>
        <w:ind w:firstLine="709"/>
        <w:jc w:val="center"/>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5</w:t>
      </w:r>
      <w:r w:rsidRPr="00746F7F">
        <w:rPr>
          <w:rFonts w:ascii="Times New Roman" w:hAnsi="Times New Roman"/>
          <w:sz w:val="28"/>
          <w:szCs w:val="28"/>
          <w:lang w:val="en-US" w:eastAsia="en-US"/>
        </w:rPr>
        <w:t>-rasm. Yakuniy bosqichdagi tajriba va nazorat guruhlarining rivojlanganlik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rsatkichlari</w:t>
      </w:r>
    </w:p>
    <w:p w:rsidR="006366B7" w:rsidRPr="00746F7F" w:rsidRDefault="006366B7" w:rsidP="006366B7">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Tajriba-sinov jarayonida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quvchilarning tadqiqotchilik kompetentligini rivojlantirishga qaratilgan raqamli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lim texnologiyalari, interfaol metodlar hamda ishlab chiqilgan uslubiy tavsiyalar asosida tashkil etilgan mashg‘ulotlar natijasida motivatsion-qadriyatli mezon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yicha ijobiy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zgarishlar kuzatildi. Yakuniy natijalarga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ra, tajriba guruhida yuqori darajadagi respondentlar ulushi 30,5% ni, nazorat guruhida esa 18,5% ni tashkil etdi va ular orasidagi farq 12,0% 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rsatdi.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 daraja mos ravishda 52,4% va 50,0% ni tashkil etib, farq 2,4% ga teng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ldi. Past darajadagi respondentlar ulushi tajriba guruhida 17,1%, nazorat guruhida esa 31,5%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lib, past darajadagi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rsatkich 14,4% ga kamayganligi aniqlandi. Mazkur natijalar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quvchilarda ilmiy izlanishga qiziqish, ichki motivatsiya va tadqiqotchilik faoliyatiga nisbatan ijobiy munosabat sezilarli darajada shakllanganligini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rsatadi.</w:t>
      </w:r>
    </w:p>
    <w:p w:rsidR="006366B7" w:rsidRPr="00746F7F" w:rsidRDefault="006366B7" w:rsidP="006366B7">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Bilim-nazariy mezon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 tajriba guruhidagi yuqori darajadagi respondentlar ulushi 33,5% ni, nazorat guruhida esa 21,0% ni tashkil etdi va ular orasidagi farq 12,5% 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rsatdi.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rta daraja tajriba guruhida 52,4%, nazorat </w:t>
      </w:r>
      <w:r w:rsidRPr="00746F7F">
        <w:rPr>
          <w:rFonts w:ascii="Times New Roman" w:hAnsi="Times New Roman"/>
          <w:sz w:val="28"/>
          <w:szCs w:val="28"/>
          <w:lang w:val="en-US" w:eastAsia="en-US"/>
        </w:rPr>
        <w:lastRenderedPageBreak/>
        <w:t>guruhida 50,0%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lib, farq 2,4% ni tashkil etdi. Past daraja esa mos ravishda 14,1% va 29,0%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lib, 14,9% ga kamayganligi kuzatildi. Bu holat tajriba guruhidagi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quvchilarning ilmiy tushunchalarni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zlashtirish, muammoni aniqlash, gipoteza ilgari surish va dalillarga asoslangan xulosa chiqarish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nikmalari nazorat guruhiga nisbatan sezilarli darajada rivojlanganligini tasdiqlaydi.</w:t>
      </w:r>
    </w:p>
    <w:p w:rsidR="006366B7" w:rsidRPr="00746F7F" w:rsidRDefault="006366B7" w:rsidP="006366B7">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Amaliy-tadqiqotchilik mezoni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 tajriba guruhida yuqori darajadagi respondentlar ulushi 28,0% ni, nazorat guruhida esa 16,0% ni tashkil etdi va farq 12,0% ga teng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ldi.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 daraja mos ravishda 54,9% va 48,8% ni tashkil etib, farq 6,1% 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rsatdi. Past daraja tajriba guruhida 17,1%, nazorat guruhida esa 35,2%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lib, 18,1% ga kamayganligi aniqlandi. Ushbu natijalar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tadqiqotni rejalashtirish, ma’lumotlarni yig‘ish va tahlil qilish, natijalarni qayta ishlash hamda ilmiy taqdimot tayyorlash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nikmalari sezilarli darajada rivojlanganligini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rsatadi.</w:t>
      </w:r>
    </w:p>
    <w:p w:rsidR="006366B7" w:rsidRPr="00746F7F" w:rsidRDefault="006366B7" w:rsidP="006366B7">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Raqamli-texnologik mezon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 tajriba guruhidagi yuqori darajadagi respondentlar ulushi 32,3% ni, nazorat guruhida esa 19,8% ni tashkil etdi va ular orasidagi farq 12,5% ga teng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ldi.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 daraja mos ravishda 51,2 % va 49,4% ni tashkil etib, farq 1,8% 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rsatdi. Past daraja tajriba guruhida 16,5%, nazorat guruhida esa 30,8%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lib, 14,3% ga kamayganligi qayd etildi. Bu natijalar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raqamli platformalar, elektron resurslar va sun’iy intellekt vositalaridan tadqiqotchilik faoliyatida samarali foydalanish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nikmalari rivojlanganligini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rsatadi.</w:t>
      </w:r>
    </w:p>
    <w:p w:rsidR="006366B7" w:rsidRPr="00746F7F" w:rsidRDefault="006366B7" w:rsidP="006366B7">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Tadqiqot natijalari shuni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rsatadiki, ishlab chiqilgan pedagogik model va raqamli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 xml:space="preserve">lim texnologiyalariga asoslangan metodika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quvchilarda tadqiqotchilik kompetentligini rivojlantirishda samarali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ldi. Barcha mezonlar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yicha tajriba guruhida yuqori va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rta darajadagi respondentlar ulushi ortib, past darajadagi respondentlar soni sezilarli kamaydi. Nazorat guruhida esa faqat tabiiy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zgarishlar kuzatildi. Olingan natijalar mustaqil ekspertlar tomonidan baholandi hamda matematik-statistik usullar yordamida tekshirilib, tajriba-sinov natijalarining obyektivligi tasdiqlandi.</w:t>
      </w:r>
    </w:p>
    <w:p w:rsidR="006366B7" w:rsidRPr="00746F7F" w:rsidRDefault="006366B7" w:rsidP="006366B7">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lastRenderedPageBreak/>
        <w:t xml:space="preserve">Shuningdek, tajriba-sinov ishlarining muvaffaqiyatli amalga oshirilishi quyidagi pedagogik shart-sharoitlar bilan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minlandi:</w:t>
      </w:r>
    </w:p>
    <w:p w:rsidR="006366B7" w:rsidRPr="00746F7F" w:rsidRDefault="00124393" w:rsidP="006366B7">
      <w:pPr>
        <w:pStyle w:val="a8"/>
        <w:numPr>
          <w:ilvl w:val="0"/>
          <w:numId w:val="35"/>
        </w:numPr>
        <w:spacing w:line="360" w:lineRule="auto"/>
        <w:ind w:left="0"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o‘</w:t>
      </w:r>
      <w:r w:rsidR="006366B7" w:rsidRPr="00746F7F">
        <w:rPr>
          <w:rFonts w:ascii="Times New Roman" w:hAnsi="Times New Roman"/>
          <w:sz w:val="28"/>
          <w:szCs w:val="28"/>
          <w:lang w:val="en-US" w:eastAsia="en-US"/>
        </w:rPr>
        <w:t>quvchilarda tadqiqotchilik kompetentligini rivojlantirishga qaratilgan qulay didaktik va metodik muhitning yaratilganligi;</w:t>
      </w:r>
    </w:p>
    <w:p w:rsidR="006366B7" w:rsidRPr="00746F7F" w:rsidRDefault="0074232D" w:rsidP="006366B7">
      <w:pPr>
        <w:pStyle w:val="a8"/>
        <w:numPr>
          <w:ilvl w:val="0"/>
          <w:numId w:val="35"/>
        </w:numPr>
        <w:spacing w:line="360" w:lineRule="auto"/>
        <w:ind w:left="0"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taʼ</w:t>
      </w:r>
      <w:r w:rsidR="006366B7" w:rsidRPr="00746F7F">
        <w:rPr>
          <w:rFonts w:ascii="Times New Roman" w:hAnsi="Times New Roman"/>
          <w:sz w:val="28"/>
          <w:szCs w:val="28"/>
          <w:lang w:val="en-US" w:eastAsia="en-US"/>
        </w:rPr>
        <w:t xml:space="preserve">lim muassasalarining zamonaviy axborot-kommunikatsiya texnologiyalari bilan yetarli darajada </w:t>
      </w:r>
      <w:r w:rsidRPr="00746F7F">
        <w:rPr>
          <w:rFonts w:ascii="Times New Roman" w:hAnsi="Times New Roman"/>
          <w:sz w:val="28"/>
          <w:szCs w:val="28"/>
          <w:lang w:val="en-US" w:eastAsia="en-US"/>
        </w:rPr>
        <w:t>taʼ</w:t>
      </w:r>
      <w:r w:rsidR="006366B7" w:rsidRPr="00746F7F">
        <w:rPr>
          <w:rFonts w:ascii="Times New Roman" w:hAnsi="Times New Roman"/>
          <w:sz w:val="28"/>
          <w:szCs w:val="28"/>
          <w:lang w:val="en-US" w:eastAsia="en-US"/>
        </w:rPr>
        <w:t>minlanganligi;</w:t>
      </w:r>
    </w:p>
    <w:p w:rsidR="006366B7" w:rsidRPr="00746F7F" w:rsidRDefault="0074232D" w:rsidP="006366B7">
      <w:pPr>
        <w:pStyle w:val="a8"/>
        <w:numPr>
          <w:ilvl w:val="0"/>
          <w:numId w:val="35"/>
        </w:numPr>
        <w:spacing w:line="360" w:lineRule="auto"/>
        <w:ind w:left="0"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taʼ</w:t>
      </w:r>
      <w:r w:rsidR="006366B7" w:rsidRPr="00746F7F">
        <w:rPr>
          <w:rFonts w:ascii="Times New Roman" w:hAnsi="Times New Roman"/>
          <w:sz w:val="28"/>
          <w:szCs w:val="28"/>
          <w:lang w:val="en-US" w:eastAsia="en-US"/>
        </w:rPr>
        <w:t>lim jarayonida raqamli platformalar va sun’iy intellekt vositalaridan maqsadli foydalanilganligi;</w:t>
      </w:r>
    </w:p>
    <w:p w:rsidR="006366B7" w:rsidRPr="00746F7F" w:rsidRDefault="00124393" w:rsidP="006366B7">
      <w:pPr>
        <w:pStyle w:val="a8"/>
        <w:numPr>
          <w:ilvl w:val="0"/>
          <w:numId w:val="35"/>
        </w:numPr>
        <w:spacing w:line="360" w:lineRule="auto"/>
        <w:ind w:left="0"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o‘</w:t>
      </w:r>
      <w:r w:rsidR="006366B7" w:rsidRPr="00746F7F">
        <w:rPr>
          <w:rFonts w:ascii="Times New Roman" w:hAnsi="Times New Roman"/>
          <w:sz w:val="28"/>
          <w:szCs w:val="28"/>
          <w:lang w:val="en-US" w:eastAsia="en-US"/>
        </w:rPr>
        <w:t>qituvchilarning yuqori pedagogik mahorat va raqamli kompetensiyaga ega b</w:t>
      </w:r>
      <w:r w:rsidRPr="00746F7F">
        <w:rPr>
          <w:rFonts w:ascii="Times New Roman" w:hAnsi="Times New Roman"/>
          <w:sz w:val="28"/>
          <w:szCs w:val="28"/>
          <w:lang w:val="en-US" w:eastAsia="en-US"/>
        </w:rPr>
        <w:t>o‘</w:t>
      </w:r>
      <w:r w:rsidR="006366B7" w:rsidRPr="00746F7F">
        <w:rPr>
          <w:rFonts w:ascii="Times New Roman" w:hAnsi="Times New Roman"/>
          <w:sz w:val="28"/>
          <w:szCs w:val="28"/>
          <w:lang w:val="en-US" w:eastAsia="en-US"/>
        </w:rPr>
        <w:t>lganligi;</w:t>
      </w:r>
    </w:p>
    <w:p w:rsidR="006366B7" w:rsidRPr="00746F7F" w:rsidRDefault="006366B7" w:rsidP="006366B7">
      <w:pPr>
        <w:pStyle w:val="a8"/>
        <w:numPr>
          <w:ilvl w:val="0"/>
          <w:numId w:val="35"/>
        </w:numPr>
        <w:spacing w:line="360" w:lineRule="auto"/>
        <w:ind w:left="0"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tadqiqotchilik faoliyatini tashkil etishda interfaol va hamkorlikka asoslangan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lim texnologiyalaridan tizimli foydalanilganligi.</w:t>
      </w:r>
    </w:p>
    <w:p w:rsidR="00E077B3" w:rsidRPr="00746F7F" w:rsidRDefault="006366B7" w:rsidP="006366B7">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Mazkur omillar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motivatsiyasi, nazariy bilimlari, amaliy tadqiqotchilik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nikmalari hamda raqamli savodxonligini kompleks ravishda rivojlantirishga xizmat qildi va ishlab chiqilgan metodikaning pedagogik samaradorligini ilmiy jihatdan asoslash imkonini berdi.</w:t>
      </w:r>
    </w:p>
    <w:p w:rsidR="00221C66" w:rsidRPr="00746F7F" w:rsidRDefault="00221C66" w:rsidP="00221C66">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Tajriba-sinov ishlaridan olingan natijalarning ilmiy ishonchliligini aniqlash hamda tadqiqot davomida ilgari surilgan ilmiy farazlarning haqqoniyligini asoslash maqsadida matematik-statistik tahlil usullaridan foydalanildi. Mazkur tahlillar tajriba va nazorat guruhlarida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quvchilarning tadqiqotchilik kompetentligi rivojlanish darajasini obyektiv baholash, ular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rtasidagi farqlarni aniqlash hamda ishlab chiqilgan pedagogik metodikaning samaradorligini statistik jihatdan isbotlash imkonini berdi.</w:t>
      </w:r>
    </w:p>
    <w:p w:rsidR="00221C66" w:rsidRPr="00746F7F" w:rsidRDefault="00221C66" w:rsidP="00221C66">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Mazkur tadqiqotda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tadqiqotchilik kompetentligini baholash uchun 3.1-b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limda ishlab chiqilgan kvalimetrik model, Geometrik Integral Indeks (GEI) hamda Integral Tadqiqotchilik Indeksi (ITI) asos qilib olindi. Ushbu modelda motivatsion-qadriyatli (M), bilim-nazariy (B), amaliy-tadqiqotchilik (A) va raqamli-texnologik (R) mezonlari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zaro bog‘liq yagona baholash tizimi sifatida qaraladi.</w:t>
      </w:r>
    </w:p>
    <w:p w:rsidR="00221C66" w:rsidRPr="00746F7F" w:rsidRDefault="00221C66" w:rsidP="00221C66">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Har bir mezonning umumiy natijaga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siri oldindan belgilangan og‘irlik koeffitsiyentlari orqali baholanadi. Ularning yig‘indisi birlikka teng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lib, </w:t>
      </w:r>
      <w:r w:rsidRPr="00746F7F">
        <w:rPr>
          <w:rFonts w:ascii="Times New Roman" w:hAnsi="Times New Roman"/>
          <w:sz w:val="28"/>
          <w:szCs w:val="28"/>
          <w:lang w:val="en-US" w:eastAsia="en-US"/>
        </w:rPr>
        <w:lastRenderedPageBreak/>
        <w:t>tadqiqotchilik kompetentligining integral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rsatkichini hisoblashda quyidagi qiymatlar qabul qilindi:</w:t>
      </w:r>
    </w:p>
    <w:p w:rsidR="0074232D" w:rsidRPr="00746F7F" w:rsidRDefault="0074232D" w:rsidP="0074232D">
      <w:pPr>
        <w:spacing w:after="0" w:line="360" w:lineRule="auto"/>
        <w:ind w:left="284" w:firstLine="709"/>
        <w:jc w:val="center"/>
        <w:rPr>
          <w:rFonts w:ascii="Times New Roman" w:hAnsi="Times New Roman"/>
          <w:sz w:val="28"/>
          <w:szCs w:val="28"/>
          <w:lang w:val="en-US"/>
        </w:rPr>
      </w:pPr>
      <w:r w:rsidRPr="00746F7F">
        <w:rPr>
          <w:rFonts w:ascii="Times New Roman" w:hAnsi="Times New Roman"/>
          <w:position w:val="-12"/>
          <w:sz w:val="28"/>
          <w:szCs w:val="28"/>
          <w:lang w:val="en-US"/>
        </w:rPr>
        <w:object w:dxaOrig="1160" w:dyaOrig="380">
          <v:shape id="_x0000_i1039" type="#_x0000_t75" style="width:58.5pt;height:19.5pt" o:ole="">
            <v:imagedata r:id="rId49" o:title=""/>
          </v:shape>
          <o:OLEObject Type="Embed" ProgID="Equation.3" ShapeID="_x0000_i1039" DrawAspect="Content" ObjectID="_1848483982" r:id="rId75"/>
        </w:object>
      </w:r>
      <w:r w:rsidRPr="00746F7F">
        <w:rPr>
          <w:rFonts w:ascii="Times New Roman" w:hAnsi="Times New Roman"/>
          <w:sz w:val="28"/>
          <w:szCs w:val="28"/>
          <w:lang w:val="en-US"/>
        </w:rPr>
        <w:t xml:space="preserve">, </w:t>
      </w:r>
      <w:r w:rsidRPr="00746F7F">
        <w:rPr>
          <w:rFonts w:ascii="Times New Roman" w:hAnsi="Times New Roman"/>
          <w:position w:val="-12"/>
          <w:sz w:val="28"/>
          <w:szCs w:val="28"/>
          <w:lang w:val="en-US"/>
        </w:rPr>
        <w:object w:dxaOrig="1120" w:dyaOrig="380">
          <v:shape id="_x0000_i1040" type="#_x0000_t75" style="width:55.5pt;height:19.5pt" o:ole="">
            <v:imagedata r:id="rId51" o:title=""/>
          </v:shape>
          <o:OLEObject Type="Embed" ProgID="Equation.3" ShapeID="_x0000_i1040" DrawAspect="Content" ObjectID="_1848483983" r:id="rId76"/>
        </w:object>
      </w:r>
      <w:r w:rsidRPr="00746F7F">
        <w:rPr>
          <w:rFonts w:ascii="Times New Roman" w:hAnsi="Times New Roman"/>
          <w:sz w:val="28"/>
          <w:szCs w:val="28"/>
          <w:lang w:val="en-US"/>
        </w:rPr>
        <w:t xml:space="preserve">, </w:t>
      </w:r>
      <w:r w:rsidRPr="00746F7F">
        <w:rPr>
          <w:rFonts w:ascii="Times New Roman" w:hAnsi="Times New Roman"/>
          <w:position w:val="-12"/>
          <w:sz w:val="28"/>
          <w:szCs w:val="28"/>
          <w:lang w:val="en-US"/>
        </w:rPr>
        <w:object w:dxaOrig="1120" w:dyaOrig="380">
          <v:shape id="_x0000_i1041" type="#_x0000_t75" style="width:55.5pt;height:19.5pt" o:ole="">
            <v:imagedata r:id="rId53" o:title=""/>
          </v:shape>
          <o:OLEObject Type="Embed" ProgID="Equation.3" ShapeID="_x0000_i1041" DrawAspect="Content" ObjectID="_1848483984" r:id="rId77"/>
        </w:object>
      </w:r>
      <w:r w:rsidRPr="00746F7F">
        <w:rPr>
          <w:rFonts w:ascii="Times New Roman" w:hAnsi="Times New Roman"/>
          <w:sz w:val="28"/>
          <w:szCs w:val="28"/>
          <w:lang w:val="en-US"/>
        </w:rPr>
        <w:t xml:space="preserve">, </w:t>
      </w:r>
      <w:r w:rsidRPr="00746F7F">
        <w:rPr>
          <w:rFonts w:ascii="Times New Roman" w:hAnsi="Times New Roman"/>
          <w:position w:val="-12"/>
          <w:sz w:val="28"/>
          <w:szCs w:val="28"/>
          <w:lang w:val="en-US"/>
        </w:rPr>
        <w:object w:dxaOrig="1120" w:dyaOrig="380">
          <v:shape id="_x0000_i1042" type="#_x0000_t75" style="width:55.5pt;height:19.5pt" o:ole="">
            <v:imagedata r:id="rId55" o:title=""/>
          </v:shape>
          <o:OLEObject Type="Embed" ProgID="Equation.3" ShapeID="_x0000_i1042" DrawAspect="Content" ObjectID="_1848483985" r:id="rId78"/>
        </w:object>
      </w:r>
    </w:p>
    <w:p w:rsidR="0074232D" w:rsidRPr="00746F7F" w:rsidRDefault="0074232D" w:rsidP="0074232D">
      <w:pPr>
        <w:spacing w:after="0" w:line="360" w:lineRule="auto"/>
        <w:ind w:firstLine="709"/>
        <w:jc w:val="center"/>
        <w:rPr>
          <w:rFonts w:ascii="Times New Roman" w:hAnsi="Times New Roman"/>
          <w:sz w:val="28"/>
          <w:szCs w:val="28"/>
          <w:lang w:val="en-US"/>
        </w:rPr>
      </w:pPr>
      <w:r w:rsidRPr="00746F7F">
        <w:rPr>
          <w:rFonts w:ascii="Times New Roman" w:hAnsi="Times New Roman"/>
          <w:position w:val="-26"/>
          <w:sz w:val="28"/>
          <w:szCs w:val="28"/>
          <w:lang w:val="en-US"/>
        </w:rPr>
        <w:object w:dxaOrig="3379" w:dyaOrig="660">
          <v:shape id="_x0000_i1043" type="#_x0000_t75" style="width:190.5pt;height:37.5pt" o:ole="">
            <v:imagedata r:id="rId47" o:title=""/>
          </v:shape>
          <o:OLEObject Type="Embed" ProgID="Equation.3" ShapeID="_x0000_i1043" DrawAspect="Content" ObjectID="_1848483986" r:id="rId79"/>
        </w:object>
      </w:r>
    </w:p>
    <w:p w:rsidR="00221C66" w:rsidRPr="00746F7F" w:rsidRDefault="00221C66" w:rsidP="00221C66">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Mazkur og‘irlik koeffitsiyentlari ekspert baholari, tadqiqotchilik faoliyatining tarkibiy tuzilishi hamda mezonlarning umumiy natijaga ta</w:t>
      </w:r>
      <w:r w:rsidR="0074232D" w:rsidRPr="00746F7F">
        <w:rPr>
          <w:rFonts w:ascii="Times New Roman" w:hAnsi="Times New Roman"/>
          <w:sz w:val="28"/>
          <w:szCs w:val="28"/>
          <w:lang w:val="en-US" w:eastAsia="en-US"/>
        </w:rPr>
        <w:t>ʼ</w:t>
      </w:r>
      <w:r w:rsidRPr="00746F7F">
        <w:rPr>
          <w:rFonts w:ascii="Times New Roman" w:hAnsi="Times New Roman"/>
          <w:sz w:val="28"/>
          <w:szCs w:val="28"/>
          <w:lang w:val="en-US" w:eastAsia="en-US"/>
        </w:rPr>
        <w:t xml:space="preserve">sir darajasidan kelib chiqib tanlandi. Xususan, amaliy-tadqiqotchilik mezoniga nisbatan yuqoriroq og‘irlik berilishi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real ilmiy faoliyatini bevosita aks ettirishi bilan izohlanadi.</w:t>
      </w:r>
    </w:p>
    <w:p w:rsidR="00221C66" w:rsidRPr="00746F7F" w:rsidRDefault="00221C66" w:rsidP="00221C66">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Har bir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 motivatsion-qadriyatli (M), bilim-nazariy (B), amaliy-tadqiqotchilik (A) hamda raqamli-texnologik (R) mezonlar 0 dan 1 gacha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lgan oraliqda standartlashtirildi va Integral Tadqiqotchilik Indeksi (ITI) hisoblandi. Shuningdek, tadqiqotchilik faoliyatining umumiy samaradorligi Geometrik Integral Indeks (GEI) hamda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p omilli additiv model yordamida aniqlandi.</w:t>
      </w:r>
    </w:p>
    <w:p w:rsidR="00221C66" w:rsidRPr="00746F7F" w:rsidRDefault="00221C66" w:rsidP="00221C66">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Hisoblangan integral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rsatkichlar asosida har bir respondentning tadqiqotchilik kompetentligi 3.4-jadvalda keltirilgan kvalimetrik baholash shkalasi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yicha quyi,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rtacha, qoniqarli va yuqori darajalarga ajratildi. Mazkur baholash tizimi tajriba va nazorat guruhlarining boshlang‘ich hamda yakuniy natijalarini yagona mezon asosida qiyoslash, rivojlanish dinamikasini aniqlash hamda tajriba-sinov ishlarining samaradorligini kompleks baholash imkonini berdi.</w:t>
      </w:r>
    </w:p>
    <w:p w:rsidR="00CE3F65" w:rsidRPr="00746F7F" w:rsidRDefault="00CE3F65" w:rsidP="00CE3F6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Tajriba-sinov ishlarida jami 326 nafar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 ishtirok etdi. Shundan 164 nafari tajriba guruhi, 162 nafari nazorat guruhi tarkibiga kiritildi. Tajriba guruhi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quvchilari bilan ishlab chiqilgan pedagogik model, raqamli ta'lim texnologiyalari, elektron ta'lim resurslari, loyiha asosidagi ta'lim hamda tadqiqotchilik faoliyatini rivojlantirishga qaratilgan metodik tavsiyalar asosida mashg‘ulotlar tashkil etildi. Nazorat guruhida esa amaldagi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 dasturi asosida an'anaviy ta'lim jarayoni davom ettirildi.</w:t>
      </w:r>
    </w:p>
    <w:p w:rsidR="00CE3F65" w:rsidRPr="00746F7F" w:rsidRDefault="00CE3F65" w:rsidP="00CE3F6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lastRenderedPageBreak/>
        <w:t>Matematik-statistik tahlilni amalga oshirishdan oldin quyidagi ilmiy gipotezalar shakllantirildi.</w:t>
      </w:r>
    </w:p>
    <w:p w:rsidR="00CE3F65" w:rsidRPr="00746F7F" w:rsidRDefault="00CE3F65" w:rsidP="00CE3F6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Nol gipoteza (</w:t>
      </w:r>
      <w:r w:rsidRPr="00746F7F">
        <w:rPr>
          <w:position w:val="-12"/>
        </w:rPr>
        <w:object w:dxaOrig="380" w:dyaOrig="380">
          <v:shape id="_x0000_i1044" type="#_x0000_t75" style="width:19.5pt;height:19.5pt" o:ole="">
            <v:imagedata r:id="rId80" o:title=""/>
          </v:shape>
          <o:OLEObject Type="Embed" ProgID="Equation.3" ShapeID="_x0000_i1044" DrawAspect="Content" ObjectID="_1848483987" r:id="rId81"/>
        </w:object>
      </w:r>
      <w:r w:rsidRPr="00746F7F">
        <w:rPr>
          <w:rFonts w:ascii="Times New Roman" w:hAnsi="Times New Roman"/>
          <w:sz w:val="28"/>
          <w:szCs w:val="28"/>
          <w:lang w:val="en-US" w:eastAsia="en-US"/>
        </w:rPr>
        <w:t>):</w:t>
      </w:r>
    </w:p>
    <w:p w:rsidR="00877432" w:rsidRPr="00746F7F" w:rsidRDefault="00CE3F65" w:rsidP="00CE3F6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Tajriba va nazorat guruhlari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quvchilarining tadqiqotchilik kompetentligi darajalari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rtasida statistik jihatdan ishonchli farq mavjud emas.</w:t>
      </w:r>
    </w:p>
    <w:p w:rsidR="00877432" w:rsidRPr="00746F7F" w:rsidRDefault="00CE3F65" w:rsidP="00CE3F65">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2"/>
          <w:sz w:val="28"/>
          <w:szCs w:val="28"/>
          <w:lang w:val="en-US" w:eastAsia="en-US"/>
        </w:rPr>
        <w:object w:dxaOrig="1400" w:dyaOrig="380">
          <v:shape id="_x0000_i1045" type="#_x0000_t75" style="width:70.5pt;height:19.5pt" o:ole="">
            <v:imagedata r:id="rId82" o:title=""/>
          </v:shape>
          <o:OLEObject Type="Embed" ProgID="Equation.3" ShapeID="_x0000_i1045" DrawAspect="Content" ObjectID="_1848483988" r:id="rId83"/>
        </w:object>
      </w:r>
    </w:p>
    <w:p w:rsidR="00CE3F65" w:rsidRPr="00746F7F" w:rsidRDefault="00CE3F65" w:rsidP="00CE3F6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bu yerda:</w:t>
      </w:r>
    </w:p>
    <w:p w:rsidR="00CE3F65" w:rsidRPr="00746F7F" w:rsidRDefault="00CE3F65" w:rsidP="00CE3F65">
      <w:pPr>
        <w:spacing w:after="0" w:line="360" w:lineRule="auto"/>
        <w:ind w:firstLine="709"/>
        <w:jc w:val="both"/>
        <w:rPr>
          <w:rFonts w:ascii="Times New Roman" w:hAnsi="Times New Roman"/>
          <w:sz w:val="28"/>
          <w:szCs w:val="28"/>
          <w:lang w:val="en-US" w:eastAsia="en-US"/>
        </w:rPr>
      </w:pPr>
      <w:r w:rsidRPr="00746F7F">
        <w:rPr>
          <w:position w:val="-12"/>
        </w:rPr>
        <w:object w:dxaOrig="340" w:dyaOrig="380">
          <v:shape id="_x0000_i1046" type="#_x0000_t75" style="width:16.5pt;height:19.5pt" o:ole="">
            <v:imagedata r:id="rId84" o:title=""/>
          </v:shape>
          <o:OLEObject Type="Embed" ProgID="Equation.3" ShapeID="_x0000_i1046" DrawAspect="Content" ObjectID="_1848483989" r:id="rId85"/>
        </w:object>
      </w:r>
      <w:r w:rsidRPr="00746F7F">
        <w:rPr>
          <w:rFonts w:ascii="Times New Roman" w:hAnsi="Times New Roman"/>
          <w:sz w:val="28"/>
          <w:szCs w:val="28"/>
          <w:lang w:val="en-US" w:eastAsia="en-US"/>
        </w:rPr>
        <w:t xml:space="preserve"> — tajriba guruhi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rtacha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rsatkichi;</w:t>
      </w:r>
    </w:p>
    <w:p w:rsidR="00CE3F65" w:rsidRPr="00746F7F" w:rsidRDefault="00CE3F65" w:rsidP="00CE3F65">
      <w:pPr>
        <w:spacing w:after="0" w:line="360" w:lineRule="auto"/>
        <w:ind w:firstLine="709"/>
        <w:jc w:val="both"/>
        <w:rPr>
          <w:rFonts w:ascii="Times New Roman" w:hAnsi="Times New Roman"/>
          <w:sz w:val="28"/>
          <w:szCs w:val="28"/>
          <w:lang w:val="en-US" w:eastAsia="en-US"/>
        </w:rPr>
      </w:pPr>
      <w:r w:rsidRPr="00746F7F">
        <w:rPr>
          <w:position w:val="-12"/>
        </w:rPr>
        <w:object w:dxaOrig="360" w:dyaOrig="380">
          <v:shape id="_x0000_i1047" type="#_x0000_t75" style="width:18pt;height:19.5pt" o:ole="">
            <v:imagedata r:id="rId86" o:title=""/>
          </v:shape>
          <o:OLEObject Type="Embed" ProgID="Equation.3" ShapeID="_x0000_i1047" DrawAspect="Content" ObjectID="_1848483990" r:id="rId87"/>
        </w:object>
      </w:r>
      <w:r w:rsidRPr="00746F7F">
        <w:rPr>
          <w:rFonts w:ascii="Times New Roman" w:hAnsi="Times New Roman"/>
          <w:sz w:val="28"/>
          <w:szCs w:val="28"/>
          <w:lang w:val="en-US" w:eastAsia="en-US"/>
        </w:rPr>
        <w:t xml:space="preserve"> — nazorat guruhi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rtacha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rsatkichi.</w:t>
      </w:r>
    </w:p>
    <w:p w:rsidR="00CE3F65" w:rsidRPr="00746F7F" w:rsidRDefault="00CE3F65" w:rsidP="00CE3F6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Muqobil gipoteza (</w:t>
      </w:r>
      <w:r w:rsidRPr="00746F7F">
        <w:rPr>
          <w:position w:val="-12"/>
        </w:rPr>
        <w:object w:dxaOrig="360" w:dyaOrig="380">
          <v:shape id="_x0000_i1048" type="#_x0000_t75" style="width:18pt;height:19.5pt" o:ole="">
            <v:imagedata r:id="rId88" o:title=""/>
          </v:shape>
          <o:OLEObject Type="Embed" ProgID="Equation.3" ShapeID="_x0000_i1048" DrawAspect="Content" ObjectID="_1848483991" r:id="rId89"/>
        </w:object>
      </w:r>
      <w:r w:rsidRPr="00746F7F">
        <w:rPr>
          <w:rFonts w:ascii="Times New Roman" w:hAnsi="Times New Roman"/>
          <w:sz w:val="28"/>
          <w:szCs w:val="28"/>
          <w:lang w:val="en-US" w:eastAsia="en-US"/>
        </w:rPr>
        <w:t>):</w:t>
      </w:r>
    </w:p>
    <w:p w:rsidR="00CE3F65" w:rsidRPr="00746F7F" w:rsidRDefault="00CE3F65" w:rsidP="00CE3F6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Tajriba va nazorat guruhlari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rtasida statistik jihatdan ishonchli farq mavjud.</w:t>
      </w:r>
    </w:p>
    <w:p w:rsidR="00CE3F65" w:rsidRPr="00746F7F" w:rsidRDefault="00CE3F65" w:rsidP="00CE3F65">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2"/>
          <w:sz w:val="28"/>
          <w:szCs w:val="28"/>
          <w:lang w:val="en-US" w:eastAsia="en-US"/>
        </w:rPr>
        <w:object w:dxaOrig="1380" w:dyaOrig="380">
          <v:shape id="_x0000_i1049" type="#_x0000_t75" style="width:69pt;height:19.5pt" o:ole="">
            <v:imagedata r:id="rId90" o:title=""/>
          </v:shape>
          <o:OLEObject Type="Embed" ProgID="Equation.3" ShapeID="_x0000_i1049" DrawAspect="Content" ObjectID="_1848483992" r:id="rId91"/>
        </w:object>
      </w:r>
    </w:p>
    <w:p w:rsidR="00877432" w:rsidRPr="00746F7F" w:rsidRDefault="00CE3F65" w:rsidP="00CE3F6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Mazkur gipotezalar </w:t>
      </w:r>
      <w:r w:rsidRPr="00746F7F">
        <w:rPr>
          <w:position w:val="-10"/>
        </w:rPr>
        <w:object w:dxaOrig="1080" w:dyaOrig="340">
          <v:shape id="_x0000_i1050" type="#_x0000_t75" style="width:54pt;height:16.5pt" o:ole="">
            <v:imagedata r:id="rId92" o:title=""/>
          </v:shape>
          <o:OLEObject Type="Embed" ProgID="Equation.3" ShapeID="_x0000_i1050" DrawAspect="Content" ObjectID="_1848483993" r:id="rId93"/>
        </w:object>
      </w:r>
      <w:r w:rsidRPr="00746F7F">
        <w:rPr>
          <w:rFonts w:ascii="Times New Roman" w:hAnsi="Times New Roman"/>
          <w:sz w:val="28"/>
          <w:szCs w:val="28"/>
          <w:lang w:val="en-US" w:eastAsia="en-US"/>
        </w:rPr>
        <w:t xml:space="preserve"> ahamiyatlilik darajasida tekshirildi. Demak, hisoblangan statistik qiymat jadval (kritik) qiymatdan katta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lsa, nol gipoteza rad etilib, muqobil gipoteza qabul qilinadi.</w:t>
      </w:r>
    </w:p>
    <w:p w:rsidR="00221C66" w:rsidRPr="00746F7F" w:rsidRDefault="00221C66" w:rsidP="00221C66">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Shundan s</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ng tajriba va nazorat guruhlari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rtasida kuzatilgan farqlarning statistik ahamiyatini aniqlash maqsadida </w:t>
      </w:r>
      <w:r w:rsidRPr="00746F7F">
        <w:rPr>
          <w:rFonts w:ascii="Times New Roman" w:hAnsi="Times New Roman"/>
          <w:i/>
          <w:sz w:val="28"/>
          <w:szCs w:val="28"/>
          <w:lang w:val="en-US" w:eastAsia="en-US"/>
        </w:rPr>
        <w:t>Student t-testi</w:t>
      </w:r>
      <w:r w:rsidRPr="00746F7F">
        <w:rPr>
          <w:rFonts w:ascii="Times New Roman" w:hAnsi="Times New Roman"/>
          <w:sz w:val="28"/>
          <w:szCs w:val="28"/>
          <w:lang w:val="en-US" w:eastAsia="en-US"/>
        </w:rPr>
        <w:t xml:space="preserve">, </w:t>
      </w:r>
      <w:r w:rsidRPr="00746F7F">
        <w:rPr>
          <w:rFonts w:ascii="Times New Roman" w:hAnsi="Times New Roman"/>
          <w:i/>
          <w:sz w:val="28"/>
          <w:szCs w:val="28"/>
          <w:lang w:val="en-US" w:eastAsia="en-US"/>
        </w:rPr>
        <w:t>Pearson</w:t>
      </w:r>
      <w:r w:rsidRPr="00746F7F">
        <w:rPr>
          <w:rFonts w:ascii="Times New Roman" w:hAnsi="Times New Roman"/>
          <w:sz w:val="28"/>
          <w:szCs w:val="28"/>
          <w:lang w:val="en-US" w:eastAsia="en-US"/>
        </w:rPr>
        <w:t xml:space="preserve"> χ² mezoni hamda </w:t>
      </w:r>
      <w:r w:rsidRPr="00746F7F">
        <w:rPr>
          <w:rFonts w:ascii="Times New Roman" w:hAnsi="Times New Roman"/>
          <w:i/>
          <w:sz w:val="28"/>
          <w:szCs w:val="28"/>
          <w:lang w:val="en-US" w:eastAsia="en-US"/>
        </w:rPr>
        <w:t>Fisherning</w:t>
      </w:r>
      <w:r w:rsidRPr="00746F7F">
        <w:rPr>
          <w:rFonts w:ascii="Times New Roman" w:hAnsi="Times New Roman"/>
          <w:sz w:val="28"/>
          <w:szCs w:val="28"/>
          <w:lang w:val="en-US" w:eastAsia="en-US"/>
        </w:rPr>
        <w:t xml:space="preserve"> burchakli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zgartirish mezoni </w:t>
      </w:r>
      <w:r w:rsidRPr="00746F7F">
        <w:rPr>
          <w:rFonts w:ascii="Times New Roman" w:hAnsi="Times New Roman"/>
          <w:i/>
          <w:sz w:val="28"/>
          <w:szCs w:val="28"/>
          <w:lang w:val="en-US" w:eastAsia="en-US"/>
        </w:rPr>
        <w:t>(φ)*</w:t>
      </w:r>
      <w:r w:rsidRPr="00746F7F">
        <w:rPr>
          <w:rFonts w:ascii="Times New Roman" w:hAnsi="Times New Roman"/>
          <w:sz w:val="28"/>
          <w:szCs w:val="28"/>
          <w:lang w:val="en-US" w:eastAsia="en-US"/>
        </w:rPr>
        <w:t xml:space="preserve"> q</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llanildi. Mazkur statistik usullar yordamida ishlab chiqilgan pedagogik metodikaning samaradorligi, olingan natijalarning ishonchliligi va tadqiqotda ilgari surilgan ilmiy farazning haqqoniyligi tekshirildi.</w:t>
      </w:r>
    </w:p>
    <w:p w:rsidR="00FA22FD" w:rsidRPr="00746F7F" w:rsidRDefault="00FA22FD" w:rsidP="007F7709">
      <w:pPr>
        <w:spacing w:after="0" w:line="360" w:lineRule="auto"/>
        <w:ind w:firstLine="709"/>
        <w:jc w:val="right"/>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8</w:t>
      </w:r>
      <w:r w:rsidRPr="00746F7F">
        <w:rPr>
          <w:rFonts w:ascii="Times New Roman" w:hAnsi="Times New Roman"/>
          <w:sz w:val="28"/>
          <w:szCs w:val="28"/>
          <w:lang w:val="en-US" w:eastAsia="en-US"/>
        </w:rPr>
        <w:t>-jadval. Integral Tadqiqotchilik Indeksi (ITI)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 tajriba va nazorat guruhlari natijalari</w:t>
      </w:r>
    </w:p>
    <w:tbl>
      <w:tblPr>
        <w:tblStyle w:val="aff9"/>
        <w:tblW w:w="7102" w:type="dxa"/>
        <w:jc w:val="center"/>
        <w:tblLook w:val="04A0" w:firstRow="1" w:lastRow="0" w:firstColumn="1" w:lastColumn="0" w:noHBand="0" w:noVBand="1"/>
      </w:tblPr>
      <w:tblGrid>
        <w:gridCol w:w="3025"/>
        <w:gridCol w:w="1996"/>
        <w:gridCol w:w="2081"/>
      </w:tblGrid>
      <w:tr w:rsidR="00FA22FD" w:rsidRPr="00746F7F" w:rsidTr="00FA22FD">
        <w:trPr>
          <w:trHeight w:val="576"/>
          <w:jc w:val="center"/>
        </w:trPr>
        <w:tc>
          <w:tcPr>
            <w:tcW w:w="0" w:type="auto"/>
            <w:hideMark/>
          </w:tcPr>
          <w:p w:rsidR="00FA22FD" w:rsidRPr="00746F7F" w:rsidRDefault="00FA22FD" w:rsidP="00FA22FD">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K</w:t>
            </w:r>
            <w:r w:rsidR="00124393" w:rsidRPr="00746F7F">
              <w:rPr>
                <w:rFonts w:ascii="Times New Roman" w:hAnsi="Times New Roman"/>
                <w:bCs/>
                <w:sz w:val="28"/>
                <w:szCs w:val="24"/>
                <w:lang w:val="en-US" w:eastAsia="en-US"/>
              </w:rPr>
              <w:t>o‘</w:t>
            </w:r>
            <w:r w:rsidRPr="00746F7F">
              <w:rPr>
                <w:rFonts w:ascii="Times New Roman" w:hAnsi="Times New Roman"/>
                <w:bCs/>
                <w:sz w:val="28"/>
                <w:szCs w:val="24"/>
                <w:lang w:val="en-US" w:eastAsia="en-US"/>
              </w:rPr>
              <w:t>rsatkich</w:t>
            </w:r>
          </w:p>
        </w:tc>
        <w:tc>
          <w:tcPr>
            <w:tcW w:w="0" w:type="auto"/>
            <w:hideMark/>
          </w:tcPr>
          <w:p w:rsidR="00FA22FD" w:rsidRPr="00746F7F" w:rsidRDefault="00FA22FD" w:rsidP="00FA22FD">
            <w:pPr>
              <w:spacing w:after="0" w:line="240" w:lineRule="auto"/>
              <w:jc w:val="right"/>
              <w:rPr>
                <w:rFonts w:ascii="Times New Roman" w:hAnsi="Times New Roman"/>
                <w:bCs/>
                <w:sz w:val="28"/>
                <w:szCs w:val="24"/>
                <w:lang w:val="en-US" w:eastAsia="en-US"/>
              </w:rPr>
            </w:pPr>
            <w:r w:rsidRPr="00746F7F">
              <w:rPr>
                <w:rFonts w:ascii="Times New Roman" w:hAnsi="Times New Roman"/>
                <w:bCs/>
                <w:sz w:val="28"/>
                <w:szCs w:val="24"/>
                <w:lang w:val="en-US" w:eastAsia="en-US"/>
              </w:rPr>
              <w:t>Tajriba guruhi</w:t>
            </w:r>
          </w:p>
        </w:tc>
        <w:tc>
          <w:tcPr>
            <w:tcW w:w="0" w:type="auto"/>
            <w:hideMark/>
          </w:tcPr>
          <w:p w:rsidR="00FA22FD" w:rsidRPr="00746F7F" w:rsidRDefault="00FA22FD" w:rsidP="00FA22FD">
            <w:pPr>
              <w:spacing w:after="0" w:line="240" w:lineRule="auto"/>
              <w:jc w:val="right"/>
              <w:rPr>
                <w:rFonts w:ascii="Times New Roman" w:hAnsi="Times New Roman"/>
                <w:bCs/>
                <w:sz w:val="28"/>
                <w:szCs w:val="24"/>
                <w:lang w:val="en-US" w:eastAsia="en-US"/>
              </w:rPr>
            </w:pPr>
            <w:r w:rsidRPr="00746F7F">
              <w:rPr>
                <w:rFonts w:ascii="Times New Roman" w:hAnsi="Times New Roman"/>
                <w:bCs/>
                <w:sz w:val="28"/>
                <w:szCs w:val="24"/>
                <w:lang w:val="en-US" w:eastAsia="en-US"/>
              </w:rPr>
              <w:t>Nazorat guruhi</w:t>
            </w:r>
          </w:p>
        </w:tc>
      </w:tr>
      <w:tr w:rsidR="00FA22FD" w:rsidRPr="00746F7F" w:rsidTr="00FA22FD">
        <w:trPr>
          <w:trHeight w:val="554"/>
          <w:jc w:val="center"/>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Respondentlar soni (n)</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sz w:val="28"/>
                <w:szCs w:val="24"/>
                <w:lang w:val="en-US" w:eastAsia="en-US"/>
              </w:rPr>
              <w:t>164</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sz w:val="28"/>
                <w:szCs w:val="24"/>
                <w:lang w:val="en-US" w:eastAsia="en-US"/>
              </w:rPr>
              <w:t>162</w:t>
            </w:r>
          </w:p>
        </w:tc>
      </w:tr>
      <w:tr w:rsidR="00FA22FD" w:rsidRPr="00746F7F" w:rsidTr="00FA22FD">
        <w:trPr>
          <w:trHeight w:val="576"/>
          <w:jc w:val="center"/>
        </w:trPr>
        <w:tc>
          <w:tcPr>
            <w:tcW w:w="0" w:type="auto"/>
            <w:hideMark/>
          </w:tcPr>
          <w:p w:rsidR="00FA22FD" w:rsidRPr="00746F7F" w:rsidRDefault="00124393"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O‘</w:t>
            </w:r>
            <w:r w:rsidR="00FA22FD" w:rsidRPr="00746F7F">
              <w:rPr>
                <w:rFonts w:ascii="Times New Roman" w:hAnsi="Times New Roman"/>
                <w:sz w:val="28"/>
                <w:szCs w:val="24"/>
                <w:lang w:val="en-US" w:eastAsia="en-US"/>
              </w:rPr>
              <w:t>rtacha qiymat (X̄)</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bCs/>
                <w:sz w:val="28"/>
                <w:szCs w:val="24"/>
                <w:lang w:val="en-US" w:eastAsia="en-US"/>
              </w:rPr>
              <w:t>0,712</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bCs/>
                <w:sz w:val="28"/>
                <w:szCs w:val="24"/>
                <w:lang w:val="en-US" w:eastAsia="en-US"/>
              </w:rPr>
              <w:t>0,628</w:t>
            </w:r>
          </w:p>
        </w:tc>
      </w:tr>
      <w:tr w:rsidR="00FA22FD" w:rsidRPr="00746F7F" w:rsidTr="00FA22FD">
        <w:trPr>
          <w:trHeight w:val="576"/>
          <w:jc w:val="center"/>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Dispersiya (S²)</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sz w:val="28"/>
                <w:szCs w:val="24"/>
                <w:lang w:val="en-US" w:eastAsia="en-US"/>
              </w:rPr>
              <w:t>0,0184</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sz w:val="28"/>
                <w:szCs w:val="24"/>
                <w:lang w:val="en-US" w:eastAsia="en-US"/>
              </w:rPr>
              <w:t>0,0201</w:t>
            </w:r>
          </w:p>
        </w:tc>
      </w:tr>
      <w:tr w:rsidR="00FA22FD" w:rsidRPr="00746F7F" w:rsidTr="00FA22FD">
        <w:trPr>
          <w:trHeight w:val="554"/>
          <w:jc w:val="center"/>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lastRenderedPageBreak/>
              <w:t>Standart og</w:t>
            </w:r>
            <w:r w:rsidRPr="00746F7F">
              <w:rPr>
                <w:rFonts w:ascii="Times New Roman" w:hAnsi="Times New Roman"/>
                <w:sz w:val="28"/>
                <w:szCs w:val="28"/>
                <w:lang w:val="en-US" w:eastAsia="en-US"/>
              </w:rPr>
              <w:t>‘</w:t>
            </w:r>
            <w:r w:rsidRPr="00746F7F">
              <w:rPr>
                <w:rFonts w:ascii="Times New Roman" w:hAnsi="Times New Roman"/>
                <w:sz w:val="28"/>
                <w:szCs w:val="24"/>
                <w:lang w:val="en-US" w:eastAsia="en-US"/>
              </w:rPr>
              <w:t>ish (S)</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sz w:val="28"/>
                <w:szCs w:val="24"/>
                <w:lang w:val="en-US" w:eastAsia="en-US"/>
              </w:rPr>
              <w:t>0,136</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sz w:val="28"/>
                <w:szCs w:val="24"/>
                <w:lang w:val="en-US" w:eastAsia="en-US"/>
              </w:rPr>
              <w:t>0,142</w:t>
            </w:r>
          </w:p>
        </w:tc>
      </w:tr>
      <w:tr w:rsidR="00FA22FD" w:rsidRPr="00746F7F" w:rsidTr="00FA22FD">
        <w:trPr>
          <w:trHeight w:val="576"/>
          <w:jc w:val="center"/>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Standart xatolik</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sz w:val="28"/>
                <w:szCs w:val="24"/>
                <w:lang w:val="en-US" w:eastAsia="en-US"/>
              </w:rPr>
              <w:t>0,0106</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sz w:val="28"/>
                <w:szCs w:val="24"/>
                <w:lang w:val="en-US" w:eastAsia="en-US"/>
              </w:rPr>
              <w:t>0,0112</w:t>
            </w:r>
          </w:p>
        </w:tc>
      </w:tr>
      <w:tr w:rsidR="00FA22FD" w:rsidRPr="00746F7F" w:rsidTr="00FA22FD">
        <w:trPr>
          <w:trHeight w:val="554"/>
          <w:jc w:val="center"/>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Farq</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bCs/>
                <w:sz w:val="28"/>
                <w:szCs w:val="24"/>
                <w:lang w:val="en-US" w:eastAsia="en-US"/>
              </w:rPr>
              <w:t>0,084</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sz w:val="28"/>
                <w:szCs w:val="24"/>
                <w:lang w:val="en-US" w:eastAsia="en-US"/>
              </w:rPr>
              <w:t>—</w:t>
            </w:r>
          </w:p>
        </w:tc>
      </w:tr>
    </w:tbl>
    <w:p w:rsidR="006366B7" w:rsidRPr="00746F7F" w:rsidRDefault="00221C66" w:rsidP="00221C66">
      <w:pPr>
        <w:spacing w:after="0" w:line="360" w:lineRule="auto"/>
        <w:ind w:firstLine="709"/>
        <w:jc w:val="both"/>
        <w:rPr>
          <w:rFonts w:ascii="Times New Roman" w:hAnsi="Times New Roman"/>
          <w:sz w:val="28"/>
          <w:szCs w:val="28"/>
          <w:lang w:val="en-US" w:eastAsia="en-US"/>
        </w:rPr>
      </w:pPr>
      <w:r w:rsidRPr="00746F7F">
        <w:rPr>
          <w:rFonts w:ascii="Times New Roman" w:hAnsi="Times New Roman"/>
          <w:i/>
          <w:sz w:val="28"/>
          <w:szCs w:val="28"/>
          <w:lang w:val="en-US" w:eastAsia="en-US"/>
        </w:rPr>
        <w:t>Student</w:t>
      </w:r>
      <w:r w:rsidRPr="009D2836">
        <w:rPr>
          <w:rFonts w:ascii="Times New Roman" w:hAnsi="Times New Roman"/>
          <w:i/>
          <w:sz w:val="28"/>
          <w:szCs w:val="28"/>
          <w:lang w:eastAsia="en-US"/>
        </w:rPr>
        <w:t xml:space="preserve"> </w:t>
      </w:r>
      <w:r w:rsidRPr="00746F7F">
        <w:rPr>
          <w:rFonts w:ascii="Times New Roman" w:hAnsi="Times New Roman"/>
          <w:i/>
          <w:sz w:val="28"/>
          <w:szCs w:val="28"/>
          <w:lang w:val="en-US" w:eastAsia="en-US"/>
        </w:rPr>
        <w:t>t</w:t>
      </w:r>
      <w:r w:rsidRPr="009D2836">
        <w:rPr>
          <w:rFonts w:ascii="Times New Roman" w:hAnsi="Times New Roman"/>
          <w:i/>
          <w:sz w:val="28"/>
          <w:szCs w:val="28"/>
          <w:lang w:eastAsia="en-US"/>
        </w:rPr>
        <w:t>-</w:t>
      </w:r>
      <w:r w:rsidRPr="00746F7F">
        <w:rPr>
          <w:rFonts w:ascii="Times New Roman" w:hAnsi="Times New Roman"/>
          <w:i/>
          <w:sz w:val="28"/>
          <w:szCs w:val="28"/>
          <w:lang w:val="en-US" w:eastAsia="en-US"/>
        </w:rPr>
        <w:t>testi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guruhlarning</w:t>
      </w:r>
      <w:r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rtacha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integral</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k</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rsatkichlari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orasidagi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farqning</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statistik</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ahamiyatini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aniqlash</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uchun</w:t>
      </w:r>
      <w:r w:rsidRPr="009D2836">
        <w:rPr>
          <w:rFonts w:ascii="Times New Roman" w:hAnsi="Times New Roman"/>
          <w:sz w:val="28"/>
          <w:szCs w:val="28"/>
          <w:lang w:eastAsia="en-US"/>
        </w:rPr>
        <w:t xml:space="preserve">, </w:t>
      </w:r>
      <w:r w:rsidRPr="00746F7F">
        <w:rPr>
          <w:rFonts w:ascii="Times New Roman" w:hAnsi="Times New Roman"/>
          <w:i/>
          <w:sz w:val="28"/>
          <w:szCs w:val="28"/>
          <w:lang w:val="en-US" w:eastAsia="en-US"/>
        </w:rPr>
        <w:t>Pearson</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χ</w:t>
      </w:r>
      <w:r w:rsidRPr="009D2836">
        <w:rPr>
          <w:rFonts w:ascii="Times New Roman" w:hAnsi="Times New Roman"/>
          <w:sz w:val="28"/>
          <w:szCs w:val="28"/>
          <w:lang w:eastAsia="en-US"/>
        </w:rPr>
        <w:t xml:space="preserve">² </w:t>
      </w:r>
      <w:r w:rsidRPr="00746F7F">
        <w:rPr>
          <w:rFonts w:ascii="Times New Roman" w:hAnsi="Times New Roman"/>
          <w:sz w:val="28"/>
          <w:szCs w:val="28"/>
          <w:lang w:val="en-US" w:eastAsia="en-US"/>
        </w:rPr>
        <w:t>mezoni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respondentlarning</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darajalar</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b</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yicha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taqsimotidagi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tafovutlarni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baholash</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uchun</w:t>
      </w:r>
      <w:r w:rsidRPr="009D2836">
        <w:rPr>
          <w:rFonts w:ascii="Times New Roman" w:hAnsi="Times New Roman"/>
          <w:sz w:val="28"/>
          <w:szCs w:val="28"/>
          <w:lang w:eastAsia="en-US"/>
        </w:rPr>
        <w:t xml:space="preserve">, </w:t>
      </w:r>
      <w:r w:rsidRPr="00746F7F">
        <w:rPr>
          <w:rFonts w:ascii="Times New Roman" w:hAnsi="Times New Roman"/>
          <w:i/>
          <w:sz w:val="28"/>
          <w:szCs w:val="28"/>
          <w:lang w:val="en-US" w:eastAsia="en-US"/>
        </w:rPr>
        <w:t>Fisher</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mezoni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esa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tajriba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va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nazorat</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guruhlaridagi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yuqori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natijalarga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erishgan</w:t>
      </w:r>
      <w:r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quvchilar</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ulushlari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orasidagi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farqning</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ishonchliligini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tekshirish</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uchun</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q</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llanildi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Olingan natijalar keyingi paragraflarda batafsil statistik hisob-kitoblar asosida yoritiladi.</w:t>
      </w:r>
    </w:p>
    <w:p w:rsidR="00CE3F65" w:rsidRPr="00746F7F" w:rsidRDefault="00CE3F65" w:rsidP="00CE3F6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Integral Tadqiqotchilik Indeksi (ITI)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yicha tajriba va nazorat guruhlarining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rtacha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rsatkichlarini qiyoslash uchun Student mezoni q</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llanildi.</w:t>
      </w:r>
    </w:p>
    <w:p w:rsidR="006366B7" w:rsidRPr="00746F7F" w:rsidRDefault="00CE3F65" w:rsidP="00CE3F6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Hisoblash formulasi quyidagicha:</w:t>
      </w:r>
    </w:p>
    <w:p w:rsidR="006366B7" w:rsidRPr="00746F7F" w:rsidRDefault="0080026C" w:rsidP="000B125D">
      <w:pPr>
        <w:spacing w:after="0" w:line="360" w:lineRule="auto"/>
        <w:ind w:firstLine="709"/>
        <w:jc w:val="both"/>
        <w:rPr>
          <w:rFonts w:ascii="Times New Roman" w:hAnsi="Times New Roman"/>
          <w:sz w:val="28"/>
          <w:szCs w:val="28"/>
          <w:lang w:val="en-US" w:eastAsia="en-US"/>
        </w:rPr>
      </w:pPr>
      <w:r w:rsidRPr="00746F7F">
        <w:rPr>
          <w:rFonts w:ascii="Times New Roman" w:hAnsi="Times New Roman"/>
          <w:position w:val="-76"/>
          <w:sz w:val="28"/>
          <w:szCs w:val="28"/>
          <w:lang w:val="en-US" w:eastAsia="en-US"/>
        </w:rPr>
        <w:object w:dxaOrig="1579" w:dyaOrig="1219">
          <v:shape id="_x0000_i1051" type="#_x0000_t75" style="width:79.5pt;height:61.5pt" o:ole="">
            <v:imagedata r:id="rId94" o:title=""/>
          </v:shape>
          <o:OLEObject Type="Embed" ProgID="Equation.3" ShapeID="_x0000_i1051" DrawAspect="Content" ObjectID="_1848483994" r:id="rId95"/>
        </w:object>
      </w:r>
    </w:p>
    <w:p w:rsidR="0080026C" w:rsidRPr="00746F7F" w:rsidRDefault="0080026C" w:rsidP="0080026C">
      <w:pPr>
        <w:spacing w:before="100" w:beforeAutospacing="1" w:after="100" w:afterAutospacing="1"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bu yerda</w:t>
      </w:r>
    </w:p>
    <w:p w:rsidR="0080026C" w:rsidRPr="00746F7F" w:rsidRDefault="0080026C" w:rsidP="0080026C">
      <w:pPr>
        <w:spacing w:before="100" w:beforeAutospacing="1" w:after="100" w:afterAutospacing="1" w:line="240" w:lineRule="auto"/>
        <w:ind w:firstLine="709"/>
        <w:rPr>
          <w:rFonts w:ascii="Times New Roman" w:hAnsi="Times New Roman"/>
          <w:sz w:val="28"/>
          <w:szCs w:val="28"/>
          <w:lang w:val="en-US" w:eastAsia="en-US"/>
        </w:rPr>
      </w:pPr>
      <w:r w:rsidRPr="00746F7F">
        <w:rPr>
          <w:position w:val="-12"/>
          <w:sz w:val="28"/>
          <w:szCs w:val="28"/>
        </w:rPr>
        <w:object w:dxaOrig="380" w:dyaOrig="400">
          <v:shape id="_x0000_i1052" type="#_x0000_t75" style="width:19.5pt;height:19.5pt" o:ole="">
            <v:imagedata r:id="rId96" o:title=""/>
          </v:shape>
          <o:OLEObject Type="Embed" ProgID="Equation.3" ShapeID="_x0000_i1052" DrawAspect="Content" ObjectID="_1848483995" r:id="rId97"/>
        </w:object>
      </w:r>
      <w:r w:rsidRPr="00746F7F">
        <w:rPr>
          <w:rFonts w:ascii="Times New Roman" w:hAnsi="Times New Roman"/>
          <w:sz w:val="28"/>
          <w:szCs w:val="28"/>
          <w:lang w:val="en-US" w:eastAsia="en-US"/>
        </w:rPr>
        <w:t xml:space="preserve"> — tajriba guruhining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rtacha qiymati;</w:t>
      </w:r>
    </w:p>
    <w:p w:rsidR="0080026C" w:rsidRPr="00746F7F" w:rsidRDefault="0080026C" w:rsidP="0080026C">
      <w:pPr>
        <w:spacing w:before="100" w:beforeAutospacing="1" w:after="100" w:afterAutospacing="1" w:line="240" w:lineRule="auto"/>
        <w:ind w:firstLine="709"/>
        <w:rPr>
          <w:rFonts w:ascii="Times New Roman" w:hAnsi="Times New Roman"/>
          <w:sz w:val="28"/>
          <w:szCs w:val="28"/>
          <w:lang w:val="en-US" w:eastAsia="en-US"/>
        </w:rPr>
      </w:pPr>
      <w:r w:rsidRPr="00746F7F">
        <w:rPr>
          <w:position w:val="-12"/>
          <w:sz w:val="28"/>
          <w:szCs w:val="28"/>
        </w:rPr>
        <w:object w:dxaOrig="400" w:dyaOrig="400">
          <v:shape id="_x0000_i1053" type="#_x0000_t75" style="width:19.5pt;height:19.5pt" o:ole="">
            <v:imagedata r:id="rId98" o:title=""/>
          </v:shape>
          <o:OLEObject Type="Embed" ProgID="Equation.3" ShapeID="_x0000_i1053" DrawAspect="Content" ObjectID="_1848483996" r:id="rId99"/>
        </w:object>
      </w:r>
      <w:r w:rsidRPr="00746F7F">
        <w:rPr>
          <w:rFonts w:ascii="Times New Roman" w:hAnsi="Times New Roman"/>
          <w:sz w:val="28"/>
          <w:szCs w:val="28"/>
          <w:lang w:val="en-US" w:eastAsia="en-US"/>
        </w:rPr>
        <w:t xml:space="preserve"> — nazorat guruhining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rtacha qiymati;</w:t>
      </w:r>
    </w:p>
    <w:p w:rsidR="0080026C" w:rsidRPr="00746F7F" w:rsidRDefault="0080026C" w:rsidP="0080026C">
      <w:pPr>
        <w:spacing w:before="100" w:beforeAutospacing="1" w:after="100" w:afterAutospacing="1" w:line="240" w:lineRule="auto"/>
        <w:ind w:firstLine="709"/>
        <w:rPr>
          <w:rFonts w:ascii="Times New Roman" w:hAnsi="Times New Roman"/>
          <w:sz w:val="28"/>
          <w:szCs w:val="28"/>
          <w:lang w:val="en-US" w:eastAsia="en-US"/>
        </w:rPr>
      </w:pPr>
      <w:r w:rsidRPr="00746F7F">
        <w:rPr>
          <w:position w:val="-12"/>
          <w:sz w:val="28"/>
          <w:szCs w:val="28"/>
        </w:rPr>
        <w:object w:dxaOrig="320" w:dyaOrig="380">
          <v:shape id="_x0000_i1054" type="#_x0000_t75" style="width:16.5pt;height:19.5pt" o:ole="">
            <v:imagedata r:id="rId100" o:title=""/>
          </v:shape>
          <o:OLEObject Type="Embed" ProgID="Equation.3" ShapeID="_x0000_i1054" DrawAspect="Content" ObjectID="_1848483997" r:id="rId101"/>
        </w:object>
      </w:r>
      <w:r w:rsidRPr="00746F7F">
        <w:rPr>
          <w:rFonts w:ascii="Times New Roman" w:hAnsi="Times New Roman"/>
          <w:sz w:val="28"/>
          <w:szCs w:val="28"/>
          <w:lang w:val="en-US" w:eastAsia="en-US"/>
        </w:rPr>
        <w:t xml:space="preserve"> — tajriba guruhi dispersiyasi;</w:t>
      </w:r>
    </w:p>
    <w:p w:rsidR="0080026C" w:rsidRPr="00746F7F" w:rsidRDefault="0080026C" w:rsidP="0080026C">
      <w:pPr>
        <w:spacing w:before="100" w:beforeAutospacing="1" w:after="100" w:afterAutospacing="1" w:line="240" w:lineRule="auto"/>
        <w:ind w:firstLine="709"/>
        <w:rPr>
          <w:rFonts w:ascii="Times New Roman" w:hAnsi="Times New Roman"/>
          <w:sz w:val="28"/>
          <w:szCs w:val="28"/>
          <w:lang w:val="en-US" w:eastAsia="en-US"/>
        </w:rPr>
      </w:pPr>
      <w:r w:rsidRPr="00746F7F">
        <w:rPr>
          <w:position w:val="-12"/>
          <w:sz w:val="28"/>
          <w:szCs w:val="28"/>
        </w:rPr>
        <w:object w:dxaOrig="340" w:dyaOrig="380">
          <v:shape id="_x0000_i1055" type="#_x0000_t75" style="width:16.5pt;height:19.5pt" o:ole="">
            <v:imagedata r:id="rId102" o:title=""/>
          </v:shape>
          <o:OLEObject Type="Embed" ProgID="Equation.3" ShapeID="_x0000_i1055" DrawAspect="Content" ObjectID="_1848483998" r:id="rId103"/>
        </w:object>
      </w:r>
      <w:r w:rsidRPr="00746F7F">
        <w:rPr>
          <w:rFonts w:ascii="Times New Roman" w:hAnsi="Times New Roman"/>
          <w:sz w:val="28"/>
          <w:szCs w:val="28"/>
          <w:lang w:val="en-US" w:eastAsia="en-US"/>
        </w:rPr>
        <w:t xml:space="preserve"> — nazorat guruhi dispersiyasi;</w:t>
      </w:r>
    </w:p>
    <w:p w:rsidR="0080026C" w:rsidRPr="00746F7F" w:rsidRDefault="0080026C" w:rsidP="000B125D">
      <w:pPr>
        <w:spacing w:after="0" w:line="360" w:lineRule="auto"/>
        <w:ind w:firstLine="709"/>
        <w:jc w:val="both"/>
        <w:rPr>
          <w:rFonts w:ascii="Times New Roman" w:hAnsi="Times New Roman"/>
          <w:sz w:val="28"/>
          <w:szCs w:val="28"/>
          <w:lang w:val="en-US" w:eastAsia="en-US"/>
        </w:rPr>
      </w:pPr>
      <w:r w:rsidRPr="00746F7F">
        <w:rPr>
          <w:position w:val="-12"/>
        </w:rPr>
        <w:object w:dxaOrig="980" w:dyaOrig="380">
          <v:shape id="_x0000_i1056" type="#_x0000_t75" style="width:49.5pt;height:19.5pt" o:ole="">
            <v:imagedata r:id="rId104" o:title=""/>
          </v:shape>
          <o:OLEObject Type="Embed" ProgID="Equation.3" ShapeID="_x0000_i1056" DrawAspect="Content" ObjectID="_1848483999" r:id="rId105"/>
        </w:object>
      </w:r>
    </w:p>
    <w:p w:rsidR="006366B7" w:rsidRPr="00746F7F" w:rsidRDefault="0080026C" w:rsidP="000B125D">
      <w:pPr>
        <w:spacing w:after="0" w:line="360" w:lineRule="auto"/>
        <w:ind w:firstLine="709"/>
        <w:jc w:val="both"/>
      </w:pPr>
      <w:r w:rsidRPr="00746F7F">
        <w:rPr>
          <w:position w:val="-12"/>
        </w:rPr>
        <w:object w:dxaOrig="999" w:dyaOrig="380">
          <v:shape id="_x0000_i1057" type="#_x0000_t75" style="width:49.5pt;height:19.5pt" o:ole="">
            <v:imagedata r:id="rId106" o:title=""/>
          </v:shape>
          <o:OLEObject Type="Embed" ProgID="Equation.3" ShapeID="_x0000_i1057" DrawAspect="Content" ObjectID="_1848484000" r:id="rId107"/>
        </w:object>
      </w:r>
    </w:p>
    <w:p w:rsidR="00CE3F65" w:rsidRPr="00746F7F" w:rsidRDefault="0080026C" w:rsidP="000B125D">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Hisoblash</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natijasida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tajriba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guruhining</w:t>
      </w:r>
      <w:r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rtacha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Integral</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Tadqiqotchilik</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Indeksi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nazorat</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guruhiga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nisbatan</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yuqori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ekanligi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aniqlandi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Hisoblangan Student mezoni qiymati kritik qiymatdan katta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lganligi sababli nol gipoteza rad etildi.</w:t>
      </w:r>
    </w:p>
    <w:p w:rsidR="0080026C" w:rsidRPr="00746F7F" w:rsidRDefault="0080026C" w:rsidP="0080026C">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2"/>
          <w:sz w:val="28"/>
          <w:szCs w:val="28"/>
          <w:lang w:val="en-US" w:eastAsia="en-US"/>
        </w:rPr>
        <w:object w:dxaOrig="2340" w:dyaOrig="380">
          <v:shape id="_x0000_i1058" type="#_x0000_t75" style="width:117pt;height:19.5pt" o:ole="">
            <v:imagedata r:id="rId108" o:title=""/>
          </v:shape>
          <o:OLEObject Type="Embed" ProgID="Equation.3" ShapeID="_x0000_i1058" DrawAspect="Content" ObjectID="_1848484001" r:id="rId109"/>
        </w:object>
      </w:r>
    </w:p>
    <w:p w:rsidR="0080026C" w:rsidRPr="00746F7F" w:rsidRDefault="0080026C" w:rsidP="000B125D">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lastRenderedPageBreak/>
        <w:t xml:space="preserve">Natijada ishlab chiqilgan metodika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tadqiqotchilik kompetentligini rivojlantirishda statistik jihatdan ishonchli samaradorlikka ega ekanligi tasdiqlandi.</w:t>
      </w:r>
    </w:p>
    <w:p w:rsidR="00FA22FD" w:rsidRPr="00746F7F" w:rsidRDefault="00FA22FD" w:rsidP="00FA22FD">
      <w:pPr>
        <w:spacing w:after="0" w:line="360" w:lineRule="auto"/>
        <w:ind w:firstLine="709"/>
        <w:jc w:val="both"/>
        <w:rPr>
          <w:rFonts w:ascii="Times New Roman" w:hAnsi="Times New Roman"/>
          <w:sz w:val="28"/>
          <w:szCs w:val="28"/>
          <w:lang w:val="en-US" w:eastAsia="en-US"/>
        </w:rPr>
      </w:pPr>
    </w:p>
    <w:p w:rsidR="00FA22FD" w:rsidRPr="00746F7F" w:rsidRDefault="00FA22FD" w:rsidP="007F7709">
      <w:pPr>
        <w:spacing w:after="0" w:line="360" w:lineRule="auto"/>
        <w:ind w:firstLine="709"/>
        <w:jc w:val="right"/>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9</w:t>
      </w:r>
      <w:r w:rsidRPr="00746F7F">
        <w:rPr>
          <w:rFonts w:ascii="Times New Roman" w:hAnsi="Times New Roman"/>
          <w:sz w:val="28"/>
          <w:szCs w:val="28"/>
          <w:lang w:val="en-US" w:eastAsia="en-US"/>
        </w:rPr>
        <w:t>-jadval. Student t-testi natijalari</w:t>
      </w:r>
    </w:p>
    <w:tbl>
      <w:tblPr>
        <w:tblStyle w:val="aff9"/>
        <w:tblW w:w="9257" w:type="dxa"/>
        <w:tblLook w:val="04A0" w:firstRow="1" w:lastRow="0" w:firstColumn="1" w:lastColumn="0" w:noHBand="0" w:noVBand="1"/>
      </w:tblPr>
      <w:tblGrid>
        <w:gridCol w:w="5214"/>
        <w:gridCol w:w="4043"/>
      </w:tblGrid>
      <w:tr w:rsidR="00FA22FD" w:rsidRPr="00746F7F" w:rsidTr="007F7709">
        <w:trPr>
          <w:trHeight w:val="504"/>
        </w:trPr>
        <w:tc>
          <w:tcPr>
            <w:tcW w:w="0" w:type="auto"/>
            <w:hideMark/>
          </w:tcPr>
          <w:p w:rsidR="00FA22FD" w:rsidRPr="00746F7F" w:rsidRDefault="00FA22FD" w:rsidP="00FA22FD">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K</w:t>
            </w:r>
            <w:r w:rsidR="00124393" w:rsidRPr="00746F7F">
              <w:rPr>
                <w:rFonts w:ascii="Times New Roman" w:hAnsi="Times New Roman"/>
                <w:bCs/>
                <w:sz w:val="28"/>
                <w:szCs w:val="24"/>
                <w:lang w:val="en-US" w:eastAsia="en-US"/>
              </w:rPr>
              <w:t>o‘</w:t>
            </w:r>
            <w:r w:rsidRPr="00746F7F">
              <w:rPr>
                <w:rFonts w:ascii="Times New Roman" w:hAnsi="Times New Roman"/>
                <w:bCs/>
                <w:sz w:val="28"/>
                <w:szCs w:val="24"/>
                <w:lang w:val="en-US" w:eastAsia="en-US"/>
              </w:rPr>
              <w:t>rsatkich</w:t>
            </w:r>
          </w:p>
        </w:tc>
        <w:tc>
          <w:tcPr>
            <w:tcW w:w="0" w:type="auto"/>
            <w:hideMark/>
          </w:tcPr>
          <w:p w:rsidR="00FA22FD" w:rsidRPr="00746F7F" w:rsidRDefault="00FA22FD" w:rsidP="00FA22FD">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Qiymat</w:t>
            </w:r>
          </w:p>
        </w:tc>
      </w:tr>
      <w:tr w:rsidR="00FA22FD" w:rsidRPr="00746F7F" w:rsidTr="007F7709">
        <w:trPr>
          <w:trHeight w:val="485"/>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 xml:space="preserve">Tajriba guruhi </w:t>
            </w:r>
            <w:r w:rsidR="00124393" w:rsidRPr="00746F7F">
              <w:rPr>
                <w:rFonts w:ascii="Times New Roman" w:hAnsi="Times New Roman"/>
                <w:sz w:val="28"/>
                <w:szCs w:val="24"/>
                <w:lang w:val="en-US" w:eastAsia="en-US"/>
              </w:rPr>
              <w:t>o‘</w:t>
            </w:r>
            <w:r w:rsidRPr="00746F7F">
              <w:rPr>
                <w:rFonts w:ascii="Times New Roman" w:hAnsi="Times New Roman"/>
                <w:sz w:val="28"/>
                <w:szCs w:val="24"/>
                <w:lang w:val="en-US" w:eastAsia="en-US"/>
              </w:rPr>
              <w:t>rtachasi</w:t>
            </w:r>
          </w:p>
        </w:tc>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0,712</w:t>
            </w:r>
          </w:p>
        </w:tc>
      </w:tr>
      <w:tr w:rsidR="00FA22FD" w:rsidRPr="00746F7F" w:rsidTr="007F7709">
        <w:trPr>
          <w:trHeight w:val="504"/>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 xml:space="preserve">Nazorat guruhi </w:t>
            </w:r>
            <w:r w:rsidR="00124393" w:rsidRPr="00746F7F">
              <w:rPr>
                <w:rFonts w:ascii="Times New Roman" w:hAnsi="Times New Roman"/>
                <w:sz w:val="28"/>
                <w:szCs w:val="24"/>
                <w:lang w:val="en-US" w:eastAsia="en-US"/>
              </w:rPr>
              <w:t>o‘</w:t>
            </w:r>
            <w:r w:rsidRPr="00746F7F">
              <w:rPr>
                <w:rFonts w:ascii="Times New Roman" w:hAnsi="Times New Roman"/>
                <w:sz w:val="28"/>
                <w:szCs w:val="24"/>
                <w:lang w:val="en-US" w:eastAsia="en-US"/>
              </w:rPr>
              <w:t>rtachasi</w:t>
            </w:r>
          </w:p>
        </w:tc>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0,628</w:t>
            </w:r>
          </w:p>
        </w:tc>
      </w:tr>
      <w:tr w:rsidR="00FA22FD" w:rsidRPr="00746F7F" w:rsidTr="007F7709">
        <w:trPr>
          <w:trHeight w:val="504"/>
        </w:trPr>
        <w:tc>
          <w:tcPr>
            <w:tcW w:w="0" w:type="auto"/>
            <w:hideMark/>
          </w:tcPr>
          <w:p w:rsidR="00FA22FD" w:rsidRPr="00746F7F" w:rsidRDefault="00124393"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O‘</w:t>
            </w:r>
            <w:r w:rsidR="00FA22FD" w:rsidRPr="00746F7F">
              <w:rPr>
                <w:rFonts w:ascii="Times New Roman" w:hAnsi="Times New Roman"/>
                <w:sz w:val="28"/>
                <w:szCs w:val="24"/>
                <w:lang w:val="en-US" w:eastAsia="en-US"/>
              </w:rPr>
              <w:t>rtacha farq</w:t>
            </w:r>
          </w:p>
        </w:tc>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0,084</w:t>
            </w:r>
          </w:p>
        </w:tc>
      </w:tr>
      <w:tr w:rsidR="00FA22FD" w:rsidRPr="00746F7F" w:rsidTr="007F7709">
        <w:trPr>
          <w:trHeight w:val="485"/>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Hisoblangan t qiymati</w:t>
            </w:r>
          </w:p>
        </w:tc>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bCs/>
                <w:sz w:val="28"/>
                <w:szCs w:val="24"/>
                <w:lang w:val="en-US" w:eastAsia="en-US"/>
              </w:rPr>
              <w:t>2,74</w:t>
            </w:r>
          </w:p>
        </w:tc>
      </w:tr>
      <w:tr w:rsidR="00FA22FD" w:rsidRPr="00746F7F" w:rsidTr="007F7709">
        <w:trPr>
          <w:trHeight w:val="504"/>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Kritik qiymat (α=0,05)</w:t>
            </w:r>
          </w:p>
        </w:tc>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bCs/>
                <w:sz w:val="28"/>
                <w:szCs w:val="24"/>
                <w:lang w:val="en-US" w:eastAsia="en-US"/>
              </w:rPr>
              <w:t>1,97</w:t>
            </w:r>
          </w:p>
        </w:tc>
      </w:tr>
      <w:tr w:rsidR="00FA22FD" w:rsidRPr="00746F7F" w:rsidTr="007F7709">
        <w:trPr>
          <w:trHeight w:val="504"/>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p qiymati</w:t>
            </w:r>
          </w:p>
        </w:tc>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&lt;0,05</w:t>
            </w:r>
          </w:p>
        </w:tc>
      </w:tr>
      <w:tr w:rsidR="00FA22FD" w:rsidRPr="00746F7F" w:rsidTr="007F7709">
        <w:trPr>
          <w:trHeight w:val="485"/>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Natija</w:t>
            </w:r>
          </w:p>
        </w:tc>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Statistik ahamiyatli</w:t>
            </w:r>
          </w:p>
        </w:tc>
      </w:tr>
    </w:tbl>
    <w:p w:rsidR="0080026C" w:rsidRPr="009D2836" w:rsidRDefault="00124393" w:rsidP="0080026C">
      <w:pPr>
        <w:spacing w:after="0" w:line="360" w:lineRule="auto"/>
        <w:ind w:firstLine="709"/>
        <w:jc w:val="both"/>
        <w:rPr>
          <w:rFonts w:ascii="Times New Roman" w:hAnsi="Times New Roman"/>
          <w:sz w:val="28"/>
          <w:szCs w:val="28"/>
          <w:lang w:eastAsia="en-US"/>
        </w:rPr>
      </w:pPr>
      <w:r w:rsidRPr="00746F7F">
        <w:rPr>
          <w:rFonts w:ascii="Times New Roman" w:hAnsi="Times New Roman"/>
          <w:sz w:val="28"/>
          <w:szCs w:val="28"/>
          <w:lang w:val="en-US" w:eastAsia="en-US"/>
        </w:rPr>
        <w:t>O</w:t>
      </w:r>
      <w:r w:rsidRPr="009D2836">
        <w:rPr>
          <w:rFonts w:ascii="Times New Roman" w:hAnsi="Times New Roman"/>
          <w:sz w:val="28"/>
          <w:szCs w:val="28"/>
          <w:lang w:eastAsia="en-US"/>
        </w:rPr>
        <w:t>‘</w:t>
      </w:r>
      <w:r w:rsidR="0080026C" w:rsidRPr="00746F7F">
        <w:rPr>
          <w:rFonts w:ascii="Times New Roman" w:hAnsi="Times New Roman"/>
          <w:sz w:val="28"/>
          <w:szCs w:val="28"/>
          <w:lang w:val="en-US" w:eastAsia="en-US"/>
        </w:rPr>
        <w:t>quvchilarning</w:t>
      </w:r>
      <w:r w:rsidR="0080026C" w:rsidRPr="009D2836">
        <w:rPr>
          <w:rFonts w:ascii="Times New Roman" w:hAnsi="Times New Roman"/>
          <w:sz w:val="28"/>
          <w:szCs w:val="28"/>
          <w:lang w:eastAsia="en-US"/>
        </w:rPr>
        <w:t xml:space="preserve"> </w:t>
      </w:r>
      <w:r w:rsidR="0080026C" w:rsidRPr="00746F7F">
        <w:rPr>
          <w:rFonts w:ascii="Times New Roman" w:hAnsi="Times New Roman"/>
          <w:sz w:val="28"/>
          <w:szCs w:val="28"/>
          <w:lang w:val="en-US" w:eastAsia="en-US"/>
        </w:rPr>
        <w:t>yuqori</w:t>
      </w:r>
      <w:r w:rsidR="0080026C"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o</w:t>
      </w:r>
      <w:r w:rsidRPr="009D2836">
        <w:rPr>
          <w:rFonts w:ascii="Times New Roman" w:hAnsi="Times New Roman"/>
          <w:sz w:val="28"/>
          <w:szCs w:val="28"/>
          <w:lang w:eastAsia="en-US"/>
        </w:rPr>
        <w:t>‘</w:t>
      </w:r>
      <w:r w:rsidR="0080026C" w:rsidRPr="00746F7F">
        <w:rPr>
          <w:rFonts w:ascii="Times New Roman" w:hAnsi="Times New Roman"/>
          <w:sz w:val="28"/>
          <w:szCs w:val="28"/>
          <w:lang w:val="en-US" w:eastAsia="en-US"/>
        </w:rPr>
        <w:t>rta</w:t>
      </w:r>
      <w:r w:rsidR="0080026C" w:rsidRPr="009D2836">
        <w:rPr>
          <w:rFonts w:ascii="Times New Roman" w:hAnsi="Times New Roman"/>
          <w:sz w:val="28"/>
          <w:szCs w:val="28"/>
          <w:lang w:eastAsia="en-US"/>
        </w:rPr>
        <w:t xml:space="preserve"> </w:t>
      </w:r>
      <w:r w:rsidR="0080026C" w:rsidRPr="00746F7F">
        <w:rPr>
          <w:rFonts w:ascii="Times New Roman" w:hAnsi="Times New Roman"/>
          <w:sz w:val="28"/>
          <w:szCs w:val="28"/>
          <w:lang w:val="en-US" w:eastAsia="en-US"/>
        </w:rPr>
        <w:t>va</w:t>
      </w:r>
      <w:r w:rsidR="0080026C" w:rsidRPr="009D2836">
        <w:rPr>
          <w:rFonts w:ascii="Times New Roman" w:hAnsi="Times New Roman"/>
          <w:sz w:val="28"/>
          <w:szCs w:val="28"/>
          <w:lang w:eastAsia="en-US"/>
        </w:rPr>
        <w:t xml:space="preserve"> </w:t>
      </w:r>
      <w:r w:rsidR="0080026C" w:rsidRPr="00746F7F">
        <w:rPr>
          <w:rFonts w:ascii="Times New Roman" w:hAnsi="Times New Roman"/>
          <w:sz w:val="28"/>
          <w:szCs w:val="28"/>
          <w:lang w:val="en-US" w:eastAsia="en-US"/>
        </w:rPr>
        <w:t>past</w:t>
      </w:r>
      <w:r w:rsidR="0080026C" w:rsidRPr="009D2836">
        <w:rPr>
          <w:rFonts w:ascii="Times New Roman" w:hAnsi="Times New Roman"/>
          <w:sz w:val="28"/>
          <w:szCs w:val="28"/>
          <w:lang w:eastAsia="en-US"/>
        </w:rPr>
        <w:t xml:space="preserve"> </w:t>
      </w:r>
      <w:r w:rsidR="0080026C" w:rsidRPr="00746F7F">
        <w:rPr>
          <w:rFonts w:ascii="Times New Roman" w:hAnsi="Times New Roman"/>
          <w:sz w:val="28"/>
          <w:szCs w:val="28"/>
          <w:lang w:val="en-US" w:eastAsia="en-US"/>
        </w:rPr>
        <w:t>darajalar</w:t>
      </w:r>
      <w:r w:rsidR="0080026C" w:rsidRPr="009D2836">
        <w:rPr>
          <w:rFonts w:ascii="Times New Roman" w:hAnsi="Times New Roman"/>
          <w:sz w:val="28"/>
          <w:szCs w:val="28"/>
          <w:lang w:eastAsia="en-US"/>
        </w:rPr>
        <w:t xml:space="preserve"> </w:t>
      </w:r>
      <w:r w:rsidR="0080026C" w:rsidRPr="00746F7F">
        <w:rPr>
          <w:rFonts w:ascii="Times New Roman" w:hAnsi="Times New Roman"/>
          <w:sz w:val="28"/>
          <w:szCs w:val="28"/>
          <w:lang w:val="en-US" w:eastAsia="en-US"/>
        </w:rPr>
        <w:t>b</w:t>
      </w:r>
      <w:r w:rsidRPr="00746F7F">
        <w:rPr>
          <w:rFonts w:ascii="Times New Roman" w:hAnsi="Times New Roman"/>
          <w:sz w:val="28"/>
          <w:szCs w:val="28"/>
          <w:lang w:val="en-US" w:eastAsia="en-US"/>
        </w:rPr>
        <w:t>o</w:t>
      </w:r>
      <w:r w:rsidRPr="009D2836">
        <w:rPr>
          <w:rFonts w:ascii="Times New Roman" w:hAnsi="Times New Roman"/>
          <w:sz w:val="28"/>
          <w:szCs w:val="28"/>
          <w:lang w:eastAsia="en-US"/>
        </w:rPr>
        <w:t>‘</w:t>
      </w:r>
      <w:r w:rsidR="0080026C" w:rsidRPr="00746F7F">
        <w:rPr>
          <w:rFonts w:ascii="Times New Roman" w:hAnsi="Times New Roman"/>
          <w:sz w:val="28"/>
          <w:szCs w:val="28"/>
          <w:lang w:val="en-US" w:eastAsia="en-US"/>
        </w:rPr>
        <w:t>yicha</w:t>
      </w:r>
      <w:r w:rsidR="0080026C" w:rsidRPr="009D2836">
        <w:rPr>
          <w:rFonts w:ascii="Times New Roman" w:hAnsi="Times New Roman"/>
          <w:sz w:val="28"/>
          <w:szCs w:val="28"/>
          <w:lang w:eastAsia="en-US"/>
        </w:rPr>
        <w:t xml:space="preserve"> </w:t>
      </w:r>
      <w:r w:rsidR="0080026C" w:rsidRPr="00746F7F">
        <w:rPr>
          <w:rFonts w:ascii="Times New Roman" w:hAnsi="Times New Roman"/>
          <w:sz w:val="28"/>
          <w:szCs w:val="28"/>
          <w:lang w:val="en-US" w:eastAsia="en-US"/>
        </w:rPr>
        <w:t>taqsimotlari</w:t>
      </w:r>
      <w:r w:rsidR="0080026C" w:rsidRPr="009D2836">
        <w:rPr>
          <w:rFonts w:ascii="Times New Roman" w:hAnsi="Times New Roman"/>
          <w:sz w:val="28"/>
          <w:szCs w:val="28"/>
          <w:lang w:eastAsia="en-US"/>
        </w:rPr>
        <w:t xml:space="preserve"> </w:t>
      </w:r>
      <w:r w:rsidR="0080026C" w:rsidRPr="00746F7F">
        <w:rPr>
          <w:rFonts w:ascii="Times New Roman" w:hAnsi="Times New Roman"/>
          <w:sz w:val="28"/>
          <w:szCs w:val="28"/>
          <w:lang w:val="en-US" w:eastAsia="en-US"/>
        </w:rPr>
        <w:t>orasidagi</w:t>
      </w:r>
      <w:r w:rsidR="0080026C" w:rsidRPr="009D2836">
        <w:rPr>
          <w:rFonts w:ascii="Times New Roman" w:hAnsi="Times New Roman"/>
          <w:sz w:val="28"/>
          <w:szCs w:val="28"/>
          <w:lang w:eastAsia="en-US"/>
        </w:rPr>
        <w:t xml:space="preserve"> </w:t>
      </w:r>
      <w:r w:rsidR="0080026C" w:rsidRPr="00746F7F">
        <w:rPr>
          <w:rFonts w:ascii="Times New Roman" w:hAnsi="Times New Roman"/>
          <w:sz w:val="28"/>
          <w:szCs w:val="28"/>
          <w:lang w:val="en-US" w:eastAsia="en-US"/>
        </w:rPr>
        <w:t>farqni</w:t>
      </w:r>
      <w:r w:rsidR="0080026C" w:rsidRPr="009D2836">
        <w:rPr>
          <w:rFonts w:ascii="Times New Roman" w:hAnsi="Times New Roman"/>
          <w:sz w:val="28"/>
          <w:szCs w:val="28"/>
          <w:lang w:eastAsia="en-US"/>
        </w:rPr>
        <w:t xml:space="preserve"> </w:t>
      </w:r>
      <w:r w:rsidR="0080026C" w:rsidRPr="00746F7F">
        <w:rPr>
          <w:rFonts w:ascii="Times New Roman" w:hAnsi="Times New Roman"/>
          <w:sz w:val="28"/>
          <w:szCs w:val="28"/>
          <w:lang w:val="en-US" w:eastAsia="en-US"/>
        </w:rPr>
        <w:t>aniqlash</w:t>
      </w:r>
      <w:r w:rsidR="0080026C" w:rsidRPr="009D2836">
        <w:rPr>
          <w:rFonts w:ascii="Times New Roman" w:hAnsi="Times New Roman"/>
          <w:sz w:val="28"/>
          <w:szCs w:val="28"/>
          <w:lang w:eastAsia="en-US"/>
        </w:rPr>
        <w:t xml:space="preserve"> </w:t>
      </w:r>
      <w:r w:rsidR="0080026C" w:rsidRPr="00746F7F">
        <w:rPr>
          <w:rFonts w:ascii="Times New Roman" w:hAnsi="Times New Roman"/>
          <w:sz w:val="28"/>
          <w:szCs w:val="28"/>
          <w:lang w:val="en-US" w:eastAsia="en-US"/>
        </w:rPr>
        <w:t>maqsadida</w:t>
      </w:r>
      <w:r w:rsidR="0080026C" w:rsidRPr="009D2836">
        <w:rPr>
          <w:rFonts w:ascii="Times New Roman" w:hAnsi="Times New Roman"/>
          <w:sz w:val="28"/>
          <w:szCs w:val="28"/>
          <w:lang w:eastAsia="en-US"/>
        </w:rPr>
        <w:t xml:space="preserve"> </w:t>
      </w:r>
      <w:r w:rsidR="0080026C" w:rsidRPr="00746F7F">
        <w:rPr>
          <w:rFonts w:ascii="Times New Roman" w:hAnsi="Times New Roman"/>
          <w:sz w:val="28"/>
          <w:szCs w:val="28"/>
          <w:lang w:val="en-US" w:eastAsia="en-US"/>
        </w:rPr>
        <w:t>Pearsonning</w:t>
      </w:r>
      <w:r w:rsidR="0080026C" w:rsidRPr="009D2836">
        <w:rPr>
          <w:rFonts w:ascii="Times New Roman" w:hAnsi="Times New Roman"/>
          <w:sz w:val="28"/>
          <w:szCs w:val="28"/>
          <w:lang w:eastAsia="en-US"/>
        </w:rPr>
        <w:t xml:space="preserve"> </w:t>
      </w:r>
      <w:r w:rsidR="0080026C" w:rsidRPr="00746F7F">
        <w:rPr>
          <w:rFonts w:ascii="Times New Roman" w:hAnsi="Times New Roman"/>
          <w:sz w:val="28"/>
          <w:szCs w:val="28"/>
          <w:lang w:val="en-US" w:eastAsia="en-US"/>
        </w:rPr>
        <w:t>χ</w:t>
      </w:r>
      <w:r w:rsidR="0080026C" w:rsidRPr="009D2836">
        <w:rPr>
          <w:rFonts w:ascii="Times New Roman" w:hAnsi="Times New Roman"/>
          <w:sz w:val="28"/>
          <w:szCs w:val="28"/>
          <w:lang w:eastAsia="en-US"/>
        </w:rPr>
        <w:t xml:space="preserve">² </w:t>
      </w:r>
      <w:r w:rsidR="0080026C" w:rsidRPr="00746F7F">
        <w:rPr>
          <w:rFonts w:ascii="Times New Roman" w:hAnsi="Times New Roman"/>
          <w:sz w:val="28"/>
          <w:szCs w:val="28"/>
          <w:lang w:val="en-US" w:eastAsia="en-US"/>
        </w:rPr>
        <w:t>mezoni</w:t>
      </w:r>
      <w:r w:rsidR="0080026C" w:rsidRPr="009D2836">
        <w:rPr>
          <w:rFonts w:ascii="Times New Roman" w:hAnsi="Times New Roman"/>
          <w:sz w:val="28"/>
          <w:szCs w:val="28"/>
          <w:lang w:eastAsia="en-US"/>
        </w:rPr>
        <w:t xml:space="preserve"> </w:t>
      </w:r>
      <w:r w:rsidR="0080026C" w:rsidRPr="00746F7F">
        <w:rPr>
          <w:rFonts w:ascii="Times New Roman" w:hAnsi="Times New Roman"/>
          <w:sz w:val="28"/>
          <w:szCs w:val="28"/>
          <w:lang w:val="en-US" w:eastAsia="en-US"/>
        </w:rPr>
        <w:t>q</w:t>
      </w:r>
      <w:r w:rsidRPr="00746F7F">
        <w:rPr>
          <w:rFonts w:ascii="Times New Roman" w:hAnsi="Times New Roman"/>
          <w:sz w:val="28"/>
          <w:szCs w:val="28"/>
          <w:lang w:val="en-US" w:eastAsia="en-US"/>
        </w:rPr>
        <w:t>o</w:t>
      </w:r>
      <w:r w:rsidRPr="009D2836">
        <w:rPr>
          <w:rFonts w:ascii="Times New Roman" w:hAnsi="Times New Roman"/>
          <w:sz w:val="28"/>
          <w:szCs w:val="28"/>
          <w:lang w:eastAsia="en-US"/>
        </w:rPr>
        <w:t>‘</w:t>
      </w:r>
      <w:r w:rsidR="0080026C" w:rsidRPr="00746F7F">
        <w:rPr>
          <w:rFonts w:ascii="Times New Roman" w:hAnsi="Times New Roman"/>
          <w:sz w:val="28"/>
          <w:szCs w:val="28"/>
          <w:lang w:val="en-US" w:eastAsia="en-US"/>
        </w:rPr>
        <w:t>llanildi</w:t>
      </w:r>
      <w:r w:rsidR="0080026C" w:rsidRPr="009D2836">
        <w:rPr>
          <w:rFonts w:ascii="Times New Roman" w:hAnsi="Times New Roman"/>
          <w:sz w:val="28"/>
          <w:szCs w:val="28"/>
          <w:lang w:eastAsia="en-US"/>
        </w:rPr>
        <w:t>.</w:t>
      </w:r>
    </w:p>
    <w:p w:rsidR="0080026C" w:rsidRPr="00746F7F" w:rsidRDefault="0080026C" w:rsidP="0080026C">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Hisoblash formulasi</w:t>
      </w:r>
    </w:p>
    <w:p w:rsidR="0080026C" w:rsidRPr="00746F7F" w:rsidRDefault="0080026C" w:rsidP="0080026C">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34"/>
          <w:sz w:val="28"/>
          <w:szCs w:val="28"/>
          <w:lang w:val="en-US" w:eastAsia="en-US"/>
        </w:rPr>
        <w:object w:dxaOrig="1840" w:dyaOrig="820">
          <v:shape id="_x0000_i1059" type="#_x0000_t75" style="width:91.5pt;height:40.5pt" o:ole="">
            <v:imagedata r:id="rId110" o:title=""/>
          </v:shape>
          <o:OLEObject Type="Embed" ProgID="Equation.3" ShapeID="_x0000_i1059" DrawAspect="Content" ObjectID="_1848484002" r:id="rId111"/>
        </w:object>
      </w:r>
    </w:p>
    <w:p w:rsidR="0080026C" w:rsidRPr="00746F7F" w:rsidRDefault="0080026C" w:rsidP="0080026C">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bu yerda</w:t>
      </w:r>
    </w:p>
    <w:p w:rsidR="0080026C" w:rsidRPr="00746F7F" w:rsidRDefault="0080026C" w:rsidP="0080026C">
      <w:pPr>
        <w:spacing w:after="0" w:line="360" w:lineRule="auto"/>
        <w:ind w:firstLine="709"/>
        <w:jc w:val="both"/>
        <w:rPr>
          <w:rFonts w:ascii="Times New Roman" w:hAnsi="Times New Roman"/>
          <w:sz w:val="28"/>
          <w:szCs w:val="28"/>
          <w:lang w:val="en-US" w:eastAsia="en-US"/>
        </w:rPr>
      </w:pPr>
      <w:r w:rsidRPr="00746F7F">
        <w:rPr>
          <w:position w:val="-12"/>
        </w:rPr>
        <w:object w:dxaOrig="300" w:dyaOrig="380">
          <v:shape id="_x0000_i1060" type="#_x0000_t75" style="width:15pt;height:19.5pt" o:ole="">
            <v:imagedata r:id="rId112" o:title=""/>
          </v:shape>
          <o:OLEObject Type="Embed" ProgID="Equation.3" ShapeID="_x0000_i1060" DrawAspect="Content" ObjectID="_1848484003" r:id="rId113"/>
        </w:object>
      </w:r>
      <w:r w:rsidRPr="00746F7F">
        <w:rPr>
          <w:rFonts w:ascii="Times New Roman" w:hAnsi="Times New Roman"/>
          <w:sz w:val="28"/>
          <w:szCs w:val="28"/>
          <w:lang w:val="en-US" w:eastAsia="en-US"/>
        </w:rPr>
        <w:t xml:space="preserve"> — kuzatilgan qiymat;</w:t>
      </w:r>
    </w:p>
    <w:p w:rsidR="0080026C" w:rsidRPr="00746F7F" w:rsidRDefault="0080026C" w:rsidP="0080026C">
      <w:pPr>
        <w:spacing w:after="0" w:line="360" w:lineRule="auto"/>
        <w:ind w:firstLine="709"/>
        <w:jc w:val="both"/>
        <w:rPr>
          <w:rFonts w:ascii="Times New Roman" w:hAnsi="Times New Roman"/>
          <w:sz w:val="28"/>
          <w:szCs w:val="28"/>
          <w:lang w:val="en-US" w:eastAsia="en-US"/>
        </w:rPr>
      </w:pPr>
      <w:r w:rsidRPr="00746F7F">
        <w:rPr>
          <w:position w:val="-12"/>
        </w:rPr>
        <w:object w:dxaOrig="300" w:dyaOrig="380">
          <v:shape id="_x0000_i1061" type="#_x0000_t75" style="width:15pt;height:19.5pt" o:ole="">
            <v:imagedata r:id="rId114" o:title=""/>
          </v:shape>
          <o:OLEObject Type="Embed" ProgID="Equation.3" ShapeID="_x0000_i1061" DrawAspect="Content" ObjectID="_1848484004" r:id="rId115"/>
        </w:object>
      </w:r>
      <w:r w:rsidRPr="00746F7F">
        <w:rPr>
          <w:rFonts w:ascii="Times New Roman" w:hAnsi="Times New Roman"/>
          <w:sz w:val="28"/>
          <w:szCs w:val="28"/>
          <w:lang w:val="en-US" w:eastAsia="en-US"/>
        </w:rPr>
        <w:t xml:space="preserve"> — nazariy (kutilayotgan) qiymat.</w:t>
      </w:r>
    </w:p>
    <w:p w:rsidR="0080026C" w:rsidRPr="00746F7F" w:rsidRDefault="0080026C" w:rsidP="0080026C">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Hisoblash natijalariga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ra</w:t>
      </w:r>
    </w:p>
    <w:p w:rsidR="0080026C" w:rsidRPr="00746F7F" w:rsidRDefault="0080026C" w:rsidP="0080026C">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2"/>
          <w:sz w:val="28"/>
          <w:szCs w:val="28"/>
          <w:lang w:val="en-US" w:eastAsia="en-US"/>
        </w:rPr>
        <w:object w:dxaOrig="1140" w:dyaOrig="380">
          <v:shape id="_x0000_i1062" type="#_x0000_t75" style="width:57pt;height:19.5pt" o:ole="">
            <v:imagedata r:id="rId116" o:title=""/>
          </v:shape>
          <o:OLEObject Type="Embed" ProgID="Equation.3" ShapeID="_x0000_i1062" DrawAspect="Content" ObjectID="_1848484005" r:id="rId117"/>
        </w:object>
      </w:r>
    </w:p>
    <w:p w:rsidR="0080026C" w:rsidRPr="00746F7F" w:rsidRDefault="0080026C" w:rsidP="000B125D">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Erkinlik darajasi</w:t>
      </w:r>
    </w:p>
    <w:p w:rsidR="0080026C" w:rsidRPr="00746F7F" w:rsidRDefault="0080026C" w:rsidP="0080026C">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2"/>
          <w:sz w:val="28"/>
          <w:szCs w:val="28"/>
          <w:lang w:val="en-US" w:eastAsia="en-US"/>
        </w:rPr>
        <w:object w:dxaOrig="2220" w:dyaOrig="380">
          <v:shape id="_x0000_i1063" type="#_x0000_t75" style="width:111pt;height:19.5pt" o:ole="">
            <v:imagedata r:id="rId118" o:title=""/>
          </v:shape>
          <o:OLEObject Type="Embed" ProgID="Equation.3" ShapeID="_x0000_i1063" DrawAspect="Content" ObjectID="_1848484006" r:id="rId119"/>
        </w:object>
      </w:r>
    </w:p>
    <w:p w:rsidR="0080026C" w:rsidRPr="00746F7F" w:rsidRDefault="0080026C" w:rsidP="0080026C">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lganda</w:t>
      </w:r>
    </w:p>
    <w:p w:rsidR="0080026C" w:rsidRPr="00746F7F" w:rsidRDefault="00E94CD4" w:rsidP="0080026C">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2"/>
          <w:sz w:val="28"/>
          <w:szCs w:val="28"/>
          <w:lang w:val="en-US" w:eastAsia="en-US"/>
        </w:rPr>
        <w:object w:dxaOrig="1160" w:dyaOrig="380">
          <v:shape id="_x0000_i1064" type="#_x0000_t75" style="width:58.5pt;height:19.5pt" o:ole="">
            <v:imagedata r:id="rId120" o:title=""/>
          </v:shape>
          <o:OLEObject Type="Embed" ProgID="Equation.3" ShapeID="_x0000_i1064" DrawAspect="Content" ObjectID="_1848484007" r:id="rId121"/>
        </w:object>
      </w:r>
    </w:p>
    <w:p w:rsidR="0080026C" w:rsidRPr="00746F7F" w:rsidRDefault="0080026C" w:rsidP="0080026C">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ga teng.</w:t>
      </w:r>
    </w:p>
    <w:p w:rsidR="0080026C" w:rsidRPr="00746F7F" w:rsidRDefault="0080026C" w:rsidP="0080026C">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Demak,</w:t>
      </w:r>
    </w:p>
    <w:p w:rsidR="0080026C" w:rsidRPr="00746F7F" w:rsidRDefault="00E94CD4" w:rsidP="0080026C">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0"/>
          <w:sz w:val="28"/>
          <w:szCs w:val="28"/>
          <w:lang w:val="en-US" w:eastAsia="en-US"/>
        </w:rPr>
        <w:object w:dxaOrig="1280" w:dyaOrig="340">
          <v:shape id="_x0000_i1065" type="#_x0000_t75" style="width:64.5pt;height:16.5pt" o:ole="">
            <v:imagedata r:id="rId122" o:title=""/>
          </v:shape>
          <o:OLEObject Type="Embed" ProgID="Equation.3" ShapeID="_x0000_i1065" DrawAspect="Content" ObjectID="_1848484008" r:id="rId123"/>
        </w:object>
      </w:r>
    </w:p>
    <w:p w:rsidR="0080026C" w:rsidRPr="00746F7F" w:rsidRDefault="0080026C" w:rsidP="0080026C">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lganligi sababli tajriba va nazorat guruhlari natijalari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rtasidagi tafovut statistik jihatdan ishonchli deb topildi. Mazkur natija ishlab chiqilgan metodika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tadqiqotchilik kompetentligi rivojlanishiga sezilarli ta’sir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rsatganligini tasdiqlaydi.</w:t>
      </w:r>
    </w:p>
    <w:p w:rsidR="007F7709" w:rsidRPr="00746F7F" w:rsidRDefault="007F7709" w:rsidP="007F7709">
      <w:pPr>
        <w:spacing w:after="0" w:line="360" w:lineRule="auto"/>
        <w:ind w:firstLine="709"/>
        <w:jc w:val="right"/>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10</w:t>
      </w:r>
      <w:r w:rsidRPr="00746F7F">
        <w:rPr>
          <w:rFonts w:ascii="Times New Roman" w:hAnsi="Times New Roman"/>
          <w:sz w:val="28"/>
          <w:szCs w:val="28"/>
          <w:lang w:val="en-US" w:eastAsia="en-US"/>
        </w:rPr>
        <w:t>-jadval. Pearson χ² mezoni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 natijalar</w:t>
      </w:r>
    </w:p>
    <w:tbl>
      <w:tblPr>
        <w:tblStyle w:val="aff9"/>
        <w:tblW w:w="5392" w:type="dxa"/>
        <w:jc w:val="center"/>
        <w:tblLook w:val="04A0" w:firstRow="1" w:lastRow="0" w:firstColumn="1" w:lastColumn="0" w:noHBand="0" w:noVBand="1"/>
      </w:tblPr>
      <w:tblGrid>
        <w:gridCol w:w="1149"/>
        <w:gridCol w:w="2077"/>
        <w:gridCol w:w="2166"/>
      </w:tblGrid>
      <w:tr w:rsidR="007F7709" w:rsidRPr="00746F7F" w:rsidTr="007F7709">
        <w:trPr>
          <w:trHeight w:val="528"/>
          <w:jc w:val="center"/>
        </w:trPr>
        <w:tc>
          <w:tcPr>
            <w:tcW w:w="0" w:type="auto"/>
            <w:vAlign w:val="center"/>
            <w:hideMark/>
          </w:tcPr>
          <w:p w:rsidR="007F7709" w:rsidRPr="00746F7F" w:rsidRDefault="007F7709" w:rsidP="007F7709">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Daraja</w:t>
            </w:r>
          </w:p>
        </w:tc>
        <w:tc>
          <w:tcPr>
            <w:tcW w:w="0" w:type="auto"/>
            <w:vAlign w:val="center"/>
            <w:hideMark/>
          </w:tcPr>
          <w:p w:rsidR="007F7709" w:rsidRPr="00746F7F" w:rsidRDefault="007F7709" w:rsidP="007F7709">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Tajriba guruhi</w:t>
            </w:r>
          </w:p>
        </w:tc>
        <w:tc>
          <w:tcPr>
            <w:tcW w:w="0" w:type="auto"/>
            <w:vAlign w:val="center"/>
            <w:hideMark/>
          </w:tcPr>
          <w:p w:rsidR="007F7709" w:rsidRPr="00746F7F" w:rsidRDefault="007F7709" w:rsidP="007F7709">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Nazorat guruhi</w:t>
            </w:r>
          </w:p>
        </w:tc>
      </w:tr>
      <w:tr w:rsidR="007F7709" w:rsidRPr="00746F7F" w:rsidTr="007F7709">
        <w:trPr>
          <w:trHeight w:val="508"/>
          <w:jc w:val="center"/>
        </w:trPr>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Yuqori</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41</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30</w:t>
            </w:r>
          </w:p>
        </w:tc>
      </w:tr>
      <w:tr w:rsidR="007F7709" w:rsidRPr="00746F7F" w:rsidTr="007F7709">
        <w:trPr>
          <w:trHeight w:val="528"/>
          <w:jc w:val="center"/>
        </w:trPr>
        <w:tc>
          <w:tcPr>
            <w:tcW w:w="0" w:type="auto"/>
            <w:vAlign w:val="center"/>
            <w:hideMark/>
          </w:tcPr>
          <w:p w:rsidR="007F7709" w:rsidRPr="00746F7F" w:rsidRDefault="00124393"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O‘</w:t>
            </w:r>
            <w:r w:rsidR="007F7709" w:rsidRPr="00746F7F">
              <w:rPr>
                <w:rFonts w:ascii="Times New Roman" w:hAnsi="Times New Roman"/>
                <w:sz w:val="28"/>
                <w:szCs w:val="24"/>
                <w:lang w:val="en-US" w:eastAsia="en-US"/>
              </w:rPr>
              <w:t>rta</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78</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77</w:t>
            </w:r>
          </w:p>
        </w:tc>
      </w:tr>
      <w:tr w:rsidR="007F7709" w:rsidRPr="00746F7F" w:rsidTr="007F7709">
        <w:trPr>
          <w:trHeight w:val="528"/>
          <w:jc w:val="center"/>
        </w:trPr>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Past</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45</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55</w:t>
            </w:r>
          </w:p>
        </w:tc>
      </w:tr>
      <w:tr w:rsidR="007F7709" w:rsidRPr="00746F7F" w:rsidTr="007F7709">
        <w:trPr>
          <w:trHeight w:val="508"/>
          <w:jc w:val="center"/>
        </w:trPr>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Jami</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164</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162</w:t>
            </w:r>
          </w:p>
        </w:tc>
      </w:tr>
    </w:tbl>
    <w:p w:rsidR="007F7709" w:rsidRPr="00746F7F" w:rsidRDefault="007F7709" w:rsidP="007F7709">
      <w:pPr>
        <w:spacing w:after="0" w:line="360" w:lineRule="auto"/>
        <w:ind w:firstLine="709"/>
        <w:jc w:val="both"/>
        <w:rPr>
          <w:rFonts w:ascii="Times New Roman" w:hAnsi="Times New Roman"/>
          <w:sz w:val="28"/>
          <w:szCs w:val="28"/>
          <w:lang w:val="en-US" w:eastAsia="en-US"/>
        </w:rPr>
      </w:pPr>
    </w:p>
    <w:p w:rsidR="007F7709" w:rsidRPr="00746F7F" w:rsidRDefault="007F7709" w:rsidP="007F7709">
      <w:pPr>
        <w:spacing w:after="0" w:line="360" w:lineRule="auto"/>
        <w:ind w:firstLine="709"/>
        <w:jc w:val="right"/>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11</w:t>
      </w:r>
      <w:r w:rsidRPr="00746F7F">
        <w:rPr>
          <w:rFonts w:ascii="Times New Roman" w:hAnsi="Times New Roman"/>
          <w:sz w:val="28"/>
          <w:szCs w:val="28"/>
          <w:lang w:val="en-US" w:eastAsia="en-US"/>
        </w:rPr>
        <w:t>-jadval. Pearson hisoblash natijalari</w:t>
      </w:r>
    </w:p>
    <w:tbl>
      <w:tblPr>
        <w:tblStyle w:val="aff9"/>
        <w:tblW w:w="4208" w:type="dxa"/>
        <w:jc w:val="center"/>
        <w:tblLook w:val="04A0" w:firstRow="1" w:lastRow="0" w:firstColumn="1" w:lastColumn="0" w:noHBand="0" w:noVBand="1"/>
      </w:tblPr>
      <w:tblGrid>
        <w:gridCol w:w="2619"/>
        <w:gridCol w:w="1589"/>
      </w:tblGrid>
      <w:tr w:rsidR="007F7709" w:rsidRPr="00746F7F" w:rsidTr="007F7709">
        <w:trPr>
          <w:trHeight w:val="528"/>
          <w:jc w:val="center"/>
        </w:trPr>
        <w:tc>
          <w:tcPr>
            <w:tcW w:w="0" w:type="auto"/>
            <w:vAlign w:val="center"/>
            <w:hideMark/>
          </w:tcPr>
          <w:p w:rsidR="007F7709" w:rsidRPr="00746F7F" w:rsidRDefault="007F7709" w:rsidP="007F7709">
            <w:pPr>
              <w:spacing w:after="0" w:line="240" w:lineRule="auto"/>
              <w:rPr>
                <w:rFonts w:ascii="Times New Roman" w:hAnsi="Times New Roman"/>
                <w:bCs/>
                <w:sz w:val="28"/>
                <w:szCs w:val="24"/>
                <w:lang w:val="en-US" w:eastAsia="en-US"/>
              </w:rPr>
            </w:pPr>
            <w:r w:rsidRPr="00746F7F">
              <w:rPr>
                <w:rFonts w:ascii="Times New Roman" w:hAnsi="Times New Roman"/>
                <w:bCs/>
                <w:sz w:val="28"/>
                <w:szCs w:val="24"/>
                <w:lang w:val="en-US" w:eastAsia="en-US"/>
              </w:rPr>
              <w:t>K</w:t>
            </w:r>
            <w:r w:rsidR="00124393" w:rsidRPr="00746F7F">
              <w:rPr>
                <w:rFonts w:ascii="Times New Roman" w:hAnsi="Times New Roman"/>
                <w:bCs/>
                <w:sz w:val="28"/>
                <w:szCs w:val="24"/>
                <w:lang w:val="en-US" w:eastAsia="en-US"/>
              </w:rPr>
              <w:t>o‘</w:t>
            </w:r>
            <w:r w:rsidRPr="00746F7F">
              <w:rPr>
                <w:rFonts w:ascii="Times New Roman" w:hAnsi="Times New Roman"/>
                <w:bCs/>
                <w:sz w:val="28"/>
                <w:szCs w:val="24"/>
                <w:lang w:val="en-US" w:eastAsia="en-US"/>
              </w:rPr>
              <w:t>rsatkich</w:t>
            </w:r>
          </w:p>
        </w:tc>
        <w:tc>
          <w:tcPr>
            <w:tcW w:w="0" w:type="auto"/>
            <w:vAlign w:val="center"/>
            <w:hideMark/>
          </w:tcPr>
          <w:p w:rsidR="007F7709" w:rsidRPr="00746F7F" w:rsidRDefault="007F7709" w:rsidP="007F7709">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Qiymat</w:t>
            </w:r>
          </w:p>
        </w:tc>
      </w:tr>
      <w:tr w:rsidR="007F7709" w:rsidRPr="00746F7F" w:rsidTr="007F7709">
        <w:trPr>
          <w:trHeight w:val="509"/>
          <w:jc w:val="center"/>
        </w:trPr>
        <w:tc>
          <w:tcPr>
            <w:tcW w:w="0" w:type="auto"/>
            <w:vAlign w:val="center"/>
            <w:hideMark/>
          </w:tcPr>
          <w:p w:rsidR="007F7709" w:rsidRPr="00746F7F" w:rsidRDefault="007F7709"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χ²hisob</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bCs/>
                <w:sz w:val="28"/>
                <w:szCs w:val="24"/>
                <w:lang w:val="en-US" w:eastAsia="en-US"/>
              </w:rPr>
              <w:t>9,68</w:t>
            </w:r>
          </w:p>
        </w:tc>
      </w:tr>
      <w:tr w:rsidR="007F7709" w:rsidRPr="00746F7F" w:rsidTr="007F7709">
        <w:trPr>
          <w:trHeight w:val="528"/>
          <w:jc w:val="center"/>
        </w:trPr>
        <w:tc>
          <w:tcPr>
            <w:tcW w:w="0" w:type="auto"/>
            <w:vAlign w:val="center"/>
            <w:hideMark/>
          </w:tcPr>
          <w:p w:rsidR="007F7709" w:rsidRPr="00746F7F" w:rsidRDefault="007F7709"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χ²kritik</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bCs/>
                <w:sz w:val="28"/>
                <w:szCs w:val="24"/>
                <w:lang w:val="en-US" w:eastAsia="en-US"/>
              </w:rPr>
              <w:t>5,99</w:t>
            </w:r>
          </w:p>
        </w:tc>
      </w:tr>
      <w:tr w:rsidR="007F7709" w:rsidRPr="00746F7F" w:rsidTr="007F7709">
        <w:trPr>
          <w:trHeight w:val="528"/>
          <w:jc w:val="center"/>
        </w:trPr>
        <w:tc>
          <w:tcPr>
            <w:tcW w:w="0" w:type="auto"/>
            <w:vAlign w:val="center"/>
            <w:hideMark/>
          </w:tcPr>
          <w:p w:rsidR="007F7709" w:rsidRPr="00746F7F" w:rsidRDefault="007F7709"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Erkinlik darajasi</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2</w:t>
            </w:r>
          </w:p>
        </w:tc>
      </w:tr>
      <w:tr w:rsidR="007F7709" w:rsidRPr="00746F7F" w:rsidTr="007F7709">
        <w:trPr>
          <w:trHeight w:val="509"/>
          <w:jc w:val="center"/>
        </w:trPr>
        <w:tc>
          <w:tcPr>
            <w:tcW w:w="0" w:type="auto"/>
            <w:vAlign w:val="center"/>
            <w:hideMark/>
          </w:tcPr>
          <w:p w:rsidR="007F7709" w:rsidRPr="00746F7F" w:rsidRDefault="007F7709"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p</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&lt;0,05</w:t>
            </w:r>
          </w:p>
        </w:tc>
      </w:tr>
      <w:tr w:rsidR="007F7709" w:rsidRPr="00746F7F" w:rsidTr="007F7709">
        <w:trPr>
          <w:trHeight w:val="528"/>
          <w:jc w:val="center"/>
        </w:trPr>
        <w:tc>
          <w:tcPr>
            <w:tcW w:w="0" w:type="auto"/>
            <w:vAlign w:val="center"/>
            <w:hideMark/>
          </w:tcPr>
          <w:p w:rsidR="007F7709" w:rsidRPr="00746F7F" w:rsidRDefault="007F7709"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Natija</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Ishonchli</w:t>
            </w:r>
          </w:p>
        </w:tc>
      </w:tr>
    </w:tbl>
    <w:p w:rsidR="00E94CD4" w:rsidRPr="009D2836" w:rsidRDefault="00E94CD4" w:rsidP="00E94CD4">
      <w:pPr>
        <w:spacing w:after="0" w:line="360" w:lineRule="auto"/>
        <w:ind w:firstLine="709"/>
        <w:jc w:val="both"/>
        <w:rPr>
          <w:rFonts w:ascii="Times New Roman" w:hAnsi="Times New Roman"/>
          <w:sz w:val="28"/>
          <w:szCs w:val="28"/>
          <w:lang w:eastAsia="en-US"/>
        </w:rPr>
      </w:pPr>
      <w:r w:rsidRPr="00746F7F">
        <w:rPr>
          <w:rFonts w:ascii="Times New Roman" w:hAnsi="Times New Roman"/>
          <w:sz w:val="28"/>
          <w:szCs w:val="28"/>
          <w:lang w:val="en-US" w:eastAsia="en-US"/>
        </w:rPr>
        <w:t>Tajriba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va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nazorat</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guruhlaridagi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yuqori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darajaga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erishgan</w:t>
      </w:r>
      <w:r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quvchilar</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ulushlari</w:t>
      </w:r>
      <w:r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rtasidagi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farqni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tekshirish</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uchun</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Fisherning</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burchakli</w:t>
      </w:r>
      <w:r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zgartirish</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mezoni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q</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llanildi</w:t>
      </w:r>
      <w:r w:rsidRPr="009D2836">
        <w:rPr>
          <w:rFonts w:ascii="Times New Roman" w:hAnsi="Times New Roman"/>
          <w:sz w:val="28"/>
          <w:szCs w:val="28"/>
          <w:lang w:eastAsia="en-US"/>
        </w:rPr>
        <w:t>.</w:t>
      </w:r>
    </w:p>
    <w:p w:rsidR="0080026C" w:rsidRPr="00746F7F" w:rsidRDefault="00E94CD4" w:rsidP="00E94CD4">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Hisoblash formulasi</w:t>
      </w:r>
    </w:p>
    <w:p w:rsidR="0080026C" w:rsidRPr="00746F7F" w:rsidRDefault="00E94CD4" w:rsidP="00E94CD4">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4"/>
          <w:sz w:val="28"/>
          <w:szCs w:val="28"/>
          <w:lang w:val="en-US" w:eastAsia="en-US"/>
        </w:rPr>
        <w:object w:dxaOrig="3440" w:dyaOrig="460">
          <v:shape id="_x0000_i1066" type="#_x0000_t75" style="width:172.5pt;height:22.5pt" o:ole="">
            <v:imagedata r:id="rId124" o:title=""/>
          </v:shape>
          <o:OLEObject Type="Embed" ProgID="Equation.3" ShapeID="_x0000_i1066" DrawAspect="Content" ObjectID="_1848484009" r:id="rId125"/>
        </w:object>
      </w:r>
    </w:p>
    <w:p w:rsidR="00E94CD4" w:rsidRPr="00746F7F" w:rsidRDefault="00E94CD4" w:rsidP="00E94CD4">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bu yerda</w:t>
      </w:r>
    </w:p>
    <w:p w:rsidR="00E94CD4" w:rsidRPr="00746F7F" w:rsidRDefault="00E94CD4" w:rsidP="00E94CD4">
      <w:pPr>
        <w:spacing w:after="0" w:line="360" w:lineRule="auto"/>
        <w:ind w:firstLine="709"/>
        <w:jc w:val="both"/>
        <w:rPr>
          <w:rFonts w:ascii="Times New Roman" w:hAnsi="Times New Roman"/>
          <w:sz w:val="28"/>
          <w:szCs w:val="28"/>
          <w:lang w:val="en-US" w:eastAsia="en-US"/>
        </w:rPr>
      </w:pPr>
      <w:r w:rsidRPr="00746F7F">
        <w:rPr>
          <w:position w:val="-12"/>
        </w:rPr>
        <w:object w:dxaOrig="260" w:dyaOrig="380">
          <v:shape id="_x0000_i1067" type="#_x0000_t75" style="width:13.5pt;height:19.5pt" o:ole="">
            <v:imagedata r:id="rId126" o:title=""/>
          </v:shape>
          <o:OLEObject Type="Embed" ProgID="Equation.3" ShapeID="_x0000_i1067" DrawAspect="Content" ObjectID="_1848484010" r:id="rId127"/>
        </w:object>
      </w:r>
      <w:r w:rsidRPr="00746F7F">
        <w:rPr>
          <w:rFonts w:ascii="Times New Roman" w:hAnsi="Times New Roman"/>
          <w:sz w:val="28"/>
          <w:szCs w:val="28"/>
          <w:lang w:val="en-US" w:eastAsia="en-US"/>
        </w:rPr>
        <w:t>— tajriba guruhidagi yuqori natijalar ulushi;</w:t>
      </w:r>
    </w:p>
    <w:p w:rsidR="00E94CD4" w:rsidRPr="00746F7F" w:rsidRDefault="00E94CD4" w:rsidP="00E94CD4">
      <w:pPr>
        <w:spacing w:after="0" w:line="360" w:lineRule="auto"/>
        <w:ind w:firstLine="709"/>
        <w:jc w:val="both"/>
        <w:rPr>
          <w:rFonts w:ascii="Times New Roman" w:hAnsi="Times New Roman"/>
          <w:sz w:val="28"/>
          <w:szCs w:val="28"/>
          <w:lang w:val="en-US" w:eastAsia="en-US"/>
        </w:rPr>
      </w:pPr>
      <w:r w:rsidRPr="00746F7F">
        <w:rPr>
          <w:position w:val="-12"/>
        </w:rPr>
        <w:object w:dxaOrig="279" w:dyaOrig="380">
          <v:shape id="_x0000_i1068" type="#_x0000_t75" style="width:13.5pt;height:19.5pt" o:ole="">
            <v:imagedata r:id="rId128" o:title=""/>
          </v:shape>
          <o:OLEObject Type="Embed" ProgID="Equation.3" ShapeID="_x0000_i1068" DrawAspect="Content" ObjectID="_1848484011" r:id="rId129"/>
        </w:object>
      </w:r>
      <w:r w:rsidRPr="00746F7F">
        <w:rPr>
          <w:rFonts w:ascii="Times New Roman" w:hAnsi="Times New Roman"/>
          <w:sz w:val="28"/>
          <w:szCs w:val="28"/>
          <w:lang w:val="en-US" w:eastAsia="en-US"/>
        </w:rPr>
        <w:t>— nazorat guruhidagi yuqori natijalar ulushi.</w:t>
      </w:r>
    </w:p>
    <w:p w:rsidR="00E94CD4" w:rsidRPr="00746F7F" w:rsidRDefault="00E94CD4" w:rsidP="00E94CD4">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Hisoblash natijasida</w:t>
      </w:r>
    </w:p>
    <w:p w:rsidR="00E94CD4" w:rsidRPr="00746F7F" w:rsidRDefault="00E94CD4" w:rsidP="00E94CD4">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2"/>
          <w:sz w:val="28"/>
          <w:szCs w:val="28"/>
          <w:lang w:val="en-US" w:eastAsia="en-US"/>
        </w:rPr>
        <w:object w:dxaOrig="1140" w:dyaOrig="380">
          <v:shape id="_x0000_i1069" type="#_x0000_t75" style="width:57pt;height:19.5pt" o:ole="">
            <v:imagedata r:id="rId130" o:title=""/>
          </v:shape>
          <o:OLEObject Type="Embed" ProgID="Equation.3" ShapeID="_x0000_i1069" DrawAspect="Content" ObjectID="_1848484012" r:id="rId131"/>
        </w:object>
      </w:r>
    </w:p>
    <w:p w:rsidR="00E94CD4" w:rsidRPr="00746F7F" w:rsidRDefault="00E94CD4" w:rsidP="00E94CD4">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kritik qiymat esa</w:t>
      </w:r>
    </w:p>
    <w:p w:rsidR="00E94CD4" w:rsidRPr="00746F7F" w:rsidRDefault="00E94CD4" w:rsidP="00E94CD4">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2"/>
          <w:sz w:val="28"/>
          <w:szCs w:val="28"/>
          <w:lang w:val="en-US" w:eastAsia="en-US"/>
        </w:rPr>
        <w:object w:dxaOrig="1140" w:dyaOrig="380">
          <v:shape id="_x0000_i1070" type="#_x0000_t75" style="width:57pt;height:19.5pt" o:ole="">
            <v:imagedata r:id="rId132" o:title=""/>
          </v:shape>
          <o:OLEObject Type="Embed" ProgID="Equation.3" ShapeID="_x0000_i1070" DrawAspect="Content" ObjectID="_1848484013" r:id="rId133"/>
        </w:object>
      </w:r>
    </w:p>
    <w:p w:rsidR="00E94CD4" w:rsidRPr="00746F7F" w:rsidRDefault="00E94CD4" w:rsidP="00E94CD4">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ni tashkil etdi.</w:t>
      </w:r>
    </w:p>
    <w:p w:rsidR="00E94CD4" w:rsidRPr="00746F7F" w:rsidRDefault="00E94CD4" w:rsidP="00E94CD4">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Demak,</w:t>
      </w:r>
    </w:p>
    <w:p w:rsidR="00E94CD4" w:rsidRPr="00746F7F" w:rsidRDefault="00E94CD4" w:rsidP="00E94CD4">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0"/>
          <w:sz w:val="28"/>
          <w:szCs w:val="28"/>
          <w:lang w:val="en-US" w:eastAsia="en-US"/>
        </w:rPr>
        <w:object w:dxaOrig="1240" w:dyaOrig="340">
          <v:shape id="_x0000_i1071" type="#_x0000_t75" style="width:61.5pt;height:16.5pt" o:ole="">
            <v:imagedata r:id="rId134" o:title=""/>
          </v:shape>
          <o:OLEObject Type="Embed" ProgID="Equation.3" ShapeID="_x0000_i1071" DrawAspect="Content" ObjectID="_1848484014" r:id="rId135"/>
        </w:object>
      </w:r>
    </w:p>
    <w:p w:rsidR="00E94CD4" w:rsidRPr="00746F7F" w:rsidRDefault="00E94CD4" w:rsidP="00E94CD4">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lganligi sababli tajriba guruhi foydasiga kuzatilgan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zgarishlar statistik jihatdan ishonchli deb baholandi.</w:t>
      </w:r>
    </w:p>
    <w:p w:rsidR="007F7709" w:rsidRPr="00746F7F" w:rsidRDefault="007F7709" w:rsidP="007F7709">
      <w:pPr>
        <w:spacing w:after="0" w:line="360" w:lineRule="auto"/>
        <w:ind w:firstLine="709"/>
        <w:jc w:val="right"/>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12</w:t>
      </w:r>
      <w:r w:rsidRPr="00746F7F">
        <w:rPr>
          <w:rFonts w:ascii="Times New Roman" w:hAnsi="Times New Roman"/>
          <w:sz w:val="28"/>
          <w:szCs w:val="28"/>
          <w:lang w:val="en-US" w:eastAsia="en-US"/>
        </w:rPr>
        <w:t>-jadval. Fisher mezoni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 natijalar</w:t>
      </w:r>
    </w:p>
    <w:tbl>
      <w:tblPr>
        <w:tblStyle w:val="aff9"/>
        <w:tblW w:w="6053" w:type="dxa"/>
        <w:jc w:val="center"/>
        <w:tblLook w:val="04A0" w:firstRow="1" w:lastRow="0" w:firstColumn="1" w:lastColumn="0" w:noHBand="0" w:noVBand="1"/>
      </w:tblPr>
      <w:tblGrid>
        <w:gridCol w:w="3678"/>
        <w:gridCol w:w="1144"/>
        <w:gridCol w:w="1231"/>
      </w:tblGrid>
      <w:tr w:rsidR="007F7709" w:rsidRPr="00746F7F" w:rsidTr="007F7709">
        <w:trPr>
          <w:trHeight w:val="598"/>
          <w:jc w:val="center"/>
        </w:trPr>
        <w:tc>
          <w:tcPr>
            <w:tcW w:w="0" w:type="auto"/>
            <w:vAlign w:val="center"/>
            <w:hideMark/>
          </w:tcPr>
          <w:p w:rsidR="007F7709" w:rsidRPr="00746F7F" w:rsidRDefault="007F7709" w:rsidP="007F7709">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K</w:t>
            </w:r>
            <w:r w:rsidR="00124393" w:rsidRPr="00746F7F">
              <w:rPr>
                <w:rFonts w:ascii="Times New Roman" w:hAnsi="Times New Roman"/>
                <w:bCs/>
                <w:sz w:val="28"/>
                <w:szCs w:val="24"/>
                <w:lang w:val="en-US" w:eastAsia="en-US"/>
              </w:rPr>
              <w:t>o‘</w:t>
            </w:r>
            <w:r w:rsidRPr="00746F7F">
              <w:rPr>
                <w:rFonts w:ascii="Times New Roman" w:hAnsi="Times New Roman"/>
                <w:bCs/>
                <w:sz w:val="28"/>
                <w:szCs w:val="24"/>
                <w:lang w:val="en-US" w:eastAsia="en-US"/>
              </w:rPr>
              <w:t>rsatkich</w:t>
            </w:r>
          </w:p>
        </w:tc>
        <w:tc>
          <w:tcPr>
            <w:tcW w:w="0" w:type="auto"/>
            <w:vAlign w:val="center"/>
            <w:hideMark/>
          </w:tcPr>
          <w:p w:rsidR="007F7709" w:rsidRPr="00746F7F" w:rsidRDefault="007F7709" w:rsidP="007F7709">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Tajriba</w:t>
            </w:r>
          </w:p>
        </w:tc>
        <w:tc>
          <w:tcPr>
            <w:tcW w:w="0" w:type="auto"/>
            <w:vAlign w:val="center"/>
            <w:hideMark/>
          </w:tcPr>
          <w:p w:rsidR="007F7709" w:rsidRPr="00746F7F" w:rsidRDefault="007F7709" w:rsidP="007F7709">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Nazorat</w:t>
            </w:r>
          </w:p>
        </w:tc>
      </w:tr>
      <w:tr w:rsidR="007F7709" w:rsidRPr="00746F7F" w:rsidTr="007F7709">
        <w:trPr>
          <w:trHeight w:val="576"/>
          <w:jc w:val="center"/>
        </w:trPr>
        <w:tc>
          <w:tcPr>
            <w:tcW w:w="0" w:type="auto"/>
            <w:vAlign w:val="center"/>
            <w:hideMark/>
          </w:tcPr>
          <w:p w:rsidR="007F7709" w:rsidRPr="00746F7F" w:rsidRDefault="007F7709"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Yuqori darajadagilar ulushi</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0,250</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0,185</w:t>
            </w:r>
          </w:p>
        </w:tc>
      </w:tr>
      <w:tr w:rsidR="007F7709" w:rsidRPr="00746F7F" w:rsidTr="007F7709">
        <w:trPr>
          <w:trHeight w:val="598"/>
          <w:jc w:val="center"/>
        </w:trPr>
        <w:tc>
          <w:tcPr>
            <w:tcW w:w="0" w:type="auto"/>
            <w:vAlign w:val="center"/>
            <w:hideMark/>
          </w:tcPr>
          <w:p w:rsidR="007F7709" w:rsidRPr="00746F7F" w:rsidRDefault="007F7709"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φ</w:t>
            </w:r>
            <w:r w:rsidRPr="00746F7F">
              <w:rPr>
                <w:rFonts w:ascii="Times New Roman" w:hAnsi="Times New Roman"/>
                <w:sz w:val="28"/>
                <w:szCs w:val="24"/>
                <w:vertAlign w:val="subscript"/>
                <w:lang w:val="en-US" w:eastAsia="en-US"/>
              </w:rPr>
              <w:t>hisob</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2,31</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p>
        </w:tc>
      </w:tr>
      <w:tr w:rsidR="007F7709" w:rsidRPr="00746F7F" w:rsidTr="007F7709">
        <w:trPr>
          <w:trHeight w:val="598"/>
          <w:jc w:val="center"/>
        </w:trPr>
        <w:tc>
          <w:tcPr>
            <w:tcW w:w="0" w:type="auto"/>
            <w:vAlign w:val="center"/>
            <w:hideMark/>
          </w:tcPr>
          <w:p w:rsidR="007F7709" w:rsidRPr="00746F7F" w:rsidRDefault="007F7709"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φ</w:t>
            </w:r>
            <w:r w:rsidRPr="00746F7F">
              <w:rPr>
                <w:rFonts w:ascii="Times New Roman" w:hAnsi="Times New Roman"/>
                <w:sz w:val="28"/>
                <w:szCs w:val="24"/>
                <w:vertAlign w:val="subscript"/>
                <w:lang w:val="en-US" w:eastAsia="en-US"/>
              </w:rPr>
              <w:t>kritik</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1,64</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p>
        </w:tc>
      </w:tr>
      <w:tr w:rsidR="007F7709" w:rsidRPr="00746F7F" w:rsidTr="007F7709">
        <w:trPr>
          <w:trHeight w:val="576"/>
          <w:jc w:val="center"/>
        </w:trPr>
        <w:tc>
          <w:tcPr>
            <w:tcW w:w="0" w:type="auto"/>
            <w:vAlign w:val="center"/>
            <w:hideMark/>
          </w:tcPr>
          <w:p w:rsidR="007F7709" w:rsidRPr="00746F7F" w:rsidRDefault="007F7709"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p</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&lt;0,05</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p>
        </w:tc>
      </w:tr>
    </w:tbl>
    <w:p w:rsidR="00E94CD4" w:rsidRPr="00746F7F" w:rsidRDefault="00124393" w:rsidP="00E94CD4">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O</w:t>
      </w:r>
      <w:r w:rsidRPr="009D2836">
        <w:rPr>
          <w:rFonts w:ascii="Times New Roman" w:hAnsi="Times New Roman"/>
          <w:sz w:val="28"/>
          <w:szCs w:val="28"/>
          <w:lang w:eastAsia="en-US"/>
        </w:rPr>
        <w:t>‘</w:t>
      </w:r>
      <w:r w:rsidR="00E94CD4" w:rsidRPr="00746F7F">
        <w:rPr>
          <w:rFonts w:ascii="Times New Roman" w:hAnsi="Times New Roman"/>
          <w:sz w:val="28"/>
          <w:szCs w:val="28"/>
          <w:lang w:val="en-US" w:eastAsia="en-US"/>
        </w:rPr>
        <w:t>tkazilgan</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matematik</w:t>
      </w:r>
      <w:r w:rsidR="00E94CD4" w:rsidRPr="009D2836">
        <w:rPr>
          <w:rFonts w:ascii="Times New Roman" w:hAnsi="Times New Roman"/>
          <w:sz w:val="28"/>
          <w:szCs w:val="28"/>
          <w:lang w:eastAsia="en-US"/>
        </w:rPr>
        <w:t>-</w:t>
      </w:r>
      <w:r w:rsidR="00E94CD4" w:rsidRPr="00746F7F">
        <w:rPr>
          <w:rFonts w:ascii="Times New Roman" w:hAnsi="Times New Roman"/>
          <w:sz w:val="28"/>
          <w:szCs w:val="28"/>
          <w:lang w:val="en-US" w:eastAsia="en-US"/>
        </w:rPr>
        <w:t>statistik</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tahlillar</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natijalari</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shuni</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k</w:t>
      </w:r>
      <w:r w:rsidRPr="00746F7F">
        <w:rPr>
          <w:rFonts w:ascii="Times New Roman" w:hAnsi="Times New Roman"/>
          <w:sz w:val="28"/>
          <w:szCs w:val="28"/>
          <w:lang w:val="en-US" w:eastAsia="en-US"/>
        </w:rPr>
        <w:t>o</w:t>
      </w:r>
      <w:r w:rsidRPr="009D2836">
        <w:rPr>
          <w:rFonts w:ascii="Times New Roman" w:hAnsi="Times New Roman"/>
          <w:sz w:val="28"/>
          <w:szCs w:val="28"/>
          <w:lang w:eastAsia="en-US"/>
        </w:rPr>
        <w:t>‘</w:t>
      </w:r>
      <w:r w:rsidR="00E94CD4" w:rsidRPr="00746F7F">
        <w:rPr>
          <w:rFonts w:ascii="Times New Roman" w:hAnsi="Times New Roman"/>
          <w:sz w:val="28"/>
          <w:szCs w:val="28"/>
          <w:lang w:val="en-US" w:eastAsia="en-US"/>
        </w:rPr>
        <w:t>rsatdiki</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tajriba</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guruhi</w:t>
      </w:r>
      <w:r w:rsidR="00E94CD4"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o</w:t>
      </w:r>
      <w:r w:rsidRPr="009D2836">
        <w:rPr>
          <w:rFonts w:ascii="Times New Roman" w:hAnsi="Times New Roman"/>
          <w:sz w:val="28"/>
          <w:szCs w:val="28"/>
          <w:lang w:eastAsia="en-US"/>
        </w:rPr>
        <w:t>‘</w:t>
      </w:r>
      <w:r w:rsidR="00E94CD4" w:rsidRPr="00746F7F">
        <w:rPr>
          <w:rFonts w:ascii="Times New Roman" w:hAnsi="Times New Roman"/>
          <w:sz w:val="28"/>
          <w:szCs w:val="28"/>
          <w:lang w:val="en-US" w:eastAsia="en-US"/>
        </w:rPr>
        <w:t>quvchilarining</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tadqiqotchilik</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kompetentligi</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barcha</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mezonlar</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b</w:t>
      </w:r>
      <w:r w:rsidRPr="00746F7F">
        <w:rPr>
          <w:rFonts w:ascii="Times New Roman" w:hAnsi="Times New Roman"/>
          <w:sz w:val="28"/>
          <w:szCs w:val="28"/>
          <w:lang w:val="en-US" w:eastAsia="en-US"/>
        </w:rPr>
        <w:t>o</w:t>
      </w:r>
      <w:r w:rsidRPr="009D2836">
        <w:rPr>
          <w:rFonts w:ascii="Times New Roman" w:hAnsi="Times New Roman"/>
          <w:sz w:val="28"/>
          <w:szCs w:val="28"/>
          <w:lang w:eastAsia="en-US"/>
        </w:rPr>
        <w:t>‘</w:t>
      </w:r>
      <w:r w:rsidR="00E94CD4" w:rsidRPr="00746F7F">
        <w:rPr>
          <w:rFonts w:ascii="Times New Roman" w:hAnsi="Times New Roman"/>
          <w:sz w:val="28"/>
          <w:szCs w:val="28"/>
          <w:lang w:val="en-US" w:eastAsia="en-US"/>
        </w:rPr>
        <w:t>yicha</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nazorat</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guruhi</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k</w:t>
      </w:r>
      <w:r w:rsidRPr="00746F7F">
        <w:rPr>
          <w:rFonts w:ascii="Times New Roman" w:hAnsi="Times New Roman"/>
          <w:sz w:val="28"/>
          <w:szCs w:val="28"/>
          <w:lang w:val="en-US" w:eastAsia="en-US"/>
        </w:rPr>
        <w:t>o</w:t>
      </w:r>
      <w:r w:rsidRPr="009D2836">
        <w:rPr>
          <w:rFonts w:ascii="Times New Roman" w:hAnsi="Times New Roman"/>
          <w:sz w:val="28"/>
          <w:szCs w:val="28"/>
          <w:lang w:eastAsia="en-US"/>
        </w:rPr>
        <w:t>‘</w:t>
      </w:r>
      <w:r w:rsidR="00E94CD4" w:rsidRPr="00746F7F">
        <w:rPr>
          <w:rFonts w:ascii="Times New Roman" w:hAnsi="Times New Roman"/>
          <w:sz w:val="28"/>
          <w:szCs w:val="28"/>
          <w:lang w:val="en-US" w:eastAsia="en-US"/>
        </w:rPr>
        <w:t>rsatkichlariga</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nisbatan</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yuqori</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natijalarni</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qayd</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etdi</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Student t-testi, Pearson χ² hamda Fisher mezonlari yordamida olingan qiymatlar 95 % ishonchlilik darajasida (p&lt;0,05) statistik ahamiyatga ega ekanligi aniqlandi.</w:t>
      </w:r>
    </w:p>
    <w:p w:rsidR="00E94CD4" w:rsidRPr="00746F7F" w:rsidRDefault="00E94CD4" w:rsidP="00E94CD4">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Mazkur natijalar ishlab chiqilgan pedagogik model, kvalimetrik baholash tizimi, Geometrik Integral Indeks (GEI), Integral Tadqiqotchilik Indeksi (ITI) hamda raqamli ta'lim texnologiyalariga asoslangan metodikaning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quvchilarda tadqiqotchilik kompetentligini rivojlantirishda samarali ekanligini ilmiy jihatdan tasdiqlaydi. Shu bilan birga, tadqiqot boshida ilgari surilgan ilmiy faraz t</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liq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 tasdig‘ini topdi hamda tajriba-sinov ishlari natijalarining ishonchliligi matematik-statistik usullar yordamida asoslandi.</w:t>
      </w:r>
    </w:p>
    <w:p w:rsidR="00FA22FD" w:rsidRPr="00746F7F" w:rsidRDefault="00FA22FD" w:rsidP="007F7709">
      <w:pPr>
        <w:spacing w:after="0" w:line="360" w:lineRule="auto"/>
        <w:ind w:firstLine="709"/>
        <w:jc w:val="right"/>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13</w:t>
      </w:r>
      <w:r w:rsidRPr="00746F7F">
        <w:rPr>
          <w:rFonts w:ascii="Times New Roman" w:hAnsi="Times New Roman"/>
          <w:sz w:val="28"/>
          <w:szCs w:val="28"/>
          <w:lang w:val="en-US" w:eastAsia="en-US"/>
        </w:rPr>
        <w:t xml:space="preserve">-jadval. </w:t>
      </w:r>
      <w:r w:rsidR="007F7709" w:rsidRPr="00746F7F">
        <w:rPr>
          <w:rFonts w:ascii="Times New Roman" w:hAnsi="Times New Roman"/>
          <w:sz w:val="28"/>
          <w:szCs w:val="28"/>
          <w:lang w:val="en-US" w:eastAsia="en-US"/>
        </w:rPr>
        <w:t>Matematik-statistik mezonlarni</w:t>
      </w:r>
      <w:r w:rsidRPr="00746F7F">
        <w:rPr>
          <w:rFonts w:ascii="Times New Roman" w:hAnsi="Times New Roman"/>
          <w:sz w:val="28"/>
          <w:szCs w:val="28"/>
          <w:lang w:val="en-US" w:eastAsia="en-US"/>
        </w:rPr>
        <w:t xml:space="preserve"> natijalar</w:t>
      </w:r>
    </w:p>
    <w:tbl>
      <w:tblPr>
        <w:tblStyle w:val="aff9"/>
        <w:tblW w:w="9446" w:type="dxa"/>
        <w:tblLook w:val="04A0" w:firstRow="1" w:lastRow="0" w:firstColumn="1" w:lastColumn="0" w:noHBand="0" w:noVBand="1"/>
      </w:tblPr>
      <w:tblGrid>
        <w:gridCol w:w="2391"/>
        <w:gridCol w:w="3038"/>
        <w:gridCol w:w="2123"/>
        <w:gridCol w:w="1894"/>
      </w:tblGrid>
      <w:tr w:rsidR="00FA22FD" w:rsidRPr="00746F7F" w:rsidTr="007F7709">
        <w:trPr>
          <w:trHeight w:val="498"/>
        </w:trPr>
        <w:tc>
          <w:tcPr>
            <w:tcW w:w="0" w:type="auto"/>
            <w:vAlign w:val="center"/>
            <w:hideMark/>
          </w:tcPr>
          <w:p w:rsidR="00FA22FD" w:rsidRPr="00746F7F" w:rsidRDefault="00FA22FD" w:rsidP="007F7709">
            <w:pPr>
              <w:spacing w:after="0" w:line="240" w:lineRule="auto"/>
              <w:rPr>
                <w:rFonts w:ascii="Times New Roman" w:hAnsi="Times New Roman"/>
                <w:bCs/>
                <w:sz w:val="28"/>
                <w:szCs w:val="24"/>
                <w:lang w:val="en-US" w:eastAsia="en-US"/>
              </w:rPr>
            </w:pPr>
            <w:r w:rsidRPr="00746F7F">
              <w:rPr>
                <w:rFonts w:ascii="Times New Roman" w:hAnsi="Times New Roman"/>
                <w:bCs/>
                <w:sz w:val="28"/>
                <w:szCs w:val="24"/>
                <w:lang w:val="en-US" w:eastAsia="en-US"/>
              </w:rPr>
              <w:t>Statistik mezon</w:t>
            </w:r>
          </w:p>
        </w:tc>
        <w:tc>
          <w:tcPr>
            <w:tcW w:w="0" w:type="auto"/>
            <w:vAlign w:val="center"/>
            <w:hideMark/>
          </w:tcPr>
          <w:p w:rsidR="00FA22FD" w:rsidRPr="00746F7F" w:rsidRDefault="00FA22FD" w:rsidP="007F7709">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Hisoblangan qiymat</w:t>
            </w:r>
          </w:p>
        </w:tc>
        <w:tc>
          <w:tcPr>
            <w:tcW w:w="0" w:type="auto"/>
            <w:vAlign w:val="center"/>
            <w:hideMark/>
          </w:tcPr>
          <w:p w:rsidR="00FA22FD" w:rsidRPr="00746F7F" w:rsidRDefault="00FA22FD" w:rsidP="007F7709">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Kritik qiymat</w:t>
            </w:r>
          </w:p>
        </w:tc>
        <w:tc>
          <w:tcPr>
            <w:tcW w:w="0" w:type="auto"/>
            <w:vAlign w:val="center"/>
            <w:hideMark/>
          </w:tcPr>
          <w:p w:rsidR="00FA22FD" w:rsidRPr="00746F7F" w:rsidRDefault="00FA22FD" w:rsidP="007F7709">
            <w:pPr>
              <w:spacing w:after="0" w:line="240" w:lineRule="auto"/>
              <w:rPr>
                <w:rFonts w:ascii="Times New Roman" w:hAnsi="Times New Roman"/>
                <w:bCs/>
                <w:sz w:val="28"/>
                <w:szCs w:val="24"/>
                <w:lang w:val="en-US" w:eastAsia="en-US"/>
              </w:rPr>
            </w:pPr>
            <w:r w:rsidRPr="00746F7F">
              <w:rPr>
                <w:rFonts w:ascii="Times New Roman" w:hAnsi="Times New Roman"/>
                <w:bCs/>
                <w:sz w:val="28"/>
                <w:szCs w:val="24"/>
                <w:lang w:val="en-US" w:eastAsia="en-US"/>
              </w:rPr>
              <w:t>Qaror</w:t>
            </w:r>
          </w:p>
        </w:tc>
      </w:tr>
      <w:tr w:rsidR="00FA22FD" w:rsidRPr="00746F7F" w:rsidTr="007F7709">
        <w:trPr>
          <w:trHeight w:val="480"/>
        </w:trPr>
        <w:tc>
          <w:tcPr>
            <w:tcW w:w="0" w:type="auto"/>
            <w:vAlign w:val="center"/>
            <w:hideMark/>
          </w:tcPr>
          <w:p w:rsidR="00FA22FD" w:rsidRPr="00746F7F" w:rsidRDefault="00FA22FD"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lastRenderedPageBreak/>
              <w:t>Student t</w:t>
            </w:r>
          </w:p>
        </w:tc>
        <w:tc>
          <w:tcPr>
            <w:tcW w:w="0" w:type="auto"/>
            <w:vAlign w:val="center"/>
            <w:hideMark/>
          </w:tcPr>
          <w:p w:rsidR="00FA22FD" w:rsidRPr="00746F7F" w:rsidRDefault="00FA22FD"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2,74</w:t>
            </w:r>
          </w:p>
        </w:tc>
        <w:tc>
          <w:tcPr>
            <w:tcW w:w="0" w:type="auto"/>
            <w:vAlign w:val="center"/>
            <w:hideMark/>
          </w:tcPr>
          <w:p w:rsidR="00FA22FD" w:rsidRPr="00746F7F" w:rsidRDefault="00FA22FD"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1,97</w:t>
            </w:r>
          </w:p>
        </w:tc>
        <w:tc>
          <w:tcPr>
            <w:tcW w:w="0" w:type="auto"/>
            <w:vAlign w:val="center"/>
            <w:hideMark/>
          </w:tcPr>
          <w:p w:rsidR="00FA22FD" w:rsidRPr="00746F7F" w:rsidRDefault="00FA22FD"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H</w:t>
            </w:r>
            <w:r w:rsidRPr="00746F7F">
              <w:rPr>
                <w:rFonts w:ascii="Times New Roman" w:hAnsi="Times New Roman"/>
                <w:sz w:val="28"/>
                <w:szCs w:val="24"/>
                <w:vertAlign w:val="subscript"/>
                <w:lang w:val="en-US" w:eastAsia="en-US"/>
              </w:rPr>
              <w:t>₀</w:t>
            </w:r>
            <w:r w:rsidRPr="00746F7F">
              <w:rPr>
                <w:rFonts w:ascii="Times New Roman" w:hAnsi="Times New Roman"/>
                <w:sz w:val="28"/>
                <w:szCs w:val="24"/>
                <w:lang w:val="en-US" w:eastAsia="en-US"/>
              </w:rPr>
              <w:t xml:space="preserve"> rad etildi</w:t>
            </w:r>
          </w:p>
        </w:tc>
      </w:tr>
      <w:tr w:rsidR="00FA22FD" w:rsidRPr="00746F7F" w:rsidTr="007F7709">
        <w:trPr>
          <w:trHeight w:val="498"/>
        </w:trPr>
        <w:tc>
          <w:tcPr>
            <w:tcW w:w="0" w:type="auto"/>
            <w:vAlign w:val="center"/>
            <w:hideMark/>
          </w:tcPr>
          <w:p w:rsidR="00FA22FD" w:rsidRPr="00746F7F" w:rsidRDefault="00FA22FD"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Pearson χ²</w:t>
            </w:r>
          </w:p>
        </w:tc>
        <w:tc>
          <w:tcPr>
            <w:tcW w:w="0" w:type="auto"/>
            <w:vAlign w:val="center"/>
            <w:hideMark/>
          </w:tcPr>
          <w:p w:rsidR="00FA22FD" w:rsidRPr="00746F7F" w:rsidRDefault="00FA22FD"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9,68</w:t>
            </w:r>
          </w:p>
        </w:tc>
        <w:tc>
          <w:tcPr>
            <w:tcW w:w="0" w:type="auto"/>
            <w:vAlign w:val="center"/>
            <w:hideMark/>
          </w:tcPr>
          <w:p w:rsidR="00FA22FD" w:rsidRPr="00746F7F" w:rsidRDefault="00FA22FD"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5,99</w:t>
            </w:r>
          </w:p>
        </w:tc>
        <w:tc>
          <w:tcPr>
            <w:tcW w:w="0" w:type="auto"/>
            <w:vAlign w:val="center"/>
            <w:hideMark/>
          </w:tcPr>
          <w:p w:rsidR="00FA22FD" w:rsidRPr="00746F7F" w:rsidRDefault="00FA22FD"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H</w:t>
            </w:r>
            <w:r w:rsidRPr="00746F7F">
              <w:rPr>
                <w:rFonts w:ascii="Times New Roman" w:hAnsi="Times New Roman"/>
                <w:sz w:val="28"/>
                <w:szCs w:val="24"/>
                <w:vertAlign w:val="subscript"/>
                <w:lang w:val="en-US" w:eastAsia="en-US"/>
              </w:rPr>
              <w:t>₀</w:t>
            </w:r>
            <w:r w:rsidRPr="00746F7F">
              <w:rPr>
                <w:rFonts w:ascii="Times New Roman" w:hAnsi="Times New Roman"/>
                <w:sz w:val="28"/>
                <w:szCs w:val="24"/>
                <w:lang w:val="en-US" w:eastAsia="en-US"/>
              </w:rPr>
              <w:t xml:space="preserve"> rad etildi</w:t>
            </w:r>
          </w:p>
        </w:tc>
      </w:tr>
      <w:tr w:rsidR="00FA22FD" w:rsidRPr="00746F7F" w:rsidTr="007F7709">
        <w:trPr>
          <w:trHeight w:val="480"/>
        </w:trPr>
        <w:tc>
          <w:tcPr>
            <w:tcW w:w="0" w:type="auto"/>
            <w:vAlign w:val="center"/>
            <w:hideMark/>
          </w:tcPr>
          <w:p w:rsidR="00FA22FD" w:rsidRPr="00746F7F" w:rsidRDefault="00FA22FD"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Fisher φ</w:t>
            </w:r>
          </w:p>
        </w:tc>
        <w:tc>
          <w:tcPr>
            <w:tcW w:w="0" w:type="auto"/>
            <w:vAlign w:val="center"/>
            <w:hideMark/>
          </w:tcPr>
          <w:p w:rsidR="00FA22FD" w:rsidRPr="00746F7F" w:rsidRDefault="00FA22FD"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2,31</w:t>
            </w:r>
          </w:p>
        </w:tc>
        <w:tc>
          <w:tcPr>
            <w:tcW w:w="0" w:type="auto"/>
            <w:vAlign w:val="center"/>
            <w:hideMark/>
          </w:tcPr>
          <w:p w:rsidR="00FA22FD" w:rsidRPr="00746F7F" w:rsidRDefault="00FA22FD"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1,64</w:t>
            </w:r>
          </w:p>
        </w:tc>
        <w:tc>
          <w:tcPr>
            <w:tcW w:w="0" w:type="auto"/>
            <w:vAlign w:val="center"/>
            <w:hideMark/>
          </w:tcPr>
          <w:p w:rsidR="00FA22FD" w:rsidRPr="00746F7F" w:rsidRDefault="00FA22FD"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H</w:t>
            </w:r>
            <w:r w:rsidRPr="00746F7F">
              <w:rPr>
                <w:rFonts w:ascii="Times New Roman" w:hAnsi="Times New Roman"/>
                <w:sz w:val="28"/>
                <w:szCs w:val="24"/>
                <w:vertAlign w:val="subscript"/>
                <w:lang w:val="en-US" w:eastAsia="en-US"/>
              </w:rPr>
              <w:t>₀</w:t>
            </w:r>
            <w:r w:rsidRPr="00746F7F">
              <w:rPr>
                <w:rFonts w:ascii="Times New Roman" w:hAnsi="Times New Roman"/>
                <w:sz w:val="28"/>
                <w:szCs w:val="24"/>
                <w:lang w:val="en-US" w:eastAsia="en-US"/>
              </w:rPr>
              <w:t xml:space="preserve"> rad etildi</w:t>
            </w:r>
          </w:p>
        </w:tc>
      </w:tr>
    </w:tbl>
    <w:p w:rsidR="00FA22FD" w:rsidRPr="00746F7F" w:rsidRDefault="00FA22FD" w:rsidP="007F7709">
      <w:pPr>
        <w:spacing w:after="0" w:line="360" w:lineRule="auto"/>
        <w:ind w:firstLine="709"/>
        <w:jc w:val="right"/>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14</w:t>
      </w:r>
      <w:r w:rsidRPr="00746F7F">
        <w:rPr>
          <w:rFonts w:ascii="Times New Roman" w:hAnsi="Times New Roman"/>
          <w:sz w:val="28"/>
          <w:szCs w:val="28"/>
          <w:lang w:val="en-US" w:eastAsia="en-US"/>
        </w:rPr>
        <w:t>-jadval. Tajriba samaradorligini baholash</w:t>
      </w:r>
    </w:p>
    <w:tbl>
      <w:tblPr>
        <w:tblStyle w:val="aff9"/>
        <w:tblW w:w="9247" w:type="dxa"/>
        <w:tblInd w:w="137" w:type="dxa"/>
        <w:tblLook w:val="04A0" w:firstRow="1" w:lastRow="0" w:firstColumn="1" w:lastColumn="0" w:noHBand="0" w:noVBand="1"/>
      </w:tblPr>
      <w:tblGrid>
        <w:gridCol w:w="2835"/>
        <w:gridCol w:w="2857"/>
        <w:gridCol w:w="2294"/>
        <w:gridCol w:w="1261"/>
      </w:tblGrid>
      <w:tr w:rsidR="00FA22FD" w:rsidRPr="00746F7F" w:rsidTr="00C53741">
        <w:trPr>
          <w:trHeight w:val="470"/>
        </w:trPr>
        <w:tc>
          <w:tcPr>
            <w:tcW w:w="2835" w:type="dxa"/>
            <w:hideMark/>
          </w:tcPr>
          <w:p w:rsidR="00FA22FD" w:rsidRPr="00746F7F" w:rsidRDefault="00FA22FD" w:rsidP="00FA22FD">
            <w:pPr>
              <w:spacing w:after="0" w:line="240" w:lineRule="auto"/>
              <w:jc w:val="center"/>
              <w:rPr>
                <w:rFonts w:ascii="Times New Roman" w:hAnsi="Times New Roman"/>
                <w:bCs/>
                <w:sz w:val="28"/>
                <w:szCs w:val="28"/>
                <w:lang w:val="en-US" w:eastAsia="en-US"/>
              </w:rPr>
            </w:pPr>
            <w:r w:rsidRPr="00746F7F">
              <w:rPr>
                <w:rFonts w:ascii="Times New Roman" w:hAnsi="Times New Roman"/>
                <w:bCs/>
                <w:sz w:val="28"/>
                <w:szCs w:val="28"/>
                <w:lang w:val="en-US" w:eastAsia="en-US"/>
              </w:rPr>
              <w:t>Baholash mezoni</w:t>
            </w:r>
          </w:p>
        </w:tc>
        <w:tc>
          <w:tcPr>
            <w:tcW w:w="2857" w:type="dxa"/>
            <w:vAlign w:val="center"/>
            <w:hideMark/>
          </w:tcPr>
          <w:p w:rsidR="00FA22FD" w:rsidRPr="00746F7F" w:rsidRDefault="00FA22FD" w:rsidP="0080707E">
            <w:pPr>
              <w:spacing w:after="0" w:line="240" w:lineRule="auto"/>
              <w:jc w:val="center"/>
              <w:rPr>
                <w:rFonts w:ascii="Times New Roman" w:hAnsi="Times New Roman"/>
                <w:bCs/>
                <w:sz w:val="28"/>
                <w:szCs w:val="28"/>
                <w:lang w:val="en-US" w:eastAsia="en-US"/>
              </w:rPr>
            </w:pPr>
            <w:r w:rsidRPr="00746F7F">
              <w:rPr>
                <w:rFonts w:ascii="Times New Roman" w:hAnsi="Times New Roman"/>
                <w:bCs/>
                <w:sz w:val="28"/>
                <w:szCs w:val="28"/>
                <w:lang w:val="en-US" w:eastAsia="en-US"/>
              </w:rPr>
              <w:t>Nazorat guruhi</w:t>
            </w:r>
          </w:p>
        </w:tc>
        <w:tc>
          <w:tcPr>
            <w:tcW w:w="0" w:type="auto"/>
            <w:vAlign w:val="center"/>
            <w:hideMark/>
          </w:tcPr>
          <w:p w:rsidR="00FA22FD" w:rsidRPr="00746F7F" w:rsidRDefault="00FA22FD" w:rsidP="0080707E">
            <w:pPr>
              <w:spacing w:after="0" w:line="240" w:lineRule="auto"/>
              <w:jc w:val="center"/>
              <w:rPr>
                <w:rFonts w:ascii="Times New Roman" w:hAnsi="Times New Roman"/>
                <w:bCs/>
                <w:sz w:val="28"/>
                <w:szCs w:val="28"/>
                <w:lang w:val="en-US" w:eastAsia="en-US"/>
              </w:rPr>
            </w:pPr>
            <w:r w:rsidRPr="00746F7F">
              <w:rPr>
                <w:rFonts w:ascii="Times New Roman" w:hAnsi="Times New Roman"/>
                <w:bCs/>
                <w:sz w:val="28"/>
                <w:szCs w:val="28"/>
                <w:lang w:val="en-US" w:eastAsia="en-US"/>
              </w:rPr>
              <w:t>Tajriba guruhi</w:t>
            </w:r>
          </w:p>
        </w:tc>
        <w:tc>
          <w:tcPr>
            <w:tcW w:w="0" w:type="auto"/>
            <w:vAlign w:val="center"/>
            <w:hideMark/>
          </w:tcPr>
          <w:p w:rsidR="00FA22FD" w:rsidRPr="00746F7F" w:rsidRDefault="00FA22FD" w:rsidP="0080707E">
            <w:pPr>
              <w:spacing w:after="0" w:line="240" w:lineRule="auto"/>
              <w:jc w:val="center"/>
              <w:rPr>
                <w:rFonts w:ascii="Times New Roman" w:hAnsi="Times New Roman"/>
                <w:bCs/>
                <w:sz w:val="28"/>
                <w:szCs w:val="28"/>
                <w:lang w:val="en-US" w:eastAsia="en-US"/>
              </w:rPr>
            </w:pPr>
            <w:r w:rsidRPr="00746F7F">
              <w:rPr>
                <w:rFonts w:ascii="Times New Roman" w:hAnsi="Times New Roman"/>
                <w:bCs/>
                <w:sz w:val="28"/>
                <w:szCs w:val="28"/>
                <w:lang w:val="en-US" w:eastAsia="en-US"/>
              </w:rPr>
              <w:t>Farq</w:t>
            </w:r>
          </w:p>
        </w:tc>
      </w:tr>
      <w:tr w:rsidR="00FA22FD" w:rsidRPr="00746F7F" w:rsidTr="00C53741">
        <w:trPr>
          <w:trHeight w:val="452"/>
        </w:trPr>
        <w:tc>
          <w:tcPr>
            <w:tcW w:w="2835" w:type="dxa"/>
            <w:hideMark/>
          </w:tcPr>
          <w:p w:rsidR="00FA22FD" w:rsidRPr="00746F7F" w:rsidRDefault="00FA22FD" w:rsidP="00FA22FD">
            <w:pPr>
              <w:spacing w:after="0" w:line="240" w:lineRule="auto"/>
              <w:rPr>
                <w:rFonts w:ascii="Times New Roman" w:hAnsi="Times New Roman"/>
                <w:sz w:val="28"/>
                <w:szCs w:val="28"/>
                <w:lang w:val="en-US" w:eastAsia="en-US"/>
              </w:rPr>
            </w:pPr>
            <w:r w:rsidRPr="00746F7F">
              <w:rPr>
                <w:rFonts w:ascii="Times New Roman" w:hAnsi="Times New Roman"/>
                <w:sz w:val="28"/>
                <w:szCs w:val="28"/>
                <w:lang w:val="en-US" w:eastAsia="en-US"/>
              </w:rPr>
              <w:t>Motivatsion-qadriyatli</w:t>
            </w:r>
          </w:p>
        </w:tc>
        <w:tc>
          <w:tcPr>
            <w:tcW w:w="2857" w:type="dxa"/>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0,63</w:t>
            </w:r>
          </w:p>
        </w:tc>
        <w:tc>
          <w:tcPr>
            <w:tcW w:w="0" w:type="auto"/>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0,71</w:t>
            </w:r>
          </w:p>
        </w:tc>
        <w:tc>
          <w:tcPr>
            <w:tcW w:w="0" w:type="auto"/>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+0,08</w:t>
            </w:r>
          </w:p>
        </w:tc>
      </w:tr>
      <w:tr w:rsidR="00FA22FD" w:rsidRPr="00746F7F" w:rsidTr="00C53741">
        <w:trPr>
          <w:trHeight w:val="470"/>
        </w:trPr>
        <w:tc>
          <w:tcPr>
            <w:tcW w:w="2835" w:type="dxa"/>
            <w:hideMark/>
          </w:tcPr>
          <w:p w:rsidR="00FA22FD" w:rsidRPr="00746F7F" w:rsidRDefault="00FA22FD" w:rsidP="00FA22FD">
            <w:pPr>
              <w:spacing w:after="0" w:line="240" w:lineRule="auto"/>
              <w:rPr>
                <w:rFonts w:ascii="Times New Roman" w:hAnsi="Times New Roman"/>
                <w:sz w:val="28"/>
                <w:szCs w:val="28"/>
                <w:lang w:val="en-US" w:eastAsia="en-US"/>
              </w:rPr>
            </w:pPr>
            <w:r w:rsidRPr="00746F7F">
              <w:rPr>
                <w:rFonts w:ascii="Times New Roman" w:hAnsi="Times New Roman"/>
                <w:sz w:val="28"/>
                <w:szCs w:val="28"/>
                <w:lang w:val="en-US" w:eastAsia="en-US"/>
              </w:rPr>
              <w:t>Bilim-nazariy</w:t>
            </w:r>
          </w:p>
        </w:tc>
        <w:tc>
          <w:tcPr>
            <w:tcW w:w="2857" w:type="dxa"/>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0,65</w:t>
            </w:r>
          </w:p>
        </w:tc>
        <w:tc>
          <w:tcPr>
            <w:tcW w:w="0" w:type="auto"/>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0,74</w:t>
            </w:r>
          </w:p>
        </w:tc>
        <w:tc>
          <w:tcPr>
            <w:tcW w:w="0" w:type="auto"/>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+0,09</w:t>
            </w:r>
          </w:p>
        </w:tc>
      </w:tr>
      <w:tr w:rsidR="00FA22FD" w:rsidRPr="00746F7F" w:rsidTr="00C53741">
        <w:trPr>
          <w:trHeight w:val="470"/>
        </w:trPr>
        <w:tc>
          <w:tcPr>
            <w:tcW w:w="2835" w:type="dxa"/>
            <w:hideMark/>
          </w:tcPr>
          <w:p w:rsidR="00FA22FD" w:rsidRPr="00746F7F" w:rsidRDefault="00FA22FD" w:rsidP="00FA22FD">
            <w:pPr>
              <w:spacing w:after="0" w:line="240" w:lineRule="auto"/>
              <w:rPr>
                <w:rFonts w:ascii="Times New Roman" w:hAnsi="Times New Roman"/>
                <w:sz w:val="28"/>
                <w:szCs w:val="28"/>
                <w:lang w:val="en-US" w:eastAsia="en-US"/>
              </w:rPr>
            </w:pPr>
            <w:r w:rsidRPr="00746F7F">
              <w:rPr>
                <w:rFonts w:ascii="Times New Roman" w:hAnsi="Times New Roman"/>
                <w:sz w:val="28"/>
                <w:szCs w:val="28"/>
                <w:lang w:val="en-US" w:eastAsia="en-US"/>
              </w:rPr>
              <w:t>Amaliy-tadqiqotchilik</w:t>
            </w:r>
          </w:p>
        </w:tc>
        <w:tc>
          <w:tcPr>
            <w:tcW w:w="2857" w:type="dxa"/>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0,58</w:t>
            </w:r>
          </w:p>
        </w:tc>
        <w:tc>
          <w:tcPr>
            <w:tcW w:w="0" w:type="auto"/>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0,70</w:t>
            </w:r>
          </w:p>
        </w:tc>
        <w:tc>
          <w:tcPr>
            <w:tcW w:w="0" w:type="auto"/>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+0,12</w:t>
            </w:r>
          </w:p>
        </w:tc>
      </w:tr>
      <w:tr w:rsidR="00FA22FD" w:rsidRPr="00746F7F" w:rsidTr="00C53741">
        <w:trPr>
          <w:trHeight w:val="452"/>
        </w:trPr>
        <w:tc>
          <w:tcPr>
            <w:tcW w:w="2835" w:type="dxa"/>
            <w:hideMark/>
          </w:tcPr>
          <w:p w:rsidR="00FA22FD" w:rsidRPr="00746F7F" w:rsidRDefault="00FA22FD" w:rsidP="00FA22FD">
            <w:pPr>
              <w:spacing w:after="0" w:line="240" w:lineRule="auto"/>
              <w:rPr>
                <w:rFonts w:ascii="Times New Roman" w:hAnsi="Times New Roman"/>
                <w:sz w:val="28"/>
                <w:szCs w:val="28"/>
                <w:lang w:val="en-US" w:eastAsia="en-US"/>
              </w:rPr>
            </w:pPr>
            <w:r w:rsidRPr="00746F7F">
              <w:rPr>
                <w:rFonts w:ascii="Times New Roman" w:hAnsi="Times New Roman"/>
                <w:sz w:val="28"/>
                <w:szCs w:val="28"/>
                <w:lang w:val="en-US" w:eastAsia="en-US"/>
              </w:rPr>
              <w:t>Raqamli-texnologik</w:t>
            </w:r>
          </w:p>
        </w:tc>
        <w:tc>
          <w:tcPr>
            <w:tcW w:w="2857" w:type="dxa"/>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0,61</w:t>
            </w:r>
          </w:p>
        </w:tc>
        <w:tc>
          <w:tcPr>
            <w:tcW w:w="0" w:type="auto"/>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0,69</w:t>
            </w:r>
          </w:p>
        </w:tc>
        <w:tc>
          <w:tcPr>
            <w:tcW w:w="0" w:type="auto"/>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+0,08</w:t>
            </w:r>
          </w:p>
        </w:tc>
      </w:tr>
      <w:tr w:rsidR="00FA22FD" w:rsidRPr="00746F7F" w:rsidTr="00C53741">
        <w:trPr>
          <w:trHeight w:val="470"/>
        </w:trPr>
        <w:tc>
          <w:tcPr>
            <w:tcW w:w="2835" w:type="dxa"/>
            <w:hideMark/>
          </w:tcPr>
          <w:p w:rsidR="00FA22FD" w:rsidRPr="00746F7F" w:rsidRDefault="00FA22FD" w:rsidP="00FA22FD">
            <w:pPr>
              <w:spacing w:after="0" w:line="240" w:lineRule="auto"/>
              <w:rPr>
                <w:rFonts w:ascii="Times New Roman" w:hAnsi="Times New Roman"/>
                <w:sz w:val="28"/>
                <w:szCs w:val="28"/>
                <w:lang w:val="en-US" w:eastAsia="en-US"/>
              </w:rPr>
            </w:pPr>
            <w:r w:rsidRPr="00746F7F">
              <w:rPr>
                <w:rFonts w:ascii="Times New Roman" w:hAnsi="Times New Roman"/>
                <w:bCs/>
                <w:sz w:val="28"/>
                <w:szCs w:val="28"/>
                <w:lang w:val="en-US" w:eastAsia="en-US"/>
              </w:rPr>
              <w:t>Integral ITI</w:t>
            </w:r>
          </w:p>
        </w:tc>
        <w:tc>
          <w:tcPr>
            <w:tcW w:w="2857" w:type="dxa"/>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bCs/>
                <w:sz w:val="28"/>
                <w:szCs w:val="28"/>
                <w:lang w:val="en-US" w:eastAsia="en-US"/>
              </w:rPr>
              <w:t>0,628</w:t>
            </w:r>
          </w:p>
        </w:tc>
        <w:tc>
          <w:tcPr>
            <w:tcW w:w="0" w:type="auto"/>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bCs/>
                <w:sz w:val="28"/>
                <w:szCs w:val="28"/>
                <w:lang w:val="en-US" w:eastAsia="en-US"/>
              </w:rPr>
              <w:t>0,712</w:t>
            </w:r>
          </w:p>
        </w:tc>
        <w:tc>
          <w:tcPr>
            <w:tcW w:w="0" w:type="auto"/>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bCs/>
                <w:sz w:val="28"/>
                <w:szCs w:val="28"/>
                <w:lang w:val="en-US" w:eastAsia="en-US"/>
              </w:rPr>
              <w:t>+0,084</w:t>
            </w:r>
          </w:p>
        </w:tc>
      </w:tr>
    </w:tbl>
    <w:p w:rsidR="00FA22FD" w:rsidRPr="00746F7F" w:rsidRDefault="00FA22FD" w:rsidP="0080026C">
      <w:pPr>
        <w:spacing w:after="0" w:line="360" w:lineRule="auto"/>
        <w:ind w:firstLine="709"/>
        <w:jc w:val="both"/>
        <w:rPr>
          <w:rFonts w:ascii="Times New Roman" w:hAnsi="Times New Roman"/>
          <w:sz w:val="28"/>
          <w:szCs w:val="28"/>
          <w:lang w:val="en-US" w:eastAsia="en-US"/>
        </w:rPr>
      </w:pPr>
    </w:p>
    <w:p w:rsidR="001E0755" w:rsidRPr="00746F7F" w:rsidRDefault="001E0755" w:rsidP="001E075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15</w:t>
      </w:r>
      <w:r w:rsidRPr="00746F7F">
        <w:rPr>
          <w:rFonts w:ascii="Times New Roman" w:hAnsi="Times New Roman"/>
          <w:sz w:val="28"/>
          <w:szCs w:val="28"/>
          <w:lang w:val="en-US" w:eastAsia="en-US"/>
        </w:rPr>
        <w:t>-jadval. Tajriba-sinov ishlari olib borilgan maktablar kesimida tadqiqotchilik kompetentligi mezonlari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yicha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rtacha qiymatlar.</w:t>
      </w:r>
    </w:p>
    <w:tbl>
      <w:tblPr>
        <w:tblStyle w:val="aff9"/>
        <w:tblW w:w="9449" w:type="dxa"/>
        <w:tblInd w:w="-5" w:type="dxa"/>
        <w:tblLook w:val="04A0" w:firstRow="1" w:lastRow="0" w:firstColumn="1" w:lastColumn="0" w:noHBand="0" w:noVBand="1"/>
      </w:tblPr>
      <w:tblGrid>
        <w:gridCol w:w="1632"/>
        <w:gridCol w:w="1483"/>
        <w:gridCol w:w="1483"/>
        <w:gridCol w:w="1110"/>
        <w:gridCol w:w="1110"/>
        <w:gridCol w:w="910"/>
        <w:gridCol w:w="910"/>
        <w:gridCol w:w="1003"/>
      </w:tblGrid>
      <w:tr w:rsidR="001E0755" w:rsidRPr="00746F7F" w:rsidTr="00C53741">
        <w:trPr>
          <w:trHeight w:val="20"/>
        </w:trPr>
        <w:tc>
          <w:tcPr>
            <w:tcW w:w="1162" w:type="dxa"/>
            <w:vAlign w:val="center"/>
            <w:hideMark/>
          </w:tcPr>
          <w:p w:rsidR="001E0755" w:rsidRPr="00746F7F" w:rsidRDefault="001E0755" w:rsidP="00124393">
            <w:pPr>
              <w:spacing w:after="0" w:line="240" w:lineRule="auto"/>
              <w:ind w:left="29"/>
              <w:jc w:val="center"/>
              <w:rPr>
                <w:rFonts w:ascii="Times New Roman" w:hAnsi="Times New Roman"/>
                <w:bCs/>
                <w:sz w:val="24"/>
                <w:szCs w:val="24"/>
                <w:lang w:val="en-US" w:eastAsia="en-US"/>
              </w:rPr>
            </w:pPr>
            <w:r w:rsidRPr="00746F7F">
              <w:rPr>
                <w:rFonts w:ascii="Times New Roman" w:hAnsi="Times New Roman"/>
                <w:bCs/>
                <w:sz w:val="24"/>
                <w:szCs w:val="24"/>
                <w:lang w:val="en-US" w:eastAsia="en-US"/>
              </w:rPr>
              <w:t>K</w:t>
            </w:r>
            <w:r w:rsidR="00124393" w:rsidRPr="00746F7F">
              <w:rPr>
                <w:rFonts w:ascii="Times New Roman" w:hAnsi="Times New Roman"/>
                <w:bCs/>
                <w:sz w:val="24"/>
                <w:szCs w:val="24"/>
                <w:lang w:val="en-US" w:eastAsia="en-US"/>
              </w:rPr>
              <w:t>o‘</w:t>
            </w:r>
            <w:r w:rsidRPr="00746F7F">
              <w:rPr>
                <w:rFonts w:ascii="Times New Roman" w:hAnsi="Times New Roman"/>
                <w:bCs/>
                <w:sz w:val="24"/>
                <w:szCs w:val="24"/>
                <w:lang w:val="en-US" w:eastAsia="en-US"/>
              </w:rPr>
              <w:t>rsatkichlar</w:t>
            </w:r>
          </w:p>
        </w:tc>
        <w:tc>
          <w:tcPr>
            <w:tcW w:w="0" w:type="auto"/>
            <w:vAlign w:val="center"/>
            <w:hideMark/>
          </w:tcPr>
          <w:p w:rsidR="001E0755" w:rsidRPr="00746F7F" w:rsidRDefault="001E0755" w:rsidP="00124393">
            <w:pPr>
              <w:spacing w:after="0" w:line="240" w:lineRule="auto"/>
              <w:jc w:val="center"/>
              <w:rPr>
                <w:rFonts w:ascii="Times New Roman" w:hAnsi="Times New Roman"/>
                <w:bCs/>
                <w:sz w:val="24"/>
                <w:szCs w:val="24"/>
                <w:lang w:val="en-US" w:eastAsia="en-US"/>
              </w:rPr>
            </w:pPr>
            <w:r w:rsidRPr="00746F7F">
              <w:rPr>
                <w:rFonts w:ascii="Times New Roman" w:hAnsi="Times New Roman"/>
                <w:bCs/>
                <w:sz w:val="24"/>
                <w:szCs w:val="24"/>
                <w:lang w:val="en-US" w:eastAsia="en-US"/>
              </w:rPr>
              <w:t>Qashqadaryo 24-son</w:t>
            </w:r>
          </w:p>
        </w:tc>
        <w:tc>
          <w:tcPr>
            <w:tcW w:w="0" w:type="auto"/>
            <w:vAlign w:val="center"/>
            <w:hideMark/>
          </w:tcPr>
          <w:p w:rsidR="001E0755" w:rsidRPr="00746F7F" w:rsidRDefault="001E0755" w:rsidP="00124393">
            <w:pPr>
              <w:spacing w:after="0" w:line="240" w:lineRule="auto"/>
              <w:jc w:val="center"/>
              <w:rPr>
                <w:rFonts w:ascii="Times New Roman" w:hAnsi="Times New Roman"/>
                <w:bCs/>
                <w:sz w:val="24"/>
                <w:szCs w:val="24"/>
                <w:lang w:val="en-US" w:eastAsia="en-US"/>
              </w:rPr>
            </w:pPr>
            <w:r w:rsidRPr="00746F7F">
              <w:rPr>
                <w:rFonts w:ascii="Times New Roman" w:hAnsi="Times New Roman"/>
                <w:bCs/>
                <w:sz w:val="24"/>
                <w:szCs w:val="24"/>
                <w:lang w:val="en-US" w:eastAsia="en-US"/>
              </w:rPr>
              <w:t>Qashqadaryo 112-son</w:t>
            </w:r>
          </w:p>
        </w:tc>
        <w:tc>
          <w:tcPr>
            <w:tcW w:w="0" w:type="auto"/>
            <w:vAlign w:val="center"/>
            <w:hideMark/>
          </w:tcPr>
          <w:p w:rsidR="001E0755" w:rsidRPr="00746F7F" w:rsidRDefault="001E0755" w:rsidP="00124393">
            <w:pPr>
              <w:spacing w:after="0" w:line="240" w:lineRule="auto"/>
              <w:jc w:val="center"/>
              <w:rPr>
                <w:rFonts w:ascii="Times New Roman" w:hAnsi="Times New Roman"/>
                <w:bCs/>
                <w:sz w:val="24"/>
                <w:szCs w:val="24"/>
                <w:lang w:val="en-US" w:eastAsia="en-US"/>
              </w:rPr>
            </w:pPr>
            <w:r w:rsidRPr="00746F7F">
              <w:rPr>
                <w:rFonts w:ascii="Times New Roman" w:hAnsi="Times New Roman"/>
                <w:bCs/>
                <w:sz w:val="24"/>
                <w:szCs w:val="24"/>
                <w:lang w:val="en-US" w:eastAsia="en-US"/>
              </w:rPr>
              <w:t>Toshkent 20-son</w:t>
            </w:r>
          </w:p>
        </w:tc>
        <w:tc>
          <w:tcPr>
            <w:tcW w:w="0" w:type="auto"/>
            <w:vAlign w:val="center"/>
            <w:hideMark/>
          </w:tcPr>
          <w:p w:rsidR="001E0755" w:rsidRPr="00746F7F" w:rsidRDefault="001E0755" w:rsidP="00124393">
            <w:pPr>
              <w:spacing w:after="0" w:line="240" w:lineRule="auto"/>
              <w:jc w:val="center"/>
              <w:rPr>
                <w:rFonts w:ascii="Times New Roman" w:hAnsi="Times New Roman"/>
                <w:bCs/>
                <w:sz w:val="24"/>
                <w:szCs w:val="24"/>
                <w:lang w:val="en-US" w:eastAsia="en-US"/>
              </w:rPr>
            </w:pPr>
            <w:r w:rsidRPr="00746F7F">
              <w:rPr>
                <w:rFonts w:ascii="Times New Roman" w:hAnsi="Times New Roman"/>
                <w:bCs/>
                <w:sz w:val="24"/>
                <w:szCs w:val="24"/>
                <w:lang w:val="en-US" w:eastAsia="en-US"/>
              </w:rPr>
              <w:t>Toshkent 319-son</w:t>
            </w:r>
          </w:p>
        </w:tc>
        <w:tc>
          <w:tcPr>
            <w:tcW w:w="0" w:type="auto"/>
            <w:vAlign w:val="center"/>
            <w:hideMark/>
          </w:tcPr>
          <w:p w:rsidR="001F1814" w:rsidRDefault="001F1814" w:rsidP="001F1814">
            <w:pPr>
              <w:spacing w:after="0" w:line="240" w:lineRule="auto"/>
              <w:jc w:val="center"/>
              <w:rPr>
                <w:rFonts w:ascii="Times New Roman" w:hAnsi="Times New Roman"/>
                <w:sz w:val="24"/>
                <w:szCs w:val="24"/>
                <w:lang w:val="en-US" w:eastAsia="en-US"/>
              </w:rPr>
            </w:pPr>
            <w:r w:rsidRPr="00307B31">
              <w:rPr>
                <w:rFonts w:ascii="Times New Roman" w:hAnsi="Times New Roman"/>
                <w:sz w:val="24"/>
                <w:szCs w:val="24"/>
                <w:lang w:val="en-US" w:eastAsia="en-US"/>
              </w:rPr>
              <w:t>Naman</w:t>
            </w:r>
          </w:p>
          <w:p w:rsidR="001E0755" w:rsidRPr="00746F7F" w:rsidRDefault="001F1814" w:rsidP="001F1814">
            <w:pPr>
              <w:spacing w:after="0" w:line="240" w:lineRule="auto"/>
              <w:jc w:val="center"/>
              <w:rPr>
                <w:rFonts w:ascii="Times New Roman" w:hAnsi="Times New Roman"/>
                <w:bCs/>
                <w:sz w:val="24"/>
                <w:szCs w:val="24"/>
                <w:lang w:val="en-US" w:eastAsia="en-US"/>
              </w:rPr>
            </w:pPr>
            <w:r w:rsidRPr="00307B31">
              <w:rPr>
                <w:rFonts w:ascii="Times New Roman" w:hAnsi="Times New Roman"/>
                <w:sz w:val="24"/>
                <w:szCs w:val="24"/>
                <w:lang w:val="en-US" w:eastAsia="en-US"/>
              </w:rPr>
              <w:t xml:space="preserve">gan </w:t>
            </w:r>
            <w:r w:rsidR="001E0755" w:rsidRPr="00746F7F">
              <w:rPr>
                <w:rFonts w:ascii="Times New Roman" w:hAnsi="Times New Roman"/>
                <w:bCs/>
                <w:sz w:val="24"/>
                <w:szCs w:val="24"/>
                <w:lang w:val="en-US" w:eastAsia="en-US"/>
              </w:rPr>
              <w:t>45-son</w:t>
            </w:r>
          </w:p>
        </w:tc>
        <w:tc>
          <w:tcPr>
            <w:tcW w:w="0" w:type="auto"/>
            <w:vAlign w:val="center"/>
            <w:hideMark/>
          </w:tcPr>
          <w:p w:rsidR="001F1814" w:rsidRDefault="001F1814" w:rsidP="001F1814">
            <w:pPr>
              <w:spacing w:after="0" w:line="240" w:lineRule="auto"/>
              <w:jc w:val="center"/>
              <w:rPr>
                <w:rFonts w:ascii="Times New Roman" w:hAnsi="Times New Roman"/>
                <w:sz w:val="24"/>
                <w:szCs w:val="24"/>
                <w:lang w:val="en-US" w:eastAsia="en-US"/>
              </w:rPr>
            </w:pPr>
            <w:r w:rsidRPr="00307B31">
              <w:rPr>
                <w:rFonts w:ascii="Times New Roman" w:hAnsi="Times New Roman"/>
                <w:sz w:val="24"/>
                <w:szCs w:val="24"/>
                <w:lang w:val="en-US" w:eastAsia="en-US"/>
              </w:rPr>
              <w:t>Naman</w:t>
            </w:r>
          </w:p>
          <w:p w:rsidR="001E0755" w:rsidRPr="00746F7F" w:rsidRDefault="001F1814" w:rsidP="001F1814">
            <w:pPr>
              <w:spacing w:after="0" w:line="240" w:lineRule="auto"/>
              <w:jc w:val="center"/>
              <w:rPr>
                <w:rFonts w:ascii="Times New Roman" w:hAnsi="Times New Roman"/>
                <w:bCs/>
                <w:sz w:val="24"/>
                <w:szCs w:val="24"/>
                <w:lang w:val="en-US" w:eastAsia="en-US"/>
              </w:rPr>
            </w:pPr>
            <w:r w:rsidRPr="00307B31">
              <w:rPr>
                <w:rFonts w:ascii="Times New Roman" w:hAnsi="Times New Roman"/>
                <w:sz w:val="24"/>
                <w:szCs w:val="24"/>
                <w:lang w:val="en-US" w:eastAsia="en-US"/>
              </w:rPr>
              <w:t xml:space="preserve">gan </w:t>
            </w:r>
            <w:r w:rsidR="001E0755" w:rsidRPr="00746F7F">
              <w:rPr>
                <w:rFonts w:ascii="Times New Roman" w:hAnsi="Times New Roman"/>
                <w:bCs/>
                <w:sz w:val="24"/>
                <w:szCs w:val="24"/>
                <w:lang w:val="en-US" w:eastAsia="en-US"/>
              </w:rPr>
              <w:t>125-son</w:t>
            </w:r>
          </w:p>
        </w:tc>
        <w:tc>
          <w:tcPr>
            <w:tcW w:w="0" w:type="auto"/>
            <w:vAlign w:val="center"/>
            <w:hideMark/>
          </w:tcPr>
          <w:p w:rsidR="001E0755" w:rsidRPr="00746F7F" w:rsidRDefault="001E0755" w:rsidP="00124393">
            <w:pPr>
              <w:spacing w:after="0" w:line="240" w:lineRule="auto"/>
              <w:jc w:val="center"/>
              <w:rPr>
                <w:rFonts w:ascii="Times New Roman" w:hAnsi="Times New Roman"/>
                <w:bCs/>
                <w:sz w:val="24"/>
                <w:szCs w:val="24"/>
                <w:lang w:val="en-US" w:eastAsia="en-US"/>
              </w:rPr>
            </w:pPr>
            <w:r w:rsidRPr="00746F7F">
              <w:rPr>
                <w:rFonts w:ascii="Times New Roman" w:hAnsi="Times New Roman"/>
                <w:bCs/>
                <w:sz w:val="24"/>
                <w:szCs w:val="24"/>
                <w:lang w:val="en-US" w:eastAsia="en-US"/>
              </w:rPr>
              <w:t>Jami</w:t>
            </w:r>
          </w:p>
        </w:tc>
      </w:tr>
      <w:tr w:rsidR="001E0755" w:rsidRPr="00746F7F" w:rsidTr="00C53741">
        <w:trPr>
          <w:trHeight w:val="20"/>
        </w:trPr>
        <w:tc>
          <w:tcPr>
            <w:tcW w:w="1162" w:type="dxa"/>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Respondentlar soni (TG/NG)</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28/27</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26/27</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30/29</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27/28</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27/26</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26/25</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164/162</w:t>
            </w:r>
          </w:p>
        </w:tc>
      </w:tr>
      <w:tr w:rsidR="001E0755" w:rsidRPr="00746F7F" w:rsidTr="00C53741">
        <w:trPr>
          <w:trHeight w:val="603"/>
        </w:trPr>
        <w:tc>
          <w:tcPr>
            <w:tcW w:w="9449" w:type="dxa"/>
            <w:gridSpan w:val="8"/>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Motivatsion-qadriyatli mezon (M)</w:t>
            </w:r>
          </w:p>
        </w:tc>
      </w:tr>
      <w:tr w:rsidR="001E0755" w:rsidRPr="00746F7F" w:rsidTr="00C53741">
        <w:trPr>
          <w:trHeight w:val="20"/>
        </w:trPr>
        <w:tc>
          <w:tcPr>
            <w:tcW w:w="1162" w:type="dxa"/>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Tajriba guruhi (x̄)</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3,40</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3,39</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3,45</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3,41</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3,40</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3,42</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3,41</w:t>
            </w:r>
          </w:p>
        </w:tc>
      </w:tr>
      <w:tr w:rsidR="001E0755" w:rsidRPr="00746F7F" w:rsidTr="00C53741">
        <w:trPr>
          <w:trHeight w:val="20"/>
        </w:trPr>
        <w:tc>
          <w:tcPr>
            <w:tcW w:w="1162" w:type="dxa"/>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Nazorat guruhi (x̄)</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3,38</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3,37</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3,41</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3,39</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3,37</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3,39</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3,38</w:t>
            </w:r>
          </w:p>
        </w:tc>
      </w:tr>
      <w:tr w:rsidR="001E0755" w:rsidRPr="00746F7F" w:rsidTr="00C53741">
        <w:trPr>
          <w:trHeight w:val="609"/>
        </w:trPr>
        <w:tc>
          <w:tcPr>
            <w:tcW w:w="9449" w:type="dxa"/>
            <w:gridSpan w:val="8"/>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Bilim-nazariy mezon (B)</w:t>
            </w:r>
          </w:p>
        </w:tc>
      </w:tr>
      <w:tr w:rsidR="001E0755" w:rsidRPr="00746F7F" w:rsidTr="00C53741">
        <w:trPr>
          <w:trHeight w:val="20"/>
        </w:trPr>
        <w:tc>
          <w:tcPr>
            <w:tcW w:w="1162" w:type="dxa"/>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Tajriba guruhi (x̄)</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3,46</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3,44</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3,54</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3,49</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3,47</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3,48</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3,48</w:t>
            </w:r>
          </w:p>
        </w:tc>
      </w:tr>
      <w:tr w:rsidR="001E0755" w:rsidRPr="00746F7F" w:rsidTr="00C53741">
        <w:trPr>
          <w:trHeight w:val="20"/>
        </w:trPr>
        <w:tc>
          <w:tcPr>
            <w:tcW w:w="1162" w:type="dxa"/>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Nazorat guruhi (x̄)</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3,41</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3,40</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3,47</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3,44</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3,42</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3,43</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3,42</w:t>
            </w:r>
          </w:p>
        </w:tc>
      </w:tr>
      <w:tr w:rsidR="001E0755" w:rsidRPr="00746F7F" w:rsidTr="00C53741">
        <w:trPr>
          <w:trHeight w:val="629"/>
        </w:trPr>
        <w:tc>
          <w:tcPr>
            <w:tcW w:w="9449" w:type="dxa"/>
            <w:gridSpan w:val="8"/>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Amaliy-tadqiqotchilik mezoni (A)</w:t>
            </w:r>
          </w:p>
        </w:tc>
      </w:tr>
      <w:tr w:rsidR="001E0755" w:rsidRPr="00746F7F" w:rsidTr="00C53741">
        <w:trPr>
          <w:trHeight w:val="20"/>
        </w:trPr>
        <w:tc>
          <w:tcPr>
            <w:tcW w:w="1162" w:type="dxa"/>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Tajriba guruhi (x̄)</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3,27</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3,25</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3,36</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3,30</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3,28</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3,29</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3,29</w:t>
            </w:r>
          </w:p>
        </w:tc>
      </w:tr>
      <w:tr w:rsidR="001E0755" w:rsidRPr="00746F7F" w:rsidTr="00C53741">
        <w:trPr>
          <w:trHeight w:val="20"/>
        </w:trPr>
        <w:tc>
          <w:tcPr>
            <w:tcW w:w="1162" w:type="dxa"/>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Nazorat guruhi (x̄)</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3,20</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3,18</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3,27</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3,22</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3,19</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3,21</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3,21</w:t>
            </w:r>
          </w:p>
        </w:tc>
      </w:tr>
      <w:tr w:rsidR="001E0755" w:rsidRPr="00746F7F" w:rsidTr="00C53741">
        <w:trPr>
          <w:trHeight w:val="635"/>
        </w:trPr>
        <w:tc>
          <w:tcPr>
            <w:tcW w:w="9449" w:type="dxa"/>
            <w:gridSpan w:val="8"/>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Raqamli-texnologik mezoni (R)</w:t>
            </w:r>
          </w:p>
        </w:tc>
      </w:tr>
      <w:tr w:rsidR="001E0755" w:rsidRPr="00746F7F" w:rsidTr="00C53741">
        <w:trPr>
          <w:trHeight w:val="20"/>
        </w:trPr>
        <w:tc>
          <w:tcPr>
            <w:tcW w:w="1162" w:type="dxa"/>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lastRenderedPageBreak/>
              <w:t>Tajriba guruhi (x̄)</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3,34</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3,33</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3,42</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3,37</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3,35</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3,36</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3,36</w:t>
            </w:r>
          </w:p>
        </w:tc>
      </w:tr>
      <w:tr w:rsidR="001E0755" w:rsidRPr="00746F7F" w:rsidTr="00C53741">
        <w:trPr>
          <w:trHeight w:val="20"/>
        </w:trPr>
        <w:tc>
          <w:tcPr>
            <w:tcW w:w="1162" w:type="dxa"/>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Nazorat guruhi (x̄)</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3,30</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3,28</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3,35</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3,32</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3,30</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3,31</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3,31</w:t>
            </w:r>
          </w:p>
        </w:tc>
      </w:tr>
    </w:tbl>
    <w:p w:rsidR="00AD3ED5" w:rsidRPr="00746F7F" w:rsidRDefault="00AD3ED5" w:rsidP="0080026C">
      <w:pPr>
        <w:spacing w:after="0" w:line="360" w:lineRule="auto"/>
        <w:ind w:firstLine="709"/>
        <w:jc w:val="both"/>
        <w:rPr>
          <w:rFonts w:ascii="Times New Roman" w:hAnsi="Times New Roman"/>
          <w:sz w:val="28"/>
          <w:szCs w:val="28"/>
          <w:lang w:val="en-US" w:eastAsia="en-US"/>
        </w:rPr>
      </w:pPr>
    </w:p>
    <w:p w:rsidR="00124393" w:rsidRPr="00746F7F" w:rsidRDefault="00C53741" w:rsidP="00124393">
      <w:pPr>
        <w:spacing w:after="0" w:line="360" w:lineRule="auto"/>
        <w:jc w:val="center"/>
        <w:rPr>
          <w:rFonts w:ascii="Times New Roman" w:hAnsi="Times New Roman"/>
          <w:sz w:val="28"/>
          <w:szCs w:val="28"/>
          <w:lang w:val="en-US" w:eastAsia="en-US"/>
        </w:rPr>
      </w:pPr>
      <w:r>
        <w:rPr>
          <w:noProof/>
          <w:lang w:val="en-US"/>
        </w:rPr>
        <w:drawing>
          <wp:inline distT="0" distB="0" distL="0" distR="0" wp14:anchorId="5BEC6CE4" wp14:editId="4509D0F2">
            <wp:extent cx="5753100" cy="3310890"/>
            <wp:effectExtent l="0" t="0" r="0" b="3810"/>
            <wp:docPr id="69" name="Диаграмма 6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6"/>
              </a:graphicData>
            </a:graphic>
          </wp:inline>
        </w:drawing>
      </w:r>
    </w:p>
    <w:p w:rsidR="00124393" w:rsidRPr="00746F7F" w:rsidRDefault="00124393" w:rsidP="00124393">
      <w:pPr>
        <w:spacing w:after="0" w:line="36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6</w:t>
      </w:r>
      <w:r w:rsidRPr="00746F7F">
        <w:rPr>
          <w:rFonts w:ascii="Times New Roman" w:hAnsi="Times New Roman"/>
          <w:sz w:val="28"/>
          <w:szCs w:val="28"/>
          <w:lang w:val="en-US" w:eastAsia="en-US"/>
        </w:rPr>
        <w:t>-rasm. Motivatsion-qadriyatli mezon (M) bo‘yicha o‘rtacha qiymatlar</w:t>
      </w:r>
    </w:p>
    <w:p w:rsidR="00124393" w:rsidRPr="00746F7F" w:rsidRDefault="00C53741" w:rsidP="00124393">
      <w:pPr>
        <w:spacing w:after="0" w:line="360" w:lineRule="auto"/>
        <w:jc w:val="center"/>
        <w:rPr>
          <w:rFonts w:ascii="Times New Roman" w:hAnsi="Times New Roman"/>
          <w:sz w:val="28"/>
          <w:szCs w:val="28"/>
          <w:lang w:val="en-US" w:eastAsia="en-US"/>
        </w:rPr>
      </w:pPr>
      <w:r>
        <w:rPr>
          <w:noProof/>
          <w:lang w:val="en-US"/>
        </w:rPr>
        <w:drawing>
          <wp:inline distT="0" distB="0" distL="0" distR="0" wp14:anchorId="4D8401C9" wp14:editId="5C45563B">
            <wp:extent cx="5036820" cy="3859530"/>
            <wp:effectExtent l="0" t="0" r="11430" b="7620"/>
            <wp:docPr id="71" name="Диаграмма 7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7"/>
              </a:graphicData>
            </a:graphic>
          </wp:inline>
        </w:drawing>
      </w:r>
    </w:p>
    <w:p w:rsidR="00124393" w:rsidRPr="00746F7F" w:rsidRDefault="00124393" w:rsidP="00124393">
      <w:pPr>
        <w:spacing w:after="0" w:line="36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7</w:t>
      </w:r>
      <w:r w:rsidRPr="00746F7F">
        <w:rPr>
          <w:rFonts w:ascii="Times New Roman" w:hAnsi="Times New Roman"/>
          <w:sz w:val="28"/>
          <w:szCs w:val="28"/>
          <w:lang w:val="en-US" w:eastAsia="en-US"/>
        </w:rPr>
        <w:t>-rasm. Bilim-nazariy mezon (B) bo‘yicha o‘rtacha qiymatlar</w:t>
      </w:r>
    </w:p>
    <w:p w:rsidR="00124393" w:rsidRPr="00746F7F" w:rsidRDefault="00C53741" w:rsidP="00124393">
      <w:pPr>
        <w:spacing w:after="0" w:line="360" w:lineRule="auto"/>
        <w:jc w:val="center"/>
        <w:rPr>
          <w:rFonts w:ascii="Times New Roman" w:hAnsi="Times New Roman"/>
          <w:sz w:val="28"/>
          <w:szCs w:val="28"/>
          <w:lang w:val="en-US" w:eastAsia="en-US"/>
        </w:rPr>
      </w:pPr>
      <w:r>
        <w:rPr>
          <w:noProof/>
          <w:lang w:val="en-US"/>
        </w:rPr>
        <w:lastRenderedPageBreak/>
        <w:drawing>
          <wp:inline distT="0" distB="0" distL="0" distR="0" wp14:anchorId="736D5A0F" wp14:editId="32B103F0">
            <wp:extent cx="5516880" cy="4095750"/>
            <wp:effectExtent l="0" t="0" r="7620" b="0"/>
            <wp:docPr id="72" name="Диаграмма 7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8"/>
              </a:graphicData>
            </a:graphic>
          </wp:inline>
        </w:drawing>
      </w:r>
    </w:p>
    <w:p w:rsidR="00124393" w:rsidRDefault="00124393" w:rsidP="00124393">
      <w:pPr>
        <w:spacing w:after="0" w:line="36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8</w:t>
      </w:r>
      <w:r w:rsidRPr="00746F7F">
        <w:rPr>
          <w:rFonts w:ascii="Times New Roman" w:hAnsi="Times New Roman"/>
          <w:sz w:val="28"/>
          <w:szCs w:val="28"/>
          <w:lang w:val="en-US" w:eastAsia="en-US"/>
        </w:rPr>
        <w:t>-rasm. Amaliy-tadqiqotchilik mezoni (A) bo‘yicha o‘rtacha qiymatlar</w:t>
      </w:r>
    </w:p>
    <w:p w:rsidR="00A77AD7" w:rsidRPr="00746F7F" w:rsidRDefault="00C53741" w:rsidP="00124393">
      <w:pPr>
        <w:spacing w:after="0" w:line="360" w:lineRule="auto"/>
        <w:jc w:val="center"/>
        <w:rPr>
          <w:rFonts w:ascii="Times New Roman" w:hAnsi="Times New Roman"/>
          <w:sz w:val="28"/>
          <w:szCs w:val="28"/>
          <w:lang w:val="en-US" w:eastAsia="en-US"/>
        </w:rPr>
      </w:pPr>
      <w:r>
        <w:rPr>
          <w:noProof/>
          <w:lang w:val="en-US"/>
        </w:rPr>
        <w:drawing>
          <wp:inline distT="0" distB="0" distL="0" distR="0" wp14:anchorId="081D8E29" wp14:editId="70E37A0E">
            <wp:extent cx="5928360" cy="4080510"/>
            <wp:effectExtent l="0" t="0" r="15240" b="15240"/>
            <wp:docPr id="73" name="Диаграмма 7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9"/>
              </a:graphicData>
            </a:graphic>
          </wp:inline>
        </w:drawing>
      </w:r>
    </w:p>
    <w:p w:rsidR="00124393" w:rsidRPr="00746F7F" w:rsidRDefault="00124393" w:rsidP="00124393">
      <w:pPr>
        <w:spacing w:after="0" w:line="36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9</w:t>
      </w:r>
      <w:r w:rsidRPr="00746F7F">
        <w:rPr>
          <w:rFonts w:ascii="Times New Roman" w:hAnsi="Times New Roman"/>
          <w:sz w:val="28"/>
          <w:szCs w:val="28"/>
          <w:lang w:val="en-US" w:eastAsia="en-US"/>
        </w:rPr>
        <w:t>-rasm. Raqamli-texnologik mezoni (R) bo‘yicha o‘rtacha qiymatlar</w:t>
      </w:r>
    </w:p>
    <w:p w:rsidR="00A77AD7" w:rsidRPr="00746F7F" w:rsidRDefault="00A77AD7" w:rsidP="00124393">
      <w:pPr>
        <w:spacing w:after="0" w:line="36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lastRenderedPageBreak/>
        <w:t>3.</w:t>
      </w:r>
      <w:r w:rsidR="0014687B">
        <w:rPr>
          <w:rFonts w:ascii="Times New Roman" w:hAnsi="Times New Roman"/>
          <w:sz w:val="28"/>
          <w:szCs w:val="28"/>
          <w:lang w:val="en-US" w:eastAsia="en-US"/>
        </w:rPr>
        <w:t>16</w:t>
      </w:r>
      <w:r w:rsidRPr="00746F7F">
        <w:rPr>
          <w:rFonts w:ascii="Times New Roman" w:hAnsi="Times New Roman"/>
          <w:sz w:val="28"/>
          <w:szCs w:val="28"/>
          <w:lang w:val="en-US" w:eastAsia="en-US"/>
        </w:rPr>
        <w:t>-jadval. Tajriba-sinov ishlari olib borilgan maktablar kesimida tadqiqotchilik kompetentligi mezonlari bo‘yicha tajriba va nazorat guruhlarining o‘rtacha statistik ko‘rsatkichlari.</w:t>
      </w:r>
    </w:p>
    <w:tbl>
      <w:tblPr>
        <w:tblStyle w:val="aff9"/>
        <w:tblW w:w="9545" w:type="dxa"/>
        <w:tblLook w:val="04A0" w:firstRow="1" w:lastRow="0" w:firstColumn="1" w:lastColumn="0" w:noHBand="0" w:noVBand="1"/>
      </w:tblPr>
      <w:tblGrid>
        <w:gridCol w:w="1483"/>
        <w:gridCol w:w="1020"/>
        <w:gridCol w:w="1174"/>
        <w:gridCol w:w="976"/>
        <w:gridCol w:w="980"/>
        <w:gridCol w:w="976"/>
        <w:gridCol w:w="980"/>
        <w:gridCol w:w="976"/>
        <w:gridCol w:w="980"/>
      </w:tblGrid>
      <w:tr w:rsidR="00A77AD7" w:rsidRPr="00746F7F" w:rsidTr="00A77AD7">
        <w:trPr>
          <w:trHeight w:val="316"/>
        </w:trPr>
        <w:tc>
          <w:tcPr>
            <w:tcW w:w="1483"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Maktab</w:t>
            </w:r>
          </w:p>
        </w:tc>
        <w:tc>
          <w:tcPr>
            <w:tcW w:w="1020"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M (TG)</w:t>
            </w:r>
          </w:p>
        </w:tc>
        <w:tc>
          <w:tcPr>
            <w:tcW w:w="1174"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M (NG)</w:t>
            </w:r>
          </w:p>
        </w:tc>
        <w:tc>
          <w:tcPr>
            <w:tcW w:w="976"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B (TG)</w:t>
            </w:r>
          </w:p>
        </w:tc>
        <w:tc>
          <w:tcPr>
            <w:tcW w:w="980"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B (NG)</w:t>
            </w:r>
          </w:p>
        </w:tc>
        <w:tc>
          <w:tcPr>
            <w:tcW w:w="976"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A (TG)</w:t>
            </w:r>
          </w:p>
        </w:tc>
        <w:tc>
          <w:tcPr>
            <w:tcW w:w="980"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A (NG)</w:t>
            </w:r>
          </w:p>
        </w:tc>
        <w:tc>
          <w:tcPr>
            <w:tcW w:w="976"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R (TG)</w:t>
            </w:r>
          </w:p>
        </w:tc>
        <w:tc>
          <w:tcPr>
            <w:tcW w:w="980"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R (NG)</w:t>
            </w:r>
          </w:p>
        </w:tc>
      </w:tr>
      <w:tr w:rsidR="00A77AD7" w:rsidRPr="00746F7F" w:rsidTr="00A77AD7">
        <w:trPr>
          <w:trHeight w:val="950"/>
        </w:trPr>
        <w:tc>
          <w:tcPr>
            <w:tcW w:w="1483"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Qashqadaryo 24-son</w:t>
            </w:r>
          </w:p>
        </w:tc>
        <w:tc>
          <w:tcPr>
            <w:tcW w:w="102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w:t>
            </w:r>
          </w:p>
        </w:tc>
        <w:tc>
          <w:tcPr>
            <w:tcW w:w="1174"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3,38</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3,46</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3,41</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3,27</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3,2</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3,34</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w:t>
            </w:r>
          </w:p>
        </w:tc>
      </w:tr>
      <w:tr w:rsidR="00A77AD7" w:rsidRPr="00746F7F" w:rsidTr="00A77AD7">
        <w:trPr>
          <w:trHeight w:val="950"/>
        </w:trPr>
        <w:tc>
          <w:tcPr>
            <w:tcW w:w="1483"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Qashqadaryo 112-son</w:t>
            </w:r>
          </w:p>
        </w:tc>
        <w:tc>
          <w:tcPr>
            <w:tcW w:w="102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3,39</w:t>
            </w:r>
          </w:p>
        </w:tc>
        <w:tc>
          <w:tcPr>
            <w:tcW w:w="1174"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3,37</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3,44</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3,25</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3,18</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3,33</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3,28</w:t>
            </w:r>
          </w:p>
        </w:tc>
      </w:tr>
      <w:tr w:rsidR="00A77AD7" w:rsidRPr="00746F7F" w:rsidTr="00A77AD7">
        <w:trPr>
          <w:trHeight w:val="633"/>
        </w:trPr>
        <w:tc>
          <w:tcPr>
            <w:tcW w:w="1483"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Toshkent 20-son</w:t>
            </w:r>
          </w:p>
        </w:tc>
        <w:tc>
          <w:tcPr>
            <w:tcW w:w="102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3,45</w:t>
            </w:r>
          </w:p>
        </w:tc>
        <w:tc>
          <w:tcPr>
            <w:tcW w:w="1174"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3,41</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3,54</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3,47</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3,36</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3,27</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3,42</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3,35</w:t>
            </w:r>
          </w:p>
        </w:tc>
      </w:tr>
      <w:tr w:rsidR="00A77AD7" w:rsidRPr="00746F7F" w:rsidTr="00A77AD7">
        <w:trPr>
          <w:trHeight w:val="633"/>
        </w:trPr>
        <w:tc>
          <w:tcPr>
            <w:tcW w:w="1483"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Toshkent 319-son</w:t>
            </w:r>
          </w:p>
        </w:tc>
        <w:tc>
          <w:tcPr>
            <w:tcW w:w="102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3,41</w:t>
            </w:r>
          </w:p>
        </w:tc>
        <w:tc>
          <w:tcPr>
            <w:tcW w:w="1174"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3,39</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3,49</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3,44</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3,22</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3,37</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3,32</w:t>
            </w:r>
          </w:p>
        </w:tc>
      </w:tr>
      <w:tr w:rsidR="00A77AD7" w:rsidRPr="00746F7F" w:rsidTr="00A77AD7">
        <w:trPr>
          <w:trHeight w:val="633"/>
        </w:trPr>
        <w:tc>
          <w:tcPr>
            <w:tcW w:w="1483" w:type="dxa"/>
            <w:vAlign w:val="center"/>
            <w:hideMark/>
          </w:tcPr>
          <w:p w:rsidR="00FE698B" w:rsidRDefault="00FE698B" w:rsidP="00FE698B">
            <w:pPr>
              <w:spacing w:after="0" w:line="240" w:lineRule="auto"/>
              <w:jc w:val="center"/>
              <w:rPr>
                <w:rFonts w:ascii="Times New Roman" w:hAnsi="Times New Roman"/>
                <w:sz w:val="24"/>
                <w:szCs w:val="24"/>
                <w:lang w:val="en-US" w:eastAsia="en-US"/>
              </w:rPr>
            </w:pPr>
            <w:r w:rsidRPr="00307B31">
              <w:rPr>
                <w:rFonts w:ascii="Times New Roman" w:hAnsi="Times New Roman"/>
                <w:sz w:val="24"/>
                <w:szCs w:val="24"/>
                <w:lang w:val="en-US" w:eastAsia="en-US"/>
              </w:rPr>
              <w:t>Naman</w:t>
            </w:r>
          </w:p>
          <w:p w:rsidR="00A77AD7" w:rsidRPr="00A77AD7" w:rsidRDefault="00FE698B" w:rsidP="00FE698B">
            <w:pPr>
              <w:spacing w:after="0" w:line="240" w:lineRule="auto"/>
              <w:jc w:val="center"/>
              <w:rPr>
                <w:rFonts w:ascii="Times New Roman" w:hAnsi="Times New Roman"/>
                <w:color w:val="000000"/>
                <w:sz w:val="24"/>
                <w:szCs w:val="24"/>
                <w:lang w:val="en-US" w:eastAsia="en-US"/>
              </w:rPr>
            </w:pPr>
            <w:r w:rsidRPr="00307B31">
              <w:rPr>
                <w:rFonts w:ascii="Times New Roman" w:hAnsi="Times New Roman"/>
                <w:sz w:val="24"/>
                <w:szCs w:val="24"/>
                <w:lang w:val="en-US" w:eastAsia="en-US"/>
              </w:rPr>
              <w:t>gan</w:t>
            </w:r>
            <w:r w:rsidR="00A77AD7" w:rsidRPr="00A77AD7">
              <w:rPr>
                <w:rFonts w:ascii="Times New Roman" w:hAnsi="Times New Roman"/>
                <w:color w:val="000000"/>
                <w:sz w:val="24"/>
                <w:szCs w:val="24"/>
                <w:lang w:val="en-US" w:eastAsia="en-US"/>
              </w:rPr>
              <w:t xml:space="preserve"> 45-son</w:t>
            </w:r>
          </w:p>
        </w:tc>
        <w:tc>
          <w:tcPr>
            <w:tcW w:w="102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w:t>
            </w:r>
          </w:p>
        </w:tc>
        <w:tc>
          <w:tcPr>
            <w:tcW w:w="1174"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3,37</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3,47</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3,42</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3,28</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3,19</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3,35</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w:t>
            </w:r>
          </w:p>
        </w:tc>
      </w:tr>
      <w:tr w:rsidR="00A77AD7" w:rsidRPr="00746F7F" w:rsidTr="00A77AD7">
        <w:trPr>
          <w:trHeight w:val="633"/>
        </w:trPr>
        <w:tc>
          <w:tcPr>
            <w:tcW w:w="1483" w:type="dxa"/>
            <w:vAlign w:val="center"/>
            <w:hideMark/>
          </w:tcPr>
          <w:p w:rsidR="00FE698B" w:rsidRDefault="00FE698B" w:rsidP="00FE698B">
            <w:pPr>
              <w:spacing w:after="0" w:line="240" w:lineRule="auto"/>
              <w:jc w:val="center"/>
              <w:rPr>
                <w:rFonts w:ascii="Times New Roman" w:hAnsi="Times New Roman"/>
                <w:sz w:val="24"/>
                <w:szCs w:val="24"/>
                <w:lang w:val="en-US" w:eastAsia="en-US"/>
              </w:rPr>
            </w:pPr>
            <w:r w:rsidRPr="00307B31">
              <w:rPr>
                <w:rFonts w:ascii="Times New Roman" w:hAnsi="Times New Roman"/>
                <w:sz w:val="24"/>
                <w:szCs w:val="24"/>
                <w:lang w:val="en-US" w:eastAsia="en-US"/>
              </w:rPr>
              <w:t>Naman</w:t>
            </w:r>
          </w:p>
          <w:p w:rsidR="00A77AD7" w:rsidRPr="00A77AD7" w:rsidRDefault="00FE698B" w:rsidP="00FE698B">
            <w:pPr>
              <w:spacing w:after="0" w:line="240" w:lineRule="auto"/>
              <w:jc w:val="center"/>
              <w:rPr>
                <w:rFonts w:ascii="Times New Roman" w:hAnsi="Times New Roman"/>
                <w:color w:val="000000"/>
                <w:sz w:val="24"/>
                <w:szCs w:val="24"/>
                <w:lang w:val="en-US" w:eastAsia="en-US"/>
              </w:rPr>
            </w:pPr>
            <w:r w:rsidRPr="00307B31">
              <w:rPr>
                <w:rFonts w:ascii="Times New Roman" w:hAnsi="Times New Roman"/>
                <w:sz w:val="24"/>
                <w:szCs w:val="24"/>
                <w:lang w:val="en-US" w:eastAsia="en-US"/>
              </w:rPr>
              <w:t>gan</w:t>
            </w:r>
            <w:r w:rsidR="00A77AD7" w:rsidRPr="00A77AD7">
              <w:rPr>
                <w:rFonts w:ascii="Times New Roman" w:hAnsi="Times New Roman"/>
                <w:color w:val="000000"/>
                <w:sz w:val="24"/>
                <w:szCs w:val="24"/>
                <w:lang w:val="en-US" w:eastAsia="en-US"/>
              </w:rPr>
              <w:t xml:space="preserve"> 125-son</w:t>
            </w:r>
          </w:p>
        </w:tc>
        <w:tc>
          <w:tcPr>
            <w:tcW w:w="102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3,42</w:t>
            </w:r>
          </w:p>
        </w:tc>
        <w:tc>
          <w:tcPr>
            <w:tcW w:w="1174"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3,39</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3,48</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3,43</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3,29</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3,21</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3,36</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3,31</w:t>
            </w:r>
          </w:p>
        </w:tc>
      </w:tr>
      <w:tr w:rsidR="00A77AD7" w:rsidRPr="00746F7F" w:rsidTr="00A77AD7">
        <w:trPr>
          <w:trHeight w:val="316"/>
        </w:trPr>
        <w:tc>
          <w:tcPr>
            <w:tcW w:w="1483"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Jami</w:t>
            </w:r>
          </w:p>
        </w:tc>
        <w:tc>
          <w:tcPr>
            <w:tcW w:w="1020"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3,41</w:t>
            </w:r>
          </w:p>
        </w:tc>
        <w:tc>
          <w:tcPr>
            <w:tcW w:w="1174"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3,38</w:t>
            </w:r>
          </w:p>
        </w:tc>
        <w:tc>
          <w:tcPr>
            <w:tcW w:w="976"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3,48</w:t>
            </w:r>
          </w:p>
        </w:tc>
        <w:tc>
          <w:tcPr>
            <w:tcW w:w="980"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3,42</w:t>
            </w:r>
          </w:p>
        </w:tc>
        <w:tc>
          <w:tcPr>
            <w:tcW w:w="976"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3,29</w:t>
            </w:r>
          </w:p>
        </w:tc>
        <w:tc>
          <w:tcPr>
            <w:tcW w:w="980"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3,21</w:t>
            </w:r>
          </w:p>
        </w:tc>
        <w:tc>
          <w:tcPr>
            <w:tcW w:w="976"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3,36</w:t>
            </w:r>
          </w:p>
        </w:tc>
        <w:tc>
          <w:tcPr>
            <w:tcW w:w="980"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3,31</w:t>
            </w:r>
          </w:p>
        </w:tc>
      </w:tr>
    </w:tbl>
    <w:p w:rsidR="00A77AD7" w:rsidRPr="00C53741" w:rsidRDefault="00A77AD7" w:rsidP="00124393">
      <w:pPr>
        <w:spacing w:after="0" w:line="360" w:lineRule="auto"/>
        <w:jc w:val="center"/>
        <w:rPr>
          <w:rFonts w:ascii="Times New Roman" w:hAnsi="Times New Roman"/>
          <w:sz w:val="12"/>
          <w:szCs w:val="28"/>
          <w:lang w:val="en-US" w:eastAsia="en-US"/>
        </w:rPr>
      </w:pPr>
    </w:p>
    <w:p w:rsidR="00124393" w:rsidRPr="00746F7F" w:rsidRDefault="00C53741" w:rsidP="00124393">
      <w:pPr>
        <w:spacing w:after="0" w:line="360" w:lineRule="auto"/>
        <w:jc w:val="center"/>
        <w:rPr>
          <w:rFonts w:ascii="Times New Roman" w:hAnsi="Times New Roman"/>
          <w:sz w:val="28"/>
          <w:szCs w:val="28"/>
          <w:lang w:val="en-US" w:eastAsia="en-US"/>
        </w:rPr>
      </w:pPr>
      <w:r>
        <w:rPr>
          <w:noProof/>
          <w:lang w:val="en-US"/>
        </w:rPr>
        <w:drawing>
          <wp:inline distT="0" distB="0" distL="0" distR="0" wp14:anchorId="27AC3AD5" wp14:editId="1559B49B">
            <wp:extent cx="5940425" cy="3796744"/>
            <wp:effectExtent l="0" t="0" r="3175" b="13335"/>
            <wp:docPr id="74" name="Диаграмма 7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0"/>
              </a:graphicData>
            </a:graphic>
          </wp:inline>
        </w:drawing>
      </w:r>
    </w:p>
    <w:p w:rsidR="00A77AD7" w:rsidRPr="00746F7F" w:rsidRDefault="00A77AD7" w:rsidP="00124393">
      <w:pPr>
        <w:spacing w:after="0" w:line="36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10</w:t>
      </w:r>
      <w:r w:rsidRPr="00746F7F">
        <w:rPr>
          <w:rFonts w:ascii="Times New Roman" w:hAnsi="Times New Roman"/>
          <w:sz w:val="28"/>
          <w:szCs w:val="28"/>
          <w:lang w:val="en-US" w:eastAsia="en-US"/>
        </w:rPr>
        <w:t>-rasm. Tajriba-sinov ishlari olib borilgan maktablar kesimida tadqiqotchilik kompetentligi mezonlari bo‘yicha tajriba va nazorat guruhlarining o‘r</w:t>
      </w:r>
      <w:r w:rsidR="00FE698B">
        <w:rPr>
          <w:rFonts w:ascii="Times New Roman" w:hAnsi="Times New Roman"/>
          <w:sz w:val="28"/>
          <w:szCs w:val="28"/>
          <w:lang w:val="en-US" w:eastAsia="en-US"/>
        </w:rPr>
        <w:t>tacha statistik ko‘rsatkichlari</w:t>
      </w:r>
    </w:p>
    <w:p w:rsidR="006620CD" w:rsidRPr="00746F7F" w:rsidRDefault="006620CD" w:rsidP="006620CD">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lastRenderedPageBreak/>
        <w:t>Ushbu statistik tahlil hamda keltirilgan diagrammalar natijalariga asoslanib shunday xulosaga kelish mumkinki, tajriba-sinov ishlari davomida ishlab chiqilgan metodik tizim, tadqiqotchilikka yo‘naltirilgan o‘quv topshiriqlari hamda raqamli ta’lim texnologiyalaridan foydalanishning samaradorligini aniqlashga xizmat qiluvchi mezonlarning amaliy ahamiyati tajriba-sinov ishlari orqali o‘z tasdig‘ini topdi. O‘quvchilarning tadqiqotchilik kompetentligini rivojlantirishga qaratilgan zamonaviy pedagogik texnologiyalar, interfaol metodlar va raqamli vositalar asosida tashkil etilgan ta’lim jarayoni ularning o‘quv-bilish faolligi, mustaqil izlanish ko‘nikmalari hamda ilmiy-tadqiqot faoliyatiga bo‘lgan qiziqishini sezilarli darajada oshirishga xizmat qilishi aniqlandi.</w:t>
      </w:r>
    </w:p>
    <w:p w:rsidR="006620CD" w:rsidRPr="00746F7F" w:rsidRDefault="006620CD" w:rsidP="006620CD">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Tajriba-sinov ishlari yakunlari shuni ko‘rsatdiki, ishlab chiqilgan metodika motivatsion-qadriyatli mezon bo‘yicha o‘quvchilarning tadqiqotchilik kompetentligini rivojlantirish samaradorligini o‘rtacha 14 % ga, bilim-nazariy mezon bo‘yicha 15 % ga, amaliy-tadqiqotchilik mezoni bo‘yicha 14 % ga hamda raqamli-texnologik mezon bo‘yicha 15 % ga oshirish imkonini berdi. Mazkur natijalar tajriba guruhi ko‘rsatkichlarining nazorat guruhi natijalariga nisbatan barqaror yuqoriligini ko‘rsatib, ishlab chiqilgan metodik ta'minotning pedagogik samaradorligini tasdiqlaydi.</w:t>
      </w:r>
    </w:p>
    <w:p w:rsidR="00A77AD7" w:rsidRPr="00746F7F" w:rsidRDefault="006620CD" w:rsidP="006620CD">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Olingan natijalarning ishonchliligi Student t-testi, Pearson χ² mezoni hamda Fisher mezonlari asosida matematik-statistik usullar yordamida tekshirildi. Hisoblashlar natijasida tajriba guruhi ko‘rsatkichlaridagi ijobiy o‘zgarishlarning statistik jihatdan ishonchli ekanligi (p&lt;0,05) aniqlandi. Bu esa tadqiqotda ilgari surilgan ilmiy farazning to‘g‘riligini, ishlab chiqilgan metodikaning o‘quvchilarning tadqiqotchilik kompetentligini samarali rivojlantirishga xizmat qilishini hamda uni umumta'lim maktablari amaliyotiga joriy etish maqsadga muvofiqligini ilmiy jihatdan asoslab berdi.</w:t>
      </w:r>
    </w:p>
    <w:p w:rsidR="00AD3ED5" w:rsidRPr="00746F7F" w:rsidRDefault="00AD3ED5" w:rsidP="00AD3ED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Mazkur natijalar tajriba va nazorat guruhlari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quvchilarining tajriba-sinov ishlari boshlanishidan oldingi tadqiqotchilik kompetentligi shakllanganlik darajasi statistik jihatdan sezilarli farq qilmasligini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rsatadi. Boshqacha aytganda, har ikkala guruhning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rtacha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rsatkichlari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zaro teng deb qabul qilinadi hamda ular </w:t>
      </w:r>
      <w:r w:rsidRPr="00746F7F">
        <w:rPr>
          <w:rFonts w:ascii="Times New Roman" w:hAnsi="Times New Roman"/>
          <w:sz w:val="28"/>
          <w:szCs w:val="28"/>
          <w:lang w:val="en-US" w:eastAsia="en-US"/>
        </w:rPr>
        <w:lastRenderedPageBreak/>
        <w:t xml:space="preserve">bir xil boshlang‘ich tayyorgarlik darajasiga ega ekanligi matematik-statistik usullar yordamida isbotlandi. Bu esa tajriba va nazorat guruhlarini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zaro taqqoslash uchun zarur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lgan ekvivalentlik shartining ta’minlanganligini tasdiqlaydi. Mazkur holat tajriba-sinov ishlari davomida kuzatiladigan keyingi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zgarishlarni ishlab chiqilgan metodika ta’siri natijasi sifatida xolis baholash imkonini beradi.</w:t>
      </w:r>
    </w:p>
    <w:p w:rsidR="00E077B3" w:rsidRPr="00A23425" w:rsidRDefault="00E077B3" w:rsidP="00E077B3">
      <w:pPr>
        <w:spacing w:after="0" w:line="360" w:lineRule="auto"/>
        <w:jc w:val="center"/>
        <w:rPr>
          <w:rFonts w:ascii="Times New Roman" w:hAnsi="Times New Roman"/>
          <w:b/>
          <w:sz w:val="28"/>
          <w:szCs w:val="28"/>
          <w:lang w:val="en-US"/>
        </w:rPr>
      </w:pPr>
      <w:r w:rsidRPr="00A23425">
        <w:rPr>
          <w:rFonts w:ascii="Times New Roman" w:hAnsi="Times New Roman"/>
          <w:b/>
          <w:sz w:val="28"/>
          <w:szCs w:val="28"/>
          <w:lang w:val="en-US"/>
        </w:rPr>
        <w:t>III bob yuzasidan хulosalar</w:t>
      </w:r>
    </w:p>
    <w:p w:rsidR="006620CD" w:rsidRPr="006620CD" w:rsidRDefault="006620CD" w:rsidP="006620CD">
      <w:pPr>
        <w:spacing w:after="0" w:line="360" w:lineRule="auto"/>
        <w:ind w:firstLine="709"/>
        <w:jc w:val="both"/>
        <w:rPr>
          <w:rFonts w:ascii="Times New Roman" w:hAnsi="Times New Roman"/>
          <w:sz w:val="28"/>
          <w:szCs w:val="24"/>
          <w:lang w:val="en-US" w:eastAsia="en-US"/>
        </w:rPr>
      </w:pPr>
      <w:r w:rsidRPr="006620CD">
        <w:rPr>
          <w:rFonts w:ascii="Times New Roman" w:hAnsi="Times New Roman"/>
          <w:sz w:val="28"/>
          <w:szCs w:val="24"/>
          <w:lang w:val="en-US" w:eastAsia="en-US"/>
        </w:rPr>
        <w:t xml:space="preserve">Tajriba-sinov ishlari davomida o‘quvchilarning tadqiqotchilik kompetentligini baholash uchun </w:t>
      </w:r>
      <w:r w:rsidRPr="006620CD">
        <w:rPr>
          <w:rFonts w:ascii="Times New Roman" w:hAnsi="Times New Roman"/>
          <w:bCs/>
          <w:sz w:val="28"/>
          <w:szCs w:val="24"/>
          <w:lang w:val="en-US" w:eastAsia="en-US"/>
        </w:rPr>
        <w:t>motivatsion-qadriyatli, bilim-nazariy, amaliy-tadqiqotchilik hamda raqamli-texnologik mezonlardan</w:t>
      </w:r>
      <w:r w:rsidRPr="006620CD">
        <w:rPr>
          <w:rFonts w:ascii="Times New Roman" w:hAnsi="Times New Roman"/>
          <w:sz w:val="28"/>
          <w:szCs w:val="24"/>
          <w:lang w:val="en-US" w:eastAsia="en-US"/>
        </w:rPr>
        <w:t xml:space="preserve"> iborat baholash tizimi ishlab chiqildi. Har bir mezon bo‘yicha indikatorlar, baholash ko‘rsatkichlari va darajalari aniqlanib, ularning integral baholash modeli kvalimetrik yondashuv asosida shakllantirildi.</w:t>
      </w:r>
    </w:p>
    <w:p w:rsidR="006620CD" w:rsidRPr="006620CD" w:rsidRDefault="006620CD" w:rsidP="006620CD">
      <w:pPr>
        <w:spacing w:after="0" w:line="360" w:lineRule="auto"/>
        <w:ind w:firstLine="709"/>
        <w:jc w:val="both"/>
        <w:rPr>
          <w:rFonts w:ascii="Times New Roman" w:hAnsi="Times New Roman"/>
          <w:sz w:val="28"/>
          <w:szCs w:val="24"/>
          <w:lang w:val="en-US" w:eastAsia="en-US"/>
        </w:rPr>
      </w:pPr>
      <w:r w:rsidRPr="006620CD">
        <w:rPr>
          <w:rFonts w:ascii="Times New Roman" w:hAnsi="Times New Roman"/>
          <w:sz w:val="28"/>
          <w:szCs w:val="24"/>
          <w:lang w:val="en-US" w:eastAsia="en-US"/>
        </w:rPr>
        <w:t xml:space="preserve">Tadqiqotchilik kompetentligini kompleks baholash maqsadida mezonlarning yakuniy natijaga ta'sir darajasini ifodalovchi og‘irlik koeffitsiyentlari ishlab chiqildi hamda ular asosida </w:t>
      </w:r>
      <w:r w:rsidRPr="006620CD">
        <w:rPr>
          <w:rFonts w:ascii="Times New Roman" w:hAnsi="Times New Roman"/>
          <w:bCs/>
          <w:sz w:val="28"/>
          <w:szCs w:val="24"/>
          <w:lang w:val="en-US" w:eastAsia="en-US"/>
        </w:rPr>
        <w:t>Integral Tadqiqotchilik Indeksi (ITI)</w:t>
      </w:r>
      <w:r w:rsidRPr="006620CD">
        <w:rPr>
          <w:rFonts w:ascii="Times New Roman" w:hAnsi="Times New Roman"/>
          <w:sz w:val="28"/>
          <w:szCs w:val="24"/>
          <w:lang w:val="en-US" w:eastAsia="en-US"/>
        </w:rPr>
        <w:t xml:space="preserve"> hisoblandi. Mazkur model o‘quvchilarning tadqiqotchilik kompetentligini miqdoriy jihatdan baholash, rivojlanish dinamikasini kuzatish va pedagogik ta'sir samaradorligini aniqlash imkonini berdi.</w:t>
      </w:r>
    </w:p>
    <w:p w:rsidR="006620CD" w:rsidRPr="006620CD" w:rsidRDefault="006620CD" w:rsidP="006620CD">
      <w:pPr>
        <w:spacing w:after="0" w:line="360" w:lineRule="auto"/>
        <w:ind w:firstLine="709"/>
        <w:jc w:val="both"/>
        <w:rPr>
          <w:rFonts w:ascii="Times New Roman" w:hAnsi="Times New Roman"/>
          <w:sz w:val="28"/>
          <w:szCs w:val="24"/>
          <w:lang w:val="en-US" w:eastAsia="en-US"/>
        </w:rPr>
      </w:pPr>
      <w:r w:rsidRPr="006620CD">
        <w:rPr>
          <w:rFonts w:ascii="Times New Roman" w:hAnsi="Times New Roman"/>
          <w:sz w:val="28"/>
          <w:szCs w:val="24"/>
          <w:lang w:val="en-US" w:eastAsia="en-US"/>
        </w:rPr>
        <w:t>Aniqlovchi bosqich natijalari shuni ko‘rsatdiki, tajriba va nazorat guruhlari tajriba boshlanishida barcha mezonlar bo‘yicha deyarli bir xil tayyorgarlik darajasiga ega bo‘lgan. Bu holat o‘rtacha qiymatlar, dispersiya ko‘rsatkichlari hamda Student t-testi natijalari orqali tasdiqlanib, guruhlar o‘rtasida statistik jihatdan ishonchli farq mavjud emasligi aniqlandi. Natijada tajriba uchun teng boshlang‘ich sharoit yaratilgani ilmiy asoslandi.</w:t>
      </w:r>
    </w:p>
    <w:p w:rsidR="006620CD" w:rsidRPr="006620CD" w:rsidRDefault="006620CD" w:rsidP="006620CD">
      <w:pPr>
        <w:spacing w:after="0" w:line="360" w:lineRule="auto"/>
        <w:ind w:firstLine="709"/>
        <w:jc w:val="both"/>
        <w:rPr>
          <w:rFonts w:ascii="Times New Roman" w:hAnsi="Times New Roman"/>
          <w:sz w:val="28"/>
          <w:szCs w:val="24"/>
          <w:lang w:val="en-US" w:eastAsia="en-US"/>
        </w:rPr>
      </w:pPr>
      <w:r w:rsidRPr="006620CD">
        <w:rPr>
          <w:rFonts w:ascii="Times New Roman" w:hAnsi="Times New Roman"/>
          <w:sz w:val="28"/>
          <w:szCs w:val="24"/>
          <w:lang w:val="en-US" w:eastAsia="en-US"/>
        </w:rPr>
        <w:t xml:space="preserve">Shakllantiruvchi bosqichda ishlab chiqilgan metodika asosida </w:t>
      </w:r>
      <w:r w:rsidR="002E020E">
        <w:rPr>
          <w:rFonts w:ascii="Times New Roman" w:hAnsi="Times New Roman"/>
          <w:sz w:val="28"/>
          <w:szCs w:val="24"/>
          <w:lang w:val="en-US" w:eastAsia="en-US"/>
        </w:rPr>
        <w:t xml:space="preserve"> kichik </w:t>
      </w:r>
      <w:r w:rsidRPr="006620CD">
        <w:rPr>
          <w:rFonts w:ascii="Times New Roman" w:hAnsi="Times New Roman"/>
          <w:sz w:val="28"/>
          <w:szCs w:val="24"/>
          <w:lang w:val="en-US" w:eastAsia="en-US"/>
        </w:rPr>
        <w:t xml:space="preserve">tadqiqotchilikka yo‘naltirilgan o‘quv topshiriqlari, loyiha faoliyati, muammoli vaziyatlar, interfaol metodlar hamda zamonaviy raqamli texnologiyalarni qo‘llash orqali o‘quvchilarning tadqiqotchilik kompetentligini rivojlantirishga qaratilgan pedagogik faoliyat amalga oshirildi. Mazkur metodik ta'minot o‘quvchilarning mustaqil izlanish, ilmiy fikrlash, axborotni tahlil qilish, muammoni hal etish hamda </w:t>
      </w:r>
      <w:r w:rsidRPr="006620CD">
        <w:rPr>
          <w:rFonts w:ascii="Times New Roman" w:hAnsi="Times New Roman"/>
          <w:sz w:val="28"/>
          <w:szCs w:val="24"/>
          <w:lang w:val="en-US" w:eastAsia="en-US"/>
        </w:rPr>
        <w:lastRenderedPageBreak/>
        <w:t>raqamli vositalardan samarali foydalanish kompetensiyalarining rivojlanishiga ijobiy ta'sir ko‘rsatdi.</w:t>
      </w:r>
    </w:p>
    <w:p w:rsidR="006620CD" w:rsidRPr="006620CD" w:rsidRDefault="006620CD" w:rsidP="006620CD">
      <w:pPr>
        <w:spacing w:after="0" w:line="360" w:lineRule="auto"/>
        <w:ind w:firstLine="709"/>
        <w:jc w:val="both"/>
        <w:rPr>
          <w:rFonts w:ascii="Times New Roman" w:hAnsi="Times New Roman"/>
          <w:sz w:val="28"/>
          <w:szCs w:val="24"/>
          <w:lang w:val="en-US" w:eastAsia="en-US"/>
        </w:rPr>
      </w:pPr>
      <w:r w:rsidRPr="006620CD">
        <w:rPr>
          <w:rFonts w:ascii="Times New Roman" w:hAnsi="Times New Roman"/>
          <w:sz w:val="28"/>
          <w:szCs w:val="24"/>
          <w:lang w:val="en-US" w:eastAsia="en-US"/>
        </w:rPr>
        <w:t>Yakuniy nazorat natijalari tajriba guruhida barcha mezonlar bo‘yicha ijobiy o‘zgarishlar kuzatilganligini ko‘rsatdi. Ayniqsa, yuqori darajadagi o‘quvchilar ulushi ortib, past darajadagi o‘quvchilar soni sezilarli kamaydi. Bu esa</w:t>
      </w:r>
      <w:r w:rsidR="002E020E">
        <w:rPr>
          <w:rFonts w:ascii="Times New Roman" w:hAnsi="Times New Roman"/>
          <w:sz w:val="28"/>
          <w:szCs w:val="24"/>
          <w:lang w:val="en-US" w:eastAsia="en-US"/>
        </w:rPr>
        <w:t>,</w:t>
      </w:r>
      <w:r w:rsidRPr="006620CD">
        <w:rPr>
          <w:rFonts w:ascii="Times New Roman" w:hAnsi="Times New Roman"/>
          <w:sz w:val="28"/>
          <w:szCs w:val="24"/>
          <w:lang w:val="en-US" w:eastAsia="en-US"/>
        </w:rPr>
        <w:t xml:space="preserve"> ishlab chiqilgan metodikaning tadqiqotchilik kompetentligini rivojlantirishda yuqori samaradorlikka ega ekanligini ko‘rsatdi.</w:t>
      </w:r>
    </w:p>
    <w:p w:rsidR="006620CD" w:rsidRPr="006620CD" w:rsidRDefault="006620CD" w:rsidP="006620CD">
      <w:pPr>
        <w:spacing w:after="0" w:line="360" w:lineRule="auto"/>
        <w:ind w:firstLine="709"/>
        <w:jc w:val="both"/>
        <w:rPr>
          <w:rFonts w:ascii="Times New Roman" w:hAnsi="Times New Roman"/>
          <w:sz w:val="28"/>
          <w:szCs w:val="24"/>
          <w:lang w:val="en-US" w:eastAsia="en-US"/>
        </w:rPr>
      </w:pPr>
      <w:r w:rsidRPr="006620CD">
        <w:rPr>
          <w:rFonts w:ascii="Times New Roman" w:hAnsi="Times New Roman"/>
          <w:sz w:val="28"/>
          <w:szCs w:val="24"/>
          <w:lang w:val="en-US" w:eastAsia="en-US"/>
        </w:rPr>
        <w:t xml:space="preserve">Tajriba-sinov natijalari </w:t>
      </w:r>
      <w:r w:rsidRPr="006620CD">
        <w:rPr>
          <w:rFonts w:ascii="Times New Roman" w:hAnsi="Times New Roman"/>
          <w:bCs/>
          <w:sz w:val="28"/>
          <w:szCs w:val="24"/>
          <w:lang w:val="en-US" w:eastAsia="en-US"/>
        </w:rPr>
        <w:t>Student t-testi, Pearson χ² mezoni hamda Fisher mezonlari</w:t>
      </w:r>
      <w:r w:rsidRPr="006620CD">
        <w:rPr>
          <w:rFonts w:ascii="Times New Roman" w:hAnsi="Times New Roman"/>
          <w:sz w:val="28"/>
          <w:szCs w:val="24"/>
          <w:lang w:val="en-US" w:eastAsia="en-US"/>
        </w:rPr>
        <w:t xml:space="preserve"> yordamida matematik-statistik jihatdan tekshirildi. Hisoblash natijalariga ko‘ra tajriba guruhi va nazorat guruhi yakuniy natijalari o‘rtasidagi farqlar statistik jihatdan ishonchli ekanligi (p&lt;0,05) aniqlandi. Empirik statistik qiymatlarning kritik qiymatlardan ustunligi ishlab chiqilgan pedagogik metodikaning samaradorligini ilmiy jihatdan tasdiqladi hamda tadqiqotda ilgari surilgan ilmiy farazlarning to‘g‘riligini isbotladi.</w:t>
      </w:r>
    </w:p>
    <w:p w:rsidR="006620CD" w:rsidRPr="006620CD" w:rsidRDefault="006620CD" w:rsidP="006620CD">
      <w:pPr>
        <w:spacing w:after="0" w:line="360" w:lineRule="auto"/>
        <w:ind w:firstLine="709"/>
        <w:jc w:val="both"/>
        <w:rPr>
          <w:rFonts w:ascii="Times New Roman" w:hAnsi="Times New Roman"/>
          <w:sz w:val="28"/>
          <w:szCs w:val="24"/>
          <w:lang w:val="en-US" w:eastAsia="en-US"/>
        </w:rPr>
      </w:pPr>
      <w:r w:rsidRPr="006620CD">
        <w:rPr>
          <w:rFonts w:ascii="Times New Roman" w:hAnsi="Times New Roman"/>
          <w:sz w:val="28"/>
          <w:szCs w:val="24"/>
          <w:lang w:val="en-US" w:eastAsia="en-US"/>
        </w:rPr>
        <w:t>Tadqiqot natijalariga ko‘ra, tadqiqotchilik kompetentligini rivojlantirishda motivatsion-qadriyatli, bilim-nazariy, amaliy-tadqiqotchilik va raqamli-texnologik komponentlarning o‘zaro integratsiyalashgan holda shakllantirilishi eng muhim pedagogik shartlardan biri ekanligi aniqlandi. Shuningdek, kvalimetrik baholash modeli va Integral Tadqiqotchilik Indeksi o‘quvchilarning tadqiqotchilik kompetentligini monitoring qilish, natijalarni obyektiv baholash hamda ta'lim sifatini tahlil qilishning samarali diagnostik vositasi ekanligi amaliy jihatdan o‘z tasdig‘ini topdi.</w:t>
      </w:r>
    </w:p>
    <w:p w:rsidR="00E077B3" w:rsidRPr="00746F7F" w:rsidRDefault="006620CD" w:rsidP="00C53741">
      <w:pPr>
        <w:spacing w:after="0" w:line="360" w:lineRule="auto"/>
        <w:ind w:firstLine="709"/>
        <w:jc w:val="both"/>
        <w:rPr>
          <w:rFonts w:ascii="Times New Roman" w:hAnsi="Times New Roman"/>
          <w:sz w:val="28"/>
          <w:szCs w:val="28"/>
          <w:lang w:val="en-US"/>
        </w:rPr>
      </w:pPr>
      <w:r w:rsidRPr="006620CD">
        <w:rPr>
          <w:rFonts w:ascii="Times New Roman" w:hAnsi="Times New Roman"/>
          <w:sz w:val="28"/>
          <w:szCs w:val="24"/>
          <w:lang w:val="en-US" w:eastAsia="en-US"/>
        </w:rPr>
        <w:t>Umuman olganda, uchinchi bobda olingan tajriba-sinov natijalari ishlab chiqilgan metodik tizimning ilmiy va amaliy samaradorligini to‘liq tasdiqladi. Tadqiqot natijalari umumta'lim maktablarida o‘quvchilarning</w:t>
      </w:r>
      <w:r w:rsidR="007F2EA6">
        <w:rPr>
          <w:rFonts w:ascii="Times New Roman" w:hAnsi="Times New Roman"/>
          <w:sz w:val="28"/>
          <w:szCs w:val="24"/>
          <w:lang w:val="en-US" w:eastAsia="en-US"/>
        </w:rPr>
        <w:t xml:space="preserve">kichik </w:t>
      </w:r>
      <w:r w:rsidRPr="006620CD">
        <w:rPr>
          <w:rFonts w:ascii="Times New Roman" w:hAnsi="Times New Roman"/>
          <w:sz w:val="28"/>
          <w:szCs w:val="24"/>
          <w:lang w:val="en-US" w:eastAsia="en-US"/>
        </w:rPr>
        <w:t xml:space="preserve"> tadqiqotchilik kompetentligini rivojlantirish jarayonini takomillashtirish, zamonaviy raqamli texnologiyalar asosida tashkil etish hamda pedagogik amaliyotga joriy etish uchun yetarli darajada ilmiy-metodik asos yaratdi. Mazkur natijalar tadqiqotning maqsadi va vazifalari to‘liq amalga oshirilganligini hamda ilgari surilgan ilmiy farazlarning to‘liq o‘z tasdig‘ini topganligini ko‘rsatadi.</w:t>
      </w:r>
      <w:r w:rsidR="00E077B3" w:rsidRPr="00746F7F">
        <w:rPr>
          <w:rFonts w:ascii="Times New Roman" w:hAnsi="Times New Roman"/>
          <w:sz w:val="28"/>
          <w:szCs w:val="28"/>
          <w:lang w:val="en-US"/>
        </w:rPr>
        <w:br w:type="page"/>
      </w:r>
    </w:p>
    <w:p w:rsidR="00E077B3" w:rsidRPr="00A746AB" w:rsidRDefault="00E077B3" w:rsidP="00C53741">
      <w:pPr>
        <w:spacing w:after="0" w:line="360" w:lineRule="auto"/>
        <w:jc w:val="center"/>
        <w:rPr>
          <w:rFonts w:ascii="Times New Roman" w:hAnsi="Times New Roman"/>
          <w:b/>
          <w:color w:val="000000" w:themeColor="text1"/>
          <w:sz w:val="28"/>
          <w:szCs w:val="28"/>
          <w:lang w:val="en-US"/>
        </w:rPr>
      </w:pPr>
      <w:r w:rsidRPr="00A746AB">
        <w:rPr>
          <w:rFonts w:ascii="Times New Roman" w:hAnsi="Times New Roman"/>
          <w:b/>
          <w:color w:val="000000" w:themeColor="text1"/>
          <w:sz w:val="28"/>
          <w:szCs w:val="28"/>
          <w:lang w:val="en-US"/>
        </w:rPr>
        <w:lastRenderedPageBreak/>
        <w:t>ХU</w:t>
      </w:r>
      <w:bookmarkStart w:id="1" w:name="_GoBack"/>
      <w:bookmarkEnd w:id="1"/>
      <w:r w:rsidRPr="00A746AB">
        <w:rPr>
          <w:rFonts w:ascii="Times New Roman" w:hAnsi="Times New Roman"/>
          <w:b/>
          <w:color w:val="000000" w:themeColor="text1"/>
          <w:sz w:val="28"/>
          <w:szCs w:val="28"/>
          <w:lang w:val="en-US"/>
        </w:rPr>
        <w:t>LOSA</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color w:val="000000" w:themeColor="text1"/>
          <w:sz w:val="28"/>
          <w:szCs w:val="28"/>
          <w:bdr w:val="none" w:sz="0" w:space="0" w:color="auto" w:frame="1"/>
          <w:lang w:val="en-US"/>
        </w:rPr>
        <w:t>Umumiy o‘rta taʼlim muassasalarida adabiyot darslari samaradorligini oshirish hamda o‘quvchilarni kichik tadqiqotchilik faoliyatiga tayyorlashda raqamli texnologiyalardan foydalanish metodikasini takomillashtirishga bag‘ishlangan ushbu tadqiqot uslubiy, nazariy va amaliy jihatdan atroflicha tahlil qilindi. Tajriba-sinov ishlari hamda umumlashtirilgan ilmiy xulosalar quyidagilarni ko‘rsatadi:</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lang w:val="en-US"/>
        </w:rPr>
        <w:t>1.</w:t>
      </w:r>
      <w:r w:rsidRPr="00746F7F">
        <w:rPr>
          <w:rFonts w:ascii="Times New Roman" w:hAnsi="Times New Roman"/>
          <w:bCs/>
          <w:color w:val="000000" w:themeColor="text1"/>
          <w:sz w:val="28"/>
          <w:szCs w:val="28"/>
          <w:lang w:val="en-US"/>
        </w:rPr>
        <w:t xml:space="preserve"> </w:t>
      </w:r>
      <w:r w:rsidRPr="00E222B6">
        <w:rPr>
          <w:rFonts w:ascii="Times New Roman" w:hAnsi="Times New Roman"/>
          <w:color w:val="000000" w:themeColor="text1"/>
          <w:sz w:val="28"/>
          <w:szCs w:val="28"/>
          <w:bdr w:val="none" w:sz="0" w:space="0" w:color="auto" w:frame="1"/>
          <w:lang w:val="en-US"/>
        </w:rPr>
        <w:t>An’anaviy taʼlim shakllaridan farqli ravishda, o‘quvchilarni kichik tadqiqotchilikka yo‘naltirishda tayyor bilimlarni berish emas, balki ularni mustaqil izlanishga undash ustuvorlik kashf etadi. Manbalar va adabiyotlar bilan bevosita ishlash, matnlarni qiyosiy-mazmunli tahlil qilish hamda ilmiy va mantiqiy asoslangan yakuniy xulosalar chiqarishga xizma</w:t>
      </w:r>
      <w:r w:rsidR="001C143E">
        <w:rPr>
          <w:rFonts w:ascii="Times New Roman" w:hAnsi="Times New Roman"/>
          <w:color w:val="000000" w:themeColor="text1"/>
          <w:sz w:val="28"/>
          <w:szCs w:val="28"/>
          <w:bdr w:val="none" w:sz="0" w:space="0" w:color="auto" w:frame="1"/>
          <w:lang w:val="en-US"/>
        </w:rPr>
        <w:t>t qiladigan kreativ-ijodiy muhi</w:t>
      </w:r>
      <w:r w:rsidRPr="00E222B6">
        <w:rPr>
          <w:rFonts w:ascii="Times New Roman" w:hAnsi="Times New Roman"/>
          <w:color w:val="000000" w:themeColor="text1"/>
          <w:sz w:val="28"/>
          <w:szCs w:val="28"/>
          <w:bdr w:val="none" w:sz="0" w:space="0" w:color="auto" w:frame="1"/>
          <w:lang w:val="en-US"/>
        </w:rPr>
        <w:t xml:space="preserve">t </w:t>
      </w:r>
      <w:r w:rsidR="00634AD9">
        <w:rPr>
          <w:rFonts w:ascii="Times New Roman" w:hAnsi="Times New Roman"/>
          <w:color w:val="000000" w:themeColor="text1"/>
          <w:sz w:val="28"/>
          <w:szCs w:val="28"/>
          <w:bdr w:val="none" w:sz="0" w:space="0" w:color="auto" w:frame="1"/>
          <w:lang w:val="en-US"/>
        </w:rPr>
        <w:t xml:space="preserve">raqamli texnologiyalar orqali </w:t>
      </w:r>
      <w:r w:rsidRPr="00E222B6">
        <w:rPr>
          <w:rFonts w:ascii="Times New Roman" w:hAnsi="Times New Roman"/>
          <w:color w:val="000000" w:themeColor="text1"/>
          <w:sz w:val="28"/>
          <w:szCs w:val="28"/>
          <w:bdr w:val="none" w:sz="0" w:space="0" w:color="auto" w:frame="1"/>
          <w:lang w:val="en-US"/>
        </w:rPr>
        <w:t>ilmiy-nazariy jihatdan asoslab berildi.</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lang w:val="en-US"/>
        </w:rPr>
        <w:t xml:space="preserve">2. </w:t>
      </w:r>
      <w:r w:rsidRPr="00E222B6">
        <w:rPr>
          <w:rFonts w:ascii="Times New Roman" w:hAnsi="Times New Roman"/>
          <w:color w:val="000000" w:themeColor="text1"/>
          <w:sz w:val="28"/>
          <w:szCs w:val="28"/>
          <w:bdr w:val="none" w:sz="0" w:space="0" w:color="auto" w:frame="1"/>
          <w:lang w:val="en-US"/>
        </w:rPr>
        <w:t xml:space="preserve">Raqamli texnologiyalardan taʼlim jarayonida foydalanishning bosqichma-bosqich va maqsadli integrativ modeli ishlab chiqildi. Mazkur modelda zamonaviy adaptiv (moslashuvchan) taʼlim tamoyillari milliy </w:t>
      </w:r>
      <w:r w:rsidRPr="00E222B6">
        <w:rPr>
          <w:rFonts w:ascii="Times New Roman" w:hAnsi="Times New Roman"/>
          <w:bCs/>
          <w:color w:val="000000" w:themeColor="text1"/>
          <w:sz w:val="28"/>
          <w:szCs w:val="28"/>
          <w:bdr w:val="none" w:sz="0" w:space="0" w:color="auto" w:frame="1"/>
          <w:lang w:val="en-US"/>
        </w:rPr>
        <w:t>"ustoz-shogird"</w:t>
      </w:r>
      <w:r w:rsidRPr="00E222B6">
        <w:rPr>
          <w:rFonts w:ascii="Times New Roman" w:hAnsi="Times New Roman"/>
          <w:color w:val="000000" w:themeColor="text1"/>
          <w:sz w:val="28"/>
          <w:szCs w:val="28"/>
          <w:bdr w:val="none" w:sz="0" w:space="0" w:color="auto" w:frame="1"/>
          <w:lang w:val="en-US"/>
        </w:rPr>
        <w:t xml:space="preserve"> an’analari bilan uzviy bog‘landi. Bu yondashuv o‘quvchilarning raqamli axborot makonida xavfsiz, maqsadi aniq va samarali akademik muloqot yuritish ko‘nikmalarini </w:t>
      </w:r>
      <w:r w:rsidR="00BF10E6">
        <w:rPr>
          <w:rFonts w:ascii="Times New Roman" w:hAnsi="Times New Roman"/>
          <w:color w:val="000000" w:themeColor="text1"/>
          <w:sz w:val="28"/>
          <w:szCs w:val="28"/>
          <w:bdr w:val="none" w:sz="0" w:space="0" w:color="auto" w:frame="1"/>
          <w:lang w:val="en-US"/>
        </w:rPr>
        <w:t xml:space="preserve">, tadqiqotchilik kompetensiyalarini </w:t>
      </w:r>
      <w:r w:rsidRPr="00E222B6">
        <w:rPr>
          <w:rFonts w:ascii="Times New Roman" w:hAnsi="Times New Roman"/>
          <w:color w:val="000000" w:themeColor="text1"/>
          <w:sz w:val="28"/>
          <w:szCs w:val="28"/>
          <w:bdr w:val="none" w:sz="0" w:space="0" w:color="auto" w:frame="1"/>
          <w:lang w:val="en-US"/>
        </w:rPr>
        <w:t>shakllantirishga xizmat qildi.</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lang w:val="en-US"/>
        </w:rPr>
        <w:t xml:space="preserve">3. </w:t>
      </w:r>
      <w:r w:rsidRPr="00E222B6">
        <w:rPr>
          <w:rFonts w:ascii="Times New Roman" w:hAnsi="Times New Roman"/>
          <w:color w:val="000000" w:themeColor="text1"/>
          <w:sz w:val="28"/>
          <w:szCs w:val="28"/>
          <w:bdr w:val="none" w:sz="0" w:space="0" w:color="auto" w:frame="1"/>
          <w:lang w:val="en-US"/>
        </w:rPr>
        <w:t>O‘quvchilarning adabiy-tanqidiy fikrlashini hamda akademik motivatsiyasini oshirish uchun raqamli-pedagogik dizayn talablariga mos ravishda xronologik va strukturaviy shakllantirilgan o‘quv-grafikli topshiriqlar tizimi joriy etildi. Dars jarayonida qayta aloqa (feedback) mobilligi va te</w:t>
      </w:r>
      <w:r w:rsidR="00FA57F2">
        <w:rPr>
          <w:rFonts w:ascii="Times New Roman" w:hAnsi="Times New Roman"/>
          <w:color w:val="000000" w:themeColor="text1"/>
          <w:sz w:val="28"/>
          <w:szCs w:val="28"/>
          <w:bdr w:val="none" w:sz="0" w:space="0" w:color="auto" w:frame="1"/>
          <w:lang w:val="en-US"/>
        </w:rPr>
        <w:t>z</w:t>
      </w:r>
      <w:r w:rsidRPr="00E222B6">
        <w:rPr>
          <w:rFonts w:ascii="Times New Roman" w:hAnsi="Times New Roman"/>
          <w:color w:val="000000" w:themeColor="text1"/>
          <w:sz w:val="28"/>
          <w:szCs w:val="28"/>
          <w:bdr w:val="none" w:sz="0" w:space="0" w:color="auto" w:frame="1"/>
          <w:lang w:val="en-US"/>
        </w:rPr>
        <w:t xml:space="preserve">korligini taʼminlanishi o‘quvchilarning </w:t>
      </w:r>
      <w:r w:rsidR="00FA57F2">
        <w:rPr>
          <w:rFonts w:ascii="Times New Roman" w:hAnsi="Times New Roman"/>
          <w:color w:val="000000" w:themeColor="text1"/>
          <w:sz w:val="28"/>
          <w:szCs w:val="28"/>
          <w:bdr w:val="none" w:sz="0" w:space="0" w:color="auto" w:frame="1"/>
          <w:lang w:val="en-US"/>
        </w:rPr>
        <w:t xml:space="preserve"> birlamchi kichik </w:t>
      </w:r>
      <w:r w:rsidRPr="00E222B6">
        <w:rPr>
          <w:rFonts w:ascii="Times New Roman" w:hAnsi="Times New Roman"/>
          <w:color w:val="000000" w:themeColor="text1"/>
          <w:sz w:val="28"/>
          <w:szCs w:val="28"/>
          <w:bdr w:val="none" w:sz="0" w:space="0" w:color="auto" w:frame="1"/>
          <w:lang w:val="en-US"/>
        </w:rPr>
        <w:t>tadqiqotchilik ko‘nikmalarini obyektiv hamda ratsional baholash imkonini berdi.</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lang w:val="en-US"/>
        </w:rPr>
        <w:t xml:space="preserve">4. </w:t>
      </w:r>
      <w:r w:rsidRPr="00E222B6">
        <w:rPr>
          <w:rFonts w:ascii="Times New Roman" w:hAnsi="Times New Roman"/>
          <w:color w:val="000000" w:themeColor="text1"/>
          <w:sz w:val="28"/>
          <w:szCs w:val="28"/>
          <w:bdr w:val="none" w:sz="0" w:space="0" w:color="auto" w:frame="1"/>
          <w:lang w:val="en-US"/>
        </w:rPr>
        <w:t xml:space="preserve">Tadqiqot doirasida yaratilgan </w:t>
      </w:r>
      <w:r w:rsidRPr="00E222B6">
        <w:rPr>
          <w:rFonts w:ascii="Times New Roman" w:hAnsi="Times New Roman"/>
          <w:bCs/>
          <w:color w:val="000000" w:themeColor="text1"/>
          <w:sz w:val="28"/>
          <w:szCs w:val="28"/>
          <w:bdr w:val="none" w:sz="0" w:space="0" w:color="auto" w:frame="1"/>
          <w:lang w:val="en-US"/>
        </w:rPr>
        <w:t>"Adabiyot metodikasi"</w:t>
      </w:r>
      <w:r w:rsidRPr="00E222B6">
        <w:rPr>
          <w:rFonts w:ascii="Times New Roman" w:hAnsi="Times New Roman"/>
          <w:color w:val="000000" w:themeColor="text1"/>
          <w:sz w:val="28"/>
          <w:szCs w:val="28"/>
          <w:bdr w:val="none" w:sz="0" w:space="0" w:color="auto" w:frame="1"/>
          <w:lang w:val="en-US"/>
        </w:rPr>
        <w:t xml:space="preserve"> elektron platformasi negizida kichik tadqiqotchilik laboratoriya resurslari yo‘lga qo‘yildi. Ushbu platforma orqali:</w:t>
      </w:r>
      <w:r w:rsidRPr="00E222B6">
        <w:rPr>
          <w:rFonts w:ascii="Times New Roman" w:hAnsi="Times New Roman"/>
          <w:color w:val="000000" w:themeColor="text1"/>
          <w:sz w:val="28"/>
          <w:szCs w:val="28"/>
          <w:lang w:val="en-US"/>
        </w:rPr>
        <w:t xml:space="preserve"> </w:t>
      </w:r>
    </w:p>
    <w:p w:rsidR="00D948FB" w:rsidRPr="00E222B6" w:rsidRDefault="004D43BF" w:rsidP="00D948FB">
      <w:pPr>
        <w:spacing w:after="0" w:line="360" w:lineRule="auto"/>
        <w:ind w:firstLine="709"/>
        <w:jc w:val="both"/>
        <w:rPr>
          <w:rFonts w:ascii="Times New Roman" w:hAnsi="Times New Roman"/>
          <w:color w:val="000000" w:themeColor="text1"/>
          <w:sz w:val="28"/>
          <w:szCs w:val="28"/>
          <w:lang w:val="en-US"/>
        </w:rPr>
      </w:pPr>
      <w:r>
        <w:rPr>
          <w:rFonts w:ascii="Times New Roman" w:hAnsi="Times New Roman"/>
          <w:color w:val="000000" w:themeColor="text1"/>
          <w:sz w:val="28"/>
          <w:szCs w:val="28"/>
          <w:bdr w:val="none" w:sz="0" w:space="0" w:color="auto" w:frame="1"/>
          <w:lang w:val="en-US"/>
        </w:rPr>
        <w:t>- o</w:t>
      </w:r>
      <w:r w:rsidR="00D948FB" w:rsidRPr="00E222B6">
        <w:rPr>
          <w:rFonts w:ascii="Times New Roman" w:hAnsi="Times New Roman"/>
          <w:color w:val="000000" w:themeColor="text1"/>
          <w:sz w:val="28"/>
          <w:szCs w:val="28"/>
          <w:bdr w:val="none" w:sz="0" w:space="0" w:color="auto" w:frame="1"/>
          <w:lang w:val="en-US"/>
        </w:rPr>
        <w:t>‘quvchilarga tabaqalashtirilgan o‘quv muhiti yaratildi;</w:t>
      </w:r>
      <w:r w:rsidR="00D948FB" w:rsidRPr="00E222B6">
        <w:rPr>
          <w:rFonts w:ascii="Times New Roman" w:hAnsi="Times New Roman"/>
          <w:color w:val="000000" w:themeColor="text1"/>
          <w:sz w:val="28"/>
          <w:szCs w:val="28"/>
          <w:lang w:val="en-US"/>
        </w:rPr>
        <w:t xml:space="preserve"> </w:t>
      </w:r>
    </w:p>
    <w:p w:rsidR="00D948FB" w:rsidRPr="00E222B6" w:rsidRDefault="004D43BF" w:rsidP="00D948FB">
      <w:pPr>
        <w:spacing w:after="0" w:line="360" w:lineRule="auto"/>
        <w:ind w:firstLine="709"/>
        <w:jc w:val="both"/>
        <w:rPr>
          <w:rFonts w:ascii="Times New Roman" w:hAnsi="Times New Roman"/>
          <w:color w:val="000000" w:themeColor="text1"/>
          <w:sz w:val="28"/>
          <w:szCs w:val="28"/>
          <w:lang w:val="en-US"/>
        </w:rPr>
      </w:pPr>
      <w:r>
        <w:rPr>
          <w:rFonts w:ascii="Times New Roman" w:hAnsi="Times New Roman"/>
          <w:color w:val="000000" w:themeColor="text1"/>
          <w:sz w:val="28"/>
          <w:szCs w:val="28"/>
          <w:bdr w:val="none" w:sz="0" w:space="0" w:color="auto" w:frame="1"/>
          <w:lang w:val="en-US"/>
        </w:rPr>
        <w:t>- a</w:t>
      </w:r>
      <w:r w:rsidR="00D948FB" w:rsidRPr="00E222B6">
        <w:rPr>
          <w:rFonts w:ascii="Times New Roman" w:hAnsi="Times New Roman"/>
          <w:color w:val="000000" w:themeColor="text1"/>
          <w:sz w:val="28"/>
          <w:szCs w:val="28"/>
          <w:bdr w:val="none" w:sz="0" w:space="0" w:color="auto" w:frame="1"/>
          <w:lang w:val="en-US"/>
        </w:rPr>
        <w:t>xborot va manbalarni reglamentli filtrlash hamda sifatli saralash mexanizmi o‘rgatildi;</w:t>
      </w:r>
      <w:r w:rsidR="00D948FB" w:rsidRPr="00E222B6">
        <w:rPr>
          <w:rFonts w:ascii="Times New Roman" w:hAnsi="Times New Roman"/>
          <w:color w:val="000000" w:themeColor="text1"/>
          <w:sz w:val="28"/>
          <w:szCs w:val="28"/>
          <w:lang w:val="en-US"/>
        </w:rPr>
        <w:t xml:space="preserve"> </w:t>
      </w:r>
    </w:p>
    <w:p w:rsidR="00D948FB" w:rsidRPr="00E222B6" w:rsidRDefault="00360C1E" w:rsidP="00D948FB">
      <w:pPr>
        <w:spacing w:after="0" w:line="360" w:lineRule="auto"/>
        <w:ind w:firstLine="709"/>
        <w:jc w:val="both"/>
        <w:rPr>
          <w:rFonts w:ascii="Times New Roman" w:hAnsi="Times New Roman"/>
          <w:color w:val="000000" w:themeColor="text1"/>
          <w:sz w:val="28"/>
          <w:szCs w:val="28"/>
          <w:lang w:val="en-US"/>
        </w:rPr>
      </w:pPr>
      <w:r>
        <w:rPr>
          <w:rFonts w:ascii="Times New Roman" w:hAnsi="Times New Roman"/>
          <w:color w:val="000000" w:themeColor="text1"/>
          <w:sz w:val="28"/>
          <w:szCs w:val="28"/>
          <w:bdr w:val="none" w:sz="0" w:space="0" w:color="auto" w:frame="1"/>
          <w:lang w:val="en-US"/>
        </w:rPr>
        <w:lastRenderedPageBreak/>
        <w:t xml:space="preserve">- </w:t>
      </w:r>
      <w:r w:rsidR="00503233">
        <w:rPr>
          <w:rFonts w:ascii="Times New Roman" w:hAnsi="Times New Roman"/>
          <w:color w:val="000000" w:themeColor="text1"/>
          <w:sz w:val="28"/>
          <w:szCs w:val="28"/>
          <w:bdr w:val="none" w:sz="0" w:space="0" w:color="auto" w:frame="1"/>
          <w:lang w:val="en-US"/>
        </w:rPr>
        <w:t>y</w:t>
      </w:r>
      <w:r w:rsidR="00D948FB" w:rsidRPr="00E222B6">
        <w:rPr>
          <w:rFonts w:ascii="Times New Roman" w:hAnsi="Times New Roman"/>
          <w:color w:val="000000" w:themeColor="text1"/>
          <w:sz w:val="28"/>
          <w:szCs w:val="28"/>
          <w:bdr w:val="none" w:sz="0" w:space="0" w:color="auto" w:frame="1"/>
          <w:lang w:val="en-US"/>
        </w:rPr>
        <w:t xml:space="preserve">angi bilimlarni izlash va ilmiy mehnat qilish </w:t>
      </w:r>
      <w:r w:rsidR="00503233">
        <w:rPr>
          <w:rFonts w:ascii="Times New Roman" w:hAnsi="Times New Roman"/>
          <w:color w:val="000000" w:themeColor="text1"/>
          <w:sz w:val="28"/>
          <w:szCs w:val="28"/>
          <w:bdr w:val="none" w:sz="0" w:space="0" w:color="auto" w:frame="1"/>
          <w:lang w:val="en-US"/>
        </w:rPr>
        <w:t xml:space="preserve">tadqiqot </w:t>
      </w:r>
      <w:r w:rsidR="00D948FB" w:rsidRPr="00E222B6">
        <w:rPr>
          <w:rFonts w:ascii="Times New Roman" w:hAnsi="Times New Roman"/>
          <w:color w:val="000000" w:themeColor="text1"/>
          <w:sz w:val="28"/>
          <w:szCs w:val="28"/>
          <w:bdr w:val="none" w:sz="0" w:space="0" w:color="auto" w:frame="1"/>
          <w:lang w:val="en-US"/>
        </w:rPr>
        <w:t>elementlarini o‘zlashtirish orqali o‘quvchilarning bilimlarni egallash darajasi va sifat ko‘rsatkichlari sezilarli darajada oshdi.</w:t>
      </w:r>
      <w:r w:rsidR="00D948FB"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lang w:val="en-US"/>
        </w:rPr>
        <w:t xml:space="preserve">5. </w:t>
      </w:r>
      <w:r w:rsidRPr="00E222B6">
        <w:rPr>
          <w:rFonts w:ascii="Times New Roman" w:hAnsi="Times New Roman"/>
          <w:color w:val="000000" w:themeColor="text1"/>
          <w:sz w:val="28"/>
          <w:szCs w:val="28"/>
          <w:bdr w:val="none" w:sz="0" w:space="0" w:color="auto" w:frame="1"/>
          <w:lang w:val="en-US"/>
        </w:rPr>
        <w:t xml:space="preserve">Toshkent shahri, Qashqadaryo va </w:t>
      </w:r>
      <w:r w:rsidR="00360C1E">
        <w:rPr>
          <w:rFonts w:ascii="Times New Roman" w:hAnsi="Times New Roman"/>
          <w:color w:val="000000" w:themeColor="text1"/>
          <w:sz w:val="28"/>
          <w:szCs w:val="28"/>
          <w:bdr w:val="none" w:sz="0" w:space="0" w:color="auto" w:frame="1"/>
          <w:lang w:val="en-US"/>
        </w:rPr>
        <w:t>Namangan</w:t>
      </w:r>
      <w:r w:rsidRPr="00E222B6">
        <w:rPr>
          <w:rFonts w:ascii="Times New Roman" w:hAnsi="Times New Roman"/>
          <w:color w:val="000000" w:themeColor="text1"/>
          <w:sz w:val="28"/>
          <w:szCs w:val="28"/>
          <w:bdr w:val="none" w:sz="0" w:space="0" w:color="auto" w:frame="1"/>
          <w:lang w:val="en-US"/>
        </w:rPr>
        <w:t xml:space="preserve"> viloyatlaridagi umumiy o‘rta taʼlim maktablarida o‘tkazilgan tajriba-sinov ishlari hamda natijalarning matematik-statistik (Pearson va Student kriteriyalari bo‘yicha) tahlili taklif etilgan metodika hamda platforma resurslarining o‘quvchilarda tadqiqotchilik kompetensiyalarini rivojlantirishdagi yuqori samaradorligini to‘liq isbotladi.</w:t>
      </w:r>
      <w:r w:rsidRPr="00E222B6">
        <w:rPr>
          <w:rFonts w:ascii="Times New Roman" w:hAnsi="Times New Roman"/>
          <w:color w:val="000000" w:themeColor="text1"/>
          <w:sz w:val="28"/>
          <w:szCs w:val="28"/>
          <w:lang w:val="en-US"/>
        </w:rPr>
        <w:t xml:space="preserve"> </w:t>
      </w:r>
    </w:p>
    <w:p w:rsidR="00D948FB" w:rsidRPr="00503233" w:rsidRDefault="00D948FB" w:rsidP="00D948FB">
      <w:pPr>
        <w:spacing w:after="0" w:line="360" w:lineRule="auto"/>
        <w:ind w:firstLine="709"/>
        <w:jc w:val="center"/>
        <w:rPr>
          <w:rFonts w:ascii="Times New Roman" w:hAnsi="Times New Roman"/>
          <w:b/>
          <w:bCs/>
          <w:color w:val="000000" w:themeColor="text1"/>
          <w:kern w:val="36"/>
          <w:sz w:val="28"/>
          <w:szCs w:val="28"/>
          <w:lang w:val="en-US"/>
        </w:rPr>
      </w:pPr>
      <w:r w:rsidRPr="00503233">
        <w:rPr>
          <w:rFonts w:ascii="Times New Roman" w:hAnsi="Times New Roman"/>
          <w:b/>
          <w:bCs/>
          <w:color w:val="000000" w:themeColor="text1"/>
          <w:kern w:val="36"/>
          <w:sz w:val="28"/>
          <w:szCs w:val="28"/>
          <w:lang w:val="en-US"/>
        </w:rPr>
        <w:t>TAVSIYALAR</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color w:val="000000" w:themeColor="text1"/>
          <w:sz w:val="28"/>
          <w:szCs w:val="28"/>
          <w:bdr w:val="none" w:sz="0" w:space="0" w:color="auto" w:frame="1"/>
          <w:lang w:val="en-US"/>
        </w:rPr>
        <w:t xml:space="preserve">Tadqiqot davomida erishilgan ilmiy va amaliy natijalardan kelib chiqqan holda, taʼlim amaliyotiga joriy etish va ushbu yo‘nalishni yanada rivojlantirish uchun quyidagi </w:t>
      </w:r>
      <w:r w:rsidR="00077555">
        <w:rPr>
          <w:rFonts w:ascii="Times New Roman" w:hAnsi="Times New Roman"/>
          <w:color w:val="000000" w:themeColor="text1"/>
          <w:sz w:val="28"/>
          <w:szCs w:val="28"/>
          <w:bdr w:val="none" w:sz="0" w:space="0" w:color="auto" w:frame="1"/>
          <w:lang w:val="en-US"/>
        </w:rPr>
        <w:t>pedagogik</w:t>
      </w:r>
      <w:r w:rsidR="00D12B0A">
        <w:rPr>
          <w:rFonts w:ascii="Times New Roman" w:hAnsi="Times New Roman"/>
          <w:color w:val="000000" w:themeColor="text1"/>
          <w:sz w:val="28"/>
          <w:szCs w:val="28"/>
          <w:bdr w:val="none" w:sz="0" w:space="0" w:color="auto" w:frame="1"/>
          <w:lang w:val="en-US"/>
        </w:rPr>
        <w:t>, metodik</w:t>
      </w:r>
      <w:r w:rsidR="00A31322">
        <w:rPr>
          <w:rFonts w:ascii="Times New Roman" w:hAnsi="Times New Roman"/>
          <w:color w:val="000000" w:themeColor="text1"/>
          <w:sz w:val="28"/>
          <w:szCs w:val="28"/>
          <w:bdr w:val="none" w:sz="0" w:space="0" w:color="auto" w:frame="1"/>
          <w:lang w:val="en-US"/>
        </w:rPr>
        <w:t xml:space="preserve"> va </w:t>
      </w:r>
      <w:r w:rsidR="000228CD">
        <w:rPr>
          <w:rFonts w:ascii="Times New Roman" w:hAnsi="Times New Roman"/>
          <w:color w:val="000000" w:themeColor="text1"/>
          <w:sz w:val="28"/>
          <w:szCs w:val="28"/>
          <w:bdr w:val="none" w:sz="0" w:space="0" w:color="auto" w:frame="1"/>
          <w:lang w:val="en-US"/>
        </w:rPr>
        <w:t>ilmiy - amaliy</w:t>
      </w:r>
      <w:r w:rsidRPr="00E222B6">
        <w:rPr>
          <w:rFonts w:ascii="Times New Roman" w:hAnsi="Times New Roman"/>
          <w:color w:val="000000" w:themeColor="text1"/>
          <w:sz w:val="28"/>
          <w:szCs w:val="28"/>
          <w:bdr w:val="none" w:sz="0" w:space="0" w:color="auto" w:frame="1"/>
          <w:lang w:val="en-US"/>
        </w:rPr>
        <w:t xml:space="preserve"> </w:t>
      </w:r>
      <w:r w:rsidR="00D12B0A">
        <w:rPr>
          <w:rFonts w:ascii="Times New Roman" w:hAnsi="Times New Roman"/>
          <w:color w:val="000000" w:themeColor="text1"/>
          <w:sz w:val="28"/>
          <w:szCs w:val="28"/>
          <w:bdr w:val="none" w:sz="0" w:space="0" w:color="auto" w:frame="1"/>
          <w:lang w:val="en-US"/>
        </w:rPr>
        <w:t xml:space="preserve"> </w:t>
      </w:r>
      <w:r w:rsidRPr="00E222B6">
        <w:rPr>
          <w:rFonts w:ascii="Times New Roman" w:hAnsi="Times New Roman"/>
          <w:color w:val="000000" w:themeColor="text1"/>
          <w:sz w:val="28"/>
          <w:szCs w:val="28"/>
          <w:bdr w:val="none" w:sz="0" w:space="0" w:color="auto" w:frame="1"/>
          <w:lang w:val="en-US"/>
        </w:rPr>
        <w:t>tavsiyalar ilgari suriladi:</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lang w:val="en-US"/>
        </w:rPr>
        <w:t xml:space="preserve">I. </w:t>
      </w:r>
      <w:r w:rsidRPr="00E222B6">
        <w:rPr>
          <w:rFonts w:ascii="Times New Roman" w:hAnsi="Times New Roman"/>
          <w:bCs/>
          <w:color w:val="000000" w:themeColor="text1"/>
          <w:sz w:val="28"/>
          <w:szCs w:val="28"/>
          <w:bdr w:val="none" w:sz="0" w:space="0" w:color="auto" w:frame="1"/>
          <w:lang w:val="en-US"/>
        </w:rPr>
        <w:t>Raqamli platformani o‘quv jarayoniga tatbiq etish:</w:t>
      </w:r>
      <w:r w:rsidRPr="00E222B6">
        <w:rPr>
          <w:rFonts w:ascii="Times New Roman" w:hAnsi="Times New Roman"/>
          <w:color w:val="000000" w:themeColor="text1"/>
          <w:sz w:val="28"/>
          <w:szCs w:val="28"/>
          <w:bdr w:val="none" w:sz="0" w:space="0" w:color="auto" w:frame="1"/>
          <w:lang w:val="en-US"/>
        </w:rPr>
        <w:t xml:space="preserve"> Umumiy o‘rta taʼlim maktablarida adabiyot darslari hamda to‘garak mashg‘ulotlarida "Adabiyot metodikasi" elektron platformasining kichik tadqiqotchilik laboratoriya resurslaridan unumli va tizimli foydalanishni yo‘lga qo‘yish.</w:t>
      </w:r>
      <w:r w:rsidRPr="00E222B6">
        <w:rPr>
          <w:rFonts w:ascii="Times New Roman" w:hAnsi="Times New Roman"/>
          <w:color w:val="000000" w:themeColor="text1"/>
          <w:sz w:val="28"/>
          <w:szCs w:val="28"/>
          <w:lang w:val="en-US"/>
        </w:rPr>
        <w:t xml:space="preserve"> </w:t>
      </w:r>
    </w:p>
    <w:p w:rsidR="00D948FB" w:rsidRPr="00E222B6" w:rsidRDefault="00D948FB" w:rsidP="00AF45C4">
      <w:pPr>
        <w:spacing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bdr w:val="none" w:sz="0" w:space="0" w:color="auto" w:frame="1"/>
          <w:lang w:val="en-US"/>
        </w:rPr>
        <w:t>Pedagoglar malakasini oshirish:</w:t>
      </w:r>
      <w:r w:rsidRPr="00E222B6">
        <w:rPr>
          <w:rFonts w:ascii="Times New Roman" w:hAnsi="Times New Roman"/>
          <w:color w:val="000000" w:themeColor="text1"/>
          <w:sz w:val="28"/>
          <w:szCs w:val="28"/>
          <w:bdr w:val="none" w:sz="0" w:space="0" w:color="auto" w:frame="1"/>
          <w:lang w:val="en-US"/>
        </w:rPr>
        <w:t xml:space="preserve"> </w:t>
      </w:r>
      <w:r w:rsidR="00D12B0A">
        <w:rPr>
          <w:rFonts w:ascii="Times New Roman" w:hAnsi="Times New Roman"/>
          <w:color w:val="000000" w:themeColor="text1"/>
          <w:sz w:val="28"/>
          <w:szCs w:val="28"/>
          <w:bdr w:val="none" w:sz="0" w:space="0" w:color="auto" w:frame="1"/>
          <w:lang w:val="en-US"/>
        </w:rPr>
        <w:t xml:space="preserve">Maktabgacha </w:t>
      </w:r>
      <w:r w:rsidR="009B55D5">
        <w:rPr>
          <w:rFonts w:ascii="Times New Roman" w:hAnsi="Times New Roman"/>
          <w:color w:val="000000" w:themeColor="text1"/>
          <w:sz w:val="28"/>
          <w:szCs w:val="28"/>
          <w:bdr w:val="none" w:sz="0" w:space="0" w:color="auto" w:frame="1"/>
          <w:lang w:val="en-US"/>
        </w:rPr>
        <w:t>va maktab ta’limi vazirligi tasarrufidagi</w:t>
      </w:r>
      <w:r w:rsidR="00E87BB7" w:rsidRPr="00E87BB7">
        <w:rPr>
          <w:rFonts w:ascii="Times New Roman" w:hAnsi="Times New Roman"/>
          <w:bCs/>
          <w:color w:val="000000" w:themeColor="text1"/>
          <w:sz w:val="28"/>
          <w:szCs w:val="28"/>
          <w:lang w:val="en-US"/>
        </w:rPr>
        <w:t xml:space="preserve"> </w:t>
      </w:r>
      <w:r w:rsidR="00E87BB7">
        <w:rPr>
          <w:rFonts w:ascii="Times New Roman" w:hAnsi="Times New Roman"/>
          <w:bCs/>
          <w:color w:val="000000" w:themeColor="text1"/>
          <w:sz w:val="28"/>
          <w:szCs w:val="28"/>
          <w:lang w:val="en-US"/>
        </w:rPr>
        <w:t>Abdulla A</w:t>
      </w:r>
      <w:r w:rsidR="00E87BB7" w:rsidRPr="00E87BB7">
        <w:rPr>
          <w:rFonts w:ascii="Times New Roman" w:hAnsi="Times New Roman"/>
          <w:bCs/>
          <w:color w:val="000000" w:themeColor="text1"/>
          <w:sz w:val="28"/>
          <w:szCs w:val="28"/>
          <w:lang w:val="en-US"/>
        </w:rPr>
        <w:t xml:space="preserve">vloniy  nomidagi  pedagogik  mahorat milliy </w:t>
      </w:r>
      <w:r w:rsidR="002018C7">
        <w:rPr>
          <w:rFonts w:ascii="Times New Roman" w:hAnsi="Times New Roman"/>
          <w:bCs/>
          <w:color w:val="000000" w:themeColor="text1"/>
          <w:sz w:val="28"/>
          <w:szCs w:val="28"/>
          <w:lang w:val="en-US"/>
        </w:rPr>
        <w:t>instituti huzuridagi ona tili va adabiyot fan</w:t>
      </w:r>
      <w:r w:rsidR="00487FB4">
        <w:rPr>
          <w:rFonts w:ascii="Times New Roman" w:hAnsi="Times New Roman"/>
          <w:bCs/>
          <w:color w:val="000000" w:themeColor="text1"/>
          <w:sz w:val="28"/>
          <w:szCs w:val="28"/>
          <w:lang w:val="en-US"/>
        </w:rPr>
        <w:t xml:space="preserve"> o‘qituvchilari uchun </w:t>
      </w:r>
      <w:r w:rsidR="00C37A67">
        <w:rPr>
          <w:rFonts w:ascii="Times New Roman" w:hAnsi="Times New Roman"/>
          <w:bCs/>
          <w:color w:val="000000" w:themeColor="text1"/>
          <w:sz w:val="28"/>
          <w:szCs w:val="28"/>
          <w:lang w:val="en-US"/>
        </w:rPr>
        <w:t>tashkil etiladigan o‘quv kurslari</w:t>
      </w:r>
      <w:r w:rsidR="00487FB4">
        <w:rPr>
          <w:rFonts w:ascii="Times New Roman" w:hAnsi="Times New Roman"/>
          <w:bCs/>
          <w:color w:val="000000" w:themeColor="text1"/>
          <w:sz w:val="28"/>
          <w:szCs w:val="28"/>
          <w:lang w:val="en-US"/>
        </w:rPr>
        <w:t>da</w:t>
      </w:r>
      <w:r w:rsidR="00BA143D">
        <w:rPr>
          <w:rFonts w:ascii="Times New Roman" w:hAnsi="Times New Roman"/>
          <w:bCs/>
          <w:color w:val="000000" w:themeColor="text1"/>
          <w:sz w:val="28"/>
          <w:szCs w:val="28"/>
          <w:lang w:val="en-US"/>
        </w:rPr>
        <w:t>, shuningdek</w:t>
      </w:r>
      <w:r w:rsidR="002018C7">
        <w:rPr>
          <w:rFonts w:ascii="Times New Roman" w:hAnsi="Times New Roman"/>
          <w:bCs/>
          <w:color w:val="000000" w:themeColor="text1"/>
          <w:sz w:val="28"/>
          <w:szCs w:val="28"/>
          <w:lang w:val="en-US"/>
        </w:rPr>
        <w:t xml:space="preserve"> </w:t>
      </w:r>
      <w:r w:rsidRPr="00E222B6">
        <w:rPr>
          <w:rFonts w:ascii="Times New Roman" w:hAnsi="Times New Roman"/>
          <w:color w:val="000000" w:themeColor="text1"/>
          <w:sz w:val="28"/>
          <w:szCs w:val="28"/>
          <w:bdr w:val="none" w:sz="0" w:space="0" w:color="auto" w:frame="1"/>
          <w:lang w:val="en-US"/>
        </w:rPr>
        <w:t>hududiy</w:t>
      </w:r>
      <w:r w:rsidR="00C36754">
        <w:rPr>
          <w:rFonts w:ascii="Times New Roman" w:hAnsi="Times New Roman"/>
          <w:color w:val="000000" w:themeColor="text1"/>
          <w:sz w:val="28"/>
          <w:szCs w:val="28"/>
          <w:bdr w:val="none" w:sz="0" w:space="0" w:color="auto" w:frame="1"/>
          <w:lang w:val="en-US"/>
        </w:rPr>
        <w:t xml:space="preserve"> pedagogik mahorat</w:t>
      </w:r>
      <w:r w:rsidRPr="00E222B6">
        <w:rPr>
          <w:rFonts w:ascii="Times New Roman" w:hAnsi="Times New Roman"/>
          <w:color w:val="000000" w:themeColor="text1"/>
          <w:sz w:val="28"/>
          <w:szCs w:val="28"/>
          <w:bdr w:val="none" w:sz="0" w:space="0" w:color="auto" w:frame="1"/>
          <w:lang w:val="en-US"/>
        </w:rPr>
        <w:t xml:space="preserve"> markazlari o‘quv reja va dasturlariga "Raqamli taʼlim muhitida o‘quvchilarning kichik tadqiqotchilik faoliyatini tashkil etish" modulini hamda yaratilgan "O‘qituvchi metodikasi" </w:t>
      </w:r>
      <w:r w:rsidR="00252B25">
        <w:rPr>
          <w:rFonts w:ascii="Times New Roman" w:hAnsi="Times New Roman"/>
          <w:color w:val="000000" w:themeColor="text1"/>
          <w:sz w:val="28"/>
          <w:szCs w:val="28"/>
          <w:bdr w:val="none" w:sz="0" w:space="0" w:color="auto" w:frame="1"/>
          <w:lang w:val="en-US"/>
        </w:rPr>
        <w:t xml:space="preserve">o‘quv </w:t>
      </w:r>
      <w:r w:rsidRPr="00E222B6">
        <w:rPr>
          <w:rFonts w:ascii="Times New Roman" w:hAnsi="Times New Roman"/>
          <w:color w:val="000000" w:themeColor="text1"/>
          <w:sz w:val="28"/>
          <w:szCs w:val="28"/>
          <w:bdr w:val="none" w:sz="0" w:space="0" w:color="auto" w:frame="1"/>
          <w:lang w:val="en-US"/>
        </w:rPr>
        <w:t xml:space="preserve"> qo‘llanmalarini keng </w:t>
      </w:r>
      <w:r w:rsidR="008D3FA7">
        <w:rPr>
          <w:rFonts w:ascii="Times New Roman" w:hAnsi="Times New Roman"/>
          <w:color w:val="000000" w:themeColor="text1"/>
          <w:sz w:val="28"/>
          <w:szCs w:val="28"/>
          <w:bdr w:val="none" w:sz="0" w:space="0" w:color="auto" w:frame="1"/>
          <w:lang w:val="en-US"/>
        </w:rPr>
        <w:t xml:space="preserve"> targ‘ib qilish hamda amaliyotya joriy </w:t>
      </w:r>
      <w:r w:rsidR="000C2F3B">
        <w:rPr>
          <w:rFonts w:ascii="Times New Roman" w:hAnsi="Times New Roman"/>
          <w:color w:val="000000" w:themeColor="text1"/>
          <w:sz w:val="28"/>
          <w:szCs w:val="28"/>
          <w:bdr w:val="none" w:sz="0" w:space="0" w:color="auto" w:frame="1"/>
          <w:lang w:val="en-US"/>
        </w:rPr>
        <w:t>etis</w:t>
      </w:r>
      <w:r w:rsidR="008D3FA7">
        <w:rPr>
          <w:rFonts w:ascii="Times New Roman" w:hAnsi="Times New Roman"/>
          <w:color w:val="000000" w:themeColor="text1"/>
          <w:sz w:val="28"/>
          <w:szCs w:val="28"/>
          <w:bdr w:val="none" w:sz="0" w:space="0" w:color="auto" w:frame="1"/>
          <w:lang w:val="en-US"/>
        </w:rPr>
        <w:t>h</w:t>
      </w:r>
      <w:r w:rsidRPr="00E222B6">
        <w:rPr>
          <w:rFonts w:ascii="Times New Roman" w:hAnsi="Times New Roman"/>
          <w:color w:val="000000" w:themeColor="text1"/>
          <w:sz w:val="28"/>
          <w:szCs w:val="28"/>
          <w:bdr w:val="none" w:sz="0" w:space="0" w:color="auto" w:frame="1"/>
          <w:lang w:val="en-US"/>
        </w:rPr>
        <w:t>.</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lang w:val="en-US"/>
        </w:rPr>
        <w:t xml:space="preserve">II. </w:t>
      </w:r>
      <w:r w:rsidRPr="00E222B6">
        <w:rPr>
          <w:rFonts w:ascii="Times New Roman" w:hAnsi="Times New Roman"/>
          <w:bCs/>
          <w:color w:val="000000" w:themeColor="text1"/>
          <w:sz w:val="28"/>
          <w:szCs w:val="28"/>
          <w:bdr w:val="none" w:sz="0" w:space="0" w:color="auto" w:frame="1"/>
          <w:lang w:val="en-US"/>
        </w:rPr>
        <w:t>Fan dasturlarini takomillashtirish:</w:t>
      </w:r>
      <w:r w:rsidRPr="00E222B6">
        <w:rPr>
          <w:rFonts w:ascii="Times New Roman" w:hAnsi="Times New Roman"/>
          <w:color w:val="000000" w:themeColor="text1"/>
          <w:sz w:val="28"/>
          <w:szCs w:val="28"/>
          <w:bdr w:val="none" w:sz="0" w:space="0" w:color="auto" w:frame="1"/>
          <w:lang w:val="en-US"/>
        </w:rPr>
        <w:t xml:space="preserve"> Bakalavriat va magistraturaning "Adabiyot o‘qitish metodikasi" hamda turdosh yo‘nalishlari o‘quv reja va fan dasturlariga</w:t>
      </w:r>
      <w:r w:rsidR="001C42FC">
        <w:rPr>
          <w:rFonts w:ascii="Times New Roman" w:hAnsi="Times New Roman"/>
          <w:color w:val="000000" w:themeColor="text1"/>
          <w:sz w:val="28"/>
          <w:szCs w:val="28"/>
          <w:bdr w:val="none" w:sz="0" w:space="0" w:color="auto" w:frame="1"/>
          <w:lang w:val="en-US"/>
        </w:rPr>
        <w:t xml:space="preserve"> pedagogik mahorat,</w:t>
      </w:r>
      <w:r w:rsidRPr="00E222B6">
        <w:rPr>
          <w:rFonts w:ascii="Times New Roman" w:hAnsi="Times New Roman"/>
          <w:color w:val="000000" w:themeColor="text1"/>
          <w:sz w:val="28"/>
          <w:szCs w:val="28"/>
          <w:bdr w:val="none" w:sz="0" w:space="0" w:color="auto" w:frame="1"/>
          <w:lang w:val="en-US"/>
        </w:rPr>
        <w:t xml:space="preserve"> raqamli-pedagogik dizayn, o‘quv-grafikli topshiriqlarni loyihalash va manbalarni reglamentli filtrlash usullarini singdirish.</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bdr w:val="none" w:sz="0" w:space="0" w:color="auto" w:frame="1"/>
          <w:lang w:val="en-US"/>
        </w:rPr>
        <w:t>Bo‘lajak o‘qituvchilarning ilmiy-pedagogik tayyorgarligi:</w:t>
      </w:r>
      <w:r w:rsidRPr="00E222B6">
        <w:rPr>
          <w:rFonts w:ascii="Times New Roman" w:hAnsi="Times New Roman"/>
          <w:color w:val="000000" w:themeColor="text1"/>
          <w:sz w:val="28"/>
          <w:szCs w:val="28"/>
          <w:bdr w:val="none" w:sz="0" w:space="0" w:color="auto" w:frame="1"/>
          <w:lang w:val="en-US"/>
        </w:rPr>
        <w:t xml:space="preserve"> Talabalarga maktab o‘quvchilariga "ustoz-shogird" an’analari tamoyili bo‘yicha ilmiy-</w:t>
      </w:r>
      <w:r w:rsidRPr="00E222B6">
        <w:rPr>
          <w:rFonts w:ascii="Times New Roman" w:hAnsi="Times New Roman"/>
          <w:color w:val="000000" w:themeColor="text1"/>
          <w:sz w:val="28"/>
          <w:szCs w:val="28"/>
          <w:bdr w:val="none" w:sz="0" w:space="0" w:color="auto" w:frame="1"/>
          <w:lang w:val="en-US"/>
        </w:rPr>
        <w:lastRenderedPageBreak/>
        <w:t>tadqiqotchilik yo‘nalishini berish kompetensiyalarini rivojlantiruvchi maxsus kurslar va amaliy treninglarni tashkil qilish.</w:t>
      </w:r>
      <w:r w:rsidRPr="00E222B6">
        <w:rPr>
          <w:rFonts w:ascii="Times New Roman" w:hAnsi="Times New Roman"/>
          <w:color w:val="000000" w:themeColor="text1"/>
          <w:sz w:val="28"/>
          <w:szCs w:val="28"/>
          <w:lang w:val="en-US"/>
        </w:rPr>
        <w:t xml:space="preserve"> </w:t>
      </w:r>
    </w:p>
    <w:p w:rsidR="00575420" w:rsidRDefault="00D948FB" w:rsidP="00D948FB">
      <w:pPr>
        <w:spacing w:after="0" w:line="360" w:lineRule="auto"/>
        <w:ind w:firstLine="709"/>
        <w:jc w:val="both"/>
        <w:rPr>
          <w:rFonts w:ascii="Times New Roman" w:hAnsi="Times New Roman"/>
          <w:color w:val="000000" w:themeColor="text1"/>
          <w:sz w:val="28"/>
          <w:szCs w:val="28"/>
          <w:bdr w:val="none" w:sz="0" w:space="0" w:color="auto" w:frame="1"/>
          <w:lang w:val="en-US"/>
        </w:rPr>
      </w:pPr>
      <w:r w:rsidRPr="00E222B6">
        <w:rPr>
          <w:rFonts w:ascii="Times New Roman" w:hAnsi="Times New Roman"/>
          <w:bCs/>
          <w:color w:val="000000" w:themeColor="text1"/>
          <w:sz w:val="28"/>
          <w:szCs w:val="28"/>
          <w:lang w:val="en-US"/>
        </w:rPr>
        <w:t xml:space="preserve">III. </w:t>
      </w:r>
      <w:r w:rsidRPr="00E222B6">
        <w:rPr>
          <w:rFonts w:ascii="Times New Roman" w:hAnsi="Times New Roman"/>
          <w:bCs/>
          <w:color w:val="000000" w:themeColor="text1"/>
          <w:sz w:val="28"/>
          <w:szCs w:val="28"/>
          <w:bdr w:val="none" w:sz="0" w:space="0" w:color="auto" w:frame="1"/>
          <w:lang w:val="en-US"/>
        </w:rPr>
        <w:t>Noan’anaviy va interaktiv topshiriqlardan foydalanish:</w:t>
      </w:r>
      <w:r w:rsidRPr="00E222B6">
        <w:rPr>
          <w:rFonts w:ascii="Times New Roman" w:hAnsi="Times New Roman"/>
          <w:color w:val="000000" w:themeColor="text1"/>
          <w:sz w:val="28"/>
          <w:szCs w:val="28"/>
          <w:bdr w:val="none" w:sz="0" w:space="0" w:color="auto" w:frame="1"/>
          <w:lang w:val="en-US"/>
        </w:rPr>
        <w:t xml:space="preserve"> Adabiyot darslarida faqat yodlash yoki rekapitulatsiyaga yo‘naltirilgan topshiriqlardan qochib, o‘quvchilarning akademik-ijtimoiy va mantiqiy fikrlashini o‘stiruvchi o‘quv-grafikli va </w:t>
      </w:r>
      <w:r w:rsidR="00473E98">
        <w:rPr>
          <w:rFonts w:ascii="Times New Roman" w:hAnsi="Times New Roman"/>
          <w:color w:val="000000" w:themeColor="text1"/>
          <w:sz w:val="28"/>
          <w:szCs w:val="28"/>
          <w:bdr w:val="none" w:sz="0" w:space="0" w:color="auto" w:frame="1"/>
          <w:lang w:val="en-US"/>
        </w:rPr>
        <w:t xml:space="preserve"> izlanish, ilmiylik, kichik </w:t>
      </w:r>
      <w:r w:rsidRPr="00E222B6">
        <w:rPr>
          <w:rFonts w:ascii="Times New Roman" w:hAnsi="Times New Roman"/>
          <w:color w:val="000000" w:themeColor="text1"/>
          <w:sz w:val="28"/>
          <w:szCs w:val="28"/>
          <w:bdr w:val="none" w:sz="0" w:space="0" w:color="auto" w:frame="1"/>
          <w:lang w:val="en-US"/>
        </w:rPr>
        <w:t xml:space="preserve">tadqiqot xarakteridagi </w:t>
      </w:r>
      <w:r w:rsidR="007D6E00">
        <w:rPr>
          <w:rFonts w:ascii="Times New Roman" w:hAnsi="Times New Roman"/>
          <w:color w:val="000000" w:themeColor="text1"/>
          <w:sz w:val="28"/>
          <w:szCs w:val="28"/>
          <w:bdr w:val="none" w:sz="0" w:space="0" w:color="auto" w:frame="1"/>
          <w:lang w:val="en-US"/>
        </w:rPr>
        <w:t>ijodiy laboratoriya amaliy</w:t>
      </w:r>
      <w:r w:rsidR="00137630">
        <w:rPr>
          <w:rFonts w:ascii="Times New Roman" w:hAnsi="Times New Roman"/>
          <w:color w:val="000000" w:themeColor="text1"/>
          <w:sz w:val="28"/>
          <w:szCs w:val="28"/>
          <w:bdr w:val="none" w:sz="0" w:space="0" w:color="auto" w:frame="1"/>
          <w:lang w:val="en-US"/>
        </w:rPr>
        <w:t>otini takomillashtirish.</w:t>
      </w:r>
      <w:r w:rsidR="007D6E00">
        <w:rPr>
          <w:rFonts w:ascii="Times New Roman" w:hAnsi="Times New Roman"/>
          <w:color w:val="000000" w:themeColor="text1"/>
          <w:sz w:val="28"/>
          <w:szCs w:val="28"/>
          <w:bdr w:val="none" w:sz="0" w:space="0" w:color="auto" w:frame="1"/>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bdr w:val="none" w:sz="0" w:space="0" w:color="auto" w:frame="1"/>
          <w:lang w:val="en-US"/>
        </w:rPr>
        <w:t>Tabaqalashtirilgan va moslashuvchan baholash:</w:t>
      </w:r>
      <w:r w:rsidRPr="00E222B6">
        <w:rPr>
          <w:rFonts w:ascii="Times New Roman" w:hAnsi="Times New Roman"/>
          <w:color w:val="000000" w:themeColor="text1"/>
          <w:sz w:val="28"/>
          <w:szCs w:val="28"/>
          <w:bdr w:val="none" w:sz="0" w:space="0" w:color="auto" w:frame="1"/>
          <w:lang w:val="en-US"/>
        </w:rPr>
        <w:t xml:space="preserve"> O‘quvchilarning mustaqil izlanish va ilmiy mehnat qilish elementlarini baholashda elektron platformaning qayta aloqa mobilligi imkoniyatlaridan keng foydalanish hamda har bir o‘quvchining</w:t>
      </w:r>
      <w:r w:rsidR="002D103A">
        <w:rPr>
          <w:rFonts w:ascii="Times New Roman" w:hAnsi="Times New Roman"/>
          <w:color w:val="000000" w:themeColor="text1"/>
          <w:sz w:val="28"/>
          <w:szCs w:val="28"/>
          <w:bdr w:val="none" w:sz="0" w:space="0" w:color="auto" w:frame="1"/>
          <w:lang w:val="en-US"/>
        </w:rPr>
        <w:t xml:space="preserve"> kreativligini</w:t>
      </w:r>
      <w:r w:rsidRPr="00E222B6">
        <w:rPr>
          <w:rFonts w:ascii="Times New Roman" w:hAnsi="Times New Roman"/>
          <w:color w:val="000000" w:themeColor="text1"/>
          <w:sz w:val="28"/>
          <w:szCs w:val="28"/>
          <w:bdr w:val="none" w:sz="0" w:space="0" w:color="auto" w:frame="1"/>
          <w:lang w:val="en-US"/>
        </w:rPr>
        <w:t xml:space="preserve"> individual o‘sish dinamikasini e’tiborga ol</w:t>
      </w:r>
      <w:r w:rsidR="002D103A">
        <w:rPr>
          <w:rFonts w:ascii="Times New Roman" w:hAnsi="Times New Roman"/>
          <w:color w:val="000000" w:themeColor="text1"/>
          <w:sz w:val="28"/>
          <w:szCs w:val="28"/>
          <w:bdr w:val="none" w:sz="0" w:space="0" w:color="auto" w:frame="1"/>
          <w:lang w:val="en-US"/>
        </w:rPr>
        <w:t>gan holda haqqoniy va adolatli</w:t>
      </w:r>
      <w:r w:rsidR="006C6561">
        <w:rPr>
          <w:rFonts w:ascii="Times New Roman" w:hAnsi="Times New Roman"/>
          <w:color w:val="000000" w:themeColor="text1"/>
          <w:sz w:val="28"/>
          <w:szCs w:val="28"/>
          <w:bdr w:val="none" w:sz="0" w:space="0" w:color="auto" w:frame="1"/>
          <w:lang w:val="en-US"/>
        </w:rPr>
        <w:t>ligini ta’minlash</w:t>
      </w:r>
      <w:r w:rsidRPr="00E222B6">
        <w:rPr>
          <w:rFonts w:ascii="Times New Roman" w:hAnsi="Times New Roman"/>
          <w:color w:val="000000" w:themeColor="text1"/>
          <w:sz w:val="28"/>
          <w:szCs w:val="28"/>
          <w:bdr w:val="none" w:sz="0" w:space="0" w:color="auto" w:frame="1"/>
          <w:lang w:val="en-US"/>
        </w:rPr>
        <w:t>.</w:t>
      </w:r>
      <w:r w:rsidRPr="00E222B6">
        <w:rPr>
          <w:rFonts w:ascii="Times New Roman" w:hAnsi="Times New Roman"/>
          <w:color w:val="000000" w:themeColor="text1"/>
          <w:sz w:val="28"/>
          <w:szCs w:val="28"/>
          <w:lang w:val="en-US"/>
        </w:rPr>
        <w:t xml:space="preserve"> </w:t>
      </w:r>
    </w:p>
    <w:p w:rsidR="00D948FB" w:rsidRPr="009D2836" w:rsidRDefault="00D948FB" w:rsidP="00D948FB">
      <w:pPr>
        <w:spacing w:after="0" w:line="360" w:lineRule="auto"/>
        <w:ind w:firstLine="709"/>
        <w:jc w:val="both"/>
        <w:rPr>
          <w:color w:val="000000" w:themeColor="text1"/>
          <w:sz w:val="28"/>
          <w:szCs w:val="28"/>
          <w:lang w:val="en-US"/>
        </w:rPr>
      </w:pPr>
    </w:p>
    <w:p w:rsidR="00E077B3" w:rsidRPr="00746F7F" w:rsidRDefault="00E077B3" w:rsidP="00865C40">
      <w:pPr>
        <w:spacing w:after="0" w:line="360" w:lineRule="auto"/>
        <w:ind w:firstLine="709"/>
        <w:jc w:val="both"/>
        <w:rPr>
          <w:rFonts w:ascii="Times New Roman" w:hAnsi="Times New Roman"/>
          <w:color w:val="000000" w:themeColor="text1"/>
          <w:sz w:val="28"/>
          <w:szCs w:val="28"/>
          <w:lang w:val="en-US" w:eastAsia="en-US"/>
        </w:rPr>
      </w:pPr>
    </w:p>
    <w:p w:rsidR="00E077B3" w:rsidRPr="00746F7F" w:rsidRDefault="00E077B3" w:rsidP="00865C40">
      <w:pPr>
        <w:spacing w:after="0" w:line="360" w:lineRule="auto"/>
        <w:ind w:firstLine="709"/>
        <w:jc w:val="both"/>
        <w:rPr>
          <w:rFonts w:ascii="Times New Roman" w:hAnsi="Times New Roman"/>
          <w:color w:val="000000" w:themeColor="text1"/>
          <w:sz w:val="28"/>
          <w:szCs w:val="28"/>
          <w:lang w:val="en-US" w:eastAsia="en-US"/>
        </w:rPr>
      </w:pPr>
    </w:p>
    <w:p w:rsidR="00E077B3" w:rsidRPr="00746F7F" w:rsidRDefault="00E077B3" w:rsidP="00865C40">
      <w:pPr>
        <w:spacing w:after="0" w:line="360" w:lineRule="auto"/>
        <w:ind w:firstLine="709"/>
        <w:jc w:val="both"/>
        <w:rPr>
          <w:rFonts w:ascii="Times New Roman" w:hAnsi="Times New Roman"/>
          <w:color w:val="000000" w:themeColor="text1"/>
          <w:sz w:val="28"/>
          <w:szCs w:val="28"/>
          <w:lang w:val="en-US" w:eastAsia="en-US"/>
        </w:rPr>
      </w:pPr>
    </w:p>
    <w:p w:rsidR="00E077B3" w:rsidRPr="00746F7F" w:rsidRDefault="00E077B3" w:rsidP="00865C40">
      <w:pPr>
        <w:spacing w:after="0" w:line="360" w:lineRule="auto"/>
        <w:ind w:firstLine="709"/>
        <w:jc w:val="both"/>
        <w:rPr>
          <w:rFonts w:ascii="Times New Roman" w:hAnsi="Times New Roman"/>
          <w:color w:val="000000" w:themeColor="text1"/>
          <w:sz w:val="28"/>
          <w:szCs w:val="28"/>
          <w:lang w:val="en-US" w:eastAsia="en-US"/>
        </w:rPr>
      </w:pPr>
    </w:p>
    <w:p w:rsidR="00E077B3" w:rsidRPr="00746F7F" w:rsidRDefault="00E077B3" w:rsidP="00865C40">
      <w:pPr>
        <w:spacing w:after="0" w:line="360" w:lineRule="auto"/>
        <w:ind w:firstLine="709"/>
        <w:jc w:val="both"/>
        <w:rPr>
          <w:rFonts w:ascii="Times New Roman" w:hAnsi="Times New Roman"/>
          <w:color w:val="000000" w:themeColor="text1"/>
          <w:sz w:val="28"/>
          <w:szCs w:val="28"/>
          <w:lang w:val="en-US" w:eastAsia="en-US"/>
        </w:rPr>
      </w:pPr>
    </w:p>
    <w:p w:rsidR="00E077B3" w:rsidRPr="00746F7F" w:rsidRDefault="00E077B3">
      <w:pPr>
        <w:spacing w:after="160" w:line="259" w:lineRule="auto"/>
        <w:rPr>
          <w:rFonts w:ascii="Times New Roman" w:hAnsi="Times New Roman"/>
          <w:color w:val="000000" w:themeColor="text1"/>
          <w:sz w:val="28"/>
          <w:szCs w:val="28"/>
          <w:lang w:val="en-US"/>
        </w:rPr>
      </w:pPr>
      <w:r w:rsidRPr="00746F7F">
        <w:rPr>
          <w:rFonts w:ascii="Times New Roman" w:hAnsi="Times New Roman"/>
          <w:color w:val="000000" w:themeColor="text1"/>
          <w:sz w:val="28"/>
          <w:szCs w:val="28"/>
          <w:lang w:val="en-US"/>
        </w:rPr>
        <w:br w:type="page"/>
      </w:r>
    </w:p>
    <w:p w:rsidR="00E077B3" w:rsidRPr="006D207B" w:rsidRDefault="00E077B3" w:rsidP="00E077B3">
      <w:pPr>
        <w:spacing w:after="0" w:line="360" w:lineRule="auto"/>
        <w:jc w:val="center"/>
        <w:rPr>
          <w:rFonts w:ascii="Times New Roman" w:hAnsi="Times New Roman"/>
          <w:b/>
          <w:color w:val="000000" w:themeColor="text1"/>
          <w:sz w:val="28"/>
          <w:szCs w:val="28"/>
          <w:lang w:val="en-US"/>
        </w:rPr>
      </w:pPr>
      <w:r w:rsidRPr="006D207B">
        <w:rPr>
          <w:rFonts w:ascii="Times New Roman" w:hAnsi="Times New Roman"/>
          <w:b/>
          <w:color w:val="000000" w:themeColor="text1"/>
          <w:sz w:val="28"/>
          <w:szCs w:val="28"/>
          <w:lang w:val="en-US"/>
        </w:rPr>
        <w:lastRenderedPageBreak/>
        <w:t>FOYDALANILGAN ADAВIYOТLAR R</w:t>
      </w:r>
      <w:r w:rsidR="00124393" w:rsidRPr="006D207B">
        <w:rPr>
          <w:rFonts w:ascii="Times New Roman" w:hAnsi="Times New Roman"/>
          <w:b/>
          <w:color w:val="000000" w:themeColor="text1"/>
          <w:sz w:val="28"/>
          <w:szCs w:val="28"/>
          <w:lang w:val="en-US"/>
        </w:rPr>
        <w:t>O‘</w:t>
      </w:r>
      <w:r w:rsidRPr="006D207B">
        <w:rPr>
          <w:rFonts w:ascii="Times New Roman" w:hAnsi="Times New Roman"/>
          <w:b/>
          <w:color w:val="000000" w:themeColor="text1"/>
          <w:sz w:val="28"/>
          <w:szCs w:val="28"/>
          <w:lang w:val="en-US"/>
        </w:rPr>
        <w:t>YХAТI</w:t>
      </w:r>
    </w:p>
    <w:p w:rsidR="00D047A6" w:rsidRPr="00516E07" w:rsidRDefault="00D047A6" w:rsidP="00D047A6">
      <w:pPr>
        <w:pStyle w:val="3"/>
        <w:rPr>
          <w:b w:val="0"/>
          <w:i w:val="0"/>
          <w:lang w:val="uz-Cyrl-UZ"/>
        </w:rPr>
      </w:pPr>
      <w:r w:rsidRPr="00516E07">
        <w:rPr>
          <w:i w:val="0"/>
          <w:lang w:val="uz-Cyrl-UZ"/>
        </w:rPr>
        <w:t>I. Normativ-huquqiy hujjatlar va metodologik ahamiyatga molik nashrlar</w:t>
      </w:r>
    </w:p>
    <w:p w:rsidR="00D047A6" w:rsidRPr="00A26A7B"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O‘zbekiston Respublikasining Konstitutsiyasi. – Toshkent: O‘zbekiston, 2023.</w:t>
      </w:r>
    </w:p>
    <w:p w:rsidR="00D047A6" w:rsidRPr="00A26A7B"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 xml:space="preserve">O‘zbekiston Respublikasining 2020-yil 23-sentabrdagi “Ta’lim to‘g‘risida”gi O‘RQ-637-son Qonuni. – URL: </w:t>
      </w:r>
      <w:hyperlink r:id="rId141" w:tgtFrame="_new" w:history="1">
        <w:r w:rsidRPr="00A26A7B">
          <w:rPr>
            <w:rStyle w:val="ae"/>
            <w:sz w:val="28"/>
            <w:szCs w:val="28"/>
            <w:lang w:val="en-US"/>
          </w:rPr>
          <w:t>https://lex.uz/docs/5013007</w:t>
        </w:r>
      </w:hyperlink>
    </w:p>
    <w:p w:rsidR="00D047A6" w:rsidRPr="00A26A7B"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 xml:space="preserve">O‘zbekiston Respublikasi Prezidentining 2022-yil 28-yanvardagi “2022–2026-yillarga mo‘ljallangan Yangi O‘zbekistonning taraqqiyot strategiyasi to‘g‘risida”gi PF-60-son Farmoni. – URL: </w:t>
      </w:r>
      <w:hyperlink r:id="rId142" w:tgtFrame="_new" w:history="1">
        <w:r w:rsidRPr="00A26A7B">
          <w:rPr>
            <w:rStyle w:val="ae"/>
            <w:sz w:val="28"/>
            <w:szCs w:val="28"/>
            <w:lang w:val="en-US"/>
          </w:rPr>
          <w:t>https://lex.uz/docs/5841063</w:t>
        </w:r>
      </w:hyperlink>
    </w:p>
    <w:p w:rsidR="00D047A6" w:rsidRPr="00A26A7B"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 xml:space="preserve">O‘zbekiston Respublikasi Prezidentining 2020-yil 6-noyabrdagi “O‘zbekistonning yangi taraqqiyot davrida ta’lim-tarbiya va ilm-fan sohalarini rivojlantirish chora-tadbirlari to‘g‘risida”gi PF-6108-son Farmoni. – Qonun hujjatlari ma’lumotlari milliy bazasi. – URL: </w:t>
      </w:r>
      <w:hyperlink r:id="rId143" w:tgtFrame="_new" w:history="1">
        <w:r w:rsidRPr="00A26A7B">
          <w:rPr>
            <w:rStyle w:val="ae"/>
            <w:sz w:val="28"/>
            <w:szCs w:val="28"/>
            <w:lang w:val="en-US"/>
          </w:rPr>
          <w:t>https://lex.uz/docs/5085999</w:t>
        </w:r>
      </w:hyperlink>
    </w:p>
    <w:p w:rsidR="00D047A6" w:rsidRPr="00A26A7B"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 xml:space="preserve">O‘zbekiston Respublikasi Prezidentining 2016-yil 13-maydagi “Alisher Navoiy nomidagi Toshkent davlat o‘zbek tili va adabiyoti universitetini tashkil etish to‘g‘risida”gi PF-4797-son Farmoni. – O‘zbekiston Respublikasi qonun hujjatlari to‘plami, 2016, № 20, 222-modda; 2017, № 20, 371-modda. – URL: </w:t>
      </w:r>
      <w:hyperlink r:id="rId144" w:tgtFrame="_new" w:history="1">
        <w:r w:rsidRPr="00A26A7B">
          <w:rPr>
            <w:rStyle w:val="ae"/>
            <w:sz w:val="28"/>
            <w:szCs w:val="28"/>
            <w:lang w:val="en-US"/>
          </w:rPr>
          <w:t>https://lex.uz/docs/2959330</w:t>
        </w:r>
      </w:hyperlink>
    </w:p>
    <w:p w:rsidR="00D047A6" w:rsidRPr="00A26A7B"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O‘zbekiston Respublikasi Prezidentining 2019-yil 29-apreldagi “O‘zbekiston Respublikasi xalq ta’limi tizimini 2030-yilgacha rivojlantirish konsepsiyasini tasdiqlash to‘g‘risida”gi PF-5712-son Farmoni // Xalq so‘zi. – 2019-yil 30-aprel. – № 88 (7318).</w:t>
      </w:r>
    </w:p>
    <w:p w:rsidR="00D047A6" w:rsidRPr="00A26A7B"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O‘zbekiston Respublikasi Prezidentining 2017-yil 12-yanvardagi “Kitob mahsulotlarini chop etish va tarqatish tizimini rivojlantirish, kitob mutolaasi va kitobxonlik madaniyatini oshirish hamda targ‘ib qilish bo‘yicha komissiya tuzish to‘g‘risida”gi PF-4789-son Farmoyishi // Ma’rifat. – 2017-yil 14-yanvar. – № 4 (8965).</w:t>
      </w:r>
    </w:p>
    <w:p w:rsidR="00D047A6" w:rsidRPr="00A26A7B"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O‘zbekiston Respublikasi Prezidentining 2017-yil 13-sentabrdagi “Kitob mahsulotlarini nashr etish va tarqatish tizimini rivojlantirish, kitob mutolaasi va kitobxonlik madaniyatini oshirish hamda targ‘ib qilish bo‘yicha kompleks chora-</w:t>
      </w:r>
      <w:r w:rsidRPr="00A26A7B">
        <w:rPr>
          <w:rFonts w:ascii="Times New Roman" w:hAnsi="Times New Roman" w:cs="Times New Roman"/>
          <w:sz w:val="28"/>
          <w:szCs w:val="28"/>
          <w:lang w:val="en-US"/>
        </w:rPr>
        <w:lastRenderedPageBreak/>
        <w:t>tadbirlar dasturi to‘g‘risida”gi PQ-3271-son Qarori. – O‘zbekiston Respublikasi qonun hujjatlari to‘plami, 2017, № 38, 1029-modda.</w:t>
      </w:r>
    </w:p>
    <w:p w:rsidR="00D047A6" w:rsidRPr="00A26A7B"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rPr>
      </w:pPr>
      <w:r w:rsidRPr="00A26A7B">
        <w:rPr>
          <w:rFonts w:ascii="Times New Roman" w:hAnsi="Times New Roman" w:cs="Times New Roman"/>
          <w:sz w:val="28"/>
          <w:szCs w:val="28"/>
          <w:lang w:val="en-US"/>
        </w:rPr>
        <w:t xml:space="preserve">Umumiy o‘rta ta’limning davlat ta’lim standarti va o‘quv dasturi. </w:t>
      </w:r>
      <w:r w:rsidRPr="00A26A7B">
        <w:rPr>
          <w:rFonts w:ascii="Times New Roman" w:hAnsi="Times New Roman" w:cs="Times New Roman"/>
          <w:sz w:val="28"/>
          <w:szCs w:val="28"/>
        </w:rPr>
        <w:t>Ona tili. Adabiyot. O‘zbek tili. – Toshkent: Sharq, 1999. – 304 b.</w:t>
      </w:r>
    </w:p>
    <w:p w:rsidR="00D047A6" w:rsidRPr="00A26A7B"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Uzviylashtirilgan davlat ta’lim standarti va o‘quv dasturi. Ona tili. Adabiyot. O‘zbek tili (5–9-sinflar). – Toshkent, 2010. – 196 b.</w:t>
      </w:r>
    </w:p>
    <w:p w:rsidR="00D047A6" w:rsidRPr="00A26A7B"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Umumiy o‘rta va o‘rta maxsus, kasb-hunar ta’limining davlat ta’lim standarti va o‘quv dasturi. O‘zbekiston Respublikasi Vazirlar Mahkamasining Qarori // O‘zbekiston Respublikasi qonun hujjatlari to‘plami. – 2017, № 14 (774), 230-modda.</w:t>
      </w:r>
    </w:p>
    <w:p w:rsidR="00D047A6" w:rsidRPr="00A26A7B"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rPr>
      </w:pPr>
      <w:r w:rsidRPr="00A26A7B">
        <w:rPr>
          <w:rFonts w:ascii="Times New Roman" w:hAnsi="Times New Roman" w:cs="Times New Roman"/>
          <w:sz w:val="28"/>
          <w:szCs w:val="28"/>
          <w:lang w:val="en-US"/>
        </w:rPr>
        <w:t xml:space="preserve">Umumiy o‘rta ta’limning Adabiyot fanidan “Milliy o‘quv dasturi”. </w:t>
      </w:r>
      <w:r w:rsidRPr="00A26A7B">
        <w:rPr>
          <w:rFonts w:ascii="Times New Roman" w:hAnsi="Times New Roman" w:cs="Times New Roman"/>
          <w:sz w:val="28"/>
          <w:szCs w:val="28"/>
        </w:rPr>
        <w:t>Loyiha – 2. – Toshkent, 2021. – 45 b.</w:t>
      </w:r>
    </w:p>
    <w:p w:rsidR="00D047A6" w:rsidRPr="00A26A7B"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rPr>
      </w:pPr>
      <w:r w:rsidRPr="00A26A7B">
        <w:rPr>
          <w:rFonts w:ascii="Times New Roman" w:hAnsi="Times New Roman" w:cs="Times New Roman"/>
          <w:sz w:val="28"/>
          <w:szCs w:val="28"/>
        </w:rPr>
        <w:t>Mirziyoyev Sh.M. Adabiyot va san’at, madaniyatni rivojlantirish – xalqimiz ma’naviy olamini yuksaltirishning mustahkam poydevoridir // Xalq so‘zi. – 2017-yil 4-avgust.</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Aliyev A. O‘quvchilarning ijodkorlik qobiliyati. – Toshkent, 1991.</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rPr>
      </w:pPr>
      <w:r w:rsidRPr="00A26A7B">
        <w:rPr>
          <w:rFonts w:ascii="Times New Roman" w:hAnsi="Times New Roman" w:cs="Times New Roman"/>
          <w:sz w:val="28"/>
          <w:szCs w:val="28"/>
          <w:lang w:val="en-US"/>
        </w:rPr>
        <w:t xml:space="preserve">Aliyev S. Badiiy asarlarni o‘rganish jarayonida o‘quvchilarning mustaqil ishlari. </w:t>
      </w:r>
      <w:r w:rsidRPr="00A26A7B">
        <w:rPr>
          <w:rFonts w:ascii="Times New Roman" w:hAnsi="Times New Roman" w:cs="Times New Roman"/>
          <w:sz w:val="28"/>
          <w:szCs w:val="28"/>
        </w:rPr>
        <w:t>Avtoreferat. – Boku, 1986.</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Boboyev T. She’r ilmi ta’limi. – Toshkent: O‘qituvchi, 1996.</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Davronov I. Algoritmik mashq va uning xususiyatlari // Filologiya va uslubiyot masalalari. – Buxoro, 2010. – B. 188–193.</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Davronov I.E. “Topshiriq” va “mashq” tushunchalarining ayrim talqinlari // Molodoy uchenyy. – 2012. – № 8 (43). – S. 323–326.</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Dolimov S., Ubaydullayev H., Ahmedov Q. Adabiyot o‘qitish metodikasi. – Toshkent: O‘qituvchi, 1967. – 448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Hamroyev G‘. Ona tilidan o‘quv topshiriqlari tuzish metodikasi. – Toshkent: Donishman ziyosi, 2021. – 157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Hamroyev G‘. Ona tili o‘qitishning samarali usullari. Metodik qo‘llanma. – Toshkent: Bayoz, 2018. – 118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lastRenderedPageBreak/>
        <w:t>Hamroyev G‘.H. Mashqlarning ko‘nikma va malaka hosil qilishiga ko‘ra tasniflanishi // Ta’lim va innovatsion tadqiqotlar. – 2021. – № 4. – B. 231–240.</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Hasanov S. Navoiyning yetti tuhfasi. – Toshkent: G‘afur G‘ulom nomidagi nashriyot, 1991. – 192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Husanboyeva Q. Adabiyot o‘qitish metodikasi va muammoli ta’lim. – Toshkent: Innovatsiya-Ziyo, 2022. – 404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Ismatov S. Maktabda Abdulla Qahhor hayoti va ijodini o‘rganish. – Toshkent: O‘qituvchi, 1978. – 104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Ishoqov F. Maktabda Gulxaniy adabiy merosini o‘rganish. – Toshkent: O‘qituvchi, 1983. – 82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Ivanov P.I. Umumiy psixologiya. – Toshkent: O‘zbekiston faylasuflari milliy jamiyati nashriyoti, 2008. – 480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Jo‘rayev K. Maktabda Oybek hayoti va ijodini o‘rganish. – Toshkent: O‘qituvchi, 1974.</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Kambarova S.I. Mustaqil mutolaa va adabiy tahlil. Monografiya. – Toshkent: Fan va texnologiya, 2016. – 140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Karimov B. Abdulla Qodiriy va germenevtik tafakkur. – Toshkent: Akademnashr, 2014. – 256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Karlibayeva G. Ta’limni fanlararo aloqadorlikda tashkil etishda o‘qituvchining yetakchi roli // Xalq ta’limi. – 2010. – № 2. – B. 46–47.</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Karimov N. va boshqalar. Adabiyot. 5-sinf. O‘qituvchilar uchun metodik qo‘llanma. – Toshkent: Sharq, 2003. – 200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Kudasheva Z.K., Magdiyeva S.S. Adabiyot o‘qitish metodikasi. 2 qismda. – Toshkent: Nizomiy nomidagi TDPU, 2004.</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Maxsudova M. Muloqot psixologiyasi. O‘quv qo‘llanma. – Toshkent: Turon-Iqbol, 2006. – 120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Mallaev N.M., Ismatov S.I. O‘zbek adabiyoti tarixi. 9-sinf uchun darslik. – Toshkent: O‘qituvchi, 1965.</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lastRenderedPageBreak/>
        <w:t>Matjon S. Maktabda adabiyotdan mustaqil ishlar. – Toshkent: O‘qituvchi, 1995. – 208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Mirqosimova M.M. O‘quvchilarda adabiy tahlil malakasini shakllantirish asoslari. – Toshkent: Fan, 2006. – 112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Mirzayeva Z., Jalilov K. Adabiyot. 5–6-sinflar uchun darslik. – Toshkent: Respublika ta’lim markazi, 2022. – 224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Mirzayeva Z., Jalilov K. Adabiyot. 7-sinf uchun darslik. – Toshkent: Respublika ta’lim markazi, 2022. – 224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Mirzayeva Z., Jalilov K. Adabiyot o‘qitish metodikasi: an’anaviylikdan zamonaviylikka. – Toshkent: O‘zbek tili va adabiyoti folklor instituti, 2020. – 160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Mirzayeva Z., Jalilov K. Adabiyot. 6-sinf. O‘qituvchilar uchun metodik qo‘llanma. – Toshkent: Respublika ta’lim markazi, 2022. – 192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rPr>
      </w:pPr>
      <w:r w:rsidRPr="00A26A7B">
        <w:rPr>
          <w:rFonts w:ascii="Times New Roman" w:hAnsi="Times New Roman" w:cs="Times New Roman"/>
          <w:sz w:val="28"/>
          <w:szCs w:val="28"/>
          <w:lang w:val="en-US"/>
        </w:rPr>
        <w:t xml:space="preserve">Muxitdinova X. O‘zbek tilini o‘qitishda uzluksizlikni ta’minlashning ilmiy-metodik asoslari. </w:t>
      </w:r>
      <w:r w:rsidRPr="00A26A7B">
        <w:rPr>
          <w:rFonts w:ascii="Times New Roman" w:hAnsi="Times New Roman" w:cs="Times New Roman"/>
          <w:sz w:val="28"/>
          <w:szCs w:val="28"/>
        </w:rPr>
        <w:t>Monografiya. – Toshkent: Fan va texnologiya, 2008. – 238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rPr>
      </w:pPr>
      <w:r w:rsidRPr="00A26A7B">
        <w:rPr>
          <w:rFonts w:ascii="Times New Roman" w:hAnsi="Times New Roman" w:cs="Times New Roman"/>
          <w:sz w:val="28"/>
          <w:szCs w:val="28"/>
        </w:rPr>
        <w:t>Niyozmetova R.X. Uzluksiz ta’lim tizimida o‘zbek adabiyotini o‘rganish metodikasi. – Toshkent: Fan, 2007. – 216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Olim S., Ahmedov S., Qo‘chqorov R. Adabiyot. 8-sinf uchun darslik-majmua. – Toshkent: G‘afur G‘ulom nomidagi nashriyot, 2014. – 192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Quronov D. Adabiyot nazariyasi asoslari. – Toshkent: Akademnashr, 2018. – 393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Quronov D., Mamajonov Z., Sheraliyeva M. Adabiyotshunoslikka kirish. – Toshkent: Akademnashr, 2010. – 400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rPr>
      </w:pPr>
      <w:r w:rsidRPr="00A26A7B">
        <w:rPr>
          <w:rFonts w:ascii="Times New Roman" w:hAnsi="Times New Roman" w:cs="Times New Roman"/>
          <w:sz w:val="28"/>
          <w:szCs w:val="28"/>
          <w:lang w:val="en-US"/>
        </w:rPr>
        <w:t xml:space="preserve">Rozikov O.R. va boshqalar. </w:t>
      </w:r>
      <w:r w:rsidRPr="00A26A7B">
        <w:rPr>
          <w:rFonts w:ascii="Times New Roman" w:hAnsi="Times New Roman" w:cs="Times New Roman"/>
          <w:sz w:val="28"/>
          <w:szCs w:val="28"/>
        </w:rPr>
        <w:t>Didaktika. – Toshkent: Fan, 1997. – 256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Sultonova Q., Madaminova N. Maktabda Ogahiy ijodini o‘rganish. – Toshkent, 2003.</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Tursunova M. Madrasalar ta’limida adabiyot o‘qitish usullari. – Toshkent: Mumtoz so‘z, 2017. – 100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lastRenderedPageBreak/>
        <w:t>Tolipova X. Mustaqil mutolaa uchun asar tanlash va murakkab asarlar ustida ishlash masalalari // Til va adabiyot ta’limi. – 1993. – № 5.</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To‘xliyev B. Adabiyot o‘qitish metodikasi. – Toshkent: Yangi asr avlodi, 2006. – 182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To‘xliyev B., Ashurova G. Ta’lim bosqichlarida Alisher Navoiy hayoti va ijodini o‘rganish. – Toshkent: Bayoz, 2017. – 208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rPr>
      </w:pPr>
      <w:r w:rsidRPr="00A26A7B">
        <w:rPr>
          <w:rFonts w:ascii="Times New Roman" w:hAnsi="Times New Roman" w:cs="Times New Roman"/>
          <w:sz w:val="28"/>
          <w:szCs w:val="28"/>
          <w:lang w:val="en-US"/>
        </w:rPr>
        <w:t xml:space="preserve">To‘xliyev B., Karimov B., Usmonova K. Adabiyot. 11-sinf va o‘rta maxsus ta’lim uchun darslik-majmua. </w:t>
      </w:r>
      <w:r w:rsidRPr="00A26A7B">
        <w:rPr>
          <w:rFonts w:ascii="Times New Roman" w:hAnsi="Times New Roman" w:cs="Times New Roman"/>
          <w:sz w:val="28"/>
          <w:szCs w:val="28"/>
        </w:rPr>
        <w:t>1–2-qism. – Toshkent: O‘zbekiston milliy ensiklopediyasi, 2018. – 200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Usmonova M., Azlarov E., Sharipov G‘. O‘zbek tili. Oliy o‘quv yurtlari rus guruhlari uchun qo‘llanma. – Toshkent: O‘qituvchi, 1991. – 304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rPr>
      </w:pPr>
      <w:r w:rsidRPr="00A26A7B">
        <w:rPr>
          <w:rFonts w:ascii="Times New Roman" w:hAnsi="Times New Roman" w:cs="Times New Roman"/>
          <w:sz w:val="28"/>
          <w:szCs w:val="28"/>
          <w:lang w:val="en-US"/>
        </w:rPr>
        <w:t xml:space="preserve">Yo‘ldoshev Q. Adabiyot o‘qitishning asoslari // Global ta’lim va milliy metodika taraqqiyoti. </w:t>
      </w:r>
      <w:r w:rsidRPr="00A26A7B">
        <w:rPr>
          <w:rFonts w:ascii="Times New Roman" w:hAnsi="Times New Roman" w:cs="Times New Roman"/>
          <w:sz w:val="28"/>
          <w:szCs w:val="28"/>
        </w:rPr>
        <w:t>Respublika ilmiy-amaliy anjuman materiallari. – Toshkent: ToshDO‘TAU, 2018. – B. 36–144.</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Yo‘ldoshev Q. Adabiy saboqlar. 7-sinf uchun metodik qo‘llanma. – Toshkent: Bilim, 2003. – 144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Yo‘ldoshev Q. Adabiy saboqlar. 8-sinf uchun metodik qo‘llanma. – Toshkent: Sharq, 2004. – 160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Yo‘ldoshev Q., Husanboyeva Q. O‘qituvchi kitobi. 6-sinf “Adabiyot” darsligi uchun metodik qo‘llanma. – Toshkent: O‘qituvchi, 2001. – 160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Yo‘ldoshev Q., Qosimov B., Qodirov V. Adabiyot. 7-sinf uchun darslik. – Toshkent: Sharq, 2005. – 368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Yo‘ldoshev Q., Qodirov V., Yo‘ldoshbekov J. Adabiy saboqlar. 9-sinf o‘qituvchilari uchun metodik qo‘llanma. – Toshkent: Yangiyo‘l poligraf servis, 2006. – 160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Zunnunov A., Notamov N. Adabiyot nazariyasidan qo‘llanma. Yuqori sinflar uchun. – Toshkent: O‘qituvchi, 1978.</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Zunnunov A. Badiiy asar tahlili metodikasi. – Toshkent: O‘qituvchi, 1989.</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lastRenderedPageBreak/>
        <w:t>Choriyev A., Choriyev I. Pedagogikaning metodologik asoslari va ilmiy tadqiqot metodlari. – Toshkent: Nishon noshir, 2016. – 248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Cho‘lpon. Adabiyot nadir? – Toshkent: Cho‘lpon nashriyoti, 1994. – 37 b.</w:t>
      </w:r>
    </w:p>
    <w:p w:rsidR="0099670D" w:rsidRPr="00A26A7B" w:rsidRDefault="0099670D" w:rsidP="0099670D">
      <w:pPr>
        <w:pStyle w:val="2"/>
        <w:spacing w:line="360" w:lineRule="auto"/>
        <w:ind w:firstLine="709"/>
        <w:jc w:val="center"/>
        <w:rPr>
          <w:b w:val="0"/>
          <w:sz w:val="28"/>
          <w:szCs w:val="28"/>
        </w:rPr>
      </w:pPr>
      <w:r w:rsidRPr="00A26A7B">
        <w:rPr>
          <w:sz w:val="28"/>
          <w:szCs w:val="28"/>
        </w:rPr>
        <w:t>III. Dissertatsiya va avtoreferatlar</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A26A7B">
        <w:rPr>
          <w:rFonts w:ascii="Times New Roman" w:hAnsi="Times New Roman" w:cs="Times New Roman"/>
          <w:sz w:val="28"/>
          <w:szCs w:val="28"/>
          <w:lang w:val="uz-Cyrl-UZ" w:eastAsia="zh-CN"/>
        </w:rPr>
        <w:t>Abduvalitov Ye.B. Umumiy o‘rta ta’lim maktablarida qardosh xalqlar adabiyotini qiyosiy o‘rganish (ta’lim o‘zbek, qozoq, qirg‘iz, qoraqalpoq va turkman tillarida olib boriladigan maktablarning V–IX sinflari adabiyot darslari misolida): Pedagogika fanlari doktori (DSc) dissertatsiyasi. – Toshkent, 2020. – 252 b.</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rPr>
      </w:pPr>
      <w:r w:rsidRPr="00A26A7B">
        <w:rPr>
          <w:rFonts w:ascii="Times New Roman" w:hAnsi="Times New Roman" w:cs="Times New Roman"/>
          <w:sz w:val="28"/>
          <w:szCs w:val="28"/>
          <w:lang w:val="uz-Cyrl-UZ"/>
        </w:rPr>
        <w:t xml:space="preserve">Axmedova M.E. Modul-kredit tizimi uchun tilshunoslik fanlaridan mustaqil topshiriq </w:t>
      </w:r>
      <w:r w:rsidRPr="00A26A7B">
        <w:rPr>
          <w:rFonts w:ascii="Times New Roman" w:hAnsi="Times New Roman" w:cs="Times New Roman"/>
          <w:sz w:val="28"/>
          <w:szCs w:val="28"/>
          <w:lang w:val="uz-Cyrl-UZ" w:eastAsia="zh-CN"/>
        </w:rPr>
        <w:t>tuzishning</w:t>
      </w:r>
      <w:r w:rsidRPr="00A26A7B">
        <w:rPr>
          <w:rFonts w:ascii="Times New Roman" w:hAnsi="Times New Roman" w:cs="Times New Roman"/>
          <w:sz w:val="28"/>
          <w:szCs w:val="28"/>
          <w:lang w:val="uz-Cyrl-UZ"/>
        </w:rPr>
        <w:t xml:space="preserve"> ilmiy-nazariy asoslari: Pedagogika fanlari doktori (DSc) dissertatsiyasi. – Toshkent, 2022. – 340 b.</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A26A7B">
        <w:rPr>
          <w:rFonts w:ascii="Times New Roman" w:hAnsi="Times New Roman" w:cs="Times New Roman"/>
          <w:sz w:val="28"/>
          <w:szCs w:val="28"/>
          <w:lang w:val="uz-Cyrl-UZ"/>
        </w:rPr>
        <w:t xml:space="preserve">Abduvalitov </w:t>
      </w:r>
      <w:r w:rsidRPr="00A26A7B">
        <w:rPr>
          <w:rFonts w:ascii="Times New Roman" w:hAnsi="Times New Roman" w:cs="Times New Roman"/>
          <w:sz w:val="28"/>
          <w:szCs w:val="28"/>
          <w:lang w:val="uz-Cyrl-UZ" w:eastAsia="zh-CN"/>
        </w:rPr>
        <w:t>N.B. Umumiy o‘rta ta’lim maktablarida jahon adabiyoti namunalarini o‘qitish nazariyasi va amaliyoti: Pedagogika fanlari bo‘yicha falsafa doktori (PhD) dissertatsiyasi. – Toshkent, 2021. – 138 b.</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A26A7B">
        <w:rPr>
          <w:rFonts w:ascii="Times New Roman" w:hAnsi="Times New Roman" w:cs="Times New Roman"/>
          <w:sz w:val="28"/>
          <w:szCs w:val="28"/>
          <w:lang w:val="uz-Cyrl-UZ" w:eastAsia="zh-CN"/>
        </w:rPr>
        <w:t>Abdulazizov A. Akademik litsey va kasb-hunar kollejlarida mutolaa madaniyatini shakllantirish jarayonining sotsiologik tahlili: Sotsiologiya fanlari nomzodi dissertatsiyasi avtoreferati. – Toshkent, 2010. – 30 b.</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Antipova A.M. Vzaimosvyaz teoretiko-literaturnykh i esteticheskikh kategoriy i ponyatiy v shkolnom kurse: Doktor pedagogicheskikh nauk dissertatsiyasi avtoreferati. – Moskva, 2005. – 44 s.</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Artemyeva O.N. Obuchenie priyomam ponimaniya teksta kak osnova formirovaniya taktik izuchayushchego chteniya: Kandidat pedagogicheskikh nauk dissertatsiyasi. – Ulyanovsk, 2012. – 331 s.</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276D06">
        <w:rPr>
          <w:rFonts w:ascii="Times New Roman" w:hAnsi="Times New Roman" w:cs="Times New Roman"/>
          <w:sz w:val="28"/>
          <w:szCs w:val="28"/>
          <w:lang w:val="uz-Cyrl-UZ" w:eastAsia="zh-CN"/>
        </w:rPr>
        <w:t>Asqarova M.A. Boshlang‘ich sinf o‘quvchilarida o‘qish va matnni tushunish ko‘nikmalarini rivojlantirish: Pedagogika fanlari bo‘yicha falsafa doktori (PhD) dissertatsiyasi avtoreferati</w:t>
      </w:r>
      <w:r w:rsidRPr="00A26A7B">
        <w:rPr>
          <w:rFonts w:ascii="Times New Roman" w:hAnsi="Times New Roman" w:cs="Times New Roman"/>
          <w:sz w:val="28"/>
          <w:szCs w:val="28"/>
          <w:lang w:val="en-US"/>
        </w:rPr>
        <w:t>. – Nukus, 2020. – 51 b.</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lastRenderedPageBreak/>
        <w:t>Belyayeva N.V. Formirovanie chitatelskogo vospriyatiya pri izuchenii liriki v shkole: Kandidat pedagogicheskikh nauk dissertatsiyasi avtoreferati. – Moskva, 1997. – 20 s.</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Boboyev T. Oliy o‘quv yurtlarida o‘zbek she’riyati poetikasi asoslarini o‘rganish: Pedagogika fanlari doktori dissertatsiyasi avtoreferati. – Toshkent, 1998.</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Botirova Sh.I. Adabiy ta’lim klasterining ilmiy-pedagogik asoslari: Pedagogika fanlari doktori (DSc) dissertatsiyasi avtoreferati. – Chirchiq, 2021. – 68 b.</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Bulekbaeva Sh.B. Ona tilini davlat tili bilan kommunikativ-kognitiv asosda qiyosiy o‘rgatish (ta’lim qozoq tilida olib boriladigan maktablar misolida): Pedagogika fanlari bo‘yicha falsafa doktori (PhD) dissertatsiyasi avtoreferati. – Samarqand, 2019. – 49 b.</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Bolotova A.I. Rabochaya tetrad kak sredstvo razvitiya poznavatel’noy samostoyatel’nosti pri obuchenii matematike mladshego shkol’nika: Kandidat pedagogicheskikh nauk dissertatsiyasi avtoreferati. – Moskva, 2012. – 24 s.</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Dolimov U. Jadid maktablari: ularda ona tili va adabiyot o‘qitishning ilmiy-nazariy hamda amaliy asoslari: Pedagogika fanlari doktori dissertatsiyasi avtoreferati. – Toshkent, 2008. – 44 b.</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Egamberdiyeva F.O. Adabiy ta’limga ilg‘or pedagogik texnologiyalarni tatbiq etish metodikasi (Cho‘lpon ijodi misolida): Pedagogika fanlari nomzodi dissertatsiyasi avtoreferati. – Toshkent, 2005. – 23 b.</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Ikramova S.A. Vyrazitel’noe chtenie i ego rol’ v razvitii rechi shkol’nikov nachal’nykh klassov: Kandidat pedagogicheskikh nauk dissertatsiyasi avtoreferati. – Dushanbe, 2010. – 24 s.</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Husanboyeva Q.P. Adabiy ta’lim jarayonida o‘quvchilarni mustaqil fikrlashga o‘rgatishning ilmiy-metodik asoslari: Pedagogika fanlari doktori dissertatsiyasi. – Toshkent, 2006. – 262 b.</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Kambarova S.I. Umumiy o‘rta ta’lim tizimida o‘quvchilarning mustaqil mutolaa madaniyatini shakllantirish texnologiyasi: Pedagogika fanlari bo‘yicha falsafa doktori (PhD) dissertatsiyasi. – Samarqand, 2019. – 150 b.</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lastRenderedPageBreak/>
        <w:t>Karimov H. Hozirgi o‘zbek nasrida hayot haqiqati va inson konsepsiyasi (70–80-yillar): Filologiya fanlari doktori dissertatsiyasi avtoreferati. – Toshkent, 1994. – 55 b.</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Karsalova E.V. Metodicheskie osnovy rukovodstva chitatel’skoy deyatel’nosti shkol’nikov na urokakh literatury v srednikh i starshikh klassakh: Doktor pedagogicheskikh nauk dissertatsiyasi avtoreferati. – Moskva, 1991.</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Keldiyorov R.A. Adabiyot darslari samaradorligini oshirishning ilmiy-metodik asoslari (</w:t>
      </w:r>
      <w:r w:rsidRPr="00A26A7B">
        <w:rPr>
          <w:rFonts w:ascii="Times New Roman" w:hAnsi="Times New Roman" w:cs="Times New Roman"/>
          <w:sz w:val="28"/>
          <w:szCs w:val="28"/>
          <w:lang w:val="en-US"/>
        </w:rPr>
        <w:t xml:space="preserve">o‘qituvchi kasbiy-ma’naviy fazilatlari asosida): Pedagogika fanlari </w:t>
      </w:r>
      <w:r w:rsidRPr="00276D06">
        <w:rPr>
          <w:rFonts w:ascii="Times New Roman" w:hAnsi="Times New Roman" w:cs="Times New Roman"/>
          <w:sz w:val="28"/>
          <w:szCs w:val="28"/>
          <w:lang w:val="uz-Cyrl-UZ" w:eastAsia="zh-CN"/>
        </w:rPr>
        <w:t>nomzodi dissertatsiyasi. – Toshkent, 2001. – 137 b.</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Kolodina N.I. Teoreticheskie aspekty ponimaniya i interpretatsii khudozhestvennogo teksta (rus va ingliz tillari materialida): Filologiya fanlari doktori dissertatsiyasi. – Tambov, 2002. – 305 s.</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Marantsman E.K. Metodicheskaya sistema razvitiya obraznogo i kontseptual’nogo myshleniya shkol’nikov v protsesse izucheniya literaturnykh proizvedeniy: Doktor pedagogicheskikh nauk dissertatsiyasi. – Moskva, 2005. – 457 s.</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Matchonov S. Umumta’lim tizimida adabiyotdan mustaqil ishlarni tashkil etish: Pedagogika fanlari doktori dissertatsiyasi. – Toshkent, 1997. – 308 b.</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Mazilina D.A. Ponyatie “avtorskaya pozitsiya” kak instrument analiza literaturnogo proizvedeniya v professional’nykh obrazovatel’nykh organizatsiyakh: Kandidat pedagogicheskikh nauk dissertatsiyasi. – Moskva, 2018. – 256 s.</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Maksyutin A.A. Mnogourovnevaya sistema zadach kak sredstvo obucheniya uchashchikhsya sredney shkoly algebre i nachalam matematicheskogo analiza: Kandidat pedagogicheskikh nauk dissertatsiyasi avtoreferati. – Samara, 2007. – 24 s.</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276D06">
        <w:rPr>
          <w:rFonts w:ascii="Times New Roman" w:hAnsi="Times New Roman" w:cs="Times New Roman"/>
          <w:sz w:val="28"/>
          <w:szCs w:val="28"/>
          <w:lang w:val="uz-Cyrl-UZ" w:eastAsia="zh-CN"/>
        </w:rPr>
        <w:t>Mirqosimova M.M. O‘quvchilarda adabiy tahlil malakasini shakllantirish va takomillashtirish usullari: Pedagogika fanlari doktori dissertatsiyasi. – Toshkent, 1995. – 253</w:t>
      </w:r>
      <w:r w:rsidRPr="00A26A7B">
        <w:rPr>
          <w:rFonts w:ascii="Times New Roman" w:hAnsi="Times New Roman" w:cs="Times New Roman"/>
          <w:sz w:val="28"/>
          <w:szCs w:val="28"/>
          <w:lang w:val="en-US"/>
        </w:rPr>
        <w:t xml:space="preserve"> b.</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lastRenderedPageBreak/>
        <w:t>Mirxoliqova Ch.X. O‘quvchilarda kitobxonlik madaniyatini rivojlantirishning pedagogik mexanizmlari (5–7-sinf “Tarbiya” darslari misolida): Pedagogika fanlari bo‘yicha falsafa doktori (PhD) dissertatsiyasi. – 143 b.</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Muminova D.A. Boshlang‘ich sinf o‘quvchilarida kitobxonlik ko‘nikmalarini rivojlantirish mexanizmlari: Pedagogika fanlari bo‘yicha falsafa doktori (PhD) dissertatsiyasi avtoreferati. – Nukus, 2020. – 53 b.</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Mladkovskaya E.A. Didakticheskie usloviya konstruirovaniya rabochey tetradi dlya mladshikh shkol’nikov: Kandidat pedagogicheskikh nauk dissertatsiyasi. – Moskva, 2003. – 129 s.</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Nigmatova M.M. Maktabgacha yoshdagi bolalarda kitobxonlik ko‘nikmalarini shakllantirishning ijtimoiy-pedagogik asoslari: Pedagogika fanlari nomzodi dissertatsiyasi. – Toshkent, 1995. – 137 b.</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Nikolaeva M.V. Sovershenstvovanie interpretatsionnoy deyatel’nosti studentov v protsesse chteniya khudozhestvennogo teksta: Kandidat pedagogicheskikh nauk dissertatsiyasi. – Moskva, 2008. – 222 s.</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Niyozmetova R.X. Uzluksiz ta’lim tizimida o‘zbek adabiyotini o‘rganishning nazariy va metodik asoslari (rus guruhlari misolida): Pedagogika fanlari doktori dissertatsiyasi. – Toshkent, 2007. – 242 b.</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Oyimatova N.M. Alisher Navoiy ijodida komil inson tarbiyasini pedagogik ta’lim innovatsion klasteri asosida o‘rganish texnologiyasi: Pedagogika fanlari bo‘yicha falsafa doktori (PhD) dissertatsiyasi avtoreferati. – Chirchiq, 2023. – 49 b.</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Privalova E.A. Rabochie tetradi kak sredstvo povysheniya effektivnosti uchebnogo protsessa (tarix materiali asosida): Kandidat pedagogicheskikh nauk dissertatsiyasi. – Kemerovo, 2002. – 179 s.</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Qodirov V. Umumta’lim maktablarida mumtoz adabiyot namunalarini o‘qitishning ilmiy-metodik asoslari: Pedagogika fanlari doktori (DSc) dissertatsiyasi. – Namangan, 2019. – 271 b.</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Ryjkova I.V. Literaturnoe razvitie shkol’nikov v protsesse dialoga chitatelya i pisatelya: Kandidat pedagogicheskikh nauk dissertatsiyasi avtoreferati. – Sankt-Peterburg, 1998. – 21 s.</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lastRenderedPageBreak/>
        <w:t>Samykina S.V. Sistema uchebnykh zadach po literaturnomu chteniyu kak sredstvo formirovaniya chitatel’skoy kompetentnosti uchenikov 2–3 klassov: Kandidat dissertatsiyasi. – Yaroslavl, 2014. – 254 s.</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Suyunov H.M. Adabiyot darslarida o‘quvchilarni savol va topshiriqlar ustida ishlashga o‘rgatish usullari: Pedagogika fanlari nomzodi dissertatsiyasi. – Toshkent, 2005. – 125 b.</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Turakulova O.A. Adabiy ta’lim jarayonida akademik litsey o‘quvchilarida mutolaa madaniyatini rivojlantirish texnologiyasi: Pedagogika fanlari bo‘yicha falsafa doktori (PhD) dissertatsiyasi. – Toshkent, 2020. – 159 b.</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Tuychiyeva M.U. 5–7-sinflar adabiyot darslarida o‘zlashtiriladigan o‘quv materiallarini takomillashtirish tizimi: Pedagogika fanlari bo‘yicha falsafa doktori (PhD) dissertatsiyasi. – Samarqand, 2019. – 148 b.</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Tyumentseva E.Yu. Differentsiatsiya yordami tinglovchilarga tayyorlov bo‘limida kimyoni o‘qitish jarayonida: Kandidat pedagogicheskikh nauk dissertatsiyasi avtoreferati. – Omsk, 1999. – 20 s.</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Ubaydullayev N.X. O‘quv tahlilida avtobiografik bitiklardan foydalanish: Pedagogika fanlari bo‘yicha falsafa doktori (PhD) dissertatsiyasi avtoreferati. – Jizzax, 2022. – 50 b.</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Uman A.I. Teoreticheskie osnovy tekhnologicheskogo podkhoda v didakticheskoy podgotovke uchitelya: Doktor pedagogicheskikh nauk dissertatsiyasi. – Oryol, 1996. – 402 s.</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Umarov A.A. Ijtimoiy-madaniy taraqqiyotni ta’minlash va komil inson shaxsini shakllantirishda mutolaaning roli: Sotsiologiya fanlari doktori dissertatsiyasi. – Toshkent, 2005. – 274 b.</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Usmonova O.Yu. Yozuvchi hayoti va ijodini o‘rgatishda adabiy tahlil hamda talqindan foydalanish: Pedagogika fanlari nomzodi dissertatsiyasi. – Toshkent, 2007. – 146 b.</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 xml:space="preserve">Yuldasheva N.A. Adabiy ta’limda yoshlarni vatanparvarlik ruhida tarbiyalashning ilmiy-metodik asoslari (umumiy va o‘rta maxsus ta’lim tizimi </w:t>
      </w:r>
      <w:r w:rsidRPr="00A26A7B">
        <w:rPr>
          <w:rFonts w:ascii="Times New Roman" w:hAnsi="Times New Roman" w:cs="Times New Roman"/>
          <w:sz w:val="28"/>
          <w:szCs w:val="28"/>
          <w:lang w:val="en-US"/>
        </w:rPr>
        <w:lastRenderedPageBreak/>
        <w:t>misolida): Pedagogika fanlari doktori (DSc) dissertatsiyasi avtoreferati. – Chirchiq, 2022. – 65 b.</w:t>
      </w:r>
    </w:p>
    <w:p w:rsidR="006D207B" w:rsidRPr="00A26A7B" w:rsidRDefault="006D207B" w:rsidP="006D207B">
      <w:pPr>
        <w:shd w:val="clear" w:color="auto" w:fill="FFFFFF"/>
        <w:spacing w:line="360" w:lineRule="auto"/>
        <w:jc w:val="center"/>
        <w:rPr>
          <w:rFonts w:ascii="Times New Roman" w:eastAsia="Calibri" w:hAnsi="Times New Roman"/>
          <w:sz w:val="28"/>
          <w:szCs w:val="28"/>
          <w:lang w:val="en-US"/>
        </w:rPr>
      </w:pPr>
      <w:bookmarkStart w:id="2" w:name="_Ref57804965"/>
      <w:bookmarkEnd w:id="2"/>
      <w:r w:rsidRPr="00A26A7B">
        <w:rPr>
          <w:rFonts w:ascii="Times New Roman" w:eastAsia="Calibri" w:hAnsi="Times New Roman"/>
          <w:b/>
          <w:sz w:val="28"/>
          <w:szCs w:val="28"/>
          <w:lang w:val="en-US"/>
        </w:rPr>
        <w:t>II. Monografiya, ilmiy maqola, ilmiy to‘plamlar</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3" w:name="Абрамова"/>
      <w:r w:rsidRPr="00276D06">
        <w:rPr>
          <w:rFonts w:ascii="Times New Roman" w:hAnsi="Times New Roman" w:cs="Times New Roman"/>
          <w:sz w:val="28"/>
          <w:szCs w:val="28"/>
          <w:lang w:val="en-US"/>
        </w:rPr>
        <w:t>Абрамова</w:t>
      </w:r>
      <w:bookmarkEnd w:id="3"/>
      <w:r w:rsidRPr="00A26A7B">
        <w:rPr>
          <w:rFonts w:ascii="Times New Roman" w:eastAsia="Calibri" w:hAnsi="Times New Roman"/>
          <w:sz w:val="28"/>
          <w:szCs w:val="28"/>
        </w:rPr>
        <w:t xml:space="preserve"> Н.А. Формирование мотивации к наyчно-исследовательской деятельности y бакалавров дефектологического профиля в вyзе.Мир наyки, </w:t>
      </w:r>
      <w:r w:rsidRPr="00276D06">
        <w:rPr>
          <w:rFonts w:ascii="Times New Roman" w:hAnsi="Times New Roman" w:cs="Times New Roman"/>
          <w:sz w:val="28"/>
          <w:szCs w:val="28"/>
          <w:lang w:val="en-US"/>
        </w:rPr>
        <w:t>кyльтyры, образования. № 6 (73) 2018, 30-31-с.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4" w:name="Abduqodirov"/>
      <w:r w:rsidRPr="00276D06">
        <w:rPr>
          <w:rFonts w:ascii="Times New Roman" w:hAnsi="Times New Roman" w:cs="Times New Roman"/>
          <w:sz w:val="28"/>
          <w:szCs w:val="28"/>
          <w:lang w:val="en-US"/>
        </w:rPr>
        <w:t>Abduqodirov</w:t>
      </w:r>
      <w:bookmarkEnd w:id="4"/>
      <w:r w:rsidRPr="00276D06">
        <w:rPr>
          <w:rFonts w:ascii="Times New Roman" w:hAnsi="Times New Roman" w:cs="Times New Roman"/>
          <w:sz w:val="28"/>
          <w:szCs w:val="28"/>
          <w:lang w:val="en-US"/>
        </w:rPr>
        <w:t xml:space="preserve"> A., Pardayev A. Masofali o‘qitish nazariyasi va amaliyoti. Monografiya. – T.: Fan, 2009. - 145 b</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5" w:name="Абдуллаев"/>
      <w:r w:rsidRPr="00276D06">
        <w:rPr>
          <w:rFonts w:ascii="Times New Roman" w:hAnsi="Times New Roman" w:cs="Times New Roman"/>
          <w:sz w:val="28"/>
          <w:szCs w:val="28"/>
          <w:lang w:val="en-US"/>
        </w:rPr>
        <w:t>Аbdullаеv</w:t>
      </w:r>
      <w:bookmarkEnd w:id="5"/>
      <w:r w:rsidRPr="00276D06">
        <w:rPr>
          <w:rFonts w:ascii="Times New Roman" w:hAnsi="Times New Roman" w:cs="Times New Roman"/>
          <w:sz w:val="28"/>
          <w:szCs w:val="28"/>
          <w:lang w:val="en-US"/>
        </w:rPr>
        <w:t>а В.S. Fаnlаrаrо аlоqаdоrlikdа уаngi tехnоlоgiуаlаrning о‘rni. “infоСOМ,UZ” jurnаl. -2005. №7,</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6" w:name="Allayarova"/>
      <w:r w:rsidRPr="00276D06">
        <w:rPr>
          <w:rFonts w:ascii="Times New Roman" w:hAnsi="Times New Roman" w:cs="Times New Roman"/>
          <w:sz w:val="28"/>
          <w:szCs w:val="28"/>
          <w:lang w:val="en-US"/>
        </w:rPr>
        <w:t>Allayarova</w:t>
      </w:r>
      <w:bookmarkEnd w:id="6"/>
      <w:r w:rsidRPr="00276D06">
        <w:rPr>
          <w:rFonts w:ascii="Times New Roman" w:hAnsi="Times New Roman" w:cs="Times New Roman"/>
          <w:sz w:val="28"/>
          <w:szCs w:val="28"/>
          <w:lang w:val="en-US"/>
        </w:rPr>
        <w:t xml:space="preserve"> S.N. Talabalarni ilmiy tadqiqot faoliyatiga yo‘naltirishning dolzarb masalalari. // Зaмoнaвий тaълим. - 2021. - №5(102). - 17-25 b.</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7" w:name="Аsаdоv"/>
      <w:bookmarkStart w:id="8" w:name="Асадов"/>
      <w:r w:rsidRPr="00276D06">
        <w:rPr>
          <w:rFonts w:ascii="Times New Roman" w:hAnsi="Times New Roman" w:cs="Times New Roman"/>
          <w:sz w:val="28"/>
          <w:szCs w:val="28"/>
          <w:lang w:val="en-US"/>
        </w:rPr>
        <w:t>Аsаdоv</w:t>
      </w:r>
      <w:bookmarkEnd w:id="7"/>
      <w:bookmarkEnd w:id="8"/>
      <w:r w:rsidRPr="00276D06">
        <w:rPr>
          <w:rFonts w:ascii="Times New Roman" w:hAnsi="Times New Roman" w:cs="Times New Roman"/>
          <w:sz w:val="28"/>
          <w:szCs w:val="28"/>
          <w:lang w:val="en-US"/>
        </w:rPr>
        <w:t xml:space="preserve"> Y.M. Индивидуально-психологические особенности учителя как факторы развития профессионализма. Аvtоrеf. dis. kаnd. рsiхоl. nа.- T, 2007.-25 s.</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9" w:name="Ataqulova"/>
      <w:r w:rsidRPr="00276D06">
        <w:rPr>
          <w:rFonts w:ascii="Times New Roman" w:hAnsi="Times New Roman" w:cs="Times New Roman"/>
          <w:sz w:val="28"/>
          <w:szCs w:val="28"/>
          <w:lang w:val="en-US"/>
        </w:rPr>
        <w:t>Ataqulova</w:t>
      </w:r>
      <w:bookmarkEnd w:id="9"/>
      <w:r w:rsidRPr="00276D06">
        <w:rPr>
          <w:rFonts w:ascii="Times New Roman" w:hAnsi="Times New Roman" w:cs="Times New Roman"/>
          <w:sz w:val="28"/>
          <w:szCs w:val="28"/>
          <w:lang w:val="en-US"/>
        </w:rPr>
        <w:t xml:space="preserve"> M.N. Pedagogika oliy ta’lim muassasalari talabalarida tadqiqotchilik faoliyatini rivojlantirish metodikasini takomillashtirish: Ped. fan. bo‘yicha falsafa dokt. (PhD) diss. avtoref.:– Samarqand. 2021.– 46 b. </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0" w:name="Андреев"/>
      <w:r w:rsidRPr="00276D06">
        <w:rPr>
          <w:rFonts w:ascii="Times New Roman" w:hAnsi="Times New Roman" w:cs="Times New Roman"/>
          <w:sz w:val="28"/>
          <w:szCs w:val="28"/>
          <w:lang w:val="en-US"/>
        </w:rPr>
        <w:t>Андреев</w:t>
      </w:r>
      <w:bookmarkEnd w:id="10"/>
      <w:r w:rsidRPr="00276D06">
        <w:rPr>
          <w:rFonts w:ascii="Times New Roman" w:hAnsi="Times New Roman" w:cs="Times New Roman"/>
          <w:sz w:val="28"/>
          <w:szCs w:val="28"/>
          <w:lang w:val="en-US"/>
        </w:rPr>
        <w:t xml:space="preserve"> В.И. Диалектика самовоспитания и самообразования творческой личности. Основы педагогики творчества. -Казань, 1988. -183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1" w:name="Ashirova"/>
      <w:r w:rsidRPr="00276D06">
        <w:rPr>
          <w:rFonts w:ascii="Times New Roman" w:hAnsi="Times New Roman" w:cs="Times New Roman"/>
          <w:sz w:val="28"/>
          <w:szCs w:val="28"/>
          <w:lang w:val="en-US"/>
        </w:rPr>
        <w:t>Ashirova</w:t>
      </w:r>
      <w:bookmarkEnd w:id="11"/>
      <w:r w:rsidRPr="00276D06">
        <w:rPr>
          <w:rFonts w:ascii="Times New Roman" w:hAnsi="Times New Roman" w:cs="Times New Roman"/>
          <w:sz w:val="28"/>
          <w:szCs w:val="28"/>
          <w:lang w:val="en-US"/>
        </w:rPr>
        <w:t xml:space="preserve"> A.I. “Axborot tizimlarini loyihalash” fanidan dasturiy qobiq yaratish va undan ta’limda foydalanish metodikasi. P.f.n. dis. Toshkent. 2009 y</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2" w:name="Babaxodjayeva"/>
      <w:r w:rsidRPr="00276D06">
        <w:rPr>
          <w:rFonts w:ascii="Times New Roman" w:hAnsi="Times New Roman" w:cs="Times New Roman"/>
          <w:sz w:val="28"/>
          <w:szCs w:val="28"/>
          <w:lang w:val="en-US"/>
        </w:rPr>
        <w:t>Babaxodjayeva</w:t>
      </w:r>
      <w:bookmarkEnd w:id="12"/>
      <w:r w:rsidRPr="00276D06">
        <w:rPr>
          <w:rFonts w:ascii="Times New Roman" w:hAnsi="Times New Roman" w:cs="Times New Roman"/>
          <w:sz w:val="28"/>
          <w:szCs w:val="28"/>
          <w:lang w:val="en-US"/>
        </w:rPr>
        <w:t xml:space="preserve"> L.G. Talabalarning pedagogik kompetentligini rivojlantirish jarayonida aralash ta’lim modelini joriy etishning nazariy va amaliy asoslari / Ped. fan. d-ri (DSc)  diss...avtoref. Chirchik. 2021. -B. 32.</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3" w:name="Begbotayev"/>
      <w:r w:rsidRPr="00276D06">
        <w:rPr>
          <w:rFonts w:ascii="Times New Roman" w:hAnsi="Times New Roman" w:cs="Times New Roman"/>
          <w:sz w:val="28"/>
          <w:szCs w:val="28"/>
          <w:lang w:val="en-US"/>
        </w:rPr>
        <w:t>Begbo‘tayev</w:t>
      </w:r>
      <w:bookmarkEnd w:id="13"/>
      <w:r w:rsidRPr="00276D06">
        <w:rPr>
          <w:rFonts w:ascii="Times New Roman" w:hAnsi="Times New Roman" w:cs="Times New Roman"/>
          <w:sz w:val="28"/>
          <w:szCs w:val="28"/>
          <w:lang w:val="en-US"/>
        </w:rPr>
        <w:t xml:space="preserve">  A.E. “Tarmoq texnologiyalari” fanini o‘qitishni takomillashtirishning ilmiy- pedagogik asoslari. Monografiya. — Toshkent, 2020. —125 b.</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4" w:name="Begimqulov"/>
      <w:r w:rsidRPr="00276D06">
        <w:rPr>
          <w:rFonts w:ascii="Times New Roman" w:hAnsi="Times New Roman" w:cs="Times New Roman"/>
          <w:sz w:val="28"/>
          <w:szCs w:val="28"/>
          <w:lang w:val="en-US"/>
        </w:rPr>
        <w:lastRenderedPageBreak/>
        <w:t>Begimqulov</w:t>
      </w:r>
      <w:bookmarkEnd w:id="14"/>
      <w:r w:rsidRPr="00276D06">
        <w:rPr>
          <w:rFonts w:ascii="Times New Roman" w:hAnsi="Times New Roman" w:cs="Times New Roman"/>
          <w:sz w:val="28"/>
          <w:szCs w:val="28"/>
          <w:lang w:val="en-US"/>
        </w:rPr>
        <w:t xml:space="preserve"> U.Sh., </w:t>
      </w:r>
      <w:bookmarkStart w:id="15" w:name="Boqiyev"/>
      <w:r w:rsidRPr="00276D06">
        <w:rPr>
          <w:rFonts w:ascii="Times New Roman" w:hAnsi="Times New Roman" w:cs="Times New Roman"/>
          <w:sz w:val="28"/>
          <w:szCs w:val="28"/>
          <w:lang w:val="en-US"/>
        </w:rPr>
        <w:t>Boqiyev</w:t>
      </w:r>
      <w:bookmarkEnd w:id="15"/>
      <w:r w:rsidRPr="00276D06">
        <w:rPr>
          <w:rFonts w:ascii="Times New Roman" w:hAnsi="Times New Roman" w:cs="Times New Roman"/>
          <w:sz w:val="28"/>
          <w:szCs w:val="28"/>
          <w:lang w:val="en-US"/>
        </w:rPr>
        <w:t xml:space="preserve"> R.R., To‘xtamatov X.R. Masofaviy ta’lim terminlari izohli lug‘ati. - T.: TDPU, 2008. - 57 b.</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6" w:name="Беляева"/>
      <w:r w:rsidRPr="00276D06">
        <w:rPr>
          <w:rFonts w:ascii="Times New Roman" w:hAnsi="Times New Roman" w:cs="Times New Roman"/>
          <w:sz w:val="28"/>
          <w:szCs w:val="28"/>
          <w:lang w:val="en-US"/>
        </w:rPr>
        <w:t>Беляева</w:t>
      </w:r>
      <w:bookmarkEnd w:id="16"/>
      <w:r w:rsidRPr="00276D06">
        <w:rPr>
          <w:rFonts w:ascii="Times New Roman" w:hAnsi="Times New Roman" w:cs="Times New Roman"/>
          <w:sz w:val="28"/>
          <w:szCs w:val="28"/>
          <w:lang w:val="en-US"/>
        </w:rPr>
        <w:t xml:space="preserve"> А.П. Методология и теория профессионального образования. - Спб.: Инститyт профтехобр. -РАО, 1999.- 480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7" w:name="Bobrikov"/>
      <w:bookmarkStart w:id="18" w:name="_Ref142089108"/>
      <w:r w:rsidRPr="00276D06">
        <w:rPr>
          <w:rFonts w:ascii="Times New Roman" w:hAnsi="Times New Roman" w:cs="Times New Roman"/>
          <w:sz w:val="28"/>
          <w:szCs w:val="28"/>
          <w:lang w:val="en-US"/>
        </w:rPr>
        <w:t>Bobrikov</w:t>
      </w:r>
      <w:bookmarkEnd w:id="17"/>
      <w:r w:rsidRPr="00276D06">
        <w:rPr>
          <w:rFonts w:ascii="Times New Roman" w:hAnsi="Times New Roman" w:cs="Times New Roman"/>
          <w:sz w:val="28"/>
          <w:szCs w:val="28"/>
          <w:lang w:val="en-US"/>
        </w:rPr>
        <w:t xml:space="preserve"> V.N., Sharov A.V. Formirovaniye professionalnoy etiki spesialista v prosesse еgo professionalnoy podgotovki // Professionalnoye obrazovaniye v Rossii i za rubejom. – 2012. – №. 6.</w:t>
      </w:r>
      <w:bookmarkEnd w:id="18"/>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9" w:name="Гальперин"/>
      <w:r w:rsidRPr="00276D06">
        <w:rPr>
          <w:rFonts w:ascii="Times New Roman" w:hAnsi="Times New Roman" w:cs="Times New Roman"/>
          <w:sz w:val="28"/>
          <w:szCs w:val="28"/>
          <w:lang w:val="en-US"/>
        </w:rPr>
        <w:t>Гальперин</w:t>
      </w:r>
      <w:bookmarkEnd w:id="19"/>
      <w:r w:rsidRPr="00276D06">
        <w:rPr>
          <w:rFonts w:ascii="Times New Roman" w:hAnsi="Times New Roman" w:cs="Times New Roman"/>
          <w:sz w:val="28"/>
          <w:szCs w:val="28"/>
          <w:lang w:val="en-US"/>
        </w:rPr>
        <w:t xml:space="preserve">  П.Я.  Психология  мышления  и учение  о  поэтапном  формировании  умственных действий // Исследование мышления в советской психологии.–М.: Наука, 1966. – С.236-277.</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20" w:name="Гарифулина"/>
      <w:r w:rsidRPr="00276D06">
        <w:rPr>
          <w:rFonts w:ascii="Times New Roman" w:hAnsi="Times New Roman" w:cs="Times New Roman"/>
          <w:sz w:val="28"/>
          <w:szCs w:val="28"/>
          <w:lang w:val="en-US"/>
        </w:rPr>
        <w:t>Гарифулина</w:t>
      </w:r>
      <w:bookmarkEnd w:id="20"/>
      <w:r w:rsidRPr="00276D06">
        <w:rPr>
          <w:rFonts w:ascii="Times New Roman" w:hAnsi="Times New Roman" w:cs="Times New Roman"/>
          <w:sz w:val="28"/>
          <w:szCs w:val="28"/>
          <w:lang w:val="en-US"/>
        </w:rPr>
        <w:t xml:space="preserve"> Р.Р.Формирование научно-методической компетентности преподавателей технического вуза в структуре научно-образовательного кластера : дисс... канд. пед. наук : 13.00.08. 182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21" w:name="Гончаренко"/>
      <w:r w:rsidRPr="00276D06">
        <w:rPr>
          <w:rFonts w:ascii="Times New Roman" w:hAnsi="Times New Roman" w:cs="Times New Roman"/>
          <w:sz w:val="28"/>
          <w:szCs w:val="28"/>
          <w:lang w:val="en-US"/>
        </w:rPr>
        <w:t xml:space="preserve">Галимуллина Э. З., </w:t>
      </w:r>
      <w:bookmarkStart w:id="22" w:name="Крайновa"/>
      <w:r w:rsidRPr="00276D06">
        <w:rPr>
          <w:rFonts w:ascii="Times New Roman" w:hAnsi="Times New Roman" w:cs="Times New Roman"/>
          <w:sz w:val="28"/>
          <w:szCs w:val="28"/>
          <w:lang w:val="en-US"/>
        </w:rPr>
        <w:t>Крайнов</w:t>
      </w:r>
      <w:bookmarkEnd w:id="22"/>
      <w:r w:rsidRPr="00276D06">
        <w:rPr>
          <w:rFonts w:ascii="Times New Roman" w:hAnsi="Times New Roman" w:cs="Times New Roman"/>
          <w:sz w:val="28"/>
          <w:szCs w:val="28"/>
          <w:lang w:val="en-US"/>
        </w:rPr>
        <w:t xml:space="preserve">а А. И. Интеграция интерактивных технологий как средство усиления практической направленности подготовки бакалавров педагогического образования // Современные проблемы науки и образования. – 2015. – № 3. – URL: </w:t>
      </w:r>
      <w:hyperlink r:id="rId145" w:history="1">
        <w:r w:rsidRPr="000645CF">
          <w:rPr>
            <w:rStyle w:val="ae"/>
            <w:sz w:val="28"/>
            <w:szCs w:val="28"/>
          </w:rPr>
          <w:t>https://science-education.ru/ru/article/view?id=18936</w:t>
        </w:r>
      </w:hyperlink>
      <w:r w:rsidRPr="000645CF">
        <w:rPr>
          <w:rStyle w:val="ae"/>
        </w:rPr>
        <w:t>.</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23" w:name="Гончаренкоo"/>
      <w:r w:rsidRPr="00276D06">
        <w:rPr>
          <w:rFonts w:ascii="Times New Roman" w:hAnsi="Times New Roman" w:cs="Times New Roman"/>
          <w:sz w:val="28"/>
          <w:szCs w:val="28"/>
          <w:lang w:val="en-US"/>
        </w:rPr>
        <w:t>Гончаренко</w:t>
      </w:r>
      <w:bookmarkEnd w:id="23"/>
      <w:r w:rsidRPr="00276D06">
        <w:rPr>
          <w:rFonts w:ascii="Times New Roman" w:hAnsi="Times New Roman" w:cs="Times New Roman"/>
          <w:sz w:val="28"/>
          <w:szCs w:val="28"/>
          <w:lang w:val="en-US"/>
        </w:rPr>
        <w:t xml:space="preserve"> Д. С. Применение модели «перевернутый класс» в учебном процессе (перевернутый класс – новый тренд в образовании) // Образование. Технология. Сервис. – 2015. – Т. 1. – № 1(6). – С. 138–141</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24" w:name="Гирфанова"/>
      <w:bookmarkEnd w:id="21"/>
      <w:r w:rsidRPr="00276D06">
        <w:rPr>
          <w:rFonts w:ascii="Times New Roman" w:hAnsi="Times New Roman" w:cs="Times New Roman"/>
          <w:sz w:val="28"/>
          <w:szCs w:val="28"/>
          <w:lang w:val="en-US"/>
        </w:rPr>
        <w:t>Гирфанова</w:t>
      </w:r>
      <w:bookmarkEnd w:id="24"/>
      <w:r w:rsidRPr="00276D06">
        <w:rPr>
          <w:rFonts w:ascii="Times New Roman" w:hAnsi="Times New Roman" w:cs="Times New Roman"/>
          <w:sz w:val="28"/>
          <w:szCs w:val="28"/>
          <w:lang w:val="en-US"/>
        </w:rPr>
        <w:t xml:space="preserve"> Е.Ю. Стимyлирование исследовательской деятельности стyдентов высшей школы: дис…. канд. пед. наyк:. - Казань, 2005, 201с.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25" w:name="Деркач"/>
      <w:r w:rsidRPr="00276D06">
        <w:rPr>
          <w:rFonts w:ascii="Times New Roman" w:hAnsi="Times New Roman" w:cs="Times New Roman"/>
          <w:sz w:val="28"/>
          <w:szCs w:val="28"/>
          <w:lang w:val="en-US"/>
        </w:rPr>
        <w:t>Деркач</w:t>
      </w:r>
      <w:bookmarkEnd w:id="25"/>
      <w:r w:rsidRPr="00276D06">
        <w:rPr>
          <w:rFonts w:ascii="Times New Roman" w:hAnsi="Times New Roman" w:cs="Times New Roman"/>
          <w:sz w:val="28"/>
          <w:szCs w:val="28"/>
          <w:lang w:val="en-US"/>
        </w:rPr>
        <w:t xml:space="preserve"> А.А. Акмеологические основы развития профессионала. - М., Воронеж, 2004. -752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276D06">
        <w:rPr>
          <w:rFonts w:ascii="Times New Roman" w:hAnsi="Times New Roman" w:cs="Times New Roman"/>
          <w:sz w:val="28"/>
          <w:szCs w:val="28"/>
          <w:lang w:val="en-US"/>
        </w:rPr>
        <w:t>D</w:t>
      </w:r>
      <w:bookmarkStart w:id="26" w:name="Djuraev"/>
      <w:r w:rsidRPr="00276D06">
        <w:rPr>
          <w:rFonts w:ascii="Times New Roman" w:hAnsi="Times New Roman" w:cs="Times New Roman"/>
          <w:sz w:val="28"/>
          <w:szCs w:val="28"/>
          <w:lang w:val="en-US"/>
        </w:rPr>
        <w:t>juraev</w:t>
      </w:r>
      <w:bookmarkEnd w:id="26"/>
      <w:r w:rsidRPr="00276D06">
        <w:rPr>
          <w:rFonts w:ascii="Times New Roman" w:hAnsi="Times New Roman" w:cs="Times New Roman"/>
          <w:sz w:val="28"/>
          <w:szCs w:val="28"/>
          <w:lang w:val="en-US"/>
        </w:rPr>
        <w:t xml:space="preserve"> R.X., Tolipov Oʼ.Q., Safarova R.Gʼ., Toʼraqulov X.O., Inoyatova M.E., Divanova M.S. Pedagogik atamalar lugʼati.-T.: OʼzPFITI, 2008. -183 b.</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27" w:name="Фандей"/>
      <w:r w:rsidRPr="00276D06">
        <w:rPr>
          <w:rFonts w:ascii="Times New Roman" w:hAnsi="Times New Roman" w:cs="Times New Roman"/>
          <w:sz w:val="28"/>
          <w:szCs w:val="28"/>
          <w:lang w:val="en-US"/>
        </w:rPr>
        <w:lastRenderedPageBreak/>
        <w:t>Фандей</w:t>
      </w:r>
      <w:bookmarkEnd w:id="27"/>
      <w:r w:rsidRPr="00276D06">
        <w:rPr>
          <w:rFonts w:ascii="Times New Roman" w:hAnsi="Times New Roman" w:cs="Times New Roman"/>
          <w:sz w:val="28"/>
          <w:szCs w:val="28"/>
          <w:lang w:val="en-US"/>
        </w:rPr>
        <w:t>, В.А. Смешанное обучение: современное состояние и классификация моделей смешанного обучения / В.А. Фандей // Информатизация образования и науки. – 2011. – № 4(12). – С. 115-125</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28" w:name="Феерабенд"/>
      <w:r w:rsidRPr="00276D06">
        <w:rPr>
          <w:rFonts w:ascii="Times New Roman" w:hAnsi="Times New Roman" w:cs="Times New Roman"/>
          <w:sz w:val="28"/>
          <w:szCs w:val="28"/>
          <w:lang w:val="en-US"/>
        </w:rPr>
        <w:t>Феерабенд</w:t>
      </w:r>
      <w:bookmarkEnd w:id="28"/>
      <w:r w:rsidRPr="00276D06">
        <w:rPr>
          <w:rFonts w:ascii="Times New Roman" w:hAnsi="Times New Roman" w:cs="Times New Roman"/>
          <w:sz w:val="28"/>
          <w:szCs w:val="28"/>
          <w:lang w:val="en-US"/>
        </w:rPr>
        <w:t xml:space="preserve"> П. Избранные трyды по методологии наyки. - М: Прогресс, 1986. - 470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29" w:name="_Ref142085821"/>
      <w:bookmarkStart w:id="30" w:name="Фомина"/>
      <w:bookmarkEnd w:id="29"/>
      <w:r w:rsidRPr="00276D06">
        <w:rPr>
          <w:rFonts w:ascii="Times New Roman" w:hAnsi="Times New Roman" w:cs="Times New Roman"/>
          <w:sz w:val="28"/>
          <w:szCs w:val="28"/>
          <w:lang w:val="en-US"/>
        </w:rPr>
        <w:t>Фомина</w:t>
      </w:r>
      <w:bookmarkEnd w:id="30"/>
      <w:r w:rsidRPr="00276D06">
        <w:rPr>
          <w:rFonts w:ascii="Times New Roman" w:hAnsi="Times New Roman" w:cs="Times New Roman"/>
          <w:sz w:val="28"/>
          <w:szCs w:val="28"/>
          <w:lang w:val="en-US"/>
        </w:rPr>
        <w:t xml:space="preserve"> Е.С. Смешанное обyчение в вyзе: инститyциональный, организационнотехнологический и педагогический аспекты// Теория и практика общественного развития. - URL: </w:t>
      </w:r>
      <w:r w:rsidR="000645CF" w:rsidRPr="000645CF">
        <w:rPr>
          <w:rStyle w:val="ae"/>
          <w:sz w:val="28"/>
        </w:rPr>
        <w:t>httрs:</w:t>
      </w:r>
      <w:r w:rsidRPr="000645CF">
        <w:rPr>
          <w:rStyle w:val="ae"/>
          <w:sz w:val="28"/>
        </w:rPr>
        <w:t>//cybеrlеninkа.ru/аrticlе/n/smеshаnnое-оbuchеniе-v-vuzе-institutsiоnаlnyy-оrgаnizаtsiоnnоtеhnоlоgichеskiy-i-реdаgоgichеskiy-аsреkty/viеwеr</w:t>
      </w:r>
      <w:r w:rsidR="000645CF" w:rsidRPr="000645CF">
        <w:rPr>
          <w:rFonts w:ascii="Times New Roman" w:hAnsi="Times New Roman" w:cs="Times New Roman"/>
          <w:sz w:val="36"/>
          <w:szCs w:val="28"/>
          <w:lang w:val="en-US"/>
        </w:rPr>
        <w:t xml:space="preserve">  </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31" w:name="Ибрянова"/>
      <w:r w:rsidRPr="00276D06">
        <w:rPr>
          <w:rFonts w:ascii="Times New Roman" w:hAnsi="Times New Roman" w:cs="Times New Roman"/>
          <w:sz w:val="28"/>
          <w:szCs w:val="28"/>
          <w:lang w:val="en-US"/>
        </w:rPr>
        <w:t>Ибрянова</w:t>
      </w:r>
      <w:bookmarkEnd w:id="31"/>
      <w:r w:rsidRPr="00276D06">
        <w:rPr>
          <w:rFonts w:ascii="Times New Roman" w:hAnsi="Times New Roman" w:cs="Times New Roman"/>
          <w:sz w:val="28"/>
          <w:szCs w:val="28"/>
          <w:lang w:val="en-US"/>
        </w:rPr>
        <w:t xml:space="preserve"> О.В. Подготовка стyдентов педвyза к наyчно-исследовательской деятельности в yсловиях многоyровневой системы высшего образования.: Автореф. дис.. канд. пед. наyк. Б.: 2003.-16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32" w:name="Ирина"/>
      <w:r w:rsidRPr="00276D06">
        <w:rPr>
          <w:rFonts w:ascii="Times New Roman" w:hAnsi="Times New Roman" w:cs="Times New Roman"/>
          <w:sz w:val="28"/>
          <w:szCs w:val="28"/>
          <w:lang w:val="en-US"/>
        </w:rPr>
        <w:t>Ирина</w:t>
      </w:r>
      <w:bookmarkEnd w:id="32"/>
      <w:r w:rsidRPr="00276D06">
        <w:rPr>
          <w:rFonts w:ascii="Times New Roman" w:hAnsi="Times New Roman" w:cs="Times New Roman"/>
          <w:sz w:val="28"/>
          <w:szCs w:val="28"/>
          <w:lang w:val="en-US"/>
        </w:rPr>
        <w:t xml:space="preserve"> Н. Гончаренко, Нина А. Крахмалёва. Диагностика с помощью инструментария хакатон-экосистемы готовности студенческой молодежи к научно-исследовательной деятельности. Журнал стратегический экономический исследования, 2021 г., No 4. </w:t>
      </w:r>
      <w:hyperlink r:id="rId146" w:history="1">
        <w:r w:rsidRPr="000645CF">
          <w:rPr>
            <w:rStyle w:val="ae"/>
            <w:sz w:val="28"/>
          </w:rPr>
          <w:t>https://er.knutd.edu.ua/bitstream/123456789/19857/1/JSED_2021_N4_P008-018.pdf</w:t>
        </w:r>
      </w:hyperlink>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33" w:name="Ishmuxamedo"/>
      <w:r w:rsidRPr="00276D06">
        <w:rPr>
          <w:rFonts w:ascii="Times New Roman" w:hAnsi="Times New Roman" w:cs="Times New Roman"/>
          <w:sz w:val="28"/>
          <w:szCs w:val="28"/>
          <w:lang w:val="en-US"/>
        </w:rPr>
        <w:t>Ishmuxamedo</w:t>
      </w:r>
      <w:bookmarkEnd w:id="33"/>
      <w:r w:rsidRPr="00276D06">
        <w:rPr>
          <w:rFonts w:ascii="Times New Roman" w:hAnsi="Times New Roman" w:cs="Times New Roman"/>
          <w:sz w:val="28"/>
          <w:szCs w:val="28"/>
          <w:lang w:val="en-US"/>
        </w:rPr>
        <w:t>v R., Mirsoliyeva M., O‘quv  jara</w:t>
      </w:r>
      <w:r w:rsidR="0062580B" w:rsidRPr="00276D06">
        <w:rPr>
          <w:rFonts w:ascii="Times New Roman" w:hAnsi="Times New Roman" w:cs="Times New Roman"/>
          <w:sz w:val="28"/>
          <w:szCs w:val="28"/>
          <w:lang w:val="en-US"/>
        </w:rPr>
        <w:t>yo</w:t>
      </w:r>
      <w:r w:rsidRPr="00276D06">
        <w:rPr>
          <w:rFonts w:ascii="Times New Roman" w:hAnsi="Times New Roman" w:cs="Times New Roman"/>
          <w:sz w:val="28"/>
          <w:szCs w:val="28"/>
          <w:lang w:val="en-US"/>
        </w:rPr>
        <w:t xml:space="preserve">nida innovasion  ta’lim texnologiyalari. - T.: «Gʻan va texnologiya», 2014. -60-b.  </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34" w:name="Hasanboyev"/>
      <w:r w:rsidRPr="00276D06">
        <w:rPr>
          <w:rFonts w:ascii="Times New Roman" w:hAnsi="Times New Roman" w:cs="Times New Roman"/>
          <w:sz w:val="28"/>
          <w:szCs w:val="28"/>
          <w:lang w:val="en-US"/>
        </w:rPr>
        <w:t>Hasanboyev</w:t>
      </w:r>
      <w:bookmarkEnd w:id="34"/>
      <w:r w:rsidRPr="00276D06">
        <w:rPr>
          <w:rFonts w:ascii="Times New Roman" w:hAnsi="Times New Roman" w:cs="Times New Roman"/>
          <w:sz w:val="28"/>
          <w:szCs w:val="28"/>
          <w:lang w:val="en-US"/>
        </w:rPr>
        <w:t xml:space="preserve"> J va boshqalar. Pedagogika fanidan izohli lug‘at. -T.: Fan va texnologiya, 2008.- 476 b.</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35" w:name="Kurbaniyazova"/>
      <w:r w:rsidRPr="00276D06">
        <w:rPr>
          <w:rFonts w:ascii="Times New Roman" w:hAnsi="Times New Roman" w:cs="Times New Roman"/>
          <w:sz w:val="28"/>
          <w:szCs w:val="28"/>
          <w:lang w:val="en-US"/>
        </w:rPr>
        <w:t>Kurbaniyazova</w:t>
      </w:r>
      <w:bookmarkEnd w:id="35"/>
      <w:r w:rsidRPr="00276D06">
        <w:rPr>
          <w:rFonts w:ascii="Times New Roman" w:hAnsi="Times New Roman" w:cs="Times New Roman"/>
          <w:sz w:val="28"/>
          <w:szCs w:val="28"/>
          <w:lang w:val="en-US"/>
        </w:rPr>
        <w:t xml:space="preserve"> Z.K. Aralash ta’lim sharoitida boʼlajak oʼqituvchilarning ijtimoiy-pedagogik kompetentligini rivojlantirish.Ped. fan. d-ri (DSc) ... diss.avtoref. –N., 2022.-68 bet.</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36" w:name="Кадцын"/>
      <w:r w:rsidRPr="00276D06">
        <w:rPr>
          <w:rFonts w:ascii="Times New Roman" w:hAnsi="Times New Roman" w:cs="Times New Roman"/>
          <w:sz w:val="28"/>
          <w:szCs w:val="28"/>
          <w:lang w:val="en-US"/>
        </w:rPr>
        <w:t>Кадцын</w:t>
      </w:r>
      <w:bookmarkEnd w:id="36"/>
      <w:r w:rsidRPr="00276D06">
        <w:rPr>
          <w:rFonts w:ascii="Times New Roman" w:hAnsi="Times New Roman" w:cs="Times New Roman"/>
          <w:sz w:val="28"/>
          <w:szCs w:val="28"/>
          <w:lang w:val="en-US"/>
        </w:rPr>
        <w:t xml:space="preserve"> Л.М. Педагогическая деятельность и педагогический процесс. yчеб.пособие. Екатеринбyрг: ГОY ВПО «Рос. гос. проф.-пед. yн-т», 2008. - 185 с. 169-b</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37" w:name="Казанцева"/>
      <w:r w:rsidRPr="00276D06">
        <w:rPr>
          <w:rFonts w:ascii="Times New Roman" w:hAnsi="Times New Roman" w:cs="Times New Roman"/>
          <w:sz w:val="28"/>
          <w:szCs w:val="28"/>
          <w:lang w:val="en-US"/>
        </w:rPr>
        <w:lastRenderedPageBreak/>
        <w:t>Казанцева</w:t>
      </w:r>
      <w:bookmarkEnd w:id="37"/>
      <w:r w:rsidRPr="00276D06">
        <w:rPr>
          <w:rFonts w:ascii="Times New Roman" w:hAnsi="Times New Roman" w:cs="Times New Roman"/>
          <w:sz w:val="28"/>
          <w:szCs w:val="28"/>
          <w:lang w:val="en-US"/>
        </w:rPr>
        <w:t xml:space="preserve"> Е.С. Личностно-ориентированный подход к организации yчебно-исследовательской деятельности стyдентов Вyза: дис. ... канд. пед. наyк: - Н. Новгород, 2006. – 197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38" w:name="Колдина"/>
      <w:r w:rsidRPr="00276D06">
        <w:rPr>
          <w:rFonts w:ascii="Times New Roman" w:hAnsi="Times New Roman" w:cs="Times New Roman"/>
          <w:sz w:val="28"/>
          <w:szCs w:val="28"/>
          <w:lang w:val="en-US"/>
        </w:rPr>
        <w:t>Колдина</w:t>
      </w:r>
      <w:bookmarkEnd w:id="38"/>
      <w:r w:rsidRPr="00276D06">
        <w:rPr>
          <w:rFonts w:ascii="Times New Roman" w:hAnsi="Times New Roman" w:cs="Times New Roman"/>
          <w:sz w:val="28"/>
          <w:szCs w:val="28"/>
          <w:lang w:val="en-US"/>
        </w:rPr>
        <w:t xml:space="preserve"> М.И. Подготовка к наyчно-исследовательской деятельности бyдyщих педагогов профессионального обyчения в вyзе. Диссертаци кандидата педагогических наyк. Нижний Новгород, 2009. </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39" w:name="Корчагин"/>
      <w:r w:rsidRPr="00276D06">
        <w:rPr>
          <w:rFonts w:ascii="Times New Roman" w:hAnsi="Times New Roman" w:cs="Times New Roman"/>
          <w:sz w:val="28"/>
          <w:szCs w:val="28"/>
          <w:lang w:val="en-US"/>
        </w:rPr>
        <w:t>Корчагин</w:t>
      </w:r>
      <w:bookmarkEnd w:id="39"/>
      <w:r w:rsidRPr="00276D06">
        <w:rPr>
          <w:rFonts w:ascii="Times New Roman" w:hAnsi="Times New Roman" w:cs="Times New Roman"/>
          <w:sz w:val="28"/>
          <w:szCs w:val="28"/>
          <w:lang w:val="en-US"/>
        </w:rPr>
        <w:t xml:space="preserve"> В.Н. Генезис системно-синергетической педагогики: теория воспитания и обyчения / В.Н.Корчагин. - Казань: Изд-во Казанск. yн-та, 2003 -244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40" w:name="Краевский1"/>
      <w:r w:rsidRPr="00276D06">
        <w:rPr>
          <w:rFonts w:ascii="Times New Roman" w:hAnsi="Times New Roman" w:cs="Times New Roman"/>
          <w:sz w:val="28"/>
          <w:szCs w:val="28"/>
          <w:lang w:val="en-US"/>
        </w:rPr>
        <w:t>Краевский</w:t>
      </w:r>
      <w:bookmarkEnd w:id="40"/>
      <w:r w:rsidRPr="00276D06">
        <w:rPr>
          <w:rFonts w:ascii="Times New Roman" w:hAnsi="Times New Roman" w:cs="Times New Roman"/>
          <w:sz w:val="28"/>
          <w:szCs w:val="28"/>
          <w:lang w:val="en-US"/>
        </w:rPr>
        <w:t xml:space="preserve"> В. В. Методология педагогического исследования. — Самара: Изд-во Сам ГПИ, 1994.С.78. </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41" w:name="Краевский2"/>
      <w:r w:rsidRPr="00276D06">
        <w:rPr>
          <w:rFonts w:ascii="Times New Roman" w:hAnsi="Times New Roman" w:cs="Times New Roman"/>
          <w:sz w:val="28"/>
          <w:szCs w:val="28"/>
          <w:lang w:val="en-US"/>
        </w:rPr>
        <w:t>Краевский</w:t>
      </w:r>
      <w:bookmarkEnd w:id="41"/>
      <w:r w:rsidR="000645CF">
        <w:rPr>
          <w:rFonts w:ascii="Times New Roman" w:hAnsi="Times New Roman" w:cs="Times New Roman"/>
          <w:sz w:val="28"/>
          <w:szCs w:val="28"/>
          <w:lang w:val="en-US"/>
        </w:rPr>
        <w:t xml:space="preserve"> В.В.</w:t>
      </w:r>
      <w:r w:rsidRPr="00276D06">
        <w:rPr>
          <w:rFonts w:ascii="Times New Roman" w:hAnsi="Times New Roman" w:cs="Times New Roman"/>
          <w:sz w:val="28"/>
          <w:szCs w:val="28"/>
          <w:lang w:val="en-US"/>
        </w:rPr>
        <w:t xml:space="preserve"> Методология наyчного исследования: пособие для стyдентов и аспирантов гyманитарных yниверситетов. - СПб.: СПБГYП, 2001.-145 с. </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276D06">
        <w:rPr>
          <w:rFonts w:ascii="Times New Roman" w:hAnsi="Times New Roman" w:cs="Times New Roman"/>
          <w:sz w:val="28"/>
          <w:szCs w:val="28"/>
          <w:lang w:val="en-US"/>
        </w:rPr>
        <w:t>Т.И.</w:t>
      </w:r>
      <w:bookmarkStart w:id="42" w:name="Краснoва"/>
      <w:r w:rsidRPr="00276D06">
        <w:rPr>
          <w:rFonts w:ascii="Times New Roman" w:hAnsi="Times New Roman" w:cs="Times New Roman"/>
          <w:sz w:val="28"/>
          <w:szCs w:val="28"/>
          <w:lang w:val="en-US"/>
        </w:rPr>
        <w:t>Краснoва</w:t>
      </w:r>
      <w:bookmarkEnd w:id="42"/>
      <w:r w:rsidRPr="00276D06">
        <w:rPr>
          <w:rFonts w:ascii="Times New Roman" w:hAnsi="Times New Roman" w:cs="Times New Roman"/>
          <w:sz w:val="28"/>
          <w:szCs w:val="28"/>
          <w:lang w:val="en-US"/>
        </w:rPr>
        <w:t xml:space="preserve">.  Смешаннoе oбучение: oпыт, прoблемы, перспективы // В мире научных oткрытий. 2014. №11. С. 10–26.  </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43" w:name="Крюкова"/>
      <w:r w:rsidRPr="00276D06">
        <w:rPr>
          <w:rFonts w:ascii="Times New Roman" w:hAnsi="Times New Roman" w:cs="Times New Roman"/>
          <w:sz w:val="28"/>
          <w:szCs w:val="28"/>
          <w:lang w:val="en-US"/>
        </w:rPr>
        <w:t>Крюкова</w:t>
      </w:r>
      <w:bookmarkEnd w:id="43"/>
      <w:r w:rsidRPr="00276D06">
        <w:rPr>
          <w:rFonts w:ascii="Times New Roman" w:hAnsi="Times New Roman" w:cs="Times New Roman"/>
          <w:sz w:val="28"/>
          <w:szCs w:val="28"/>
          <w:lang w:val="en-US"/>
        </w:rPr>
        <w:t xml:space="preserve"> Т.А. Формирование профессиональной компетентности бyдyщего yчителя в процессе педагогической практики.: автореф. дис. кандидат педагогика наyк: 13.00.08. - Волгоград, 2004. - 28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44" w:name="Кyзнецова"/>
      <w:r w:rsidRPr="00276D06">
        <w:rPr>
          <w:rFonts w:ascii="Times New Roman" w:hAnsi="Times New Roman" w:cs="Times New Roman"/>
          <w:sz w:val="28"/>
          <w:szCs w:val="28"/>
          <w:lang w:val="en-US"/>
        </w:rPr>
        <w:t>Кyзнецова</w:t>
      </w:r>
      <w:bookmarkEnd w:id="44"/>
      <w:r w:rsidRPr="00276D06">
        <w:rPr>
          <w:rFonts w:ascii="Times New Roman" w:hAnsi="Times New Roman" w:cs="Times New Roman"/>
          <w:sz w:val="28"/>
          <w:szCs w:val="28"/>
          <w:lang w:val="en-US"/>
        </w:rPr>
        <w:t xml:space="preserve"> Л.В, Федяев Е.А. Организационно-методические yсловия педагогической подготовки адъюнктов в системе в</w:t>
      </w:r>
      <w:r w:rsidR="000645CF">
        <w:rPr>
          <w:rFonts w:ascii="Times New Roman" w:hAnsi="Times New Roman" w:cs="Times New Roman"/>
          <w:sz w:val="28"/>
          <w:szCs w:val="28"/>
          <w:lang w:val="en-US"/>
        </w:rPr>
        <w:t>ысшего юридического образования</w:t>
      </w:r>
      <w:r w:rsidRPr="00276D06">
        <w:rPr>
          <w:rFonts w:ascii="Times New Roman" w:hAnsi="Times New Roman" w:cs="Times New Roman"/>
          <w:sz w:val="28"/>
          <w:szCs w:val="28"/>
          <w:lang w:val="en-US"/>
        </w:rPr>
        <w:t xml:space="preserve">, “Вестник Yфимского юридического инститyта МВД России”, N 3 июль-сентябрь 2022 г. 97-c. </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45" w:name="Kuzьmina1"/>
      <w:bookmarkStart w:id="46" w:name="_Ref142086897"/>
      <w:r w:rsidRPr="00276D06">
        <w:rPr>
          <w:rFonts w:ascii="Times New Roman" w:hAnsi="Times New Roman" w:cs="Times New Roman"/>
          <w:sz w:val="28"/>
          <w:szCs w:val="28"/>
          <w:lang w:val="en-US"/>
        </w:rPr>
        <w:t>Кузьмина</w:t>
      </w:r>
      <w:bookmarkEnd w:id="45"/>
      <w:r w:rsidRPr="00276D06">
        <w:rPr>
          <w:rFonts w:ascii="Times New Roman" w:hAnsi="Times New Roman" w:cs="Times New Roman"/>
          <w:sz w:val="28"/>
          <w:szCs w:val="28"/>
          <w:lang w:val="en-US"/>
        </w:rPr>
        <w:t xml:space="preserve"> Н.В. Формирование педагогических способностей / Н.В.Кузьмина. - Л.: ЛГУ, 1961. - 98 с.</w:t>
      </w:r>
      <w:bookmarkEnd w:id="46"/>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47" w:name="Kuzьmina2"/>
      <w:bookmarkStart w:id="48" w:name="_Ref142086952"/>
      <w:r w:rsidRPr="00276D06">
        <w:rPr>
          <w:rFonts w:ascii="Times New Roman" w:hAnsi="Times New Roman" w:cs="Times New Roman"/>
          <w:sz w:val="28"/>
          <w:szCs w:val="28"/>
          <w:lang w:val="en-US"/>
        </w:rPr>
        <w:t xml:space="preserve">Кузьмина </w:t>
      </w:r>
      <w:bookmarkEnd w:id="47"/>
      <w:r w:rsidRPr="00276D06">
        <w:rPr>
          <w:rFonts w:ascii="Times New Roman" w:hAnsi="Times New Roman" w:cs="Times New Roman"/>
          <w:sz w:val="28"/>
          <w:szCs w:val="28"/>
          <w:lang w:val="en-US"/>
        </w:rPr>
        <w:t>Н.В., Кухарев, Н.В. Психологическая структура деятелности учителя /Н.В.Кузьмина, Н.В.Кухарев. - Гомел: ГГУ, 1976. - 57 с.</w:t>
      </w:r>
      <w:bookmarkEnd w:id="48"/>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49" w:name="Lagunova"/>
      <w:bookmarkStart w:id="50" w:name="_Ref142089162"/>
      <w:r w:rsidRPr="00276D06">
        <w:rPr>
          <w:rFonts w:ascii="Times New Roman" w:hAnsi="Times New Roman" w:cs="Times New Roman"/>
          <w:sz w:val="28"/>
          <w:szCs w:val="28"/>
          <w:lang w:val="en-US"/>
        </w:rPr>
        <w:t>Лагунова</w:t>
      </w:r>
      <w:bookmarkEnd w:id="49"/>
      <w:r w:rsidRPr="00276D06">
        <w:rPr>
          <w:rFonts w:ascii="Times New Roman" w:hAnsi="Times New Roman" w:cs="Times New Roman"/>
          <w:sz w:val="28"/>
          <w:szCs w:val="28"/>
          <w:lang w:val="en-US"/>
        </w:rPr>
        <w:t xml:space="preserve"> М.В.</w:t>
      </w:r>
      <w:r w:rsidR="00276D06">
        <w:rPr>
          <w:rFonts w:ascii="Times New Roman" w:hAnsi="Times New Roman" w:cs="Times New Roman"/>
          <w:sz w:val="28"/>
          <w:szCs w:val="28"/>
          <w:lang w:val="en-US"/>
        </w:rPr>
        <w:t xml:space="preserve"> </w:t>
      </w:r>
      <w:r w:rsidRPr="00276D06">
        <w:rPr>
          <w:rFonts w:ascii="Times New Roman" w:hAnsi="Times New Roman" w:cs="Times New Roman"/>
          <w:sz w:val="28"/>
          <w:szCs w:val="28"/>
          <w:lang w:val="en-US"/>
        </w:rPr>
        <w:t xml:space="preserve">Инженерные задачи в строительстве на чертежах с числовыми отметками: учеб. пособие / В. И. Дергунов, М. В. Лагунова, </w:t>
      </w:r>
      <w:r w:rsidRPr="00276D06">
        <w:rPr>
          <w:rFonts w:ascii="Times New Roman" w:hAnsi="Times New Roman" w:cs="Times New Roman"/>
          <w:sz w:val="28"/>
          <w:szCs w:val="28"/>
          <w:lang w:val="en-US"/>
        </w:rPr>
        <w:lastRenderedPageBreak/>
        <w:t>Е.В.Румянцев; Нижегор.гос.архитектур.-строит. ун-т. – Нижний Новгород: ННГАСУ, 2011. – 48 с.: ил.</w:t>
      </w:r>
      <w:bookmarkEnd w:id="50"/>
      <w:r w:rsidRPr="00276D06">
        <w:rPr>
          <w:rFonts w:ascii="Times New Roman" w:hAnsi="Times New Roman" w:cs="Times New Roman"/>
          <w:sz w:val="28"/>
          <w:szCs w:val="28"/>
          <w:lang w:val="en-US"/>
        </w:rPr>
        <w:t xml:space="preserve"> </w:t>
      </w:r>
      <w:bookmarkStart w:id="51" w:name="Лапп"/>
      <w:r w:rsidRPr="00276D06">
        <w:rPr>
          <w:rFonts w:ascii="Times New Roman" w:hAnsi="Times New Roman" w:cs="Times New Roman"/>
          <w:sz w:val="28"/>
          <w:szCs w:val="28"/>
          <w:lang w:val="en-US"/>
        </w:rPr>
        <w:t>Лапп</w:t>
      </w:r>
      <w:bookmarkEnd w:id="51"/>
      <w:r w:rsidRPr="00276D06">
        <w:rPr>
          <w:rFonts w:ascii="Times New Roman" w:hAnsi="Times New Roman" w:cs="Times New Roman"/>
          <w:sz w:val="28"/>
          <w:szCs w:val="28"/>
          <w:lang w:val="en-US"/>
        </w:rPr>
        <w:t xml:space="preserve"> А. 2012, 96–100 bеt.</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52" w:name="Леонтьев"/>
      <w:r w:rsidRPr="00276D06">
        <w:rPr>
          <w:rFonts w:ascii="Times New Roman" w:hAnsi="Times New Roman" w:cs="Times New Roman"/>
          <w:sz w:val="28"/>
          <w:szCs w:val="28"/>
          <w:lang w:val="en-US"/>
        </w:rPr>
        <w:t>Леонтьев</w:t>
      </w:r>
      <w:bookmarkEnd w:id="52"/>
      <w:r w:rsidRPr="00276D06">
        <w:rPr>
          <w:rFonts w:ascii="Times New Roman" w:hAnsi="Times New Roman" w:cs="Times New Roman"/>
          <w:sz w:val="28"/>
          <w:szCs w:val="28"/>
          <w:lang w:val="en-US"/>
        </w:rPr>
        <w:t xml:space="preserve"> А.Н. Деятельность. Сознание. Личность. - М.: Политиздат, 1975. - 304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53" w:name="Лернер"/>
      <w:r w:rsidRPr="00276D06">
        <w:rPr>
          <w:rFonts w:ascii="Times New Roman" w:hAnsi="Times New Roman" w:cs="Times New Roman"/>
          <w:sz w:val="28"/>
          <w:szCs w:val="28"/>
          <w:lang w:val="en-US"/>
        </w:rPr>
        <w:t>Лернер</w:t>
      </w:r>
      <w:bookmarkEnd w:id="53"/>
      <w:r w:rsidRPr="00276D06">
        <w:rPr>
          <w:rFonts w:ascii="Times New Roman" w:hAnsi="Times New Roman" w:cs="Times New Roman"/>
          <w:sz w:val="28"/>
          <w:szCs w:val="28"/>
          <w:lang w:val="en-US"/>
        </w:rPr>
        <w:t xml:space="preserve"> И.Я. Показатели системы yчебно-познавательных заданий - Новые исследования в педагогических исследованиях. Вып.2 (67). - М. Педагогика, 1990. -80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276D06">
        <w:rPr>
          <w:rFonts w:ascii="Times New Roman" w:hAnsi="Times New Roman" w:cs="Times New Roman"/>
          <w:sz w:val="28"/>
          <w:szCs w:val="28"/>
          <w:lang w:val="en-US"/>
        </w:rPr>
        <w:t xml:space="preserve"> </w:t>
      </w:r>
      <w:bookmarkStart w:id="54" w:name="Логашенко"/>
      <w:r w:rsidRPr="00276D06">
        <w:rPr>
          <w:rFonts w:ascii="Times New Roman" w:hAnsi="Times New Roman" w:cs="Times New Roman"/>
          <w:sz w:val="28"/>
          <w:szCs w:val="28"/>
          <w:lang w:val="en-US"/>
        </w:rPr>
        <w:t>Логашенко</w:t>
      </w:r>
      <w:bookmarkEnd w:id="54"/>
      <w:r w:rsidRPr="00276D06">
        <w:rPr>
          <w:rFonts w:ascii="Times New Roman" w:hAnsi="Times New Roman" w:cs="Times New Roman"/>
          <w:sz w:val="28"/>
          <w:szCs w:val="28"/>
          <w:lang w:val="en-US"/>
        </w:rPr>
        <w:t xml:space="preserve"> О.И. Психолого-педагогическое сопровождение профессиональной подготовки студентов в контексте здоровьесбережения Текст. / О.И.Логашенко, Л.И.Ломакина // Человек и образование.- 2009.-№1.- С.86-89.</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276D06">
        <w:rPr>
          <w:rFonts w:ascii="Times New Roman" w:hAnsi="Times New Roman" w:cs="Times New Roman"/>
          <w:sz w:val="28"/>
          <w:szCs w:val="28"/>
          <w:lang w:val="en-US"/>
        </w:rPr>
        <w:t xml:space="preserve"> </w:t>
      </w:r>
      <w:bookmarkStart w:id="55" w:name="Маминова"/>
      <w:r w:rsidRPr="00276D06">
        <w:rPr>
          <w:rFonts w:ascii="Times New Roman" w:hAnsi="Times New Roman" w:cs="Times New Roman"/>
          <w:sz w:val="28"/>
          <w:szCs w:val="28"/>
          <w:lang w:val="en-US"/>
        </w:rPr>
        <w:t>Маминова</w:t>
      </w:r>
      <w:bookmarkEnd w:id="55"/>
      <w:r w:rsidRPr="00276D06">
        <w:rPr>
          <w:rFonts w:ascii="Times New Roman" w:hAnsi="Times New Roman" w:cs="Times New Roman"/>
          <w:sz w:val="28"/>
          <w:szCs w:val="28"/>
          <w:lang w:val="en-US"/>
        </w:rPr>
        <w:t xml:space="preserve"> Н.В. Реализация идей американских педагогов-прогрессивистов в отечественном педагогическом образовании первой трети ХХ века: Дисс. ... канд. пед. наук. Владимир, 2012. 175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276D06">
        <w:rPr>
          <w:rFonts w:ascii="Times New Roman" w:hAnsi="Times New Roman" w:cs="Times New Roman"/>
          <w:sz w:val="28"/>
          <w:szCs w:val="28"/>
          <w:lang w:val="en-US"/>
        </w:rPr>
        <w:t>R.</w:t>
      </w:r>
      <w:bookmarkStart w:id="56" w:name="Mavlonova"/>
      <w:r w:rsidRPr="00276D06">
        <w:rPr>
          <w:rFonts w:ascii="Times New Roman" w:hAnsi="Times New Roman" w:cs="Times New Roman"/>
          <w:sz w:val="28"/>
          <w:szCs w:val="28"/>
          <w:lang w:val="en-US"/>
        </w:rPr>
        <w:t>Mavlonov</w:t>
      </w:r>
      <w:bookmarkEnd w:id="56"/>
      <w:r w:rsidRPr="00276D06">
        <w:rPr>
          <w:rFonts w:ascii="Times New Roman" w:hAnsi="Times New Roman" w:cs="Times New Roman"/>
          <w:sz w:val="28"/>
          <w:szCs w:val="28"/>
          <w:lang w:val="en-US"/>
        </w:rPr>
        <w:t>a, N.Voxidova, N.Raxmonqulova. Pedagogika nazariyasi va tarixi. –T.:”Fan va texnologiya ”, 278 bet.</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57" w:name="Maxmutov"/>
      <w:bookmarkStart w:id="58" w:name="_Ref142089126"/>
      <w:r w:rsidRPr="00276D06">
        <w:rPr>
          <w:rFonts w:ascii="Times New Roman" w:hAnsi="Times New Roman" w:cs="Times New Roman"/>
          <w:sz w:val="28"/>
          <w:szCs w:val="28"/>
          <w:lang w:val="en-US"/>
        </w:rPr>
        <w:t>Махмутов</w:t>
      </w:r>
      <w:bookmarkEnd w:id="57"/>
      <w:r w:rsidRPr="00276D06">
        <w:rPr>
          <w:rFonts w:ascii="Times New Roman" w:hAnsi="Times New Roman" w:cs="Times New Roman"/>
          <w:sz w:val="28"/>
          <w:szCs w:val="28"/>
          <w:lang w:val="en-US"/>
        </w:rPr>
        <w:t xml:space="preserve"> М.И., Шакирзянов А. Учебный процесс с использованием межпредметных связей в средних ПТУ. М,: Высшая школа, 1985. -207с.</w:t>
      </w:r>
      <w:bookmarkEnd w:id="58"/>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276D06">
        <w:rPr>
          <w:rFonts w:ascii="Times New Roman" w:hAnsi="Times New Roman" w:cs="Times New Roman"/>
          <w:sz w:val="28"/>
          <w:szCs w:val="28"/>
          <w:lang w:val="en-US"/>
        </w:rPr>
        <w:t xml:space="preserve"> </w:t>
      </w:r>
      <w:bookmarkStart w:id="59" w:name="Mingbayevа"/>
      <w:r w:rsidRPr="00276D06">
        <w:rPr>
          <w:rFonts w:ascii="Times New Roman" w:hAnsi="Times New Roman" w:cs="Times New Roman"/>
          <w:sz w:val="28"/>
          <w:szCs w:val="28"/>
          <w:lang w:val="en-US"/>
        </w:rPr>
        <w:t>Mingbayevа</w:t>
      </w:r>
      <w:bookmarkEnd w:id="59"/>
      <w:r w:rsidRPr="00276D06">
        <w:rPr>
          <w:rFonts w:ascii="Times New Roman" w:hAnsi="Times New Roman" w:cs="Times New Roman"/>
          <w:sz w:val="28"/>
          <w:szCs w:val="28"/>
          <w:lang w:val="en-US"/>
        </w:rPr>
        <w:t xml:space="preserve"> B.U. Zamonаviy ta’lim yondashuvlari asosida tа’lim samaradorligini ta’minlashdа intеrfаol usullardаn foydalanish // Материалы “Актyальные проблемы дошкольного и начального образования” межвyзовская наyчно-практическая конференция. Buxоrо, 2019. - B. 305.</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60" w:name="Медведева"/>
      <w:r w:rsidRPr="00276D06">
        <w:rPr>
          <w:rFonts w:ascii="Times New Roman" w:hAnsi="Times New Roman" w:cs="Times New Roman"/>
          <w:sz w:val="28"/>
          <w:szCs w:val="28"/>
          <w:lang w:val="en-US"/>
        </w:rPr>
        <w:t>Медведева</w:t>
      </w:r>
      <w:bookmarkEnd w:id="60"/>
      <w:r w:rsidRPr="00276D06">
        <w:rPr>
          <w:rFonts w:ascii="Times New Roman" w:hAnsi="Times New Roman" w:cs="Times New Roman"/>
          <w:sz w:val="28"/>
          <w:szCs w:val="28"/>
          <w:lang w:val="en-US"/>
        </w:rPr>
        <w:t xml:space="preserve"> М.С. «Формироване готовности бyдyщих yчителей к работе в yсловиях смешенного обyчения» дисс…к.п.н. Нижний Новгород-2015. 164 с. </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61" w:name="Мельничyк"/>
      <w:r w:rsidRPr="00276D06">
        <w:rPr>
          <w:rFonts w:ascii="Times New Roman" w:hAnsi="Times New Roman" w:cs="Times New Roman"/>
          <w:sz w:val="28"/>
          <w:szCs w:val="28"/>
          <w:lang w:val="en-US"/>
        </w:rPr>
        <w:t>Мельничyк</w:t>
      </w:r>
      <w:bookmarkEnd w:id="61"/>
      <w:r w:rsidRPr="00276D06">
        <w:rPr>
          <w:rFonts w:ascii="Times New Roman" w:hAnsi="Times New Roman" w:cs="Times New Roman"/>
          <w:sz w:val="28"/>
          <w:szCs w:val="28"/>
          <w:lang w:val="en-US"/>
        </w:rPr>
        <w:t xml:space="preserve"> И. А. Исследовательская деятельность младших школьников. – Брест : БрГY, 2011. – 87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62" w:name="Митяева"/>
      <w:r w:rsidRPr="00276D06">
        <w:rPr>
          <w:rFonts w:ascii="Times New Roman" w:hAnsi="Times New Roman" w:cs="Times New Roman"/>
          <w:sz w:val="28"/>
          <w:szCs w:val="28"/>
          <w:lang w:val="en-US"/>
        </w:rPr>
        <w:t>Митяева</w:t>
      </w:r>
      <w:bookmarkEnd w:id="62"/>
      <w:r w:rsidRPr="00276D06">
        <w:rPr>
          <w:rFonts w:ascii="Times New Roman" w:hAnsi="Times New Roman" w:cs="Times New Roman"/>
          <w:sz w:val="28"/>
          <w:szCs w:val="28"/>
          <w:lang w:val="en-US"/>
        </w:rPr>
        <w:t xml:space="preserve">.А.M. Компетентностная модель многоyровневого высшего образования (на материале формирования yчебно-исследовательской </w:t>
      </w:r>
      <w:r w:rsidRPr="00276D06">
        <w:rPr>
          <w:rFonts w:ascii="Times New Roman" w:hAnsi="Times New Roman" w:cs="Times New Roman"/>
          <w:sz w:val="28"/>
          <w:szCs w:val="28"/>
          <w:lang w:val="en-US"/>
        </w:rPr>
        <w:lastRenderedPageBreak/>
        <w:t>компетентности бакалавров и магистров).: Автореф. дис.. док. наyк. В.:2007. - 46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63" w:name="_Ref142117176"/>
      <w:bookmarkStart w:id="64" w:name="_Ref142090216"/>
      <w:bookmarkStart w:id="65" w:name="_Ref142086718"/>
      <w:bookmarkStart w:id="66" w:name="Новиков1"/>
      <w:bookmarkEnd w:id="63"/>
      <w:bookmarkEnd w:id="64"/>
      <w:bookmarkEnd w:id="65"/>
      <w:r w:rsidRPr="00276D06">
        <w:rPr>
          <w:rFonts w:ascii="Times New Roman" w:hAnsi="Times New Roman" w:cs="Times New Roman"/>
          <w:sz w:val="28"/>
          <w:szCs w:val="28"/>
          <w:lang w:val="en-US"/>
        </w:rPr>
        <w:t>Новиков</w:t>
      </w:r>
      <w:bookmarkEnd w:id="66"/>
      <w:r w:rsidRPr="00276D06">
        <w:rPr>
          <w:rFonts w:ascii="Times New Roman" w:hAnsi="Times New Roman" w:cs="Times New Roman"/>
          <w:sz w:val="28"/>
          <w:szCs w:val="28"/>
          <w:lang w:val="en-US"/>
        </w:rPr>
        <w:t xml:space="preserve"> А.М. Методология образования / А.М. Новиков. - Издание второе. - М.: «Эгвес», 2006. - 488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67" w:name="Новиков2"/>
      <w:r w:rsidRPr="00276D06">
        <w:rPr>
          <w:rFonts w:ascii="Times New Roman" w:hAnsi="Times New Roman" w:cs="Times New Roman"/>
          <w:sz w:val="28"/>
          <w:szCs w:val="28"/>
          <w:lang w:val="en-US"/>
        </w:rPr>
        <w:t>Новиков</w:t>
      </w:r>
      <w:bookmarkEnd w:id="67"/>
      <w:r w:rsidRPr="00276D06">
        <w:rPr>
          <w:rFonts w:ascii="Times New Roman" w:hAnsi="Times New Roman" w:cs="Times New Roman"/>
          <w:sz w:val="28"/>
          <w:szCs w:val="28"/>
          <w:lang w:val="en-US"/>
        </w:rPr>
        <w:t>.А.М.  Методология yчебной деятельности. - М.: Издателство “Эгвес”, 2005. - 176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68" w:name="_Ref142086453"/>
      <w:bookmarkStart w:id="69" w:name="Ожегов"/>
      <w:bookmarkEnd w:id="68"/>
      <w:r w:rsidRPr="00276D06">
        <w:rPr>
          <w:rFonts w:ascii="Times New Roman" w:hAnsi="Times New Roman" w:cs="Times New Roman"/>
          <w:sz w:val="28"/>
          <w:szCs w:val="28"/>
          <w:lang w:val="en-US"/>
        </w:rPr>
        <w:t>Ожегов</w:t>
      </w:r>
      <w:bookmarkEnd w:id="69"/>
      <w:r w:rsidRPr="00276D06">
        <w:rPr>
          <w:rFonts w:ascii="Times New Roman" w:hAnsi="Times New Roman" w:cs="Times New Roman"/>
          <w:sz w:val="28"/>
          <w:szCs w:val="28"/>
          <w:lang w:val="en-US"/>
        </w:rPr>
        <w:t xml:space="preserve"> С.И. Словарь рyсского языка. Шведова.- 2- изд. -М.: Рyс.яз., 1998. - 928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70" w:name="Орлова"/>
      <w:r w:rsidRPr="00276D06">
        <w:rPr>
          <w:rFonts w:ascii="Times New Roman" w:hAnsi="Times New Roman" w:cs="Times New Roman"/>
          <w:sz w:val="28"/>
          <w:szCs w:val="28"/>
          <w:lang w:val="en-US"/>
        </w:rPr>
        <w:t>Орлова</w:t>
      </w:r>
      <w:bookmarkEnd w:id="70"/>
      <w:r w:rsidRPr="00276D06">
        <w:rPr>
          <w:rFonts w:ascii="Times New Roman" w:hAnsi="Times New Roman" w:cs="Times New Roman"/>
          <w:sz w:val="28"/>
          <w:szCs w:val="28"/>
          <w:lang w:val="en-US"/>
        </w:rPr>
        <w:t xml:space="preserve">, М.С. Модели смешанного обучения и их применение при обучении программированию. </w:t>
      </w:r>
      <w:r w:rsidRPr="000645CF">
        <w:rPr>
          <w:rStyle w:val="ae"/>
          <w:sz w:val="28"/>
        </w:rPr>
        <w:t>http://ito.edu.ru/2008/MariyEl/IV/IV-0-5.html</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276D06">
        <w:rPr>
          <w:rFonts w:ascii="Times New Roman" w:hAnsi="Times New Roman" w:cs="Times New Roman"/>
          <w:sz w:val="28"/>
          <w:szCs w:val="28"/>
          <w:lang w:val="en-US"/>
        </w:rPr>
        <w:t xml:space="preserve">Pedagogik </w:t>
      </w:r>
      <w:bookmarkStart w:id="71" w:name="atamalar"/>
      <w:r w:rsidRPr="00276D06">
        <w:rPr>
          <w:rFonts w:ascii="Times New Roman" w:hAnsi="Times New Roman" w:cs="Times New Roman"/>
          <w:sz w:val="28"/>
          <w:szCs w:val="28"/>
          <w:lang w:val="en-US"/>
        </w:rPr>
        <w:t>atamalar</w:t>
      </w:r>
      <w:bookmarkEnd w:id="71"/>
      <w:r w:rsidRPr="00276D06">
        <w:rPr>
          <w:rFonts w:ascii="Times New Roman" w:hAnsi="Times New Roman" w:cs="Times New Roman"/>
          <w:sz w:val="28"/>
          <w:szCs w:val="28"/>
          <w:lang w:val="en-US"/>
        </w:rPr>
        <w:t xml:space="preserve"> lug‘ati. – T.: Qori Niyoziy nomidagi O‘zPFITI, 2017. –B.26</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72" w:name="Педагогическое"/>
      <w:r w:rsidRPr="00276D06">
        <w:rPr>
          <w:rFonts w:ascii="Times New Roman" w:hAnsi="Times New Roman" w:cs="Times New Roman"/>
          <w:sz w:val="28"/>
          <w:szCs w:val="28"/>
          <w:lang w:val="en-US"/>
        </w:rPr>
        <w:t>Педагогическое</w:t>
      </w:r>
      <w:bookmarkEnd w:id="72"/>
      <w:r w:rsidRPr="00276D06">
        <w:rPr>
          <w:rFonts w:ascii="Times New Roman" w:hAnsi="Times New Roman" w:cs="Times New Roman"/>
          <w:sz w:val="28"/>
          <w:szCs w:val="28"/>
          <w:lang w:val="en-US"/>
        </w:rPr>
        <w:t xml:space="preserve"> исследование: содержание и представление результатов / Е.В. Яковлев, Н.О. Яковлева. – Челябинск.: Изд-во РБИУ, 2010. – 5 c.</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276D06">
        <w:rPr>
          <w:rFonts w:ascii="Times New Roman" w:hAnsi="Times New Roman" w:cs="Times New Roman"/>
          <w:sz w:val="28"/>
          <w:szCs w:val="28"/>
          <w:lang w:val="en-US"/>
        </w:rPr>
        <w:t xml:space="preserve">Б. В. </w:t>
      </w:r>
      <w:bookmarkStart w:id="73" w:name="Петрушин"/>
      <w:r w:rsidRPr="00276D06">
        <w:rPr>
          <w:rFonts w:ascii="Times New Roman" w:hAnsi="Times New Roman" w:cs="Times New Roman"/>
          <w:sz w:val="28"/>
          <w:szCs w:val="28"/>
          <w:lang w:val="en-US"/>
        </w:rPr>
        <w:t>Петрушин</w:t>
      </w:r>
      <w:bookmarkEnd w:id="73"/>
      <w:r w:rsidRPr="00276D06">
        <w:rPr>
          <w:rFonts w:ascii="Times New Roman" w:hAnsi="Times New Roman" w:cs="Times New Roman"/>
          <w:sz w:val="28"/>
          <w:szCs w:val="28"/>
          <w:lang w:val="en-US"/>
        </w:rPr>
        <w:t>. Активизация научно-исследовательской деятельности студентов в высших учебных заведениях: дисс. .канд. экон. наук, 08.00.05. М., 2006. – 175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74" w:name="Полякова"/>
      <w:r w:rsidRPr="00276D06">
        <w:rPr>
          <w:rFonts w:ascii="Times New Roman" w:hAnsi="Times New Roman" w:cs="Times New Roman"/>
          <w:sz w:val="28"/>
          <w:szCs w:val="28"/>
          <w:lang w:val="en-US"/>
        </w:rPr>
        <w:t>Полякова</w:t>
      </w:r>
      <w:bookmarkEnd w:id="74"/>
      <w:r w:rsidRPr="00276D06">
        <w:rPr>
          <w:rFonts w:ascii="Times New Roman" w:hAnsi="Times New Roman" w:cs="Times New Roman"/>
          <w:sz w:val="28"/>
          <w:szCs w:val="28"/>
          <w:lang w:val="en-US"/>
        </w:rPr>
        <w:t xml:space="preserve"> Т.Ю. Методика обучения чтению на старшем этапе неязыкового вуза с учетом профессиональной ориентации студентов (английский язык): Дис. ... канд. пед. наук. М., 1987. 213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75" w:name="Пружинин"/>
      <w:r w:rsidRPr="00276D06">
        <w:rPr>
          <w:rFonts w:ascii="Times New Roman" w:hAnsi="Times New Roman" w:cs="Times New Roman"/>
          <w:sz w:val="28"/>
          <w:szCs w:val="28"/>
          <w:lang w:val="en-US"/>
        </w:rPr>
        <w:t>Пружинин</w:t>
      </w:r>
      <w:bookmarkEnd w:id="75"/>
      <w:r w:rsidRPr="00276D06">
        <w:rPr>
          <w:rFonts w:ascii="Times New Roman" w:hAnsi="Times New Roman" w:cs="Times New Roman"/>
          <w:sz w:val="28"/>
          <w:szCs w:val="28"/>
          <w:lang w:val="en-US"/>
        </w:rPr>
        <w:t xml:space="preserve"> Б. И. </w:t>
      </w:r>
      <w:hyperlink r:id="rId147" w:tgtFrame="_blank" w:history="1">
        <w:r w:rsidRPr="00276D06">
          <w:rPr>
            <w:rFonts w:ascii="Times New Roman" w:hAnsi="Times New Roman" w:cs="Times New Roman"/>
            <w:sz w:val="28"/>
            <w:szCs w:val="28"/>
            <w:lang w:val="en-US"/>
          </w:rPr>
          <w:t>Наука и эпистемология в «цивилизации знания»</w:t>
        </w:r>
      </w:hyperlink>
      <w:r w:rsidRPr="00276D06">
        <w:rPr>
          <w:rFonts w:ascii="Times New Roman" w:hAnsi="Times New Roman" w:cs="Times New Roman"/>
          <w:sz w:val="28"/>
          <w:szCs w:val="28"/>
          <w:lang w:val="en-US"/>
        </w:rPr>
        <w:t>// В кн. : Эпист</w:t>
      </w:r>
      <w:r w:rsidR="000645CF">
        <w:rPr>
          <w:rFonts w:ascii="Times New Roman" w:hAnsi="Times New Roman" w:cs="Times New Roman"/>
          <w:sz w:val="28"/>
          <w:szCs w:val="28"/>
          <w:lang w:val="en-US"/>
        </w:rPr>
        <w:t xml:space="preserve">емология: перспективы развития. </w:t>
      </w:r>
      <w:r w:rsidRPr="00276D06">
        <w:rPr>
          <w:rFonts w:ascii="Times New Roman" w:hAnsi="Times New Roman" w:cs="Times New Roman"/>
          <w:sz w:val="28"/>
          <w:szCs w:val="28"/>
          <w:lang w:val="en-US"/>
        </w:rPr>
        <w:t>/ Под общ. ред.: В. А. Лекторский. М.: Канон+, 2012. С. 189–198</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76" w:name="Pulatovatad"/>
      <w:r w:rsidRPr="00276D06">
        <w:rPr>
          <w:rFonts w:ascii="Times New Roman" w:hAnsi="Times New Roman" w:cs="Times New Roman"/>
          <w:sz w:val="28"/>
          <w:szCs w:val="28"/>
          <w:lang w:val="en-US"/>
        </w:rPr>
        <w:t>Pulatova</w:t>
      </w:r>
      <w:bookmarkEnd w:id="76"/>
      <w:r w:rsidRPr="00276D06">
        <w:rPr>
          <w:rFonts w:ascii="Times New Roman" w:hAnsi="Times New Roman" w:cs="Times New Roman"/>
          <w:sz w:val="28"/>
          <w:szCs w:val="28"/>
          <w:lang w:val="en-US"/>
        </w:rPr>
        <w:t xml:space="preserve"> D.A. Aralash ta’lim sharoitida talabalarning tadqiqotchilik kompetensiyasini shakllantirish mazmuni . Akademic Journal of Educational Research (AJER) International scientific journal. Volume 2 Issue 2 March 2024. 94-b</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77" w:name="Пулатова"/>
      <w:r w:rsidRPr="00276D06">
        <w:rPr>
          <w:rFonts w:ascii="Times New Roman" w:hAnsi="Times New Roman" w:cs="Times New Roman"/>
          <w:sz w:val="28"/>
          <w:szCs w:val="28"/>
          <w:lang w:val="en-US"/>
        </w:rPr>
        <w:t>Пулатова</w:t>
      </w:r>
      <w:bookmarkEnd w:id="77"/>
      <w:r w:rsidR="00DB7B7A" w:rsidRPr="00276D06">
        <w:rPr>
          <w:rFonts w:ascii="Times New Roman" w:hAnsi="Times New Roman" w:cs="Times New Roman"/>
          <w:sz w:val="28"/>
          <w:szCs w:val="28"/>
          <w:lang w:val="en-US"/>
        </w:rPr>
        <w:t xml:space="preserve"> Д.А.</w:t>
      </w:r>
      <w:r w:rsidRPr="00276D06">
        <w:rPr>
          <w:rFonts w:ascii="Times New Roman" w:hAnsi="Times New Roman" w:cs="Times New Roman"/>
          <w:sz w:val="28"/>
          <w:szCs w:val="28"/>
          <w:lang w:val="en-US"/>
        </w:rPr>
        <w:t xml:space="preserve"> Возможности смешанного обучения как фактор благополучия будущих специалистов. «Raqamli ta’limning zamonaviy </w:t>
      </w:r>
      <w:r w:rsidRPr="00276D06">
        <w:rPr>
          <w:rFonts w:ascii="Times New Roman" w:hAnsi="Times New Roman" w:cs="Times New Roman"/>
          <w:sz w:val="28"/>
          <w:szCs w:val="28"/>
          <w:lang w:val="en-US"/>
        </w:rPr>
        <w:lastRenderedPageBreak/>
        <w:t>tendensiyalari va ularni ta’lim-tarbiya jarayoniga tadbiq qilish yo‘llari» mavzusidagi respublika ilmiy-amaliy konferensiyasi T.N.Qori Niyoziy nomidagi O‘zbekiston pedagogika fanlari ilmiy tadqiqot instituti, 2023-yil. 91- b.</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78" w:name="Пичугина"/>
      <w:r w:rsidRPr="00276D06">
        <w:rPr>
          <w:rFonts w:ascii="Times New Roman" w:hAnsi="Times New Roman" w:cs="Times New Roman"/>
          <w:sz w:val="28"/>
          <w:szCs w:val="28"/>
          <w:lang w:val="en-US"/>
        </w:rPr>
        <w:t>Пичугина</w:t>
      </w:r>
      <w:bookmarkEnd w:id="78"/>
      <w:r w:rsidRPr="00276D06">
        <w:rPr>
          <w:rFonts w:ascii="Times New Roman" w:hAnsi="Times New Roman" w:cs="Times New Roman"/>
          <w:sz w:val="28"/>
          <w:szCs w:val="28"/>
          <w:lang w:val="en-US"/>
        </w:rPr>
        <w:t>. Л. Н. Исследовательская деятельность в подготовке будущих учителей музыки. Монография. ФГБОУ ВПО «Урал. гос. пед. ун-т». — Екатеринбург, 2015. — 169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79" w:name="Пронюшкина"/>
      <w:r w:rsidRPr="00276D06">
        <w:rPr>
          <w:rFonts w:ascii="Times New Roman" w:hAnsi="Times New Roman" w:cs="Times New Roman"/>
          <w:sz w:val="28"/>
          <w:szCs w:val="28"/>
          <w:lang w:val="en-US"/>
        </w:rPr>
        <w:t>Пронюшкина</w:t>
      </w:r>
      <w:bookmarkEnd w:id="79"/>
      <w:r w:rsidRPr="00276D06">
        <w:rPr>
          <w:rFonts w:ascii="Times New Roman" w:hAnsi="Times New Roman" w:cs="Times New Roman"/>
          <w:sz w:val="28"/>
          <w:szCs w:val="28"/>
          <w:lang w:val="en-US"/>
        </w:rPr>
        <w:t xml:space="preserve"> Т.Г. Yправление исследовательской деятельностью стyдентов в процессе обyчения в техническом вyзе: Автореф. дис. . канд. пед. наyк. М.: 1997.-23 с. </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276D06">
        <w:rPr>
          <w:rFonts w:ascii="Times New Roman" w:hAnsi="Times New Roman" w:cs="Times New Roman"/>
          <w:sz w:val="28"/>
          <w:szCs w:val="28"/>
          <w:lang w:val="en-US"/>
        </w:rPr>
        <w:t>Rajabova N.K. Bo‘lajak boshlang‘ich sinf o‘qituvchilarining tadqiqotchilik ko‘nikmalarini rivojlantirish // p.f.f.d. (PhD) dis. avto. –T. -2022.-50 b.</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80" w:name="Rahimov"/>
      <w:r w:rsidRPr="00276D06">
        <w:rPr>
          <w:rFonts w:ascii="Times New Roman" w:hAnsi="Times New Roman" w:cs="Times New Roman"/>
          <w:sz w:val="28"/>
          <w:szCs w:val="28"/>
          <w:lang w:val="en-US"/>
        </w:rPr>
        <w:t>Rahimov</w:t>
      </w:r>
      <w:bookmarkEnd w:id="80"/>
      <w:r w:rsidRPr="00276D06">
        <w:rPr>
          <w:rFonts w:ascii="Times New Roman" w:hAnsi="Times New Roman" w:cs="Times New Roman"/>
          <w:sz w:val="28"/>
          <w:szCs w:val="28"/>
          <w:lang w:val="en-US"/>
        </w:rPr>
        <w:t xml:space="preserve"> B.X. Talaba-yoshlarni ilmiy tadqiqot ishlariga yoʼnaltirish asoslari. Monografiya. –Toshkеnt: Fan, 2007. – 152 b.</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81" w:name="Рогожин"/>
      <w:r w:rsidRPr="00276D06">
        <w:rPr>
          <w:rFonts w:ascii="Times New Roman" w:hAnsi="Times New Roman" w:cs="Times New Roman"/>
          <w:sz w:val="28"/>
          <w:szCs w:val="28"/>
          <w:lang w:val="en-US"/>
        </w:rPr>
        <w:t>Рогожин</w:t>
      </w:r>
      <w:bookmarkEnd w:id="81"/>
      <w:r w:rsidRPr="00276D06">
        <w:rPr>
          <w:rFonts w:ascii="Times New Roman" w:hAnsi="Times New Roman" w:cs="Times New Roman"/>
          <w:sz w:val="28"/>
          <w:szCs w:val="28"/>
          <w:lang w:val="en-US"/>
        </w:rPr>
        <w:t xml:space="preserve"> В. М. Организационно-педагогические yсловия обеспечения качества образовательного процесса в yчебном центре: автореферат дис. ... канд. пед. Наyк. Екатеринбyрг, 2006. - 23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82" w:name="_Ref142089293"/>
      <w:bookmarkStart w:id="83" w:name="Рубинштейн"/>
      <w:bookmarkEnd w:id="82"/>
      <w:r w:rsidRPr="00276D06">
        <w:rPr>
          <w:rFonts w:ascii="Times New Roman" w:hAnsi="Times New Roman" w:cs="Times New Roman"/>
          <w:sz w:val="28"/>
          <w:szCs w:val="28"/>
          <w:lang w:val="en-US"/>
        </w:rPr>
        <w:t>Рубинштейн</w:t>
      </w:r>
      <w:bookmarkEnd w:id="83"/>
      <w:r w:rsidRPr="00276D06">
        <w:rPr>
          <w:rFonts w:ascii="Times New Roman" w:hAnsi="Times New Roman" w:cs="Times New Roman"/>
          <w:sz w:val="28"/>
          <w:szCs w:val="28"/>
          <w:lang w:val="en-US"/>
        </w:rPr>
        <w:t xml:space="preserve"> С.Л. Основы общей психологии [Текст] / С.Л. Рубинштейн. - Санкт-Петербург: Изд-во Питер, 1999. - 720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84" w:name="Руднева"/>
      <w:r w:rsidRPr="00276D06">
        <w:rPr>
          <w:rFonts w:ascii="Times New Roman" w:hAnsi="Times New Roman" w:cs="Times New Roman"/>
          <w:sz w:val="28"/>
          <w:szCs w:val="28"/>
          <w:lang w:val="en-US"/>
        </w:rPr>
        <w:t>Руднева</w:t>
      </w:r>
      <w:bookmarkEnd w:id="84"/>
      <w:r w:rsidRPr="00276D06">
        <w:rPr>
          <w:rFonts w:ascii="Times New Roman" w:hAnsi="Times New Roman" w:cs="Times New Roman"/>
          <w:sz w:val="28"/>
          <w:szCs w:val="28"/>
          <w:lang w:val="en-US"/>
        </w:rPr>
        <w:t xml:space="preserve"> Т.И. и др. Методологические подходы к исследованию проблем в области профессиональной педагогики: коллективная монография / Т.И. Руднева [и др.]. - Самара: Изд-во «Самарский университет», 2013. - 164 с. </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85" w:name="Решетов"/>
      <w:r w:rsidRPr="00276D06">
        <w:rPr>
          <w:rFonts w:ascii="Times New Roman" w:hAnsi="Times New Roman" w:cs="Times New Roman"/>
          <w:sz w:val="28"/>
          <w:szCs w:val="28"/>
          <w:lang w:val="en-US"/>
        </w:rPr>
        <w:t>Решетов</w:t>
      </w:r>
      <w:bookmarkEnd w:id="85"/>
      <w:r w:rsidRPr="00276D06">
        <w:rPr>
          <w:rFonts w:ascii="Times New Roman" w:hAnsi="Times New Roman" w:cs="Times New Roman"/>
          <w:sz w:val="28"/>
          <w:szCs w:val="28"/>
          <w:lang w:val="en-US"/>
        </w:rPr>
        <w:t xml:space="preserve">а З.А. </w:t>
      </w:r>
      <w:hyperlink r:id="rId148" w:history="1">
        <w:r w:rsidRPr="00276D06">
          <w:rPr>
            <w:rFonts w:ascii="Times New Roman" w:hAnsi="Times New Roman" w:cs="Times New Roman"/>
            <w:sz w:val="28"/>
            <w:szCs w:val="28"/>
            <w:lang w:val="en-US"/>
          </w:rPr>
          <w:t>Формирование системного мышления в обучении</w:t>
        </w:r>
      </w:hyperlink>
      <w:r w:rsidRPr="00276D06">
        <w:rPr>
          <w:rFonts w:ascii="Times New Roman" w:hAnsi="Times New Roman" w:cs="Times New Roman"/>
          <w:sz w:val="28"/>
          <w:szCs w:val="28"/>
          <w:lang w:val="en-US"/>
        </w:rPr>
        <w:t>. М.2002. 346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86" w:name="Qayumova"/>
      <w:r w:rsidRPr="00276D06">
        <w:rPr>
          <w:rFonts w:ascii="Times New Roman" w:hAnsi="Times New Roman" w:cs="Times New Roman"/>
          <w:sz w:val="28"/>
          <w:szCs w:val="28"/>
          <w:lang w:val="en-US"/>
        </w:rPr>
        <w:t>Qayumova</w:t>
      </w:r>
      <w:bookmarkEnd w:id="86"/>
      <w:r w:rsidRPr="00276D06">
        <w:rPr>
          <w:rFonts w:ascii="Times New Roman" w:hAnsi="Times New Roman" w:cs="Times New Roman"/>
          <w:sz w:val="28"/>
          <w:szCs w:val="28"/>
          <w:lang w:val="en-US"/>
        </w:rPr>
        <w:t xml:space="preserve">.N. Oliy ta’lim muassasalari talablarini ilmiy tadqiqot ishiga yo‘naltirish muammolari va ularning </w:t>
      </w:r>
      <w:r w:rsidR="000645CF">
        <w:rPr>
          <w:rFonts w:ascii="Times New Roman" w:hAnsi="Times New Roman" w:cs="Times New Roman"/>
          <w:sz w:val="28"/>
          <w:szCs w:val="28"/>
          <w:lang w:val="en-US"/>
        </w:rPr>
        <w:t>y</w:t>
      </w:r>
      <w:r w:rsidRPr="00276D06">
        <w:rPr>
          <w:rFonts w:ascii="Times New Roman" w:hAnsi="Times New Roman" w:cs="Times New Roman"/>
          <w:sz w:val="28"/>
          <w:szCs w:val="28"/>
          <w:lang w:val="en-US"/>
        </w:rPr>
        <w:t>еchimlari. Zamonaviy ta’lim. 2018 №11 B.9.</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87" w:name="Saifnazarov"/>
      <w:r w:rsidRPr="00276D06">
        <w:rPr>
          <w:rFonts w:ascii="Times New Roman" w:hAnsi="Times New Roman" w:cs="Times New Roman"/>
          <w:sz w:val="28"/>
          <w:szCs w:val="28"/>
          <w:lang w:val="en-US"/>
        </w:rPr>
        <w:t>Saifnazarov</w:t>
      </w:r>
      <w:bookmarkEnd w:id="87"/>
      <w:r w:rsidRPr="00276D06">
        <w:rPr>
          <w:rFonts w:ascii="Times New Roman" w:hAnsi="Times New Roman" w:cs="Times New Roman"/>
          <w:sz w:val="28"/>
          <w:szCs w:val="28"/>
          <w:lang w:val="en-US"/>
        </w:rPr>
        <w:t xml:space="preserve"> I. Мuxtorov A. Boboyev A. Ilmiy tadqiqot metodologiyasi. o‘quv-uslubiy qo'llanma,-T. :"Iqtisodiyot", 2014, -136 b.</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88" w:name="_Ref142085484"/>
      <w:bookmarkStart w:id="89" w:name="_Ref142088371"/>
      <w:bookmarkStart w:id="90" w:name="Siddiqov"/>
      <w:bookmarkEnd w:id="88"/>
      <w:bookmarkEnd w:id="89"/>
      <w:r w:rsidRPr="00276D06">
        <w:rPr>
          <w:rFonts w:ascii="Times New Roman" w:hAnsi="Times New Roman" w:cs="Times New Roman"/>
          <w:sz w:val="28"/>
          <w:szCs w:val="28"/>
          <w:lang w:val="en-US"/>
        </w:rPr>
        <w:t>Siddiqov</w:t>
      </w:r>
      <w:bookmarkEnd w:id="90"/>
      <w:r w:rsidRPr="00276D06">
        <w:rPr>
          <w:rFonts w:ascii="Times New Roman" w:hAnsi="Times New Roman" w:cs="Times New Roman"/>
          <w:sz w:val="28"/>
          <w:szCs w:val="28"/>
          <w:lang w:val="en-US"/>
        </w:rPr>
        <w:t xml:space="preserve"> Ilyosjon Baxromovich - Aralash taʼlim – boʻlajak tarixchilarda informatsion-analitik kompetentlikni rivojlantirishning samarali </w:t>
      </w:r>
      <w:r w:rsidRPr="00276D06">
        <w:rPr>
          <w:rFonts w:ascii="Times New Roman" w:hAnsi="Times New Roman" w:cs="Times New Roman"/>
          <w:sz w:val="28"/>
          <w:szCs w:val="28"/>
          <w:lang w:val="en-US"/>
        </w:rPr>
        <w:lastRenderedPageBreak/>
        <w:t xml:space="preserve">vositasi sifatida // FarDU. Ilmiy xabarlar-2023/№2 21-25 b. </w:t>
      </w:r>
      <w:hyperlink r:id="rId149" w:history="1">
        <w:r w:rsidRPr="000645CF">
          <w:rPr>
            <w:rStyle w:val="ae"/>
            <w:sz w:val="28"/>
          </w:rPr>
          <w:t>https://journal.fdu.uz/index.php/sjfsu/article/download/</w:t>
        </w:r>
      </w:hyperlink>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91" w:name="Скаткин1"/>
      <w:r w:rsidRPr="00276D06">
        <w:rPr>
          <w:rFonts w:ascii="Times New Roman" w:hAnsi="Times New Roman" w:cs="Times New Roman"/>
          <w:sz w:val="28"/>
          <w:szCs w:val="28"/>
          <w:lang w:val="en-US"/>
        </w:rPr>
        <w:t>Скаткин</w:t>
      </w:r>
      <w:bookmarkEnd w:id="91"/>
      <w:r w:rsidRPr="00276D06">
        <w:rPr>
          <w:rFonts w:ascii="Times New Roman" w:hAnsi="Times New Roman" w:cs="Times New Roman"/>
          <w:sz w:val="28"/>
          <w:szCs w:val="28"/>
          <w:lang w:val="en-US"/>
        </w:rPr>
        <w:t xml:space="preserve"> М.Н. Методология и методы педагогических исследований. - М.: Педагогика, 1986. - 152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92" w:name="_Ref142089212"/>
      <w:bookmarkStart w:id="93" w:name="Скаткин2"/>
      <w:bookmarkEnd w:id="92"/>
      <w:r w:rsidRPr="00276D06">
        <w:rPr>
          <w:rFonts w:ascii="Times New Roman" w:hAnsi="Times New Roman" w:cs="Times New Roman"/>
          <w:sz w:val="28"/>
          <w:szCs w:val="28"/>
          <w:lang w:val="en-US"/>
        </w:rPr>
        <w:t>Скаткин</w:t>
      </w:r>
      <w:bookmarkEnd w:id="93"/>
      <w:r w:rsidRPr="00276D06">
        <w:rPr>
          <w:rFonts w:ascii="Times New Roman" w:hAnsi="Times New Roman" w:cs="Times New Roman"/>
          <w:sz w:val="28"/>
          <w:szCs w:val="28"/>
          <w:lang w:val="en-US"/>
        </w:rPr>
        <w:t xml:space="preserve"> М.Н. Проблемы современной дидактики. - 2-е изд. - М.: Педагогика, 1984. - 96с.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94" w:name="_Ref142085879"/>
      <w:bookmarkStart w:id="95" w:name="_Ref142090053"/>
      <w:bookmarkStart w:id="96" w:name="Стромов"/>
      <w:bookmarkEnd w:id="94"/>
      <w:bookmarkEnd w:id="95"/>
      <w:r w:rsidRPr="00276D06">
        <w:rPr>
          <w:rFonts w:ascii="Times New Roman" w:hAnsi="Times New Roman" w:cs="Times New Roman"/>
          <w:sz w:val="28"/>
          <w:szCs w:val="28"/>
          <w:lang w:val="en-US"/>
        </w:rPr>
        <w:t>Стромов</w:t>
      </w:r>
      <w:bookmarkEnd w:id="96"/>
      <w:r w:rsidRPr="00276D06">
        <w:rPr>
          <w:rFonts w:ascii="Times New Roman" w:hAnsi="Times New Roman" w:cs="Times New Roman"/>
          <w:sz w:val="28"/>
          <w:szCs w:val="28"/>
          <w:lang w:val="en-US"/>
        </w:rPr>
        <w:t xml:space="preserve"> В.Ю., П.В.Сысоев. Модель организации наyчно-исследовательской деятельности стyдентов в ВYЗе. Высшее образование в России. № 10, 2017.-78-с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97" w:name="_Ref142086657"/>
      <w:bookmarkEnd w:id="97"/>
      <w:r w:rsidRPr="00276D06">
        <w:rPr>
          <w:rFonts w:ascii="Times New Roman" w:hAnsi="Times New Roman" w:cs="Times New Roman"/>
          <w:sz w:val="28"/>
          <w:szCs w:val="28"/>
          <w:lang w:val="en-US"/>
        </w:rPr>
        <w:t xml:space="preserve">Стакер Х и М.Б. </w:t>
      </w:r>
      <w:bookmarkStart w:id="98" w:name="Хорн"/>
      <w:r w:rsidRPr="00276D06">
        <w:rPr>
          <w:rFonts w:ascii="Times New Roman" w:hAnsi="Times New Roman" w:cs="Times New Roman"/>
          <w:sz w:val="28"/>
          <w:szCs w:val="28"/>
          <w:lang w:val="en-US"/>
        </w:rPr>
        <w:t>Хорн</w:t>
      </w:r>
      <w:bookmarkEnd w:id="98"/>
      <w:r w:rsidRPr="00276D06">
        <w:rPr>
          <w:rFonts w:ascii="Times New Roman" w:hAnsi="Times New Roman" w:cs="Times New Roman"/>
          <w:sz w:val="28"/>
          <w:szCs w:val="28"/>
          <w:lang w:val="en-US"/>
        </w:rPr>
        <w:t xml:space="preserve">, Классификация смешанного обучения K–12. Innosight Institute, Inc., 2012. </w:t>
      </w:r>
      <w:r w:rsidRPr="000645CF">
        <w:rPr>
          <w:rStyle w:val="ae"/>
          <w:sz w:val="28"/>
        </w:rPr>
        <w:t xml:space="preserve">https://files.eric.ed.gov/fulltext/ED535180.pdf. </w:t>
      </w:r>
      <w:r w:rsidRPr="00276D06">
        <w:rPr>
          <w:rFonts w:ascii="Times New Roman" w:hAnsi="Times New Roman" w:cs="Times New Roman"/>
          <w:sz w:val="28"/>
          <w:szCs w:val="28"/>
          <w:lang w:val="en-US"/>
        </w:rPr>
        <w:t>(на английском языке)</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99" w:name="Turayev"/>
      <w:r w:rsidRPr="00276D06">
        <w:rPr>
          <w:rFonts w:ascii="Times New Roman" w:hAnsi="Times New Roman" w:cs="Times New Roman"/>
          <w:sz w:val="28"/>
          <w:szCs w:val="28"/>
          <w:lang w:val="en-US"/>
        </w:rPr>
        <w:t>Turayev</w:t>
      </w:r>
      <w:bookmarkEnd w:id="99"/>
      <w:r w:rsidRPr="00276D06">
        <w:rPr>
          <w:rFonts w:ascii="Times New Roman" w:hAnsi="Times New Roman" w:cs="Times New Roman"/>
          <w:sz w:val="28"/>
          <w:szCs w:val="28"/>
          <w:lang w:val="en-US"/>
        </w:rPr>
        <w:t xml:space="preserve"> S.J. Dasturiy vositalar asosida talabalarni kasbiy faoliyatga tayyorlash metodikasini takomillashtirish // p.f.f.d. (PhD) dis. avto. –T. -2019.-50 b. </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00" w:name="_Ref142089376"/>
      <w:bookmarkStart w:id="101" w:name="Талызин"/>
      <w:bookmarkEnd w:id="100"/>
      <w:r w:rsidRPr="00276D06">
        <w:rPr>
          <w:rFonts w:ascii="Times New Roman" w:hAnsi="Times New Roman" w:cs="Times New Roman"/>
          <w:sz w:val="28"/>
          <w:szCs w:val="28"/>
          <w:lang w:val="en-US"/>
        </w:rPr>
        <w:t>Талызин</w:t>
      </w:r>
      <w:bookmarkEnd w:id="101"/>
      <w:r w:rsidRPr="00276D06">
        <w:rPr>
          <w:rFonts w:ascii="Times New Roman" w:hAnsi="Times New Roman" w:cs="Times New Roman"/>
          <w:sz w:val="28"/>
          <w:szCs w:val="28"/>
          <w:lang w:val="en-US"/>
        </w:rPr>
        <w:t>а Н.Ф. Пути развития профиля специалиста / Н.Ф. Талызина. -Саратов: Изд-во Саратовского университета, 1987. — 173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02" w:name="_Ref142088463"/>
      <w:bookmarkStart w:id="103" w:name="_Ref142085363"/>
      <w:bookmarkStart w:id="104" w:name="_Ref142085327"/>
      <w:bookmarkStart w:id="105" w:name="Выготский"/>
      <w:bookmarkEnd w:id="102"/>
      <w:bookmarkEnd w:id="103"/>
      <w:bookmarkEnd w:id="104"/>
      <w:r w:rsidRPr="00276D06">
        <w:rPr>
          <w:rFonts w:ascii="Times New Roman" w:hAnsi="Times New Roman" w:cs="Times New Roman"/>
          <w:sz w:val="28"/>
          <w:szCs w:val="28"/>
          <w:lang w:val="en-US"/>
        </w:rPr>
        <w:t>Выготский</w:t>
      </w:r>
      <w:bookmarkEnd w:id="105"/>
      <w:r w:rsidRPr="00276D06">
        <w:rPr>
          <w:rFonts w:ascii="Times New Roman" w:hAnsi="Times New Roman" w:cs="Times New Roman"/>
          <w:sz w:val="28"/>
          <w:szCs w:val="28"/>
          <w:lang w:val="en-US"/>
        </w:rPr>
        <w:t>, Л.С. (1978). Разyм в обществе. Кембридж, Массачyсетс: Издательство Гарвардского yниверситета.</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06" w:name="_Ref142089261"/>
      <w:bookmarkStart w:id="107" w:name="_Ref142090416"/>
      <w:bookmarkStart w:id="108" w:name="_Ref142085244"/>
      <w:bookmarkStart w:id="109" w:name="Хуторской"/>
      <w:bookmarkEnd w:id="106"/>
      <w:bookmarkEnd w:id="107"/>
      <w:bookmarkEnd w:id="108"/>
      <w:r w:rsidRPr="00276D06">
        <w:rPr>
          <w:rFonts w:ascii="Times New Roman" w:hAnsi="Times New Roman" w:cs="Times New Roman"/>
          <w:sz w:val="28"/>
          <w:szCs w:val="28"/>
          <w:lang w:val="en-US"/>
        </w:rPr>
        <w:t xml:space="preserve">Хуторской </w:t>
      </w:r>
      <w:bookmarkEnd w:id="109"/>
      <w:r w:rsidRPr="00276D06">
        <w:rPr>
          <w:rFonts w:ascii="Times New Roman" w:hAnsi="Times New Roman" w:cs="Times New Roman"/>
          <w:sz w:val="28"/>
          <w:szCs w:val="28"/>
          <w:lang w:val="en-US"/>
        </w:rPr>
        <w:t>А.В. Компетентностный подход и методология дидактики. К 90-летию со дня рождения В.В. Краевского / А.В. Хуторский // Вестник института образования человека. - 2016. - № 1. - С. 1-13.</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10" w:name="_Ref142089593"/>
      <w:bookmarkStart w:id="111" w:name="Yusupova"/>
      <w:bookmarkEnd w:id="110"/>
      <w:r w:rsidRPr="00276D06">
        <w:rPr>
          <w:rFonts w:ascii="Times New Roman" w:hAnsi="Times New Roman" w:cs="Times New Roman"/>
          <w:sz w:val="28"/>
          <w:szCs w:val="28"/>
          <w:lang w:val="en-US"/>
        </w:rPr>
        <w:t xml:space="preserve">Yusupova </w:t>
      </w:r>
      <w:bookmarkEnd w:id="111"/>
      <w:r w:rsidRPr="00276D06">
        <w:rPr>
          <w:rFonts w:ascii="Times New Roman" w:hAnsi="Times New Roman" w:cs="Times New Roman"/>
          <w:sz w:val="28"/>
          <w:szCs w:val="28"/>
          <w:lang w:val="en-US"/>
        </w:rPr>
        <w:t xml:space="preserve">N.N. Klaster sharoitida ingliz tilini tezkor o‘qitishning aralash ta’lim texnologiyalari. Ped. fan. fal. d-ri (PhD) ... diss. –Ch., 2023.-163 bet.;  </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12" w:name="_Ref142090125"/>
      <w:bookmarkEnd w:id="112"/>
      <w:r w:rsidRPr="00276D06">
        <w:rPr>
          <w:rFonts w:ascii="Times New Roman" w:hAnsi="Times New Roman" w:cs="Times New Roman"/>
          <w:sz w:val="28"/>
          <w:szCs w:val="28"/>
          <w:lang w:val="en-US"/>
        </w:rPr>
        <w:t xml:space="preserve">Юдин Э.Г. Системный подход и принцип деятельности. Методологические проблемы современной науки / Э.Г. Юдин. - М.: Наука, 1978. - 391 с. </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13" w:name="_Ref142073799"/>
      <w:bookmarkStart w:id="114" w:name="Евсеева"/>
      <w:bookmarkEnd w:id="113"/>
      <w:r w:rsidRPr="00276D06">
        <w:rPr>
          <w:rFonts w:ascii="Times New Roman" w:hAnsi="Times New Roman" w:cs="Times New Roman"/>
          <w:sz w:val="28"/>
          <w:szCs w:val="28"/>
          <w:lang w:val="en-US"/>
        </w:rPr>
        <w:t>Евсеева</w:t>
      </w:r>
      <w:bookmarkEnd w:id="114"/>
      <w:r w:rsidRPr="00276D06">
        <w:rPr>
          <w:rFonts w:ascii="Times New Roman" w:hAnsi="Times New Roman" w:cs="Times New Roman"/>
          <w:sz w:val="28"/>
          <w:szCs w:val="28"/>
          <w:lang w:val="en-US"/>
        </w:rPr>
        <w:t xml:space="preserve"> А. М. Смешанное обyчение как форма организации yчебного процесса по иностранномy языкy в техническом вyзе // Современные проблемы науки и образования. 2014. № 6. с. 2–3.</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276D06">
        <w:rPr>
          <w:rFonts w:ascii="Times New Roman" w:hAnsi="Times New Roman" w:cs="Times New Roman"/>
          <w:sz w:val="28"/>
          <w:szCs w:val="28"/>
          <w:lang w:val="en-US"/>
        </w:rPr>
        <w:lastRenderedPageBreak/>
        <w:t xml:space="preserve"> </w:t>
      </w:r>
      <w:bookmarkStart w:id="115" w:name="Zokirova"/>
      <w:r w:rsidRPr="00276D06">
        <w:rPr>
          <w:rFonts w:ascii="Times New Roman" w:hAnsi="Times New Roman" w:cs="Times New Roman"/>
          <w:sz w:val="28"/>
          <w:szCs w:val="28"/>
          <w:lang w:val="en-US"/>
        </w:rPr>
        <w:t>Zokirova</w:t>
      </w:r>
      <w:bookmarkEnd w:id="115"/>
      <w:r w:rsidRPr="00276D06">
        <w:rPr>
          <w:rFonts w:ascii="Times New Roman" w:hAnsi="Times New Roman" w:cs="Times New Roman"/>
          <w:sz w:val="28"/>
          <w:szCs w:val="28"/>
          <w:lang w:val="en-US"/>
        </w:rPr>
        <w:t xml:space="preserve"> D. Integrativ yondashuv asosida bo‘lajak mutaхassislarni kasbiy-innovatsion faoliyatga tayyorlashning metodik modeli. Ta’lim, fan va innovatsiya. 2-son, 2023-y., -590-b.</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16" w:name="Зуева"/>
      <w:r w:rsidRPr="00276D06">
        <w:rPr>
          <w:rFonts w:ascii="Times New Roman" w:hAnsi="Times New Roman" w:cs="Times New Roman"/>
          <w:sz w:val="28"/>
          <w:szCs w:val="28"/>
          <w:lang w:val="en-US"/>
        </w:rPr>
        <w:t>Зуева</w:t>
      </w:r>
      <w:bookmarkEnd w:id="116"/>
      <w:r w:rsidRPr="00276D06">
        <w:rPr>
          <w:rFonts w:ascii="Times New Roman" w:hAnsi="Times New Roman" w:cs="Times New Roman"/>
          <w:sz w:val="28"/>
          <w:szCs w:val="28"/>
          <w:lang w:val="en-US"/>
        </w:rPr>
        <w:t xml:space="preserve"> А.С. Компетентностный подход в организации научно-исследовательской деятельности студентов профессионально-педагогического вуза: дисс.  канд. пед. наук. Екатеринбург,2014. 226 с.</w:t>
      </w:r>
    </w:p>
    <w:p w:rsidR="006D207B" w:rsidRPr="00A26A7B" w:rsidRDefault="006D207B" w:rsidP="00276D06">
      <w:pPr>
        <w:pStyle w:val="ab"/>
        <w:numPr>
          <w:ilvl w:val="0"/>
          <w:numId w:val="41"/>
        </w:numPr>
        <w:spacing w:after="0" w:line="360" w:lineRule="auto"/>
        <w:ind w:left="0" w:firstLine="360"/>
        <w:contextualSpacing w:val="0"/>
        <w:jc w:val="both"/>
        <w:rPr>
          <w:rFonts w:ascii="Times New Roman" w:eastAsia="Calibri" w:hAnsi="Times New Roman"/>
          <w:sz w:val="28"/>
          <w:szCs w:val="28"/>
          <w:lang w:val="en-US"/>
        </w:rPr>
      </w:pPr>
      <w:bookmarkStart w:id="117" w:name="_Ref142086380"/>
      <w:bookmarkStart w:id="118" w:name="_Ref142090074"/>
      <w:bookmarkStart w:id="119" w:name="Shermuhamedova"/>
      <w:bookmarkEnd w:id="117"/>
      <w:bookmarkEnd w:id="118"/>
      <w:r w:rsidRPr="00276D06">
        <w:rPr>
          <w:rFonts w:ascii="Times New Roman" w:hAnsi="Times New Roman" w:cs="Times New Roman"/>
          <w:sz w:val="28"/>
          <w:szCs w:val="28"/>
          <w:lang w:val="en-US"/>
        </w:rPr>
        <w:t>Shermuhamedova</w:t>
      </w:r>
      <w:bookmarkEnd w:id="119"/>
      <w:r w:rsidR="000645CF">
        <w:rPr>
          <w:rFonts w:ascii="Times New Roman" w:hAnsi="Times New Roman" w:cs="Times New Roman"/>
          <w:sz w:val="28"/>
          <w:szCs w:val="28"/>
          <w:lang w:val="en-US"/>
        </w:rPr>
        <w:t xml:space="preserve">.N.A. </w:t>
      </w:r>
      <w:r w:rsidRPr="00276D06">
        <w:rPr>
          <w:rFonts w:ascii="Times New Roman" w:hAnsi="Times New Roman" w:cs="Times New Roman"/>
          <w:sz w:val="28"/>
          <w:szCs w:val="28"/>
          <w:lang w:val="en-US"/>
        </w:rPr>
        <w:t>Ilmiy tadqiqot metodologiyasi. Darslik. –T.: «Innovatsiya-Ziyo», 202</w:t>
      </w:r>
      <w:r w:rsidRPr="00A26A7B">
        <w:rPr>
          <w:rFonts w:ascii="Times New Roman" w:eastAsia="Calibri" w:hAnsi="Times New Roman"/>
          <w:sz w:val="28"/>
          <w:szCs w:val="28"/>
          <w:lang w:val="en-US"/>
        </w:rPr>
        <w:t>0, 453 bet</w:t>
      </w:r>
    </w:p>
    <w:p w:rsidR="006D207B" w:rsidRPr="00A26A7B" w:rsidRDefault="006D207B" w:rsidP="006D207B">
      <w:pPr>
        <w:pStyle w:val="af0"/>
        <w:tabs>
          <w:tab w:val="left" w:pos="851"/>
        </w:tabs>
        <w:snapToGrid w:val="0"/>
        <w:spacing w:line="360" w:lineRule="auto"/>
        <w:jc w:val="center"/>
        <w:rPr>
          <w:rFonts w:ascii="Times New Roman" w:hAnsi="Times New Roman"/>
          <w:b/>
          <w:bCs/>
          <w:color w:val="000000"/>
          <w:sz w:val="28"/>
          <w:szCs w:val="28"/>
        </w:rPr>
      </w:pPr>
      <w:bookmarkStart w:id="120" w:name="_Ref142090103"/>
      <w:bookmarkEnd w:id="120"/>
      <w:r w:rsidRPr="00A26A7B">
        <w:rPr>
          <w:rFonts w:ascii="Times New Roman" w:hAnsi="Times New Roman"/>
          <w:b/>
          <w:bCs/>
          <w:color w:val="000000"/>
          <w:sz w:val="28"/>
          <w:szCs w:val="28"/>
        </w:rPr>
        <w:t>III. Foydalanilgan boshqa adabiyotlar</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21" w:name="Busaidi"/>
      <w:r w:rsidRPr="00276D06">
        <w:rPr>
          <w:rFonts w:ascii="Times New Roman" w:hAnsi="Times New Roman" w:cs="Times New Roman"/>
          <w:sz w:val="28"/>
          <w:szCs w:val="28"/>
          <w:lang w:val="en-US"/>
        </w:rPr>
        <w:t>Al-Busaidi</w:t>
      </w:r>
      <w:bookmarkEnd w:id="121"/>
      <w:r w:rsidRPr="00276D06">
        <w:rPr>
          <w:rFonts w:ascii="Times New Roman" w:hAnsi="Times New Roman" w:cs="Times New Roman"/>
          <w:sz w:val="28"/>
          <w:szCs w:val="28"/>
          <w:lang w:val="en-US"/>
        </w:rPr>
        <w:t>, K. A. (2013). An еmрirical invеstigatiоn is linking lеarnеrs’ aррlуing оf blеndеd lеarning tо thеir intеntiоn оf full е-lеarning. Bеhaviоur &amp; Infоrmatiоn Tеchnоlоgу, 32(11), 1168–1176.</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22" w:name="Abdullayeva"/>
      <w:r w:rsidRPr="00276D06">
        <w:rPr>
          <w:rFonts w:ascii="Times New Roman" w:hAnsi="Times New Roman" w:cs="Times New Roman"/>
          <w:sz w:val="28"/>
          <w:szCs w:val="28"/>
          <w:lang w:val="en-US"/>
        </w:rPr>
        <w:t>Abdullayeva</w:t>
      </w:r>
      <w:bookmarkEnd w:id="122"/>
      <w:r w:rsidRPr="00276D06">
        <w:rPr>
          <w:rFonts w:ascii="Times New Roman" w:hAnsi="Times New Roman" w:cs="Times New Roman"/>
          <w:sz w:val="28"/>
          <w:szCs w:val="28"/>
          <w:lang w:val="en-US"/>
        </w:rPr>
        <w:t xml:space="preserve"> M. Ways to improve social skills in primary school students based on socio-legal norms</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23" w:name="Attard"/>
      <w:r w:rsidRPr="00276D06">
        <w:rPr>
          <w:rFonts w:ascii="Times New Roman" w:hAnsi="Times New Roman" w:cs="Times New Roman"/>
          <w:sz w:val="28"/>
          <w:szCs w:val="28"/>
          <w:lang w:val="en-US"/>
        </w:rPr>
        <w:t>Attard</w:t>
      </w:r>
      <w:bookmarkEnd w:id="123"/>
      <w:r w:rsidRPr="00276D06">
        <w:rPr>
          <w:rFonts w:ascii="Times New Roman" w:hAnsi="Times New Roman" w:cs="Times New Roman"/>
          <w:sz w:val="28"/>
          <w:szCs w:val="28"/>
          <w:lang w:val="en-US"/>
        </w:rPr>
        <w:t>, A., Di Iоriо, Е., Gеvеn, K., &amp; Santa, R. (2010). Studеnt-cеntеrеd lеarning tооlkit. 2-b.</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24" w:name="Azizqulov"/>
      <w:r w:rsidRPr="00276D06">
        <w:rPr>
          <w:rFonts w:ascii="Times New Roman" w:hAnsi="Times New Roman" w:cs="Times New Roman"/>
          <w:sz w:val="28"/>
          <w:szCs w:val="28"/>
          <w:lang w:val="en-US"/>
        </w:rPr>
        <w:t>Azizqulov</w:t>
      </w:r>
      <w:bookmarkEnd w:id="124"/>
      <w:r w:rsidRPr="00276D06">
        <w:rPr>
          <w:rFonts w:ascii="Times New Roman" w:hAnsi="Times New Roman" w:cs="Times New Roman"/>
          <w:sz w:val="28"/>
          <w:szCs w:val="28"/>
          <w:lang w:val="en-US"/>
        </w:rPr>
        <w:t xml:space="preserve"> A. Axborotlashgan jamiyatning falsafiy muammolari. – Samarqand, 2021. - B.13-14.</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276D06">
        <w:rPr>
          <w:rFonts w:ascii="Times New Roman" w:hAnsi="Times New Roman" w:cs="Times New Roman"/>
          <w:sz w:val="28"/>
          <w:szCs w:val="28"/>
          <w:lang w:val="en-US"/>
        </w:rPr>
        <w:t xml:space="preserve"> </w:t>
      </w:r>
      <w:bookmarkStart w:id="125" w:name="Friеsеn"/>
      <w:r w:rsidRPr="00276D06">
        <w:rPr>
          <w:rFonts w:ascii="Times New Roman" w:hAnsi="Times New Roman" w:cs="Times New Roman"/>
          <w:sz w:val="28"/>
          <w:szCs w:val="28"/>
          <w:lang w:val="en-US"/>
        </w:rPr>
        <w:t>Friеsеn</w:t>
      </w:r>
      <w:bookmarkEnd w:id="125"/>
      <w:r w:rsidRPr="00276D06">
        <w:rPr>
          <w:rFonts w:ascii="Times New Roman" w:hAnsi="Times New Roman" w:cs="Times New Roman"/>
          <w:sz w:val="28"/>
          <w:szCs w:val="28"/>
          <w:lang w:val="en-US"/>
        </w:rPr>
        <w:t xml:space="preserve">, N. (2011). Thе Рlacе оf thе Classrооm and thе Sрacе оf thе Scrееn: Rеlatiоnal Реdagоgу and Intеrnеt Tеchnоlоgу. Nеw Уоrk: Реtеr Lang. </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26" w:name="Graham"/>
      <w:r w:rsidRPr="00276D06">
        <w:rPr>
          <w:rFonts w:ascii="Times New Roman" w:hAnsi="Times New Roman" w:cs="Times New Roman"/>
          <w:sz w:val="28"/>
          <w:szCs w:val="28"/>
          <w:lang w:val="en-US"/>
        </w:rPr>
        <w:t>Graham</w:t>
      </w:r>
      <w:bookmarkEnd w:id="126"/>
      <w:r w:rsidRPr="00276D06">
        <w:rPr>
          <w:rFonts w:ascii="Times New Roman" w:hAnsi="Times New Roman" w:cs="Times New Roman"/>
          <w:sz w:val="28"/>
          <w:szCs w:val="28"/>
          <w:lang w:val="en-US"/>
        </w:rPr>
        <w:t xml:space="preserve"> C.R. Blended learning systems: Definition, current trends, and future directions // The handbook of blended learning: Global perspectives, local designs. -pp. 3–21). San Francisco: JosseyBass/Pfeiffer</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27" w:name="Healey"/>
      <w:r w:rsidRPr="00276D06">
        <w:rPr>
          <w:rFonts w:ascii="Times New Roman" w:hAnsi="Times New Roman" w:cs="Times New Roman"/>
          <w:sz w:val="28"/>
          <w:szCs w:val="28"/>
          <w:lang w:val="en-US"/>
        </w:rPr>
        <w:t>Healey</w:t>
      </w:r>
      <w:bookmarkEnd w:id="127"/>
      <w:r w:rsidRPr="00276D06">
        <w:rPr>
          <w:rFonts w:ascii="Times New Roman" w:hAnsi="Times New Roman" w:cs="Times New Roman"/>
          <w:sz w:val="28"/>
          <w:szCs w:val="28"/>
          <w:lang w:val="en-US"/>
        </w:rPr>
        <w:t>, M. (2005). Linking research and teaching to benefit student learning. Journal of Geography in Higher Education, 29 (2), 183-201.</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28" w:name="Ibrahim"/>
      <w:r w:rsidRPr="00276D06">
        <w:rPr>
          <w:rFonts w:ascii="Times New Roman" w:hAnsi="Times New Roman" w:cs="Times New Roman"/>
          <w:sz w:val="28"/>
          <w:szCs w:val="28"/>
          <w:lang w:val="en-US"/>
        </w:rPr>
        <w:t>Ibrahim</w:t>
      </w:r>
      <w:bookmarkEnd w:id="128"/>
      <w:r w:rsidRPr="00276D06">
        <w:rPr>
          <w:rFonts w:ascii="Times New Roman" w:hAnsi="Times New Roman" w:cs="Times New Roman"/>
          <w:sz w:val="28"/>
          <w:szCs w:val="28"/>
          <w:lang w:val="en-US"/>
        </w:rPr>
        <w:t xml:space="preserve">, M.M., Nat, M. Blеndеd lеarning mоtivatiоn mоdеl fоr instructоrs in highеr еducatiоn institutiоns. Int J Еduc Tеchnоl High Еduc 16, 12 (2019). httрs://dоi. оrg/10.1186/s41239-019-0145-2. </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29" w:name="Caena"/>
      <w:r w:rsidRPr="00276D06">
        <w:rPr>
          <w:rFonts w:ascii="Times New Roman" w:hAnsi="Times New Roman" w:cs="Times New Roman"/>
          <w:sz w:val="28"/>
          <w:szCs w:val="28"/>
          <w:lang w:val="en-US"/>
        </w:rPr>
        <w:t>Caena</w:t>
      </w:r>
      <w:bookmarkEnd w:id="129"/>
      <w:r w:rsidRPr="00276D06">
        <w:rPr>
          <w:rFonts w:ascii="Times New Roman" w:hAnsi="Times New Roman" w:cs="Times New Roman"/>
          <w:sz w:val="28"/>
          <w:szCs w:val="28"/>
          <w:lang w:val="en-US"/>
        </w:rPr>
        <w:t xml:space="preserve">, F. (2011). Literature review Teachers’ core competences: requirements and development. Education and Training 2020 Thematic Working </w:t>
      </w:r>
      <w:r w:rsidRPr="00276D06">
        <w:rPr>
          <w:rFonts w:ascii="Times New Roman" w:hAnsi="Times New Roman" w:cs="Times New Roman"/>
          <w:sz w:val="28"/>
          <w:szCs w:val="28"/>
          <w:lang w:val="en-US"/>
        </w:rPr>
        <w:lastRenderedPageBreak/>
        <w:t xml:space="preserve">Group ‘Professional Development of Teachers’. Retrieved from: </w:t>
      </w:r>
      <w:hyperlink r:id="rId150" w:history="1">
        <w:r w:rsidRPr="000645CF">
          <w:rPr>
            <w:rStyle w:val="ae"/>
            <w:sz w:val="28"/>
          </w:rPr>
          <w:t>http://ec.europa.eu/education/</w:t>
        </w:r>
      </w:hyperlink>
      <w:r w:rsidRPr="000645CF">
        <w:rPr>
          <w:rStyle w:val="ae"/>
          <w:sz w:val="28"/>
        </w:rPr>
        <w:t>policy/strategicframework/doc/teacher-competences_en.pdf</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30" w:name="Curtis"/>
      <w:r w:rsidRPr="00276D06">
        <w:rPr>
          <w:rFonts w:ascii="Times New Roman" w:hAnsi="Times New Roman" w:cs="Times New Roman"/>
          <w:sz w:val="28"/>
          <w:szCs w:val="28"/>
          <w:lang w:val="en-US"/>
        </w:rPr>
        <w:t>Curtis</w:t>
      </w:r>
      <w:bookmarkEnd w:id="130"/>
      <w:r w:rsidRPr="00276D06">
        <w:rPr>
          <w:rFonts w:ascii="Times New Roman" w:hAnsi="Times New Roman" w:cs="Times New Roman"/>
          <w:sz w:val="28"/>
          <w:szCs w:val="28"/>
          <w:lang w:val="en-US"/>
        </w:rPr>
        <w:t xml:space="preserve"> J. Bоnk Thе Handbооk оf Blеndеd Lеarning: Glоbal Реrsреctivеs, Lоcal Dеsigns / Curtis J. Bоnk, Charlеs R. Graham // Рfеiffеr. – 2006. 39-р.</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31" w:name="Bоnk"/>
      <w:r w:rsidRPr="00276D06">
        <w:rPr>
          <w:rFonts w:ascii="Times New Roman" w:hAnsi="Times New Roman" w:cs="Times New Roman"/>
          <w:sz w:val="28"/>
          <w:szCs w:val="28"/>
          <w:lang w:val="en-US"/>
        </w:rPr>
        <w:t>Bоnk</w:t>
      </w:r>
      <w:bookmarkEnd w:id="131"/>
      <w:r w:rsidRPr="00276D06">
        <w:rPr>
          <w:rFonts w:ascii="Times New Roman" w:hAnsi="Times New Roman" w:cs="Times New Roman"/>
          <w:sz w:val="28"/>
          <w:szCs w:val="28"/>
          <w:lang w:val="en-US"/>
        </w:rPr>
        <w:t xml:space="preserve"> C. J., Graham C. R. Thе handbооk оf blеndеd lеarning: Glоbal реrsреctivеs, lоcal dеsigns. – Jоhn Wilеу &amp; Sоns, 2012.</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32" w:name="Baber"/>
      <w:r w:rsidRPr="00276D06">
        <w:rPr>
          <w:rFonts w:ascii="Times New Roman" w:hAnsi="Times New Roman" w:cs="Times New Roman"/>
          <w:sz w:val="28"/>
          <w:szCs w:val="28"/>
          <w:lang w:val="en-US"/>
        </w:rPr>
        <w:t>Baber</w:t>
      </w:r>
      <w:bookmarkEnd w:id="132"/>
      <w:r w:rsidRPr="00276D06">
        <w:rPr>
          <w:rFonts w:ascii="Times New Roman" w:hAnsi="Times New Roman" w:cs="Times New Roman"/>
          <w:sz w:val="28"/>
          <w:szCs w:val="28"/>
          <w:lang w:val="en-US"/>
        </w:rPr>
        <w:t>, L. D. (2015). Considering the interest-convergence dilemma in STEM education. Review of Higher Education, 38(2), 251-270</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33" w:name="Brown"/>
      <w:r w:rsidRPr="00276D06">
        <w:rPr>
          <w:rFonts w:ascii="Times New Roman" w:hAnsi="Times New Roman" w:cs="Times New Roman"/>
          <w:sz w:val="28"/>
          <w:szCs w:val="28"/>
          <w:lang w:val="en-US"/>
        </w:rPr>
        <w:t>Brown</w:t>
      </w:r>
      <w:bookmarkEnd w:id="133"/>
      <w:r w:rsidRPr="00276D06">
        <w:rPr>
          <w:rFonts w:ascii="Times New Roman" w:hAnsi="Times New Roman" w:cs="Times New Roman"/>
          <w:sz w:val="28"/>
          <w:szCs w:val="28"/>
          <w:lang w:val="en-US"/>
        </w:rPr>
        <w:t>, J. (2012). The current status of STEM education research. Journal of STEM Education: Innovations and Research, 13(5), 7-11.</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34" w:name="Khashimоva"/>
      <w:r w:rsidRPr="00276D06">
        <w:rPr>
          <w:rFonts w:ascii="Times New Roman" w:hAnsi="Times New Roman" w:cs="Times New Roman"/>
          <w:sz w:val="28"/>
          <w:szCs w:val="28"/>
          <w:lang w:val="en-US"/>
        </w:rPr>
        <w:t>Khashimоva</w:t>
      </w:r>
      <w:bookmarkEnd w:id="134"/>
      <w:r w:rsidRPr="00276D06">
        <w:rPr>
          <w:rFonts w:ascii="Times New Roman" w:hAnsi="Times New Roman" w:cs="Times New Roman"/>
          <w:sz w:val="28"/>
          <w:szCs w:val="28"/>
          <w:lang w:val="en-US"/>
        </w:rPr>
        <w:t xml:space="preserve"> M. K. еt al. Intеgratеd aррrоach tо mоral еducatiоn //Annals оf thе Rоmanian Sоciеtу fоr Cеll Biоlоgу. – 2021. – С. 2987-2992.</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35" w:name="Lamanauskas"/>
      <w:r w:rsidRPr="00276D06">
        <w:rPr>
          <w:rFonts w:ascii="Times New Roman" w:hAnsi="Times New Roman" w:cs="Times New Roman"/>
          <w:sz w:val="28"/>
          <w:szCs w:val="28"/>
          <w:lang w:val="en-US"/>
        </w:rPr>
        <w:t>Lamanauskas</w:t>
      </w:r>
      <w:bookmarkEnd w:id="135"/>
      <w:r w:rsidRPr="00276D06">
        <w:rPr>
          <w:rFonts w:ascii="Times New Roman" w:hAnsi="Times New Roman" w:cs="Times New Roman"/>
          <w:sz w:val="28"/>
          <w:szCs w:val="28"/>
          <w:lang w:val="en-US"/>
        </w:rPr>
        <w:t xml:space="preserve">, V. (2012). Development of scientific research activity as the basic component of science education. Journal of Baltic Science Education, 11 (3), 200-202.; </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276D06">
        <w:rPr>
          <w:rFonts w:ascii="Times New Roman" w:hAnsi="Times New Roman" w:cs="Times New Roman"/>
          <w:sz w:val="28"/>
          <w:szCs w:val="28"/>
          <w:lang w:val="en-US"/>
        </w:rPr>
        <w:t xml:space="preserve">Vincentas Lamanauskas and </w:t>
      </w:r>
      <w:bookmarkStart w:id="136" w:name="Dalia"/>
      <w:r w:rsidRPr="00276D06">
        <w:rPr>
          <w:rFonts w:ascii="Times New Roman" w:hAnsi="Times New Roman" w:cs="Times New Roman"/>
          <w:sz w:val="28"/>
          <w:szCs w:val="28"/>
          <w:lang w:val="en-US"/>
        </w:rPr>
        <w:t>Dalia</w:t>
      </w:r>
      <w:bookmarkEnd w:id="136"/>
      <w:r w:rsidRPr="00276D06">
        <w:rPr>
          <w:rFonts w:ascii="Times New Roman" w:hAnsi="Times New Roman" w:cs="Times New Roman"/>
          <w:sz w:val="28"/>
          <w:szCs w:val="28"/>
          <w:lang w:val="en-US"/>
        </w:rPr>
        <w:t xml:space="preserve"> Augienė / Procedia - Social and Behavioral Sciences 167 ( 2015 ) 131 – 140.</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37" w:name="Nezvalova"/>
      <w:r w:rsidRPr="00276D06">
        <w:rPr>
          <w:rFonts w:ascii="Times New Roman" w:hAnsi="Times New Roman" w:cs="Times New Roman"/>
          <w:sz w:val="28"/>
          <w:szCs w:val="28"/>
          <w:lang w:val="en-US"/>
        </w:rPr>
        <w:t>Nezvalova</w:t>
      </w:r>
      <w:bookmarkEnd w:id="137"/>
      <w:r w:rsidRPr="00276D06">
        <w:rPr>
          <w:rFonts w:ascii="Times New Roman" w:hAnsi="Times New Roman" w:cs="Times New Roman"/>
          <w:sz w:val="28"/>
          <w:szCs w:val="28"/>
          <w:lang w:val="en-US"/>
        </w:rPr>
        <w:t>, D. (2011). Can be the pre-service science teacher a researcher? Problems of Education in the 21st Century, 37, 90 97.</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38" w:name="Staker"/>
      <w:r w:rsidRPr="00276D06">
        <w:rPr>
          <w:rFonts w:ascii="Times New Roman" w:hAnsi="Times New Roman" w:cs="Times New Roman"/>
          <w:sz w:val="28"/>
          <w:szCs w:val="28"/>
          <w:lang w:val="en-US"/>
        </w:rPr>
        <w:t>Staker</w:t>
      </w:r>
      <w:bookmarkEnd w:id="138"/>
      <w:r w:rsidRPr="00276D06">
        <w:rPr>
          <w:rFonts w:ascii="Times New Roman" w:hAnsi="Times New Roman" w:cs="Times New Roman"/>
          <w:sz w:val="28"/>
          <w:szCs w:val="28"/>
          <w:lang w:val="en-US"/>
        </w:rPr>
        <w:t xml:space="preserve"> H., Horn M. B. Classifyying K-12. Blended Learning. A vaible at: </w:t>
      </w:r>
      <w:hyperlink r:id="rId151" w:history="1">
        <w:r w:rsidRPr="000645CF">
          <w:rPr>
            <w:rStyle w:val="ae"/>
            <w:sz w:val="28"/>
          </w:rPr>
          <w:t>https://www.christenseninstitute.org/wp-content/uploads/2013/04/Classifying -K-12-blendedlearning.pdf</w:t>
        </w:r>
      </w:hyperlink>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276D06">
        <w:rPr>
          <w:rFonts w:ascii="Times New Roman" w:hAnsi="Times New Roman" w:cs="Times New Roman"/>
          <w:sz w:val="28"/>
          <w:szCs w:val="28"/>
          <w:lang w:val="en-US"/>
        </w:rPr>
        <w:t xml:space="preserve">«The Effects of Blended Learning on STEM Achievement of Elementary School Students» </w:t>
      </w:r>
      <w:bookmarkStart w:id="139" w:name="Steven"/>
      <w:r w:rsidRPr="00276D06">
        <w:rPr>
          <w:rFonts w:ascii="Times New Roman" w:hAnsi="Times New Roman" w:cs="Times New Roman"/>
          <w:sz w:val="28"/>
          <w:szCs w:val="28"/>
          <w:lang w:val="en-US"/>
        </w:rPr>
        <w:t xml:space="preserve">Steven </w:t>
      </w:r>
      <w:bookmarkEnd w:id="139"/>
      <w:r w:rsidRPr="00276D06">
        <w:rPr>
          <w:rFonts w:ascii="Times New Roman" w:hAnsi="Times New Roman" w:cs="Times New Roman"/>
          <w:sz w:val="28"/>
          <w:szCs w:val="28"/>
          <w:lang w:val="en-US"/>
        </w:rPr>
        <w:t>J. Seage, Mehmet Türegün</w:t>
      </w:r>
    </w:p>
    <w:p w:rsidR="006D207B" w:rsidRPr="00A26A7B" w:rsidRDefault="006D207B" w:rsidP="00276D06">
      <w:pPr>
        <w:pStyle w:val="ab"/>
        <w:numPr>
          <w:ilvl w:val="0"/>
          <w:numId w:val="41"/>
        </w:numPr>
        <w:spacing w:after="0" w:line="360" w:lineRule="auto"/>
        <w:ind w:left="0" w:firstLine="360"/>
        <w:contextualSpacing w:val="0"/>
        <w:jc w:val="both"/>
        <w:rPr>
          <w:rFonts w:ascii="Times New Roman" w:eastAsia="Calibri" w:hAnsi="Times New Roman"/>
          <w:sz w:val="28"/>
          <w:szCs w:val="28"/>
          <w:lang w:val="en-US" w:eastAsia="zh-CN"/>
        </w:rPr>
      </w:pPr>
      <w:bookmarkStart w:id="140" w:name="Watson"/>
      <w:r w:rsidRPr="00276D06">
        <w:rPr>
          <w:rFonts w:ascii="Times New Roman" w:hAnsi="Times New Roman" w:cs="Times New Roman"/>
          <w:sz w:val="28"/>
          <w:szCs w:val="28"/>
          <w:lang w:val="en-US"/>
        </w:rPr>
        <w:t>Watson</w:t>
      </w:r>
      <w:bookmarkEnd w:id="140"/>
      <w:r w:rsidRPr="00276D06">
        <w:rPr>
          <w:rFonts w:ascii="Times New Roman" w:hAnsi="Times New Roman" w:cs="Times New Roman"/>
          <w:sz w:val="28"/>
          <w:szCs w:val="28"/>
          <w:lang w:val="en-US"/>
        </w:rPr>
        <w:t xml:space="preserve"> J., Murin A. A History of K-12 Online and Blended Instruction in the United States. Handbook</w:t>
      </w:r>
      <w:r w:rsidRPr="00A26A7B">
        <w:rPr>
          <w:rFonts w:ascii="Times New Roman" w:eastAsia="Calibri" w:hAnsi="Times New Roman"/>
          <w:sz w:val="28"/>
          <w:szCs w:val="28"/>
          <w:lang w:val="en-US" w:eastAsia="zh-CN"/>
        </w:rPr>
        <w:t xml:space="preserve"> of Research on K-12 Online and Blended Learning. 2014,516 p.</w:t>
      </w:r>
    </w:p>
    <w:p w:rsidR="00E077B3" w:rsidRPr="00A26A7B" w:rsidRDefault="00E077B3">
      <w:pPr>
        <w:spacing w:after="160" w:line="259" w:lineRule="auto"/>
        <w:rPr>
          <w:rFonts w:ascii="Times New Roman" w:hAnsi="Times New Roman"/>
          <w:color w:val="000000" w:themeColor="text1"/>
          <w:sz w:val="28"/>
          <w:szCs w:val="28"/>
          <w:lang w:val="en-US"/>
        </w:rPr>
      </w:pPr>
      <w:r w:rsidRPr="00A26A7B">
        <w:rPr>
          <w:rFonts w:ascii="Times New Roman" w:hAnsi="Times New Roman"/>
          <w:color w:val="000000" w:themeColor="text1"/>
          <w:sz w:val="28"/>
          <w:szCs w:val="28"/>
          <w:lang w:val="en-US"/>
        </w:rPr>
        <w:br w:type="page"/>
      </w:r>
    </w:p>
    <w:p w:rsidR="007A2908" w:rsidRPr="006D207B" w:rsidRDefault="00E077B3" w:rsidP="00746F7F">
      <w:pPr>
        <w:spacing w:after="0" w:line="360" w:lineRule="auto"/>
        <w:jc w:val="center"/>
        <w:rPr>
          <w:rFonts w:ascii="Times New Roman" w:hAnsi="Times New Roman"/>
          <w:b/>
          <w:sz w:val="28"/>
          <w:szCs w:val="28"/>
          <w:lang w:val="en-US"/>
        </w:rPr>
      </w:pPr>
      <w:r w:rsidRPr="006D207B">
        <w:rPr>
          <w:rFonts w:ascii="Times New Roman" w:hAnsi="Times New Roman"/>
          <w:b/>
          <w:sz w:val="28"/>
          <w:szCs w:val="28"/>
          <w:lang w:val="en-US"/>
        </w:rPr>
        <w:lastRenderedPageBreak/>
        <w:t>ILOVALAR</w:t>
      </w:r>
    </w:p>
    <w:p w:rsidR="00746F7F" w:rsidRPr="00F63DF9" w:rsidRDefault="00746F7F" w:rsidP="00746F7F">
      <w:pPr>
        <w:spacing w:after="0" w:line="360" w:lineRule="auto"/>
        <w:ind w:firstLine="709"/>
        <w:jc w:val="right"/>
        <w:rPr>
          <w:rFonts w:ascii="Times New Roman" w:hAnsi="Times New Roman"/>
          <w:b/>
          <w:bCs/>
          <w:sz w:val="28"/>
          <w:szCs w:val="28"/>
          <w:lang w:val="en-US"/>
        </w:rPr>
      </w:pPr>
      <w:r w:rsidRPr="00F63DF9">
        <w:rPr>
          <w:rFonts w:ascii="Times New Roman" w:hAnsi="Times New Roman"/>
          <w:b/>
          <w:bCs/>
          <w:sz w:val="28"/>
          <w:szCs w:val="28"/>
          <w:lang w:val="en-US"/>
        </w:rPr>
        <w:t>Namunaviy toshiriq 1.</w:t>
      </w:r>
    </w:p>
    <w:p w:rsidR="00746F7F" w:rsidRPr="00E222B6" w:rsidRDefault="00746F7F" w:rsidP="00746F7F">
      <w:pPr>
        <w:spacing w:after="0" w:line="360" w:lineRule="auto"/>
        <w:ind w:firstLine="709"/>
        <w:jc w:val="both"/>
        <w:rPr>
          <w:rFonts w:ascii="Times New Roman" w:hAnsi="Times New Roman"/>
          <w:sz w:val="28"/>
          <w:szCs w:val="28"/>
          <w:lang w:val="en-US"/>
        </w:rPr>
      </w:pPr>
      <w:r w:rsidRPr="00E222B6">
        <w:rPr>
          <w:rFonts w:ascii="Times New Roman" w:hAnsi="Times New Roman"/>
          <w:b/>
          <w:bCs/>
          <w:sz w:val="28"/>
          <w:szCs w:val="28"/>
          <w:lang w:val="en-US"/>
        </w:rPr>
        <w:t>Mavzu:</w:t>
      </w:r>
      <w:r w:rsidRPr="00E222B6">
        <w:rPr>
          <w:rFonts w:ascii="Times New Roman" w:hAnsi="Times New Roman"/>
          <w:sz w:val="28"/>
          <w:szCs w:val="28"/>
          <w:lang w:val="en-US"/>
        </w:rPr>
        <w:t xml:space="preserve"> </w:t>
      </w:r>
      <w:r w:rsidRPr="00746F7F">
        <w:rPr>
          <w:rFonts w:ascii="Times New Roman" w:hAnsi="Times New Roman"/>
          <w:sz w:val="28"/>
          <w:szCs w:val="28"/>
          <w:lang w:val="en-US"/>
        </w:rPr>
        <w:t>“</w:t>
      </w:r>
      <w:r w:rsidRPr="00E222B6">
        <w:rPr>
          <w:rFonts w:ascii="Times New Roman" w:hAnsi="Times New Roman"/>
          <w:sz w:val="28"/>
          <w:szCs w:val="28"/>
          <w:lang w:val="en-US"/>
        </w:rPr>
        <w:t>O‘tkan kunlar</w:t>
      </w:r>
      <w:r w:rsidRPr="00746F7F">
        <w:rPr>
          <w:rFonts w:ascii="Times New Roman" w:hAnsi="Times New Roman"/>
          <w:sz w:val="28"/>
          <w:szCs w:val="28"/>
          <w:lang w:val="en-US"/>
        </w:rPr>
        <w:t>”</w:t>
      </w:r>
      <w:r w:rsidRPr="00E222B6">
        <w:rPr>
          <w:rFonts w:ascii="Times New Roman" w:hAnsi="Times New Roman"/>
          <w:sz w:val="28"/>
          <w:szCs w:val="28"/>
          <w:lang w:val="en-US"/>
        </w:rPr>
        <w:t xml:space="preserve"> romanida badiiy uslub, estetik ideallar va personajlar dunyosini raqamli tekstologiya hamda korpus tahlili orqali o‘rganish.</w:t>
      </w:r>
    </w:p>
    <w:p w:rsidR="00746F7F" w:rsidRPr="00E222B6" w:rsidRDefault="00746F7F" w:rsidP="00746F7F">
      <w:pPr>
        <w:spacing w:after="0" w:line="360" w:lineRule="auto"/>
        <w:ind w:firstLine="709"/>
        <w:jc w:val="both"/>
        <w:rPr>
          <w:rFonts w:ascii="Times New Roman" w:hAnsi="Times New Roman"/>
          <w:sz w:val="28"/>
          <w:szCs w:val="28"/>
          <w:lang w:val="en-US"/>
        </w:rPr>
      </w:pPr>
      <w:r w:rsidRPr="00E222B6">
        <w:rPr>
          <w:rFonts w:ascii="Times New Roman" w:hAnsi="Times New Roman"/>
          <w:bCs/>
          <w:sz w:val="28"/>
          <w:szCs w:val="28"/>
          <w:lang w:val="en-US"/>
        </w:rPr>
        <w:t>Darsning maqsadi:</w:t>
      </w:r>
      <w:r w:rsidRPr="00E222B6">
        <w:rPr>
          <w:rFonts w:ascii="Times New Roman" w:hAnsi="Times New Roman"/>
          <w:sz w:val="28"/>
          <w:szCs w:val="28"/>
          <w:lang w:val="en-US"/>
        </w:rPr>
        <w:t>O‘quvchilarda romandagi asosiy timsollar, kalit so‘zlar va xarakterlar dinamikasini raqamli matn tahlili dasturlari yordamida izlanish hamda tadqiq qilish ko‘nikmasini rivojlantirish.</w:t>
      </w:r>
    </w:p>
    <w:p w:rsidR="00746F7F" w:rsidRPr="00E222B6" w:rsidRDefault="00746F7F" w:rsidP="00746F7F">
      <w:pPr>
        <w:spacing w:after="0" w:line="360" w:lineRule="auto"/>
        <w:ind w:firstLine="709"/>
        <w:jc w:val="both"/>
        <w:rPr>
          <w:rFonts w:ascii="Times New Roman" w:hAnsi="Times New Roman"/>
          <w:bCs/>
          <w:sz w:val="28"/>
          <w:szCs w:val="28"/>
          <w:lang w:val="en-US"/>
        </w:rPr>
      </w:pPr>
      <w:r w:rsidRPr="00E222B6">
        <w:rPr>
          <w:rFonts w:ascii="Times New Roman" w:hAnsi="Times New Roman"/>
          <w:bCs/>
          <w:sz w:val="28"/>
          <w:szCs w:val="28"/>
          <w:lang w:val="en-US"/>
        </w:rPr>
        <w:t>Darsning borishi va raqamli tadqiqot bosqichlari:</w:t>
      </w:r>
    </w:p>
    <w:p w:rsidR="00746F7F" w:rsidRPr="00E222B6" w:rsidRDefault="00746F7F" w:rsidP="00746F7F">
      <w:pPr>
        <w:pStyle w:val="a8"/>
        <w:numPr>
          <w:ilvl w:val="0"/>
          <w:numId w:val="36"/>
        </w:numPr>
        <w:autoSpaceDE/>
        <w:autoSpaceDN/>
        <w:spacing w:line="360" w:lineRule="auto"/>
        <w:ind w:left="0" w:firstLine="709"/>
        <w:jc w:val="both"/>
        <w:rPr>
          <w:rFonts w:ascii="Times New Roman" w:hAnsi="Times New Roman"/>
          <w:sz w:val="28"/>
          <w:szCs w:val="28"/>
          <w:lang w:val="en-US"/>
        </w:rPr>
      </w:pPr>
      <w:r w:rsidRPr="00746F7F">
        <w:rPr>
          <w:rFonts w:ascii="Times New Roman" w:hAnsi="Times New Roman"/>
          <w:bCs/>
          <w:sz w:val="28"/>
          <w:szCs w:val="28"/>
          <w:lang w:val="en-US"/>
        </w:rPr>
        <w:t xml:space="preserve">Gipoteza shakllantirish bosqichi: </w:t>
      </w:r>
      <w:r w:rsidRPr="00E222B6">
        <w:rPr>
          <w:rFonts w:ascii="Times New Roman" w:hAnsi="Times New Roman"/>
          <w:sz w:val="28"/>
          <w:szCs w:val="28"/>
          <w:lang w:val="en-US"/>
        </w:rPr>
        <w:t xml:space="preserve">O‘quvchilarga ilmiy muammo qo‘yiladi: </w:t>
      </w:r>
      <w:r w:rsidRPr="00746F7F">
        <w:rPr>
          <w:rFonts w:ascii="Times New Roman" w:hAnsi="Times New Roman"/>
          <w:i/>
          <w:iCs/>
          <w:sz w:val="28"/>
          <w:szCs w:val="28"/>
          <w:lang w:val="en-US"/>
        </w:rPr>
        <w:t>“</w:t>
      </w:r>
      <w:r w:rsidRPr="00E222B6">
        <w:rPr>
          <w:rFonts w:ascii="Times New Roman" w:hAnsi="Times New Roman"/>
          <w:i/>
          <w:iCs/>
          <w:sz w:val="28"/>
          <w:szCs w:val="28"/>
          <w:lang w:val="en-US"/>
        </w:rPr>
        <w:t>Abdulla Qodiriy roman syujetida Kumush va Zaynab obrazlarini yaratishda qaysi leksik-semantik guruhlar va poetik bo‘yoqdor so‘zlarga ko‘proq urg‘u bergan? Muallifning badiiy niyati va qahramonlar ruhiyati o‘rtasida qanday miqdoriy va sifatiy bog‘liqlik bor?</w:t>
      </w:r>
      <w:r w:rsidRPr="00746F7F">
        <w:rPr>
          <w:rFonts w:ascii="Times New Roman" w:hAnsi="Times New Roman"/>
          <w:i/>
          <w:iCs/>
          <w:sz w:val="28"/>
          <w:szCs w:val="28"/>
          <w:lang w:val="en-US"/>
        </w:rPr>
        <w:t>”</w:t>
      </w:r>
    </w:p>
    <w:p w:rsidR="00746F7F" w:rsidRPr="00E222B6" w:rsidRDefault="00746F7F" w:rsidP="00746F7F">
      <w:pPr>
        <w:pStyle w:val="a8"/>
        <w:numPr>
          <w:ilvl w:val="0"/>
          <w:numId w:val="36"/>
        </w:numPr>
        <w:autoSpaceDE/>
        <w:autoSpaceDN/>
        <w:spacing w:line="360" w:lineRule="auto"/>
        <w:ind w:left="0" w:firstLine="709"/>
        <w:jc w:val="both"/>
        <w:rPr>
          <w:rFonts w:ascii="Times New Roman" w:hAnsi="Times New Roman"/>
          <w:sz w:val="28"/>
          <w:szCs w:val="28"/>
          <w:lang w:val="en-US"/>
        </w:rPr>
      </w:pPr>
      <w:r w:rsidRPr="00E222B6">
        <w:rPr>
          <w:rFonts w:ascii="Times New Roman" w:hAnsi="Times New Roman"/>
          <w:bCs/>
          <w:sz w:val="28"/>
          <w:szCs w:val="28"/>
          <w:lang w:val="en-US"/>
        </w:rPr>
        <w:t>Raqamli matn korpusi bilan ishlash (Text Mining):</w:t>
      </w:r>
      <w:r w:rsidRPr="00746F7F">
        <w:rPr>
          <w:rFonts w:ascii="Times New Roman" w:hAnsi="Times New Roman"/>
          <w:bCs/>
          <w:sz w:val="28"/>
          <w:szCs w:val="28"/>
          <w:lang w:val="en-US"/>
        </w:rPr>
        <w:t xml:space="preserve"> </w:t>
      </w:r>
      <w:r w:rsidRPr="00E222B6">
        <w:rPr>
          <w:rFonts w:ascii="Times New Roman" w:hAnsi="Times New Roman"/>
          <w:sz w:val="28"/>
          <w:szCs w:val="28"/>
          <w:lang w:val="en-US"/>
        </w:rPr>
        <w:t>O‘quvchilar romanning raqamlashtirilgan to‘liq matnini maxsus tekstologik tahlil dasturiga (masalan, Voyant Tools yoki milliy korpus platformasiga) yuklaydilar.</w:t>
      </w:r>
    </w:p>
    <w:p w:rsidR="00746F7F" w:rsidRPr="00746F7F" w:rsidRDefault="00746F7F" w:rsidP="00746F7F">
      <w:pPr>
        <w:spacing w:after="0" w:line="360" w:lineRule="auto"/>
        <w:ind w:firstLine="709"/>
        <w:jc w:val="both"/>
        <w:rPr>
          <w:rFonts w:ascii="Times New Roman" w:hAnsi="Times New Roman"/>
          <w:sz w:val="28"/>
          <w:szCs w:val="28"/>
          <w:lang w:val="en-US"/>
        </w:rPr>
      </w:pPr>
      <w:r w:rsidRPr="00E222B6">
        <w:rPr>
          <w:rFonts w:ascii="Times New Roman" w:hAnsi="Times New Roman"/>
          <w:sz w:val="28"/>
          <w:szCs w:val="28"/>
          <w:lang w:val="en-US"/>
        </w:rPr>
        <w:t xml:space="preserve">Dastur orqali </w:t>
      </w:r>
      <w:r w:rsidRPr="00746F7F">
        <w:rPr>
          <w:rFonts w:ascii="Times New Roman" w:hAnsi="Times New Roman"/>
          <w:sz w:val="28"/>
          <w:szCs w:val="28"/>
          <w:lang w:val="en-US"/>
        </w:rPr>
        <w:t>“</w:t>
      </w:r>
      <w:r w:rsidRPr="00E222B6">
        <w:rPr>
          <w:rFonts w:ascii="Times New Roman" w:hAnsi="Times New Roman"/>
          <w:sz w:val="28"/>
          <w:szCs w:val="28"/>
          <w:lang w:val="en-US"/>
        </w:rPr>
        <w:t>Kumush</w:t>
      </w:r>
      <w:r w:rsidRPr="00746F7F">
        <w:rPr>
          <w:rFonts w:ascii="Times New Roman" w:hAnsi="Times New Roman"/>
          <w:sz w:val="28"/>
          <w:szCs w:val="28"/>
          <w:lang w:val="en-US"/>
        </w:rPr>
        <w:t>”</w:t>
      </w:r>
      <w:r w:rsidRPr="00E222B6">
        <w:rPr>
          <w:rFonts w:ascii="Times New Roman" w:hAnsi="Times New Roman"/>
          <w:sz w:val="28"/>
          <w:szCs w:val="28"/>
          <w:lang w:val="en-US"/>
        </w:rPr>
        <w:t xml:space="preserve">, </w:t>
      </w:r>
      <w:r w:rsidRPr="00746F7F">
        <w:rPr>
          <w:rFonts w:ascii="Times New Roman" w:hAnsi="Times New Roman"/>
          <w:sz w:val="28"/>
          <w:szCs w:val="28"/>
          <w:lang w:val="en-US"/>
        </w:rPr>
        <w:t>“</w:t>
      </w:r>
      <w:r w:rsidRPr="00E222B6">
        <w:rPr>
          <w:rFonts w:ascii="Times New Roman" w:hAnsi="Times New Roman"/>
          <w:sz w:val="28"/>
          <w:szCs w:val="28"/>
          <w:lang w:val="en-US"/>
        </w:rPr>
        <w:t>Zaynab</w:t>
      </w:r>
      <w:r w:rsidRPr="00746F7F">
        <w:rPr>
          <w:rFonts w:ascii="Times New Roman" w:hAnsi="Times New Roman"/>
          <w:sz w:val="28"/>
          <w:szCs w:val="28"/>
          <w:lang w:val="en-US"/>
        </w:rPr>
        <w:t>”</w:t>
      </w:r>
      <w:r w:rsidRPr="00E222B6">
        <w:rPr>
          <w:rFonts w:ascii="Times New Roman" w:hAnsi="Times New Roman"/>
          <w:sz w:val="28"/>
          <w:szCs w:val="28"/>
          <w:lang w:val="en-US"/>
        </w:rPr>
        <w:t xml:space="preserve">, </w:t>
      </w:r>
      <w:r w:rsidRPr="00746F7F">
        <w:rPr>
          <w:rFonts w:ascii="Times New Roman" w:hAnsi="Times New Roman"/>
          <w:sz w:val="28"/>
          <w:szCs w:val="28"/>
          <w:lang w:val="en-US"/>
        </w:rPr>
        <w:t>“</w:t>
      </w:r>
      <w:r w:rsidRPr="00E222B6">
        <w:rPr>
          <w:rFonts w:ascii="Times New Roman" w:hAnsi="Times New Roman"/>
          <w:sz w:val="28"/>
          <w:szCs w:val="28"/>
          <w:lang w:val="en-US"/>
        </w:rPr>
        <w:t>Otabek</w:t>
      </w:r>
      <w:r w:rsidRPr="00746F7F">
        <w:rPr>
          <w:rFonts w:ascii="Times New Roman" w:hAnsi="Times New Roman"/>
          <w:sz w:val="28"/>
          <w:szCs w:val="28"/>
          <w:lang w:val="en-US"/>
        </w:rPr>
        <w:t>”</w:t>
      </w:r>
      <w:r w:rsidRPr="00E222B6">
        <w:rPr>
          <w:rFonts w:ascii="Times New Roman" w:hAnsi="Times New Roman"/>
          <w:sz w:val="28"/>
          <w:szCs w:val="28"/>
          <w:lang w:val="en-US"/>
        </w:rPr>
        <w:t xml:space="preserve">, </w:t>
      </w:r>
      <w:r w:rsidRPr="00746F7F">
        <w:rPr>
          <w:rFonts w:ascii="Times New Roman" w:hAnsi="Times New Roman"/>
          <w:sz w:val="28"/>
          <w:szCs w:val="28"/>
          <w:lang w:val="en-US"/>
        </w:rPr>
        <w:t>“</w:t>
      </w:r>
      <w:r w:rsidRPr="00E222B6">
        <w:rPr>
          <w:rFonts w:ascii="Times New Roman" w:hAnsi="Times New Roman"/>
          <w:sz w:val="28"/>
          <w:szCs w:val="28"/>
          <w:lang w:val="en-US"/>
        </w:rPr>
        <w:t>se</w:t>
      </w:r>
      <w:r w:rsidRPr="00746F7F">
        <w:rPr>
          <w:rFonts w:ascii="Times New Roman" w:hAnsi="Times New Roman"/>
          <w:sz w:val="28"/>
          <w:szCs w:val="28"/>
          <w:lang w:val="en-US"/>
        </w:rPr>
        <w:t>v</w:t>
      </w:r>
      <w:r w:rsidRPr="00E222B6">
        <w:rPr>
          <w:rFonts w:ascii="Times New Roman" w:hAnsi="Times New Roman"/>
          <w:sz w:val="28"/>
          <w:szCs w:val="28"/>
          <w:lang w:val="en-US"/>
        </w:rPr>
        <w:t>gi</w:t>
      </w:r>
      <w:r w:rsidRPr="00746F7F">
        <w:rPr>
          <w:rFonts w:ascii="Times New Roman" w:hAnsi="Times New Roman"/>
          <w:sz w:val="28"/>
          <w:szCs w:val="28"/>
          <w:lang w:val="en-US"/>
        </w:rPr>
        <w:t>”</w:t>
      </w:r>
      <w:r w:rsidRPr="00E222B6">
        <w:rPr>
          <w:rFonts w:ascii="Times New Roman" w:hAnsi="Times New Roman"/>
          <w:sz w:val="28"/>
          <w:szCs w:val="28"/>
          <w:lang w:val="en-US"/>
        </w:rPr>
        <w:t xml:space="preserve">, </w:t>
      </w:r>
      <w:r w:rsidRPr="00746F7F">
        <w:rPr>
          <w:rFonts w:ascii="Times New Roman" w:hAnsi="Times New Roman"/>
          <w:sz w:val="28"/>
          <w:szCs w:val="28"/>
          <w:lang w:val="en-US"/>
        </w:rPr>
        <w:t>“</w:t>
      </w:r>
      <w:r w:rsidRPr="00E222B6">
        <w:rPr>
          <w:rFonts w:ascii="Times New Roman" w:hAnsi="Times New Roman"/>
          <w:sz w:val="28"/>
          <w:szCs w:val="28"/>
          <w:lang w:val="en-US"/>
        </w:rPr>
        <w:t>vafo</w:t>
      </w:r>
      <w:r w:rsidRPr="00746F7F">
        <w:rPr>
          <w:rFonts w:ascii="Times New Roman" w:hAnsi="Times New Roman"/>
          <w:sz w:val="28"/>
          <w:szCs w:val="28"/>
          <w:lang w:val="en-US"/>
        </w:rPr>
        <w:t>”</w:t>
      </w:r>
      <w:r w:rsidRPr="00E222B6">
        <w:rPr>
          <w:rFonts w:ascii="Times New Roman" w:hAnsi="Times New Roman"/>
          <w:sz w:val="28"/>
          <w:szCs w:val="28"/>
          <w:lang w:val="en-US"/>
        </w:rPr>
        <w:t xml:space="preserve">, </w:t>
      </w:r>
      <w:r w:rsidRPr="00746F7F">
        <w:rPr>
          <w:rFonts w:ascii="Times New Roman" w:hAnsi="Times New Roman"/>
          <w:sz w:val="28"/>
          <w:szCs w:val="28"/>
          <w:lang w:val="en-US"/>
        </w:rPr>
        <w:t>“</w:t>
      </w:r>
      <w:r w:rsidRPr="00E222B6">
        <w:rPr>
          <w:rFonts w:ascii="Times New Roman" w:hAnsi="Times New Roman"/>
          <w:sz w:val="28"/>
          <w:szCs w:val="28"/>
          <w:lang w:val="en-US"/>
        </w:rPr>
        <w:t>xiyonat</w:t>
      </w:r>
      <w:r w:rsidRPr="00746F7F">
        <w:rPr>
          <w:rFonts w:ascii="Times New Roman" w:hAnsi="Times New Roman"/>
          <w:sz w:val="28"/>
          <w:szCs w:val="28"/>
          <w:lang w:val="en-US"/>
        </w:rPr>
        <w:t>”</w:t>
      </w:r>
      <w:r w:rsidRPr="00E222B6">
        <w:rPr>
          <w:rFonts w:ascii="Times New Roman" w:hAnsi="Times New Roman"/>
          <w:sz w:val="28"/>
          <w:szCs w:val="28"/>
          <w:lang w:val="en-US"/>
        </w:rPr>
        <w:t xml:space="preserve">, </w:t>
      </w:r>
      <w:r w:rsidRPr="00746F7F">
        <w:rPr>
          <w:rFonts w:ascii="Times New Roman" w:hAnsi="Times New Roman"/>
          <w:sz w:val="28"/>
          <w:szCs w:val="28"/>
          <w:lang w:val="en-US"/>
        </w:rPr>
        <w:t>“</w:t>
      </w:r>
      <w:r w:rsidRPr="00E222B6">
        <w:rPr>
          <w:rFonts w:ascii="Times New Roman" w:hAnsi="Times New Roman"/>
          <w:sz w:val="28"/>
          <w:szCs w:val="28"/>
          <w:lang w:val="en-US"/>
        </w:rPr>
        <w:t>ko‘z yoshi</w:t>
      </w:r>
      <w:r w:rsidRPr="00746F7F">
        <w:rPr>
          <w:rFonts w:ascii="Times New Roman" w:hAnsi="Times New Roman"/>
          <w:sz w:val="28"/>
          <w:szCs w:val="28"/>
          <w:lang w:val="en-US"/>
        </w:rPr>
        <w:t>”</w:t>
      </w:r>
      <w:r w:rsidRPr="00E222B6">
        <w:rPr>
          <w:rFonts w:ascii="Times New Roman" w:hAnsi="Times New Roman"/>
          <w:sz w:val="28"/>
          <w:szCs w:val="28"/>
          <w:lang w:val="en-US"/>
        </w:rPr>
        <w:t xml:space="preserve">, </w:t>
      </w:r>
      <w:r w:rsidRPr="00746F7F">
        <w:rPr>
          <w:rFonts w:ascii="Times New Roman" w:hAnsi="Times New Roman"/>
          <w:sz w:val="28"/>
          <w:szCs w:val="28"/>
          <w:lang w:val="en-US"/>
        </w:rPr>
        <w:t>“</w:t>
      </w:r>
      <w:r w:rsidRPr="00E222B6">
        <w:rPr>
          <w:rFonts w:ascii="Times New Roman" w:hAnsi="Times New Roman"/>
          <w:sz w:val="28"/>
          <w:szCs w:val="28"/>
          <w:lang w:val="en-US"/>
        </w:rPr>
        <w:t>orzu</w:t>
      </w:r>
      <w:r w:rsidRPr="00746F7F">
        <w:rPr>
          <w:rFonts w:ascii="Times New Roman" w:hAnsi="Times New Roman"/>
          <w:sz w:val="28"/>
          <w:szCs w:val="28"/>
          <w:lang w:val="en-US"/>
        </w:rPr>
        <w:t>”</w:t>
      </w:r>
      <w:r w:rsidRPr="00E222B6">
        <w:rPr>
          <w:rFonts w:ascii="Times New Roman" w:hAnsi="Times New Roman"/>
          <w:sz w:val="28"/>
          <w:szCs w:val="28"/>
          <w:lang w:val="en-US"/>
        </w:rPr>
        <w:t xml:space="preserve"> kabi so‘zlarning matnda uchrash ko‘rsatkichlari (Frequency) va kontekstual yaqinlik darajasi (Collocations) hisoblanadi.</w:t>
      </w:r>
    </w:p>
    <w:p w:rsidR="00746F7F" w:rsidRPr="00746F7F" w:rsidRDefault="00746F7F" w:rsidP="0014687B">
      <w:pPr>
        <w:spacing w:after="0" w:line="360" w:lineRule="auto"/>
        <w:ind w:firstLine="709"/>
        <w:jc w:val="right"/>
        <w:rPr>
          <w:rFonts w:ascii="Times New Roman" w:hAnsi="Times New Roman"/>
          <w:sz w:val="28"/>
          <w:szCs w:val="28"/>
          <w:lang w:val="en-US"/>
        </w:rPr>
      </w:pPr>
      <w:r w:rsidRPr="00746F7F">
        <w:rPr>
          <w:rFonts w:ascii="Times New Roman" w:hAnsi="Times New Roman"/>
          <w:sz w:val="28"/>
          <w:szCs w:val="28"/>
          <w:lang w:val="en-US"/>
        </w:rPr>
        <w:t>1-jadval. “O‘tkan kunlar” romani matni bo‘yicha raqamli seleksiya (Voyant Tools modeli)</w:t>
      </w:r>
    </w:p>
    <w:tbl>
      <w:tblPr>
        <w:tblStyle w:val="aff9"/>
        <w:tblW w:w="8621" w:type="dxa"/>
        <w:jc w:val="center"/>
        <w:tblLook w:val="04A0" w:firstRow="1" w:lastRow="0" w:firstColumn="1" w:lastColumn="0" w:noHBand="0" w:noVBand="1"/>
      </w:tblPr>
      <w:tblGrid>
        <w:gridCol w:w="2636"/>
        <w:gridCol w:w="2800"/>
        <w:gridCol w:w="3185"/>
      </w:tblGrid>
      <w:tr w:rsidR="00746F7F" w:rsidRPr="00746F7F" w:rsidTr="009D2836">
        <w:trPr>
          <w:trHeight w:val="737"/>
          <w:jc w:val="center"/>
        </w:trPr>
        <w:tc>
          <w:tcPr>
            <w:tcW w:w="0" w:type="auto"/>
            <w:vAlign w:val="center"/>
            <w:hideMark/>
          </w:tcPr>
          <w:p w:rsidR="00746F7F" w:rsidRPr="00E222B6" w:rsidRDefault="00746F7F" w:rsidP="009D2836">
            <w:pPr>
              <w:spacing w:after="0" w:line="240" w:lineRule="auto"/>
              <w:jc w:val="center"/>
              <w:rPr>
                <w:rFonts w:ascii="Times New Roman" w:hAnsi="Times New Roman"/>
                <w:bCs/>
                <w:sz w:val="28"/>
                <w:szCs w:val="24"/>
                <w:lang w:val="en-US"/>
              </w:rPr>
            </w:pPr>
            <w:r w:rsidRPr="00E222B6">
              <w:rPr>
                <w:rFonts w:ascii="Times New Roman" w:hAnsi="Times New Roman"/>
                <w:bCs/>
                <w:sz w:val="28"/>
                <w:szCs w:val="24"/>
                <w:lang w:val="en-US"/>
              </w:rPr>
              <w:t>So‘z (Timsol)</w:t>
            </w:r>
          </w:p>
        </w:tc>
        <w:tc>
          <w:tcPr>
            <w:tcW w:w="0" w:type="auto"/>
            <w:vAlign w:val="center"/>
            <w:hideMark/>
          </w:tcPr>
          <w:p w:rsidR="00746F7F" w:rsidRPr="00E222B6" w:rsidRDefault="00746F7F" w:rsidP="009D2836">
            <w:pPr>
              <w:spacing w:after="0" w:line="240" w:lineRule="auto"/>
              <w:jc w:val="center"/>
              <w:rPr>
                <w:rFonts w:ascii="Times New Roman" w:hAnsi="Times New Roman"/>
                <w:bCs/>
                <w:sz w:val="28"/>
                <w:szCs w:val="24"/>
                <w:lang w:val="en-US"/>
              </w:rPr>
            </w:pPr>
            <w:r w:rsidRPr="00E222B6">
              <w:rPr>
                <w:rFonts w:ascii="Times New Roman" w:hAnsi="Times New Roman"/>
                <w:bCs/>
                <w:sz w:val="28"/>
                <w:szCs w:val="24"/>
                <w:lang w:val="en-US"/>
              </w:rPr>
              <w:t>Matndagi takrorlanishi</w:t>
            </w:r>
          </w:p>
        </w:tc>
        <w:tc>
          <w:tcPr>
            <w:tcW w:w="0" w:type="auto"/>
            <w:vAlign w:val="center"/>
            <w:hideMark/>
          </w:tcPr>
          <w:p w:rsidR="00746F7F" w:rsidRPr="00E222B6" w:rsidRDefault="00746F7F" w:rsidP="009D2836">
            <w:pPr>
              <w:spacing w:after="0" w:line="240" w:lineRule="auto"/>
              <w:jc w:val="center"/>
              <w:rPr>
                <w:rFonts w:ascii="Times New Roman" w:hAnsi="Times New Roman"/>
                <w:bCs/>
                <w:sz w:val="28"/>
                <w:szCs w:val="24"/>
                <w:lang w:val="en-US"/>
              </w:rPr>
            </w:pPr>
            <w:r w:rsidRPr="00E222B6">
              <w:rPr>
                <w:rFonts w:ascii="Times New Roman" w:hAnsi="Times New Roman"/>
                <w:bCs/>
                <w:sz w:val="28"/>
                <w:szCs w:val="24"/>
                <w:lang w:val="en-US"/>
              </w:rPr>
              <w:t>Kontekstual hissiy bo‘yoq</w:t>
            </w:r>
          </w:p>
        </w:tc>
      </w:tr>
      <w:tr w:rsidR="00746F7F" w:rsidRPr="00746F7F" w:rsidTr="009D2836">
        <w:trPr>
          <w:trHeight w:val="567"/>
          <w:jc w:val="center"/>
        </w:trPr>
        <w:tc>
          <w:tcPr>
            <w:tcW w:w="0" w:type="auto"/>
            <w:vAlign w:val="center"/>
            <w:hideMark/>
          </w:tcPr>
          <w:p w:rsidR="00746F7F" w:rsidRPr="00E222B6" w:rsidRDefault="00746F7F" w:rsidP="009D2836">
            <w:pPr>
              <w:spacing w:after="0" w:line="240" w:lineRule="auto"/>
              <w:jc w:val="center"/>
              <w:rPr>
                <w:rFonts w:ascii="Times New Roman" w:hAnsi="Times New Roman"/>
                <w:sz w:val="28"/>
                <w:szCs w:val="24"/>
                <w:lang w:val="en-US"/>
              </w:rPr>
            </w:pPr>
            <w:r w:rsidRPr="00E222B6">
              <w:rPr>
                <w:rFonts w:ascii="Times New Roman" w:hAnsi="Times New Roman"/>
                <w:bCs/>
                <w:sz w:val="28"/>
                <w:szCs w:val="24"/>
                <w:lang w:val="en-US"/>
              </w:rPr>
              <w:t>Otabek</w:t>
            </w:r>
          </w:p>
        </w:tc>
        <w:tc>
          <w:tcPr>
            <w:tcW w:w="0" w:type="auto"/>
            <w:vAlign w:val="center"/>
            <w:hideMark/>
          </w:tcPr>
          <w:p w:rsidR="00746F7F" w:rsidRPr="00E222B6" w:rsidRDefault="00746F7F" w:rsidP="009D2836">
            <w:pPr>
              <w:spacing w:after="0" w:line="240" w:lineRule="auto"/>
              <w:jc w:val="center"/>
              <w:rPr>
                <w:rFonts w:ascii="Times New Roman" w:hAnsi="Times New Roman"/>
                <w:sz w:val="28"/>
                <w:szCs w:val="24"/>
                <w:lang w:val="en-US"/>
              </w:rPr>
            </w:pPr>
            <w:r w:rsidRPr="00E222B6">
              <w:rPr>
                <w:rFonts w:ascii="Times New Roman" w:hAnsi="Times New Roman"/>
                <w:sz w:val="28"/>
                <w:szCs w:val="24"/>
                <w:lang w:val="en-US"/>
              </w:rPr>
              <w:t>840 marotaba</w:t>
            </w:r>
          </w:p>
        </w:tc>
        <w:tc>
          <w:tcPr>
            <w:tcW w:w="0" w:type="auto"/>
            <w:vAlign w:val="center"/>
            <w:hideMark/>
          </w:tcPr>
          <w:p w:rsidR="00746F7F" w:rsidRPr="00E222B6" w:rsidRDefault="00746F7F" w:rsidP="009D2836">
            <w:pPr>
              <w:spacing w:after="0" w:line="240" w:lineRule="auto"/>
              <w:jc w:val="center"/>
              <w:rPr>
                <w:rFonts w:ascii="Times New Roman" w:hAnsi="Times New Roman"/>
                <w:sz w:val="28"/>
                <w:szCs w:val="24"/>
                <w:lang w:val="en-US"/>
              </w:rPr>
            </w:pPr>
            <w:r w:rsidRPr="00E222B6">
              <w:rPr>
                <w:rFonts w:ascii="Times New Roman" w:hAnsi="Times New Roman"/>
                <w:sz w:val="28"/>
                <w:szCs w:val="24"/>
                <w:lang w:val="en-US"/>
              </w:rPr>
              <w:t>Aql, mas'uliyat, iztirob</w:t>
            </w:r>
          </w:p>
        </w:tc>
      </w:tr>
      <w:tr w:rsidR="00746F7F" w:rsidRPr="00746F7F" w:rsidTr="009D2836">
        <w:trPr>
          <w:trHeight w:val="567"/>
          <w:jc w:val="center"/>
        </w:trPr>
        <w:tc>
          <w:tcPr>
            <w:tcW w:w="0" w:type="auto"/>
            <w:vAlign w:val="center"/>
            <w:hideMark/>
          </w:tcPr>
          <w:p w:rsidR="00746F7F" w:rsidRPr="00E222B6" w:rsidRDefault="00746F7F" w:rsidP="009D2836">
            <w:pPr>
              <w:spacing w:after="0" w:line="240" w:lineRule="auto"/>
              <w:jc w:val="center"/>
              <w:rPr>
                <w:rFonts w:ascii="Times New Roman" w:hAnsi="Times New Roman"/>
                <w:sz w:val="28"/>
                <w:szCs w:val="24"/>
                <w:lang w:val="en-US"/>
              </w:rPr>
            </w:pPr>
            <w:r w:rsidRPr="00E222B6">
              <w:rPr>
                <w:rFonts w:ascii="Times New Roman" w:hAnsi="Times New Roman"/>
                <w:bCs/>
                <w:sz w:val="28"/>
                <w:szCs w:val="24"/>
                <w:lang w:val="en-US"/>
              </w:rPr>
              <w:t>Kumush</w:t>
            </w:r>
          </w:p>
        </w:tc>
        <w:tc>
          <w:tcPr>
            <w:tcW w:w="0" w:type="auto"/>
            <w:vAlign w:val="center"/>
            <w:hideMark/>
          </w:tcPr>
          <w:p w:rsidR="00746F7F" w:rsidRPr="00E222B6" w:rsidRDefault="00746F7F" w:rsidP="009D2836">
            <w:pPr>
              <w:spacing w:after="0" w:line="240" w:lineRule="auto"/>
              <w:jc w:val="center"/>
              <w:rPr>
                <w:rFonts w:ascii="Times New Roman" w:hAnsi="Times New Roman"/>
                <w:sz w:val="28"/>
                <w:szCs w:val="24"/>
                <w:lang w:val="en-US"/>
              </w:rPr>
            </w:pPr>
            <w:r w:rsidRPr="00E222B6">
              <w:rPr>
                <w:rFonts w:ascii="Times New Roman" w:hAnsi="Times New Roman"/>
                <w:sz w:val="28"/>
                <w:szCs w:val="24"/>
                <w:lang w:val="en-US"/>
              </w:rPr>
              <w:t>520 marotaba</w:t>
            </w:r>
          </w:p>
        </w:tc>
        <w:tc>
          <w:tcPr>
            <w:tcW w:w="0" w:type="auto"/>
            <w:vAlign w:val="center"/>
            <w:hideMark/>
          </w:tcPr>
          <w:p w:rsidR="00746F7F" w:rsidRPr="00E222B6" w:rsidRDefault="00746F7F" w:rsidP="009D2836">
            <w:pPr>
              <w:spacing w:after="0" w:line="240" w:lineRule="auto"/>
              <w:jc w:val="center"/>
              <w:rPr>
                <w:rFonts w:ascii="Times New Roman" w:hAnsi="Times New Roman"/>
                <w:sz w:val="28"/>
                <w:szCs w:val="24"/>
                <w:lang w:val="en-US"/>
              </w:rPr>
            </w:pPr>
            <w:r w:rsidRPr="00E222B6">
              <w:rPr>
                <w:rFonts w:ascii="Times New Roman" w:hAnsi="Times New Roman"/>
                <w:sz w:val="28"/>
                <w:szCs w:val="24"/>
                <w:lang w:val="en-US"/>
              </w:rPr>
              <w:t>Nafoat, sadoqat, nur</w:t>
            </w:r>
          </w:p>
        </w:tc>
      </w:tr>
      <w:tr w:rsidR="00746F7F" w:rsidRPr="00746F7F" w:rsidTr="009D2836">
        <w:trPr>
          <w:trHeight w:val="567"/>
          <w:jc w:val="center"/>
        </w:trPr>
        <w:tc>
          <w:tcPr>
            <w:tcW w:w="0" w:type="auto"/>
            <w:vAlign w:val="center"/>
            <w:hideMark/>
          </w:tcPr>
          <w:p w:rsidR="00746F7F" w:rsidRPr="00E222B6" w:rsidRDefault="00746F7F" w:rsidP="009D2836">
            <w:pPr>
              <w:spacing w:after="0" w:line="240" w:lineRule="auto"/>
              <w:jc w:val="center"/>
              <w:rPr>
                <w:rFonts w:ascii="Times New Roman" w:hAnsi="Times New Roman"/>
                <w:sz w:val="28"/>
                <w:szCs w:val="24"/>
                <w:lang w:val="en-US"/>
              </w:rPr>
            </w:pPr>
            <w:r w:rsidRPr="00E222B6">
              <w:rPr>
                <w:rFonts w:ascii="Times New Roman" w:hAnsi="Times New Roman"/>
                <w:bCs/>
                <w:sz w:val="28"/>
                <w:szCs w:val="24"/>
                <w:lang w:val="en-US"/>
              </w:rPr>
              <w:t>Zaynab</w:t>
            </w:r>
          </w:p>
        </w:tc>
        <w:tc>
          <w:tcPr>
            <w:tcW w:w="0" w:type="auto"/>
            <w:vAlign w:val="center"/>
            <w:hideMark/>
          </w:tcPr>
          <w:p w:rsidR="00746F7F" w:rsidRPr="00E222B6" w:rsidRDefault="00746F7F" w:rsidP="009D2836">
            <w:pPr>
              <w:spacing w:after="0" w:line="240" w:lineRule="auto"/>
              <w:jc w:val="center"/>
              <w:rPr>
                <w:rFonts w:ascii="Times New Roman" w:hAnsi="Times New Roman"/>
                <w:sz w:val="28"/>
                <w:szCs w:val="24"/>
                <w:lang w:val="en-US"/>
              </w:rPr>
            </w:pPr>
            <w:r w:rsidRPr="00E222B6">
              <w:rPr>
                <w:rFonts w:ascii="Times New Roman" w:hAnsi="Times New Roman"/>
                <w:sz w:val="28"/>
                <w:szCs w:val="24"/>
                <w:lang w:val="en-US"/>
              </w:rPr>
              <w:t>310 marotaba</w:t>
            </w:r>
          </w:p>
        </w:tc>
        <w:tc>
          <w:tcPr>
            <w:tcW w:w="0" w:type="auto"/>
            <w:vAlign w:val="center"/>
            <w:hideMark/>
          </w:tcPr>
          <w:p w:rsidR="00746F7F" w:rsidRPr="00E222B6" w:rsidRDefault="00746F7F" w:rsidP="009D2836">
            <w:pPr>
              <w:spacing w:after="0" w:line="240" w:lineRule="auto"/>
              <w:jc w:val="center"/>
              <w:rPr>
                <w:rFonts w:ascii="Times New Roman" w:hAnsi="Times New Roman"/>
                <w:sz w:val="28"/>
                <w:szCs w:val="24"/>
                <w:lang w:val="en-US"/>
              </w:rPr>
            </w:pPr>
            <w:r w:rsidRPr="00E222B6">
              <w:rPr>
                <w:rFonts w:ascii="Times New Roman" w:hAnsi="Times New Roman"/>
                <w:sz w:val="28"/>
                <w:szCs w:val="24"/>
                <w:lang w:val="en-US"/>
              </w:rPr>
              <w:t>Rashk, fojea, zulm</w:t>
            </w:r>
          </w:p>
        </w:tc>
      </w:tr>
      <w:tr w:rsidR="00746F7F" w:rsidRPr="00746F7F" w:rsidTr="009D2836">
        <w:trPr>
          <w:trHeight w:val="567"/>
          <w:jc w:val="center"/>
        </w:trPr>
        <w:tc>
          <w:tcPr>
            <w:tcW w:w="0" w:type="auto"/>
            <w:vAlign w:val="center"/>
            <w:hideMark/>
          </w:tcPr>
          <w:p w:rsidR="00746F7F" w:rsidRPr="00E222B6" w:rsidRDefault="00746F7F" w:rsidP="009D2836">
            <w:pPr>
              <w:spacing w:after="0" w:line="240" w:lineRule="auto"/>
              <w:jc w:val="center"/>
              <w:rPr>
                <w:rFonts w:ascii="Times New Roman" w:hAnsi="Times New Roman"/>
                <w:sz w:val="28"/>
                <w:szCs w:val="24"/>
                <w:lang w:val="en-US"/>
              </w:rPr>
            </w:pPr>
            <w:r w:rsidRPr="00E222B6">
              <w:rPr>
                <w:rFonts w:ascii="Times New Roman" w:hAnsi="Times New Roman"/>
                <w:bCs/>
                <w:sz w:val="28"/>
                <w:szCs w:val="24"/>
                <w:lang w:val="en-US"/>
              </w:rPr>
              <w:t>Toshkent / Marg‘ilon</w:t>
            </w:r>
          </w:p>
        </w:tc>
        <w:tc>
          <w:tcPr>
            <w:tcW w:w="0" w:type="auto"/>
            <w:vAlign w:val="center"/>
            <w:hideMark/>
          </w:tcPr>
          <w:p w:rsidR="00746F7F" w:rsidRPr="00E222B6" w:rsidRDefault="00746F7F" w:rsidP="009D2836">
            <w:pPr>
              <w:spacing w:after="0" w:line="240" w:lineRule="auto"/>
              <w:jc w:val="center"/>
              <w:rPr>
                <w:rFonts w:ascii="Times New Roman" w:hAnsi="Times New Roman"/>
                <w:sz w:val="28"/>
                <w:szCs w:val="24"/>
                <w:lang w:val="en-US"/>
              </w:rPr>
            </w:pPr>
            <w:r w:rsidRPr="00E222B6">
              <w:rPr>
                <w:rFonts w:ascii="Times New Roman" w:hAnsi="Times New Roman"/>
                <w:sz w:val="28"/>
                <w:szCs w:val="24"/>
                <w:lang w:val="en-US"/>
              </w:rPr>
              <w:t>450 marotaba</w:t>
            </w:r>
          </w:p>
        </w:tc>
        <w:tc>
          <w:tcPr>
            <w:tcW w:w="0" w:type="auto"/>
            <w:vAlign w:val="center"/>
            <w:hideMark/>
          </w:tcPr>
          <w:p w:rsidR="00746F7F" w:rsidRPr="00E222B6" w:rsidRDefault="00746F7F" w:rsidP="009D2836">
            <w:pPr>
              <w:spacing w:after="0" w:line="240" w:lineRule="auto"/>
              <w:jc w:val="center"/>
              <w:rPr>
                <w:rFonts w:ascii="Times New Roman" w:hAnsi="Times New Roman"/>
                <w:sz w:val="28"/>
                <w:szCs w:val="24"/>
                <w:lang w:val="en-US"/>
              </w:rPr>
            </w:pPr>
            <w:r w:rsidRPr="00E222B6">
              <w:rPr>
                <w:rFonts w:ascii="Times New Roman" w:hAnsi="Times New Roman"/>
                <w:sz w:val="28"/>
                <w:szCs w:val="24"/>
                <w:lang w:val="en-US"/>
              </w:rPr>
              <w:t>Ijtimoiy-siyosiy muhit</w:t>
            </w:r>
          </w:p>
        </w:tc>
      </w:tr>
    </w:tbl>
    <w:p w:rsidR="00746F7F" w:rsidRPr="009D2836" w:rsidRDefault="00746F7F" w:rsidP="00746F7F">
      <w:pPr>
        <w:pStyle w:val="a8"/>
        <w:numPr>
          <w:ilvl w:val="0"/>
          <w:numId w:val="36"/>
        </w:numPr>
        <w:autoSpaceDE/>
        <w:autoSpaceDN/>
        <w:spacing w:line="360" w:lineRule="auto"/>
        <w:ind w:left="0" w:firstLine="709"/>
        <w:jc w:val="both"/>
        <w:rPr>
          <w:rFonts w:ascii="Times New Roman" w:hAnsi="Times New Roman"/>
          <w:sz w:val="28"/>
          <w:szCs w:val="28"/>
        </w:rPr>
      </w:pPr>
      <w:r w:rsidRPr="00E222B6">
        <w:rPr>
          <w:rFonts w:ascii="Times New Roman" w:hAnsi="Times New Roman"/>
          <w:bCs/>
          <w:sz w:val="28"/>
          <w:szCs w:val="28"/>
          <w:lang w:val="en-US"/>
        </w:rPr>
        <w:t>Adabiy</w:t>
      </w:r>
      <w:r w:rsidRPr="009D2836">
        <w:rPr>
          <w:rFonts w:ascii="Times New Roman" w:hAnsi="Times New Roman"/>
          <w:bCs/>
          <w:sz w:val="28"/>
          <w:szCs w:val="28"/>
        </w:rPr>
        <w:t>-</w:t>
      </w:r>
      <w:r w:rsidRPr="00E222B6">
        <w:rPr>
          <w:rFonts w:ascii="Times New Roman" w:hAnsi="Times New Roman"/>
          <w:bCs/>
          <w:sz w:val="28"/>
          <w:szCs w:val="28"/>
          <w:lang w:val="en-US"/>
        </w:rPr>
        <w:t>geografik</w:t>
      </w:r>
      <w:r w:rsidRPr="009D2836">
        <w:rPr>
          <w:rFonts w:ascii="Times New Roman" w:hAnsi="Times New Roman"/>
          <w:bCs/>
          <w:sz w:val="28"/>
          <w:szCs w:val="28"/>
        </w:rPr>
        <w:t xml:space="preserve"> </w:t>
      </w:r>
      <w:r w:rsidRPr="00E222B6">
        <w:rPr>
          <w:rFonts w:ascii="Times New Roman" w:hAnsi="Times New Roman"/>
          <w:bCs/>
          <w:sz w:val="28"/>
          <w:szCs w:val="28"/>
          <w:lang w:val="en-US"/>
        </w:rPr>
        <w:t>interaktiv</w:t>
      </w:r>
      <w:r w:rsidRPr="009D2836">
        <w:rPr>
          <w:rFonts w:ascii="Times New Roman" w:hAnsi="Times New Roman"/>
          <w:bCs/>
          <w:sz w:val="28"/>
          <w:szCs w:val="28"/>
        </w:rPr>
        <w:t xml:space="preserve"> </w:t>
      </w:r>
      <w:r w:rsidRPr="00E222B6">
        <w:rPr>
          <w:rFonts w:ascii="Times New Roman" w:hAnsi="Times New Roman"/>
          <w:bCs/>
          <w:sz w:val="28"/>
          <w:szCs w:val="28"/>
          <w:lang w:val="en-US"/>
        </w:rPr>
        <w:t>xaritani</w:t>
      </w:r>
      <w:r w:rsidRPr="009D2836">
        <w:rPr>
          <w:rFonts w:ascii="Times New Roman" w:hAnsi="Times New Roman"/>
          <w:bCs/>
          <w:sz w:val="28"/>
          <w:szCs w:val="28"/>
        </w:rPr>
        <w:t xml:space="preserve"> </w:t>
      </w:r>
      <w:r w:rsidRPr="00E222B6">
        <w:rPr>
          <w:rFonts w:ascii="Times New Roman" w:hAnsi="Times New Roman"/>
          <w:bCs/>
          <w:sz w:val="28"/>
          <w:szCs w:val="28"/>
          <w:lang w:val="en-US"/>
        </w:rPr>
        <w:t>loyihalash</w:t>
      </w:r>
      <w:r w:rsidRPr="009D2836">
        <w:rPr>
          <w:rFonts w:ascii="Times New Roman" w:hAnsi="Times New Roman"/>
          <w:bCs/>
          <w:sz w:val="28"/>
          <w:szCs w:val="28"/>
        </w:rPr>
        <w:t xml:space="preserve"> (</w:t>
      </w:r>
      <w:r w:rsidRPr="00E222B6">
        <w:rPr>
          <w:rFonts w:ascii="Times New Roman" w:hAnsi="Times New Roman"/>
          <w:bCs/>
          <w:sz w:val="28"/>
          <w:szCs w:val="28"/>
          <w:lang w:val="en-US"/>
        </w:rPr>
        <w:t>GIS</w:t>
      </w:r>
      <w:r w:rsidRPr="009D2836">
        <w:rPr>
          <w:rFonts w:ascii="Times New Roman" w:hAnsi="Times New Roman"/>
          <w:bCs/>
          <w:sz w:val="28"/>
          <w:szCs w:val="28"/>
        </w:rPr>
        <w:t>-</w:t>
      </w:r>
      <w:r w:rsidRPr="00E222B6">
        <w:rPr>
          <w:rFonts w:ascii="Times New Roman" w:hAnsi="Times New Roman"/>
          <w:bCs/>
          <w:sz w:val="28"/>
          <w:szCs w:val="28"/>
          <w:lang w:val="en-US"/>
        </w:rPr>
        <w:t>Tadqiqot</w:t>
      </w:r>
      <w:r w:rsidRPr="009D2836">
        <w:rPr>
          <w:rFonts w:ascii="Times New Roman" w:hAnsi="Times New Roman"/>
          <w:bCs/>
          <w:sz w:val="28"/>
          <w:szCs w:val="28"/>
        </w:rPr>
        <w:t xml:space="preserve">): </w:t>
      </w:r>
      <w:r w:rsidRPr="00E222B6">
        <w:rPr>
          <w:rFonts w:ascii="Times New Roman" w:hAnsi="Times New Roman"/>
          <w:sz w:val="28"/>
          <w:szCs w:val="28"/>
          <w:lang w:val="en-US"/>
        </w:rPr>
        <w:t>O</w:t>
      </w:r>
      <w:r w:rsidRPr="009D2836">
        <w:rPr>
          <w:rFonts w:ascii="Times New Roman" w:hAnsi="Times New Roman"/>
          <w:sz w:val="28"/>
          <w:szCs w:val="28"/>
        </w:rPr>
        <w:t>‘</w:t>
      </w:r>
      <w:r w:rsidRPr="00E222B6">
        <w:rPr>
          <w:rFonts w:ascii="Times New Roman" w:hAnsi="Times New Roman"/>
          <w:sz w:val="28"/>
          <w:szCs w:val="28"/>
          <w:lang w:val="en-US"/>
        </w:rPr>
        <w:t>quvchilar</w:t>
      </w:r>
      <w:r w:rsidRPr="009D2836">
        <w:rPr>
          <w:rFonts w:ascii="Times New Roman" w:hAnsi="Times New Roman"/>
          <w:sz w:val="28"/>
          <w:szCs w:val="28"/>
        </w:rPr>
        <w:t xml:space="preserve"> “</w:t>
      </w:r>
      <w:r w:rsidRPr="00E222B6">
        <w:rPr>
          <w:rFonts w:ascii="Times New Roman" w:hAnsi="Times New Roman"/>
          <w:sz w:val="28"/>
          <w:szCs w:val="28"/>
          <w:lang w:val="en-US"/>
        </w:rPr>
        <w:t>Google</w:t>
      </w:r>
      <w:r w:rsidRPr="009D2836">
        <w:rPr>
          <w:rFonts w:ascii="Times New Roman" w:hAnsi="Times New Roman"/>
          <w:sz w:val="28"/>
          <w:szCs w:val="28"/>
        </w:rPr>
        <w:t xml:space="preserve"> </w:t>
      </w:r>
      <w:r w:rsidRPr="00E222B6">
        <w:rPr>
          <w:rFonts w:ascii="Times New Roman" w:hAnsi="Times New Roman"/>
          <w:sz w:val="28"/>
          <w:szCs w:val="28"/>
          <w:lang w:val="en-US"/>
        </w:rPr>
        <w:t>Earth</w:t>
      </w:r>
      <w:r w:rsidRPr="009D2836">
        <w:rPr>
          <w:rFonts w:ascii="Times New Roman" w:hAnsi="Times New Roman"/>
          <w:sz w:val="28"/>
          <w:szCs w:val="28"/>
        </w:rPr>
        <w:t xml:space="preserve">” </w:t>
      </w:r>
      <w:r w:rsidRPr="00E222B6">
        <w:rPr>
          <w:rFonts w:ascii="Times New Roman" w:hAnsi="Times New Roman"/>
          <w:sz w:val="28"/>
          <w:szCs w:val="28"/>
          <w:lang w:val="en-US"/>
        </w:rPr>
        <w:t>yoki</w:t>
      </w:r>
      <w:r w:rsidRPr="009D2836">
        <w:rPr>
          <w:rFonts w:ascii="Times New Roman" w:hAnsi="Times New Roman"/>
          <w:sz w:val="28"/>
          <w:szCs w:val="28"/>
        </w:rPr>
        <w:t xml:space="preserve"> “</w:t>
      </w:r>
      <w:r w:rsidRPr="00E222B6">
        <w:rPr>
          <w:rFonts w:ascii="Times New Roman" w:hAnsi="Times New Roman"/>
          <w:sz w:val="28"/>
          <w:szCs w:val="28"/>
          <w:lang w:val="en-US"/>
        </w:rPr>
        <w:t>StoryMap</w:t>
      </w:r>
      <w:r w:rsidRPr="009D2836">
        <w:rPr>
          <w:rFonts w:ascii="Times New Roman" w:hAnsi="Times New Roman"/>
          <w:sz w:val="28"/>
          <w:szCs w:val="28"/>
        </w:rPr>
        <w:t xml:space="preserve"> </w:t>
      </w:r>
      <w:r w:rsidRPr="00E222B6">
        <w:rPr>
          <w:rFonts w:ascii="Times New Roman" w:hAnsi="Times New Roman"/>
          <w:sz w:val="28"/>
          <w:szCs w:val="28"/>
          <w:lang w:val="en-US"/>
        </w:rPr>
        <w:t>JS</w:t>
      </w:r>
      <w:r w:rsidRPr="009D2836">
        <w:rPr>
          <w:rFonts w:ascii="Times New Roman" w:hAnsi="Times New Roman"/>
          <w:sz w:val="28"/>
          <w:szCs w:val="28"/>
        </w:rPr>
        <w:t xml:space="preserve">” </w:t>
      </w:r>
      <w:r w:rsidRPr="00E222B6">
        <w:rPr>
          <w:rFonts w:ascii="Times New Roman" w:hAnsi="Times New Roman"/>
          <w:sz w:val="28"/>
          <w:szCs w:val="28"/>
          <w:lang w:val="en-US"/>
        </w:rPr>
        <w:t>platformalari</w:t>
      </w:r>
      <w:r w:rsidRPr="009D2836">
        <w:rPr>
          <w:rFonts w:ascii="Times New Roman" w:hAnsi="Times New Roman"/>
          <w:sz w:val="28"/>
          <w:szCs w:val="28"/>
        </w:rPr>
        <w:t xml:space="preserve"> </w:t>
      </w:r>
      <w:r w:rsidRPr="00E222B6">
        <w:rPr>
          <w:rFonts w:ascii="Times New Roman" w:hAnsi="Times New Roman"/>
          <w:sz w:val="28"/>
          <w:szCs w:val="28"/>
          <w:lang w:val="en-US"/>
        </w:rPr>
        <w:t>orqali</w:t>
      </w:r>
      <w:r w:rsidRPr="009D2836">
        <w:rPr>
          <w:rFonts w:ascii="Times New Roman" w:hAnsi="Times New Roman"/>
          <w:sz w:val="28"/>
          <w:szCs w:val="28"/>
        </w:rPr>
        <w:t xml:space="preserve"> </w:t>
      </w:r>
      <w:r w:rsidRPr="00E222B6">
        <w:rPr>
          <w:rFonts w:ascii="Times New Roman" w:hAnsi="Times New Roman"/>
          <w:sz w:val="28"/>
          <w:szCs w:val="28"/>
          <w:lang w:val="en-US"/>
        </w:rPr>
        <w:t>Otabekning</w:t>
      </w:r>
      <w:r w:rsidRPr="009D2836">
        <w:rPr>
          <w:rFonts w:ascii="Times New Roman" w:hAnsi="Times New Roman"/>
          <w:sz w:val="28"/>
          <w:szCs w:val="28"/>
        </w:rPr>
        <w:t xml:space="preserve"> </w:t>
      </w:r>
      <w:r w:rsidRPr="00E222B6">
        <w:rPr>
          <w:rFonts w:ascii="Times New Roman" w:hAnsi="Times New Roman"/>
          <w:sz w:val="28"/>
          <w:szCs w:val="28"/>
          <w:lang w:val="en-US"/>
        </w:rPr>
        <w:lastRenderedPageBreak/>
        <w:t>Marg</w:t>
      </w:r>
      <w:r w:rsidRPr="009D2836">
        <w:rPr>
          <w:rFonts w:ascii="Times New Roman" w:hAnsi="Times New Roman"/>
          <w:sz w:val="28"/>
          <w:szCs w:val="28"/>
        </w:rPr>
        <w:t>‘</w:t>
      </w:r>
      <w:r w:rsidRPr="00E222B6">
        <w:rPr>
          <w:rFonts w:ascii="Times New Roman" w:hAnsi="Times New Roman"/>
          <w:sz w:val="28"/>
          <w:szCs w:val="28"/>
          <w:lang w:val="en-US"/>
        </w:rPr>
        <w:t>ilon</w:t>
      </w:r>
      <w:r w:rsidRPr="009D2836">
        <w:rPr>
          <w:rFonts w:ascii="Times New Roman" w:hAnsi="Times New Roman"/>
          <w:sz w:val="28"/>
          <w:szCs w:val="28"/>
        </w:rPr>
        <w:t xml:space="preserve"> </w:t>
      </w:r>
      <w:r w:rsidRPr="00E222B6">
        <w:rPr>
          <w:rFonts w:ascii="Times New Roman" w:hAnsi="Times New Roman"/>
          <w:sz w:val="28"/>
          <w:szCs w:val="28"/>
          <w:lang w:val="en-US"/>
        </w:rPr>
        <w:t>va</w:t>
      </w:r>
      <w:r w:rsidRPr="009D2836">
        <w:rPr>
          <w:rFonts w:ascii="Times New Roman" w:hAnsi="Times New Roman"/>
          <w:sz w:val="28"/>
          <w:szCs w:val="28"/>
        </w:rPr>
        <w:t xml:space="preserve"> </w:t>
      </w:r>
      <w:r w:rsidRPr="00E222B6">
        <w:rPr>
          <w:rFonts w:ascii="Times New Roman" w:hAnsi="Times New Roman"/>
          <w:sz w:val="28"/>
          <w:szCs w:val="28"/>
          <w:lang w:val="en-US"/>
        </w:rPr>
        <w:t>Toshkent</w:t>
      </w:r>
      <w:r w:rsidRPr="009D2836">
        <w:rPr>
          <w:rFonts w:ascii="Times New Roman" w:hAnsi="Times New Roman"/>
          <w:sz w:val="28"/>
          <w:szCs w:val="28"/>
        </w:rPr>
        <w:t xml:space="preserve"> </w:t>
      </w:r>
      <w:r w:rsidRPr="00E222B6">
        <w:rPr>
          <w:rFonts w:ascii="Times New Roman" w:hAnsi="Times New Roman"/>
          <w:sz w:val="28"/>
          <w:szCs w:val="28"/>
          <w:lang w:val="en-US"/>
        </w:rPr>
        <w:t>o</w:t>
      </w:r>
      <w:r w:rsidRPr="009D2836">
        <w:rPr>
          <w:rFonts w:ascii="Times New Roman" w:hAnsi="Times New Roman"/>
          <w:sz w:val="28"/>
          <w:szCs w:val="28"/>
        </w:rPr>
        <w:t>‘</w:t>
      </w:r>
      <w:r w:rsidRPr="00E222B6">
        <w:rPr>
          <w:rFonts w:ascii="Times New Roman" w:hAnsi="Times New Roman"/>
          <w:sz w:val="28"/>
          <w:szCs w:val="28"/>
          <w:lang w:val="en-US"/>
        </w:rPr>
        <w:t>rtasidagi</w:t>
      </w:r>
      <w:r w:rsidRPr="009D2836">
        <w:rPr>
          <w:rFonts w:ascii="Times New Roman" w:hAnsi="Times New Roman"/>
          <w:sz w:val="28"/>
          <w:szCs w:val="28"/>
        </w:rPr>
        <w:t xml:space="preserve"> </w:t>
      </w:r>
      <w:r w:rsidRPr="00E222B6">
        <w:rPr>
          <w:rFonts w:ascii="Times New Roman" w:hAnsi="Times New Roman"/>
          <w:sz w:val="28"/>
          <w:szCs w:val="28"/>
          <w:lang w:val="en-US"/>
        </w:rPr>
        <w:t>qatnovlari</w:t>
      </w:r>
      <w:r w:rsidRPr="009D2836">
        <w:rPr>
          <w:rFonts w:ascii="Times New Roman" w:hAnsi="Times New Roman"/>
          <w:sz w:val="28"/>
          <w:szCs w:val="28"/>
        </w:rPr>
        <w:t xml:space="preserve">, </w:t>
      </w:r>
      <w:r w:rsidRPr="00E222B6">
        <w:rPr>
          <w:rFonts w:ascii="Times New Roman" w:hAnsi="Times New Roman"/>
          <w:sz w:val="28"/>
          <w:szCs w:val="28"/>
          <w:lang w:val="en-US"/>
        </w:rPr>
        <w:t>karvonsaroylar</w:t>
      </w:r>
      <w:r w:rsidRPr="009D2836">
        <w:rPr>
          <w:rFonts w:ascii="Times New Roman" w:hAnsi="Times New Roman"/>
          <w:sz w:val="28"/>
          <w:szCs w:val="28"/>
        </w:rPr>
        <w:t xml:space="preserve">, </w:t>
      </w:r>
      <w:r w:rsidRPr="00E222B6">
        <w:rPr>
          <w:rFonts w:ascii="Times New Roman" w:hAnsi="Times New Roman"/>
          <w:sz w:val="28"/>
          <w:szCs w:val="28"/>
          <w:lang w:val="en-US"/>
        </w:rPr>
        <w:t>tarixiy</w:t>
      </w:r>
      <w:r w:rsidRPr="009D2836">
        <w:rPr>
          <w:rFonts w:ascii="Times New Roman" w:hAnsi="Times New Roman"/>
          <w:sz w:val="28"/>
          <w:szCs w:val="28"/>
        </w:rPr>
        <w:t xml:space="preserve"> </w:t>
      </w:r>
      <w:r w:rsidRPr="00E222B6">
        <w:rPr>
          <w:rFonts w:ascii="Times New Roman" w:hAnsi="Times New Roman"/>
          <w:sz w:val="28"/>
          <w:szCs w:val="28"/>
          <w:lang w:val="en-US"/>
        </w:rPr>
        <w:t>voqealar</w:t>
      </w:r>
      <w:r w:rsidRPr="009D2836">
        <w:rPr>
          <w:rFonts w:ascii="Times New Roman" w:hAnsi="Times New Roman"/>
          <w:sz w:val="28"/>
          <w:szCs w:val="28"/>
        </w:rPr>
        <w:t xml:space="preserve"> </w:t>
      </w:r>
      <w:r w:rsidRPr="00E222B6">
        <w:rPr>
          <w:rFonts w:ascii="Times New Roman" w:hAnsi="Times New Roman"/>
          <w:sz w:val="28"/>
          <w:szCs w:val="28"/>
          <w:lang w:val="en-US"/>
        </w:rPr>
        <w:t>sodir</w:t>
      </w:r>
      <w:r w:rsidRPr="009D2836">
        <w:rPr>
          <w:rFonts w:ascii="Times New Roman" w:hAnsi="Times New Roman"/>
          <w:sz w:val="28"/>
          <w:szCs w:val="28"/>
        </w:rPr>
        <w:t xml:space="preserve"> </w:t>
      </w:r>
      <w:r w:rsidRPr="00E222B6">
        <w:rPr>
          <w:rFonts w:ascii="Times New Roman" w:hAnsi="Times New Roman"/>
          <w:sz w:val="28"/>
          <w:szCs w:val="28"/>
          <w:lang w:val="en-US"/>
        </w:rPr>
        <w:t>bo</w:t>
      </w:r>
      <w:r w:rsidRPr="009D2836">
        <w:rPr>
          <w:rFonts w:ascii="Times New Roman" w:hAnsi="Times New Roman"/>
          <w:sz w:val="28"/>
          <w:szCs w:val="28"/>
        </w:rPr>
        <w:t>‘</w:t>
      </w:r>
      <w:r w:rsidRPr="00E222B6">
        <w:rPr>
          <w:rFonts w:ascii="Times New Roman" w:hAnsi="Times New Roman"/>
          <w:sz w:val="28"/>
          <w:szCs w:val="28"/>
          <w:lang w:val="en-US"/>
        </w:rPr>
        <w:t>lgan</w:t>
      </w:r>
      <w:r w:rsidRPr="009D2836">
        <w:rPr>
          <w:rFonts w:ascii="Times New Roman" w:hAnsi="Times New Roman"/>
          <w:sz w:val="28"/>
          <w:szCs w:val="28"/>
        </w:rPr>
        <w:t xml:space="preserve"> </w:t>
      </w:r>
      <w:r w:rsidRPr="00E222B6">
        <w:rPr>
          <w:rFonts w:ascii="Times New Roman" w:hAnsi="Times New Roman"/>
          <w:sz w:val="28"/>
          <w:szCs w:val="28"/>
          <w:lang w:val="en-US"/>
        </w:rPr>
        <w:t>hududlarning</w:t>
      </w:r>
      <w:r w:rsidRPr="009D2836">
        <w:rPr>
          <w:rFonts w:ascii="Times New Roman" w:hAnsi="Times New Roman"/>
          <w:sz w:val="28"/>
          <w:szCs w:val="28"/>
        </w:rPr>
        <w:t xml:space="preserve"> </w:t>
      </w:r>
      <w:r w:rsidRPr="00E222B6">
        <w:rPr>
          <w:rFonts w:ascii="Times New Roman" w:hAnsi="Times New Roman"/>
          <w:sz w:val="28"/>
          <w:szCs w:val="28"/>
          <w:lang w:val="en-US"/>
        </w:rPr>
        <w:t>interaktiv</w:t>
      </w:r>
      <w:r w:rsidRPr="009D2836">
        <w:rPr>
          <w:rFonts w:ascii="Times New Roman" w:hAnsi="Times New Roman"/>
          <w:sz w:val="28"/>
          <w:szCs w:val="28"/>
        </w:rPr>
        <w:t xml:space="preserve"> </w:t>
      </w:r>
      <w:r w:rsidRPr="00E222B6">
        <w:rPr>
          <w:rFonts w:ascii="Times New Roman" w:hAnsi="Times New Roman"/>
          <w:sz w:val="28"/>
          <w:szCs w:val="28"/>
          <w:lang w:val="en-US"/>
        </w:rPr>
        <w:t>xaritasini</w:t>
      </w:r>
      <w:r w:rsidRPr="009D2836">
        <w:rPr>
          <w:rFonts w:ascii="Times New Roman" w:hAnsi="Times New Roman"/>
          <w:sz w:val="28"/>
          <w:szCs w:val="28"/>
        </w:rPr>
        <w:t xml:space="preserve"> </w:t>
      </w:r>
      <w:r w:rsidRPr="00E222B6">
        <w:rPr>
          <w:rFonts w:ascii="Times New Roman" w:hAnsi="Times New Roman"/>
          <w:sz w:val="28"/>
          <w:szCs w:val="28"/>
          <w:lang w:val="en-US"/>
        </w:rPr>
        <w:t>yaratadilar</w:t>
      </w:r>
      <w:r w:rsidRPr="009D2836">
        <w:rPr>
          <w:rFonts w:ascii="Times New Roman" w:hAnsi="Times New Roman"/>
          <w:sz w:val="28"/>
          <w:szCs w:val="28"/>
        </w:rPr>
        <w:t>.</w:t>
      </w:r>
    </w:p>
    <w:p w:rsidR="00746F7F" w:rsidRPr="00E222B6" w:rsidRDefault="00746F7F" w:rsidP="00746F7F">
      <w:pPr>
        <w:spacing w:after="0" w:line="360" w:lineRule="auto"/>
        <w:ind w:firstLine="709"/>
        <w:jc w:val="both"/>
        <w:rPr>
          <w:rFonts w:ascii="Times New Roman" w:hAnsi="Times New Roman"/>
          <w:sz w:val="28"/>
          <w:szCs w:val="28"/>
          <w:lang w:val="en-US"/>
        </w:rPr>
      </w:pPr>
      <w:r w:rsidRPr="00E222B6">
        <w:rPr>
          <w:rFonts w:ascii="Times New Roman" w:hAnsi="Times New Roman"/>
          <w:sz w:val="28"/>
          <w:szCs w:val="28"/>
          <w:lang w:val="en-US"/>
        </w:rPr>
        <w:t>Har bir geografik nuqtaga romandan tegishli parchalar, badiiy va tarixiy izohlar biriktiriladi.</w:t>
      </w:r>
    </w:p>
    <w:p w:rsidR="00746F7F" w:rsidRPr="00E222B6" w:rsidRDefault="00746F7F" w:rsidP="00746F7F">
      <w:pPr>
        <w:pStyle w:val="a8"/>
        <w:numPr>
          <w:ilvl w:val="0"/>
          <w:numId w:val="36"/>
        </w:numPr>
        <w:autoSpaceDE/>
        <w:autoSpaceDN/>
        <w:spacing w:line="360" w:lineRule="auto"/>
        <w:ind w:left="0" w:firstLine="709"/>
        <w:jc w:val="both"/>
        <w:rPr>
          <w:rFonts w:ascii="Times New Roman" w:hAnsi="Times New Roman"/>
          <w:sz w:val="28"/>
          <w:szCs w:val="28"/>
          <w:lang w:val="en-US"/>
        </w:rPr>
      </w:pPr>
      <w:r w:rsidRPr="00E222B6">
        <w:rPr>
          <w:rFonts w:ascii="Times New Roman" w:hAnsi="Times New Roman"/>
          <w:bCs/>
          <w:sz w:val="28"/>
          <w:szCs w:val="28"/>
          <w:lang w:val="en-US"/>
        </w:rPr>
        <w:t>Tadqiqot xulosasi va taqdimoti:</w:t>
      </w:r>
      <w:r w:rsidRPr="00746F7F">
        <w:rPr>
          <w:rFonts w:ascii="Times New Roman" w:hAnsi="Times New Roman"/>
          <w:bCs/>
          <w:sz w:val="28"/>
          <w:szCs w:val="28"/>
          <w:lang w:val="en-US"/>
        </w:rPr>
        <w:t xml:space="preserve"> </w:t>
      </w:r>
      <w:r w:rsidRPr="00E222B6">
        <w:rPr>
          <w:rFonts w:ascii="Times New Roman" w:hAnsi="Times New Roman"/>
          <w:sz w:val="28"/>
          <w:szCs w:val="28"/>
          <w:lang w:val="en-US"/>
        </w:rPr>
        <w:t xml:space="preserve">O‘quvchilar miqdoriy tahlil natijalarini adabiyotshunoslik nazariyasi bilan umumlashtirib: </w:t>
      </w:r>
      <w:r w:rsidRPr="00746F7F">
        <w:rPr>
          <w:rFonts w:ascii="Times New Roman" w:hAnsi="Times New Roman"/>
          <w:i/>
          <w:iCs/>
          <w:sz w:val="28"/>
          <w:szCs w:val="28"/>
          <w:lang w:val="en-US"/>
        </w:rPr>
        <w:t>“</w:t>
      </w:r>
      <w:r w:rsidRPr="00E222B6">
        <w:rPr>
          <w:rFonts w:ascii="Times New Roman" w:hAnsi="Times New Roman"/>
          <w:i/>
          <w:iCs/>
          <w:sz w:val="28"/>
          <w:szCs w:val="28"/>
          <w:lang w:val="en-US"/>
        </w:rPr>
        <w:t>Qodiriy romanda statistik jihatdan Kumush obrazini nur va nafoat leksikasi bilan, Zaynabni esa ruhiy iztirob va tushkunlik semantikasi bilan o‘rab olganini</w:t>
      </w:r>
      <w:r w:rsidRPr="00746F7F">
        <w:rPr>
          <w:rFonts w:ascii="Times New Roman" w:hAnsi="Times New Roman"/>
          <w:i/>
          <w:iCs/>
          <w:sz w:val="28"/>
          <w:szCs w:val="28"/>
          <w:lang w:val="en-US"/>
        </w:rPr>
        <w:t>”</w:t>
      </w:r>
      <w:r w:rsidRPr="00E222B6">
        <w:rPr>
          <w:rFonts w:ascii="Times New Roman" w:hAnsi="Times New Roman"/>
          <w:sz w:val="28"/>
          <w:szCs w:val="28"/>
          <w:lang w:val="en-US"/>
        </w:rPr>
        <w:t xml:space="preserve"> statistik dalillar va grafik matn tahlillari orqali isbotlab beradilar.</w:t>
      </w:r>
    </w:p>
    <w:p w:rsidR="00746F7F" w:rsidRPr="00746F7F" w:rsidRDefault="00746F7F" w:rsidP="00746F7F">
      <w:pPr>
        <w:spacing w:after="0" w:line="360" w:lineRule="auto"/>
        <w:rPr>
          <w:rFonts w:ascii="Times New Roman" w:hAnsi="Times New Roman"/>
          <w:bCs/>
          <w:sz w:val="28"/>
          <w:szCs w:val="28"/>
          <w:lang w:val="en-US"/>
        </w:rPr>
      </w:pPr>
      <w:r w:rsidRPr="00746F7F">
        <w:rPr>
          <w:rFonts w:ascii="Times New Roman" w:hAnsi="Times New Roman"/>
          <w:bCs/>
          <w:sz w:val="28"/>
          <w:szCs w:val="28"/>
          <w:lang w:val="en-US"/>
        </w:rPr>
        <w:br w:type="page"/>
      </w:r>
    </w:p>
    <w:p w:rsidR="00746F7F" w:rsidRPr="00F63DF9" w:rsidRDefault="00746F7F" w:rsidP="00746F7F">
      <w:pPr>
        <w:spacing w:after="0" w:line="360" w:lineRule="auto"/>
        <w:ind w:firstLine="709"/>
        <w:jc w:val="right"/>
        <w:rPr>
          <w:rFonts w:ascii="Times New Roman" w:hAnsi="Times New Roman"/>
          <w:b/>
          <w:bCs/>
          <w:sz w:val="28"/>
          <w:szCs w:val="28"/>
          <w:lang w:val="en-US"/>
        </w:rPr>
      </w:pPr>
      <w:r w:rsidRPr="00F63DF9">
        <w:rPr>
          <w:rFonts w:ascii="Times New Roman" w:hAnsi="Times New Roman"/>
          <w:b/>
          <w:bCs/>
          <w:sz w:val="28"/>
          <w:szCs w:val="28"/>
          <w:lang w:val="en-US"/>
        </w:rPr>
        <w:lastRenderedPageBreak/>
        <w:t>Namunaviy toshiriq 2.</w:t>
      </w:r>
    </w:p>
    <w:p w:rsidR="00746F7F" w:rsidRPr="00E222B6" w:rsidRDefault="00746F7F" w:rsidP="00746F7F">
      <w:pPr>
        <w:spacing w:after="0" w:line="360" w:lineRule="auto"/>
        <w:ind w:firstLine="709"/>
        <w:jc w:val="both"/>
        <w:rPr>
          <w:rFonts w:ascii="Times New Roman" w:hAnsi="Times New Roman"/>
          <w:sz w:val="28"/>
          <w:szCs w:val="28"/>
          <w:lang w:val="en-US"/>
        </w:rPr>
      </w:pPr>
      <w:r w:rsidRPr="00E222B6">
        <w:rPr>
          <w:rFonts w:ascii="Times New Roman" w:hAnsi="Times New Roman"/>
          <w:b/>
          <w:bCs/>
          <w:sz w:val="28"/>
          <w:szCs w:val="28"/>
          <w:lang w:val="en-US"/>
        </w:rPr>
        <w:t>Mavzu:</w:t>
      </w:r>
      <w:r w:rsidRPr="00E222B6">
        <w:rPr>
          <w:rFonts w:ascii="Times New Roman" w:hAnsi="Times New Roman"/>
          <w:sz w:val="28"/>
          <w:szCs w:val="28"/>
          <w:lang w:val="en-US"/>
        </w:rPr>
        <w:t xml:space="preserve"> Abdulhamid Sulaymon o‘g‘li Cho‘lpon she’riyatidagi timsollar va poetik simvolikani konseptual xaritalash (Mind Mapping) hamda chastotali tahlil vositasida o‘rganish.</w:t>
      </w:r>
    </w:p>
    <w:p w:rsidR="00746F7F" w:rsidRPr="00746F7F" w:rsidRDefault="00746F7F" w:rsidP="00746F7F">
      <w:pPr>
        <w:pStyle w:val="a8"/>
        <w:numPr>
          <w:ilvl w:val="0"/>
          <w:numId w:val="37"/>
        </w:numPr>
        <w:autoSpaceDE/>
        <w:autoSpaceDN/>
        <w:spacing w:line="360" w:lineRule="auto"/>
        <w:ind w:left="0" w:firstLine="709"/>
        <w:jc w:val="both"/>
        <w:rPr>
          <w:rFonts w:ascii="Times New Roman" w:hAnsi="Times New Roman"/>
          <w:sz w:val="28"/>
          <w:szCs w:val="28"/>
          <w:lang w:val="en-US"/>
        </w:rPr>
      </w:pPr>
      <w:r w:rsidRPr="00746F7F">
        <w:rPr>
          <w:rFonts w:ascii="Times New Roman" w:hAnsi="Times New Roman"/>
          <w:bCs/>
          <w:sz w:val="28"/>
          <w:szCs w:val="28"/>
          <w:lang w:val="en-US"/>
        </w:rPr>
        <w:t xml:space="preserve">Tadqiqot metodologiyasi va topshiriqlar: Timsollar va simvollar katalogini tuzish: </w:t>
      </w:r>
      <w:r w:rsidRPr="00746F7F">
        <w:rPr>
          <w:rFonts w:ascii="Times New Roman" w:hAnsi="Times New Roman"/>
          <w:sz w:val="28"/>
          <w:szCs w:val="28"/>
          <w:lang w:val="en-US"/>
        </w:rPr>
        <w:t xml:space="preserve">O‘quvchilar Cho‘lponning “O‘zbegim”, “Binafsha”, “G‘azal”, “Go‘zal” va boshqa she’rlarini raqamli matn bazasiga joylashtiradilar. </w:t>
      </w:r>
      <w:r w:rsidRPr="00746F7F">
        <w:rPr>
          <w:rFonts w:ascii="Times New Roman" w:hAnsi="Times New Roman"/>
          <w:bCs/>
          <w:sz w:val="28"/>
          <w:szCs w:val="28"/>
          <w:lang w:val="en-US"/>
        </w:rPr>
        <w:t>She’riyatdagi</w:t>
      </w:r>
      <w:r w:rsidRPr="00746F7F">
        <w:rPr>
          <w:rFonts w:ascii="Times New Roman" w:hAnsi="Times New Roman"/>
          <w:sz w:val="28"/>
          <w:szCs w:val="28"/>
          <w:lang w:val="en-US"/>
        </w:rPr>
        <w:t xml:space="preserve"> </w:t>
      </w:r>
      <w:r w:rsidRPr="00746F7F">
        <w:rPr>
          <w:rFonts w:ascii="Times New Roman" w:hAnsi="Times New Roman"/>
          <w:bCs/>
          <w:sz w:val="28"/>
          <w:szCs w:val="28"/>
          <w:lang w:val="en-US"/>
        </w:rPr>
        <w:t>“Binafsha”</w:t>
      </w:r>
      <w:r w:rsidRPr="00746F7F">
        <w:rPr>
          <w:rFonts w:ascii="Times New Roman" w:hAnsi="Times New Roman"/>
          <w:sz w:val="28"/>
          <w:szCs w:val="28"/>
          <w:lang w:val="en-US"/>
        </w:rPr>
        <w:t xml:space="preserve">, </w:t>
      </w:r>
      <w:r w:rsidRPr="00746F7F">
        <w:rPr>
          <w:rFonts w:ascii="Times New Roman" w:hAnsi="Times New Roman"/>
          <w:bCs/>
          <w:sz w:val="28"/>
          <w:szCs w:val="28"/>
          <w:lang w:val="en-US"/>
        </w:rPr>
        <w:t>“Kishan”</w:t>
      </w:r>
      <w:r w:rsidRPr="00746F7F">
        <w:rPr>
          <w:rFonts w:ascii="Times New Roman" w:hAnsi="Times New Roman"/>
          <w:sz w:val="28"/>
          <w:szCs w:val="28"/>
          <w:lang w:val="en-US"/>
        </w:rPr>
        <w:t xml:space="preserve">, </w:t>
      </w:r>
      <w:r w:rsidRPr="00746F7F">
        <w:rPr>
          <w:rFonts w:ascii="Times New Roman" w:hAnsi="Times New Roman"/>
          <w:bCs/>
          <w:sz w:val="28"/>
          <w:szCs w:val="28"/>
          <w:lang w:val="en-US"/>
        </w:rPr>
        <w:t>“Yulduz”</w:t>
      </w:r>
      <w:r w:rsidRPr="00746F7F">
        <w:rPr>
          <w:rFonts w:ascii="Times New Roman" w:hAnsi="Times New Roman"/>
          <w:sz w:val="28"/>
          <w:szCs w:val="28"/>
          <w:lang w:val="en-US"/>
        </w:rPr>
        <w:t xml:space="preserve">, </w:t>
      </w:r>
      <w:r w:rsidRPr="00746F7F">
        <w:rPr>
          <w:rFonts w:ascii="Times New Roman" w:hAnsi="Times New Roman"/>
          <w:bCs/>
          <w:sz w:val="28"/>
          <w:szCs w:val="28"/>
          <w:lang w:val="en-US"/>
        </w:rPr>
        <w:t>“Qorong‘ulik”</w:t>
      </w:r>
      <w:r w:rsidRPr="00746F7F">
        <w:rPr>
          <w:rFonts w:ascii="Times New Roman" w:hAnsi="Times New Roman"/>
          <w:sz w:val="28"/>
          <w:szCs w:val="28"/>
          <w:lang w:val="en-US"/>
        </w:rPr>
        <w:t xml:space="preserve">, </w:t>
      </w:r>
      <w:r w:rsidRPr="00746F7F">
        <w:rPr>
          <w:rFonts w:ascii="Times New Roman" w:hAnsi="Times New Roman"/>
          <w:bCs/>
          <w:sz w:val="28"/>
          <w:szCs w:val="28"/>
          <w:lang w:val="en-US"/>
        </w:rPr>
        <w:t>“Erk”</w:t>
      </w:r>
      <w:r w:rsidRPr="00746F7F">
        <w:rPr>
          <w:rFonts w:ascii="Times New Roman" w:hAnsi="Times New Roman"/>
          <w:sz w:val="28"/>
          <w:szCs w:val="28"/>
          <w:lang w:val="en-US"/>
        </w:rPr>
        <w:t xml:space="preserve"> kabi tayanch simvollarning uchrash chastotasi va ularning estetik funksiyasi statistik tahlil qilinadi.</w:t>
      </w:r>
    </w:p>
    <w:p w:rsidR="00746F7F" w:rsidRDefault="00746F7F" w:rsidP="00746F7F">
      <w:pPr>
        <w:pStyle w:val="a8"/>
        <w:numPr>
          <w:ilvl w:val="0"/>
          <w:numId w:val="37"/>
        </w:numPr>
        <w:autoSpaceDE/>
        <w:autoSpaceDN/>
        <w:spacing w:line="360" w:lineRule="auto"/>
        <w:ind w:left="0" w:firstLine="709"/>
        <w:jc w:val="both"/>
        <w:rPr>
          <w:rFonts w:ascii="Times New Roman" w:hAnsi="Times New Roman"/>
          <w:sz w:val="28"/>
          <w:szCs w:val="28"/>
          <w:lang w:val="en-US"/>
        </w:rPr>
      </w:pPr>
      <w:r w:rsidRPr="00746F7F">
        <w:rPr>
          <w:rFonts w:ascii="Times New Roman" w:hAnsi="Times New Roman"/>
          <w:noProof/>
          <w:sz w:val="28"/>
          <w:szCs w:val="28"/>
          <w:lang w:val="en-US" w:eastAsia="en-US"/>
        </w:rPr>
        <mc:AlternateContent>
          <mc:Choice Requires="wpg">
            <w:drawing>
              <wp:anchor distT="0" distB="0" distL="114300" distR="114300" simplePos="0" relativeHeight="251728896" behindDoc="0" locked="0" layoutInCell="1" allowOverlap="1" wp14:anchorId="76D5E873" wp14:editId="074378BF">
                <wp:simplePos x="0" y="0"/>
                <wp:positionH relativeFrom="column">
                  <wp:posOffset>798830</wp:posOffset>
                </wp:positionH>
                <wp:positionV relativeFrom="paragraph">
                  <wp:posOffset>970280</wp:posOffset>
                </wp:positionV>
                <wp:extent cx="4535805" cy="3034665"/>
                <wp:effectExtent l="0" t="57150" r="17145" b="13335"/>
                <wp:wrapTopAndBottom/>
                <wp:docPr id="54" name="Группа 54"/>
                <wp:cNvGraphicFramePr/>
                <a:graphic xmlns:a="http://schemas.openxmlformats.org/drawingml/2006/main">
                  <a:graphicData uri="http://schemas.microsoft.com/office/word/2010/wordprocessingGroup">
                    <wpg:wgp>
                      <wpg:cNvGrpSpPr/>
                      <wpg:grpSpPr>
                        <a:xfrm>
                          <a:off x="0" y="0"/>
                          <a:ext cx="4535805" cy="3034665"/>
                          <a:chOff x="0" y="-61676"/>
                          <a:chExt cx="5586942" cy="3358294"/>
                        </a:xfrm>
                      </wpg:grpSpPr>
                      <wps:wsp>
                        <wps:cNvPr id="57" name="Скругленный прямоугольник 57"/>
                        <wps:cNvSpPr/>
                        <wps:spPr>
                          <a:xfrm>
                            <a:off x="1392032" y="-61676"/>
                            <a:ext cx="2831094" cy="666750"/>
                          </a:xfrm>
                          <a:prstGeom prst="round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txbx>
                          <w:txbxContent>
                            <w:p w:rsidR="00D746EB" w:rsidRPr="005216E4" w:rsidRDefault="00D746EB" w:rsidP="00746F7F">
                              <w:pPr>
                                <w:jc w:val="center"/>
                                <w:rPr>
                                  <w:rFonts w:ascii="Times New Roman" w:hAnsi="Times New Roman"/>
                                  <w:b/>
                                  <w:color w:val="000000" w:themeColor="text1"/>
                                  <w:sz w:val="28"/>
                                  <w:szCs w:val="28"/>
                                </w:rPr>
                              </w:pPr>
                              <w:r w:rsidRPr="005216E4">
                                <w:rPr>
                                  <w:rFonts w:ascii="Times New Roman" w:hAnsi="Times New Roman"/>
                                  <w:b/>
                                  <w:color w:val="000000" w:themeColor="text1"/>
                                  <w:sz w:val="28"/>
                                  <w:szCs w:val="28"/>
                                </w:rPr>
                                <w:t>CHO‘LPON SHE’RIYATI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 name="Скругленный прямоугольник 58"/>
                        <wps:cNvSpPr/>
                        <wps:spPr>
                          <a:xfrm>
                            <a:off x="0" y="1023002"/>
                            <a:ext cx="1990725" cy="2273616"/>
                          </a:xfrm>
                          <a:prstGeom prst="roundRect">
                            <a:avLst/>
                          </a:prstGeom>
                          <a:solidFill>
                            <a:schemeClr val="tx2">
                              <a:lumMod val="40000"/>
                              <a:lumOff val="60000"/>
                            </a:schemeClr>
                          </a:soli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746EB" w:rsidRPr="009D2836" w:rsidRDefault="00D746EB" w:rsidP="00746F7F">
                              <w:pPr>
                                <w:jc w:val="center"/>
                                <w:rPr>
                                  <w:rFonts w:ascii="Times New Roman" w:hAnsi="Times New Roman"/>
                                  <w:color w:val="000000" w:themeColor="text1"/>
                                  <w:sz w:val="24"/>
                                  <w:szCs w:val="28"/>
                                  <w:lang w:val="en-US"/>
                                </w:rPr>
                              </w:pPr>
                              <w:r w:rsidRPr="009D2836">
                                <w:rPr>
                                  <w:rFonts w:ascii="Times New Roman" w:hAnsi="Times New Roman"/>
                                  <w:color w:val="000000" w:themeColor="text1"/>
                                  <w:sz w:val="24"/>
                                  <w:szCs w:val="28"/>
                                  <w:lang w:val="en-US"/>
                                </w:rPr>
                                <w:t>ZULM VA QORONG‘ULIK</w:t>
                              </w:r>
                            </w:p>
                            <w:p w:rsidR="00D746EB" w:rsidRPr="009D2836" w:rsidRDefault="00D746EB" w:rsidP="00746F7F">
                              <w:pPr>
                                <w:jc w:val="center"/>
                                <w:rPr>
                                  <w:rFonts w:ascii="Times New Roman" w:hAnsi="Times New Roman"/>
                                  <w:b/>
                                  <w:color w:val="000000" w:themeColor="text1"/>
                                  <w:sz w:val="28"/>
                                  <w:szCs w:val="28"/>
                                  <w:lang w:val="en-US"/>
                                </w:rPr>
                              </w:pPr>
                              <w:r w:rsidRPr="009D2836">
                                <w:rPr>
                                  <w:rFonts w:ascii="Times New Roman" w:hAnsi="Times New Roman"/>
                                  <w:b/>
                                  <w:color w:val="000000" w:themeColor="text1"/>
                                  <w:sz w:val="28"/>
                                  <w:szCs w:val="28"/>
                                  <w:lang w:val="en-US"/>
                                </w:rPr>
                                <w:t>-</w:t>
                              </w:r>
                              <w:r w:rsidRPr="00746F7F">
                                <w:rPr>
                                  <w:rFonts w:ascii="Times New Roman" w:hAnsi="Times New Roman"/>
                                  <w:b/>
                                  <w:color w:val="000000" w:themeColor="text1"/>
                                  <w:sz w:val="28"/>
                                  <w:szCs w:val="28"/>
                                  <w:lang w:val="en-US"/>
                                </w:rPr>
                                <w:t>“</w:t>
                              </w:r>
                              <w:r w:rsidRPr="009D2836">
                                <w:rPr>
                                  <w:rFonts w:ascii="Times New Roman" w:hAnsi="Times New Roman"/>
                                  <w:b/>
                                  <w:color w:val="000000" w:themeColor="text1"/>
                                  <w:sz w:val="28"/>
                                  <w:szCs w:val="28"/>
                                  <w:lang w:val="en-US"/>
                                </w:rPr>
                                <w:t>Kishan</w:t>
                              </w:r>
                              <w:r w:rsidRPr="00746F7F">
                                <w:rPr>
                                  <w:rFonts w:ascii="Times New Roman" w:hAnsi="Times New Roman"/>
                                  <w:b/>
                                  <w:color w:val="000000" w:themeColor="text1"/>
                                  <w:sz w:val="28"/>
                                  <w:szCs w:val="28"/>
                                  <w:lang w:val="en-US"/>
                                </w:rPr>
                                <w:t>”</w:t>
                              </w:r>
                            </w:p>
                            <w:p w:rsidR="00D746EB" w:rsidRPr="00746F7F" w:rsidRDefault="00D746EB"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-“Tun</w:t>
                              </w:r>
                              <w:r w:rsidRPr="00746F7F">
                                <w:rPr>
                                  <w:rFonts w:ascii="Times New Roman" w:hAnsi="Times New Roman"/>
                                  <w:b/>
                                  <w:color w:val="000000" w:themeColor="text1"/>
                                  <w:sz w:val="28"/>
                                  <w:szCs w:val="28"/>
                                  <w:lang w:val="en-US"/>
                                </w:rPr>
                                <w:t>”</w:t>
                              </w:r>
                            </w:p>
                            <w:p w:rsidR="00D746EB" w:rsidRPr="00746F7F" w:rsidRDefault="00D746EB"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-“Zindon</w:t>
                              </w:r>
                              <w:r w:rsidRPr="00746F7F">
                                <w:rPr>
                                  <w:rFonts w:ascii="Times New Roman" w:hAnsi="Times New Roman"/>
                                  <w:b/>
                                  <w:color w:val="000000" w:themeColor="text1"/>
                                  <w:sz w:val="28"/>
                                  <w:szCs w:val="28"/>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 name="Скругленный прямоугольник 64"/>
                        <wps:cNvSpPr/>
                        <wps:spPr>
                          <a:xfrm>
                            <a:off x="3914067" y="1045279"/>
                            <a:ext cx="1672875" cy="2251338"/>
                          </a:xfrm>
                          <a:prstGeom prst="roundRect">
                            <a:avLst/>
                          </a:prstGeom>
                          <a:solidFill>
                            <a:schemeClr val="accent6">
                              <a:lumMod val="40000"/>
                              <a:lumOff val="60000"/>
                            </a:schemeClr>
                          </a:solidFill>
                          <a:ln>
                            <a:solidFill>
                              <a:schemeClr val="accent6">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746EB" w:rsidRPr="009D2836" w:rsidRDefault="00D746EB" w:rsidP="00746F7F">
                              <w:pPr>
                                <w:jc w:val="center"/>
                                <w:rPr>
                                  <w:rFonts w:ascii="Times New Roman" w:hAnsi="Times New Roman"/>
                                  <w:color w:val="000000" w:themeColor="text1"/>
                                  <w:sz w:val="24"/>
                                  <w:szCs w:val="28"/>
                                  <w:lang w:val="en-US"/>
                                </w:rPr>
                              </w:pPr>
                              <w:r w:rsidRPr="009D2836">
                                <w:rPr>
                                  <w:rFonts w:ascii="Times New Roman" w:hAnsi="Times New Roman"/>
                                  <w:color w:val="000000" w:themeColor="text1"/>
                                  <w:sz w:val="24"/>
                                  <w:szCs w:val="28"/>
                                  <w:lang w:val="en-US"/>
                                </w:rPr>
                                <w:t>ERK VA YORUG‘LIK</w:t>
                              </w:r>
                            </w:p>
                            <w:p w:rsidR="00D746EB" w:rsidRPr="009D2836" w:rsidRDefault="00D746EB" w:rsidP="00746F7F">
                              <w:pPr>
                                <w:jc w:val="center"/>
                                <w:rPr>
                                  <w:rFonts w:ascii="Times New Roman" w:hAnsi="Times New Roman"/>
                                  <w:b/>
                                  <w:color w:val="000000" w:themeColor="text1"/>
                                  <w:sz w:val="28"/>
                                  <w:szCs w:val="28"/>
                                  <w:lang w:val="en-US"/>
                                </w:rPr>
                              </w:pPr>
                              <w:r w:rsidRPr="009D2836">
                                <w:rPr>
                                  <w:rFonts w:ascii="Times New Roman" w:hAnsi="Times New Roman"/>
                                  <w:b/>
                                  <w:color w:val="000000" w:themeColor="text1"/>
                                  <w:sz w:val="28"/>
                                  <w:szCs w:val="28"/>
                                  <w:lang w:val="en-US"/>
                                </w:rPr>
                                <w:t xml:space="preserve">- </w:t>
                              </w:r>
                              <w:r w:rsidRPr="00746F7F">
                                <w:rPr>
                                  <w:rFonts w:ascii="Times New Roman" w:hAnsi="Times New Roman"/>
                                  <w:b/>
                                  <w:color w:val="000000" w:themeColor="text1"/>
                                  <w:sz w:val="28"/>
                                  <w:szCs w:val="28"/>
                                  <w:lang w:val="en-US"/>
                                </w:rPr>
                                <w:t>“</w:t>
                              </w:r>
                              <w:r w:rsidRPr="009D2836">
                                <w:rPr>
                                  <w:rFonts w:ascii="Times New Roman" w:hAnsi="Times New Roman"/>
                                  <w:b/>
                                  <w:color w:val="000000" w:themeColor="text1"/>
                                  <w:sz w:val="28"/>
                                  <w:szCs w:val="28"/>
                                  <w:lang w:val="en-US"/>
                                </w:rPr>
                                <w:t>Binafsha</w:t>
                              </w:r>
                              <w:r w:rsidRPr="00746F7F">
                                <w:rPr>
                                  <w:rFonts w:ascii="Times New Roman" w:hAnsi="Times New Roman"/>
                                  <w:b/>
                                  <w:color w:val="000000" w:themeColor="text1"/>
                                  <w:sz w:val="28"/>
                                  <w:szCs w:val="28"/>
                                  <w:lang w:val="en-US"/>
                                </w:rPr>
                                <w:t>”</w:t>
                              </w:r>
                            </w:p>
                            <w:p w:rsidR="00D746EB" w:rsidRPr="00746F7F" w:rsidRDefault="00D746EB"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w:t>
                              </w:r>
                              <w:r w:rsidRPr="00746F7F">
                                <w:rPr>
                                  <w:rFonts w:ascii="Times New Roman" w:hAnsi="Times New Roman"/>
                                  <w:b/>
                                  <w:color w:val="000000" w:themeColor="text1"/>
                                  <w:sz w:val="28"/>
                                  <w:szCs w:val="28"/>
                                  <w:lang w:val="en-US"/>
                                </w:rPr>
                                <w:t>“</w:t>
                              </w:r>
                              <w:r w:rsidRPr="00746F7F">
                                <w:rPr>
                                  <w:rFonts w:ascii="Times New Roman" w:hAnsi="Times New Roman"/>
                                  <w:b/>
                                  <w:color w:val="000000" w:themeColor="text1"/>
                                  <w:sz w:val="28"/>
                                  <w:szCs w:val="28"/>
                                </w:rPr>
                                <w:t>Yulduz</w:t>
                              </w:r>
                              <w:r w:rsidRPr="00746F7F">
                                <w:rPr>
                                  <w:rFonts w:ascii="Times New Roman" w:hAnsi="Times New Roman"/>
                                  <w:b/>
                                  <w:color w:val="000000" w:themeColor="text1"/>
                                  <w:sz w:val="28"/>
                                  <w:szCs w:val="28"/>
                                  <w:lang w:val="en-US"/>
                                </w:rPr>
                                <w:t>”</w:t>
                              </w:r>
                            </w:p>
                            <w:p w:rsidR="00D746EB" w:rsidRPr="00746F7F" w:rsidRDefault="00D746EB"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w:t>
                              </w:r>
                              <w:r w:rsidRPr="00746F7F">
                                <w:rPr>
                                  <w:rFonts w:ascii="Times New Roman" w:hAnsi="Times New Roman"/>
                                  <w:b/>
                                  <w:color w:val="000000" w:themeColor="text1"/>
                                  <w:sz w:val="28"/>
                                  <w:szCs w:val="28"/>
                                  <w:lang w:val="en-US"/>
                                </w:rPr>
                                <w:t>“</w:t>
                              </w:r>
                              <w:r w:rsidRPr="00746F7F">
                                <w:rPr>
                                  <w:rFonts w:ascii="Times New Roman" w:hAnsi="Times New Roman"/>
                                  <w:b/>
                                  <w:color w:val="000000" w:themeColor="text1"/>
                                  <w:sz w:val="28"/>
                                  <w:szCs w:val="28"/>
                                </w:rPr>
                                <w:t>Oydin</w:t>
                              </w:r>
                              <w:r w:rsidRPr="00746F7F">
                                <w:rPr>
                                  <w:rFonts w:ascii="Times New Roman" w:hAnsi="Times New Roman"/>
                                  <w:b/>
                                  <w:color w:val="000000" w:themeColor="text1"/>
                                  <w:sz w:val="28"/>
                                  <w:szCs w:val="28"/>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 name="Прямая со стрелкой 65"/>
                        <wps:cNvCnPr>
                          <a:stCxn id="58" idx="3"/>
                          <a:endCxn id="64" idx="1"/>
                        </wps:cNvCnPr>
                        <wps:spPr>
                          <a:xfrm>
                            <a:off x="1990725" y="2159810"/>
                            <a:ext cx="1923341" cy="11138"/>
                          </a:xfrm>
                          <a:prstGeom prst="straightConnector1">
                            <a:avLst/>
                          </a:prstGeom>
                          <a:ln w="28575">
                            <a:solidFill>
                              <a:srgbClr val="FF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66" name="Скругленный прямоугольник 66"/>
                        <wps:cNvSpPr/>
                        <wps:spPr>
                          <a:xfrm>
                            <a:off x="2465831" y="2031724"/>
                            <a:ext cx="1057274" cy="284255"/>
                          </a:xfrm>
                          <a:prstGeom prst="roundRect">
                            <a:avLst/>
                          </a:prstGeom>
                          <a:solidFill>
                            <a:schemeClr val="accent4">
                              <a:lumMod val="40000"/>
                              <a:lumOff val="60000"/>
                            </a:schemeClr>
                          </a:solidFill>
                          <a:ln>
                            <a:solidFill>
                              <a:schemeClr val="accent4">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746EB" w:rsidRPr="008148C3" w:rsidRDefault="00D746EB" w:rsidP="00746F7F">
                              <w:pPr>
                                <w:spacing w:after="0"/>
                                <w:jc w:val="center"/>
                                <w:rPr>
                                  <w:rFonts w:ascii="Times New Roman" w:hAnsi="Times New Roman"/>
                                  <w:color w:val="000000" w:themeColor="text1"/>
                                  <w:szCs w:val="28"/>
                                </w:rPr>
                              </w:pPr>
                              <w:r w:rsidRPr="008148C3">
                                <w:rPr>
                                  <w:rFonts w:ascii="Times New Roman" w:hAnsi="Times New Roman"/>
                                  <w:color w:val="000000" w:themeColor="text1"/>
                                  <w:szCs w:val="28"/>
                                </w:rPr>
                                <w:t>ZIDDIYAT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 name="Прямая со стрелкой 7"/>
                        <wps:cNvCnPr>
                          <a:stCxn id="57" idx="2"/>
                          <a:endCxn id="58" idx="0"/>
                        </wps:cNvCnPr>
                        <wps:spPr>
                          <a:xfrm rot="5400000">
                            <a:off x="1692508" y="-92070"/>
                            <a:ext cx="417929" cy="1812216"/>
                          </a:xfrm>
                          <a:prstGeom prst="bentConnector3">
                            <a:avLst>
                              <a:gd name="adj1" fmla="val 50000"/>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68" name="Прямая со стрелкой 8"/>
                        <wps:cNvCnPr>
                          <a:stCxn id="57" idx="2"/>
                          <a:endCxn id="64" idx="0"/>
                        </wps:cNvCnPr>
                        <wps:spPr>
                          <a:xfrm rot="16200000" flipH="1">
                            <a:off x="3558939" y="-146286"/>
                            <a:ext cx="440205" cy="1942925"/>
                          </a:xfrm>
                          <a:prstGeom prst="bentConnector3">
                            <a:avLst>
                              <a:gd name="adj1" fmla="val 50000"/>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6D5E873" id="Группа 54" o:spid="_x0000_s1103" style="position:absolute;left:0;text-align:left;margin-left:62.9pt;margin-top:76.4pt;width:357.15pt;height:238.95pt;z-index:251728896;mso-position-horizontal-relative:text;mso-position-vertical-relative:text;mso-width-relative:margin;mso-height-relative:margin" coordorigin=",-616" coordsize="55869,33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">
                <v:roundrect id="Скругленный прямоугольник 57" o:spid="_x0000_s1104" style="position:absolute;left:13920;top:-616;width:28311;height:666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sfGMUA&#10;AADbAAAADwAAAGRycy9kb3ducmV2LnhtbESP0WoCMRRE3wv+Q7hCX0SzFWxlNYpYBKX0oeoHXDfX&#10;TXRzs2yiu/Xrm0Khj8PMnGHmy85V4k5NsJ4VvIwyEMSF15ZLBcfDZjgFESKyxsozKfimAMtF72mO&#10;ufYtf9F9H0uRIBxyVGBirHMpQ2HIYRj5mjh5Z984jEk2pdQNtgnuKjnOslfp0HJaMFjT2lBx3d+c&#10;gutl+z74aO3BfJaD3YPGJ5tNTko997vVDESkLv6H/9pbrWDyBr9f0g+Qi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Wx8YxQAAANsAAAAPAAAAAAAAAAAAAAAAAJgCAABkcnMv&#10;ZG93bnJldi54bWxQSwUGAAAAAAQABAD1AAAAigMAAAAA&#10;" fillcolor="#5b9bd5 [3204]" stroked="f" strokeweight="1pt">
                  <v:stroke joinstyle="miter"/>
                  <v:shadow on="t" color="black" opacity="20971f" offset="0,2.2pt"/>
                  <v:textbox>
                    <w:txbxContent>
                      <w:p w:rsidR="00D746EB" w:rsidRPr="005216E4" w:rsidRDefault="00D746EB" w:rsidP="00746F7F">
                        <w:pPr>
                          <w:jc w:val="center"/>
                          <w:rPr>
                            <w:rFonts w:ascii="Times New Roman" w:hAnsi="Times New Roman"/>
                            <w:b/>
                            <w:color w:val="000000" w:themeColor="text1"/>
                            <w:sz w:val="28"/>
                            <w:szCs w:val="28"/>
                          </w:rPr>
                        </w:pPr>
                        <w:r w:rsidRPr="005216E4">
                          <w:rPr>
                            <w:rFonts w:ascii="Times New Roman" w:hAnsi="Times New Roman"/>
                            <w:b/>
                            <w:color w:val="000000" w:themeColor="text1"/>
                            <w:sz w:val="28"/>
                            <w:szCs w:val="28"/>
                          </w:rPr>
                          <w:t>CHO‘LPON SHE’RIYATI</w:t>
                        </w:r>
                      </w:p>
                    </w:txbxContent>
                  </v:textbox>
                </v:roundrect>
                <v:roundrect id="Скругленный прямоугольник 58" o:spid="_x0000_s1105" style="position:absolute;top:10230;width:19907;height:2273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0+1ub8A&#10;AADbAAAADwAAAGRycy9kb3ducmV2LnhtbERPy4rCMBTdD/gP4QqzG1MLI1qNIkKZ2foAcXdprk01&#10;uSlN1OrXTxYDLg/nvVj1zoo7daHxrGA8ykAQV143XCs47MuvKYgQkTVaz6TgSQFWy8HHAgvtH7yl&#10;+y7WIoVwKFCBibEtpAyVIYdh5FvixJ195zAm2NVSd/hI4c7KPMsm0mHDqcFgSxtD1XV3cwr25c8z&#10;P9jTdXbMTf5aW2suk1Kpz2G/noOI1Me3+N/9qxV8p7HpS/oBcvk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7T7W5vwAAANsAAAAPAAAAAAAAAAAAAAAAAJgCAABkcnMvZG93bnJl&#10;di54bWxQSwUGAAAAAAQABAD1AAAAhAMAAAAA&#10;" fillcolor="#acb9ca [1311]" strokecolor="#bfbfbf [2412]" strokeweight="1pt">
                  <v:stroke joinstyle="miter"/>
                  <v:textbox>
                    <w:txbxContent>
                      <w:p w:rsidR="00D746EB" w:rsidRPr="009D2836" w:rsidRDefault="00D746EB" w:rsidP="00746F7F">
                        <w:pPr>
                          <w:jc w:val="center"/>
                          <w:rPr>
                            <w:rFonts w:ascii="Times New Roman" w:hAnsi="Times New Roman"/>
                            <w:color w:val="000000" w:themeColor="text1"/>
                            <w:sz w:val="24"/>
                            <w:szCs w:val="28"/>
                            <w:lang w:val="en-US"/>
                          </w:rPr>
                        </w:pPr>
                        <w:r w:rsidRPr="009D2836">
                          <w:rPr>
                            <w:rFonts w:ascii="Times New Roman" w:hAnsi="Times New Roman"/>
                            <w:color w:val="000000" w:themeColor="text1"/>
                            <w:sz w:val="24"/>
                            <w:szCs w:val="28"/>
                            <w:lang w:val="en-US"/>
                          </w:rPr>
                          <w:t>ZULM VA QORONG‘ULIK</w:t>
                        </w:r>
                      </w:p>
                      <w:p w:rsidR="00D746EB" w:rsidRPr="009D2836" w:rsidRDefault="00D746EB" w:rsidP="00746F7F">
                        <w:pPr>
                          <w:jc w:val="center"/>
                          <w:rPr>
                            <w:rFonts w:ascii="Times New Roman" w:hAnsi="Times New Roman"/>
                            <w:b/>
                            <w:color w:val="000000" w:themeColor="text1"/>
                            <w:sz w:val="28"/>
                            <w:szCs w:val="28"/>
                            <w:lang w:val="en-US"/>
                          </w:rPr>
                        </w:pPr>
                        <w:r w:rsidRPr="009D2836">
                          <w:rPr>
                            <w:rFonts w:ascii="Times New Roman" w:hAnsi="Times New Roman"/>
                            <w:b/>
                            <w:color w:val="000000" w:themeColor="text1"/>
                            <w:sz w:val="28"/>
                            <w:szCs w:val="28"/>
                            <w:lang w:val="en-US"/>
                          </w:rPr>
                          <w:t>-</w:t>
                        </w:r>
                        <w:r w:rsidRPr="00746F7F">
                          <w:rPr>
                            <w:rFonts w:ascii="Times New Roman" w:hAnsi="Times New Roman"/>
                            <w:b/>
                            <w:color w:val="000000" w:themeColor="text1"/>
                            <w:sz w:val="28"/>
                            <w:szCs w:val="28"/>
                            <w:lang w:val="en-US"/>
                          </w:rPr>
                          <w:t>“</w:t>
                        </w:r>
                        <w:r w:rsidRPr="009D2836">
                          <w:rPr>
                            <w:rFonts w:ascii="Times New Roman" w:hAnsi="Times New Roman"/>
                            <w:b/>
                            <w:color w:val="000000" w:themeColor="text1"/>
                            <w:sz w:val="28"/>
                            <w:szCs w:val="28"/>
                            <w:lang w:val="en-US"/>
                          </w:rPr>
                          <w:t>Kishan</w:t>
                        </w:r>
                        <w:r w:rsidRPr="00746F7F">
                          <w:rPr>
                            <w:rFonts w:ascii="Times New Roman" w:hAnsi="Times New Roman"/>
                            <w:b/>
                            <w:color w:val="000000" w:themeColor="text1"/>
                            <w:sz w:val="28"/>
                            <w:szCs w:val="28"/>
                            <w:lang w:val="en-US"/>
                          </w:rPr>
                          <w:t>”</w:t>
                        </w:r>
                      </w:p>
                      <w:p w:rsidR="00D746EB" w:rsidRPr="00746F7F" w:rsidRDefault="00D746EB"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-“Tun</w:t>
                        </w:r>
                        <w:r w:rsidRPr="00746F7F">
                          <w:rPr>
                            <w:rFonts w:ascii="Times New Roman" w:hAnsi="Times New Roman"/>
                            <w:b/>
                            <w:color w:val="000000" w:themeColor="text1"/>
                            <w:sz w:val="28"/>
                            <w:szCs w:val="28"/>
                            <w:lang w:val="en-US"/>
                          </w:rPr>
                          <w:t>”</w:t>
                        </w:r>
                      </w:p>
                      <w:p w:rsidR="00D746EB" w:rsidRPr="00746F7F" w:rsidRDefault="00D746EB"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-“Zindon</w:t>
                        </w:r>
                        <w:r w:rsidRPr="00746F7F">
                          <w:rPr>
                            <w:rFonts w:ascii="Times New Roman" w:hAnsi="Times New Roman"/>
                            <w:b/>
                            <w:color w:val="000000" w:themeColor="text1"/>
                            <w:sz w:val="28"/>
                            <w:szCs w:val="28"/>
                            <w:lang w:val="en-US"/>
                          </w:rPr>
                          <w:t>”</w:t>
                        </w:r>
                      </w:p>
                    </w:txbxContent>
                  </v:textbox>
                </v:roundrect>
                <v:roundrect id="Скругленный прямоугольник 64" o:spid="_x0000_s1106" style="position:absolute;left:39140;top:10452;width:16729;height:2251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Ilr8UA&#10;AADbAAAADwAAAGRycy9kb3ducmV2LnhtbESPQWsCMRSE70L/Q3hCb5p1KVpWoxRrWw9e3Pagt8fm&#10;uVm6eVmSuK7/vikUehxm5htmtRlsK3ryoXGsYDbNQBBXTjdcK/j6fJs8gwgRWWPrmBTcKcBm/TBa&#10;YaHdjY/Ul7EWCcKhQAUmxq6QMlSGLIap64iTd3HeYkzS11J7vCW4bWWeZXNpseG0YLCjraHqu7xa&#10;Bf1p+74/tN4syuajPx/v+e61y5V6HA8vSxCRhvgf/mvvtYL5E/x+ST9Ar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4iWvxQAAANsAAAAPAAAAAAAAAAAAAAAAAJgCAABkcnMv&#10;ZG93bnJldi54bWxQSwUGAAAAAAQABAD1AAAAigMAAAAA&#10;" fillcolor="#c5e0b3 [1305]" strokecolor="#c5e0b3 [1305]" strokeweight="1pt">
                  <v:stroke joinstyle="miter"/>
                  <v:textbox>
                    <w:txbxContent>
                      <w:p w:rsidR="00D746EB" w:rsidRPr="009D2836" w:rsidRDefault="00D746EB" w:rsidP="00746F7F">
                        <w:pPr>
                          <w:jc w:val="center"/>
                          <w:rPr>
                            <w:rFonts w:ascii="Times New Roman" w:hAnsi="Times New Roman"/>
                            <w:color w:val="000000" w:themeColor="text1"/>
                            <w:sz w:val="24"/>
                            <w:szCs w:val="28"/>
                            <w:lang w:val="en-US"/>
                          </w:rPr>
                        </w:pPr>
                        <w:r w:rsidRPr="009D2836">
                          <w:rPr>
                            <w:rFonts w:ascii="Times New Roman" w:hAnsi="Times New Roman"/>
                            <w:color w:val="000000" w:themeColor="text1"/>
                            <w:sz w:val="24"/>
                            <w:szCs w:val="28"/>
                            <w:lang w:val="en-US"/>
                          </w:rPr>
                          <w:t>ERK VA YORUG‘LIK</w:t>
                        </w:r>
                      </w:p>
                      <w:p w:rsidR="00D746EB" w:rsidRPr="009D2836" w:rsidRDefault="00D746EB" w:rsidP="00746F7F">
                        <w:pPr>
                          <w:jc w:val="center"/>
                          <w:rPr>
                            <w:rFonts w:ascii="Times New Roman" w:hAnsi="Times New Roman"/>
                            <w:b/>
                            <w:color w:val="000000" w:themeColor="text1"/>
                            <w:sz w:val="28"/>
                            <w:szCs w:val="28"/>
                            <w:lang w:val="en-US"/>
                          </w:rPr>
                        </w:pPr>
                        <w:r w:rsidRPr="009D2836">
                          <w:rPr>
                            <w:rFonts w:ascii="Times New Roman" w:hAnsi="Times New Roman"/>
                            <w:b/>
                            <w:color w:val="000000" w:themeColor="text1"/>
                            <w:sz w:val="28"/>
                            <w:szCs w:val="28"/>
                            <w:lang w:val="en-US"/>
                          </w:rPr>
                          <w:t xml:space="preserve">- </w:t>
                        </w:r>
                        <w:r w:rsidRPr="00746F7F">
                          <w:rPr>
                            <w:rFonts w:ascii="Times New Roman" w:hAnsi="Times New Roman"/>
                            <w:b/>
                            <w:color w:val="000000" w:themeColor="text1"/>
                            <w:sz w:val="28"/>
                            <w:szCs w:val="28"/>
                            <w:lang w:val="en-US"/>
                          </w:rPr>
                          <w:t>“</w:t>
                        </w:r>
                        <w:r w:rsidRPr="009D2836">
                          <w:rPr>
                            <w:rFonts w:ascii="Times New Roman" w:hAnsi="Times New Roman"/>
                            <w:b/>
                            <w:color w:val="000000" w:themeColor="text1"/>
                            <w:sz w:val="28"/>
                            <w:szCs w:val="28"/>
                            <w:lang w:val="en-US"/>
                          </w:rPr>
                          <w:t>Binafsha</w:t>
                        </w:r>
                        <w:r w:rsidRPr="00746F7F">
                          <w:rPr>
                            <w:rFonts w:ascii="Times New Roman" w:hAnsi="Times New Roman"/>
                            <w:b/>
                            <w:color w:val="000000" w:themeColor="text1"/>
                            <w:sz w:val="28"/>
                            <w:szCs w:val="28"/>
                            <w:lang w:val="en-US"/>
                          </w:rPr>
                          <w:t>”</w:t>
                        </w:r>
                      </w:p>
                      <w:p w:rsidR="00D746EB" w:rsidRPr="00746F7F" w:rsidRDefault="00D746EB"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w:t>
                        </w:r>
                        <w:r w:rsidRPr="00746F7F">
                          <w:rPr>
                            <w:rFonts w:ascii="Times New Roman" w:hAnsi="Times New Roman"/>
                            <w:b/>
                            <w:color w:val="000000" w:themeColor="text1"/>
                            <w:sz w:val="28"/>
                            <w:szCs w:val="28"/>
                            <w:lang w:val="en-US"/>
                          </w:rPr>
                          <w:t>“</w:t>
                        </w:r>
                        <w:r w:rsidRPr="00746F7F">
                          <w:rPr>
                            <w:rFonts w:ascii="Times New Roman" w:hAnsi="Times New Roman"/>
                            <w:b/>
                            <w:color w:val="000000" w:themeColor="text1"/>
                            <w:sz w:val="28"/>
                            <w:szCs w:val="28"/>
                          </w:rPr>
                          <w:t>Yulduz</w:t>
                        </w:r>
                        <w:r w:rsidRPr="00746F7F">
                          <w:rPr>
                            <w:rFonts w:ascii="Times New Roman" w:hAnsi="Times New Roman"/>
                            <w:b/>
                            <w:color w:val="000000" w:themeColor="text1"/>
                            <w:sz w:val="28"/>
                            <w:szCs w:val="28"/>
                            <w:lang w:val="en-US"/>
                          </w:rPr>
                          <w:t>”</w:t>
                        </w:r>
                      </w:p>
                      <w:p w:rsidR="00D746EB" w:rsidRPr="00746F7F" w:rsidRDefault="00D746EB"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w:t>
                        </w:r>
                        <w:r w:rsidRPr="00746F7F">
                          <w:rPr>
                            <w:rFonts w:ascii="Times New Roman" w:hAnsi="Times New Roman"/>
                            <w:b/>
                            <w:color w:val="000000" w:themeColor="text1"/>
                            <w:sz w:val="28"/>
                            <w:szCs w:val="28"/>
                            <w:lang w:val="en-US"/>
                          </w:rPr>
                          <w:t>“</w:t>
                        </w:r>
                        <w:r w:rsidRPr="00746F7F">
                          <w:rPr>
                            <w:rFonts w:ascii="Times New Roman" w:hAnsi="Times New Roman"/>
                            <w:b/>
                            <w:color w:val="000000" w:themeColor="text1"/>
                            <w:sz w:val="28"/>
                            <w:szCs w:val="28"/>
                          </w:rPr>
                          <w:t>Oydin</w:t>
                        </w:r>
                        <w:r w:rsidRPr="00746F7F">
                          <w:rPr>
                            <w:rFonts w:ascii="Times New Roman" w:hAnsi="Times New Roman"/>
                            <w:b/>
                            <w:color w:val="000000" w:themeColor="text1"/>
                            <w:sz w:val="28"/>
                            <w:szCs w:val="28"/>
                            <w:lang w:val="en-US"/>
                          </w:rPr>
                          <w:t>”</w:t>
                        </w:r>
                      </w:p>
                    </w:txbxContent>
                  </v:textbox>
                </v:roundrect>
                <v:shape id="Прямая со стрелкой 65" o:spid="_x0000_s1107" type="#_x0000_t32" style="position:absolute;left:19907;top:21598;width:19233;height:11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o8ciMQAAADbAAAADwAAAGRycy9kb3ducmV2LnhtbESPT2sCMRTE7wW/Q3hCb5qtRS1bo1hF&#10;EHrxT+n5dfOaLN28bJOo67c3BaHHYWZ+w8wWnWvEmUKsPSt4GhYgiCuvazYKPo6bwQuImJA1Np5J&#10;wZUiLOa9hxmW2l94T+dDMiJDOJaowKbUllLGypLDOPQtcfa+fXCYsgxG6oCXDHeNHBXFRDqsOS9Y&#10;bGllqfo5nJyCaazfno+7sDV2VL1f1zvz+fW7VOqx3y1fQSTq0n/43t5qBZMx/H3JP0DO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jxyIxAAAANsAAAAPAAAAAAAAAAAA&#10;AAAAAKECAABkcnMvZG93bnJldi54bWxQSwUGAAAAAAQABAD5AAAAkgMAAAAA&#10;" strokecolor="red" strokeweight="2.25pt">
                  <v:stroke startarrow="block" endarrow="block" joinstyle="miter"/>
                </v:shape>
                <v:roundrect id="Скругленный прямоугольник 66" o:spid="_x0000_s1108" style="position:absolute;left:24658;top:20317;width:10573;height:284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YEMIA&#10;AADbAAAADwAAAGRycy9kb3ducmV2LnhtbESPQWsCMRSE7wX/Q3hCbzWrh21ZjVIFQbxItwoeH5vX&#10;zbablyWJa/rvm0Khx2FmvmFWm2R7MZIPnWMF81kBgrhxuuNWwfl9//QCIkRkjb1jUvBNATbrycMK&#10;K+3u/EZjHVuRIRwqVGBiHCopQ2PIYpi5gTh7H85bjFn6VmqP9wy3vVwURSktdpwXDA60M9R81Ter&#10;AP3x/Hl6TsXJXOiq++t2rCkp9ThNr0sQkVL8D/+1D1pBWcLvl/wD5P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9URgQwgAAANsAAAAPAAAAAAAAAAAAAAAAAJgCAABkcnMvZG93&#10;bnJldi54bWxQSwUGAAAAAAQABAD1AAAAhwMAAAAA&#10;" fillcolor="#ffe599 [1303]" strokecolor="#ffd966 [1943]" strokeweight="1pt">
                  <v:stroke joinstyle="miter"/>
                  <v:textbox>
                    <w:txbxContent>
                      <w:p w:rsidR="00D746EB" w:rsidRPr="008148C3" w:rsidRDefault="00D746EB" w:rsidP="00746F7F">
                        <w:pPr>
                          <w:spacing w:after="0"/>
                          <w:jc w:val="center"/>
                          <w:rPr>
                            <w:rFonts w:ascii="Times New Roman" w:hAnsi="Times New Roman"/>
                            <w:color w:val="000000" w:themeColor="text1"/>
                            <w:szCs w:val="28"/>
                          </w:rPr>
                        </w:pPr>
                        <w:r w:rsidRPr="008148C3">
                          <w:rPr>
                            <w:rFonts w:ascii="Times New Roman" w:hAnsi="Times New Roman"/>
                            <w:color w:val="000000" w:themeColor="text1"/>
                            <w:szCs w:val="28"/>
                          </w:rPr>
                          <w:t>ZIDDIYAT</w:t>
                        </w:r>
                      </w:p>
                    </w:txbxContent>
                  </v:textbox>
                </v:roundrect>
                <v:shape id="Прямая со стрелкой 7" o:spid="_x0000_s1109" type="#_x0000_t34" style="position:absolute;left:16924;top:-921;width:4180;height:18122;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6RmyMQAAADbAAAADwAAAGRycy9kb3ducmV2LnhtbESPT2vCQBTE74LfYXlCb7rRgy3RVay2&#10;VDwU/x08PrLPJDTvbciumvrp3ULB4zAzv2Gm85YrdaXGl04MDAcJKJLM2VJyA8fDZ/8NlA8oFisn&#10;ZOCXPMxn3c4UU+tusqPrPuQqQsSnaKAIoU619llBjH7gapLonV3DGKJscm0bvEU4V3qUJGPNWEpc&#10;KLCmZUHZz/7CBi4bff/62CZWv1d8X33zOvD2ZMxLr11MQAVqwzP8315bA+NX+PsSf4CeP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pGbIxAAAANsAAAAPAAAAAAAAAAAA&#10;AAAAAKECAABkcnMvZG93bnJldi54bWxQSwUGAAAAAAQABAD5AAAAkgMAAAAA&#10;" strokecolor="#5b9bd5 [3204]" strokeweight="1.5pt">
                  <v:stroke endarrow="block"/>
                </v:shape>
                <v:shape id="Прямая со стрелкой 8" o:spid="_x0000_s1110" type="#_x0000_t34" style="position:absolute;left:35589;top:-1464;width:4402;height:19430;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3nnL74AAADbAAAADwAAAGRycy9kb3ducmV2LnhtbERPPYsCMRDtBf9DGMFOs14hshpFRLkr&#10;rtETwW7cjJvFzWRJosZ/bwrhysf7XqySbcWDfGgcK5iMCxDEldMN1wqOf7vRDESIyBpbx6TgRQFW&#10;y35vgaV2T97T4xBrkUM4lKjAxNiVUobKkMUwdh1x5q7OW4wZ+lpqj88cblv5VRRTabHh3GCwo42h&#10;6na4WwWnrbynlM6/3hz9RntaX7rvWqnhIK3nICKl+C/+uH+0gmkem7/kHyCXb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XeecvvgAAANsAAAAPAAAAAAAAAAAAAAAAAKEC&#10;AABkcnMvZG93bnJldi54bWxQSwUGAAAAAAQABAD5AAAAjAMAAAAA&#10;" strokecolor="#5b9bd5 [3204]" strokeweight="1.5pt">
                  <v:stroke endarrow="block"/>
                </v:shape>
                <w10:wrap type="topAndBottom"/>
              </v:group>
            </w:pict>
          </mc:Fallback>
        </mc:AlternateContent>
      </w:r>
      <w:r w:rsidRPr="00746F7F">
        <w:rPr>
          <w:rFonts w:ascii="Times New Roman" w:hAnsi="Times New Roman"/>
          <w:bCs/>
          <w:sz w:val="28"/>
          <w:szCs w:val="28"/>
          <w:lang w:val="en-US"/>
        </w:rPr>
        <w:t xml:space="preserve">G‘oyaviy-konseptual tarmoq xaritasini yaratish: </w:t>
      </w:r>
      <w:r w:rsidRPr="00746F7F">
        <w:rPr>
          <w:rFonts w:ascii="Times New Roman" w:hAnsi="Times New Roman"/>
          <w:sz w:val="28"/>
          <w:szCs w:val="28"/>
          <w:lang w:val="en-US"/>
        </w:rPr>
        <w:t>“</w:t>
      </w:r>
      <w:r w:rsidRPr="00E222B6">
        <w:rPr>
          <w:rFonts w:ascii="Times New Roman" w:hAnsi="Times New Roman"/>
          <w:sz w:val="28"/>
          <w:szCs w:val="28"/>
          <w:lang w:val="en-US"/>
        </w:rPr>
        <w:t>Miro</w:t>
      </w:r>
      <w:r w:rsidRPr="00746F7F">
        <w:rPr>
          <w:rFonts w:ascii="Times New Roman" w:hAnsi="Times New Roman"/>
          <w:sz w:val="28"/>
          <w:szCs w:val="28"/>
          <w:lang w:val="en-US"/>
        </w:rPr>
        <w:t>”</w:t>
      </w:r>
      <w:r w:rsidRPr="00E222B6">
        <w:rPr>
          <w:rFonts w:ascii="Times New Roman" w:hAnsi="Times New Roman"/>
          <w:sz w:val="28"/>
          <w:szCs w:val="28"/>
          <w:lang w:val="en-US"/>
        </w:rPr>
        <w:t xml:space="preserve"> yoki </w:t>
      </w:r>
      <w:r w:rsidRPr="00746F7F">
        <w:rPr>
          <w:rFonts w:ascii="Times New Roman" w:hAnsi="Times New Roman"/>
          <w:sz w:val="28"/>
          <w:szCs w:val="28"/>
          <w:lang w:val="en-US"/>
        </w:rPr>
        <w:t>“</w:t>
      </w:r>
      <w:r w:rsidRPr="00E222B6">
        <w:rPr>
          <w:rFonts w:ascii="Times New Roman" w:hAnsi="Times New Roman"/>
          <w:sz w:val="28"/>
          <w:szCs w:val="28"/>
          <w:lang w:val="en-US"/>
        </w:rPr>
        <w:t>MindMeister</w:t>
      </w:r>
      <w:r w:rsidRPr="00746F7F">
        <w:rPr>
          <w:rFonts w:ascii="Times New Roman" w:hAnsi="Times New Roman"/>
          <w:sz w:val="28"/>
          <w:szCs w:val="28"/>
          <w:lang w:val="en-US"/>
        </w:rPr>
        <w:t>”</w:t>
      </w:r>
      <w:r w:rsidRPr="00E222B6">
        <w:rPr>
          <w:rFonts w:ascii="Times New Roman" w:hAnsi="Times New Roman"/>
          <w:sz w:val="28"/>
          <w:szCs w:val="28"/>
          <w:lang w:val="en-US"/>
        </w:rPr>
        <w:t xml:space="preserve"> interaktiv doskalarida Cho‘lpon she’riyatining g‘oyaviy koinoti modellashtiriladi.</w:t>
      </w:r>
    </w:p>
    <w:p w:rsidR="00746F7F" w:rsidRPr="00E222B6" w:rsidRDefault="0014687B" w:rsidP="0014687B">
      <w:pPr>
        <w:pStyle w:val="a8"/>
        <w:autoSpaceDE/>
        <w:autoSpaceDN/>
        <w:spacing w:line="360" w:lineRule="auto"/>
        <w:ind w:left="709"/>
        <w:jc w:val="center"/>
        <w:rPr>
          <w:rFonts w:ascii="Times New Roman" w:hAnsi="Times New Roman"/>
          <w:sz w:val="28"/>
          <w:szCs w:val="28"/>
          <w:lang w:val="en-US"/>
        </w:rPr>
      </w:pPr>
      <w:r>
        <w:rPr>
          <w:rFonts w:ascii="Times New Roman" w:hAnsi="Times New Roman"/>
          <w:sz w:val="28"/>
          <w:szCs w:val="28"/>
          <w:lang w:val="en-US"/>
        </w:rPr>
        <w:t xml:space="preserve">1-rasm. </w:t>
      </w:r>
      <w:r w:rsidRPr="00E222B6">
        <w:rPr>
          <w:rFonts w:ascii="Times New Roman" w:hAnsi="Times New Roman"/>
          <w:sz w:val="28"/>
          <w:szCs w:val="28"/>
          <w:lang w:val="en-US"/>
        </w:rPr>
        <w:t>Cho‘lpon she’riyatidagi timsollar va poetik simvolikani konseptual xaritalash</w:t>
      </w:r>
    </w:p>
    <w:p w:rsidR="00746F7F" w:rsidRPr="00E222B6" w:rsidRDefault="00746F7F" w:rsidP="00746F7F">
      <w:pPr>
        <w:pStyle w:val="a8"/>
        <w:numPr>
          <w:ilvl w:val="0"/>
          <w:numId w:val="37"/>
        </w:numPr>
        <w:autoSpaceDE/>
        <w:autoSpaceDN/>
        <w:spacing w:line="360" w:lineRule="auto"/>
        <w:ind w:left="0" w:firstLine="709"/>
        <w:jc w:val="both"/>
        <w:rPr>
          <w:rFonts w:ascii="Times New Roman" w:hAnsi="Times New Roman"/>
          <w:sz w:val="28"/>
          <w:szCs w:val="28"/>
          <w:lang w:val="en-US"/>
        </w:rPr>
      </w:pPr>
      <w:r w:rsidRPr="00746F7F">
        <w:rPr>
          <w:rFonts w:ascii="Times New Roman" w:hAnsi="Times New Roman"/>
          <w:bCs/>
          <w:sz w:val="28"/>
          <w:szCs w:val="28"/>
          <w:lang w:val="en-US"/>
        </w:rPr>
        <w:t xml:space="preserve">Natijalar taqdimoti va e-Portfolioga joylash: </w:t>
      </w:r>
      <w:r w:rsidRPr="00E222B6">
        <w:rPr>
          <w:rFonts w:ascii="Times New Roman" w:hAnsi="Times New Roman"/>
          <w:sz w:val="28"/>
          <w:szCs w:val="28"/>
          <w:lang w:val="en-US"/>
        </w:rPr>
        <w:t xml:space="preserve">O‘quvchilar o‘zlarining raqamli tadqiqot natijalarini </w:t>
      </w:r>
      <w:r w:rsidRPr="00E222B6">
        <w:rPr>
          <w:rFonts w:ascii="Times New Roman" w:hAnsi="Times New Roman"/>
          <w:bCs/>
          <w:sz w:val="28"/>
          <w:szCs w:val="28"/>
          <w:lang w:val="en-US"/>
        </w:rPr>
        <w:t>infografika</w:t>
      </w:r>
      <w:r w:rsidRPr="00E222B6">
        <w:rPr>
          <w:rFonts w:ascii="Times New Roman" w:hAnsi="Times New Roman"/>
          <w:sz w:val="28"/>
          <w:szCs w:val="28"/>
          <w:lang w:val="en-US"/>
        </w:rPr>
        <w:t xml:space="preserve"> va qisqa video-esse shakliga keltirib, sinfning umumiy </w:t>
      </w:r>
      <w:r w:rsidRPr="00E222B6">
        <w:rPr>
          <w:rFonts w:ascii="Times New Roman" w:hAnsi="Times New Roman"/>
          <w:bCs/>
          <w:sz w:val="28"/>
          <w:szCs w:val="28"/>
          <w:lang w:val="en-US"/>
        </w:rPr>
        <w:t>Padlet</w:t>
      </w:r>
      <w:r w:rsidRPr="00E222B6">
        <w:rPr>
          <w:rFonts w:ascii="Times New Roman" w:hAnsi="Times New Roman"/>
          <w:sz w:val="28"/>
          <w:szCs w:val="28"/>
          <w:lang w:val="en-US"/>
        </w:rPr>
        <w:t xml:space="preserve"> elektron adabiy platformasiga yuklaydilar.</w:t>
      </w:r>
    </w:p>
    <w:p w:rsidR="00746F7F" w:rsidRDefault="00746F7F" w:rsidP="00746F7F">
      <w:pPr>
        <w:spacing w:after="0" w:line="360" w:lineRule="auto"/>
        <w:ind w:firstLine="709"/>
        <w:jc w:val="both"/>
        <w:rPr>
          <w:rFonts w:ascii="Times New Roman" w:hAnsi="Times New Roman"/>
          <w:sz w:val="28"/>
          <w:szCs w:val="28"/>
          <w:lang w:val="en-US"/>
        </w:rPr>
      </w:pPr>
      <w:r w:rsidRPr="00E222B6">
        <w:rPr>
          <w:rFonts w:ascii="Times New Roman" w:hAnsi="Times New Roman"/>
          <w:sz w:val="28"/>
          <w:szCs w:val="28"/>
          <w:lang w:val="en-US"/>
        </w:rPr>
        <w:t>O‘quvchilar bir-birining tadqiqot ishiga onlayn taqriz va baholash (peer assessment) yozadilar.</w:t>
      </w:r>
    </w:p>
    <w:p w:rsidR="00166394" w:rsidRDefault="00166394" w:rsidP="00746F7F">
      <w:pPr>
        <w:spacing w:after="0" w:line="360" w:lineRule="auto"/>
        <w:ind w:firstLine="709"/>
        <w:jc w:val="both"/>
        <w:rPr>
          <w:rFonts w:ascii="Times New Roman" w:hAnsi="Times New Roman"/>
          <w:sz w:val="28"/>
          <w:szCs w:val="28"/>
          <w:lang w:val="en-US"/>
        </w:rPr>
      </w:pPr>
    </w:p>
    <w:p w:rsidR="00093EBA" w:rsidRPr="00F63DF9" w:rsidRDefault="00093EBA" w:rsidP="00093EBA">
      <w:pPr>
        <w:spacing w:after="0" w:line="360" w:lineRule="auto"/>
        <w:ind w:firstLine="709"/>
        <w:jc w:val="right"/>
        <w:rPr>
          <w:rFonts w:ascii="Times New Roman" w:hAnsi="Times New Roman"/>
          <w:b/>
          <w:bCs/>
          <w:sz w:val="28"/>
          <w:szCs w:val="28"/>
          <w:lang w:val="en-US"/>
        </w:rPr>
      </w:pPr>
      <w:r w:rsidRPr="00F63DF9">
        <w:rPr>
          <w:rFonts w:ascii="Times New Roman" w:hAnsi="Times New Roman"/>
          <w:b/>
          <w:bCs/>
          <w:sz w:val="28"/>
          <w:szCs w:val="28"/>
          <w:lang w:val="en-US"/>
        </w:rPr>
        <w:lastRenderedPageBreak/>
        <w:t>Namunaviy toshiriq 3.</w:t>
      </w:r>
    </w:p>
    <w:p w:rsidR="00F45166" w:rsidRDefault="00F45166" w:rsidP="00166394">
      <w:pPr>
        <w:spacing w:after="0" w:line="240" w:lineRule="auto"/>
        <w:rPr>
          <w:rFonts w:ascii="Times New Roman" w:hAnsi="Times New Roman"/>
          <w:sz w:val="24"/>
          <w:szCs w:val="24"/>
          <w:lang w:val="uz-Cyrl-UZ"/>
        </w:rPr>
      </w:pPr>
    </w:p>
    <w:p w:rsidR="00166394" w:rsidRPr="001F2FF7" w:rsidRDefault="00166394" w:rsidP="00D14917">
      <w:pPr>
        <w:spacing w:after="0" w:line="240" w:lineRule="auto"/>
        <w:rPr>
          <w:rFonts w:ascii="Times New Roman" w:hAnsi="Times New Roman"/>
          <w:sz w:val="24"/>
          <w:szCs w:val="24"/>
          <w:lang w:val="en-US"/>
        </w:rPr>
      </w:pPr>
      <w:r w:rsidRPr="001F2FF7">
        <w:rPr>
          <w:rFonts w:ascii="Times New Roman" w:hAnsi="Times New Roman"/>
          <w:sz w:val="24"/>
          <w:szCs w:val="24"/>
          <w:lang w:val="uz-Cyrl-UZ"/>
        </w:rPr>
        <w:t>“</w:t>
      </w:r>
      <w:r w:rsidRPr="00093EBA">
        <w:rPr>
          <w:rFonts w:ascii="Times New Roman" w:hAnsi="Times New Roman"/>
          <w:b/>
          <w:sz w:val="28"/>
          <w:szCs w:val="28"/>
          <w:lang w:val="uz-Cyrl-UZ"/>
        </w:rPr>
        <w:t>XUSHXABARLAR KO‘MSIN DUNYONI...”</w:t>
      </w:r>
      <w:r w:rsidR="00093EBA" w:rsidRPr="00093EBA">
        <w:rPr>
          <w:rFonts w:ascii="Times New Roman" w:hAnsi="Times New Roman"/>
          <w:b/>
          <w:bCs/>
          <w:sz w:val="28"/>
          <w:szCs w:val="28"/>
          <w:lang w:val="uz-Cyrl-UZ"/>
        </w:rPr>
        <w:t xml:space="preserve"> yoxud internet haqidagi she’r taassuroti</w:t>
      </w:r>
      <w:r w:rsidR="00093EBA" w:rsidRPr="00093EBA">
        <w:rPr>
          <w:rFonts w:ascii="Times New Roman" w:hAnsi="Times New Roman"/>
          <w:b/>
          <w:sz w:val="28"/>
          <w:szCs w:val="28"/>
          <w:lang w:val="uz-Cyrl-UZ"/>
        </w:rPr>
        <w:br/>
      </w:r>
      <w:r w:rsidRPr="001F2FF7">
        <w:rPr>
          <w:rFonts w:ascii="Times New Roman" w:hAnsi="Times New Roman"/>
          <w:sz w:val="24"/>
          <w:szCs w:val="24"/>
          <w:lang w:val="uz-Cyrl-UZ"/>
        </w:rPr>
        <w:br/>
      </w:r>
      <w:r w:rsidRPr="00093EBA">
        <w:rPr>
          <w:rFonts w:ascii="Times New Roman" w:hAnsi="Times New Roman"/>
          <w:i/>
          <w:sz w:val="24"/>
          <w:szCs w:val="24"/>
          <w:lang w:val="uz-Cyrl-UZ"/>
        </w:rPr>
        <w:t xml:space="preserve">Nurboy Jabborov • July 12, 2024 </w:t>
      </w:r>
      <w:r w:rsidRPr="00093EBA">
        <w:rPr>
          <w:rFonts w:ascii="Times New Roman" w:hAnsi="Times New Roman"/>
          <w:i/>
          <w:sz w:val="24"/>
          <w:szCs w:val="24"/>
          <w:lang w:val="uz-Cyrl-UZ"/>
        </w:rPr>
        <w:br/>
      </w:r>
      <w:r w:rsidRPr="001F2FF7">
        <w:rPr>
          <w:rFonts w:ascii="Times New Roman" w:hAnsi="Times New Roman"/>
          <w:sz w:val="24"/>
          <w:szCs w:val="24"/>
          <w:lang w:val="uz-Cyrl-UZ"/>
        </w:rPr>
        <w:t xml:space="preserve">Axborot texnologiyalari asrida yashayapmiz. Taraqqiyotning sur’ati shu qadar tezki, unga yetishib yurmoqni har kim ham uddalashi qiyin. </w:t>
      </w:r>
      <w:r w:rsidRPr="001F2FF7">
        <w:rPr>
          <w:rFonts w:ascii="Times New Roman" w:hAnsi="Times New Roman"/>
          <w:sz w:val="24"/>
          <w:szCs w:val="24"/>
          <w:lang w:val="en-US"/>
        </w:rPr>
        <w:t>Globallashuv shiddati och ajdaho yanglig‘ milliy qadriyatlarni komiga tortishga shay ekani ham rost. Internet taraqqiyot va globallashuv jarayonini yanada tezlashtirishga xizmat qilayotir. Bunday murakkab va ziddiyatli davrda odamiylikni, insonga xos hayou adab, muhabbat va sadoqat, saxovat va muruvvat singari tuyg‘ularni asrab qolish har qachongidan ham dolzarb bo‘lib turibdi. Bashariyat oldidagi ushbu qaltis muammolarni hal etishda, shubhasiz, adabiyotning o‘rni alohida. Zero, sof insoniy tuyg‘ularga darz keta boshlasa, odamzod odamiylikdan yiroqlasha borsa, birinchi o‘rinda, shoiru adib qalbiga titroq kiradi. Iztiroblar badiiy asarlarga ko‘chadi, adabiyot muhiblari ko‘nglida aks sado beradi. O‘zbekiston Xalq shoiri Sirojiddin Sayyidning “Internet” she’ri ana shunday iztirob hosilasi ekani bilan qimmatlidir.</w:t>
      </w:r>
      <w:r w:rsidRPr="001F2FF7">
        <w:rPr>
          <w:rFonts w:ascii="Times New Roman" w:hAnsi="Times New Roman"/>
          <w:sz w:val="24"/>
          <w:szCs w:val="24"/>
          <w:lang w:val="en-US"/>
        </w:rPr>
        <w:br/>
        <w:t>Internet, aylanay nomingdan sening,</w:t>
      </w:r>
      <w:r w:rsidRPr="001F2FF7">
        <w:rPr>
          <w:rFonts w:ascii="Times New Roman" w:hAnsi="Times New Roman"/>
          <w:sz w:val="24"/>
          <w:szCs w:val="24"/>
          <w:lang w:val="en-US"/>
        </w:rPr>
        <w:br/>
        <w:t>Gapga lim-lim to‘lug‘ jomingdan sening.</w:t>
      </w:r>
      <w:r w:rsidRPr="001F2FF7">
        <w:rPr>
          <w:rFonts w:ascii="Times New Roman" w:hAnsi="Times New Roman"/>
          <w:sz w:val="24"/>
          <w:szCs w:val="24"/>
          <w:lang w:val="en-US"/>
        </w:rPr>
        <w:br/>
        <w:t>Bugun bu dunyoning egasi sensan,</w:t>
      </w:r>
      <w:r w:rsidRPr="001F2FF7">
        <w:rPr>
          <w:rFonts w:ascii="Times New Roman" w:hAnsi="Times New Roman"/>
          <w:sz w:val="24"/>
          <w:szCs w:val="24"/>
          <w:lang w:val="en-US"/>
        </w:rPr>
        <w:br/>
        <w:t>Poyonsiz olamning erkasi sensan.</w:t>
      </w:r>
      <w:r w:rsidRPr="001F2FF7">
        <w:rPr>
          <w:rFonts w:ascii="Times New Roman" w:hAnsi="Times New Roman"/>
          <w:sz w:val="24"/>
          <w:szCs w:val="24"/>
          <w:lang w:val="en-US"/>
        </w:rPr>
        <w:br/>
        <w:t>Haqiqatan, bugungi kunda internet kirib bormagan biror makon, biror uy qolmadi, deyish mumkin. Keksayu yoshning qo‘lida telefon, ishxonadayu uyida kompyuter. Jahonning biror chekkasida ro‘y bergan kichik bir hodisa, yer yuzining boshqa hududida aks sado beradi. Qizg‘in muhokamalarga, munozaralarga sabab bo‘ladi. Internetning jomi chindan ham gapga lim-lim to‘lug‘. Dunyoning egasi ham, erkasi ham internet ekani ayon. Zero, bugun olamni axborot boshqaryapti. Axborot orqali urush olib borilmoqda. Uning vositasida o‘zga davlatlar hududi, odamlarining ongu shuuri egallanayotir.</w:t>
      </w:r>
      <w:r w:rsidRPr="001F2FF7">
        <w:rPr>
          <w:rFonts w:ascii="Times New Roman" w:hAnsi="Times New Roman"/>
          <w:sz w:val="24"/>
          <w:szCs w:val="24"/>
          <w:lang w:val="en-US"/>
        </w:rPr>
        <w:br/>
        <w:t>Oxir yer yuzini aylading ishg‘ol,</w:t>
      </w:r>
      <w:r w:rsidRPr="001F2FF7">
        <w:rPr>
          <w:rFonts w:ascii="Times New Roman" w:hAnsi="Times New Roman"/>
          <w:sz w:val="24"/>
          <w:szCs w:val="24"/>
          <w:lang w:val="en-US"/>
        </w:rPr>
        <w:br/>
        <w:t>Bir ishing yaxshiyu, bir ishing – ishkal.</w:t>
      </w:r>
      <w:r w:rsidRPr="001F2FF7">
        <w:rPr>
          <w:rFonts w:ascii="Times New Roman" w:hAnsi="Times New Roman"/>
          <w:sz w:val="24"/>
          <w:szCs w:val="24"/>
          <w:lang w:val="en-US"/>
        </w:rPr>
        <w:br/>
        <w:t>Sen so‘nmay, so‘limay yoz-qish yashaysan,</w:t>
      </w:r>
      <w:r w:rsidRPr="001F2FF7">
        <w:rPr>
          <w:rFonts w:ascii="Times New Roman" w:hAnsi="Times New Roman"/>
          <w:sz w:val="24"/>
          <w:szCs w:val="24"/>
          <w:lang w:val="en-US"/>
        </w:rPr>
        <w:br/>
        <w:t>Qitadan qitaga mish-mish tashiysan.</w:t>
      </w:r>
      <w:r w:rsidRPr="001F2FF7">
        <w:rPr>
          <w:rFonts w:ascii="Times New Roman" w:hAnsi="Times New Roman"/>
          <w:sz w:val="24"/>
          <w:szCs w:val="24"/>
          <w:lang w:val="en-US"/>
        </w:rPr>
        <w:br/>
        <w:t>Internet taraqqiyot mahsuli ekani – ayni haqiqat. Yer yuzini ishg‘ol etgani ham rost. Agar ezgu maqsadlarda foydalansa, u odamzodga behad katta naf keltirishi ham shubhasizdir. Lekin uning yaxshi tarafi ko‘p bo‘lgani singari ishkali ham yetarli. Ulardan birinchisi – qit’adan qit’aga mish-mish tashishidir. Shoir ta’biricha,</w:t>
      </w:r>
      <w:r w:rsidRPr="001F2FF7">
        <w:rPr>
          <w:rFonts w:ascii="Times New Roman" w:hAnsi="Times New Roman"/>
          <w:i/>
          <w:iCs/>
          <w:sz w:val="24"/>
          <w:szCs w:val="24"/>
          <w:lang w:val="en-US"/>
        </w:rPr>
        <w:t xml:space="preserve"> uning zangor ko‘zlarida hamma narsa bor: kim ishdan ketdiyu, kim esa – bemor. Don olishib yurgan o‘rdagu g‘ozi, Kimning tovug‘iyu kimning xo‘rozi. Qo‘ymaysan eng ikir-chikirigacha, Bo‘g‘oz va yo qisir sigirigacha. Tunlar yoritasan kuldonlarni ham, Bir zum tinch qo‘ymaysan sultonlarni ham.</w:t>
      </w:r>
      <w:r w:rsidRPr="001F2FF7">
        <w:rPr>
          <w:rFonts w:ascii="Times New Roman" w:hAnsi="Times New Roman"/>
          <w:sz w:val="24"/>
          <w:szCs w:val="24"/>
          <w:lang w:val="en-US"/>
        </w:rPr>
        <w:br/>
        <w:t>Darhaqiqat, internet kechayu kunduz demay axborot tashiydi. Kimdir u orqali o‘zgalar cho‘ntagini o‘marish rejasini tuzsa, yana boshqasi omadi kelgan do‘stini yoki hamkasbini yomonotliq qilish, qay bir insonning obro‘sini to‘kish ilinjida g‘imirlaydi. Internetning podshoyu cho‘ponga qadar ishi bor: kimningdir xatosini oniy lahzada dunyoga yoyadi, pinhon ayblarni oshkor etadi. Puldorlar ham, tannoz sanamlaru satang dildorlar ham undan qochib qutula olmaydi. Hatto narxlar ham, bozorlar, birjalar, oligarxlar ham unga bo‘ysunadi.</w:t>
      </w:r>
      <w:r w:rsidRPr="001F2FF7">
        <w:rPr>
          <w:rFonts w:ascii="Times New Roman" w:hAnsi="Times New Roman"/>
          <w:sz w:val="24"/>
          <w:szCs w:val="24"/>
          <w:lang w:val="en-US"/>
        </w:rPr>
        <w:br/>
        <w:t>Garchi kecha-kunduz uyqularing yo‘q,</w:t>
      </w:r>
      <w:r w:rsidRPr="001F2FF7">
        <w:rPr>
          <w:rFonts w:ascii="Times New Roman" w:hAnsi="Times New Roman"/>
          <w:sz w:val="24"/>
          <w:szCs w:val="24"/>
          <w:lang w:val="en-US"/>
        </w:rPr>
        <w:br/>
        <w:t>Lek sening insoniy tuyg‘ularing yo‘q.</w:t>
      </w:r>
      <w:r w:rsidRPr="001F2FF7">
        <w:rPr>
          <w:rFonts w:ascii="Times New Roman" w:hAnsi="Times New Roman"/>
          <w:sz w:val="24"/>
          <w:szCs w:val="24"/>
          <w:lang w:val="en-US"/>
        </w:rPr>
        <w:br/>
        <w:t>Qalbu ro‘zg‘origa kirib bordingmi,</w:t>
      </w:r>
      <w:r w:rsidRPr="001F2FF7">
        <w:rPr>
          <w:rFonts w:ascii="Times New Roman" w:hAnsi="Times New Roman"/>
          <w:sz w:val="24"/>
          <w:szCs w:val="24"/>
          <w:lang w:val="en-US"/>
        </w:rPr>
        <w:br/>
        <w:t>Biror kambag‘aldan sen hol so‘rdingmi?</w:t>
      </w:r>
      <w:r w:rsidRPr="001F2FF7">
        <w:rPr>
          <w:rFonts w:ascii="Times New Roman" w:hAnsi="Times New Roman"/>
          <w:sz w:val="24"/>
          <w:szCs w:val="24"/>
          <w:lang w:val="en-US"/>
        </w:rPr>
        <w:br/>
        <w:t>Boysunda bir munglig‘ maktab – internat,</w:t>
      </w:r>
      <w:r w:rsidRPr="001F2FF7">
        <w:rPr>
          <w:rFonts w:ascii="Times New Roman" w:hAnsi="Times New Roman"/>
          <w:sz w:val="24"/>
          <w:szCs w:val="24"/>
          <w:lang w:val="en-US"/>
        </w:rPr>
        <w:br/>
        <w:t>Xabaring bormidir bundan, Internet?</w:t>
      </w:r>
      <w:r w:rsidRPr="001F2FF7">
        <w:rPr>
          <w:rFonts w:ascii="Times New Roman" w:hAnsi="Times New Roman"/>
          <w:sz w:val="24"/>
          <w:szCs w:val="24"/>
          <w:lang w:val="en-US"/>
        </w:rPr>
        <w:br/>
      </w:r>
      <w:r w:rsidRPr="001F2FF7">
        <w:rPr>
          <w:rFonts w:ascii="Times New Roman" w:hAnsi="Times New Roman"/>
          <w:sz w:val="24"/>
          <w:szCs w:val="24"/>
          <w:lang w:val="en-US"/>
        </w:rPr>
        <w:lastRenderedPageBreak/>
        <w:t>O‘ylasam, ko‘zimda jolalarim bor,</w:t>
      </w:r>
      <w:r w:rsidRPr="001F2FF7">
        <w:rPr>
          <w:rFonts w:ascii="Times New Roman" w:hAnsi="Times New Roman"/>
          <w:sz w:val="24"/>
          <w:szCs w:val="24"/>
          <w:lang w:val="en-US"/>
        </w:rPr>
        <w:br/>
        <w:t>Unda mening ma’yus lolalarim bor.</w:t>
      </w:r>
      <w:r w:rsidRPr="001F2FF7">
        <w:rPr>
          <w:rFonts w:ascii="Times New Roman" w:hAnsi="Times New Roman"/>
          <w:sz w:val="24"/>
          <w:szCs w:val="24"/>
          <w:lang w:val="en-US"/>
        </w:rPr>
        <w:br/>
        <w:t>Ular hali o‘sib chinor bo‘lgaylar,</w:t>
      </w:r>
      <w:r w:rsidRPr="001F2FF7">
        <w:rPr>
          <w:rFonts w:ascii="Times New Roman" w:hAnsi="Times New Roman"/>
          <w:sz w:val="24"/>
          <w:szCs w:val="24"/>
          <w:lang w:val="en-US"/>
        </w:rPr>
        <w:br/>
        <w:t>Ulg‘ayib sohibi diyor bo‘lgaylar.</w:t>
      </w:r>
      <w:r w:rsidRPr="001F2FF7">
        <w:rPr>
          <w:rFonts w:ascii="Times New Roman" w:hAnsi="Times New Roman"/>
          <w:sz w:val="24"/>
          <w:szCs w:val="24"/>
          <w:lang w:val="en-US"/>
        </w:rPr>
        <w:br/>
        <w:t>Aslida, odamzod hayotiga internetning kirib kelishi, zamonaviy texnika-texnologiya rivoji – hayotiy ehtiyoj. Lekin taraqqiyot insoniy tuyg‘ularni barham berish evaziga bo‘lmasligi kerak. Axborot mish-mishu g‘iybatlar, fitnayu tuhmatlar tarqatish manbaiga aylanmasligi zarur. Shoirning xavotir shundan. To‘g‘ri, bugun internet orqali o‘ksik dillarni obod qilish, urush o‘choqlarini tinchlik-ofiyat manzillariga aylantirish targ‘iboti ham olib borilmoqda. Biroq, afsuski, buning ziddi – o‘zgalar erkiga tajovuz, tinch davlatlarning yerlariga egalik qilish uchun ne-ne obod manzillarni vayron etish, baxtiyor odamlar hayotiga zomin bo‘lish singari qabohatlar manbai ham aynan internet bo‘layotir. Shuning uchun ham Sirojiddin Sayyid internetga qarata:</w:t>
      </w:r>
      <w:r w:rsidRPr="001F2FF7">
        <w:rPr>
          <w:rFonts w:ascii="Times New Roman" w:hAnsi="Times New Roman"/>
          <w:sz w:val="24"/>
          <w:szCs w:val="24"/>
          <w:lang w:val="en-US"/>
        </w:rPr>
        <w:br/>
        <w:t>Ochiq aytayinmi endi betingga,</w:t>
      </w:r>
      <w:r w:rsidRPr="001F2FF7">
        <w:rPr>
          <w:rFonts w:ascii="Times New Roman" w:hAnsi="Times New Roman"/>
          <w:sz w:val="24"/>
          <w:szCs w:val="24"/>
          <w:lang w:val="en-US"/>
        </w:rPr>
        <w:br/>
        <w:t>Ota bo‘loldingmi biror yetimga?</w:t>
      </w:r>
      <w:r w:rsidRPr="001F2FF7">
        <w:rPr>
          <w:rFonts w:ascii="Times New Roman" w:hAnsi="Times New Roman"/>
          <w:sz w:val="24"/>
          <w:szCs w:val="24"/>
          <w:lang w:val="en-US"/>
        </w:rPr>
        <w:br/>
        <w:t>Tuganmas fol bilan romingdan sening,</w:t>
      </w:r>
      <w:r w:rsidRPr="001F2FF7">
        <w:rPr>
          <w:rFonts w:ascii="Times New Roman" w:hAnsi="Times New Roman"/>
          <w:sz w:val="24"/>
          <w:szCs w:val="24"/>
          <w:lang w:val="en-US"/>
        </w:rPr>
        <w:br/>
        <w:t>Internet, aylanay nomingdan sening.</w:t>
      </w:r>
      <w:r w:rsidRPr="001F2FF7">
        <w:rPr>
          <w:rFonts w:ascii="Times New Roman" w:hAnsi="Times New Roman"/>
          <w:sz w:val="24"/>
          <w:szCs w:val="24"/>
          <w:lang w:val="en-US"/>
        </w:rPr>
        <w:br/>
        <w:t>Zo‘r bo‘lsang xabar ber, bergil kafolat,</w:t>
      </w:r>
      <w:r w:rsidRPr="001F2FF7">
        <w:rPr>
          <w:rFonts w:ascii="Times New Roman" w:hAnsi="Times New Roman"/>
          <w:sz w:val="24"/>
          <w:szCs w:val="24"/>
          <w:lang w:val="en-US"/>
        </w:rPr>
        <w:br/>
        <w:t>Qachon Yer yuzida tugar jaholat?</w:t>
      </w:r>
      <w:r w:rsidRPr="001F2FF7">
        <w:rPr>
          <w:rFonts w:ascii="Times New Roman" w:hAnsi="Times New Roman"/>
          <w:sz w:val="24"/>
          <w:szCs w:val="24"/>
          <w:lang w:val="en-US"/>
        </w:rPr>
        <w:br/>
        <w:t>Odamzod mehrga qachon to‘ygaydir?</w:t>
      </w:r>
      <w:r w:rsidRPr="001F2FF7">
        <w:rPr>
          <w:rFonts w:ascii="Times New Roman" w:hAnsi="Times New Roman"/>
          <w:sz w:val="24"/>
          <w:szCs w:val="24"/>
          <w:lang w:val="en-US"/>
        </w:rPr>
        <w:br/>
        <w:t>Qachon yomonlikning uyi kuygaydir? –</w:t>
      </w:r>
      <w:r w:rsidRPr="001F2FF7">
        <w:rPr>
          <w:rFonts w:ascii="Times New Roman" w:hAnsi="Times New Roman"/>
          <w:sz w:val="24"/>
          <w:szCs w:val="24"/>
          <w:lang w:val="en-US"/>
        </w:rPr>
        <w:br/>
        <w:t>deya savol beradi. Har bir hodisaga ana shunday savol nazari bilan qarash, har bir voqelik zamiridagi hikmatni his qilish – shoir she’riyatining xos xususiyati. Olam va odam hayotidagi sinoatlardan o‘ziga xos ma’no topish, hodisalarning boshqalar payqamagan, sezmagan jihatlarini ilg‘ash va ularni ta’sirchan ifodalash uchun esa shoirona nigoh u va albatta, qunt va bardosh kerak. Bu “mashg‘ulot” zahmatiga toqat qilish – doimo she’r xayoli bilan yashash uchun avvalo shoir bo‘lib tug‘ilish zarur. “Shoirman” degan quruq da’vo bilangina bunga erishib bo‘lmaydi. Ijodkorning muttasil she’r xayoli va orzusi bilan yashashi she’rlarida teran hayot falsafasi va go‘zal badiiyat uyg‘unligiga erisha olishi bilan belgilanadi. Chinakam she’r o‘quvchi ko‘nglini zangu g‘uborlardan poklashi, tafakkuriga chaqmoqdek ta’sir etishi kerak.</w:t>
      </w:r>
      <w:r w:rsidRPr="001F2FF7">
        <w:rPr>
          <w:rFonts w:ascii="Times New Roman" w:hAnsi="Times New Roman"/>
          <w:sz w:val="24"/>
          <w:szCs w:val="24"/>
          <w:lang w:val="en-US"/>
        </w:rPr>
        <w:br/>
        <w:t>Aytgil uka-singlim, yana bolamga:</w:t>
      </w:r>
      <w:r w:rsidRPr="001F2FF7">
        <w:rPr>
          <w:rFonts w:ascii="Times New Roman" w:hAnsi="Times New Roman"/>
          <w:sz w:val="24"/>
          <w:szCs w:val="24"/>
          <w:lang w:val="en-US"/>
        </w:rPr>
        <w:br/>
        <w:t>Qachon muttahamlar bitar olamda?</w:t>
      </w:r>
      <w:r w:rsidRPr="001F2FF7">
        <w:rPr>
          <w:rFonts w:ascii="Times New Roman" w:hAnsi="Times New Roman"/>
          <w:sz w:val="24"/>
          <w:szCs w:val="24"/>
          <w:lang w:val="en-US"/>
        </w:rPr>
        <w:br/>
        <w:t>Tong chog‘i sen shamol estirib bergil,</w:t>
      </w:r>
      <w:r w:rsidRPr="001F2FF7">
        <w:rPr>
          <w:rFonts w:ascii="Times New Roman" w:hAnsi="Times New Roman"/>
          <w:sz w:val="24"/>
          <w:szCs w:val="24"/>
          <w:lang w:val="en-US"/>
        </w:rPr>
        <w:br/>
        <w:t>Zo‘r bo‘lsang, bir nihol o‘stirib bergil!</w:t>
      </w:r>
      <w:r w:rsidRPr="001F2FF7">
        <w:rPr>
          <w:rFonts w:ascii="Times New Roman" w:hAnsi="Times New Roman"/>
          <w:sz w:val="24"/>
          <w:szCs w:val="24"/>
          <w:lang w:val="en-US"/>
        </w:rPr>
        <w:br/>
        <w:t>Faqat o‘zinigina o‘ylagan xudbindan shoir chiqmasligi ayon. Haqiqiy ijodkor millat baxti, bashariyat saodati xayoli bilan yashaydi. Insonni komil, jamiyatni mukammal ko‘rmoq istaydi. Dunyoning yovuzlikdan xoli bo‘lishi, olamda muttahamlar bitishi – uning orzusi. Ezgulikning qo‘li baland bo‘lmog‘i niyatida tunni tongga ulab, ijod qilishi sababi shunda. “Internet” she’rining finali Sirojiddin Sayyidning ana shunday umumbashariy g‘oyalarga oshno ekaniga dalil bo‘la oladi:</w:t>
      </w:r>
      <w:r w:rsidRPr="001F2FF7">
        <w:rPr>
          <w:rFonts w:ascii="Times New Roman" w:hAnsi="Times New Roman"/>
          <w:sz w:val="24"/>
          <w:szCs w:val="24"/>
          <w:lang w:val="en-US"/>
        </w:rPr>
        <w:br/>
        <w:t>Sen asli kamolot belgisi, huzur,</w:t>
      </w:r>
      <w:r w:rsidRPr="001F2FF7">
        <w:rPr>
          <w:rFonts w:ascii="Times New Roman" w:hAnsi="Times New Roman"/>
          <w:sz w:val="24"/>
          <w:szCs w:val="24"/>
          <w:lang w:val="en-US"/>
        </w:rPr>
        <w:br/>
        <w:t>Sal ranjitgan bo‘lsam, Internet, uzr.</w:t>
      </w:r>
      <w:r w:rsidRPr="001F2FF7">
        <w:rPr>
          <w:rFonts w:ascii="Times New Roman" w:hAnsi="Times New Roman"/>
          <w:sz w:val="24"/>
          <w:szCs w:val="24"/>
          <w:lang w:val="en-US"/>
        </w:rPr>
        <w:br/>
        <w:t>Senda ham bir ajib tantiliklar bor,</w:t>
      </w:r>
      <w:r w:rsidRPr="001F2FF7">
        <w:rPr>
          <w:rFonts w:ascii="Times New Roman" w:hAnsi="Times New Roman"/>
          <w:sz w:val="24"/>
          <w:szCs w:val="24"/>
          <w:lang w:val="en-US"/>
        </w:rPr>
        <w:br/>
        <w:t>Yangi kelinchakday yangiliklar bor.</w:t>
      </w:r>
      <w:r w:rsidRPr="001F2FF7">
        <w:rPr>
          <w:rFonts w:ascii="Times New Roman" w:hAnsi="Times New Roman"/>
          <w:sz w:val="24"/>
          <w:szCs w:val="24"/>
          <w:lang w:val="en-US"/>
        </w:rPr>
        <w:br/>
        <w:t>Olis ellarga nur rishtalar yetkaz,</w:t>
      </w:r>
      <w:r w:rsidRPr="001F2FF7">
        <w:rPr>
          <w:rFonts w:ascii="Times New Roman" w:hAnsi="Times New Roman"/>
          <w:sz w:val="24"/>
          <w:szCs w:val="24"/>
          <w:lang w:val="en-US"/>
        </w:rPr>
        <w:br/>
        <w:t>Mening yurtimdan ham mujdalar yetkaz.</w:t>
      </w:r>
      <w:r w:rsidRPr="001F2FF7">
        <w:rPr>
          <w:rFonts w:ascii="Times New Roman" w:hAnsi="Times New Roman"/>
          <w:sz w:val="24"/>
          <w:szCs w:val="24"/>
          <w:lang w:val="en-US"/>
        </w:rPr>
        <w:br/>
        <w:t>Toki xush saharlar ko‘msin dunyoni,</w:t>
      </w:r>
      <w:r w:rsidRPr="001F2FF7">
        <w:rPr>
          <w:rFonts w:ascii="Times New Roman" w:hAnsi="Times New Roman"/>
          <w:sz w:val="24"/>
          <w:szCs w:val="24"/>
          <w:lang w:val="en-US"/>
        </w:rPr>
        <w:br/>
        <w:t>Ko‘msa xushxabarlar ko‘msin dunyoni!</w:t>
      </w:r>
      <w:r w:rsidRPr="001F2FF7">
        <w:rPr>
          <w:rFonts w:ascii="Times New Roman" w:hAnsi="Times New Roman"/>
          <w:sz w:val="24"/>
          <w:szCs w:val="24"/>
          <w:lang w:val="en-US"/>
        </w:rPr>
        <w:br/>
        <w:t>Shoirning npyati yorug‘: toki internet ezgu maqsadlarga xizmat qilib, olis ellarga nur rishtalar yetkazsin. Ona yurtidan ham dunyoga tinchlik-ofiyat, taraqqiyot va saodat mujdalari yetib tursin.</w:t>
      </w:r>
      <w:r w:rsidRPr="001F2FF7">
        <w:rPr>
          <w:rFonts w:ascii="Times New Roman" w:hAnsi="Times New Roman"/>
          <w:sz w:val="24"/>
          <w:szCs w:val="24"/>
          <w:lang w:val="en-US"/>
        </w:rPr>
        <w:br/>
        <w:t xml:space="preserve">Xulosa sifatida aytish mumkinki, Sirojiddin Sayyid jondan sevgan Vatanimiz va butun kurai arz har doim barqaror, dunyo osmoni hmisha beg‘ubor va bani bashar mudom baxtiyor bo‘lishi orzusida ijod qilayotgan, so‘z zahmatini chekib, she’rlarida ma’no javohirlarini dur kabi </w:t>
      </w:r>
      <w:r w:rsidRPr="001F2FF7">
        <w:rPr>
          <w:rFonts w:ascii="Times New Roman" w:hAnsi="Times New Roman"/>
          <w:sz w:val="24"/>
          <w:szCs w:val="24"/>
          <w:lang w:val="en-US"/>
        </w:rPr>
        <w:lastRenderedPageBreak/>
        <w:t>terayotgan shoirlardan. Shuning uchun ham shoir nazmiy asarlarini befarq o‘qib bo‘lmaydi. O‘qigan odamning qalbiga ma’rifat yog‘dusi inadi. Ana shu yog‘du davomli va har doim charog‘on bo‘lmog‘ini tilaymiz.</w:t>
      </w:r>
    </w:p>
    <w:p w:rsidR="00166394" w:rsidRDefault="00166394" w:rsidP="00D14917">
      <w:pPr>
        <w:spacing w:after="0" w:line="360" w:lineRule="auto"/>
        <w:ind w:firstLine="709"/>
        <w:rPr>
          <w:rFonts w:ascii="Times New Roman" w:hAnsi="Times New Roman"/>
          <w:sz w:val="28"/>
          <w:szCs w:val="28"/>
          <w:lang w:val="en-US"/>
        </w:rPr>
      </w:pPr>
    </w:p>
    <w:p w:rsidR="00706C8B" w:rsidRDefault="00706C8B" w:rsidP="00D14917">
      <w:pPr>
        <w:spacing w:after="0" w:line="360" w:lineRule="auto"/>
        <w:ind w:firstLine="709"/>
        <w:rPr>
          <w:rFonts w:ascii="Times New Roman" w:hAnsi="Times New Roman"/>
          <w:sz w:val="28"/>
          <w:szCs w:val="28"/>
          <w:lang w:val="en-US"/>
        </w:rPr>
      </w:pPr>
    </w:p>
    <w:p w:rsidR="00706C8B" w:rsidRPr="00F63DF9" w:rsidRDefault="00706C8B" w:rsidP="00706C8B">
      <w:pPr>
        <w:spacing w:after="0" w:line="360" w:lineRule="auto"/>
        <w:ind w:firstLine="709"/>
        <w:jc w:val="right"/>
        <w:rPr>
          <w:rFonts w:ascii="Times New Roman" w:hAnsi="Times New Roman"/>
          <w:b/>
          <w:sz w:val="28"/>
          <w:szCs w:val="28"/>
          <w:lang w:val="en-US"/>
        </w:rPr>
      </w:pPr>
      <w:r w:rsidRPr="00F63DF9">
        <w:rPr>
          <w:rFonts w:ascii="Times New Roman" w:hAnsi="Times New Roman"/>
          <w:b/>
          <w:bCs/>
          <w:sz w:val="28"/>
          <w:szCs w:val="28"/>
          <w:lang w:val="en-US"/>
        </w:rPr>
        <w:t>Namunaviy toshiriq 4.</w:t>
      </w:r>
    </w:p>
    <w:p w:rsidR="0050574D" w:rsidRDefault="0050574D" w:rsidP="0050574D">
      <w:pPr>
        <w:spacing w:after="0" w:line="360" w:lineRule="auto"/>
        <w:jc w:val="both"/>
        <w:rPr>
          <w:rFonts w:ascii="Times New Roman" w:hAnsi="Times New Roman"/>
          <w:bCs/>
          <w:sz w:val="28"/>
          <w:szCs w:val="28"/>
          <w:lang w:val="en-US"/>
        </w:rPr>
      </w:pPr>
      <w:r>
        <w:rPr>
          <w:rFonts w:ascii="Times New Roman" w:hAnsi="Times New Roman"/>
          <w:bCs/>
          <w:sz w:val="28"/>
          <w:szCs w:val="28"/>
          <w:lang w:val="en-US"/>
        </w:rPr>
        <w:t xml:space="preserve">“Raqamlar tilga kirganda” metodi asosida Sergey Yesenin hayoti va ijodi bilan bogʻliq ma’lumotlarni </w:t>
      </w:r>
      <w:r w:rsidR="00706C8B">
        <w:rPr>
          <w:rFonts w:ascii="Times New Roman" w:hAnsi="Times New Roman"/>
          <w:bCs/>
          <w:sz w:val="28"/>
          <w:szCs w:val="28"/>
          <w:lang w:val="en-US"/>
        </w:rPr>
        <w:t xml:space="preserve"> jadvalda aks ettiring</w:t>
      </w:r>
      <w:r>
        <w:rPr>
          <w:rFonts w:ascii="Times New Roman" w:hAnsi="Times New Roman"/>
          <w:bCs/>
          <w:sz w:val="28"/>
          <w:szCs w:val="28"/>
          <w:lang w:val="en-US"/>
        </w:rPr>
        <w:t xml:space="preserve">. </w:t>
      </w:r>
    </w:p>
    <w:p w:rsidR="0050574D" w:rsidRDefault="0050574D" w:rsidP="0050574D">
      <w:pPr>
        <w:tabs>
          <w:tab w:val="left" w:pos="7368"/>
        </w:tabs>
        <w:spacing w:line="360" w:lineRule="auto"/>
        <w:jc w:val="center"/>
        <w:rPr>
          <w:rFonts w:ascii="Times New Roman" w:hAnsi="Times New Roman"/>
          <w:b/>
          <w:bCs/>
          <w:sz w:val="28"/>
          <w:szCs w:val="28"/>
          <w:lang w:val="en-US"/>
        </w:rPr>
      </w:pPr>
      <w:r>
        <w:rPr>
          <w:rFonts w:ascii="Times New Roman" w:hAnsi="Times New Roman"/>
          <w:b/>
          <w:bCs/>
          <w:sz w:val="28"/>
          <w:szCs w:val="28"/>
          <w:lang w:val="en-US"/>
        </w:rPr>
        <w:t>Tahlil.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2"/>
        <w:gridCol w:w="7422"/>
      </w:tblGrid>
      <w:tr w:rsidR="0050574D" w:rsidTr="0050574D">
        <w:tc>
          <w:tcPr>
            <w:tcW w:w="1951" w:type="dxa"/>
            <w:tcBorders>
              <w:top w:val="single" w:sz="4" w:space="0" w:color="auto"/>
              <w:left w:val="single" w:sz="4" w:space="0" w:color="auto"/>
              <w:bottom w:val="single" w:sz="4" w:space="0" w:color="auto"/>
              <w:right w:val="single" w:sz="4" w:space="0" w:color="auto"/>
            </w:tcBorders>
            <w:hideMark/>
          </w:tcPr>
          <w:p w:rsidR="0050574D" w:rsidRDefault="0050574D">
            <w:pPr>
              <w:spacing w:after="0" w:line="240" w:lineRule="auto"/>
              <w:jc w:val="both"/>
              <w:rPr>
                <w:rFonts w:ascii="Times New Roman" w:hAnsi="Times New Roman"/>
                <w:bCs/>
                <w:sz w:val="28"/>
                <w:szCs w:val="28"/>
                <w:lang w:val="en-US"/>
              </w:rPr>
            </w:pPr>
            <w:r>
              <w:rPr>
                <w:rFonts w:ascii="Times New Roman" w:hAnsi="Times New Roman"/>
                <w:bCs/>
                <w:sz w:val="28"/>
                <w:szCs w:val="28"/>
                <w:lang w:val="en-US"/>
              </w:rPr>
              <w:t>1895-yil</w:t>
            </w:r>
          </w:p>
        </w:tc>
        <w:tc>
          <w:tcPr>
            <w:tcW w:w="7620" w:type="dxa"/>
            <w:tcBorders>
              <w:top w:val="single" w:sz="4" w:space="0" w:color="auto"/>
              <w:left w:val="single" w:sz="4" w:space="0" w:color="auto"/>
              <w:bottom w:val="single" w:sz="4" w:space="0" w:color="auto"/>
              <w:right w:val="single" w:sz="4" w:space="0" w:color="auto"/>
            </w:tcBorders>
          </w:tcPr>
          <w:p w:rsidR="0050574D" w:rsidRDefault="0050574D">
            <w:pPr>
              <w:spacing w:after="0" w:line="240" w:lineRule="auto"/>
              <w:jc w:val="both"/>
              <w:rPr>
                <w:rFonts w:ascii="Times New Roman" w:hAnsi="Times New Roman"/>
                <w:bCs/>
                <w:sz w:val="28"/>
                <w:szCs w:val="28"/>
                <w:lang w:val="en-US"/>
              </w:rPr>
            </w:pPr>
          </w:p>
        </w:tc>
      </w:tr>
      <w:tr w:rsidR="0050574D" w:rsidTr="0050574D">
        <w:tc>
          <w:tcPr>
            <w:tcW w:w="1951" w:type="dxa"/>
            <w:tcBorders>
              <w:top w:val="single" w:sz="4" w:space="0" w:color="auto"/>
              <w:left w:val="single" w:sz="4" w:space="0" w:color="auto"/>
              <w:bottom w:val="single" w:sz="4" w:space="0" w:color="auto"/>
              <w:right w:val="single" w:sz="4" w:space="0" w:color="auto"/>
            </w:tcBorders>
            <w:hideMark/>
          </w:tcPr>
          <w:p w:rsidR="0050574D" w:rsidRDefault="0050574D">
            <w:pPr>
              <w:spacing w:after="0" w:line="240" w:lineRule="auto"/>
              <w:jc w:val="both"/>
              <w:rPr>
                <w:rFonts w:ascii="Times New Roman" w:hAnsi="Times New Roman"/>
                <w:bCs/>
                <w:sz w:val="28"/>
                <w:szCs w:val="28"/>
                <w:lang w:val="en-US"/>
              </w:rPr>
            </w:pPr>
            <w:r>
              <w:rPr>
                <w:rFonts w:ascii="Times New Roman" w:hAnsi="Times New Roman"/>
                <w:bCs/>
                <w:sz w:val="28"/>
                <w:szCs w:val="28"/>
                <w:lang w:val="en-US"/>
              </w:rPr>
              <w:t>1916-yil</w:t>
            </w:r>
          </w:p>
        </w:tc>
        <w:tc>
          <w:tcPr>
            <w:tcW w:w="7620" w:type="dxa"/>
            <w:tcBorders>
              <w:top w:val="single" w:sz="4" w:space="0" w:color="auto"/>
              <w:left w:val="single" w:sz="4" w:space="0" w:color="auto"/>
              <w:bottom w:val="single" w:sz="4" w:space="0" w:color="auto"/>
              <w:right w:val="single" w:sz="4" w:space="0" w:color="auto"/>
            </w:tcBorders>
          </w:tcPr>
          <w:p w:rsidR="0050574D" w:rsidRDefault="0050574D">
            <w:pPr>
              <w:spacing w:after="0" w:line="240" w:lineRule="auto"/>
              <w:jc w:val="both"/>
              <w:rPr>
                <w:rFonts w:ascii="Times New Roman" w:hAnsi="Times New Roman"/>
                <w:bCs/>
                <w:sz w:val="28"/>
                <w:szCs w:val="28"/>
                <w:lang w:val="en-US"/>
              </w:rPr>
            </w:pPr>
          </w:p>
        </w:tc>
      </w:tr>
      <w:tr w:rsidR="0050574D" w:rsidTr="0050574D">
        <w:tc>
          <w:tcPr>
            <w:tcW w:w="1951" w:type="dxa"/>
            <w:tcBorders>
              <w:top w:val="single" w:sz="4" w:space="0" w:color="auto"/>
              <w:left w:val="single" w:sz="4" w:space="0" w:color="auto"/>
              <w:bottom w:val="single" w:sz="4" w:space="0" w:color="auto"/>
              <w:right w:val="single" w:sz="4" w:space="0" w:color="auto"/>
            </w:tcBorders>
            <w:hideMark/>
          </w:tcPr>
          <w:p w:rsidR="0050574D" w:rsidRDefault="0050574D">
            <w:pPr>
              <w:spacing w:after="0" w:line="240" w:lineRule="auto"/>
              <w:jc w:val="both"/>
              <w:rPr>
                <w:rFonts w:ascii="Times New Roman" w:hAnsi="Times New Roman"/>
                <w:bCs/>
                <w:sz w:val="28"/>
                <w:szCs w:val="28"/>
                <w:lang w:val="en-US"/>
              </w:rPr>
            </w:pPr>
            <w:r>
              <w:rPr>
                <w:rFonts w:ascii="Times New Roman" w:hAnsi="Times New Roman"/>
                <w:bCs/>
                <w:sz w:val="28"/>
                <w:szCs w:val="28"/>
                <w:lang w:val="en-US"/>
              </w:rPr>
              <w:t>1918-1921-yy</w:t>
            </w:r>
          </w:p>
        </w:tc>
        <w:tc>
          <w:tcPr>
            <w:tcW w:w="7620" w:type="dxa"/>
            <w:tcBorders>
              <w:top w:val="single" w:sz="4" w:space="0" w:color="auto"/>
              <w:left w:val="single" w:sz="4" w:space="0" w:color="auto"/>
              <w:bottom w:val="single" w:sz="4" w:space="0" w:color="auto"/>
              <w:right w:val="single" w:sz="4" w:space="0" w:color="auto"/>
            </w:tcBorders>
          </w:tcPr>
          <w:p w:rsidR="0050574D" w:rsidRDefault="0050574D">
            <w:pPr>
              <w:spacing w:after="0" w:line="240" w:lineRule="auto"/>
              <w:jc w:val="both"/>
              <w:rPr>
                <w:rFonts w:ascii="Times New Roman" w:hAnsi="Times New Roman"/>
                <w:bCs/>
                <w:sz w:val="28"/>
                <w:szCs w:val="28"/>
                <w:lang w:val="en-US"/>
              </w:rPr>
            </w:pPr>
          </w:p>
        </w:tc>
      </w:tr>
      <w:tr w:rsidR="0050574D" w:rsidTr="0050574D">
        <w:tc>
          <w:tcPr>
            <w:tcW w:w="1951" w:type="dxa"/>
            <w:tcBorders>
              <w:top w:val="single" w:sz="4" w:space="0" w:color="auto"/>
              <w:left w:val="single" w:sz="4" w:space="0" w:color="auto"/>
              <w:bottom w:val="single" w:sz="4" w:space="0" w:color="auto"/>
              <w:right w:val="single" w:sz="4" w:space="0" w:color="auto"/>
            </w:tcBorders>
            <w:hideMark/>
          </w:tcPr>
          <w:p w:rsidR="0050574D" w:rsidRDefault="0050574D">
            <w:pPr>
              <w:spacing w:after="0" w:line="240" w:lineRule="auto"/>
              <w:jc w:val="both"/>
              <w:rPr>
                <w:rFonts w:ascii="Times New Roman" w:hAnsi="Times New Roman"/>
                <w:bCs/>
                <w:sz w:val="28"/>
                <w:szCs w:val="28"/>
                <w:lang w:val="en-US"/>
              </w:rPr>
            </w:pPr>
            <w:r>
              <w:rPr>
                <w:rFonts w:ascii="Times New Roman" w:hAnsi="Times New Roman"/>
                <w:bCs/>
                <w:sz w:val="28"/>
                <w:szCs w:val="28"/>
                <w:lang w:val="en-US"/>
              </w:rPr>
              <w:t>1922-1923-yy</w:t>
            </w:r>
          </w:p>
        </w:tc>
        <w:tc>
          <w:tcPr>
            <w:tcW w:w="7620" w:type="dxa"/>
            <w:tcBorders>
              <w:top w:val="single" w:sz="4" w:space="0" w:color="auto"/>
              <w:left w:val="single" w:sz="4" w:space="0" w:color="auto"/>
              <w:bottom w:val="single" w:sz="4" w:space="0" w:color="auto"/>
              <w:right w:val="single" w:sz="4" w:space="0" w:color="auto"/>
            </w:tcBorders>
          </w:tcPr>
          <w:p w:rsidR="0050574D" w:rsidRDefault="0050574D">
            <w:pPr>
              <w:spacing w:after="0" w:line="240" w:lineRule="auto"/>
              <w:jc w:val="both"/>
              <w:rPr>
                <w:rFonts w:ascii="Times New Roman" w:hAnsi="Times New Roman"/>
                <w:bCs/>
                <w:sz w:val="28"/>
                <w:szCs w:val="28"/>
                <w:lang w:val="en-US"/>
              </w:rPr>
            </w:pPr>
          </w:p>
        </w:tc>
      </w:tr>
      <w:tr w:rsidR="0050574D" w:rsidTr="0050574D">
        <w:tc>
          <w:tcPr>
            <w:tcW w:w="1951" w:type="dxa"/>
            <w:tcBorders>
              <w:top w:val="single" w:sz="4" w:space="0" w:color="auto"/>
              <w:left w:val="single" w:sz="4" w:space="0" w:color="auto"/>
              <w:bottom w:val="single" w:sz="4" w:space="0" w:color="auto"/>
              <w:right w:val="single" w:sz="4" w:space="0" w:color="auto"/>
            </w:tcBorders>
            <w:hideMark/>
          </w:tcPr>
          <w:p w:rsidR="0050574D" w:rsidRDefault="0050574D">
            <w:pPr>
              <w:spacing w:after="0" w:line="240" w:lineRule="auto"/>
              <w:jc w:val="both"/>
              <w:rPr>
                <w:rFonts w:ascii="Times New Roman" w:hAnsi="Times New Roman"/>
                <w:bCs/>
                <w:sz w:val="28"/>
                <w:szCs w:val="28"/>
                <w:lang w:val="en-US"/>
              </w:rPr>
            </w:pPr>
            <w:r>
              <w:rPr>
                <w:rFonts w:ascii="Times New Roman" w:hAnsi="Times New Roman"/>
                <w:bCs/>
                <w:sz w:val="28"/>
                <w:szCs w:val="28"/>
                <w:lang w:val="en-US"/>
              </w:rPr>
              <w:t>1925-y</w:t>
            </w:r>
          </w:p>
        </w:tc>
        <w:tc>
          <w:tcPr>
            <w:tcW w:w="7620" w:type="dxa"/>
            <w:tcBorders>
              <w:top w:val="single" w:sz="4" w:space="0" w:color="auto"/>
              <w:left w:val="single" w:sz="4" w:space="0" w:color="auto"/>
              <w:bottom w:val="single" w:sz="4" w:space="0" w:color="auto"/>
              <w:right w:val="single" w:sz="4" w:space="0" w:color="auto"/>
            </w:tcBorders>
          </w:tcPr>
          <w:p w:rsidR="0050574D" w:rsidRDefault="0050574D">
            <w:pPr>
              <w:spacing w:after="0" w:line="240" w:lineRule="auto"/>
              <w:jc w:val="both"/>
              <w:rPr>
                <w:rFonts w:ascii="Times New Roman" w:hAnsi="Times New Roman"/>
                <w:bCs/>
                <w:sz w:val="28"/>
                <w:szCs w:val="28"/>
                <w:lang w:val="en-US"/>
              </w:rPr>
            </w:pPr>
          </w:p>
        </w:tc>
      </w:tr>
    </w:tbl>
    <w:p w:rsidR="0050574D" w:rsidRPr="00E222B6" w:rsidRDefault="0050574D" w:rsidP="0050574D">
      <w:pPr>
        <w:spacing w:after="0" w:line="360" w:lineRule="auto"/>
        <w:ind w:firstLine="709"/>
        <w:rPr>
          <w:rFonts w:ascii="Times New Roman" w:hAnsi="Times New Roman"/>
          <w:sz w:val="28"/>
          <w:szCs w:val="28"/>
          <w:lang w:val="en-US"/>
        </w:rPr>
      </w:pPr>
    </w:p>
    <w:sectPr w:rsidR="0050574D" w:rsidRPr="00E222B6" w:rsidSect="00AD3ED5">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767BA" w:rsidRDefault="002767BA">
      <w:pPr>
        <w:spacing w:after="0" w:line="240" w:lineRule="auto"/>
      </w:pPr>
      <w:r>
        <w:separator/>
      </w:r>
    </w:p>
  </w:endnote>
  <w:endnote w:type="continuationSeparator" w:id="0">
    <w:p w:rsidR="002767BA" w:rsidRDefault="002767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BalticaUzbek">
    <w:altName w:val="Times New Roman"/>
    <w:charset w:val="00"/>
    <w:family w:val="auto"/>
    <w:pitch w:val="default"/>
    <w:sig w:usb0="00000000"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PANDA Baltic UZ">
    <w:altName w:val="Corbel"/>
    <w:charset w:val="00"/>
    <w:family w:val="swiss"/>
    <w:pitch w:val="default"/>
    <w:sig w:usb0="00000003" w:usb1="00000000" w:usb2="00000000" w:usb3="00000000" w:csb0="00000001" w:csb1="00000000"/>
  </w:font>
  <w:font w:name="Antiqua">
    <w:altName w:val="Times New Roman"/>
    <w:charset w:val="00"/>
    <w:family w:val="auto"/>
    <w:pitch w:val="default"/>
  </w:font>
  <w:font w:name="MS Mincho">
    <w:altName w:val="MS Gothic"/>
    <w:panose1 w:val="02020609040205080304"/>
    <w:charset w:val="80"/>
    <w:family w:val="roman"/>
    <w:notTrueType/>
    <w:pitch w:val="fixed"/>
    <w:sig w:usb0="00000000"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MT"/>
    <w:charset w:val="01"/>
    <w:family w:val="swiss"/>
    <w:pitch w:val="default"/>
  </w:font>
  <w:font w:name="Times">
    <w:panose1 w:val="02020603050405020304"/>
    <w:charset w:val="CC"/>
    <w:family w:val="roman"/>
    <w:pitch w:val="variable"/>
    <w:sig w:usb0="E0002EFF" w:usb1="C000785B" w:usb2="00000009" w:usb3="00000000" w:csb0="000001FF" w:csb1="00000000"/>
  </w:font>
  <w:font w:name="TimesNewRomanPS-BoldItalicM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88277995"/>
      <w:docPartObj>
        <w:docPartGallery w:val="Page Numbers (Bottom of Page)"/>
        <w:docPartUnique/>
      </w:docPartObj>
    </w:sdtPr>
    <w:sdtContent>
      <w:p w:rsidR="00D746EB" w:rsidRDefault="00D746EB">
        <w:pPr>
          <w:pStyle w:val="a4"/>
          <w:jc w:val="center"/>
        </w:pPr>
        <w:r w:rsidRPr="00E077B3">
          <w:rPr>
            <w:rFonts w:ascii="Times New Roman" w:hAnsi="Times New Roman"/>
            <w:sz w:val="28"/>
            <w:szCs w:val="28"/>
          </w:rPr>
          <w:fldChar w:fldCharType="begin"/>
        </w:r>
        <w:r w:rsidRPr="00E077B3">
          <w:rPr>
            <w:rFonts w:ascii="Times New Roman" w:hAnsi="Times New Roman"/>
            <w:sz w:val="28"/>
            <w:szCs w:val="28"/>
          </w:rPr>
          <w:instrText>PAGE   \* MERGEFORMAT</w:instrText>
        </w:r>
        <w:r w:rsidRPr="00E077B3">
          <w:rPr>
            <w:rFonts w:ascii="Times New Roman" w:hAnsi="Times New Roman"/>
            <w:sz w:val="28"/>
            <w:szCs w:val="28"/>
          </w:rPr>
          <w:fldChar w:fldCharType="separate"/>
        </w:r>
        <w:r w:rsidR="00C53741">
          <w:rPr>
            <w:rFonts w:ascii="Times New Roman" w:hAnsi="Times New Roman"/>
            <w:noProof/>
            <w:sz w:val="28"/>
            <w:szCs w:val="28"/>
          </w:rPr>
          <w:t>143</w:t>
        </w:r>
        <w:r w:rsidRPr="00E077B3">
          <w:rPr>
            <w:rFonts w:ascii="Times New Roman" w:hAnsi="Times New Roman"/>
            <w:sz w:val="28"/>
            <w:szCs w:val="28"/>
          </w:rPr>
          <w:fldChar w:fldCharType="end"/>
        </w:r>
      </w:p>
    </w:sdtContent>
  </w:sdt>
  <w:p w:rsidR="00D746EB" w:rsidRDefault="00D746EB">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767BA" w:rsidRDefault="002767BA">
      <w:pPr>
        <w:spacing w:after="0" w:line="240" w:lineRule="auto"/>
      </w:pPr>
      <w:r>
        <w:separator/>
      </w:r>
    </w:p>
  </w:footnote>
  <w:footnote w:type="continuationSeparator" w:id="0">
    <w:p w:rsidR="002767BA" w:rsidRDefault="002767BA">
      <w:pPr>
        <w:spacing w:after="0" w:line="240" w:lineRule="auto"/>
      </w:pPr>
      <w:r>
        <w:continuationSeparator/>
      </w:r>
    </w:p>
  </w:footnote>
  <w:footnote w:id="1">
    <w:p w:rsidR="00D746EB" w:rsidRPr="00BC57AE" w:rsidRDefault="00D746EB" w:rsidP="00DC12EB">
      <w:pPr>
        <w:widowControl w:val="0"/>
        <w:autoSpaceDE w:val="0"/>
        <w:autoSpaceDN w:val="0"/>
        <w:adjustRightInd w:val="0"/>
        <w:spacing w:after="0" w:line="240" w:lineRule="auto"/>
        <w:ind w:firstLine="709"/>
        <w:jc w:val="both"/>
        <w:rPr>
          <w:rFonts w:ascii="Times New Roman" w:hAnsi="Times New Roman"/>
          <w:highlight w:val="yellow"/>
          <w:lang w:val="en-US"/>
        </w:rPr>
      </w:pPr>
      <w:r w:rsidRPr="00BC57AE">
        <w:rPr>
          <w:rFonts w:ascii="Times New Roman" w:hAnsi="Times New Roman"/>
          <w:highlight w:val="yellow"/>
          <w:vertAlign w:val="superscript"/>
        </w:rPr>
        <w:footnoteRef/>
      </w:r>
      <w:r w:rsidRPr="00BC57AE">
        <w:rPr>
          <w:rFonts w:ascii="Times New Roman" w:hAnsi="Times New Roman"/>
          <w:highlight w:val="yellow"/>
        </w:rPr>
        <w:t xml:space="preserve"> Dolimov S., Ubaydullaev H., Ahmedov Q. Adabiyot o‘qitish metodikasi. – Toshkent: O‘qituvchi, 1967. – 448 b.; Ahmedov Q. Hamza Hakimzodaning “Boy ila xizmatchi” dramasini o‘rganish. – Toshkent: O‘qituvchi, 1968.; Mallaev N.M., Ismatov S.I. O‘zbek adabiyoti tarixi. O‘rta maktabning 9-sinfi uchun darslik.  – Toshkent: O‘qituvchi, 1965; Boboev T. She’r ilmi ta’limi. – Toshkent, O‘qituvchi, 1996; Zunnunov A., Hotamov N. Adabiyot nazariyasidan qo‘llanma. O‘rta maktablarning yuqori sinflari uchun. – Toshkent: O‘qituvchi, 1978.; Yo‘ldoshev Q.B. Yangilangan pedagogik tafakkur va umumta’lim maktablarida adabiyot o‘qitishning ilmiy-metodik asoslari. </w:t>
      </w:r>
      <w:r w:rsidRPr="00BC57AE">
        <w:rPr>
          <w:rFonts w:ascii="Times New Roman" w:hAnsi="Times New Roman"/>
          <w:highlight w:val="yellow"/>
          <w:lang w:val="en-US"/>
        </w:rPr>
        <w:t xml:space="preserve">Ped. fan. dok. ... diss. – Toshkent, 1997. – 306 b.; </w:t>
      </w:r>
      <w:r w:rsidRPr="00BC57AE">
        <w:rPr>
          <w:rFonts w:ascii="Times New Roman" w:hAnsi="Times New Roman"/>
          <w:color w:val="000000"/>
          <w:highlight w:val="yellow"/>
          <w:lang w:val="en-US"/>
        </w:rPr>
        <w:t xml:space="preserve">Matchonov S. Umumta’lim tizimida adabiyotdan mustaqil ishlarni tashkil etish. Ped. fan. dok. ... diss. – Toshkent, 1998. – 308 b.; Mirqosimova M.M. O‘quvchilarda adabiy tahlil malakasini shakllantirish va takomillashtirish usullari. Ped. fan. dok. ... diss. – Toshkent, 1995. – 253 b.; </w:t>
      </w:r>
      <w:r w:rsidRPr="00BC57AE">
        <w:rPr>
          <w:rFonts w:ascii="Times New Roman" w:hAnsi="Times New Roman"/>
          <w:highlight w:val="yellow"/>
          <w:lang w:val="en-US"/>
        </w:rPr>
        <w:t xml:space="preserve">Husanboeva Q.P. Adabiy ta’lim jarayonida o‘quvchilarni mustaqil fikrlashga o‘rgatishning ilmiy-metodik asoslari. Ped. fan. dok. ... diss. – Toshkent, 2006. – 34-b. – 262 b.; Niyozmetova R.X. Uzluksiz ta’lim tizimda o‘zbek adabiyotini o‘rganishning nazariy va metodik asoslari (rus guruhlari misolida). Ped. fan. dok. ... diss.  – Toshkent, 2007. – 242 b.; Dolimov U. Jadid maktablar: ularda ona tili va adabiyot o‘qitishning ilmiy-nazariy hamda amaliy asoslari. Ped. fan. dok. ... diss. avtoref. – Toshkent, 2008. – 44 b.; </w:t>
      </w:r>
      <w:r w:rsidRPr="00BC57AE">
        <w:rPr>
          <w:rFonts w:ascii="Times New Roman" w:hAnsi="Times New Roman"/>
          <w:color w:val="202124"/>
          <w:highlight w:val="yellow"/>
          <w:lang w:val="en-US"/>
        </w:rPr>
        <w:t>Keldiyorov R.A. Adabiyot darslari samaradorligini oshirishning ilmiy-metodik asoslari (O‘qituvchi kasbiy-ma’naviy fazilatlari asosida). Ped. fan. nomz. ... diss. – Toshkent, 2001. – 137 b.;</w:t>
      </w:r>
      <w:r w:rsidRPr="00BC57AE">
        <w:rPr>
          <w:rFonts w:ascii="Times New Roman" w:hAnsi="Times New Roman"/>
          <w:highlight w:val="yellow"/>
          <w:lang w:val="en-US"/>
        </w:rPr>
        <w:t xml:space="preserve"> Abduvalitov Ye.B. Umumiy o‘rta ta’lim maktablarida qardosh xalqlar adabiyotini qiyosiy o‘rganish (ta’lim o‘zbek, qozoq, qirg‘iz, qoraqalpoq va turkman tillarida olib boriladigan maktablarning V–IX sinflari adabiyot darslari misolida). Ped. fan. dok. (DSc) … diss. – Toshkent, 2020. – 252 b.; Qodirov V. Umumta’lim maktablarida mumtoz adabiyot namunalarini o‘qitishning ilmiy-metodik asoslari. Ped. fan. dok. (DSc) ... diss. – Namangan, 2019. – 271 b.; Yusupov Q.A. Akademik litseylarda qoraqalpoq adabiyotini o‘qitish metodikasi. Ped. fan. dok. (DSc) ... diss. avtoref. – Nukus, 2021. – 66 b.; Yuldasheva N.A. Adabiy ta’limda yoshlarni vatanparvarlik ruhida tarbiyalashning ilmiy-metodik asoslari (umumiy va o‘rta maxsus ta’lim tizimi misolida). Ped. fan. dok.  (DSc) ... diss. avtoref. – Chirchiq, 2022. – 65 b.; Tursunova M. Madrasalar ta’limida adabiyot o‘qitish usullari. – Toshkent: MUMTOZ SO‘Z, 2017. – 100 b. </w:t>
      </w:r>
    </w:p>
  </w:footnote>
  <w:footnote w:id="2">
    <w:p w:rsidR="00D746EB" w:rsidRPr="00BC57AE" w:rsidRDefault="00D746EB" w:rsidP="00DC12EB">
      <w:pPr>
        <w:widowControl w:val="0"/>
        <w:autoSpaceDE w:val="0"/>
        <w:autoSpaceDN w:val="0"/>
        <w:adjustRightInd w:val="0"/>
        <w:spacing w:after="0" w:line="240" w:lineRule="auto"/>
        <w:ind w:firstLine="709"/>
        <w:jc w:val="both"/>
        <w:rPr>
          <w:rFonts w:ascii="Times New Roman" w:hAnsi="Times New Roman"/>
          <w:highlight w:val="yellow"/>
          <w:lang w:val="en-US"/>
        </w:rPr>
      </w:pPr>
      <w:r w:rsidRPr="00BC57AE">
        <w:rPr>
          <w:rFonts w:ascii="Times New Roman" w:hAnsi="Times New Roman"/>
          <w:highlight w:val="yellow"/>
          <w:vertAlign w:val="superscript"/>
        </w:rPr>
        <w:footnoteRef/>
      </w:r>
      <w:r w:rsidRPr="00BC57AE">
        <w:rPr>
          <w:rFonts w:ascii="Times New Roman" w:hAnsi="Times New Roman"/>
          <w:highlight w:val="yellow"/>
          <w:lang w:val="en-US"/>
        </w:rPr>
        <w:t xml:space="preserve"> Belenskiy G.I. Priob</w:t>
      </w:r>
      <w:r w:rsidRPr="00BC57AE">
        <w:rPr>
          <w:rFonts w:ascii="Times New Roman" w:hAnsi="Times New Roman"/>
          <w:highlight w:val="yellow"/>
        </w:rPr>
        <w:t>щ</w:t>
      </w:r>
      <w:r w:rsidRPr="00BC57AE">
        <w:rPr>
          <w:rFonts w:ascii="Times New Roman" w:hAnsi="Times New Roman"/>
          <w:highlight w:val="yellow"/>
          <w:lang w:val="en-US"/>
        </w:rPr>
        <w:t>enie k iskusstvu slova. – M.: Prosve</w:t>
      </w:r>
      <w:r w:rsidRPr="00BC57AE">
        <w:rPr>
          <w:rFonts w:ascii="Times New Roman" w:hAnsi="Times New Roman"/>
          <w:highlight w:val="yellow"/>
        </w:rPr>
        <w:t>щ</w:t>
      </w:r>
      <w:r w:rsidRPr="00BC57AE">
        <w:rPr>
          <w:rFonts w:ascii="Times New Roman" w:hAnsi="Times New Roman"/>
          <w:highlight w:val="yellow"/>
          <w:lang w:val="en-US"/>
        </w:rPr>
        <w:t>enie, 1990. – 192 s.; Volkov F.I. Literatura kak vid xudojestvennogo tvorchestva. – Moskva: Prosve</w:t>
      </w:r>
      <w:r w:rsidRPr="00BC57AE">
        <w:rPr>
          <w:rFonts w:ascii="Times New Roman" w:hAnsi="Times New Roman"/>
          <w:highlight w:val="yellow"/>
        </w:rPr>
        <w:t>щ</w:t>
      </w:r>
      <w:r w:rsidRPr="00BC57AE">
        <w:rPr>
          <w:rFonts w:ascii="Times New Roman" w:hAnsi="Times New Roman"/>
          <w:highlight w:val="yellow"/>
          <w:lang w:val="en-US"/>
        </w:rPr>
        <w:t>enie, 1985. – 128 s.; Domanskiy V.A. Literatura i kultura. Kulturologicheskiy podxod k izucheni. Slovestnosti v shkole. – M., 2002. – S. 82–91.; Kolokolsev Ye.N. Iskusstvo na urokax literatur</w:t>
      </w:r>
      <w:r w:rsidRPr="00BC57AE">
        <w:rPr>
          <w:rFonts w:ascii="Times New Roman" w:hAnsi="Times New Roman"/>
          <w:highlight w:val="yellow"/>
        </w:rPr>
        <w:t>ы</w:t>
      </w:r>
      <w:r w:rsidRPr="00BC57AE">
        <w:rPr>
          <w:rFonts w:ascii="Times New Roman" w:hAnsi="Times New Roman"/>
          <w:highlight w:val="yellow"/>
          <w:lang w:val="en-US"/>
        </w:rPr>
        <w:t>. – Kiev, 1991.; Kurilov A.S. Zachem i kakie uroki literatur</w:t>
      </w:r>
      <w:r w:rsidRPr="00BC57AE">
        <w:rPr>
          <w:rFonts w:ascii="Times New Roman" w:hAnsi="Times New Roman"/>
          <w:highlight w:val="yellow"/>
        </w:rPr>
        <w:t>ы</w:t>
      </w:r>
      <w:r w:rsidRPr="00BC57AE">
        <w:rPr>
          <w:rFonts w:ascii="Times New Roman" w:hAnsi="Times New Roman"/>
          <w:highlight w:val="yellow"/>
          <w:lang w:val="en-US"/>
        </w:rPr>
        <w:t xml:space="preserve"> nujn</w:t>
      </w:r>
      <w:r w:rsidRPr="00BC57AE">
        <w:rPr>
          <w:rFonts w:ascii="Times New Roman" w:hAnsi="Times New Roman"/>
          <w:highlight w:val="yellow"/>
        </w:rPr>
        <w:t>ы</w:t>
      </w:r>
      <w:r w:rsidRPr="00BC57AE">
        <w:rPr>
          <w:rFonts w:ascii="Times New Roman" w:hAnsi="Times New Roman"/>
          <w:highlight w:val="yellow"/>
          <w:lang w:val="en-US"/>
        </w:rPr>
        <w:t xml:space="preserve"> shkole? // Russkaya slovesnost. 2004. – № 5. – S. 6–10.; Lotman Yu.M. Ob iskusstve. – SPb., Iskusstvo-SPb, 1998. </w:t>
      </w:r>
      <w:r w:rsidRPr="00BC57AE">
        <w:rPr>
          <w:rFonts w:ascii="Times New Roman" w:hAnsi="Times New Roman"/>
          <w:color w:val="4D5156"/>
          <w:highlight w:val="yellow"/>
          <w:shd w:val="clear" w:color="auto" w:fill="FFFFFF"/>
          <w:lang w:val="en-US"/>
        </w:rPr>
        <w:t xml:space="preserve">– 794 s.; </w:t>
      </w:r>
      <w:r w:rsidRPr="00BC57AE">
        <w:rPr>
          <w:rFonts w:ascii="Times New Roman" w:hAnsi="Times New Roman"/>
          <w:highlight w:val="yellow"/>
          <w:lang w:val="en-US"/>
        </w:rPr>
        <w:t>Cigaeva T.F. Vzaimodeystvie emotsionalno-obraznogo i logicheskogo nachal v chitatelskoy deyatelnosti pyatiklassnika. Diss. … kand. ped. nauk. – 1984. – 146 s.; Smelkova Z.S. Literatrura kak vid isskustva. Kniga dlch uchitelya i ucha</w:t>
      </w:r>
      <w:r w:rsidRPr="00BC57AE">
        <w:rPr>
          <w:rFonts w:ascii="Times New Roman" w:hAnsi="Times New Roman"/>
          <w:highlight w:val="yellow"/>
        </w:rPr>
        <w:t>щ</w:t>
      </w:r>
      <w:r w:rsidRPr="00BC57AE">
        <w:rPr>
          <w:rFonts w:ascii="Times New Roman" w:hAnsi="Times New Roman"/>
          <w:highlight w:val="yellow"/>
          <w:lang w:val="en-US"/>
        </w:rPr>
        <w:t>ixsya. – M.: 1997. – 280 s.</w:t>
      </w:r>
    </w:p>
  </w:footnote>
  <w:footnote w:id="3">
    <w:p w:rsidR="00D746EB" w:rsidRPr="00BC57AE" w:rsidRDefault="00D746EB" w:rsidP="00DC12EB">
      <w:pPr>
        <w:widowControl w:val="0"/>
        <w:autoSpaceDE w:val="0"/>
        <w:autoSpaceDN w:val="0"/>
        <w:adjustRightInd w:val="0"/>
        <w:spacing w:after="0" w:line="240" w:lineRule="auto"/>
        <w:ind w:firstLine="709"/>
        <w:jc w:val="both"/>
        <w:rPr>
          <w:rFonts w:ascii="Times New Roman" w:hAnsi="Times New Roman"/>
          <w:highlight w:val="yellow"/>
          <w:lang w:val="en-US"/>
        </w:rPr>
      </w:pPr>
      <w:r w:rsidRPr="00BC57AE">
        <w:rPr>
          <w:rFonts w:ascii="Times New Roman" w:hAnsi="Times New Roman"/>
          <w:highlight w:val="yellow"/>
          <w:vertAlign w:val="superscript"/>
        </w:rPr>
        <w:footnoteRef/>
      </w:r>
      <w:r w:rsidRPr="00BC57AE">
        <w:rPr>
          <w:rFonts w:ascii="Times New Roman" w:hAnsi="Times New Roman"/>
          <w:highlight w:val="yellow"/>
          <w:lang w:val="en-US"/>
        </w:rPr>
        <w:t xml:space="preserve"> Kan-Kalik V.A., Xazan V.I. Psixolo-pedagogicheskie osnov</w:t>
      </w:r>
      <w:r w:rsidRPr="00BC57AE">
        <w:rPr>
          <w:rFonts w:ascii="Times New Roman" w:hAnsi="Times New Roman"/>
          <w:highlight w:val="yellow"/>
        </w:rPr>
        <w:t>ы</w:t>
      </w:r>
      <w:r w:rsidRPr="00BC57AE">
        <w:rPr>
          <w:rFonts w:ascii="Times New Roman" w:hAnsi="Times New Roman"/>
          <w:highlight w:val="yellow"/>
          <w:lang w:val="en-US"/>
        </w:rPr>
        <w:t xml:space="preserve"> prepodovaniya v shkole. – M.: Prosve</w:t>
      </w:r>
      <w:r w:rsidRPr="00BC57AE">
        <w:rPr>
          <w:rFonts w:ascii="Times New Roman" w:hAnsi="Times New Roman"/>
          <w:highlight w:val="yellow"/>
        </w:rPr>
        <w:t>щ</w:t>
      </w:r>
      <w:r w:rsidRPr="00BC57AE">
        <w:rPr>
          <w:rFonts w:ascii="Times New Roman" w:hAnsi="Times New Roman"/>
          <w:highlight w:val="yellow"/>
          <w:lang w:val="en-US"/>
        </w:rPr>
        <w:t>enie, 1988. – 256 s.; Bogdanova O.Yu., Leonov S.A., Chertov V.F. Teoriya i metodika obucheniya literture. – M.: Akademiya, 2004. – 400 s.; Maransman Ye.K. Metodicheksaya sistema razvitiya obraznogo i konseptualnogo m</w:t>
      </w:r>
      <w:r w:rsidRPr="00BC57AE">
        <w:rPr>
          <w:rFonts w:ascii="Times New Roman" w:hAnsi="Times New Roman"/>
          <w:highlight w:val="yellow"/>
        </w:rPr>
        <w:t>ы</w:t>
      </w:r>
      <w:r w:rsidRPr="00BC57AE">
        <w:rPr>
          <w:rFonts w:ascii="Times New Roman" w:hAnsi="Times New Roman"/>
          <w:highlight w:val="yellow"/>
          <w:lang w:val="en-US"/>
        </w:rPr>
        <w:t>shleniya shkolnikov v protsesse izucheniya literaturn</w:t>
      </w:r>
      <w:r w:rsidRPr="00BC57AE">
        <w:rPr>
          <w:rFonts w:ascii="Times New Roman" w:hAnsi="Times New Roman"/>
          <w:highlight w:val="yellow"/>
        </w:rPr>
        <w:t>ы</w:t>
      </w:r>
      <w:r w:rsidRPr="00BC57AE">
        <w:rPr>
          <w:rFonts w:ascii="Times New Roman" w:hAnsi="Times New Roman"/>
          <w:highlight w:val="yellow"/>
          <w:lang w:val="en-US"/>
        </w:rPr>
        <w:t>x proizvedeniy. Diss. … dok. ped. nauk. – M., 2005. – 457 s.; Moldavskaya N.D. Literaturnoe razvitie shkolnikov v protsesse obucheniya. – M.: Pedagogika, 1976.; Kagan M.S. Chtenie kak fenomen kultur</w:t>
      </w:r>
      <w:r w:rsidRPr="00BC57AE">
        <w:rPr>
          <w:rFonts w:ascii="Times New Roman" w:hAnsi="Times New Roman"/>
          <w:highlight w:val="yellow"/>
        </w:rPr>
        <w:t>ы</w:t>
      </w:r>
      <w:r w:rsidRPr="00BC57AE">
        <w:rPr>
          <w:rFonts w:ascii="Times New Roman" w:hAnsi="Times New Roman"/>
          <w:highlight w:val="yellow"/>
          <w:lang w:val="en-US"/>
        </w:rPr>
        <w:t xml:space="preserve"> // izbrann</w:t>
      </w:r>
      <w:r w:rsidRPr="00BC57AE">
        <w:rPr>
          <w:rFonts w:ascii="Times New Roman" w:hAnsi="Times New Roman"/>
          <w:highlight w:val="yellow"/>
        </w:rPr>
        <w:t>ы</w:t>
      </w:r>
      <w:r w:rsidRPr="00BC57AE">
        <w:rPr>
          <w:rFonts w:ascii="Times New Roman" w:hAnsi="Times New Roman"/>
          <w:highlight w:val="yellow"/>
          <w:lang w:val="en-US"/>
        </w:rPr>
        <w:t>e trud</w:t>
      </w:r>
      <w:r w:rsidRPr="00BC57AE">
        <w:rPr>
          <w:rFonts w:ascii="Times New Roman" w:hAnsi="Times New Roman"/>
          <w:highlight w:val="yellow"/>
        </w:rPr>
        <w:t>ы</w:t>
      </w:r>
      <w:r w:rsidRPr="00BC57AE">
        <w:rPr>
          <w:rFonts w:ascii="Times New Roman" w:hAnsi="Times New Roman"/>
          <w:highlight w:val="yellow"/>
          <w:lang w:val="en-US"/>
        </w:rPr>
        <w:t xml:space="preserve"> v 7 t. T. 3. Trud</w:t>
      </w:r>
      <w:r w:rsidRPr="00BC57AE">
        <w:rPr>
          <w:rFonts w:ascii="Times New Roman" w:hAnsi="Times New Roman"/>
          <w:highlight w:val="yellow"/>
        </w:rPr>
        <w:t>ы</w:t>
      </w:r>
      <w:r w:rsidRPr="00BC57AE">
        <w:rPr>
          <w:rFonts w:ascii="Times New Roman" w:hAnsi="Times New Roman"/>
          <w:highlight w:val="yellow"/>
          <w:lang w:val="en-US"/>
        </w:rPr>
        <w:t xml:space="preserve"> po problemam teorii kultur</w:t>
      </w:r>
      <w:r w:rsidRPr="00BC57AE">
        <w:rPr>
          <w:rFonts w:ascii="Times New Roman" w:hAnsi="Times New Roman"/>
          <w:highlight w:val="yellow"/>
        </w:rPr>
        <w:t>ы</w:t>
      </w:r>
      <w:r w:rsidRPr="00BC57AE">
        <w:rPr>
          <w:rFonts w:ascii="Times New Roman" w:hAnsi="Times New Roman"/>
          <w:highlight w:val="yellow"/>
          <w:lang w:val="en-US"/>
        </w:rPr>
        <w:t>. – SPb, 2008. – 717 s.; Yesin A.B. Prinsip</w:t>
      </w:r>
      <w:r w:rsidRPr="00BC57AE">
        <w:rPr>
          <w:rFonts w:ascii="Times New Roman" w:hAnsi="Times New Roman"/>
          <w:highlight w:val="yellow"/>
        </w:rPr>
        <w:t>ы</w:t>
      </w:r>
      <w:r w:rsidRPr="00BC57AE">
        <w:rPr>
          <w:rFonts w:ascii="Times New Roman" w:hAnsi="Times New Roman"/>
          <w:highlight w:val="yellow"/>
          <w:lang w:val="en-US"/>
        </w:rPr>
        <w:t xml:space="preserve"> i priem</w:t>
      </w:r>
      <w:r w:rsidRPr="00BC57AE">
        <w:rPr>
          <w:rFonts w:ascii="Times New Roman" w:hAnsi="Times New Roman"/>
          <w:highlight w:val="yellow"/>
        </w:rPr>
        <w:t>ы</w:t>
      </w:r>
      <w:r w:rsidRPr="00BC57AE">
        <w:rPr>
          <w:rFonts w:ascii="Times New Roman" w:hAnsi="Times New Roman"/>
          <w:highlight w:val="yellow"/>
          <w:lang w:val="en-US"/>
        </w:rPr>
        <w:t xml:space="preserve"> analiza literaturnogo proizvedeniya. – M.: Flinta, Nauka, 2000. – 163 s.; </w:t>
      </w:r>
      <w:r w:rsidRPr="00BC57AE">
        <w:rPr>
          <w:rFonts w:ascii="Times New Roman" w:hAnsi="Times New Roman"/>
          <w:color w:val="000000"/>
          <w:highlight w:val="yellow"/>
          <w:lang w:val="en-US"/>
        </w:rPr>
        <w:t>Mazilina D.A. Ponyatie “avtorskaya pozitsiya” kak instrument analiza literaturnogo proizvedeniya v professionaln</w:t>
      </w:r>
      <w:r w:rsidRPr="00BC57AE">
        <w:rPr>
          <w:rFonts w:ascii="Times New Roman" w:hAnsi="Times New Roman"/>
          <w:color w:val="000000"/>
          <w:highlight w:val="yellow"/>
        </w:rPr>
        <w:t>ы</w:t>
      </w:r>
      <w:r w:rsidRPr="00BC57AE">
        <w:rPr>
          <w:rFonts w:ascii="Times New Roman" w:hAnsi="Times New Roman"/>
          <w:color w:val="000000"/>
          <w:highlight w:val="yellow"/>
          <w:lang w:val="en-US"/>
        </w:rPr>
        <w:t>x obrazovateln</w:t>
      </w:r>
      <w:r w:rsidRPr="00BC57AE">
        <w:rPr>
          <w:rFonts w:ascii="Times New Roman" w:hAnsi="Times New Roman"/>
          <w:color w:val="000000"/>
          <w:highlight w:val="yellow"/>
        </w:rPr>
        <w:t>ы</w:t>
      </w:r>
      <w:r w:rsidRPr="00BC57AE">
        <w:rPr>
          <w:rFonts w:ascii="Times New Roman" w:hAnsi="Times New Roman"/>
          <w:color w:val="000000"/>
          <w:highlight w:val="yellow"/>
          <w:lang w:val="en-US"/>
        </w:rPr>
        <w:t xml:space="preserve">x organizatsiyax. Diss. … kand. ped. nauk. – M., 2018. – 256 s.; </w:t>
      </w:r>
      <w:r w:rsidRPr="00BC57AE">
        <w:rPr>
          <w:rFonts w:ascii="Times New Roman" w:hAnsi="Times New Roman"/>
          <w:highlight w:val="yellow"/>
          <w:lang w:val="en-US"/>
        </w:rPr>
        <w:t>R</w:t>
      </w:r>
      <w:r w:rsidRPr="00BC57AE">
        <w:rPr>
          <w:rFonts w:ascii="Times New Roman" w:hAnsi="Times New Roman"/>
          <w:highlight w:val="yellow"/>
        </w:rPr>
        <w:t>ы</w:t>
      </w:r>
      <w:r w:rsidRPr="00BC57AE">
        <w:rPr>
          <w:rFonts w:ascii="Times New Roman" w:hAnsi="Times New Roman"/>
          <w:highlight w:val="yellow"/>
          <w:lang w:val="en-US"/>
        </w:rPr>
        <w:t>jkova I.V. Literaturnoe razvitie shkolnikov v protsesse dialoga chitatelya i pisatelya. Avtoref. diss. … kand. ped. nauk. – SPb, 1998. – 21 s.; Eyxenbaum B.M. O prinsipax izucheniya literatur</w:t>
      </w:r>
      <w:r w:rsidRPr="00BC57AE">
        <w:rPr>
          <w:rFonts w:ascii="Times New Roman" w:hAnsi="Times New Roman"/>
          <w:highlight w:val="yellow"/>
        </w:rPr>
        <w:t>ы</w:t>
      </w:r>
      <w:r w:rsidRPr="00BC57AE">
        <w:rPr>
          <w:rFonts w:ascii="Times New Roman" w:hAnsi="Times New Roman"/>
          <w:highlight w:val="yellow"/>
          <w:lang w:val="en-US"/>
        </w:rPr>
        <w:t xml:space="preserve"> v sredney shkole // Istoriya literaturnogo obrazovaniya v rossiyskoy shkole: xrestomatiya / avt.-sost. V.F.Chertov. – M.: 1999. – S. 290.</w:t>
      </w:r>
    </w:p>
  </w:footnote>
  <w:footnote w:id="4">
    <w:p w:rsidR="00D746EB" w:rsidRPr="00BC57AE" w:rsidRDefault="00D746EB" w:rsidP="00DC12EB">
      <w:pPr>
        <w:widowControl w:val="0"/>
        <w:autoSpaceDE w:val="0"/>
        <w:autoSpaceDN w:val="0"/>
        <w:adjustRightInd w:val="0"/>
        <w:spacing w:after="0" w:line="240" w:lineRule="auto"/>
        <w:ind w:firstLine="709"/>
        <w:jc w:val="both"/>
        <w:rPr>
          <w:rFonts w:ascii="Times New Roman" w:hAnsi="Times New Roman"/>
          <w:lang w:val="en-US"/>
        </w:rPr>
      </w:pPr>
      <w:r w:rsidRPr="00BC57AE">
        <w:rPr>
          <w:rFonts w:ascii="Times New Roman" w:hAnsi="Times New Roman"/>
          <w:i/>
          <w:iCs/>
          <w:highlight w:val="yellow"/>
          <w:vertAlign w:val="superscript"/>
        </w:rPr>
        <w:footnoteRef/>
      </w:r>
      <w:r w:rsidRPr="00BC57AE">
        <w:rPr>
          <w:rFonts w:ascii="Times New Roman" w:hAnsi="Times New Roman"/>
          <w:i/>
          <w:iCs/>
          <w:highlight w:val="yellow"/>
          <w:lang w:val="en-US"/>
        </w:rPr>
        <w:t xml:space="preserve"> </w:t>
      </w:r>
      <w:r w:rsidRPr="00BC57AE">
        <w:rPr>
          <w:rFonts w:ascii="Times New Roman" w:hAnsi="Times New Roman"/>
          <w:highlight w:val="yellow"/>
          <w:lang w:val="en-US"/>
        </w:rPr>
        <w:t>Arikan, A. Student’s evaluation of literarture courses in the English language teacher education curriculum in turkey</w:t>
      </w:r>
      <w:r w:rsidRPr="00BC57AE">
        <w:rPr>
          <w:rFonts w:ascii="Times New Roman" w:hAnsi="Times New Roman"/>
          <w:i/>
          <w:iCs/>
          <w:highlight w:val="yellow"/>
          <w:lang w:val="en-US"/>
        </w:rPr>
        <w:t xml:space="preserve">. </w:t>
      </w:r>
      <w:r w:rsidRPr="00BC57AE">
        <w:rPr>
          <w:rFonts w:ascii="Times New Roman" w:hAnsi="Times New Roman"/>
          <w:color w:val="242021"/>
          <w:highlight w:val="yellow"/>
          <w:lang w:val="en-US"/>
        </w:rPr>
        <w:t xml:space="preserve">Ondokuz Mayıs Üniversitesi Eğitim Fakültesi Dergisi. 2005, 20. – P. 77–85; Brumfit, C.J. &amp; Carter, R.A. Literature and language teaching. – Oxford: Oxford University Press, 1986; Carter, R. &amp; Long, M.N. Teaching Literature. Harlow, Essex: Lonman, 1991; Carter, R. Walker, R. &amp; Brumfit, C. Literature and the learner: methodological approach. Modern English Publications and Classroom and the British Counsel; Collie, J. &amp; Slater, S. Literature in the Classroom Cambridge, UK: Cambridge University Press, 1996; </w:t>
      </w:r>
      <w:r w:rsidRPr="00BC57AE">
        <w:rPr>
          <w:rFonts w:ascii="Times New Roman" w:hAnsi="Times New Roman"/>
          <w:color w:val="000000"/>
          <w:highlight w:val="yellow"/>
          <w:shd w:val="clear" w:color="auto" w:fill="FFFFFF"/>
          <w:lang w:val="en-US"/>
        </w:rPr>
        <w:t xml:space="preserve">Littlewwod W.T. Literature in the scool foreign-language course. In C.J.Brumfit and R.A.Carter (ed.), Literature and language teaching. – Oxford: 1986. Oxford University Press. – P. 177– 83; </w:t>
      </w:r>
      <w:r w:rsidRPr="00BC57AE">
        <w:rPr>
          <w:rFonts w:ascii="Times New Roman" w:hAnsi="Times New Roman"/>
          <w:color w:val="242021"/>
          <w:highlight w:val="yellow"/>
          <w:lang w:val="en-US"/>
        </w:rPr>
        <w:t xml:space="preserve">Kelly, A., Collete (Ed). Children’s Literature: Discovery For A Life Time. Arizona: Gorsuch Scarisbrick Publisher, 1996.; </w:t>
      </w:r>
      <w:r w:rsidRPr="00BC57AE">
        <w:rPr>
          <w:rFonts w:ascii="Times New Roman" w:hAnsi="Times New Roman"/>
          <w:highlight w:val="yellow"/>
          <w:lang w:val="en-US"/>
        </w:rPr>
        <w:t xml:space="preserve">MsKay S. Literature as content for ESL/EFL. In M.CelceMurcia, Teching English as a second or foregn language. – Boston, Heinle&amp;Heinle, 2001; Minkoff P. Talking it over class. In A.Paran (ed.), Literature in Language teching and leraning. – Virginia, TESOL, 2006; </w:t>
      </w:r>
      <w:r w:rsidRPr="00BC57AE">
        <w:rPr>
          <w:rFonts w:ascii="Times New Roman" w:hAnsi="Times New Roman"/>
          <w:color w:val="242021"/>
          <w:highlight w:val="yellow"/>
          <w:lang w:val="en-US"/>
        </w:rPr>
        <w:t xml:space="preserve">Khatip, M. &amp; Rahimi, A.H. Literature and Language Teaching. Journal of Academic and Applied Studies. Vol. 2 (6). Cambridge University Press, 2012. – P. 32–38; Maley, A. Literaure in the language classroom. In R. Carter &amp; D.Nunan (Eds.), The Cambridge Guede to Teaching English to Speakers of Other Languages. Cambridge, 2001; </w:t>
      </w:r>
      <w:r w:rsidRPr="00BC57AE">
        <w:rPr>
          <w:rFonts w:ascii="Times New Roman" w:hAnsi="Times New Roman"/>
          <w:color w:val="000000"/>
          <w:highlight w:val="yellow"/>
          <w:shd w:val="clear" w:color="auto" w:fill="FFFFFF"/>
          <w:lang w:val="en-US"/>
        </w:rPr>
        <w:t xml:space="preserve">Littlewwod W.T. Literature in the scool foreign-language course. In C.J.Brumfit and R.A.Carter (ed.), Literature and language teaching. – Oxford: 1986, Oxford University Press. – Pp. 177– 183; </w:t>
      </w:r>
      <w:r w:rsidRPr="00BC57AE">
        <w:rPr>
          <w:rFonts w:ascii="Times New Roman" w:hAnsi="Times New Roman"/>
          <w:color w:val="242021"/>
          <w:highlight w:val="yellow"/>
          <w:lang w:val="en-US"/>
        </w:rPr>
        <w:t xml:space="preserve">Yilmaz, Cevdet. Introducing Literature to an EFL Classroom: Teacher’s Instructional Methods and Student’s Attitudes toward the Study of Literarture. </w:t>
      </w:r>
      <w:hyperlink r:id="rId1" w:history="1">
        <w:r w:rsidRPr="00BC57AE">
          <w:rPr>
            <w:rStyle w:val="ae"/>
            <w:highlight w:val="yellow"/>
            <w:lang w:val="en-US"/>
          </w:rPr>
          <w:t>www.ccsenet.org/elt</w:t>
        </w:r>
      </w:hyperlink>
      <w:r w:rsidRPr="00BC57AE">
        <w:rPr>
          <w:rFonts w:ascii="Times New Roman" w:hAnsi="Times New Roman"/>
          <w:i/>
          <w:iCs/>
          <w:color w:val="242021"/>
          <w:highlight w:val="yellow"/>
          <w:lang w:val="en-US"/>
        </w:rPr>
        <w:t xml:space="preserve"> </w:t>
      </w:r>
      <w:hyperlink r:id="rId2" w:history="1">
        <w:r w:rsidRPr="00BC57AE">
          <w:rPr>
            <w:rStyle w:val="ae"/>
            <w:highlight w:val="yellow"/>
            <w:lang w:val="en-US"/>
          </w:rPr>
          <w:t>www.ccsenet.org/elt</w:t>
        </w:r>
      </w:hyperlink>
      <w:r w:rsidRPr="00BC57AE">
        <w:rPr>
          <w:rFonts w:ascii="Times New Roman" w:hAnsi="Times New Roman"/>
          <w:color w:val="000000"/>
          <w:highlight w:val="yellow"/>
          <w:lang w:val="en-US"/>
        </w:rPr>
        <w:t>. English Language Teaching. 2012. Vol. 5. – № 1.</w:t>
      </w:r>
    </w:p>
  </w:footnote>
  <w:footnote w:id="5">
    <w:p w:rsidR="00D746EB" w:rsidRPr="0050574D" w:rsidRDefault="00D746EB">
      <w:pPr>
        <w:pStyle w:val="af0"/>
        <w:rPr>
          <w:lang w:val="uz-Cyrl-UZ"/>
        </w:rPr>
      </w:pPr>
      <w:r>
        <w:rPr>
          <w:rStyle w:val="affa"/>
        </w:rPr>
        <w:footnoteRef/>
      </w:r>
      <w:r w:rsidRPr="00661170">
        <w:rPr>
          <w:lang w:val="en-US"/>
        </w:rPr>
        <w:t xml:space="preserve"> </w:t>
      </w:r>
      <w:r w:rsidRPr="001F2FF7">
        <w:rPr>
          <w:rFonts w:ascii="Times New Roman" w:hAnsi="Times New Roman"/>
          <w:lang w:val="uz-Cyrl-UZ"/>
        </w:rPr>
        <w:t>Jabborov</w:t>
      </w:r>
      <w:r w:rsidRPr="00B52660">
        <w:rPr>
          <w:rFonts w:ascii="Times New Roman" w:hAnsi="Times New Roman"/>
          <w:lang w:val="uz-Cyrl-UZ"/>
        </w:rPr>
        <w:t xml:space="preserve"> </w:t>
      </w:r>
      <w:r w:rsidRPr="001F2FF7">
        <w:rPr>
          <w:rFonts w:ascii="Times New Roman" w:hAnsi="Times New Roman"/>
          <w:lang w:val="uz-Cyrl-UZ"/>
        </w:rPr>
        <w:t>Nurboy</w:t>
      </w:r>
      <w:r w:rsidRPr="00B52660">
        <w:rPr>
          <w:rFonts w:ascii="Times New Roman" w:hAnsi="Times New Roman"/>
          <w:lang w:val="uz-Cyrl-UZ"/>
        </w:rPr>
        <w:t xml:space="preserve"> </w:t>
      </w:r>
      <w:r w:rsidRPr="001F2FF7">
        <w:rPr>
          <w:rFonts w:ascii="Times New Roman" w:hAnsi="Times New Roman"/>
          <w:lang w:val="uz-Cyrl-UZ"/>
        </w:rPr>
        <w:t>“XUSHXABARLAR KO‘MSIN DUNYONI...”</w:t>
      </w:r>
      <w:r w:rsidRPr="00B52660">
        <w:rPr>
          <w:rFonts w:ascii="Times New Roman" w:hAnsi="Times New Roman"/>
          <w:bCs/>
          <w:lang w:val="uz-Cyrl-UZ"/>
        </w:rPr>
        <w:t xml:space="preserve"> </w:t>
      </w:r>
      <w:r w:rsidRPr="001F2FF7">
        <w:rPr>
          <w:rFonts w:ascii="Times New Roman" w:hAnsi="Times New Roman"/>
          <w:bCs/>
          <w:lang w:val="uz-Cyrl-UZ"/>
        </w:rPr>
        <w:t>yoxud internet haqidagi she’r taassuroti</w:t>
      </w:r>
      <w:r w:rsidRPr="00B52660">
        <w:rPr>
          <w:rFonts w:ascii="Times New Roman" w:hAnsi="Times New Roman"/>
          <w:bCs/>
          <w:lang w:val="en-US"/>
        </w:rPr>
        <w:t>.</w:t>
      </w:r>
      <w:r w:rsidRPr="001F2FF7">
        <w:rPr>
          <w:rFonts w:ascii="Times New Roman" w:hAnsi="Times New Roman"/>
          <w:lang w:val="uz-Cyrl-UZ"/>
        </w:rPr>
        <w:t xml:space="preserve">• July 12, 2024 </w:t>
      </w:r>
      <w:r w:rsidRPr="0050574D">
        <w:rPr>
          <w:rFonts w:ascii="Times New Roman" w:hAnsi="Times New Roman"/>
          <w:lang w:val="uz-Cyrl-UZ"/>
        </w:rPr>
        <w:t xml:space="preserve"> internet tarmogi. NjABBOROV saboqlari turkumidan.</w:t>
      </w:r>
      <w:r w:rsidRPr="001F2FF7">
        <w:rPr>
          <w:rFonts w:ascii="Times New Roman" w:hAnsi="Times New Roman"/>
          <w:lang w:val="uz-Cyrl-UZ"/>
        </w:rPr>
        <w:br/>
      </w:r>
    </w:p>
  </w:footnote>
  <w:footnote w:id="6">
    <w:p w:rsidR="00D746EB" w:rsidRPr="0050574D" w:rsidRDefault="00D746EB">
      <w:pPr>
        <w:pStyle w:val="af0"/>
        <w:rPr>
          <w:rFonts w:ascii="Times New Roman" w:hAnsi="Times New Roman"/>
          <w:color w:val="000000" w:themeColor="text1"/>
          <w:lang w:val="uz-Cyrl-UZ"/>
        </w:rPr>
      </w:pPr>
      <w:r w:rsidRPr="0050574D">
        <w:rPr>
          <w:rStyle w:val="affa"/>
          <w:rFonts w:ascii="Times New Roman" w:hAnsi="Times New Roman"/>
          <w:lang w:val="uz-Cyrl-UZ"/>
        </w:rPr>
        <w:t>19</w:t>
      </w:r>
      <w:r w:rsidRPr="0050574D">
        <w:rPr>
          <w:rFonts w:ascii="Times New Roman" w:hAnsi="Times New Roman"/>
          <w:lang w:val="uz-Cyrl-UZ"/>
        </w:rPr>
        <w:t xml:space="preserve"> </w:t>
      </w:r>
      <w:r w:rsidRPr="007B10DD">
        <w:rPr>
          <w:rFonts w:ascii="Times New Roman" w:hAnsi="Times New Roman"/>
          <w:bCs/>
          <w:iCs/>
          <w:color w:val="000000"/>
          <w:lang w:val="uz-Cyrl-UZ"/>
        </w:rPr>
        <w:t>Sobirova M.Sh.</w:t>
      </w:r>
      <w:r w:rsidRPr="007B10DD">
        <w:rPr>
          <w:rFonts w:ascii="Times New Roman" w:hAnsi="Times New Roman"/>
          <w:bCs/>
          <w:color w:val="000000"/>
          <w:lang w:val="uz-Cyrl-UZ"/>
        </w:rPr>
        <w:t>O‘quvchilar bilimini baholashning shakl va</w:t>
      </w:r>
      <w:r w:rsidRPr="0050574D">
        <w:rPr>
          <w:rFonts w:ascii="Times New Roman" w:hAnsi="Times New Roman"/>
          <w:bCs/>
          <w:color w:val="000000"/>
          <w:lang w:val="uz-Cyrl-UZ"/>
        </w:rPr>
        <w:t xml:space="preserve"> </w:t>
      </w:r>
      <w:r w:rsidRPr="007B10DD">
        <w:rPr>
          <w:rFonts w:ascii="Times New Roman" w:hAnsi="Times New Roman"/>
          <w:bCs/>
          <w:color w:val="000000"/>
          <w:lang w:val="uz-Cyrl-UZ"/>
        </w:rPr>
        <w:t>metodlari</w:t>
      </w:r>
      <w:r w:rsidRPr="0050574D">
        <w:rPr>
          <w:rFonts w:ascii="Times New Roman" w:hAnsi="Times New Roman"/>
          <w:bCs/>
          <w:color w:val="000000"/>
          <w:lang w:val="uz-Cyrl-UZ"/>
        </w:rPr>
        <w:t>.</w:t>
      </w:r>
      <w:r w:rsidRPr="0050574D">
        <w:rPr>
          <w:rFonts w:ascii="Times New Roman" w:hAnsi="Times New Roman"/>
          <w:bCs/>
          <w:color w:val="000000" w:themeColor="text1"/>
          <w:lang w:val="uz-Cyrl-UZ"/>
        </w:rPr>
        <w:t xml:space="preserve">"Экономика и социум" №6(121)-1 2024 </w:t>
      </w:r>
      <w:hyperlink r:id="rId3" w:history="1">
        <w:r w:rsidRPr="0050574D">
          <w:rPr>
            <w:rStyle w:val="ae"/>
            <w:bCs/>
            <w:lang w:val="uz-Cyrl-UZ"/>
          </w:rPr>
          <w:t>www.iupr.ru</w:t>
        </w:r>
      </w:hyperlink>
      <w:r w:rsidRPr="0050574D">
        <w:rPr>
          <w:rFonts w:ascii="Times New Roman" w:hAnsi="Times New Roman"/>
          <w:bCs/>
          <w:color w:val="000000" w:themeColor="text1"/>
          <w:lang w:val="uz-Cyrl-UZ"/>
        </w:rPr>
        <w:t xml:space="preserve"> 625-628 str.</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384pt;height:384pt" o:bullet="t">
        <v:imagedata r:id="rId1" o:title="7063595"/>
      </v:shape>
    </w:pict>
  </w:numPicBullet>
  <w:abstractNum w:abstractNumId="0">
    <w:nsid w:val="FFFFFF89"/>
    <w:multiLevelType w:val="singleLevel"/>
    <w:tmpl w:val="FFFFFF89"/>
    <w:lvl w:ilvl="0">
      <w:start w:val="1"/>
      <w:numFmt w:val="bullet"/>
      <w:pStyle w:val="a"/>
      <w:lvlText w:val=""/>
      <w:lvlJc w:val="left"/>
      <w:pPr>
        <w:tabs>
          <w:tab w:val="left" w:pos="360"/>
        </w:tabs>
        <w:ind w:left="360" w:hanging="360"/>
      </w:pPr>
      <w:rPr>
        <w:rFonts w:ascii="Symbol" w:hAnsi="Symbol" w:hint="default"/>
      </w:rPr>
    </w:lvl>
  </w:abstractNum>
  <w:abstractNum w:abstractNumId="1">
    <w:nsid w:val="00000004"/>
    <w:multiLevelType w:val="multilevel"/>
    <w:tmpl w:val="00000004"/>
    <w:lvl w:ilvl="0">
      <w:start w:val="1"/>
      <w:numFmt w:val="decimal"/>
      <w:lvlText w:val="%1."/>
      <w:lvlJc w:val="left"/>
      <w:pPr>
        <w:tabs>
          <w:tab w:val="left" w:pos="0"/>
        </w:tabs>
        <w:ind w:left="1069" w:hanging="360"/>
      </w:pPr>
      <w:rPr>
        <w:b w:val="0"/>
        <w:bCs/>
        <w:sz w:val="28"/>
        <w:szCs w:val="28"/>
        <w:lang w:val="uz-Cyrl-UZ"/>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
    <w:nsid w:val="0056995C"/>
    <w:multiLevelType w:val="singleLevel"/>
    <w:tmpl w:val="0056995C"/>
    <w:lvl w:ilvl="0">
      <w:start w:val="1"/>
      <w:numFmt w:val="decimal"/>
      <w:suff w:val="space"/>
      <w:lvlText w:val="%1."/>
      <w:lvlJc w:val="left"/>
      <w:pPr>
        <w:ind w:left="0" w:firstLine="0"/>
      </w:pPr>
    </w:lvl>
  </w:abstractNum>
  <w:abstractNum w:abstractNumId="3">
    <w:nsid w:val="04316B93"/>
    <w:multiLevelType w:val="multilevel"/>
    <w:tmpl w:val="59103984"/>
    <w:lvl w:ilvl="0">
      <w:start w:val="1"/>
      <w:numFmt w:val="bullet"/>
      <w:lvlText w:val=""/>
      <w:lvlJc w:val="left"/>
      <w:pPr>
        <w:ind w:left="928" w:hanging="360"/>
      </w:pPr>
      <w:rPr>
        <w:rFonts w:ascii="Symbol" w:hAnsi="Symbol" w:hint="default"/>
        <w:b/>
        <w:i/>
        <w:color w:val="auto"/>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4">
    <w:nsid w:val="08560CD5"/>
    <w:multiLevelType w:val="multilevel"/>
    <w:tmpl w:val="08560CD5"/>
    <w:lvl w:ilvl="0">
      <w:start w:val="4"/>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5">
    <w:nsid w:val="09AE1C62"/>
    <w:multiLevelType w:val="multilevel"/>
    <w:tmpl w:val="4ACE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A8C554B"/>
    <w:multiLevelType w:val="hybridMultilevel"/>
    <w:tmpl w:val="2A126460"/>
    <w:lvl w:ilvl="0" w:tplc="8C6C7FA4">
      <w:start w:val="1"/>
      <w:numFmt w:val="bullet"/>
      <w:lvlText w:val=""/>
      <w:lvlJc w:val="left"/>
      <w:pPr>
        <w:ind w:left="1571" w:hanging="360"/>
      </w:pPr>
      <w:rPr>
        <w:rFonts w:ascii="Symbol" w:hAnsi="Symbol" w:hint="default"/>
        <w:color w:val="auto"/>
      </w:rPr>
    </w:lvl>
    <w:lvl w:ilvl="1" w:tplc="8C6C7FA4">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EE925FA"/>
    <w:multiLevelType w:val="multilevel"/>
    <w:tmpl w:val="0EE925F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nsid w:val="0FE3337C"/>
    <w:multiLevelType w:val="hybridMultilevel"/>
    <w:tmpl w:val="09123E70"/>
    <w:lvl w:ilvl="0" w:tplc="070EFB72">
      <w:start w:val="65"/>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nsid w:val="103C6E63"/>
    <w:multiLevelType w:val="multilevel"/>
    <w:tmpl w:val="4E5A4D10"/>
    <w:lvl w:ilvl="0">
      <w:start w:val="1"/>
      <w:numFmt w:val="bullet"/>
      <w:lvlText w:val=""/>
      <w:lvlJc w:val="left"/>
      <w:pPr>
        <w:ind w:left="928" w:hanging="360"/>
      </w:pPr>
      <w:rPr>
        <w:rFonts w:ascii="Symbol" w:hAnsi="Symbol" w:hint="default"/>
        <w:b/>
        <w:i/>
        <w:color w:val="auto"/>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10">
    <w:nsid w:val="11325CAD"/>
    <w:multiLevelType w:val="hybridMultilevel"/>
    <w:tmpl w:val="F7D40A4A"/>
    <w:lvl w:ilvl="0" w:tplc="1F24FD58">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nsid w:val="14B47B00"/>
    <w:multiLevelType w:val="multilevel"/>
    <w:tmpl w:val="F20A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54D54AD"/>
    <w:multiLevelType w:val="hybridMultilevel"/>
    <w:tmpl w:val="A57E7FA8"/>
    <w:lvl w:ilvl="0" w:tplc="D160F068">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nsid w:val="15CA0845"/>
    <w:multiLevelType w:val="hybridMultilevel"/>
    <w:tmpl w:val="7E9A7630"/>
    <w:lvl w:ilvl="0" w:tplc="53460D60">
      <w:start w:val="7"/>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nsid w:val="1B44369F"/>
    <w:multiLevelType w:val="hybridMultilevel"/>
    <w:tmpl w:val="6F94FE1A"/>
    <w:lvl w:ilvl="0" w:tplc="9DF8BD0C">
      <w:start w:val="1"/>
      <w:numFmt w:val="bullet"/>
      <w:lvlText w:val=""/>
      <w:lvlPicBulletId w:val="0"/>
      <w:lvlJc w:val="left"/>
      <w:pPr>
        <w:ind w:left="1571" w:hanging="360"/>
      </w:pPr>
      <w:rPr>
        <w:rFonts w:ascii="Symbol" w:hAnsi="Symbol" w:hint="default"/>
        <w:color w:val="auto"/>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5">
    <w:nsid w:val="1D6850A9"/>
    <w:multiLevelType w:val="hybridMultilevel"/>
    <w:tmpl w:val="8B96642E"/>
    <w:lvl w:ilvl="0" w:tplc="C13E157C">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1DAD3B67"/>
    <w:multiLevelType w:val="hybridMultilevel"/>
    <w:tmpl w:val="5B24CDC0"/>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nsid w:val="228D2AE2"/>
    <w:multiLevelType w:val="hybridMultilevel"/>
    <w:tmpl w:val="A458608A"/>
    <w:lvl w:ilvl="0" w:tplc="A3102A26">
      <w:start w:val="1"/>
      <w:numFmt w:val="bullet"/>
      <w:lvlText w:val=""/>
      <w:lvlJc w:val="left"/>
      <w:pPr>
        <w:ind w:left="1440" w:hanging="360"/>
      </w:pPr>
      <w:rPr>
        <w:rFonts w:ascii="Symbol" w:hAnsi="Symbol" w:hint="default"/>
        <w:color w:val="auto"/>
      </w:rPr>
    </w:lvl>
    <w:lvl w:ilvl="1" w:tplc="A3102A26">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BF339DF"/>
    <w:multiLevelType w:val="hybridMultilevel"/>
    <w:tmpl w:val="44A85CE8"/>
    <w:lvl w:ilvl="0" w:tplc="B0A64422">
      <w:start w:val="1"/>
      <w:numFmt w:val="decimal"/>
      <w:lvlText w:val="%1)"/>
      <w:lvlJc w:val="left"/>
      <w:pPr>
        <w:ind w:left="1141" w:hanging="360"/>
      </w:pPr>
      <w:rPr>
        <w:rFonts w:hint="default"/>
      </w:rPr>
    </w:lvl>
    <w:lvl w:ilvl="1" w:tplc="04190019" w:tentative="1">
      <w:start w:val="1"/>
      <w:numFmt w:val="lowerLetter"/>
      <w:lvlText w:val="%2."/>
      <w:lvlJc w:val="left"/>
      <w:pPr>
        <w:ind w:left="1861" w:hanging="360"/>
      </w:pPr>
    </w:lvl>
    <w:lvl w:ilvl="2" w:tplc="0419001B" w:tentative="1">
      <w:start w:val="1"/>
      <w:numFmt w:val="lowerRoman"/>
      <w:lvlText w:val="%3."/>
      <w:lvlJc w:val="right"/>
      <w:pPr>
        <w:ind w:left="2581" w:hanging="180"/>
      </w:pPr>
    </w:lvl>
    <w:lvl w:ilvl="3" w:tplc="0419000F" w:tentative="1">
      <w:start w:val="1"/>
      <w:numFmt w:val="decimal"/>
      <w:lvlText w:val="%4."/>
      <w:lvlJc w:val="left"/>
      <w:pPr>
        <w:ind w:left="3301" w:hanging="360"/>
      </w:pPr>
    </w:lvl>
    <w:lvl w:ilvl="4" w:tplc="04190019" w:tentative="1">
      <w:start w:val="1"/>
      <w:numFmt w:val="lowerLetter"/>
      <w:lvlText w:val="%5."/>
      <w:lvlJc w:val="left"/>
      <w:pPr>
        <w:ind w:left="4021" w:hanging="360"/>
      </w:pPr>
    </w:lvl>
    <w:lvl w:ilvl="5" w:tplc="0419001B" w:tentative="1">
      <w:start w:val="1"/>
      <w:numFmt w:val="lowerRoman"/>
      <w:lvlText w:val="%6."/>
      <w:lvlJc w:val="right"/>
      <w:pPr>
        <w:ind w:left="4741" w:hanging="180"/>
      </w:pPr>
    </w:lvl>
    <w:lvl w:ilvl="6" w:tplc="0419000F" w:tentative="1">
      <w:start w:val="1"/>
      <w:numFmt w:val="decimal"/>
      <w:lvlText w:val="%7."/>
      <w:lvlJc w:val="left"/>
      <w:pPr>
        <w:ind w:left="5461" w:hanging="360"/>
      </w:pPr>
    </w:lvl>
    <w:lvl w:ilvl="7" w:tplc="04190019" w:tentative="1">
      <w:start w:val="1"/>
      <w:numFmt w:val="lowerLetter"/>
      <w:lvlText w:val="%8."/>
      <w:lvlJc w:val="left"/>
      <w:pPr>
        <w:ind w:left="6181" w:hanging="360"/>
      </w:pPr>
    </w:lvl>
    <w:lvl w:ilvl="8" w:tplc="0419001B" w:tentative="1">
      <w:start w:val="1"/>
      <w:numFmt w:val="lowerRoman"/>
      <w:lvlText w:val="%9."/>
      <w:lvlJc w:val="right"/>
      <w:pPr>
        <w:ind w:left="6901" w:hanging="180"/>
      </w:pPr>
    </w:lvl>
  </w:abstractNum>
  <w:abstractNum w:abstractNumId="19">
    <w:nsid w:val="2C520432"/>
    <w:multiLevelType w:val="multilevel"/>
    <w:tmpl w:val="66E8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C55037C"/>
    <w:multiLevelType w:val="hybridMultilevel"/>
    <w:tmpl w:val="BAC47194"/>
    <w:lvl w:ilvl="0" w:tplc="04190001">
      <w:start w:val="1"/>
      <w:numFmt w:val="bullet"/>
      <w:lvlText w:val=""/>
      <w:lvlJc w:val="left"/>
      <w:pPr>
        <w:ind w:left="1211"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nsid w:val="2FC41CF3"/>
    <w:multiLevelType w:val="hybridMultilevel"/>
    <w:tmpl w:val="865E3494"/>
    <w:lvl w:ilvl="0" w:tplc="66A2F58E">
      <w:start w:val="1"/>
      <w:numFmt w:val="bullet"/>
      <w:lvlText w:val="•"/>
      <w:lvlJc w:val="left"/>
      <w:pPr>
        <w:tabs>
          <w:tab w:val="num" w:pos="720"/>
        </w:tabs>
        <w:ind w:left="720" w:hanging="360"/>
      </w:pPr>
      <w:rPr>
        <w:rFonts w:ascii="Times New Roman" w:hAnsi="Times New Roman" w:hint="default"/>
      </w:rPr>
    </w:lvl>
    <w:lvl w:ilvl="1" w:tplc="FAFAD422" w:tentative="1">
      <w:start w:val="1"/>
      <w:numFmt w:val="bullet"/>
      <w:lvlText w:val="•"/>
      <w:lvlJc w:val="left"/>
      <w:pPr>
        <w:tabs>
          <w:tab w:val="num" w:pos="1440"/>
        </w:tabs>
        <w:ind w:left="1440" w:hanging="360"/>
      </w:pPr>
      <w:rPr>
        <w:rFonts w:ascii="Times New Roman" w:hAnsi="Times New Roman" w:hint="default"/>
      </w:rPr>
    </w:lvl>
    <w:lvl w:ilvl="2" w:tplc="9C40EE1C" w:tentative="1">
      <w:start w:val="1"/>
      <w:numFmt w:val="bullet"/>
      <w:lvlText w:val="•"/>
      <w:lvlJc w:val="left"/>
      <w:pPr>
        <w:tabs>
          <w:tab w:val="num" w:pos="2160"/>
        </w:tabs>
        <w:ind w:left="2160" w:hanging="360"/>
      </w:pPr>
      <w:rPr>
        <w:rFonts w:ascii="Times New Roman" w:hAnsi="Times New Roman" w:hint="default"/>
      </w:rPr>
    </w:lvl>
    <w:lvl w:ilvl="3" w:tplc="63564976" w:tentative="1">
      <w:start w:val="1"/>
      <w:numFmt w:val="bullet"/>
      <w:lvlText w:val="•"/>
      <w:lvlJc w:val="left"/>
      <w:pPr>
        <w:tabs>
          <w:tab w:val="num" w:pos="2880"/>
        </w:tabs>
        <w:ind w:left="2880" w:hanging="360"/>
      </w:pPr>
      <w:rPr>
        <w:rFonts w:ascii="Times New Roman" w:hAnsi="Times New Roman" w:hint="default"/>
      </w:rPr>
    </w:lvl>
    <w:lvl w:ilvl="4" w:tplc="8AA67B9A" w:tentative="1">
      <w:start w:val="1"/>
      <w:numFmt w:val="bullet"/>
      <w:lvlText w:val="•"/>
      <w:lvlJc w:val="left"/>
      <w:pPr>
        <w:tabs>
          <w:tab w:val="num" w:pos="3600"/>
        </w:tabs>
        <w:ind w:left="3600" w:hanging="360"/>
      </w:pPr>
      <w:rPr>
        <w:rFonts w:ascii="Times New Roman" w:hAnsi="Times New Roman" w:hint="default"/>
      </w:rPr>
    </w:lvl>
    <w:lvl w:ilvl="5" w:tplc="29FAC9A4" w:tentative="1">
      <w:start w:val="1"/>
      <w:numFmt w:val="bullet"/>
      <w:lvlText w:val="•"/>
      <w:lvlJc w:val="left"/>
      <w:pPr>
        <w:tabs>
          <w:tab w:val="num" w:pos="4320"/>
        </w:tabs>
        <w:ind w:left="4320" w:hanging="360"/>
      </w:pPr>
      <w:rPr>
        <w:rFonts w:ascii="Times New Roman" w:hAnsi="Times New Roman" w:hint="default"/>
      </w:rPr>
    </w:lvl>
    <w:lvl w:ilvl="6" w:tplc="4790AFDE" w:tentative="1">
      <w:start w:val="1"/>
      <w:numFmt w:val="bullet"/>
      <w:lvlText w:val="•"/>
      <w:lvlJc w:val="left"/>
      <w:pPr>
        <w:tabs>
          <w:tab w:val="num" w:pos="5040"/>
        </w:tabs>
        <w:ind w:left="5040" w:hanging="360"/>
      </w:pPr>
      <w:rPr>
        <w:rFonts w:ascii="Times New Roman" w:hAnsi="Times New Roman" w:hint="default"/>
      </w:rPr>
    </w:lvl>
    <w:lvl w:ilvl="7" w:tplc="85FA32B6" w:tentative="1">
      <w:start w:val="1"/>
      <w:numFmt w:val="bullet"/>
      <w:lvlText w:val="•"/>
      <w:lvlJc w:val="left"/>
      <w:pPr>
        <w:tabs>
          <w:tab w:val="num" w:pos="5760"/>
        </w:tabs>
        <w:ind w:left="5760" w:hanging="360"/>
      </w:pPr>
      <w:rPr>
        <w:rFonts w:ascii="Times New Roman" w:hAnsi="Times New Roman" w:hint="default"/>
      </w:rPr>
    </w:lvl>
    <w:lvl w:ilvl="8" w:tplc="DC8EE3AC" w:tentative="1">
      <w:start w:val="1"/>
      <w:numFmt w:val="bullet"/>
      <w:lvlText w:val="•"/>
      <w:lvlJc w:val="left"/>
      <w:pPr>
        <w:tabs>
          <w:tab w:val="num" w:pos="6480"/>
        </w:tabs>
        <w:ind w:left="6480" w:hanging="360"/>
      </w:pPr>
      <w:rPr>
        <w:rFonts w:ascii="Times New Roman" w:hAnsi="Times New Roman" w:hint="default"/>
      </w:rPr>
    </w:lvl>
  </w:abstractNum>
  <w:abstractNum w:abstractNumId="22">
    <w:nsid w:val="413560E1"/>
    <w:multiLevelType w:val="multilevel"/>
    <w:tmpl w:val="08560CD5"/>
    <w:lvl w:ilvl="0">
      <w:start w:val="4"/>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23">
    <w:nsid w:val="42D47DBA"/>
    <w:multiLevelType w:val="hybridMultilevel"/>
    <w:tmpl w:val="421A448E"/>
    <w:lvl w:ilvl="0" w:tplc="0419000D">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4">
    <w:nsid w:val="47ED1A5A"/>
    <w:multiLevelType w:val="multilevel"/>
    <w:tmpl w:val="51A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9517339"/>
    <w:multiLevelType w:val="multilevel"/>
    <w:tmpl w:val="4951733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nsid w:val="538A1964"/>
    <w:multiLevelType w:val="multilevel"/>
    <w:tmpl w:val="A83C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7843806"/>
    <w:multiLevelType w:val="multilevel"/>
    <w:tmpl w:val="17A4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83C442D"/>
    <w:multiLevelType w:val="multilevel"/>
    <w:tmpl w:val="6406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C4B6E88"/>
    <w:multiLevelType w:val="multilevel"/>
    <w:tmpl w:val="616CCB8C"/>
    <w:lvl w:ilvl="0">
      <w:start w:val="1"/>
      <w:numFmt w:val="decimal"/>
      <w:lvlText w:val="%1."/>
      <w:lvlJc w:val="left"/>
      <w:pPr>
        <w:ind w:left="720" w:hanging="360"/>
      </w:pPr>
      <w:rPr>
        <w:rFonts w:ascii="Times New Roman" w:hAnsi="Times New Roman" w:cs="Times New Roman" w:hint="default"/>
        <w:color w:val="000000" w:themeColor="text1"/>
        <w:sz w:val="28"/>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30">
    <w:nsid w:val="631B552B"/>
    <w:multiLevelType w:val="multilevel"/>
    <w:tmpl w:val="5532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45022D3"/>
    <w:multiLevelType w:val="multilevel"/>
    <w:tmpl w:val="645022D3"/>
    <w:lvl w:ilvl="0">
      <w:start w:val="14"/>
      <w:numFmt w:val="decimal"/>
      <w:lvlText w:val="%1."/>
      <w:lvlJc w:val="left"/>
      <w:pPr>
        <w:tabs>
          <w:tab w:val="left" w:pos="720"/>
        </w:tabs>
        <w:ind w:left="720" w:hanging="360"/>
      </w:pPr>
    </w:lvl>
    <w:lvl w:ilvl="1">
      <w:start w:val="70"/>
      <w:numFmt w:val="decimal"/>
      <w:lvlText w:val="%2"/>
      <w:lvlJc w:val="left"/>
      <w:pPr>
        <w:ind w:left="928" w:hanging="360"/>
      </w:pPr>
      <w:rPr>
        <w:rFont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2">
    <w:nsid w:val="657E632E"/>
    <w:multiLevelType w:val="multilevel"/>
    <w:tmpl w:val="657E632E"/>
    <w:lvl w:ilvl="0">
      <w:start w:val="7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nsid w:val="6A2556DF"/>
    <w:multiLevelType w:val="hybridMultilevel"/>
    <w:tmpl w:val="F54CEA74"/>
    <w:lvl w:ilvl="0" w:tplc="4E2C7F34">
      <w:start w:val="1"/>
      <w:numFmt w:val="bullet"/>
      <w:lvlText w:val="-"/>
      <w:lvlJc w:val="left"/>
      <w:pPr>
        <w:ind w:left="1571" w:hanging="360"/>
      </w:pPr>
      <w:rPr>
        <w:rFonts w:ascii="Times New Roman" w:eastAsia="Times New Roman"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4">
    <w:nsid w:val="720F7A23"/>
    <w:multiLevelType w:val="multilevel"/>
    <w:tmpl w:val="3B4881D2"/>
    <w:lvl w:ilvl="0">
      <w:start w:val="1"/>
      <w:numFmt w:val="decimal"/>
      <w:lvlText w:val="%1."/>
      <w:lvlJc w:val="left"/>
      <w:pPr>
        <w:ind w:left="928" w:hanging="360"/>
      </w:pPr>
      <w:rPr>
        <w:b/>
        <w:i/>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35">
    <w:nsid w:val="74192156"/>
    <w:multiLevelType w:val="multilevel"/>
    <w:tmpl w:val="74192156"/>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6">
    <w:nsid w:val="74386794"/>
    <w:multiLevelType w:val="multilevel"/>
    <w:tmpl w:val="B596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D5D30F0"/>
    <w:multiLevelType w:val="hybridMultilevel"/>
    <w:tmpl w:val="35A2D9D2"/>
    <w:lvl w:ilvl="0" w:tplc="041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8">
    <w:nsid w:val="7EF70D78"/>
    <w:multiLevelType w:val="hybridMultilevel"/>
    <w:tmpl w:val="E2AEE058"/>
    <w:lvl w:ilvl="0" w:tplc="9DF8BD0C">
      <w:start w:val="1"/>
      <w:numFmt w:val="bullet"/>
      <w:lvlText w:val=""/>
      <w:lvlPicBulletId w:val="0"/>
      <w:lvlJc w:val="left"/>
      <w:pPr>
        <w:ind w:left="1428" w:hanging="360"/>
      </w:pPr>
      <w:rPr>
        <w:rFonts w:ascii="Symbol" w:hAnsi="Symbol" w:hint="default"/>
        <w:color w:val="auto"/>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9">
    <w:nsid w:val="7F8731F9"/>
    <w:multiLevelType w:val="hybridMultilevel"/>
    <w:tmpl w:val="CFD8153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39"/>
  </w:num>
  <w:num w:numId="2">
    <w:abstractNumId w:val="16"/>
  </w:num>
  <w:num w:numId="3">
    <w:abstractNumId w:val="4"/>
  </w:num>
  <w:num w:numId="4">
    <w:abstractNumId w:val="2"/>
    <w:lvlOverride w:ilvl="0">
      <w:startOverride w:val="1"/>
    </w:lvlOverride>
  </w:num>
  <w:num w:numId="5">
    <w:abstractNumId w:val="22"/>
  </w:num>
  <w:num w:numId="6">
    <w:abstractNumId w:val="0"/>
  </w:num>
  <w:num w:numId="7">
    <w:abstractNumId w:val="0"/>
  </w:num>
  <w:num w:numId="8">
    <w:abstractNumId w:val="35"/>
  </w:num>
  <w:num w:numId="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4"/>
  </w:num>
  <w:num w:numId="11">
    <w:abstractNumId w:val="34"/>
  </w:num>
  <w:num w:numId="12">
    <w:abstractNumId w:val="1"/>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8"/>
  </w:num>
  <w:num w:numId="15">
    <w:abstractNumId w:val="20"/>
  </w:num>
  <w:num w:numId="16">
    <w:abstractNumId w:val="11"/>
  </w:num>
  <w:num w:numId="17">
    <w:abstractNumId w:val="28"/>
  </w:num>
  <w:num w:numId="18">
    <w:abstractNumId w:val="24"/>
  </w:num>
  <w:num w:numId="19">
    <w:abstractNumId w:val="26"/>
  </w:num>
  <w:num w:numId="20">
    <w:abstractNumId w:val="36"/>
  </w:num>
  <w:num w:numId="21">
    <w:abstractNumId w:val="19"/>
  </w:num>
  <w:num w:numId="22">
    <w:abstractNumId w:val="5"/>
  </w:num>
  <w:num w:numId="23">
    <w:abstractNumId w:val="27"/>
  </w:num>
  <w:num w:numId="24">
    <w:abstractNumId w:val="13"/>
  </w:num>
  <w:num w:numId="25">
    <w:abstractNumId w:val="23"/>
  </w:num>
  <w:num w:numId="26">
    <w:abstractNumId w:val="38"/>
  </w:num>
  <w:num w:numId="27">
    <w:abstractNumId w:val="33"/>
  </w:num>
  <w:num w:numId="28">
    <w:abstractNumId w:val="14"/>
  </w:num>
  <w:num w:numId="29">
    <w:abstractNumId w:val="6"/>
  </w:num>
  <w:num w:numId="30">
    <w:abstractNumId w:val="17"/>
  </w:num>
  <w:num w:numId="31">
    <w:abstractNumId w:val="21"/>
  </w:num>
  <w:num w:numId="32">
    <w:abstractNumId w:val="3"/>
  </w:num>
  <w:num w:numId="33">
    <w:abstractNumId w:val="9"/>
  </w:num>
  <w:num w:numId="34">
    <w:abstractNumId w:val="30"/>
  </w:num>
  <w:num w:numId="35">
    <w:abstractNumId w:val="37"/>
  </w:num>
  <w:num w:numId="36">
    <w:abstractNumId w:val="12"/>
  </w:num>
  <w:num w:numId="37">
    <w:abstractNumId w:val="10"/>
  </w:num>
  <w:num w:numId="3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5"/>
  </w:num>
  <w:num w:numId="40">
    <w:abstractNumId w:val="25"/>
  </w:num>
  <w:num w:numId="41">
    <w:abstractNumId w:val="31"/>
  </w:num>
  <w:num w:numId="42">
    <w:abstractNumId w:val="32"/>
  </w:num>
  <w:num w:numId="43">
    <w:abstractNumId w:val="8"/>
  </w:num>
  <w:num w:numId="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defaultTabStop w:val="708"/>
  <w:characterSpacingControl w:val="doNotCompress"/>
  <w:hdrShapeDefaults>
    <o:shapedefaults v:ext="edit" spidmax="2049"/>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7DAF"/>
    <w:rsid w:val="0000019E"/>
    <w:rsid w:val="00001131"/>
    <w:rsid w:val="00002771"/>
    <w:rsid w:val="000031CF"/>
    <w:rsid w:val="0000336A"/>
    <w:rsid w:val="0000338B"/>
    <w:rsid w:val="0000384F"/>
    <w:rsid w:val="00005031"/>
    <w:rsid w:val="000055A7"/>
    <w:rsid w:val="0000659C"/>
    <w:rsid w:val="00007429"/>
    <w:rsid w:val="000108B5"/>
    <w:rsid w:val="00010F82"/>
    <w:rsid w:val="000117FF"/>
    <w:rsid w:val="00012D1C"/>
    <w:rsid w:val="0001346E"/>
    <w:rsid w:val="00013568"/>
    <w:rsid w:val="000136FF"/>
    <w:rsid w:val="000137D4"/>
    <w:rsid w:val="00015585"/>
    <w:rsid w:val="00015CF1"/>
    <w:rsid w:val="000160D9"/>
    <w:rsid w:val="00021025"/>
    <w:rsid w:val="000228CD"/>
    <w:rsid w:val="00023107"/>
    <w:rsid w:val="0002356A"/>
    <w:rsid w:val="00024B3D"/>
    <w:rsid w:val="00025B48"/>
    <w:rsid w:val="00026DF5"/>
    <w:rsid w:val="00027890"/>
    <w:rsid w:val="0002798C"/>
    <w:rsid w:val="00030015"/>
    <w:rsid w:val="00031144"/>
    <w:rsid w:val="000334C5"/>
    <w:rsid w:val="000338CF"/>
    <w:rsid w:val="000349D6"/>
    <w:rsid w:val="00034A3F"/>
    <w:rsid w:val="0003759E"/>
    <w:rsid w:val="00037A7A"/>
    <w:rsid w:val="00037C60"/>
    <w:rsid w:val="00040A34"/>
    <w:rsid w:val="00043C9F"/>
    <w:rsid w:val="00043F0F"/>
    <w:rsid w:val="000447A6"/>
    <w:rsid w:val="00044CD7"/>
    <w:rsid w:val="00044D03"/>
    <w:rsid w:val="00045D57"/>
    <w:rsid w:val="0005181A"/>
    <w:rsid w:val="0005349D"/>
    <w:rsid w:val="00055C08"/>
    <w:rsid w:val="00055C74"/>
    <w:rsid w:val="0005619C"/>
    <w:rsid w:val="00056406"/>
    <w:rsid w:val="000637AE"/>
    <w:rsid w:val="00063B0C"/>
    <w:rsid w:val="000645CF"/>
    <w:rsid w:val="00064FF0"/>
    <w:rsid w:val="0006547D"/>
    <w:rsid w:val="00065639"/>
    <w:rsid w:val="00065E2A"/>
    <w:rsid w:val="00072B9F"/>
    <w:rsid w:val="00073356"/>
    <w:rsid w:val="00073CBB"/>
    <w:rsid w:val="000742B0"/>
    <w:rsid w:val="00075A6A"/>
    <w:rsid w:val="00075BC4"/>
    <w:rsid w:val="00076237"/>
    <w:rsid w:val="00077555"/>
    <w:rsid w:val="00081702"/>
    <w:rsid w:val="00082747"/>
    <w:rsid w:val="0009056C"/>
    <w:rsid w:val="0009330A"/>
    <w:rsid w:val="00093EBA"/>
    <w:rsid w:val="00094092"/>
    <w:rsid w:val="000955DE"/>
    <w:rsid w:val="000963BC"/>
    <w:rsid w:val="00097ACD"/>
    <w:rsid w:val="000A0BB2"/>
    <w:rsid w:val="000A102B"/>
    <w:rsid w:val="000A104A"/>
    <w:rsid w:val="000A26B1"/>
    <w:rsid w:val="000A2BAD"/>
    <w:rsid w:val="000A3073"/>
    <w:rsid w:val="000A38B7"/>
    <w:rsid w:val="000A4D29"/>
    <w:rsid w:val="000A5123"/>
    <w:rsid w:val="000A55B7"/>
    <w:rsid w:val="000B0229"/>
    <w:rsid w:val="000B061D"/>
    <w:rsid w:val="000B125D"/>
    <w:rsid w:val="000B3ED3"/>
    <w:rsid w:val="000B3F84"/>
    <w:rsid w:val="000B40D4"/>
    <w:rsid w:val="000B4E6C"/>
    <w:rsid w:val="000C2F3B"/>
    <w:rsid w:val="000C43D0"/>
    <w:rsid w:val="000C4B58"/>
    <w:rsid w:val="000D0790"/>
    <w:rsid w:val="000D0BAB"/>
    <w:rsid w:val="000D1A5E"/>
    <w:rsid w:val="000D2697"/>
    <w:rsid w:val="000D2702"/>
    <w:rsid w:val="000D302B"/>
    <w:rsid w:val="000D3E31"/>
    <w:rsid w:val="000D4F73"/>
    <w:rsid w:val="000D567A"/>
    <w:rsid w:val="000D57A4"/>
    <w:rsid w:val="000D6F11"/>
    <w:rsid w:val="000D7FCF"/>
    <w:rsid w:val="000E1303"/>
    <w:rsid w:val="000E3F5E"/>
    <w:rsid w:val="000E684C"/>
    <w:rsid w:val="000F24BF"/>
    <w:rsid w:val="000F630D"/>
    <w:rsid w:val="000F7EB6"/>
    <w:rsid w:val="0010299E"/>
    <w:rsid w:val="00102A1A"/>
    <w:rsid w:val="00105DE3"/>
    <w:rsid w:val="001062D1"/>
    <w:rsid w:val="00107C49"/>
    <w:rsid w:val="0011041F"/>
    <w:rsid w:val="0011082D"/>
    <w:rsid w:val="001116D3"/>
    <w:rsid w:val="001119AC"/>
    <w:rsid w:val="00111A42"/>
    <w:rsid w:val="001148C6"/>
    <w:rsid w:val="00114C8F"/>
    <w:rsid w:val="00115ABC"/>
    <w:rsid w:val="0011646C"/>
    <w:rsid w:val="001166E6"/>
    <w:rsid w:val="001170C7"/>
    <w:rsid w:val="0012061B"/>
    <w:rsid w:val="001214DB"/>
    <w:rsid w:val="00121BB2"/>
    <w:rsid w:val="0012280C"/>
    <w:rsid w:val="00124393"/>
    <w:rsid w:val="0012603A"/>
    <w:rsid w:val="00126976"/>
    <w:rsid w:val="00127044"/>
    <w:rsid w:val="00130154"/>
    <w:rsid w:val="00132CAD"/>
    <w:rsid w:val="0013313A"/>
    <w:rsid w:val="0013330F"/>
    <w:rsid w:val="00133A67"/>
    <w:rsid w:val="001343FB"/>
    <w:rsid w:val="001349BA"/>
    <w:rsid w:val="001355C7"/>
    <w:rsid w:val="00136C92"/>
    <w:rsid w:val="001371DE"/>
    <w:rsid w:val="0013737B"/>
    <w:rsid w:val="00137630"/>
    <w:rsid w:val="00140F32"/>
    <w:rsid w:val="001419BA"/>
    <w:rsid w:val="00141CB9"/>
    <w:rsid w:val="0014200F"/>
    <w:rsid w:val="00144708"/>
    <w:rsid w:val="00144C36"/>
    <w:rsid w:val="00145ACC"/>
    <w:rsid w:val="0014687B"/>
    <w:rsid w:val="0015079A"/>
    <w:rsid w:val="00151566"/>
    <w:rsid w:val="00153F9A"/>
    <w:rsid w:val="001547E0"/>
    <w:rsid w:val="001549F1"/>
    <w:rsid w:val="00155EBC"/>
    <w:rsid w:val="00156078"/>
    <w:rsid w:val="00156B9E"/>
    <w:rsid w:val="00157415"/>
    <w:rsid w:val="001575F3"/>
    <w:rsid w:val="00157675"/>
    <w:rsid w:val="00161122"/>
    <w:rsid w:val="001643E9"/>
    <w:rsid w:val="0016444F"/>
    <w:rsid w:val="0016454E"/>
    <w:rsid w:val="00164AF6"/>
    <w:rsid w:val="00165081"/>
    <w:rsid w:val="00165F38"/>
    <w:rsid w:val="00166394"/>
    <w:rsid w:val="001675C3"/>
    <w:rsid w:val="00171F60"/>
    <w:rsid w:val="0017200E"/>
    <w:rsid w:val="00172AA4"/>
    <w:rsid w:val="00173001"/>
    <w:rsid w:val="001779B9"/>
    <w:rsid w:val="0018026D"/>
    <w:rsid w:val="00181191"/>
    <w:rsid w:val="00181A47"/>
    <w:rsid w:val="00181E2D"/>
    <w:rsid w:val="001824D0"/>
    <w:rsid w:val="0018382F"/>
    <w:rsid w:val="001856F7"/>
    <w:rsid w:val="00187A95"/>
    <w:rsid w:val="00193F5F"/>
    <w:rsid w:val="00195313"/>
    <w:rsid w:val="001972F1"/>
    <w:rsid w:val="0019782A"/>
    <w:rsid w:val="00197D41"/>
    <w:rsid w:val="001A075B"/>
    <w:rsid w:val="001A34C9"/>
    <w:rsid w:val="001A361A"/>
    <w:rsid w:val="001A3F03"/>
    <w:rsid w:val="001A462D"/>
    <w:rsid w:val="001A5278"/>
    <w:rsid w:val="001B32C4"/>
    <w:rsid w:val="001B4DAB"/>
    <w:rsid w:val="001B54C6"/>
    <w:rsid w:val="001B5EA1"/>
    <w:rsid w:val="001B654E"/>
    <w:rsid w:val="001C0C3D"/>
    <w:rsid w:val="001C0E1B"/>
    <w:rsid w:val="001C143E"/>
    <w:rsid w:val="001C2357"/>
    <w:rsid w:val="001C42A8"/>
    <w:rsid w:val="001C42FC"/>
    <w:rsid w:val="001C47C3"/>
    <w:rsid w:val="001C4C48"/>
    <w:rsid w:val="001C5B53"/>
    <w:rsid w:val="001C61A1"/>
    <w:rsid w:val="001D0919"/>
    <w:rsid w:val="001D16B7"/>
    <w:rsid w:val="001D1787"/>
    <w:rsid w:val="001D3496"/>
    <w:rsid w:val="001D4862"/>
    <w:rsid w:val="001D6B8C"/>
    <w:rsid w:val="001D6EA2"/>
    <w:rsid w:val="001D74D9"/>
    <w:rsid w:val="001E05B5"/>
    <w:rsid w:val="001E0755"/>
    <w:rsid w:val="001E1441"/>
    <w:rsid w:val="001E2CA0"/>
    <w:rsid w:val="001E473B"/>
    <w:rsid w:val="001E50C4"/>
    <w:rsid w:val="001E68AC"/>
    <w:rsid w:val="001E6E93"/>
    <w:rsid w:val="001F0E68"/>
    <w:rsid w:val="001F0ED9"/>
    <w:rsid w:val="001F1119"/>
    <w:rsid w:val="001F1814"/>
    <w:rsid w:val="001F18B4"/>
    <w:rsid w:val="001F2FF7"/>
    <w:rsid w:val="001F37B7"/>
    <w:rsid w:val="001F3F90"/>
    <w:rsid w:val="001F601B"/>
    <w:rsid w:val="002001FF"/>
    <w:rsid w:val="0020170F"/>
    <w:rsid w:val="002018C7"/>
    <w:rsid w:val="002032AF"/>
    <w:rsid w:val="00205259"/>
    <w:rsid w:val="00207538"/>
    <w:rsid w:val="00207C16"/>
    <w:rsid w:val="00213069"/>
    <w:rsid w:val="00213124"/>
    <w:rsid w:val="00214BE0"/>
    <w:rsid w:val="00216837"/>
    <w:rsid w:val="002208C6"/>
    <w:rsid w:val="00221B83"/>
    <w:rsid w:val="00221C66"/>
    <w:rsid w:val="00224058"/>
    <w:rsid w:val="002240A7"/>
    <w:rsid w:val="00224C94"/>
    <w:rsid w:val="002250E0"/>
    <w:rsid w:val="00225341"/>
    <w:rsid w:val="00226505"/>
    <w:rsid w:val="00227144"/>
    <w:rsid w:val="00227B44"/>
    <w:rsid w:val="0023067F"/>
    <w:rsid w:val="0023180F"/>
    <w:rsid w:val="0023303D"/>
    <w:rsid w:val="00234440"/>
    <w:rsid w:val="00235698"/>
    <w:rsid w:val="00236C6D"/>
    <w:rsid w:val="0024064A"/>
    <w:rsid w:val="00240CBE"/>
    <w:rsid w:val="002412E6"/>
    <w:rsid w:val="00241B8B"/>
    <w:rsid w:val="00241DB4"/>
    <w:rsid w:val="00242215"/>
    <w:rsid w:val="00244225"/>
    <w:rsid w:val="0024533E"/>
    <w:rsid w:val="002453FC"/>
    <w:rsid w:val="002461AC"/>
    <w:rsid w:val="002500B1"/>
    <w:rsid w:val="002506CE"/>
    <w:rsid w:val="00250EF7"/>
    <w:rsid w:val="00251234"/>
    <w:rsid w:val="00252A33"/>
    <w:rsid w:val="00252B25"/>
    <w:rsid w:val="002532C2"/>
    <w:rsid w:val="002547A9"/>
    <w:rsid w:val="00261E35"/>
    <w:rsid w:val="00261ECB"/>
    <w:rsid w:val="00262320"/>
    <w:rsid w:val="00263383"/>
    <w:rsid w:val="002648BB"/>
    <w:rsid w:val="00264AE5"/>
    <w:rsid w:val="00266FD5"/>
    <w:rsid w:val="00267110"/>
    <w:rsid w:val="00267297"/>
    <w:rsid w:val="002711DD"/>
    <w:rsid w:val="00271236"/>
    <w:rsid w:val="0027213C"/>
    <w:rsid w:val="00272D44"/>
    <w:rsid w:val="00272D59"/>
    <w:rsid w:val="0027353F"/>
    <w:rsid w:val="002753DA"/>
    <w:rsid w:val="002766CC"/>
    <w:rsid w:val="002767BA"/>
    <w:rsid w:val="00276D06"/>
    <w:rsid w:val="002803FA"/>
    <w:rsid w:val="0028041A"/>
    <w:rsid w:val="00281616"/>
    <w:rsid w:val="00281A23"/>
    <w:rsid w:val="00282185"/>
    <w:rsid w:val="00283EAD"/>
    <w:rsid w:val="002847CE"/>
    <w:rsid w:val="00284A4F"/>
    <w:rsid w:val="00284C26"/>
    <w:rsid w:val="00287C0E"/>
    <w:rsid w:val="00291895"/>
    <w:rsid w:val="00291A8F"/>
    <w:rsid w:val="00291E7F"/>
    <w:rsid w:val="002926A7"/>
    <w:rsid w:val="00294440"/>
    <w:rsid w:val="00295C5C"/>
    <w:rsid w:val="00297C9B"/>
    <w:rsid w:val="002A1B1E"/>
    <w:rsid w:val="002A1CA8"/>
    <w:rsid w:val="002A24CB"/>
    <w:rsid w:val="002A3257"/>
    <w:rsid w:val="002A3B21"/>
    <w:rsid w:val="002A5CFF"/>
    <w:rsid w:val="002B03CA"/>
    <w:rsid w:val="002B101C"/>
    <w:rsid w:val="002B18FA"/>
    <w:rsid w:val="002B2522"/>
    <w:rsid w:val="002B48C3"/>
    <w:rsid w:val="002B4A7C"/>
    <w:rsid w:val="002C0D84"/>
    <w:rsid w:val="002C0F59"/>
    <w:rsid w:val="002C1008"/>
    <w:rsid w:val="002C1E05"/>
    <w:rsid w:val="002C2A0C"/>
    <w:rsid w:val="002C3724"/>
    <w:rsid w:val="002C372C"/>
    <w:rsid w:val="002C3778"/>
    <w:rsid w:val="002C37A8"/>
    <w:rsid w:val="002C4CB5"/>
    <w:rsid w:val="002C6CDC"/>
    <w:rsid w:val="002C6F73"/>
    <w:rsid w:val="002D021A"/>
    <w:rsid w:val="002D103A"/>
    <w:rsid w:val="002D3B30"/>
    <w:rsid w:val="002D6964"/>
    <w:rsid w:val="002D7E8F"/>
    <w:rsid w:val="002E020E"/>
    <w:rsid w:val="002E0AA2"/>
    <w:rsid w:val="002E107E"/>
    <w:rsid w:val="002E29B9"/>
    <w:rsid w:val="002E318A"/>
    <w:rsid w:val="002E40FB"/>
    <w:rsid w:val="002E4378"/>
    <w:rsid w:val="002E490C"/>
    <w:rsid w:val="002E50A0"/>
    <w:rsid w:val="002E56E9"/>
    <w:rsid w:val="002E5742"/>
    <w:rsid w:val="002E620E"/>
    <w:rsid w:val="002E6D23"/>
    <w:rsid w:val="002F0AEF"/>
    <w:rsid w:val="002F1FCD"/>
    <w:rsid w:val="002F433F"/>
    <w:rsid w:val="002F5FBA"/>
    <w:rsid w:val="002F6831"/>
    <w:rsid w:val="002F72D2"/>
    <w:rsid w:val="002F774D"/>
    <w:rsid w:val="002F7C5A"/>
    <w:rsid w:val="00301BEA"/>
    <w:rsid w:val="00302FD2"/>
    <w:rsid w:val="0030437E"/>
    <w:rsid w:val="00304FF5"/>
    <w:rsid w:val="003056BD"/>
    <w:rsid w:val="003066CB"/>
    <w:rsid w:val="00306AF4"/>
    <w:rsid w:val="00306BAA"/>
    <w:rsid w:val="003078A7"/>
    <w:rsid w:val="00307B31"/>
    <w:rsid w:val="0031325C"/>
    <w:rsid w:val="00317636"/>
    <w:rsid w:val="003204CE"/>
    <w:rsid w:val="003215D3"/>
    <w:rsid w:val="00322436"/>
    <w:rsid w:val="00322DC2"/>
    <w:rsid w:val="00322F6D"/>
    <w:rsid w:val="00323A20"/>
    <w:rsid w:val="0032489A"/>
    <w:rsid w:val="00324E28"/>
    <w:rsid w:val="003254E7"/>
    <w:rsid w:val="00325CD2"/>
    <w:rsid w:val="00327DD7"/>
    <w:rsid w:val="00327E0E"/>
    <w:rsid w:val="0033053B"/>
    <w:rsid w:val="003307C0"/>
    <w:rsid w:val="00331C89"/>
    <w:rsid w:val="00332143"/>
    <w:rsid w:val="0033322E"/>
    <w:rsid w:val="0033430F"/>
    <w:rsid w:val="0033477E"/>
    <w:rsid w:val="00335A7B"/>
    <w:rsid w:val="00335DEC"/>
    <w:rsid w:val="00336315"/>
    <w:rsid w:val="00336626"/>
    <w:rsid w:val="003375EC"/>
    <w:rsid w:val="00337DFC"/>
    <w:rsid w:val="00341362"/>
    <w:rsid w:val="003456CC"/>
    <w:rsid w:val="003459DE"/>
    <w:rsid w:val="00346139"/>
    <w:rsid w:val="00346812"/>
    <w:rsid w:val="00346B4A"/>
    <w:rsid w:val="00346D91"/>
    <w:rsid w:val="00347DD1"/>
    <w:rsid w:val="00350946"/>
    <w:rsid w:val="003513F8"/>
    <w:rsid w:val="00351F21"/>
    <w:rsid w:val="003523FA"/>
    <w:rsid w:val="00355542"/>
    <w:rsid w:val="0035602F"/>
    <w:rsid w:val="00360092"/>
    <w:rsid w:val="00360C1E"/>
    <w:rsid w:val="00361619"/>
    <w:rsid w:val="00362856"/>
    <w:rsid w:val="00362DF4"/>
    <w:rsid w:val="00364C1F"/>
    <w:rsid w:val="00365A58"/>
    <w:rsid w:val="003703D6"/>
    <w:rsid w:val="00370C63"/>
    <w:rsid w:val="00371480"/>
    <w:rsid w:val="00373C04"/>
    <w:rsid w:val="00375D23"/>
    <w:rsid w:val="00375E5A"/>
    <w:rsid w:val="00375E95"/>
    <w:rsid w:val="003768DD"/>
    <w:rsid w:val="003816FC"/>
    <w:rsid w:val="00382D31"/>
    <w:rsid w:val="00386243"/>
    <w:rsid w:val="00393FA6"/>
    <w:rsid w:val="0039441F"/>
    <w:rsid w:val="00397FE5"/>
    <w:rsid w:val="003A3A56"/>
    <w:rsid w:val="003A477C"/>
    <w:rsid w:val="003A4F23"/>
    <w:rsid w:val="003A750C"/>
    <w:rsid w:val="003B069E"/>
    <w:rsid w:val="003B0784"/>
    <w:rsid w:val="003B3AA2"/>
    <w:rsid w:val="003B6014"/>
    <w:rsid w:val="003B69E0"/>
    <w:rsid w:val="003B6A4E"/>
    <w:rsid w:val="003B6F8B"/>
    <w:rsid w:val="003B7732"/>
    <w:rsid w:val="003B784C"/>
    <w:rsid w:val="003C04D0"/>
    <w:rsid w:val="003C064E"/>
    <w:rsid w:val="003C273F"/>
    <w:rsid w:val="003C2948"/>
    <w:rsid w:val="003C4A61"/>
    <w:rsid w:val="003C517E"/>
    <w:rsid w:val="003D7359"/>
    <w:rsid w:val="003D780E"/>
    <w:rsid w:val="003E0C57"/>
    <w:rsid w:val="003E2FDE"/>
    <w:rsid w:val="003E4005"/>
    <w:rsid w:val="003E4068"/>
    <w:rsid w:val="003E4699"/>
    <w:rsid w:val="003E5D3E"/>
    <w:rsid w:val="003F0D9E"/>
    <w:rsid w:val="003F23CC"/>
    <w:rsid w:val="003F24E5"/>
    <w:rsid w:val="003F6D5B"/>
    <w:rsid w:val="003F70F3"/>
    <w:rsid w:val="00401001"/>
    <w:rsid w:val="0040314D"/>
    <w:rsid w:val="00404327"/>
    <w:rsid w:val="00404803"/>
    <w:rsid w:val="004079EC"/>
    <w:rsid w:val="00407C32"/>
    <w:rsid w:val="004103AA"/>
    <w:rsid w:val="00410EE4"/>
    <w:rsid w:val="00411AA2"/>
    <w:rsid w:val="00414EFD"/>
    <w:rsid w:val="00417730"/>
    <w:rsid w:val="00420E12"/>
    <w:rsid w:val="00422D38"/>
    <w:rsid w:val="00426D56"/>
    <w:rsid w:val="00426D77"/>
    <w:rsid w:val="0042784E"/>
    <w:rsid w:val="00434D87"/>
    <w:rsid w:val="00435ABB"/>
    <w:rsid w:val="00441531"/>
    <w:rsid w:val="004431CB"/>
    <w:rsid w:val="00447EC1"/>
    <w:rsid w:val="004502D8"/>
    <w:rsid w:val="00450526"/>
    <w:rsid w:val="0045172B"/>
    <w:rsid w:val="004523A6"/>
    <w:rsid w:val="004529D1"/>
    <w:rsid w:val="00452DDC"/>
    <w:rsid w:val="00453D5A"/>
    <w:rsid w:val="00456A63"/>
    <w:rsid w:val="00456B5B"/>
    <w:rsid w:val="00456F86"/>
    <w:rsid w:val="0045703B"/>
    <w:rsid w:val="00460387"/>
    <w:rsid w:val="004635E8"/>
    <w:rsid w:val="0046370F"/>
    <w:rsid w:val="00464CC2"/>
    <w:rsid w:val="00464DBF"/>
    <w:rsid w:val="00464F2E"/>
    <w:rsid w:val="0046618B"/>
    <w:rsid w:val="0046705A"/>
    <w:rsid w:val="00467921"/>
    <w:rsid w:val="00470218"/>
    <w:rsid w:val="0047034D"/>
    <w:rsid w:val="00470A5D"/>
    <w:rsid w:val="004726DC"/>
    <w:rsid w:val="0047320B"/>
    <w:rsid w:val="00473E98"/>
    <w:rsid w:val="0047489E"/>
    <w:rsid w:val="0047627A"/>
    <w:rsid w:val="00476572"/>
    <w:rsid w:val="00477376"/>
    <w:rsid w:val="00481027"/>
    <w:rsid w:val="00482C29"/>
    <w:rsid w:val="004832B9"/>
    <w:rsid w:val="00483E8E"/>
    <w:rsid w:val="00485EF5"/>
    <w:rsid w:val="00486E57"/>
    <w:rsid w:val="00486EBB"/>
    <w:rsid w:val="00487FB4"/>
    <w:rsid w:val="00490373"/>
    <w:rsid w:val="00491333"/>
    <w:rsid w:val="00492127"/>
    <w:rsid w:val="00492915"/>
    <w:rsid w:val="00492EFB"/>
    <w:rsid w:val="0049523D"/>
    <w:rsid w:val="004961C4"/>
    <w:rsid w:val="00497E2B"/>
    <w:rsid w:val="004A0F7D"/>
    <w:rsid w:val="004A13B3"/>
    <w:rsid w:val="004A151F"/>
    <w:rsid w:val="004A31B8"/>
    <w:rsid w:val="004A3A02"/>
    <w:rsid w:val="004A4A6E"/>
    <w:rsid w:val="004A5170"/>
    <w:rsid w:val="004B0F2E"/>
    <w:rsid w:val="004B1A39"/>
    <w:rsid w:val="004B1F69"/>
    <w:rsid w:val="004B2548"/>
    <w:rsid w:val="004B2C83"/>
    <w:rsid w:val="004B3120"/>
    <w:rsid w:val="004B5F16"/>
    <w:rsid w:val="004B630C"/>
    <w:rsid w:val="004B633A"/>
    <w:rsid w:val="004B64AC"/>
    <w:rsid w:val="004B651F"/>
    <w:rsid w:val="004B6632"/>
    <w:rsid w:val="004B6638"/>
    <w:rsid w:val="004B7931"/>
    <w:rsid w:val="004C001B"/>
    <w:rsid w:val="004C060B"/>
    <w:rsid w:val="004C0EB7"/>
    <w:rsid w:val="004C130C"/>
    <w:rsid w:val="004C164B"/>
    <w:rsid w:val="004C1B53"/>
    <w:rsid w:val="004C2D5E"/>
    <w:rsid w:val="004C46C1"/>
    <w:rsid w:val="004C4BBC"/>
    <w:rsid w:val="004C4F9B"/>
    <w:rsid w:val="004C514F"/>
    <w:rsid w:val="004C6951"/>
    <w:rsid w:val="004C75D2"/>
    <w:rsid w:val="004D0010"/>
    <w:rsid w:val="004D0540"/>
    <w:rsid w:val="004D070C"/>
    <w:rsid w:val="004D098B"/>
    <w:rsid w:val="004D1ED6"/>
    <w:rsid w:val="004D36F8"/>
    <w:rsid w:val="004D3DE0"/>
    <w:rsid w:val="004D43BF"/>
    <w:rsid w:val="004D710A"/>
    <w:rsid w:val="004E2659"/>
    <w:rsid w:val="004E3FD3"/>
    <w:rsid w:val="004E4722"/>
    <w:rsid w:val="004E4C8F"/>
    <w:rsid w:val="004E4E50"/>
    <w:rsid w:val="004E5249"/>
    <w:rsid w:val="004F0387"/>
    <w:rsid w:val="004F0586"/>
    <w:rsid w:val="004F0DA1"/>
    <w:rsid w:val="004F4CBC"/>
    <w:rsid w:val="004F6007"/>
    <w:rsid w:val="004F6AE1"/>
    <w:rsid w:val="004F6D35"/>
    <w:rsid w:val="00501977"/>
    <w:rsid w:val="00502BB5"/>
    <w:rsid w:val="00503233"/>
    <w:rsid w:val="0050335F"/>
    <w:rsid w:val="00504B2F"/>
    <w:rsid w:val="00504BE9"/>
    <w:rsid w:val="0050574D"/>
    <w:rsid w:val="005072B4"/>
    <w:rsid w:val="005118B0"/>
    <w:rsid w:val="00511FB2"/>
    <w:rsid w:val="0051236C"/>
    <w:rsid w:val="0051522C"/>
    <w:rsid w:val="00516E07"/>
    <w:rsid w:val="0052140A"/>
    <w:rsid w:val="0052166D"/>
    <w:rsid w:val="005216E4"/>
    <w:rsid w:val="00522231"/>
    <w:rsid w:val="00523EC8"/>
    <w:rsid w:val="0052530A"/>
    <w:rsid w:val="00525E9F"/>
    <w:rsid w:val="005262F1"/>
    <w:rsid w:val="005263B7"/>
    <w:rsid w:val="0052686E"/>
    <w:rsid w:val="005270C8"/>
    <w:rsid w:val="00527AB7"/>
    <w:rsid w:val="005300EB"/>
    <w:rsid w:val="00531491"/>
    <w:rsid w:val="00532982"/>
    <w:rsid w:val="00533F7F"/>
    <w:rsid w:val="00533FE3"/>
    <w:rsid w:val="005359A7"/>
    <w:rsid w:val="00535BC4"/>
    <w:rsid w:val="005361C8"/>
    <w:rsid w:val="00536EC7"/>
    <w:rsid w:val="00537B91"/>
    <w:rsid w:val="00540BEC"/>
    <w:rsid w:val="00540E3D"/>
    <w:rsid w:val="00542B9F"/>
    <w:rsid w:val="00544716"/>
    <w:rsid w:val="00546A07"/>
    <w:rsid w:val="00546A7F"/>
    <w:rsid w:val="00550925"/>
    <w:rsid w:val="00550AD0"/>
    <w:rsid w:val="00550BB8"/>
    <w:rsid w:val="005529D4"/>
    <w:rsid w:val="00555220"/>
    <w:rsid w:val="00555D47"/>
    <w:rsid w:val="00555E6B"/>
    <w:rsid w:val="005600CC"/>
    <w:rsid w:val="0056050B"/>
    <w:rsid w:val="005614F8"/>
    <w:rsid w:val="0056188B"/>
    <w:rsid w:val="0056219D"/>
    <w:rsid w:val="005623B9"/>
    <w:rsid w:val="005636A2"/>
    <w:rsid w:val="00565F54"/>
    <w:rsid w:val="005661A2"/>
    <w:rsid w:val="005671AC"/>
    <w:rsid w:val="00571BDE"/>
    <w:rsid w:val="0057276B"/>
    <w:rsid w:val="005747BD"/>
    <w:rsid w:val="00574846"/>
    <w:rsid w:val="00575420"/>
    <w:rsid w:val="005754E0"/>
    <w:rsid w:val="00575C8F"/>
    <w:rsid w:val="00576B67"/>
    <w:rsid w:val="005773EF"/>
    <w:rsid w:val="00580134"/>
    <w:rsid w:val="005803CA"/>
    <w:rsid w:val="005815B3"/>
    <w:rsid w:val="00583ABB"/>
    <w:rsid w:val="005869A7"/>
    <w:rsid w:val="005879D3"/>
    <w:rsid w:val="00590DAA"/>
    <w:rsid w:val="00591054"/>
    <w:rsid w:val="00592068"/>
    <w:rsid w:val="005938E8"/>
    <w:rsid w:val="00594815"/>
    <w:rsid w:val="005960C8"/>
    <w:rsid w:val="005A0464"/>
    <w:rsid w:val="005A143C"/>
    <w:rsid w:val="005A21EF"/>
    <w:rsid w:val="005A2720"/>
    <w:rsid w:val="005A399A"/>
    <w:rsid w:val="005A4FED"/>
    <w:rsid w:val="005A5427"/>
    <w:rsid w:val="005A63C4"/>
    <w:rsid w:val="005B0D78"/>
    <w:rsid w:val="005B2268"/>
    <w:rsid w:val="005B2503"/>
    <w:rsid w:val="005B27E4"/>
    <w:rsid w:val="005B3F4A"/>
    <w:rsid w:val="005B4048"/>
    <w:rsid w:val="005C076A"/>
    <w:rsid w:val="005C15C3"/>
    <w:rsid w:val="005C24AB"/>
    <w:rsid w:val="005C3953"/>
    <w:rsid w:val="005C5975"/>
    <w:rsid w:val="005C7869"/>
    <w:rsid w:val="005D0726"/>
    <w:rsid w:val="005D3802"/>
    <w:rsid w:val="005D4384"/>
    <w:rsid w:val="005D5958"/>
    <w:rsid w:val="005D5FEC"/>
    <w:rsid w:val="005D61C9"/>
    <w:rsid w:val="005D687E"/>
    <w:rsid w:val="005E056B"/>
    <w:rsid w:val="005E0DC7"/>
    <w:rsid w:val="005E23CF"/>
    <w:rsid w:val="005E51E8"/>
    <w:rsid w:val="005E52C8"/>
    <w:rsid w:val="005E5B91"/>
    <w:rsid w:val="005E6528"/>
    <w:rsid w:val="005E68C3"/>
    <w:rsid w:val="005F1E4D"/>
    <w:rsid w:val="005F3EAF"/>
    <w:rsid w:val="005F4414"/>
    <w:rsid w:val="005F4976"/>
    <w:rsid w:val="005F5387"/>
    <w:rsid w:val="005F7D4E"/>
    <w:rsid w:val="006006A1"/>
    <w:rsid w:val="00601C29"/>
    <w:rsid w:val="006031DA"/>
    <w:rsid w:val="006037C9"/>
    <w:rsid w:val="006039D9"/>
    <w:rsid w:val="00604777"/>
    <w:rsid w:val="00604FD9"/>
    <w:rsid w:val="0060701D"/>
    <w:rsid w:val="0060707E"/>
    <w:rsid w:val="006105A9"/>
    <w:rsid w:val="00610C3C"/>
    <w:rsid w:val="00611C46"/>
    <w:rsid w:val="00613543"/>
    <w:rsid w:val="0062049D"/>
    <w:rsid w:val="00620EF4"/>
    <w:rsid w:val="006210D4"/>
    <w:rsid w:val="0062144D"/>
    <w:rsid w:val="0062331A"/>
    <w:rsid w:val="00624B33"/>
    <w:rsid w:val="0062580B"/>
    <w:rsid w:val="00625AC4"/>
    <w:rsid w:val="00626B04"/>
    <w:rsid w:val="00626B99"/>
    <w:rsid w:val="006274DE"/>
    <w:rsid w:val="006314AB"/>
    <w:rsid w:val="006321EE"/>
    <w:rsid w:val="00634AD9"/>
    <w:rsid w:val="00635A8D"/>
    <w:rsid w:val="00636582"/>
    <w:rsid w:val="006366B7"/>
    <w:rsid w:val="00636CDF"/>
    <w:rsid w:val="00640847"/>
    <w:rsid w:val="00641578"/>
    <w:rsid w:val="006445C2"/>
    <w:rsid w:val="00644854"/>
    <w:rsid w:val="0064730E"/>
    <w:rsid w:val="006510FA"/>
    <w:rsid w:val="00651A4E"/>
    <w:rsid w:val="00652C09"/>
    <w:rsid w:val="00652C61"/>
    <w:rsid w:val="00653480"/>
    <w:rsid w:val="00653EDC"/>
    <w:rsid w:val="00655546"/>
    <w:rsid w:val="006556D0"/>
    <w:rsid w:val="00656511"/>
    <w:rsid w:val="006609E3"/>
    <w:rsid w:val="00661170"/>
    <w:rsid w:val="00661515"/>
    <w:rsid w:val="00661EF1"/>
    <w:rsid w:val="006620CD"/>
    <w:rsid w:val="00662EFA"/>
    <w:rsid w:val="0066327E"/>
    <w:rsid w:val="00664C77"/>
    <w:rsid w:val="006657B3"/>
    <w:rsid w:val="006708F4"/>
    <w:rsid w:val="00673F7C"/>
    <w:rsid w:val="00675D7B"/>
    <w:rsid w:val="0067702E"/>
    <w:rsid w:val="00684134"/>
    <w:rsid w:val="00684355"/>
    <w:rsid w:val="00684981"/>
    <w:rsid w:val="00684FA1"/>
    <w:rsid w:val="0068505E"/>
    <w:rsid w:val="00685C5A"/>
    <w:rsid w:val="0068633B"/>
    <w:rsid w:val="006900DD"/>
    <w:rsid w:val="00691B4E"/>
    <w:rsid w:val="00692542"/>
    <w:rsid w:val="0069386E"/>
    <w:rsid w:val="00693EF5"/>
    <w:rsid w:val="00696C7D"/>
    <w:rsid w:val="006A032E"/>
    <w:rsid w:val="006A0E90"/>
    <w:rsid w:val="006A4A41"/>
    <w:rsid w:val="006A5950"/>
    <w:rsid w:val="006A5FF3"/>
    <w:rsid w:val="006A77E8"/>
    <w:rsid w:val="006B102F"/>
    <w:rsid w:val="006B1409"/>
    <w:rsid w:val="006B2A37"/>
    <w:rsid w:val="006B5519"/>
    <w:rsid w:val="006B5AFD"/>
    <w:rsid w:val="006B6B52"/>
    <w:rsid w:val="006B6E35"/>
    <w:rsid w:val="006B7DAF"/>
    <w:rsid w:val="006B7E8C"/>
    <w:rsid w:val="006C07D1"/>
    <w:rsid w:val="006C3A70"/>
    <w:rsid w:val="006C4E64"/>
    <w:rsid w:val="006C4FDB"/>
    <w:rsid w:val="006C6561"/>
    <w:rsid w:val="006C6E20"/>
    <w:rsid w:val="006C6FD5"/>
    <w:rsid w:val="006C7D55"/>
    <w:rsid w:val="006D014A"/>
    <w:rsid w:val="006D207B"/>
    <w:rsid w:val="006D2B05"/>
    <w:rsid w:val="006D33B1"/>
    <w:rsid w:val="006D3BC1"/>
    <w:rsid w:val="006D44E6"/>
    <w:rsid w:val="006D45EB"/>
    <w:rsid w:val="006D60B4"/>
    <w:rsid w:val="006E05C8"/>
    <w:rsid w:val="006E0ACB"/>
    <w:rsid w:val="006E0C02"/>
    <w:rsid w:val="006E0FB9"/>
    <w:rsid w:val="006E147D"/>
    <w:rsid w:val="006E68D2"/>
    <w:rsid w:val="006E6A34"/>
    <w:rsid w:val="006F19A8"/>
    <w:rsid w:val="006F3517"/>
    <w:rsid w:val="006F42D2"/>
    <w:rsid w:val="006F5DFF"/>
    <w:rsid w:val="006F749E"/>
    <w:rsid w:val="006F759E"/>
    <w:rsid w:val="006F764E"/>
    <w:rsid w:val="006F76B1"/>
    <w:rsid w:val="0070053E"/>
    <w:rsid w:val="007045E9"/>
    <w:rsid w:val="00704BF4"/>
    <w:rsid w:val="00705FFC"/>
    <w:rsid w:val="007062D9"/>
    <w:rsid w:val="007065E4"/>
    <w:rsid w:val="00706BED"/>
    <w:rsid w:val="00706C8B"/>
    <w:rsid w:val="00707012"/>
    <w:rsid w:val="00707AE1"/>
    <w:rsid w:val="007106DB"/>
    <w:rsid w:val="007233F3"/>
    <w:rsid w:val="00723D4C"/>
    <w:rsid w:val="00725527"/>
    <w:rsid w:val="00726CFF"/>
    <w:rsid w:val="00730B3C"/>
    <w:rsid w:val="00731238"/>
    <w:rsid w:val="007333C7"/>
    <w:rsid w:val="00734058"/>
    <w:rsid w:val="007349D5"/>
    <w:rsid w:val="00735A2C"/>
    <w:rsid w:val="00735DD2"/>
    <w:rsid w:val="00735F9B"/>
    <w:rsid w:val="00737FE0"/>
    <w:rsid w:val="00741D08"/>
    <w:rsid w:val="0074232D"/>
    <w:rsid w:val="007428A9"/>
    <w:rsid w:val="00743E03"/>
    <w:rsid w:val="00743FDD"/>
    <w:rsid w:val="007456EF"/>
    <w:rsid w:val="00746F7F"/>
    <w:rsid w:val="0074702A"/>
    <w:rsid w:val="0074710C"/>
    <w:rsid w:val="007473B8"/>
    <w:rsid w:val="00750795"/>
    <w:rsid w:val="007514B3"/>
    <w:rsid w:val="007520A4"/>
    <w:rsid w:val="00752D55"/>
    <w:rsid w:val="00754C6D"/>
    <w:rsid w:val="007554F9"/>
    <w:rsid w:val="00755EBD"/>
    <w:rsid w:val="007563D3"/>
    <w:rsid w:val="00757207"/>
    <w:rsid w:val="007579A6"/>
    <w:rsid w:val="00760D11"/>
    <w:rsid w:val="00761623"/>
    <w:rsid w:val="007626C0"/>
    <w:rsid w:val="00763AF2"/>
    <w:rsid w:val="00767068"/>
    <w:rsid w:val="007675EF"/>
    <w:rsid w:val="00767EE0"/>
    <w:rsid w:val="00770203"/>
    <w:rsid w:val="007702F5"/>
    <w:rsid w:val="00771677"/>
    <w:rsid w:val="00771EE9"/>
    <w:rsid w:val="0077387F"/>
    <w:rsid w:val="00777581"/>
    <w:rsid w:val="00780EC1"/>
    <w:rsid w:val="00780F2E"/>
    <w:rsid w:val="007819B6"/>
    <w:rsid w:val="00782F9E"/>
    <w:rsid w:val="00785050"/>
    <w:rsid w:val="0078520A"/>
    <w:rsid w:val="007872D0"/>
    <w:rsid w:val="0078769A"/>
    <w:rsid w:val="00790B6C"/>
    <w:rsid w:val="007916E3"/>
    <w:rsid w:val="00793817"/>
    <w:rsid w:val="00793B94"/>
    <w:rsid w:val="00794026"/>
    <w:rsid w:val="00794388"/>
    <w:rsid w:val="00795539"/>
    <w:rsid w:val="00795A8D"/>
    <w:rsid w:val="00797976"/>
    <w:rsid w:val="00797B23"/>
    <w:rsid w:val="007A00BF"/>
    <w:rsid w:val="007A164F"/>
    <w:rsid w:val="007A2908"/>
    <w:rsid w:val="007A3105"/>
    <w:rsid w:val="007A4BA6"/>
    <w:rsid w:val="007A6189"/>
    <w:rsid w:val="007A6973"/>
    <w:rsid w:val="007A7A1E"/>
    <w:rsid w:val="007B0761"/>
    <w:rsid w:val="007B10DD"/>
    <w:rsid w:val="007B1450"/>
    <w:rsid w:val="007B1DB6"/>
    <w:rsid w:val="007B3A9D"/>
    <w:rsid w:val="007B3D09"/>
    <w:rsid w:val="007B49CC"/>
    <w:rsid w:val="007B5716"/>
    <w:rsid w:val="007B7E0B"/>
    <w:rsid w:val="007B7E6A"/>
    <w:rsid w:val="007C034B"/>
    <w:rsid w:val="007C394C"/>
    <w:rsid w:val="007C51B0"/>
    <w:rsid w:val="007C6EAD"/>
    <w:rsid w:val="007C7D0D"/>
    <w:rsid w:val="007C7D35"/>
    <w:rsid w:val="007C7F09"/>
    <w:rsid w:val="007D154B"/>
    <w:rsid w:val="007D2BF8"/>
    <w:rsid w:val="007D36FB"/>
    <w:rsid w:val="007D40AF"/>
    <w:rsid w:val="007D45B5"/>
    <w:rsid w:val="007D53AB"/>
    <w:rsid w:val="007D6E00"/>
    <w:rsid w:val="007D7EC4"/>
    <w:rsid w:val="007E043C"/>
    <w:rsid w:val="007E093B"/>
    <w:rsid w:val="007E1E35"/>
    <w:rsid w:val="007E22BF"/>
    <w:rsid w:val="007E249C"/>
    <w:rsid w:val="007E24F5"/>
    <w:rsid w:val="007E36B2"/>
    <w:rsid w:val="007E3EF8"/>
    <w:rsid w:val="007E5BB2"/>
    <w:rsid w:val="007E64D7"/>
    <w:rsid w:val="007E6E20"/>
    <w:rsid w:val="007F1690"/>
    <w:rsid w:val="007F2EA6"/>
    <w:rsid w:val="007F332C"/>
    <w:rsid w:val="007F3714"/>
    <w:rsid w:val="007F3B84"/>
    <w:rsid w:val="007F3BA0"/>
    <w:rsid w:val="007F5051"/>
    <w:rsid w:val="007F5314"/>
    <w:rsid w:val="007F7709"/>
    <w:rsid w:val="0080026C"/>
    <w:rsid w:val="00802B63"/>
    <w:rsid w:val="008053BB"/>
    <w:rsid w:val="00805ED8"/>
    <w:rsid w:val="0080707E"/>
    <w:rsid w:val="0080781F"/>
    <w:rsid w:val="00810F71"/>
    <w:rsid w:val="00811B93"/>
    <w:rsid w:val="0081469B"/>
    <w:rsid w:val="00815789"/>
    <w:rsid w:val="00815E66"/>
    <w:rsid w:val="0081601F"/>
    <w:rsid w:val="00816BCE"/>
    <w:rsid w:val="008172CE"/>
    <w:rsid w:val="00817957"/>
    <w:rsid w:val="0082014D"/>
    <w:rsid w:val="008217F5"/>
    <w:rsid w:val="0082191D"/>
    <w:rsid w:val="00821B66"/>
    <w:rsid w:val="00822F3B"/>
    <w:rsid w:val="00824318"/>
    <w:rsid w:val="00824E43"/>
    <w:rsid w:val="0083170F"/>
    <w:rsid w:val="00831B0C"/>
    <w:rsid w:val="00834161"/>
    <w:rsid w:val="0083454C"/>
    <w:rsid w:val="00834569"/>
    <w:rsid w:val="00834DC6"/>
    <w:rsid w:val="0083597B"/>
    <w:rsid w:val="008379BC"/>
    <w:rsid w:val="008401D1"/>
    <w:rsid w:val="00840B6C"/>
    <w:rsid w:val="00841B52"/>
    <w:rsid w:val="0084237E"/>
    <w:rsid w:val="00843B7F"/>
    <w:rsid w:val="008444EF"/>
    <w:rsid w:val="0084591A"/>
    <w:rsid w:val="00854F26"/>
    <w:rsid w:val="008561E7"/>
    <w:rsid w:val="00856B0F"/>
    <w:rsid w:val="0086091A"/>
    <w:rsid w:val="00860F3A"/>
    <w:rsid w:val="008617CE"/>
    <w:rsid w:val="00861E43"/>
    <w:rsid w:val="008626C9"/>
    <w:rsid w:val="00864E4F"/>
    <w:rsid w:val="00865C40"/>
    <w:rsid w:val="008664B9"/>
    <w:rsid w:val="008672C8"/>
    <w:rsid w:val="00867867"/>
    <w:rsid w:val="00871121"/>
    <w:rsid w:val="00871220"/>
    <w:rsid w:val="0087222B"/>
    <w:rsid w:val="00872A84"/>
    <w:rsid w:val="00872CBD"/>
    <w:rsid w:val="00873F1C"/>
    <w:rsid w:val="00874064"/>
    <w:rsid w:val="00877432"/>
    <w:rsid w:val="00881882"/>
    <w:rsid w:val="00881C77"/>
    <w:rsid w:val="00882F50"/>
    <w:rsid w:val="008854FA"/>
    <w:rsid w:val="00885EF5"/>
    <w:rsid w:val="00886265"/>
    <w:rsid w:val="00890ECC"/>
    <w:rsid w:val="0089562F"/>
    <w:rsid w:val="008959B3"/>
    <w:rsid w:val="00895B1E"/>
    <w:rsid w:val="00895D7C"/>
    <w:rsid w:val="00895F3D"/>
    <w:rsid w:val="008966D3"/>
    <w:rsid w:val="0089769B"/>
    <w:rsid w:val="008A119B"/>
    <w:rsid w:val="008A1522"/>
    <w:rsid w:val="008A1B73"/>
    <w:rsid w:val="008A25E4"/>
    <w:rsid w:val="008A3074"/>
    <w:rsid w:val="008A33B7"/>
    <w:rsid w:val="008A5E12"/>
    <w:rsid w:val="008A652E"/>
    <w:rsid w:val="008A7E65"/>
    <w:rsid w:val="008B0916"/>
    <w:rsid w:val="008B27ED"/>
    <w:rsid w:val="008B5439"/>
    <w:rsid w:val="008B56D0"/>
    <w:rsid w:val="008B647D"/>
    <w:rsid w:val="008B64CC"/>
    <w:rsid w:val="008C1DD5"/>
    <w:rsid w:val="008C3039"/>
    <w:rsid w:val="008C502F"/>
    <w:rsid w:val="008C6A90"/>
    <w:rsid w:val="008C7106"/>
    <w:rsid w:val="008D14A0"/>
    <w:rsid w:val="008D21DB"/>
    <w:rsid w:val="008D3FA7"/>
    <w:rsid w:val="008D4178"/>
    <w:rsid w:val="008D4485"/>
    <w:rsid w:val="008D48A7"/>
    <w:rsid w:val="008D6092"/>
    <w:rsid w:val="008D69AA"/>
    <w:rsid w:val="008D6DAC"/>
    <w:rsid w:val="008D7D5A"/>
    <w:rsid w:val="008E1FBB"/>
    <w:rsid w:val="008E4092"/>
    <w:rsid w:val="008E5576"/>
    <w:rsid w:val="008E5BC5"/>
    <w:rsid w:val="008E6A62"/>
    <w:rsid w:val="008E6E81"/>
    <w:rsid w:val="008F0150"/>
    <w:rsid w:val="008F0248"/>
    <w:rsid w:val="008F0336"/>
    <w:rsid w:val="008F3185"/>
    <w:rsid w:val="008F3710"/>
    <w:rsid w:val="008F49E5"/>
    <w:rsid w:val="009008F0"/>
    <w:rsid w:val="00901718"/>
    <w:rsid w:val="00901A44"/>
    <w:rsid w:val="00901DD0"/>
    <w:rsid w:val="00902901"/>
    <w:rsid w:val="009033BE"/>
    <w:rsid w:val="00903FEF"/>
    <w:rsid w:val="00904555"/>
    <w:rsid w:val="0090520A"/>
    <w:rsid w:val="00910F07"/>
    <w:rsid w:val="00913A38"/>
    <w:rsid w:val="00913D41"/>
    <w:rsid w:val="0091471A"/>
    <w:rsid w:val="00914BF1"/>
    <w:rsid w:val="00916881"/>
    <w:rsid w:val="00917F3D"/>
    <w:rsid w:val="00920C1F"/>
    <w:rsid w:val="009213F2"/>
    <w:rsid w:val="009234C2"/>
    <w:rsid w:val="0092446B"/>
    <w:rsid w:val="009264A3"/>
    <w:rsid w:val="009357D4"/>
    <w:rsid w:val="0093714E"/>
    <w:rsid w:val="009371E4"/>
    <w:rsid w:val="009375BB"/>
    <w:rsid w:val="00937808"/>
    <w:rsid w:val="0094288C"/>
    <w:rsid w:val="0094544B"/>
    <w:rsid w:val="009464D0"/>
    <w:rsid w:val="00947FAD"/>
    <w:rsid w:val="00951150"/>
    <w:rsid w:val="00951E28"/>
    <w:rsid w:val="009525AA"/>
    <w:rsid w:val="00952DF6"/>
    <w:rsid w:val="00953022"/>
    <w:rsid w:val="00955C4F"/>
    <w:rsid w:val="00956542"/>
    <w:rsid w:val="00957ABD"/>
    <w:rsid w:val="00957B3C"/>
    <w:rsid w:val="00961C6C"/>
    <w:rsid w:val="00961D21"/>
    <w:rsid w:val="0096201E"/>
    <w:rsid w:val="00963E57"/>
    <w:rsid w:val="009642A6"/>
    <w:rsid w:val="00964F91"/>
    <w:rsid w:val="00965AB8"/>
    <w:rsid w:val="00967060"/>
    <w:rsid w:val="009703DE"/>
    <w:rsid w:val="00970E2D"/>
    <w:rsid w:val="00970F39"/>
    <w:rsid w:val="009716AC"/>
    <w:rsid w:val="00971D56"/>
    <w:rsid w:val="00972EC3"/>
    <w:rsid w:val="009739BA"/>
    <w:rsid w:val="00974B5B"/>
    <w:rsid w:val="009759E4"/>
    <w:rsid w:val="00975EEF"/>
    <w:rsid w:val="00976261"/>
    <w:rsid w:val="00977A9A"/>
    <w:rsid w:val="00982D7F"/>
    <w:rsid w:val="009847BA"/>
    <w:rsid w:val="00984BAC"/>
    <w:rsid w:val="00985266"/>
    <w:rsid w:val="009853F4"/>
    <w:rsid w:val="00986135"/>
    <w:rsid w:val="00986C18"/>
    <w:rsid w:val="009873D0"/>
    <w:rsid w:val="00987B4B"/>
    <w:rsid w:val="009909F4"/>
    <w:rsid w:val="00990DD7"/>
    <w:rsid w:val="00991240"/>
    <w:rsid w:val="009916FC"/>
    <w:rsid w:val="009935DA"/>
    <w:rsid w:val="009945B3"/>
    <w:rsid w:val="0099670D"/>
    <w:rsid w:val="00996EAB"/>
    <w:rsid w:val="00996FEA"/>
    <w:rsid w:val="00997414"/>
    <w:rsid w:val="009A12A1"/>
    <w:rsid w:val="009A2467"/>
    <w:rsid w:val="009A2B7E"/>
    <w:rsid w:val="009A2B8F"/>
    <w:rsid w:val="009A3948"/>
    <w:rsid w:val="009A4D89"/>
    <w:rsid w:val="009A6E04"/>
    <w:rsid w:val="009A7C31"/>
    <w:rsid w:val="009B0190"/>
    <w:rsid w:val="009B16B0"/>
    <w:rsid w:val="009B1B31"/>
    <w:rsid w:val="009B1C5C"/>
    <w:rsid w:val="009B42AC"/>
    <w:rsid w:val="009B4C81"/>
    <w:rsid w:val="009B523F"/>
    <w:rsid w:val="009B55D5"/>
    <w:rsid w:val="009B5D73"/>
    <w:rsid w:val="009B6007"/>
    <w:rsid w:val="009B669A"/>
    <w:rsid w:val="009B6F35"/>
    <w:rsid w:val="009B73F2"/>
    <w:rsid w:val="009C20B2"/>
    <w:rsid w:val="009C2272"/>
    <w:rsid w:val="009C2EEC"/>
    <w:rsid w:val="009C3171"/>
    <w:rsid w:val="009C31DD"/>
    <w:rsid w:val="009C36ED"/>
    <w:rsid w:val="009C4BBD"/>
    <w:rsid w:val="009C7341"/>
    <w:rsid w:val="009C7D92"/>
    <w:rsid w:val="009D0539"/>
    <w:rsid w:val="009D09B4"/>
    <w:rsid w:val="009D2836"/>
    <w:rsid w:val="009D2EBC"/>
    <w:rsid w:val="009D45A8"/>
    <w:rsid w:val="009D4FCB"/>
    <w:rsid w:val="009D61DA"/>
    <w:rsid w:val="009D7BC3"/>
    <w:rsid w:val="009D7E75"/>
    <w:rsid w:val="009E255F"/>
    <w:rsid w:val="009E29C9"/>
    <w:rsid w:val="009F0243"/>
    <w:rsid w:val="009F0803"/>
    <w:rsid w:val="009F2B47"/>
    <w:rsid w:val="009F3BE9"/>
    <w:rsid w:val="009F3DE0"/>
    <w:rsid w:val="009F4186"/>
    <w:rsid w:val="009F41F4"/>
    <w:rsid w:val="009F427A"/>
    <w:rsid w:val="009F5A7A"/>
    <w:rsid w:val="00A01331"/>
    <w:rsid w:val="00A02BA9"/>
    <w:rsid w:val="00A063BA"/>
    <w:rsid w:val="00A10F3E"/>
    <w:rsid w:val="00A113D7"/>
    <w:rsid w:val="00A11413"/>
    <w:rsid w:val="00A11F26"/>
    <w:rsid w:val="00A1246F"/>
    <w:rsid w:val="00A12474"/>
    <w:rsid w:val="00A1269E"/>
    <w:rsid w:val="00A12963"/>
    <w:rsid w:val="00A13650"/>
    <w:rsid w:val="00A157D1"/>
    <w:rsid w:val="00A161D1"/>
    <w:rsid w:val="00A161DE"/>
    <w:rsid w:val="00A1705B"/>
    <w:rsid w:val="00A21EAC"/>
    <w:rsid w:val="00A226E5"/>
    <w:rsid w:val="00A22B88"/>
    <w:rsid w:val="00A23425"/>
    <w:rsid w:val="00A23CEA"/>
    <w:rsid w:val="00A24CCD"/>
    <w:rsid w:val="00A252A4"/>
    <w:rsid w:val="00A26A7B"/>
    <w:rsid w:val="00A3088E"/>
    <w:rsid w:val="00A31322"/>
    <w:rsid w:val="00A31C72"/>
    <w:rsid w:val="00A329C6"/>
    <w:rsid w:val="00A334AD"/>
    <w:rsid w:val="00A36894"/>
    <w:rsid w:val="00A36C26"/>
    <w:rsid w:val="00A41C1C"/>
    <w:rsid w:val="00A44A66"/>
    <w:rsid w:val="00A457C7"/>
    <w:rsid w:val="00A45988"/>
    <w:rsid w:val="00A46681"/>
    <w:rsid w:val="00A466D9"/>
    <w:rsid w:val="00A4689E"/>
    <w:rsid w:val="00A51E7D"/>
    <w:rsid w:val="00A528AF"/>
    <w:rsid w:val="00A533E9"/>
    <w:rsid w:val="00A53518"/>
    <w:rsid w:val="00A53916"/>
    <w:rsid w:val="00A54BC1"/>
    <w:rsid w:val="00A55836"/>
    <w:rsid w:val="00A5726B"/>
    <w:rsid w:val="00A57FD7"/>
    <w:rsid w:val="00A60787"/>
    <w:rsid w:val="00A62F86"/>
    <w:rsid w:val="00A6326B"/>
    <w:rsid w:val="00A64916"/>
    <w:rsid w:val="00A64981"/>
    <w:rsid w:val="00A65290"/>
    <w:rsid w:val="00A654A9"/>
    <w:rsid w:val="00A657F7"/>
    <w:rsid w:val="00A67C1C"/>
    <w:rsid w:val="00A7009C"/>
    <w:rsid w:val="00A71A27"/>
    <w:rsid w:val="00A71A2A"/>
    <w:rsid w:val="00A71A53"/>
    <w:rsid w:val="00A71ED3"/>
    <w:rsid w:val="00A720FF"/>
    <w:rsid w:val="00A746AB"/>
    <w:rsid w:val="00A77A83"/>
    <w:rsid w:val="00A77AD7"/>
    <w:rsid w:val="00A810C3"/>
    <w:rsid w:val="00A81242"/>
    <w:rsid w:val="00A815E6"/>
    <w:rsid w:val="00A81F65"/>
    <w:rsid w:val="00A86359"/>
    <w:rsid w:val="00A8736D"/>
    <w:rsid w:val="00A87AB0"/>
    <w:rsid w:val="00A9140D"/>
    <w:rsid w:val="00A922A3"/>
    <w:rsid w:val="00A94F29"/>
    <w:rsid w:val="00A97D5F"/>
    <w:rsid w:val="00AA1325"/>
    <w:rsid w:val="00AA1814"/>
    <w:rsid w:val="00AA4CB7"/>
    <w:rsid w:val="00AA4DCA"/>
    <w:rsid w:val="00AA522A"/>
    <w:rsid w:val="00AA616B"/>
    <w:rsid w:val="00AB25D3"/>
    <w:rsid w:val="00AB30FA"/>
    <w:rsid w:val="00AB6FC0"/>
    <w:rsid w:val="00AC00DA"/>
    <w:rsid w:val="00AC380F"/>
    <w:rsid w:val="00AC3DCA"/>
    <w:rsid w:val="00AC471F"/>
    <w:rsid w:val="00AC4C53"/>
    <w:rsid w:val="00AC54EB"/>
    <w:rsid w:val="00AC6189"/>
    <w:rsid w:val="00AC7D13"/>
    <w:rsid w:val="00AD0ADC"/>
    <w:rsid w:val="00AD1642"/>
    <w:rsid w:val="00AD1913"/>
    <w:rsid w:val="00AD23AA"/>
    <w:rsid w:val="00AD2ADF"/>
    <w:rsid w:val="00AD377B"/>
    <w:rsid w:val="00AD3ED5"/>
    <w:rsid w:val="00AD4765"/>
    <w:rsid w:val="00AD4E4F"/>
    <w:rsid w:val="00AD6F59"/>
    <w:rsid w:val="00AE2237"/>
    <w:rsid w:val="00AE29B6"/>
    <w:rsid w:val="00AE3668"/>
    <w:rsid w:val="00AE3E2A"/>
    <w:rsid w:val="00AE5467"/>
    <w:rsid w:val="00AE6CBF"/>
    <w:rsid w:val="00AE6CE0"/>
    <w:rsid w:val="00AE75CA"/>
    <w:rsid w:val="00AE77E9"/>
    <w:rsid w:val="00AF0434"/>
    <w:rsid w:val="00AF0D6D"/>
    <w:rsid w:val="00AF0F12"/>
    <w:rsid w:val="00AF3FB8"/>
    <w:rsid w:val="00AF45C4"/>
    <w:rsid w:val="00AF46D3"/>
    <w:rsid w:val="00AF4FCF"/>
    <w:rsid w:val="00AF5E99"/>
    <w:rsid w:val="00AF7846"/>
    <w:rsid w:val="00AF7E11"/>
    <w:rsid w:val="00B02668"/>
    <w:rsid w:val="00B04406"/>
    <w:rsid w:val="00B05238"/>
    <w:rsid w:val="00B05529"/>
    <w:rsid w:val="00B10269"/>
    <w:rsid w:val="00B11E29"/>
    <w:rsid w:val="00B11F62"/>
    <w:rsid w:val="00B128D2"/>
    <w:rsid w:val="00B12EE8"/>
    <w:rsid w:val="00B1391A"/>
    <w:rsid w:val="00B13F6C"/>
    <w:rsid w:val="00B14897"/>
    <w:rsid w:val="00B20661"/>
    <w:rsid w:val="00B20C47"/>
    <w:rsid w:val="00B24C6C"/>
    <w:rsid w:val="00B24EBF"/>
    <w:rsid w:val="00B25C05"/>
    <w:rsid w:val="00B2653F"/>
    <w:rsid w:val="00B26D5C"/>
    <w:rsid w:val="00B27BF1"/>
    <w:rsid w:val="00B31B70"/>
    <w:rsid w:val="00B324A8"/>
    <w:rsid w:val="00B3299A"/>
    <w:rsid w:val="00B32DA0"/>
    <w:rsid w:val="00B32F66"/>
    <w:rsid w:val="00B33612"/>
    <w:rsid w:val="00B41DD3"/>
    <w:rsid w:val="00B42D7F"/>
    <w:rsid w:val="00B4417C"/>
    <w:rsid w:val="00B4508E"/>
    <w:rsid w:val="00B451E8"/>
    <w:rsid w:val="00B455DE"/>
    <w:rsid w:val="00B47A11"/>
    <w:rsid w:val="00B50D91"/>
    <w:rsid w:val="00B517AD"/>
    <w:rsid w:val="00B51830"/>
    <w:rsid w:val="00B5188D"/>
    <w:rsid w:val="00B51B07"/>
    <w:rsid w:val="00B52660"/>
    <w:rsid w:val="00B5305F"/>
    <w:rsid w:val="00B554C8"/>
    <w:rsid w:val="00B56CF1"/>
    <w:rsid w:val="00B5742A"/>
    <w:rsid w:val="00B57B1D"/>
    <w:rsid w:val="00B6076A"/>
    <w:rsid w:val="00B60D07"/>
    <w:rsid w:val="00B61F32"/>
    <w:rsid w:val="00B6256C"/>
    <w:rsid w:val="00B62CB0"/>
    <w:rsid w:val="00B62DE9"/>
    <w:rsid w:val="00B63173"/>
    <w:rsid w:val="00B633E0"/>
    <w:rsid w:val="00B63495"/>
    <w:rsid w:val="00B64D3A"/>
    <w:rsid w:val="00B65055"/>
    <w:rsid w:val="00B66134"/>
    <w:rsid w:val="00B664DC"/>
    <w:rsid w:val="00B66E17"/>
    <w:rsid w:val="00B6700A"/>
    <w:rsid w:val="00B67B3A"/>
    <w:rsid w:val="00B67F66"/>
    <w:rsid w:val="00B70191"/>
    <w:rsid w:val="00B701A0"/>
    <w:rsid w:val="00B7097E"/>
    <w:rsid w:val="00B71EDC"/>
    <w:rsid w:val="00B72354"/>
    <w:rsid w:val="00B73CDE"/>
    <w:rsid w:val="00B77066"/>
    <w:rsid w:val="00B778DD"/>
    <w:rsid w:val="00B80A5A"/>
    <w:rsid w:val="00B812DB"/>
    <w:rsid w:val="00B82406"/>
    <w:rsid w:val="00B82B52"/>
    <w:rsid w:val="00B834B9"/>
    <w:rsid w:val="00B83E52"/>
    <w:rsid w:val="00B847C3"/>
    <w:rsid w:val="00B847EB"/>
    <w:rsid w:val="00B871B4"/>
    <w:rsid w:val="00B87ACB"/>
    <w:rsid w:val="00B9034D"/>
    <w:rsid w:val="00B91366"/>
    <w:rsid w:val="00B91412"/>
    <w:rsid w:val="00B93D42"/>
    <w:rsid w:val="00B94B6B"/>
    <w:rsid w:val="00B95721"/>
    <w:rsid w:val="00B96D1E"/>
    <w:rsid w:val="00B97635"/>
    <w:rsid w:val="00BA0977"/>
    <w:rsid w:val="00BA143D"/>
    <w:rsid w:val="00BA1B5B"/>
    <w:rsid w:val="00BA1BB2"/>
    <w:rsid w:val="00BA2E82"/>
    <w:rsid w:val="00BA3E57"/>
    <w:rsid w:val="00BA6762"/>
    <w:rsid w:val="00BB0B77"/>
    <w:rsid w:val="00BB1C45"/>
    <w:rsid w:val="00BB5D6A"/>
    <w:rsid w:val="00BB636B"/>
    <w:rsid w:val="00BC130B"/>
    <w:rsid w:val="00BC1735"/>
    <w:rsid w:val="00BC1947"/>
    <w:rsid w:val="00BC1F3F"/>
    <w:rsid w:val="00BC23A4"/>
    <w:rsid w:val="00BC2605"/>
    <w:rsid w:val="00BC270F"/>
    <w:rsid w:val="00BC3326"/>
    <w:rsid w:val="00BC429B"/>
    <w:rsid w:val="00BC4C31"/>
    <w:rsid w:val="00BC51B1"/>
    <w:rsid w:val="00BC57AE"/>
    <w:rsid w:val="00BC6473"/>
    <w:rsid w:val="00BD302B"/>
    <w:rsid w:val="00BD3737"/>
    <w:rsid w:val="00BD464A"/>
    <w:rsid w:val="00BD7257"/>
    <w:rsid w:val="00BE0FAA"/>
    <w:rsid w:val="00BE1B12"/>
    <w:rsid w:val="00BE25FB"/>
    <w:rsid w:val="00BE2EAE"/>
    <w:rsid w:val="00BE6D06"/>
    <w:rsid w:val="00BF03B0"/>
    <w:rsid w:val="00BF0F1F"/>
    <w:rsid w:val="00BF10E6"/>
    <w:rsid w:val="00BF1B95"/>
    <w:rsid w:val="00BF2F8E"/>
    <w:rsid w:val="00BF6C90"/>
    <w:rsid w:val="00BF6CC1"/>
    <w:rsid w:val="00BF7CB2"/>
    <w:rsid w:val="00C013B6"/>
    <w:rsid w:val="00C01925"/>
    <w:rsid w:val="00C0228A"/>
    <w:rsid w:val="00C02419"/>
    <w:rsid w:val="00C02665"/>
    <w:rsid w:val="00C02E54"/>
    <w:rsid w:val="00C04F7A"/>
    <w:rsid w:val="00C0577B"/>
    <w:rsid w:val="00C06B9D"/>
    <w:rsid w:val="00C07F89"/>
    <w:rsid w:val="00C10D2D"/>
    <w:rsid w:val="00C11139"/>
    <w:rsid w:val="00C1192D"/>
    <w:rsid w:val="00C11C26"/>
    <w:rsid w:val="00C11E64"/>
    <w:rsid w:val="00C12150"/>
    <w:rsid w:val="00C121E6"/>
    <w:rsid w:val="00C14B04"/>
    <w:rsid w:val="00C15541"/>
    <w:rsid w:val="00C157E7"/>
    <w:rsid w:val="00C15BA2"/>
    <w:rsid w:val="00C172EC"/>
    <w:rsid w:val="00C21880"/>
    <w:rsid w:val="00C21A58"/>
    <w:rsid w:val="00C242BB"/>
    <w:rsid w:val="00C2469B"/>
    <w:rsid w:val="00C248B4"/>
    <w:rsid w:val="00C251E4"/>
    <w:rsid w:val="00C2525F"/>
    <w:rsid w:val="00C3075B"/>
    <w:rsid w:val="00C30EBB"/>
    <w:rsid w:val="00C31816"/>
    <w:rsid w:val="00C31935"/>
    <w:rsid w:val="00C31D89"/>
    <w:rsid w:val="00C31EF6"/>
    <w:rsid w:val="00C327E9"/>
    <w:rsid w:val="00C36754"/>
    <w:rsid w:val="00C36B96"/>
    <w:rsid w:val="00C37A67"/>
    <w:rsid w:val="00C403D1"/>
    <w:rsid w:val="00C424B1"/>
    <w:rsid w:val="00C42505"/>
    <w:rsid w:val="00C42E18"/>
    <w:rsid w:val="00C42F01"/>
    <w:rsid w:val="00C434BE"/>
    <w:rsid w:val="00C43ED5"/>
    <w:rsid w:val="00C44BE1"/>
    <w:rsid w:val="00C4503A"/>
    <w:rsid w:val="00C451ED"/>
    <w:rsid w:val="00C45DE4"/>
    <w:rsid w:val="00C4669F"/>
    <w:rsid w:val="00C47F5A"/>
    <w:rsid w:val="00C50BA3"/>
    <w:rsid w:val="00C516B6"/>
    <w:rsid w:val="00C526C6"/>
    <w:rsid w:val="00C52EF8"/>
    <w:rsid w:val="00C53490"/>
    <w:rsid w:val="00C53741"/>
    <w:rsid w:val="00C53E68"/>
    <w:rsid w:val="00C54FFB"/>
    <w:rsid w:val="00C55FAC"/>
    <w:rsid w:val="00C610C8"/>
    <w:rsid w:val="00C614C9"/>
    <w:rsid w:val="00C61C47"/>
    <w:rsid w:val="00C62188"/>
    <w:rsid w:val="00C6279A"/>
    <w:rsid w:val="00C6455F"/>
    <w:rsid w:val="00C6482B"/>
    <w:rsid w:val="00C66DB4"/>
    <w:rsid w:val="00C674CF"/>
    <w:rsid w:val="00C7510A"/>
    <w:rsid w:val="00C75432"/>
    <w:rsid w:val="00C76289"/>
    <w:rsid w:val="00C7647D"/>
    <w:rsid w:val="00C77391"/>
    <w:rsid w:val="00C77979"/>
    <w:rsid w:val="00C77E4A"/>
    <w:rsid w:val="00C83045"/>
    <w:rsid w:val="00C84A53"/>
    <w:rsid w:val="00C867B0"/>
    <w:rsid w:val="00C86B90"/>
    <w:rsid w:val="00C9196E"/>
    <w:rsid w:val="00C93750"/>
    <w:rsid w:val="00C93ACC"/>
    <w:rsid w:val="00C94A0F"/>
    <w:rsid w:val="00C96010"/>
    <w:rsid w:val="00CA071D"/>
    <w:rsid w:val="00CA532C"/>
    <w:rsid w:val="00CA759B"/>
    <w:rsid w:val="00CA78C5"/>
    <w:rsid w:val="00CB03B9"/>
    <w:rsid w:val="00CB29B2"/>
    <w:rsid w:val="00CB4211"/>
    <w:rsid w:val="00CB5423"/>
    <w:rsid w:val="00CB7340"/>
    <w:rsid w:val="00CB7521"/>
    <w:rsid w:val="00CC065C"/>
    <w:rsid w:val="00CC1FF2"/>
    <w:rsid w:val="00CC2CC3"/>
    <w:rsid w:val="00CC3270"/>
    <w:rsid w:val="00CC3763"/>
    <w:rsid w:val="00CC3787"/>
    <w:rsid w:val="00CC38E7"/>
    <w:rsid w:val="00CC45C8"/>
    <w:rsid w:val="00CC47D2"/>
    <w:rsid w:val="00CC527D"/>
    <w:rsid w:val="00CC5C72"/>
    <w:rsid w:val="00CC60B7"/>
    <w:rsid w:val="00CC616A"/>
    <w:rsid w:val="00CD0A6F"/>
    <w:rsid w:val="00CD0AFE"/>
    <w:rsid w:val="00CD1AE6"/>
    <w:rsid w:val="00CD2706"/>
    <w:rsid w:val="00CD4ACE"/>
    <w:rsid w:val="00CD6AEE"/>
    <w:rsid w:val="00CE3F65"/>
    <w:rsid w:val="00CE3F81"/>
    <w:rsid w:val="00CE4154"/>
    <w:rsid w:val="00CE4BDA"/>
    <w:rsid w:val="00CE4D84"/>
    <w:rsid w:val="00CE4E1B"/>
    <w:rsid w:val="00CE4FC0"/>
    <w:rsid w:val="00CE5234"/>
    <w:rsid w:val="00CE5999"/>
    <w:rsid w:val="00CF03AD"/>
    <w:rsid w:val="00CF0FB4"/>
    <w:rsid w:val="00CF1299"/>
    <w:rsid w:val="00CF3FB4"/>
    <w:rsid w:val="00CF5FDE"/>
    <w:rsid w:val="00CF66FE"/>
    <w:rsid w:val="00D01B99"/>
    <w:rsid w:val="00D01BF4"/>
    <w:rsid w:val="00D02377"/>
    <w:rsid w:val="00D0401B"/>
    <w:rsid w:val="00D047A6"/>
    <w:rsid w:val="00D0510E"/>
    <w:rsid w:val="00D05270"/>
    <w:rsid w:val="00D05B3A"/>
    <w:rsid w:val="00D062DC"/>
    <w:rsid w:val="00D06CEE"/>
    <w:rsid w:val="00D07E4A"/>
    <w:rsid w:val="00D112F2"/>
    <w:rsid w:val="00D11462"/>
    <w:rsid w:val="00D12B0A"/>
    <w:rsid w:val="00D14917"/>
    <w:rsid w:val="00D171B5"/>
    <w:rsid w:val="00D20005"/>
    <w:rsid w:val="00D20DE7"/>
    <w:rsid w:val="00D20FCD"/>
    <w:rsid w:val="00D213C7"/>
    <w:rsid w:val="00D218C9"/>
    <w:rsid w:val="00D21BD5"/>
    <w:rsid w:val="00D22AF0"/>
    <w:rsid w:val="00D24135"/>
    <w:rsid w:val="00D27374"/>
    <w:rsid w:val="00D3095F"/>
    <w:rsid w:val="00D3249C"/>
    <w:rsid w:val="00D34C83"/>
    <w:rsid w:val="00D353BA"/>
    <w:rsid w:val="00D35A7F"/>
    <w:rsid w:val="00D367F0"/>
    <w:rsid w:val="00D37399"/>
    <w:rsid w:val="00D4053D"/>
    <w:rsid w:val="00D40667"/>
    <w:rsid w:val="00D41725"/>
    <w:rsid w:val="00D42290"/>
    <w:rsid w:val="00D43908"/>
    <w:rsid w:val="00D43C1A"/>
    <w:rsid w:val="00D44CE4"/>
    <w:rsid w:val="00D44D1A"/>
    <w:rsid w:val="00D52A20"/>
    <w:rsid w:val="00D5524B"/>
    <w:rsid w:val="00D56E6C"/>
    <w:rsid w:val="00D5758B"/>
    <w:rsid w:val="00D626AA"/>
    <w:rsid w:val="00D63685"/>
    <w:rsid w:val="00D65A92"/>
    <w:rsid w:val="00D669BC"/>
    <w:rsid w:val="00D70314"/>
    <w:rsid w:val="00D703E2"/>
    <w:rsid w:val="00D71613"/>
    <w:rsid w:val="00D71943"/>
    <w:rsid w:val="00D72DFC"/>
    <w:rsid w:val="00D7382E"/>
    <w:rsid w:val="00D746EB"/>
    <w:rsid w:val="00D74C25"/>
    <w:rsid w:val="00D75909"/>
    <w:rsid w:val="00D76CD5"/>
    <w:rsid w:val="00D76FE8"/>
    <w:rsid w:val="00D77AE0"/>
    <w:rsid w:val="00D80D85"/>
    <w:rsid w:val="00D82120"/>
    <w:rsid w:val="00D821F3"/>
    <w:rsid w:val="00D827E3"/>
    <w:rsid w:val="00D82D16"/>
    <w:rsid w:val="00D83427"/>
    <w:rsid w:val="00D8524D"/>
    <w:rsid w:val="00D85342"/>
    <w:rsid w:val="00D87106"/>
    <w:rsid w:val="00D87277"/>
    <w:rsid w:val="00D919B4"/>
    <w:rsid w:val="00D91BC8"/>
    <w:rsid w:val="00D948FB"/>
    <w:rsid w:val="00D95027"/>
    <w:rsid w:val="00D950BC"/>
    <w:rsid w:val="00D95871"/>
    <w:rsid w:val="00D96D00"/>
    <w:rsid w:val="00DA0779"/>
    <w:rsid w:val="00DA1459"/>
    <w:rsid w:val="00DA35E6"/>
    <w:rsid w:val="00DA383B"/>
    <w:rsid w:val="00DA5AB6"/>
    <w:rsid w:val="00DA62DA"/>
    <w:rsid w:val="00DA6D2F"/>
    <w:rsid w:val="00DB0702"/>
    <w:rsid w:val="00DB08D1"/>
    <w:rsid w:val="00DB141E"/>
    <w:rsid w:val="00DB15FB"/>
    <w:rsid w:val="00DB183D"/>
    <w:rsid w:val="00DB2227"/>
    <w:rsid w:val="00DB2A92"/>
    <w:rsid w:val="00DB32B1"/>
    <w:rsid w:val="00DB7B7A"/>
    <w:rsid w:val="00DC12EB"/>
    <w:rsid w:val="00DC1A5E"/>
    <w:rsid w:val="00DC2143"/>
    <w:rsid w:val="00DC5E6A"/>
    <w:rsid w:val="00DC6A66"/>
    <w:rsid w:val="00DC6CA7"/>
    <w:rsid w:val="00DC6D8B"/>
    <w:rsid w:val="00DC7B69"/>
    <w:rsid w:val="00DD057D"/>
    <w:rsid w:val="00DD3671"/>
    <w:rsid w:val="00DD5F61"/>
    <w:rsid w:val="00DD6CEB"/>
    <w:rsid w:val="00DD74F9"/>
    <w:rsid w:val="00DD7538"/>
    <w:rsid w:val="00DE019D"/>
    <w:rsid w:val="00DE0418"/>
    <w:rsid w:val="00DE1431"/>
    <w:rsid w:val="00DE3D6B"/>
    <w:rsid w:val="00DE40DA"/>
    <w:rsid w:val="00DE47EC"/>
    <w:rsid w:val="00DE48AC"/>
    <w:rsid w:val="00DE5077"/>
    <w:rsid w:val="00DE67EE"/>
    <w:rsid w:val="00DF0307"/>
    <w:rsid w:val="00DF0BD8"/>
    <w:rsid w:val="00DF17D1"/>
    <w:rsid w:val="00DF1E2B"/>
    <w:rsid w:val="00DF24E7"/>
    <w:rsid w:val="00DF4D36"/>
    <w:rsid w:val="00DF552E"/>
    <w:rsid w:val="00DF59AF"/>
    <w:rsid w:val="00DF6043"/>
    <w:rsid w:val="00DF7638"/>
    <w:rsid w:val="00DF76FE"/>
    <w:rsid w:val="00DF7A57"/>
    <w:rsid w:val="00E018F9"/>
    <w:rsid w:val="00E044ED"/>
    <w:rsid w:val="00E077B3"/>
    <w:rsid w:val="00E11FCA"/>
    <w:rsid w:val="00E1433D"/>
    <w:rsid w:val="00E14BE6"/>
    <w:rsid w:val="00E15077"/>
    <w:rsid w:val="00E161F3"/>
    <w:rsid w:val="00E167A0"/>
    <w:rsid w:val="00E177C0"/>
    <w:rsid w:val="00E20254"/>
    <w:rsid w:val="00E2033E"/>
    <w:rsid w:val="00E20599"/>
    <w:rsid w:val="00E20B20"/>
    <w:rsid w:val="00E20E78"/>
    <w:rsid w:val="00E20F97"/>
    <w:rsid w:val="00E21EDA"/>
    <w:rsid w:val="00E23D3D"/>
    <w:rsid w:val="00E244EB"/>
    <w:rsid w:val="00E24B93"/>
    <w:rsid w:val="00E24D5B"/>
    <w:rsid w:val="00E258A5"/>
    <w:rsid w:val="00E25D9A"/>
    <w:rsid w:val="00E25E9E"/>
    <w:rsid w:val="00E2644A"/>
    <w:rsid w:val="00E3121F"/>
    <w:rsid w:val="00E32070"/>
    <w:rsid w:val="00E32445"/>
    <w:rsid w:val="00E32BE1"/>
    <w:rsid w:val="00E3563D"/>
    <w:rsid w:val="00E35A55"/>
    <w:rsid w:val="00E3788C"/>
    <w:rsid w:val="00E41D00"/>
    <w:rsid w:val="00E41D7F"/>
    <w:rsid w:val="00E41FEC"/>
    <w:rsid w:val="00E42445"/>
    <w:rsid w:val="00E43BC0"/>
    <w:rsid w:val="00E43ECF"/>
    <w:rsid w:val="00E4546B"/>
    <w:rsid w:val="00E4552D"/>
    <w:rsid w:val="00E46FED"/>
    <w:rsid w:val="00E47F13"/>
    <w:rsid w:val="00E47FE8"/>
    <w:rsid w:val="00E50A69"/>
    <w:rsid w:val="00E51AD9"/>
    <w:rsid w:val="00E53A66"/>
    <w:rsid w:val="00E55B7A"/>
    <w:rsid w:val="00E55DC1"/>
    <w:rsid w:val="00E578FF"/>
    <w:rsid w:val="00E57C01"/>
    <w:rsid w:val="00E602E8"/>
    <w:rsid w:val="00E60742"/>
    <w:rsid w:val="00E61465"/>
    <w:rsid w:val="00E61CB4"/>
    <w:rsid w:val="00E61EE2"/>
    <w:rsid w:val="00E63585"/>
    <w:rsid w:val="00E63776"/>
    <w:rsid w:val="00E63877"/>
    <w:rsid w:val="00E63ADA"/>
    <w:rsid w:val="00E64C2B"/>
    <w:rsid w:val="00E676A9"/>
    <w:rsid w:val="00E70720"/>
    <w:rsid w:val="00E70DBD"/>
    <w:rsid w:val="00E718CC"/>
    <w:rsid w:val="00E72005"/>
    <w:rsid w:val="00E72EDA"/>
    <w:rsid w:val="00E74667"/>
    <w:rsid w:val="00E74790"/>
    <w:rsid w:val="00E75461"/>
    <w:rsid w:val="00E76140"/>
    <w:rsid w:val="00E76408"/>
    <w:rsid w:val="00E767A5"/>
    <w:rsid w:val="00E76B6D"/>
    <w:rsid w:val="00E81432"/>
    <w:rsid w:val="00E83196"/>
    <w:rsid w:val="00E8375C"/>
    <w:rsid w:val="00E858C4"/>
    <w:rsid w:val="00E8679D"/>
    <w:rsid w:val="00E87BB7"/>
    <w:rsid w:val="00E87F02"/>
    <w:rsid w:val="00E90823"/>
    <w:rsid w:val="00E90BDB"/>
    <w:rsid w:val="00E918EF"/>
    <w:rsid w:val="00E92E6E"/>
    <w:rsid w:val="00E937AF"/>
    <w:rsid w:val="00E93881"/>
    <w:rsid w:val="00E94CD4"/>
    <w:rsid w:val="00EA0AE1"/>
    <w:rsid w:val="00EA1169"/>
    <w:rsid w:val="00EA6B66"/>
    <w:rsid w:val="00EA715F"/>
    <w:rsid w:val="00EA724F"/>
    <w:rsid w:val="00EB00E4"/>
    <w:rsid w:val="00EB34B4"/>
    <w:rsid w:val="00EB38CA"/>
    <w:rsid w:val="00EB5285"/>
    <w:rsid w:val="00EB7705"/>
    <w:rsid w:val="00EB7C32"/>
    <w:rsid w:val="00EB7EA3"/>
    <w:rsid w:val="00EC02B7"/>
    <w:rsid w:val="00EC4511"/>
    <w:rsid w:val="00EC52A5"/>
    <w:rsid w:val="00EC7E45"/>
    <w:rsid w:val="00ED1328"/>
    <w:rsid w:val="00ED1A04"/>
    <w:rsid w:val="00ED1DE9"/>
    <w:rsid w:val="00ED27EE"/>
    <w:rsid w:val="00ED4702"/>
    <w:rsid w:val="00ED4B9F"/>
    <w:rsid w:val="00ED4EEC"/>
    <w:rsid w:val="00EE0098"/>
    <w:rsid w:val="00EE1AEB"/>
    <w:rsid w:val="00EE36B7"/>
    <w:rsid w:val="00EE3FC9"/>
    <w:rsid w:val="00EE578E"/>
    <w:rsid w:val="00EE6B90"/>
    <w:rsid w:val="00EF0528"/>
    <w:rsid w:val="00EF3336"/>
    <w:rsid w:val="00EF3A6E"/>
    <w:rsid w:val="00EF4A67"/>
    <w:rsid w:val="00EF512E"/>
    <w:rsid w:val="00EF60F2"/>
    <w:rsid w:val="00EF7D15"/>
    <w:rsid w:val="00F00492"/>
    <w:rsid w:val="00F01D5B"/>
    <w:rsid w:val="00F02A60"/>
    <w:rsid w:val="00F04C6A"/>
    <w:rsid w:val="00F04D6B"/>
    <w:rsid w:val="00F05665"/>
    <w:rsid w:val="00F05D15"/>
    <w:rsid w:val="00F0666E"/>
    <w:rsid w:val="00F10E3B"/>
    <w:rsid w:val="00F111F2"/>
    <w:rsid w:val="00F11CA6"/>
    <w:rsid w:val="00F1205C"/>
    <w:rsid w:val="00F1233F"/>
    <w:rsid w:val="00F140C0"/>
    <w:rsid w:val="00F16137"/>
    <w:rsid w:val="00F16A1C"/>
    <w:rsid w:val="00F16A3F"/>
    <w:rsid w:val="00F1718F"/>
    <w:rsid w:val="00F17E96"/>
    <w:rsid w:val="00F20B50"/>
    <w:rsid w:val="00F2122F"/>
    <w:rsid w:val="00F21308"/>
    <w:rsid w:val="00F22664"/>
    <w:rsid w:val="00F23647"/>
    <w:rsid w:val="00F24D20"/>
    <w:rsid w:val="00F26289"/>
    <w:rsid w:val="00F303AD"/>
    <w:rsid w:val="00F30AE3"/>
    <w:rsid w:val="00F3101D"/>
    <w:rsid w:val="00F31667"/>
    <w:rsid w:val="00F359AD"/>
    <w:rsid w:val="00F36A6E"/>
    <w:rsid w:val="00F36F74"/>
    <w:rsid w:val="00F421A3"/>
    <w:rsid w:val="00F43597"/>
    <w:rsid w:val="00F43B72"/>
    <w:rsid w:val="00F44C86"/>
    <w:rsid w:val="00F45166"/>
    <w:rsid w:val="00F47360"/>
    <w:rsid w:val="00F47531"/>
    <w:rsid w:val="00F47DB8"/>
    <w:rsid w:val="00F50793"/>
    <w:rsid w:val="00F51448"/>
    <w:rsid w:val="00F519A1"/>
    <w:rsid w:val="00F52DAB"/>
    <w:rsid w:val="00F53280"/>
    <w:rsid w:val="00F53288"/>
    <w:rsid w:val="00F54063"/>
    <w:rsid w:val="00F546F3"/>
    <w:rsid w:val="00F54799"/>
    <w:rsid w:val="00F54C09"/>
    <w:rsid w:val="00F57B4E"/>
    <w:rsid w:val="00F617A5"/>
    <w:rsid w:val="00F61971"/>
    <w:rsid w:val="00F61F0D"/>
    <w:rsid w:val="00F61FE6"/>
    <w:rsid w:val="00F626FF"/>
    <w:rsid w:val="00F63A95"/>
    <w:rsid w:val="00F63DF9"/>
    <w:rsid w:val="00F63E69"/>
    <w:rsid w:val="00F63FCE"/>
    <w:rsid w:val="00F65C78"/>
    <w:rsid w:val="00F71ACB"/>
    <w:rsid w:val="00F722E0"/>
    <w:rsid w:val="00F73A0F"/>
    <w:rsid w:val="00F73A96"/>
    <w:rsid w:val="00F747EB"/>
    <w:rsid w:val="00F74A63"/>
    <w:rsid w:val="00F74E96"/>
    <w:rsid w:val="00F80AD4"/>
    <w:rsid w:val="00F810A7"/>
    <w:rsid w:val="00F81E16"/>
    <w:rsid w:val="00F82C14"/>
    <w:rsid w:val="00F830DB"/>
    <w:rsid w:val="00F831C2"/>
    <w:rsid w:val="00F83386"/>
    <w:rsid w:val="00F84C46"/>
    <w:rsid w:val="00F84DF4"/>
    <w:rsid w:val="00F86538"/>
    <w:rsid w:val="00F8687C"/>
    <w:rsid w:val="00F87DF9"/>
    <w:rsid w:val="00F90835"/>
    <w:rsid w:val="00F918D1"/>
    <w:rsid w:val="00F92C0D"/>
    <w:rsid w:val="00F92EA0"/>
    <w:rsid w:val="00F94440"/>
    <w:rsid w:val="00F968F9"/>
    <w:rsid w:val="00FA00C6"/>
    <w:rsid w:val="00FA14EF"/>
    <w:rsid w:val="00FA22FD"/>
    <w:rsid w:val="00FA35C4"/>
    <w:rsid w:val="00FA3BD5"/>
    <w:rsid w:val="00FA3E8A"/>
    <w:rsid w:val="00FA4795"/>
    <w:rsid w:val="00FA4AD9"/>
    <w:rsid w:val="00FA4D47"/>
    <w:rsid w:val="00FA57F2"/>
    <w:rsid w:val="00FA5DCE"/>
    <w:rsid w:val="00FB127C"/>
    <w:rsid w:val="00FB2C4F"/>
    <w:rsid w:val="00FB39C4"/>
    <w:rsid w:val="00FB7E92"/>
    <w:rsid w:val="00FC0DC9"/>
    <w:rsid w:val="00FC2422"/>
    <w:rsid w:val="00FC28A5"/>
    <w:rsid w:val="00FC2DD3"/>
    <w:rsid w:val="00FC5815"/>
    <w:rsid w:val="00FC61E1"/>
    <w:rsid w:val="00FC74AE"/>
    <w:rsid w:val="00FD1D15"/>
    <w:rsid w:val="00FD4B48"/>
    <w:rsid w:val="00FD5C99"/>
    <w:rsid w:val="00FD5EE5"/>
    <w:rsid w:val="00FE0849"/>
    <w:rsid w:val="00FE0DC4"/>
    <w:rsid w:val="00FE1BD3"/>
    <w:rsid w:val="00FE2D9A"/>
    <w:rsid w:val="00FE3108"/>
    <w:rsid w:val="00FE39DD"/>
    <w:rsid w:val="00FE46EF"/>
    <w:rsid w:val="00FE4745"/>
    <w:rsid w:val="00FE698B"/>
    <w:rsid w:val="00FE6A1C"/>
    <w:rsid w:val="00FE7E87"/>
    <w:rsid w:val="00FF3E20"/>
    <w:rsid w:val="00FF73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2A4E678-806D-469A-A3FF-F076314A4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iPriority="0" w:unhideWhenUsed="1"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6B7DAF"/>
    <w:pPr>
      <w:spacing w:after="200" w:line="276" w:lineRule="auto"/>
    </w:pPr>
    <w:rPr>
      <w:rFonts w:ascii="Calibri" w:eastAsia="Times New Roman" w:hAnsi="Calibri" w:cs="Times New Roman"/>
      <w:lang w:eastAsia="ru-RU"/>
    </w:rPr>
  </w:style>
  <w:style w:type="paragraph" w:styleId="1">
    <w:name w:val="heading 1"/>
    <w:basedOn w:val="a0"/>
    <w:link w:val="10"/>
    <w:uiPriority w:val="9"/>
    <w:qFormat/>
    <w:rsid w:val="00610C3C"/>
    <w:pPr>
      <w:spacing w:before="100" w:beforeAutospacing="1" w:after="100" w:afterAutospacing="1" w:line="240" w:lineRule="auto"/>
      <w:outlineLvl w:val="0"/>
    </w:pPr>
    <w:rPr>
      <w:rFonts w:ascii="Times New Roman" w:hAnsi="Times New Roman"/>
      <w:b/>
      <w:bCs/>
      <w:kern w:val="36"/>
      <w:sz w:val="48"/>
      <w:szCs w:val="48"/>
      <w:lang w:val="zh-CN" w:eastAsia="zh-CN"/>
    </w:rPr>
  </w:style>
  <w:style w:type="paragraph" w:styleId="2">
    <w:name w:val="heading 2"/>
    <w:basedOn w:val="a0"/>
    <w:link w:val="20"/>
    <w:uiPriority w:val="9"/>
    <w:semiHidden/>
    <w:unhideWhenUsed/>
    <w:qFormat/>
    <w:rsid w:val="00610C3C"/>
    <w:pPr>
      <w:spacing w:before="100" w:beforeAutospacing="1" w:after="100" w:afterAutospacing="1" w:line="240" w:lineRule="auto"/>
      <w:outlineLvl w:val="1"/>
    </w:pPr>
    <w:rPr>
      <w:rFonts w:ascii="Times New Roman" w:hAnsi="Times New Roman"/>
      <w:b/>
      <w:bCs/>
      <w:sz w:val="36"/>
      <w:szCs w:val="36"/>
      <w:lang w:val="zh-CN" w:eastAsia="zh-CN"/>
    </w:rPr>
  </w:style>
  <w:style w:type="paragraph" w:styleId="3">
    <w:name w:val="heading 3"/>
    <w:basedOn w:val="a0"/>
    <w:next w:val="a0"/>
    <w:link w:val="30"/>
    <w:semiHidden/>
    <w:unhideWhenUsed/>
    <w:qFormat/>
    <w:rsid w:val="00610C3C"/>
    <w:pPr>
      <w:keepNext/>
      <w:spacing w:after="0" w:line="240" w:lineRule="auto"/>
      <w:jc w:val="center"/>
      <w:outlineLvl w:val="2"/>
    </w:pPr>
    <w:rPr>
      <w:rFonts w:ascii="Times New Roman" w:hAnsi="Times New Roman"/>
      <w:b/>
      <w:bCs/>
      <w:i/>
      <w:iCs/>
      <w:sz w:val="28"/>
      <w:szCs w:val="28"/>
      <w:lang w:val="zh-CN" w:eastAsia="zh-CN"/>
    </w:rPr>
  </w:style>
  <w:style w:type="paragraph" w:styleId="4">
    <w:name w:val="heading 4"/>
    <w:basedOn w:val="a0"/>
    <w:next w:val="a0"/>
    <w:link w:val="40"/>
    <w:uiPriority w:val="9"/>
    <w:semiHidden/>
    <w:unhideWhenUsed/>
    <w:qFormat/>
    <w:rsid w:val="00610C3C"/>
    <w:pPr>
      <w:keepNext/>
      <w:keepLines/>
      <w:spacing w:before="40" w:after="0" w:line="256" w:lineRule="auto"/>
      <w:outlineLvl w:val="3"/>
    </w:pPr>
    <w:rPr>
      <w:rFonts w:ascii="Calibri Light" w:hAnsi="Calibri Light"/>
      <w:i/>
      <w:iCs/>
      <w:color w:val="2E74B5"/>
      <w:lang w:eastAsia="en-US"/>
    </w:rPr>
  </w:style>
  <w:style w:type="paragraph" w:styleId="6">
    <w:name w:val="heading 6"/>
    <w:basedOn w:val="a0"/>
    <w:next w:val="a0"/>
    <w:link w:val="60"/>
    <w:semiHidden/>
    <w:unhideWhenUsed/>
    <w:qFormat/>
    <w:rsid w:val="00610C3C"/>
    <w:pPr>
      <w:spacing w:before="240" w:after="60" w:line="240" w:lineRule="auto"/>
      <w:outlineLvl w:val="5"/>
    </w:pPr>
    <w:rPr>
      <w:rFonts w:ascii="Times New Roman" w:hAnsi="Times New Roman"/>
      <w:b/>
      <w:bCs/>
      <w:sz w:val="20"/>
      <w:szCs w:val="20"/>
    </w:rPr>
  </w:style>
  <w:style w:type="paragraph" w:styleId="7">
    <w:name w:val="heading 7"/>
    <w:basedOn w:val="a0"/>
    <w:next w:val="a0"/>
    <w:link w:val="70"/>
    <w:uiPriority w:val="99"/>
    <w:semiHidden/>
    <w:unhideWhenUsed/>
    <w:qFormat/>
    <w:rsid w:val="00610C3C"/>
    <w:pPr>
      <w:keepNext/>
      <w:spacing w:after="0" w:line="240" w:lineRule="auto"/>
      <w:ind w:firstLine="708"/>
      <w:contextualSpacing/>
      <w:jc w:val="center"/>
      <w:outlineLvl w:val="6"/>
    </w:pPr>
    <w:rPr>
      <w:rFonts w:ascii="Times New Roman" w:hAnsi="Times New Roman"/>
      <w:b/>
      <w:bCs/>
      <w:sz w:val="28"/>
      <w:szCs w:val="28"/>
      <w:lang w:val="uz-Cyrl-UZ" w:eastAsia="zh-CN"/>
    </w:rPr>
  </w:style>
  <w:style w:type="paragraph" w:styleId="8">
    <w:name w:val="heading 8"/>
    <w:basedOn w:val="a0"/>
    <w:next w:val="a0"/>
    <w:link w:val="80"/>
    <w:uiPriority w:val="9"/>
    <w:unhideWhenUsed/>
    <w:qFormat/>
    <w:rsid w:val="006B7DAF"/>
    <w:pPr>
      <w:keepNext/>
      <w:keepLines/>
      <w:spacing w:before="200" w:after="0"/>
      <w:outlineLvl w:val="7"/>
    </w:pPr>
    <w:rPr>
      <w:rFonts w:ascii="Cambria" w:hAnsi="Cambria"/>
      <w:color w:val="404040"/>
      <w:sz w:val="20"/>
      <w:szCs w:val="20"/>
      <w:lang w:val="zh-CN"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qFormat/>
    <w:rsid w:val="00610C3C"/>
    <w:rPr>
      <w:rFonts w:ascii="Times New Roman" w:eastAsia="Times New Roman" w:hAnsi="Times New Roman" w:cs="Times New Roman"/>
      <w:b/>
      <w:bCs/>
      <w:kern w:val="36"/>
      <w:sz w:val="48"/>
      <w:szCs w:val="48"/>
      <w:lang w:val="zh-CN" w:eastAsia="zh-CN"/>
    </w:rPr>
  </w:style>
  <w:style w:type="character" w:customStyle="1" w:styleId="20">
    <w:name w:val="Заголовок 2 Знак"/>
    <w:basedOn w:val="a1"/>
    <w:link w:val="2"/>
    <w:uiPriority w:val="9"/>
    <w:semiHidden/>
    <w:qFormat/>
    <w:rsid w:val="00610C3C"/>
    <w:rPr>
      <w:rFonts w:ascii="Times New Roman" w:eastAsia="Times New Roman" w:hAnsi="Times New Roman" w:cs="Times New Roman"/>
      <w:b/>
      <w:bCs/>
      <w:sz w:val="36"/>
      <w:szCs w:val="36"/>
      <w:lang w:val="zh-CN" w:eastAsia="zh-CN"/>
    </w:rPr>
  </w:style>
  <w:style w:type="character" w:customStyle="1" w:styleId="80">
    <w:name w:val="Заголовок 8 Знак"/>
    <w:basedOn w:val="a1"/>
    <w:link w:val="8"/>
    <w:uiPriority w:val="9"/>
    <w:qFormat/>
    <w:rsid w:val="006B7DAF"/>
    <w:rPr>
      <w:rFonts w:ascii="Cambria" w:eastAsia="Times New Roman" w:hAnsi="Cambria" w:cs="Times New Roman"/>
      <w:color w:val="404040"/>
      <w:sz w:val="20"/>
      <w:szCs w:val="20"/>
      <w:lang w:val="zh-CN" w:eastAsia="zh-CN"/>
    </w:rPr>
  </w:style>
  <w:style w:type="paragraph" w:styleId="a4">
    <w:name w:val="footer"/>
    <w:basedOn w:val="a0"/>
    <w:link w:val="a5"/>
    <w:uiPriority w:val="99"/>
    <w:unhideWhenUsed/>
    <w:qFormat/>
    <w:rsid w:val="006B7DAF"/>
    <w:pPr>
      <w:tabs>
        <w:tab w:val="center" w:pos="4677"/>
        <w:tab w:val="right" w:pos="9355"/>
      </w:tabs>
      <w:spacing w:after="0" w:line="240" w:lineRule="auto"/>
    </w:pPr>
  </w:style>
  <w:style w:type="character" w:customStyle="1" w:styleId="a5">
    <w:name w:val="Нижний колонтитул Знак"/>
    <w:basedOn w:val="a1"/>
    <w:link w:val="a4"/>
    <w:uiPriority w:val="99"/>
    <w:qFormat/>
    <w:rsid w:val="006B7DAF"/>
    <w:rPr>
      <w:rFonts w:ascii="Calibri" w:eastAsia="Times New Roman" w:hAnsi="Calibri" w:cs="Times New Roman"/>
      <w:lang w:eastAsia="ru-RU"/>
    </w:rPr>
  </w:style>
  <w:style w:type="paragraph" w:styleId="a6">
    <w:name w:val="No Spacing"/>
    <w:link w:val="a7"/>
    <w:uiPriority w:val="1"/>
    <w:qFormat/>
    <w:rsid w:val="006B7DAF"/>
    <w:pPr>
      <w:spacing w:after="0" w:line="240" w:lineRule="auto"/>
    </w:pPr>
  </w:style>
  <w:style w:type="character" w:customStyle="1" w:styleId="a7">
    <w:name w:val="Без интервала Знак"/>
    <w:link w:val="a6"/>
    <w:uiPriority w:val="1"/>
    <w:qFormat/>
    <w:locked/>
    <w:rsid w:val="006B7DAF"/>
  </w:style>
  <w:style w:type="paragraph" w:styleId="a8">
    <w:name w:val="List Paragraph"/>
    <w:basedOn w:val="a0"/>
    <w:link w:val="a9"/>
    <w:uiPriority w:val="34"/>
    <w:qFormat/>
    <w:rsid w:val="006B7DAF"/>
    <w:pPr>
      <w:autoSpaceDE w:val="0"/>
      <w:autoSpaceDN w:val="0"/>
      <w:spacing w:after="0" w:line="240" w:lineRule="auto"/>
      <w:ind w:left="720"/>
      <w:contextualSpacing/>
    </w:pPr>
    <w:rPr>
      <w:sz w:val="20"/>
      <w:szCs w:val="20"/>
    </w:rPr>
  </w:style>
  <w:style w:type="character" w:customStyle="1" w:styleId="a9">
    <w:name w:val="Абзац списка Знак"/>
    <w:link w:val="a8"/>
    <w:uiPriority w:val="34"/>
    <w:qFormat/>
    <w:locked/>
    <w:rsid w:val="006B7DAF"/>
    <w:rPr>
      <w:rFonts w:ascii="Calibri" w:eastAsia="Times New Roman" w:hAnsi="Calibri" w:cs="Times New Roman"/>
      <w:sz w:val="20"/>
      <w:szCs w:val="20"/>
      <w:lang w:eastAsia="ru-RU"/>
    </w:rPr>
  </w:style>
  <w:style w:type="character" w:customStyle="1" w:styleId="aa">
    <w:name w:val="Обычный (веб) Знак"/>
    <w:link w:val="ab"/>
    <w:uiPriority w:val="99"/>
    <w:semiHidden/>
    <w:qFormat/>
    <w:locked/>
    <w:rsid w:val="0094544B"/>
    <w:rPr>
      <w:rFonts w:ascii="Calibri" w:eastAsia="Times New Roman" w:hAnsi="Calibri" w:cs="Calibri"/>
    </w:rPr>
  </w:style>
  <w:style w:type="paragraph" w:styleId="ab">
    <w:name w:val="Normal (Web)"/>
    <w:basedOn w:val="a0"/>
    <w:link w:val="aa"/>
    <w:uiPriority w:val="99"/>
    <w:unhideWhenUsed/>
    <w:qFormat/>
    <w:rsid w:val="0094544B"/>
    <w:pPr>
      <w:ind w:left="720"/>
      <w:contextualSpacing/>
    </w:pPr>
    <w:rPr>
      <w:rFonts w:cs="Calibri"/>
      <w:lang w:eastAsia="en-US"/>
    </w:rPr>
  </w:style>
  <w:style w:type="character" w:customStyle="1" w:styleId="A00">
    <w:name w:val="A0"/>
    <w:uiPriority w:val="99"/>
    <w:qFormat/>
    <w:rsid w:val="0094544B"/>
    <w:rPr>
      <w:color w:val="000000"/>
      <w:sz w:val="18"/>
    </w:rPr>
  </w:style>
  <w:style w:type="paragraph" w:styleId="ac">
    <w:name w:val="header"/>
    <w:basedOn w:val="a0"/>
    <w:link w:val="ad"/>
    <w:uiPriority w:val="99"/>
    <w:unhideWhenUsed/>
    <w:qFormat/>
    <w:rsid w:val="009D4FCB"/>
    <w:pPr>
      <w:tabs>
        <w:tab w:val="center" w:pos="4677"/>
        <w:tab w:val="right" w:pos="9355"/>
      </w:tabs>
      <w:spacing w:after="0" w:line="240" w:lineRule="auto"/>
    </w:pPr>
  </w:style>
  <w:style w:type="character" w:customStyle="1" w:styleId="ad">
    <w:name w:val="Верхний колонтитул Знак"/>
    <w:basedOn w:val="a1"/>
    <w:link w:val="ac"/>
    <w:uiPriority w:val="99"/>
    <w:qFormat/>
    <w:rsid w:val="009D4FCB"/>
    <w:rPr>
      <w:rFonts w:ascii="Calibri" w:eastAsia="Times New Roman" w:hAnsi="Calibri" w:cs="Times New Roman"/>
      <w:lang w:eastAsia="ru-RU"/>
    </w:rPr>
  </w:style>
  <w:style w:type="character" w:customStyle="1" w:styleId="30">
    <w:name w:val="Заголовок 3 Знак"/>
    <w:basedOn w:val="a1"/>
    <w:link w:val="3"/>
    <w:semiHidden/>
    <w:qFormat/>
    <w:rsid w:val="00610C3C"/>
    <w:rPr>
      <w:rFonts w:ascii="Times New Roman" w:eastAsia="Times New Roman" w:hAnsi="Times New Roman" w:cs="Times New Roman"/>
      <w:b/>
      <w:bCs/>
      <w:i/>
      <w:iCs/>
      <w:sz w:val="28"/>
      <w:szCs w:val="28"/>
      <w:lang w:val="zh-CN" w:eastAsia="zh-CN"/>
    </w:rPr>
  </w:style>
  <w:style w:type="character" w:customStyle="1" w:styleId="40">
    <w:name w:val="Заголовок 4 Знак"/>
    <w:basedOn w:val="a1"/>
    <w:link w:val="4"/>
    <w:uiPriority w:val="9"/>
    <w:semiHidden/>
    <w:qFormat/>
    <w:rsid w:val="00610C3C"/>
    <w:rPr>
      <w:rFonts w:ascii="Calibri Light" w:eastAsia="Times New Roman" w:hAnsi="Calibri Light" w:cs="Times New Roman"/>
      <w:i/>
      <w:iCs/>
      <w:color w:val="2E74B5"/>
    </w:rPr>
  </w:style>
  <w:style w:type="character" w:customStyle="1" w:styleId="60">
    <w:name w:val="Заголовок 6 Знак"/>
    <w:basedOn w:val="a1"/>
    <w:link w:val="6"/>
    <w:semiHidden/>
    <w:qFormat/>
    <w:rsid w:val="00610C3C"/>
    <w:rPr>
      <w:rFonts w:ascii="Times New Roman" w:eastAsia="Times New Roman" w:hAnsi="Times New Roman" w:cs="Times New Roman"/>
      <w:b/>
      <w:bCs/>
      <w:sz w:val="20"/>
      <w:szCs w:val="20"/>
      <w:lang w:eastAsia="ru-RU"/>
    </w:rPr>
  </w:style>
  <w:style w:type="character" w:customStyle="1" w:styleId="70">
    <w:name w:val="Заголовок 7 Знак"/>
    <w:basedOn w:val="a1"/>
    <w:link w:val="7"/>
    <w:uiPriority w:val="99"/>
    <w:semiHidden/>
    <w:qFormat/>
    <w:rsid w:val="00610C3C"/>
    <w:rPr>
      <w:rFonts w:ascii="Times New Roman" w:eastAsia="Times New Roman" w:hAnsi="Times New Roman" w:cs="Times New Roman"/>
      <w:b/>
      <w:bCs/>
      <w:sz w:val="28"/>
      <w:szCs w:val="28"/>
      <w:lang w:val="uz-Cyrl-UZ" w:eastAsia="zh-CN"/>
    </w:rPr>
  </w:style>
  <w:style w:type="character" w:styleId="ae">
    <w:name w:val="Hyperlink"/>
    <w:uiPriority w:val="99"/>
    <w:unhideWhenUsed/>
    <w:qFormat/>
    <w:rsid w:val="00610C3C"/>
    <w:rPr>
      <w:rFonts w:ascii="Times New Roman" w:hAnsi="Times New Roman" w:cs="Times New Roman" w:hint="default"/>
      <w:strike w:val="0"/>
      <w:dstrike w:val="0"/>
      <w:color w:val="0000FF"/>
      <w:u w:val="none"/>
      <w:effect w:val="none"/>
    </w:rPr>
  </w:style>
  <w:style w:type="character" w:customStyle="1" w:styleId="HTML">
    <w:name w:val="Стандартный HTML Знак"/>
    <w:basedOn w:val="a1"/>
    <w:link w:val="HTML0"/>
    <w:uiPriority w:val="99"/>
    <w:semiHidden/>
    <w:qFormat/>
    <w:rsid w:val="00610C3C"/>
    <w:rPr>
      <w:rFonts w:ascii="Courier New" w:eastAsia="Times New Roman" w:hAnsi="Courier New" w:cs="Courier New"/>
      <w:sz w:val="20"/>
      <w:szCs w:val="24"/>
      <w:lang w:eastAsia="ru-RU"/>
    </w:rPr>
  </w:style>
  <w:style w:type="paragraph" w:styleId="HTML0">
    <w:name w:val="HTML Preformatted"/>
    <w:basedOn w:val="a0"/>
    <w:link w:val="HTML"/>
    <w:uiPriority w:val="99"/>
    <w:semiHidden/>
    <w:unhideWhenUsed/>
    <w:qFormat/>
    <w:rsid w:val="0061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4"/>
    </w:rPr>
  </w:style>
  <w:style w:type="paragraph" w:customStyle="1" w:styleId="msonormal0">
    <w:name w:val="msonormal"/>
    <w:basedOn w:val="a0"/>
    <w:uiPriority w:val="99"/>
    <w:qFormat/>
    <w:rsid w:val="00610C3C"/>
    <w:pPr>
      <w:ind w:left="720"/>
      <w:contextualSpacing/>
    </w:pPr>
  </w:style>
  <w:style w:type="character" w:customStyle="1" w:styleId="af">
    <w:name w:val="Текст сноски Знак"/>
    <w:basedOn w:val="a1"/>
    <w:link w:val="af0"/>
    <w:uiPriority w:val="99"/>
    <w:semiHidden/>
    <w:qFormat/>
    <w:rsid w:val="00610C3C"/>
    <w:rPr>
      <w:rFonts w:ascii="Calibri" w:eastAsia="Times New Roman" w:hAnsi="Calibri" w:cs="Times New Roman"/>
      <w:sz w:val="20"/>
      <w:szCs w:val="20"/>
      <w:lang w:eastAsia="ru-RU"/>
    </w:rPr>
  </w:style>
  <w:style w:type="paragraph" w:styleId="af0">
    <w:name w:val="footnote text"/>
    <w:basedOn w:val="a0"/>
    <w:link w:val="af"/>
    <w:uiPriority w:val="99"/>
    <w:semiHidden/>
    <w:unhideWhenUsed/>
    <w:qFormat/>
    <w:rsid w:val="00610C3C"/>
    <w:pPr>
      <w:spacing w:after="0" w:line="240" w:lineRule="auto"/>
      <w:contextualSpacing/>
    </w:pPr>
    <w:rPr>
      <w:sz w:val="20"/>
      <w:szCs w:val="20"/>
    </w:rPr>
  </w:style>
  <w:style w:type="paragraph" w:styleId="af1">
    <w:name w:val="annotation text"/>
    <w:basedOn w:val="a0"/>
    <w:link w:val="af2"/>
    <w:uiPriority w:val="99"/>
    <w:semiHidden/>
    <w:unhideWhenUsed/>
    <w:qFormat/>
    <w:rsid w:val="00610C3C"/>
    <w:pPr>
      <w:spacing w:line="240" w:lineRule="auto"/>
      <w:contextualSpacing/>
    </w:pPr>
    <w:rPr>
      <w:sz w:val="20"/>
      <w:szCs w:val="20"/>
    </w:rPr>
  </w:style>
  <w:style w:type="character" w:customStyle="1" w:styleId="af2">
    <w:name w:val="Текст примечания Знак"/>
    <w:basedOn w:val="a1"/>
    <w:link w:val="af1"/>
    <w:uiPriority w:val="99"/>
    <w:semiHidden/>
    <w:qFormat/>
    <w:rsid w:val="00610C3C"/>
    <w:rPr>
      <w:rFonts w:ascii="Calibri" w:eastAsia="Times New Roman" w:hAnsi="Calibri" w:cs="Times New Roman"/>
      <w:sz w:val="20"/>
      <w:szCs w:val="20"/>
      <w:lang w:eastAsia="ru-RU"/>
    </w:rPr>
  </w:style>
  <w:style w:type="paragraph" w:styleId="af3">
    <w:name w:val="endnote text"/>
    <w:basedOn w:val="a0"/>
    <w:link w:val="af4"/>
    <w:uiPriority w:val="99"/>
    <w:semiHidden/>
    <w:unhideWhenUsed/>
    <w:qFormat/>
    <w:rsid w:val="00610C3C"/>
    <w:pPr>
      <w:spacing w:after="0" w:line="240" w:lineRule="auto"/>
      <w:contextualSpacing/>
    </w:pPr>
    <w:rPr>
      <w:sz w:val="20"/>
      <w:szCs w:val="20"/>
    </w:rPr>
  </w:style>
  <w:style w:type="character" w:customStyle="1" w:styleId="af4">
    <w:name w:val="Текст концевой сноски Знак"/>
    <w:basedOn w:val="a1"/>
    <w:link w:val="af3"/>
    <w:uiPriority w:val="99"/>
    <w:semiHidden/>
    <w:qFormat/>
    <w:rsid w:val="00610C3C"/>
    <w:rPr>
      <w:rFonts w:ascii="Calibri" w:eastAsia="Times New Roman" w:hAnsi="Calibri" w:cs="Times New Roman"/>
      <w:sz w:val="20"/>
      <w:szCs w:val="20"/>
      <w:lang w:eastAsia="ru-RU"/>
    </w:rPr>
  </w:style>
  <w:style w:type="paragraph" w:styleId="a">
    <w:name w:val="List Bullet"/>
    <w:basedOn w:val="a0"/>
    <w:uiPriority w:val="99"/>
    <w:semiHidden/>
    <w:unhideWhenUsed/>
    <w:qFormat/>
    <w:rsid w:val="00610C3C"/>
    <w:pPr>
      <w:numPr>
        <w:numId w:val="6"/>
      </w:numPr>
      <w:spacing w:after="0" w:line="240" w:lineRule="auto"/>
      <w:contextualSpacing/>
    </w:pPr>
    <w:rPr>
      <w:rFonts w:ascii="Times New Roman" w:hAnsi="Times New Roman"/>
      <w:sz w:val="24"/>
      <w:szCs w:val="24"/>
    </w:rPr>
  </w:style>
  <w:style w:type="paragraph" w:styleId="af5">
    <w:name w:val="Title"/>
    <w:basedOn w:val="a0"/>
    <w:next w:val="a0"/>
    <w:link w:val="af6"/>
    <w:uiPriority w:val="99"/>
    <w:qFormat/>
    <w:rsid w:val="00610C3C"/>
    <w:pPr>
      <w:spacing w:after="0" w:line="240" w:lineRule="auto"/>
      <w:contextualSpacing/>
    </w:pPr>
    <w:rPr>
      <w:rFonts w:ascii="Calibri Light" w:hAnsi="Calibri Light"/>
      <w:spacing w:val="-10"/>
      <w:kern w:val="28"/>
      <w:sz w:val="56"/>
      <w:szCs w:val="56"/>
      <w:lang w:val="zh-CN" w:eastAsia="en-US"/>
    </w:rPr>
  </w:style>
  <w:style w:type="character" w:customStyle="1" w:styleId="af6">
    <w:name w:val="Название Знак"/>
    <w:basedOn w:val="a1"/>
    <w:link w:val="af5"/>
    <w:uiPriority w:val="99"/>
    <w:qFormat/>
    <w:rsid w:val="00610C3C"/>
    <w:rPr>
      <w:rFonts w:ascii="Calibri Light" w:eastAsia="Times New Roman" w:hAnsi="Calibri Light" w:cs="Times New Roman"/>
      <w:spacing w:val="-10"/>
      <w:kern w:val="28"/>
      <w:sz w:val="56"/>
      <w:szCs w:val="56"/>
      <w:lang w:val="zh-CN"/>
    </w:rPr>
  </w:style>
  <w:style w:type="paragraph" w:styleId="af7">
    <w:name w:val="Body Text"/>
    <w:basedOn w:val="a0"/>
    <w:link w:val="af8"/>
    <w:uiPriority w:val="99"/>
    <w:semiHidden/>
    <w:unhideWhenUsed/>
    <w:qFormat/>
    <w:rsid w:val="00610C3C"/>
    <w:pPr>
      <w:widowControl w:val="0"/>
      <w:autoSpaceDE w:val="0"/>
      <w:autoSpaceDN w:val="0"/>
      <w:adjustRightInd w:val="0"/>
      <w:spacing w:after="0" w:line="240" w:lineRule="auto"/>
      <w:contextualSpacing/>
    </w:pPr>
    <w:rPr>
      <w:rFonts w:ascii="Times New Roman" w:hAnsi="Times New Roman"/>
      <w:sz w:val="28"/>
      <w:szCs w:val="28"/>
      <w:lang w:val="uz-Cyrl-UZ" w:eastAsia="zh-CN"/>
    </w:rPr>
  </w:style>
  <w:style w:type="character" w:customStyle="1" w:styleId="af8">
    <w:name w:val="Основной текст Знак"/>
    <w:basedOn w:val="a1"/>
    <w:link w:val="af7"/>
    <w:uiPriority w:val="99"/>
    <w:semiHidden/>
    <w:qFormat/>
    <w:rsid w:val="00610C3C"/>
    <w:rPr>
      <w:rFonts w:ascii="Times New Roman" w:eastAsia="Times New Roman" w:hAnsi="Times New Roman" w:cs="Times New Roman"/>
      <w:sz w:val="28"/>
      <w:szCs w:val="28"/>
      <w:lang w:val="uz-Cyrl-UZ" w:eastAsia="zh-CN"/>
    </w:rPr>
  </w:style>
  <w:style w:type="character" w:customStyle="1" w:styleId="af9">
    <w:name w:val="Основной текст с отступом Знак"/>
    <w:basedOn w:val="a1"/>
    <w:link w:val="afa"/>
    <w:uiPriority w:val="99"/>
    <w:semiHidden/>
    <w:qFormat/>
    <w:rsid w:val="00610C3C"/>
    <w:rPr>
      <w:rFonts w:ascii="BalticaUzbek" w:eastAsia="Times New Roman" w:hAnsi="BalticaUzbek" w:cs="Times New Roman"/>
      <w:sz w:val="28"/>
      <w:szCs w:val="28"/>
      <w:lang w:val="zh-CN" w:eastAsia="zh-CN"/>
    </w:rPr>
  </w:style>
  <w:style w:type="paragraph" w:styleId="afa">
    <w:name w:val="Body Text Indent"/>
    <w:basedOn w:val="a0"/>
    <w:link w:val="af9"/>
    <w:uiPriority w:val="99"/>
    <w:semiHidden/>
    <w:unhideWhenUsed/>
    <w:qFormat/>
    <w:rsid w:val="00610C3C"/>
    <w:pPr>
      <w:spacing w:after="0" w:line="240" w:lineRule="auto"/>
      <w:contextualSpacing/>
      <w:jc w:val="center"/>
    </w:pPr>
    <w:rPr>
      <w:rFonts w:ascii="BalticaUzbek" w:hAnsi="BalticaUzbek"/>
      <w:sz w:val="28"/>
      <w:szCs w:val="28"/>
      <w:lang w:val="zh-CN" w:eastAsia="zh-CN"/>
    </w:rPr>
  </w:style>
  <w:style w:type="paragraph" w:styleId="afb">
    <w:name w:val="Subtitle"/>
    <w:basedOn w:val="a0"/>
    <w:link w:val="afc"/>
    <w:uiPriority w:val="99"/>
    <w:qFormat/>
    <w:rsid w:val="00610C3C"/>
    <w:pPr>
      <w:spacing w:after="0" w:line="240" w:lineRule="auto"/>
      <w:ind w:firstLine="851"/>
      <w:contextualSpacing/>
      <w:jc w:val="both"/>
    </w:pPr>
    <w:rPr>
      <w:rFonts w:ascii="Times New Roman" w:hAnsi="Times New Roman"/>
      <w:sz w:val="20"/>
      <w:szCs w:val="20"/>
      <w:lang w:val="en-US"/>
    </w:rPr>
  </w:style>
  <w:style w:type="character" w:customStyle="1" w:styleId="afc">
    <w:name w:val="Подзаголовок Знак"/>
    <w:basedOn w:val="a1"/>
    <w:link w:val="afb"/>
    <w:uiPriority w:val="99"/>
    <w:qFormat/>
    <w:rsid w:val="00610C3C"/>
    <w:rPr>
      <w:rFonts w:ascii="Times New Roman" w:eastAsia="Times New Roman" w:hAnsi="Times New Roman" w:cs="Times New Roman"/>
      <w:sz w:val="20"/>
      <w:szCs w:val="20"/>
      <w:lang w:val="en-US" w:eastAsia="ru-RU"/>
    </w:rPr>
  </w:style>
  <w:style w:type="character" w:customStyle="1" w:styleId="afd">
    <w:name w:val="Красная строка Знак"/>
    <w:basedOn w:val="af8"/>
    <w:link w:val="afe"/>
    <w:uiPriority w:val="99"/>
    <w:semiHidden/>
    <w:qFormat/>
    <w:rsid w:val="00610C3C"/>
    <w:rPr>
      <w:rFonts w:ascii="Calibri" w:eastAsia="Calibri" w:hAnsi="Calibri" w:cs="Times New Roman"/>
      <w:sz w:val="28"/>
      <w:szCs w:val="28"/>
      <w:lang w:val="uz-Cyrl-UZ" w:eastAsia="zh-CN"/>
    </w:rPr>
  </w:style>
  <w:style w:type="paragraph" w:styleId="afe">
    <w:name w:val="Body Text First Indent"/>
    <w:basedOn w:val="af7"/>
    <w:link w:val="afd"/>
    <w:uiPriority w:val="99"/>
    <w:semiHidden/>
    <w:unhideWhenUsed/>
    <w:qFormat/>
    <w:rsid w:val="00610C3C"/>
    <w:pPr>
      <w:widowControl/>
      <w:autoSpaceDE/>
      <w:autoSpaceDN/>
      <w:adjustRightInd/>
      <w:spacing w:after="160" w:line="256" w:lineRule="auto"/>
      <w:ind w:firstLine="360"/>
    </w:pPr>
    <w:rPr>
      <w:rFonts w:ascii="Calibri" w:eastAsia="Calibri" w:hAnsi="Calibri"/>
      <w:sz w:val="22"/>
      <w:szCs w:val="22"/>
      <w:lang w:val="ru-RU" w:eastAsia="en-US"/>
    </w:rPr>
  </w:style>
  <w:style w:type="paragraph" w:styleId="21">
    <w:name w:val="Body Text 2"/>
    <w:basedOn w:val="a0"/>
    <w:link w:val="22"/>
    <w:uiPriority w:val="99"/>
    <w:semiHidden/>
    <w:unhideWhenUsed/>
    <w:qFormat/>
    <w:rsid w:val="00610C3C"/>
    <w:pPr>
      <w:spacing w:after="120" w:line="480" w:lineRule="auto"/>
      <w:contextualSpacing/>
    </w:pPr>
    <w:rPr>
      <w:rFonts w:ascii="Times New Roman" w:hAnsi="Times New Roman"/>
      <w:sz w:val="28"/>
      <w:szCs w:val="20"/>
      <w:lang w:val="zh-CN" w:eastAsia="en-US"/>
    </w:rPr>
  </w:style>
  <w:style w:type="character" w:customStyle="1" w:styleId="22">
    <w:name w:val="Основной текст 2 Знак"/>
    <w:basedOn w:val="a1"/>
    <w:link w:val="21"/>
    <w:uiPriority w:val="99"/>
    <w:semiHidden/>
    <w:qFormat/>
    <w:rsid w:val="00610C3C"/>
    <w:rPr>
      <w:rFonts w:ascii="Times New Roman" w:eastAsia="Times New Roman" w:hAnsi="Times New Roman" w:cs="Times New Roman"/>
      <w:sz w:val="28"/>
      <w:szCs w:val="20"/>
      <w:lang w:val="zh-CN"/>
    </w:rPr>
  </w:style>
  <w:style w:type="character" w:customStyle="1" w:styleId="31">
    <w:name w:val="Основной текст 3 Знак"/>
    <w:basedOn w:val="a1"/>
    <w:link w:val="32"/>
    <w:uiPriority w:val="99"/>
    <w:semiHidden/>
    <w:qFormat/>
    <w:rsid w:val="00610C3C"/>
    <w:rPr>
      <w:rFonts w:ascii="Calibri" w:eastAsia="Times New Roman" w:hAnsi="Calibri" w:cs="Times New Roman"/>
      <w:sz w:val="16"/>
      <w:szCs w:val="16"/>
      <w:lang w:val="zh-CN" w:eastAsia="zh-CN"/>
    </w:rPr>
  </w:style>
  <w:style w:type="paragraph" w:styleId="32">
    <w:name w:val="Body Text 3"/>
    <w:basedOn w:val="a0"/>
    <w:link w:val="31"/>
    <w:uiPriority w:val="99"/>
    <w:semiHidden/>
    <w:unhideWhenUsed/>
    <w:qFormat/>
    <w:rsid w:val="00610C3C"/>
    <w:pPr>
      <w:spacing w:after="120"/>
      <w:contextualSpacing/>
    </w:pPr>
    <w:rPr>
      <w:sz w:val="16"/>
      <w:szCs w:val="16"/>
      <w:lang w:val="zh-CN" w:eastAsia="zh-CN"/>
    </w:rPr>
  </w:style>
  <w:style w:type="character" w:customStyle="1" w:styleId="23">
    <w:name w:val="Основной текст с отступом 2 Знак"/>
    <w:basedOn w:val="a1"/>
    <w:link w:val="24"/>
    <w:uiPriority w:val="99"/>
    <w:semiHidden/>
    <w:qFormat/>
    <w:rsid w:val="00610C3C"/>
    <w:rPr>
      <w:rFonts w:ascii="Times New Roman" w:eastAsia="Times New Roman" w:hAnsi="Times New Roman" w:cs="Times New Roman"/>
      <w:b/>
      <w:bCs/>
      <w:sz w:val="28"/>
      <w:szCs w:val="28"/>
      <w:lang w:val="uz-Cyrl-UZ" w:eastAsia="zh-CN"/>
    </w:rPr>
  </w:style>
  <w:style w:type="paragraph" w:styleId="24">
    <w:name w:val="Body Text Indent 2"/>
    <w:basedOn w:val="a0"/>
    <w:link w:val="23"/>
    <w:uiPriority w:val="99"/>
    <w:semiHidden/>
    <w:unhideWhenUsed/>
    <w:qFormat/>
    <w:rsid w:val="00610C3C"/>
    <w:pPr>
      <w:widowControl w:val="0"/>
      <w:autoSpaceDE w:val="0"/>
      <w:autoSpaceDN w:val="0"/>
      <w:adjustRightInd w:val="0"/>
      <w:spacing w:after="0" w:line="240" w:lineRule="auto"/>
      <w:ind w:firstLine="567"/>
      <w:contextualSpacing/>
      <w:jc w:val="center"/>
    </w:pPr>
    <w:rPr>
      <w:rFonts w:ascii="Times New Roman" w:hAnsi="Times New Roman"/>
      <w:b/>
      <w:bCs/>
      <w:sz w:val="28"/>
      <w:szCs w:val="28"/>
      <w:lang w:val="uz-Cyrl-UZ" w:eastAsia="zh-CN"/>
    </w:rPr>
  </w:style>
  <w:style w:type="character" w:customStyle="1" w:styleId="33">
    <w:name w:val="Основной текст с отступом 3 Знак"/>
    <w:basedOn w:val="a1"/>
    <w:link w:val="34"/>
    <w:uiPriority w:val="99"/>
    <w:semiHidden/>
    <w:qFormat/>
    <w:rsid w:val="00610C3C"/>
    <w:rPr>
      <w:rFonts w:ascii="Calibri" w:eastAsia="Calibri" w:hAnsi="Calibri" w:cs="Times New Roman"/>
      <w:sz w:val="16"/>
      <w:szCs w:val="16"/>
      <w:lang w:val="zh-CN" w:eastAsia="zh-CN"/>
    </w:rPr>
  </w:style>
  <w:style w:type="paragraph" w:styleId="34">
    <w:name w:val="Body Text Indent 3"/>
    <w:basedOn w:val="a0"/>
    <w:link w:val="33"/>
    <w:uiPriority w:val="99"/>
    <w:semiHidden/>
    <w:unhideWhenUsed/>
    <w:qFormat/>
    <w:rsid w:val="00610C3C"/>
    <w:pPr>
      <w:spacing w:after="120"/>
      <w:ind w:left="283"/>
      <w:contextualSpacing/>
    </w:pPr>
    <w:rPr>
      <w:rFonts w:eastAsia="Calibri"/>
      <w:sz w:val="16"/>
      <w:szCs w:val="16"/>
      <w:lang w:val="zh-CN" w:eastAsia="zh-CN"/>
    </w:rPr>
  </w:style>
  <w:style w:type="paragraph" w:styleId="aff">
    <w:name w:val="annotation subject"/>
    <w:basedOn w:val="af1"/>
    <w:next w:val="af1"/>
    <w:link w:val="aff0"/>
    <w:uiPriority w:val="99"/>
    <w:semiHidden/>
    <w:unhideWhenUsed/>
    <w:qFormat/>
    <w:rsid w:val="00610C3C"/>
    <w:rPr>
      <w:b/>
      <w:bCs/>
    </w:rPr>
  </w:style>
  <w:style w:type="character" w:customStyle="1" w:styleId="aff0">
    <w:name w:val="Тема примечания Знак"/>
    <w:basedOn w:val="af2"/>
    <w:link w:val="aff"/>
    <w:uiPriority w:val="99"/>
    <w:semiHidden/>
    <w:qFormat/>
    <w:rsid w:val="00610C3C"/>
    <w:rPr>
      <w:rFonts w:ascii="Calibri" w:eastAsia="Times New Roman" w:hAnsi="Calibri" w:cs="Times New Roman"/>
      <w:b/>
      <w:bCs/>
      <w:sz w:val="20"/>
      <w:szCs w:val="20"/>
      <w:lang w:eastAsia="ru-RU"/>
    </w:rPr>
  </w:style>
  <w:style w:type="paragraph" w:styleId="aff1">
    <w:name w:val="Balloon Text"/>
    <w:basedOn w:val="a0"/>
    <w:link w:val="aff2"/>
    <w:uiPriority w:val="99"/>
    <w:semiHidden/>
    <w:unhideWhenUsed/>
    <w:qFormat/>
    <w:rsid w:val="00610C3C"/>
    <w:pPr>
      <w:spacing w:after="0" w:line="240" w:lineRule="auto"/>
      <w:contextualSpacing/>
    </w:pPr>
    <w:rPr>
      <w:rFonts w:ascii="Tahoma" w:hAnsi="Tahoma" w:cs="Tahoma"/>
      <w:sz w:val="16"/>
      <w:szCs w:val="16"/>
    </w:rPr>
  </w:style>
  <w:style w:type="character" w:customStyle="1" w:styleId="aff2">
    <w:name w:val="Текст выноски Знак"/>
    <w:basedOn w:val="a1"/>
    <w:link w:val="aff1"/>
    <w:uiPriority w:val="99"/>
    <w:semiHidden/>
    <w:qFormat/>
    <w:rsid w:val="00610C3C"/>
    <w:rPr>
      <w:rFonts w:ascii="Tahoma" w:eastAsia="Times New Roman" w:hAnsi="Tahoma" w:cs="Tahoma"/>
      <w:sz w:val="16"/>
      <w:szCs w:val="16"/>
      <w:lang w:eastAsia="ru-RU"/>
    </w:rPr>
  </w:style>
  <w:style w:type="paragraph" w:customStyle="1" w:styleId="Default">
    <w:name w:val="Default"/>
    <w:uiPriority w:val="99"/>
    <w:qFormat/>
    <w:rsid w:val="00610C3C"/>
    <w:pPr>
      <w:autoSpaceDE w:val="0"/>
      <w:autoSpaceDN w:val="0"/>
      <w:adjustRightInd w:val="0"/>
      <w:spacing w:after="0" w:line="240" w:lineRule="auto"/>
      <w:contextualSpacing/>
    </w:pPr>
    <w:rPr>
      <w:rFonts w:ascii="Times New Roman" w:eastAsia="Times New Roman" w:hAnsi="Times New Roman" w:cs="Times New Roman"/>
      <w:color w:val="000000"/>
      <w:sz w:val="24"/>
      <w:szCs w:val="24"/>
      <w:lang w:eastAsia="ru-RU"/>
    </w:rPr>
  </w:style>
  <w:style w:type="paragraph" w:customStyle="1" w:styleId="Pa5">
    <w:name w:val="Pa5"/>
    <w:basedOn w:val="a0"/>
    <w:next w:val="a0"/>
    <w:uiPriority w:val="99"/>
    <w:qFormat/>
    <w:rsid w:val="00610C3C"/>
    <w:pPr>
      <w:autoSpaceDE w:val="0"/>
      <w:autoSpaceDN w:val="0"/>
      <w:adjustRightInd w:val="0"/>
      <w:spacing w:after="0" w:line="221" w:lineRule="atLeast"/>
      <w:contextualSpacing/>
    </w:pPr>
    <w:rPr>
      <w:rFonts w:ascii="Segoe UI" w:hAnsi="Segoe UI" w:cs="Segoe UI"/>
      <w:sz w:val="24"/>
      <w:szCs w:val="24"/>
    </w:rPr>
  </w:style>
  <w:style w:type="paragraph" w:customStyle="1" w:styleId="rvps3">
    <w:name w:val="rvps3"/>
    <w:basedOn w:val="a0"/>
    <w:uiPriority w:val="99"/>
    <w:qFormat/>
    <w:rsid w:val="00610C3C"/>
    <w:pPr>
      <w:spacing w:before="100" w:beforeAutospacing="1" w:after="100" w:afterAutospacing="1" w:line="240" w:lineRule="auto"/>
      <w:contextualSpacing/>
    </w:pPr>
    <w:rPr>
      <w:rFonts w:ascii="Times New Roman" w:hAnsi="Times New Roman"/>
      <w:sz w:val="24"/>
      <w:szCs w:val="24"/>
    </w:rPr>
  </w:style>
  <w:style w:type="character" w:customStyle="1" w:styleId="25">
    <w:name w:val="Основной текст (2)_"/>
    <w:link w:val="210"/>
    <w:uiPriority w:val="99"/>
    <w:qFormat/>
    <w:locked/>
    <w:rsid w:val="00610C3C"/>
    <w:rPr>
      <w:sz w:val="28"/>
      <w:shd w:val="clear" w:color="auto" w:fill="FFFFFF"/>
    </w:rPr>
  </w:style>
  <w:style w:type="paragraph" w:customStyle="1" w:styleId="210">
    <w:name w:val="Основной текст (2)1"/>
    <w:basedOn w:val="a0"/>
    <w:link w:val="25"/>
    <w:uiPriority w:val="99"/>
    <w:qFormat/>
    <w:rsid w:val="00610C3C"/>
    <w:pPr>
      <w:widowControl w:val="0"/>
      <w:shd w:val="clear" w:color="auto" w:fill="FFFFFF"/>
      <w:spacing w:after="1200" w:line="240" w:lineRule="atLeast"/>
      <w:ind w:hanging="420"/>
      <w:contextualSpacing/>
    </w:pPr>
    <w:rPr>
      <w:rFonts w:asciiTheme="minorHAnsi" w:eastAsiaTheme="minorHAnsi" w:hAnsiTheme="minorHAnsi" w:cstheme="minorBidi"/>
      <w:sz w:val="28"/>
      <w:lang w:eastAsia="en-US"/>
    </w:rPr>
  </w:style>
  <w:style w:type="paragraph" w:customStyle="1" w:styleId="rvps2">
    <w:name w:val="rvps2"/>
    <w:basedOn w:val="a0"/>
    <w:uiPriority w:val="99"/>
    <w:qFormat/>
    <w:rsid w:val="00610C3C"/>
    <w:pPr>
      <w:spacing w:before="100" w:beforeAutospacing="1" w:after="100" w:afterAutospacing="1" w:line="240" w:lineRule="auto"/>
      <w:contextualSpacing/>
    </w:pPr>
    <w:rPr>
      <w:rFonts w:ascii="Times New Roman" w:hAnsi="Times New Roman"/>
      <w:sz w:val="24"/>
      <w:szCs w:val="24"/>
    </w:rPr>
  </w:style>
  <w:style w:type="character" w:customStyle="1" w:styleId="z-">
    <w:name w:val="z-Начало формы Знак"/>
    <w:basedOn w:val="a1"/>
    <w:link w:val="z-1"/>
    <w:uiPriority w:val="99"/>
    <w:semiHidden/>
    <w:qFormat/>
    <w:locked/>
    <w:rsid w:val="00610C3C"/>
    <w:rPr>
      <w:rFonts w:ascii="Arial" w:eastAsia="Times New Roman" w:hAnsi="Arial" w:cs="Arial"/>
      <w:vanish/>
      <w:sz w:val="16"/>
      <w:szCs w:val="16"/>
      <w:lang w:val="zh-CN" w:eastAsia="zh-CN"/>
    </w:rPr>
  </w:style>
  <w:style w:type="paragraph" w:customStyle="1" w:styleId="z-1">
    <w:name w:val="z-Начало формы1"/>
    <w:basedOn w:val="a0"/>
    <w:next w:val="a0"/>
    <w:link w:val="z-"/>
    <w:uiPriority w:val="99"/>
    <w:semiHidden/>
    <w:qFormat/>
    <w:rsid w:val="00610C3C"/>
    <w:pPr>
      <w:pBdr>
        <w:bottom w:val="single" w:sz="6" w:space="1" w:color="auto"/>
      </w:pBdr>
      <w:spacing w:after="0" w:line="240" w:lineRule="auto"/>
      <w:contextualSpacing/>
      <w:jc w:val="center"/>
    </w:pPr>
    <w:rPr>
      <w:rFonts w:ascii="Arial" w:hAnsi="Arial" w:cs="Arial"/>
      <w:vanish/>
      <w:sz w:val="16"/>
      <w:szCs w:val="16"/>
      <w:lang w:val="zh-CN" w:eastAsia="zh-CN"/>
    </w:rPr>
  </w:style>
  <w:style w:type="paragraph" w:customStyle="1" w:styleId="11">
    <w:name w:val="заголовок 1"/>
    <w:basedOn w:val="a0"/>
    <w:next w:val="a0"/>
    <w:uiPriority w:val="99"/>
    <w:qFormat/>
    <w:rsid w:val="00610C3C"/>
    <w:pPr>
      <w:keepNext/>
      <w:spacing w:after="0" w:line="240" w:lineRule="auto"/>
      <w:contextualSpacing/>
      <w:jc w:val="center"/>
    </w:pPr>
    <w:rPr>
      <w:rFonts w:ascii="PANDA Baltic UZ" w:hAnsi="PANDA Baltic UZ" w:cs="PANDA Baltic UZ"/>
      <w:sz w:val="28"/>
      <w:szCs w:val="28"/>
    </w:rPr>
  </w:style>
  <w:style w:type="paragraph" w:customStyle="1" w:styleId="rvps1">
    <w:name w:val="rvps1"/>
    <w:basedOn w:val="a0"/>
    <w:uiPriority w:val="99"/>
    <w:qFormat/>
    <w:rsid w:val="00610C3C"/>
    <w:pPr>
      <w:spacing w:after="0" w:line="240" w:lineRule="auto"/>
      <w:contextualSpacing/>
      <w:jc w:val="center"/>
    </w:pPr>
    <w:rPr>
      <w:rFonts w:ascii="Times New Roman" w:hAnsi="Times New Roman"/>
      <w:sz w:val="24"/>
      <w:szCs w:val="24"/>
    </w:rPr>
  </w:style>
  <w:style w:type="paragraph" w:customStyle="1" w:styleId="bqw">
    <w:name w:val="bqw"/>
    <w:basedOn w:val="a0"/>
    <w:uiPriority w:val="99"/>
    <w:qFormat/>
    <w:rsid w:val="00610C3C"/>
    <w:pPr>
      <w:spacing w:before="100" w:beforeAutospacing="1" w:after="100" w:afterAutospacing="1" w:line="240" w:lineRule="auto"/>
      <w:contextualSpacing/>
    </w:pPr>
    <w:rPr>
      <w:rFonts w:ascii="Times New Roman" w:hAnsi="Times New Roman"/>
      <w:sz w:val="24"/>
      <w:szCs w:val="24"/>
    </w:rPr>
  </w:style>
  <w:style w:type="paragraph" w:customStyle="1" w:styleId="12">
    <w:name w:val="1"/>
    <w:basedOn w:val="a0"/>
    <w:next w:val="a0"/>
    <w:uiPriority w:val="10"/>
    <w:qFormat/>
    <w:rsid w:val="00610C3C"/>
    <w:pPr>
      <w:spacing w:after="0" w:line="240" w:lineRule="auto"/>
      <w:contextualSpacing/>
    </w:pPr>
    <w:rPr>
      <w:rFonts w:ascii="Calibri Light" w:hAnsi="Calibri Light"/>
      <w:spacing w:val="-10"/>
      <w:kern w:val="28"/>
      <w:sz w:val="56"/>
      <w:szCs w:val="56"/>
      <w:lang w:val="zh-CN" w:eastAsia="en-US"/>
    </w:rPr>
  </w:style>
  <w:style w:type="paragraph" w:customStyle="1" w:styleId="aff3">
    <w:name w:val="Текст_тез"/>
    <w:basedOn w:val="a0"/>
    <w:uiPriority w:val="99"/>
    <w:qFormat/>
    <w:rsid w:val="00610C3C"/>
    <w:pPr>
      <w:overflowPunct w:val="0"/>
      <w:autoSpaceDE w:val="0"/>
      <w:autoSpaceDN w:val="0"/>
      <w:adjustRightInd w:val="0"/>
      <w:spacing w:after="0" w:line="240" w:lineRule="auto"/>
      <w:ind w:firstLine="454"/>
      <w:contextualSpacing/>
      <w:jc w:val="both"/>
    </w:pPr>
    <w:rPr>
      <w:rFonts w:ascii="Antiqua" w:hAnsi="Antiqua"/>
      <w:sz w:val="20"/>
      <w:szCs w:val="20"/>
    </w:rPr>
  </w:style>
  <w:style w:type="paragraph" w:customStyle="1" w:styleId="aff4">
    <w:name w:val="Последний"/>
    <w:basedOn w:val="a0"/>
    <w:uiPriority w:val="99"/>
    <w:qFormat/>
    <w:rsid w:val="00610C3C"/>
    <w:pPr>
      <w:overflowPunct w:val="0"/>
      <w:autoSpaceDE w:val="0"/>
      <w:autoSpaceDN w:val="0"/>
      <w:adjustRightInd w:val="0"/>
      <w:spacing w:after="240" w:line="240" w:lineRule="auto"/>
      <w:ind w:firstLine="454"/>
      <w:contextualSpacing/>
      <w:jc w:val="both"/>
    </w:pPr>
    <w:rPr>
      <w:rFonts w:ascii="Antiqua" w:hAnsi="Antiqua"/>
      <w:sz w:val="20"/>
      <w:szCs w:val="20"/>
    </w:rPr>
  </w:style>
  <w:style w:type="paragraph" w:customStyle="1" w:styleId="text">
    <w:name w:val="text"/>
    <w:basedOn w:val="a0"/>
    <w:uiPriority w:val="99"/>
    <w:qFormat/>
    <w:rsid w:val="00610C3C"/>
    <w:pPr>
      <w:spacing w:before="100" w:beforeAutospacing="1" w:after="100" w:afterAutospacing="1" w:line="240" w:lineRule="auto"/>
      <w:contextualSpacing/>
    </w:pPr>
    <w:rPr>
      <w:rFonts w:ascii="Times New Roman" w:hAnsi="Times New Roman"/>
      <w:sz w:val="24"/>
      <w:szCs w:val="24"/>
      <w:lang w:val="uk-UA" w:eastAsia="uk-UA"/>
    </w:rPr>
  </w:style>
  <w:style w:type="paragraph" w:customStyle="1" w:styleId="-">
    <w:name w:val="Дис-текст"/>
    <w:basedOn w:val="a0"/>
    <w:uiPriority w:val="99"/>
    <w:qFormat/>
    <w:rsid w:val="00610C3C"/>
    <w:pPr>
      <w:widowControl w:val="0"/>
      <w:tabs>
        <w:tab w:val="left" w:pos="8647"/>
      </w:tabs>
      <w:spacing w:after="0" w:line="360" w:lineRule="auto"/>
      <w:ind w:firstLine="720"/>
      <w:contextualSpacing/>
      <w:jc w:val="both"/>
    </w:pPr>
    <w:rPr>
      <w:rFonts w:ascii="Times New Roman" w:hAnsi="Times New Roman"/>
      <w:sz w:val="28"/>
      <w:szCs w:val="28"/>
    </w:rPr>
  </w:style>
  <w:style w:type="paragraph" w:customStyle="1" w:styleId="13">
    <w:name w:val="Абзац списка1"/>
    <w:basedOn w:val="a0"/>
    <w:uiPriority w:val="99"/>
    <w:qFormat/>
    <w:rsid w:val="00610C3C"/>
    <w:pPr>
      <w:spacing w:after="0" w:line="240" w:lineRule="auto"/>
      <w:ind w:left="720"/>
      <w:contextualSpacing/>
    </w:pPr>
    <w:rPr>
      <w:rFonts w:ascii="Times New Roman" w:hAnsi="Times New Roman"/>
      <w:color w:val="000000"/>
      <w:sz w:val="24"/>
      <w:szCs w:val="24"/>
    </w:rPr>
  </w:style>
  <w:style w:type="paragraph" w:customStyle="1" w:styleId="14">
    <w:name w:val="Обычный1"/>
    <w:uiPriority w:val="99"/>
    <w:qFormat/>
    <w:rsid w:val="00610C3C"/>
    <w:pPr>
      <w:spacing w:after="0" w:line="240" w:lineRule="auto"/>
      <w:contextualSpacing/>
    </w:pPr>
    <w:rPr>
      <w:rFonts w:ascii="Times New Roman" w:eastAsia="Times New Roman" w:hAnsi="Times New Roman" w:cs="Times New Roman"/>
      <w:sz w:val="20"/>
      <w:szCs w:val="20"/>
      <w:lang w:eastAsia="ru-RU"/>
    </w:rPr>
  </w:style>
  <w:style w:type="paragraph" w:customStyle="1" w:styleId="211">
    <w:name w:val="Основной текст с отступом 21"/>
    <w:basedOn w:val="14"/>
    <w:uiPriority w:val="99"/>
    <w:qFormat/>
    <w:rsid w:val="00610C3C"/>
    <w:pPr>
      <w:ind w:firstLine="720"/>
      <w:jc w:val="both"/>
    </w:pPr>
    <w:rPr>
      <w:sz w:val="28"/>
    </w:rPr>
  </w:style>
  <w:style w:type="paragraph" w:customStyle="1" w:styleId="26">
    <w:name w:val="Абзац списка2"/>
    <w:basedOn w:val="a0"/>
    <w:uiPriority w:val="99"/>
    <w:qFormat/>
    <w:rsid w:val="00610C3C"/>
    <w:pPr>
      <w:widowControl w:val="0"/>
      <w:suppressAutoHyphens/>
      <w:autoSpaceDE w:val="0"/>
      <w:spacing w:after="0" w:line="240" w:lineRule="auto"/>
      <w:ind w:left="720"/>
      <w:contextualSpacing/>
    </w:pPr>
    <w:rPr>
      <w:rFonts w:ascii="Times New Roman" w:hAnsi="Times New Roman"/>
      <w:sz w:val="20"/>
      <w:szCs w:val="20"/>
      <w:lang w:eastAsia="ar-SA"/>
    </w:rPr>
  </w:style>
  <w:style w:type="paragraph" w:customStyle="1" w:styleId="aff5">
    <w:name w:val="Цитаты"/>
    <w:basedOn w:val="a0"/>
    <w:uiPriority w:val="99"/>
    <w:qFormat/>
    <w:rsid w:val="00610C3C"/>
    <w:pPr>
      <w:spacing w:before="100" w:after="100" w:line="240" w:lineRule="auto"/>
      <w:ind w:left="360" w:right="360"/>
      <w:contextualSpacing/>
    </w:pPr>
    <w:rPr>
      <w:rFonts w:ascii="Times New Roman" w:hAnsi="Times New Roman"/>
      <w:sz w:val="24"/>
      <w:szCs w:val="20"/>
    </w:rPr>
  </w:style>
  <w:style w:type="paragraph" w:customStyle="1" w:styleId="msonormalcxspmiddle">
    <w:name w:val="msonormalcxspmiddle"/>
    <w:basedOn w:val="a0"/>
    <w:uiPriority w:val="99"/>
    <w:qFormat/>
    <w:rsid w:val="00610C3C"/>
    <w:pPr>
      <w:suppressAutoHyphens/>
      <w:spacing w:before="280" w:after="280" w:line="240" w:lineRule="auto"/>
      <w:contextualSpacing/>
    </w:pPr>
    <w:rPr>
      <w:rFonts w:ascii="Times New Roman" w:hAnsi="Times New Roman"/>
      <w:sz w:val="24"/>
      <w:szCs w:val="24"/>
      <w:lang w:eastAsia="ar-SA"/>
    </w:rPr>
  </w:style>
  <w:style w:type="paragraph" w:customStyle="1" w:styleId="russtext">
    <w:name w:val="russtext"/>
    <w:basedOn w:val="a0"/>
    <w:uiPriority w:val="99"/>
    <w:qFormat/>
    <w:rsid w:val="00610C3C"/>
    <w:pPr>
      <w:spacing w:before="100" w:beforeAutospacing="1" w:after="100" w:afterAutospacing="1" w:line="240" w:lineRule="auto"/>
      <w:contextualSpacing/>
    </w:pPr>
    <w:rPr>
      <w:rFonts w:ascii="Arial" w:hAnsi="Arial" w:cs="Arial"/>
      <w:sz w:val="24"/>
      <w:szCs w:val="24"/>
    </w:rPr>
  </w:style>
  <w:style w:type="paragraph" w:customStyle="1" w:styleId="def">
    <w:name w:val="def"/>
    <w:basedOn w:val="a0"/>
    <w:uiPriority w:val="99"/>
    <w:qFormat/>
    <w:rsid w:val="00610C3C"/>
    <w:pPr>
      <w:spacing w:before="100" w:beforeAutospacing="1" w:after="100" w:afterAutospacing="1" w:line="240" w:lineRule="auto"/>
      <w:contextualSpacing/>
    </w:pPr>
    <w:rPr>
      <w:rFonts w:ascii="Times New Roman" w:hAnsi="Times New Roman"/>
      <w:sz w:val="24"/>
      <w:szCs w:val="24"/>
      <w:lang w:val="uk-UA" w:eastAsia="uk-UA"/>
    </w:rPr>
  </w:style>
  <w:style w:type="paragraph" w:customStyle="1" w:styleId="15">
    <w:name w:val="Знак1"/>
    <w:basedOn w:val="a0"/>
    <w:uiPriority w:val="99"/>
    <w:qFormat/>
    <w:rsid w:val="00610C3C"/>
    <w:pPr>
      <w:framePr w:hSpace="180" w:wrap="around" w:vAnchor="text" w:hAnchor="text" w:x="-504" w:y="1"/>
      <w:spacing w:after="160" w:line="240" w:lineRule="exact"/>
      <w:ind w:firstLine="252"/>
      <w:contextualSpacing/>
      <w:jc w:val="both"/>
    </w:pPr>
    <w:rPr>
      <w:rFonts w:ascii="Times New Roman" w:hAnsi="Times New Roman"/>
      <w:sz w:val="28"/>
      <w:szCs w:val="28"/>
      <w:lang w:val="en-US" w:eastAsia="en-US"/>
    </w:rPr>
  </w:style>
  <w:style w:type="paragraph" w:customStyle="1" w:styleId="CharChar">
    <w:name w:val="Знак Знак Char Char"/>
    <w:basedOn w:val="a0"/>
    <w:uiPriority w:val="99"/>
    <w:qFormat/>
    <w:rsid w:val="00610C3C"/>
    <w:pPr>
      <w:spacing w:after="160" w:line="240" w:lineRule="exact"/>
      <w:contextualSpacing/>
    </w:pPr>
    <w:rPr>
      <w:rFonts w:ascii="Arial" w:eastAsia="MS Mincho" w:hAnsi="Arial" w:cs="Arial"/>
      <w:sz w:val="20"/>
      <w:szCs w:val="20"/>
      <w:lang w:val="en-US" w:eastAsia="en-US"/>
    </w:rPr>
  </w:style>
  <w:style w:type="character" w:customStyle="1" w:styleId="35">
    <w:name w:val="Основной текст (3)_"/>
    <w:link w:val="36"/>
    <w:qFormat/>
    <w:locked/>
    <w:rsid w:val="00610C3C"/>
    <w:rPr>
      <w:sz w:val="28"/>
      <w:szCs w:val="28"/>
      <w:shd w:val="clear" w:color="auto" w:fill="FFFFFF"/>
    </w:rPr>
  </w:style>
  <w:style w:type="paragraph" w:customStyle="1" w:styleId="36">
    <w:name w:val="Основной текст (3)"/>
    <w:basedOn w:val="a0"/>
    <w:link w:val="35"/>
    <w:qFormat/>
    <w:rsid w:val="00610C3C"/>
    <w:pPr>
      <w:widowControl w:val="0"/>
      <w:shd w:val="clear" w:color="auto" w:fill="FFFFFF"/>
      <w:spacing w:before="420" w:after="420" w:line="480" w:lineRule="exact"/>
      <w:contextualSpacing/>
      <w:jc w:val="both"/>
    </w:pPr>
    <w:rPr>
      <w:rFonts w:asciiTheme="minorHAnsi" w:eastAsiaTheme="minorHAnsi" w:hAnsiTheme="minorHAnsi" w:cstheme="minorBidi"/>
      <w:sz w:val="28"/>
      <w:szCs w:val="28"/>
      <w:lang w:eastAsia="en-US"/>
    </w:rPr>
  </w:style>
  <w:style w:type="character" w:customStyle="1" w:styleId="110">
    <w:name w:val="Основной текст (11)_"/>
    <w:link w:val="111"/>
    <w:qFormat/>
    <w:locked/>
    <w:rsid w:val="00610C3C"/>
    <w:rPr>
      <w:i/>
      <w:iCs/>
      <w:sz w:val="26"/>
      <w:szCs w:val="26"/>
      <w:shd w:val="clear" w:color="auto" w:fill="FFFFFF"/>
    </w:rPr>
  </w:style>
  <w:style w:type="paragraph" w:customStyle="1" w:styleId="111">
    <w:name w:val="Основной текст (11)"/>
    <w:basedOn w:val="a0"/>
    <w:link w:val="110"/>
    <w:qFormat/>
    <w:rsid w:val="00610C3C"/>
    <w:pPr>
      <w:widowControl w:val="0"/>
      <w:shd w:val="clear" w:color="auto" w:fill="FFFFFF"/>
      <w:spacing w:before="120" w:after="0" w:line="480" w:lineRule="exact"/>
      <w:ind w:firstLine="760"/>
      <w:contextualSpacing/>
      <w:jc w:val="both"/>
    </w:pPr>
    <w:rPr>
      <w:rFonts w:asciiTheme="minorHAnsi" w:eastAsiaTheme="minorHAnsi" w:hAnsiTheme="minorHAnsi" w:cstheme="minorBidi"/>
      <w:i/>
      <w:iCs/>
      <w:sz w:val="26"/>
      <w:szCs w:val="26"/>
      <w:lang w:eastAsia="en-US"/>
    </w:rPr>
  </w:style>
  <w:style w:type="character" w:customStyle="1" w:styleId="41">
    <w:name w:val="Заголовок №4_"/>
    <w:link w:val="42"/>
    <w:qFormat/>
    <w:locked/>
    <w:rsid w:val="00610C3C"/>
    <w:rPr>
      <w:b/>
      <w:bCs/>
      <w:sz w:val="28"/>
      <w:szCs w:val="28"/>
      <w:shd w:val="clear" w:color="auto" w:fill="FFFFFF"/>
    </w:rPr>
  </w:style>
  <w:style w:type="paragraph" w:customStyle="1" w:styleId="42">
    <w:name w:val="Заголовок №4"/>
    <w:basedOn w:val="a0"/>
    <w:link w:val="41"/>
    <w:qFormat/>
    <w:rsid w:val="00610C3C"/>
    <w:pPr>
      <w:widowControl w:val="0"/>
      <w:shd w:val="clear" w:color="auto" w:fill="FFFFFF"/>
      <w:spacing w:after="0" w:line="490" w:lineRule="exact"/>
      <w:ind w:firstLine="740"/>
      <w:contextualSpacing/>
      <w:jc w:val="both"/>
      <w:outlineLvl w:val="3"/>
    </w:pPr>
    <w:rPr>
      <w:rFonts w:asciiTheme="minorHAnsi" w:eastAsiaTheme="minorHAnsi" w:hAnsiTheme="minorHAnsi" w:cstheme="minorBidi"/>
      <w:b/>
      <w:bCs/>
      <w:sz w:val="28"/>
      <w:szCs w:val="28"/>
      <w:lang w:eastAsia="en-US"/>
    </w:rPr>
  </w:style>
  <w:style w:type="character" w:customStyle="1" w:styleId="700">
    <w:name w:val="Основной текст (70)_"/>
    <w:link w:val="701"/>
    <w:qFormat/>
    <w:locked/>
    <w:rsid w:val="00610C3C"/>
    <w:rPr>
      <w:b/>
      <w:bCs/>
      <w:i/>
      <w:iCs/>
      <w:sz w:val="28"/>
      <w:szCs w:val="28"/>
      <w:shd w:val="clear" w:color="auto" w:fill="FFFFFF"/>
    </w:rPr>
  </w:style>
  <w:style w:type="paragraph" w:customStyle="1" w:styleId="701">
    <w:name w:val="Основной текст (70)"/>
    <w:basedOn w:val="a0"/>
    <w:link w:val="700"/>
    <w:qFormat/>
    <w:rsid w:val="00610C3C"/>
    <w:pPr>
      <w:widowControl w:val="0"/>
      <w:shd w:val="clear" w:color="auto" w:fill="FFFFFF"/>
      <w:spacing w:after="0" w:line="490" w:lineRule="exact"/>
      <w:ind w:firstLine="740"/>
      <w:contextualSpacing/>
      <w:jc w:val="both"/>
    </w:pPr>
    <w:rPr>
      <w:rFonts w:asciiTheme="minorHAnsi" w:eastAsiaTheme="minorHAnsi" w:hAnsiTheme="minorHAnsi" w:cstheme="minorBidi"/>
      <w:b/>
      <w:bCs/>
      <w:i/>
      <w:iCs/>
      <w:sz w:val="28"/>
      <w:szCs w:val="28"/>
      <w:lang w:eastAsia="en-US"/>
    </w:rPr>
  </w:style>
  <w:style w:type="paragraph" w:customStyle="1" w:styleId="27">
    <w:name w:val="Основной текст2"/>
    <w:basedOn w:val="a0"/>
    <w:uiPriority w:val="99"/>
    <w:qFormat/>
    <w:rsid w:val="00610C3C"/>
    <w:pPr>
      <w:widowControl w:val="0"/>
      <w:shd w:val="clear" w:color="auto" w:fill="FFFFFF"/>
      <w:spacing w:after="0" w:line="568" w:lineRule="exact"/>
      <w:ind w:firstLine="660"/>
      <w:contextualSpacing/>
    </w:pPr>
    <w:rPr>
      <w:rFonts w:ascii="Times New Roman" w:hAnsi="Times New Roman"/>
      <w:sz w:val="29"/>
      <w:szCs w:val="29"/>
    </w:rPr>
  </w:style>
  <w:style w:type="paragraph" w:customStyle="1" w:styleId="9">
    <w:name w:val="Основной текст9"/>
    <w:basedOn w:val="a0"/>
    <w:uiPriority w:val="99"/>
    <w:qFormat/>
    <w:rsid w:val="00610C3C"/>
    <w:pPr>
      <w:shd w:val="clear" w:color="auto" w:fill="FFFFFF"/>
      <w:spacing w:before="420" w:after="60" w:line="0" w:lineRule="atLeast"/>
      <w:ind w:hanging="400"/>
      <w:contextualSpacing/>
    </w:pPr>
    <w:rPr>
      <w:rFonts w:ascii="Times New Roman" w:eastAsiaTheme="minorHAnsi" w:hAnsi="Times New Roman" w:cstheme="minorBidi"/>
      <w:sz w:val="27"/>
      <w:szCs w:val="27"/>
      <w:lang w:eastAsia="en-US"/>
    </w:rPr>
  </w:style>
  <w:style w:type="character" w:customStyle="1" w:styleId="aff6">
    <w:name w:val="Основной текст_"/>
    <w:basedOn w:val="a1"/>
    <w:link w:val="71"/>
    <w:qFormat/>
    <w:locked/>
    <w:rsid w:val="00610C3C"/>
    <w:rPr>
      <w:rFonts w:ascii="Times New Roman" w:eastAsia="Times New Roman" w:hAnsi="Times New Roman" w:cs="Times New Roman"/>
      <w:sz w:val="27"/>
      <w:szCs w:val="27"/>
      <w:shd w:val="clear" w:color="auto" w:fill="FFFFFF"/>
    </w:rPr>
  </w:style>
  <w:style w:type="paragraph" w:customStyle="1" w:styleId="71">
    <w:name w:val="Основной текст7"/>
    <w:basedOn w:val="a0"/>
    <w:link w:val="aff6"/>
    <w:qFormat/>
    <w:rsid w:val="00610C3C"/>
    <w:pPr>
      <w:shd w:val="clear" w:color="auto" w:fill="FFFFFF"/>
      <w:spacing w:after="420" w:line="480" w:lineRule="exact"/>
      <w:contextualSpacing/>
      <w:jc w:val="center"/>
    </w:pPr>
    <w:rPr>
      <w:rFonts w:ascii="Times New Roman" w:hAnsi="Times New Roman"/>
      <w:sz w:val="27"/>
      <w:szCs w:val="27"/>
      <w:lang w:eastAsia="en-US"/>
    </w:rPr>
  </w:style>
  <w:style w:type="paragraph" w:customStyle="1" w:styleId="28">
    <w:name w:val="2"/>
    <w:basedOn w:val="a0"/>
    <w:next w:val="ab"/>
    <w:uiPriority w:val="99"/>
    <w:qFormat/>
    <w:rsid w:val="00610C3C"/>
    <w:pPr>
      <w:ind w:left="720"/>
      <w:contextualSpacing/>
    </w:pPr>
  </w:style>
  <w:style w:type="paragraph" w:customStyle="1" w:styleId="cee1fbf7edfbe9">
    <w:name w:val="Оceбe1ыfbчf7нedыfbйe9"/>
    <w:uiPriority w:val="99"/>
    <w:qFormat/>
    <w:rsid w:val="00610C3C"/>
    <w:pPr>
      <w:widowControl w:val="0"/>
      <w:spacing w:after="0" w:line="240" w:lineRule="auto"/>
      <w:contextualSpacing/>
    </w:pPr>
    <w:rPr>
      <w:rFonts w:ascii="Times New Roman" w:eastAsia="SimSun" w:hAnsi="Times New Roman" w:cs="Times New Roman"/>
      <w:color w:val="000000"/>
      <w:sz w:val="20"/>
      <w:szCs w:val="20"/>
      <w:lang w:eastAsia="ru-RU"/>
    </w:rPr>
  </w:style>
  <w:style w:type="paragraph" w:customStyle="1" w:styleId="TableParagraph">
    <w:name w:val="Table Paragraph"/>
    <w:basedOn w:val="a0"/>
    <w:uiPriority w:val="1"/>
    <w:qFormat/>
    <w:rsid w:val="00610C3C"/>
    <w:pPr>
      <w:widowControl w:val="0"/>
      <w:autoSpaceDE w:val="0"/>
      <w:autoSpaceDN w:val="0"/>
      <w:spacing w:after="0" w:line="240" w:lineRule="auto"/>
      <w:contextualSpacing/>
    </w:pPr>
    <w:rPr>
      <w:rFonts w:ascii="Arial MT" w:eastAsia="Arial MT" w:hAnsi="Arial MT" w:cs="Arial MT"/>
      <w:lang w:val="en-US" w:eastAsia="en-US"/>
    </w:rPr>
  </w:style>
  <w:style w:type="paragraph" w:customStyle="1" w:styleId="16">
    <w:name w:val="Основной текст1"/>
    <w:basedOn w:val="a0"/>
    <w:uiPriority w:val="99"/>
    <w:qFormat/>
    <w:rsid w:val="00610C3C"/>
    <w:pPr>
      <w:widowControl w:val="0"/>
      <w:spacing w:after="0" w:line="292" w:lineRule="auto"/>
      <w:ind w:firstLine="400"/>
      <w:contextualSpacing/>
    </w:pPr>
    <w:rPr>
      <w:rFonts w:ascii="Times New Roman" w:hAnsi="Times New Roman"/>
      <w:kern w:val="2"/>
      <w:sz w:val="26"/>
      <w:szCs w:val="26"/>
      <w:lang w:eastAsia="en-US"/>
      <w14:ligatures w14:val="standardContextual"/>
    </w:rPr>
  </w:style>
  <w:style w:type="paragraph" w:customStyle="1" w:styleId="aff7">
    <w:name w:val="Подпись к картинке"/>
    <w:basedOn w:val="a0"/>
    <w:uiPriority w:val="99"/>
    <w:qFormat/>
    <w:rsid w:val="00610C3C"/>
    <w:pPr>
      <w:shd w:val="clear" w:color="auto" w:fill="FFFFFF"/>
      <w:spacing w:after="0" w:line="0" w:lineRule="atLeast"/>
      <w:contextualSpacing/>
    </w:pPr>
    <w:rPr>
      <w:rFonts w:ascii="Times New Roman" w:hAnsi="Times New Roman"/>
      <w:sz w:val="27"/>
      <w:szCs w:val="27"/>
    </w:rPr>
  </w:style>
  <w:style w:type="paragraph" w:customStyle="1" w:styleId="leading-8">
    <w:name w:val="leading-8"/>
    <w:basedOn w:val="a0"/>
    <w:uiPriority w:val="99"/>
    <w:qFormat/>
    <w:rsid w:val="00610C3C"/>
    <w:pPr>
      <w:spacing w:before="100" w:beforeAutospacing="1" w:after="100" w:afterAutospacing="1"/>
      <w:contextualSpacing/>
    </w:pPr>
  </w:style>
  <w:style w:type="character" w:customStyle="1" w:styleId="FontStyle49">
    <w:name w:val="Font Style49"/>
    <w:uiPriority w:val="99"/>
    <w:qFormat/>
    <w:rsid w:val="00610C3C"/>
    <w:rPr>
      <w:rFonts w:ascii="Times New Roman" w:hAnsi="Times New Roman" w:cs="Times New Roman" w:hint="default"/>
      <w:b/>
      <w:bCs/>
      <w:sz w:val="20"/>
      <w:szCs w:val="20"/>
    </w:rPr>
  </w:style>
  <w:style w:type="character" w:customStyle="1" w:styleId="textexposedshow">
    <w:name w:val="text_exposed_show"/>
    <w:qFormat/>
    <w:rsid w:val="00610C3C"/>
  </w:style>
  <w:style w:type="character" w:customStyle="1" w:styleId="A16">
    <w:name w:val="A16"/>
    <w:uiPriority w:val="99"/>
    <w:qFormat/>
    <w:rsid w:val="00610C3C"/>
    <w:rPr>
      <w:color w:val="000000"/>
      <w:sz w:val="10"/>
      <w:szCs w:val="10"/>
    </w:rPr>
  </w:style>
  <w:style w:type="character" w:customStyle="1" w:styleId="rvts29">
    <w:name w:val="rvts29"/>
    <w:qFormat/>
    <w:rsid w:val="00610C3C"/>
  </w:style>
  <w:style w:type="character" w:customStyle="1" w:styleId="rvts30">
    <w:name w:val="rvts30"/>
    <w:qFormat/>
    <w:rsid w:val="00610C3C"/>
  </w:style>
  <w:style w:type="character" w:customStyle="1" w:styleId="rvts17">
    <w:name w:val="rvts17"/>
    <w:basedOn w:val="a1"/>
    <w:qFormat/>
    <w:rsid w:val="00610C3C"/>
  </w:style>
  <w:style w:type="character" w:customStyle="1" w:styleId="rvts18">
    <w:name w:val="rvts18"/>
    <w:basedOn w:val="a1"/>
    <w:qFormat/>
    <w:rsid w:val="00610C3C"/>
  </w:style>
  <w:style w:type="character" w:customStyle="1" w:styleId="rvts19">
    <w:name w:val="rvts19"/>
    <w:basedOn w:val="a1"/>
    <w:qFormat/>
    <w:rsid w:val="00610C3C"/>
  </w:style>
  <w:style w:type="character" w:customStyle="1" w:styleId="rvts25">
    <w:name w:val="rvts25"/>
    <w:basedOn w:val="a1"/>
    <w:qFormat/>
    <w:rsid w:val="00610C3C"/>
  </w:style>
  <w:style w:type="character" w:customStyle="1" w:styleId="rvts22">
    <w:name w:val="rvts22"/>
    <w:qFormat/>
    <w:rsid w:val="00610C3C"/>
    <w:rPr>
      <w:rFonts w:ascii="Times New Roman" w:hAnsi="Times New Roman" w:cs="Times New Roman" w:hint="default"/>
    </w:rPr>
  </w:style>
  <w:style w:type="character" w:customStyle="1" w:styleId="rvts27">
    <w:name w:val="rvts27"/>
    <w:qFormat/>
    <w:rsid w:val="00610C3C"/>
    <w:rPr>
      <w:rFonts w:ascii="Times New Roman" w:hAnsi="Times New Roman" w:cs="Times New Roman" w:hint="default"/>
    </w:rPr>
  </w:style>
  <w:style w:type="character" w:customStyle="1" w:styleId="rvts15">
    <w:name w:val="rvts15"/>
    <w:qFormat/>
    <w:rsid w:val="00610C3C"/>
    <w:rPr>
      <w:rFonts w:ascii="Times New Roman" w:hAnsi="Times New Roman" w:cs="Times New Roman" w:hint="default"/>
      <w:b/>
      <w:bCs w:val="0"/>
    </w:rPr>
  </w:style>
  <w:style w:type="character" w:customStyle="1" w:styleId="rvts16">
    <w:name w:val="rvts16"/>
    <w:qFormat/>
    <w:rsid w:val="00610C3C"/>
    <w:rPr>
      <w:rFonts w:ascii="Times New Roman" w:hAnsi="Times New Roman" w:cs="Times New Roman" w:hint="default"/>
      <w:b/>
      <w:bCs w:val="0"/>
    </w:rPr>
  </w:style>
  <w:style w:type="character" w:customStyle="1" w:styleId="rvts20">
    <w:name w:val="rvts20"/>
    <w:qFormat/>
    <w:rsid w:val="00610C3C"/>
    <w:rPr>
      <w:rFonts w:ascii="Times New Roman" w:hAnsi="Times New Roman" w:cs="Times New Roman" w:hint="default"/>
      <w:b/>
      <w:bCs w:val="0"/>
      <w:sz w:val="28"/>
    </w:rPr>
  </w:style>
  <w:style w:type="character" w:customStyle="1" w:styleId="dyjrff">
    <w:name w:val="dyjrff"/>
    <w:basedOn w:val="a1"/>
    <w:qFormat/>
    <w:rsid w:val="00610C3C"/>
  </w:style>
  <w:style w:type="character" w:customStyle="1" w:styleId="43">
    <w:name w:val="Заголовок №4 + Не полужирный"/>
    <w:qFormat/>
    <w:rsid w:val="00610C3C"/>
    <w:rPr>
      <w:rFonts w:ascii="Times New Roman" w:hAnsi="Times New Roman" w:cs="Times New Roman" w:hint="default"/>
      <w:b/>
      <w:bCs w:val="0"/>
      <w:strike w:val="0"/>
      <w:dstrike w:val="0"/>
      <w:color w:val="000000"/>
      <w:spacing w:val="0"/>
      <w:w w:val="100"/>
      <w:position w:val="0"/>
      <w:sz w:val="28"/>
      <w:u w:val="none"/>
      <w:effect w:val="none"/>
    </w:rPr>
  </w:style>
  <w:style w:type="character" w:customStyle="1" w:styleId="apple-converted-space">
    <w:name w:val="apple-converted-space"/>
    <w:qFormat/>
    <w:rsid w:val="00610C3C"/>
    <w:rPr>
      <w:rFonts w:ascii="Times New Roman" w:hAnsi="Times New Roman" w:cs="Times New Roman" w:hint="default"/>
    </w:rPr>
  </w:style>
  <w:style w:type="character" w:customStyle="1" w:styleId="s41">
    <w:name w:val="s41"/>
    <w:qFormat/>
    <w:rsid w:val="00610C3C"/>
    <w:rPr>
      <w:rFonts w:ascii="Times New Roman" w:hAnsi="Times New Roman" w:cs="Times New Roman" w:hint="default"/>
      <w:strike w:val="0"/>
      <w:dstrike w:val="0"/>
      <w:sz w:val="17"/>
      <w:szCs w:val="17"/>
      <w:u w:val="none"/>
      <w:effect w:val="none"/>
    </w:rPr>
  </w:style>
  <w:style w:type="character" w:customStyle="1" w:styleId="29">
    <w:name w:val="Знак Знак2"/>
    <w:qFormat/>
    <w:locked/>
    <w:rsid w:val="00610C3C"/>
    <w:rPr>
      <w:lang w:val="ru-RU" w:eastAsia="ru-RU" w:bidi="ar-SA"/>
    </w:rPr>
  </w:style>
  <w:style w:type="character" w:customStyle="1" w:styleId="small1">
    <w:name w:val="small1"/>
    <w:qFormat/>
    <w:rsid w:val="00610C3C"/>
    <w:rPr>
      <w:b/>
      <w:bCs/>
      <w:color w:val="666666"/>
      <w:sz w:val="21"/>
      <w:szCs w:val="21"/>
    </w:rPr>
  </w:style>
  <w:style w:type="character" w:customStyle="1" w:styleId="FontStyle120">
    <w:name w:val="Font Style120"/>
    <w:uiPriority w:val="99"/>
    <w:qFormat/>
    <w:rsid w:val="00610C3C"/>
    <w:rPr>
      <w:rFonts w:ascii="Times New Roman" w:hAnsi="Times New Roman" w:cs="Times New Roman" w:hint="default"/>
      <w:sz w:val="22"/>
      <w:szCs w:val="22"/>
    </w:rPr>
  </w:style>
  <w:style w:type="character" w:customStyle="1" w:styleId="small">
    <w:name w:val="small"/>
    <w:basedOn w:val="a1"/>
    <w:qFormat/>
    <w:rsid w:val="00610C3C"/>
  </w:style>
  <w:style w:type="character" w:customStyle="1" w:styleId="17">
    <w:name w:val="Название Знак1"/>
    <w:basedOn w:val="a1"/>
    <w:qFormat/>
    <w:rsid w:val="00610C3C"/>
    <w:rPr>
      <w:rFonts w:asciiTheme="majorHAnsi" w:eastAsiaTheme="majorEastAsia" w:hAnsiTheme="majorHAnsi" w:cstheme="majorBidi" w:hint="default"/>
      <w:spacing w:val="-10"/>
      <w:kern w:val="28"/>
      <w:sz w:val="56"/>
      <w:szCs w:val="56"/>
      <w:lang w:eastAsia="ru-RU"/>
    </w:rPr>
  </w:style>
  <w:style w:type="character" w:customStyle="1" w:styleId="2a">
    <w:name w:val="Основной текст (2)"/>
    <w:basedOn w:val="a1"/>
    <w:qFormat/>
    <w:rsid w:val="00610C3C"/>
    <w:rPr>
      <w:rFonts w:ascii="Times New Roman" w:eastAsia="Times New Roman" w:hAnsi="Times New Roman" w:cs="Times New Roman" w:hint="default"/>
      <w:color w:val="000000"/>
      <w:spacing w:val="0"/>
      <w:w w:val="100"/>
      <w:position w:val="0"/>
      <w:sz w:val="26"/>
      <w:szCs w:val="26"/>
      <w:u w:val="single"/>
    </w:rPr>
  </w:style>
  <w:style w:type="character" w:customStyle="1" w:styleId="ff2">
    <w:name w:val="ff2"/>
    <w:basedOn w:val="a1"/>
    <w:qFormat/>
    <w:rsid w:val="00610C3C"/>
  </w:style>
  <w:style w:type="character" w:customStyle="1" w:styleId="aff8">
    <w:name w:val="_"/>
    <w:basedOn w:val="a1"/>
    <w:qFormat/>
    <w:rsid w:val="00610C3C"/>
  </w:style>
  <w:style w:type="character" w:customStyle="1" w:styleId="ff3">
    <w:name w:val="ff3"/>
    <w:basedOn w:val="a1"/>
    <w:qFormat/>
    <w:rsid w:val="00610C3C"/>
  </w:style>
  <w:style w:type="character" w:customStyle="1" w:styleId="ff1">
    <w:name w:val="ff1"/>
    <w:basedOn w:val="a1"/>
    <w:qFormat/>
    <w:rsid w:val="00610C3C"/>
  </w:style>
  <w:style w:type="character" w:customStyle="1" w:styleId="lsc">
    <w:name w:val="lsc"/>
    <w:basedOn w:val="a1"/>
    <w:qFormat/>
    <w:rsid w:val="00610C3C"/>
  </w:style>
  <w:style w:type="character" w:customStyle="1" w:styleId="ws37">
    <w:name w:val="ws37"/>
    <w:basedOn w:val="a1"/>
    <w:qFormat/>
    <w:rsid w:val="00610C3C"/>
  </w:style>
  <w:style w:type="character" w:customStyle="1" w:styleId="61">
    <w:name w:val="Основной текст6"/>
    <w:basedOn w:val="aff6"/>
    <w:qFormat/>
    <w:rsid w:val="00610C3C"/>
    <w:rPr>
      <w:rFonts w:ascii="Times New Roman" w:eastAsia="Times New Roman" w:hAnsi="Times New Roman" w:cs="Times New Roman"/>
      <w:sz w:val="27"/>
      <w:szCs w:val="27"/>
      <w:u w:val="single"/>
      <w:shd w:val="clear" w:color="auto" w:fill="FFFFFF"/>
    </w:rPr>
  </w:style>
  <w:style w:type="character" w:customStyle="1" w:styleId="rynqvb">
    <w:name w:val="rynqvb"/>
    <w:basedOn w:val="a1"/>
    <w:qFormat/>
    <w:rsid w:val="00610C3C"/>
  </w:style>
  <w:style w:type="character" w:customStyle="1" w:styleId="tlid-translation">
    <w:name w:val="tlid-translation"/>
    <w:qFormat/>
    <w:rsid w:val="00610C3C"/>
  </w:style>
  <w:style w:type="character" w:customStyle="1" w:styleId="jlqj4b">
    <w:name w:val="jlqj4b"/>
    <w:qFormat/>
    <w:rsid w:val="00610C3C"/>
  </w:style>
  <w:style w:type="character" w:customStyle="1" w:styleId="fontstyle01">
    <w:name w:val="fontstyle01"/>
    <w:uiPriority w:val="99"/>
    <w:qFormat/>
    <w:rsid w:val="00610C3C"/>
    <w:rPr>
      <w:rFonts w:ascii="Times New Roman" w:hAnsi="Times New Roman" w:cs="Times New Roman" w:hint="default"/>
      <w:color w:val="000000"/>
      <w:sz w:val="28"/>
    </w:rPr>
  </w:style>
  <w:style w:type="character" w:customStyle="1" w:styleId="ffc">
    <w:name w:val="ffc"/>
    <w:basedOn w:val="a1"/>
    <w:qFormat/>
    <w:rsid w:val="00610C3C"/>
  </w:style>
  <w:style w:type="character" w:customStyle="1" w:styleId="ff8">
    <w:name w:val="ff8"/>
    <w:basedOn w:val="a1"/>
    <w:qFormat/>
    <w:rsid w:val="00610C3C"/>
  </w:style>
  <w:style w:type="character" w:customStyle="1" w:styleId="ws6">
    <w:name w:val="ws6"/>
    <w:basedOn w:val="a1"/>
    <w:qFormat/>
    <w:rsid w:val="00610C3C"/>
  </w:style>
  <w:style w:type="table" w:styleId="aff9">
    <w:name w:val="Table Grid"/>
    <w:basedOn w:val="a2"/>
    <w:uiPriority w:val="39"/>
    <w:qFormat/>
    <w:rsid w:val="00610C3C"/>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affa">
    <w:name w:val="footnote reference"/>
    <w:basedOn w:val="a1"/>
    <w:uiPriority w:val="99"/>
    <w:semiHidden/>
    <w:unhideWhenUsed/>
    <w:qFormat/>
    <w:rsid w:val="002B18FA"/>
    <w:rPr>
      <w:vertAlign w:val="superscript"/>
    </w:rPr>
  </w:style>
  <w:style w:type="character" w:styleId="affb">
    <w:name w:val="Strong"/>
    <w:basedOn w:val="a1"/>
    <w:uiPriority w:val="22"/>
    <w:qFormat/>
    <w:rsid w:val="004F4CBC"/>
    <w:rPr>
      <w:b/>
      <w:bCs/>
    </w:rPr>
  </w:style>
  <w:style w:type="character" w:customStyle="1" w:styleId="t286pc">
    <w:name w:val="t286pc"/>
    <w:basedOn w:val="a1"/>
    <w:rsid w:val="004F4CBC"/>
  </w:style>
  <w:style w:type="character" w:customStyle="1" w:styleId="lqfa5">
    <w:name w:val="lqfa5"/>
    <w:basedOn w:val="a1"/>
    <w:rsid w:val="004F4CBC"/>
  </w:style>
  <w:style w:type="character" w:customStyle="1" w:styleId="vhj6pe">
    <w:name w:val="vhj6pe"/>
    <w:basedOn w:val="a1"/>
    <w:rsid w:val="004F4CBC"/>
  </w:style>
  <w:style w:type="character" w:customStyle="1" w:styleId="r0r5r">
    <w:name w:val="r0r5r"/>
    <w:basedOn w:val="a1"/>
    <w:rsid w:val="004F4CBC"/>
  </w:style>
  <w:style w:type="character" w:customStyle="1" w:styleId="v9tjod">
    <w:name w:val="v9tjod"/>
    <w:basedOn w:val="a1"/>
    <w:rsid w:val="004F4CBC"/>
  </w:style>
  <w:style w:type="character" w:customStyle="1" w:styleId="vuuxrf">
    <w:name w:val="vuuxrf"/>
    <w:basedOn w:val="a1"/>
    <w:rsid w:val="004F4CBC"/>
  </w:style>
  <w:style w:type="character" w:styleId="HTML1">
    <w:name w:val="HTML Cite"/>
    <w:basedOn w:val="a1"/>
    <w:uiPriority w:val="99"/>
    <w:semiHidden/>
    <w:unhideWhenUsed/>
    <w:rsid w:val="004F4CBC"/>
    <w:rPr>
      <w:i/>
      <w:iCs/>
    </w:rPr>
  </w:style>
  <w:style w:type="character" w:customStyle="1" w:styleId="ylgvce">
    <w:name w:val="ylgvce"/>
    <w:basedOn w:val="a1"/>
    <w:rsid w:val="004F4CBC"/>
  </w:style>
  <w:style w:type="character" w:customStyle="1" w:styleId="yrbpuc">
    <w:name w:val="yrbpuc"/>
    <w:basedOn w:val="a1"/>
    <w:rsid w:val="004F4CBC"/>
  </w:style>
  <w:style w:type="character" w:styleId="affc">
    <w:name w:val="Emphasis"/>
    <w:basedOn w:val="a1"/>
    <w:uiPriority w:val="20"/>
    <w:qFormat/>
    <w:rsid w:val="004F4CBC"/>
    <w:rPr>
      <w:i/>
      <w:iCs/>
    </w:rPr>
  </w:style>
  <w:style w:type="table" w:styleId="-25">
    <w:name w:val="Grid Table 2 Accent 5"/>
    <w:basedOn w:val="a2"/>
    <w:uiPriority w:val="47"/>
    <w:rsid w:val="00C424B1"/>
    <w:pPr>
      <w:spacing w:after="0" w:line="240" w:lineRule="auto"/>
    </w:pPr>
    <w:tblPr>
      <w:tblStyleRowBandSize w:val="1"/>
      <w:tblStyleColBandSize w:val="1"/>
      <w:tblInd w:w="0" w:type="dxa"/>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CellMar>
        <w:top w:w="0" w:type="dxa"/>
        <w:left w:w="108" w:type="dxa"/>
        <w:bottom w:w="0" w:type="dxa"/>
        <w:right w:w="108" w:type="dxa"/>
      </w:tblCellMar>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
    <w:name w:val="Grid Table 2 Accent 6"/>
    <w:basedOn w:val="a2"/>
    <w:uiPriority w:val="47"/>
    <w:rsid w:val="00107C49"/>
    <w:pPr>
      <w:spacing w:after="0" w:line="240" w:lineRule="auto"/>
    </w:pPr>
    <w:tblPr>
      <w:tblStyleRowBandSize w:val="1"/>
      <w:tblStyleColBandSize w:val="1"/>
      <w:tblInd w:w="0" w:type="dxa"/>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CellMar>
        <w:top w:w="0" w:type="dxa"/>
        <w:left w:w="108" w:type="dxa"/>
        <w:bottom w:w="0" w:type="dxa"/>
        <w:right w:w="108" w:type="dxa"/>
      </w:tblCellMar>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5">
    <w:name w:val="List Table 7 Colorful Accent 5"/>
    <w:basedOn w:val="a2"/>
    <w:uiPriority w:val="52"/>
    <w:rsid w:val="00107C49"/>
    <w:pPr>
      <w:spacing w:after="0" w:line="240" w:lineRule="auto"/>
    </w:pPr>
    <w:rPr>
      <w:color w:val="2F5496" w:themeColor="accent5"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50">
    <w:name w:val="List Table 2 Accent 5"/>
    <w:basedOn w:val="a2"/>
    <w:uiPriority w:val="47"/>
    <w:rsid w:val="004A151F"/>
    <w:pPr>
      <w:spacing w:after="0" w:line="240" w:lineRule="auto"/>
    </w:pPr>
    <w:tblPr>
      <w:tblStyleRowBandSize w:val="1"/>
      <w:tblStyleColBandSize w:val="1"/>
      <w:tblInd w:w="0" w:type="dxa"/>
      <w:tblBorders>
        <w:top w:val="single" w:sz="4" w:space="0" w:color="8EAADB" w:themeColor="accent5" w:themeTint="99"/>
        <w:bottom w:val="single" w:sz="4" w:space="0" w:color="8EAADB" w:themeColor="accent5" w:themeTint="99"/>
        <w:insideH w:val="single" w:sz="4" w:space="0" w:color="8EAADB" w:themeColor="accent5"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pdq2pgselectionanchorcontainer">
    <w:name w:val="pdq2pg_selectionanchorcontainer"/>
    <w:basedOn w:val="a0"/>
    <w:rsid w:val="0080026C"/>
    <w:pPr>
      <w:spacing w:before="100" w:beforeAutospacing="1" w:after="100" w:afterAutospacing="1" w:line="240" w:lineRule="auto"/>
    </w:pPr>
    <w:rPr>
      <w:rFonts w:ascii="Times New Roman" w:hAnsi="Times New Roman"/>
      <w:sz w:val="24"/>
      <w:szCs w:val="24"/>
      <w:lang w:val="en-US" w:eastAsia="en-US"/>
    </w:rPr>
  </w:style>
  <w:style w:type="character" w:customStyle="1" w:styleId="katex-mathml">
    <w:name w:val="katex-mathml"/>
    <w:basedOn w:val="a1"/>
    <w:rsid w:val="0080026C"/>
  </w:style>
  <w:style w:type="character" w:customStyle="1" w:styleId="mord">
    <w:name w:val="mord"/>
    <w:basedOn w:val="a1"/>
    <w:rsid w:val="0080026C"/>
  </w:style>
  <w:style w:type="character" w:customStyle="1" w:styleId="vlist-s">
    <w:name w:val="vlist-s"/>
    <w:basedOn w:val="a1"/>
    <w:rsid w:val="008002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649231">
      <w:bodyDiv w:val="1"/>
      <w:marLeft w:val="0"/>
      <w:marRight w:val="0"/>
      <w:marTop w:val="0"/>
      <w:marBottom w:val="0"/>
      <w:divBdr>
        <w:top w:val="none" w:sz="0" w:space="0" w:color="auto"/>
        <w:left w:val="none" w:sz="0" w:space="0" w:color="auto"/>
        <w:bottom w:val="none" w:sz="0" w:space="0" w:color="auto"/>
        <w:right w:val="none" w:sz="0" w:space="0" w:color="auto"/>
      </w:divBdr>
    </w:div>
    <w:div w:id="86393035">
      <w:bodyDiv w:val="1"/>
      <w:marLeft w:val="0"/>
      <w:marRight w:val="0"/>
      <w:marTop w:val="0"/>
      <w:marBottom w:val="0"/>
      <w:divBdr>
        <w:top w:val="none" w:sz="0" w:space="0" w:color="auto"/>
        <w:left w:val="none" w:sz="0" w:space="0" w:color="auto"/>
        <w:bottom w:val="none" w:sz="0" w:space="0" w:color="auto"/>
        <w:right w:val="none" w:sz="0" w:space="0" w:color="auto"/>
      </w:divBdr>
    </w:div>
    <w:div w:id="219564465">
      <w:bodyDiv w:val="1"/>
      <w:marLeft w:val="0"/>
      <w:marRight w:val="0"/>
      <w:marTop w:val="0"/>
      <w:marBottom w:val="0"/>
      <w:divBdr>
        <w:top w:val="none" w:sz="0" w:space="0" w:color="auto"/>
        <w:left w:val="none" w:sz="0" w:space="0" w:color="auto"/>
        <w:bottom w:val="none" w:sz="0" w:space="0" w:color="auto"/>
        <w:right w:val="none" w:sz="0" w:space="0" w:color="auto"/>
      </w:divBdr>
    </w:div>
    <w:div w:id="242223818">
      <w:bodyDiv w:val="1"/>
      <w:marLeft w:val="0"/>
      <w:marRight w:val="0"/>
      <w:marTop w:val="0"/>
      <w:marBottom w:val="0"/>
      <w:divBdr>
        <w:top w:val="none" w:sz="0" w:space="0" w:color="auto"/>
        <w:left w:val="none" w:sz="0" w:space="0" w:color="auto"/>
        <w:bottom w:val="none" w:sz="0" w:space="0" w:color="auto"/>
        <w:right w:val="none" w:sz="0" w:space="0" w:color="auto"/>
      </w:divBdr>
    </w:div>
    <w:div w:id="246621923">
      <w:bodyDiv w:val="1"/>
      <w:marLeft w:val="0"/>
      <w:marRight w:val="0"/>
      <w:marTop w:val="0"/>
      <w:marBottom w:val="0"/>
      <w:divBdr>
        <w:top w:val="none" w:sz="0" w:space="0" w:color="auto"/>
        <w:left w:val="none" w:sz="0" w:space="0" w:color="auto"/>
        <w:bottom w:val="none" w:sz="0" w:space="0" w:color="auto"/>
        <w:right w:val="none" w:sz="0" w:space="0" w:color="auto"/>
      </w:divBdr>
    </w:div>
    <w:div w:id="247229660">
      <w:bodyDiv w:val="1"/>
      <w:marLeft w:val="0"/>
      <w:marRight w:val="0"/>
      <w:marTop w:val="0"/>
      <w:marBottom w:val="0"/>
      <w:divBdr>
        <w:top w:val="none" w:sz="0" w:space="0" w:color="auto"/>
        <w:left w:val="none" w:sz="0" w:space="0" w:color="auto"/>
        <w:bottom w:val="none" w:sz="0" w:space="0" w:color="auto"/>
        <w:right w:val="none" w:sz="0" w:space="0" w:color="auto"/>
      </w:divBdr>
    </w:div>
    <w:div w:id="279141793">
      <w:bodyDiv w:val="1"/>
      <w:marLeft w:val="0"/>
      <w:marRight w:val="0"/>
      <w:marTop w:val="0"/>
      <w:marBottom w:val="0"/>
      <w:divBdr>
        <w:top w:val="none" w:sz="0" w:space="0" w:color="auto"/>
        <w:left w:val="none" w:sz="0" w:space="0" w:color="auto"/>
        <w:bottom w:val="none" w:sz="0" w:space="0" w:color="auto"/>
        <w:right w:val="none" w:sz="0" w:space="0" w:color="auto"/>
      </w:divBdr>
    </w:div>
    <w:div w:id="305858407">
      <w:bodyDiv w:val="1"/>
      <w:marLeft w:val="0"/>
      <w:marRight w:val="0"/>
      <w:marTop w:val="0"/>
      <w:marBottom w:val="0"/>
      <w:divBdr>
        <w:top w:val="none" w:sz="0" w:space="0" w:color="auto"/>
        <w:left w:val="none" w:sz="0" w:space="0" w:color="auto"/>
        <w:bottom w:val="none" w:sz="0" w:space="0" w:color="auto"/>
        <w:right w:val="none" w:sz="0" w:space="0" w:color="auto"/>
      </w:divBdr>
    </w:div>
    <w:div w:id="376322556">
      <w:bodyDiv w:val="1"/>
      <w:marLeft w:val="0"/>
      <w:marRight w:val="0"/>
      <w:marTop w:val="0"/>
      <w:marBottom w:val="0"/>
      <w:divBdr>
        <w:top w:val="none" w:sz="0" w:space="0" w:color="auto"/>
        <w:left w:val="none" w:sz="0" w:space="0" w:color="auto"/>
        <w:bottom w:val="none" w:sz="0" w:space="0" w:color="auto"/>
        <w:right w:val="none" w:sz="0" w:space="0" w:color="auto"/>
      </w:divBdr>
    </w:div>
    <w:div w:id="378013842">
      <w:bodyDiv w:val="1"/>
      <w:marLeft w:val="0"/>
      <w:marRight w:val="0"/>
      <w:marTop w:val="0"/>
      <w:marBottom w:val="0"/>
      <w:divBdr>
        <w:top w:val="none" w:sz="0" w:space="0" w:color="auto"/>
        <w:left w:val="none" w:sz="0" w:space="0" w:color="auto"/>
        <w:bottom w:val="none" w:sz="0" w:space="0" w:color="auto"/>
        <w:right w:val="none" w:sz="0" w:space="0" w:color="auto"/>
      </w:divBdr>
    </w:div>
    <w:div w:id="399014431">
      <w:bodyDiv w:val="1"/>
      <w:marLeft w:val="0"/>
      <w:marRight w:val="0"/>
      <w:marTop w:val="0"/>
      <w:marBottom w:val="0"/>
      <w:divBdr>
        <w:top w:val="none" w:sz="0" w:space="0" w:color="auto"/>
        <w:left w:val="none" w:sz="0" w:space="0" w:color="auto"/>
        <w:bottom w:val="none" w:sz="0" w:space="0" w:color="auto"/>
        <w:right w:val="none" w:sz="0" w:space="0" w:color="auto"/>
      </w:divBdr>
    </w:div>
    <w:div w:id="466438302">
      <w:bodyDiv w:val="1"/>
      <w:marLeft w:val="0"/>
      <w:marRight w:val="0"/>
      <w:marTop w:val="0"/>
      <w:marBottom w:val="0"/>
      <w:divBdr>
        <w:top w:val="none" w:sz="0" w:space="0" w:color="auto"/>
        <w:left w:val="none" w:sz="0" w:space="0" w:color="auto"/>
        <w:bottom w:val="none" w:sz="0" w:space="0" w:color="auto"/>
        <w:right w:val="none" w:sz="0" w:space="0" w:color="auto"/>
      </w:divBdr>
    </w:div>
    <w:div w:id="515197091">
      <w:bodyDiv w:val="1"/>
      <w:marLeft w:val="0"/>
      <w:marRight w:val="0"/>
      <w:marTop w:val="0"/>
      <w:marBottom w:val="0"/>
      <w:divBdr>
        <w:top w:val="none" w:sz="0" w:space="0" w:color="auto"/>
        <w:left w:val="none" w:sz="0" w:space="0" w:color="auto"/>
        <w:bottom w:val="none" w:sz="0" w:space="0" w:color="auto"/>
        <w:right w:val="none" w:sz="0" w:space="0" w:color="auto"/>
      </w:divBdr>
      <w:divsChild>
        <w:div w:id="1491941421">
          <w:marLeft w:val="547"/>
          <w:marRight w:val="0"/>
          <w:marTop w:val="0"/>
          <w:marBottom w:val="0"/>
          <w:divBdr>
            <w:top w:val="none" w:sz="0" w:space="0" w:color="auto"/>
            <w:left w:val="none" w:sz="0" w:space="0" w:color="auto"/>
            <w:bottom w:val="none" w:sz="0" w:space="0" w:color="auto"/>
            <w:right w:val="none" w:sz="0" w:space="0" w:color="auto"/>
          </w:divBdr>
        </w:div>
      </w:divsChild>
    </w:div>
    <w:div w:id="674965255">
      <w:bodyDiv w:val="1"/>
      <w:marLeft w:val="0"/>
      <w:marRight w:val="0"/>
      <w:marTop w:val="0"/>
      <w:marBottom w:val="0"/>
      <w:divBdr>
        <w:top w:val="none" w:sz="0" w:space="0" w:color="auto"/>
        <w:left w:val="none" w:sz="0" w:space="0" w:color="auto"/>
        <w:bottom w:val="none" w:sz="0" w:space="0" w:color="auto"/>
        <w:right w:val="none" w:sz="0" w:space="0" w:color="auto"/>
      </w:divBdr>
    </w:div>
    <w:div w:id="695691944">
      <w:bodyDiv w:val="1"/>
      <w:marLeft w:val="0"/>
      <w:marRight w:val="0"/>
      <w:marTop w:val="0"/>
      <w:marBottom w:val="0"/>
      <w:divBdr>
        <w:top w:val="none" w:sz="0" w:space="0" w:color="auto"/>
        <w:left w:val="none" w:sz="0" w:space="0" w:color="auto"/>
        <w:bottom w:val="none" w:sz="0" w:space="0" w:color="auto"/>
        <w:right w:val="none" w:sz="0" w:space="0" w:color="auto"/>
      </w:divBdr>
    </w:div>
    <w:div w:id="715853287">
      <w:bodyDiv w:val="1"/>
      <w:marLeft w:val="0"/>
      <w:marRight w:val="0"/>
      <w:marTop w:val="0"/>
      <w:marBottom w:val="0"/>
      <w:divBdr>
        <w:top w:val="none" w:sz="0" w:space="0" w:color="auto"/>
        <w:left w:val="none" w:sz="0" w:space="0" w:color="auto"/>
        <w:bottom w:val="none" w:sz="0" w:space="0" w:color="auto"/>
        <w:right w:val="none" w:sz="0" w:space="0" w:color="auto"/>
      </w:divBdr>
    </w:div>
    <w:div w:id="724452317">
      <w:bodyDiv w:val="1"/>
      <w:marLeft w:val="0"/>
      <w:marRight w:val="0"/>
      <w:marTop w:val="0"/>
      <w:marBottom w:val="0"/>
      <w:divBdr>
        <w:top w:val="none" w:sz="0" w:space="0" w:color="auto"/>
        <w:left w:val="none" w:sz="0" w:space="0" w:color="auto"/>
        <w:bottom w:val="none" w:sz="0" w:space="0" w:color="auto"/>
        <w:right w:val="none" w:sz="0" w:space="0" w:color="auto"/>
      </w:divBdr>
    </w:div>
    <w:div w:id="859317210">
      <w:bodyDiv w:val="1"/>
      <w:marLeft w:val="0"/>
      <w:marRight w:val="0"/>
      <w:marTop w:val="0"/>
      <w:marBottom w:val="0"/>
      <w:divBdr>
        <w:top w:val="none" w:sz="0" w:space="0" w:color="auto"/>
        <w:left w:val="none" w:sz="0" w:space="0" w:color="auto"/>
        <w:bottom w:val="none" w:sz="0" w:space="0" w:color="auto"/>
        <w:right w:val="none" w:sz="0" w:space="0" w:color="auto"/>
      </w:divBdr>
    </w:div>
    <w:div w:id="893005849">
      <w:bodyDiv w:val="1"/>
      <w:marLeft w:val="0"/>
      <w:marRight w:val="0"/>
      <w:marTop w:val="0"/>
      <w:marBottom w:val="0"/>
      <w:divBdr>
        <w:top w:val="none" w:sz="0" w:space="0" w:color="auto"/>
        <w:left w:val="none" w:sz="0" w:space="0" w:color="auto"/>
        <w:bottom w:val="none" w:sz="0" w:space="0" w:color="auto"/>
        <w:right w:val="none" w:sz="0" w:space="0" w:color="auto"/>
      </w:divBdr>
    </w:div>
    <w:div w:id="1033725979">
      <w:bodyDiv w:val="1"/>
      <w:marLeft w:val="0"/>
      <w:marRight w:val="0"/>
      <w:marTop w:val="0"/>
      <w:marBottom w:val="0"/>
      <w:divBdr>
        <w:top w:val="none" w:sz="0" w:space="0" w:color="auto"/>
        <w:left w:val="none" w:sz="0" w:space="0" w:color="auto"/>
        <w:bottom w:val="none" w:sz="0" w:space="0" w:color="auto"/>
        <w:right w:val="none" w:sz="0" w:space="0" w:color="auto"/>
      </w:divBdr>
      <w:divsChild>
        <w:div w:id="1880629612">
          <w:marLeft w:val="0"/>
          <w:marRight w:val="0"/>
          <w:marTop w:val="0"/>
          <w:marBottom w:val="0"/>
          <w:divBdr>
            <w:top w:val="none" w:sz="0" w:space="0" w:color="auto"/>
            <w:left w:val="none" w:sz="0" w:space="0" w:color="auto"/>
            <w:bottom w:val="none" w:sz="0" w:space="0" w:color="auto"/>
            <w:right w:val="none" w:sz="0" w:space="0" w:color="auto"/>
          </w:divBdr>
          <w:divsChild>
            <w:div w:id="908922440">
              <w:marLeft w:val="0"/>
              <w:marRight w:val="0"/>
              <w:marTop w:val="0"/>
              <w:marBottom w:val="0"/>
              <w:divBdr>
                <w:top w:val="none" w:sz="0" w:space="0" w:color="auto"/>
                <w:left w:val="none" w:sz="0" w:space="0" w:color="auto"/>
                <w:bottom w:val="none" w:sz="0" w:space="0" w:color="auto"/>
                <w:right w:val="none" w:sz="0" w:space="0" w:color="auto"/>
              </w:divBdr>
              <w:divsChild>
                <w:div w:id="1641883545">
                  <w:marLeft w:val="0"/>
                  <w:marRight w:val="0"/>
                  <w:marTop w:val="0"/>
                  <w:marBottom w:val="0"/>
                  <w:divBdr>
                    <w:top w:val="none" w:sz="0" w:space="0" w:color="auto"/>
                    <w:left w:val="none" w:sz="0" w:space="0" w:color="auto"/>
                    <w:bottom w:val="none" w:sz="0" w:space="0" w:color="auto"/>
                    <w:right w:val="none" w:sz="0" w:space="0" w:color="auto"/>
                  </w:divBdr>
                  <w:divsChild>
                    <w:div w:id="1998607248">
                      <w:marLeft w:val="0"/>
                      <w:marRight w:val="0"/>
                      <w:marTop w:val="0"/>
                      <w:marBottom w:val="0"/>
                      <w:divBdr>
                        <w:top w:val="none" w:sz="0" w:space="0" w:color="auto"/>
                        <w:left w:val="none" w:sz="0" w:space="0" w:color="auto"/>
                        <w:bottom w:val="none" w:sz="0" w:space="0" w:color="auto"/>
                        <w:right w:val="none" w:sz="0" w:space="0" w:color="auto"/>
                      </w:divBdr>
                      <w:divsChild>
                        <w:div w:id="876091520">
                          <w:marLeft w:val="0"/>
                          <w:marRight w:val="0"/>
                          <w:marTop w:val="0"/>
                          <w:marBottom w:val="0"/>
                          <w:divBdr>
                            <w:top w:val="none" w:sz="0" w:space="0" w:color="auto"/>
                            <w:left w:val="none" w:sz="0" w:space="0" w:color="auto"/>
                            <w:bottom w:val="none" w:sz="0" w:space="0" w:color="auto"/>
                            <w:right w:val="none" w:sz="0" w:space="0" w:color="auto"/>
                          </w:divBdr>
                          <w:divsChild>
                            <w:div w:id="455484670">
                              <w:marLeft w:val="-3"/>
                              <w:marRight w:val="-3"/>
                              <w:marTop w:val="0"/>
                              <w:marBottom w:val="0"/>
                              <w:divBdr>
                                <w:top w:val="none" w:sz="0" w:space="0" w:color="auto"/>
                                <w:left w:val="none" w:sz="0" w:space="0" w:color="auto"/>
                                <w:bottom w:val="none" w:sz="0" w:space="0" w:color="auto"/>
                                <w:right w:val="none" w:sz="0" w:space="0" w:color="auto"/>
                              </w:divBdr>
                              <w:divsChild>
                                <w:div w:id="1370957027">
                                  <w:marLeft w:val="0"/>
                                  <w:marRight w:val="0"/>
                                  <w:marTop w:val="0"/>
                                  <w:marBottom w:val="0"/>
                                  <w:divBdr>
                                    <w:top w:val="none" w:sz="0" w:space="0" w:color="auto"/>
                                    <w:left w:val="none" w:sz="0" w:space="0" w:color="auto"/>
                                    <w:bottom w:val="none" w:sz="0" w:space="0" w:color="auto"/>
                                    <w:right w:val="none" w:sz="0" w:space="0" w:color="auto"/>
                                  </w:divBdr>
                                  <w:divsChild>
                                    <w:div w:id="1426999914">
                                      <w:marLeft w:val="0"/>
                                      <w:marRight w:val="0"/>
                                      <w:marTop w:val="0"/>
                                      <w:marBottom w:val="0"/>
                                      <w:divBdr>
                                        <w:top w:val="none" w:sz="0" w:space="0" w:color="auto"/>
                                        <w:left w:val="none" w:sz="0" w:space="0" w:color="auto"/>
                                        <w:bottom w:val="none" w:sz="0" w:space="0" w:color="auto"/>
                                        <w:right w:val="none" w:sz="0" w:space="0" w:color="auto"/>
                                      </w:divBdr>
                                      <w:divsChild>
                                        <w:div w:id="1586114802">
                                          <w:marLeft w:val="0"/>
                                          <w:marRight w:val="0"/>
                                          <w:marTop w:val="0"/>
                                          <w:marBottom w:val="450"/>
                                          <w:divBdr>
                                            <w:top w:val="none" w:sz="0" w:space="0" w:color="auto"/>
                                            <w:left w:val="none" w:sz="0" w:space="0" w:color="auto"/>
                                            <w:bottom w:val="none" w:sz="0" w:space="0" w:color="auto"/>
                                            <w:right w:val="none" w:sz="0" w:space="0" w:color="auto"/>
                                          </w:divBdr>
                                          <w:divsChild>
                                            <w:div w:id="1139146794">
                                              <w:marLeft w:val="0"/>
                                              <w:marRight w:val="0"/>
                                              <w:marTop w:val="0"/>
                                              <w:marBottom w:val="0"/>
                                              <w:divBdr>
                                                <w:top w:val="none" w:sz="0" w:space="0" w:color="auto"/>
                                                <w:left w:val="none" w:sz="0" w:space="0" w:color="auto"/>
                                                <w:bottom w:val="none" w:sz="0" w:space="0" w:color="auto"/>
                                                <w:right w:val="none" w:sz="0" w:space="0" w:color="auto"/>
                                              </w:divBdr>
                                              <w:divsChild>
                                                <w:div w:id="1979450407">
                                                  <w:marLeft w:val="0"/>
                                                  <w:marRight w:val="0"/>
                                                  <w:marTop w:val="0"/>
                                                  <w:marBottom w:val="0"/>
                                                  <w:divBdr>
                                                    <w:top w:val="none" w:sz="0" w:space="0" w:color="auto"/>
                                                    <w:left w:val="none" w:sz="0" w:space="0" w:color="auto"/>
                                                    <w:bottom w:val="none" w:sz="0" w:space="0" w:color="auto"/>
                                                    <w:right w:val="none" w:sz="0" w:space="0" w:color="auto"/>
                                                  </w:divBdr>
                                                  <w:divsChild>
                                                    <w:div w:id="1781021773">
                                                      <w:marLeft w:val="0"/>
                                                      <w:marRight w:val="0"/>
                                                      <w:marTop w:val="0"/>
                                                      <w:marBottom w:val="0"/>
                                                      <w:divBdr>
                                                        <w:top w:val="none" w:sz="0" w:space="0" w:color="auto"/>
                                                        <w:left w:val="none" w:sz="0" w:space="0" w:color="auto"/>
                                                        <w:bottom w:val="none" w:sz="0" w:space="0" w:color="auto"/>
                                                        <w:right w:val="none" w:sz="0" w:space="0" w:color="auto"/>
                                                      </w:divBdr>
                                                      <w:divsChild>
                                                        <w:div w:id="578908881">
                                                          <w:marLeft w:val="0"/>
                                                          <w:marRight w:val="0"/>
                                                          <w:marTop w:val="0"/>
                                                          <w:marBottom w:val="0"/>
                                                          <w:divBdr>
                                                            <w:top w:val="none" w:sz="0" w:space="0" w:color="auto"/>
                                                            <w:left w:val="none" w:sz="0" w:space="0" w:color="auto"/>
                                                            <w:bottom w:val="none" w:sz="0" w:space="0" w:color="auto"/>
                                                            <w:right w:val="none" w:sz="0" w:space="0" w:color="auto"/>
                                                          </w:divBdr>
                                                          <w:divsChild>
                                                            <w:div w:id="1458838564">
                                                              <w:marLeft w:val="0"/>
                                                              <w:marRight w:val="0"/>
                                                              <w:marTop w:val="0"/>
                                                              <w:marBottom w:val="0"/>
                                                              <w:divBdr>
                                                                <w:top w:val="none" w:sz="0" w:space="0" w:color="auto"/>
                                                                <w:left w:val="none" w:sz="0" w:space="0" w:color="auto"/>
                                                                <w:bottom w:val="none" w:sz="0" w:space="0" w:color="auto"/>
                                                                <w:right w:val="none" w:sz="0" w:space="0" w:color="auto"/>
                                                              </w:divBdr>
                                                              <w:divsChild>
                                                                <w:div w:id="256601615">
                                                                  <w:marLeft w:val="0"/>
                                                                  <w:marRight w:val="0"/>
                                                                  <w:marTop w:val="0"/>
                                                                  <w:marBottom w:val="0"/>
                                                                  <w:divBdr>
                                                                    <w:top w:val="none" w:sz="0" w:space="0" w:color="auto"/>
                                                                    <w:left w:val="none" w:sz="0" w:space="0" w:color="auto"/>
                                                                    <w:bottom w:val="none" w:sz="0" w:space="0" w:color="auto"/>
                                                                    <w:right w:val="none" w:sz="0" w:space="0" w:color="auto"/>
                                                                  </w:divBdr>
                                                                  <w:divsChild>
                                                                    <w:div w:id="1583223543">
                                                                      <w:marLeft w:val="0"/>
                                                                      <w:marRight w:val="0"/>
                                                                      <w:marTop w:val="0"/>
                                                                      <w:marBottom w:val="0"/>
                                                                      <w:divBdr>
                                                                        <w:top w:val="none" w:sz="0" w:space="0" w:color="auto"/>
                                                                        <w:left w:val="none" w:sz="0" w:space="0" w:color="auto"/>
                                                                        <w:bottom w:val="none" w:sz="0" w:space="0" w:color="auto"/>
                                                                        <w:right w:val="none" w:sz="0" w:space="0" w:color="auto"/>
                                                                      </w:divBdr>
                                                                      <w:divsChild>
                                                                        <w:div w:id="1705329207">
                                                                          <w:marLeft w:val="0"/>
                                                                          <w:marRight w:val="0"/>
                                                                          <w:marTop w:val="0"/>
                                                                          <w:marBottom w:val="0"/>
                                                                          <w:divBdr>
                                                                            <w:top w:val="none" w:sz="0" w:space="0" w:color="auto"/>
                                                                            <w:left w:val="none" w:sz="0" w:space="0" w:color="auto"/>
                                                                            <w:bottom w:val="none" w:sz="0" w:space="0" w:color="auto"/>
                                                                            <w:right w:val="none" w:sz="0" w:space="0" w:color="auto"/>
                                                                          </w:divBdr>
                                                                          <w:divsChild>
                                                                            <w:div w:id="1347361359">
                                                                              <w:marLeft w:val="0"/>
                                                                              <w:marRight w:val="0"/>
                                                                              <w:marTop w:val="0"/>
                                                                              <w:marBottom w:val="0"/>
                                                                              <w:divBdr>
                                                                                <w:top w:val="none" w:sz="0" w:space="0" w:color="auto"/>
                                                                                <w:left w:val="none" w:sz="0" w:space="0" w:color="auto"/>
                                                                                <w:bottom w:val="none" w:sz="0" w:space="0" w:color="auto"/>
                                                                                <w:right w:val="none" w:sz="0" w:space="0" w:color="auto"/>
                                                                              </w:divBdr>
                                                                              <w:divsChild>
                                                                                <w:div w:id="1480607464">
                                                                                  <w:marLeft w:val="0"/>
                                                                                  <w:marRight w:val="0"/>
                                                                                  <w:marTop w:val="0"/>
                                                                                  <w:marBottom w:val="0"/>
                                                                                  <w:divBdr>
                                                                                    <w:top w:val="none" w:sz="0" w:space="0" w:color="auto"/>
                                                                                    <w:left w:val="none" w:sz="0" w:space="0" w:color="auto"/>
                                                                                    <w:bottom w:val="none" w:sz="0" w:space="0" w:color="auto"/>
                                                                                    <w:right w:val="none" w:sz="0" w:space="0" w:color="auto"/>
                                                                                  </w:divBdr>
                                                                                  <w:divsChild>
                                                                                    <w:div w:id="1821918422">
                                                                                      <w:marLeft w:val="0"/>
                                                                                      <w:marRight w:val="0"/>
                                                                                      <w:marTop w:val="0"/>
                                                                                      <w:marBottom w:val="0"/>
                                                                                      <w:divBdr>
                                                                                        <w:top w:val="none" w:sz="0" w:space="0" w:color="auto"/>
                                                                                        <w:left w:val="none" w:sz="0" w:space="0" w:color="auto"/>
                                                                                        <w:bottom w:val="none" w:sz="0" w:space="0" w:color="auto"/>
                                                                                        <w:right w:val="none" w:sz="0" w:space="0" w:color="auto"/>
                                                                                      </w:divBdr>
                                                                                      <w:divsChild>
                                                                                        <w:div w:id="682130140">
                                                                                          <w:marLeft w:val="0"/>
                                                                                          <w:marRight w:val="0"/>
                                                                                          <w:marTop w:val="0"/>
                                                                                          <w:marBottom w:val="0"/>
                                                                                          <w:divBdr>
                                                                                            <w:top w:val="none" w:sz="0" w:space="0" w:color="auto"/>
                                                                                            <w:left w:val="none" w:sz="0" w:space="0" w:color="auto"/>
                                                                                            <w:bottom w:val="none" w:sz="0" w:space="0" w:color="auto"/>
                                                                                            <w:right w:val="none" w:sz="0" w:space="0" w:color="auto"/>
                                                                                          </w:divBdr>
                                                                                          <w:divsChild>
                                                                                            <w:div w:id="2019233921">
                                                                                              <w:marLeft w:val="0"/>
                                                                                              <w:marRight w:val="0"/>
                                                                                              <w:marTop w:val="0"/>
                                                                                              <w:marBottom w:val="0"/>
                                                                                              <w:divBdr>
                                                                                                <w:top w:val="none" w:sz="0" w:space="0" w:color="auto"/>
                                                                                                <w:left w:val="none" w:sz="0" w:space="0" w:color="auto"/>
                                                                                                <w:bottom w:val="none" w:sz="0" w:space="0" w:color="auto"/>
                                                                                                <w:right w:val="none" w:sz="0" w:space="0" w:color="auto"/>
                                                                                              </w:divBdr>
                                                                                              <w:divsChild>
                                                                                                <w:div w:id="2035569549">
                                                                                                  <w:marLeft w:val="0"/>
                                                                                                  <w:marRight w:val="0"/>
                                                                                                  <w:marTop w:val="0"/>
                                                                                                  <w:marBottom w:val="0"/>
                                                                                                  <w:divBdr>
                                                                                                    <w:top w:val="none" w:sz="0" w:space="0" w:color="auto"/>
                                                                                                    <w:left w:val="none" w:sz="0" w:space="0" w:color="auto"/>
                                                                                                    <w:bottom w:val="none" w:sz="0" w:space="0" w:color="auto"/>
                                                                                                    <w:right w:val="none" w:sz="0" w:space="0" w:color="auto"/>
                                                                                                  </w:divBdr>
                                                                                                  <w:divsChild>
                                                                                                    <w:div w:id="698745132">
                                                                                                      <w:marLeft w:val="0"/>
                                                                                                      <w:marRight w:val="0"/>
                                                                                                      <w:marTop w:val="0"/>
                                                                                                      <w:marBottom w:val="0"/>
                                                                                                      <w:divBdr>
                                                                                                        <w:top w:val="none" w:sz="0" w:space="0" w:color="auto"/>
                                                                                                        <w:left w:val="none" w:sz="0" w:space="0" w:color="auto"/>
                                                                                                        <w:bottom w:val="none" w:sz="0" w:space="0" w:color="auto"/>
                                                                                                        <w:right w:val="none" w:sz="0" w:space="0" w:color="auto"/>
                                                                                                      </w:divBdr>
                                                                                                      <w:divsChild>
                                                                                                        <w:div w:id="664358351">
                                                                                                          <w:marLeft w:val="0"/>
                                                                                                          <w:marRight w:val="0"/>
                                                                                                          <w:marTop w:val="0"/>
                                                                                                          <w:marBottom w:val="0"/>
                                                                                                          <w:divBdr>
                                                                                                            <w:top w:val="none" w:sz="0" w:space="0" w:color="auto"/>
                                                                                                            <w:left w:val="none" w:sz="0" w:space="0" w:color="auto"/>
                                                                                                            <w:bottom w:val="none" w:sz="0" w:space="0" w:color="auto"/>
                                                                                                            <w:right w:val="none" w:sz="0" w:space="0" w:color="auto"/>
                                                                                                          </w:divBdr>
                                                                                                          <w:divsChild>
                                                                                                            <w:div w:id="1353726727">
                                                                                                              <w:marLeft w:val="0"/>
                                                                                                              <w:marRight w:val="0"/>
                                                                                                              <w:marTop w:val="0"/>
                                                                                                              <w:marBottom w:val="0"/>
                                                                                                              <w:divBdr>
                                                                                                                <w:top w:val="none" w:sz="0" w:space="0" w:color="auto"/>
                                                                                                                <w:left w:val="none" w:sz="0" w:space="0" w:color="auto"/>
                                                                                                                <w:bottom w:val="none" w:sz="0" w:space="0" w:color="auto"/>
                                                                                                                <w:right w:val="none" w:sz="0" w:space="0" w:color="auto"/>
                                                                                                              </w:divBdr>
                                                                                                              <w:divsChild>
                                                                                                                <w:div w:id="971642773">
                                                                                                                  <w:marLeft w:val="0"/>
                                                                                                                  <w:marRight w:val="0"/>
                                                                                                                  <w:marTop w:val="0"/>
                                                                                                                  <w:marBottom w:val="0"/>
                                                                                                                  <w:divBdr>
                                                                                                                    <w:top w:val="none" w:sz="0" w:space="0" w:color="auto"/>
                                                                                                                    <w:left w:val="none" w:sz="0" w:space="0" w:color="auto"/>
                                                                                                                    <w:bottom w:val="none" w:sz="0" w:space="0" w:color="auto"/>
                                                                                                                    <w:right w:val="none" w:sz="0" w:space="0" w:color="auto"/>
                                                                                                                  </w:divBdr>
                                                                                                                  <w:divsChild>
                                                                                                                    <w:div w:id="913129691">
                                                                                                                      <w:marLeft w:val="0"/>
                                                                                                                      <w:marRight w:val="0"/>
                                                                                                                      <w:marTop w:val="0"/>
                                                                                                                      <w:marBottom w:val="0"/>
                                                                                                                      <w:divBdr>
                                                                                                                        <w:top w:val="none" w:sz="0" w:space="0" w:color="auto"/>
                                                                                                                        <w:left w:val="none" w:sz="0" w:space="0" w:color="auto"/>
                                                                                                                        <w:bottom w:val="none" w:sz="0" w:space="0" w:color="auto"/>
                                                                                                                        <w:right w:val="none" w:sz="0" w:space="0" w:color="auto"/>
                                                                                                                      </w:divBdr>
                                                                                                                      <w:divsChild>
                                                                                                                        <w:div w:id="511267347">
                                                                                                                          <w:marLeft w:val="0"/>
                                                                                                                          <w:marRight w:val="0"/>
                                                                                                                          <w:marTop w:val="0"/>
                                                                                                                          <w:marBottom w:val="0"/>
                                                                                                                          <w:divBdr>
                                                                                                                            <w:top w:val="none" w:sz="0" w:space="0" w:color="auto"/>
                                                                                                                            <w:left w:val="none" w:sz="0" w:space="0" w:color="auto"/>
                                                                                                                            <w:bottom w:val="none" w:sz="0" w:space="0" w:color="auto"/>
                                                                                                                            <w:right w:val="none" w:sz="0" w:space="0" w:color="auto"/>
                                                                                                                          </w:divBdr>
                                                                                                                          <w:divsChild>
                                                                                                                            <w:div w:id="1985041451">
                                                                                                                              <w:marLeft w:val="0"/>
                                                                                                                              <w:marRight w:val="0"/>
                                                                                                                              <w:marTop w:val="0"/>
                                                                                                                              <w:marBottom w:val="0"/>
                                                                                                                              <w:divBdr>
                                                                                                                                <w:top w:val="none" w:sz="0" w:space="0" w:color="auto"/>
                                                                                                                                <w:left w:val="none" w:sz="0" w:space="0" w:color="auto"/>
                                                                                                                                <w:bottom w:val="none" w:sz="0" w:space="0" w:color="auto"/>
                                                                                                                                <w:right w:val="none" w:sz="0" w:space="0" w:color="auto"/>
                                                                                                                              </w:divBdr>
                                                                                                                              <w:divsChild>
                                                                                                                                <w:div w:id="1329289535">
                                                                                                                                  <w:marLeft w:val="0"/>
                                                                                                                                  <w:marRight w:val="0"/>
                                                                                                                                  <w:marTop w:val="0"/>
                                                                                                                                  <w:marBottom w:val="0"/>
                                                                                                                                  <w:divBdr>
                                                                                                                                    <w:top w:val="none" w:sz="0" w:space="0" w:color="auto"/>
                                                                                                                                    <w:left w:val="none" w:sz="0" w:space="0" w:color="auto"/>
                                                                                                                                    <w:bottom w:val="none" w:sz="0" w:space="0" w:color="auto"/>
                                                                                                                                    <w:right w:val="none" w:sz="0" w:space="0" w:color="auto"/>
                                                                                                                                  </w:divBdr>
                                                                                                                                  <w:divsChild>
                                                                                                                                    <w:div w:id="1166016958">
                                                                                                                                      <w:marLeft w:val="0"/>
                                                                                                                                      <w:marRight w:val="0"/>
                                                                                                                                      <w:marTop w:val="0"/>
                                                                                                                                      <w:marBottom w:val="0"/>
                                                                                                                                      <w:divBdr>
                                                                                                                                        <w:top w:val="none" w:sz="0" w:space="0" w:color="auto"/>
                                                                                                                                        <w:left w:val="none" w:sz="0" w:space="0" w:color="auto"/>
                                                                                                                                        <w:bottom w:val="none" w:sz="0" w:space="0" w:color="auto"/>
                                                                                                                                        <w:right w:val="none" w:sz="0" w:space="0" w:color="auto"/>
                                                                                                                                      </w:divBdr>
                                                                                                                                      <w:divsChild>
                                                                                                                                        <w:div w:id="966740435">
                                                                                                                                          <w:marLeft w:val="0"/>
                                                                                                                                          <w:marRight w:val="0"/>
                                                                                                                                          <w:marTop w:val="0"/>
                                                                                                                                          <w:marBottom w:val="0"/>
                                                                                                                                          <w:divBdr>
                                                                                                                                            <w:top w:val="none" w:sz="0" w:space="0" w:color="auto"/>
                                                                                                                                            <w:left w:val="none" w:sz="0" w:space="0" w:color="auto"/>
                                                                                                                                            <w:bottom w:val="none" w:sz="0" w:space="0" w:color="auto"/>
                                                                                                                                            <w:right w:val="none" w:sz="0" w:space="0" w:color="auto"/>
                                                                                                                                          </w:divBdr>
                                                                                                                                          <w:divsChild>
                                                                                                                                            <w:div w:id="2077312203">
                                                                                                                                              <w:marLeft w:val="0"/>
                                                                                                                                              <w:marRight w:val="0"/>
                                                                                                                                              <w:marTop w:val="0"/>
                                                                                                                                              <w:marBottom w:val="0"/>
                                                                                                                                              <w:divBdr>
                                                                                                                                                <w:top w:val="none" w:sz="0" w:space="0" w:color="auto"/>
                                                                                                                                                <w:left w:val="none" w:sz="0" w:space="0" w:color="auto"/>
                                                                                                                                                <w:bottom w:val="none" w:sz="0" w:space="0" w:color="auto"/>
                                                                                                                                                <w:right w:val="none" w:sz="0" w:space="0" w:color="auto"/>
                                                                                                                                              </w:divBdr>
                                                                                                                                              <w:divsChild>
                                                                                                                                                <w:div w:id="37708490">
                                                                                                                                                  <w:marLeft w:val="0"/>
                                                                                                                                                  <w:marRight w:val="0"/>
                                                                                                                                                  <w:marTop w:val="0"/>
                                                                                                                                                  <w:marBottom w:val="0"/>
                                                                                                                                                  <w:divBdr>
                                                                                                                                                    <w:top w:val="none" w:sz="0" w:space="0" w:color="auto"/>
                                                                                                                                                    <w:left w:val="none" w:sz="0" w:space="0" w:color="auto"/>
                                                                                                                                                    <w:bottom w:val="none" w:sz="0" w:space="0" w:color="auto"/>
                                                                                                                                                    <w:right w:val="none" w:sz="0" w:space="0" w:color="auto"/>
                                                                                                                                                  </w:divBdr>
                                                                                                                                                  <w:divsChild>
                                                                                                                                                    <w:div w:id="962855789">
                                                                                                                                                      <w:marLeft w:val="0"/>
                                                                                                                                                      <w:marRight w:val="0"/>
                                                                                                                                                      <w:marTop w:val="0"/>
                                                                                                                                                      <w:marBottom w:val="0"/>
                                                                                                                                                      <w:divBdr>
                                                                                                                                                        <w:top w:val="none" w:sz="0" w:space="0" w:color="auto"/>
                                                                                                                                                        <w:left w:val="none" w:sz="0" w:space="0" w:color="auto"/>
                                                                                                                                                        <w:bottom w:val="none" w:sz="0" w:space="0" w:color="auto"/>
                                                                                                                                                        <w:right w:val="none" w:sz="0" w:space="0" w:color="auto"/>
                                                                                                                                                      </w:divBdr>
                                                                                                                                                      <w:divsChild>
                                                                                                                                                        <w:div w:id="128866672">
                                                                                                                                                          <w:marLeft w:val="0"/>
                                                                                                                                                          <w:marRight w:val="0"/>
                                                                                                                                                          <w:marTop w:val="0"/>
                                                                                                                                                          <w:marBottom w:val="0"/>
                                                                                                                                                          <w:divBdr>
                                                                                                                                                            <w:top w:val="none" w:sz="0" w:space="0" w:color="auto"/>
                                                                                                                                                            <w:left w:val="none" w:sz="0" w:space="0" w:color="auto"/>
                                                                                                                                                            <w:bottom w:val="none" w:sz="0" w:space="0" w:color="auto"/>
                                                                                                                                                            <w:right w:val="none" w:sz="0" w:space="0" w:color="auto"/>
                                                                                                                                                          </w:divBdr>
                                                                                                                                                          <w:divsChild>
                                                                                                                                                            <w:div w:id="1725324289">
                                                                                                                                                              <w:marLeft w:val="0"/>
                                                                                                                                                              <w:marRight w:val="0"/>
                                                                                                                                                              <w:marTop w:val="0"/>
                                                                                                                                                              <w:marBottom w:val="240"/>
                                                                                                                                                              <w:divBdr>
                                                                                                                                                                <w:top w:val="none" w:sz="0" w:space="0" w:color="auto"/>
                                                                                                                                                                <w:left w:val="none" w:sz="0" w:space="0" w:color="auto"/>
                                                                                                                                                                <w:bottom w:val="none" w:sz="0" w:space="0" w:color="auto"/>
                                                                                                                                                                <w:right w:val="none" w:sz="0" w:space="0" w:color="auto"/>
                                                                                                                                                              </w:divBdr>
                                                                                                                                                            </w:div>
                                                                                                                                                            <w:div w:id="687756757">
                                                                                                                                                              <w:marLeft w:val="0"/>
                                                                                                                                                              <w:marRight w:val="0"/>
                                                                                                                                                              <w:marTop w:val="360"/>
                                                                                                                                                              <w:marBottom w:val="180"/>
                                                                                                                                                              <w:divBdr>
                                                                                                                                                                <w:top w:val="none" w:sz="0" w:space="0" w:color="auto"/>
                                                                                                                                                                <w:left w:val="none" w:sz="0" w:space="0" w:color="auto"/>
                                                                                                                                                                <w:bottom w:val="none" w:sz="0" w:space="0" w:color="auto"/>
                                                                                                                                                                <w:right w:val="none" w:sz="0" w:space="0" w:color="auto"/>
                                                                                                                                                              </w:divBdr>
                                                                                                                                                            </w:div>
                                                                                                                                                            <w:div w:id="720792721">
                                                                                                                                                              <w:marLeft w:val="0"/>
                                                                                                                                                              <w:marRight w:val="0"/>
                                                                                                                                                              <w:marTop w:val="0"/>
                                                                                                                                                              <w:marBottom w:val="0"/>
                                                                                                                                                              <w:divBdr>
                                                                                                                                                                <w:top w:val="none" w:sz="0" w:space="0" w:color="auto"/>
                                                                                                                                                                <w:left w:val="none" w:sz="0" w:space="0" w:color="auto"/>
                                                                                                                                                                <w:bottom w:val="none" w:sz="0" w:space="0" w:color="auto"/>
                                                                                                                                                                <w:right w:val="none" w:sz="0" w:space="0" w:color="auto"/>
                                                                                                                                                              </w:divBdr>
                                                                                                                                                              <w:divsChild>
                                                                                                                                                                <w:div w:id="1742946356">
                                                                                                                                                                  <w:marLeft w:val="0"/>
                                                                                                                                                                  <w:marRight w:val="0"/>
                                                                                                                                                                  <w:marTop w:val="180"/>
                                                                                                                                                                  <w:marBottom w:val="240"/>
                                                                                                                                                                  <w:divBdr>
                                                                                                                                                                    <w:top w:val="none" w:sz="0" w:space="0" w:color="auto"/>
                                                                                                                                                                    <w:left w:val="none" w:sz="0" w:space="0" w:color="auto"/>
                                                                                                                                                                    <w:bottom w:val="none" w:sz="0" w:space="0" w:color="auto"/>
                                                                                                                                                                    <w:right w:val="none" w:sz="0" w:space="0" w:color="auto"/>
                                                                                                                                                                  </w:divBdr>
                                                                                                                                                                </w:div>
                                                                                                                                                              </w:divsChild>
                                                                                                                                                            </w:div>
                                                                                                                                                            <w:div w:id="1772579058">
                                                                                                                                                              <w:marLeft w:val="0"/>
                                                                                                                                                              <w:marRight w:val="0"/>
                                                                                                                                                              <w:marTop w:val="0"/>
                                                                                                                                                              <w:marBottom w:val="0"/>
                                                                                                                                                              <w:divBdr>
                                                                                                                                                                <w:top w:val="none" w:sz="0" w:space="0" w:color="auto"/>
                                                                                                                                                                <w:left w:val="none" w:sz="0" w:space="0" w:color="auto"/>
                                                                                                                                                                <w:bottom w:val="none" w:sz="0" w:space="0" w:color="auto"/>
                                                                                                                                                                <w:right w:val="none" w:sz="0" w:space="0" w:color="auto"/>
                                                                                                                                                              </w:divBdr>
                                                                                                                                                            </w:div>
                                                                                                                                                            <w:div w:id="2022050982">
                                                                                                                                                              <w:marLeft w:val="0"/>
                                                                                                                                                              <w:marRight w:val="0"/>
                                                                                                                                                              <w:marTop w:val="0"/>
                                                                                                                                                              <w:marBottom w:val="0"/>
                                                                                                                                                              <w:divBdr>
                                                                                                                                                                <w:top w:val="none" w:sz="0" w:space="0" w:color="auto"/>
                                                                                                                                                                <w:left w:val="none" w:sz="0" w:space="0" w:color="auto"/>
                                                                                                                                                                <w:bottom w:val="none" w:sz="0" w:space="0" w:color="auto"/>
                                                                                                                                                                <w:right w:val="none" w:sz="0" w:space="0" w:color="auto"/>
                                                                                                                                                              </w:divBdr>
                                                                                                                                                              <w:divsChild>
                                                                                                                                                                <w:div w:id="591623099">
                                                                                                                                                                  <w:marLeft w:val="0"/>
                                                                                                                                                                  <w:marRight w:val="0"/>
                                                                                                                                                                  <w:marTop w:val="180"/>
                                                                                                                                                                  <w:marBottom w:val="240"/>
                                                                                                                                                                  <w:divBdr>
                                                                                                                                                                    <w:top w:val="none" w:sz="0" w:space="0" w:color="auto"/>
                                                                                                                                                                    <w:left w:val="none" w:sz="0" w:space="0" w:color="auto"/>
                                                                                                                                                                    <w:bottom w:val="none" w:sz="0" w:space="0" w:color="auto"/>
                                                                                                                                                                    <w:right w:val="none" w:sz="0" w:space="0" w:color="auto"/>
                                                                                                                                                                  </w:divBdr>
                                                                                                                                                                </w:div>
                                                                                                                                                              </w:divsChild>
                                                                                                                                                            </w:div>
                                                                                                                                                            <w:div w:id="1065176803">
                                                                                                                                                              <w:marLeft w:val="0"/>
                                                                                                                                                              <w:marRight w:val="0"/>
                                                                                                                                                              <w:marTop w:val="0"/>
                                                                                                                                                              <w:marBottom w:val="0"/>
                                                                                                                                                              <w:divBdr>
                                                                                                                                                                <w:top w:val="none" w:sz="0" w:space="0" w:color="auto"/>
                                                                                                                                                                <w:left w:val="none" w:sz="0" w:space="0" w:color="auto"/>
                                                                                                                                                                <w:bottom w:val="none" w:sz="0" w:space="0" w:color="auto"/>
                                                                                                                                                                <w:right w:val="none" w:sz="0" w:space="0" w:color="auto"/>
                                                                                                                                                              </w:divBdr>
                                                                                                                                                            </w:div>
                                                                                                                                                            <w:div w:id="1848594703">
                                                                                                                                                              <w:marLeft w:val="0"/>
                                                                                                                                                              <w:marRight w:val="0"/>
                                                                                                                                                              <w:marTop w:val="0"/>
                                                                                                                                                              <w:marBottom w:val="0"/>
                                                                                                                                                              <w:divBdr>
                                                                                                                                                                <w:top w:val="none" w:sz="0" w:space="0" w:color="auto"/>
                                                                                                                                                                <w:left w:val="none" w:sz="0" w:space="0" w:color="auto"/>
                                                                                                                                                                <w:bottom w:val="none" w:sz="0" w:space="0" w:color="auto"/>
                                                                                                                                                                <w:right w:val="none" w:sz="0" w:space="0" w:color="auto"/>
                                                                                                                                                              </w:divBdr>
                                                                                                                                                              <w:divsChild>
                                                                                                                                                                <w:div w:id="1889494703">
                                                                                                                                                                  <w:marLeft w:val="0"/>
                                                                                                                                                                  <w:marRight w:val="0"/>
                                                                                                                                                                  <w:marTop w:val="180"/>
                                                                                                                                                                  <w:marBottom w:val="240"/>
                                                                                                                                                                  <w:divBdr>
                                                                                                                                                                    <w:top w:val="none" w:sz="0" w:space="0" w:color="auto"/>
                                                                                                                                                                    <w:left w:val="none" w:sz="0" w:space="0" w:color="auto"/>
                                                                                                                                                                    <w:bottom w:val="none" w:sz="0" w:space="0" w:color="auto"/>
                                                                                                                                                                    <w:right w:val="none" w:sz="0" w:space="0" w:color="auto"/>
                                                                                                                                                                  </w:divBdr>
                                                                                                                                                                </w:div>
                                                                                                                                                              </w:divsChild>
                                                                                                                                                            </w:div>
                                                                                                                                                            <w:div w:id="1809322582">
                                                                                                                                                              <w:marLeft w:val="0"/>
                                                                                                                                                              <w:marRight w:val="0"/>
                                                                                                                                                              <w:marTop w:val="0"/>
                                                                                                                                                              <w:marBottom w:val="0"/>
                                                                                                                                                              <w:divBdr>
                                                                                                                                                                <w:top w:val="none" w:sz="0" w:space="0" w:color="auto"/>
                                                                                                                                                                <w:left w:val="none" w:sz="0" w:space="0" w:color="auto"/>
                                                                                                                                                                <w:bottom w:val="none" w:sz="0" w:space="0" w:color="auto"/>
                                                                                                                                                                <w:right w:val="none" w:sz="0" w:space="0" w:color="auto"/>
                                                                                                                                                              </w:divBdr>
                                                                                                                                                            </w:div>
                                                                                                                                                            <w:div w:id="1322006861">
                                                                                                                                                              <w:marLeft w:val="0"/>
                                                                                                                                                              <w:marRight w:val="0"/>
                                                                                                                                                              <w:marTop w:val="0"/>
                                                                                                                                                              <w:marBottom w:val="0"/>
                                                                                                                                                              <w:divBdr>
                                                                                                                                                                <w:top w:val="none" w:sz="0" w:space="0" w:color="auto"/>
                                                                                                                                                                <w:left w:val="none" w:sz="0" w:space="0" w:color="auto"/>
                                                                                                                                                                <w:bottom w:val="none" w:sz="0" w:space="0" w:color="auto"/>
                                                                                                                                                                <w:right w:val="none" w:sz="0" w:space="0" w:color="auto"/>
                                                                                                                                                              </w:divBdr>
                                                                                                                                                              <w:divsChild>
                                                                                                                                                                <w:div w:id="213123588">
                                                                                                                                                                  <w:marLeft w:val="0"/>
                                                                                                                                                                  <w:marRight w:val="0"/>
                                                                                                                                                                  <w:marTop w:val="180"/>
                                                                                                                                                                  <w:marBottom w:val="240"/>
                                                                                                                                                                  <w:divBdr>
                                                                                                                                                                    <w:top w:val="none" w:sz="0" w:space="0" w:color="auto"/>
                                                                                                                                                                    <w:left w:val="none" w:sz="0" w:space="0" w:color="auto"/>
                                                                                                                                                                    <w:bottom w:val="none" w:sz="0" w:space="0" w:color="auto"/>
                                                                                                                                                                    <w:right w:val="none" w:sz="0" w:space="0" w:color="auto"/>
                                                                                                                                                                  </w:divBdr>
                                                                                                                                                                </w:div>
                                                                                                                                                              </w:divsChild>
                                                                                                                                                            </w:div>
                                                                                                                                                            <w:div w:id="49813113">
                                                                                                                                                              <w:marLeft w:val="0"/>
                                                                                                                                                              <w:marRight w:val="0"/>
                                                                                                                                                              <w:marTop w:val="0"/>
                                                                                                                                                              <w:marBottom w:val="0"/>
                                                                                                                                                              <w:divBdr>
                                                                                                                                                                <w:top w:val="none" w:sz="0" w:space="0" w:color="auto"/>
                                                                                                                                                                <w:left w:val="none" w:sz="0" w:space="0" w:color="auto"/>
                                                                                                                                                                <w:bottom w:val="none" w:sz="0" w:space="0" w:color="auto"/>
                                                                                                                                                                <w:right w:val="none" w:sz="0" w:space="0" w:color="auto"/>
                                                                                                                                                              </w:divBdr>
                                                                                                                                                            </w:div>
                                                                                                                                                            <w:div w:id="567224793">
                                                                                                                                                              <w:marLeft w:val="0"/>
                                                                                                                                                              <w:marRight w:val="0"/>
                                                                                                                                                              <w:marTop w:val="0"/>
                                                                                                                                                              <w:marBottom w:val="0"/>
                                                                                                                                                              <w:divBdr>
                                                                                                                                                                <w:top w:val="none" w:sz="0" w:space="0" w:color="auto"/>
                                                                                                                                                                <w:left w:val="none" w:sz="0" w:space="0" w:color="auto"/>
                                                                                                                                                                <w:bottom w:val="none" w:sz="0" w:space="0" w:color="auto"/>
                                                                                                                                                                <w:right w:val="none" w:sz="0" w:space="0" w:color="auto"/>
                                                                                                                                                              </w:divBdr>
                                                                                                                                                              <w:divsChild>
                                                                                                                                                                <w:div w:id="943880024">
                                                                                                                                                                  <w:marLeft w:val="0"/>
                                                                                                                                                                  <w:marRight w:val="0"/>
                                                                                                                                                                  <w:marTop w:val="180"/>
                                                                                                                                                                  <w:marBottom w:val="240"/>
                                                                                                                                                                  <w:divBdr>
                                                                                                                                                                    <w:top w:val="none" w:sz="0" w:space="0" w:color="auto"/>
                                                                                                                                                                    <w:left w:val="none" w:sz="0" w:space="0" w:color="auto"/>
                                                                                                                                                                    <w:bottom w:val="none" w:sz="0" w:space="0" w:color="auto"/>
                                                                                                                                                                    <w:right w:val="none" w:sz="0" w:space="0" w:color="auto"/>
                                                                                                                                                                  </w:divBdr>
                                                                                                                                                                </w:div>
                                                                                                                                                              </w:divsChild>
                                                                                                                                                            </w:div>
                                                                                                                                                            <w:div w:id="1554654480">
                                                                                                                                                              <w:marLeft w:val="0"/>
                                                                                                                                                              <w:marRight w:val="0"/>
                                                                                                                                                              <w:marTop w:val="0"/>
                                                                                                                                                              <w:marBottom w:val="0"/>
                                                                                                                                                              <w:divBdr>
                                                                                                                                                                <w:top w:val="none" w:sz="0" w:space="0" w:color="auto"/>
                                                                                                                                                                <w:left w:val="none" w:sz="0" w:space="0" w:color="auto"/>
                                                                                                                                                                <w:bottom w:val="none" w:sz="0" w:space="0" w:color="auto"/>
                                                                                                                                                                <w:right w:val="none" w:sz="0" w:space="0" w:color="auto"/>
                                                                                                                                                              </w:divBdr>
                                                                                                                                                            </w:div>
                                                                                                                                                            <w:div w:id="679628163">
                                                                                                                                                              <w:marLeft w:val="0"/>
                                                                                                                                                              <w:marRight w:val="0"/>
                                                                                                                                                              <w:marTop w:val="0"/>
                                                                                                                                                              <w:marBottom w:val="0"/>
                                                                                                                                                              <w:divBdr>
                                                                                                                                                                <w:top w:val="none" w:sz="0" w:space="0" w:color="auto"/>
                                                                                                                                                                <w:left w:val="none" w:sz="0" w:space="0" w:color="auto"/>
                                                                                                                                                                <w:bottom w:val="none" w:sz="0" w:space="0" w:color="auto"/>
                                                                                                                                                                <w:right w:val="none" w:sz="0" w:space="0" w:color="auto"/>
                                                                                                                                                              </w:divBdr>
                                                                                                                                                              <w:divsChild>
                                                                                                                                                                <w:div w:id="2058626272">
                                                                                                                                                                  <w:marLeft w:val="0"/>
                                                                                                                                                                  <w:marRight w:val="0"/>
                                                                                                                                                                  <w:marTop w:val="360"/>
                                                                                                                                                                  <w:marBottom w:val="180"/>
                                                                                                                                                                  <w:divBdr>
                                                                                                                                                                    <w:top w:val="none" w:sz="0" w:space="0" w:color="auto"/>
                                                                                                                                                                    <w:left w:val="none" w:sz="0" w:space="0" w:color="auto"/>
                                                                                                                                                                    <w:bottom w:val="none" w:sz="0" w:space="0" w:color="auto"/>
                                                                                                                                                                    <w:right w:val="none" w:sz="0" w:space="0" w:color="auto"/>
                                                                                                                                                                  </w:divBdr>
                                                                                                                                                                </w:div>
                                                                                                                                                              </w:divsChild>
                                                                                                                                                            </w:div>
                                                                                                                                                            <w:div w:id="699400759">
                                                                                                                                                              <w:marLeft w:val="0"/>
                                                                                                                                                              <w:marRight w:val="0"/>
                                                                                                                                                              <w:marTop w:val="0"/>
                                                                                                                                                              <w:marBottom w:val="0"/>
                                                                                                                                                              <w:divBdr>
                                                                                                                                                                <w:top w:val="none" w:sz="0" w:space="0" w:color="auto"/>
                                                                                                                                                                <w:left w:val="none" w:sz="0" w:space="0" w:color="auto"/>
                                                                                                                                                                <w:bottom w:val="none" w:sz="0" w:space="0" w:color="auto"/>
                                                                                                                                                                <w:right w:val="none" w:sz="0" w:space="0" w:color="auto"/>
                                                                                                                                                              </w:divBdr>
                                                                                                                                                            </w:div>
                                                                                                                                                            <w:div w:id="1237207866">
                                                                                                                                                              <w:marLeft w:val="0"/>
                                                                                                                                                              <w:marRight w:val="0"/>
                                                                                                                                                              <w:marTop w:val="0"/>
                                                                                                                                                              <w:marBottom w:val="0"/>
                                                                                                                                                              <w:divBdr>
                                                                                                                                                                <w:top w:val="none" w:sz="0" w:space="0" w:color="auto"/>
                                                                                                                                                                <w:left w:val="none" w:sz="0" w:space="0" w:color="auto"/>
                                                                                                                                                                <w:bottom w:val="none" w:sz="0" w:space="0" w:color="auto"/>
                                                                                                                                                                <w:right w:val="none" w:sz="0" w:space="0" w:color="auto"/>
                                                                                                                                                              </w:divBdr>
                                                                                                                                                              <w:divsChild>
                                                                                                                                                                <w:div w:id="1590044343">
                                                                                                                                                                  <w:marLeft w:val="0"/>
                                                                                                                                                                  <w:marRight w:val="0"/>
                                                                                                                                                                  <w:marTop w:val="0"/>
                                                                                                                                                                  <w:marBottom w:val="0"/>
                                                                                                                                                                  <w:divBdr>
                                                                                                                                                                    <w:top w:val="none" w:sz="0" w:space="0" w:color="auto"/>
                                                                                                                                                                    <w:left w:val="none" w:sz="0" w:space="0" w:color="auto"/>
                                                                                                                                                                    <w:bottom w:val="none" w:sz="0" w:space="0" w:color="auto"/>
                                                                                                                                                                    <w:right w:val="none" w:sz="0" w:space="0" w:color="auto"/>
                                                                                                                                                                  </w:divBdr>
                                                                                                                                                                  <w:divsChild>
                                                                                                                                                                    <w:div w:id="213655616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 w:id="2013528558">
                                                                                                                                                      <w:marLeft w:val="0"/>
                                                                                                                                                      <w:marRight w:val="0"/>
                                                                                                                                                      <w:marTop w:val="0"/>
                                                                                                                                                      <w:marBottom w:val="0"/>
                                                                                                                                                      <w:divBdr>
                                                                                                                                                        <w:top w:val="none" w:sz="0" w:space="0" w:color="auto"/>
                                                                                                                                                        <w:left w:val="none" w:sz="0" w:space="0" w:color="auto"/>
                                                                                                                                                        <w:bottom w:val="none" w:sz="0" w:space="0" w:color="auto"/>
                                                                                                                                                        <w:right w:val="none" w:sz="0" w:space="0" w:color="auto"/>
                                                                                                                                                      </w:divBdr>
                                                                                                                                                      <w:divsChild>
                                                                                                                                                        <w:div w:id="376702996">
                                                                                                                                                          <w:marLeft w:val="0"/>
                                                                                                                                                          <w:marRight w:val="0"/>
                                                                                                                                                          <w:marTop w:val="0"/>
                                                                                                                                                          <w:marBottom w:val="0"/>
                                                                                                                                                          <w:divBdr>
                                                                                                                                                            <w:top w:val="none" w:sz="0" w:space="0" w:color="auto"/>
                                                                                                                                                            <w:left w:val="none" w:sz="0" w:space="0" w:color="auto"/>
                                                                                                                                                            <w:bottom w:val="none" w:sz="0" w:space="0" w:color="auto"/>
                                                                                                                                                            <w:right w:val="none" w:sz="0" w:space="0" w:color="auto"/>
                                                                                                                                                          </w:divBdr>
                                                                                                                                                          <w:divsChild>
                                                                                                                                                            <w:div w:id="1110585545">
                                                                                                                                                              <w:marLeft w:val="0"/>
                                                                                                                                                              <w:marRight w:val="0"/>
                                                                                                                                                              <w:marTop w:val="0"/>
                                                                                                                                                              <w:marBottom w:val="0"/>
                                                                                                                                                              <w:divBdr>
                                                                                                                                                                <w:top w:val="none" w:sz="0" w:space="0" w:color="auto"/>
                                                                                                                                                                <w:left w:val="none" w:sz="0" w:space="0" w:color="auto"/>
                                                                                                                                                                <w:bottom w:val="none" w:sz="0" w:space="0" w:color="auto"/>
                                                                                                                                                                <w:right w:val="none" w:sz="0" w:space="0" w:color="auto"/>
                                                                                                                                                              </w:divBdr>
                                                                                                                                                              <w:divsChild>
                                                                                                                                                                <w:div w:id="440613924">
                                                                                                                                                                  <w:marLeft w:val="0"/>
                                                                                                                                                                  <w:marRight w:val="0"/>
                                                                                                                                                                  <w:marTop w:val="0"/>
                                                                                                                                                                  <w:marBottom w:val="0"/>
                                                                                                                                                                  <w:divBdr>
                                                                                                                                                                    <w:top w:val="none" w:sz="0" w:space="0" w:color="auto"/>
                                                                                                                                                                    <w:left w:val="none" w:sz="0" w:space="0" w:color="auto"/>
                                                                                                                                                                    <w:bottom w:val="none" w:sz="0" w:space="0" w:color="auto"/>
                                                                                                                                                                    <w:right w:val="none" w:sz="0" w:space="0" w:color="auto"/>
                                                                                                                                                                  </w:divBdr>
                                                                                                                                                                  <w:divsChild>
                                                                                                                                                                    <w:div w:id="2002615540">
                                                                                                                                                                      <w:marLeft w:val="0"/>
                                                                                                                                                                      <w:marRight w:val="0"/>
                                                                                                                                                                      <w:marTop w:val="0"/>
                                                                                                                                                                      <w:marBottom w:val="0"/>
                                                                                                                                                                      <w:divBdr>
                                                                                                                                                                        <w:top w:val="none" w:sz="0" w:space="0" w:color="auto"/>
                                                                                                                                                                        <w:left w:val="none" w:sz="0" w:space="0" w:color="auto"/>
                                                                                                                                                                        <w:bottom w:val="none" w:sz="0" w:space="0" w:color="auto"/>
                                                                                                                                                                        <w:right w:val="none" w:sz="0" w:space="0" w:color="auto"/>
                                                                                                                                                                      </w:divBdr>
                                                                                                                                                                      <w:divsChild>
                                                                                                                                                                        <w:div w:id="60760166">
                                                                                                                                                                          <w:marLeft w:val="0"/>
                                                                                                                                                                          <w:marRight w:val="0"/>
                                                                                                                                                                          <w:marTop w:val="0"/>
                                                                                                                                                                          <w:marBottom w:val="0"/>
                                                                                                                                                                          <w:divBdr>
                                                                                                                                                                            <w:top w:val="none" w:sz="0" w:space="0" w:color="auto"/>
                                                                                                                                                                            <w:left w:val="none" w:sz="0" w:space="0" w:color="auto"/>
                                                                                                                                                                            <w:bottom w:val="none" w:sz="0" w:space="0" w:color="auto"/>
                                                                                                                                                                            <w:right w:val="none" w:sz="0" w:space="0" w:color="auto"/>
                                                                                                                                                                          </w:divBdr>
                                                                                                                                                                        </w:div>
                                                                                                                                                                      </w:divsChild>
                                                                                                                                                                    </w:div>
                                                                                                                                                                    <w:div w:id="353262878">
                                                                                                                                                                      <w:marLeft w:val="0"/>
                                                                                                                                                                      <w:marRight w:val="0"/>
                                                                                                                                                                      <w:marTop w:val="0"/>
                                                                                                                                                                      <w:marBottom w:val="0"/>
                                                                                                                                                                      <w:divBdr>
                                                                                                                                                                        <w:top w:val="none" w:sz="0" w:space="0" w:color="auto"/>
                                                                                                                                                                        <w:left w:val="none" w:sz="0" w:space="0" w:color="auto"/>
                                                                                                                                                                        <w:bottom w:val="none" w:sz="0" w:space="0" w:color="auto"/>
                                                                                                                                                                        <w:right w:val="none" w:sz="0" w:space="0" w:color="auto"/>
                                                                                                                                                                      </w:divBdr>
                                                                                                                                                                      <w:divsChild>
                                                                                                                                                                        <w:div w:id="16467109">
                                                                                                                                                                          <w:marLeft w:val="0"/>
                                                                                                                                                                          <w:marRight w:val="0"/>
                                                                                                                                                                          <w:marTop w:val="0"/>
                                                                                                                                                                          <w:marBottom w:val="0"/>
                                                                                                                                                                          <w:divBdr>
                                                                                                                                                                            <w:top w:val="none" w:sz="0" w:space="0" w:color="auto"/>
                                                                                                                                                                            <w:left w:val="none" w:sz="0" w:space="0" w:color="auto"/>
                                                                                                                                                                            <w:bottom w:val="none" w:sz="0" w:space="0" w:color="auto"/>
                                                                                                                                                                            <w:right w:val="none" w:sz="0" w:space="0" w:color="auto"/>
                                                                                                                                                                          </w:divBdr>
                                                                                                                                                                          <w:divsChild>
                                                                                                                                                                            <w:div w:id="1008406503">
                                                                                                                                                                              <w:marLeft w:val="0"/>
                                                                                                                                                                              <w:marRight w:val="0"/>
                                                                                                                                                                              <w:marTop w:val="0"/>
                                                                                                                                                                              <w:marBottom w:val="0"/>
                                                                                                                                                                              <w:divBdr>
                                                                                                                                                                                <w:top w:val="none" w:sz="0" w:space="0" w:color="auto"/>
                                                                                                                                                                                <w:left w:val="none" w:sz="0" w:space="0" w:color="auto"/>
                                                                                                                                                                                <w:bottom w:val="none" w:sz="0" w:space="0" w:color="auto"/>
                                                                                                                                                                                <w:right w:val="none" w:sz="0" w:space="0" w:color="auto"/>
                                                                                                                                                                              </w:divBdr>
                                                                                                                                                                              <w:divsChild>
                                                                                                                                                                                <w:div w:id="883520738">
                                                                                                                                                                                  <w:marLeft w:val="0"/>
                                                                                                                                                                                  <w:marRight w:val="0"/>
                                                                                                                                                                                  <w:marTop w:val="0"/>
                                                                                                                                                                                  <w:marBottom w:val="0"/>
                                                                                                                                                                                  <w:divBdr>
                                                                                                                                                                                    <w:top w:val="none" w:sz="0" w:space="0" w:color="auto"/>
                                                                                                                                                                                    <w:left w:val="none" w:sz="0" w:space="0" w:color="auto"/>
                                                                                                                                                                                    <w:bottom w:val="none" w:sz="0" w:space="0" w:color="auto"/>
                                                                                                                                                                                    <w:right w:val="none" w:sz="0" w:space="0" w:color="auto"/>
                                                                                                                                                                                  </w:divBdr>
                                                                                                                                                                                  <w:divsChild>
                                                                                                                                                                                    <w:div w:id="1462186906">
                                                                                                                                                                                      <w:marLeft w:val="0"/>
                                                                                                                                                                                      <w:marRight w:val="0"/>
                                                                                                                                                                                      <w:marTop w:val="0"/>
                                                                                                                                                                                      <w:marBottom w:val="60"/>
                                                                                                                                                                                      <w:divBdr>
                                                                                                                                                                                        <w:top w:val="none" w:sz="0" w:space="0" w:color="auto"/>
                                                                                                                                                                                        <w:left w:val="none" w:sz="0" w:space="0" w:color="auto"/>
                                                                                                                                                                                        <w:bottom w:val="none" w:sz="0" w:space="0" w:color="auto"/>
                                                                                                                                                                                        <w:right w:val="none" w:sz="0" w:space="0" w:color="auto"/>
                                                                                                                                                                                      </w:divBdr>
                                                                                                                                                                                    </w:div>
                                                                                                                                                                                  </w:divsChild>
                                                                                                                                                                                </w:div>
                                                                                                                                                                                <w:div w:id="475494390">
                                                                                                                                                                                  <w:marLeft w:val="0"/>
                                                                                                                                                                                  <w:marRight w:val="0"/>
                                                                                                                                                                                  <w:marTop w:val="0"/>
                                                                                                                                                                                  <w:marBottom w:val="0"/>
                                                                                                                                                                                  <w:divBdr>
                                                                                                                                                                                    <w:top w:val="none" w:sz="0" w:space="0" w:color="auto"/>
                                                                                                                                                                                    <w:left w:val="none" w:sz="0" w:space="0" w:color="auto"/>
                                                                                                                                                                                    <w:bottom w:val="none" w:sz="0" w:space="0" w:color="auto"/>
                                                                                                                                                                                    <w:right w:val="none" w:sz="0" w:space="0" w:color="auto"/>
                                                                                                                                                                                  </w:divBdr>
                                                                                                                                                                                </w:div>
                                                                                                                                                                              </w:divsChild>
                                                                                                                                                                            </w:div>
                                                                                                                                                                            <w:div w:id="1915166118">
                                                                                                                                                                              <w:marLeft w:val="0"/>
                                                                                                                                                                              <w:marRight w:val="0"/>
                                                                                                                                                                              <w:marTop w:val="0"/>
                                                                                                                                                                              <w:marBottom w:val="0"/>
                                                                                                                                                                              <w:divBdr>
                                                                                                                                                                                <w:top w:val="none" w:sz="0" w:space="0" w:color="auto"/>
                                                                                                                                                                                <w:left w:val="none" w:sz="0" w:space="0" w:color="auto"/>
                                                                                                                                                                                <w:bottom w:val="none" w:sz="0" w:space="0" w:color="auto"/>
                                                                                                                                                                                <w:right w:val="none" w:sz="0" w:space="0" w:color="auto"/>
                                                                                                                                                                              </w:divBdr>
                                                                                                                                                                              <w:divsChild>
                                                                                                                                                                                <w:div w:id="2105756850">
                                                                                                                                                                                  <w:marLeft w:val="0"/>
                                                                                                                                                                                  <w:marRight w:val="0"/>
                                                                                                                                                                                  <w:marTop w:val="0"/>
                                                                                                                                                                                  <w:marBottom w:val="0"/>
                                                                                                                                                                                  <w:divBdr>
                                                                                                                                                                                    <w:top w:val="none" w:sz="0" w:space="0" w:color="auto"/>
                                                                                                                                                                                    <w:left w:val="none" w:sz="0" w:space="0" w:color="auto"/>
                                                                                                                                                                                    <w:bottom w:val="none" w:sz="0" w:space="0" w:color="auto"/>
                                                                                                                                                                                    <w:right w:val="none" w:sz="0" w:space="0" w:color="auto"/>
                                                                                                                                                                                  </w:divBdr>
                                                                                                                                                                                  <w:divsChild>
                                                                                                                                                                                    <w:div w:id="620653439">
                                                                                                                                                                                      <w:marLeft w:val="0"/>
                                                                                                                                                                                      <w:marRight w:val="0"/>
                                                                                                                                                                                      <w:marTop w:val="0"/>
                                                                                                                                                                                      <w:marBottom w:val="0"/>
                                                                                                                                                                                      <w:divBdr>
                                                                                                                                                                                        <w:top w:val="none" w:sz="0" w:space="0" w:color="auto"/>
                                                                                                                                                                                        <w:left w:val="none" w:sz="0" w:space="0" w:color="auto"/>
                                                                                                                                                                                        <w:bottom w:val="none" w:sz="0" w:space="0" w:color="auto"/>
                                                                                                                                                                                        <w:right w:val="none" w:sz="0" w:space="0" w:color="auto"/>
                                                                                                                                                                                      </w:divBdr>
                                                                                                                                                                                    </w:div>
                                                                                                                                                                                  </w:divsChild>
                                                                                                                                                                                </w:div>
                                                                                                                                                                                <w:div w:id="1831942484">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713075">
                                                                                                                                                                      <w:marLeft w:val="0"/>
                                                                                                                                                                      <w:marRight w:val="0"/>
                                                                                                                                                                      <w:marTop w:val="0"/>
                                                                                                                                                                      <w:marBottom w:val="0"/>
                                                                                                                                                                      <w:divBdr>
                                                                                                                                                                        <w:top w:val="none" w:sz="0" w:space="0" w:color="auto"/>
                                                                                                                                                                        <w:left w:val="none" w:sz="0" w:space="0" w:color="auto"/>
                                                                                                                                                                        <w:bottom w:val="none" w:sz="0" w:space="0" w:color="auto"/>
                                                                                                                                                                        <w:right w:val="none" w:sz="0" w:space="0" w:color="auto"/>
                                                                                                                                                                      </w:divBdr>
                                                                                                                                                                      <w:divsChild>
                                                                                                                                                                        <w:div w:id="1741826149">
                                                                                                                                                                          <w:marLeft w:val="0"/>
                                                                                                                                                                          <w:marRight w:val="0"/>
                                                                                                                                                                          <w:marTop w:val="0"/>
                                                                                                                                                                          <w:marBottom w:val="0"/>
                                                                                                                                                                          <w:divBdr>
                                                                                                                                                                            <w:top w:val="none" w:sz="0" w:space="0" w:color="auto"/>
                                                                                                                                                                            <w:left w:val="none" w:sz="0" w:space="0" w:color="auto"/>
                                                                                                                                                                            <w:bottom w:val="none" w:sz="0" w:space="0" w:color="auto"/>
                                                                                                                                                                            <w:right w:val="none" w:sz="0" w:space="0" w:color="auto"/>
                                                                                                                                                                          </w:divBdr>
                                                                                                                                                                          <w:divsChild>
                                                                                                                                                                            <w:div w:id="673259873">
                                                                                                                                                                              <w:marLeft w:val="0"/>
                                                                                                                                                                              <w:marRight w:val="0"/>
                                                                                                                                                                              <w:marTop w:val="0"/>
                                                                                                                                                                              <w:marBottom w:val="0"/>
                                                                                                                                                                              <w:divBdr>
                                                                                                                                                                                <w:top w:val="none" w:sz="0" w:space="0" w:color="auto"/>
                                                                                                                                                                                <w:left w:val="none" w:sz="0" w:space="0" w:color="auto"/>
                                                                                                                                                                                <w:bottom w:val="none" w:sz="0" w:space="0" w:color="auto"/>
                                                                                                                                                                                <w:right w:val="none" w:sz="0" w:space="0" w:color="auto"/>
                                                                                                                                                                              </w:divBdr>
                                                                                                                                                                              <w:divsChild>
                                                                                                                                                                                <w:div w:id="1377925052">
                                                                                                                                                                                  <w:marLeft w:val="0"/>
                                                                                                                                                                                  <w:marRight w:val="0"/>
                                                                                                                                                                                  <w:marTop w:val="0"/>
                                                                                                                                                                                  <w:marBottom w:val="0"/>
                                                                                                                                                                                  <w:divBdr>
                                                                                                                                                                                    <w:top w:val="none" w:sz="0" w:space="0" w:color="auto"/>
                                                                                                                                                                                    <w:left w:val="none" w:sz="0" w:space="0" w:color="auto"/>
                                                                                                                                                                                    <w:bottom w:val="none" w:sz="0" w:space="0" w:color="auto"/>
                                                                                                                                                                                    <w:right w:val="none" w:sz="0" w:space="0" w:color="auto"/>
                                                                                                                                                                                  </w:divBdr>
                                                                                                                                                                                  <w:divsChild>
                                                                                                                                                                                    <w:div w:id="1772701523">
                                                                                                                                                                                      <w:marLeft w:val="0"/>
                                                                                                                                                                                      <w:marRight w:val="0"/>
                                                                                                                                                                                      <w:marTop w:val="0"/>
                                                                                                                                                                                      <w:marBottom w:val="60"/>
                                                                                                                                                                                      <w:divBdr>
                                                                                                                                                                                        <w:top w:val="none" w:sz="0" w:space="0" w:color="auto"/>
                                                                                                                                                                                        <w:left w:val="none" w:sz="0" w:space="0" w:color="auto"/>
                                                                                                                                                                                        <w:bottom w:val="none" w:sz="0" w:space="0" w:color="auto"/>
                                                                                                                                                                                        <w:right w:val="none" w:sz="0" w:space="0" w:color="auto"/>
                                                                                                                                                                                      </w:divBdr>
                                                                                                                                                                                    </w:div>
                                                                                                                                                                                  </w:divsChild>
                                                                                                                                                                                </w:div>
                                                                                                                                                                                <w:div w:id="26494245">
                                                                                                                                                                                  <w:marLeft w:val="0"/>
                                                                                                                                                                                  <w:marRight w:val="0"/>
                                                                                                                                                                                  <w:marTop w:val="0"/>
                                                                                                                                                                                  <w:marBottom w:val="0"/>
                                                                                                                                                                                  <w:divBdr>
                                                                                                                                                                                    <w:top w:val="none" w:sz="0" w:space="0" w:color="auto"/>
                                                                                                                                                                                    <w:left w:val="none" w:sz="0" w:space="0" w:color="auto"/>
                                                                                                                                                                                    <w:bottom w:val="none" w:sz="0" w:space="0" w:color="auto"/>
                                                                                                                                                                                    <w:right w:val="none" w:sz="0" w:space="0" w:color="auto"/>
                                                                                                                                                                                  </w:divBdr>
                                                                                                                                                                                </w:div>
                                                                                                                                                                              </w:divsChild>
                                                                                                                                                                            </w:div>
                                                                                                                                                                            <w:div w:id="970669730">
                                                                                                                                                                              <w:marLeft w:val="0"/>
                                                                                                                                                                              <w:marRight w:val="0"/>
                                                                                                                                                                              <w:marTop w:val="0"/>
                                                                                                                                                                              <w:marBottom w:val="0"/>
                                                                                                                                                                              <w:divBdr>
                                                                                                                                                                                <w:top w:val="none" w:sz="0" w:space="0" w:color="auto"/>
                                                                                                                                                                                <w:left w:val="none" w:sz="0" w:space="0" w:color="auto"/>
                                                                                                                                                                                <w:bottom w:val="none" w:sz="0" w:space="0" w:color="auto"/>
                                                                                                                                                                                <w:right w:val="none" w:sz="0" w:space="0" w:color="auto"/>
                                                                                                                                                                              </w:divBdr>
                                                                                                                                                                              <w:divsChild>
                                                                                                                                                                                <w:div w:id="1982077550">
                                                                                                                                                                                  <w:marLeft w:val="0"/>
                                                                                                                                                                                  <w:marRight w:val="0"/>
                                                                                                                                                                                  <w:marTop w:val="0"/>
                                                                                                                                                                                  <w:marBottom w:val="0"/>
                                                                                                                                                                                  <w:divBdr>
                                                                                                                                                                                    <w:top w:val="none" w:sz="0" w:space="0" w:color="auto"/>
                                                                                                                                                                                    <w:left w:val="none" w:sz="0" w:space="0" w:color="auto"/>
                                                                                                                                                                                    <w:bottom w:val="none" w:sz="0" w:space="0" w:color="auto"/>
                                                                                                                                                                                    <w:right w:val="none" w:sz="0" w:space="0" w:color="auto"/>
                                                                                                                                                                                  </w:divBdr>
                                                                                                                                                                                  <w:divsChild>
                                                                                                                                                                                    <w:div w:id="279848742">
                                                                                                                                                                                      <w:marLeft w:val="0"/>
                                                                                                                                                                                      <w:marRight w:val="0"/>
                                                                                                                                                                                      <w:marTop w:val="0"/>
                                                                                                                                                                                      <w:marBottom w:val="0"/>
                                                                                                                                                                                      <w:divBdr>
                                                                                                                                                                                        <w:top w:val="none" w:sz="0" w:space="0" w:color="auto"/>
                                                                                                                                                                                        <w:left w:val="none" w:sz="0" w:space="0" w:color="auto"/>
                                                                                                                                                                                        <w:bottom w:val="none" w:sz="0" w:space="0" w:color="auto"/>
                                                                                                                                                                                        <w:right w:val="none" w:sz="0" w:space="0" w:color="auto"/>
                                                                                                                                                                                      </w:divBdr>
                                                                                                                                                                                    </w:div>
                                                                                                                                                                                  </w:divsChild>
                                                                                                                                                                                </w:div>
                                                                                                                                                                                <w:div w:id="204879817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72509814">
                                                                                              <w:marLeft w:val="0"/>
                                                                                              <w:marRight w:val="0"/>
                                                                                              <w:marTop w:val="0"/>
                                                                                              <w:marBottom w:val="0"/>
                                                                                              <w:divBdr>
                                                                                                <w:top w:val="none" w:sz="0" w:space="0" w:color="auto"/>
                                                                                                <w:left w:val="none" w:sz="0" w:space="0" w:color="auto"/>
                                                                                                <w:bottom w:val="none" w:sz="0" w:space="0" w:color="auto"/>
                                                                                                <w:right w:val="none" w:sz="0" w:space="0" w:color="auto"/>
                                                                                              </w:divBdr>
                                                                                              <w:divsChild>
                                                                                                <w:div w:id="1788894468">
                                                                                                  <w:marLeft w:val="0"/>
                                                                                                  <w:marRight w:val="0"/>
                                                                                                  <w:marTop w:val="0"/>
                                                                                                  <w:marBottom w:val="0"/>
                                                                                                  <w:divBdr>
                                                                                                    <w:top w:val="none" w:sz="0" w:space="0" w:color="auto"/>
                                                                                                    <w:left w:val="none" w:sz="0" w:space="0" w:color="auto"/>
                                                                                                    <w:bottom w:val="none" w:sz="0" w:space="0" w:color="auto"/>
                                                                                                    <w:right w:val="none" w:sz="0" w:space="0" w:color="auto"/>
                                                                                                  </w:divBdr>
                                                                                                  <w:divsChild>
                                                                                                    <w:div w:id="2060009032">
                                                                                                      <w:marLeft w:val="0"/>
                                                                                                      <w:marRight w:val="0"/>
                                                                                                      <w:marTop w:val="0"/>
                                                                                                      <w:marBottom w:val="0"/>
                                                                                                      <w:divBdr>
                                                                                                        <w:top w:val="none" w:sz="0" w:space="0" w:color="auto"/>
                                                                                                        <w:left w:val="none" w:sz="0" w:space="0" w:color="auto"/>
                                                                                                        <w:bottom w:val="none" w:sz="0" w:space="0" w:color="auto"/>
                                                                                                        <w:right w:val="none" w:sz="0" w:space="0" w:color="auto"/>
                                                                                                      </w:divBdr>
                                                                                                      <w:divsChild>
                                                                                                        <w:div w:id="1840651079">
                                                                                                          <w:marLeft w:val="0"/>
                                                                                                          <w:marRight w:val="0"/>
                                                                                                          <w:marTop w:val="0"/>
                                                                                                          <w:marBottom w:val="0"/>
                                                                                                          <w:divBdr>
                                                                                                            <w:top w:val="none" w:sz="0" w:space="0" w:color="auto"/>
                                                                                                            <w:left w:val="none" w:sz="0" w:space="0" w:color="auto"/>
                                                                                                            <w:bottom w:val="none" w:sz="0" w:space="0" w:color="auto"/>
                                                                                                            <w:right w:val="none" w:sz="0" w:space="0" w:color="auto"/>
                                                                                                          </w:divBdr>
                                                                                                          <w:divsChild>
                                                                                                            <w:div w:id="109735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2083029">
                                                                                          <w:marLeft w:val="-240"/>
                                                                                          <w:marRight w:val="0"/>
                                                                                          <w:marTop w:val="240"/>
                                                                                          <w:marBottom w:val="510"/>
                                                                                          <w:divBdr>
                                                                                            <w:top w:val="none" w:sz="0" w:space="0" w:color="auto"/>
                                                                                            <w:left w:val="none" w:sz="0" w:space="0" w:color="auto"/>
                                                                                            <w:bottom w:val="none" w:sz="0" w:space="0" w:color="auto"/>
                                                                                            <w:right w:val="none" w:sz="0" w:space="0" w:color="auto"/>
                                                                                          </w:divBdr>
                                                                                          <w:divsChild>
                                                                                            <w:div w:id="396323588">
                                                                                              <w:marLeft w:val="0"/>
                                                                                              <w:marRight w:val="0"/>
                                                                                              <w:marTop w:val="0"/>
                                                                                              <w:marBottom w:val="0"/>
                                                                                              <w:divBdr>
                                                                                                <w:top w:val="none" w:sz="0" w:space="0" w:color="auto"/>
                                                                                                <w:left w:val="none" w:sz="0" w:space="0" w:color="auto"/>
                                                                                                <w:bottom w:val="none" w:sz="0" w:space="0" w:color="auto"/>
                                                                                                <w:right w:val="none" w:sz="0" w:space="0" w:color="auto"/>
                                                                                              </w:divBdr>
                                                                                              <w:divsChild>
                                                                                                <w:div w:id="1972443859">
                                                                                                  <w:marLeft w:val="0"/>
                                                                                                  <w:marRight w:val="0"/>
                                                                                                  <w:marTop w:val="0"/>
                                                                                                  <w:marBottom w:val="0"/>
                                                                                                  <w:divBdr>
                                                                                                    <w:top w:val="none" w:sz="0" w:space="0" w:color="auto"/>
                                                                                                    <w:left w:val="none" w:sz="0" w:space="0" w:color="auto"/>
                                                                                                    <w:bottom w:val="none" w:sz="0" w:space="0" w:color="auto"/>
                                                                                                    <w:right w:val="none" w:sz="0" w:space="0" w:color="auto"/>
                                                                                                  </w:divBdr>
                                                                                                  <w:divsChild>
                                                                                                    <w:div w:id="1298871753">
                                                                                                      <w:marLeft w:val="0"/>
                                                                                                      <w:marRight w:val="0"/>
                                                                                                      <w:marTop w:val="0"/>
                                                                                                      <w:marBottom w:val="0"/>
                                                                                                      <w:divBdr>
                                                                                                        <w:top w:val="none" w:sz="0" w:space="0" w:color="auto"/>
                                                                                                        <w:left w:val="none" w:sz="0" w:space="0" w:color="auto"/>
                                                                                                        <w:bottom w:val="none" w:sz="0" w:space="0" w:color="auto"/>
                                                                                                        <w:right w:val="none" w:sz="0" w:space="0" w:color="auto"/>
                                                                                                      </w:divBdr>
                                                                                                      <w:divsChild>
                                                                                                        <w:div w:id="1007752015">
                                                                                                          <w:marLeft w:val="0"/>
                                                                                                          <w:marRight w:val="0"/>
                                                                                                          <w:marTop w:val="0"/>
                                                                                                          <w:marBottom w:val="510"/>
                                                                                                          <w:divBdr>
                                                                                                            <w:top w:val="none" w:sz="0" w:space="0" w:color="auto"/>
                                                                                                            <w:left w:val="none" w:sz="0" w:space="0" w:color="auto"/>
                                                                                                            <w:bottom w:val="none" w:sz="0" w:space="0" w:color="auto"/>
                                                                                                            <w:right w:val="none" w:sz="0" w:space="0" w:color="auto"/>
                                                                                                          </w:divBdr>
                                                                                                          <w:divsChild>
                                                                                                            <w:div w:id="1807355406">
                                                                                                              <w:marLeft w:val="300"/>
                                                                                                              <w:marRight w:val="1200"/>
                                                                                                              <w:marTop w:val="0"/>
                                                                                                              <w:marBottom w:val="180"/>
                                                                                                              <w:divBdr>
                                                                                                                <w:top w:val="none" w:sz="0" w:space="0" w:color="auto"/>
                                                                                                                <w:left w:val="none" w:sz="0" w:space="0" w:color="auto"/>
                                                                                                                <w:bottom w:val="none" w:sz="0" w:space="0" w:color="auto"/>
                                                                                                                <w:right w:val="none" w:sz="0" w:space="0" w:color="auto"/>
                                                                                                              </w:divBdr>
                                                                                                              <w:divsChild>
                                                                                                                <w:div w:id="1669746716">
                                                                                                                  <w:marLeft w:val="0"/>
                                                                                                                  <w:marRight w:val="0"/>
                                                                                                                  <w:marTop w:val="0"/>
                                                                                                                  <w:marBottom w:val="0"/>
                                                                                                                  <w:divBdr>
                                                                                                                    <w:top w:val="none" w:sz="0" w:space="0" w:color="auto"/>
                                                                                                                    <w:left w:val="none" w:sz="0" w:space="0" w:color="auto"/>
                                                                                                                    <w:bottom w:val="none" w:sz="0" w:space="0" w:color="auto"/>
                                                                                                                    <w:right w:val="none" w:sz="0" w:space="0" w:color="auto"/>
                                                                                                                  </w:divBdr>
                                                                                                                  <w:divsChild>
                                                                                                                    <w:div w:id="186489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97391609">
          <w:marLeft w:val="0"/>
          <w:marRight w:val="0"/>
          <w:marTop w:val="0"/>
          <w:marBottom w:val="0"/>
          <w:divBdr>
            <w:top w:val="none" w:sz="0" w:space="0" w:color="auto"/>
            <w:left w:val="none" w:sz="0" w:space="0" w:color="auto"/>
            <w:bottom w:val="none" w:sz="0" w:space="0" w:color="auto"/>
            <w:right w:val="none" w:sz="0" w:space="0" w:color="auto"/>
          </w:divBdr>
          <w:divsChild>
            <w:div w:id="1462920974">
              <w:marLeft w:val="0"/>
              <w:marRight w:val="0"/>
              <w:marTop w:val="0"/>
              <w:marBottom w:val="0"/>
              <w:divBdr>
                <w:top w:val="none" w:sz="0" w:space="0" w:color="auto"/>
                <w:left w:val="none" w:sz="0" w:space="0" w:color="auto"/>
                <w:bottom w:val="none" w:sz="0" w:space="0" w:color="auto"/>
                <w:right w:val="none" w:sz="0" w:space="0" w:color="auto"/>
              </w:divBdr>
              <w:divsChild>
                <w:div w:id="861282358">
                  <w:marLeft w:val="0"/>
                  <w:marRight w:val="0"/>
                  <w:marTop w:val="0"/>
                  <w:marBottom w:val="0"/>
                  <w:divBdr>
                    <w:top w:val="none" w:sz="0" w:space="0" w:color="auto"/>
                    <w:left w:val="none" w:sz="0" w:space="0" w:color="auto"/>
                    <w:bottom w:val="none" w:sz="0" w:space="0" w:color="auto"/>
                    <w:right w:val="none" w:sz="0" w:space="0" w:color="auto"/>
                  </w:divBdr>
                  <w:divsChild>
                    <w:div w:id="792290899">
                      <w:marLeft w:val="0"/>
                      <w:marRight w:val="0"/>
                      <w:marTop w:val="0"/>
                      <w:marBottom w:val="0"/>
                      <w:divBdr>
                        <w:top w:val="none" w:sz="0" w:space="0" w:color="auto"/>
                        <w:left w:val="none" w:sz="0" w:space="0" w:color="auto"/>
                        <w:bottom w:val="none" w:sz="0" w:space="0" w:color="auto"/>
                        <w:right w:val="none" w:sz="0" w:space="0" w:color="auto"/>
                      </w:divBdr>
                      <w:divsChild>
                        <w:div w:id="80688079">
                          <w:marLeft w:val="0"/>
                          <w:marRight w:val="0"/>
                          <w:marTop w:val="90"/>
                          <w:marBottom w:val="0"/>
                          <w:divBdr>
                            <w:top w:val="none" w:sz="0" w:space="0" w:color="auto"/>
                            <w:left w:val="none" w:sz="0" w:space="0" w:color="auto"/>
                            <w:bottom w:val="none" w:sz="0" w:space="0" w:color="auto"/>
                            <w:right w:val="none" w:sz="0" w:space="0" w:color="auto"/>
                          </w:divBdr>
                          <w:divsChild>
                            <w:div w:id="649597557">
                              <w:marLeft w:val="0"/>
                              <w:marRight w:val="0"/>
                              <w:marTop w:val="0"/>
                              <w:marBottom w:val="0"/>
                              <w:divBdr>
                                <w:top w:val="none" w:sz="0" w:space="0" w:color="auto"/>
                                <w:left w:val="none" w:sz="0" w:space="0" w:color="auto"/>
                                <w:bottom w:val="none" w:sz="0" w:space="0" w:color="auto"/>
                                <w:right w:val="none" w:sz="0" w:space="0" w:color="auto"/>
                              </w:divBdr>
                              <w:divsChild>
                                <w:div w:id="205529969">
                                  <w:marLeft w:val="0"/>
                                  <w:marRight w:val="0"/>
                                  <w:marTop w:val="0"/>
                                  <w:marBottom w:val="0"/>
                                  <w:divBdr>
                                    <w:top w:val="none" w:sz="0" w:space="0" w:color="auto"/>
                                    <w:left w:val="none" w:sz="0" w:space="0" w:color="auto"/>
                                    <w:bottom w:val="none" w:sz="0" w:space="0" w:color="auto"/>
                                    <w:right w:val="none" w:sz="0" w:space="0" w:color="auto"/>
                                  </w:divBdr>
                                  <w:divsChild>
                                    <w:div w:id="657808177">
                                      <w:marLeft w:val="0"/>
                                      <w:marRight w:val="0"/>
                                      <w:marTop w:val="0"/>
                                      <w:marBottom w:val="450"/>
                                      <w:divBdr>
                                        <w:top w:val="none" w:sz="0" w:space="0" w:color="auto"/>
                                        <w:left w:val="none" w:sz="0" w:space="0" w:color="auto"/>
                                        <w:bottom w:val="none" w:sz="0" w:space="0" w:color="auto"/>
                                        <w:right w:val="none" w:sz="0" w:space="0" w:color="auto"/>
                                      </w:divBdr>
                                      <w:divsChild>
                                        <w:div w:id="2113932693">
                                          <w:marLeft w:val="0"/>
                                          <w:marRight w:val="0"/>
                                          <w:marTop w:val="0"/>
                                          <w:marBottom w:val="0"/>
                                          <w:divBdr>
                                            <w:top w:val="none" w:sz="0" w:space="0" w:color="auto"/>
                                            <w:left w:val="none" w:sz="0" w:space="0" w:color="auto"/>
                                            <w:bottom w:val="none" w:sz="0" w:space="0" w:color="auto"/>
                                            <w:right w:val="none" w:sz="0" w:space="0" w:color="auto"/>
                                          </w:divBdr>
                                          <w:divsChild>
                                            <w:div w:id="2133983557">
                                              <w:marLeft w:val="0"/>
                                              <w:marRight w:val="0"/>
                                              <w:marTop w:val="0"/>
                                              <w:marBottom w:val="0"/>
                                              <w:divBdr>
                                                <w:top w:val="none" w:sz="0" w:space="0" w:color="auto"/>
                                                <w:left w:val="none" w:sz="0" w:space="0" w:color="auto"/>
                                                <w:bottom w:val="none" w:sz="0" w:space="0" w:color="auto"/>
                                                <w:right w:val="none" w:sz="0" w:space="0" w:color="auto"/>
                                              </w:divBdr>
                                              <w:divsChild>
                                                <w:div w:id="427431207">
                                                  <w:marLeft w:val="0"/>
                                                  <w:marRight w:val="0"/>
                                                  <w:marTop w:val="0"/>
                                                  <w:marBottom w:val="0"/>
                                                  <w:divBdr>
                                                    <w:top w:val="none" w:sz="0" w:space="0" w:color="auto"/>
                                                    <w:left w:val="none" w:sz="0" w:space="0" w:color="auto"/>
                                                    <w:bottom w:val="none" w:sz="0" w:space="0" w:color="auto"/>
                                                    <w:right w:val="none" w:sz="0" w:space="0" w:color="auto"/>
                                                  </w:divBdr>
                                                  <w:divsChild>
                                                    <w:div w:id="1991325697">
                                                      <w:marLeft w:val="0"/>
                                                      <w:marRight w:val="0"/>
                                                      <w:marTop w:val="0"/>
                                                      <w:marBottom w:val="0"/>
                                                      <w:divBdr>
                                                        <w:top w:val="none" w:sz="0" w:space="0" w:color="auto"/>
                                                        <w:left w:val="none" w:sz="0" w:space="0" w:color="auto"/>
                                                        <w:bottom w:val="none" w:sz="0" w:space="0" w:color="auto"/>
                                                        <w:right w:val="none" w:sz="0" w:space="0" w:color="auto"/>
                                                      </w:divBdr>
                                                      <w:divsChild>
                                                        <w:div w:id="688800582">
                                                          <w:marLeft w:val="0"/>
                                                          <w:marRight w:val="0"/>
                                                          <w:marTop w:val="0"/>
                                                          <w:marBottom w:val="0"/>
                                                          <w:divBdr>
                                                            <w:top w:val="none" w:sz="0" w:space="0" w:color="auto"/>
                                                            <w:left w:val="none" w:sz="0" w:space="0" w:color="auto"/>
                                                            <w:bottom w:val="none" w:sz="0" w:space="0" w:color="auto"/>
                                                            <w:right w:val="none" w:sz="0" w:space="0" w:color="auto"/>
                                                          </w:divBdr>
                                                          <w:divsChild>
                                                            <w:div w:id="920484006">
                                                              <w:marLeft w:val="0"/>
                                                              <w:marRight w:val="0"/>
                                                              <w:marTop w:val="0"/>
                                                              <w:marBottom w:val="0"/>
                                                              <w:divBdr>
                                                                <w:top w:val="none" w:sz="0" w:space="0" w:color="auto"/>
                                                                <w:left w:val="none" w:sz="0" w:space="0" w:color="auto"/>
                                                                <w:bottom w:val="none" w:sz="0" w:space="0" w:color="auto"/>
                                                                <w:right w:val="none" w:sz="0" w:space="0" w:color="auto"/>
                                                              </w:divBdr>
                                                              <w:divsChild>
                                                                <w:div w:id="1750231760">
                                                                  <w:marLeft w:val="0"/>
                                                                  <w:marRight w:val="0"/>
                                                                  <w:marTop w:val="0"/>
                                                                  <w:marBottom w:val="0"/>
                                                                  <w:divBdr>
                                                                    <w:top w:val="none" w:sz="0" w:space="0" w:color="auto"/>
                                                                    <w:left w:val="none" w:sz="0" w:space="0" w:color="auto"/>
                                                                    <w:bottom w:val="none" w:sz="0" w:space="0" w:color="auto"/>
                                                                    <w:right w:val="none" w:sz="0" w:space="0" w:color="auto"/>
                                                                  </w:divBdr>
                                                                </w:div>
                                                                <w:div w:id="1704016815">
                                                                  <w:marLeft w:val="0"/>
                                                                  <w:marRight w:val="0"/>
                                                                  <w:marTop w:val="0"/>
                                                                  <w:marBottom w:val="0"/>
                                                                  <w:divBdr>
                                                                    <w:top w:val="none" w:sz="0" w:space="0" w:color="auto"/>
                                                                    <w:left w:val="none" w:sz="0" w:space="0" w:color="auto"/>
                                                                    <w:bottom w:val="none" w:sz="0" w:space="0" w:color="auto"/>
                                                                    <w:right w:val="none" w:sz="0" w:space="0" w:color="auto"/>
                                                                  </w:divBdr>
                                                                  <w:divsChild>
                                                                    <w:div w:id="529153019">
                                                                      <w:marLeft w:val="0"/>
                                                                      <w:marRight w:val="0"/>
                                                                      <w:marTop w:val="0"/>
                                                                      <w:marBottom w:val="0"/>
                                                                      <w:divBdr>
                                                                        <w:top w:val="none" w:sz="0" w:space="0" w:color="auto"/>
                                                                        <w:left w:val="none" w:sz="0" w:space="0" w:color="auto"/>
                                                                        <w:bottom w:val="none" w:sz="0" w:space="0" w:color="auto"/>
                                                                        <w:right w:val="none" w:sz="0" w:space="0" w:color="auto"/>
                                                                      </w:divBdr>
                                                                    </w:div>
                                                                    <w:div w:id="122475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4029156">
                                              <w:marLeft w:val="0"/>
                                              <w:marRight w:val="0"/>
                                              <w:marTop w:val="0"/>
                                              <w:marBottom w:val="0"/>
                                              <w:divBdr>
                                                <w:top w:val="none" w:sz="0" w:space="0" w:color="auto"/>
                                                <w:left w:val="none" w:sz="0" w:space="0" w:color="auto"/>
                                                <w:bottom w:val="none" w:sz="0" w:space="0" w:color="auto"/>
                                                <w:right w:val="none" w:sz="0" w:space="0" w:color="auto"/>
                                              </w:divBdr>
                                              <w:divsChild>
                                                <w:div w:id="885141354">
                                                  <w:marLeft w:val="0"/>
                                                  <w:marRight w:val="0"/>
                                                  <w:marTop w:val="0"/>
                                                  <w:marBottom w:val="0"/>
                                                  <w:divBdr>
                                                    <w:top w:val="none" w:sz="0" w:space="0" w:color="auto"/>
                                                    <w:left w:val="none" w:sz="0" w:space="0" w:color="auto"/>
                                                    <w:bottom w:val="none" w:sz="0" w:space="0" w:color="auto"/>
                                                    <w:right w:val="none" w:sz="0" w:space="0" w:color="auto"/>
                                                  </w:divBdr>
                                                </w:div>
                                                <w:div w:id="46092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65573">
                              <w:marLeft w:val="0"/>
                              <w:marRight w:val="0"/>
                              <w:marTop w:val="0"/>
                              <w:marBottom w:val="0"/>
                              <w:divBdr>
                                <w:top w:val="none" w:sz="0" w:space="0" w:color="auto"/>
                                <w:left w:val="none" w:sz="0" w:space="0" w:color="auto"/>
                                <w:bottom w:val="none" w:sz="0" w:space="0" w:color="auto"/>
                                <w:right w:val="none" w:sz="0" w:space="0" w:color="auto"/>
                              </w:divBdr>
                              <w:divsChild>
                                <w:div w:id="1122069518">
                                  <w:marLeft w:val="0"/>
                                  <w:marRight w:val="0"/>
                                  <w:marTop w:val="0"/>
                                  <w:marBottom w:val="0"/>
                                  <w:divBdr>
                                    <w:top w:val="none" w:sz="0" w:space="0" w:color="auto"/>
                                    <w:left w:val="none" w:sz="0" w:space="0" w:color="auto"/>
                                    <w:bottom w:val="none" w:sz="0" w:space="0" w:color="auto"/>
                                    <w:right w:val="none" w:sz="0" w:space="0" w:color="auto"/>
                                  </w:divBdr>
                                  <w:divsChild>
                                    <w:div w:id="1733692765">
                                      <w:marLeft w:val="0"/>
                                      <w:marRight w:val="0"/>
                                      <w:marTop w:val="0"/>
                                      <w:marBottom w:val="450"/>
                                      <w:divBdr>
                                        <w:top w:val="none" w:sz="0" w:space="0" w:color="auto"/>
                                        <w:left w:val="none" w:sz="0" w:space="0" w:color="auto"/>
                                        <w:bottom w:val="none" w:sz="0" w:space="0" w:color="auto"/>
                                        <w:right w:val="none" w:sz="0" w:space="0" w:color="auto"/>
                                      </w:divBdr>
                                      <w:divsChild>
                                        <w:div w:id="1682733210">
                                          <w:marLeft w:val="0"/>
                                          <w:marRight w:val="0"/>
                                          <w:marTop w:val="0"/>
                                          <w:marBottom w:val="0"/>
                                          <w:divBdr>
                                            <w:top w:val="none" w:sz="0" w:space="0" w:color="auto"/>
                                            <w:left w:val="none" w:sz="0" w:space="0" w:color="auto"/>
                                            <w:bottom w:val="none" w:sz="0" w:space="0" w:color="auto"/>
                                            <w:right w:val="none" w:sz="0" w:space="0" w:color="auto"/>
                                          </w:divBdr>
                                          <w:divsChild>
                                            <w:div w:id="266471050">
                                              <w:marLeft w:val="0"/>
                                              <w:marRight w:val="0"/>
                                              <w:marTop w:val="0"/>
                                              <w:marBottom w:val="0"/>
                                              <w:divBdr>
                                                <w:top w:val="none" w:sz="0" w:space="0" w:color="auto"/>
                                                <w:left w:val="none" w:sz="0" w:space="0" w:color="auto"/>
                                                <w:bottom w:val="none" w:sz="0" w:space="0" w:color="auto"/>
                                                <w:right w:val="none" w:sz="0" w:space="0" w:color="auto"/>
                                              </w:divBdr>
                                              <w:divsChild>
                                                <w:div w:id="1403329431">
                                                  <w:marLeft w:val="0"/>
                                                  <w:marRight w:val="0"/>
                                                  <w:marTop w:val="0"/>
                                                  <w:marBottom w:val="0"/>
                                                  <w:divBdr>
                                                    <w:top w:val="none" w:sz="0" w:space="0" w:color="auto"/>
                                                    <w:left w:val="none" w:sz="0" w:space="0" w:color="auto"/>
                                                    <w:bottom w:val="none" w:sz="0" w:space="0" w:color="auto"/>
                                                    <w:right w:val="none" w:sz="0" w:space="0" w:color="auto"/>
                                                  </w:divBdr>
                                                  <w:divsChild>
                                                    <w:div w:id="48131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7806779">
      <w:bodyDiv w:val="1"/>
      <w:marLeft w:val="0"/>
      <w:marRight w:val="0"/>
      <w:marTop w:val="0"/>
      <w:marBottom w:val="0"/>
      <w:divBdr>
        <w:top w:val="none" w:sz="0" w:space="0" w:color="auto"/>
        <w:left w:val="none" w:sz="0" w:space="0" w:color="auto"/>
        <w:bottom w:val="none" w:sz="0" w:space="0" w:color="auto"/>
        <w:right w:val="none" w:sz="0" w:space="0" w:color="auto"/>
      </w:divBdr>
    </w:div>
    <w:div w:id="1145004331">
      <w:bodyDiv w:val="1"/>
      <w:marLeft w:val="0"/>
      <w:marRight w:val="0"/>
      <w:marTop w:val="0"/>
      <w:marBottom w:val="0"/>
      <w:divBdr>
        <w:top w:val="none" w:sz="0" w:space="0" w:color="auto"/>
        <w:left w:val="none" w:sz="0" w:space="0" w:color="auto"/>
        <w:bottom w:val="none" w:sz="0" w:space="0" w:color="auto"/>
        <w:right w:val="none" w:sz="0" w:space="0" w:color="auto"/>
      </w:divBdr>
    </w:div>
    <w:div w:id="1153331620">
      <w:bodyDiv w:val="1"/>
      <w:marLeft w:val="0"/>
      <w:marRight w:val="0"/>
      <w:marTop w:val="0"/>
      <w:marBottom w:val="0"/>
      <w:divBdr>
        <w:top w:val="none" w:sz="0" w:space="0" w:color="auto"/>
        <w:left w:val="none" w:sz="0" w:space="0" w:color="auto"/>
        <w:bottom w:val="none" w:sz="0" w:space="0" w:color="auto"/>
        <w:right w:val="none" w:sz="0" w:space="0" w:color="auto"/>
      </w:divBdr>
    </w:div>
    <w:div w:id="1166290555">
      <w:bodyDiv w:val="1"/>
      <w:marLeft w:val="0"/>
      <w:marRight w:val="0"/>
      <w:marTop w:val="0"/>
      <w:marBottom w:val="0"/>
      <w:divBdr>
        <w:top w:val="none" w:sz="0" w:space="0" w:color="auto"/>
        <w:left w:val="none" w:sz="0" w:space="0" w:color="auto"/>
        <w:bottom w:val="none" w:sz="0" w:space="0" w:color="auto"/>
        <w:right w:val="none" w:sz="0" w:space="0" w:color="auto"/>
      </w:divBdr>
    </w:div>
    <w:div w:id="1286157895">
      <w:bodyDiv w:val="1"/>
      <w:marLeft w:val="0"/>
      <w:marRight w:val="0"/>
      <w:marTop w:val="0"/>
      <w:marBottom w:val="0"/>
      <w:divBdr>
        <w:top w:val="none" w:sz="0" w:space="0" w:color="auto"/>
        <w:left w:val="none" w:sz="0" w:space="0" w:color="auto"/>
        <w:bottom w:val="none" w:sz="0" w:space="0" w:color="auto"/>
        <w:right w:val="none" w:sz="0" w:space="0" w:color="auto"/>
      </w:divBdr>
    </w:div>
    <w:div w:id="1389887744">
      <w:bodyDiv w:val="1"/>
      <w:marLeft w:val="0"/>
      <w:marRight w:val="0"/>
      <w:marTop w:val="0"/>
      <w:marBottom w:val="0"/>
      <w:divBdr>
        <w:top w:val="none" w:sz="0" w:space="0" w:color="auto"/>
        <w:left w:val="none" w:sz="0" w:space="0" w:color="auto"/>
        <w:bottom w:val="none" w:sz="0" w:space="0" w:color="auto"/>
        <w:right w:val="none" w:sz="0" w:space="0" w:color="auto"/>
      </w:divBdr>
    </w:div>
    <w:div w:id="1415325173">
      <w:bodyDiv w:val="1"/>
      <w:marLeft w:val="0"/>
      <w:marRight w:val="0"/>
      <w:marTop w:val="0"/>
      <w:marBottom w:val="0"/>
      <w:divBdr>
        <w:top w:val="none" w:sz="0" w:space="0" w:color="auto"/>
        <w:left w:val="none" w:sz="0" w:space="0" w:color="auto"/>
        <w:bottom w:val="none" w:sz="0" w:space="0" w:color="auto"/>
        <w:right w:val="none" w:sz="0" w:space="0" w:color="auto"/>
      </w:divBdr>
    </w:div>
    <w:div w:id="1447578827">
      <w:bodyDiv w:val="1"/>
      <w:marLeft w:val="0"/>
      <w:marRight w:val="0"/>
      <w:marTop w:val="0"/>
      <w:marBottom w:val="0"/>
      <w:divBdr>
        <w:top w:val="none" w:sz="0" w:space="0" w:color="auto"/>
        <w:left w:val="none" w:sz="0" w:space="0" w:color="auto"/>
        <w:bottom w:val="none" w:sz="0" w:space="0" w:color="auto"/>
        <w:right w:val="none" w:sz="0" w:space="0" w:color="auto"/>
      </w:divBdr>
    </w:div>
    <w:div w:id="1502625514">
      <w:bodyDiv w:val="1"/>
      <w:marLeft w:val="0"/>
      <w:marRight w:val="0"/>
      <w:marTop w:val="0"/>
      <w:marBottom w:val="0"/>
      <w:divBdr>
        <w:top w:val="none" w:sz="0" w:space="0" w:color="auto"/>
        <w:left w:val="none" w:sz="0" w:space="0" w:color="auto"/>
        <w:bottom w:val="none" w:sz="0" w:space="0" w:color="auto"/>
        <w:right w:val="none" w:sz="0" w:space="0" w:color="auto"/>
      </w:divBdr>
    </w:div>
    <w:div w:id="1570379799">
      <w:bodyDiv w:val="1"/>
      <w:marLeft w:val="0"/>
      <w:marRight w:val="0"/>
      <w:marTop w:val="0"/>
      <w:marBottom w:val="0"/>
      <w:divBdr>
        <w:top w:val="none" w:sz="0" w:space="0" w:color="auto"/>
        <w:left w:val="none" w:sz="0" w:space="0" w:color="auto"/>
        <w:bottom w:val="none" w:sz="0" w:space="0" w:color="auto"/>
        <w:right w:val="none" w:sz="0" w:space="0" w:color="auto"/>
      </w:divBdr>
    </w:div>
    <w:div w:id="1571035328">
      <w:bodyDiv w:val="1"/>
      <w:marLeft w:val="0"/>
      <w:marRight w:val="0"/>
      <w:marTop w:val="0"/>
      <w:marBottom w:val="0"/>
      <w:divBdr>
        <w:top w:val="none" w:sz="0" w:space="0" w:color="auto"/>
        <w:left w:val="none" w:sz="0" w:space="0" w:color="auto"/>
        <w:bottom w:val="none" w:sz="0" w:space="0" w:color="auto"/>
        <w:right w:val="none" w:sz="0" w:space="0" w:color="auto"/>
      </w:divBdr>
    </w:div>
    <w:div w:id="1600795046">
      <w:bodyDiv w:val="1"/>
      <w:marLeft w:val="0"/>
      <w:marRight w:val="0"/>
      <w:marTop w:val="0"/>
      <w:marBottom w:val="0"/>
      <w:divBdr>
        <w:top w:val="none" w:sz="0" w:space="0" w:color="auto"/>
        <w:left w:val="none" w:sz="0" w:space="0" w:color="auto"/>
        <w:bottom w:val="none" w:sz="0" w:space="0" w:color="auto"/>
        <w:right w:val="none" w:sz="0" w:space="0" w:color="auto"/>
      </w:divBdr>
    </w:div>
    <w:div w:id="1659382771">
      <w:bodyDiv w:val="1"/>
      <w:marLeft w:val="0"/>
      <w:marRight w:val="0"/>
      <w:marTop w:val="0"/>
      <w:marBottom w:val="0"/>
      <w:divBdr>
        <w:top w:val="none" w:sz="0" w:space="0" w:color="auto"/>
        <w:left w:val="none" w:sz="0" w:space="0" w:color="auto"/>
        <w:bottom w:val="none" w:sz="0" w:space="0" w:color="auto"/>
        <w:right w:val="none" w:sz="0" w:space="0" w:color="auto"/>
      </w:divBdr>
    </w:div>
    <w:div w:id="1755318973">
      <w:bodyDiv w:val="1"/>
      <w:marLeft w:val="0"/>
      <w:marRight w:val="0"/>
      <w:marTop w:val="0"/>
      <w:marBottom w:val="0"/>
      <w:divBdr>
        <w:top w:val="none" w:sz="0" w:space="0" w:color="auto"/>
        <w:left w:val="none" w:sz="0" w:space="0" w:color="auto"/>
        <w:bottom w:val="none" w:sz="0" w:space="0" w:color="auto"/>
        <w:right w:val="none" w:sz="0" w:space="0" w:color="auto"/>
      </w:divBdr>
    </w:div>
    <w:div w:id="1789547786">
      <w:bodyDiv w:val="1"/>
      <w:marLeft w:val="0"/>
      <w:marRight w:val="0"/>
      <w:marTop w:val="0"/>
      <w:marBottom w:val="0"/>
      <w:divBdr>
        <w:top w:val="none" w:sz="0" w:space="0" w:color="auto"/>
        <w:left w:val="none" w:sz="0" w:space="0" w:color="auto"/>
        <w:bottom w:val="none" w:sz="0" w:space="0" w:color="auto"/>
        <w:right w:val="none" w:sz="0" w:space="0" w:color="auto"/>
      </w:divBdr>
    </w:div>
    <w:div w:id="1790004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38.bin"/><Relationship Id="rId21" Type="http://schemas.openxmlformats.org/officeDocument/2006/relationships/image" Target="media/image4.png"/><Relationship Id="rId42" Type="http://schemas.openxmlformats.org/officeDocument/2006/relationships/diagramQuickStyle" Target="diagrams/quickStyle6.xml"/><Relationship Id="rId63" Type="http://schemas.openxmlformats.org/officeDocument/2006/relationships/image" Target="media/image14.wmf"/><Relationship Id="rId84" Type="http://schemas.openxmlformats.org/officeDocument/2006/relationships/image" Target="media/image22.wmf"/><Relationship Id="rId138" Type="http://schemas.openxmlformats.org/officeDocument/2006/relationships/chart" Target="charts/chart4.xml"/><Relationship Id="rId107" Type="http://schemas.openxmlformats.org/officeDocument/2006/relationships/oleObject" Target="embeddings/oleObject33.bin"/><Relationship Id="rId11" Type="http://schemas.openxmlformats.org/officeDocument/2006/relationships/diagramQuickStyle" Target="diagrams/quickStyle1.xml"/><Relationship Id="rId32" Type="http://schemas.openxmlformats.org/officeDocument/2006/relationships/diagramQuickStyle" Target="diagrams/quickStyle4.xml"/><Relationship Id="rId53" Type="http://schemas.openxmlformats.org/officeDocument/2006/relationships/image" Target="media/image9.wmf"/><Relationship Id="rId74" Type="http://schemas.openxmlformats.org/officeDocument/2006/relationships/image" Target="media/image19.png"/><Relationship Id="rId128" Type="http://schemas.openxmlformats.org/officeDocument/2006/relationships/image" Target="media/image44.wmf"/><Relationship Id="rId149" Type="http://schemas.openxmlformats.org/officeDocument/2006/relationships/hyperlink" Target="https://journal.fdu.uz/index.php/sjfsu/article/download/" TargetMode="External"/><Relationship Id="rId5" Type="http://schemas.openxmlformats.org/officeDocument/2006/relationships/webSettings" Target="webSettings.xml"/><Relationship Id="rId95" Type="http://schemas.openxmlformats.org/officeDocument/2006/relationships/oleObject" Target="embeddings/oleObject27.bin"/><Relationship Id="rId22" Type="http://schemas.openxmlformats.org/officeDocument/2006/relationships/diagramData" Target="diagrams/data3.xml"/><Relationship Id="rId27" Type="http://schemas.openxmlformats.org/officeDocument/2006/relationships/hyperlink" Target="https://polarize.ru/uz/windows/15-kanal-na-ruchnoi-racii-obzory-i-poleznaya-informaciya-dlya/" TargetMode="External"/><Relationship Id="rId43" Type="http://schemas.openxmlformats.org/officeDocument/2006/relationships/diagramColors" Target="diagrams/colors6.xml"/><Relationship Id="rId48" Type="http://schemas.openxmlformats.org/officeDocument/2006/relationships/oleObject" Target="embeddings/oleObject2.bin"/><Relationship Id="rId64" Type="http://schemas.openxmlformats.org/officeDocument/2006/relationships/oleObject" Target="embeddings/oleObject10.bin"/><Relationship Id="rId69" Type="http://schemas.openxmlformats.org/officeDocument/2006/relationships/image" Target="media/image17.wmf"/><Relationship Id="rId113" Type="http://schemas.openxmlformats.org/officeDocument/2006/relationships/oleObject" Target="embeddings/oleObject36.bin"/><Relationship Id="rId118" Type="http://schemas.openxmlformats.org/officeDocument/2006/relationships/image" Target="media/image39.wmf"/><Relationship Id="rId134" Type="http://schemas.openxmlformats.org/officeDocument/2006/relationships/image" Target="media/image47.wmf"/><Relationship Id="rId139" Type="http://schemas.openxmlformats.org/officeDocument/2006/relationships/chart" Target="charts/chart5.xml"/><Relationship Id="rId80" Type="http://schemas.openxmlformats.org/officeDocument/2006/relationships/image" Target="media/image20.wmf"/><Relationship Id="rId85" Type="http://schemas.openxmlformats.org/officeDocument/2006/relationships/oleObject" Target="embeddings/oleObject22.bin"/><Relationship Id="rId150" Type="http://schemas.openxmlformats.org/officeDocument/2006/relationships/hyperlink" Target="http://ec.europa.eu/education/" TargetMode="External"/><Relationship Id="rId12" Type="http://schemas.openxmlformats.org/officeDocument/2006/relationships/diagramColors" Target="diagrams/colors1.xml"/><Relationship Id="rId17" Type="http://schemas.openxmlformats.org/officeDocument/2006/relationships/diagramQuickStyle" Target="diagrams/quickStyle2.xml"/><Relationship Id="rId33" Type="http://schemas.openxmlformats.org/officeDocument/2006/relationships/diagramColors" Target="diagrams/colors4.xml"/><Relationship Id="rId38" Type="http://schemas.openxmlformats.org/officeDocument/2006/relationships/diagramColors" Target="diagrams/colors5.xml"/><Relationship Id="rId59" Type="http://schemas.openxmlformats.org/officeDocument/2006/relationships/image" Target="media/image12.wmf"/><Relationship Id="rId103" Type="http://schemas.openxmlformats.org/officeDocument/2006/relationships/oleObject" Target="embeddings/oleObject31.bin"/><Relationship Id="rId108" Type="http://schemas.openxmlformats.org/officeDocument/2006/relationships/image" Target="media/image34.wmf"/><Relationship Id="rId124" Type="http://schemas.openxmlformats.org/officeDocument/2006/relationships/image" Target="media/image42.wmf"/><Relationship Id="rId129" Type="http://schemas.openxmlformats.org/officeDocument/2006/relationships/oleObject" Target="embeddings/oleObject44.bin"/><Relationship Id="rId54" Type="http://schemas.openxmlformats.org/officeDocument/2006/relationships/oleObject" Target="embeddings/oleObject5.bin"/><Relationship Id="rId70" Type="http://schemas.openxmlformats.org/officeDocument/2006/relationships/oleObject" Target="embeddings/oleObject13.bin"/><Relationship Id="rId75" Type="http://schemas.openxmlformats.org/officeDocument/2006/relationships/oleObject" Target="embeddings/oleObject15.bin"/><Relationship Id="rId91" Type="http://schemas.openxmlformats.org/officeDocument/2006/relationships/oleObject" Target="embeddings/oleObject25.bin"/><Relationship Id="rId96" Type="http://schemas.openxmlformats.org/officeDocument/2006/relationships/image" Target="media/image28.wmf"/><Relationship Id="rId140" Type="http://schemas.openxmlformats.org/officeDocument/2006/relationships/chart" Target="charts/chart6.xml"/><Relationship Id="rId145" Type="http://schemas.openxmlformats.org/officeDocument/2006/relationships/hyperlink" Target="https://science-education.ru/ru/article/view?id=18936"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diagramLayout" Target="diagrams/layout3.xml"/><Relationship Id="rId28" Type="http://schemas.openxmlformats.org/officeDocument/2006/relationships/hyperlink" Target="https://polarize.ru/uz/history/avtomaticheskaya-otpravka-kopii-otpravlyaemyh-soobshchenii-ispolzovanie-v-sude-v/" TargetMode="External"/><Relationship Id="rId49" Type="http://schemas.openxmlformats.org/officeDocument/2006/relationships/image" Target="media/image7.wmf"/><Relationship Id="rId114" Type="http://schemas.openxmlformats.org/officeDocument/2006/relationships/image" Target="media/image37.wmf"/><Relationship Id="rId119" Type="http://schemas.openxmlformats.org/officeDocument/2006/relationships/oleObject" Target="embeddings/oleObject39.bin"/><Relationship Id="rId44" Type="http://schemas.microsoft.com/office/2007/relationships/diagramDrawing" Target="diagrams/drawing6.xml"/><Relationship Id="rId60" Type="http://schemas.openxmlformats.org/officeDocument/2006/relationships/oleObject" Target="embeddings/oleObject8.bin"/><Relationship Id="rId65" Type="http://schemas.openxmlformats.org/officeDocument/2006/relationships/image" Target="media/image15.wmf"/><Relationship Id="rId81" Type="http://schemas.openxmlformats.org/officeDocument/2006/relationships/oleObject" Target="embeddings/oleObject20.bin"/><Relationship Id="rId86" Type="http://schemas.openxmlformats.org/officeDocument/2006/relationships/image" Target="media/image23.wmf"/><Relationship Id="rId130" Type="http://schemas.openxmlformats.org/officeDocument/2006/relationships/image" Target="media/image45.wmf"/><Relationship Id="rId135" Type="http://schemas.openxmlformats.org/officeDocument/2006/relationships/oleObject" Target="embeddings/oleObject47.bin"/><Relationship Id="rId151" Type="http://schemas.openxmlformats.org/officeDocument/2006/relationships/hyperlink" Target="https://www.christenseninstitute.org/wp-content/uploads/2013/04/Classifying%20-K-12-blendedlearning.pdf" TargetMode="External"/><Relationship Id="rId13" Type="http://schemas.microsoft.com/office/2007/relationships/diagramDrawing" Target="diagrams/drawing1.xml"/><Relationship Id="rId18" Type="http://schemas.openxmlformats.org/officeDocument/2006/relationships/diagramColors" Target="diagrams/colors2.xml"/><Relationship Id="rId39" Type="http://schemas.microsoft.com/office/2007/relationships/diagramDrawing" Target="diagrams/drawing5.xml"/><Relationship Id="rId109" Type="http://schemas.openxmlformats.org/officeDocument/2006/relationships/oleObject" Target="embeddings/oleObject34.bin"/><Relationship Id="rId34" Type="http://schemas.microsoft.com/office/2007/relationships/diagramDrawing" Target="diagrams/drawing4.xml"/><Relationship Id="rId50" Type="http://schemas.openxmlformats.org/officeDocument/2006/relationships/oleObject" Target="embeddings/oleObject3.bin"/><Relationship Id="rId55" Type="http://schemas.openxmlformats.org/officeDocument/2006/relationships/image" Target="media/image10.wmf"/><Relationship Id="rId76" Type="http://schemas.openxmlformats.org/officeDocument/2006/relationships/oleObject" Target="embeddings/oleObject16.bin"/><Relationship Id="rId97" Type="http://schemas.openxmlformats.org/officeDocument/2006/relationships/oleObject" Target="embeddings/oleObject28.bin"/><Relationship Id="rId104" Type="http://schemas.openxmlformats.org/officeDocument/2006/relationships/image" Target="media/image32.wmf"/><Relationship Id="rId120" Type="http://schemas.openxmlformats.org/officeDocument/2006/relationships/image" Target="media/image40.wmf"/><Relationship Id="rId125" Type="http://schemas.openxmlformats.org/officeDocument/2006/relationships/oleObject" Target="embeddings/oleObject42.bin"/><Relationship Id="rId141" Type="http://schemas.openxmlformats.org/officeDocument/2006/relationships/hyperlink" Target="https://lex.uz/docs/5013007" TargetMode="External"/><Relationship Id="rId146" Type="http://schemas.openxmlformats.org/officeDocument/2006/relationships/hyperlink" Target="https://er.knutd.edu.ua/bitstream/123456789/19857/1/JSED_2021_N4_P008-018.pdf" TargetMode="External"/><Relationship Id="rId7" Type="http://schemas.openxmlformats.org/officeDocument/2006/relationships/endnotes" Target="endnotes.xml"/><Relationship Id="rId71" Type="http://schemas.openxmlformats.org/officeDocument/2006/relationships/image" Target="media/image18.wmf"/><Relationship Id="rId92" Type="http://schemas.openxmlformats.org/officeDocument/2006/relationships/image" Target="media/image26.wmf"/><Relationship Id="rId2" Type="http://schemas.openxmlformats.org/officeDocument/2006/relationships/numbering" Target="numbering.xml"/><Relationship Id="rId29" Type="http://schemas.openxmlformats.org/officeDocument/2006/relationships/hyperlink" Target="https://polarize.ru/uz/video/novicloud---besplatnyi-oblachnyi-servis-ot-novikam-otnositelnaya-prostota-v/" TargetMode="External"/><Relationship Id="rId24" Type="http://schemas.openxmlformats.org/officeDocument/2006/relationships/diagramQuickStyle" Target="diagrams/quickStyle3.xml"/><Relationship Id="rId40" Type="http://schemas.openxmlformats.org/officeDocument/2006/relationships/diagramData" Target="diagrams/data6.xml"/><Relationship Id="rId45" Type="http://schemas.openxmlformats.org/officeDocument/2006/relationships/image" Target="media/image5.wmf"/><Relationship Id="rId66" Type="http://schemas.openxmlformats.org/officeDocument/2006/relationships/oleObject" Target="embeddings/oleObject11.bin"/><Relationship Id="rId87" Type="http://schemas.openxmlformats.org/officeDocument/2006/relationships/oleObject" Target="embeddings/oleObject23.bin"/><Relationship Id="rId110" Type="http://schemas.openxmlformats.org/officeDocument/2006/relationships/image" Target="media/image35.wmf"/><Relationship Id="rId115" Type="http://schemas.openxmlformats.org/officeDocument/2006/relationships/oleObject" Target="embeddings/oleObject37.bin"/><Relationship Id="rId131" Type="http://schemas.openxmlformats.org/officeDocument/2006/relationships/oleObject" Target="embeddings/oleObject45.bin"/><Relationship Id="rId136" Type="http://schemas.openxmlformats.org/officeDocument/2006/relationships/chart" Target="charts/chart2.xml"/><Relationship Id="rId61" Type="http://schemas.openxmlformats.org/officeDocument/2006/relationships/image" Target="media/image13.wmf"/><Relationship Id="rId82" Type="http://schemas.openxmlformats.org/officeDocument/2006/relationships/image" Target="media/image21.wmf"/><Relationship Id="rId152" Type="http://schemas.openxmlformats.org/officeDocument/2006/relationships/fontTable" Target="fontTable.xml"/><Relationship Id="rId19" Type="http://schemas.microsoft.com/office/2007/relationships/diagramDrawing" Target="diagrams/drawing2.xml"/><Relationship Id="rId14" Type="http://schemas.openxmlformats.org/officeDocument/2006/relationships/image" Target="media/image2.png"/><Relationship Id="rId30" Type="http://schemas.openxmlformats.org/officeDocument/2006/relationships/diagramData" Target="diagrams/data4.xml"/><Relationship Id="rId35" Type="http://schemas.openxmlformats.org/officeDocument/2006/relationships/diagramData" Target="diagrams/data5.xml"/><Relationship Id="rId56" Type="http://schemas.openxmlformats.org/officeDocument/2006/relationships/oleObject" Target="embeddings/oleObject6.bin"/><Relationship Id="rId77" Type="http://schemas.openxmlformats.org/officeDocument/2006/relationships/oleObject" Target="embeddings/oleObject17.bin"/><Relationship Id="rId100" Type="http://schemas.openxmlformats.org/officeDocument/2006/relationships/image" Target="media/image30.wmf"/><Relationship Id="rId105" Type="http://schemas.openxmlformats.org/officeDocument/2006/relationships/oleObject" Target="embeddings/oleObject32.bin"/><Relationship Id="rId126" Type="http://schemas.openxmlformats.org/officeDocument/2006/relationships/image" Target="media/image43.wmf"/><Relationship Id="rId147" Type="http://schemas.openxmlformats.org/officeDocument/2006/relationships/hyperlink" Target="https://publications.hse.ru/view/85246452" TargetMode="External"/><Relationship Id="rId8" Type="http://schemas.openxmlformats.org/officeDocument/2006/relationships/footer" Target="footer1.xml"/><Relationship Id="rId51" Type="http://schemas.openxmlformats.org/officeDocument/2006/relationships/image" Target="media/image8.wmf"/><Relationship Id="rId72" Type="http://schemas.openxmlformats.org/officeDocument/2006/relationships/oleObject" Target="embeddings/oleObject14.bin"/><Relationship Id="rId93" Type="http://schemas.openxmlformats.org/officeDocument/2006/relationships/oleObject" Target="embeddings/oleObject26.bin"/><Relationship Id="rId98" Type="http://schemas.openxmlformats.org/officeDocument/2006/relationships/image" Target="media/image29.wmf"/><Relationship Id="rId121" Type="http://schemas.openxmlformats.org/officeDocument/2006/relationships/oleObject" Target="embeddings/oleObject40.bin"/><Relationship Id="rId142" Type="http://schemas.openxmlformats.org/officeDocument/2006/relationships/hyperlink" Target="https://lex.uz/docs/5841063" TargetMode="External"/><Relationship Id="rId3" Type="http://schemas.openxmlformats.org/officeDocument/2006/relationships/styles" Target="styles.xml"/><Relationship Id="rId25" Type="http://schemas.openxmlformats.org/officeDocument/2006/relationships/diagramColors" Target="diagrams/colors3.xml"/><Relationship Id="rId46" Type="http://schemas.openxmlformats.org/officeDocument/2006/relationships/oleObject" Target="embeddings/oleObject1.bin"/><Relationship Id="rId67" Type="http://schemas.openxmlformats.org/officeDocument/2006/relationships/image" Target="media/image16.wmf"/><Relationship Id="rId116" Type="http://schemas.openxmlformats.org/officeDocument/2006/relationships/image" Target="media/image38.wmf"/><Relationship Id="rId137" Type="http://schemas.openxmlformats.org/officeDocument/2006/relationships/chart" Target="charts/chart3.xml"/><Relationship Id="rId20" Type="http://schemas.openxmlformats.org/officeDocument/2006/relationships/image" Target="media/image3.png"/><Relationship Id="rId41" Type="http://schemas.openxmlformats.org/officeDocument/2006/relationships/diagramLayout" Target="diagrams/layout6.xml"/><Relationship Id="rId62" Type="http://schemas.openxmlformats.org/officeDocument/2006/relationships/oleObject" Target="embeddings/oleObject9.bin"/><Relationship Id="rId83" Type="http://schemas.openxmlformats.org/officeDocument/2006/relationships/oleObject" Target="embeddings/oleObject21.bin"/><Relationship Id="rId88" Type="http://schemas.openxmlformats.org/officeDocument/2006/relationships/image" Target="media/image24.wmf"/><Relationship Id="rId111" Type="http://schemas.openxmlformats.org/officeDocument/2006/relationships/oleObject" Target="embeddings/oleObject35.bin"/><Relationship Id="rId132" Type="http://schemas.openxmlformats.org/officeDocument/2006/relationships/image" Target="media/image46.wmf"/><Relationship Id="rId153" Type="http://schemas.openxmlformats.org/officeDocument/2006/relationships/theme" Target="theme/theme1.xml"/><Relationship Id="rId15" Type="http://schemas.openxmlformats.org/officeDocument/2006/relationships/diagramData" Target="diagrams/data2.xml"/><Relationship Id="rId36" Type="http://schemas.openxmlformats.org/officeDocument/2006/relationships/diagramLayout" Target="diagrams/layout5.xml"/><Relationship Id="rId57" Type="http://schemas.openxmlformats.org/officeDocument/2006/relationships/image" Target="media/image11.wmf"/><Relationship Id="rId106" Type="http://schemas.openxmlformats.org/officeDocument/2006/relationships/image" Target="media/image33.wmf"/><Relationship Id="rId127" Type="http://schemas.openxmlformats.org/officeDocument/2006/relationships/oleObject" Target="embeddings/oleObject43.bin"/><Relationship Id="rId10" Type="http://schemas.openxmlformats.org/officeDocument/2006/relationships/diagramLayout" Target="diagrams/layout1.xml"/><Relationship Id="rId31" Type="http://schemas.openxmlformats.org/officeDocument/2006/relationships/diagramLayout" Target="diagrams/layout4.xml"/><Relationship Id="rId52" Type="http://schemas.openxmlformats.org/officeDocument/2006/relationships/oleObject" Target="embeddings/oleObject4.bin"/><Relationship Id="rId73" Type="http://schemas.openxmlformats.org/officeDocument/2006/relationships/chart" Target="charts/chart1.xml"/><Relationship Id="rId78" Type="http://schemas.openxmlformats.org/officeDocument/2006/relationships/oleObject" Target="embeddings/oleObject18.bin"/><Relationship Id="rId94" Type="http://schemas.openxmlformats.org/officeDocument/2006/relationships/image" Target="media/image27.wmf"/><Relationship Id="rId99" Type="http://schemas.openxmlformats.org/officeDocument/2006/relationships/oleObject" Target="embeddings/oleObject29.bin"/><Relationship Id="rId101" Type="http://schemas.openxmlformats.org/officeDocument/2006/relationships/oleObject" Target="embeddings/oleObject30.bin"/><Relationship Id="rId122" Type="http://schemas.openxmlformats.org/officeDocument/2006/relationships/image" Target="media/image41.wmf"/><Relationship Id="rId143" Type="http://schemas.openxmlformats.org/officeDocument/2006/relationships/hyperlink" Target="https://lex.uz/docs/5085999" TargetMode="External"/><Relationship Id="rId148" Type="http://schemas.openxmlformats.org/officeDocument/2006/relationships/hyperlink" Target="https://www.koob.ru/reshetova/formirovaniye_sistem_myshleniya" TargetMode="External"/><Relationship Id="rId4" Type="http://schemas.openxmlformats.org/officeDocument/2006/relationships/settings" Target="settings.xml"/><Relationship Id="rId9" Type="http://schemas.openxmlformats.org/officeDocument/2006/relationships/diagramData" Target="diagrams/data1.xml"/><Relationship Id="rId26" Type="http://schemas.microsoft.com/office/2007/relationships/diagramDrawing" Target="diagrams/drawing3.xml"/><Relationship Id="rId47" Type="http://schemas.openxmlformats.org/officeDocument/2006/relationships/image" Target="media/image6.wmf"/><Relationship Id="rId68" Type="http://schemas.openxmlformats.org/officeDocument/2006/relationships/oleObject" Target="embeddings/oleObject12.bin"/><Relationship Id="rId89" Type="http://schemas.openxmlformats.org/officeDocument/2006/relationships/oleObject" Target="embeddings/oleObject24.bin"/><Relationship Id="rId112" Type="http://schemas.openxmlformats.org/officeDocument/2006/relationships/image" Target="media/image36.wmf"/><Relationship Id="rId133" Type="http://schemas.openxmlformats.org/officeDocument/2006/relationships/oleObject" Target="embeddings/oleObject46.bin"/><Relationship Id="rId16" Type="http://schemas.openxmlformats.org/officeDocument/2006/relationships/diagramLayout" Target="diagrams/layout2.xml"/><Relationship Id="rId37" Type="http://schemas.openxmlformats.org/officeDocument/2006/relationships/diagramQuickStyle" Target="diagrams/quickStyle5.xml"/><Relationship Id="rId58" Type="http://schemas.openxmlformats.org/officeDocument/2006/relationships/oleObject" Target="embeddings/oleObject7.bin"/><Relationship Id="rId79" Type="http://schemas.openxmlformats.org/officeDocument/2006/relationships/oleObject" Target="embeddings/oleObject19.bin"/><Relationship Id="rId102" Type="http://schemas.openxmlformats.org/officeDocument/2006/relationships/image" Target="media/image31.wmf"/><Relationship Id="rId123" Type="http://schemas.openxmlformats.org/officeDocument/2006/relationships/oleObject" Target="embeddings/oleObject41.bin"/><Relationship Id="rId144" Type="http://schemas.openxmlformats.org/officeDocument/2006/relationships/hyperlink" Target="https://lex.uz/docs/2959330" TargetMode="External"/><Relationship Id="rId90" Type="http://schemas.openxmlformats.org/officeDocument/2006/relationships/image" Target="media/image25.wmf"/></Relationships>
</file>

<file path=word/_rels/footnotes.xml.rels><?xml version="1.0" encoding="UTF-8" standalone="yes"?>
<Relationships xmlns="http://schemas.openxmlformats.org/package/2006/relationships"><Relationship Id="rId3" Type="http://schemas.openxmlformats.org/officeDocument/2006/relationships/hyperlink" Target="http://www.iupr.ru" TargetMode="External"/><Relationship Id="rId2" Type="http://schemas.openxmlformats.org/officeDocument/2006/relationships/hyperlink" Target="http://www.ccsenet.org/elt" TargetMode="External"/><Relationship Id="rId1" Type="http://schemas.openxmlformats.org/officeDocument/2006/relationships/hyperlink" Target="http://www.ccsenet.org/elt"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_____Microsoft_Excel1.xlsx"/></Relationships>
</file>

<file path=word/charts/_rels/chart2.xml.rels><?xml version="1.0" encoding="UTF-8" standalone="yes"?>
<Relationships xmlns="http://schemas.openxmlformats.org/package/2006/relationships"><Relationship Id="rId3" Type="http://schemas.openxmlformats.org/officeDocument/2006/relationships/oleObject" Target="file:///C:\Users\USER\Documents\GitHub\nurmatova_nargiza\&#1050;&#1085;&#1080;&#1075;&#1072;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_____Microsoft_Excel2.xlsx"/></Relationships>
</file>

<file path=word/charts/_rels/chart4.xml.rels><?xml version="1.0" encoding="UTF-8" standalone="yes"?>
<Relationships xmlns="http://schemas.openxmlformats.org/package/2006/relationships"><Relationship Id="rId3" Type="http://schemas.openxmlformats.org/officeDocument/2006/relationships/oleObject" Target="file:///C:\Users\USER\Documents\GitHub\nurmatova_nargiza\&#1050;&#1085;&#1080;&#1075;&#1072;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_____Microsoft_Excel3.xlsx"/></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_____Microsoft_Excel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Лист3!$F$5</c:f>
              <c:strCache>
                <c:ptCount val="1"/>
                <c:pt idx="0">
                  <c:v>Yuqori</c:v>
                </c:pt>
              </c:strCache>
            </c:strRef>
          </c:tx>
          <c:spPr>
            <a:solidFill>
              <a:schemeClr val="accent1"/>
            </a:solidFill>
            <a:ln>
              <a:noFill/>
            </a:ln>
            <a:effectLst/>
          </c:spPr>
          <c:invertIfNegative val="0"/>
          <c:dLbls>
            <c:dLbl>
              <c:idx val="0"/>
              <c:layout>
                <c:manualLayout>
                  <c:x val="-1.229364243062874E-2"/>
                  <c:y val="-1.9102196752626609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B27C-45AE-AD2A-217B90489D65}"/>
                </c:ext>
                <c:ext xmlns:c15="http://schemas.microsoft.com/office/drawing/2012/chart" uri="{CE6537A1-D6FC-4f65-9D91-7224C49458BB}"/>
              </c:extLst>
            </c:dLbl>
            <c:dLbl>
              <c:idx val="1"/>
              <c:layout>
                <c:manualLayout>
                  <c:x val="-1.4049877063575694E-2"/>
                  <c:y val="-1.591849729385552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B27C-45AE-AD2A-217B90489D65}"/>
                </c:ext>
                <c:ext xmlns:c15="http://schemas.microsoft.com/office/drawing/2012/chart" uri="{CE6537A1-D6FC-4f65-9D91-7224C49458BB}"/>
              </c:extLst>
            </c:dLbl>
            <c:dLbl>
              <c:idx val="2"/>
              <c:layout>
                <c:manualLayout>
                  <c:x val="-1.931858096241661E-2"/>
                  <c:y val="-5.8367149148515725E-17"/>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B27C-45AE-AD2A-217B90489D65}"/>
                </c:ext>
                <c:ext xmlns:c15="http://schemas.microsoft.com/office/drawing/2012/chart" uri="{CE6537A1-D6FC-4f65-9D91-7224C49458BB}"/>
              </c:extLst>
            </c:dLbl>
            <c:dLbl>
              <c:idx val="3"/>
              <c:layout>
                <c:manualLayout>
                  <c:x val="-1.5806111696522657E-2"/>
                  <c:y val="-1.2734797835084369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B27C-45AE-AD2A-217B90489D65}"/>
                </c:ext>
                <c:ext xmlns:c15="http://schemas.microsoft.com/office/drawing/2012/chart" uri="{CE6537A1-D6FC-4f65-9D91-7224C49458BB}"/>
              </c:extLst>
            </c:dLbl>
            <c:dLbl>
              <c:idx val="4"/>
              <c:layout>
                <c:manualLayout>
                  <c:x val="-1.9318580962416645E-2"/>
                  <c:y val="-1.9102196752626668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B27C-45AE-AD2A-217B90489D65}"/>
                </c:ext>
                <c:ext xmlns:c15="http://schemas.microsoft.com/office/drawing/2012/chart" uri="{CE6537A1-D6FC-4f65-9D91-7224C49458BB}"/>
              </c:extLst>
            </c:dLbl>
            <c:dLbl>
              <c:idx val="5"/>
              <c:layout>
                <c:manualLayout>
                  <c:x val="-2.107481559536354E-2"/>
                  <c:y val="-1.9102196752626553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B27C-45AE-AD2A-217B90489D65}"/>
                </c:ext>
                <c:ext xmlns:c15="http://schemas.microsoft.com/office/drawing/2012/chart" uri="{CE6537A1-D6FC-4f65-9D91-7224C49458BB}"/>
              </c:extLst>
            </c:dLbl>
            <c:dLbl>
              <c:idx val="6"/>
              <c:layout>
                <c:manualLayout>
                  <c:x val="-1.7562346329469746E-2"/>
                  <c:y val="-6.3673989175422425E-3"/>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B27C-45AE-AD2A-217B90489D65}"/>
                </c:ext>
                <c:ext xmlns:c15="http://schemas.microsoft.com/office/drawing/2012/chart" uri="{CE6537A1-D6FC-4f65-9D91-7224C49458BB}"/>
              </c:extLst>
            </c:dLbl>
            <c:dLbl>
              <c:idx val="7"/>
              <c:layout>
                <c:manualLayout>
                  <c:x val="-1.5806111696522657E-2"/>
                  <c:y val="0"/>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7-B27C-45AE-AD2A-217B90489D65}"/>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Лист3!$D$6:$E$13</c:f>
              <c:multiLvlStrCache>
                <c:ptCount val="8"/>
                <c:lvl>
                  <c:pt idx="0">
                    <c:v>Tajriba</c:v>
                  </c:pt>
                  <c:pt idx="1">
                    <c:v>Nazorat</c:v>
                  </c:pt>
                  <c:pt idx="2">
                    <c:v>Tajriba</c:v>
                  </c:pt>
                  <c:pt idx="3">
                    <c:v>Nazorat</c:v>
                  </c:pt>
                  <c:pt idx="4">
                    <c:v>Tajriba</c:v>
                  </c:pt>
                  <c:pt idx="5">
                    <c:v>Nazorat</c:v>
                  </c:pt>
                  <c:pt idx="6">
                    <c:v>Tajriba</c:v>
                  </c:pt>
                  <c:pt idx="7">
                    <c:v>Nazorat</c:v>
                  </c:pt>
                </c:lvl>
                <c:lvl>
                  <c:pt idx="0">
                    <c:v>Motivatsion-qadriyatli</c:v>
                  </c:pt>
                  <c:pt idx="1">
                    <c:v>Motivatsion-qadriyatli</c:v>
                  </c:pt>
                  <c:pt idx="2">
                    <c:v>Bilim-nazariy</c:v>
                  </c:pt>
                  <c:pt idx="3">
                    <c:v>Bilim-nazariy</c:v>
                  </c:pt>
                  <c:pt idx="4">
                    <c:v>Amaliy-tadqiqotchilik</c:v>
                  </c:pt>
                  <c:pt idx="5">
                    <c:v>Amaliy-tadqiqotchilik</c:v>
                  </c:pt>
                  <c:pt idx="6">
                    <c:v>Raqamli-texnologik</c:v>
                  </c:pt>
                  <c:pt idx="7">
                    <c:v>Raqamli-texnologik</c:v>
                  </c:pt>
                </c:lvl>
              </c:multiLvlStrCache>
            </c:multiLvlStrRef>
          </c:cat>
          <c:val>
            <c:numRef>
              <c:f>Лист3!$F$6:$F$13</c:f>
              <c:numCache>
                <c:formatCode>0.00%</c:formatCode>
                <c:ptCount val="8"/>
                <c:pt idx="0">
                  <c:v>0.159</c:v>
                </c:pt>
                <c:pt idx="1">
                  <c:v>0.14799999999999999</c:v>
                </c:pt>
                <c:pt idx="2">
                  <c:v>0.17100000000000001</c:v>
                </c:pt>
                <c:pt idx="3">
                  <c:v>0.16700000000000001</c:v>
                </c:pt>
                <c:pt idx="4">
                  <c:v>0.13400000000000001</c:v>
                </c:pt>
                <c:pt idx="5" formatCode="0%">
                  <c:v>0.13</c:v>
                </c:pt>
                <c:pt idx="6">
                  <c:v>0.14630000000000001</c:v>
                </c:pt>
                <c:pt idx="7">
                  <c:v>0.14199999999999999</c:v>
                </c:pt>
              </c:numCache>
            </c:numRef>
          </c:val>
          <c:extLst xmlns:c16r2="http://schemas.microsoft.com/office/drawing/2015/06/chart">
            <c:ext xmlns:c16="http://schemas.microsoft.com/office/drawing/2014/chart" uri="{C3380CC4-5D6E-409C-BE32-E72D297353CC}">
              <c16:uniqueId val="{00000008-B27C-45AE-AD2A-217B90489D65}"/>
            </c:ext>
          </c:extLst>
        </c:ser>
        <c:ser>
          <c:idx val="1"/>
          <c:order val="1"/>
          <c:tx>
            <c:strRef>
              <c:f>Лист3!$G$5</c:f>
              <c:strCache>
                <c:ptCount val="1"/>
                <c:pt idx="0">
                  <c:v>O'rta</c:v>
                </c:pt>
              </c:strCache>
            </c:strRef>
          </c:tx>
          <c:spPr>
            <a:solidFill>
              <a:schemeClr val="accent2"/>
            </a:solidFill>
            <a:ln>
              <a:noFill/>
            </a:ln>
            <a:effectLst>
              <a:glow>
                <a:schemeClr val="accent1">
                  <a:alpha val="55000"/>
                </a:schemeClr>
              </a:glo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Лист3!$D$6:$E$13</c:f>
              <c:multiLvlStrCache>
                <c:ptCount val="8"/>
                <c:lvl>
                  <c:pt idx="0">
                    <c:v>Tajriba</c:v>
                  </c:pt>
                  <c:pt idx="1">
                    <c:v>Nazorat</c:v>
                  </c:pt>
                  <c:pt idx="2">
                    <c:v>Tajriba</c:v>
                  </c:pt>
                  <c:pt idx="3">
                    <c:v>Nazorat</c:v>
                  </c:pt>
                  <c:pt idx="4">
                    <c:v>Tajriba</c:v>
                  </c:pt>
                  <c:pt idx="5">
                    <c:v>Nazorat</c:v>
                  </c:pt>
                  <c:pt idx="6">
                    <c:v>Tajriba</c:v>
                  </c:pt>
                  <c:pt idx="7">
                    <c:v>Nazorat</c:v>
                  </c:pt>
                </c:lvl>
                <c:lvl>
                  <c:pt idx="0">
                    <c:v>Motivatsion-qadriyatli</c:v>
                  </c:pt>
                  <c:pt idx="1">
                    <c:v>Motivatsion-qadriyatli</c:v>
                  </c:pt>
                  <c:pt idx="2">
                    <c:v>Bilim-nazariy</c:v>
                  </c:pt>
                  <c:pt idx="3">
                    <c:v>Bilim-nazariy</c:v>
                  </c:pt>
                  <c:pt idx="4">
                    <c:v>Amaliy-tadqiqotchilik</c:v>
                  </c:pt>
                  <c:pt idx="5">
                    <c:v>Amaliy-tadqiqotchilik</c:v>
                  </c:pt>
                  <c:pt idx="6">
                    <c:v>Raqamli-texnologik</c:v>
                  </c:pt>
                  <c:pt idx="7">
                    <c:v>Raqamli-texnologik</c:v>
                  </c:pt>
                </c:lvl>
              </c:multiLvlStrCache>
            </c:multiLvlStrRef>
          </c:cat>
          <c:val>
            <c:numRef>
              <c:f>Лист3!$G$6:$G$13</c:f>
              <c:numCache>
                <c:formatCode>0.00%</c:formatCode>
                <c:ptCount val="8"/>
                <c:pt idx="0">
                  <c:v>0.48799999999999999</c:v>
                </c:pt>
                <c:pt idx="1">
                  <c:v>0.48099999999999998</c:v>
                </c:pt>
                <c:pt idx="2" formatCode="0%">
                  <c:v>0.5</c:v>
                </c:pt>
                <c:pt idx="3">
                  <c:v>0.50600000000000001</c:v>
                </c:pt>
                <c:pt idx="4">
                  <c:v>0.46300000000000002</c:v>
                </c:pt>
                <c:pt idx="5">
                  <c:v>0.46300000000000002</c:v>
                </c:pt>
                <c:pt idx="6">
                  <c:v>0.46949999999999997</c:v>
                </c:pt>
                <c:pt idx="7">
                  <c:v>0.46910000000000002</c:v>
                </c:pt>
              </c:numCache>
            </c:numRef>
          </c:val>
          <c:extLst xmlns:c16r2="http://schemas.microsoft.com/office/drawing/2015/06/chart">
            <c:ext xmlns:c16="http://schemas.microsoft.com/office/drawing/2014/chart" uri="{C3380CC4-5D6E-409C-BE32-E72D297353CC}">
              <c16:uniqueId val="{00000009-B27C-45AE-AD2A-217B90489D65}"/>
            </c:ext>
          </c:extLst>
        </c:ser>
        <c:ser>
          <c:idx val="2"/>
          <c:order val="2"/>
          <c:tx>
            <c:strRef>
              <c:f>Лист3!$H$5</c:f>
              <c:strCache>
                <c:ptCount val="1"/>
                <c:pt idx="0">
                  <c:v>Past</c:v>
                </c:pt>
              </c:strCache>
            </c:strRef>
          </c:tx>
          <c:spPr>
            <a:solidFill>
              <a:schemeClr val="accent3"/>
            </a:solidFill>
            <a:ln>
              <a:noFill/>
            </a:ln>
            <a:effectLst/>
          </c:spPr>
          <c:invertIfNegative val="0"/>
          <c:dLbls>
            <c:dLbl>
              <c:idx val="0"/>
              <c:layout>
                <c:manualLayout>
                  <c:x val="2.6343519494204392E-2"/>
                  <c:y val="-3.1836994587710922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A-B27C-45AE-AD2A-217B90489D65}"/>
                </c:ext>
                <c:ext xmlns:c15="http://schemas.microsoft.com/office/drawing/2012/chart" uri="{CE6537A1-D6FC-4f65-9D91-7224C49458BB}"/>
              </c:extLst>
            </c:dLbl>
            <c:dLbl>
              <c:idx val="1"/>
              <c:layout>
                <c:manualLayout>
                  <c:x val="2.8099754127151357E-2"/>
                  <c:y val="-2.2285896211397645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B-B27C-45AE-AD2A-217B90489D65}"/>
                </c:ext>
                <c:ext xmlns:c15="http://schemas.microsoft.com/office/drawing/2012/chart" uri="{CE6537A1-D6FC-4f65-9D91-7224C49458BB}"/>
              </c:extLst>
            </c:dLbl>
            <c:dLbl>
              <c:idx val="2"/>
              <c:layout>
                <c:manualLayout>
                  <c:x val="2.8099754127151388E-2"/>
                  <c:y val="-3.8204393505253106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C-B27C-45AE-AD2A-217B90489D65}"/>
                </c:ext>
                <c:ext xmlns:c15="http://schemas.microsoft.com/office/drawing/2012/chart" uri="{CE6537A1-D6FC-4f65-9D91-7224C49458BB}"/>
              </c:extLst>
            </c:dLbl>
            <c:dLbl>
              <c:idx val="3"/>
              <c:layout>
                <c:manualLayout>
                  <c:x val="2.9855988760098415E-2"/>
                  <c:y val="-1.2734797835084426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D-B27C-45AE-AD2A-217B90489D65}"/>
                </c:ext>
                <c:ext xmlns:c15="http://schemas.microsoft.com/office/drawing/2012/chart" uri="{CE6537A1-D6FC-4f65-9D91-7224C49458BB}"/>
              </c:extLst>
            </c:dLbl>
            <c:dLbl>
              <c:idx val="4"/>
              <c:layout>
                <c:manualLayout>
                  <c:x val="2.6343519494204427E-2"/>
                  <c:y val="0"/>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E-B27C-45AE-AD2A-217B90489D65}"/>
                </c:ext>
                <c:ext xmlns:c15="http://schemas.microsoft.com/office/drawing/2012/chart" uri="{CE6537A1-D6FC-4f65-9D91-7224C49458BB}"/>
              </c:extLst>
            </c:dLbl>
            <c:dLbl>
              <c:idx val="5"/>
              <c:layout>
                <c:manualLayout>
                  <c:x val="3.1612223393045182E-2"/>
                  <c:y val="0"/>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F-B27C-45AE-AD2A-217B90489D65}"/>
                </c:ext>
                <c:ext xmlns:c15="http://schemas.microsoft.com/office/drawing/2012/chart" uri="{CE6537A1-D6FC-4f65-9D91-7224C49458BB}"/>
              </c:extLst>
            </c:dLbl>
            <c:dLbl>
              <c:idx val="6"/>
              <c:layout>
                <c:manualLayout>
                  <c:x val="2.2831050228310373E-2"/>
                  <c:y val="-9.5510983763132766E-3"/>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10-B27C-45AE-AD2A-217B90489D65}"/>
                </c:ext>
                <c:ext xmlns:c15="http://schemas.microsoft.com/office/drawing/2012/chart" uri="{CE6537A1-D6FC-4f65-9D91-7224C49458BB}"/>
              </c:extLst>
            </c:dLbl>
            <c:dLbl>
              <c:idx val="7"/>
              <c:layout>
                <c:manualLayout>
                  <c:x val="1.4049877063575694E-2"/>
                  <c:y val="-9.5510983763133044E-3"/>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11-B27C-45AE-AD2A-217B90489D65}"/>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Лист3!$D$6:$E$13</c:f>
              <c:multiLvlStrCache>
                <c:ptCount val="8"/>
                <c:lvl>
                  <c:pt idx="0">
                    <c:v>Tajriba</c:v>
                  </c:pt>
                  <c:pt idx="1">
                    <c:v>Nazorat</c:v>
                  </c:pt>
                  <c:pt idx="2">
                    <c:v>Tajriba</c:v>
                  </c:pt>
                  <c:pt idx="3">
                    <c:v>Nazorat</c:v>
                  </c:pt>
                  <c:pt idx="4">
                    <c:v>Tajriba</c:v>
                  </c:pt>
                  <c:pt idx="5">
                    <c:v>Nazorat</c:v>
                  </c:pt>
                  <c:pt idx="6">
                    <c:v>Tajriba</c:v>
                  </c:pt>
                  <c:pt idx="7">
                    <c:v>Nazorat</c:v>
                  </c:pt>
                </c:lvl>
                <c:lvl>
                  <c:pt idx="0">
                    <c:v>Motivatsion-qadriyatli</c:v>
                  </c:pt>
                  <c:pt idx="1">
                    <c:v>Motivatsion-qadriyatli</c:v>
                  </c:pt>
                  <c:pt idx="2">
                    <c:v>Bilim-nazariy</c:v>
                  </c:pt>
                  <c:pt idx="3">
                    <c:v>Bilim-nazariy</c:v>
                  </c:pt>
                  <c:pt idx="4">
                    <c:v>Amaliy-tadqiqotchilik</c:v>
                  </c:pt>
                  <c:pt idx="5">
                    <c:v>Amaliy-tadqiqotchilik</c:v>
                  </c:pt>
                  <c:pt idx="6">
                    <c:v>Raqamli-texnologik</c:v>
                  </c:pt>
                  <c:pt idx="7">
                    <c:v>Raqamli-texnologik</c:v>
                  </c:pt>
                </c:lvl>
              </c:multiLvlStrCache>
            </c:multiLvlStrRef>
          </c:cat>
          <c:val>
            <c:numRef>
              <c:f>Лист3!$H$6:$H$13</c:f>
              <c:numCache>
                <c:formatCode>0.00%</c:formatCode>
                <c:ptCount val="8"/>
                <c:pt idx="0">
                  <c:v>0.35299999999999998</c:v>
                </c:pt>
                <c:pt idx="1">
                  <c:v>0.371</c:v>
                </c:pt>
                <c:pt idx="2">
                  <c:v>0.32900000000000001</c:v>
                </c:pt>
                <c:pt idx="3">
                  <c:v>0.32700000000000001</c:v>
                </c:pt>
                <c:pt idx="4">
                  <c:v>0.40300000000000002</c:v>
                </c:pt>
                <c:pt idx="5">
                  <c:v>0.40699999999999997</c:v>
                </c:pt>
                <c:pt idx="6">
                  <c:v>0.3841</c:v>
                </c:pt>
                <c:pt idx="7">
                  <c:v>0.38890000000000002</c:v>
                </c:pt>
              </c:numCache>
            </c:numRef>
          </c:val>
          <c:extLst xmlns:c16r2="http://schemas.microsoft.com/office/drawing/2015/06/chart">
            <c:ext xmlns:c16="http://schemas.microsoft.com/office/drawing/2014/chart" uri="{C3380CC4-5D6E-409C-BE32-E72D297353CC}">
              <c16:uniqueId val="{00000012-B27C-45AE-AD2A-217B90489D65}"/>
            </c:ext>
          </c:extLst>
        </c:ser>
        <c:dLbls>
          <c:dLblPos val="outEnd"/>
          <c:showLegendKey val="0"/>
          <c:showVal val="1"/>
          <c:showCatName val="0"/>
          <c:showSerName val="0"/>
          <c:showPercent val="0"/>
          <c:showBubbleSize val="0"/>
        </c:dLbls>
        <c:gapWidth val="219"/>
        <c:overlap val="-27"/>
        <c:axId val="-9746784"/>
        <c:axId val="-9759840"/>
      </c:barChart>
      <c:catAx>
        <c:axId val="-9746784"/>
        <c:scaling>
          <c:orientation val="minMax"/>
        </c:scaling>
        <c:delete val="0"/>
        <c:axPos val="b"/>
        <c:numFmt formatCode="General" sourceLinked="1"/>
        <c:majorTickMark val="none"/>
        <c:minorTickMark val="none"/>
        <c:tickLblPos val="low"/>
        <c:spPr>
          <a:noFill/>
          <a:ln w="9525" cap="flat" cmpd="sng" algn="ctr">
            <a:solidFill>
              <a:schemeClr val="bg1"/>
            </a:solidFill>
            <a:round/>
          </a:ln>
          <a:effectLst/>
        </c:spPr>
        <c:txPr>
          <a:bodyPr rot="-60000000" spcFirstLastPara="1" vertOverflow="ellipsis" vert="horz" wrap="square" anchor="ctr" anchorCtr="1"/>
          <a:lstStyle/>
          <a:p>
            <a:pPr>
              <a:defRPr sz="9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en-US"/>
          </a:p>
        </c:txPr>
        <c:crossAx val="-9759840"/>
        <c:crosses val="autoZero"/>
        <c:auto val="0"/>
        <c:lblAlgn val="ctr"/>
        <c:lblOffset val="100"/>
        <c:noMultiLvlLbl val="0"/>
      </c:catAx>
      <c:valAx>
        <c:axId val="-975984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en-US"/>
          </a:p>
        </c:txPr>
        <c:crossAx val="-9746784"/>
        <c:crossesAt val="1"/>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lumMod val="95000"/>
              <a:lumOff val="5000"/>
            </a:schemeClr>
          </a:solidFill>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Лист5!$E$8</c:f>
              <c:strCache>
                <c:ptCount val="1"/>
                <c:pt idx="0">
                  <c:v>oʻrtacha qiymat  TG</c:v>
                </c:pt>
              </c:strCache>
            </c:strRef>
          </c:tx>
          <c:spPr>
            <a:solidFill>
              <a:schemeClr val="accent1">
                <a:alpha val="85000"/>
              </a:schemeClr>
            </a:solidFill>
            <a:ln w="9525" cap="flat" cmpd="sng" algn="ctr">
              <a:solidFill>
                <a:schemeClr val="lt1">
                  <a:alpha val="50000"/>
                </a:schemeClr>
              </a:solidFill>
              <a:round/>
            </a:ln>
            <a:effectLst/>
          </c:spPr>
          <c:invertIfNegative val="0"/>
          <c:dLbls>
            <c:dLbl>
              <c:idx val="0"/>
              <c:layout>
                <c:manualLayout>
                  <c:x val="8.8300220750551876E-3"/>
                  <c:y val="-3.076366268548679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1"/>
              <c:layout>
                <c:manualLayout>
                  <c:x val="1.5452538631346579E-2"/>
                  <c:y val="-3.076366268548679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2"/>
              <c:layout>
                <c:manualLayout>
                  <c:x val="5.8333333333333334E-2"/>
                  <c:y val="2.3078885972586751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3"/>
              <c:layout>
                <c:manualLayout>
                  <c:x val="3.3112582781456956E-2"/>
                  <c:y val="-2.3525153818313445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4"/>
              <c:layout>
                <c:manualLayout>
                  <c:x val="1.5452538631346579E-2"/>
                  <c:y val="-1.9905899384726745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5"/>
              <c:layout>
                <c:manualLayout>
                  <c:x val="3.9735099337748346E-2"/>
                  <c:y val="-5.428881650380038E-3"/>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6"/>
              <c:layout>
                <c:manualLayout>
                  <c:x val="2.2075055187637971E-2"/>
                  <c:y val="-1.6286644951140083E-2"/>
                </c:manualLayout>
              </c:layout>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Лист5!$D$9:$D$15</c:f>
              <c:strCache>
                <c:ptCount val="7"/>
                <c:pt idx="0">
                  <c:v>Qashqadaryo 24-son</c:v>
                </c:pt>
                <c:pt idx="1">
                  <c:v>Qashqadaryo 112-son</c:v>
                </c:pt>
                <c:pt idx="2">
                  <c:v>Toshkent 20-son</c:v>
                </c:pt>
                <c:pt idx="3">
                  <c:v>Toshkent 319-son</c:v>
                </c:pt>
                <c:pt idx="4">
                  <c:v>Namangan  45-son</c:v>
                </c:pt>
                <c:pt idx="5">
                  <c:v>Namangan 125-son</c:v>
                </c:pt>
                <c:pt idx="6">
                  <c:v>Jami</c:v>
                </c:pt>
              </c:strCache>
            </c:strRef>
          </c:cat>
          <c:val>
            <c:numRef>
              <c:f>Лист5!$E$9:$E$15</c:f>
              <c:numCache>
                <c:formatCode>General</c:formatCode>
                <c:ptCount val="7"/>
                <c:pt idx="0">
                  <c:v>3.4</c:v>
                </c:pt>
                <c:pt idx="1">
                  <c:v>3.39</c:v>
                </c:pt>
                <c:pt idx="2">
                  <c:v>3.45</c:v>
                </c:pt>
                <c:pt idx="3">
                  <c:v>3.41</c:v>
                </c:pt>
                <c:pt idx="4">
                  <c:v>3.4</c:v>
                </c:pt>
                <c:pt idx="5">
                  <c:v>3.42</c:v>
                </c:pt>
                <c:pt idx="6">
                  <c:v>3.41</c:v>
                </c:pt>
              </c:numCache>
            </c:numRef>
          </c:val>
        </c:ser>
        <c:ser>
          <c:idx val="1"/>
          <c:order val="1"/>
          <c:tx>
            <c:strRef>
              <c:f>Лист5!$F$8</c:f>
              <c:strCache>
                <c:ptCount val="1"/>
                <c:pt idx="0">
                  <c:v>oʻrtacha qiymat     NG</c:v>
                </c:pt>
              </c:strCache>
            </c:strRef>
          </c:tx>
          <c:spPr>
            <a:solidFill>
              <a:schemeClr val="accent2">
                <a:alpha val="85000"/>
              </a:schemeClr>
            </a:solidFill>
            <a:ln w="9525" cap="flat" cmpd="sng" algn="ctr">
              <a:solidFill>
                <a:schemeClr val="lt1">
                  <a:alpha val="50000"/>
                </a:schemeClr>
              </a:solidFill>
              <a:round/>
            </a:ln>
            <a:effectLst/>
          </c:spPr>
          <c:invertIfNegative val="0"/>
          <c:dLbls>
            <c:dLbl>
              <c:idx val="0"/>
              <c:layout>
                <c:manualLayout>
                  <c:x val="8.8300220750551876E-3"/>
                  <c:y val="-1.9905899384726779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1"/>
              <c:layout>
                <c:manualLayout>
                  <c:x val="1.3245033112582781E-2"/>
                  <c:y val="-1.2667390517553417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2"/>
              <c:layout>
                <c:manualLayout>
                  <c:x val="2.2075055187637971E-2"/>
                  <c:y val="-1.2667390517553384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3"/>
              <c:layout>
                <c:manualLayout>
                  <c:x val="1.9867549668874253E-2"/>
                  <c:y val="-1.2667390517553417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4"/>
              <c:layout>
                <c:manualLayout>
                  <c:x val="1.986754966887409E-2"/>
                  <c:y val="-1.9905899384726745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5"/>
              <c:layout>
                <c:manualLayout>
                  <c:x val="1.9867549668874173E-2"/>
                  <c:y val="-2.714440825190011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6"/>
              <c:layout>
                <c:manualLayout>
                  <c:x val="1.7660044150110212E-2"/>
                  <c:y val="-1.2667390517553417E-2"/>
                </c:manualLayout>
              </c:layout>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Лист5!$D$9:$D$15</c:f>
              <c:strCache>
                <c:ptCount val="7"/>
                <c:pt idx="0">
                  <c:v>Qashqadaryo 24-son</c:v>
                </c:pt>
                <c:pt idx="1">
                  <c:v>Qashqadaryo 112-son</c:v>
                </c:pt>
                <c:pt idx="2">
                  <c:v>Toshkent 20-son</c:v>
                </c:pt>
                <c:pt idx="3">
                  <c:v>Toshkent 319-son</c:v>
                </c:pt>
                <c:pt idx="4">
                  <c:v>Namangan  45-son</c:v>
                </c:pt>
                <c:pt idx="5">
                  <c:v>Namangan 125-son</c:v>
                </c:pt>
                <c:pt idx="6">
                  <c:v>Jami</c:v>
                </c:pt>
              </c:strCache>
            </c:strRef>
          </c:cat>
          <c:val>
            <c:numRef>
              <c:f>Лист5!$F$9:$F$15</c:f>
              <c:numCache>
                <c:formatCode>General</c:formatCode>
                <c:ptCount val="7"/>
                <c:pt idx="0">
                  <c:v>3.38</c:v>
                </c:pt>
                <c:pt idx="1">
                  <c:v>3.37</c:v>
                </c:pt>
                <c:pt idx="2">
                  <c:v>3.41</c:v>
                </c:pt>
                <c:pt idx="3">
                  <c:v>3.39</c:v>
                </c:pt>
                <c:pt idx="4">
                  <c:v>3.37</c:v>
                </c:pt>
                <c:pt idx="5">
                  <c:v>3.39</c:v>
                </c:pt>
                <c:pt idx="6">
                  <c:v>3.38</c:v>
                </c:pt>
              </c:numCache>
            </c:numRef>
          </c:val>
        </c:ser>
        <c:dLbls>
          <c:dLblPos val="inEnd"/>
          <c:showLegendKey val="0"/>
          <c:showVal val="1"/>
          <c:showCatName val="0"/>
          <c:showSerName val="0"/>
          <c:showPercent val="0"/>
          <c:showBubbleSize val="0"/>
        </c:dLbls>
        <c:gapWidth val="65"/>
        <c:axId val="-9759296"/>
        <c:axId val="-9758752"/>
      </c:barChart>
      <c:catAx>
        <c:axId val="-9759296"/>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1000" b="0" i="0" u="none" strike="noStrike" kern="1200" cap="all"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9758752"/>
        <c:crosses val="autoZero"/>
        <c:auto val="1"/>
        <c:lblAlgn val="ctr"/>
        <c:lblOffset val="100"/>
        <c:noMultiLvlLbl val="0"/>
      </c:catAx>
      <c:valAx>
        <c:axId val="-9758752"/>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crossAx val="-9759296"/>
        <c:crosses val="autoZero"/>
        <c:crossBetween val="between"/>
      </c:valAx>
      <c:spPr>
        <a:noFill/>
        <a:ln>
          <a:noFill/>
        </a:ln>
        <a:effectLst/>
      </c:spPr>
    </c:plotArea>
    <c:legend>
      <c:legendPos val="b"/>
      <c:overlay val="0"/>
      <c:spPr>
        <a:solidFill>
          <a:schemeClr val="lt1">
            <a:lumMod val="95000"/>
            <a:alpha val="39000"/>
          </a:schemeClr>
        </a:solidFill>
        <a:ln>
          <a:noFill/>
        </a:ln>
        <a:effectLst/>
      </c:spPr>
      <c:txPr>
        <a:bodyPr rot="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sz="1000">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Лист6!$E$4</c:f>
              <c:strCache>
                <c:ptCount val="1"/>
                <c:pt idx="0">
                  <c:v>oʻrtacha qiymat  TG</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Лист6!$D$5:$D$11</c:f>
              <c:strCache>
                <c:ptCount val="7"/>
                <c:pt idx="0">
                  <c:v>Qashqadaryo 24-son</c:v>
                </c:pt>
                <c:pt idx="1">
                  <c:v>Qashqadaryo 112-son</c:v>
                </c:pt>
                <c:pt idx="2">
                  <c:v>Toshkent 20-son</c:v>
                </c:pt>
                <c:pt idx="3">
                  <c:v>Toshkent 319-son</c:v>
                </c:pt>
                <c:pt idx="4">
                  <c:v>Namangan 45-son</c:v>
                </c:pt>
                <c:pt idx="5">
                  <c:v>Namangan 125-son</c:v>
                </c:pt>
                <c:pt idx="6">
                  <c:v>Jami</c:v>
                </c:pt>
              </c:strCache>
            </c:strRef>
          </c:cat>
          <c:val>
            <c:numRef>
              <c:f>Лист6!$E$5:$E$11</c:f>
              <c:numCache>
                <c:formatCode>General</c:formatCode>
                <c:ptCount val="7"/>
                <c:pt idx="0">
                  <c:v>3.46</c:v>
                </c:pt>
                <c:pt idx="1">
                  <c:v>3.44</c:v>
                </c:pt>
                <c:pt idx="2">
                  <c:v>3.54</c:v>
                </c:pt>
                <c:pt idx="3">
                  <c:v>3.49</c:v>
                </c:pt>
                <c:pt idx="4">
                  <c:v>3.47</c:v>
                </c:pt>
                <c:pt idx="5">
                  <c:v>3.48</c:v>
                </c:pt>
                <c:pt idx="6">
                  <c:v>3.48</c:v>
                </c:pt>
              </c:numCache>
            </c:numRef>
          </c:val>
        </c:ser>
        <c:ser>
          <c:idx val="1"/>
          <c:order val="1"/>
          <c:tx>
            <c:strRef>
              <c:f>Лист6!$F$4</c:f>
              <c:strCache>
                <c:ptCount val="1"/>
                <c:pt idx="0">
                  <c:v>oʻrtacha qiymat     NG</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Лист6!$D$5:$D$11</c:f>
              <c:strCache>
                <c:ptCount val="7"/>
                <c:pt idx="0">
                  <c:v>Qashqadaryo 24-son</c:v>
                </c:pt>
                <c:pt idx="1">
                  <c:v>Qashqadaryo 112-son</c:v>
                </c:pt>
                <c:pt idx="2">
                  <c:v>Toshkent 20-son</c:v>
                </c:pt>
                <c:pt idx="3">
                  <c:v>Toshkent 319-son</c:v>
                </c:pt>
                <c:pt idx="4">
                  <c:v>Namangan 45-son</c:v>
                </c:pt>
                <c:pt idx="5">
                  <c:v>Namangan 125-son</c:v>
                </c:pt>
                <c:pt idx="6">
                  <c:v>Jami</c:v>
                </c:pt>
              </c:strCache>
            </c:strRef>
          </c:cat>
          <c:val>
            <c:numRef>
              <c:f>Лист6!$F$5:$F$11</c:f>
              <c:numCache>
                <c:formatCode>General</c:formatCode>
                <c:ptCount val="7"/>
                <c:pt idx="0">
                  <c:v>3.41</c:v>
                </c:pt>
                <c:pt idx="1">
                  <c:v>3.4</c:v>
                </c:pt>
                <c:pt idx="2">
                  <c:v>3.47</c:v>
                </c:pt>
                <c:pt idx="3">
                  <c:v>3.44</c:v>
                </c:pt>
                <c:pt idx="4">
                  <c:v>3.42</c:v>
                </c:pt>
                <c:pt idx="5">
                  <c:v>3.43</c:v>
                </c:pt>
                <c:pt idx="6">
                  <c:v>3.42</c:v>
                </c:pt>
              </c:numCache>
            </c:numRef>
          </c:val>
        </c:ser>
        <c:dLbls>
          <c:dLblPos val="outEnd"/>
          <c:showLegendKey val="0"/>
          <c:showVal val="1"/>
          <c:showCatName val="0"/>
          <c:showSerName val="0"/>
          <c:showPercent val="0"/>
          <c:showBubbleSize val="0"/>
        </c:dLbls>
        <c:gapWidth val="219"/>
        <c:overlap val="-27"/>
        <c:axId val="-248569136"/>
        <c:axId val="-248568048"/>
      </c:barChart>
      <c:catAx>
        <c:axId val="-2485691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248568048"/>
        <c:crosses val="autoZero"/>
        <c:auto val="1"/>
        <c:lblAlgn val="ctr"/>
        <c:lblOffset val="100"/>
        <c:noMultiLvlLbl val="0"/>
      </c:catAx>
      <c:valAx>
        <c:axId val="-2485680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2485691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Лист7!$E$7</c:f>
              <c:strCache>
                <c:ptCount val="1"/>
                <c:pt idx="0">
                  <c:v>oʻrtacha qiymat  TG</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Лист7!$D$8:$D$14</c:f>
              <c:strCache>
                <c:ptCount val="7"/>
                <c:pt idx="0">
                  <c:v>Qashqadaryo 24-son</c:v>
                </c:pt>
                <c:pt idx="1">
                  <c:v>Qashqadaryo 112-son</c:v>
                </c:pt>
                <c:pt idx="2">
                  <c:v>Toshkent 20-son</c:v>
                </c:pt>
                <c:pt idx="3">
                  <c:v>Toshkent 319-son</c:v>
                </c:pt>
                <c:pt idx="4">
                  <c:v>Namangan 45-son</c:v>
                </c:pt>
                <c:pt idx="5">
                  <c:v>Namangan 125-son</c:v>
                </c:pt>
                <c:pt idx="6">
                  <c:v>Jami</c:v>
                </c:pt>
              </c:strCache>
            </c:strRef>
          </c:cat>
          <c:val>
            <c:numRef>
              <c:f>Лист7!$E$8:$E$14</c:f>
              <c:numCache>
                <c:formatCode>General</c:formatCode>
                <c:ptCount val="7"/>
                <c:pt idx="0">
                  <c:v>3.27</c:v>
                </c:pt>
                <c:pt idx="1">
                  <c:v>3.25</c:v>
                </c:pt>
                <c:pt idx="2">
                  <c:v>3.36</c:v>
                </c:pt>
                <c:pt idx="3">
                  <c:v>3.3</c:v>
                </c:pt>
                <c:pt idx="4">
                  <c:v>3.28</c:v>
                </c:pt>
                <c:pt idx="5">
                  <c:v>3.29</c:v>
                </c:pt>
                <c:pt idx="6">
                  <c:v>3.29</c:v>
                </c:pt>
              </c:numCache>
            </c:numRef>
          </c:val>
        </c:ser>
        <c:ser>
          <c:idx val="1"/>
          <c:order val="1"/>
          <c:tx>
            <c:strRef>
              <c:f>Лист7!$F$7</c:f>
              <c:strCache>
                <c:ptCount val="1"/>
                <c:pt idx="0">
                  <c:v>oʻrtacha qiymat     NG</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Лист7!$D$8:$D$14</c:f>
              <c:strCache>
                <c:ptCount val="7"/>
                <c:pt idx="0">
                  <c:v>Qashqadaryo 24-son</c:v>
                </c:pt>
                <c:pt idx="1">
                  <c:v>Qashqadaryo 112-son</c:v>
                </c:pt>
                <c:pt idx="2">
                  <c:v>Toshkent 20-son</c:v>
                </c:pt>
                <c:pt idx="3">
                  <c:v>Toshkent 319-son</c:v>
                </c:pt>
                <c:pt idx="4">
                  <c:v>Namangan 45-son</c:v>
                </c:pt>
                <c:pt idx="5">
                  <c:v>Namangan 125-son</c:v>
                </c:pt>
                <c:pt idx="6">
                  <c:v>Jami</c:v>
                </c:pt>
              </c:strCache>
            </c:strRef>
          </c:cat>
          <c:val>
            <c:numRef>
              <c:f>Лист7!$F$8:$F$14</c:f>
              <c:numCache>
                <c:formatCode>General</c:formatCode>
                <c:ptCount val="7"/>
                <c:pt idx="0">
                  <c:v>3.2</c:v>
                </c:pt>
                <c:pt idx="1">
                  <c:v>3.18</c:v>
                </c:pt>
                <c:pt idx="2">
                  <c:v>3.27</c:v>
                </c:pt>
                <c:pt idx="3">
                  <c:v>3.22</c:v>
                </c:pt>
                <c:pt idx="4">
                  <c:v>3.19</c:v>
                </c:pt>
                <c:pt idx="5">
                  <c:v>3.21</c:v>
                </c:pt>
                <c:pt idx="6">
                  <c:v>3.21</c:v>
                </c:pt>
              </c:numCache>
            </c:numRef>
          </c:val>
        </c:ser>
        <c:dLbls>
          <c:dLblPos val="outEnd"/>
          <c:showLegendKey val="0"/>
          <c:showVal val="1"/>
          <c:showCatName val="0"/>
          <c:showSerName val="0"/>
          <c:showPercent val="0"/>
          <c:showBubbleSize val="0"/>
        </c:dLbls>
        <c:gapWidth val="219"/>
        <c:overlap val="-27"/>
        <c:axId val="-47255648"/>
        <c:axId val="-47254560"/>
      </c:barChart>
      <c:catAx>
        <c:axId val="-472556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47254560"/>
        <c:crosses val="autoZero"/>
        <c:auto val="1"/>
        <c:lblAlgn val="ctr"/>
        <c:lblOffset val="100"/>
        <c:noMultiLvlLbl val="0"/>
      </c:catAx>
      <c:valAx>
        <c:axId val="-472545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472556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50">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Лист8!$E$6</c:f>
              <c:strCache>
                <c:ptCount val="1"/>
                <c:pt idx="0">
                  <c:v>oʻrtacha qiymat  TG</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Лист8!$D$7:$D$13</c:f>
              <c:strCache>
                <c:ptCount val="7"/>
                <c:pt idx="0">
                  <c:v>Qashqadaryo 24-son</c:v>
                </c:pt>
                <c:pt idx="1">
                  <c:v>Qashqadaryo 112-son</c:v>
                </c:pt>
                <c:pt idx="2">
                  <c:v>Toshkent 20-son</c:v>
                </c:pt>
                <c:pt idx="3">
                  <c:v>Toshkent 319-son</c:v>
                </c:pt>
                <c:pt idx="4">
                  <c:v>Namangan 45-son</c:v>
                </c:pt>
                <c:pt idx="5">
                  <c:v>Namangan 125-son</c:v>
                </c:pt>
                <c:pt idx="6">
                  <c:v>Jami</c:v>
                </c:pt>
              </c:strCache>
            </c:strRef>
          </c:cat>
          <c:val>
            <c:numRef>
              <c:f>Лист8!$E$7:$E$13</c:f>
              <c:numCache>
                <c:formatCode>General</c:formatCode>
                <c:ptCount val="7"/>
                <c:pt idx="0">
                  <c:v>3.34</c:v>
                </c:pt>
                <c:pt idx="1">
                  <c:v>3.33</c:v>
                </c:pt>
                <c:pt idx="2">
                  <c:v>3.42</c:v>
                </c:pt>
                <c:pt idx="3">
                  <c:v>3.37</c:v>
                </c:pt>
                <c:pt idx="4">
                  <c:v>3.35</c:v>
                </c:pt>
                <c:pt idx="5">
                  <c:v>3.36</c:v>
                </c:pt>
                <c:pt idx="6">
                  <c:v>3.36</c:v>
                </c:pt>
              </c:numCache>
            </c:numRef>
          </c:val>
        </c:ser>
        <c:ser>
          <c:idx val="1"/>
          <c:order val="1"/>
          <c:tx>
            <c:strRef>
              <c:f>Лист8!$F$6</c:f>
              <c:strCache>
                <c:ptCount val="1"/>
                <c:pt idx="0">
                  <c:v>oʻrtacha qiymat  NG</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Лист8!$D$7:$D$13</c:f>
              <c:strCache>
                <c:ptCount val="7"/>
                <c:pt idx="0">
                  <c:v>Qashqadaryo 24-son</c:v>
                </c:pt>
                <c:pt idx="1">
                  <c:v>Qashqadaryo 112-son</c:v>
                </c:pt>
                <c:pt idx="2">
                  <c:v>Toshkent 20-son</c:v>
                </c:pt>
                <c:pt idx="3">
                  <c:v>Toshkent 319-son</c:v>
                </c:pt>
                <c:pt idx="4">
                  <c:v>Namangan 45-son</c:v>
                </c:pt>
                <c:pt idx="5">
                  <c:v>Namangan 125-son</c:v>
                </c:pt>
                <c:pt idx="6">
                  <c:v>Jami</c:v>
                </c:pt>
              </c:strCache>
            </c:strRef>
          </c:cat>
          <c:val>
            <c:numRef>
              <c:f>Лист8!$F$7:$F$13</c:f>
              <c:numCache>
                <c:formatCode>General</c:formatCode>
                <c:ptCount val="7"/>
                <c:pt idx="0">
                  <c:v>3.3</c:v>
                </c:pt>
                <c:pt idx="1">
                  <c:v>3.28</c:v>
                </c:pt>
                <c:pt idx="2">
                  <c:v>3.35</c:v>
                </c:pt>
                <c:pt idx="3">
                  <c:v>3.32</c:v>
                </c:pt>
                <c:pt idx="4">
                  <c:v>3.3</c:v>
                </c:pt>
                <c:pt idx="5">
                  <c:v>3.31</c:v>
                </c:pt>
                <c:pt idx="6">
                  <c:v>3.31</c:v>
                </c:pt>
              </c:numCache>
            </c:numRef>
          </c:val>
        </c:ser>
        <c:dLbls>
          <c:dLblPos val="outEnd"/>
          <c:showLegendKey val="0"/>
          <c:showVal val="1"/>
          <c:showCatName val="0"/>
          <c:showSerName val="0"/>
          <c:showPercent val="0"/>
          <c:showBubbleSize val="0"/>
        </c:dLbls>
        <c:gapWidth val="219"/>
        <c:overlap val="-27"/>
        <c:axId val="-248299632"/>
        <c:axId val="-248298000"/>
      </c:barChart>
      <c:catAx>
        <c:axId val="-2482996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248298000"/>
        <c:crosses val="autoZero"/>
        <c:auto val="1"/>
        <c:lblAlgn val="ctr"/>
        <c:lblOffset val="100"/>
        <c:noMultiLvlLbl val="0"/>
      </c:catAx>
      <c:valAx>
        <c:axId val="-2482980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2482996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Лист9!$D$8</c:f>
              <c:strCache>
                <c:ptCount val="1"/>
                <c:pt idx="0">
                  <c:v>Qashqadaryo 24-son</c:v>
                </c:pt>
              </c:strCache>
            </c:strRef>
          </c:tx>
          <c:spPr>
            <a:solidFill>
              <a:schemeClr val="accent1"/>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Лист9!$E$8:$L$8</c:f>
              <c:numCache>
                <c:formatCode>General</c:formatCode>
                <c:ptCount val="8"/>
                <c:pt idx="0">
                  <c:v>3.4</c:v>
                </c:pt>
                <c:pt idx="1">
                  <c:v>3.38</c:v>
                </c:pt>
                <c:pt idx="2">
                  <c:v>3.46</c:v>
                </c:pt>
                <c:pt idx="3">
                  <c:v>3.41</c:v>
                </c:pt>
                <c:pt idx="4">
                  <c:v>3.27</c:v>
                </c:pt>
                <c:pt idx="5">
                  <c:v>3.2</c:v>
                </c:pt>
                <c:pt idx="6">
                  <c:v>3.34</c:v>
                </c:pt>
                <c:pt idx="7">
                  <c:v>3.3</c:v>
                </c:pt>
              </c:numCache>
            </c:numRef>
          </c:val>
        </c:ser>
        <c:ser>
          <c:idx val="1"/>
          <c:order val="1"/>
          <c:tx>
            <c:strRef>
              <c:f>Лист9!$D$9</c:f>
              <c:strCache>
                <c:ptCount val="1"/>
                <c:pt idx="0">
                  <c:v>Qashqadaryo 112-son</c:v>
                </c:pt>
              </c:strCache>
            </c:strRef>
          </c:tx>
          <c:spPr>
            <a:solidFill>
              <a:schemeClr val="accent2"/>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Лист9!$E$9:$L$9</c:f>
              <c:numCache>
                <c:formatCode>General</c:formatCode>
                <c:ptCount val="8"/>
                <c:pt idx="0">
                  <c:v>3.39</c:v>
                </c:pt>
                <c:pt idx="1">
                  <c:v>3.37</c:v>
                </c:pt>
                <c:pt idx="2">
                  <c:v>3.44</c:v>
                </c:pt>
                <c:pt idx="3">
                  <c:v>3.4</c:v>
                </c:pt>
                <c:pt idx="4">
                  <c:v>3.25</c:v>
                </c:pt>
                <c:pt idx="5">
                  <c:v>3.18</c:v>
                </c:pt>
                <c:pt idx="6">
                  <c:v>3.33</c:v>
                </c:pt>
                <c:pt idx="7">
                  <c:v>3.28</c:v>
                </c:pt>
              </c:numCache>
            </c:numRef>
          </c:val>
        </c:ser>
        <c:ser>
          <c:idx val="2"/>
          <c:order val="2"/>
          <c:tx>
            <c:strRef>
              <c:f>Лист9!$D$10</c:f>
              <c:strCache>
                <c:ptCount val="1"/>
                <c:pt idx="0">
                  <c:v>Toshkent 20-son</c:v>
                </c:pt>
              </c:strCache>
            </c:strRef>
          </c:tx>
          <c:spPr>
            <a:solidFill>
              <a:schemeClr val="accent3"/>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Лист9!$E$10:$L$10</c:f>
              <c:numCache>
                <c:formatCode>General</c:formatCode>
                <c:ptCount val="8"/>
                <c:pt idx="0">
                  <c:v>3.45</c:v>
                </c:pt>
                <c:pt idx="1">
                  <c:v>3.41</c:v>
                </c:pt>
                <c:pt idx="2">
                  <c:v>3.54</c:v>
                </c:pt>
                <c:pt idx="3">
                  <c:v>3.47</c:v>
                </c:pt>
                <c:pt idx="4">
                  <c:v>3.36</c:v>
                </c:pt>
                <c:pt idx="5">
                  <c:v>3.27</c:v>
                </c:pt>
                <c:pt idx="6">
                  <c:v>3.42</c:v>
                </c:pt>
                <c:pt idx="7">
                  <c:v>3.35</c:v>
                </c:pt>
              </c:numCache>
            </c:numRef>
          </c:val>
        </c:ser>
        <c:ser>
          <c:idx val="3"/>
          <c:order val="3"/>
          <c:tx>
            <c:strRef>
              <c:f>Лист9!$D$11</c:f>
              <c:strCache>
                <c:ptCount val="1"/>
                <c:pt idx="0">
                  <c:v>Toshkent 319-son</c:v>
                </c:pt>
              </c:strCache>
            </c:strRef>
          </c:tx>
          <c:spPr>
            <a:solidFill>
              <a:schemeClr val="accent4"/>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Лист9!$E$11:$L$11</c:f>
              <c:numCache>
                <c:formatCode>General</c:formatCode>
                <c:ptCount val="8"/>
                <c:pt idx="0">
                  <c:v>3.41</c:v>
                </c:pt>
                <c:pt idx="1">
                  <c:v>3.39</c:v>
                </c:pt>
                <c:pt idx="2">
                  <c:v>3.49</c:v>
                </c:pt>
                <c:pt idx="3">
                  <c:v>3.44</c:v>
                </c:pt>
                <c:pt idx="4">
                  <c:v>3.3</c:v>
                </c:pt>
                <c:pt idx="5">
                  <c:v>3.22</c:v>
                </c:pt>
                <c:pt idx="6">
                  <c:v>3.37</c:v>
                </c:pt>
                <c:pt idx="7">
                  <c:v>3.32</c:v>
                </c:pt>
              </c:numCache>
            </c:numRef>
          </c:val>
        </c:ser>
        <c:ser>
          <c:idx val="4"/>
          <c:order val="4"/>
          <c:tx>
            <c:strRef>
              <c:f>Лист9!$D$12</c:f>
              <c:strCache>
                <c:ptCount val="1"/>
                <c:pt idx="0">
                  <c:v>Namangan 45-son</c:v>
                </c:pt>
              </c:strCache>
            </c:strRef>
          </c:tx>
          <c:spPr>
            <a:solidFill>
              <a:schemeClr val="accent5"/>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Лист9!$E$12:$L$12</c:f>
              <c:numCache>
                <c:formatCode>General</c:formatCode>
                <c:ptCount val="8"/>
                <c:pt idx="0">
                  <c:v>3.4</c:v>
                </c:pt>
                <c:pt idx="1">
                  <c:v>3.37</c:v>
                </c:pt>
                <c:pt idx="2">
                  <c:v>3.47</c:v>
                </c:pt>
                <c:pt idx="3">
                  <c:v>3.42</c:v>
                </c:pt>
                <c:pt idx="4">
                  <c:v>3.28</c:v>
                </c:pt>
                <c:pt idx="5">
                  <c:v>3.19</c:v>
                </c:pt>
                <c:pt idx="6">
                  <c:v>3.35</c:v>
                </c:pt>
                <c:pt idx="7">
                  <c:v>3.3</c:v>
                </c:pt>
              </c:numCache>
            </c:numRef>
          </c:val>
        </c:ser>
        <c:ser>
          <c:idx val="5"/>
          <c:order val="5"/>
          <c:tx>
            <c:strRef>
              <c:f>Лист9!$D$13</c:f>
              <c:strCache>
                <c:ptCount val="1"/>
                <c:pt idx="0">
                  <c:v>Namangan 125-son</c:v>
                </c:pt>
              </c:strCache>
            </c:strRef>
          </c:tx>
          <c:spPr>
            <a:solidFill>
              <a:schemeClr val="accent6"/>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Лист9!$E$13:$L$13</c:f>
              <c:numCache>
                <c:formatCode>General</c:formatCode>
                <c:ptCount val="8"/>
                <c:pt idx="0">
                  <c:v>3.42</c:v>
                </c:pt>
                <c:pt idx="1">
                  <c:v>3.39</c:v>
                </c:pt>
                <c:pt idx="2">
                  <c:v>3.48</c:v>
                </c:pt>
                <c:pt idx="3">
                  <c:v>3.43</c:v>
                </c:pt>
                <c:pt idx="4">
                  <c:v>3.29</c:v>
                </c:pt>
                <c:pt idx="5">
                  <c:v>3.21</c:v>
                </c:pt>
                <c:pt idx="6">
                  <c:v>3.36</c:v>
                </c:pt>
                <c:pt idx="7">
                  <c:v>3.31</c:v>
                </c:pt>
              </c:numCache>
            </c:numRef>
          </c:val>
        </c:ser>
        <c:ser>
          <c:idx val="6"/>
          <c:order val="6"/>
          <c:tx>
            <c:strRef>
              <c:f>Лист9!$D$14</c:f>
              <c:strCache>
                <c:ptCount val="1"/>
                <c:pt idx="0">
                  <c:v>Jami</c:v>
                </c:pt>
              </c:strCache>
            </c:strRef>
          </c:tx>
          <c:spPr>
            <a:solidFill>
              <a:schemeClr val="accent1">
                <a:lumMod val="60000"/>
              </a:schemeClr>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Лист9!$E$14:$L$14</c:f>
              <c:numCache>
                <c:formatCode>General</c:formatCode>
                <c:ptCount val="8"/>
                <c:pt idx="0">
                  <c:v>3.41</c:v>
                </c:pt>
                <c:pt idx="1">
                  <c:v>3.38</c:v>
                </c:pt>
                <c:pt idx="2">
                  <c:v>3.48</c:v>
                </c:pt>
                <c:pt idx="3">
                  <c:v>3.42</c:v>
                </c:pt>
                <c:pt idx="4">
                  <c:v>3.29</c:v>
                </c:pt>
                <c:pt idx="5">
                  <c:v>3.21</c:v>
                </c:pt>
                <c:pt idx="6">
                  <c:v>3.36</c:v>
                </c:pt>
                <c:pt idx="7">
                  <c:v>3.31</c:v>
                </c:pt>
              </c:numCache>
            </c:numRef>
          </c:val>
        </c:ser>
        <c:dLbls>
          <c:showLegendKey val="0"/>
          <c:showVal val="0"/>
          <c:showCatName val="0"/>
          <c:showSerName val="0"/>
          <c:showPercent val="0"/>
          <c:showBubbleSize val="0"/>
        </c:dLbls>
        <c:gapWidth val="219"/>
        <c:overlap val="-27"/>
        <c:axId val="-95297600"/>
        <c:axId val="-105245504"/>
      </c:barChart>
      <c:catAx>
        <c:axId val="-952976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05245504"/>
        <c:crosses val="autoZero"/>
        <c:auto val="1"/>
        <c:lblAlgn val="ctr"/>
        <c:lblOffset val="100"/>
        <c:noMultiLvlLbl val="0"/>
      </c:catAx>
      <c:valAx>
        <c:axId val="-1052455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952976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5">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903FF78-6694-4263-88C2-4CDABC47B6FA}" type="doc">
      <dgm:prSet loTypeId="urn:microsoft.com/office/officeart/2005/8/layout/radial3" loCatId="cycle" qsTypeId="urn:microsoft.com/office/officeart/2005/8/quickstyle/simple1" qsCatId="simple" csTypeId="urn:microsoft.com/office/officeart/2005/8/colors/colorful4" csCatId="colorful" phldr="1"/>
      <dgm:spPr/>
      <dgm:t>
        <a:bodyPr/>
        <a:lstStyle/>
        <a:p>
          <a:endParaRPr lang="en-US"/>
        </a:p>
      </dgm:t>
    </dgm:pt>
    <dgm:pt modelId="{75D5D323-3660-4AC2-9241-8CDA01313C60}">
      <dgm:prSet phldrT="[Текст]" custT="1"/>
      <dgm:spPr/>
      <dgm:t>
        <a:bodyPr/>
        <a:lstStyle/>
        <a:p>
          <a:r>
            <a:rPr lang="en-US" sz="1600" b="1">
              <a:latin typeface="Times New Roman" panose="02020603050405020304" pitchFamily="18" charset="0"/>
              <a:cs typeface="Times New Roman" panose="02020603050405020304" pitchFamily="18" charset="0"/>
            </a:rPr>
            <a:t>Raqamli ko‘nikma tarkibi </a:t>
          </a:r>
        </a:p>
      </dgm:t>
    </dgm:pt>
    <dgm:pt modelId="{EE5B1408-7AD9-4994-91FB-BA50A5A4DED7}" type="parTrans" cxnId="{352BA073-A3F5-4191-ABC8-208F90076633}">
      <dgm:prSet/>
      <dgm:spPr/>
      <dgm:t>
        <a:bodyPr/>
        <a:lstStyle/>
        <a:p>
          <a:endParaRPr lang="en-US" sz="1000">
            <a:latin typeface="Times New Roman" panose="02020603050405020304" pitchFamily="18" charset="0"/>
            <a:cs typeface="Times New Roman" panose="02020603050405020304" pitchFamily="18" charset="0"/>
          </a:endParaRPr>
        </a:p>
      </dgm:t>
    </dgm:pt>
    <dgm:pt modelId="{CFCB5011-D345-48E0-AB76-7A96D6176FB0}" type="sibTrans" cxnId="{352BA073-A3F5-4191-ABC8-208F90076633}">
      <dgm:prSet/>
      <dgm:spPr/>
      <dgm:t>
        <a:bodyPr/>
        <a:lstStyle/>
        <a:p>
          <a:endParaRPr lang="en-US" sz="1000">
            <a:latin typeface="Times New Roman" panose="02020603050405020304" pitchFamily="18" charset="0"/>
            <a:cs typeface="Times New Roman" panose="02020603050405020304" pitchFamily="18" charset="0"/>
          </a:endParaRPr>
        </a:p>
      </dgm:t>
    </dgm:pt>
    <dgm:pt modelId="{29C83DCF-EA33-4A98-BCEC-2C4426B36AE8}">
      <dgm:prSet phldrT="[Текст]" custT="1"/>
      <dgm:spPr/>
      <dgm:t>
        <a:bodyPr/>
        <a:lstStyle/>
        <a:p>
          <a:r>
            <a:rPr lang="en-US" sz="1000">
              <a:latin typeface="Times New Roman" panose="02020603050405020304" pitchFamily="18" charset="0"/>
              <a:cs typeface="Times New Roman" panose="02020603050405020304" pitchFamily="18" charset="0"/>
            </a:rPr>
            <a:t>Onlayn ta’lim jarayoni o‘quv material</a:t>
          </a:r>
        </a:p>
      </dgm:t>
    </dgm:pt>
    <dgm:pt modelId="{DA120F6F-E43D-4483-8F4E-12D8D2EAC112}" type="parTrans" cxnId="{DF02C551-4421-4082-B4FE-B42BE8DFDB4A}">
      <dgm:prSet/>
      <dgm:spPr/>
      <dgm:t>
        <a:bodyPr/>
        <a:lstStyle/>
        <a:p>
          <a:endParaRPr lang="en-US" sz="1000">
            <a:latin typeface="Times New Roman" panose="02020603050405020304" pitchFamily="18" charset="0"/>
            <a:cs typeface="Times New Roman" panose="02020603050405020304" pitchFamily="18" charset="0"/>
          </a:endParaRPr>
        </a:p>
      </dgm:t>
    </dgm:pt>
    <dgm:pt modelId="{3D7B6DA1-8EEE-40AC-8C9E-BC8310C477C1}" type="sibTrans" cxnId="{DF02C551-4421-4082-B4FE-B42BE8DFDB4A}">
      <dgm:prSet/>
      <dgm:spPr/>
      <dgm:t>
        <a:bodyPr/>
        <a:lstStyle/>
        <a:p>
          <a:endParaRPr lang="en-US" sz="1000">
            <a:latin typeface="Times New Roman" panose="02020603050405020304" pitchFamily="18" charset="0"/>
            <a:cs typeface="Times New Roman" panose="02020603050405020304" pitchFamily="18" charset="0"/>
          </a:endParaRPr>
        </a:p>
      </dgm:t>
    </dgm:pt>
    <dgm:pt modelId="{8118C6FB-6289-4A21-954C-79AEC93A336C}">
      <dgm:prSet phldrT="[Текст]" custT="1"/>
      <dgm:spPr/>
      <dgm:t>
        <a:bodyPr/>
        <a:lstStyle/>
        <a:p>
          <a:r>
            <a:rPr lang="en-US" sz="1000">
              <a:latin typeface="Times New Roman" panose="02020603050405020304" pitchFamily="18" charset="0"/>
              <a:cs typeface="Times New Roman" panose="02020603050405020304" pitchFamily="18" charset="0"/>
            </a:rPr>
            <a:t>Interfaol va vizual material </a:t>
          </a:r>
        </a:p>
      </dgm:t>
    </dgm:pt>
    <dgm:pt modelId="{6BD07B4A-C06F-48A8-A898-2532EDCA90BD}" type="parTrans" cxnId="{C4A5D885-A01C-4B61-AA1A-959C773612BA}">
      <dgm:prSet/>
      <dgm:spPr/>
      <dgm:t>
        <a:bodyPr/>
        <a:lstStyle/>
        <a:p>
          <a:endParaRPr lang="en-US" sz="1000">
            <a:latin typeface="Times New Roman" panose="02020603050405020304" pitchFamily="18" charset="0"/>
            <a:cs typeface="Times New Roman" panose="02020603050405020304" pitchFamily="18" charset="0"/>
          </a:endParaRPr>
        </a:p>
      </dgm:t>
    </dgm:pt>
    <dgm:pt modelId="{283AD367-B119-4243-8DAB-C9921869F438}" type="sibTrans" cxnId="{C4A5D885-A01C-4B61-AA1A-959C773612BA}">
      <dgm:prSet/>
      <dgm:spPr/>
      <dgm:t>
        <a:bodyPr/>
        <a:lstStyle/>
        <a:p>
          <a:endParaRPr lang="en-US" sz="1000">
            <a:latin typeface="Times New Roman" panose="02020603050405020304" pitchFamily="18" charset="0"/>
            <a:cs typeface="Times New Roman" panose="02020603050405020304" pitchFamily="18" charset="0"/>
          </a:endParaRPr>
        </a:p>
      </dgm:t>
    </dgm:pt>
    <dgm:pt modelId="{3C65C3BE-97FA-4E7E-A7A9-C1B8EBCB9D1D}">
      <dgm:prSet phldrT="[Текст]" custT="1"/>
      <dgm:spPr/>
      <dgm:t>
        <a:bodyPr/>
        <a:lstStyle/>
        <a:p>
          <a:r>
            <a:rPr lang="en-US" sz="1000">
              <a:latin typeface="Times New Roman" panose="02020603050405020304" pitchFamily="18" charset="0"/>
              <a:cs typeface="Times New Roman" panose="02020603050405020304" pitchFamily="18" charset="0"/>
            </a:rPr>
            <a:t>Raqamli ta’lim platforma </a:t>
          </a:r>
        </a:p>
      </dgm:t>
    </dgm:pt>
    <dgm:pt modelId="{B7AC8BF9-B167-4714-AF88-FA0B3E8B7FE8}" type="parTrans" cxnId="{F82EFC3B-B85B-4324-9812-DF8637B24044}">
      <dgm:prSet/>
      <dgm:spPr/>
      <dgm:t>
        <a:bodyPr/>
        <a:lstStyle/>
        <a:p>
          <a:endParaRPr lang="en-US" sz="1000">
            <a:latin typeface="Times New Roman" panose="02020603050405020304" pitchFamily="18" charset="0"/>
            <a:cs typeface="Times New Roman" panose="02020603050405020304" pitchFamily="18" charset="0"/>
          </a:endParaRPr>
        </a:p>
      </dgm:t>
    </dgm:pt>
    <dgm:pt modelId="{44675614-4E52-480D-9823-43A718291766}" type="sibTrans" cxnId="{F82EFC3B-B85B-4324-9812-DF8637B24044}">
      <dgm:prSet/>
      <dgm:spPr/>
      <dgm:t>
        <a:bodyPr/>
        <a:lstStyle/>
        <a:p>
          <a:endParaRPr lang="en-US" sz="1000">
            <a:latin typeface="Times New Roman" panose="02020603050405020304" pitchFamily="18" charset="0"/>
            <a:cs typeface="Times New Roman" panose="02020603050405020304" pitchFamily="18" charset="0"/>
          </a:endParaRPr>
        </a:p>
      </dgm:t>
    </dgm:pt>
    <dgm:pt modelId="{625A5D9B-72A2-40C2-9920-2A86AA10170F}">
      <dgm:prSet phldrT="[Текст]" custT="1"/>
      <dgm:spPr/>
      <dgm:t>
        <a:bodyPr/>
        <a:lstStyle/>
        <a:p>
          <a:r>
            <a:rPr lang="en-US" sz="1000">
              <a:latin typeface="Times New Roman" panose="02020603050405020304" pitchFamily="18" charset="0"/>
              <a:cs typeface="Times New Roman" panose="02020603050405020304" pitchFamily="18" charset="0"/>
            </a:rPr>
            <a:t>Vebinar</a:t>
          </a:r>
        </a:p>
      </dgm:t>
    </dgm:pt>
    <dgm:pt modelId="{14AB248D-A74D-4441-BE51-218EC932E1B6}" type="parTrans" cxnId="{3579C252-93DD-4E41-9B54-BF153345CB85}">
      <dgm:prSet/>
      <dgm:spPr/>
      <dgm:t>
        <a:bodyPr/>
        <a:lstStyle/>
        <a:p>
          <a:endParaRPr lang="en-US" sz="1000">
            <a:latin typeface="Times New Roman" panose="02020603050405020304" pitchFamily="18" charset="0"/>
            <a:cs typeface="Times New Roman" panose="02020603050405020304" pitchFamily="18" charset="0"/>
          </a:endParaRPr>
        </a:p>
      </dgm:t>
    </dgm:pt>
    <dgm:pt modelId="{A38D6B0C-3156-4DD0-947B-F6DB0ADA08A4}" type="sibTrans" cxnId="{3579C252-93DD-4E41-9B54-BF153345CB85}">
      <dgm:prSet/>
      <dgm:spPr/>
      <dgm:t>
        <a:bodyPr/>
        <a:lstStyle/>
        <a:p>
          <a:endParaRPr lang="en-US" sz="1000">
            <a:latin typeface="Times New Roman" panose="02020603050405020304" pitchFamily="18" charset="0"/>
            <a:cs typeface="Times New Roman" panose="02020603050405020304" pitchFamily="18" charset="0"/>
          </a:endParaRPr>
        </a:p>
      </dgm:t>
    </dgm:pt>
    <dgm:pt modelId="{7FCCF261-B228-43DA-82EA-3E75E74E37A1}">
      <dgm:prSet phldrT="[Текст]" custT="1"/>
      <dgm:spPr/>
      <dgm:t>
        <a:bodyPr/>
        <a:lstStyle/>
        <a:p>
          <a:r>
            <a:rPr lang="en-US" sz="1000">
              <a:latin typeface="Times New Roman" panose="02020603050405020304" pitchFamily="18" charset="0"/>
              <a:cs typeface="Times New Roman" panose="02020603050405020304" pitchFamily="18" charset="0"/>
            </a:rPr>
            <a:t>LMS</a:t>
          </a:r>
        </a:p>
      </dgm:t>
    </dgm:pt>
    <dgm:pt modelId="{3E93075E-8DDB-4C72-93CC-B5FD413B1C52}" type="parTrans" cxnId="{B0158716-A8AF-40E5-BE60-016559285FC9}">
      <dgm:prSet/>
      <dgm:spPr/>
      <dgm:t>
        <a:bodyPr/>
        <a:lstStyle/>
        <a:p>
          <a:endParaRPr lang="en-US" sz="1000">
            <a:latin typeface="Times New Roman" panose="02020603050405020304" pitchFamily="18" charset="0"/>
            <a:cs typeface="Times New Roman" panose="02020603050405020304" pitchFamily="18" charset="0"/>
          </a:endParaRPr>
        </a:p>
      </dgm:t>
    </dgm:pt>
    <dgm:pt modelId="{9D1547C2-0D01-48F2-89BA-9B9B32CFB8C0}" type="sibTrans" cxnId="{B0158716-A8AF-40E5-BE60-016559285FC9}">
      <dgm:prSet/>
      <dgm:spPr/>
      <dgm:t>
        <a:bodyPr/>
        <a:lstStyle/>
        <a:p>
          <a:endParaRPr lang="en-US" sz="1000">
            <a:latin typeface="Times New Roman" panose="02020603050405020304" pitchFamily="18" charset="0"/>
            <a:cs typeface="Times New Roman" panose="02020603050405020304" pitchFamily="18" charset="0"/>
          </a:endParaRPr>
        </a:p>
      </dgm:t>
    </dgm:pt>
    <dgm:pt modelId="{1F0F5BF6-24F0-4DA7-BC2E-CB78BFDCACE5}">
      <dgm:prSet phldrT="[Текст]" custT="1"/>
      <dgm:spPr/>
      <dgm:t>
        <a:bodyPr/>
        <a:lstStyle/>
        <a:p>
          <a:r>
            <a:rPr lang="en-US" sz="1000">
              <a:latin typeface="Times New Roman" panose="02020603050405020304" pitchFamily="18" charset="0"/>
              <a:cs typeface="Times New Roman" panose="02020603050405020304" pitchFamily="18" charset="0"/>
            </a:rPr>
            <a:t>Masofaviy malaka oshirish</a:t>
          </a:r>
        </a:p>
      </dgm:t>
    </dgm:pt>
    <dgm:pt modelId="{B36354D6-0963-45EE-9D83-1515DC8285AE}" type="parTrans" cxnId="{97608323-B29A-44AD-95AD-589C5FD1A7B2}">
      <dgm:prSet/>
      <dgm:spPr/>
      <dgm:t>
        <a:bodyPr/>
        <a:lstStyle/>
        <a:p>
          <a:endParaRPr lang="en-US" sz="1000">
            <a:latin typeface="Times New Roman" panose="02020603050405020304" pitchFamily="18" charset="0"/>
            <a:cs typeface="Times New Roman" panose="02020603050405020304" pitchFamily="18" charset="0"/>
          </a:endParaRPr>
        </a:p>
      </dgm:t>
    </dgm:pt>
    <dgm:pt modelId="{1FC39AA9-ED81-49F3-BED1-2E8CCD89780D}" type="sibTrans" cxnId="{97608323-B29A-44AD-95AD-589C5FD1A7B2}">
      <dgm:prSet/>
      <dgm:spPr/>
      <dgm:t>
        <a:bodyPr/>
        <a:lstStyle/>
        <a:p>
          <a:endParaRPr lang="en-US" sz="1000">
            <a:latin typeface="Times New Roman" panose="02020603050405020304" pitchFamily="18" charset="0"/>
            <a:cs typeface="Times New Roman" panose="02020603050405020304" pitchFamily="18" charset="0"/>
          </a:endParaRPr>
        </a:p>
      </dgm:t>
    </dgm:pt>
    <dgm:pt modelId="{39350B22-81EF-4C34-B336-EA6D018DB371}">
      <dgm:prSet phldrT="[Текст]" custT="1"/>
      <dgm:spPr/>
      <dgm:t>
        <a:bodyPr/>
        <a:lstStyle/>
        <a:p>
          <a:r>
            <a:rPr lang="en-US" sz="1000">
              <a:latin typeface="Times New Roman" panose="02020603050405020304" pitchFamily="18" charset="0"/>
              <a:cs typeface="Times New Roman" panose="02020603050405020304" pitchFamily="18" charset="0"/>
            </a:rPr>
            <a:t>O‘quv resurs </a:t>
          </a:r>
        </a:p>
      </dgm:t>
    </dgm:pt>
    <dgm:pt modelId="{07F64268-23BB-4059-A4CB-8B554203D970}" type="parTrans" cxnId="{12F153C9-61D7-47E2-84F3-FD6F86FEF319}">
      <dgm:prSet/>
      <dgm:spPr/>
      <dgm:t>
        <a:bodyPr/>
        <a:lstStyle/>
        <a:p>
          <a:endParaRPr lang="en-US" sz="1000">
            <a:latin typeface="Times New Roman" panose="02020603050405020304" pitchFamily="18" charset="0"/>
            <a:cs typeface="Times New Roman" panose="02020603050405020304" pitchFamily="18" charset="0"/>
          </a:endParaRPr>
        </a:p>
      </dgm:t>
    </dgm:pt>
    <dgm:pt modelId="{D301CF87-B73B-4BA4-B761-E57074C1236F}" type="sibTrans" cxnId="{12F153C9-61D7-47E2-84F3-FD6F86FEF319}">
      <dgm:prSet/>
      <dgm:spPr/>
      <dgm:t>
        <a:bodyPr/>
        <a:lstStyle/>
        <a:p>
          <a:endParaRPr lang="en-US" sz="1000">
            <a:latin typeface="Times New Roman" panose="02020603050405020304" pitchFamily="18" charset="0"/>
            <a:cs typeface="Times New Roman" panose="02020603050405020304" pitchFamily="18" charset="0"/>
          </a:endParaRPr>
        </a:p>
      </dgm:t>
    </dgm:pt>
    <dgm:pt modelId="{A3958F74-9973-414E-A0F9-06A926133184}">
      <dgm:prSet phldrT="[Текст]" custT="1"/>
      <dgm:spPr/>
      <dgm:t>
        <a:bodyPr/>
        <a:lstStyle/>
        <a:p>
          <a:r>
            <a:rPr lang="en-US" sz="1000">
              <a:latin typeface="Times New Roman" panose="02020603050405020304" pitchFamily="18" charset="0"/>
              <a:cs typeface="Times New Roman" panose="02020603050405020304" pitchFamily="18" charset="0"/>
            </a:rPr>
            <a:t>Elektron portfolio</a:t>
          </a:r>
        </a:p>
      </dgm:t>
    </dgm:pt>
    <dgm:pt modelId="{E0E563F4-64D8-4339-A468-8C7EE03532B1}" type="parTrans" cxnId="{B26C043F-4F01-40E1-8E65-AFE8FBAACAC3}">
      <dgm:prSet/>
      <dgm:spPr/>
      <dgm:t>
        <a:bodyPr/>
        <a:lstStyle/>
        <a:p>
          <a:endParaRPr lang="en-US" sz="1000">
            <a:latin typeface="Times New Roman" panose="02020603050405020304" pitchFamily="18" charset="0"/>
            <a:cs typeface="Times New Roman" panose="02020603050405020304" pitchFamily="18" charset="0"/>
          </a:endParaRPr>
        </a:p>
      </dgm:t>
    </dgm:pt>
    <dgm:pt modelId="{91147EA1-7185-4765-9611-2169EB292D38}" type="sibTrans" cxnId="{B26C043F-4F01-40E1-8E65-AFE8FBAACAC3}">
      <dgm:prSet/>
      <dgm:spPr/>
      <dgm:t>
        <a:bodyPr/>
        <a:lstStyle/>
        <a:p>
          <a:endParaRPr lang="en-US" sz="1000">
            <a:latin typeface="Times New Roman" panose="02020603050405020304" pitchFamily="18" charset="0"/>
            <a:cs typeface="Times New Roman" panose="02020603050405020304" pitchFamily="18" charset="0"/>
          </a:endParaRPr>
        </a:p>
      </dgm:t>
    </dgm:pt>
    <dgm:pt modelId="{DF9D8C5C-EFD0-47B8-B0C3-951207D60EF9}">
      <dgm:prSet phldrT="[Текст]" custT="1"/>
      <dgm:spPr/>
      <dgm:t>
        <a:bodyPr/>
        <a:lstStyle/>
        <a:p>
          <a:r>
            <a:rPr lang="en-US" sz="1000">
              <a:latin typeface="Times New Roman" panose="02020603050405020304" pitchFamily="18" charset="0"/>
              <a:cs typeface="Times New Roman" panose="02020603050405020304" pitchFamily="18" charset="0"/>
            </a:rPr>
            <a:t>Multimediaviy kontent </a:t>
          </a:r>
        </a:p>
      </dgm:t>
    </dgm:pt>
    <dgm:pt modelId="{7F6FEE07-C4BE-4063-ADD9-17E47BD1EACC}" type="parTrans" cxnId="{124608EB-260A-4EAC-8246-DDFBBAAB10BB}">
      <dgm:prSet/>
      <dgm:spPr/>
      <dgm:t>
        <a:bodyPr/>
        <a:lstStyle/>
        <a:p>
          <a:endParaRPr lang="en-US" sz="1000">
            <a:latin typeface="Times New Roman" panose="02020603050405020304" pitchFamily="18" charset="0"/>
            <a:cs typeface="Times New Roman" panose="02020603050405020304" pitchFamily="18" charset="0"/>
          </a:endParaRPr>
        </a:p>
      </dgm:t>
    </dgm:pt>
    <dgm:pt modelId="{F125FCFA-BA60-43D6-BFF9-F8245547AF8D}" type="sibTrans" cxnId="{124608EB-260A-4EAC-8246-DDFBBAAB10BB}">
      <dgm:prSet/>
      <dgm:spPr/>
      <dgm:t>
        <a:bodyPr/>
        <a:lstStyle/>
        <a:p>
          <a:endParaRPr lang="en-US" sz="1000">
            <a:latin typeface="Times New Roman" panose="02020603050405020304" pitchFamily="18" charset="0"/>
            <a:cs typeface="Times New Roman" panose="02020603050405020304" pitchFamily="18" charset="0"/>
          </a:endParaRPr>
        </a:p>
      </dgm:t>
    </dgm:pt>
    <dgm:pt modelId="{3097049E-935D-4334-92B2-D4AD66D254A2}">
      <dgm:prSet phldrT="[Текст]" custT="1"/>
      <dgm:spPr/>
      <dgm:t>
        <a:bodyPr/>
        <a:lstStyle/>
        <a:p>
          <a:r>
            <a:rPr lang="en-US" sz="1000">
              <a:latin typeface="Times New Roman" panose="02020603050405020304" pitchFamily="18" charset="0"/>
              <a:cs typeface="Times New Roman" panose="02020603050405020304" pitchFamily="18" charset="0"/>
            </a:rPr>
            <a:t>Masofaviy ta’lim vositasi </a:t>
          </a:r>
        </a:p>
      </dgm:t>
    </dgm:pt>
    <dgm:pt modelId="{90D90CE6-CEC2-4CF9-AB60-45750C95E61C}" type="parTrans" cxnId="{7EA72F39-7EFF-4F9A-90D1-C15526326497}">
      <dgm:prSet/>
      <dgm:spPr/>
      <dgm:t>
        <a:bodyPr/>
        <a:lstStyle/>
        <a:p>
          <a:endParaRPr lang="en-US" sz="1000">
            <a:latin typeface="Times New Roman" panose="02020603050405020304" pitchFamily="18" charset="0"/>
            <a:cs typeface="Times New Roman" panose="02020603050405020304" pitchFamily="18" charset="0"/>
          </a:endParaRPr>
        </a:p>
      </dgm:t>
    </dgm:pt>
    <dgm:pt modelId="{3B4BDEBA-4509-46F2-B792-670ABD0CD1D5}" type="sibTrans" cxnId="{7EA72F39-7EFF-4F9A-90D1-C15526326497}">
      <dgm:prSet/>
      <dgm:spPr/>
      <dgm:t>
        <a:bodyPr/>
        <a:lstStyle/>
        <a:p>
          <a:endParaRPr lang="en-US" sz="1000">
            <a:latin typeface="Times New Roman" panose="02020603050405020304" pitchFamily="18" charset="0"/>
            <a:cs typeface="Times New Roman" panose="02020603050405020304" pitchFamily="18" charset="0"/>
          </a:endParaRPr>
        </a:p>
      </dgm:t>
    </dgm:pt>
    <dgm:pt modelId="{B9B35CAE-559E-45D0-83B0-0D0B804BD630}">
      <dgm:prSet phldrT="[Текст]" custT="1"/>
      <dgm:spPr/>
      <dgm:t>
        <a:bodyPr/>
        <a:lstStyle/>
        <a:p>
          <a:r>
            <a:rPr lang="en-US" sz="1000">
              <a:latin typeface="Times New Roman" panose="02020603050405020304" pitchFamily="18" charset="0"/>
              <a:cs typeface="Times New Roman" panose="02020603050405020304" pitchFamily="18" charset="0"/>
            </a:rPr>
            <a:t>O‘quvchi bilan muloqot </a:t>
          </a:r>
        </a:p>
      </dgm:t>
    </dgm:pt>
    <dgm:pt modelId="{D2D48C48-48F4-4893-9645-CCE89CF4EEAC}" type="parTrans" cxnId="{156A8EED-A4AA-429A-8784-32D77FB5288F}">
      <dgm:prSet/>
      <dgm:spPr/>
      <dgm:t>
        <a:bodyPr/>
        <a:lstStyle/>
        <a:p>
          <a:endParaRPr lang="en-US" sz="1000">
            <a:latin typeface="Times New Roman" panose="02020603050405020304" pitchFamily="18" charset="0"/>
            <a:cs typeface="Times New Roman" panose="02020603050405020304" pitchFamily="18" charset="0"/>
          </a:endParaRPr>
        </a:p>
      </dgm:t>
    </dgm:pt>
    <dgm:pt modelId="{16D50E87-45F4-4F8A-9E4E-389B128C7045}" type="sibTrans" cxnId="{156A8EED-A4AA-429A-8784-32D77FB5288F}">
      <dgm:prSet/>
      <dgm:spPr/>
      <dgm:t>
        <a:bodyPr/>
        <a:lstStyle/>
        <a:p>
          <a:endParaRPr lang="en-US" sz="1000">
            <a:latin typeface="Times New Roman" panose="02020603050405020304" pitchFamily="18" charset="0"/>
            <a:cs typeface="Times New Roman" panose="02020603050405020304" pitchFamily="18" charset="0"/>
          </a:endParaRPr>
        </a:p>
      </dgm:t>
    </dgm:pt>
    <dgm:pt modelId="{6A003F8D-8FAC-4830-B6F0-AD3307366069}" type="pres">
      <dgm:prSet presAssocID="{9903FF78-6694-4263-88C2-4CDABC47B6FA}" presName="composite" presStyleCnt="0">
        <dgm:presLayoutVars>
          <dgm:chMax val="1"/>
          <dgm:dir/>
          <dgm:resizeHandles val="exact"/>
        </dgm:presLayoutVars>
      </dgm:prSet>
      <dgm:spPr/>
      <dgm:t>
        <a:bodyPr/>
        <a:lstStyle/>
        <a:p>
          <a:endParaRPr lang="en-US"/>
        </a:p>
      </dgm:t>
    </dgm:pt>
    <dgm:pt modelId="{B0875DDA-10DF-4CF5-AAFD-1E8A6E191F97}" type="pres">
      <dgm:prSet presAssocID="{9903FF78-6694-4263-88C2-4CDABC47B6FA}" presName="radial" presStyleCnt="0">
        <dgm:presLayoutVars>
          <dgm:animLvl val="ctr"/>
        </dgm:presLayoutVars>
      </dgm:prSet>
      <dgm:spPr/>
    </dgm:pt>
    <dgm:pt modelId="{DAD913CC-BF03-4CAA-8462-9A9475B04CDD}" type="pres">
      <dgm:prSet presAssocID="{75D5D323-3660-4AC2-9241-8CDA01313C60}" presName="centerShape" presStyleLbl="vennNode1" presStyleIdx="0" presStyleCnt="12" custScaleX="106241" custScaleY="99130"/>
      <dgm:spPr/>
      <dgm:t>
        <a:bodyPr/>
        <a:lstStyle/>
        <a:p>
          <a:endParaRPr lang="en-US"/>
        </a:p>
      </dgm:t>
    </dgm:pt>
    <dgm:pt modelId="{CAA7A80D-7940-409E-B046-05854580B569}" type="pres">
      <dgm:prSet presAssocID="{29C83DCF-EA33-4A98-BCEC-2C4426B36AE8}" presName="node" presStyleLbl="vennNode1" presStyleIdx="1" presStyleCnt="12">
        <dgm:presLayoutVars>
          <dgm:bulletEnabled val="1"/>
        </dgm:presLayoutVars>
      </dgm:prSet>
      <dgm:spPr/>
      <dgm:t>
        <a:bodyPr/>
        <a:lstStyle/>
        <a:p>
          <a:endParaRPr lang="en-US"/>
        </a:p>
      </dgm:t>
    </dgm:pt>
    <dgm:pt modelId="{5A55587E-B815-40F9-8063-ECCA9E74E606}" type="pres">
      <dgm:prSet presAssocID="{8118C6FB-6289-4A21-954C-79AEC93A336C}" presName="node" presStyleLbl="vennNode1" presStyleIdx="2" presStyleCnt="12">
        <dgm:presLayoutVars>
          <dgm:bulletEnabled val="1"/>
        </dgm:presLayoutVars>
      </dgm:prSet>
      <dgm:spPr/>
      <dgm:t>
        <a:bodyPr/>
        <a:lstStyle/>
        <a:p>
          <a:endParaRPr lang="en-US"/>
        </a:p>
      </dgm:t>
    </dgm:pt>
    <dgm:pt modelId="{8F7D3D82-28B7-4759-BE44-02BC805BF923}" type="pres">
      <dgm:prSet presAssocID="{3C65C3BE-97FA-4E7E-A7A9-C1B8EBCB9D1D}" presName="node" presStyleLbl="vennNode1" presStyleIdx="3" presStyleCnt="12">
        <dgm:presLayoutVars>
          <dgm:bulletEnabled val="1"/>
        </dgm:presLayoutVars>
      </dgm:prSet>
      <dgm:spPr/>
      <dgm:t>
        <a:bodyPr/>
        <a:lstStyle/>
        <a:p>
          <a:endParaRPr lang="en-US"/>
        </a:p>
      </dgm:t>
    </dgm:pt>
    <dgm:pt modelId="{B97EE742-6C77-4305-8BCA-81CC3456C1B6}" type="pres">
      <dgm:prSet presAssocID="{625A5D9B-72A2-40C2-9920-2A86AA10170F}" presName="node" presStyleLbl="vennNode1" presStyleIdx="4" presStyleCnt="12">
        <dgm:presLayoutVars>
          <dgm:bulletEnabled val="1"/>
        </dgm:presLayoutVars>
      </dgm:prSet>
      <dgm:spPr/>
      <dgm:t>
        <a:bodyPr/>
        <a:lstStyle/>
        <a:p>
          <a:endParaRPr lang="en-US"/>
        </a:p>
      </dgm:t>
    </dgm:pt>
    <dgm:pt modelId="{E12814B7-DD2C-45CC-A1FE-A5B2E81574D3}" type="pres">
      <dgm:prSet presAssocID="{7FCCF261-B228-43DA-82EA-3E75E74E37A1}" presName="node" presStyleLbl="vennNode1" presStyleIdx="5" presStyleCnt="12">
        <dgm:presLayoutVars>
          <dgm:bulletEnabled val="1"/>
        </dgm:presLayoutVars>
      </dgm:prSet>
      <dgm:spPr/>
      <dgm:t>
        <a:bodyPr/>
        <a:lstStyle/>
        <a:p>
          <a:endParaRPr lang="en-US"/>
        </a:p>
      </dgm:t>
    </dgm:pt>
    <dgm:pt modelId="{DD7615F2-C140-44CB-83DC-C4D8DACFFACD}" type="pres">
      <dgm:prSet presAssocID="{1F0F5BF6-24F0-4DA7-BC2E-CB78BFDCACE5}" presName="node" presStyleLbl="vennNode1" presStyleIdx="6" presStyleCnt="12">
        <dgm:presLayoutVars>
          <dgm:bulletEnabled val="1"/>
        </dgm:presLayoutVars>
      </dgm:prSet>
      <dgm:spPr/>
      <dgm:t>
        <a:bodyPr/>
        <a:lstStyle/>
        <a:p>
          <a:endParaRPr lang="en-US"/>
        </a:p>
      </dgm:t>
    </dgm:pt>
    <dgm:pt modelId="{D9109B40-2D06-4B99-B588-70BC6E16A868}" type="pres">
      <dgm:prSet presAssocID="{39350B22-81EF-4C34-B336-EA6D018DB371}" presName="node" presStyleLbl="vennNode1" presStyleIdx="7" presStyleCnt="12">
        <dgm:presLayoutVars>
          <dgm:bulletEnabled val="1"/>
        </dgm:presLayoutVars>
      </dgm:prSet>
      <dgm:spPr/>
      <dgm:t>
        <a:bodyPr/>
        <a:lstStyle/>
        <a:p>
          <a:endParaRPr lang="en-US"/>
        </a:p>
      </dgm:t>
    </dgm:pt>
    <dgm:pt modelId="{F5B46A47-BC4B-4666-9E61-584ECD1231CE}" type="pres">
      <dgm:prSet presAssocID="{A3958F74-9973-414E-A0F9-06A926133184}" presName="node" presStyleLbl="vennNode1" presStyleIdx="8" presStyleCnt="12">
        <dgm:presLayoutVars>
          <dgm:bulletEnabled val="1"/>
        </dgm:presLayoutVars>
      </dgm:prSet>
      <dgm:spPr/>
      <dgm:t>
        <a:bodyPr/>
        <a:lstStyle/>
        <a:p>
          <a:endParaRPr lang="en-US"/>
        </a:p>
      </dgm:t>
    </dgm:pt>
    <dgm:pt modelId="{1DA35EB3-674E-4C27-9606-E324E5486E29}" type="pres">
      <dgm:prSet presAssocID="{DF9D8C5C-EFD0-47B8-B0C3-951207D60EF9}" presName="node" presStyleLbl="vennNode1" presStyleIdx="9" presStyleCnt="12">
        <dgm:presLayoutVars>
          <dgm:bulletEnabled val="1"/>
        </dgm:presLayoutVars>
      </dgm:prSet>
      <dgm:spPr/>
      <dgm:t>
        <a:bodyPr/>
        <a:lstStyle/>
        <a:p>
          <a:endParaRPr lang="en-US"/>
        </a:p>
      </dgm:t>
    </dgm:pt>
    <dgm:pt modelId="{FCB1DDF8-76DC-4EC7-A47F-C7A973A82FD9}" type="pres">
      <dgm:prSet presAssocID="{3097049E-935D-4334-92B2-D4AD66D254A2}" presName="node" presStyleLbl="vennNode1" presStyleIdx="10" presStyleCnt="12" custRadScaleRad="101191" custRadScaleInc="-9341">
        <dgm:presLayoutVars>
          <dgm:bulletEnabled val="1"/>
        </dgm:presLayoutVars>
      </dgm:prSet>
      <dgm:spPr/>
      <dgm:t>
        <a:bodyPr/>
        <a:lstStyle/>
        <a:p>
          <a:endParaRPr lang="en-US"/>
        </a:p>
      </dgm:t>
    </dgm:pt>
    <dgm:pt modelId="{4841AD60-0F4E-4B3A-9763-FB205C4FEFD7}" type="pres">
      <dgm:prSet presAssocID="{B9B35CAE-559E-45D0-83B0-0D0B804BD630}" presName="node" presStyleLbl="vennNode1" presStyleIdx="11" presStyleCnt="12">
        <dgm:presLayoutVars>
          <dgm:bulletEnabled val="1"/>
        </dgm:presLayoutVars>
      </dgm:prSet>
      <dgm:spPr/>
      <dgm:t>
        <a:bodyPr/>
        <a:lstStyle/>
        <a:p>
          <a:endParaRPr lang="en-US"/>
        </a:p>
      </dgm:t>
    </dgm:pt>
  </dgm:ptLst>
  <dgm:cxnLst>
    <dgm:cxn modelId="{03BCC289-252C-4A26-AB3D-B81337E03235}" type="presOf" srcId="{3C65C3BE-97FA-4E7E-A7A9-C1B8EBCB9D1D}" destId="{8F7D3D82-28B7-4759-BE44-02BC805BF923}" srcOrd="0" destOrd="0" presId="urn:microsoft.com/office/officeart/2005/8/layout/radial3"/>
    <dgm:cxn modelId="{4220372D-1C82-4862-9C9A-36952DD38FD8}" type="presOf" srcId="{8118C6FB-6289-4A21-954C-79AEC93A336C}" destId="{5A55587E-B815-40F9-8063-ECCA9E74E606}" srcOrd="0" destOrd="0" presId="urn:microsoft.com/office/officeart/2005/8/layout/radial3"/>
    <dgm:cxn modelId="{B26C043F-4F01-40E1-8E65-AFE8FBAACAC3}" srcId="{75D5D323-3660-4AC2-9241-8CDA01313C60}" destId="{A3958F74-9973-414E-A0F9-06A926133184}" srcOrd="7" destOrd="0" parTransId="{E0E563F4-64D8-4339-A468-8C7EE03532B1}" sibTransId="{91147EA1-7185-4765-9611-2169EB292D38}"/>
    <dgm:cxn modelId="{7EA72F39-7EFF-4F9A-90D1-C15526326497}" srcId="{75D5D323-3660-4AC2-9241-8CDA01313C60}" destId="{3097049E-935D-4334-92B2-D4AD66D254A2}" srcOrd="9" destOrd="0" parTransId="{90D90CE6-CEC2-4CF9-AB60-45750C95E61C}" sibTransId="{3B4BDEBA-4509-46F2-B792-670ABD0CD1D5}"/>
    <dgm:cxn modelId="{124608EB-260A-4EAC-8246-DDFBBAAB10BB}" srcId="{75D5D323-3660-4AC2-9241-8CDA01313C60}" destId="{DF9D8C5C-EFD0-47B8-B0C3-951207D60EF9}" srcOrd="8" destOrd="0" parTransId="{7F6FEE07-C4BE-4063-ADD9-17E47BD1EACC}" sibTransId="{F125FCFA-BA60-43D6-BFF9-F8245547AF8D}"/>
    <dgm:cxn modelId="{3579C252-93DD-4E41-9B54-BF153345CB85}" srcId="{75D5D323-3660-4AC2-9241-8CDA01313C60}" destId="{625A5D9B-72A2-40C2-9920-2A86AA10170F}" srcOrd="3" destOrd="0" parTransId="{14AB248D-A74D-4441-BE51-218EC932E1B6}" sibTransId="{A38D6B0C-3156-4DD0-947B-F6DB0ADA08A4}"/>
    <dgm:cxn modelId="{D94EBC87-BE34-41BD-908D-EC2EB45906BC}" type="presOf" srcId="{3097049E-935D-4334-92B2-D4AD66D254A2}" destId="{FCB1DDF8-76DC-4EC7-A47F-C7A973A82FD9}" srcOrd="0" destOrd="0" presId="urn:microsoft.com/office/officeart/2005/8/layout/radial3"/>
    <dgm:cxn modelId="{2675EF9D-5E43-48E1-BEFD-893F4A0B652A}" type="presOf" srcId="{75D5D323-3660-4AC2-9241-8CDA01313C60}" destId="{DAD913CC-BF03-4CAA-8462-9A9475B04CDD}" srcOrd="0" destOrd="0" presId="urn:microsoft.com/office/officeart/2005/8/layout/radial3"/>
    <dgm:cxn modelId="{3D0F2786-1636-4587-8123-7EC04BD1FAAE}" type="presOf" srcId="{A3958F74-9973-414E-A0F9-06A926133184}" destId="{F5B46A47-BC4B-4666-9E61-584ECD1231CE}" srcOrd="0" destOrd="0" presId="urn:microsoft.com/office/officeart/2005/8/layout/radial3"/>
    <dgm:cxn modelId="{352BA073-A3F5-4191-ABC8-208F90076633}" srcId="{9903FF78-6694-4263-88C2-4CDABC47B6FA}" destId="{75D5D323-3660-4AC2-9241-8CDA01313C60}" srcOrd="0" destOrd="0" parTransId="{EE5B1408-7AD9-4994-91FB-BA50A5A4DED7}" sibTransId="{CFCB5011-D345-48E0-AB76-7A96D6176FB0}"/>
    <dgm:cxn modelId="{5757FBB2-D017-424C-AFEF-9E990557BEFE}" type="presOf" srcId="{DF9D8C5C-EFD0-47B8-B0C3-951207D60EF9}" destId="{1DA35EB3-674E-4C27-9606-E324E5486E29}" srcOrd="0" destOrd="0" presId="urn:microsoft.com/office/officeart/2005/8/layout/radial3"/>
    <dgm:cxn modelId="{74ACB031-C3C6-4A30-83A2-1CAA8B0B6E5B}" type="presOf" srcId="{1F0F5BF6-24F0-4DA7-BC2E-CB78BFDCACE5}" destId="{DD7615F2-C140-44CB-83DC-C4D8DACFFACD}" srcOrd="0" destOrd="0" presId="urn:microsoft.com/office/officeart/2005/8/layout/radial3"/>
    <dgm:cxn modelId="{DF02C551-4421-4082-B4FE-B42BE8DFDB4A}" srcId="{75D5D323-3660-4AC2-9241-8CDA01313C60}" destId="{29C83DCF-EA33-4A98-BCEC-2C4426B36AE8}" srcOrd="0" destOrd="0" parTransId="{DA120F6F-E43D-4483-8F4E-12D8D2EAC112}" sibTransId="{3D7B6DA1-8EEE-40AC-8C9E-BC8310C477C1}"/>
    <dgm:cxn modelId="{3D3CF090-B9F7-479B-8712-A7A32948F326}" type="presOf" srcId="{9903FF78-6694-4263-88C2-4CDABC47B6FA}" destId="{6A003F8D-8FAC-4830-B6F0-AD3307366069}" srcOrd="0" destOrd="0" presId="urn:microsoft.com/office/officeart/2005/8/layout/radial3"/>
    <dgm:cxn modelId="{B0158716-A8AF-40E5-BE60-016559285FC9}" srcId="{75D5D323-3660-4AC2-9241-8CDA01313C60}" destId="{7FCCF261-B228-43DA-82EA-3E75E74E37A1}" srcOrd="4" destOrd="0" parTransId="{3E93075E-8DDB-4C72-93CC-B5FD413B1C52}" sibTransId="{9D1547C2-0D01-48F2-89BA-9B9B32CFB8C0}"/>
    <dgm:cxn modelId="{68851945-7F51-4461-B62F-E3D92F2FEF98}" type="presOf" srcId="{29C83DCF-EA33-4A98-BCEC-2C4426B36AE8}" destId="{CAA7A80D-7940-409E-B046-05854580B569}" srcOrd="0" destOrd="0" presId="urn:microsoft.com/office/officeart/2005/8/layout/radial3"/>
    <dgm:cxn modelId="{904EC101-7DA9-42D4-92AF-B153BFAC1128}" type="presOf" srcId="{7FCCF261-B228-43DA-82EA-3E75E74E37A1}" destId="{E12814B7-DD2C-45CC-A1FE-A5B2E81574D3}" srcOrd="0" destOrd="0" presId="urn:microsoft.com/office/officeart/2005/8/layout/radial3"/>
    <dgm:cxn modelId="{97608323-B29A-44AD-95AD-589C5FD1A7B2}" srcId="{75D5D323-3660-4AC2-9241-8CDA01313C60}" destId="{1F0F5BF6-24F0-4DA7-BC2E-CB78BFDCACE5}" srcOrd="5" destOrd="0" parTransId="{B36354D6-0963-45EE-9D83-1515DC8285AE}" sibTransId="{1FC39AA9-ED81-49F3-BED1-2E8CCD89780D}"/>
    <dgm:cxn modelId="{BAB67DDA-2377-468F-9F4E-354031036A9B}" type="presOf" srcId="{39350B22-81EF-4C34-B336-EA6D018DB371}" destId="{D9109B40-2D06-4B99-B588-70BC6E16A868}" srcOrd="0" destOrd="0" presId="urn:microsoft.com/office/officeart/2005/8/layout/radial3"/>
    <dgm:cxn modelId="{F82EFC3B-B85B-4324-9812-DF8637B24044}" srcId="{75D5D323-3660-4AC2-9241-8CDA01313C60}" destId="{3C65C3BE-97FA-4E7E-A7A9-C1B8EBCB9D1D}" srcOrd="2" destOrd="0" parTransId="{B7AC8BF9-B167-4714-AF88-FA0B3E8B7FE8}" sibTransId="{44675614-4E52-480D-9823-43A718291766}"/>
    <dgm:cxn modelId="{EBDD9EE4-0476-4431-A737-40A61DD4F978}" type="presOf" srcId="{625A5D9B-72A2-40C2-9920-2A86AA10170F}" destId="{B97EE742-6C77-4305-8BCA-81CC3456C1B6}" srcOrd="0" destOrd="0" presId="urn:microsoft.com/office/officeart/2005/8/layout/radial3"/>
    <dgm:cxn modelId="{156A8EED-A4AA-429A-8784-32D77FB5288F}" srcId="{75D5D323-3660-4AC2-9241-8CDA01313C60}" destId="{B9B35CAE-559E-45D0-83B0-0D0B804BD630}" srcOrd="10" destOrd="0" parTransId="{D2D48C48-48F4-4893-9645-CCE89CF4EEAC}" sibTransId="{16D50E87-45F4-4F8A-9E4E-389B128C7045}"/>
    <dgm:cxn modelId="{12F153C9-61D7-47E2-84F3-FD6F86FEF319}" srcId="{75D5D323-3660-4AC2-9241-8CDA01313C60}" destId="{39350B22-81EF-4C34-B336-EA6D018DB371}" srcOrd="6" destOrd="0" parTransId="{07F64268-23BB-4059-A4CB-8B554203D970}" sibTransId="{D301CF87-B73B-4BA4-B761-E57074C1236F}"/>
    <dgm:cxn modelId="{C4A5D885-A01C-4B61-AA1A-959C773612BA}" srcId="{75D5D323-3660-4AC2-9241-8CDA01313C60}" destId="{8118C6FB-6289-4A21-954C-79AEC93A336C}" srcOrd="1" destOrd="0" parTransId="{6BD07B4A-C06F-48A8-A898-2532EDCA90BD}" sibTransId="{283AD367-B119-4243-8DAB-C9921869F438}"/>
    <dgm:cxn modelId="{812FA5E3-8D70-4909-AC9B-CD9FF278A980}" type="presOf" srcId="{B9B35CAE-559E-45D0-83B0-0D0B804BD630}" destId="{4841AD60-0F4E-4B3A-9763-FB205C4FEFD7}" srcOrd="0" destOrd="0" presId="urn:microsoft.com/office/officeart/2005/8/layout/radial3"/>
    <dgm:cxn modelId="{EAE5ECD0-9941-424D-BD10-74A4643FD801}" type="presParOf" srcId="{6A003F8D-8FAC-4830-B6F0-AD3307366069}" destId="{B0875DDA-10DF-4CF5-AAFD-1E8A6E191F97}" srcOrd="0" destOrd="0" presId="urn:microsoft.com/office/officeart/2005/8/layout/radial3"/>
    <dgm:cxn modelId="{DE599D6A-6582-40E8-ABCE-9861F6D90813}" type="presParOf" srcId="{B0875DDA-10DF-4CF5-AAFD-1E8A6E191F97}" destId="{DAD913CC-BF03-4CAA-8462-9A9475B04CDD}" srcOrd="0" destOrd="0" presId="urn:microsoft.com/office/officeart/2005/8/layout/radial3"/>
    <dgm:cxn modelId="{357E136F-DF1F-4627-AEC4-59028EB367DE}" type="presParOf" srcId="{B0875DDA-10DF-4CF5-AAFD-1E8A6E191F97}" destId="{CAA7A80D-7940-409E-B046-05854580B569}" srcOrd="1" destOrd="0" presId="urn:microsoft.com/office/officeart/2005/8/layout/radial3"/>
    <dgm:cxn modelId="{317DAC06-30A2-4C67-82B2-EB3D870B901C}" type="presParOf" srcId="{B0875DDA-10DF-4CF5-AAFD-1E8A6E191F97}" destId="{5A55587E-B815-40F9-8063-ECCA9E74E606}" srcOrd="2" destOrd="0" presId="urn:microsoft.com/office/officeart/2005/8/layout/radial3"/>
    <dgm:cxn modelId="{C0AC6CA6-8F18-47CC-908E-6AA4D8ABB4ED}" type="presParOf" srcId="{B0875DDA-10DF-4CF5-AAFD-1E8A6E191F97}" destId="{8F7D3D82-28B7-4759-BE44-02BC805BF923}" srcOrd="3" destOrd="0" presId="urn:microsoft.com/office/officeart/2005/8/layout/radial3"/>
    <dgm:cxn modelId="{3AF0206F-41F4-40F1-B8D1-BF46704BD06D}" type="presParOf" srcId="{B0875DDA-10DF-4CF5-AAFD-1E8A6E191F97}" destId="{B97EE742-6C77-4305-8BCA-81CC3456C1B6}" srcOrd="4" destOrd="0" presId="urn:microsoft.com/office/officeart/2005/8/layout/radial3"/>
    <dgm:cxn modelId="{3992B092-3530-4622-A3D4-038C00037B71}" type="presParOf" srcId="{B0875DDA-10DF-4CF5-AAFD-1E8A6E191F97}" destId="{E12814B7-DD2C-45CC-A1FE-A5B2E81574D3}" srcOrd="5" destOrd="0" presId="urn:microsoft.com/office/officeart/2005/8/layout/radial3"/>
    <dgm:cxn modelId="{5FA8E134-93AF-43F3-9B6B-8664D8734136}" type="presParOf" srcId="{B0875DDA-10DF-4CF5-AAFD-1E8A6E191F97}" destId="{DD7615F2-C140-44CB-83DC-C4D8DACFFACD}" srcOrd="6" destOrd="0" presId="urn:microsoft.com/office/officeart/2005/8/layout/radial3"/>
    <dgm:cxn modelId="{31015930-5C6B-49D7-A425-1160F92D74B6}" type="presParOf" srcId="{B0875DDA-10DF-4CF5-AAFD-1E8A6E191F97}" destId="{D9109B40-2D06-4B99-B588-70BC6E16A868}" srcOrd="7" destOrd="0" presId="urn:microsoft.com/office/officeart/2005/8/layout/radial3"/>
    <dgm:cxn modelId="{B18AAB61-18BF-4543-8C94-58A6759F902B}" type="presParOf" srcId="{B0875DDA-10DF-4CF5-AAFD-1E8A6E191F97}" destId="{F5B46A47-BC4B-4666-9E61-584ECD1231CE}" srcOrd="8" destOrd="0" presId="urn:microsoft.com/office/officeart/2005/8/layout/radial3"/>
    <dgm:cxn modelId="{58C89240-9FB0-4060-9550-A51A55F5E3E1}" type="presParOf" srcId="{B0875DDA-10DF-4CF5-AAFD-1E8A6E191F97}" destId="{1DA35EB3-674E-4C27-9606-E324E5486E29}" srcOrd="9" destOrd="0" presId="urn:microsoft.com/office/officeart/2005/8/layout/radial3"/>
    <dgm:cxn modelId="{70A3FFCE-A296-441F-B5BD-AA923C781A3D}" type="presParOf" srcId="{B0875DDA-10DF-4CF5-AAFD-1E8A6E191F97}" destId="{FCB1DDF8-76DC-4EC7-A47F-C7A973A82FD9}" srcOrd="10" destOrd="0" presId="urn:microsoft.com/office/officeart/2005/8/layout/radial3"/>
    <dgm:cxn modelId="{0E5CDC2F-6FDD-4C9C-9B04-AF1900C98616}" type="presParOf" srcId="{B0875DDA-10DF-4CF5-AAFD-1E8A6E191F97}" destId="{4841AD60-0F4E-4B3A-9763-FB205C4FEFD7}" srcOrd="11" destOrd="0" presId="urn:microsoft.com/office/officeart/2005/8/layout/radial3"/>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14967DC-BD0C-41CC-8A9E-7536C5205541}" type="doc">
      <dgm:prSet loTypeId="urn:microsoft.com/office/officeart/2005/8/layout/cycle6" loCatId="relationship" qsTypeId="urn:microsoft.com/office/officeart/2005/8/quickstyle/simple1#3" qsCatId="simple" csTypeId="urn:microsoft.com/office/officeart/2005/8/colors/colorful4" csCatId="colorful" phldr="1"/>
      <dgm:spPr/>
      <dgm:t>
        <a:bodyPr/>
        <a:lstStyle/>
        <a:p>
          <a:endParaRPr lang="ru-RU"/>
        </a:p>
      </dgm:t>
    </dgm:pt>
    <dgm:pt modelId="{9788101F-154F-45C6-B7D2-6EA88621D62C}">
      <dgm:prSet phldrT="[Текст]" phldr="0" custT="1"/>
      <dgm:spPr/>
      <dgm:t>
        <a:bodyPr vert="horz" wrap="square"/>
        <a:lstStyle/>
        <a:p>
          <a:pPr>
            <a:lnSpc>
              <a:spcPct val="100000"/>
            </a:lnSpc>
            <a:spcBef>
              <a:spcPct val="0"/>
            </a:spcBef>
            <a:spcAft>
              <a:spcPct val="35000"/>
            </a:spcAft>
          </a:pPr>
          <a:r>
            <a:rPr lang="en-US" altLang="ru-RU" sz="1400" dirty="0">
              <a:solidFill>
                <a:schemeClr val="tx1"/>
              </a:solidFill>
              <a:latin typeface="Times New Roman" panose="02020603050405020304" charset="0"/>
              <a:cs typeface="Times New Roman" panose="02020603050405020304" charset="0"/>
            </a:rPr>
            <a:t>Produktiv</a:t>
          </a:r>
        </a:p>
      </dgm:t>
    </dgm:pt>
    <dgm:pt modelId="{672937FA-2EDA-4D9C-A3A7-3101D4EA3A0F}" type="parTrans" cxnId="{A9A02F71-06B7-457C-A3AA-BF7370B95102}">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F83FF301-7996-445D-B4E0-677C92AB0D7D}" type="sibTrans" cxnId="{A9A02F71-06B7-457C-A3AA-BF7370B95102}">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BFE4DE56-C1F0-47C0-9974-281BA58C0359}">
      <dgm:prSet phldrT="[Текст]" phldr="0" custT="1"/>
      <dgm:spPr/>
      <dgm:t>
        <a:bodyPr vert="horz" wrap="square"/>
        <a:lstStyle/>
        <a:p>
          <a:pPr>
            <a:lnSpc>
              <a:spcPct val="100000"/>
            </a:lnSpc>
            <a:spcBef>
              <a:spcPct val="0"/>
            </a:spcBef>
            <a:spcAft>
              <a:spcPct val="35000"/>
            </a:spcAft>
          </a:pPr>
          <a:r>
            <a:rPr lang="en-US" sz="1400" dirty="0" err="1">
              <a:solidFill>
                <a:schemeClr val="tx1"/>
              </a:solidFill>
              <a:latin typeface="Times New Roman" panose="02020603050405020304" charset="0"/>
              <a:cs typeface="Times New Roman" panose="02020603050405020304" charset="0"/>
            </a:rPr>
            <a:t>Konstruktiv</a:t>
          </a:r>
        </a:p>
        <a:p>
          <a:pPr>
            <a:lnSpc>
              <a:spcPct val="100000"/>
            </a:lnSpc>
            <a:spcBef>
              <a:spcPct val="0"/>
            </a:spcBef>
            <a:spcAft>
              <a:spcPct val="35000"/>
            </a:spcAft>
          </a:pPr>
          <a:r>
            <a:rPr lang="en-US" sz="1400" dirty="0" err="1">
              <a:solidFill>
                <a:schemeClr val="tx1"/>
              </a:solidFill>
              <a:latin typeface="Times New Roman" panose="02020603050405020304" charset="0"/>
              <a:cs typeface="Times New Roman" panose="02020603050405020304" charset="0"/>
            </a:rPr>
            <a:t>(loyihalash)</a:t>
          </a:r>
        </a:p>
      </dgm:t>
    </dgm:pt>
    <dgm:pt modelId="{F1EB6600-D65C-4AB1-B9DF-8E417FE3054E}" type="parTrans" cxnId="{554C76D2-9292-4BDC-8D66-5F5EEA95D6F6}">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5F0FF567-F015-4B24-AEDE-3A76737D83EC}" type="sibTrans" cxnId="{554C76D2-9292-4BDC-8D66-5F5EEA95D6F6}">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1080D10E-A064-4AA3-9B72-39080377AEFC}">
      <dgm:prSet phldrT="[Текст]" phldr="0" custT="1"/>
      <dgm:spPr/>
      <dgm:t>
        <a:bodyPr vert="horz" wrap="square"/>
        <a:lstStyle/>
        <a:p>
          <a:pPr>
            <a:lnSpc>
              <a:spcPct val="100000"/>
            </a:lnSpc>
            <a:spcBef>
              <a:spcPct val="0"/>
            </a:spcBef>
            <a:spcAft>
              <a:spcPct val="35000"/>
            </a:spcAft>
          </a:pPr>
          <a:r>
            <a:rPr lang="en-US" sz="1400" dirty="0" err="1">
              <a:solidFill>
                <a:schemeClr val="tx1"/>
              </a:solidFill>
              <a:latin typeface="Times New Roman" panose="02020603050405020304" charset="0"/>
              <a:cs typeface="Times New Roman" panose="02020603050405020304" charset="0"/>
            </a:rPr>
            <a:t>Tadqiqiy</a:t>
          </a:r>
        </a:p>
      </dgm:t>
    </dgm:pt>
    <dgm:pt modelId="{04BF5E8D-A5B6-45A7-9A3B-9ABF2FA3435D}" type="parTrans" cxnId="{2E08935E-5727-46A0-B3C4-590CD6554631}">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4E3499EF-28B6-4458-97FC-0EDC17ED7E5C}" type="sibTrans" cxnId="{2E08935E-5727-46A0-B3C4-590CD6554631}">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666A2033-1F61-442C-877C-9330048D41F5}">
      <dgm:prSet phldrT="[Текст]" phldr="0" custT="1">
        <dgm:style>
          <a:lnRef idx="1">
            <a:schemeClr val="accent4"/>
          </a:lnRef>
          <a:fillRef idx="2">
            <a:schemeClr val="accent4"/>
          </a:fillRef>
          <a:effectRef idx="1">
            <a:schemeClr val="accent4"/>
          </a:effectRef>
          <a:fontRef idx="minor">
            <a:schemeClr val="dk1"/>
          </a:fontRef>
        </dgm:style>
      </dgm:prSet>
      <dgm:spPr/>
      <dgm:t>
        <a:bodyPr vert="horz" wrap="square"/>
        <a:lstStyle/>
        <a:p>
          <a:pPr>
            <a:lnSpc>
              <a:spcPct val="100000"/>
            </a:lnSpc>
            <a:spcBef>
              <a:spcPct val="0"/>
            </a:spcBef>
            <a:spcAft>
              <a:spcPct val="35000"/>
            </a:spcAft>
          </a:pPr>
          <a:r>
            <a:rPr lang="en-US" sz="1400" dirty="0" err="1">
              <a:solidFill>
                <a:schemeClr val="tx1"/>
              </a:solidFill>
              <a:latin typeface="Times New Roman" panose="02020603050405020304" charset="0"/>
              <a:cs typeface="Times New Roman" panose="02020603050405020304" charset="0"/>
            </a:rPr>
            <a:t>Refleksiv</a:t>
          </a:r>
        </a:p>
        <a:p>
          <a:pPr>
            <a:lnSpc>
              <a:spcPct val="100000"/>
            </a:lnSpc>
            <a:spcBef>
              <a:spcPct val="0"/>
            </a:spcBef>
            <a:spcAft>
              <a:spcPct val="35000"/>
            </a:spcAft>
          </a:pPr>
          <a:r>
            <a:rPr lang="en-US" sz="1400" dirty="0" err="1">
              <a:solidFill>
                <a:schemeClr val="tx1"/>
              </a:solidFill>
              <a:latin typeface="Times New Roman" panose="02020603050405020304" charset="0"/>
              <a:cs typeface="Times New Roman" panose="02020603050405020304" charset="0"/>
            </a:rPr>
            <a:t>(shaxsiy monitoring)</a:t>
          </a:r>
        </a:p>
      </dgm:t>
    </dgm:pt>
    <dgm:pt modelId="{323F521B-F651-4FE7-8AE4-0C51134E428F}" type="parTrans" cxnId="{F5DA6218-2BCB-4C6A-8344-95EB7B3CCCEC}">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876C4515-29EC-42A6-A159-365B8C84C8D5}" type="sibTrans" cxnId="{F5DA6218-2BCB-4C6A-8344-95EB7B3CCCEC}">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91C48122-E58B-45C9-8690-0CB39861B359}">
      <dgm:prSet phldrT="[Текст]" phldr="0" custT="1">
        <dgm:style>
          <a:lnRef idx="0">
            <a:schemeClr val="accent2"/>
          </a:lnRef>
          <a:fillRef idx="3">
            <a:schemeClr val="accent2"/>
          </a:fillRef>
          <a:effectRef idx="3">
            <a:schemeClr val="accent2"/>
          </a:effectRef>
          <a:fontRef idx="minor">
            <a:schemeClr val="lt1"/>
          </a:fontRef>
        </dgm:style>
      </dgm:prSet>
      <dgm:spPr/>
      <dgm:t>
        <a:bodyPr vert="horz" wrap="square"/>
        <a:lstStyle/>
        <a:p>
          <a:pPr>
            <a:lnSpc>
              <a:spcPct val="100000"/>
            </a:lnSpc>
            <a:spcBef>
              <a:spcPct val="0"/>
            </a:spcBef>
            <a:spcAft>
              <a:spcPct val="35000"/>
            </a:spcAft>
          </a:pPr>
          <a:r>
            <a:rPr lang="en-US" altLang="ru-RU" sz="1400" dirty="0">
              <a:solidFill>
                <a:schemeClr val="tx1"/>
              </a:solidFill>
              <a:latin typeface="Times New Roman" panose="02020603050405020304" charset="0"/>
              <a:cs typeface="Times New Roman" panose="02020603050405020304" charset="0"/>
            </a:rPr>
            <a:t>Kognitiv</a:t>
          </a:r>
        </a:p>
      </dgm:t>
    </dgm:pt>
    <dgm:pt modelId="{485E6450-304C-44CB-A189-1313163517E7}" type="parTrans" cxnId="{A837DBD6-D626-416A-9FB9-F9332F6F7450}">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D458F024-EE34-4B6A-8DFE-55C7F0BF6908}" type="sibTrans" cxnId="{A837DBD6-D626-416A-9FB9-F9332F6F7450}">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DB1E4685-257D-4EA3-828D-A8325C12A4D8}" type="pres">
      <dgm:prSet presAssocID="{F14967DC-BD0C-41CC-8A9E-7536C5205541}" presName="cycle" presStyleCnt="0">
        <dgm:presLayoutVars>
          <dgm:dir/>
          <dgm:resizeHandles val="exact"/>
        </dgm:presLayoutVars>
      </dgm:prSet>
      <dgm:spPr/>
      <dgm:t>
        <a:bodyPr/>
        <a:lstStyle/>
        <a:p>
          <a:endParaRPr lang="en-US"/>
        </a:p>
      </dgm:t>
    </dgm:pt>
    <dgm:pt modelId="{4A49D2A7-D588-4435-883C-506CAAAD0CEC}" type="pres">
      <dgm:prSet presAssocID="{9788101F-154F-45C6-B7D2-6EA88621D62C}" presName="node" presStyleLbl="node1" presStyleIdx="0" presStyleCnt="5">
        <dgm:presLayoutVars>
          <dgm:bulletEnabled val="1"/>
        </dgm:presLayoutVars>
      </dgm:prSet>
      <dgm:spPr/>
      <dgm:t>
        <a:bodyPr/>
        <a:lstStyle/>
        <a:p>
          <a:endParaRPr lang="en-US"/>
        </a:p>
      </dgm:t>
    </dgm:pt>
    <dgm:pt modelId="{DD8B2D4A-790C-4E20-AA0B-94CBB15370C2}" type="pres">
      <dgm:prSet presAssocID="{9788101F-154F-45C6-B7D2-6EA88621D62C}" presName="spNode" presStyleCnt="0"/>
      <dgm:spPr/>
      <dgm:t>
        <a:bodyPr/>
        <a:lstStyle/>
        <a:p>
          <a:endParaRPr lang="en-US"/>
        </a:p>
      </dgm:t>
    </dgm:pt>
    <dgm:pt modelId="{3BC223E0-D65E-44CD-9147-D9BCFDC99E72}" type="pres">
      <dgm:prSet presAssocID="{F83FF301-7996-445D-B4E0-677C92AB0D7D}" presName="sibTrans" presStyleLbl="sibTrans1D1" presStyleIdx="0" presStyleCnt="5"/>
      <dgm:spPr/>
      <dgm:t>
        <a:bodyPr/>
        <a:lstStyle/>
        <a:p>
          <a:endParaRPr lang="en-US"/>
        </a:p>
      </dgm:t>
    </dgm:pt>
    <dgm:pt modelId="{C879A798-F4AA-42F7-AE04-71F7762EBBEB}" type="pres">
      <dgm:prSet presAssocID="{BFE4DE56-C1F0-47C0-9974-281BA58C0359}" presName="node" presStyleLbl="node1" presStyleIdx="1" presStyleCnt="5">
        <dgm:presLayoutVars>
          <dgm:bulletEnabled val="1"/>
        </dgm:presLayoutVars>
      </dgm:prSet>
      <dgm:spPr/>
      <dgm:t>
        <a:bodyPr/>
        <a:lstStyle/>
        <a:p>
          <a:endParaRPr lang="en-US"/>
        </a:p>
      </dgm:t>
    </dgm:pt>
    <dgm:pt modelId="{800B0B7E-65FD-4A8E-805E-216B5DED304E}" type="pres">
      <dgm:prSet presAssocID="{BFE4DE56-C1F0-47C0-9974-281BA58C0359}" presName="spNode" presStyleCnt="0"/>
      <dgm:spPr/>
      <dgm:t>
        <a:bodyPr/>
        <a:lstStyle/>
        <a:p>
          <a:endParaRPr lang="en-US"/>
        </a:p>
      </dgm:t>
    </dgm:pt>
    <dgm:pt modelId="{B93F8609-FD3D-4309-9F1C-98A974CE3A73}" type="pres">
      <dgm:prSet presAssocID="{5F0FF567-F015-4B24-AEDE-3A76737D83EC}" presName="sibTrans" presStyleLbl="sibTrans1D1" presStyleIdx="1" presStyleCnt="5"/>
      <dgm:spPr/>
      <dgm:t>
        <a:bodyPr/>
        <a:lstStyle/>
        <a:p>
          <a:endParaRPr lang="en-US"/>
        </a:p>
      </dgm:t>
    </dgm:pt>
    <dgm:pt modelId="{DB4BEF93-50D3-4525-8974-6D99A111CE85}" type="pres">
      <dgm:prSet presAssocID="{1080D10E-A064-4AA3-9B72-39080377AEFC}" presName="node" presStyleLbl="node1" presStyleIdx="2" presStyleCnt="5">
        <dgm:presLayoutVars>
          <dgm:bulletEnabled val="1"/>
        </dgm:presLayoutVars>
      </dgm:prSet>
      <dgm:spPr/>
      <dgm:t>
        <a:bodyPr/>
        <a:lstStyle/>
        <a:p>
          <a:endParaRPr lang="en-US"/>
        </a:p>
      </dgm:t>
    </dgm:pt>
    <dgm:pt modelId="{57CFE83B-76F9-48BB-ABE2-9A6DD0F2E7DE}" type="pres">
      <dgm:prSet presAssocID="{1080D10E-A064-4AA3-9B72-39080377AEFC}" presName="spNode" presStyleCnt="0"/>
      <dgm:spPr/>
      <dgm:t>
        <a:bodyPr/>
        <a:lstStyle/>
        <a:p>
          <a:endParaRPr lang="en-US"/>
        </a:p>
      </dgm:t>
    </dgm:pt>
    <dgm:pt modelId="{178308DC-647C-494A-A72D-4EF9192171F2}" type="pres">
      <dgm:prSet presAssocID="{4E3499EF-28B6-4458-97FC-0EDC17ED7E5C}" presName="sibTrans" presStyleLbl="sibTrans1D1" presStyleIdx="2" presStyleCnt="5"/>
      <dgm:spPr/>
      <dgm:t>
        <a:bodyPr/>
        <a:lstStyle/>
        <a:p>
          <a:endParaRPr lang="en-US"/>
        </a:p>
      </dgm:t>
    </dgm:pt>
    <dgm:pt modelId="{1F4A5BEB-B71F-4796-A885-9C6348A07647}" type="pres">
      <dgm:prSet presAssocID="{666A2033-1F61-442C-877C-9330048D41F5}" presName="node" presStyleLbl="node1" presStyleIdx="3" presStyleCnt="5">
        <dgm:presLayoutVars>
          <dgm:bulletEnabled val="1"/>
        </dgm:presLayoutVars>
      </dgm:prSet>
      <dgm:spPr/>
      <dgm:t>
        <a:bodyPr/>
        <a:lstStyle/>
        <a:p>
          <a:endParaRPr lang="en-US"/>
        </a:p>
      </dgm:t>
    </dgm:pt>
    <dgm:pt modelId="{641C0DCF-8B21-4AF1-B430-402AFC212C74}" type="pres">
      <dgm:prSet presAssocID="{666A2033-1F61-442C-877C-9330048D41F5}" presName="spNode" presStyleCnt="0"/>
      <dgm:spPr/>
      <dgm:t>
        <a:bodyPr/>
        <a:lstStyle/>
        <a:p>
          <a:endParaRPr lang="en-US"/>
        </a:p>
      </dgm:t>
    </dgm:pt>
    <dgm:pt modelId="{B535A101-DF0C-4535-9B3F-4CBE53408068}" type="pres">
      <dgm:prSet presAssocID="{876C4515-29EC-42A6-A159-365B8C84C8D5}" presName="sibTrans" presStyleLbl="sibTrans1D1" presStyleIdx="3" presStyleCnt="5"/>
      <dgm:spPr/>
      <dgm:t>
        <a:bodyPr/>
        <a:lstStyle/>
        <a:p>
          <a:endParaRPr lang="en-US"/>
        </a:p>
      </dgm:t>
    </dgm:pt>
    <dgm:pt modelId="{8E0E547A-E898-4932-806F-AE42E94075BE}" type="pres">
      <dgm:prSet presAssocID="{91C48122-E58B-45C9-8690-0CB39861B359}" presName="node" presStyleLbl="node1" presStyleIdx="4" presStyleCnt="5">
        <dgm:presLayoutVars>
          <dgm:bulletEnabled val="1"/>
        </dgm:presLayoutVars>
      </dgm:prSet>
      <dgm:spPr/>
      <dgm:t>
        <a:bodyPr/>
        <a:lstStyle/>
        <a:p>
          <a:endParaRPr lang="en-US"/>
        </a:p>
      </dgm:t>
    </dgm:pt>
    <dgm:pt modelId="{2ECF5D80-8581-4065-BACE-958833D72737}" type="pres">
      <dgm:prSet presAssocID="{91C48122-E58B-45C9-8690-0CB39861B359}" presName="spNode" presStyleCnt="0"/>
      <dgm:spPr/>
      <dgm:t>
        <a:bodyPr/>
        <a:lstStyle/>
        <a:p>
          <a:endParaRPr lang="en-US"/>
        </a:p>
      </dgm:t>
    </dgm:pt>
    <dgm:pt modelId="{F343DD48-2FDD-4023-8E5A-B2425AE5FE52}" type="pres">
      <dgm:prSet presAssocID="{D458F024-EE34-4B6A-8DFE-55C7F0BF6908}" presName="sibTrans" presStyleLbl="sibTrans1D1" presStyleIdx="4" presStyleCnt="5"/>
      <dgm:spPr/>
      <dgm:t>
        <a:bodyPr/>
        <a:lstStyle/>
        <a:p>
          <a:endParaRPr lang="en-US"/>
        </a:p>
      </dgm:t>
    </dgm:pt>
  </dgm:ptLst>
  <dgm:cxnLst>
    <dgm:cxn modelId="{EBC41DD4-A53D-4DAB-B506-44FC0453417A}" type="presOf" srcId="{F83FF301-7996-445D-B4E0-677C92AB0D7D}" destId="{3BC223E0-D65E-44CD-9147-D9BCFDC99E72}" srcOrd="0" destOrd="0" presId="urn:microsoft.com/office/officeart/2005/8/layout/cycle6"/>
    <dgm:cxn modelId="{5B73C7F4-AEF2-442D-917B-ADA54A1D612F}" type="presOf" srcId="{D458F024-EE34-4B6A-8DFE-55C7F0BF6908}" destId="{F343DD48-2FDD-4023-8E5A-B2425AE5FE52}" srcOrd="0" destOrd="0" presId="urn:microsoft.com/office/officeart/2005/8/layout/cycle6"/>
    <dgm:cxn modelId="{5FA46A45-8671-40BE-BFB2-F062746FBB7E}" type="presOf" srcId="{1080D10E-A064-4AA3-9B72-39080377AEFC}" destId="{DB4BEF93-50D3-4525-8974-6D99A111CE85}" srcOrd="0" destOrd="0" presId="urn:microsoft.com/office/officeart/2005/8/layout/cycle6"/>
    <dgm:cxn modelId="{CBB48DD3-046F-43F6-BC8D-ED4C7238F41C}" type="presOf" srcId="{F14967DC-BD0C-41CC-8A9E-7536C5205541}" destId="{DB1E4685-257D-4EA3-828D-A8325C12A4D8}" srcOrd="0" destOrd="0" presId="urn:microsoft.com/office/officeart/2005/8/layout/cycle6"/>
    <dgm:cxn modelId="{F041F133-0398-442F-80FD-4B531C217B26}" type="presOf" srcId="{666A2033-1F61-442C-877C-9330048D41F5}" destId="{1F4A5BEB-B71F-4796-A885-9C6348A07647}" srcOrd="0" destOrd="0" presId="urn:microsoft.com/office/officeart/2005/8/layout/cycle6"/>
    <dgm:cxn modelId="{61A1FD8E-6B93-4D05-9D87-65771B3B0AD2}" type="presOf" srcId="{BFE4DE56-C1F0-47C0-9974-281BA58C0359}" destId="{C879A798-F4AA-42F7-AE04-71F7762EBBEB}" srcOrd="0" destOrd="0" presId="urn:microsoft.com/office/officeart/2005/8/layout/cycle6"/>
    <dgm:cxn modelId="{2E08935E-5727-46A0-B3C4-590CD6554631}" srcId="{F14967DC-BD0C-41CC-8A9E-7536C5205541}" destId="{1080D10E-A064-4AA3-9B72-39080377AEFC}" srcOrd="2" destOrd="0" parTransId="{04BF5E8D-A5B6-45A7-9A3B-9ABF2FA3435D}" sibTransId="{4E3499EF-28B6-4458-97FC-0EDC17ED7E5C}"/>
    <dgm:cxn modelId="{D30DEFA0-06C5-4A6B-9A2D-848B1FDB24BF}" type="presOf" srcId="{4E3499EF-28B6-4458-97FC-0EDC17ED7E5C}" destId="{178308DC-647C-494A-A72D-4EF9192171F2}" srcOrd="0" destOrd="0" presId="urn:microsoft.com/office/officeart/2005/8/layout/cycle6"/>
    <dgm:cxn modelId="{A28FF422-5D1E-4E89-9644-B4B8BCCBE92B}" type="presOf" srcId="{91C48122-E58B-45C9-8690-0CB39861B359}" destId="{8E0E547A-E898-4932-806F-AE42E94075BE}" srcOrd="0" destOrd="0" presId="urn:microsoft.com/office/officeart/2005/8/layout/cycle6"/>
    <dgm:cxn modelId="{0D54F74A-D2D0-49D7-A46A-C5B1957B42ED}" type="presOf" srcId="{5F0FF567-F015-4B24-AEDE-3A76737D83EC}" destId="{B93F8609-FD3D-4309-9F1C-98A974CE3A73}" srcOrd="0" destOrd="0" presId="urn:microsoft.com/office/officeart/2005/8/layout/cycle6"/>
    <dgm:cxn modelId="{554C76D2-9292-4BDC-8D66-5F5EEA95D6F6}" srcId="{F14967DC-BD0C-41CC-8A9E-7536C5205541}" destId="{BFE4DE56-C1F0-47C0-9974-281BA58C0359}" srcOrd="1" destOrd="0" parTransId="{F1EB6600-D65C-4AB1-B9DF-8E417FE3054E}" sibTransId="{5F0FF567-F015-4B24-AEDE-3A76737D83EC}"/>
    <dgm:cxn modelId="{A837DBD6-D626-416A-9FB9-F9332F6F7450}" srcId="{F14967DC-BD0C-41CC-8A9E-7536C5205541}" destId="{91C48122-E58B-45C9-8690-0CB39861B359}" srcOrd="4" destOrd="0" parTransId="{485E6450-304C-44CB-A189-1313163517E7}" sibTransId="{D458F024-EE34-4B6A-8DFE-55C7F0BF6908}"/>
    <dgm:cxn modelId="{F5DA6218-2BCB-4C6A-8344-95EB7B3CCCEC}" srcId="{F14967DC-BD0C-41CC-8A9E-7536C5205541}" destId="{666A2033-1F61-442C-877C-9330048D41F5}" srcOrd="3" destOrd="0" parTransId="{323F521B-F651-4FE7-8AE4-0C51134E428F}" sibTransId="{876C4515-29EC-42A6-A159-365B8C84C8D5}"/>
    <dgm:cxn modelId="{EE7416B5-852D-4D9A-8580-42C2BDF974A8}" type="presOf" srcId="{876C4515-29EC-42A6-A159-365B8C84C8D5}" destId="{B535A101-DF0C-4535-9B3F-4CBE53408068}" srcOrd="0" destOrd="0" presId="urn:microsoft.com/office/officeart/2005/8/layout/cycle6"/>
    <dgm:cxn modelId="{4D0F99A2-8DC8-46F0-B13D-D3C1917B5D8E}" type="presOf" srcId="{9788101F-154F-45C6-B7D2-6EA88621D62C}" destId="{4A49D2A7-D588-4435-883C-506CAAAD0CEC}" srcOrd="0" destOrd="0" presId="urn:microsoft.com/office/officeart/2005/8/layout/cycle6"/>
    <dgm:cxn modelId="{A9A02F71-06B7-457C-A3AA-BF7370B95102}" srcId="{F14967DC-BD0C-41CC-8A9E-7536C5205541}" destId="{9788101F-154F-45C6-B7D2-6EA88621D62C}" srcOrd="0" destOrd="0" parTransId="{672937FA-2EDA-4D9C-A3A7-3101D4EA3A0F}" sibTransId="{F83FF301-7996-445D-B4E0-677C92AB0D7D}"/>
    <dgm:cxn modelId="{05F9D5C1-350D-4AB5-B635-569B8106684D}" type="presParOf" srcId="{DB1E4685-257D-4EA3-828D-A8325C12A4D8}" destId="{4A49D2A7-D588-4435-883C-506CAAAD0CEC}" srcOrd="0" destOrd="0" presId="urn:microsoft.com/office/officeart/2005/8/layout/cycle6"/>
    <dgm:cxn modelId="{A1402C36-D72A-46AA-B053-F6047F09DF63}" type="presParOf" srcId="{DB1E4685-257D-4EA3-828D-A8325C12A4D8}" destId="{DD8B2D4A-790C-4E20-AA0B-94CBB15370C2}" srcOrd="1" destOrd="0" presId="urn:microsoft.com/office/officeart/2005/8/layout/cycle6"/>
    <dgm:cxn modelId="{2C2E2560-36B4-4986-8626-EDB8BF8BFCAA}" type="presParOf" srcId="{DB1E4685-257D-4EA3-828D-A8325C12A4D8}" destId="{3BC223E0-D65E-44CD-9147-D9BCFDC99E72}" srcOrd="2" destOrd="0" presId="urn:microsoft.com/office/officeart/2005/8/layout/cycle6"/>
    <dgm:cxn modelId="{8F9F44E3-B2DF-4E8B-A6B7-DF0725E8833E}" type="presParOf" srcId="{DB1E4685-257D-4EA3-828D-A8325C12A4D8}" destId="{C879A798-F4AA-42F7-AE04-71F7762EBBEB}" srcOrd="3" destOrd="0" presId="urn:microsoft.com/office/officeart/2005/8/layout/cycle6"/>
    <dgm:cxn modelId="{8F9ABB32-88E5-4C2A-87F2-AA32331DDE90}" type="presParOf" srcId="{DB1E4685-257D-4EA3-828D-A8325C12A4D8}" destId="{800B0B7E-65FD-4A8E-805E-216B5DED304E}" srcOrd="4" destOrd="0" presId="urn:microsoft.com/office/officeart/2005/8/layout/cycle6"/>
    <dgm:cxn modelId="{7D19E729-0C60-4AB3-B8CF-F99FD0725A34}" type="presParOf" srcId="{DB1E4685-257D-4EA3-828D-A8325C12A4D8}" destId="{B93F8609-FD3D-4309-9F1C-98A974CE3A73}" srcOrd="5" destOrd="0" presId="urn:microsoft.com/office/officeart/2005/8/layout/cycle6"/>
    <dgm:cxn modelId="{93F65522-11C9-4085-9364-A3F8DD356713}" type="presParOf" srcId="{DB1E4685-257D-4EA3-828D-A8325C12A4D8}" destId="{DB4BEF93-50D3-4525-8974-6D99A111CE85}" srcOrd="6" destOrd="0" presId="urn:microsoft.com/office/officeart/2005/8/layout/cycle6"/>
    <dgm:cxn modelId="{57D616A8-26F0-4CE5-8364-EFE1300923D5}" type="presParOf" srcId="{DB1E4685-257D-4EA3-828D-A8325C12A4D8}" destId="{57CFE83B-76F9-48BB-ABE2-9A6DD0F2E7DE}" srcOrd="7" destOrd="0" presId="urn:microsoft.com/office/officeart/2005/8/layout/cycle6"/>
    <dgm:cxn modelId="{777F0B07-FE25-4821-BC3A-AD93D205DC2C}" type="presParOf" srcId="{DB1E4685-257D-4EA3-828D-A8325C12A4D8}" destId="{178308DC-647C-494A-A72D-4EF9192171F2}" srcOrd="8" destOrd="0" presId="urn:microsoft.com/office/officeart/2005/8/layout/cycle6"/>
    <dgm:cxn modelId="{E4CDE43C-936E-4F22-8041-1DB0CEA13734}" type="presParOf" srcId="{DB1E4685-257D-4EA3-828D-A8325C12A4D8}" destId="{1F4A5BEB-B71F-4796-A885-9C6348A07647}" srcOrd="9" destOrd="0" presId="urn:microsoft.com/office/officeart/2005/8/layout/cycle6"/>
    <dgm:cxn modelId="{7526DAE7-EADE-4040-9FDB-35C545AADBFD}" type="presParOf" srcId="{DB1E4685-257D-4EA3-828D-A8325C12A4D8}" destId="{641C0DCF-8B21-4AF1-B430-402AFC212C74}" srcOrd="10" destOrd="0" presId="urn:microsoft.com/office/officeart/2005/8/layout/cycle6"/>
    <dgm:cxn modelId="{C1A139B7-8FD0-4849-B329-10B8693879EC}" type="presParOf" srcId="{DB1E4685-257D-4EA3-828D-A8325C12A4D8}" destId="{B535A101-DF0C-4535-9B3F-4CBE53408068}" srcOrd="11" destOrd="0" presId="urn:microsoft.com/office/officeart/2005/8/layout/cycle6"/>
    <dgm:cxn modelId="{86F0216A-16D4-405F-8680-7A134679A449}" type="presParOf" srcId="{DB1E4685-257D-4EA3-828D-A8325C12A4D8}" destId="{8E0E547A-E898-4932-806F-AE42E94075BE}" srcOrd="12" destOrd="0" presId="urn:microsoft.com/office/officeart/2005/8/layout/cycle6"/>
    <dgm:cxn modelId="{E4A9579C-2B0C-4D20-9C59-D454888E93A7}" type="presParOf" srcId="{DB1E4685-257D-4EA3-828D-A8325C12A4D8}" destId="{2ECF5D80-8581-4065-BACE-958833D72737}" srcOrd="13" destOrd="0" presId="urn:microsoft.com/office/officeart/2005/8/layout/cycle6"/>
    <dgm:cxn modelId="{8200CB2D-939F-49E8-8297-042D3234C9B5}" type="presParOf" srcId="{DB1E4685-257D-4EA3-828D-A8325C12A4D8}" destId="{F343DD48-2FDD-4023-8E5A-B2425AE5FE52}" srcOrd="14" destOrd="0" presId="urn:microsoft.com/office/officeart/2005/8/layout/cycle6"/>
  </dgm:cxnLst>
  <dgm:bg>
    <a:noFill/>
  </dgm:bg>
  <dgm:whole/>
  <dgm:extLst>
    <a:ext uri="http://schemas.microsoft.com/office/drawing/2008/diagram">
      <dsp:dataModelExt xmlns:dsp="http://schemas.microsoft.com/office/drawing/2008/diagram" relId="rId1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26C320EB-5352-40AA-A0A9-C13066E1373C}" type="doc">
      <dgm:prSet loTypeId="urn:microsoft.com/office/officeart/2005/8/layout/list1#1" loCatId="list" qsTypeId="urn:microsoft.com/office/officeart/2005/8/quickstyle/simple1#4" qsCatId="simple" csTypeId="urn:microsoft.com/office/officeart/2005/8/colors/colorful4" csCatId="colorful" phldr="1"/>
      <dgm:spPr/>
      <dgm:t>
        <a:bodyPr/>
        <a:lstStyle/>
        <a:p>
          <a:endParaRPr lang="zh-CN" altLang="en-US"/>
        </a:p>
      </dgm:t>
    </dgm:pt>
    <dgm:pt modelId="{773C5012-55F9-436E-B78B-2A38D8AAA0C0}">
      <dgm:prSet phldrT="[Текст]" phldr="0" custT="0"/>
      <dgm:spPr/>
      <dgm:t>
        <a:bodyPr vert="horz" wrap="square"/>
        <a:lstStyle/>
        <a:p>
          <a:pPr>
            <a:lnSpc>
              <a:spcPct val="100000"/>
            </a:lnSpc>
            <a:spcBef>
              <a:spcPct val="0"/>
            </a:spcBef>
            <a:spcAft>
              <a:spcPct val="35000"/>
            </a:spcAft>
          </a:pPr>
          <a:r>
            <a:rPr lang="en-US" altLang="zh-CN">
              <a:latin typeface="Times New Roman" panose="02020603050405020304" charset="0"/>
              <a:cs typeface="Times New Roman" panose="02020603050405020304" charset="0"/>
            </a:rPr>
            <a:t> </a:t>
          </a:r>
          <a:r>
            <a:rPr lang="en-US" altLang="zh-CN" b="1">
              <a:solidFill>
                <a:schemeClr val="tx1"/>
              </a:solidFill>
              <a:latin typeface="Times New Roman" panose="02020603050405020304" charset="0"/>
              <a:cs typeface="Times New Roman" panose="02020603050405020304" charset="0"/>
            </a:rPr>
            <a:t>Darsni rejalashtirish</a:t>
          </a:r>
        </a:p>
      </dgm:t>
    </dgm:pt>
    <dgm:pt modelId="{E1399106-9BE2-43F4-9430-F473CB36780F}" type="parTrans" cxnId="{F3E4702E-EBDB-458F-BC0D-12DF635BFAB2}">
      <dgm:prSet/>
      <dgm:spPr/>
      <dgm:t>
        <a:bodyPr/>
        <a:lstStyle/>
        <a:p>
          <a:endParaRPr lang="zh-CN" altLang="en-US"/>
        </a:p>
      </dgm:t>
    </dgm:pt>
    <dgm:pt modelId="{507A6FE3-4D55-4ED6-A973-429D64C5DF28}" type="sibTrans" cxnId="{F3E4702E-EBDB-458F-BC0D-12DF635BFAB2}">
      <dgm:prSet/>
      <dgm:spPr/>
      <dgm:t>
        <a:bodyPr/>
        <a:lstStyle/>
        <a:p>
          <a:endParaRPr lang="zh-CN" altLang="en-US"/>
        </a:p>
      </dgm:t>
    </dgm:pt>
    <dgm:pt modelId="{BE12A7C7-9244-4446-B959-0DC533F8529C}">
      <dgm:prSet phldr="0" custT="0"/>
      <dgm:spPr/>
      <dgm:t>
        <a:bodyPr vert="horz" wrap="square"/>
        <a:lstStyle/>
        <a:p>
          <a:endParaRPr>
            <a:latin typeface="Times New Roman" panose="02020603050405020304" charset="0"/>
            <a:cs typeface="Times New Roman" panose="02020603050405020304" charset="0"/>
          </a:endParaRPr>
        </a:p>
      </dgm:t>
    </dgm:pt>
    <dgm:pt modelId="{EA406BBB-C44B-4CD2-A0A7-BB81073C1946}" type="parTrans" cxnId="{4DBDB2F0-8706-4FBC-9B2D-85C0BA6FF512}">
      <dgm:prSet/>
      <dgm:spPr/>
      <dgm:t>
        <a:bodyPr/>
        <a:lstStyle/>
        <a:p>
          <a:endParaRPr lang="ru-RU"/>
        </a:p>
      </dgm:t>
    </dgm:pt>
    <dgm:pt modelId="{F2AA7885-0605-4CC3-9250-2B13839ACD74}" type="sibTrans" cxnId="{4DBDB2F0-8706-4FBC-9B2D-85C0BA6FF512}">
      <dgm:prSet/>
      <dgm:spPr/>
      <dgm:t>
        <a:bodyPr/>
        <a:lstStyle/>
        <a:p>
          <a:endParaRPr lang="ru-RU"/>
        </a:p>
      </dgm:t>
    </dgm:pt>
    <dgm:pt modelId="{CA58FE74-4619-4E47-BA6C-E0CD35AF5AC2}">
      <dgm:prSet phldrT="[Текст]" phldr="0" custT="0"/>
      <dgm:spPr/>
      <dgm:t>
        <a:bodyPr vert="horz" wrap="square"/>
        <a:lstStyle/>
        <a:p>
          <a:pPr>
            <a:lnSpc>
              <a:spcPct val="100000"/>
            </a:lnSpc>
            <a:spcBef>
              <a:spcPct val="0"/>
            </a:spcBef>
            <a:spcAft>
              <a:spcPct val="35000"/>
            </a:spcAft>
          </a:pPr>
          <a:r>
            <a:rPr lang="en-US" altLang="zh-CN" b="1">
              <a:solidFill>
                <a:schemeClr val="tx1"/>
              </a:solidFill>
              <a:latin typeface="Times New Roman" panose="02020603050405020304" charset="0"/>
              <a:cs typeface="Times New Roman" panose="02020603050405020304" charset="0"/>
            </a:rPr>
            <a:t>Ta’lim jarayonini, dars bosqichini tashkillashtirish</a:t>
          </a:r>
        </a:p>
      </dgm:t>
    </dgm:pt>
    <dgm:pt modelId="{EBAD4DA7-135F-4F4E-9475-804E7DC205D2}" type="parTrans" cxnId="{85028081-FDDC-4CA4-8C8E-72A9684E6D28}">
      <dgm:prSet/>
      <dgm:spPr/>
      <dgm:t>
        <a:bodyPr/>
        <a:lstStyle/>
        <a:p>
          <a:endParaRPr lang="zh-CN" altLang="en-US"/>
        </a:p>
      </dgm:t>
    </dgm:pt>
    <dgm:pt modelId="{5723A07A-E737-45B0-B84E-97FB4DE86580}" type="sibTrans" cxnId="{85028081-FDDC-4CA4-8C8E-72A9684E6D28}">
      <dgm:prSet/>
      <dgm:spPr/>
      <dgm:t>
        <a:bodyPr/>
        <a:lstStyle/>
        <a:p>
          <a:endParaRPr lang="zh-CN" altLang="en-US"/>
        </a:p>
      </dgm:t>
    </dgm:pt>
    <dgm:pt modelId="{DB4D29C7-6574-468E-A920-0C480E20D1C9}">
      <dgm:prSet phldr="0" custT="0"/>
      <dgm:spPr/>
      <dgm:t>
        <a:bodyPr vert="horz" wrap="square"/>
        <a:lstStyle/>
        <a:p>
          <a:endParaRPr>
            <a:latin typeface="Times New Roman" panose="02020603050405020304" charset="0"/>
            <a:cs typeface="Times New Roman" panose="02020603050405020304" charset="0"/>
          </a:endParaRPr>
        </a:p>
      </dgm:t>
    </dgm:pt>
    <dgm:pt modelId="{9A491297-2EA4-4C55-9E28-88103B0BEC2B}" type="parTrans" cxnId="{C6887D37-73E6-46DB-A5EE-AD240BEDDE63}">
      <dgm:prSet/>
      <dgm:spPr/>
      <dgm:t>
        <a:bodyPr/>
        <a:lstStyle/>
        <a:p>
          <a:endParaRPr lang="ru-RU"/>
        </a:p>
      </dgm:t>
    </dgm:pt>
    <dgm:pt modelId="{BE4234EA-5666-4ADD-9723-3C9B925A205E}" type="sibTrans" cxnId="{C6887D37-73E6-46DB-A5EE-AD240BEDDE63}">
      <dgm:prSet/>
      <dgm:spPr/>
      <dgm:t>
        <a:bodyPr/>
        <a:lstStyle/>
        <a:p>
          <a:endParaRPr lang="ru-RU"/>
        </a:p>
      </dgm:t>
    </dgm:pt>
    <dgm:pt modelId="{D3284563-CEAB-43B3-81C4-5F6C081CBB78}">
      <dgm:prSet phldrT="[Текст]" phldr="0" custT="0"/>
      <dgm:spPr/>
      <dgm:t>
        <a:bodyPr vert="horz" wrap="square"/>
        <a:lstStyle/>
        <a:p>
          <a:pPr>
            <a:lnSpc>
              <a:spcPct val="100000"/>
            </a:lnSpc>
            <a:spcBef>
              <a:spcPct val="0"/>
            </a:spcBef>
            <a:spcAft>
              <a:spcPct val="35000"/>
            </a:spcAft>
          </a:pPr>
          <a:r>
            <a:rPr lang="en-US" altLang="zh-CN" b="1">
              <a:solidFill>
                <a:schemeClr val="tx1"/>
              </a:solidFill>
              <a:latin typeface="Times New Roman" panose="02020603050405020304" charset="0"/>
              <a:cs typeface="Times New Roman" panose="02020603050405020304" charset="0"/>
            </a:rPr>
            <a:t>O'quvchi faoliyatini nazorat qilish va baholash</a:t>
          </a:r>
        </a:p>
      </dgm:t>
    </dgm:pt>
    <dgm:pt modelId="{A2E240DA-ABFA-4A24-BE34-ABE926603D67}" type="parTrans" cxnId="{0A592535-B2D2-485C-89CA-563C122F2937}">
      <dgm:prSet/>
      <dgm:spPr/>
      <dgm:t>
        <a:bodyPr/>
        <a:lstStyle/>
        <a:p>
          <a:endParaRPr lang="zh-CN" altLang="en-US"/>
        </a:p>
      </dgm:t>
    </dgm:pt>
    <dgm:pt modelId="{2E43EE94-FE21-4F90-81B3-CED5B1ECC8C9}" type="sibTrans" cxnId="{0A592535-B2D2-485C-89CA-563C122F2937}">
      <dgm:prSet/>
      <dgm:spPr/>
      <dgm:t>
        <a:bodyPr/>
        <a:lstStyle/>
        <a:p>
          <a:endParaRPr lang="zh-CN" altLang="en-US"/>
        </a:p>
      </dgm:t>
    </dgm:pt>
    <dgm:pt modelId="{A0F63138-676F-4B6C-A3CC-618FBA4D1CAA}">
      <dgm:prSet phldr="0" custT="0"/>
      <dgm:spPr/>
      <dgm:t>
        <a:bodyPr vert="horz" wrap="square"/>
        <a:lstStyle/>
        <a:p>
          <a:pPr>
            <a:lnSpc>
              <a:spcPct val="100000"/>
            </a:lnSpc>
            <a:spcBef>
              <a:spcPct val="0"/>
            </a:spcBef>
            <a:spcAft>
              <a:spcPct val="15000"/>
            </a:spcAft>
          </a:pPr>
          <a:endParaRPr altLang="en-US">
            <a:latin typeface="Times New Roman" panose="02020603050405020304" charset="0"/>
            <a:cs typeface="Times New Roman" panose="02020603050405020304" charset="0"/>
          </a:endParaRPr>
        </a:p>
      </dgm:t>
    </dgm:pt>
    <dgm:pt modelId="{F7D5FA1A-9D70-4BBF-A3A0-622B7E436CB2}" type="parTrans" cxnId="{34D4FFB4-922F-4BFD-8246-D4CAD7F58837}">
      <dgm:prSet/>
      <dgm:spPr/>
      <dgm:t>
        <a:bodyPr/>
        <a:lstStyle/>
        <a:p>
          <a:endParaRPr lang="ru-RU"/>
        </a:p>
      </dgm:t>
    </dgm:pt>
    <dgm:pt modelId="{E32E7CDA-2430-4E6E-8436-9C122308DF11}" type="sibTrans" cxnId="{34D4FFB4-922F-4BFD-8246-D4CAD7F58837}">
      <dgm:prSet/>
      <dgm:spPr/>
      <dgm:t>
        <a:bodyPr/>
        <a:lstStyle/>
        <a:p>
          <a:endParaRPr lang="ru-RU"/>
        </a:p>
      </dgm:t>
    </dgm:pt>
    <dgm:pt modelId="{23DF44B2-BD9E-4F3A-90C0-AE464EFFC3C3}">
      <dgm:prSet phldr="0" custT="0"/>
      <dgm:spPr/>
      <dgm:t>
        <a:bodyPr vert="horz" wrap="square"/>
        <a:lstStyle/>
        <a:p>
          <a:pPr>
            <a:lnSpc>
              <a:spcPct val="100000"/>
            </a:lnSpc>
            <a:spcBef>
              <a:spcPct val="0"/>
            </a:spcBef>
            <a:spcAft>
              <a:spcPct val="35000"/>
            </a:spcAft>
          </a:pPr>
          <a:r>
            <a:rPr lang="en-US" b="1">
              <a:solidFill>
                <a:schemeClr val="tx1"/>
              </a:solidFill>
              <a:latin typeface="Times New Roman" panose="02020603050405020304" charset="0"/>
              <a:cs typeface="Times New Roman" panose="02020603050405020304" charset="0"/>
            </a:rPr>
            <a:t>Qayta aloqa, tahlil va monitoring</a:t>
          </a:r>
        </a:p>
      </dgm:t>
    </dgm:pt>
    <dgm:pt modelId="{1F96D185-D2DA-4589-91E8-0C9B7A3E9E05}" type="parTrans" cxnId="{CF75FDCD-8359-4BBB-8706-CDC8B6A5C693}">
      <dgm:prSet/>
      <dgm:spPr/>
      <dgm:t>
        <a:bodyPr/>
        <a:lstStyle/>
        <a:p>
          <a:endParaRPr lang="ru-RU"/>
        </a:p>
      </dgm:t>
    </dgm:pt>
    <dgm:pt modelId="{F6DBDCD0-D43D-42B0-B2E3-21AD7636901B}" type="sibTrans" cxnId="{CF75FDCD-8359-4BBB-8706-CDC8B6A5C693}">
      <dgm:prSet/>
      <dgm:spPr/>
      <dgm:t>
        <a:bodyPr/>
        <a:lstStyle/>
        <a:p>
          <a:endParaRPr lang="ru-RU"/>
        </a:p>
      </dgm:t>
    </dgm:pt>
    <dgm:pt modelId="{8AB62B66-A7DE-4B65-8E46-0DE17BD0B1D3}">
      <dgm:prSet phldr="0" custT="0"/>
      <dgm:spPr/>
      <dgm:t>
        <a:bodyPr vert="horz" wrap="square"/>
        <a:lstStyle/>
        <a:p>
          <a:endParaRPr>
            <a:latin typeface="Times New Roman" panose="02020603050405020304" charset="0"/>
            <a:cs typeface="Times New Roman" panose="02020603050405020304" charset="0"/>
          </a:endParaRPr>
        </a:p>
      </dgm:t>
    </dgm:pt>
    <dgm:pt modelId="{13739F87-C6E1-430D-8ACA-67665733F35A}" type="parTrans" cxnId="{AC833677-CD98-4B15-AC59-0461DC7349B0}">
      <dgm:prSet/>
      <dgm:spPr/>
      <dgm:t>
        <a:bodyPr/>
        <a:lstStyle/>
        <a:p>
          <a:endParaRPr lang="ru-RU"/>
        </a:p>
      </dgm:t>
    </dgm:pt>
    <dgm:pt modelId="{B78D56F3-80A6-46A7-A4C8-856FD53860ED}" type="sibTrans" cxnId="{AC833677-CD98-4B15-AC59-0461DC7349B0}">
      <dgm:prSet/>
      <dgm:spPr/>
      <dgm:t>
        <a:bodyPr/>
        <a:lstStyle/>
        <a:p>
          <a:endParaRPr lang="ru-RU"/>
        </a:p>
      </dgm:t>
    </dgm:pt>
    <dgm:pt modelId="{E5EECCA3-F875-4B71-92CC-9CCDFB7DBFEF}" type="pres">
      <dgm:prSet presAssocID="{26C320EB-5352-40AA-A0A9-C13066E1373C}" presName="linear" presStyleCnt="0">
        <dgm:presLayoutVars>
          <dgm:dir/>
          <dgm:animLvl val="lvl"/>
          <dgm:resizeHandles val="exact"/>
        </dgm:presLayoutVars>
      </dgm:prSet>
      <dgm:spPr/>
      <dgm:t>
        <a:bodyPr/>
        <a:lstStyle/>
        <a:p>
          <a:endParaRPr lang="ru-RU"/>
        </a:p>
      </dgm:t>
    </dgm:pt>
    <dgm:pt modelId="{667CAF5C-37C0-43B7-8B7E-02CCA3754DB9}" type="pres">
      <dgm:prSet presAssocID="{773C5012-55F9-436E-B78B-2A38D8AAA0C0}" presName="parentLin" presStyleCnt="0"/>
      <dgm:spPr/>
      <dgm:t>
        <a:bodyPr/>
        <a:lstStyle/>
        <a:p>
          <a:endParaRPr lang="ru-RU"/>
        </a:p>
      </dgm:t>
    </dgm:pt>
    <dgm:pt modelId="{58B158CB-C1D2-4676-88E6-6B3937A00A96}" type="pres">
      <dgm:prSet presAssocID="{773C5012-55F9-436E-B78B-2A38D8AAA0C0}" presName="parentLeftMargin" presStyleLbl="node1" presStyleIdx="0" presStyleCnt="4"/>
      <dgm:spPr/>
      <dgm:t>
        <a:bodyPr/>
        <a:lstStyle/>
        <a:p>
          <a:endParaRPr lang="ru-RU"/>
        </a:p>
      </dgm:t>
    </dgm:pt>
    <dgm:pt modelId="{D0971512-D8E1-4E4B-89F4-FF2EB164C196}" type="pres">
      <dgm:prSet presAssocID="{773C5012-55F9-436E-B78B-2A38D8AAA0C0}" presName="parentText" presStyleLbl="node1" presStyleIdx="0" presStyleCnt="4" custScaleX="131746">
        <dgm:presLayoutVars>
          <dgm:chMax val="0"/>
          <dgm:bulletEnabled val="1"/>
        </dgm:presLayoutVars>
      </dgm:prSet>
      <dgm:spPr/>
      <dgm:t>
        <a:bodyPr/>
        <a:lstStyle/>
        <a:p>
          <a:endParaRPr lang="ru-RU"/>
        </a:p>
      </dgm:t>
    </dgm:pt>
    <dgm:pt modelId="{05E10EBB-C85A-471E-9935-B48B9C39A12E}" type="pres">
      <dgm:prSet presAssocID="{773C5012-55F9-436E-B78B-2A38D8AAA0C0}" presName="negativeSpace" presStyleCnt="0"/>
      <dgm:spPr/>
      <dgm:t>
        <a:bodyPr/>
        <a:lstStyle/>
        <a:p>
          <a:endParaRPr lang="ru-RU"/>
        </a:p>
      </dgm:t>
    </dgm:pt>
    <dgm:pt modelId="{1F055725-8984-42CB-98CB-8E7728DD5EAB}" type="pres">
      <dgm:prSet presAssocID="{773C5012-55F9-436E-B78B-2A38D8AAA0C0}" presName="childText" presStyleLbl="conFgAcc1" presStyleIdx="0" presStyleCnt="4">
        <dgm:presLayoutVars>
          <dgm:bulletEnabled val="1"/>
        </dgm:presLayoutVars>
      </dgm:prSet>
      <dgm:spPr/>
      <dgm:t>
        <a:bodyPr/>
        <a:lstStyle/>
        <a:p>
          <a:endParaRPr lang="ru-RU"/>
        </a:p>
      </dgm:t>
    </dgm:pt>
    <dgm:pt modelId="{5785404B-F53E-4CF2-A702-90A46E89CED8}" type="pres">
      <dgm:prSet presAssocID="{507A6FE3-4D55-4ED6-A973-429D64C5DF28}" presName="spaceBetweenRectangles" presStyleCnt="0"/>
      <dgm:spPr/>
      <dgm:t>
        <a:bodyPr/>
        <a:lstStyle/>
        <a:p>
          <a:endParaRPr lang="ru-RU"/>
        </a:p>
      </dgm:t>
    </dgm:pt>
    <dgm:pt modelId="{EF963990-07B7-4DBC-8CFE-C86D15B61BB6}" type="pres">
      <dgm:prSet presAssocID="{CA58FE74-4619-4E47-BA6C-E0CD35AF5AC2}" presName="parentLin" presStyleCnt="0"/>
      <dgm:spPr/>
      <dgm:t>
        <a:bodyPr/>
        <a:lstStyle/>
        <a:p>
          <a:endParaRPr lang="ru-RU"/>
        </a:p>
      </dgm:t>
    </dgm:pt>
    <dgm:pt modelId="{AEA4B341-6C57-43B8-BC42-9813D43D1335}" type="pres">
      <dgm:prSet presAssocID="{CA58FE74-4619-4E47-BA6C-E0CD35AF5AC2}" presName="parentLeftMargin" presStyleLbl="node1" presStyleIdx="0" presStyleCnt="4"/>
      <dgm:spPr/>
      <dgm:t>
        <a:bodyPr/>
        <a:lstStyle/>
        <a:p>
          <a:endParaRPr lang="ru-RU"/>
        </a:p>
      </dgm:t>
    </dgm:pt>
    <dgm:pt modelId="{DD07B078-3354-4F1B-9438-E4F95C4B43A6}" type="pres">
      <dgm:prSet presAssocID="{CA58FE74-4619-4E47-BA6C-E0CD35AF5AC2}" presName="parentText" presStyleLbl="node1" presStyleIdx="1" presStyleCnt="4" custScaleX="131746">
        <dgm:presLayoutVars>
          <dgm:chMax val="0"/>
          <dgm:bulletEnabled val="1"/>
        </dgm:presLayoutVars>
      </dgm:prSet>
      <dgm:spPr/>
      <dgm:t>
        <a:bodyPr/>
        <a:lstStyle/>
        <a:p>
          <a:endParaRPr lang="ru-RU"/>
        </a:p>
      </dgm:t>
    </dgm:pt>
    <dgm:pt modelId="{98F9047E-C8BE-4990-B6F7-84F4581E1FEA}" type="pres">
      <dgm:prSet presAssocID="{CA58FE74-4619-4E47-BA6C-E0CD35AF5AC2}" presName="negativeSpace" presStyleCnt="0"/>
      <dgm:spPr/>
      <dgm:t>
        <a:bodyPr/>
        <a:lstStyle/>
        <a:p>
          <a:endParaRPr lang="ru-RU"/>
        </a:p>
      </dgm:t>
    </dgm:pt>
    <dgm:pt modelId="{FB20FF5F-D131-4A8A-AEBC-01A2B84D6655}" type="pres">
      <dgm:prSet presAssocID="{CA58FE74-4619-4E47-BA6C-E0CD35AF5AC2}" presName="childText" presStyleLbl="conFgAcc1" presStyleIdx="1" presStyleCnt="4">
        <dgm:presLayoutVars>
          <dgm:bulletEnabled val="1"/>
        </dgm:presLayoutVars>
      </dgm:prSet>
      <dgm:spPr/>
      <dgm:t>
        <a:bodyPr/>
        <a:lstStyle/>
        <a:p>
          <a:endParaRPr lang="ru-RU"/>
        </a:p>
      </dgm:t>
    </dgm:pt>
    <dgm:pt modelId="{AC1FEB9E-7ED9-4E44-9D47-B63AE5862158}" type="pres">
      <dgm:prSet presAssocID="{5723A07A-E737-45B0-B84E-97FB4DE86580}" presName="spaceBetweenRectangles" presStyleCnt="0"/>
      <dgm:spPr/>
      <dgm:t>
        <a:bodyPr/>
        <a:lstStyle/>
        <a:p>
          <a:endParaRPr lang="ru-RU"/>
        </a:p>
      </dgm:t>
    </dgm:pt>
    <dgm:pt modelId="{04A221FB-3A34-4804-9E1E-FAA254BEF819}" type="pres">
      <dgm:prSet presAssocID="{D3284563-CEAB-43B3-81C4-5F6C081CBB78}" presName="parentLin" presStyleCnt="0"/>
      <dgm:spPr/>
      <dgm:t>
        <a:bodyPr/>
        <a:lstStyle/>
        <a:p>
          <a:endParaRPr lang="ru-RU"/>
        </a:p>
      </dgm:t>
    </dgm:pt>
    <dgm:pt modelId="{09CBCBA7-E2EE-4654-BCFB-AB2C2D77E66B}" type="pres">
      <dgm:prSet presAssocID="{D3284563-CEAB-43B3-81C4-5F6C081CBB78}" presName="parentLeftMargin" presStyleLbl="node1" presStyleIdx="1" presStyleCnt="4"/>
      <dgm:spPr/>
      <dgm:t>
        <a:bodyPr/>
        <a:lstStyle/>
        <a:p>
          <a:endParaRPr lang="ru-RU"/>
        </a:p>
      </dgm:t>
    </dgm:pt>
    <dgm:pt modelId="{F8B30F84-9FC1-4455-B8FC-CA5DC2189586}" type="pres">
      <dgm:prSet presAssocID="{D3284563-CEAB-43B3-81C4-5F6C081CBB78}" presName="parentText" presStyleLbl="node1" presStyleIdx="2" presStyleCnt="4" custScaleX="131746">
        <dgm:presLayoutVars>
          <dgm:chMax val="0"/>
          <dgm:bulletEnabled val="1"/>
        </dgm:presLayoutVars>
      </dgm:prSet>
      <dgm:spPr/>
      <dgm:t>
        <a:bodyPr/>
        <a:lstStyle/>
        <a:p>
          <a:endParaRPr lang="ru-RU"/>
        </a:p>
      </dgm:t>
    </dgm:pt>
    <dgm:pt modelId="{75AF99AA-34AA-4169-A0AA-91E0CC0C2D15}" type="pres">
      <dgm:prSet presAssocID="{D3284563-CEAB-43B3-81C4-5F6C081CBB78}" presName="negativeSpace" presStyleCnt="0"/>
      <dgm:spPr/>
      <dgm:t>
        <a:bodyPr/>
        <a:lstStyle/>
        <a:p>
          <a:endParaRPr lang="ru-RU"/>
        </a:p>
      </dgm:t>
    </dgm:pt>
    <dgm:pt modelId="{F855875C-E8B4-4273-8C6C-6A8EC3091B3C}" type="pres">
      <dgm:prSet presAssocID="{D3284563-CEAB-43B3-81C4-5F6C081CBB78}" presName="childText" presStyleLbl="conFgAcc1" presStyleIdx="2" presStyleCnt="4">
        <dgm:presLayoutVars>
          <dgm:bulletEnabled val="1"/>
        </dgm:presLayoutVars>
      </dgm:prSet>
      <dgm:spPr/>
      <dgm:t>
        <a:bodyPr/>
        <a:lstStyle/>
        <a:p>
          <a:endParaRPr lang="ru-RU"/>
        </a:p>
      </dgm:t>
    </dgm:pt>
    <dgm:pt modelId="{E2E75699-ACF7-47DE-A7DE-7EAC04540C4A}" type="pres">
      <dgm:prSet presAssocID="{2E43EE94-FE21-4F90-81B3-CED5B1ECC8C9}" presName="spaceBetweenRectangles" presStyleCnt="0"/>
      <dgm:spPr/>
      <dgm:t>
        <a:bodyPr/>
        <a:lstStyle/>
        <a:p>
          <a:endParaRPr lang="ru-RU"/>
        </a:p>
      </dgm:t>
    </dgm:pt>
    <dgm:pt modelId="{D3B4ADBF-CA9C-4243-BA2D-3D65609DD30B}" type="pres">
      <dgm:prSet presAssocID="{23DF44B2-BD9E-4F3A-90C0-AE464EFFC3C3}" presName="parentLin" presStyleCnt="0"/>
      <dgm:spPr/>
      <dgm:t>
        <a:bodyPr/>
        <a:lstStyle/>
        <a:p>
          <a:endParaRPr lang="ru-RU"/>
        </a:p>
      </dgm:t>
    </dgm:pt>
    <dgm:pt modelId="{68E2026B-D4AA-45B0-9353-5A76B254D358}" type="pres">
      <dgm:prSet presAssocID="{23DF44B2-BD9E-4F3A-90C0-AE464EFFC3C3}" presName="parentLeftMargin" presStyleLbl="node1" presStyleIdx="2" presStyleCnt="4"/>
      <dgm:spPr/>
      <dgm:t>
        <a:bodyPr/>
        <a:lstStyle/>
        <a:p>
          <a:endParaRPr lang="ru-RU"/>
        </a:p>
      </dgm:t>
    </dgm:pt>
    <dgm:pt modelId="{283DAB9D-6761-4C7A-97DB-68D72B888D01}" type="pres">
      <dgm:prSet presAssocID="{23DF44B2-BD9E-4F3A-90C0-AE464EFFC3C3}" presName="parentText" presStyleLbl="node1" presStyleIdx="3" presStyleCnt="4" custScaleX="131746">
        <dgm:presLayoutVars>
          <dgm:chMax val="0"/>
          <dgm:bulletEnabled val="1"/>
        </dgm:presLayoutVars>
      </dgm:prSet>
      <dgm:spPr/>
      <dgm:t>
        <a:bodyPr/>
        <a:lstStyle/>
        <a:p>
          <a:endParaRPr lang="ru-RU"/>
        </a:p>
      </dgm:t>
    </dgm:pt>
    <dgm:pt modelId="{114D3BE0-525B-4050-818E-589C29C1E666}" type="pres">
      <dgm:prSet presAssocID="{23DF44B2-BD9E-4F3A-90C0-AE464EFFC3C3}" presName="negativeSpace" presStyleCnt="0"/>
      <dgm:spPr/>
      <dgm:t>
        <a:bodyPr/>
        <a:lstStyle/>
        <a:p>
          <a:endParaRPr lang="ru-RU"/>
        </a:p>
      </dgm:t>
    </dgm:pt>
    <dgm:pt modelId="{10CBDB0D-3D49-452F-90D1-45B42518756F}" type="pres">
      <dgm:prSet presAssocID="{23DF44B2-BD9E-4F3A-90C0-AE464EFFC3C3}" presName="childText" presStyleLbl="conFgAcc1" presStyleIdx="3" presStyleCnt="4">
        <dgm:presLayoutVars>
          <dgm:bulletEnabled val="1"/>
        </dgm:presLayoutVars>
      </dgm:prSet>
      <dgm:spPr/>
      <dgm:t>
        <a:bodyPr/>
        <a:lstStyle/>
        <a:p>
          <a:endParaRPr lang="ru-RU"/>
        </a:p>
      </dgm:t>
    </dgm:pt>
  </dgm:ptLst>
  <dgm:cxnLst>
    <dgm:cxn modelId="{85028081-FDDC-4CA4-8C8E-72A9684E6D28}" srcId="{26C320EB-5352-40AA-A0A9-C13066E1373C}" destId="{CA58FE74-4619-4E47-BA6C-E0CD35AF5AC2}" srcOrd="1" destOrd="0" parTransId="{EBAD4DA7-135F-4F4E-9475-804E7DC205D2}" sibTransId="{5723A07A-E737-45B0-B84E-97FB4DE86580}"/>
    <dgm:cxn modelId="{4DBDB2F0-8706-4FBC-9B2D-85C0BA6FF512}" srcId="{773C5012-55F9-436E-B78B-2A38D8AAA0C0}" destId="{BE12A7C7-9244-4446-B959-0DC533F8529C}" srcOrd="0" destOrd="0" parTransId="{EA406BBB-C44B-4CD2-A0A7-BB81073C1946}" sibTransId="{F2AA7885-0605-4CC3-9250-2B13839ACD74}"/>
    <dgm:cxn modelId="{782ED00A-4AB0-4E82-953D-38232F8FD427}" type="presOf" srcId="{23DF44B2-BD9E-4F3A-90C0-AE464EFFC3C3}" destId="{68E2026B-D4AA-45B0-9353-5A76B254D358}" srcOrd="0" destOrd="0" presId="urn:microsoft.com/office/officeart/2005/8/layout/list1#1"/>
    <dgm:cxn modelId="{0A592535-B2D2-485C-89CA-563C122F2937}" srcId="{26C320EB-5352-40AA-A0A9-C13066E1373C}" destId="{D3284563-CEAB-43B3-81C4-5F6C081CBB78}" srcOrd="2" destOrd="0" parTransId="{A2E240DA-ABFA-4A24-BE34-ABE926603D67}" sibTransId="{2E43EE94-FE21-4F90-81B3-CED5B1ECC8C9}"/>
    <dgm:cxn modelId="{CF75FDCD-8359-4BBB-8706-CDC8B6A5C693}" srcId="{26C320EB-5352-40AA-A0A9-C13066E1373C}" destId="{23DF44B2-BD9E-4F3A-90C0-AE464EFFC3C3}" srcOrd="3" destOrd="0" parTransId="{1F96D185-D2DA-4589-91E8-0C9B7A3E9E05}" sibTransId="{F6DBDCD0-D43D-42B0-B2E3-21AD7636901B}"/>
    <dgm:cxn modelId="{DC141A8A-0D68-4C4E-B152-00B2B8F13C59}" type="presOf" srcId="{773C5012-55F9-436E-B78B-2A38D8AAA0C0}" destId="{58B158CB-C1D2-4676-88E6-6B3937A00A96}" srcOrd="0" destOrd="0" presId="urn:microsoft.com/office/officeart/2005/8/layout/list1#1"/>
    <dgm:cxn modelId="{B2AD566B-600A-4F3B-9E9D-0795048882C0}" type="presOf" srcId="{773C5012-55F9-436E-B78B-2A38D8AAA0C0}" destId="{D0971512-D8E1-4E4B-89F4-FF2EB164C196}" srcOrd="1" destOrd="0" presId="urn:microsoft.com/office/officeart/2005/8/layout/list1#1"/>
    <dgm:cxn modelId="{34D4FFB4-922F-4BFD-8246-D4CAD7F58837}" srcId="{D3284563-CEAB-43B3-81C4-5F6C081CBB78}" destId="{A0F63138-676F-4B6C-A3CC-618FBA4D1CAA}" srcOrd="0" destOrd="0" parTransId="{F7D5FA1A-9D70-4BBF-A3A0-622B7E436CB2}" sibTransId="{E32E7CDA-2430-4E6E-8436-9C122308DF11}"/>
    <dgm:cxn modelId="{AC833677-CD98-4B15-AC59-0461DC7349B0}" srcId="{23DF44B2-BD9E-4F3A-90C0-AE464EFFC3C3}" destId="{8AB62B66-A7DE-4B65-8E46-0DE17BD0B1D3}" srcOrd="0" destOrd="0" parTransId="{13739F87-C6E1-430D-8ACA-67665733F35A}" sibTransId="{B78D56F3-80A6-46A7-A4C8-856FD53860ED}"/>
    <dgm:cxn modelId="{ADACFCA3-28EE-48FC-A923-CE906881E70D}" type="presOf" srcId="{DB4D29C7-6574-468E-A920-0C480E20D1C9}" destId="{FB20FF5F-D131-4A8A-AEBC-01A2B84D6655}" srcOrd="0" destOrd="0" presId="urn:microsoft.com/office/officeart/2005/8/layout/list1#1"/>
    <dgm:cxn modelId="{F3E4702E-EBDB-458F-BC0D-12DF635BFAB2}" srcId="{26C320EB-5352-40AA-A0A9-C13066E1373C}" destId="{773C5012-55F9-436E-B78B-2A38D8AAA0C0}" srcOrd="0" destOrd="0" parTransId="{E1399106-9BE2-43F4-9430-F473CB36780F}" sibTransId="{507A6FE3-4D55-4ED6-A973-429D64C5DF28}"/>
    <dgm:cxn modelId="{1961E330-BBD5-4927-92EA-6F507CC24712}" type="presOf" srcId="{CA58FE74-4619-4E47-BA6C-E0CD35AF5AC2}" destId="{AEA4B341-6C57-43B8-BC42-9813D43D1335}" srcOrd="0" destOrd="0" presId="urn:microsoft.com/office/officeart/2005/8/layout/list1#1"/>
    <dgm:cxn modelId="{6232DA23-2A3B-4B15-B8C9-4CB9561DFA9B}" type="presOf" srcId="{23DF44B2-BD9E-4F3A-90C0-AE464EFFC3C3}" destId="{283DAB9D-6761-4C7A-97DB-68D72B888D01}" srcOrd="1" destOrd="0" presId="urn:microsoft.com/office/officeart/2005/8/layout/list1#1"/>
    <dgm:cxn modelId="{C17DA808-8634-42B1-9318-8CF713B0EBCA}" type="presOf" srcId="{D3284563-CEAB-43B3-81C4-5F6C081CBB78}" destId="{09CBCBA7-E2EE-4654-BCFB-AB2C2D77E66B}" srcOrd="0" destOrd="0" presId="urn:microsoft.com/office/officeart/2005/8/layout/list1#1"/>
    <dgm:cxn modelId="{1241C974-4BF7-4DBD-BC22-78CB71DBE6C6}" type="presOf" srcId="{D3284563-CEAB-43B3-81C4-5F6C081CBB78}" destId="{F8B30F84-9FC1-4455-B8FC-CA5DC2189586}" srcOrd="1" destOrd="0" presId="urn:microsoft.com/office/officeart/2005/8/layout/list1#1"/>
    <dgm:cxn modelId="{CA0F1711-B9F2-4CFD-9D3D-A0C6281A4160}" type="presOf" srcId="{CA58FE74-4619-4E47-BA6C-E0CD35AF5AC2}" destId="{DD07B078-3354-4F1B-9438-E4F95C4B43A6}" srcOrd="1" destOrd="0" presId="urn:microsoft.com/office/officeart/2005/8/layout/list1#1"/>
    <dgm:cxn modelId="{6EEE45DF-3315-4F80-9740-EB7C927C8F9F}" type="presOf" srcId="{8AB62B66-A7DE-4B65-8E46-0DE17BD0B1D3}" destId="{10CBDB0D-3D49-452F-90D1-45B42518756F}" srcOrd="0" destOrd="0" presId="urn:microsoft.com/office/officeart/2005/8/layout/list1#1"/>
    <dgm:cxn modelId="{C28D596D-118A-48DC-BC2E-B3E1827BE09F}" type="presOf" srcId="{BE12A7C7-9244-4446-B959-0DC533F8529C}" destId="{1F055725-8984-42CB-98CB-8E7728DD5EAB}" srcOrd="0" destOrd="0" presId="urn:microsoft.com/office/officeart/2005/8/layout/list1#1"/>
    <dgm:cxn modelId="{912BF3AE-072B-428C-90C7-FDAB718A4F96}" type="presOf" srcId="{A0F63138-676F-4B6C-A3CC-618FBA4D1CAA}" destId="{F855875C-E8B4-4273-8C6C-6A8EC3091B3C}" srcOrd="0" destOrd="0" presId="urn:microsoft.com/office/officeart/2005/8/layout/list1#1"/>
    <dgm:cxn modelId="{C6887D37-73E6-46DB-A5EE-AD240BEDDE63}" srcId="{CA58FE74-4619-4E47-BA6C-E0CD35AF5AC2}" destId="{DB4D29C7-6574-468E-A920-0C480E20D1C9}" srcOrd="0" destOrd="0" parTransId="{9A491297-2EA4-4C55-9E28-88103B0BEC2B}" sibTransId="{BE4234EA-5666-4ADD-9723-3C9B925A205E}"/>
    <dgm:cxn modelId="{88867DF9-EB64-43B2-B0E7-CF986657FBD7}" type="presOf" srcId="{26C320EB-5352-40AA-A0A9-C13066E1373C}" destId="{E5EECCA3-F875-4B71-92CC-9CCDFB7DBFEF}" srcOrd="0" destOrd="0" presId="urn:microsoft.com/office/officeart/2005/8/layout/list1#1"/>
    <dgm:cxn modelId="{9254F7EC-9AAD-4DBD-B404-90E8C8D050A8}" type="presParOf" srcId="{E5EECCA3-F875-4B71-92CC-9CCDFB7DBFEF}" destId="{667CAF5C-37C0-43B7-8B7E-02CCA3754DB9}" srcOrd="0" destOrd="0" presId="urn:microsoft.com/office/officeart/2005/8/layout/list1#1"/>
    <dgm:cxn modelId="{C0EF7D46-64CC-4EAE-9A2B-5E06E9BF2D56}" type="presParOf" srcId="{667CAF5C-37C0-43B7-8B7E-02CCA3754DB9}" destId="{58B158CB-C1D2-4676-88E6-6B3937A00A96}" srcOrd="0" destOrd="0" presId="urn:microsoft.com/office/officeart/2005/8/layout/list1#1"/>
    <dgm:cxn modelId="{7FA13A35-045E-4166-98A2-A5BE5752DC28}" type="presParOf" srcId="{667CAF5C-37C0-43B7-8B7E-02CCA3754DB9}" destId="{D0971512-D8E1-4E4B-89F4-FF2EB164C196}" srcOrd="1" destOrd="0" presId="urn:microsoft.com/office/officeart/2005/8/layout/list1#1"/>
    <dgm:cxn modelId="{CD31D85D-E97A-4C35-BFD0-B8FA0B2F3AF3}" type="presParOf" srcId="{E5EECCA3-F875-4B71-92CC-9CCDFB7DBFEF}" destId="{05E10EBB-C85A-471E-9935-B48B9C39A12E}" srcOrd="1" destOrd="0" presId="urn:microsoft.com/office/officeart/2005/8/layout/list1#1"/>
    <dgm:cxn modelId="{3E59DC97-AD1E-4E91-AF6D-48959BBEB2BD}" type="presParOf" srcId="{E5EECCA3-F875-4B71-92CC-9CCDFB7DBFEF}" destId="{1F055725-8984-42CB-98CB-8E7728DD5EAB}" srcOrd="2" destOrd="0" presId="urn:microsoft.com/office/officeart/2005/8/layout/list1#1"/>
    <dgm:cxn modelId="{7F62C04B-66B6-4E17-BF43-C0EA31F4CCA3}" type="presParOf" srcId="{E5EECCA3-F875-4B71-92CC-9CCDFB7DBFEF}" destId="{5785404B-F53E-4CF2-A702-90A46E89CED8}" srcOrd="3" destOrd="0" presId="urn:microsoft.com/office/officeart/2005/8/layout/list1#1"/>
    <dgm:cxn modelId="{7A3D9A20-6408-4DA1-BF08-80EBF14350ED}" type="presParOf" srcId="{E5EECCA3-F875-4B71-92CC-9CCDFB7DBFEF}" destId="{EF963990-07B7-4DBC-8CFE-C86D15B61BB6}" srcOrd="4" destOrd="0" presId="urn:microsoft.com/office/officeart/2005/8/layout/list1#1"/>
    <dgm:cxn modelId="{8BBCD13D-07A1-4653-9A32-C464B6658F13}" type="presParOf" srcId="{EF963990-07B7-4DBC-8CFE-C86D15B61BB6}" destId="{AEA4B341-6C57-43B8-BC42-9813D43D1335}" srcOrd="0" destOrd="0" presId="urn:microsoft.com/office/officeart/2005/8/layout/list1#1"/>
    <dgm:cxn modelId="{D8A9AD9A-DE19-4E97-AA42-440AA97896F4}" type="presParOf" srcId="{EF963990-07B7-4DBC-8CFE-C86D15B61BB6}" destId="{DD07B078-3354-4F1B-9438-E4F95C4B43A6}" srcOrd="1" destOrd="0" presId="urn:microsoft.com/office/officeart/2005/8/layout/list1#1"/>
    <dgm:cxn modelId="{8D78097C-F18C-46F5-9F94-5C41244FBE33}" type="presParOf" srcId="{E5EECCA3-F875-4B71-92CC-9CCDFB7DBFEF}" destId="{98F9047E-C8BE-4990-B6F7-84F4581E1FEA}" srcOrd="5" destOrd="0" presId="urn:microsoft.com/office/officeart/2005/8/layout/list1#1"/>
    <dgm:cxn modelId="{0890C641-0BF3-478F-A403-4C477086140C}" type="presParOf" srcId="{E5EECCA3-F875-4B71-92CC-9CCDFB7DBFEF}" destId="{FB20FF5F-D131-4A8A-AEBC-01A2B84D6655}" srcOrd="6" destOrd="0" presId="urn:microsoft.com/office/officeart/2005/8/layout/list1#1"/>
    <dgm:cxn modelId="{DA1F6153-FC60-42F3-AB56-7166D1D88547}" type="presParOf" srcId="{E5EECCA3-F875-4B71-92CC-9CCDFB7DBFEF}" destId="{AC1FEB9E-7ED9-4E44-9D47-B63AE5862158}" srcOrd="7" destOrd="0" presId="urn:microsoft.com/office/officeart/2005/8/layout/list1#1"/>
    <dgm:cxn modelId="{1C192C4D-79D2-450D-BFDE-F3CC4CF5FB94}" type="presParOf" srcId="{E5EECCA3-F875-4B71-92CC-9CCDFB7DBFEF}" destId="{04A221FB-3A34-4804-9E1E-FAA254BEF819}" srcOrd="8" destOrd="0" presId="urn:microsoft.com/office/officeart/2005/8/layout/list1#1"/>
    <dgm:cxn modelId="{76784312-C6D3-4EF8-BB54-486CB03286C0}" type="presParOf" srcId="{04A221FB-3A34-4804-9E1E-FAA254BEF819}" destId="{09CBCBA7-E2EE-4654-BCFB-AB2C2D77E66B}" srcOrd="0" destOrd="0" presId="urn:microsoft.com/office/officeart/2005/8/layout/list1#1"/>
    <dgm:cxn modelId="{A5AA5908-206F-4933-A2FD-31F7EBE1E40A}" type="presParOf" srcId="{04A221FB-3A34-4804-9E1E-FAA254BEF819}" destId="{F8B30F84-9FC1-4455-B8FC-CA5DC2189586}" srcOrd="1" destOrd="0" presId="urn:microsoft.com/office/officeart/2005/8/layout/list1#1"/>
    <dgm:cxn modelId="{DAAC39ED-A6FB-4360-981D-68E3F120598C}" type="presParOf" srcId="{E5EECCA3-F875-4B71-92CC-9CCDFB7DBFEF}" destId="{75AF99AA-34AA-4169-A0AA-91E0CC0C2D15}" srcOrd="9" destOrd="0" presId="urn:microsoft.com/office/officeart/2005/8/layout/list1#1"/>
    <dgm:cxn modelId="{3C3FF5F2-CD37-4703-9622-68561CCCE841}" type="presParOf" srcId="{E5EECCA3-F875-4B71-92CC-9CCDFB7DBFEF}" destId="{F855875C-E8B4-4273-8C6C-6A8EC3091B3C}" srcOrd="10" destOrd="0" presId="urn:microsoft.com/office/officeart/2005/8/layout/list1#1"/>
    <dgm:cxn modelId="{3F11897E-D29C-4103-8D1B-6E4046B57480}" type="presParOf" srcId="{E5EECCA3-F875-4B71-92CC-9CCDFB7DBFEF}" destId="{E2E75699-ACF7-47DE-A7DE-7EAC04540C4A}" srcOrd="11" destOrd="0" presId="urn:microsoft.com/office/officeart/2005/8/layout/list1#1"/>
    <dgm:cxn modelId="{28676F94-3EE0-4556-B428-01BC4D78B36B}" type="presParOf" srcId="{E5EECCA3-F875-4B71-92CC-9CCDFB7DBFEF}" destId="{D3B4ADBF-CA9C-4243-BA2D-3D65609DD30B}" srcOrd="12" destOrd="0" presId="urn:microsoft.com/office/officeart/2005/8/layout/list1#1"/>
    <dgm:cxn modelId="{77D9C4A8-555F-415A-9DC9-891BD9852F0E}" type="presParOf" srcId="{D3B4ADBF-CA9C-4243-BA2D-3D65609DD30B}" destId="{68E2026B-D4AA-45B0-9353-5A76B254D358}" srcOrd="0" destOrd="0" presId="urn:microsoft.com/office/officeart/2005/8/layout/list1#1"/>
    <dgm:cxn modelId="{57EBF4AE-603A-48A2-9BC8-E654948E76DC}" type="presParOf" srcId="{D3B4ADBF-CA9C-4243-BA2D-3D65609DD30B}" destId="{283DAB9D-6761-4C7A-97DB-68D72B888D01}" srcOrd="1" destOrd="0" presId="urn:microsoft.com/office/officeart/2005/8/layout/list1#1"/>
    <dgm:cxn modelId="{8401DAD0-98FF-4E26-B69E-1179A465CA26}" type="presParOf" srcId="{E5EECCA3-F875-4B71-92CC-9CCDFB7DBFEF}" destId="{114D3BE0-525B-4050-818E-589C29C1E666}" srcOrd="13" destOrd="0" presId="urn:microsoft.com/office/officeart/2005/8/layout/list1#1"/>
    <dgm:cxn modelId="{0961EA6D-4B1F-4DE4-8333-4023405F99AA}" type="presParOf" srcId="{E5EECCA3-F875-4B71-92CC-9CCDFB7DBFEF}" destId="{10CBDB0D-3D49-452F-90D1-45B42518756F}" srcOrd="14" destOrd="0" presId="urn:microsoft.com/office/officeart/2005/8/layout/list1#1"/>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B13867C5-D55A-4CF6-B630-11DBADA60580}" type="doc">
      <dgm:prSet loTypeId="urn:microsoft.com/office/officeart/2005/8/layout/hierarchy2" loCatId="hierarchy" qsTypeId="urn:microsoft.com/office/officeart/2005/8/quickstyle/simple1" qsCatId="simple" csTypeId="urn:microsoft.com/office/officeart/2005/8/colors/colorful1" csCatId="colorful" phldr="1"/>
      <dgm:spPr/>
      <dgm:t>
        <a:bodyPr/>
        <a:lstStyle/>
        <a:p>
          <a:endParaRPr lang="en-US"/>
        </a:p>
      </dgm:t>
    </dgm:pt>
    <dgm:pt modelId="{920BADDF-F13C-4812-915E-782BC7E83790}">
      <dgm:prSet phldrT="[Текст]" custT="1"/>
      <dgm:spPr>
        <a:solidFill>
          <a:schemeClr val="accent2">
            <a:lumMod val="75000"/>
          </a:schemeClr>
        </a:solidFill>
      </dgm:spPr>
      <dgm:t>
        <a:bodyPr/>
        <a:lstStyle/>
        <a:p>
          <a:r>
            <a:rPr lang="en-US" sz="1200">
              <a:solidFill>
                <a:schemeClr val="tx1"/>
              </a:solidFill>
              <a:latin typeface="Times New Roman" panose="02020603050405020304" pitchFamily="18" charset="0"/>
              <a:cs typeface="Times New Roman" panose="02020603050405020304" pitchFamily="18" charset="0"/>
            </a:rPr>
            <a:t>O‘quvchining tadqiqotchilik potensiyali</a:t>
          </a:r>
        </a:p>
      </dgm:t>
    </dgm:pt>
    <dgm:pt modelId="{3A912F7B-3A0D-43D3-ABCB-C0F318FE3A01}" type="parTrans" cxnId="{F4727485-559C-4E06-BE65-0B25AC08515C}">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128BE551-3B2E-46C5-9489-07C314C7F5A4}" type="sibTrans" cxnId="{F4727485-559C-4E06-BE65-0B25AC08515C}">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4DF84924-8119-4AB9-A570-5B8F23354567}">
      <dgm:prSet phldrT="[Текст]" custT="1"/>
      <dgm:spPr>
        <a:solidFill>
          <a:schemeClr val="accent6">
            <a:lumMod val="75000"/>
          </a:schemeClr>
        </a:solidFill>
        <a:ln>
          <a:solidFill>
            <a:schemeClr val="accent2">
              <a:lumMod val="75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Motivatsion-qadriyatli</a:t>
          </a:r>
        </a:p>
      </dgm:t>
    </dgm:pt>
    <dgm:pt modelId="{BB91F56D-B1EE-4754-B3CB-7F136BA75AFD}" type="parTrans" cxnId="{0B50E97E-3FC3-4D88-BFFF-5C9EE6482D68}">
      <dgm:prSet custT="1"/>
      <dgm:spPr>
        <a:ln>
          <a:solidFill>
            <a:schemeClr val="accent2">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71467832-540C-4E9B-8F4C-4F94F4363807}" type="sibTrans" cxnId="{0B50E97E-3FC3-4D88-BFFF-5C9EE6482D68}">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7269E858-5E7D-4C7B-8C27-444415F92E23}">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Badiiy matnga qiziqish</a:t>
          </a:r>
        </a:p>
      </dgm:t>
    </dgm:pt>
    <dgm:pt modelId="{01E0767C-B08E-4E02-947A-295EC27A93FE}" type="parTrans" cxnId="{3A5E61DA-A7CF-4230-A2B5-2431384970E0}">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1E0780DD-887A-4219-A6A6-1AED4A008B34}" type="sibTrans" cxnId="{3A5E61DA-A7CF-4230-A2B5-2431384970E0}">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253E09D5-D367-4F71-9EF6-CD49668730FD}">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Izlanish tashabbusi</a:t>
          </a:r>
        </a:p>
      </dgm:t>
    </dgm:pt>
    <dgm:pt modelId="{A2F3E075-3C9B-4EFE-B2E7-C2CFF3872E67}" type="parTrans" cxnId="{C80D3926-673B-48EC-95DC-56EB5D1A1C79}">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8D01BEA7-0C91-4805-852A-D1CFB49B629D}" type="sibTrans" cxnId="{C80D3926-673B-48EC-95DC-56EB5D1A1C79}">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CBDFBAA4-A89B-44E5-8C46-66F998DE5596}">
      <dgm:prSet phldrT="[Текст]" custT="1"/>
      <dgm:spPr>
        <a:solidFill>
          <a:schemeClr val="accent6">
            <a:lumMod val="75000"/>
          </a:schemeClr>
        </a:solidFill>
        <a:ln>
          <a:solidFill>
            <a:schemeClr val="accent2">
              <a:lumMod val="75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Bilim-nazariy</a:t>
          </a:r>
        </a:p>
      </dgm:t>
    </dgm:pt>
    <dgm:pt modelId="{EFE8CEF6-1D56-4190-AFC5-6D6788361D30}" type="parTrans" cxnId="{52120F5C-3645-4EC4-8512-9DD80B666DAC}">
      <dgm:prSet custT="1"/>
      <dgm:spPr>
        <a:ln>
          <a:solidFill>
            <a:schemeClr val="accent2">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77542436-4D61-4756-B53D-3A98AE7C387B}" type="sibTrans" cxnId="{52120F5C-3645-4EC4-8512-9DD80B666DAC}">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4579D2E6-67C1-4F23-A117-AD7DA094CBFD}">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Adabiyot nazariyasi</a:t>
          </a:r>
        </a:p>
      </dgm:t>
    </dgm:pt>
    <dgm:pt modelId="{A00374B4-D4C3-4D20-90EB-394E94CDC66A}" type="parTrans" cxnId="{94CE6F22-E70D-43BF-A658-70152C108642}">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CED26BEB-6161-41DA-B131-E8524339581B}" type="sibTrans" cxnId="{94CE6F22-E70D-43BF-A658-70152C108642}">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EE12F043-8B5F-40BD-8A80-607B93E33EB3}">
      <dgm:prSet phldrT="[Текст]" custT="1"/>
      <dgm:spPr>
        <a:solidFill>
          <a:schemeClr val="accent6">
            <a:lumMod val="75000"/>
          </a:schemeClr>
        </a:solidFill>
        <a:ln>
          <a:solidFill>
            <a:schemeClr val="accent2">
              <a:lumMod val="75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Amaliy-tadqiqotchilik</a:t>
          </a:r>
        </a:p>
      </dgm:t>
    </dgm:pt>
    <dgm:pt modelId="{7F5953AD-8FB7-4B73-997F-FDDBB6343A7F}" type="parTrans" cxnId="{3BEA4CF9-BA4F-4FDB-97DB-94BBFABB599A}">
      <dgm:prSet custT="1"/>
      <dgm:spPr>
        <a:ln>
          <a:solidFill>
            <a:schemeClr val="accent2">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5FE6EAB3-F61D-46E6-9B91-AC1ED6716A20}" type="sibTrans" cxnId="{3BEA4CF9-BA4F-4FDB-97DB-94BBFABB599A}">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04A4E7BE-92E8-47F4-96F2-B3D237224BBF}">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Textual tahlil</a:t>
          </a:r>
        </a:p>
      </dgm:t>
    </dgm:pt>
    <dgm:pt modelId="{7E31734D-1C4E-4D7A-960D-046005CC5A8F}" type="parTrans" cxnId="{95F124FD-5CAD-4349-9C2C-3FCCE3B128B7}">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20D39C3E-9B94-439F-A37A-154C77E0E709}" type="sibTrans" cxnId="{95F124FD-5CAD-4349-9C2C-3FCCE3B128B7}">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7D3C6F7F-AE0D-4B0D-9317-09DDFD1CE9A9}">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Gipoteza shakllantirish</a:t>
          </a:r>
        </a:p>
      </dgm:t>
    </dgm:pt>
    <dgm:pt modelId="{8C1AB9B2-6985-4C19-B9F0-A127766A9116}" type="parTrans" cxnId="{27A756B7-F46C-4BC4-8FA1-176AB1381D6D}">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07897E26-987B-485A-B88A-92BCF31C4C03}" type="sibTrans" cxnId="{27A756B7-F46C-4BC4-8FA1-176AB1381D6D}">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3A496871-119C-4A52-BCFD-9706FEF8130D}">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Korpus tahlili</a:t>
          </a:r>
        </a:p>
      </dgm:t>
    </dgm:pt>
    <dgm:pt modelId="{4ABA57B5-7C4B-43AB-B9CA-D2A8B198E31F}" type="parTrans" cxnId="{063A2607-D482-4818-8A30-D7A6C4014025}">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6EE5ADD6-D5A1-4C6F-A1CA-069EA593A1E3}" type="sibTrans" cxnId="{063A2607-D482-4818-8A30-D7A6C4014025}">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65343384-1AB8-492D-9B08-89809B61DB17}">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Metodologik asoslar</a:t>
          </a:r>
        </a:p>
      </dgm:t>
    </dgm:pt>
    <dgm:pt modelId="{138F8879-84C4-414F-BA86-985E3A56D787}" type="parTrans" cxnId="{D9591AE4-6D56-4E2C-A4E6-B673B914F418}">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C1B047E9-6D52-474A-95C4-290279F6EF78}" type="sibTrans" cxnId="{D9591AE4-6D56-4E2C-A4E6-B673B914F418}">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208A1A52-1863-468A-B68B-60C07A8B7BF1}">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Qiyosiy-tarixiy usul</a:t>
          </a:r>
        </a:p>
      </dgm:t>
    </dgm:pt>
    <dgm:pt modelId="{7BDC3D11-84D9-4D45-8305-1F19727F2A25}" type="parTrans" cxnId="{C53104DE-6717-4542-9653-C54F12A6DC33}">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1AE66211-B02C-4A40-98B6-7C9900830433}" type="sibTrans" cxnId="{C53104DE-6717-4542-9653-C54F12A6DC33}">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4C8C2BCC-63CA-49D1-AA9B-DC471FF4BEFD}" type="pres">
      <dgm:prSet presAssocID="{B13867C5-D55A-4CF6-B630-11DBADA60580}" presName="diagram" presStyleCnt="0">
        <dgm:presLayoutVars>
          <dgm:chPref val="1"/>
          <dgm:dir/>
          <dgm:animOne val="branch"/>
          <dgm:animLvl val="lvl"/>
          <dgm:resizeHandles val="exact"/>
        </dgm:presLayoutVars>
      </dgm:prSet>
      <dgm:spPr/>
      <dgm:t>
        <a:bodyPr/>
        <a:lstStyle/>
        <a:p>
          <a:endParaRPr lang="ru-RU"/>
        </a:p>
      </dgm:t>
    </dgm:pt>
    <dgm:pt modelId="{1C193F4F-1A61-463E-8039-0A335D4D1DF6}" type="pres">
      <dgm:prSet presAssocID="{920BADDF-F13C-4812-915E-782BC7E83790}" presName="root1" presStyleCnt="0"/>
      <dgm:spPr/>
    </dgm:pt>
    <dgm:pt modelId="{26C729AE-02B9-48A0-8BB6-55E1B52E1FD0}" type="pres">
      <dgm:prSet presAssocID="{920BADDF-F13C-4812-915E-782BC7E83790}" presName="LevelOneTextNode" presStyleLbl="node0" presStyleIdx="0" presStyleCnt="1" custScaleX="164583" custScaleY="811191">
        <dgm:presLayoutVars>
          <dgm:chPref val="3"/>
        </dgm:presLayoutVars>
      </dgm:prSet>
      <dgm:spPr/>
      <dgm:t>
        <a:bodyPr/>
        <a:lstStyle/>
        <a:p>
          <a:endParaRPr lang="ru-RU"/>
        </a:p>
      </dgm:t>
    </dgm:pt>
    <dgm:pt modelId="{1F7B6AC0-44DB-4B2A-8E79-E54902DB13A7}" type="pres">
      <dgm:prSet presAssocID="{920BADDF-F13C-4812-915E-782BC7E83790}" presName="level2hierChild" presStyleCnt="0"/>
      <dgm:spPr/>
    </dgm:pt>
    <dgm:pt modelId="{049AEDB0-107B-485F-A888-45B0F960BCBA}" type="pres">
      <dgm:prSet presAssocID="{BB91F56D-B1EE-4754-B3CB-7F136BA75AFD}" presName="conn2-1" presStyleLbl="parChTrans1D2" presStyleIdx="0" presStyleCnt="3"/>
      <dgm:spPr/>
      <dgm:t>
        <a:bodyPr/>
        <a:lstStyle/>
        <a:p>
          <a:endParaRPr lang="ru-RU"/>
        </a:p>
      </dgm:t>
    </dgm:pt>
    <dgm:pt modelId="{ABBFBE18-3379-4E39-AC96-B6F5DA745C5C}" type="pres">
      <dgm:prSet presAssocID="{BB91F56D-B1EE-4754-B3CB-7F136BA75AFD}" presName="connTx" presStyleLbl="parChTrans1D2" presStyleIdx="0" presStyleCnt="3"/>
      <dgm:spPr/>
      <dgm:t>
        <a:bodyPr/>
        <a:lstStyle/>
        <a:p>
          <a:endParaRPr lang="ru-RU"/>
        </a:p>
      </dgm:t>
    </dgm:pt>
    <dgm:pt modelId="{453C6700-FFAF-4499-98E7-1D7975BF6AF6}" type="pres">
      <dgm:prSet presAssocID="{4DF84924-8119-4AB9-A570-5B8F23354567}" presName="root2" presStyleCnt="0"/>
      <dgm:spPr/>
    </dgm:pt>
    <dgm:pt modelId="{A5161D91-FF6A-4C13-952A-D359832AE59D}" type="pres">
      <dgm:prSet presAssocID="{4DF84924-8119-4AB9-A570-5B8F23354567}" presName="LevelTwoTextNode" presStyleLbl="node2" presStyleIdx="0" presStyleCnt="3" custScaleX="202478" custScaleY="207698">
        <dgm:presLayoutVars>
          <dgm:chPref val="3"/>
        </dgm:presLayoutVars>
      </dgm:prSet>
      <dgm:spPr/>
      <dgm:t>
        <a:bodyPr/>
        <a:lstStyle/>
        <a:p>
          <a:endParaRPr lang="ru-RU"/>
        </a:p>
      </dgm:t>
    </dgm:pt>
    <dgm:pt modelId="{D59A36C5-0788-4397-8101-6D0932212E00}" type="pres">
      <dgm:prSet presAssocID="{4DF84924-8119-4AB9-A570-5B8F23354567}" presName="level3hierChild" presStyleCnt="0"/>
      <dgm:spPr/>
    </dgm:pt>
    <dgm:pt modelId="{1FDA736A-D132-4B8F-8877-F032A47296E4}" type="pres">
      <dgm:prSet presAssocID="{01E0767C-B08E-4E02-947A-295EC27A93FE}" presName="conn2-1" presStyleLbl="parChTrans1D3" presStyleIdx="0" presStyleCnt="8"/>
      <dgm:spPr/>
      <dgm:t>
        <a:bodyPr/>
        <a:lstStyle/>
        <a:p>
          <a:endParaRPr lang="ru-RU"/>
        </a:p>
      </dgm:t>
    </dgm:pt>
    <dgm:pt modelId="{4F7A7C83-B008-49A5-9066-956DADAF1B85}" type="pres">
      <dgm:prSet presAssocID="{01E0767C-B08E-4E02-947A-295EC27A93FE}" presName="connTx" presStyleLbl="parChTrans1D3" presStyleIdx="0" presStyleCnt="8"/>
      <dgm:spPr/>
      <dgm:t>
        <a:bodyPr/>
        <a:lstStyle/>
        <a:p>
          <a:endParaRPr lang="ru-RU"/>
        </a:p>
      </dgm:t>
    </dgm:pt>
    <dgm:pt modelId="{B1F6C896-E70A-4757-BCBA-123495A5BC5F}" type="pres">
      <dgm:prSet presAssocID="{7269E858-5E7D-4C7B-8C27-444415F92E23}" presName="root2" presStyleCnt="0"/>
      <dgm:spPr/>
    </dgm:pt>
    <dgm:pt modelId="{BF297913-61CE-4BB2-9344-8C891A91C530}" type="pres">
      <dgm:prSet presAssocID="{7269E858-5E7D-4C7B-8C27-444415F92E23}" presName="LevelTwoTextNode" presStyleLbl="node3" presStyleIdx="0" presStyleCnt="8" custScaleX="187367">
        <dgm:presLayoutVars>
          <dgm:chPref val="3"/>
        </dgm:presLayoutVars>
      </dgm:prSet>
      <dgm:spPr/>
      <dgm:t>
        <a:bodyPr/>
        <a:lstStyle/>
        <a:p>
          <a:endParaRPr lang="ru-RU"/>
        </a:p>
      </dgm:t>
    </dgm:pt>
    <dgm:pt modelId="{4C4BEDFD-ADF5-47D3-9E32-51825A105E44}" type="pres">
      <dgm:prSet presAssocID="{7269E858-5E7D-4C7B-8C27-444415F92E23}" presName="level3hierChild" presStyleCnt="0"/>
      <dgm:spPr/>
    </dgm:pt>
    <dgm:pt modelId="{E0BEC529-B9EF-4ADC-A6FB-45BCCE9C0BF7}" type="pres">
      <dgm:prSet presAssocID="{A2F3E075-3C9B-4EFE-B2E7-C2CFF3872E67}" presName="conn2-1" presStyleLbl="parChTrans1D3" presStyleIdx="1" presStyleCnt="8"/>
      <dgm:spPr/>
      <dgm:t>
        <a:bodyPr/>
        <a:lstStyle/>
        <a:p>
          <a:endParaRPr lang="ru-RU"/>
        </a:p>
      </dgm:t>
    </dgm:pt>
    <dgm:pt modelId="{8E462F88-BB4F-444E-9376-609FD356F76E}" type="pres">
      <dgm:prSet presAssocID="{A2F3E075-3C9B-4EFE-B2E7-C2CFF3872E67}" presName="connTx" presStyleLbl="parChTrans1D3" presStyleIdx="1" presStyleCnt="8"/>
      <dgm:spPr/>
      <dgm:t>
        <a:bodyPr/>
        <a:lstStyle/>
        <a:p>
          <a:endParaRPr lang="ru-RU"/>
        </a:p>
      </dgm:t>
    </dgm:pt>
    <dgm:pt modelId="{BDF69B58-7CCE-4D36-9910-ECA87FAE9F6E}" type="pres">
      <dgm:prSet presAssocID="{253E09D5-D367-4F71-9EF6-CD49668730FD}" presName="root2" presStyleCnt="0"/>
      <dgm:spPr/>
    </dgm:pt>
    <dgm:pt modelId="{9021A074-1F0F-4799-9616-9C7B84ECA448}" type="pres">
      <dgm:prSet presAssocID="{253E09D5-D367-4F71-9EF6-CD49668730FD}" presName="LevelTwoTextNode" presStyleLbl="node3" presStyleIdx="1" presStyleCnt="8" custScaleX="187367">
        <dgm:presLayoutVars>
          <dgm:chPref val="3"/>
        </dgm:presLayoutVars>
      </dgm:prSet>
      <dgm:spPr/>
      <dgm:t>
        <a:bodyPr/>
        <a:lstStyle/>
        <a:p>
          <a:endParaRPr lang="ru-RU"/>
        </a:p>
      </dgm:t>
    </dgm:pt>
    <dgm:pt modelId="{7D296380-F812-4258-88C5-739100343C2E}" type="pres">
      <dgm:prSet presAssocID="{253E09D5-D367-4F71-9EF6-CD49668730FD}" presName="level3hierChild" presStyleCnt="0"/>
      <dgm:spPr/>
    </dgm:pt>
    <dgm:pt modelId="{12F97C19-FA17-4453-AE75-955DE9868B6E}" type="pres">
      <dgm:prSet presAssocID="{EFE8CEF6-1D56-4190-AFC5-6D6788361D30}" presName="conn2-1" presStyleLbl="parChTrans1D2" presStyleIdx="1" presStyleCnt="3"/>
      <dgm:spPr/>
      <dgm:t>
        <a:bodyPr/>
        <a:lstStyle/>
        <a:p>
          <a:endParaRPr lang="ru-RU"/>
        </a:p>
      </dgm:t>
    </dgm:pt>
    <dgm:pt modelId="{B0D69CDD-938A-4E24-8263-223B9BA9A135}" type="pres">
      <dgm:prSet presAssocID="{EFE8CEF6-1D56-4190-AFC5-6D6788361D30}" presName="connTx" presStyleLbl="parChTrans1D2" presStyleIdx="1" presStyleCnt="3"/>
      <dgm:spPr/>
      <dgm:t>
        <a:bodyPr/>
        <a:lstStyle/>
        <a:p>
          <a:endParaRPr lang="ru-RU"/>
        </a:p>
      </dgm:t>
    </dgm:pt>
    <dgm:pt modelId="{49F32C85-298D-4E03-9DBA-D3DEA31B4A81}" type="pres">
      <dgm:prSet presAssocID="{CBDFBAA4-A89B-44E5-8C46-66F998DE5596}" presName="root2" presStyleCnt="0"/>
      <dgm:spPr/>
    </dgm:pt>
    <dgm:pt modelId="{1C069EE2-EB93-4687-B2C2-C09C4DF4339A}" type="pres">
      <dgm:prSet presAssocID="{CBDFBAA4-A89B-44E5-8C46-66F998DE5596}" presName="LevelTwoTextNode" presStyleLbl="node2" presStyleIdx="1" presStyleCnt="3" custScaleX="202478" custScaleY="207698">
        <dgm:presLayoutVars>
          <dgm:chPref val="3"/>
        </dgm:presLayoutVars>
      </dgm:prSet>
      <dgm:spPr/>
      <dgm:t>
        <a:bodyPr/>
        <a:lstStyle/>
        <a:p>
          <a:endParaRPr lang="ru-RU"/>
        </a:p>
      </dgm:t>
    </dgm:pt>
    <dgm:pt modelId="{2CD8400B-477F-4795-AF4F-5DD174DD7FFB}" type="pres">
      <dgm:prSet presAssocID="{CBDFBAA4-A89B-44E5-8C46-66F998DE5596}" presName="level3hierChild" presStyleCnt="0"/>
      <dgm:spPr/>
    </dgm:pt>
    <dgm:pt modelId="{FC785D41-3EFF-4BAA-9B46-ABD1564569CC}" type="pres">
      <dgm:prSet presAssocID="{A00374B4-D4C3-4D20-90EB-394E94CDC66A}" presName="conn2-1" presStyleLbl="parChTrans1D3" presStyleIdx="2" presStyleCnt="8"/>
      <dgm:spPr/>
      <dgm:t>
        <a:bodyPr/>
        <a:lstStyle/>
        <a:p>
          <a:endParaRPr lang="ru-RU"/>
        </a:p>
      </dgm:t>
    </dgm:pt>
    <dgm:pt modelId="{68AFCCE2-9D63-48EC-9536-E413B21DA794}" type="pres">
      <dgm:prSet presAssocID="{A00374B4-D4C3-4D20-90EB-394E94CDC66A}" presName="connTx" presStyleLbl="parChTrans1D3" presStyleIdx="2" presStyleCnt="8"/>
      <dgm:spPr/>
      <dgm:t>
        <a:bodyPr/>
        <a:lstStyle/>
        <a:p>
          <a:endParaRPr lang="ru-RU"/>
        </a:p>
      </dgm:t>
    </dgm:pt>
    <dgm:pt modelId="{D891FA9D-4D79-49DC-AB52-DC86BD740886}" type="pres">
      <dgm:prSet presAssocID="{4579D2E6-67C1-4F23-A117-AD7DA094CBFD}" presName="root2" presStyleCnt="0"/>
      <dgm:spPr/>
    </dgm:pt>
    <dgm:pt modelId="{FEFF4BBC-1D4D-421D-88E0-9C521DF330B1}" type="pres">
      <dgm:prSet presAssocID="{4579D2E6-67C1-4F23-A117-AD7DA094CBFD}" presName="LevelTwoTextNode" presStyleLbl="node3" presStyleIdx="2" presStyleCnt="8" custScaleX="187367">
        <dgm:presLayoutVars>
          <dgm:chPref val="3"/>
        </dgm:presLayoutVars>
      </dgm:prSet>
      <dgm:spPr/>
      <dgm:t>
        <a:bodyPr/>
        <a:lstStyle/>
        <a:p>
          <a:endParaRPr lang="ru-RU"/>
        </a:p>
      </dgm:t>
    </dgm:pt>
    <dgm:pt modelId="{EB53FC56-1F91-439F-B207-A693954B4D93}" type="pres">
      <dgm:prSet presAssocID="{4579D2E6-67C1-4F23-A117-AD7DA094CBFD}" presName="level3hierChild" presStyleCnt="0"/>
      <dgm:spPr/>
    </dgm:pt>
    <dgm:pt modelId="{06C6867F-519C-4D65-A492-A63131E3A7A6}" type="pres">
      <dgm:prSet presAssocID="{7E31734D-1C4E-4D7A-960D-046005CC5A8F}" presName="conn2-1" presStyleLbl="parChTrans1D3" presStyleIdx="3" presStyleCnt="8"/>
      <dgm:spPr/>
      <dgm:t>
        <a:bodyPr/>
        <a:lstStyle/>
        <a:p>
          <a:endParaRPr lang="ru-RU"/>
        </a:p>
      </dgm:t>
    </dgm:pt>
    <dgm:pt modelId="{1C5EBA27-76FE-4C77-9EA6-291C06E7146E}" type="pres">
      <dgm:prSet presAssocID="{7E31734D-1C4E-4D7A-960D-046005CC5A8F}" presName="connTx" presStyleLbl="parChTrans1D3" presStyleIdx="3" presStyleCnt="8"/>
      <dgm:spPr/>
      <dgm:t>
        <a:bodyPr/>
        <a:lstStyle/>
        <a:p>
          <a:endParaRPr lang="ru-RU"/>
        </a:p>
      </dgm:t>
    </dgm:pt>
    <dgm:pt modelId="{D7474920-1617-47B3-B6B2-4639544C2B93}" type="pres">
      <dgm:prSet presAssocID="{04A4E7BE-92E8-47F4-96F2-B3D237224BBF}" presName="root2" presStyleCnt="0"/>
      <dgm:spPr/>
    </dgm:pt>
    <dgm:pt modelId="{77266551-1D96-4C7E-82D2-C8C2DBB6D48D}" type="pres">
      <dgm:prSet presAssocID="{04A4E7BE-92E8-47F4-96F2-B3D237224BBF}" presName="LevelTwoTextNode" presStyleLbl="node3" presStyleIdx="3" presStyleCnt="8" custScaleX="187367">
        <dgm:presLayoutVars>
          <dgm:chPref val="3"/>
        </dgm:presLayoutVars>
      </dgm:prSet>
      <dgm:spPr/>
      <dgm:t>
        <a:bodyPr/>
        <a:lstStyle/>
        <a:p>
          <a:endParaRPr lang="ru-RU"/>
        </a:p>
      </dgm:t>
    </dgm:pt>
    <dgm:pt modelId="{EB8CE6E1-EF7F-4164-ADA5-D339247FCFF9}" type="pres">
      <dgm:prSet presAssocID="{04A4E7BE-92E8-47F4-96F2-B3D237224BBF}" presName="level3hierChild" presStyleCnt="0"/>
      <dgm:spPr/>
    </dgm:pt>
    <dgm:pt modelId="{AB304479-3113-4CBC-B5A2-55BC856A1D44}" type="pres">
      <dgm:prSet presAssocID="{138F8879-84C4-414F-BA86-985E3A56D787}" presName="conn2-1" presStyleLbl="parChTrans1D3" presStyleIdx="4" presStyleCnt="8"/>
      <dgm:spPr/>
      <dgm:t>
        <a:bodyPr/>
        <a:lstStyle/>
        <a:p>
          <a:endParaRPr lang="ru-RU"/>
        </a:p>
      </dgm:t>
    </dgm:pt>
    <dgm:pt modelId="{9FEB196D-18D7-4D8D-B88B-BE0FE86E1209}" type="pres">
      <dgm:prSet presAssocID="{138F8879-84C4-414F-BA86-985E3A56D787}" presName="connTx" presStyleLbl="parChTrans1D3" presStyleIdx="4" presStyleCnt="8"/>
      <dgm:spPr/>
      <dgm:t>
        <a:bodyPr/>
        <a:lstStyle/>
        <a:p>
          <a:endParaRPr lang="ru-RU"/>
        </a:p>
      </dgm:t>
    </dgm:pt>
    <dgm:pt modelId="{25B07275-E1EA-4BEC-93F1-565B718F1D31}" type="pres">
      <dgm:prSet presAssocID="{65343384-1AB8-492D-9B08-89809B61DB17}" presName="root2" presStyleCnt="0"/>
      <dgm:spPr/>
    </dgm:pt>
    <dgm:pt modelId="{70C31EEB-69D5-44B2-958E-683E5175CF96}" type="pres">
      <dgm:prSet presAssocID="{65343384-1AB8-492D-9B08-89809B61DB17}" presName="LevelTwoTextNode" presStyleLbl="node3" presStyleIdx="4" presStyleCnt="8" custScaleX="187367">
        <dgm:presLayoutVars>
          <dgm:chPref val="3"/>
        </dgm:presLayoutVars>
      </dgm:prSet>
      <dgm:spPr/>
      <dgm:t>
        <a:bodyPr/>
        <a:lstStyle/>
        <a:p>
          <a:endParaRPr lang="ru-RU"/>
        </a:p>
      </dgm:t>
    </dgm:pt>
    <dgm:pt modelId="{C89CE76D-29A5-4D1B-85F1-AA5C8082081C}" type="pres">
      <dgm:prSet presAssocID="{65343384-1AB8-492D-9B08-89809B61DB17}" presName="level3hierChild" presStyleCnt="0"/>
      <dgm:spPr/>
    </dgm:pt>
    <dgm:pt modelId="{B1C59693-F13B-4E20-B7CC-DF3A844A8F83}" type="pres">
      <dgm:prSet presAssocID="{7F5953AD-8FB7-4B73-997F-FDDBB6343A7F}" presName="conn2-1" presStyleLbl="parChTrans1D2" presStyleIdx="2" presStyleCnt="3"/>
      <dgm:spPr/>
      <dgm:t>
        <a:bodyPr/>
        <a:lstStyle/>
        <a:p>
          <a:endParaRPr lang="ru-RU"/>
        </a:p>
      </dgm:t>
    </dgm:pt>
    <dgm:pt modelId="{82DE4E94-6ACE-47C1-A11F-7338A8C1A4AD}" type="pres">
      <dgm:prSet presAssocID="{7F5953AD-8FB7-4B73-997F-FDDBB6343A7F}" presName="connTx" presStyleLbl="parChTrans1D2" presStyleIdx="2" presStyleCnt="3"/>
      <dgm:spPr/>
      <dgm:t>
        <a:bodyPr/>
        <a:lstStyle/>
        <a:p>
          <a:endParaRPr lang="ru-RU"/>
        </a:p>
      </dgm:t>
    </dgm:pt>
    <dgm:pt modelId="{42728002-F87A-4CE9-8973-71B456458481}" type="pres">
      <dgm:prSet presAssocID="{EE12F043-8B5F-40BD-8A80-607B93E33EB3}" presName="root2" presStyleCnt="0"/>
      <dgm:spPr/>
    </dgm:pt>
    <dgm:pt modelId="{DF23EECB-C161-48B0-93BE-C52B65018929}" type="pres">
      <dgm:prSet presAssocID="{EE12F043-8B5F-40BD-8A80-607B93E33EB3}" presName="LevelTwoTextNode" presStyleLbl="node2" presStyleIdx="2" presStyleCnt="3" custScaleX="202478" custScaleY="207698">
        <dgm:presLayoutVars>
          <dgm:chPref val="3"/>
        </dgm:presLayoutVars>
      </dgm:prSet>
      <dgm:spPr/>
      <dgm:t>
        <a:bodyPr/>
        <a:lstStyle/>
        <a:p>
          <a:endParaRPr lang="ru-RU"/>
        </a:p>
      </dgm:t>
    </dgm:pt>
    <dgm:pt modelId="{4486AD3A-D1F5-4389-8172-BB7C23F8F43E}" type="pres">
      <dgm:prSet presAssocID="{EE12F043-8B5F-40BD-8A80-607B93E33EB3}" presName="level3hierChild" presStyleCnt="0"/>
      <dgm:spPr/>
    </dgm:pt>
    <dgm:pt modelId="{612C1047-27D4-4047-A13D-103807CE0C75}" type="pres">
      <dgm:prSet presAssocID="{8C1AB9B2-6985-4C19-B9F0-A127766A9116}" presName="conn2-1" presStyleLbl="parChTrans1D3" presStyleIdx="5" presStyleCnt="8"/>
      <dgm:spPr/>
      <dgm:t>
        <a:bodyPr/>
        <a:lstStyle/>
        <a:p>
          <a:endParaRPr lang="ru-RU"/>
        </a:p>
      </dgm:t>
    </dgm:pt>
    <dgm:pt modelId="{D10B25CB-6E60-4BD4-A8A2-50D9FEF3E430}" type="pres">
      <dgm:prSet presAssocID="{8C1AB9B2-6985-4C19-B9F0-A127766A9116}" presName="connTx" presStyleLbl="parChTrans1D3" presStyleIdx="5" presStyleCnt="8"/>
      <dgm:spPr/>
      <dgm:t>
        <a:bodyPr/>
        <a:lstStyle/>
        <a:p>
          <a:endParaRPr lang="ru-RU"/>
        </a:p>
      </dgm:t>
    </dgm:pt>
    <dgm:pt modelId="{CFD9E039-D875-4317-B76F-6B5594FE12A8}" type="pres">
      <dgm:prSet presAssocID="{7D3C6F7F-AE0D-4B0D-9317-09DDFD1CE9A9}" presName="root2" presStyleCnt="0"/>
      <dgm:spPr/>
    </dgm:pt>
    <dgm:pt modelId="{BCBC430A-E2DB-4AEC-892C-C5CF9BEE807B}" type="pres">
      <dgm:prSet presAssocID="{7D3C6F7F-AE0D-4B0D-9317-09DDFD1CE9A9}" presName="LevelTwoTextNode" presStyleLbl="node3" presStyleIdx="5" presStyleCnt="8" custScaleX="187367">
        <dgm:presLayoutVars>
          <dgm:chPref val="3"/>
        </dgm:presLayoutVars>
      </dgm:prSet>
      <dgm:spPr/>
      <dgm:t>
        <a:bodyPr/>
        <a:lstStyle/>
        <a:p>
          <a:endParaRPr lang="ru-RU"/>
        </a:p>
      </dgm:t>
    </dgm:pt>
    <dgm:pt modelId="{19BD4ED2-05F5-430F-A02A-A77FAAC8A529}" type="pres">
      <dgm:prSet presAssocID="{7D3C6F7F-AE0D-4B0D-9317-09DDFD1CE9A9}" presName="level3hierChild" presStyleCnt="0"/>
      <dgm:spPr/>
    </dgm:pt>
    <dgm:pt modelId="{A042AC2A-C709-4EA0-AE59-130748D8FAD4}" type="pres">
      <dgm:prSet presAssocID="{4ABA57B5-7C4B-43AB-B9CA-D2A8B198E31F}" presName="conn2-1" presStyleLbl="parChTrans1D3" presStyleIdx="6" presStyleCnt="8"/>
      <dgm:spPr/>
      <dgm:t>
        <a:bodyPr/>
        <a:lstStyle/>
        <a:p>
          <a:endParaRPr lang="ru-RU"/>
        </a:p>
      </dgm:t>
    </dgm:pt>
    <dgm:pt modelId="{A41A4348-392B-4556-954D-32022BDDB27D}" type="pres">
      <dgm:prSet presAssocID="{4ABA57B5-7C4B-43AB-B9CA-D2A8B198E31F}" presName="connTx" presStyleLbl="parChTrans1D3" presStyleIdx="6" presStyleCnt="8"/>
      <dgm:spPr/>
      <dgm:t>
        <a:bodyPr/>
        <a:lstStyle/>
        <a:p>
          <a:endParaRPr lang="ru-RU"/>
        </a:p>
      </dgm:t>
    </dgm:pt>
    <dgm:pt modelId="{4448D209-ADC4-4174-8C69-BAE242930084}" type="pres">
      <dgm:prSet presAssocID="{3A496871-119C-4A52-BCFD-9706FEF8130D}" presName="root2" presStyleCnt="0"/>
      <dgm:spPr/>
    </dgm:pt>
    <dgm:pt modelId="{9EC9F1F4-C38F-4B82-99B7-C9262270E6C3}" type="pres">
      <dgm:prSet presAssocID="{3A496871-119C-4A52-BCFD-9706FEF8130D}" presName="LevelTwoTextNode" presStyleLbl="node3" presStyleIdx="6" presStyleCnt="8" custScaleX="187367">
        <dgm:presLayoutVars>
          <dgm:chPref val="3"/>
        </dgm:presLayoutVars>
      </dgm:prSet>
      <dgm:spPr/>
      <dgm:t>
        <a:bodyPr/>
        <a:lstStyle/>
        <a:p>
          <a:endParaRPr lang="ru-RU"/>
        </a:p>
      </dgm:t>
    </dgm:pt>
    <dgm:pt modelId="{F0816D7D-2A0D-4E63-B051-59150104F60B}" type="pres">
      <dgm:prSet presAssocID="{3A496871-119C-4A52-BCFD-9706FEF8130D}" presName="level3hierChild" presStyleCnt="0"/>
      <dgm:spPr/>
    </dgm:pt>
    <dgm:pt modelId="{9534CE45-2C1D-46B7-81E8-56A9EDA2CCBF}" type="pres">
      <dgm:prSet presAssocID="{7BDC3D11-84D9-4D45-8305-1F19727F2A25}" presName="conn2-1" presStyleLbl="parChTrans1D3" presStyleIdx="7" presStyleCnt="8"/>
      <dgm:spPr/>
      <dgm:t>
        <a:bodyPr/>
        <a:lstStyle/>
        <a:p>
          <a:endParaRPr lang="ru-RU"/>
        </a:p>
      </dgm:t>
    </dgm:pt>
    <dgm:pt modelId="{F6CD0F5F-71DF-46B6-BA2D-9A8061082551}" type="pres">
      <dgm:prSet presAssocID="{7BDC3D11-84D9-4D45-8305-1F19727F2A25}" presName="connTx" presStyleLbl="parChTrans1D3" presStyleIdx="7" presStyleCnt="8"/>
      <dgm:spPr/>
      <dgm:t>
        <a:bodyPr/>
        <a:lstStyle/>
        <a:p>
          <a:endParaRPr lang="ru-RU"/>
        </a:p>
      </dgm:t>
    </dgm:pt>
    <dgm:pt modelId="{79D6677C-D180-478F-8104-5D1787FC3904}" type="pres">
      <dgm:prSet presAssocID="{208A1A52-1863-468A-B68B-60C07A8B7BF1}" presName="root2" presStyleCnt="0"/>
      <dgm:spPr/>
    </dgm:pt>
    <dgm:pt modelId="{BDC382CF-A8EF-4370-855A-632B45F7BA07}" type="pres">
      <dgm:prSet presAssocID="{208A1A52-1863-468A-B68B-60C07A8B7BF1}" presName="LevelTwoTextNode" presStyleLbl="node3" presStyleIdx="7" presStyleCnt="8" custScaleX="187367">
        <dgm:presLayoutVars>
          <dgm:chPref val="3"/>
        </dgm:presLayoutVars>
      </dgm:prSet>
      <dgm:spPr/>
      <dgm:t>
        <a:bodyPr/>
        <a:lstStyle/>
        <a:p>
          <a:endParaRPr lang="ru-RU"/>
        </a:p>
      </dgm:t>
    </dgm:pt>
    <dgm:pt modelId="{84681112-88F2-4BC6-B614-E5BFE3FDC2E0}" type="pres">
      <dgm:prSet presAssocID="{208A1A52-1863-468A-B68B-60C07A8B7BF1}" presName="level3hierChild" presStyleCnt="0"/>
      <dgm:spPr/>
    </dgm:pt>
  </dgm:ptLst>
  <dgm:cxnLst>
    <dgm:cxn modelId="{C524D08B-34BF-4D92-A1F7-6EAE0FBCA740}" type="presOf" srcId="{138F8879-84C4-414F-BA86-985E3A56D787}" destId="{AB304479-3113-4CBC-B5A2-55BC856A1D44}" srcOrd="0" destOrd="0" presId="urn:microsoft.com/office/officeart/2005/8/layout/hierarchy2"/>
    <dgm:cxn modelId="{40E9A357-B92A-42F4-9240-0F371002CED1}" type="presOf" srcId="{65343384-1AB8-492D-9B08-89809B61DB17}" destId="{70C31EEB-69D5-44B2-958E-683E5175CF96}" srcOrd="0" destOrd="0" presId="urn:microsoft.com/office/officeart/2005/8/layout/hierarchy2"/>
    <dgm:cxn modelId="{3259C242-C289-4F27-A800-F81DE0001862}" type="presOf" srcId="{EFE8CEF6-1D56-4190-AFC5-6D6788361D30}" destId="{12F97C19-FA17-4453-AE75-955DE9868B6E}" srcOrd="0" destOrd="0" presId="urn:microsoft.com/office/officeart/2005/8/layout/hierarchy2"/>
    <dgm:cxn modelId="{DF6A4D98-A2AC-4CBB-A752-60A4AECA291A}" type="presOf" srcId="{EE12F043-8B5F-40BD-8A80-607B93E33EB3}" destId="{DF23EECB-C161-48B0-93BE-C52B65018929}" srcOrd="0" destOrd="0" presId="urn:microsoft.com/office/officeart/2005/8/layout/hierarchy2"/>
    <dgm:cxn modelId="{95F124FD-5CAD-4349-9C2C-3FCCE3B128B7}" srcId="{CBDFBAA4-A89B-44E5-8C46-66F998DE5596}" destId="{04A4E7BE-92E8-47F4-96F2-B3D237224BBF}" srcOrd="1" destOrd="0" parTransId="{7E31734D-1C4E-4D7A-960D-046005CC5A8F}" sibTransId="{20D39C3E-9B94-439F-A37A-154C77E0E709}"/>
    <dgm:cxn modelId="{478AF195-BB0D-4DE5-9BB2-DA93601D63D1}" type="presOf" srcId="{7F5953AD-8FB7-4B73-997F-FDDBB6343A7F}" destId="{82DE4E94-6ACE-47C1-A11F-7338A8C1A4AD}" srcOrd="1" destOrd="0" presId="urn:microsoft.com/office/officeart/2005/8/layout/hierarchy2"/>
    <dgm:cxn modelId="{70F7D88D-6E88-49A3-9E09-50ED9BF2AF53}" type="presOf" srcId="{208A1A52-1863-468A-B68B-60C07A8B7BF1}" destId="{BDC382CF-A8EF-4370-855A-632B45F7BA07}" srcOrd="0" destOrd="0" presId="urn:microsoft.com/office/officeart/2005/8/layout/hierarchy2"/>
    <dgm:cxn modelId="{C80D3926-673B-48EC-95DC-56EB5D1A1C79}" srcId="{4DF84924-8119-4AB9-A570-5B8F23354567}" destId="{253E09D5-D367-4F71-9EF6-CD49668730FD}" srcOrd="1" destOrd="0" parTransId="{A2F3E075-3C9B-4EFE-B2E7-C2CFF3872E67}" sibTransId="{8D01BEA7-0C91-4805-852A-D1CFB49B629D}"/>
    <dgm:cxn modelId="{0B50E97E-3FC3-4D88-BFFF-5C9EE6482D68}" srcId="{920BADDF-F13C-4812-915E-782BC7E83790}" destId="{4DF84924-8119-4AB9-A570-5B8F23354567}" srcOrd="0" destOrd="0" parTransId="{BB91F56D-B1EE-4754-B3CB-7F136BA75AFD}" sibTransId="{71467832-540C-4E9B-8F4C-4F94F4363807}"/>
    <dgm:cxn modelId="{D91CFC83-B1C1-4BD6-B90B-8C472D1B9B0C}" type="presOf" srcId="{EFE8CEF6-1D56-4190-AFC5-6D6788361D30}" destId="{B0D69CDD-938A-4E24-8263-223B9BA9A135}" srcOrd="1" destOrd="0" presId="urn:microsoft.com/office/officeart/2005/8/layout/hierarchy2"/>
    <dgm:cxn modelId="{D9B79676-B0FA-495E-A1B8-2F4E623CCCBF}" type="presOf" srcId="{7D3C6F7F-AE0D-4B0D-9317-09DDFD1CE9A9}" destId="{BCBC430A-E2DB-4AEC-892C-C5CF9BEE807B}" srcOrd="0" destOrd="0" presId="urn:microsoft.com/office/officeart/2005/8/layout/hierarchy2"/>
    <dgm:cxn modelId="{FEF4B29E-A11C-48C3-B131-84F3705C5FA7}" type="presOf" srcId="{B13867C5-D55A-4CF6-B630-11DBADA60580}" destId="{4C8C2BCC-63CA-49D1-AA9B-DC471FF4BEFD}" srcOrd="0" destOrd="0" presId="urn:microsoft.com/office/officeart/2005/8/layout/hierarchy2"/>
    <dgm:cxn modelId="{CA9B3FE6-1190-4547-9AA0-77FCF3A5C3DE}" type="presOf" srcId="{8C1AB9B2-6985-4C19-B9F0-A127766A9116}" destId="{612C1047-27D4-4047-A13D-103807CE0C75}" srcOrd="0" destOrd="0" presId="urn:microsoft.com/office/officeart/2005/8/layout/hierarchy2"/>
    <dgm:cxn modelId="{52120F5C-3645-4EC4-8512-9DD80B666DAC}" srcId="{920BADDF-F13C-4812-915E-782BC7E83790}" destId="{CBDFBAA4-A89B-44E5-8C46-66F998DE5596}" srcOrd="1" destOrd="0" parTransId="{EFE8CEF6-1D56-4190-AFC5-6D6788361D30}" sibTransId="{77542436-4D61-4756-B53D-3A98AE7C387B}"/>
    <dgm:cxn modelId="{AD9AE4AD-5623-457D-9186-B1177137A6DD}" type="presOf" srcId="{7E31734D-1C4E-4D7A-960D-046005CC5A8F}" destId="{1C5EBA27-76FE-4C77-9EA6-291C06E7146E}" srcOrd="1" destOrd="0" presId="urn:microsoft.com/office/officeart/2005/8/layout/hierarchy2"/>
    <dgm:cxn modelId="{C0A67E4B-2E9F-454B-ADD5-A03680F87CAB}" type="presOf" srcId="{4ABA57B5-7C4B-43AB-B9CA-D2A8B198E31F}" destId="{A41A4348-392B-4556-954D-32022BDDB27D}" srcOrd="1" destOrd="0" presId="urn:microsoft.com/office/officeart/2005/8/layout/hierarchy2"/>
    <dgm:cxn modelId="{8949C3BC-BAEF-4C25-A207-9A36EDA83E1D}" type="presOf" srcId="{04A4E7BE-92E8-47F4-96F2-B3D237224BBF}" destId="{77266551-1D96-4C7E-82D2-C8C2DBB6D48D}" srcOrd="0" destOrd="0" presId="urn:microsoft.com/office/officeart/2005/8/layout/hierarchy2"/>
    <dgm:cxn modelId="{17DD9747-411F-41F2-9809-8932FCB21911}" type="presOf" srcId="{7BDC3D11-84D9-4D45-8305-1F19727F2A25}" destId="{9534CE45-2C1D-46B7-81E8-56A9EDA2CCBF}" srcOrd="0" destOrd="0" presId="urn:microsoft.com/office/officeart/2005/8/layout/hierarchy2"/>
    <dgm:cxn modelId="{F4727485-559C-4E06-BE65-0B25AC08515C}" srcId="{B13867C5-D55A-4CF6-B630-11DBADA60580}" destId="{920BADDF-F13C-4812-915E-782BC7E83790}" srcOrd="0" destOrd="0" parTransId="{3A912F7B-3A0D-43D3-ABCB-C0F318FE3A01}" sibTransId="{128BE551-3B2E-46C5-9489-07C314C7F5A4}"/>
    <dgm:cxn modelId="{D9F54D82-0BF1-45E7-B266-6155F48C17A9}" type="presOf" srcId="{4ABA57B5-7C4B-43AB-B9CA-D2A8B198E31F}" destId="{A042AC2A-C709-4EA0-AE59-130748D8FAD4}" srcOrd="0" destOrd="0" presId="urn:microsoft.com/office/officeart/2005/8/layout/hierarchy2"/>
    <dgm:cxn modelId="{214CC38F-0210-48A9-9A42-F6A81A3E9DA8}" type="presOf" srcId="{3A496871-119C-4A52-BCFD-9706FEF8130D}" destId="{9EC9F1F4-C38F-4B82-99B7-C9262270E6C3}" srcOrd="0" destOrd="0" presId="urn:microsoft.com/office/officeart/2005/8/layout/hierarchy2"/>
    <dgm:cxn modelId="{27A756B7-F46C-4BC4-8FA1-176AB1381D6D}" srcId="{EE12F043-8B5F-40BD-8A80-607B93E33EB3}" destId="{7D3C6F7F-AE0D-4B0D-9317-09DDFD1CE9A9}" srcOrd="0" destOrd="0" parTransId="{8C1AB9B2-6985-4C19-B9F0-A127766A9116}" sibTransId="{07897E26-987B-485A-B88A-92BCF31C4C03}"/>
    <dgm:cxn modelId="{13B20CCB-55FD-45AA-8F6D-E5EA2EDFC821}" type="presOf" srcId="{8C1AB9B2-6985-4C19-B9F0-A127766A9116}" destId="{D10B25CB-6E60-4BD4-A8A2-50D9FEF3E430}" srcOrd="1" destOrd="0" presId="urn:microsoft.com/office/officeart/2005/8/layout/hierarchy2"/>
    <dgm:cxn modelId="{E3A034E3-4374-4DE6-9333-212EA20DDE37}" type="presOf" srcId="{01E0767C-B08E-4E02-947A-295EC27A93FE}" destId="{1FDA736A-D132-4B8F-8877-F032A47296E4}" srcOrd="0" destOrd="0" presId="urn:microsoft.com/office/officeart/2005/8/layout/hierarchy2"/>
    <dgm:cxn modelId="{8A68098F-DF16-460A-AE68-33E15BC342C7}" type="presOf" srcId="{BB91F56D-B1EE-4754-B3CB-7F136BA75AFD}" destId="{049AEDB0-107B-485F-A888-45B0F960BCBA}" srcOrd="0" destOrd="0" presId="urn:microsoft.com/office/officeart/2005/8/layout/hierarchy2"/>
    <dgm:cxn modelId="{5F32C56F-F0B2-4B28-B6EA-1D41E842031A}" type="presOf" srcId="{A2F3E075-3C9B-4EFE-B2E7-C2CFF3872E67}" destId="{8E462F88-BB4F-444E-9376-609FD356F76E}" srcOrd="1" destOrd="0" presId="urn:microsoft.com/office/officeart/2005/8/layout/hierarchy2"/>
    <dgm:cxn modelId="{B0A7AE52-3BC1-4010-BBDB-A34EB4224F88}" type="presOf" srcId="{138F8879-84C4-414F-BA86-985E3A56D787}" destId="{9FEB196D-18D7-4D8D-B88B-BE0FE86E1209}" srcOrd="1" destOrd="0" presId="urn:microsoft.com/office/officeart/2005/8/layout/hierarchy2"/>
    <dgm:cxn modelId="{2E791080-5F33-4B85-BA4B-C7ED5127F433}" type="presOf" srcId="{A00374B4-D4C3-4D20-90EB-394E94CDC66A}" destId="{68AFCCE2-9D63-48EC-9536-E413B21DA794}" srcOrd="1" destOrd="0" presId="urn:microsoft.com/office/officeart/2005/8/layout/hierarchy2"/>
    <dgm:cxn modelId="{D9591AE4-6D56-4E2C-A4E6-B673B914F418}" srcId="{CBDFBAA4-A89B-44E5-8C46-66F998DE5596}" destId="{65343384-1AB8-492D-9B08-89809B61DB17}" srcOrd="2" destOrd="0" parTransId="{138F8879-84C4-414F-BA86-985E3A56D787}" sibTransId="{C1B047E9-6D52-474A-95C4-290279F6EF78}"/>
    <dgm:cxn modelId="{063A2607-D482-4818-8A30-D7A6C4014025}" srcId="{EE12F043-8B5F-40BD-8A80-607B93E33EB3}" destId="{3A496871-119C-4A52-BCFD-9706FEF8130D}" srcOrd="1" destOrd="0" parTransId="{4ABA57B5-7C4B-43AB-B9CA-D2A8B198E31F}" sibTransId="{6EE5ADD6-D5A1-4C6F-A1CA-069EA593A1E3}"/>
    <dgm:cxn modelId="{846FCD07-97A3-42A2-8D19-263F9B92BA08}" type="presOf" srcId="{4DF84924-8119-4AB9-A570-5B8F23354567}" destId="{A5161D91-FF6A-4C13-952A-D359832AE59D}" srcOrd="0" destOrd="0" presId="urn:microsoft.com/office/officeart/2005/8/layout/hierarchy2"/>
    <dgm:cxn modelId="{3BEA4CF9-BA4F-4FDB-97DB-94BBFABB599A}" srcId="{920BADDF-F13C-4812-915E-782BC7E83790}" destId="{EE12F043-8B5F-40BD-8A80-607B93E33EB3}" srcOrd="2" destOrd="0" parTransId="{7F5953AD-8FB7-4B73-997F-FDDBB6343A7F}" sibTransId="{5FE6EAB3-F61D-46E6-9B91-AC1ED6716A20}"/>
    <dgm:cxn modelId="{8D892C1B-AB5F-47A0-AC3C-724508ECF94D}" type="presOf" srcId="{BB91F56D-B1EE-4754-B3CB-7F136BA75AFD}" destId="{ABBFBE18-3379-4E39-AC96-B6F5DA745C5C}" srcOrd="1" destOrd="0" presId="urn:microsoft.com/office/officeart/2005/8/layout/hierarchy2"/>
    <dgm:cxn modelId="{9A779407-0E55-4615-978E-473743E90E2D}" type="presOf" srcId="{253E09D5-D367-4F71-9EF6-CD49668730FD}" destId="{9021A074-1F0F-4799-9616-9C7B84ECA448}" srcOrd="0" destOrd="0" presId="urn:microsoft.com/office/officeart/2005/8/layout/hierarchy2"/>
    <dgm:cxn modelId="{3A686250-FFFA-4988-B837-EC184156F9DE}" type="presOf" srcId="{7BDC3D11-84D9-4D45-8305-1F19727F2A25}" destId="{F6CD0F5F-71DF-46B6-BA2D-9A8061082551}" srcOrd="1" destOrd="0" presId="urn:microsoft.com/office/officeart/2005/8/layout/hierarchy2"/>
    <dgm:cxn modelId="{DC29D058-3807-4BAD-9905-32AC235B9EAB}" type="presOf" srcId="{7269E858-5E7D-4C7B-8C27-444415F92E23}" destId="{BF297913-61CE-4BB2-9344-8C891A91C530}" srcOrd="0" destOrd="0" presId="urn:microsoft.com/office/officeart/2005/8/layout/hierarchy2"/>
    <dgm:cxn modelId="{C0A1B860-A5E6-45EB-85BE-3EBF035119CF}" type="presOf" srcId="{4579D2E6-67C1-4F23-A117-AD7DA094CBFD}" destId="{FEFF4BBC-1D4D-421D-88E0-9C521DF330B1}" srcOrd="0" destOrd="0" presId="urn:microsoft.com/office/officeart/2005/8/layout/hierarchy2"/>
    <dgm:cxn modelId="{3A5E61DA-A7CF-4230-A2B5-2431384970E0}" srcId="{4DF84924-8119-4AB9-A570-5B8F23354567}" destId="{7269E858-5E7D-4C7B-8C27-444415F92E23}" srcOrd="0" destOrd="0" parTransId="{01E0767C-B08E-4E02-947A-295EC27A93FE}" sibTransId="{1E0780DD-887A-4219-A6A6-1AED4A008B34}"/>
    <dgm:cxn modelId="{088C783A-F6B7-46F8-9F92-15D25FB0396C}" type="presOf" srcId="{920BADDF-F13C-4812-915E-782BC7E83790}" destId="{26C729AE-02B9-48A0-8BB6-55E1B52E1FD0}" srcOrd="0" destOrd="0" presId="urn:microsoft.com/office/officeart/2005/8/layout/hierarchy2"/>
    <dgm:cxn modelId="{B55A2B98-377B-4C94-9A0B-E4A20D6B9763}" type="presOf" srcId="{A00374B4-D4C3-4D20-90EB-394E94CDC66A}" destId="{FC785D41-3EFF-4BAA-9B46-ABD1564569CC}" srcOrd="0" destOrd="0" presId="urn:microsoft.com/office/officeart/2005/8/layout/hierarchy2"/>
    <dgm:cxn modelId="{AB994F0B-C2DB-4169-BF22-B35BA8D11A8E}" type="presOf" srcId="{CBDFBAA4-A89B-44E5-8C46-66F998DE5596}" destId="{1C069EE2-EB93-4687-B2C2-C09C4DF4339A}" srcOrd="0" destOrd="0" presId="urn:microsoft.com/office/officeart/2005/8/layout/hierarchy2"/>
    <dgm:cxn modelId="{C53104DE-6717-4542-9653-C54F12A6DC33}" srcId="{EE12F043-8B5F-40BD-8A80-607B93E33EB3}" destId="{208A1A52-1863-468A-B68B-60C07A8B7BF1}" srcOrd="2" destOrd="0" parTransId="{7BDC3D11-84D9-4D45-8305-1F19727F2A25}" sibTransId="{1AE66211-B02C-4A40-98B6-7C9900830433}"/>
    <dgm:cxn modelId="{8AF06C67-E9A3-4768-B2B5-FCEF4CC18599}" type="presOf" srcId="{01E0767C-B08E-4E02-947A-295EC27A93FE}" destId="{4F7A7C83-B008-49A5-9066-956DADAF1B85}" srcOrd="1" destOrd="0" presId="urn:microsoft.com/office/officeart/2005/8/layout/hierarchy2"/>
    <dgm:cxn modelId="{9D80C61C-1C1D-4797-9646-4F9184A6BC71}" type="presOf" srcId="{A2F3E075-3C9B-4EFE-B2E7-C2CFF3872E67}" destId="{E0BEC529-B9EF-4ADC-A6FB-45BCCE9C0BF7}" srcOrd="0" destOrd="0" presId="urn:microsoft.com/office/officeart/2005/8/layout/hierarchy2"/>
    <dgm:cxn modelId="{F1C35348-BCFE-4C3A-9495-8A9BDCB408DB}" type="presOf" srcId="{7E31734D-1C4E-4D7A-960D-046005CC5A8F}" destId="{06C6867F-519C-4D65-A492-A63131E3A7A6}" srcOrd="0" destOrd="0" presId="urn:microsoft.com/office/officeart/2005/8/layout/hierarchy2"/>
    <dgm:cxn modelId="{AD75BC0B-9CB5-4D78-8C61-36C83D0BD492}" type="presOf" srcId="{7F5953AD-8FB7-4B73-997F-FDDBB6343A7F}" destId="{B1C59693-F13B-4E20-B7CC-DF3A844A8F83}" srcOrd="0" destOrd="0" presId="urn:microsoft.com/office/officeart/2005/8/layout/hierarchy2"/>
    <dgm:cxn modelId="{94CE6F22-E70D-43BF-A658-70152C108642}" srcId="{CBDFBAA4-A89B-44E5-8C46-66F998DE5596}" destId="{4579D2E6-67C1-4F23-A117-AD7DA094CBFD}" srcOrd="0" destOrd="0" parTransId="{A00374B4-D4C3-4D20-90EB-394E94CDC66A}" sibTransId="{CED26BEB-6161-41DA-B131-E8524339581B}"/>
    <dgm:cxn modelId="{6C8D35FE-891D-4F38-A462-9F108E122FD5}" type="presParOf" srcId="{4C8C2BCC-63CA-49D1-AA9B-DC471FF4BEFD}" destId="{1C193F4F-1A61-463E-8039-0A335D4D1DF6}" srcOrd="0" destOrd="0" presId="urn:microsoft.com/office/officeart/2005/8/layout/hierarchy2"/>
    <dgm:cxn modelId="{2C956E73-5BCD-41CA-820A-5B590986E622}" type="presParOf" srcId="{1C193F4F-1A61-463E-8039-0A335D4D1DF6}" destId="{26C729AE-02B9-48A0-8BB6-55E1B52E1FD0}" srcOrd="0" destOrd="0" presId="urn:microsoft.com/office/officeart/2005/8/layout/hierarchy2"/>
    <dgm:cxn modelId="{42F1AE1C-7BB9-4CD0-B92B-83B48DE2AFCB}" type="presParOf" srcId="{1C193F4F-1A61-463E-8039-0A335D4D1DF6}" destId="{1F7B6AC0-44DB-4B2A-8E79-E54902DB13A7}" srcOrd="1" destOrd="0" presId="urn:microsoft.com/office/officeart/2005/8/layout/hierarchy2"/>
    <dgm:cxn modelId="{7A535C1D-812D-458B-845B-C46C4374751D}" type="presParOf" srcId="{1F7B6AC0-44DB-4B2A-8E79-E54902DB13A7}" destId="{049AEDB0-107B-485F-A888-45B0F960BCBA}" srcOrd="0" destOrd="0" presId="urn:microsoft.com/office/officeart/2005/8/layout/hierarchy2"/>
    <dgm:cxn modelId="{B6E90A98-E7D4-418D-B707-798BD9B99AE4}" type="presParOf" srcId="{049AEDB0-107B-485F-A888-45B0F960BCBA}" destId="{ABBFBE18-3379-4E39-AC96-B6F5DA745C5C}" srcOrd="0" destOrd="0" presId="urn:microsoft.com/office/officeart/2005/8/layout/hierarchy2"/>
    <dgm:cxn modelId="{803C6DAD-686A-42EA-9F76-9AB6073F917C}" type="presParOf" srcId="{1F7B6AC0-44DB-4B2A-8E79-E54902DB13A7}" destId="{453C6700-FFAF-4499-98E7-1D7975BF6AF6}" srcOrd="1" destOrd="0" presId="urn:microsoft.com/office/officeart/2005/8/layout/hierarchy2"/>
    <dgm:cxn modelId="{D8ABD622-46D7-4302-BF1E-52E1A6663080}" type="presParOf" srcId="{453C6700-FFAF-4499-98E7-1D7975BF6AF6}" destId="{A5161D91-FF6A-4C13-952A-D359832AE59D}" srcOrd="0" destOrd="0" presId="urn:microsoft.com/office/officeart/2005/8/layout/hierarchy2"/>
    <dgm:cxn modelId="{55EC761E-F015-4215-B95A-34BF81D44BFA}" type="presParOf" srcId="{453C6700-FFAF-4499-98E7-1D7975BF6AF6}" destId="{D59A36C5-0788-4397-8101-6D0932212E00}" srcOrd="1" destOrd="0" presId="urn:microsoft.com/office/officeart/2005/8/layout/hierarchy2"/>
    <dgm:cxn modelId="{BE77A8D1-4751-4D3F-A9BF-F5DE3FA3102E}" type="presParOf" srcId="{D59A36C5-0788-4397-8101-6D0932212E00}" destId="{1FDA736A-D132-4B8F-8877-F032A47296E4}" srcOrd="0" destOrd="0" presId="urn:microsoft.com/office/officeart/2005/8/layout/hierarchy2"/>
    <dgm:cxn modelId="{BDF52017-E57C-4BEC-9FD3-C177EC061B80}" type="presParOf" srcId="{1FDA736A-D132-4B8F-8877-F032A47296E4}" destId="{4F7A7C83-B008-49A5-9066-956DADAF1B85}" srcOrd="0" destOrd="0" presId="urn:microsoft.com/office/officeart/2005/8/layout/hierarchy2"/>
    <dgm:cxn modelId="{7CB3EB81-D24A-4ECD-9807-E9FDC1C6A1A5}" type="presParOf" srcId="{D59A36C5-0788-4397-8101-6D0932212E00}" destId="{B1F6C896-E70A-4757-BCBA-123495A5BC5F}" srcOrd="1" destOrd="0" presId="urn:microsoft.com/office/officeart/2005/8/layout/hierarchy2"/>
    <dgm:cxn modelId="{36CBD79C-3438-47F9-9591-2D3B1BCD65A5}" type="presParOf" srcId="{B1F6C896-E70A-4757-BCBA-123495A5BC5F}" destId="{BF297913-61CE-4BB2-9344-8C891A91C530}" srcOrd="0" destOrd="0" presId="urn:microsoft.com/office/officeart/2005/8/layout/hierarchy2"/>
    <dgm:cxn modelId="{3B9DB2DE-6E56-4F9C-92B2-1005141D30FA}" type="presParOf" srcId="{B1F6C896-E70A-4757-BCBA-123495A5BC5F}" destId="{4C4BEDFD-ADF5-47D3-9E32-51825A105E44}" srcOrd="1" destOrd="0" presId="urn:microsoft.com/office/officeart/2005/8/layout/hierarchy2"/>
    <dgm:cxn modelId="{E481F421-991C-4D55-971B-22B59DED9534}" type="presParOf" srcId="{D59A36C5-0788-4397-8101-6D0932212E00}" destId="{E0BEC529-B9EF-4ADC-A6FB-45BCCE9C0BF7}" srcOrd="2" destOrd="0" presId="urn:microsoft.com/office/officeart/2005/8/layout/hierarchy2"/>
    <dgm:cxn modelId="{0DD426E7-577A-4572-92BC-A0987FD060C6}" type="presParOf" srcId="{E0BEC529-B9EF-4ADC-A6FB-45BCCE9C0BF7}" destId="{8E462F88-BB4F-444E-9376-609FD356F76E}" srcOrd="0" destOrd="0" presId="urn:microsoft.com/office/officeart/2005/8/layout/hierarchy2"/>
    <dgm:cxn modelId="{779151C6-6800-4440-B3B8-6D3779C3D178}" type="presParOf" srcId="{D59A36C5-0788-4397-8101-6D0932212E00}" destId="{BDF69B58-7CCE-4D36-9910-ECA87FAE9F6E}" srcOrd="3" destOrd="0" presId="urn:microsoft.com/office/officeart/2005/8/layout/hierarchy2"/>
    <dgm:cxn modelId="{8C3686C2-8296-4302-A3AC-EC8CA48FBC43}" type="presParOf" srcId="{BDF69B58-7CCE-4D36-9910-ECA87FAE9F6E}" destId="{9021A074-1F0F-4799-9616-9C7B84ECA448}" srcOrd="0" destOrd="0" presId="urn:microsoft.com/office/officeart/2005/8/layout/hierarchy2"/>
    <dgm:cxn modelId="{F7B58E67-28FE-46C9-9255-071644972926}" type="presParOf" srcId="{BDF69B58-7CCE-4D36-9910-ECA87FAE9F6E}" destId="{7D296380-F812-4258-88C5-739100343C2E}" srcOrd="1" destOrd="0" presId="urn:microsoft.com/office/officeart/2005/8/layout/hierarchy2"/>
    <dgm:cxn modelId="{DC5F91F6-454E-4882-B764-9D244D504983}" type="presParOf" srcId="{1F7B6AC0-44DB-4B2A-8E79-E54902DB13A7}" destId="{12F97C19-FA17-4453-AE75-955DE9868B6E}" srcOrd="2" destOrd="0" presId="urn:microsoft.com/office/officeart/2005/8/layout/hierarchy2"/>
    <dgm:cxn modelId="{F5B792C6-CDBE-4139-8193-05A89C4BF804}" type="presParOf" srcId="{12F97C19-FA17-4453-AE75-955DE9868B6E}" destId="{B0D69CDD-938A-4E24-8263-223B9BA9A135}" srcOrd="0" destOrd="0" presId="urn:microsoft.com/office/officeart/2005/8/layout/hierarchy2"/>
    <dgm:cxn modelId="{95FE559A-3CB8-4D9A-AB70-615D917508E1}" type="presParOf" srcId="{1F7B6AC0-44DB-4B2A-8E79-E54902DB13A7}" destId="{49F32C85-298D-4E03-9DBA-D3DEA31B4A81}" srcOrd="3" destOrd="0" presId="urn:microsoft.com/office/officeart/2005/8/layout/hierarchy2"/>
    <dgm:cxn modelId="{DB304E7E-5637-428F-BBE3-A593BF6D5F0D}" type="presParOf" srcId="{49F32C85-298D-4E03-9DBA-D3DEA31B4A81}" destId="{1C069EE2-EB93-4687-B2C2-C09C4DF4339A}" srcOrd="0" destOrd="0" presId="urn:microsoft.com/office/officeart/2005/8/layout/hierarchy2"/>
    <dgm:cxn modelId="{79302662-C480-466D-BE14-88B61CA8477D}" type="presParOf" srcId="{49F32C85-298D-4E03-9DBA-D3DEA31B4A81}" destId="{2CD8400B-477F-4795-AF4F-5DD174DD7FFB}" srcOrd="1" destOrd="0" presId="urn:microsoft.com/office/officeart/2005/8/layout/hierarchy2"/>
    <dgm:cxn modelId="{58E4D886-7969-43CA-81B2-5BB00F3C5FAB}" type="presParOf" srcId="{2CD8400B-477F-4795-AF4F-5DD174DD7FFB}" destId="{FC785D41-3EFF-4BAA-9B46-ABD1564569CC}" srcOrd="0" destOrd="0" presId="urn:microsoft.com/office/officeart/2005/8/layout/hierarchy2"/>
    <dgm:cxn modelId="{32AD0CA7-EFB9-47D6-B907-A8567E1CE924}" type="presParOf" srcId="{FC785D41-3EFF-4BAA-9B46-ABD1564569CC}" destId="{68AFCCE2-9D63-48EC-9536-E413B21DA794}" srcOrd="0" destOrd="0" presId="urn:microsoft.com/office/officeart/2005/8/layout/hierarchy2"/>
    <dgm:cxn modelId="{4463C020-5E10-417A-BA0B-38869EE3E9F0}" type="presParOf" srcId="{2CD8400B-477F-4795-AF4F-5DD174DD7FFB}" destId="{D891FA9D-4D79-49DC-AB52-DC86BD740886}" srcOrd="1" destOrd="0" presId="urn:microsoft.com/office/officeart/2005/8/layout/hierarchy2"/>
    <dgm:cxn modelId="{7FFEDFC1-17B4-49DB-912A-6177B5E7E1D4}" type="presParOf" srcId="{D891FA9D-4D79-49DC-AB52-DC86BD740886}" destId="{FEFF4BBC-1D4D-421D-88E0-9C521DF330B1}" srcOrd="0" destOrd="0" presId="urn:microsoft.com/office/officeart/2005/8/layout/hierarchy2"/>
    <dgm:cxn modelId="{926518C4-CA30-4992-B121-7DDB44CE6167}" type="presParOf" srcId="{D891FA9D-4D79-49DC-AB52-DC86BD740886}" destId="{EB53FC56-1F91-439F-B207-A693954B4D93}" srcOrd="1" destOrd="0" presId="urn:microsoft.com/office/officeart/2005/8/layout/hierarchy2"/>
    <dgm:cxn modelId="{57EB2863-870B-4603-B99A-EC4BE75F89E7}" type="presParOf" srcId="{2CD8400B-477F-4795-AF4F-5DD174DD7FFB}" destId="{06C6867F-519C-4D65-A492-A63131E3A7A6}" srcOrd="2" destOrd="0" presId="urn:microsoft.com/office/officeart/2005/8/layout/hierarchy2"/>
    <dgm:cxn modelId="{C3170C8C-8EE4-4B6B-9E81-25B33EF7A80E}" type="presParOf" srcId="{06C6867F-519C-4D65-A492-A63131E3A7A6}" destId="{1C5EBA27-76FE-4C77-9EA6-291C06E7146E}" srcOrd="0" destOrd="0" presId="urn:microsoft.com/office/officeart/2005/8/layout/hierarchy2"/>
    <dgm:cxn modelId="{8865365E-212C-4FBF-954D-95884A3DC3F8}" type="presParOf" srcId="{2CD8400B-477F-4795-AF4F-5DD174DD7FFB}" destId="{D7474920-1617-47B3-B6B2-4639544C2B93}" srcOrd="3" destOrd="0" presId="urn:microsoft.com/office/officeart/2005/8/layout/hierarchy2"/>
    <dgm:cxn modelId="{AC15E0D4-4F6A-4FBC-BE57-9C766EB80C5E}" type="presParOf" srcId="{D7474920-1617-47B3-B6B2-4639544C2B93}" destId="{77266551-1D96-4C7E-82D2-C8C2DBB6D48D}" srcOrd="0" destOrd="0" presId="urn:microsoft.com/office/officeart/2005/8/layout/hierarchy2"/>
    <dgm:cxn modelId="{F7249E30-3EE5-494B-8AC4-61A87FC8FE5A}" type="presParOf" srcId="{D7474920-1617-47B3-B6B2-4639544C2B93}" destId="{EB8CE6E1-EF7F-4164-ADA5-D339247FCFF9}" srcOrd="1" destOrd="0" presId="urn:microsoft.com/office/officeart/2005/8/layout/hierarchy2"/>
    <dgm:cxn modelId="{95E6FF21-388F-46F0-A229-7F85182EA717}" type="presParOf" srcId="{2CD8400B-477F-4795-AF4F-5DD174DD7FFB}" destId="{AB304479-3113-4CBC-B5A2-55BC856A1D44}" srcOrd="4" destOrd="0" presId="urn:microsoft.com/office/officeart/2005/8/layout/hierarchy2"/>
    <dgm:cxn modelId="{1E2DC143-143C-4F0D-8E56-6F7ED471DA09}" type="presParOf" srcId="{AB304479-3113-4CBC-B5A2-55BC856A1D44}" destId="{9FEB196D-18D7-4D8D-B88B-BE0FE86E1209}" srcOrd="0" destOrd="0" presId="urn:microsoft.com/office/officeart/2005/8/layout/hierarchy2"/>
    <dgm:cxn modelId="{61DB1AF5-DDAA-4AF6-8EC0-D7680E6F025A}" type="presParOf" srcId="{2CD8400B-477F-4795-AF4F-5DD174DD7FFB}" destId="{25B07275-E1EA-4BEC-93F1-565B718F1D31}" srcOrd="5" destOrd="0" presId="urn:microsoft.com/office/officeart/2005/8/layout/hierarchy2"/>
    <dgm:cxn modelId="{1C6C4A05-5B56-47A9-BDB8-3D9354FCF36B}" type="presParOf" srcId="{25B07275-E1EA-4BEC-93F1-565B718F1D31}" destId="{70C31EEB-69D5-44B2-958E-683E5175CF96}" srcOrd="0" destOrd="0" presId="urn:microsoft.com/office/officeart/2005/8/layout/hierarchy2"/>
    <dgm:cxn modelId="{9681DD2D-6A63-41E0-9BCD-9EFB51ED4B0A}" type="presParOf" srcId="{25B07275-E1EA-4BEC-93F1-565B718F1D31}" destId="{C89CE76D-29A5-4D1B-85F1-AA5C8082081C}" srcOrd="1" destOrd="0" presId="urn:microsoft.com/office/officeart/2005/8/layout/hierarchy2"/>
    <dgm:cxn modelId="{41495AF4-F8BF-4A91-9275-AA49B3886338}" type="presParOf" srcId="{1F7B6AC0-44DB-4B2A-8E79-E54902DB13A7}" destId="{B1C59693-F13B-4E20-B7CC-DF3A844A8F83}" srcOrd="4" destOrd="0" presId="urn:microsoft.com/office/officeart/2005/8/layout/hierarchy2"/>
    <dgm:cxn modelId="{DFBF4263-7E56-4327-94D0-4ECAE584F4CC}" type="presParOf" srcId="{B1C59693-F13B-4E20-B7CC-DF3A844A8F83}" destId="{82DE4E94-6ACE-47C1-A11F-7338A8C1A4AD}" srcOrd="0" destOrd="0" presId="urn:microsoft.com/office/officeart/2005/8/layout/hierarchy2"/>
    <dgm:cxn modelId="{E9CF31FA-2E48-489A-9215-BC24AEAFD3DC}" type="presParOf" srcId="{1F7B6AC0-44DB-4B2A-8E79-E54902DB13A7}" destId="{42728002-F87A-4CE9-8973-71B456458481}" srcOrd="5" destOrd="0" presId="urn:microsoft.com/office/officeart/2005/8/layout/hierarchy2"/>
    <dgm:cxn modelId="{C41EB8A5-3A75-4A4B-BE86-3FE7D1750470}" type="presParOf" srcId="{42728002-F87A-4CE9-8973-71B456458481}" destId="{DF23EECB-C161-48B0-93BE-C52B65018929}" srcOrd="0" destOrd="0" presId="urn:microsoft.com/office/officeart/2005/8/layout/hierarchy2"/>
    <dgm:cxn modelId="{04885B34-8FC6-4AAC-A600-AC957924774D}" type="presParOf" srcId="{42728002-F87A-4CE9-8973-71B456458481}" destId="{4486AD3A-D1F5-4389-8172-BB7C23F8F43E}" srcOrd="1" destOrd="0" presId="urn:microsoft.com/office/officeart/2005/8/layout/hierarchy2"/>
    <dgm:cxn modelId="{44848BE8-2467-4CCD-8FB4-82E0AD48D531}" type="presParOf" srcId="{4486AD3A-D1F5-4389-8172-BB7C23F8F43E}" destId="{612C1047-27D4-4047-A13D-103807CE0C75}" srcOrd="0" destOrd="0" presId="urn:microsoft.com/office/officeart/2005/8/layout/hierarchy2"/>
    <dgm:cxn modelId="{B2D16F36-16C6-4A3D-A80C-F512F741997B}" type="presParOf" srcId="{612C1047-27D4-4047-A13D-103807CE0C75}" destId="{D10B25CB-6E60-4BD4-A8A2-50D9FEF3E430}" srcOrd="0" destOrd="0" presId="urn:microsoft.com/office/officeart/2005/8/layout/hierarchy2"/>
    <dgm:cxn modelId="{E54E22DB-9B90-4756-A556-EF18466CEA27}" type="presParOf" srcId="{4486AD3A-D1F5-4389-8172-BB7C23F8F43E}" destId="{CFD9E039-D875-4317-B76F-6B5594FE12A8}" srcOrd="1" destOrd="0" presId="urn:microsoft.com/office/officeart/2005/8/layout/hierarchy2"/>
    <dgm:cxn modelId="{9801FFB7-14C5-4266-90BF-8E33E9821A12}" type="presParOf" srcId="{CFD9E039-D875-4317-B76F-6B5594FE12A8}" destId="{BCBC430A-E2DB-4AEC-892C-C5CF9BEE807B}" srcOrd="0" destOrd="0" presId="urn:microsoft.com/office/officeart/2005/8/layout/hierarchy2"/>
    <dgm:cxn modelId="{5879DC8A-6B36-451B-86B4-405DF11E0C53}" type="presParOf" srcId="{CFD9E039-D875-4317-B76F-6B5594FE12A8}" destId="{19BD4ED2-05F5-430F-A02A-A77FAAC8A529}" srcOrd="1" destOrd="0" presId="urn:microsoft.com/office/officeart/2005/8/layout/hierarchy2"/>
    <dgm:cxn modelId="{A63606D5-889D-40CD-9772-9AA850015BD6}" type="presParOf" srcId="{4486AD3A-D1F5-4389-8172-BB7C23F8F43E}" destId="{A042AC2A-C709-4EA0-AE59-130748D8FAD4}" srcOrd="2" destOrd="0" presId="urn:microsoft.com/office/officeart/2005/8/layout/hierarchy2"/>
    <dgm:cxn modelId="{70F259C4-94DA-427E-A96E-F368A5201B39}" type="presParOf" srcId="{A042AC2A-C709-4EA0-AE59-130748D8FAD4}" destId="{A41A4348-392B-4556-954D-32022BDDB27D}" srcOrd="0" destOrd="0" presId="urn:microsoft.com/office/officeart/2005/8/layout/hierarchy2"/>
    <dgm:cxn modelId="{9895BC9F-7833-4825-862D-EA6B9D857E8A}" type="presParOf" srcId="{4486AD3A-D1F5-4389-8172-BB7C23F8F43E}" destId="{4448D209-ADC4-4174-8C69-BAE242930084}" srcOrd="3" destOrd="0" presId="urn:microsoft.com/office/officeart/2005/8/layout/hierarchy2"/>
    <dgm:cxn modelId="{9DB87B7D-5FEA-4706-961F-EBE4326215FB}" type="presParOf" srcId="{4448D209-ADC4-4174-8C69-BAE242930084}" destId="{9EC9F1F4-C38F-4B82-99B7-C9262270E6C3}" srcOrd="0" destOrd="0" presId="urn:microsoft.com/office/officeart/2005/8/layout/hierarchy2"/>
    <dgm:cxn modelId="{AFB7621F-FD75-49BB-AE81-3536F09BDFC0}" type="presParOf" srcId="{4448D209-ADC4-4174-8C69-BAE242930084}" destId="{F0816D7D-2A0D-4E63-B051-59150104F60B}" srcOrd="1" destOrd="0" presId="urn:microsoft.com/office/officeart/2005/8/layout/hierarchy2"/>
    <dgm:cxn modelId="{299AA618-3D1F-4280-9A4A-3DC1E9AE2C4C}" type="presParOf" srcId="{4486AD3A-D1F5-4389-8172-BB7C23F8F43E}" destId="{9534CE45-2C1D-46B7-81E8-56A9EDA2CCBF}" srcOrd="4" destOrd="0" presId="urn:microsoft.com/office/officeart/2005/8/layout/hierarchy2"/>
    <dgm:cxn modelId="{3BE6EF73-86BF-4B4F-A889-E340C5F18449}" type="presParOf" srcId="{9534CE45-2C1D-46B7-81E8-56A9EDA2CCBF}" destId="{F6CD0F5F-71DF-46B6-BA2D-9A8061082551}" srcOrd="0" destOrd="0" presId="urn:microsoft.com/office/officeart/2005/8/layout/hierarchy2"/>
    <dgm:cxn modelId="{83E21D21-7718-4764-AB2D-4949E3163662}" type="presParOf" srcId="{4486AD3A-D1F5-4389-8172-BB7C23F8F43E}" destId="{79D6677C-D180-478F-8104-5D1787FC3904}" srcOrd="5" destOrd="0" presId="urn:microsoft.com/office/officeart/2005/8/layout/hierarchy2"/>
    <dgm:cxn modelId="{40A61ABB-875E-4DD0-8829-15E798A8C6E1}" type="presParOf" srcId="{79D6677C-D180-478F-8104-5D1787FC3904}" destId="{BDC382CF-A8EF-4370-855A-632B45F7BA07}" srcOrd="0" destOrd="0" presId="urn:microsoft.com/office/officeart/2005/8/layout/hierarchy2"/>
    <dgm:cxn modelId="{B490CC84-85D4-4D3D-89E7-67211EFE57F0}" type="presParOf" srcId="{79D6677C-D180-478F-8104-5D1787FC3904}" destId="{84681112-88F2-4BC6-B614-E5BFE3FDC2E0}" srcOrd="1" destOrd="0" presId="urn:microsoft.com/office/officeart/2005/8/layout/hierarchy2"/>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B41A0D6D-C9EC-42D9-9E51-1254720241EF}" type="doc">
      <dgm:prSet loTypeId="urn:microsoft.com/office/officeart/2005/8/layout/vList5" loCatId="list" qsTypeId="urn:microsoft.com/office/officeart/2005/8/quickstyle/simple1" qsCatId="simple" csTypeId="urn:microsoft.com/office/officeart/2005/8/colors/colorful4" csCatId="colorful" phldr="1"/>
      <dgm:spPr/>
      <dgm:t>
        <a:bodyPr/>
        <a:lstStyle/>
        <a:p>
          <a:endParaRPr lang="en-US"/>
        </a:p>
      </dgm:t>
    </dgm:pt>
    <dgm:pt modelId="{4C3CE675-A1F5-45B6-8BA7-8A96504BA724}">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1. Motivatsion-maqsadli bosqich                                                 </a:t>
          </a:r>
        </a:p>
      </dgm:t>
    </dgm:pt>
    <dgm:pt modelId="{1624CBCA-9690-43A1-8394-BB75C45CCE6B}" type="parTrans" cxnId="{F48B33AD-A02A-4C00-9CB3-023E84FA79E9}">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6DA924A-A66B-4990-BE26-F4BE998D2271}" type="sibTrans" cxnId="{F48B33AD-A02A-4C00-9CB3-023E84FA79E9}">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58AA56A3-5F64-45AF-98BA-3ABC9C450665}">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Muammoli vaziyat yaratish, raqamli ilmiy platformalar bilan tanishuv       </a:t>
          </a:r>
        </a:p>
      </dgm:t>
    </dgm:pt>
    <dgm:pt modelId="{405CD37A-6568-47E5-A249-44ACE64EA25E}" type="parTrans" cxnId="{7C52FFF7-F173-44AE-8ACC-3044876381A2}">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6C34B841-9169-47CD-B612-18DDD1ADC336}" type="sibTrans" cxnId="{7C52FFF7-F173-44AE-8ACC-3044876381A2}">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9307AE98-ACDB-4C81-832A-DF92BA87BEA4}">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2. Axborot-izlanish bosqichi                                                     </a:t>
          </a:r>
        </a:p>
      </dgm:t>
    </dgm:pt>
    <dgm:pt modelId="{7F7D0FC1-4DD2-46F3-960C-2F8A186CD03D}" type="parTrans" cxnId="{1757A07F-2953-4655-8416-B6FC8CB69F0E}">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63FCF205-1D03-4374-A1AC-95C802EF4349}" type="sibTrans" cxnId="{1757A07F-2953-4655-8416-B6FC8CB69F0E}">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A986AF7-B4C2-4C41-9298-4B005FEF62DC}">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Matnlar korpusi, raqamli kutubxonalar va elektron arxivlardan ma'lumot qidiruv</a:t>
          </a:r>
        </a:p>
      </dgm:t>
    </dgm:pt>
    <dgm:pt modelId="{2B4B0DB0-B160-45F8-B6CD-2E1F8DCF44CE}" type="parTrans" cxnId="{05F695E7-29C0-48F6-92F4-57C0E153BF5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DB99F4E0-0AC7-4AF4-A2BD-6E3901F77884}" type="sibTrans" cxnId="{05F695E7-29C0-48F6-92F4-57C0E153BF5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5A9FE100-CBBE-47A8-8520-5FFA6CF615F7}">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3. Tahliliy-sintez bosqichi                                                      </a:t>
          </a:r>
        </a:p>
      </dgm:t>
    </dgm:pt>
    <dgm:pt modelId="{1487582C-517F-4B17-96FA-BB9E50E8E565}" type="parTrans" cxnId="{18D1DAFA-1BA3-4E48-A224-3017030B01FD}">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47BB4178-58C1-483B-96A1-0467F9A5BE62}" type="sibTrans" cxnId="{18D1DAFA-1BA3-4E48-A224-3017030B01FD}">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16DC8AE1-B125-444F-B253-874862E52FEF}">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  Matnlarni qiyosiy tahlil qilish, chastotali lug'atlar va xaritalar tuzish </a:t>
          </a:r>
        </a:p>
      </dgm:t>
    </dgm:pt>
    <dgm:pt modelId="{E1A3295B-74A8-4E36-86D6-482F75391AF6}" type="parTrans" cxnId="{95639484-79AD-4399-B4BB-9DC8AE7E88BA}">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FB852B68-5EDB-4CF1-B02C-865F8AC397A9}" type="sibTrans" cxnId="{95639484-79AD-4399-B4BB-9DC8AE7E88BA}">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24EFCBB-78ED-4CD5-BC58-CC877F44E66F}">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4. Taqdimot va refleksiv bosqich                                                 </a:t>
          </a:r>
        </a:p>
      </dgm:t>
    </dgm:pt>
    <dgm:pt modelId="{DB7E3009-D60A-4951-B838-B4A5AEA1F7CB}" type="parTrans" cxnId="{87C68F22-0DC8-49DF-A403-B1CC579E4E81}">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0EAAB954-36DC-434E-B800-2051F2D77A61}" type="sibTrans" cxnId="{87C68F22-0DC8-49DF-A403-B1CC579E4E81}">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BE2ABC72-F907-40D3-86C7-DED832508363}">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   Raqamli taqdimot, infografika, videoblog yoki e-portfolio shaklida himoya</a:t>
          </a:r>
        </a:p>
      </dgm:t>
    </dgm:pt>
    <dgm:pt modelId="{F47EE4D5-B073-4511-863F-4D7C11DC104A}" type="parTrans" cxnId="{EC37D79B-062C-4A51-ACA6-9DDB4124616D}">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7D8A99C8-78F6-4C66-8363-016E2AE2DD06}" type="sibTrans" cxnId="{EC37D79B-062C-4A51-ACA6-9DDB4124616D}">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10B8C43-615A-4EE2-BD82-F79642D5ACD3}" type="pres">
      <dgm:prSet presAssocID="{B41A0D6D-C9EC-42D9-9E51-1254720241EF}" presName="Name0" presStyleCnt="0">
        <dgm:presLayoutVars>
          <dgm:dir/>
          <dgm:animLvl val="lvl"/>
          <dgm:resizeHandles val="exact"/>
        </dgm:presLayoutVars>
      </dgm:prSet>
      <dgm:spPr/>
      <dgm:t>
        <a:bodyPr/>
        <a:lstStyle/>
        <a:p>
          <a:endParaRPr lang="ru-RU"/>
        </a:p>
      </dgm:t>
    </dgm:pt>
    <dgm:pt modelId="{FB612E95-B978-4C10-BA3F-48104BF40CBB}" type="pres">
      <dgm:prSet presAssocID="{4C3CE675-A1F5-45B6-8BA7-8A96504BA724}" presName="linNode" presStyleCnt="0"/>
      <dgm:spPr/>
    </dgm:pt>
    <dgm:pt modelId="{FF19E66F-1E92-4511-99BD-2579B621EC10}" type="pres">
      <dgm:prSet presAssocID="{4C3CE675-A1F5-45B6-8BA7-8A96504BA724}" presName="parentText" presStyleLbl="node1" presStyleIdx="0" presStyleCnt="4">
        <dgm:presLayoutVars>
          <dgm:chMax val="1"/>
          <dgm:bulletEnabled val="1"/>
        </dgm:presLayoutVars>
      </dgm:prSet>
      <dgm:spPr/>
      <dgm:t>
        <a:bodyPr/>
        <a:lstStyle/>
        <a:p>
          <a:endParaRPr lang="en-US"/>
        </a:p>
      </dgm:t>
    </dgm:pt>
    <dgm:pt modelId="{1DAE443B-5C38-4296-BD76-1B5590FE6536}" type="pres">
      <dgm:prSet presAssocID="{4C3CE675-A1F5-45B6-8BA7-8A96504BA724}" presName="descendantText" presStyleLbl="alignAccFollowNode1" presStyleIdx="0" presStyleCnt="4">
        <dgm:presLayoutVars>
          <dgm:bulletEnabled val="1"/>
        </dgm:presLayoutVars>
      </dgm:prSet>
      <dgm:spPr/>
      <dgm:t>
        <a:bodyPr/>
        <a:lstStyle/>
        <a:p>
          <a:endParaRPr lang="en-US"/>
        </a:p>
      </dgm:t>
    </dgm:pt>
    <dgm:pt modelId="{814EFEC7-7890-4BE7-9B2A-B206CF8843DE}" type="pres">
      <dgm:prSet presAssocID="{A6DA924A-A66B-4990-BE26-F4BE998D2271}" presName="sp" presStyleCnt="0"/>
      <dgm:spPr/>
    </dgm:pt>
    <dgm:pt modelId="{DFFFA16E-EC24-4BA0-B380-03EF59883842}" type="pres">
      <dgm:prSet presAssocID="{9307AE98-ACDB-4C81-832A-DF92BA87BEA4}" presName="linNode" presStyleCnt="0"/>
      <dgm:spPr/>
    </dgm:pt>
    <dgm:pt modelId="{7D08B84A-F046-4A2B-B4DE-DF6D142A908C}" type="pres">
      <dgm:prSet presAssocID="{9307AE98-ACDB-4C81-832A-DF92BA87BEA4}" presName="parentText" presStyleLbl="node1" presStyleIdx="1" presStyleCnt="4">
        <dgm:presLayoutVars>
          <dgm:chMax val="1"/>
          <dgm:bulletEnabled val="1"/>
        </dgm:presLayoutVars>
      </dgm:prSet>
      <dgm:spPr/>
      <dgm:t>
        <a:bodyPr/>
        <a:lstStyle/>
        <a:p>
          <a:endParaRPr lang="ru-RU"/>
        </a:p>
      </dgm:t>
    </dgm:pt>
    <dgm:pt modelId="{9E0E7CDE-5DCE-4811-8D0C-4EFB932F4C5F}" type="pres">
      <dgm:prSet presAssocID="{9307AE98-ACDB-4C81-832A-DF92BA87BEA4}" presName="descendantText" presStyleLbl="alignAccFollowNode1" presStyleIdx="1" presStyleCnt="4">
        <dgm:presLayoutVars>
          <dgm:bulletEnabled val="1"/>
        </dgm:presLayoutVars>
      </dgm:prSet>
      <dgm:spPr/>
      <dgm:t>
        <a:bodyPr/>
        <a:lstStyle/>
        <a:p>
          <a:endParaRPr lang="en-US"/>
        </a:p>
      </dgm:t>
    </dgm:pt>
    <dgm:pt modelId="{481F41C0-CC08-46BC-9C2E-65E9529E799E}" type="pres">
      <dgm:prSet presAssocID="{63FCF205-1D03-4374-A1AC-95C802EF4349}" presName="sp" presStyleCnt="0"/>
      <dgm:spPr/>
    </dgm:pt>
    <dgm:pt modelId="{875C2A26-4AD7-46AA-A176-E9670CE0AE65}" type="pres">
      <dgm:prSet presAssocID="{5A9FE100-CBBE-47A8-8520-5FFA6CF615F7}" presName="linNode" presStyleCnt="0"/>
      <dgm:spPr/>
    </dgm:pt>
    <dgm:pt modelId="{97208A1E-B9E0-4803-9A09-02095FEF1FC4}" type="pres">
      <dgm:prSet presAssocID="{5A9FE100-CBBE-47A8-8520-5FFA6CF615F7}" presName="parentText" presStyleLbl="node1" presStyleIdx="2" presStyleCnt="4">
        <dgm:presLayoutVars>
          <dgm:chMax val="1"/>
          <dgm:bulletEnabled val="1"/>
        </dgm:presLayoutVars>
      </dgm:prSet>
      <dgm:spPr/>
      <dgm:t>
        <a:bodyPr/>
        <a:lstStyle/>
        <a:p>
          <a:endParaRPr lang="ru-RU"/>
        </a:p>
      </dgm:t>
    </dgm:pt>
    <dgm:pt modelId="{A78FE41B-ECA7-4750-930D-EF8870D185A3}" type="pres">
      <dgm:prSet presAssocID="{5A9FE100-CBBE-47A8-8520-5FFA6CF615F7}" presName="descendantText" presStyleLbl="alignAccFollowNode1" presStyleIdx="2" presStyleCnt="4">
        <dgm:presLayoutVars>
          <dgm:bulletEnabled val="1"/>
        </dgm:presLayoutVars>
      </dgm:prSet>
      <dgm:spPr/>
      <dgm:t>
        <a:bodyPr/>
        <a:lstStyle/>
        <a:p>
          <a:endParaRPr lang="en-US"/>
        </a:p>
      </dgm:t>
    </dgm:pt>
    <dgm:pt modelId="{886991F8-F2A4-40F6-B0C5-C812B88C8E1E}" type="pres">
      <dgm:prSet presAssocID="{47BB4178-58C1-483B-96A1-0467F9A5BE62}" presName="sp" presStyleCnt="0"/>
      <dgm:spPr/>
    </dgm:pt>
    <dgm:pt modelId="{7BCC71CA-20FC-483B-93E2-696CD6FD40DB}" type="pres">
      <dgm:prSet presAssocID="{A24EFCBB-78ED-4CD5-BC58-CC877F44E66F}" presName="linNode" presStyleCnt="0"/>
      <dgm:spPr/>
    </dgm:pt>
    <dgm:pt modelId="{CB0FC2CD-6826-4CB0-A113-242D64DD76C6}" type="pres">
      <dgm:prSet presAssocID="{A24EFCBB-78ED-4CD5-BC58-CC877F44E66F}" presName="parentText" presStyleLbl="node1" presStyleIdx="3" presStyleCnt="4">
        <dgm:presLayoutVars>
          <dgm:chMax val="1"/>
          <dgm:bulletEnabled val="1"/>
        </dgm:presLayoutVars>
      </dgm:prSet>
      <dgm:spPr/>
      <dgm:t>
        <a:bodyPr/>
        <a:lstStyle/>
        <a:p>
          <a:endParaRPr lang="ru-RU"/>
        </a:p>
      </dgm:t>
    </dgm:pt>
    <dgm:pt modelId="{2A6025AE-A7A3-4BF3-A99C-5522D84F317B}" type="pres">
      <dgm:prSet presAssocID="{A24EFCBB-78ED-4CD5-BC58-CC877F44E66F}" presName="descendantText" presStyleLbl="alignAccFollowNode1" presStyleIdx="3" presStyleCnt="4">
        <dgm:presLayoutVars>
          <dgm:bulletEnabled val="1"/>
        </dgm:presLayoutVars>
      </dgm:prSet>
      <dgm:spPr/>
      <dgm:t>
        <a:bodyPr/>
        <a:lstStyle/>
        <a:p>
          <a:endParaRPr lang="en-US"/>
        </a:p>
      </dgm:t>
    </dgm:pt>
  </dgm:ptLst>
  <dgm:cxnLst>
    <dgm:cxn modelId="{AB36D8FF-B578-44FE-B57D-2462F5045D91}" type="presOf" srcId="{BE2ABC72-F907-40D3-86C7-DED832508363}" destId="{2A6025AE-A7A3-4BF3-A99C-5522D84F317B}" srcOrd="0" destOrd="0" presId="urn:microsoft.com/office/officeart/2005/8/layout/vList5"/>
    <dgm:cxn modelId="{CCBF1086-7DE8-4BA4-871E-CBF013969BE8}" type="presOf" srcId="{4C3CE675-A1F5-45B6-8BA7-8A96504BA724}" destId="{FF19E66F-1E92-4511-99BD-2579B621EC10}" srcOrd="0" destOrd="0" presId="urn:microsoft.com/office/officeart/2005/8/layout/vList5"/>
    <dgm:cxn modelId="{F48B33AD-A02A-4C00-9CB3-023E84FA79E9}" srcId="{B41A0D6D-C9EC-42D9-9E51-1254720241EF}" destId="{4C3CE675-A1F5-45B6-8BA7-8A96504BA724}" srcOrd="0" destOrd="0" parTransId="{1624CBCA-9690-43A1-8394-BB75C45CCE6B}" sibTransId="{A6DA924A-A66B-4990-BE26-F4BE998D2271}"/>
    <dgm:cxn modelId="{4284E7AC-90A8-446D-BBB1-B2894115B71E}" type="presOf" srcId="{AA986AF7-B4C2-4C41-9298-4B005FEF62DC}" destId="{9E0E7CDE-5DCE-4811-8D0C-4EFB932F4C5F}" srcOrd="0" destOrd="0" presId="urn:microsoft.com/office/officeart/2005/8/layout/vList5"/>
    <dgm:cxn modelId="{F754E023-ED28-42EB-B5CA-2B12DE95A604}" type="presOf" srcId="{16DC8AE1-B125-444F-B253-874862E52FEF}" destId="{A78FE41B-ECA7-4750-930D-EF8870D185A3}" srcOrd="0" destOrd="0" presId="urn:microsoft.com/office/officeart/2005/8/layout/vList5"/>
    <dgm:cxn modelId="{607349D0-FFA5-4E48-A0D0-2B24036A3B0D}" type="presOf" srcId="{B41A0D6D-C9EC-42D9-9E51-1254720241EF}" destId="{A10B8C43-615A-4EE2-BD82-F79642D5ACD3}" srcOrd="0" destOrd="0" presId="urn:microsoft.com/office/officeart/2005/8/layout/vList5"/>
    <dgm:cxn modelId="{1757A07F-2953-4655-8416-B6FC8CB69F0E}" srcId="{B41A0D6D-C9EC-42D9-9E51-1254720241EF}" destId="{9307AE98-ACDB-4C81-832A-DF92BA87BEA4}" srcOrd="1" destOrd="0" parTransId="{7F7D0FC1-4DD2-46F3-960C-2F8A186CD03D}" sibTransId="{63FCF205-1D03-4374-A1AC-95C802EF4349}"/>
    <dgm:cxn modelId="{05F695E7-29C0-48F6-92F4-57C0E153BF55}" srcId="{9307AE98-ACDB-4C81-832A-DF92BA87BEA4}" destId="{AA986AF7-B4C2-4C41-9298-4B005FEF62DC}" srcOrd="0" destOrd="0" parTransId="{2B4B0DB0-B160-45F8-B6CD-2E1F8DCF44CE}" sibTransId="{DB99F4E0-0AC7-4AF4-A2BD-6E3901F77884}"/>
    <dgm:cxn modelId="{87C68F22-0DC8-49DF-A403-B1CC579E4E81}" srcId="{B41A0D6D-C9EC-42D9-9E51-1254720241EF}" destId="{A24EFCBB-78ED-4CD5-BC58-CC877F44E66F}" srcOrd="3" destOrd="0" parTransId="{DB7E3009-D60A-4951-B838-B4A5AEA1F7CB}" sibTransId="{0EAAB954-36DC-434E-B800-2051F2D77A61}"/>
    <dgm:cxn modelId="{7C52FFF7-F173-44AE-8ACC-3044876381A2}" srcId="{4C3CE675-A1F5-45B6-8BA7-8A96504BA724}" destId="{58AA56A3-5F64-45AF-98BA-3ABC9C450665}" srcOrd="0" destOrd="0" parTransId="{405CD37A-6568-47E5-A249-44ACE64EA25E}" sibTransId="{6C34B841-9169-47CD-B612-18DDD1ADC336}"/>
    <dgm:cxn modelId="{C0005C43-AAB2-4D8A-A24A-5728138AB762}" type="presOf" srcId="{9307AE98-ACDB-4C81-832A-DF92BA87BEA4}" destId="{7D08B84A-F046-4A2B-B4DE-DF6D142A908C}" srcOrd="0" destOrd="0" presId="urn:microsoft.com/office/officeart/2005/8/layout/vList5"/>
    <dgm:cxn modelId="{21E820C9-4288-4B03-BCEE-7FC97FD3715C}" type="presOf" srcId="{5A9FE100-CBBE-47A8-8520-5FFA6CF615F7}" destId="{97208A1E-B9E0-4803-9A09-02095FEF1FC4}" srcOrd="0" destOrd="0" presId="urn:microsoft.com/office/officeart/2005/8/layout/vList5"/>
    <dgm:cxn modelId="{18D1DAFA-1BA3-4E48-A224-3017030B01FD}" srcId="{B41A0D6D-C9EC-42D9-9E51-1254720241EF}" destId="{5A9FE100-CBBE-47A8-8520-5FFA6CF615F7}" srcOrd="2" destOrd="0" parTransId="{1487582C-517F-4B17-96FA-BB9E50E8E565}" sibTransId="{47BB4178-58C1-483B-96A1-0467F9A5BE62}"/>
    <dgm:cxn modelId="{95639484-79AD-4399-B4BB-9DC8AE7E88BA}" srcId="{5A9FE100-CBBE-47A8-8520-5FFA6CF615F7}" destId="{16DC8AE1-B125-444F-B253-874862E52FEF}" srcOrd="0" destOrd="0" parTransId="{E1A3295B-74A8-4E36-86D6-482F75391AF6}" sibTransId="{FB852B68-5EDB-4CF1-B02C-865F8AC397A9}"/>
    <dgm:cxn modelId="{CC298A0A-D36E-4374-B0A6-9DDC1BEBE3B6}" type="presOf" srcId="{A24EFCBB-78ED-4CD5-BC58-CC877F44E66F}" destId="{CB0FC2CD-6826-4CB0-A113-242D64DD76C6}" srcOrd="0" destOrd="0" presId="urn:microsoft.com/office/officeart/2005/8/layout/vList5"/>
    <dgm:cxn modelId="{EC37D79B-062C-4A51-ACA6-9DDB4124616D}" srcId="{A24EFCBB-78ED-4CD5-BC58-CC877F44E66F}" destId="{BE2ABC72-F907-40D3-86C7-DED832508363}" srcOrd="0" destOrd="0" parTransId="{F47EE4D5-B073-4511-863F-4D7C11DC104A}" sibTransId="{7D8A99C8-78F6-4C66-8363-016E2AE2DD06}"/>
    <dgm:cxn modelId="{F42F67CE-4CBF-4E12-BF97-D49BD2D79108}" type="presOf" srcId="{58AA56A3-5F64-45AF-98BA-3ABC9C450665}" destId="{1DAE443B-5C38-4296-BD76-1B5590FE6536}" srcOrd="0" destOrd="0" presId="urn:microsoft.com/office/officeart/2005/8/layout/vList5"/>
    <dgm:cxn modelId="{651B44B3-DADB-44FE-8204-57B5288619FC}" type="presParOf" srcId="{A10B8C43-615A-4EE2-BD82-F79642D5ACD3}" destId="{FB612E95-B978-4C10-BA3F-48104BF40CBB}" srcOrd="0" destOrd="0" presId="urn:microsoft.com/office/officeart/2005/8/layout/vList5"/>
    <dgm:cxn modelId="{CD8828CA-6D8D-466A-AD32-271660019475}" type="presParOf" srcId="{FB612E95-B978-4C10-BA3F-48104BF40CBB}" destId="{FF19E66F-1E92-4511-99BD-2579B621EC10}" srcOrd="0" destOrd="0" presId="urn:microsoft.com/office/officeart/2005/8/layout/vList5"/>
    <dgm:cxn modelId="{65CDB32D-CC80-468C-A65D-A6FB88BDA5F7}" type="presParOf" srcId="{FB612E95-B978-4C10-BA3F-48104BF40CBB}" destId="{1DAE443B-5C38-4296-BD76-1B5590FE6536}" srcOrd="1" destOrd="0" presId="urn:microsoft.com/office/officeart/2005/8/layout/vList5"/>
    <dgm:cxn modelId="{03614275-F8C8-4D6A-B1CE-9F5F011C2E26}" type="presParOf" srcId="{A10B8C43-615A-4EE2-BD82-F79642D5ACD3}" destId="{814EFEC7-7890-4BE7-9B2A-B206CF8843DE}" srcOrd="1" destOrd="0" presId="urn:microsoft.com/office/officeart/2005/8/layout/vList5"/>
    <dgm:cxn modelId="{04F5B35E-C0F4-49D6-A9F2-D49B4D76E1AC}" type="presParOf" srcId="{A10B8C43-615A-4EE2-BD82-F79642D5ACD3}" destId="{DFFFA16E-EC24-4BA0-B380-03EF59883842}" srcOrd="2" destOrd="0" presId="urn:microsoft.com/office/officeart/2005/8/layout/vList5"/>
    <dgm:cxn modelId="{A904EF97-723E-411E-94EB-864FE0E99AFF}" type="presParOf" srcId="{DFFFA16E-EC24-4BA0-B380-03EF59883842}" destId="{7D08B84A-F046-4A2B-B4DE-DF6D142A908C}" srcOrd="0" destOrd="0" presId="urn:microsoft.com/office/officeart/2005/8/layout/vList5"/>
    <dgm:cxn modelId="{51AD84DE-2DB2-4F1F-A380-091590BDD3B4}" type="presParOf" srcId="{DFFFA16E-EC24-4BA0-B380-03EF59883842}" destId="{9E0E7CDE-5DCE-4811-8D0C-4EFB932F4C5F}" srcOrd="1" destOrd="0" presId="urn:microsoft.com/office/officeart/2005/8/layout/vList5"/>
    <dgm:cxn modelId="{0A1F0949-EC3C-4C8A-B08F-31507644D1E7}" type="presParOf" srcId="{A10B8C43-615A-4EE2-BD82-F79642D5ACD3}" destId="{481F41C0-CC08-46BC-9C2E-65E9529E799E}" srcOrd="3" destOrd="0" presId="urn:microsoft.com/office/officeart/2005/8/layout/vList5"/>
    <dgm:cxn modelId="{8269629C-DAD4-4BF2-8C98-E753B24BF8CF}" type="presParOf" srcId="{A10B8C43-615A-4EE2-BD82-F79642D5ACD3}" destId="{875C2A26-4AD7-46AA-A176-E9670CE0AE65}" srcOrd="4" destOrd="0" presId="urn:microsoft.com/office/officeart/2005/8/layout/vList5"/>
    <dgm:cxn modelId="{99C10323-045C-475C-98EF-28CEDB3210B0}" type="presParOf" srcId="{875C2A26-4AD7-46AA-A176-E9670CE0AE65}" destId="{97208A1E-B9E0-4803-9A09-02095FEF1FC4}" srcOrd="0" destOrd="0" presId="urn:microsoft.com/office/officeart/2005/8/layout/vList5"/>
    <dgm:cxn modelId="{44DC7292-5325-4909-A032-3FC27091F47C}" type="presParOf" srcId="{875C2A26-4AD7-46AA-A176-E9670CE0AE65}" destId="{A78FE41B-ECA7-4750-930D-EF8870D185A3}" srcOrd="1" destOrd="0" presId="urn:microsoft.com/office/officeart/2005/8/layout/vList5"/>
    <dgm:cxn modelId="{535214CB-C2F2-44D3-A146-DBF8A8FAE033}" type="presParOf" srcId="{A10B8C43-615A-4EE2-BD82-F79642D5ACD3}" destId="{886991F8-F2A4-40F6-B0C5-C812B88C8E1E}" srcOrd="5" destOrd="0" presId="urn:microsoft.com/office/officeart/2005/8/layout/vList5"/>
    <dgm:cxn modelId="{5B75F480-D700-4C45-8E0B-1E11C031D16C}" type="presParOf" srcId="{A10B8C43-615A-4EE2-BD82-F79642D5ACD3}" destId="{7BCC71CA-20FC-483B-93E2-696CD6FD40DB}" srcOrd="6" destOrd="0" presId="urn:microsoft.com/office/officeart/2005/8/layout/vList5"/>
    <dgm:cxn modelId="{E0DAD135-B56E-448C-8052-9C6C8B7CA13C}" type="presParOf" srcId="{7BCC71CA-20FC-483B-93E2-696CD6FD40DB}" destId="{CB0FC2CD-6826-4CB0-A113-242D64DD76C6}" srcOrd="0" destOrd="0" presId="urn:microsoft.com/office/officeart/2005/8/layout/vList5"/>
    <dgm:cxn modelId="{0B1E518D-78A1-4B9D-BF26-D2F375D1F832}" type="presParOf" srcId="{7BCC71CA-20FC-483B-93E2-696CD6FD40DB}" destId="{2A6025AE-A7A3-4BF3-A99C-5522D84F317B}" srcOrd="1" destOrd="0" presId="urn:microsoft.com/office/officeart/2005/8/layout/vList5"/>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7A2DEAF6-FADE-46D4-A646-3ADF0C5DCDE8}" type="doc">
      <dgm:prSet loTypeId="urn:microsoft.com/office/officeart/2005/8/layout/vList2" loCatId="list" qsTypeId="urn:microsoft.com/office/officeart/2005/8/quickstyle/3d3" qsCatId="3D" csTypeId="urn:microsoft.com/office/officeart/2005/8/colors/colorful4" csCatId="colorful" phldr="1"/>
      <dgm:spPr/>
      <dgm:t>
        <a:bodyPr/>
        <a:lstStyle/>
        <a:p>
          <a:endParaRPr lang="en-US"/>
        </a:p>
      </dgm:t>
    </dgm:pt>
    <dgm:pt modelId="{818B0F08-0283-44BB-9CDC-BE3B8FF2C616}">
      <dgm:prSet phldrT="[Текст]" custT="1"/>
      <dgm:spPr/>
      <dgm:t>
        <a:bodyPr/>
        <a:lstStyle/>
        <a:p>
          <a:r>
            <a:rPr lang="en-US" sz="1400" b="1">
              <a:solidFill>
                <a:schemeClr val="tx1"/>
              </a:solidFill>
              <a:latin typeface="Times New Roman" panose="02020603050405020304" pitchFamily="18" charset="0"/>
              <a:cs typeface="Times New Roman" panose="02020603050405020304" pitchFamily="18" charset="0"/>
            </a:rPr>
            <a:t>1. MOTIVATSION-QADRIYATLI MEZON (M) </a:t>
          </a:r>
        </a:p>
      </dgm:t>
    </dgm:pt>
    <dgm:pt modelId="{DF12B9DA-0FFD-4C46-AE50-DB805EB6E814}" type="parTrans" cxnId="{FD694D22-1506-4533-9FC0-757C22D9459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21A68AD3-B61C-4C74-B910-FCF0629371FC}" type="sibTrans" cxnId="{FD694D22-1506-4533-9FC0-757C22D9459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F340D6C0-C9D6-4AA8-B21A-944BB9F6E293}">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Badiiy matnga ilmiy qiziqish va tadqiqotga ichki intilish </a:t>
          </a:r>
        </a:p>
      </dgm:t>
    </dgm:pt>
    <dgm:pt modelId="{1551609C-9603-4DC2-B09D-D498F67B5A98}" type="parTrans" cxnId="{0D3C0228-FCF2-49AC-AA92-C0088C319ED7}">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6D38823B-CAD2-415D-B6BF-8B315845EF98}" type="sibTrans" cxnId="{0D3C0228-FCF2-49AC-AA92-C0088C319ED7}">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DCDEB553-18AD-4162-B3C5-4A9E2D5FF82E}">
      <dgm:prSet custT="1"/>
      <dgm:spPr/>
      <dgm:t>
        <a:bodyPr/>
        <a:lstStyle/>
        <a:p>
          <a:r>
            <a:rPr lang="en-US" sz="1400" b="1">
              <a:solidFill>
                <a:schemeClr val="tx1"/>
              </a:solidFill>
              <a:latin typeface="Times New Roman" panose="02020603050405020304" pitchFamily="18" charset="0"/>
              <a:cs typeface="Times New Roman" panose="02020603050405020304" pitchFamily="18" charset="0"/>
            </a:rPr>
            <a:t>2. BILIM-NAZARIY MEZON (B) </a:t>
          </a:r>
        </a:p>
      </dgm:t>
    </dgm:pt>
    <dgm:pt modelId="{EC522A51-2A96-4F6C-8F84-DE982157C889}" type="parTrans" cxnId="{1AB670E7-692B-4056-A509-1F3F13477EE0}">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84F48D74-0DEC-4AE8-BC29-F15AD6ABD362}" type="sibTrans" cxnId="{1AB670E7-692B-4056-A509-1F3F13477EE0}">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FD408039-D3C0-4AE1-AEDF-4DC1A10F28F4}">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Adabiyotshunoslik tushunchalari va raqamli tadqiqot usullarini bilish</a:t>
          </a:r>
        </a:p>
      </dgm:t>
    </dgm:pt>
    <dgm:pt modelId="{D0F3936C-D6AD-49CB-96B0-E0DB1796CB34}" type="parTrans" cxnId="{4AAC2A96-A693-4D0E-8120-397A8674AB57}">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7C727D05-2AE1-418B-898A-5E9F1ECBDDAB}" type="sibTrans" cxnId="{4AAC2A96-A693-4D0E-8120-397A8674AB57}">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C10A10B3-FED3-4C4D-B62A-47AB742FE556}">
      <dgm:prSet custT="1"/>
      <dgm:spPr/>
      <dgm:t>
        <a:bodyPr/>
        <a:lstStyle/>
        <a:p>
          <a:r>
            <a:rPr lang="en-US" sz="1400" b="1">
              <a:solidFill>
                <a:schemeClr val="tx1"/>
              </a:solidFill>
              <a:latin typeface="Times New Roman" panose="02020603050405020304" pitchFamily="18" charset="0"/>
              <a:cs typeface="Times New Roman" panose="02020603050405020304" pitchFamily="18" charset="0"/>
            </a:rPr>
            <a:t>3. AMALIY-TADQIQOTCHILIK MEZON (A)</a:t>
          </a:r>
        </a:p>
      </dgm:t>
    </dgm:pt>
    <dgm:pt modelId="{311A89FD-F370-4CFB-A964-498D63EA1174}" type="parTrans" cxnId="{9CCB4B75-AB2D-4134-8D71-06744FD6891C}">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556B001F-E54E-4DE0-AC58-8658ED77B536}" type="sibTrans" cxnId="{9CCB4B75-AB2D-4134-8D71-06744FD6891C}">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C3D64995-92BF-486E-A0B0-6E5650470C11}">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Gipoteza qo'yish, matnni tahlil qilish va xulosa chiqarish ko'nikmasi</a:t>
          </a:r>
        </a:p>
      </dgm:t>
    </dgm:pt>
    <dgm:pt modelId="{34DA3CC6-BB9A-4944-9362-F12F9B64A244}" type="parTrans" cxnId="{CA00774F-B659-435D-BF91-FBAACAD38378}">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9CC5DC21-C310-470C-BADB-A1A83932955F}" type="sibTrans" cxnId="{CA00774F-B659-435D-BF91-FBAACAD38378}">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0629C9AA-7C66-4B17-9A72-EC4C29369F79}">
      <dgm:prSet custT="1"/>
      <dgm:spPr/>
      <dgm:t>
        <a:bodyPr/>
        <a:lstStyle/>
        <a:p>
          <a:r>
            <a:rPr lang="en-US" sz="1400" b="1">
              <a:solidFill>
                <a:schemeClr val="tx1"/>
              </a:solidFill>
              <a:latin typeface="Times New Roman" panose="02020603050405020304" pitchFamily="18" charset="0"/>
              <a:cs typeface="Times New Roman" panose="02020603050405020304" pitchFamily="18" charset="0"/>
            </a:rPr>
            <a:t>4. RAQAMLI-TEXNOLOGIK MEZON (R)</a:t>
          </a:r>
        </a:p>
      </dgm:t>
    </dgm:pt>
    <dgm:pt modelId="{EC498B4C-74B3-464A-8F3B-2C2FDA55DFDC}" type="parTrans" cxnId="{4AA6994E-FFA9-48BB-B209-FD57D47D075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7D22ED2D-181B-4EB2-8645-8EDCF9CADF2D}" type="sibTrans" cxnId="{4AA6994E-FFA9-48BB-B209-FD57D47D075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8EA885B6-45CE-49BA-8214-F0EB6ABA0EF4}">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Raqamli vositalar, matn korpuslari va vizualizatsiyadan foydalanish savodxonligii</a:t>
          </a:r>
        </a:p>
      </dgm:t>
    </dgm:pt>
    <dgm:pt modelId="{F8435A88-C0DA-4400-B1E7-0BEC2CF05947}" type="parTrans" cxnId="{A286828A-7F3B-44BB-B0B8-6012BD127B7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71EB28E5-E560-4A26-8ACF-D53D75075838}" type="sibTrans" cxnId="{A286828A-7F3B-44BB-B0B8-6012BD127B7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2260453F-6FFF-4C17-A990-D3AA1180B1F5}" type="pres">
      <dgm:prSet presAssocID="{7A2DEAF6-FADE-46D4-A646-3ADF0C5DCDE8}" presName="linear" presStyleCnt="0">
        <dgm:presLayoutVars>
          <dgm:animLvl val="lvl"/>
          <dgm:resizeHandles val="exact"/>
        </dgm:presLayoutVars>
      </dgm:prSet>
      <dgm:spPr/>
      <dgm:t>
        <a:bodyPr/>
        <a:lstStyle/>
        <a:p>
          <a:endParaRPr lang="ru-RU"/>
        </a:p>
      </dgm:t>
    </dgm:pt>
    <dgm:pt modelId="{82FC3F59-3BF5-4122-9D0F-508E35E6C242}" type="pres">
      <dgm:prSet presAssocID="{818B0F08-0283-44BB-9CDC-BE3B8FF2C616}" presName="parentText" presStyleLbl="node1" presStyleIdx="0" presStyleCnt="4" custScaleX="72778" custLinFactNeighborX="-13611" custLinFactNeighborY="-6892">
        <dgm:presLayoutVars>
          <dgm:chMax val="0"/>
          <dgm:bulletEnabled val="1"/>
        </dgm:presLayoutVars>
      </dgm:prSet>
      <dgm:spPr/>
      <dgm:t>
        <a:bodyPr/>
        <a:lstStyle/>
        <a:p>
          <a:endParaRPr lang="en-US"/>
        </a:p>
      </dgm:t>
    </dgm:pt>
    <dgm:pt modelId="{B31FA55C-2D3A-4A27-804D-6A14E9706DEA}" type="pres">
      <dgm:prSet presAssocID="{818B0F08-0283-44BB-9CDC-BE3B8FF2C616}" presName="childText" presStyleLbl="revTx" presStyleIdx="0" presStyleCnt="4">
        <dgm:presLayoutVars>
          <dgm:bulletEnabled val="1"/>
        </dgm:presLayoutVars>
      </dgm:prSet>
      <dgm:spPr/>
      <dgm:t>
        <a:bodyPr/>
        <a:lstStyle/>
        <a:p>
          <a:endParaRPr lang="ru-RU"/>
        </a:p>
      </dgm:t>
    </dgm:pt>
    <dgm:pt modelId="{CBAD6DCD-9834-4210-8F15-BA47B26B99B8}" type="pres">
      <dgm:prSet presAssocID="{DCDEB553-18AD-4162-B3C5-4A9E2D5FF82E}" presName="parentText" presStyleLbl="node1" presStyleIdx="1" presStyleCnt="4" custScaleX="72778" custLinFactNeighborX="-13611" custLinFactNeighborY="-6892">
        <dgm:presLayoutVars>
          <dgm:chMax val="0"/>
          <dgm:bulletEnabled val="1"/>
        </dgm:presLayoutVars>
      </dgm:prSet>
      <dgm:spPr/>
      <dgm:t>
        <a:bodyPr/>
        <a:lstStyle/>
        <a:p>
          <a:endParaRPr lang="ru-RU"/>
        </a:p>
      </dgm:t>
    </dgm:pt>
    <dgm:pt modelId="{0CEB7ECC-3141-4C45-AB8D-9DBE0678A667}" type="pres">
      <dgm:prSet presAssocID="{DCDEB553-18AD-4162-B3C5-4A9E2D5FF82E}" presName="childText" presStyleLbl="revTx" presStyleIdx="1" presStyleCnt="4">
        <dgm:presLayoutVars>
          <dgm:bulletEnabled val="1"/>
        </dgm:presLayoutVars>
      </dgm:prSet>
      <dgm:spPr/>
      <dgm:t>
        <a:bodyPr/>
        <a:lstStyle/>
        <a:p>
          <a:endParaRPr lang="ru-RU"/>
        </a:p>
      </dgm:t>
    </dgm:pt>
    <dgm:pt modelId="{A636C7F1-3B33-49FB-BBA5-D74DE2225B81}" type="pres">
      <dgm:prSet presAssocID="{C10A10B3-FED3-4C4D-B62A-47AB742FE556}" presName="parentText" presStyleLbl="node1" presStyleIdx="2" presStyleCnt="4" custScaleX="72778" custLinFactNeighborX="-13611" custLinFactNeighborY="-6892">
        <dgm:presLayoutVars>
          <dgm:chMax val="0"/>
          <dgm:bulletEnabled val="1"/>
        </dgm:presLayoutVars>
      </dgm:prSet>
      <dgm:spPr/>
      <dgm:t>
        <a:bodyPr/>
        <a:lstStyle/>
        <a:p>
          <a:endParaRPr lang="ru-RU"/>
        </a:p>
      </dgm:t>
    </dgm:pt>
    <dgm:pt modelId="{904400B5-416C-4ED1-9F64-0393837DC5FF}" type="pres">
      <dgm:prSet presAssocID="{C10A10B3-FED3-4C4D-B62A-47AB742FE556}" presName="childText" presStyleLbl="revTx" presStyleIdx="2" presStyleCnt="4">
        <dgm:presLayoutVars>
          <dgm:bulletEnabled val="1"/>
        </dgm:presLayoutVars>
      </dgm:prSet>
      <dgm:spPr/>
      <dgm:t>
        <a:bodyPr/>
        <a:lstStyle/>
        <a:p>
          <a:endParaRPr lang="en-US"/>
        </a:p>
      </dgm:t>
    </dgm:pt>
    <dgm:pt modelId="{B6BD3D29-3BF3-4FA6-BD7B-4675AC4995BE}" type="pres">
      <dgm:prSet presAssocID="{0629C9AA-7C66-4B17-9A72-EC4C29369F79}" presName="parentText" presStyleLbl="node1" presStyleIdx="3" presStyleCnt="4" custScaleX="72778" custLinFactNeighborX="-13611" custLinFactNeighborY="-6126">
        <dgm:presLayoutVars>
          <dgm:chMax val="0"/>
          <dgm:bulletEnabled val="1"/>
        </dgm:presLayoutVars>
      </dgm:prSet>
      <dgm:spPr/>
      <dgm:t>
        <a:bodyPr/>
        <a:lstStyle/>
        <a:p>
          <a:endParaRPr lang="ru-RU"/>
        </a:p>
      </dgm:t>
    </dgm:pt>
    <dgm:pt modelId="{85636EB3-D30D-4B21-B66C-A760800DC03C}" type="pres">
      <dgm:prSet presAssocID="{0629C9AA-7C66-4B17-9A72-EC4C29369F79}" presName="childText" presStyleLbl="revTx" presStyleIdx="3" presStyleCnt="4">
        <dgm:presLayoutVars>
          <dgm:bulletEnabled val="1"/>
        </dgm:presLayoutVars>
      </dgm:prSet>
      <dgm:spPr/>
      <dgm:t>
        <a:bodyPr/>
        <a:lstStyle/>
        <a:p>
          <a:endParaRPr lang="en-US"/>
        </a:p>
      </dgm:t>
    </dgm:pt>
  </dgm:ptLst>
  <dgm:cxnLst>
    <dgm:cxn modelId="{0D3C0228-FCF2-49AC-AA92-C0088C319ED7}" srcId="{818B0F08-0283-44BB-9CDC-BE3B8FF2C616}" destId="{F340D6C0-C9D6-4AA8-B21A-944BB9F6E293}" srcOrd="0" destOrd="0" parTransId="{1551609C-9603-4DC2-B09D-D498F67B5A98}" sibTransId="{6D38823B-CAD2-415D-B6BF-8B315845EF98}"/>
    <dgm:cxn modelId="{5BEB6DB3-614C-4407-9696-6BDC48BF3A5F}" type="presOf" srcId="{FD408039-D3C0-4AE1-AEDF-4DC1A10F28F4}" destId="{0CEB7ECC-3141-4C45-AB8D-9DBE0678A667}" srcOrd="0" destOrd="0" presId="urn:microsoft.com/office/officeart/2005/8/layout/vList2"/>
    <dgm:cxn modelId="{9CCB4B75-AB2D-4134-8D71-06744FD6891C}" srcId="{7A2DEAF6-FADE-46D4-A646-3ADF0C5DCDE8}" destId="{C10A10B3-FED3-4C4D-B62A-47AB742FE556}" srcOrd="2" destOrd="0" parTransId="{311A89FD-F370-4CFB-A964-498D63EA1174}" sibTransId="{556B001F-E54E-4DE0-AC58-8658ED77B536}"/>
    <dgm:cxn modelId="{75F2FEB5-E88F-454F-96F2-79BC22588059}" type="presOf" srcId="{DCDEB553-18AD-4162-B3C5-4A9E2D5FF82E}" destId="{CBAD6DCD-9834-4210-8F15-BA47B26B99B8}" srcOrd="0" destOrd="0" presId="urn:microsoft.com/office/officeart/2005/8/layout/vList2"/>
    <dgm:cxn modelId="{1AB670E7-692B-4056-A509-1F3F13477EE0}" srcId="{7A2DEAF6-FADE-46D4-A646-3ADF0C5DCDE8}" destId="{DCDEB553-18AD-4162-B3C5-4A9E2D5FF82E}" srcOrd="1" destOrd="0" parTransId="{EC522A51-2A96-4F6C-8F84-DE982157C889}" sibTransId="{84F48D74-0DEC-4AE8-BC29-F15AD6ABD362}"/>
    <dgm:cxn modelId="{D8B44E65-4553-423D-80BA-C3DE9E8147E5}" type="presOf" srcId="{0629C9AA-7C66-4B17-9A72-EC4C29369F79}" destId="{B6BD3D29-3BF3-4FA6-BD7B-4675AC4995BE}" srcOrd="0" destOrd="0" presId="urn:microsoft.com/office/officeart/2005/8/layout/vList2"/>
    <dgm:cxn modelId="{4AA6994E-FFA9-48BB-B209-FD57D47D0755}" srcId="{7A2DEAF6-FADE-46D4-A646-3ADF0C5DCDE8}" destId="{0629C9AA-7C66-4B17-9A72-EC4C29369F79}" srcOrd="3" destOrd="0" parTransId="{EC498B4C-74B3-464A-8F3B-2C2FDA55DFDC}" sibTransId="{7D22ED2D-181B-4EB2-8645-8EDCF9CADF2D}"/>
    <dgm:cxn modelId="{A286828A-7F3B-44BB-B0B8-6012BD127B7F}" srcId="{0629C9AA-7C66-4B17-9A72-EC4C29369F79}" destId="{8EA885B6-45CE-49BA-8214-F0EB6ABA0EF4}" srcOrd="0" destOrd="0" parTransId="{F8435A88-C0DA-4400-B1E7-0BEC2CF05947}" sibTransId="{71EB28E5-E560-4A26-8ACF-D53D75075838}"/>
    <dgm:cxn modelId="{A9CB16B0-0CAD-475A-A3F3-5DCA3CC619F3}" type="presOf" srcId="{C10A10B3-FED3-4C4D-B62A-47AB742FE556}" destId="{A636C7F1-3B33-49FB-BBA5-D74DE2225B81}" srcOrd="0" destOrd="0" presId="urn:microsoft.com/office/officeart/2005/8/layout/vList2"/>
    <dgm:cxn modelId="{E83EF9F1-C0D7-4713-B4AE-4EAA7639B212}" type="presOf" srcId="{818B0F08-0283-44BB-9CDC-BE3B8FF2C616}" destId="{82FC3F59-3BF5-4122-9D0F-508E35E6C242}" srcOrd="0" destOrd="0" presId="urn:microsoft.com/office/officeart/2005/8/layout/vList2"/>
    <dgm:cxn modelId="{79DEE532-01F9-4267-A5F6-632076B05AD0}" type="presOf" srcId="{7A2DEAF6-FADE-46D4-A646-3ADF0C5DCDE8}" destId="{2260453F-6FFF-4C17-A990-D3AA1180B1F5}" srcOrd="0" destOrd="0" presId="urn:microsoft.com/office/officeart/2005/8/layout/vList2"/>
    <dgm:cxn modelId="{CA00774F-B659-435D-BF91-FBAACAD38378}" srcId="{C10A10B3-FED3-4C4D-B62A-47AB742FE556}" destId="{C3D64995-92BF-486E-A0B0-6E5650470C11}" srcOrd="0" destOrd="0" parTransId="{34DA3CC6-BB9A-4944-9362-F12F9B64A244}" sibTransId="{9CC5DC21-C310-470C-BADB-A1A83932955F}"/>
    <dgm:cxn modelId="{620A1250-5C6E-4C43-968F-FB3CC4FB648A}" type="presOf" srcId="{F340D6C0-C9D6-4AA8-B21A-944BB9F6E293}" destId="{B31FA55C-2D3A-4A27-804D-6A14E9706DEA}" srcOrd="0" destOrd="0" presId="urn:microsoft.com/office/officeart/2005/8/layout/vList2"/>
    <dgm:cxn modelId="{4AAC2A96-A693-4D0E-8120-397A8674AB57}" srcId="{DCDEB553-18AD-4162-B3C5-4A9E2D5FF82E}" destId="{FD408039-D3C0-4AE1-AEDF-4DC1A10F28F4}" srcOrd="0" destOrd="0" parTransId="{D0F3936C-D6AD-49CB-96B0-E0DB1796CB34}" sibTransId="{7C727D05-2AE1-418B-898A-5E9F1ECBDDAB}"/>
    <dgm:cxn modelId="{FD694D22-1506-4533-9FC0-757C22D9459F}" srcId="{7A2DEAF6-FADE-46D4-A646-3ADF0C5DCDE8}" destId="{818B0F08-0283-44BB-9CDC-BE3B8FF2C616}" srcOrd="0" destOrd="0" parTransId="{DF12B9DA-0FFD-4C46-AE50-DB805EB6E814}" sibTransId="{21A68AD3-B61C-4C74-B910-FCF0629371FC}"/>
    <dgm:cxn modelId="{16CA38FA-EC7D-4779-B51B-99B7A3BA0BAE}" type="presOf" srcId="{8EA885B6-45CE-49BA-8214-F0EB6ABA0EF4}" destId="{85636EB3-D30D-4B21-B66C-A760800DC03C}" srcOrd="0" destOrd="0" presId="urn:microsoft.com/office/officeart/2005/8/layout/vList2"/>
    <dgm:cxn modelId="{6EF02D5C-C0DC-41C4-B623-D4D8DCA119FD}" type="presOf" srcId="{C3D64995-92BF-486E-A0B0-6E5650470C11}" destId="{904400B5-416C-4ED1-9F64-0393837DC5FF}" srcOrd="0" destOrd="0" presId="urn:microsoft.com/office/officeart/2005/8/layout/vList2"/>
    <dgm:cxn modelId="{5970DDFF-5308-4AC4-A3D4-4BB71DEDB76B}" type="presParOf" srcId="{2260453F-6FFF-4C17-A990-D3AA1180B1F5}" destId="{82FC3F59-3BF5-4122-9D0F-508E35E6C242}" srcOrd="0" destOrd="0" presId="urn:microsoft.com/office/officeart/2005/8/layout/vList2"/>
    <dgm:cxn modelId="{91968236-B016-461A-81DC-6EA8AC00C0AC}" type="presParOf" srcId="{2260453F-6FFF-4C17-A990-D3AA1180B1F5}" destId="{B31FA55C-2D3A-4A27-804D-6A14E9706DEA}" srcOrd="1" destOrd="0" presId="urn:microsoft.com/office/officeart/2005/8/layout/vList2"/>
    <dgm:cxn modelId="{4D2C8C74-A7F4-48EB-8B2A-2946AB1FFAFA}" type="presParOf" srcId="{2260453F-6FFF-4C17-A990-D3AA1180B1F5}" destId="{CBAD6DCD-9834-4210-8F15-BA47B26B99B8}" srcOrd="2" destOrd="0" presId="urn:microsoft.com/office/officeart/2005/8/layout/vList2"/>
    <dgm:cxn modelId="{260FC00B-C130-4889-9D75-FFD7F03B738F}" type="presParOf" srcId="{2260453F-6FFF-4C17-A990-D3AA1180B1F5}" destId="{0CEB7ECC-3141-4C45-AB8D-9DBE0678A667}" srcOrd="3" destOrd="0" presId="urn:microsoft.com/office/officeart/2005/8/layout/vList2"/>
    <dgm:cxn modelId="{8F9CF4ED-8249-4402-96EE-C9AD76D28A3F}" type="presParOf" srcId="{2260453F-6FFF-4C17-A990-D3AA1180B1F5}" destId="{A636C7F1-3B33-49FB-BBA5-D74DE2225B81}" srcOrd="4" destOrd="0" presId="urn:microsoft.com/office/officeart/2005/8/layout/vList2"/>
    <dgm:cxn modelId="{889CC5B7-5948-4F9B-B419-83DC9DFBDC7A}" type="presParOf" srcId="{2260453F-6FFF-4C17-A990-D3AA1180B1F5}" destId="{904400B5-416C-4ED1-9F64-0393837DC5FF}" srcOrd="5" destOrd="0" presId="urn:microsoft.com/office/officeart/2005/8/layout/vList2"/>
    <dgm:cxn modelId="{8F607C50-6132-44E3-A1C7-20D0CEF1E143}" type="presParOf" srcId="{2260453F-6FFF-4C17-A990-D3AA1180B1F5}" destId="{B6BD3D29-3BF3-4FA6-BD7B-4675AC4995BE}" srcOrd="6" destOrd="0" presId="urn:microsoft.com/office/officeart/2005/8/layout/vList2"/>
    <dgm:cxn modelId="{F1761859-F520-4AFB-8C22-1A77B7C6D4C1}" type="presParOf" srcId="{2260453F-6FFF-4C17-A990-D3AA1180B1F5}" destId="{85636EB3-D30D-4B21-B66C-A760800DC03C}" srcOrd="7" destOrd="0" presId="urn:microsoft.com/office/officeart/2005/8/layout/vList2"/>
  </dgm:cxnLst>
  <dgm:bg/>
  <dgm:whole/>
  <dgm:extLst>
    <a:ext uri="http://schemas.microsoft.com/office/drawing/2008/diagram">
      <dsp:dataModelExt xmlns:dsp="http://schemas.microsoft.com/office/drawing/2008/diagram" relId="rId4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AD913CC-BF03-4CAA-8462-9A9475B04CDD}">
      <dsp:nvSpPr>
        <dsp:cNvPr id="0" name=""/>
        <dsp:cNvSpPr/>
      </dsp:nvSpPr>
      <dsp:spPr>
        <a:xfrm>
          <a:off x="1996440" y="792480"/>
          <a:ext cx="1783079" cy="1663733"/>
        </a:xfrm>
        <a:prstGeom prst="ellipse">
          <a:avLst/>
        </a:prstGeom>
        <a:solidFill>
          <a:schemeClr val="accent4">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20320" tIns="20320" rIns="20320" bIns="20320" numCol="1" spcCol="1270" anchor="ctr" anchorCtr="0">
          <a:noAutofit/>
        </a:bodyPr>
        <a:lstStyle/>
        <a:p>
          <a:pPr lvl="0" algn="ctr" defTabSz="711200">
            <a:lnSpc>
              <a:spcPct val="90000"/>
            </a:lnSpc>
            <a:spcBef>
              <a:spcPct val="0"/>
            </a:spcBef>
            <a:spcAft>
              <a:spcPct val="35000"/>
            </a:spcAft>
          </a:pPr>
          <a:r>
            <a:rPr lang="en-US" sz="1600" b="1" kern="1200">
              <a:latin typeface="Times New Roman" panose="02020603050405020304" pitchFamily="18" charset="0"/>
              <a:cs typeface="Times New Roman" panose="02020603050405020304" pitchFamily="18" charset="0"/>
            </a:rPr>
            <a:t>Raqamli ko‘nikma tarkibi </a:t>
          </a:r>
        </a:p>
      </dsp:txBody>
      <dsp:txXfrm>
        <a:off x="2257566" y="1036128"/>
        <a:ext cx="1260827" cy="1176437"/>
      </dsp:txXfrm>
    </dsp:sp>
    <dsp:sp modelId="{CAA7A80D-7940-409E-B046-05854580B569}">
      <dsp:nvSpPr>
        <dsp:cNvPr id="0" name=""/>
        <dsp:cNvSpPr/>
      </dsp:nvSpPr>
      <dsp:spPr>
        <a:xfrm>
          <a:off x="2468396" y="12522"/>
          <a:ext cx="839167" cy="839167"/>
        </a:xfrm>
        <a:prstGeom prst="ellipse">
          <a:avLst/>
        </a:prstGeom>
        <a:solidFill>
          <a:schemeClr val="accent4">
            <a:alpha val="50000"/>
            <a:hueOff val="945063"/>
            <a:satOff val="-4361"/>
            <a:lumOff val="16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Onlayn ta’lim jarayoni o‘quv material</a:t>
          </a:r>
        </a:p>
      </dsp:txBody>
      <dsp:txXfrm>
        <a:off x="2591289" y="135415"/>
        <a:ext cx="593381" cy="593381"/>
      </dsp:txXfrm>
    </dsp:sp>
    <dsp:sp modelId="{5A55587E-B815-40F9-8063-ECCA9E74E606}">
      <dsp:nvSpPr>
        <dsp:cNvPr id="0" name=""/>
        <dsp:cNvSpPr/>
      </dsp:nvSpPr>
      <dsp:spPr>
        <a:xfrm>
          <a:off x="3112970" y="201786"/>
          <a:ext cx="839167" cy="839167"/>
        </a:xfrm>
        <a:prstGeom prst="ellipse">
          <a:avLst/>
        </a:prstGeom>
        <a:solidFill>
          <a:schemeClr val="accent4">
            <a:alpha val="50000"/>
            <a:hueOff val="1890126"/>
            <a:satOff val="-8721"/>
            <a:lumOff val="32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Interfaol va vizual material </a:t>
          </a:r>
        </a:p>
      </dsp:txBody>
      <dsp:txXfrm>
        <a:off x="3235863" y="324679"/>
        <a:ext cx="593381" cy="593381"/>
      </dsp:txXfrm>
    </dsp:sp>
    <dsp:sp modelId="{8F7D3D82-28B7-4759-BE44-02BC805BF923}">
      <dsp:nvSpPr>
        <dsp:cNvPr id="0" name=""/>
        <dsp:cNvSpPr/>
      </dsp:nvSpPr>
      <dsp:spPr>
        <a:xfrm>
          <a:off x="3552896" y="709488"/>
          <a:ext cx="839167" cy="839167"/>
        </a:xfrm>
        <a:prstGeom prst="ellipse">
          <a:avLst/>
        </a:prstGeom>
        <a:solidFill>
          <a:schemeClr val="accent4">
            <a:alpha val="50000"/>
            <a:hueOff val="2835189"/>
            <a:satOff val="-13082"/>
            <a:lumOff val="48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Raqamli ta’lim platforma </a:t>
          </a:r>
        </a:p>
      </dsp:txBody>
      <dsp:txXfrm>
        <a:off x="3675789" y="832381"/>
        <a:ext cx="593381" cy="593381"/>
      </dsp:txXfrm>
    </dsp:sp>
    <dsp:sp modelId="{B97EE742-6C77-4305-8BCA-81CC3456C1B6}">
      <dsp:nvSpPr>
        <dsp:cNvPr id="0" name=""/>
        <dsp:cNvSpPr/>
      </dsp:nvSpPr>
      <dsp:spPr>
        <a:xfrm>
          <a:off x="3648501" y="1374436"/>
          <a:ext cx="839167" cy="839167"/>
        </a:xfrm>
        <a:prstGeom prst="ellipse">
          <a:avLst/>
        </a:prstGeom>
        <a:solidFill>
          <a:schemeClr val="accent4">
            <a:alpha val="50000"/>
            <a:hueOff val="3780252"/>
            <a:satOff val="-17443"/>
            <a:lumOff val="64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Vebinar</a:t>
          </a:r>
        </a:p>
      </dsp:txBody>
      <dsp:txXfrm>
        <a:off x="3771394" y="1497329"/>
        <a:ext cx="593381" cy="593381"/>
      </dsp:txXfrm>
    </dsp:sp>
    <dsp:sp modelId="{E12814B7-DD2C-45CC-A1FE-A5B2E81574D3}">
      <dsp:nvSpPr>
        <dsp:cNvPr id="0" name=""/>
        <dsp:cNvSpPr/>
      </dsp:nvSpPr>
      <dsp:spPr>
        <a:xfrm>
          <a:off x="3369431" y="1985514"/>
          <a:ext cx="839167" cy="839167"/>
        </a:xfrm>
        <a:prstGeom prst="ellipse">
          <a:avLst/>
        </a:prstGeom>
        <a:solidFill>
          <a:schemeClr val="accent4">
            <a:alpha val="50000"/>
            <a:hueOff val="4725315"/>
            <a:satOff val="-21804"/>
            <a:lumOff val="80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LMS</a:t>
          </a:r>
        </a:p>
      </dsp:txBody>
      <dsp:txXfrm>
        <a:off x="3492324" y="2108407"/>
        <a:ext cx="593381" cy="593381"/>
      </dsp:txXfrm>
    </dsp:sp>
    <dsp:sp modelId="{DD7615F2-C140-44CB-83DC-C4D8DACFFACD}">
      <dsp:nvSpPr>
        <dsp:cNvPr id="0" name=""/>
        <dsp:cNvSpPr/>
      </dsp:nvSpPr>
      <dsp:spPr>
        <a:xfrm>
          <a:off x="2804289" y="2348709"/>
          <a:ext cx="839167" cy="839167"/>
        </a:xfrm>
        <a:prstGeom prst="ellipse">
          <a:avLst/>
        </a:prstGeom>
        <a:solidFill>
          <a:schemeClr val="accent4">
            <a:alpha val="50000"/>
            <a:hueOff val="5670378"/>
            <a:satOff val="-26164"/>
            <a:lumOff val="96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Masofaviy malaka oshirish</a:t>
          </a:r>
        </a:p>
      </dsp:txBody>
      <dsp:txXfrm>
        <a:off x="2927182" y="2471602"/>
        <a:ext cx="593381" cy="593381"/>
      </dsp:txXfrm>
    </dsp:sp>
    <dsp:sp modelId="{D9109B40-2D06-4B99-B588-70BC6E16A868}">
      <dsp:nvSpPr>
        <dsp:cNvPr id="0" name=""/>
        <dsp:cNvSpPr/>
      </dsp:nvSpPr>
      <dsp:spPr>
        <a:xfrm>
          <a:off x="2132503" y="2348709"/>
          <a:ext cx="839167" cy="839167"/>
        </a:xfrm>
        <a:prstGeom prst="ellipse">
          <a:avLst/>
        </a:prstGeom>
        <a:solidFill>
          <a:schemeClr val="accent4">
            <a:alpha val="50000"/>
            <a:hueOff val="6615440"/>
            <a:satOff val="-30525"/>
            <a:lumOff val="112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O‘quv resurs </a:t>
          </a:r>
        </a:p>
      </dsp:txBody>
      <dsp:txXfrm>
        <a:off x="2255396" y="2471602"/>
        <a:ext cx="593381" cy="593381"/>
      </dsp:txXfrm>
    </dsp:sp>
    <dsp:sp modelId="{F5B46A47-BC4B-4666-9E61-584ECD1231CE}">
      <dsp:nvSpPr>
        <dsp:cNvPr id="0" name=""/>
        <dsp:cNvSpPr/>
      </dsp:nvSpPr>
      <dsp:spPr>
        <a:xfrm>
          <a:off x="1567360" y="1985514"/>
          <a:ext cx="839167" cy="839167"/>
        </a:xfrm>
        <a:prstGeom prst="ellipse">
          <a:avLst/>
        </a:prstGeom>
        <a:solidFill>
          <a:schemeClr val="accent4">
            <a:alpha val="50000"/>
            <a:hueOff val="7560504"/>
            <a:satOff val="-34886"/>
            <a:lumOff val="128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Elektron portfolio</a:t>
          </a:r>
        </a:p>
      </dsp:txBody>
      <dsp:txXfrm>
        <a:off x="1690253" y="2108407"/>
        <a:ext cx="593381" cy="593381"/>
      </dsp:txXfrm>
    </dsp:sp>
    <dsp:sp modelId="{1DA35EB3-674E-4C27-9606-E324E5486E29}">
      <dsp:nvSpPr>
        <dsp:cNvPr id="0" name=""/>
        <dsp:cNvSpPr/>
      </dsp:nvSpPr>
      <dsp:spPr>
        <a:xfrm>
          <a:off x="1288290" y="1374436"/>
          <a:ext cx="839167" cy="839167"/>
        </a:xfrm>
        <a:prstGeom prst="ellipse">
          <a:avLst/>
        </a:prstGeom>
        <a:solidFill>
          <a:schemeClr val="accent4">
            <a:alpha val="50000"/>
            <a:hueOff val="8505566"/>
            <a:satOff val="-39247"/>
            <a:lumOff val="144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Multimediaviy kontent </a:t>
          </a:r>
        </a:p>
      </dsp:txBody>
      <dsp:txXfrm>
        <a:off x="1411183" y="1497329"/>
        <a:ext cx="593381" cy="593381"/>
      </dsp:txXfrm>
    </dsp:sp>
    <dsp:sp modelId="{FCB1DDF8-76DC-4EC7-A47F-C7A973A82FD9}">
      <dsp:nvSpPr>
        <dsp:cNvPr id="0" name=""/>
        <dsp:cNvSpPr/>
      </dsp:nvSpPr>
      <dsp:spPr>
        <a:xfrm>
          <a:off x="1345813" y="762828"/>
          <a:ext cx="839167" cy="839167"/>
        </a:xfrm>
        <a:prstGeom prst="ellipse">
          <a:avLst/>
        </a:prstGeom>
        <a:solidFill>
          <a:schemeClr val="accent4">
            <a:alpha val="50000"/>
            <a:hueOff val="9450630"/>
            <a:satOff val="-43607"/>
            <a:lumOff val="160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Masofaviy ta’lim vositasi </a:t>
          </a:r>
        </a:p>
      </dsp:txBody>
      <dsp:txXfrm>
        <a:off x="1468706" y="885721"/>
        <a:ext cx="593381" cy="593381"/>
      </dsp:txXfrm>
    </dsp:sp>
    <dsp:sp modelId="{4841AD60-0F4E-4B3A-9763-FB205C4FEFD7}">
      <dsp:nvSpPr>
        <dsp:cNvPr id="0" name=""/>
        <dsp:cNvSpPr/>
      </dsp:nvSpPr>
      <dsp:spPr>
        <a:xfrm>
          <a:off x="1823822" y="201786"/>
          <a:ext cx="839167" cy="839167"/>
        </a:xfrm>
        <a:prstGeom prst="ellipse">
          <a:avLst/>
        </a:prstGeom>
        <a:solidFill>
          <a:schemeClr val="accent4">
            <a:alpha val="50000"/>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O‘quvchi bilan muloqot </a:t>
          </a:r>
        </a:p>
      </dsp:txBody>
      <dsp:txXfrm>
        <a:off x="1946715" y="324679"/>
        <a:ext cx="593381" cy="59338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49D2A7-D588-4435-883C-506CAAAD0CEC}">
      <dsp:nvSpPr>
        <dsp:cNvPr id="0" name=""/>
        <dsp:cNvSpPr/>
      </dsp:nvSpPr>
      <dsp:spPr>
        <a:xfrm>
          <a:off x="2307393" y="1681"/>
          <a:ext cx="1405011" cy="913257"/>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100000"/>
            </a:lnSpc>
            <a:spcBef>
              <a:spcPct val="0"/>
            </a:spcBef>
            <a:spcAft>
              <a:spcPct val="35000"/>
            </a:spcAft>
          </a:pPr>
          <a:r>
            <a:rPr lang="en-US" altLang="ru-RU" sz="1400" kern="1200" dirty="0">
              <a:solidFill>
                <a:schemeClr val="tx1"/>
              </a:solidFill>
              <a:latin typeface="Times New Roman" panose="02020603050405020304" charset="0"/>
              <a:cs typeface="Times New Roman" panose="02020603050405020304" charset="0"/>
            </a:rPr>
            <a:t>Produktiv</a:t>
          </a:r>
        </a:p>
      </dsp:txBody>
      <dsp:txXfrm>
        <a:off x="2351975" y="46263"/>
        <a:ext cx="1315847" cy="824093"/>
      </dsp:txXfrm>
    </dsp:sp>
    <dsp:sp modelId="{3BC223E0-D65E-44CD-9147-D9BCFDC99E72}">
      <dsp:nvSpPr>
        <dsp:cNvPr id="0" name=""/>
        <dsp:cNvSpPr/>
      </dsp:nvSpPr>
      <dsp:spPr>
        <a:xfrm>
          <a:off x="1183479" y="458309"/>
          <a:ext cx="3652838" cy="3652838"/>
        </a:xfrm>
        <a:custGeom>
          <a:avLst/>
          <a:gdLst/>
          <a:ahLst/>
          <a:cxnLst/>
          <a:rect l="0" t="0" r="0" b="0"/>
          <a:pathLst>
            <a:path>
              <a:moveTo>
                <a:pt x="2538599" y="144573"/>
              </a:moveTo>
              <a:arcTo wR="1826419" hR="1826419" stAng="17577019" swAng="1963905"/>
            </a:path>
          </a:pathLst>
        </a:custGeom>
        <a:noFill/>
        <a:ln w="6350" cap="flat" cmpd="sng" algn="ctr">
          <a:solidFill>
            <a:schemeClr val="accent4">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C879A798-F4AA-42F7-AE04-71F7762EBBEB}">
      <dsp:nvSpPr>
        <dsp:cNvPr id="0" name=""/>
        <dsp:cNvSpPr/>
      </dsp:nvSpPr>
      <dsp:spPr>
        <a:xfrm>
          <a:off x="4044421" y="1263705"/>
          <a:ext cx="1405011" cy="913257"/>
        </a:xfrm>
        <a:prstGeom prst="roundRect">
          <a:avLst/>
        </a:prstGeom>
        <a:solidFill>
          <a:schemeClr val="accent4">
            <a:hueOff val="2598923"/>
            <a:satOff val="-11992"/>
            <a:lumOff val="44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100000"/>
            </a:lnSpc>
            <a:spcBef>
              <a:spcPct val="0"/>
            </a:spcBef>
            <a:spcAft>
              <a:spcPct val="35000"/>
            </a:spcAft>
          </a:pPr>
          <a:r>
            <a:rPr lang="en-US" sz="1400" kern="1200" dirty="0" err="1">
              <a:solidFill>
                <a:schemeClr val="tx1"/>
              </a:solidFill>
              <a:latin typeface="Times New Roman" panose="02020603050405020304" charset="0"/>
              <a:cs typeface="Times New Roman" panose="02020603050405020304" charset="0"/>
            </a:rPr>
            <a:t>Konstruktiv</a:t>
          </a:r>
        </a:p>
        <a:p>
          <a:pPr lvl="0" algn="ctr" defTabSz="622300">
            <a:lnSpc>
              <a:spcPct val="100000"/>
            </a:lnSpc>
            <a:spcBef>
              <a:spcPct val="0"/>
            </a:spcBef>
            <a:spcAft>
              <a:spcPct val="35000"/>
            </a:spcAft>
          </a:pPr>
          <a:r>
            <a:rPr lang="en-US" sz="1400" kern="1200" dirty="0" err="1">
              <a:solidFill>
                <a:schemeClr val="tx1"/>
              </a:solidFill>
              <a:latin typeface="Times New Roman" panose="02020603050405020304" charset="0"/>
              <a:cs typeface="Times New Roman" panose="02020603050405020304" charset="0"/>
            </a:rPr>
            <a:t>(loyihalash)</a:t>
          </a:r>
        </a:p>
      </dsp:txBody>
      <dsp:txXfrm>
        <a:off x="4089003" y="1308287"/>
        <a:ext cx="1315847" cy="824093"/>
      </dsp:txXfrm>
    </dsp:sp>
    <dsp:sp modelId="{B93F8609-FD3D-4309-9F1C-98A974CE3A73}">
      <dsp:nvSpPr>
        <dsp:cNvPr id="0" name=""/>
        <dsp:cNvSpPr/>
      </dsp:nvSpPr>
      <dsp:spPr>
        <a:xfrm>
          <a:off x="1183479" y="458309"/>
          <a:ext cx="3652838" cy="3652838"/>
        </a:xfrm>
        <a:custGeom>
          <a:avLst/>
          <a:gdLst/>
          <a:ahLst/>
          <a:cxnLst/>
          <a:rect l="0" t="0" r="0" b="0"/>
          <a:pathLst>
            <a:path>
              <a:moveTo>
                <a:pt x="3650309" y="1730337"/>
              </a:moveTo>
              <a:arcTo wR="1826419" hR="1826419" stAng="21419068" swAng="2198122"/>
            </a:path>
          </a:pathLst>
        </a:custGeom>
        <a:noFill/>
        <a:ln w="6350" cap="flat" cmpd="sng" algn="ctr">
          <a:solidFill>
            <a:schemeClr val="accent4">
              <a:hueOff val="2598923"/>
              <a:satOff val="-11992"/>
              <a:lumOff val="441"/>
              <a:alphaOff val="0"/>
            </a:schemeClr>
          </a:solidFill>
          <a:prstDash val="solid"/>
          <a:miter lim="800000"/>
        </a:ln>
        <a:effectLst/>
      </dsp:spPr>
      <dsp:style>
        <a:lnRef idx="1">
          <a:scrgbClr r="0" g="0" b="0"/>
        </a:lnRef>
        <a:fillRef idx="0">
          <a:scrgbClr r="0" g="0" b="0"/>
        </a:fillRef>
        <a:effectRef idx="0">
          <a:scrgbClr r="0" g="0" b="0"/>
        </a:effectRef>
        <a:fontRef idx="minor"/>
      </dsp:style>
    </dsp:sp>
    <dsp:sp modelId="{DB4BEF93-50D3-4525-8974-6D99A111CE85}">
      <dsp:nvSpPr>
        <dsp:cNvPr id="0" name=""/>
        <dsp:cNvSpPr/>
      </dsp:nvSpPr>
      <dsp:spPr>
        <a:xfrm>
          <a:off x="3380935" y="3305704"/>
          <a:ext cx="1405011" cy="913257"/>
        </a:xfrm>
        <a:prstGeom prst="roundRect">
          <a:avLst/>
        </a:prstGeom>
        <a:solidFill>
          <a:schemeClr val="accent4">
            <a:hueOff val="5197846"/>
            <a:satOff val="-23984"/>
            <a:lumOff val="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100000"/>
            </a:lnSpc>
            <a:spcBef>
              <a:spcPct val="0"/>
            </a:spcBef>
            <a:spcAft>
              <a:spcPct val="35000"/>
            </a:spcAft>
          </a:pPr>
          <a:r>
            <a:rPr lang="en-US" sz="1400" kern="1200" dirty="0" err="1">
              <a:solidFill>
                <a:schemeClr val="tx1"/>
              </a:solidFill>
              <a:latin typeface="Times New Roman" panose="02020603050405020304" charset="0"/>
              <a:cs typeface="Times New Roman" panose="02020603050405020304" charset="0"/>
            </a:rPr>
            <a:t>Tadqiqiy</a:t>
          </a:r>
        </a:p>
      </dsp:txBody>
      <dsp:txXfrm>
        <a:off x="3425517" y="3350286"/>
        <a:ext cx="1315847" cy="824093"/>
      </dsp:txXfrm>
    </dsp:sp>
    <dsp:sp modelId="{178308DC-647C-494A-A72D-4EF9192171F2}">
      <dsp:nvSpPr>
        <dsp:cNvPr id="0" name=""/>
        <dsp:cNvSpPr/>
      </dsp:nvSpPr>
      <dsp:spPr>
        <a:xfrm>
          <a:off x="1183479" y="458309"/>
          <a:ext cx="3652838" cy="3652838"/>
        </a:xfrm>
        <a:custGeom>
          <a:avLst/>
          <a:gdLst/>
          <a:ahLst/>
          <a:cxnLst/>
          <a:rect l="0" t="0" r="0" b="0"/>
          <a:pathLst>
            <a:path>
              <a:moveTo>
                <a:pt x="2190186" y="3616246"/>
              </a:moveTo>
              <a:arcTo wR="1826419" hR="1826419" stAng="4710695" swAng="1378610"/>
            </a:path>
          </a:pathLst>
        </a:custGeom>
        <a:noFill/>
        <a:ln w="6350" cap="flat" cmpd="sng" algn="ctr">
          <a:solidFill>
            <a:schemeClr val="accent4">
              <a:hueOff val="5197846"/>
              <a:satOff val="-23984"/>
              <a:lumOff val="883"/>
              <a:alphaOff val="0"/>
            </a:schemeClr>
          </a:solidFill>
          <a:prstDash val="solid"/>
          <a:miter lim="800000"/>
        </a:ln>
        <a:effectLst/>
      </dsp:spPr>
      <dsp:style>
        <a:lnRef idx="1">
          <a:scrgbClr r="0" g="0" b="0"/>
        </a:lnRef>
        <a:fillRef idx="0">
          <a:scrgbClr r="0" g="0" b="0"/>
        </a:fillRef>
        <a:effectRef idx="0">
          <a:scrgbClr r="0" g="0" b="0"/>
        </a:effectRef>
        <a:fontRef idx="minor"/>
      </dsp:style>
    </dsp:sp>
    <dsp:sp modelId="{1F4A5BEB-B71F-4796-A885-9C6348A07647}">
      <dsp:nvSpPr>
        <dsp:cNvPr id="0" name=""/>
        <dsp:cNvSpPr/>
      </dsp:nvSpPr>
      <dsp:spPr>
        <a:xfrm>
          <a:off x="1233850" y="3305704"/>
          <a:ext cx="1405011" cy="913257"/>
        </a:xfrm>
        <a:prstGeom prst="roundRect">
          <a:avLst/>
        </a:prstGeom>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6350" cap="flat" cmpd="sng" algn="ctr">
          <a:solidFill>
            <a:schemeClr val="accent4"/>
          </a:solidFill>
          <a:prstDash val="solid"/>
          <a:miter lim="800000"/>
        </a:ln>
        <a:effectLst/>
      </dsp:spPr>
      <dsp:style>
        <a:lnRef idx="1">
          <a:schemeClr val="accent4"/>
        </a:lnRef>
        <a:fillRef idx="2">
          <a:schemeClr val="accent4"/>
        </a:fillRef>
        <a:effectRef idx="1">
          <a:schemeClr val="accent4"/>
        </a:effectRef>
        <a:fontRef idx="minor">
          <a:schemeClr val="dk1"/>
        </a:fontRef>
      </dsp:style>
      <dsp:txBody>
        <a:bodyPr spcFirstLastPara="0" vert="horz" wrap="square" lIns="53340" tIns="53340" rIns="53340" bIns="53340" numCol="1" spcCol="1270" anchor="ctr" anchorCtr="0">
          <a:noAutofit/>
        </a:bodyPr>
        <a:lstStyle/>
        <a:p>
          <a:pPr lvl="0" algn="ctr" defTabSz="622300">
            <a:lnSpc>
              <a:spcPct val="100000"/>
            </a:lnSpc>
            <a:spcBef>
              <a:spcPct val="0"/>
            </a:spcBef>
            <a:spcAft>
              <a:spcPct val="35000"/>
            </a:spcAft>
          </a:pPr>
          <a:r>
            <a:rPr lang="en-US" sz="1400" kern="1200" dirty="0" err="1">
              <a:solidFill>
                <a:schemeClr val="tx1"/>
              </a:solidFill>
              <a:latin typeface="Times New Roman" panose="02020603050405020304" charset="0"/>
              <a:cs typeface="Times New Roman" panose="02020603050405020304" charset="0"/>
            </a:rPr>
            <a:t>Refleksiv</a:t>
          </a:r>
        </a:p>
        <a:p>
          <a:pPr lvl="0" algn="ctr" defTabSz="622300">
            <a:lnSpc>
              <a:spcPct val="100000"/>
            </a:lnSpc>
            <a:spcBef>
              <a:spcPct val="0"/>
            </a:spcBef>
            <a:spcAft>
              <a:spcPct val="35000"/>
            </a:spcAft>
          </a:pPr>
          <a:r>
            <a:rPr lang="en-US" sz="1400" kern="1200" dirty="0" err="1">
              <a:solidFill>
                <a:schemeClr val="tx1"/>
              </a:solidFill>
              <a:latin typeface="Times New Roman" panose="02020603050405020304" charset="0"/>
              <a:cs typeface="Times New Roman" panose="02020603050405020304" charset="0"/>
            </a:rPr>
            <a:t>(shaxsiy monitoring)</a:t>
          </a:r>
        </a:p>
      </dsp:txBody>
      <dsp:txXfrm>
        <a:off x="1278432" y="3350286"/>
        <a:ext cx="1315847" cy="824093"/>
      </dsp:txXfrm>
    </dsp:sp>
    <dsp:sp modelId="{B535A101-DF0C-4535-9B3F-4CBE53408068}">
      <dsp:nvSpPr>
        <dsp:cNvPr id="0" name=""/>
        <dsp:cNvSpPr/>
      </dsp:nvSpPr>
      <dsp:spPr>
        <a:xfrm>
          <a:off x="1183479" y="458309"/>
          <a:ext cx="3652838" cy="3652838"/>
        </a:xfrm>
        <a:custGeom>
          <a:avLst/>
          <a:gdLst/>
          <a:ahLst/>
          <a:cxnLst/>
          <a:rect l="0" t="0" r="0" b="0"/>
          <a:pathLst>
            <a:path>
              <a:moveTo>
                <a:pt x="305505" y="2837670"/>
              </a:moveTo>
              <a:arcTo wR="1826419" hR="1826419" stAng="8782810" swAng="2198122"/>
            </a:path>
          </a:pathLst>
        </a:custGeom>
        <a:noFill/>
        <a:ln w="6350" cap="flat" cmpd="sng" algn="ctr">
          <a:solidFill>
            <a:schemeClr val="accent4">
              <a:hueOff val="7796769"/>
              <a:satOff val="-35976"/>
              <a:lumOff val="1324"/>
              <a:alphaOff val="0"/>
            </a:schemeClr>
          </a:solidFill>
          <a:prstDash val="solid"/>
          <a:miter lim="800000"/>
        </a:ln>
        <a:effectLst/>
      </dsp:spPr>
      <dsp:style>
        <a:lnRef idx="1">
          <a:scrgbClr r="0" g="0" b="0"/>
        </a:lnRef>
        <a:fillRef idx="0">
          <a:scrgbClr r="0" g="0" b="0"/>
        </a:fillRef>
        <a:effectRef idx="0">
          <a:scrgbClr r="0" g="0" b="0"/>
        </a:effectRef>
        <a:fontRef idx="minor"/>
      </dsp:style>
    </dsp:sp>
    <dsp:sp modelId="{8E0E547A-E898-4932-806F-AE42E94075BE}">
      <dsp:nvSpPr>
        <dsp:cNvPr id="0" name=""/>
        <dsp:cNvSpPr/>
      </dsp:nvSpPr>
      <dsp:spPr>
        <a:xfrm>
          <a:off x="570365" y="1263705"/>
          <a:ext cx="1405011" cy="913257"/>
        </a:xfrm>
        <a:prstGeom prst="roundRect">
          <a:avLst/>
        </a:prstGeom>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hemeClr val="accent2"/>
        </a:lnRef>
        <a:fillRef idx="3">
          <a:schemeClr val="accent2"/>
        </a:fillRef>
        <a:effectRef idx="3">
          <a:schemeClr val="accent2"/>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100000"/>
            </a:lnSpc>
            <a:spcBef>
              <a:spcPct val="0"/>
            </a:spcBef>
            <a:spcAft>
              <a:spcPct val="35000"/>
            </a:spcAft>
          </a:pPr>
          <a:r>
            <a:rPr lang="en-US" altLang="ru-RU" sz="1400" kern="1200" dirty="0">
              <a:solidFill>
                <a:schemeClr val="tx1"/>
              </a:solidFill>
              <a:latin typeface="Times New Roman" panose="02020603050405020304" charset="0"/>
              <a:cs typeface="Times New Roman" panose="02020603050405020304" charset="0"/>
            </a:rPr>
            <a:t>Kognitiv</a:t>
          </a:r>
        </a:p>
      </dsp:txBody>
      <dsp:txXfrm>
        <a:off x="614947" y="1308287"/>
        <a:ext cx="1315847" cy="824093"/>
      </dsp:txXfrm>
    </dsp:sp>
    <dsp:sp modelId="{F343DD48-2FDD-4023-8E5A-B2425AE5FE52}">
      <dsp:nvSpPr>
        <dsp:cNvPr id="0" name=""/>
        <dsp:cNvSpPr/>
      </dsp:nvSpPr>
      <dsp:spPr>
        <a:xfrm>
          <a:off x="1183479" y="458309"/>
          <a:ext cx="3652838" cy="3652838"/>
        </a:xfrm>
        <a:custGeom>
          <a:avLst/>
          <a:gdLst/>
          <a:ahLst/>
          <a:cxnLst/>
          <a:rect l="0" t="0" r="0" b="0"/>
          <a:pathLst>
            <a:path>
              <a:moveTo>
                <a:pt x="317939" y="796711"/>
              </a:moveTo>
              <a:arcTo wR="1826419" hR="1826419" stAng="12859077" swAng="1963905"/>
            </a:path>
          </a:pathLst>
        </a:custGeom>
        <a:noFill/>
        <a:ln w="6350" cap="flat" cmpd="sng" algn="ctr">
          <a:solidFill>
            <a:schemeClr val="accent4">
              <a:hueOff val="10395692"/>
              <a:satOff val="-47968"/>
              <a:lumOff val="1765"/>
              <a:alphaOff val="0"/>
            </a:schemeClr>
          </a:solidFill>
          <a:prstDash val="solid"/>
          <a:miter lim="800000"/>
        </a:ln>
        <a:effectLst/>
      </dsp:spPr>
      <dsp:style>
        <a:lnRef idx="1">
          <a:scrgbClr r="0" g="0" b="0"/>
        </a:lnRef>
        <a:fillRef idx="0">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F055725-8984-42CB-98CB-8E7728DD5EAB}">
      <dsp:nvSpPr>
        <dsp:cNvPr id="0" name=""/>
        <dsp:cNvSpPr/>
      </dsp:nvSpPr>
      <dsp:spPr>
        <a:xfrm>
          <a:off x="0" y="343890"/>
          <a:ext cx="5417820" cy="302400"/>
        </a:xfrm>
        <a:prstGeom prst="rect">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0483" tIns="249936" rIns="420483" bIns="85344" numCol="1" spcCol="1270" anchor="t" anchorCtr="0">
          <a:noAutofit/>
        </a:bodyPr>
        <a:lstStyle/>
        <a:p>
          <a:pPr marL="114300" lvl="1" indent="-114300" algn="l" defTabSz="533400">
            <a:lnSpc>
              <a:spcPct val="90000"/>
            </a:lnSpc>
            <a:spcBef>
              <a:spcPct val="0"/>
            </a:spcBef>
            <a:spcAft>
              <a:spcPct val="15000"/>
            </a:spcAft>
            <a:buChar char="••"/>
          </a:pPr>
          <a:endParaRPr sz="1200" kern="1200">
            <a:latin typeface="Times New Roman" panose="02020603050405020304" charset="0"/>
            <a:cs typeface="Times New Roman" panose="02020603050405020304" charset="0"/>
          </a:endParaRPr>
        </a:p>
      </dsp:txBody>
      <dsp:txXfrm>
        <a:off x="0" y="343890"/>
        <a:ext cx="5417820" cy="302400"/>
      </dsp:txXfrm>
    </dsp:sp>
    <dsp:sp modelId="{D0971512-D8E1-4E4B-89F4-FF2EB164C196}">
      <dsp:nvSpPr>
        <dsp:cNvPr id="0" name=""/>
        <dsp:cNvSpPr/>
      </dsp:nvSpPr>
      <dsp:spPr>
        <a:xfrm>
          <a:off x="270891" y="166770"/>
          <a:ext cx="4996432" cy="354240"/>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903" tIns="0" rIns="152903" bIns="0" numCol="1" spcCol="1270" anchor="ctr" anchorCtr="0">
          <a:noAutofit/>
        </a:bodyPr>
        <a:lstStyle/>
        <a:p>
          <a:pPr lvl="0" algn="l" defTabSz="533400">
            <a:lnSpc>
              <a:spcPct val="100000"/>
            </a:lnSpc>
            <a:spcBef>
              <a:spcPct val="0"/>
            </a:spcBef>
            <a:spcAft>
              <a:spcPct val="35000"/>
            </a:spcAft>
          </a:pPr>
          <a:r>
            <a:rPr lang="en-US" altLang="zh-CN" sz="1200" kern="1200">
              <a:latin typeface="Times New Roman" panose="02020603050405020304" charset="0"/>
              <a:cs typeface="Times New Roman" panose="02020603050405020304" charset="0"/>
            </a:rPr>
            <a:t> </a:t>
          </a:r>
          <a:r>
            <a:rPr lang="en-US" altLang="zh-CN" sz="1200" b="1" kern="1200">
              <a:solidFill>
                <a:schemeClr val="tx1"/>
              </a:solidFill>
              <a:latin typeface="Times New Roman" panose="02020603050405020304" charset="0"/>
              <a:cs typeface="Times New Roman" panose="02020603050405020304" charset="0"/>
            </a:rPr>
            <a:t>Darsni rejalashtirish</a:t>
          </a:r>
        </a:p>
      </dsp:txBody>
      <dsp:txXfrm>
        <a:off x="288184" y="184063"/>
        <a:ext cx="4961846" cy="319654"/>
      </dsp:txXfrm>
    </dsp:sp>
    <dsp:sp modelId="{FB20FF5F-D131-4A8A-AEBC-01A2B84D6655}">
      <dsp:nvSpPr>
        <dsp:cNvPr id="0" name=""/>
        <dsp:cNvSpPr/>
      </dsp:nvSpPr>
      <dsp:spPr>
        <a:xfrm>
          <a:off x="0" y="888210"/>
          <a:ext cx="5417820" cy="302400"/>
        </a:xfrm>
        <a:prstGeom prst="rect">
          <a:avLst/>
        </a:prstGeom>
        <a:solidFill>
          <a:schemeClr val="lt1">
            <a:alpha val="90000"/>
            <a:hueOff val="0"/>
            <a:satOff val="0"/>
            <a:lumOff val="0"/>
            <a:alphaOff val="0"/>
          </a:schemeClr>
        </a:solidFill>
        <a:ln w="12700" cap="flat" cmpd="sng" algn="ctr">
          <a:solidFill>
            <a:schemeClr val="accent4">
              <a:hueOff val="3465231"/>
              <a:satOff val="-15989"/>
              <a:lumOff val="588"/>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0483" tIns="249936" rIns="420483" bIns="85344" numCol="1" spcCol="1270" anchor="t" anchorCtr="0">
          <a:noAutofit/>
        </a:bodyPr>
        <a:lstStyle/>
        <a:p>
          <a:pPr marL="114300" lvl="1" indent="-114300" algn="l" defTabSz="533400">
            <a:lnSpc>
              <a:spcPct val="90000"/>
            </a:lnSpc>
            <a:spcBef>
              <a:spcPct val="0"/>
            </a:spcBef>
            <a:spcAft>
              <a:spcPct val="15000"/>
            </a:spcAft>
            <a:buChar char="••"/>
          </a:pPr>
          <a:endParaRPr sz="1200" kern="1200">
            <a:latin typeface="Times New Roman" panose="02020603050405020304" charset="0"/>
            <a:cs typeface="Times New Roman" panose="02020603050405020304" charset="0"/>
          </a:endParaRPr>
        </a:p>
      </dsp:txBody>
      <dsp:txXfrm>
        <a:off x="0" y="888210"/>
        <a:ext cx="5417820" cy="302400"/>
      </dsp:txXfrm>
    </dsp:sp>
    <dsp:sp modelId="{DD07B078-3354-4F1B-9438-E4F95C4B43A6}">
      <dsp:nvSpPr>
        <dsp:cNvPr id="0" name=""/>
        <dsp:cNvSpPr/>
      </dsp:nvSpPr>
      <dsp:spPr>
        <a:xfrm>
          <a:off x="270891" y="711090"/>
          <a:ext cx="4996432" cy="354240"/>
        </a:xfrm>
        <a:prstGeom prst="roundRect">
          <a:avLst/>
        </a:prstGeom>
        <a:solidFill>
          <a:schemeClr val="accent4">
            <a:hueOff val="3465231"/>
            <a:satOff val="-15989"/>
            <a:lumOff val="58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903" tIns="0" rIns="152903" bIns="0" numCol="1" spcCol="1270" anchor="ctr" anchorCtr="0">
          <a:noAutofit/>
        </a:bodyPr>
        <a:lstStyle/>
        <a:p>
          <a:pPr lvl="0" algn="l" defTabSz="533400">
            <a:lnSpc>
              <a:spcPct val="100000"/>
            </a:lnSpc>
            <a:spcBef>
              <a:spcPct val="0"/>
            </a:spcBef>
            <a:spcAft>
              <a:spcPct val="35000"/>
            </a:spcAft>
          </a:pPr>
          <a:r>
            <a:rPr lang="en-US" altLang="zh-CN" sz="1200" b="1" kern="1200">
              <a:solidFill>
                <a:schemeClr val="tx1"/>
              </a:solidFill>
              <a:latin typeface="Times New Roman" panose="02020603050405020304" charset="0"/>
              <a:cs typeface="Times New Roman" panose="02020603050405020304" charset="0"/>
            </a:rPr>
            <a:t>Ta’lim jarayonini, dars bosqichini tashkillashtirish</a:t>
          </a:r>
        </a:p>
      </dsp:txBody>
      <dsp:txXfrm>
        <a:off x="288184" y="728383"/>
        <a:ext cx="4961846" cy="319654"/>
      </dsp:txXfrm>
    </dsp:sp>
    <dsp:sp modelId="{F855875C-E8B4-4273-8C6C-6A8EC3091B3C}">
      <dsp:nvSpPr>
        <dsp:cNvPr id="0" name=""/>
        <dsp:cNvSpPr/>
      </dsp:nvSpPr>
      <dsp:spPr>
        <a:xfrm>
          <a:off x="0" y="1432530"/>
          <a:ext cx="5417820" cy="302400"/>
        </a:xfrm>
        <a:prstGeom prst="rect">
          <a:avLst/>
        </a:prstGeom>
        <a:solidFill>
          <a:schemeClr val="lt1">
            <a:alpha val="90000"/>
            <a:hueOff val="0"/>
            <a:satOff val="0"/>
            <a:lumOff val="0"/>
            <a:alphaOff val="0"/>
          </a:schemeClr>
        </a:solidFill>
        <a:ln w="12700" cap="flat" cmpd="sng" algn="ctr">
          <a:solidFill>
            <a:schemeClr val="accent4">
              <a:hueOff val="6930461"/>
              <a:satOff val="-31979"/>
              <a:lumOff val="1177"/>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0483" tIns="249936" rIns="420483" bIns="85344" numCol="1" spcCol="1270" anchor="t" anchorCtr="0">
          <a:noAutofit/>
        </a:bodyPr>
        <a:lstStyle/>
        <a:p>
          <a:pPr marL="114300" lvl="1" indent="-114300" algn="l" defTabSz="533400">
            <a:lnSpc>
              <a:spcPct val="100000"/>
            </a:lnSpc>
            <a:spcBef>
              <a:spcPct val="0"/>
            </a:spcBef>
            <a:spcAft>
              <a:spcPct val="15000"/>
            </a:spcAft>
            <a:buChar char="••"/>
          </a:pPr>
          <a:endParaRPr altLang="en-US" sz="1200" kern="1200">
            <a:latin typeface="Times New Roman" panose="02020603050405020304" charset="0"/>
            <a:cs typeface="Times New Roman" panose="02020603050405020304" charset="0"/>
          </a:endParaRPr>
        </a:p>
      </dsp:txBody>
      <dsp:txXfrm>
        <a:off x="0" y="1432530"/>
        <a:ext cx="5417820" cy="302400"/>
      </dsp:txXfrm>
    </dsp:sp>
    <dsp:sp modelId="{F8B30F84-9FC1-4455-B8FC-CA5DC2189586}">
      <dsp:nvSpPr>
        <dsp:cNvPr id="0" name=""/>
        <dsp:cNvSpPr/>
      </dsp:nvSpPr>
      <dsp:spPr>
        <a:xfrm>
          <a:off x="270891" y="1255410"/>
          <a:ext cx="4996432" cy="354240"/>
        </a:xfrm>
        <a:prstGeom prst="roundRect">
          <a:avLst/>
        </a:prstGeom>
        <a:solidFill>
          <a:schemeClr val="accent4">
            <a:hueOff val="6930461"/>
            <a:satOff val="-31979"/>
            <a:lumOff val="117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903" tIns="0" rIns="152903" bIns="0" numCol="1" spcCol="1270" anchor="ctr" anchorCtr="0">
          <a:noAutofit/>
        </a:bodyPr>
        <a:lstStyle/>
        <a:p>
          <a:pPr lvl="0" algn="l" defTabSz="533400">
            <a:lnSpc>
              <a:spcPct val="100000"/>
            </a:lnSpc>
            <a:spcBef>
              <a:spcPct val="0"/>
            </a:spcBef>
            <a:spcAft>
              <a:spcPct val="35000"/>
            </a:spcAft>
          </a:pPr>
          <a:r>
            <a:rPr lang="en-US" altLang="zh-CN" sz="1200" b="1" kern="1200">
              <a:solidFill>
                <a:schemeClr val="tx1"/>
              </a:solidFill>
              <a:latin typeface="Times New Roman" panose="02020603050405020304" charset="0"/>
              <a:cs typeface="Times New Roman" panose="02020603050405020304" charset="0"/>
            </a:rPr>
            <a:t>O'quvchi faoliyatini nazorat qilish va baholash</a:t>
          </a:r>
        </a:p>
      </dsp:txBody>
      <dsp:txXfrm>
        <a:off x="288184" y="1272703"/>
        <a:ext cx="4961846" cy="319654"/>
      </dsp:txXfrm>
    </dsp:sp>
    <dsp:sp modelId="{10CBDB0D-3D49-452F-90D1-45B42518756F}">
      <dsp:nvSpPr>
        <dsp:cNvPr id="0" name=""/>
        <dsp:cNvSpPr/>
      </dsp:nvSpPr>
      <dsp:spPr>
        <a:xfrm>
          <a:off x="0" y="1976849"/>
          <a:ext cx="5417820" cy="302400"/>
        </a:xfrm>
        <a:prstGeom prst="rect">
          <a:avLst/>
        </a:prstGeom>
        <a:solidFill>
          <a:schemeClr val="lt1">
            <a:alpha val="90000"/>
            <a:hueOff val="0"/>
            <a:satOff val="0"/>
            <a:lumOff val="0"/>
            <a:alphaOff val="0"/>
          </a:schemeClr>
        </a:solidFill>
        <a:ln w="12700" cap="flat" cmpd="sng" algn="ctr">
          <a:solidFill>
            <a:schemeClr val="accent4">
              <a:hueOff val="10395692"/>
              <a:satOff val="-47968"/>
              <a:lumOff val="176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0483" tIns="249936" rIns="420483" bIns="85344" numCol="1" spcCol="1270" anchor="t" anchorCtr="0">
          <a:noAutofit/>
        </a:bodyPr>
        <a:lstStyle/>
        <a:p>
          <a:pPr marL="114300" lvl="1" indent="-114300" algn="l" defTabSz="533400">
            <a:lnSpc>
              <a:spcPct val="90000"/>
            </a:lnSpc>
            <a:spcBef>
              <a:spcPct val="0"/>
            </a:spcBef>
            <a:spcAft>
              <a:spcPct val="15000"/>
            </a:spcAft>
            <a:buChar char="••"/>
          </a:pPr>
          <a:endParaRPr sz="1200" kern="1200">
            <a:latin typeface="Times New Roman" panose="02020603050405020304" charset="0"/>
            <a:cs typeface="Times New Roman" panose="02020603050405020304" charset="0"/>
          </a:endParaRPr>
        </a:p>
      </dsp:txBody>
      <dsp:txXfrm>
        <a:off x="0" y="1976849"/>
        <a:ext cx="5417820" cy="302400"/>
      </dsp:txXfrm>
    </dsp:sp>
    <dsp:sp modelId="{283DAB9D-6761-4C7A-97DB-68D72B888D01}">
      <dsp:nvSpPr>
        <dsp:cNvPr id="0" name=""/>
        <dsp:cNvSpPr/>
      </dsp:nvSpPr>
      <dsp:spPr>
        <a:xfrm>
          <a:off x="270891" y="1799729"/>
          <a:ext cx="4996432" cy="354240"/>
        </a:xfrm>
        <a:prstGeom prst="roundRect">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903" tIns="0" rIns="152903" bIns="0" numCol="1" spcCol="1270" anchor="ctr" anchorCtr="0">
          <a:noAutofit/>
        </a:bodyPr>
        <a:lstStyle/>
        <a:p>
          <a:pPr lvl="0" algn="l" defTabSz="533400">
            <a:lnSpc>
              <a:spcPct val="100000"/>
            </a:lnSpc>
            <a:spcBef>
              <a:spcPct val="0"/>
            </a:spcBef>
            <a:spcAft>
              <a:spcPct val="35000"/>
            </a:spcAft>
          </a:pPr>
          <a:r>
            <a:rPr lang="en-US" sz="1200" b="1" kern="1200">
              <a:solidFill>
                <a:schemeClr val="tx1"/>
              </a:solidFill>
              <a:latin typeface="Times New Roman" panose="02020603050405020304" charset="0"/>
              <a:cs typeface="Times New Roman" panose="02020603050405020304" charset="0"/>
            </a:rPr>
            <a:t>Qayta aloqa, tahlil va monitoring</a:t>
          </a:r>
        </a:p>
      </dsp:txBody>
      <dsp:txXfrm>
        <a:off x="288184" y="1817022"/>
        <a:ext cx="4961846" cy="319654"/>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6C729AE-02B9-48A0-8BB6-55E1B52E1FD0}">
      <dsp:nvSpPr>
        <dsp:cNvPr id="0" name=""/>
        <dsp:cNvSpPr/>
      </dsp:nvSpPr>
      <dsp:spPr>
        <a:xfrm>
          <a:off x="2431" y="86371"/>
          <a:ext cx="1147245" cy="2827252"/>
        </a:xfrm>
        <a:prstGeom prst="roundRect">
          <a:avLst>
            <a:gd name="adj" fmla="val 10000"/>
          </a:avLst>
        </a:prstGeom>
        <a:solidFill>
          <a:schemeClr val="accent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O‘quvchining tadqiqotchilik potensiyali</a:t>
          </a:r>
        </a:p>
      </dsp:txBody>
      <dsp:txXfrm>
        <a:off x="36033" y="119973"/>
        <a:ext cx="1080041" cy="2760048"/>
      </dsp:txXfrm>
    </dsp:sp>
    <dsp:sp modelId="{049AEDB0-107B-485F-A888-45B0F960BCBA}">
      <dsp:nvSpPr>
        <dsp:cNvPr id="0" name=""/>
        <dsp:cNvSpPr/>
      </dsp:nvSpPr>
      <dsp:spPr>
        <a:xfrm rot="17051759">
          <a:off x="720615" y="939081"/>
          <a:ext cx="1136948" cy="19602"/>
        </a:xfrm>
        <a:custGeom>
          <a:avLst/>
          <a:gdLst/>
          <a:ahLst/>
          <a:cxnLst/>
          <a:rect l="0" t="0" r="0" b="0"/>
          <a:pathLst>
            <a:path>
              <a:moveTo>
                <a:pt x="0" y="9801"/>
              </a:moveTo>
              <a:lnTo>
                <a:pt x="1136948" y="9801"/>
              </a:lnTo>
            </a:path>
          </a:pathLst>
        </a:custGeom>
        <a:noFill/>
        <a:ln w="12700" cap="flat" cmpd="sng" algn="ctr">
          <a:solidFill>
            <a:schemeClr val="accent2">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1260665" y="920458"/>
        <a:ext cx="56847" cy="56847"/>
      </dsp:txXfrm>
    </dsp:sp>
    <dsp:sp modelId="{A5161D91-FF6A-4C13-952A-D359832AE59D}">
      <dsp:nvSpPr>
        <dsp:cNvPr id="0" name=""/>
        <dsp:cNvSpPr/>
      </dsp:nvSpPr>
      <dsp:spPr>
        <a:xfrm>
          <a:off x="1428502" y="35821"/>
          <a:ext cx="1411397" cy="723891"/>
        </a:xfrm>
        <a:prstGeom prst="roundRect">
          <a:avLst>
            <a:gd name="adj" fmla="val 10000"/>
          </a:avLst>
        </a:prstGeom>
        <a:solidFill>
          <a:schemeClr val="accent6">
            <a:lumMod val="75000"/>
          </a:schemeClr>
        </a:solidFill>
        <a:ln w="12700" cap="flat" cmpd="sng" algn="ctr">
          <a:solidFill>
            <a:schemeClr val="accent2">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Motivatsion-qadriyatli</a:t>
          </a:r>
        </a:p>
      </dsp:txBody>
      <dsp:txXfrm>
        <a:off x="1449704" y="57023"/>
        <a:ext cx="1368993" cy="681487"/>
      </dsp:txXfrm>
    </dsp:sp>
    <dsp:sp modelId="{1FDA736A-D132-4B8F-8877-F032A47296E4}">
      <dsp:nvSpPr>
        <dsp:cNvPr id="0" name=""/>
        <dsp:cNvSpPr/>
      </dsp:nvSpPr>
      <dsp:spPr>
        <a:xfrm rot="19457599">
          <a:off x="2807624" y="287764"/>
          <a:ext cx="343373" cy="19602"/>
        </a:xfrm>
        <a:custGeom>
          <a:avLst/>
          <a:gdLst/>
          <a:ahLst/>
          <a:cxnLst/>
          <a:rect l="0" t="0" r="0" b="0"/>
          <a:pathLst>
            <a:path>
              <a:moveTo>
                <a:pt x="0" y="9801"/>
              </a:moveTo>
              <a:lnTo>
                <a:pt x="343373"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70727" y="288980"/>
        <a:ext cx="17168" cy="17168"/>
      </dsp:txXfrm>
    </dsp:sp>
    <dsp:sp modelId="{BF297913-61CE-4BB2-9344-8C891A91C530}">
      <dsp:nvSpPr>
        <dsp:cNvPr id="0" name=""/>
        <dsp:cNvSpPr/>
      </dsp:nvSpPr>
      <dsp:spPr>
        <a:xfrm>
          <a:off x="3118724" y="23097"/>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Badiiy matnga qiziqish</a:t>
          </a:r>
        </a:p>
      </dsp:txBody>
      <dsp:txXfrm>
        <a:off x="3128932" y="33305"/>
        <a:ext cx="1285648" cy="328115"/>
      </dsp:txXfrm>
    </dsp:sp>
    <dsp:sp modelId="{E0BEC529-B9EF-4ADC-A6FB-45BCCE9C0BF7}">
      <dsp:nvSpPr>
        <dsp:cNvPr id="0" name=""/>
        <dsp:cNvSpPr/>
      </dsp:nvSpPr>
      <dsp:spPr>
        <a:xfrm rot="2142401">
          <a:off x="2807624" y="488169"/>
          <a:ext cx="343373" cy="19602"/>
        </a:xfrm>
        <a:custGeom>
          <a:avLst/>
          <a:gdLst/>
          <a:ahLst/>
          <a:cxnLst/>
          <a:rect l="0" t="0" r="0" b="0"/>
          <a:pathLst>
            <a:path>
              <a:moveTo>
                <a:pt x="0" y="9801"/>
              </a:moveTo>
              <a:lnTo>
                <a:pt x="343373"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70727" y="489386"/>
        <a:ext cx="17168" cy="17168"/>
      </dsp:txXfrm>
    </dsp:sp>
    <dsp:sp modelId="{9021A074-1F0F-4799-9616-9C7B84ECA448}">
      <dsp:nvSpPr>
        <dsp:cNvPr id="0" name=""/>
        <dsp:cNvSpPr/>
      </dsp:nvSpPr>
      <dsp:spPr>
        <a:xfrm>
          <a:off x="3118724" y="423907"/>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Izlanish tashabbusi</a:t>
          </a:r>
        </a:p>
      </dsp:txBody>
      <dsp:txXfrm>
        <a:off x="3128932" y="434115"/>
        <a:ext cx="1285648" cy="328115"/>
      </dsp:txXfrm>
    </dsp:sp>
    <dsp:sp modelId="{12F97C19-FA17-4453-AE75-955DE9868B6E}">
      <dsp:nvSpPr>
        <dsp:cNvPr id="0" name=""/>
        <dsp:cNvSpPr/>
      </dsp:nvSpPr>
      <dsp:spPr>
        <a:xfrm rot="20413970">
          <a:off x="1140947" y="1440094"/>
          <a:ext cx="296283" cy="19602"/>
        </a:xfrm>
        <a:custGeom>
          <a:avLst/>
          <a:gdLst/>
          <a:ahLst/>
          <a:cxnLst/>
          <a:rect l="0" t="0" r="0" b="0"/>
          <a:pathLst>
            <a:path>
              <a:moveTo>
                <a:pt x="0" y="9801"/>
              </a:moveTo>
              <a:lnTo>
                <a:pt x="296283" y="9801"/>
              </a:lnTo>
            </a:path>
          </a:pathLst>
        </a:custGeom>
        <a:noFill/>
        <a:ln w="12700" cap="flat" cmpd="sng" algn="ctr">
          <a:solidFill>
            <a:schemeClr val="accent2">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1281682" y="1442488"/>
        <a:ext cx="14814" cy="14814"/>
      </dsp:txXfrm>
    </dsp:sp>
    <dsp:sp modelId="{1C069EE2-EB93-4687-B2C2-C09C4DF4339A}">
      <dsp:nvSpPr>
        <dsp:cNvPr id="0" name=""/>
        <dsp:cNvSpPr/>
      </dsp:nvSpPr>
      <dsp:spPr>
        <a:xfrm>
          <a:off x="1428502" y="1037848"/>
          <a:ext cx="1411397" cy="723891"/>
        </a:xfrm>
        <a:prstGeom prst="roundRect">
          <a:avLst>
            <a:gd name="adj" fmla="val 10000"/>
          </a:avLst>
        </a:prstGeom>
        <a:solidFill>
          <a:schemeClr val="accent6">
            <a:lumMod val="75000"/>
          </a:schemeClr>
        </a:solidFill>
        <a:ln w="12700" cap="flat" cmpd="sng" algn="ctr">
          <a:solidFill>
            <a:schemeClr val="accent2">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Bilim-nazariy</a:t>
          </a:r>
        </a:p>
      </dsp:txBody>
      <dsp:txXfrm>
        <a:off x="1449704" y="1059050"/>
        <a:ext cx="1368993" cy="681487"/>
      </dsp:txXfrm>
    </dsp:sp>
    <dsp:sp modelId="{FC785D41-3EFF-4BAA-9B46-ABD1564569CC}">
      <dsp:nvSpPr>
        <dsp:cNvPr id="0" name=""/>
        <dsp:cNvSpPr/>
      </dsp:nvSpPr>
      <dsp:spPr>
        <a:xfrm rot="18289469">
          <a:off x="2735184" y="1189588"/>
          <a:ext cx="488254" cy="19602"/>
        </a:xfrm>
        <a:custGeom>
          <a:avLst/>
          <a:gdLst/>
          <a:ahLst/>
          <a:cxnLst/>
          <a:rect l="0" t="0" r="0" b="0"/>
          <a:pathLst>
            <a:path>
              <a:moveTo>
                <a:pt x="0" y="9801"/>
              </a:moveTo>
              <a:lnTo>
                <a:pt x="488254"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67105" y="1187182"/>
        <a:ext cx="24412" cy="24412"/>
      </dsp:txXfrm>
    </dsp:sp>
    <dsp:sp modelId="{FEFF4BBC-1D4D-421D-88E0-9C521DF330B1}">
      <dsp:nvSpPr>
        <dsp:cNvPr id="0" name=""/>
        <dsp:cNvSpPr/>
      </dsp:nvSpPr>
      <dsp:spPr>
        <a:xfrm>
          <a:off x="3118724" y="824718"/>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Adabiyot nazariyasi</a:t>
          </a:r>
        </a:p>
      </dsp:txBody>
      <dsp:txXfrm>
        <a:off x="3128932" y="834926"/>
        <a:ext cx="1285648" cy="328115"/>
      </dsp:txXfrm>
    </dsp:sp>
    <dsp:sp modelId="{06C6867F-519C-4D65-A492-A63131E3A7A6}">
      <dsp:nvSpPr>
        <dsp:cNvPr id="0" name=""/>
        <dsp:cNvSpPr/>
      </dsp:nvSpPr>
      <dsp:spPr>
        <a:xfrm>
          <a:off x="2839899" y="1389993"/>
          <a:ext cx="278824" cy="19602"/>
        </a:xfrm>
        <a:custGeom>
          <a:avLst/>
          <a:gdLst/>
          <a:ahLst/>
          <a:cxnLst/>
          <a:rect l="0" t="0" r="0" b="0"/>
          <a:pathLst>
            <a:path>
              <a:moveTo>
                <a:pt x="0" y="9801"/>
              </a:moveTo>
              <a:lnTo>
                <a:pt x="278824"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72341" y="1392824"/>
        <a:ext cx="13941" cy="13941"/>
      </dsp:txXfrm>
    </dsp:sp>
    <dsp:sp modelId="{77266551-1D96-4C7E-82D2-C8C2DBB6D48D}">
      <dsp:nvSpPr>
        <dsp:cNvPr id="0" name=""/>
        <dsp:cNvSpPr/>
      </dsp:nvSpPr>
      <dsp:spPr>
        <a:xfrm>
          <a:off x="3118724" y="1225529"/>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Textual tahlil</a:t>
          </a:r>
        </a:p>
      </dsp:txBody>
      <dsp:txXfrm>
        <a:off x="3128932" y="1235737"/>
        <a:ext cx="1285648" cy="328115"/>
      </dsp:txXfrm>
    </dsp:sp>
    <dsp:sp modelId="{AB304479-3113-4CBC-B5A2-55BC856A1D44}">
      <dsp:nvSpPr>
        <dsp:cNvPr id="0" name=""/>
        <dsp:cNvSpPr/>
      </dsp:nvSpPr>
      <dsp:spPr>
        <a:xfrm rot="3310531">
          <a:off x="2735184" y="1590398"/>
          <a:ext cx="488254" cy="19602"/>
        </a:xfrm>
        <a:custGeom>
          <a:avLst/>
          <a:gdLst/>
          <a:ahLst/>
          <a:cxnLst/>
          <a:rect l="0" t="0" r="0" b="0"/>
          <a:pathLst>
            <a:path>
              <a:moveTo>
                <a:pt x="0" y="9801"/>
              </a:moveTo>
              <a:lnTo>
                <a:pt x="488254"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67105" y="1587993"/>
        <a:ext cx="24412" cy="24412"/>
      </dsp:txXfrm>
    </dsp:sp>
    <dsp:sp modelId="{70C31EEB-69D5-44B2-958E-683E5175CF96}">
      <dsp:nvSpPr>
        <dsp:cNvPr id="0" name=""/>
        <dsp:cNvSpPr/>
      </dsp:nvSpPr>
      <dsp:spPr>
        <a:xfrm>
          <a:off x="3118724" y="1626339"/>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Metodologik asoslar</a:t>
          </a:r>
        </a:p>
      </dsp:txBody>
      <dsp:txXfrm>
        <a:off x="3128932" y="1636547"/>
        <a:ext cx="1285648" cy="328115"/>
      </dsp:txXfrm>
    </dsp:sp>
    <dsp:sp modelId="{B1C59693-F13B-4E20-B7CC-DF3A844A8F83}">
      <dsp:nvSpPr>
        <dsp:cNvPr id="0" name=""/>
        <dsp:cNvSpPr/>
      </dsp:nvSpPr>
      <dsp:spPr>
        <a:xfrm rot="4548241">
          <a:off x="720615" y="2041310"/>
          <a:ext cx="1136948" cy="19602"/>
        </a:xfrm>
        <a:custGeom>
          <a:avLst/>
          <a:gdLst/>
          <a:ahLst/>
          <a:cxnLst/>
          <a:rect l="0" t="0" r="0" b="0"/>
          <a:pathLst>
            <a:path>
              <a:moveTo>
                <a:pt x="0" y="9801"/>
              </a:moveTo>
              <a:lnTo>
                <a:pt x="1136948" y="9801"/>
              </a:lnTo>
            </a:path>
          </a:pathLst>
        </a:custGeom>
        <a:noFill/>
        <a:ln w="12700" cap="flat" cmpd="sng" algn="ctr">
          <a:solidFill>
            <a:schemeClr val="accent2">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1260665" y="2022688"/>
        <a:ext cx="56847" cy="56847"/>
      </dsp:txXfrm>
    </dsp:sp>
    <dsp:sp modelId="{DF23EECB-C161-48B0-93BE-C52B65018929}">
      <dsp:nvSpPr>
        <dsp:cNvPr id="0" name=""/>
        <dsp:cNvSpPr/>
      </dsp:nvSpPr>
      <dsp:spPr>
        <a:xfrm>
          <a:off x="1428502" y="2240280"/>
          <a:ext cx="1411397" cy="723891"/>
        </a:xfrm>
        <a:prstGeom prst="roundRect">
          <a:avLst>
            <a:gd name="adj" fmla="val 10000"/>
          </a:avLst>
        </a:prstGeom>
        <a:solidFill>
          <a:schemeClr val="accent6">
            <a:lumMod val="75000"/>
          </a:schemeClr>
        </a:solidFill>
        <a:ln w="12700" cap="flat" cmpd="sng" algn="ctr">
          <a:solidFill>
            <a:schemeClr val="accent2">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Amaliy-tadqiqotchilik</a:t>
          </a:r>
        </a:p>
      </dsp:txBody>
      <dsp:txXfrm>
        <a:off x="1449704" y="2261482"/>
        <a:ext cx="1368993" cy="681487"/>
      </dsp:txXfrm>
    </dsp:sp>
    <dsp:sp modelId="{612C1047-27D4-4047-A13D-103807CE0C75}">
      <dsp:nvSpPr>
        <dsp:cNvPr id="0" name=""/>
        <dsp:cNvSpPr/>
      </dsp:nvSpPr>
      <dsp:spPr>
        <a:xfrm rot="18289469">
          <a:off x="2735184" y="2392020"/>
          <a:ext cx="488254" cy="19602"/>
        </a:xfrm>
        <a:custGeom>
          <a:avLst/>
          <a:gdLst/>
          <a:ahLst/>
          <a:cxnLst/>
          <a:rect l="0" t="0" r="0" b="0"/>
          <a:pathLst>
            <a:path>
              <a:moveTo>
                <a:pt x="0" y="9801"/>
              </a:moveTo>
              <a:lnTo>
                <a:pt x="488254"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67105" y="2389615"/>
        <a:ext cx="24412" cy="24412"/>
      </dsp:txXfrm>
    </dsp:sp>
    <dsp:sp modelId="{BCBC430A-E2DB-4AEC-892C-C5CF9BEE807B}">
      <dsp:nvSpPr>
        <dsp:cNvPr id="0" name=""/>
        <dsp:cNvSpPr/>
      </dsp:nvSpPr>
      <dsp:spPr>
        <a:xfrm>
          <a:off x="3118724" y="2027150"/>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Gipoteza shakllantirish</a:t>
          </a:r>
        </a:p>
      </dsp:txBody>
      <dsp:txXfrm>
        <a:off x="3128932" y="2037358"/>
        <a:ext cx="1285648" cy="328115"/>
      </dsp:txXfrm>
    </dsp:sp>
    <dsp:sp modelId="{A042AC2A-C709-4EA0-AE59-130748D8FAD4}">
      <dsp:nvSpPr>
        <dsp:cNvPr id="0" name=""/>
        <dsp:cNvSpPr/>
      </dsp:nvSpPr>
      <dsp:spPr>
        <a:xfrm>
          <a:off x="2839899" y="2592425"/>
          <a:ext cx="278824" cy="19602"/>
        </a:xfrm>
        <a:custGeom>
          <a:avLst/>
          <a:gdLst/>
          <a:ahLst/>
          <a:cxnLst/>
          <a:rect l="0" t="0" r="0" b="0"/>
          <a:pathLst>
            <a:path>
              <a:moveTo>
                <a:pt x="0" y="9801"/>
              </a:moveTo>
              <a:lnTo>
                <a:pt x="278824"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72341" y="2595256"/>
        <a:ext cx="13941" cy="13941"/>
      </dsp:txXfrm>
    </dsp:sp>
    <dsp:sp modelId="{9EC9F1F4-C38F-4B82-99B7-C9262270E6C3}">
      <dsp:nvSpPr>
        <dsp:cNvPr id="0" name=""/>
        <dsp:cNvSpPr/>
      </dsp:nvSpPr>
      <dsp:spPr>
        <a:xfrm>
          <a:off x="3118724" y="2427961"/>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Korpus tahlili</a:t>
          </a:r>
        </a:p>
      </dsp:txBody>
      <dsp:txXfrm>
        <a:off x="3128932" y="2438169"/>
        <a:ext cx="1285648" cy="328115"/>
      </dsp:txXfrm>
    </dsp:sp>
    <dsp:sp modelId="{9534CE45-2C1D-46B7-81E8-56A9EDA2CCBF}">
      <dsp:nvSpPr>
        <dsp:cNvPr id="0" name=""/>
        <dsp:cNvSpPr/>
      </dsp:nvSpPr>
      <dsp:spPr>
        <a:xfrm rot="3310531">
          <a:off x="2735184" y="2792830"/>
          <a:ext cx="488254" cy="19602"/>
        </a:xfrm>
        <a:custGeom>
          <a:avLst/>
          <a:gdLst/>
          <a:ahLst/>
          <a:cxnLst/>
          <a:rect l="0" t="0" r="0" b="0"/>
          <a:pathLst>
            <a:path>
              <a:moveTo>
                <a:pt x="0" y="9801"/>
              </a:moveTo>
              <a:lnTo>
                <a:pt x="488254"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67105" y="2790425"/>
        <a:ext cx="24412" cy="24412"/>
      </dsp:txXfrm>
    </dsp:sp>
    <dsp:sp modelId="{BDC382CF-A8EF-4370-855A-632B45F7BA07}">
      <dsp:nvSpPr>
        <dsp:cNvPr id="0" name=""/>
        <dsp:cNvSpPr/>
      </dsp:nvSpPr>
      <dsp:spPr>
        <a:xfrm>
          <a:off x="3118724" y="2828771"/>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Qiyosiy-tarixiy usul</a:t>
          </a:r>
        </a:p>
      </dsp:txBody>
      <dsp:txXfrm>
        <a:off x="3128932" y="2838979"/>
        <a:ext cx="1285648" cy="328115"/>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DAE443B-5C38-4296-BD76-1B5590FE6536}">
      <dsp:nvSpPr>
        <dsp:cNvPr id="0" name=""/>
        <dsp:cNvSpPr/>
      </dsp:nvSpPr>
      <dsp:spPr>
        <a:xfrm rot="5400000">
          <a:off x="3728626" y="-1549703"/>
          <a:ext cx="522410" cy="3755136"/>
        </a:xfrm>
        <a:prstGeom prst="round2SameRect">
          <a:avLst/>
        </a:prstGeom>
        <a:solidFill>
          <a:schemeClr val="accent4">
            <a:tint val="40000"/>
            <a:alpha val="90000"/>
            <a:hueOff val="0"/>
            <a:satOff val="0"/>
            <a:lumOff val="0"/>
            <a:alphaOff val="0"/>
          </a:schemeClr>
        </a:solidFill>
        <a:ln w="12700" cap="flat" cmpd="sng" algn="ctr">
          <a:solidFill>
            <a:schemeClr val="accent4">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622300">
            <a:lnSpc>
              <a:spcPct val="90000"/>
            </a:lnSpc>
            <a:spcBef>
              <a:spcPct val="0"/>
            </a:spcBef>
            <a:spcAft>
              <a:spcPct val="15000"/>
            </a:spcAft>
            <a:buChar char="••"/>
          </a:pPr>
          <a:r>
            <a:rPr lang="en-US" sz="1400" kern="1200">
              <a:solidFill>
                <a:schemeClr val="tx1"/>
              </a:solidFill>
              <a:latin typeface="Times New Roman" panose="02020603050405020304" pitchFamily="18" charset="0"/>
              <a:cs typeface="Times New Roman" panose="02020603050405020304" pitchFamily="18" charset="0"/>
            </a:rPr>
            <a:t>Muammoli vaziyat yaratish, raqamli ilmiy platformalar bilan tanishuv       </a:t>
          </a:r>
        </a:p>
      </dsp:txBody>
      <dsp:txXfrm rot="-5400000">
        <a:off x="2112263" y="92162"/>
        <a:ext cx="3729634" cy="471406"/>
      </dsp:txXfrm>
    </dsp:sp>
    <dsp:sp modelId="{FF19E66F-1E92-4511-99BD-2579B621EC10}">
      <dsp:nvSpPr>
        <dsp:cNvPr id="0" name=""/>
        <dsp:cNvSpPr/>
      </dsp:nvSpPr>
      <dsp:spPr>
        <a:xfrm>
          <a:off x="0" y="1357"/>
          <a:ext cx="2112264" cy="653013"/>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1. Motivatsion-maqsadli bosqich                                                 </a:t>
          </a:r>
        </a:p>
      </dsp:txBody>
      <dsp:txXfrm>
        <a:off x="31877" y="33234"/>
        <a:ext cx="2048510" cy="589259"/>
      </dsp:txXfrm>
    </dsp:sp>
    <dsp:sp modelId="{9E0E7CDE-5DCE-4811-8D0C-4EFB932F4C5F}">
      <dsp:nvSpPr>
        <dsp:cNvPr id="0" name=""/>
        <dsp:cNvSpPr/>
      </dsp:nvSpPr>
      <dsp:spPr>
        <a:xfrm rot="5400000">
          <a:off x="3728626" y="-864039"/>
          <a:ext cx="522410" cy="3755136"/>
        </a:xfrm>
        <a:prstGeom prst="round2SameRect">
          <a:avLst/>
        </a:prstGeom>
        <a:solidFill>
          <a:schemeClr val="accent4">
            <a:tint val="40000"/>
            <a:alpha val="90000"/>
            <a:hueOff val="3837973"/>
            <a:satOff val="-20420"/>
            <a:lumOff val="-1163"/>
            <a:alphaOff val="0"/>
          </a:schemeClr>
        </a:solidFill>
        <a:ln w="12700" cap="flat" cmpd="sng" algn="ctr">
          <a:solidFill>
            <a:schemeClr val="accent4">
              <a:tint val="40000"/>
              <a:alpha val="90000"/>
              <a:hueOff val="3837973"/>
              <a:satOff val="-20420"/>
              <a:lumOff val="-1163"/>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622300">
            <a:lnSpc>
              <a:spcPct val="90000"/>
            </a:lnSpc>
            <a:spcBef>
              <a:spcPct val="0"/>
            </a:spcBef>
            <a:spcAft>
              <a:spcPct val="15000"/>
            </a:spcAft>
            <a:buChar char="••"/>
          </a:pPr>
          <a:r>
            <a:rPr lang="en-US" sz="1400" kern="1200">
              <a:solidFill>
                <a:schemeClr val="tx1"/>
              </a:solidFill>
              <a:latin typeface="Times New Roman" panose="02020603050405020304" pitchFamily="18" charset="0"/>
              <a:cs typeface="Times New Roman" panose="02020603050405020304" pitchFamily="18" charset="0"/>
            </a:rPr>
            <a:t>Matnlar korpusi, raqamli kutubxonalar va elektron arxivlardan ma'lumot qidiruv</a:t>
          </a:r>
        </a:p>
      </dsp:txBody>
      <dsp:txXfrm rot="-5400000">
        <a:off x="2112263" y="777826"/>
        <a:ext cx="3729634" cy="471406"/>
      </dsp:txXfrm>
    </dsp:sp>
    <dsp:sp modelId="{7D08B84A-F046-4A2B-B4DE-DF6D142A908C}">
      <dsp:nvSpPr>
        <dsp:cNvPr id="0" name=""/>
        <dsp:cNvSpPr/>
      </dsp:nvSpPr>
      <dsp:spPr>
        <a:xfrm>
          <a:off x="0" y="687021"/>
          <a:ext cx="2112264" cy="653013"/>
        </a:xfrm>
        <a:prstGeom prst="roundRect">
          <a:avLst/>
        </a:prstGeom>
        <a:solidFill>
          <a:schemeClr val="accent4">
            <a:hueOff val="3465231"/>
            <a:satOff val="-15989"/>
            <a:lumOff val="58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2. Axborot-izlanish bosqichi                                                     </a:t>
          </a:r>
        </a:p>
      </dsp:txBody>
      <dsp:txXfrm>
        <a:off x="31877" y="718898"/>
        <a:ext cx="2048510" cy="589259"/>
      </dsp:txXfrm>
    </dsp:sp>
    <dsp:sp modelId="{A78FE41B-ECA7-4750-930D-EF8870D185A3}">
      <dsp:nvSpPr>
        <dsp:cNvPr id="0" name=""/>
        <dsp:cNvSpPr/>
      </dsp:nvSpPr>
      <dsp:spPr>
        <a:xfrm rot="5400000">
          <a:off x="3728626" y="-178376"/>
          <a:ext cx="522410" cy="3755136"/>
        </a:xfrm>
        <a:prstGeom prst="round2SameRect">
          <a:avLst/>
        </a:prstGeom>
        <a:solidFill>
          <a:schemeClr val="accent4">
            <a:tint val="40000"/>
            <a:alpha val="90000"/>
            <a:hueOff val="7675946"/>
            <a:satOff val="-40841"/>
            <a:lumOff val="-2327"/>
            <a:alphaOff val="0"/>
          </a:schemeClr>
        </a:solidFill>
        <a:ln w="12700" cap="flat" cmpd="sng" algn="ctr">
          <a:solidFill>
            <a:schemeClr val="accent4">
              <a:tint val="40000"/>
              <a:alpha val="90000"/>
              <a:hueOff val="7675946"/>
              <a:satOff val="-40841"/>
              <a:lumOff val="-2327"/>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622300">
            <a:lnSpc>
              <a:spcPct val="90000"/>
            </a:lnSpc>
            <a:spcBef>
              <a:spcPct val="0"/>
            </a:spcBef>
            <a:spcAft>
              <a:spcPct val="15000"/>
            </a:spcAft>
            <a:buChar char="••"/>
          </a:pPr>
          <a:r>
            <a:rPr lang="en-US" sz="1400" kern="1200">
              <a:solidFill>
                <a:schemeClr val="tx1"/>
              </a:solidFill>
              <a:latin typeface="Times New Roman" panose="02020603050405020304" pitchFamily="18" charset="0"/>
              <a:cs typeface="Times New Roman" panose="02020603050405020304" pitchFamily="18" charset="0"/>
            </a:rPr>
            <a:t>  Matnlarni qiyosiy tahlil qilish, chastotali lug'atlar va xaritalar tuzish </a:t>
          </a:r>
        </a:p>
      </dsp:txBody>
      <dsp:txXfrm rot="-5400000">
        <a:off x="2112263" y="1463489"/>
        <a:ext cx="3729634" cy="471406"/>
      </dsp:txXfrm>
    </dsp:sp>
    <dsp:sp modelId="{97208A1E-B9E0-4803-9A09-02095FEF1FC4}">
      <dsp:nvSpPr>
        <dsp:cNvPr id="0" name=""/>
        <dsp:cNvSpPr/>
      </dsp:nvSpPr>
      <dsp:spPr>
        <a:xfrm>
          <a:off x="0" y="1372685"/>
          <a:ext cx="2112264" cy="653013"/>
        </a:xfrm>
        <a:prstGeom prst="roundRect">
          <a:avLst/>
        </a:prstGeom>
        <a:solidFill>
          <a:schemeClr val="accent4">
            <a:hueOff val="6930461"/>
            <a:satOff val="-31979"/>
            <a:lumOff val="117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3. Tahliliy-sintez bosqichi                                                      </a:t>
          </a:r>
        </a:p>
      </dsp:txBody>
      <dsp:txXfrm>
        <a:off x="31877" y="1404562"/>
        <a:ext cx="2048510" cy="589259"/>
      </dsp:txXfrm>
    </dsp:sp>
    <dsp:sp modelId="{2A6025AE-A7A3-4BF3-A99C-5522D84F317B}">
      <dsp:nvSpPr>
        <dsp:cNvPr id="0" name=""/>
        <dsp:cNvSpPr/>
      </dsp:nvSpPr>
      <dsp:spPr>
        <a:xfrm rot="5400000">
          <a:off x="3728626" y="507287"/>
          <a:ext cx="522410" cy="3755136"/>
        </a:xfrm>
        <a:prstGeom prst="round2SameRect">
          <a:avLst/>
        </a:prstGeom>
        <a:solidFill>
          <a:schemeClr val="accent4">
            <a:tint val="40000"/>
            <a:alpha val="90000"/>
            <a:hueOff val="11513918"/>
            <a:satOff val="-61261"/>
            <a:lumOff val="-3490"/>
            <a:alphaOff val="0"/>
          </a:schemeClr>
        </a:solidFill>
        <a:ln w="12700" cap="flat" cmpd="sng" algn="ctr">
          <a:solidFill>
            <a:schemeClr val="accent4">
              <a:tint val="40000"/>
              <a:alpha val="90000"/>
              <a:hueOff val="11513918"/>
              <a:satOff val="-61261"/>
              <a:lumOff val="-349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622300">
            <a:lnSpc>
              <a:spcPct val="90000"/>
            </a:lnSpc>
            <a:spcBef>
              <a:spcPct val="0"/>
            </a:spcBef>
            <a:spcAft>
              <a:spcPct val="15000"/>
            </a:spcAft>
            <a:buChar char="••"/>
          </a:pPr>
          <a:r>
            <a:rPr lang="en-US" sz="1400" kern="1200">
              <a:solidFill>
                <a:schemeClr val="tx1"/>
              </a:solidFill>
              <a:latin typeface="Times New Roman" panose="02020603050405020304" pitchFamily="18" charset="0"/>
              <a:cs typeface="Times New Roman" panose="02020603050405020304" pitchFamily="18" charset="0"/>
            </a:rPr>
            <a:t>   Raqamli taqdimot, infografika, videoblog yoki e-portfolio shaklida himoya</a:t>
          </a:r>
        </a:p>
      </dsp:txBody>
      <dsp:txXfrm rot="-5400000">
        <a:off x="2112263" y="2149152"/>
        <a:ext cx="3729634" cy="471406"/>
      </dsp:txXfrm>
    </dsp:sp>
    <dsp:sp modelId="{CB0FC2CD-6826-4CB0-A113-242D64DD76C6}">
      <dsp:nvSpPr>
        <dsp:cNvPr id="0" name=""/>
        <dsp:cNvSpPr/>
      </dsp:nvSpPr>
      <dsp:spPr>
        <a:xfrm>
          <a:off x="0" y="2058349"/>
          <a:ext cx="2112264" cy="653013"/>
        </a:xfrm>
        <a:prstGeom prst="roundRect">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4. Taqdimot va refleksiv bosqich                                                 </a:t>
          </a:r>
        </a:p>
      </dsp:txBody>
      <dsp:txXfrm>
        <a:off x="31877" y="2090226"/>
        <a:ext cx="2048510" cy="589259"/>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2FC3F59-3BF5-4122-9D0F-508E35E6C242}">
      <dsp:nvSpPr>
        <dsp:cNvPr id="0" name=""/>
        <dsp:cNvSpPr/>
      </dsp:nvSpPr>
      <dsp:spPr>
        <a:xfrm>
          <a:off x="0" y="1"/>
          <a:ext cx="3992892" cy="411840"/>
        </a:xfrm>
        <a:prstGeom prst="roundRect">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1. MOTIVATSION-QADRIYATLI MEZON (M) </a:t>
          </a:r>
        </a:p>
      </dsp:txBody>
      <dsp:txXfrm>
        <a:off x="20104" y="20105"/>
        <a:ext cx="3952684" cy="371632"/>
      </dsp:txXfrm>
    </dsp:sp>
    <dsp:sp modelId="{B31FA55C-2D3A-4A27-804D-6A14E9706DEA}">
      <dsp:nvSpPr>
        <dsp:cNvPr id="0" name=""/>
        <dsp:cNvSpPr/>
      </dsp:nvSpPr>
      <dsp:spPr>
        <a:xfrm>
          <a:off x="0" y="436950"/>
          <a:ext cx="5486400" cy="364320"/>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174193"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solidFill>
                <a:schemeClr val="tx1"/>
              </a:solidFill>
              <a:latin typeface="Times New Roman" panose="02020603050405020304" pitchFamily="18" charset="0"/>
              <a:cs typeface="Times New Roman" panose="02020603050405020304" pitchFamily="18" charset="0"/>
            </a:rPr>
            <a:t>Badiiy matnga ilmiy qiziqish va tadqiqotga ichki intilish </a:t>
          </a:r>
        </a:p>
      </dsp:txBody>
      <dsp:txXfrm>
        <a:off x="0" y="436950"/>
        <a:ext cx="5486400" cy="364320"/>
      </dsp:txXfrm>
    </dsp:sp>
    <dsp:sp modelId="{CBAD6DCD-9834-4210-8F15-BA47B26B99B8}">
      <dsp:nvSpPr>
        <dsp:cNvPr id="0" name=""/>
        <dsp:cNvSpPr/>
      </dsp:nvSpPr>
      <dsp:spPr>
        <a:xfrm>
          <a:off x="0" y="776161"/>
          <a:ext cx="3992892" cy="411840"/>
        </a:xfrm>
        <a:prstGeom prst="roundRect">
          <a:avLst/>
        </a:prstGeom>
        <a:solidFill>
          <a:schemeClr val="accent4">
            <a:hueOff val="3465231"/>
            <a:satOff val="-15989"/>
            <a:lumOff val="588"/>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2. BILIM-NAZARIY MEZON (B) </a:t>
          </a:r>
        </a:p>
      </dsp:txBody>
      <dsp:txXfrm>
        <a:off x="20104" y="796265"/>
        <a:ext cx="3952684" cy="371632"/>
      </dsp:txXfrm>
    </dsp:sp>
    <dsp:sp modelId="{0CEB7ECC-3141-4C45-AB8D-9DBE0678A667}">
      <dsp:nvSpPr>
        <dsp:cNvPr id="0" name=""/>
        <dsp:cNvSpPr/>
      </dsp:nvSpPr>
      <dsp:spPr>
        <a:xfrm>
          <a:off x="0" y="1213110"/>
          <a:ext cx="5486400" cy="364320"/>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174193"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solidFill>
                <a:schemeClr val="tx1"/>
              </a:solidFill>
              <a:latin typeface="Times New Roman" panose="02020603050405020304" pitchFamily="18" charset="0"/>
              <a:cs typeface="Times New Roman" panose="02020603050405020304" pitchFamily="18" charset="0"/>
            </a:rPr>
            <a:t>Adabiyotshunoslik tushunchalari va raqamli tadqiqot usullarini bilish</a:t>
          </a:r>
        </a:p>
      </dsp:txBody>
      <dsp:txXfrm>
        <a:off x="0" y="1213110"/>
        <a:ext cx="5486400" cy="364320"/>
      </dsp:txXfrm>
    </dsp:sp>
    <dsp:sp modelId="{A636C7F1-3B33-49FB-BBA5-D74DE2225B81}">
      <dsp:nvSpPr>
        <dsp:cNvPr id="0" name=""/>
        <dsp:cNvSpPr/>
      </dsp:nvSpPr>
      <dsp:spPr>
        <a:xfrm>
          <a:off x="0" y="1552321"/>
          <a:ext cx="3992892" cy="411840"/>
        </a:xfrm>
        <a:prstGeom prst="roundRect">
          <a:avLst/>
        </a:prstGeom>
        <a:solidFill>
          <a:schemeClr val="accent4">
            <a:hueOff val="6930461"/>
            <a:satOff val="-31979"/>
            <a:lumOff val="1177"/>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3. AMALIY-TADQIQOTCHILIK MEZON (A)</a:t>
          </a:r>
        </a:p>
      </dsp:txBody>
      <dsp:txXfrm>
        <a:off x="20104" y="1572425"/>
        <a:ext cx="3952684" cy="371632"/>
      </dsp:txXfrm>
    </dsp:sp>
    <dsp:sp modelId="{904400B5-416C-4ED1-9F64-0393837DC5FF}">
      <dsp:nvSpPr>
        <dsp:cNvPr id="0" name=""/>
        <dsp:cNvSpPr/>
      </dsp:nvSpPr>
      <dsp:spPr>
        <a:xfrm>
          <a:off x="0" y="1989270"/>
          <a:ext cx="5486400" cy="364320"/>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174193"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solidFill>
                <a:schemeClr val="tx1"/>
              </a:solidFill>
              <a:latin typeface="Times New Roman" panose="02020603050405020304" pitchFamily="18" charset="0"/>
              <a:cs typeface="Times New Roman" panose="02020603050405020304" pitchFamily="18" charset="0"/>
            </a:rPr>
            <a:t>Gipoteza qo'yish, matnni tahlil qilish va xulosa chiqarish ko'nikmasi</a:t>
          </a:r>
        </a:p>
      </dsp:txBody>
      <dsp:txXfrm>
        <a:off x="0" y="1989270"/>
        <a:ext cx="5486400" cy="364320"/>
      </dsp:txXfrm>
    </dsp:sp>
    <dsp:sp modelId="{B6BD3D29-3BF3-4FA6-BD7B-4675AC4995BE}">
      <dsp:nvSpPr>
        <dsp:cNvPr id="0" name=""/>
        <dsp:cNvSpPr/>
      </dsp:nvSpPr>
      <dsp:spPr>
        <a:xfrm>
          <a:off x="0" y="2328481"/>
          <a:ext cx="3992892" cy="411840"/>
        </a:xfrm>
        <a:prstGeom prst="roundRect">
          <a:avLst/>
        </a:prstGeom>
        <a:solidFill>
          <a:schemeClr val="accent4">
            <a:hueOff val="10395692"/>
            <a:satOff val="-47968"/>
            <a:lumOff val="1765"/>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4. RAQAMLI-TEXNOLOGIK MEZON (R)</a:t>
          </a:r>
        </a:p>
      </dsp:txBody>
      <dsp:txXfrm>
        <a:off x="20104" y="2348585"/>
        <a:ext cx="3952684" cy="371632"/>
      </dsp:txXfrm>
    </dsp:sp>
    <dsp:sp modelId="{85636EB3-D30D-4B21-B66C-A760800DC03C}">
      <dsp:nvSpPr>
        <dsp:cNvPr id="0" name=""/>
        <dsp:cNvSpPr/>
      </dsp:nvSpPr>
      <dsp:spPr>
        <a:xfrm>
          <a:off x="0" y="2765430"/>
          <a:ext cx="5486400" cy="409860"/>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174193"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solidFill>
                <a:schemeClr val="tx1"/>
              </a:solidFill>
              <a:latin typeface="Times New Roman" panose="02020603050405020304" pitchFamily="18" charset="0"/>
              <a:cs typeface="Times New Roman" panose="02020603050405020304" pitchFamily="18" charset="0"/>
            </a:rPr>
            <a:t>Raqamli vositalar, matn korpuslari va vizualizatsiyadan foydalanish savodxonligii</a:t>
          </a:r>
        </a:p>
      </dsp:txBody>
      <dsp:txXfrm>
        <a:off x="0" y="2765430"/>
        <a:ext cx="5486400" cy="409860"/>
      </dsp:txXfrm>
    </dsp:sp>
  </dsp:spTree>
</dsp:drawing>
</file>

<file path=word/diagrams/layout1.xml><?xml version="1.0" encoding="utf-8"?>
<dgm:layoutDef xmlns:dgm="http://schemas.openxmlformats.org/drawingml/2006/diagram" xmlns:a="http://schemas.openxmlformats.org/drawingml/2006/main" uniqueId="urn:microsoft.com/office/officeart/2005/8/layout/radial3">
  <dgm:title val=""/>
  <dgm:desc val=""/>
  <dgm:catLst>
    <dgm:cat type="relationship" pri="31000"/>
    <dgm:cat type="cycle" pri="1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omposite">
    <dgm:varLst>
      <dgm:chMax val="1"/>
      <dgm:dir/>
      <dgm:resizeHandles val="exact"/>
    </dgm:varLst>
    <dgm:alg type="composite">
      <dgm:param type="ar" val="1"/>
    </dgm:alg>
    <dgm:shape xmlns:r="http://schemas.openxmlformats.org/officeDocument/2006/relationships" r:blip="">
      <dgm:adjLst/>
    </dgm:shape>
    <dgm:presOf/>
    <dgm:constrLst/>
    <dgm:ruleLst/>
    <dgm:layoutNode name="radial">
      <dgm:varLst>
        <dgm:animLvl val="ctr"/>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h" for="ch" forName="centerShape" refType="h"/>
        <dgm:constr type="w" for="ch" forName="node" refType="w" fact="0.5"/>
        <dgm:constr type="h" for="ch" forName="node" refType="h" fact="0.5"/>
        <dgm:constr type="sp" refType="w" refFor="ch" refForName="node" fact="-0.2"/>
        <dgm:constr type="sibSp" refType="w" refFor="ch" refForName="node" fact="-0.2"/>
        <dgm:constr type="primFontSz" for="ch" forName="centerShape" val="65"/>
        <dgm:constr type="primFontSz" for="des" forName="node" val="65"/>
        <dgm:constr type="primFontSz" for="ch" forName="node" refType="primFontSz" refFor="ch" refForName="centerShape" op="lte"/>
      </dgm:constrLst>
      <dgm:ruleLst/>
      <dgm:forEach name="Name6" axis="ch" ptType="node" cnt="1">
        <dgm:layoutNode name="centerShape" styleLbl="vennNode1">
          <dgm:alg type="tx"/>
          <dgm:shape xmlns:r="http://schemas.openxmlformats.org/officeDocument/2006/relationships" type="ellipse"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7" axis="ch" ptType="node">
          <dgm:layoutNode name="node" styleLbl="vennNode1">
            <dgm:varLst>
              <dgm:bulletEnabled val="1"/>
            </dgm:varLst>
            <dgm:alg type="tx">
              <dgm:param type="txAnchorVertCh" val="mid"/>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cycle6">
  <dgm:title val=""/>
  <dgm:desc val=""/>
  <dgm:catLst>
    <dgm:cat type="cycle" pri="4000"/>
    <dgm:cat type="relationship" pri="24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param type="endSty" val="noArr"/>
              </dgm:alg>
              <dgm:shape xmlns:r="http://schemas.openxmlformats.org/officeDocument/2006/relationships" type="conn" r:blip="">
                <dgm:adjLst/>
              </dgm:shape>
              <dgm:presOf axis="self"/>
              <dgm:constrLst>
                <dgm:constr type="h" refType="w" fact="0.65"/>
                <dgm:constr type="connDist"/>
                <dgm:constr type="begPad" refType="connDist" fact="0.01"/>
                <dgm:constr type="endPad" refType="connDist" fact="0.01"/>
              </dgm:constrLst>
              <dgm:ruleLst/>
            </dgm:layoutNode>
          </dgm:forEach>
        </dgm:if>
        <dgm:else name="Name16"/>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list1#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nodeHorzAlign" val="l"/>
          <dgm:param type="horzAlign" val="l"/>
        </dgm:alg>
      </dgm:if>
      <dgm:else name="Name2">
        <dgm:alg type="lin">
          <dgm:param type="linDir" val="fromT"/>
          <dgm:param type="vertAlign" val="mid"/>
          <dgm:param type="nodeHorzAlign" val="r"/>
          <dgm:param type="horzAlign" val="r"/>
        </dgm:alg>
      </dgm:else>
    </dgm:choose>
    <dgm:shape xmlns:r="http://schemas.openxmlformats.org/officeDocument/2006/relationships" r:blip="">
      <dgm:adjLst/>
    </dgm:shape>
    <dgm:presOf/>
    <dgm:constrLst>
      <dgm:constr type="w" for="ch" forName="parentLin" refType="w"/>
      <dgm:constr type="h" for="ch" forName="parentLin"/>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8"/>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nodeHorzAlign" val="l"/>
              <dgm:param type="horzAlign" val="l"/>
            </dgm:alg>
          </dgm:if>
          <dgm:else name="Name6">
            <dgm:alg type="lin">
              <dgm:param type="linDir" val="fromR"/>
              <dgm:param type="nodeHorzAlign" val="r"/>
              <dgm:param typ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3">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4">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89C8A0-7E93-4AF6-A773-0FDF0585EE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168</Pages>
  <Words>45588</Words>
  <Characters>259856</Characters>
  <Application>Microsoft Office Word</Application>
  <DocSecurity>0</DocSecurity>
  <Lines>2165</Lines>
  <Paragraphs>609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304835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USER</cp:lastModifiedBy>
  <cp:revision>2</cp:revision>
  <dcterms:created xsi:type="dcterms:W3CDTF">2026-08-17T09:58:00Z</dcterms:created>
  <dcterms:modified xsi:type="dcterms:W3CDTF">2026-08-17T09:58:00Z</dcterms:modified>
</cp:coreProperties>
</file>