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AEF" w:rsidRDefault="001A004A">
      <w:pPr>
        <w:rPr>
          <w:sz w:val="2"/>
          <w:szCs w:val="2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5337175</wp:posOffset>
                </wp:positionH>
                <wp:positionV relativeFrom="page">
                  <wp:posOffset>2590800</wp:posOffset>
                </wp:positionV>
                <wp:extent cx="311150" cy="140335"/>
                <wp:effectExtent l="3175" t="0" r="0" b="2540"/>
                <wp:wrapNone/>
                <wp:docPr id="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150" cy="140335"/>
                        </a:xfrm>
                        <a:prstGeom prst="rect">
                          <a:avLst/>
                        </a:prstGeom>
                        <a:solidFill>
                          <a:srgbClr val="04050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0E1000" id="Rectangle 8" o:spid="_x0000_s1026" style="position:absolute;margin-left:420.25pt;margin-top:204pt;width:24.5pt;height:11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" fillcolor="#04050b" stroked="f">
                <w10:wrap anchorx="page" anchory="page"/>
              </v:rect>
            </w:pict>
          </mc:Fallback>
        </mc:AlternateContent>
      </w:r>
    </w:p>
    <w:p w:rsidR="007B3AEF" w:rsidRDefault="00736764">
      <w:pPr>
        <w:pStyle w:val="30"/>
        <w:framePr w:w="8054" w:h="1479" w:hRule="exact" w:wrap="none" w:vAnchor="page" w:hAnchor="page" w:x="2458" w:y="1340"/>
        <w:shd w:val="clear" w:color="auto" w:fill="auto"/>
        <w:spacing w:after="2" w:line="240" w:lineRule="exact"/>
      </w:pPr>
      <w:r>
        <w:t>0‘ZBEKISTON RESPUBLIKASI MAKTABGACHA VA MAKTAB</w:t>
      </w:r>
    </w:p>
    <w:p w:rsidR="007B3AEF" w:rsidRDefault="00736764">
      <w:pPr>
        <w:pStyle w:val="30"/>
        <w:framePr w:w="8054" w:h="1479" w:hRule="exact" w:wrap="none" w:vAnchor="page" w:hAnchor="page" w:x="2458" w:y="1340"/>
        <w:shd w:val="clear" w:color="auto" w:fill="auto"/>
        <w:spacing w:after="247" w:line="240" w:lineRule="exact"/>
        <w:ind w:left="2520"/>
        <w:jc w:val="left"/>
      </w:pPr>
      <w:r>
        <w:t>TA’LIMI VAZIRLIGI</w:t>
      </w:r>
    </w:p>
    <w:p w:rsidR="007B3AEF" w:rsidRDefault="00736764">
      <w:pPr>
        <w:pStyle w:val="30"/>
        <w:framePr w:w="8054" w:h="1479" w:hRule="exact" w:wrap="none" w:vAnchor="page" w:hAnchor="page" w:x="2458" w:y="1340"/>
        <w:shd w:val="clear" w:color="auto" w:fill="auto"/>
        <w:spacing w:after="17" w:line="240" w:lineRule="exact"/>
        <w:ind w:left="2520"/>
        <w:jc w:val="left"/>
      </w:pPr>
      <w:r>
        <w:t>NIZOMIY NOMIDAGI</w:t>
      </w:r>
    </w:p>
    <w:p w:rsidR="007B3AEF" w:rsidRDefault="00736764">
      <w:pPr>
        <w:pStyle w:val="30"/>
        <w:framePr w:w="8054" w:h="1479" w:hRule="exact" w:wrap="none" w:vAnchor="page" w:hAnchor="page" w:x="2458" w:y="1340"/>
        <w:shd w:val="clear" w:color="auto" w:fill="auto"/>
        <w:spacing w:after="0" w:line="240" w:lineRule="exact"/>
        <w:ind w:left="580"/>
        <w:jc w:val="left"/>
      </w:pPr>
      <w:r>
        <w:t>O’ZBEKISTON MILLIY PEDAGOG1KA UNIVERSITET1</w:t>
      </w:r>
    </w:p>
    <w:p w:rsidR="007B3AEF" w:rsidRDefault="00736764">
      <w:pPr>
        <w:pStyle w:val="40"/>
        <w:framePr w:w="8054" w:h="280" w:hRule="exact" w:wrap="none" w:vAnchor="page" w:hAnchor="page" w:x="2458" w:y="4554"/>
        <w:shd w:val="clear" w:color="auto" w:fill="auto"/>
        <w:spacing w:before="0" w:after="0" w:line="280" w:lineRule="exact"/>
      </w:pPr>
      <w:r>
        <w:t>v.v.b.</w:t>
      </w:r>
    </w:p>
    <w:p w:rsidR="007B3AEF" w:rsidRDefault="00736764">
      <w:pPr>
        <w:pStyle w:val="30"/>
        <w:framePr w:w="8054" w:h="850" w:hRule="exact" w:wrap="none" w:vAnchor="page" w:hAnchor="page" w:x="2458" w:y="4998"/>
        <w:shd w:val="clear" w:color="auto" w:fill="auto"/>
        <w:spacing w:after="0" w:line="240" w:lineRule="exact"/>
        <w:jc w:val="right"/>
      </w:pPr>
      <w:r>
        <w:t>Z.Raxmanov</w:t>
      </w:r>
    </w:p>
    <w:p w:rsidR="007B3AEF" w:rsidRDefault="00736764">
      <w:pPr>
        <w:pStyle w:val="50"/>
        <w:framePr w:w="8054" w:h="766" w:hRule="exact" w:wrap="none" w:vAnchor="page" w:hAnchor="page" w:x="2458" w:y="6032"/>
        <w:shd w:val="clear" w:color="auto" w:fill="auto"/>
        <w:spacing w:before="0" w:after="0" w:line="280" w:lineRule="exact"/>
        <w:ind w:right="480"/>
      </w:pPr>
      <w:r>
        <w:t>101001</w:t>
      </w:r>
    </w:p>
    <w:p w:rsidR="007B3AEF" w:rsidRDefault="00736764">
      <w:pPr>
        <w:pStyle w:val="60"/>
        <w:framePr w:w="8054" w:h="766" w:hRule="exact" w:wrap="none" w:vAnchor="page" w:hAnchor="page" w:x="2458" w:y="6032"/>
        <w:shd w:val="clear" w:color="auto" w:fill="auto"/>
        <w:spacing w:before="0" w:after="0" w:line="360" w:lineRule="exact"/>
        <w:ind w:right="480"/>
      </w:pPr>
      <w:r>
        <w:t xml:space="preserve">2025-yil </w:t>
      </w:r>
      <w:r>
        <w:rPr>
          <w:rStyle w:val="618pt-1pt"/>
        </w:rPr>
        <w:t>"UTJIZL</w:t>
      </w:r>
    </w:p>
    <w:p w:rsidR="007B3AEF" w:rsidRDefault="00736764">
      <w:pPr>
        <w:pStyle w:val="30"/>
        <w:framePr w:w="8054" w:h="3502" w:hRule="exact" w:wrap="none" w:vAnchor="page" w:hAnchor="page" w:x="2458" w:y="8468"/>
        <w:shd w:val="clear" w:color="auto" w:fill="auto"/>
        <w:spacing w:after="257" w:line="240" w:lineRule="exact"/>
        <w:ind w:left="580"/>
        <w:jc w:val="left"/>
      </w:pPr>
      <w:r>
        <w:t>IQTIDORLI BOLALARNI 0‘QITISH TEXNOLOGIYAS1</w:t>
      </w:r>
    </w:p>
    <w:p w:rsidR="007B3AEF" w:rsidRDefault="00736764">
      <w:pPr>
        <w:pStyle w:val="30"/>
        <w:framePr w:w="8054" w:h="3502" w:hRule="exact" w:wrap="none" w:vAnchor="page" w:hAnchor="page" w:x="2458" w:y="8468"/>
        <w:shd w:val="clear" w:color="auto" w:fill="auto"/>
        <w:spacing w:after="666" w:line="240" w:lineRule="exact"/>
        <w:ind w:left="2800"/>
        <w:jc w:val="left"/>
      </w:pPr>
      <w:r>
        <w:t>0‘QUV DASTURI</w:t>
      </w:r>
    </w:p>
    <w:p w:rsidR="007B3AEF" w:rsidRDefault="00736764">
      <w:pPr>
        <w:pStyle w:val="40"/>
        <w:framePr w:w="8054" w:h="3502" w:hRule="exact" w:wrap="none" w:vAnchor="page" w:hAnchor="page" w:x="2458" w:y="8468"/>
        <w:shd w:val="clear" w:color="auto" w:fill="auto"/>
        <w:tabs>
          <w:tab w:val="left" w:pos="2189"/>
          <w:tab w:val="right" w:pos="3696"/>
          <w:tab w:val="right" w:pos="4795"/>
        </w:tabs>
        <w:spacing w:before="0" w:after="0" w:line="614" w:lineRule="exact"/>
        <w:jc w:val="both"/>
      </w:pPr>
      <w:r>
        <w:t>Bilim sohasi:</w:t>
      </w:r>
      <w:r>
        <w:tab/>
        <w:t>100000</w:t>
      </w:r>
      <w:r>
        <w:tab/>
        <w:t>-</w:t>
      </w:r>
      <w:r>
        <w:tab/>
        <w:t>Ta’lim</w:t>
      </w:r>
    </w:p>
    <w:p w:rsidR="007B3AEF" w:rsidRDefault="00736764">
      <w:pPr>
        <w:pStyle w:val="40"/>
        <w:framePr w:w="8054" w:h="3502" w:hRule="exact" w:wrap="none" w:vAnchor="page" w:hAnchor="page" w:x="2458" w:y="8468"/>
        <w:shd w:val="clear" w:color="auto" w:fill="auto"/>
        <w:tabs>
          <w:tab w:val="left" w:pos="2189"/>
          <w:tab w:val="right" w:pos="3696"/>
          <w:tab w:val="right" w:pos="4795"/>
        </w:tabs>
        <w:spacing w:before="0" w:after="0" w:line="614" w:lineRule="exact"/>
        <w:jc w:val="both"/>
      </w:pPr>
      <w:r>
        <w:t>Ta’lim sohasi:</w:t>
      </w:r>
      <w:r>
        <w:tab/>
        <w:t>110000</w:t>
      </w:r>
      <w:r>
        <w:tab/>
        <w:t>-</w:t>
      </w:r>
      <w:r>
        <w:tab/>
        <w:t>Talim</w:t>
      </w:r>
    </w:p>
    <w:p w:rsidR="007B3AEF" w:rsidRDefault="00736764">
      <w:pPr>
        <w:pStyle w:val="40"/>
        <w:framePr w:w="8054" w:h="3502" w:hRule="exact" w:wrap="none" w:vAnchor="page" w:hAnchor="page" w:x="2458" w:y="8468"/>
        <w:shd w:val="clear" w:color="auto" w:fill="auto"/>
        <w:tabs>
          <w:tab w:val="left" w:pos="2189"/>
          <w:tab w:val="right" w:pos="3696"/>
          <w:tab w:val="right" w:pos="5232"/>
        </w:tabs>
        <w:spacing w:before="0" w:after="0" w:line="614" w:lineRule="exact"/>
        <w:jc w:val="both"/>
      </w:pPr>
      <w:r>
        <w:t>Ta’lim yo'nalishl:</w:t>
      </w:r>
      <w:r>
        <w:tab/>
        <w:t>60110100</w:t>
      </w:r>
      <w:r>
        <w:tab/>
        <w:t>-</w:t>
      </w:r>
      <w:r>
        <w:tab/>
      </w:r>
      <w:r>
        <w:rPr>
          <w:rStyle w:val="41"/>
        </w:rPr>
        <w:t>Pedagogika</w:t>
      </w:r>
    </w:p>
    <w:p w:rsidR="007B3AEF" w:rsidRDefault="00736764">
      <w:pPr>
        <w:pStyle w:val="60"/>
        <w:framePr w:wrap="none" w:vAnchor="page" w:hAnchor="page" w:x="2458" w:y="14627"/>
        <w:shd w:val="clear" w:color="auto" w:fill="auto"/>
        <w:spacing w:before="0" w:after="0" w:line="240" w:lineRule="exact"/>
        <w:ind w:left="3060"/>
        <w:jc w:val="left"/>
      </w:pPr>
      <w:r>
        <w:t>Toshkent-2025</w:t>
      </w:r>
    </w:p>
    <w:p w:rsidR="007B3AEF" w:rsidRDefault="00736764">
      <w:pPr>
        <w:pStyle w:val="70"/>
        <w:framePr w:w="1536" w:h="614" w:hRule="exact" w:wrap="none" w:vAnchor="page" w:hAnchor="page" w:x="9942" w:y="1603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ind w:left="20" w:firstLine="0"/>
      </w:pPr>
      <w:r>
        <w:t>Scanned with</w:t>
      </w:r>
      <w:r>
        <w:br/>
      </w:r>
      <w:r>
        <w:rPr>
          <w:rStyle w:val="795pt"/>
        </w:rPr>
        <w:t>S</w:t>
      </w:r>
      <w:r>
        <w:rPr>
          <w:rStyle w:val="795pt0"/>
        </w:rPr>
        <w:t>3</w:t>
      </w:r>
      <w:r>
        <w:rPr>
          <w:rStyle w:val="795pt"/>
        </w:rPr>
        <w:t xml:space="preserve"> CamScanner</w:t>
      </w:r>
    </w:p>
    <w:p w:rsidR="007B3AEF" w:rsidRDefault="001A004A">
      <w:pPr>
        <w:rPr>
          <w:sz w:val="2"/>
          <w:szCs w:val="2"/>
        </w:rPr>
        <w:sectPr w:rsidR="007B3AEF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  <w:r>
        <w:rPr>
          <w:noProof/>
          <w:lang w:bidi="ar-SA"/>
        </w:rPr>
        <w:drawing>
          <wp:anchor distT="0" distB="0" distL="63500" distR="63500" simplePos="0" relativeHeight="251657729" behindDoc="1" locked="0" layoutInCell="1" allowOverlap="1">
            <wp:simplePos x="0" y="0"/>
            <wp:positionH relativeFrom="page">
              <wp:posOffset>3996055</wp:posOffset>
            </wp:positionH>
            <wp:positionV relativeFrom="page">
              <wp:posOffset>2160905</wp:posOffset>
            </wp:positionV>
            <wp:extent cx="2694305" cy="1938655"/>
            <wp:effectExtent l="0" t="0" r="0" b="4445"/>
            <wp:wrapNone/>
            <wp:docPr id="3" name="Рисунок 2" descr="C:\Users\USER\Documents\GitHub\raximov\kitob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GitHub\raximov\kitob\media\image1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305" cy="193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"/>
        <w:gridCol w:w="1330"/>
        <w:gridCol w:w="965"/>
        <w:gridCol w:w="1416"/>
        <w:gridCol w:w="1075"/>
        <w:gridCol w:w="888"/>
      </w:tblGrid>
      <w:tr w:rsidR="007B3AEF">
        <w:tblPrEx>
          <w:tblCellMar>
            <w:top w:w="0" w:type="dxa"/>
            <w:bottom w:w="0" w:type="dxa"/>
          </w:tblCellMar>
        </w:tblPrEx>
        <w:trPr>
          <w:trHeight w:hRule="exact" w:val="504"/>
        </w:trPr>
        <w:tc>
          <w:tcPr>
            <w:tcW w:w="171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221" w:lineRule="exact"/>
              <w:jc w:val="center"/>
            </w:pPr>
            <w:r>
              <w:rPr>
                <w:rStyle w:val="21"/>
              </w:rPr>
              <w:lastRenderedPageBreak/>
              <w:t>Fan'mavzu kodi IBO'T1705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221" w:lineRule="exact"/>
            </w:pPr>
            <w:r>
              <w:rPr>
                <w:rStyle w:val="21"/>
              </w:rPr>
              <w:t>O'quv yili 202S-2029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80" w:lineRule="exact"/>
              <w:jc w:val="center"/>
            </w:pPr>
            <w:r>
              <w:rPr>
                <w:rStyle w:val="21"/>
              </w:rPr>
              <w:t>Scmcstr</w:t>
            </w:r>
          </w:p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80" w:lineRule="exact"/>
              <w:jc w:val="center"/>
            </w:pPr>
            <w:r>
              <w:rPr>
                <w:rStyle w:val="22"/>
              </w:rPr>
              <w:t>7</w:t>
            </w:r>
          </w:p>
        </w:tc>
        <w:tc>
          <w:tcPr>
            <w:tcW w:w="196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after="60" w:line="180" w:lineRule="exact"/>
              <w:jc w:val="center"/>
            </w:pPr>
            <w:r>
              <w:rPr>
                <w:rStyle w:val="21"/>
              </w:rPr>
              <w:t>ECTS-Krcditlar</w:t>
            </w:r>
          </w:p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before="60" w:line="180" w:lineRule="exact"/>
              <w:jc w:val="center"/>
            </w:pPr>
            <w:r>
              <w:rPr>
                <w:rStyle w:val="22"/>
              </w:rPr>
              <w:t>5</w:t>
            </w:r>
          </w:p>
        </w:tc>
      </w:tr>
      <w:tr w:rsidR="007B3AEF">
        <w:tblPrEx>
          <w:tblCellMar>
            <w:top w:w="0" w:type="dxa"/>
            <w:bottom w:w="0" w:type="dxa"/>
          </w:tblCellMar>
        </w:tblPrEx>
        <w:trPr>
          <w:trHeight w:hRule="exact" w:val="442"/>
        </w:trPr>
        <w:tc>
          <w:tcPr>
            <w:tcW w:w="171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after="60" w:line="180" w:lineRule="exact"/>
              <w:jc w:val="center"/>
            </w:pPr>
            <w:r>
              <w:rPr>
                <w:rStyle w:val="21"/>
              </w:rPr>
              <w:t>F*n/m»viu turi</w:t>
            </w:r>
          </w:p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before="60" w:line="180" w:lineRule="exact"/>
              <w:jc w:val="center"/>
            </w:pPr>
            <w:r>
              <w:rPr>
                <w:rStyle w:val="22"/>
              </w:rPr>
              <w:t>Majburiy</w:t>
            </w: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after="60" w:line="180" w:lineRule="exact"/>
              <w:jc w:val="center"/>
            </w:pPr>
            <w:r>
              <w:rPr>
                <w:rStyle w:val="21"/>
              </w:rPr>
              <w:t>Ta’lim tili</w:t>
            </w:r>
          </w:p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before="60" w:line="180" w:lineRule="exact"/>
              <w:jc w:val="center"/>
            </w:pPr>
            <w:r>
              <w:rPr>
                <w:rStyle w:val="22"/>
              </w:rPr>
              <w:t>O'zbck/ms</w:t>
            </w:r>
          </w:p>
        </w:tc>
        <w:tc>
          <w:tcPr>
            <w:tcW w:w="196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B3AEF" w:rsidRDefault="007B3AEF">
            <w:pPr>
              <w:framePr w:w="6062" w:h="2026" w:wrap="none" w:vAnchor="page" w:hAnchor="page" w:x="1315" w:y="1095"/>
            </w:pPr>
          </w:p>
        </w:tc>
      </w:tr>
      <w:tr w:rsidR="007B3AEF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38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80" w:lineRule="exact"/>
              <w:ind w:left="200"/>
              <w:jc w:val="left"/>
            </w:pPr>
            <w:r>
              <w:rPr>
                <w:rStyle w:val="22"/>
              </w:rPr>
              <w:t>1.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80" w:lineRule="exact"/>
              <w:jc w:val="center"/>
            </w:pPr>
            <w:r>
              <w:rPr>
                <w:rStyle w:val="21"/>
              </w:rPr>
              <w:t>Fanning nomi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92" w:lineRule="exact"/>
              <w:jc w:val="center"/>
            </w:pPr>
            <w:r>
              <w:rPr>
                <w:rStyle w:val="21"/>
              </w:rPr>
              <w:t>Auditoriya</w:t>
            </w:r>
          </w:p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92" w:lineRule="exact"/>
              <w:ind w:left="160"/>
              <w:jc w:val="left"/>
            </w:pPr>
            <w:r>
              <w:rPr>
                <w:rStyle w:val="21"/>
              </w:rPr>
              <w:t>mashg’ulotlari</w:t>
            </w:r>
          </w:p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92" w:lineRule="exact"/>
              <w:jc w:val="center"/>
            </w:pPr>
            <w:r>
              <w:rPr>
                <w:rStyle w:val="21"/>
              </w:rPr>
              <w:t>(soat)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97" w:lineRule="exact"/>
              <w:ind w:left="200"/>
              <w:jc w:val="left"/>
            </w:pPr>
            <w:r>
              <w:rPr>
                <w:rStyle w:val="21"/>
              </w:rPr>
              <w:t>Mustaqil</w:t>
            </w:r>
          </w:p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97" w:lineRule="exact"/>
              <w:jc w:val="center"/>
            </w:pPr>
            <w:r>
              <w:rPr>
                <w:rStyle w:val="21"/>
              </w:rPr>
              <w:t>ta’lim</w:t>
            </w:r>
          </w:p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97" w:lineRule="exact"/>
              <w:jc w:val="center"/>
            </w:pPr>
            <w:r>
              <w:rPr>
                <w:rStyle w:val="21"/>
              </w:rPr>
              <w:t>(soat)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97" w:lineRule="exact"/>
              <w:jc w:val="center"/>
            </w:pPr>
            <w:r>
              <w:rPr>
                <w:rStyle w:val="21"/>
              </w:rPr>
              <w:t>Jaml</w:t>
            </w:r>
          </w:p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97" w:lineRule="exact"/>
              <w:jc w:val="left"/>
            </w:pPr>
            <w:r>
              <w:rPr>
                <w:rStyle w:val="21"/>
              </w:rPr>
              <w:t>yuklama</w:t>
            </w:r>
          </w:p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97" w:lineRule="exact"/>
              <w:jc w:val="center"/>
            </w:pPr>
            <w:r>
              <w:rPr>
                <w:rStyle w:val="21"/>
              </w:rPr>
              <w:t>(soat)</w:t>
            </w:r>
          </w:p>
        </w:tc>
      </w:tr>
      <w:tr w:rsidR="007B3AEF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389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B3AEF" w:rsidRDefault="007B3AEF">
            <w:pPr>
              <w:framePr w:w="6062" w:h="2026" w:wrap="none" w:vAnchor="page" w:hAnchor="page" w:x="1315" w:y="1095"/>
            </w:pP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jc w:val="center"/>
            </w:pPr>
            <w:r>
              <w:rPr>
                <w:rStyle w:val="22"/>
              </w:rPr>
              <w:t>Iqtidorli bolalami o'qitish texnologiyasi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80" w:lineRule="exact"/>
              <w:jc w:val="center"/>
            </w:pPr>
            <w:r>
              <w:rPr>
                <w:rStyle w:val="21"/>
              </w:rPr>
              <w:t>60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80" w:lineRule="exact"/>
              <w:jc w:val="center"/>
            </w:pPr>
            <w:r>
              <w:rPr>
                <w:rStyle w:val="21"/>
              </w:rPr>
              <w:t>90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B3AEF" w:rsidRDefault="00736764">
            <w:pPr>
              <w:pStyle w:val="20"/>
              <w:framePr w:w="6062" w:h="2026" w:wrap="none" w:vAnchor="page" w:hAnchor="page" w:x="1315" w:y="1095"/>
              <w:shd w:val="clear" w:color="auto" w:fill="auto"/>
              <w:spacing w:line="180" w:lineRule="exact"/>
              <w:jc w:val="center"/>
            </w:pPr>
            <w:r>
              <w:rPr>
                <w:rStyle w:val="21"/>
              </w:rPr>
              <w:t>150</w:t>
            </w:r>
          </w:p>
        </w:tc>
      </w:tr>
    </w:tbl>
    <w:p w:rsidR="007B3AEF" w:rsidRDefault="007B3AEF">
      <w:pPr>
        <w:framePr w:wrap="none" w:vAnchor="page" w:hAnchor="page" w:x="7257" w:y="3273"/>
      </w:pPr>
    </w:p>
    <w:p w:rsidR="007B3AEF" w:rsidRDefault="00736764">
      <w:pPr>
        <w:pStyle w:val="80"/>
        <w:framePr w:w="6173" w:h="3691" w:hRule="exact" w:wrap="none" w:vAnchor="page" w:hAnchor="page" w:x="1315" w:y="3061"/>
        <w:shd w:val="clear" w:color="auto" w:fill="auto"/>
        <w:ind w:left="360" w:right="586" w:firstLine="240"/>
      </w:pPr>
      <w:r>
        <w:t>I. Fanning mazmuni</w:t>
      </w:r>
    </w:p>
    <w:p w:rsidR="007B3AEF" w:rsidRDefault="00736764">
      <w:pPr>
        <w:pStyle w:val="20"/>
        <w:framePr w:w="6173" w:h="3691" w:hRule="exact" w:wrap="none" w:vAnchor="page" w:hAnchor="page" w:x="1315" w:y="3061"/>
        <w:shd w:val="clear" w:color="auto" w:fill="auto"/>
        <w:ind w:left="500" w:right="182" w:firstLine="100"/>
      </w:pPr>
      <w:r>
        <w:t>Fanni o'rganishdan maqsad - talabalarda iqtidorli bolalami samarali</w:t>
      </w:r>
    </w:p>
    <w:p w:rsidR="007B3AEF" w:rsidRDefault="00736764">
      <w:pPr>
        <w:pStyle w:val="20"/>
        <w:framePr w:w="6173" w:h="3691" w:hRule="exact" w:wrap="none" w:vAnchor="page" w:hAnchor="page" w:x="1315" w:y="3061"/>
        <w:shd w:val="clear" w:color="auto" w:fill="auto"/>
        <w:ind w:left="500" w:right="180"/>
      </w:pPr>
      <w:r>
        <w:t>psixologik-pedagogik qo'llab-quwatlashga hissa qo'shgan holda, iqtidorli</w:t>
      </w:r>
      <w:r>
        <w:br/>
        <w:t>bolalar bilan o'zaro munosabat madaniyati sohasida nazariy bilim, amaliy</w:t>
      </w:r>
      <w:r>
        <w:br/>
        <w:t>ko’nikmalarini shakllantirishdan iborat.</w:t>
      </w:r>
    </w:p>
    <w:p w:rsidR="007B3AEF" w:rsidRDefault="00736764">
      <w:pPr>
        <w:pStyle w:val="20"/>
        <w:framePr w:w="6173" w:h="3691" w:hRule="exact" w:wrap="none" w:vAnchor="page" w:hAnchor="page" w:x="1315" w:y="3061"/>
        <w:shd w:val="clear" w:color="auto" w:fill="auto"/>
        <w:spacing w:after="180"/>
        <w:ind w:left="500" w:right="240" w:firstLine="100"/>
      </w:pPr>
      <w:r>
        <w:t xml:space="preserve">Fanning vazifalari - talabalarga iqtidoming nazariy asoslarini </w:t>
      </w:r>
      <w:r>
        <w:rPr>
          <w:rStyle w:val="2Corbel95pt"/>
        </w:rPr>
        <w:t>0</w:t>
      </w:r>
      <w:r>
        <w:t>‘rgan</w:t>
      </w:r>
      <w:r>
        <w:t>ish;</w:t>
      </w:r>
      <w:r>
        <w:br/>
        <w:t>iqtidor turlari haqida bilimlami shakllantirish; 0‘qituvchi va o‘quvchilar,</w:t>
      </w:r>
      <w:r>
        <w:br/>
        <w:t>ulaming oilalari, ta’lim muassasasi o‘qituvchilari va psixologlari o'rtasidagj</w:t>
      </w:r>
      <w:r>
        <w:br/>
        <w:t>samarali pedagogik hamkoriik texnologiyasini o'zlashtirish haqida</w:t>
      </w:r>
      <w:r>
        <w:br/>
        <w:t>ma’lumotlar bcrishdan iborat</w:t>
      </w:r>
    </w:p>
    <w:p w:rsidR="007B3AEF" w:rsidRDefault="00736764">
      <w:pPr>
        <w:pStyle w:val="80"/>
        <w:framePr w:w="6173" w:h="3691" w:hRule="exact" w:wrap="none" w:vAnchor="page" w:hAnchor="page" w:x="1315" w:y="3061"/>
        <w:shd w:val="clear" w:color="auto" w:fill="auto"/>
        <w:ind w:left="1420" w:firstLine="0"/>
        <w:jc w:val="left"/>
      </w:pPr>
      <w:r>
        <w:t>I</w:t>
      </w:r>
      <w:r>
        <w:t>I. Asosiy nazariy qism (ma’ruza mashg’ulotlari)</w:t>
      </w:r>
    </w:p>
    <w:p w:rsidR="007B3AEF" w:rsidRDefault="00736764">
      <w:pPr>
        <w:pStyle w:val="80"/>
        <w:framePr w:w="6173" w:h="3691" w:hRule="exact" w:wrap="none" w:vAnchor="page" w:hAnchor="page" w:x="1315" w:y="3061"/>
        <w:shd w:val="clear" w:color="auto" w:fill="auto"/>
        <w:ind w:left="1520" w:firstLine="0"/>
        <w:jc w:val="left"/>
      </w:pPr>
      <w:r>
        <w:t>II. I. Fan tarkibiga quyidagi mavzular kiradi:</w:t>
      </w:r>
    </w:p>
    <w:p w:rsidR="007B3AEF" w:rsidRDefault="00736764">
      <w:pPr>
        <w:pStyle w:val="80"/>
        <w:framePr w:w="6173" w:h="3691" w:hRule="exact" w:wrap="none" w:vAnchor="page" w:hAnchor="page" w:x="1315" w:y="3061"/>
        <w:shd w:val="clear" w:color="auto" w:fill="auto"/>
        <w:ind w:left="2820"/>
        <w:jc w:val="left"/>
      </w:pPr>
      <w:r>
        <w:t>I MODUL. Iqtidorli bolalarni o’qitish texnologiyasi fanining nazariy</w:t>
      </w:r>
      <w:r>
        <w:br/>
        <w:t>asoslari</w:t>
      </w:r>
    </w:p>
    <w:p w:rsidR="001A004A" w:rsidRDefault="001A004A" w:rsidP="001A004A">
      <w:pPr>
        <w:pStyle w:val="80"/>
        <w:framePr w:w="6173" w:h="2881" w:hRule="exact" w:wrap="none" w:vAnchor="page" w:hAnchor="page" w:x="1315" w:y="6925"/>
        <w:shd w:val="clear" w:color="auto" w:fill="auto"/>
        <w:ind w:left="1160" w:firstLine="0"/>
        <w:jc w:val="left"/>
      </w:pPr>
      <w:r>
        <w:t xml:space="preserve">I-mavzu. </w:t>
      </w:r>
      <w:bookmarkStart w:id="0" w:name="_GoBack"/>
      <w:r>
        <w:t>Iqtidorli bolalarni o’qitish texnologiyasi fan sifatida</w:t>
      </w:r>
    </w:p>
    <w:p w:rsidR="007B3AEF" w:rsidRDefault="001A004A">
      <w:pPr>
        <w:pStyle w:val="20"/>
        <w:framePr w:w="6173" w:h="2881" w:hRule="exact" w:wrap="none" w:vAnchor="page" w:hAnchor="page" w:x="1315" w:y="6925"/>
        <w:shd w:val="clear" w:color="auto" w:fill="auto"/>
        <w:spacing w:after="220" w:line="230" w:lineRule="exact"/>
        <w:ind w:left="360" w:firstLine="400"/>
      </w:pPr>
      <w:r>
        <w:t xml:space="preserve"> </w:t>
      </w:r>
      <w:r w:rsidR="00736764">
        <w:t>Iqtidorli bolalami</w:t>
      </w:r>
      <w:r w:rsidR="00736764">
        <w:t xml:space="preserve"> o'qitish texnologiyasi fanining predmeti, maqsad va vazifalari. Fanning boshqa fanlar bilan aloqasi. Iqtidorli bolalami o’qitish lexnologiyasi fanining ilmiy tadqiqot metodlari.</w:t>
      </w:r>
    </w:p>
    <w:bookmarkEnd w:id="0"/>
    <w:p w:rsidR="007B3AEF" w:rsidRDefault="00736764">
      <w:pPr>
        <w:pStyle w:val="80"/>
        <w:framePr w:w="6173" w:h="2881" w:hRule="exact" w:wrap="none" w:vAnchor="page" w:hAnchor="page" w:x="1315" w:y="6925"/>
        <w:shd w:val="clear" w:color="auto" w:fill="auto"/>
        <w:spacing w:after="220" w:line="180" w:lineRule="exact"/>
        <w:ind w:left="1160" w:firstLine="0"/>
        <w:jc w:val="left"/>
      </w:pPr>
      <w:r>
        <w:t>2</w:t>
      </w:r>
      <w:r>
        <w:t>-mavzu: Iqtidorning asosiy zamonaviy tushunchalari</w:t>
      </w:r>
    </w:p>
    <w:p w:rsidR="007B3AEF" w:rsidRDefault="00736764">
      <w:pPr>
        <w:pStyle w:val="20"/>
        <w:framePr w:w="6173" w:h="2881" w:hRule="exact" w:wrap="none" w:vAnchor="page" w:hAnchor="page" w:x="1315" w:y="6925"/>
        <w:shd w:val="clear" w:color="auto" w:fill="auto"/>
        <w:spacing w:line="235" w:lineRule="exact"/>
        <w:ind w:left="360" w:firstLine="240"/>
      </w:pPr>
      <w:r>
        <w:t>“Iqtidoriilik”, “iqtidorl</w:t>
      </w:r>
      <w:r>
        <w:t xml:space="preserve">i bola” tushunchalari. Iqtidor fenomeniga psixologik- pedagogik yondashuvlar. Bolalikdagi iqtidoriilik belgilari. Iqtidor turlari. Iqtidor turiarini tanlash mezonlari. </w:t>
      </w:r>
      <w:r>
        <w:rPr>
          <w:rStyle w:val="23"/>
        </w:rPr>
        <w:t>J.</w:t>
      </w:r>
      <w:r>
        <w:t xml:space="preserve"> Gilford tomonidan "Intellektning tuzilishi" modeli Amerikalik psixolog Jozef Renzulli</w:t>
      </w:r>
      <w:r>
        <w:t>ning inson salohiyati tushunchasi. Ye rorrance tushunchasi D.Feldguzenning iqtidor tushunchasi. Iqtidor tushunchasi Matyushkina A.M.</w:t>
      </w:r>
    </w:p>
    <w:p w:rsidR="007B3AEF" w:rsidRDefault="007B3AEF">
      <w:pPr>
        <w:rPr>
          <w:sz w:val="2"/>
          <w:szCs w:val="2"/>
        </w:rPr>
        <w:sectPr w:rsidR="007B3AEF">
          <w:pgSz w:w="8400" w:h="1190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7B3AEF" w:rsidRDefault="00736764">
      <w:pPr>
        <w:pStyle w:val="a7"/>
        <w:framePr w:w="5986" w:h="187" w:hRule="exact" w:wrap="none" w:vAnchor="page" w:hAnchor="page" w:x="663" w:y="744"/>
        <w:shd w:val="clear" w:color="auto" w:fill="auto"/>
        <w:spacing w:line="170" w:lineRule="exact"/>
        <w:ind w:left="180"/>
      </w:pPr>
      <w:r>
        <w:lastRenderedPageBreak/>
        <w:t>i 3-mav/u: Iqtidorli bolalarning psixologik va ijtimoiy xususiyatlari</w:t>
      </w:r>
    </w:p>
    <w:p w:rsidR="007B3AEF" w:rsidRDefault="00736764">
      <w:pPr>
        <w:pStyle w:val="20"/>
        <w:framePr w:w="5986" w:h="8733" w:hRule="exact" w:wrap="none" w:vAnchor="page" w:hAnchor="page" w:x="663" w:y="1164"/>
        <w:shd w:val="clear" w:color="auto" w:fill="auto"/>
        <w:spacing w:after="220" w:line="230" w:lineRule="exact"/>
        <w:ind w:left="280" w:right="220" w:firstLine="440"/>
      </w:pPr>
      <w:r>
        <w:t xml:space="preserve">Iqtidorli bolaning psixologik </w:t>
      </w:r>
      <w:r>
        <w:t>tuzilishi. Iqtidorli bolaning psixologik- ijtimoiy rivojlanishining xususiyatlari. Tengdoshlar, o’qituvchilar va ijtimoiy muhit bilan munosabatlar.</w:t>
      </w:r>
    </w:p>
    <w:p w:rsidR="007B3AEF" w:rsidRDefault="00736764">
      <w:pPr>
        <w:pStyle w:val="80"/>
        <w:framePr w:w="5986" w:h="8733" w:hRule="exact" w:wrap="none" w:vAnchor="page" w:hAnchor="page" w:x="663" w:y="1164"/>
        <w:shd w:val="clear" w:color="auto" w:fill="auto"/>
        <w:spacing w:after="210" w:line="180" w:lineRule="exact"/>
        <w:ind w:left="2000" w:firstLine="0"/>
        <w:jc w:val="left"/>
      </w:pPr>
      <w:r>
        <w:t>4-mavzu: Iqtidorning ontogenezi</w:t>
      </w:r>
    </w:p>
    <w:p w:rsidR="007B3AEF" w:rsidRDefault="00736764">
      <w:pPr>
        <w:pStyle w:val="20"/>
        <w:framePr w:w="5986" w:h="8733" w:hRule="exact" w:wrap="none" w:vAnchor="page" w:hAnchor="page" w:x="663" w:y="1164"/>
        <w:shd w:val="clear" w:color="auto" w:fill="auto"/>
        <w:spacing w:after="224" w:line="235" w:lineRule="exact"/>
        <w:ind w:left="280" w:right="220" w:firstLine="440"/>
      </w:pPr>
      <w:r>
        <w:t>Maktabgacha yoshdagi iqtidor. Erta bolalik davridagi iqtidor. O’smirlik va y</w:t>
      </w:r>
      <w:r>
        <w:t>oshlikdagi iqtidor. Iqtidorning kech rivojlanishi.</w:t>
      </w:r>
    </w:p>
    <w:p w:rsidR="007B3AEF" w:rsidRDefault="00736764">
      <w:pPr>
        <w:pStyle w:val="80"/>
        <w:framePr w:w="5986" w:h="8733" w:hRule="exact" w:wrap="none" w:vAnchor="page" w:hAnchor="page" w:x="663" w:y="1164"/>
        <w:shd w:val="clear" w:color="auto" w:fill="auto"/>
        <w:spacing w:after="214" w:line="180" w:lineRule="exact"/>
        <w:ind w:left="1820" w:firstLine="0"/>
        <w:jc w:val="left"/>
      </w:pPr>
      <w:r>
        <w:t>5-mavzu: Iqtidorli bolalami aniqlash</w:t>
      </w:r>
    </w:p>
    <w:p w:rsidR="007B3AEF" w:rsidRDefault="00736764">
      <w:pPr>
        <w:pStyle w:val="20"/>
        <w:framePr w:w="5986" w:h="8733" w:hRule="exact" w:wrap="none" w:vAnchor="page" w:hAnchor="page" w:x="663" w:y="1164"/>
        <w:shd w:val="clear" w:color="auto" w:fill="auto"/>
        <w:spacing w:after="220" w:line="230" w:lineRule="exact"/>
        <w:ind w:left="280" w:right="220" w:firstLine="440"/>
      </w:pPr>
      <w:r>
        <w:t>Iqtidorlilami pedagogik muammo sifatida aniqlash. Iqtidorlilikning diagnostikasi ko‘p bosqichli tizim sifatida. Diagnostik tekshiruvni tashkil etishning asosiy variantl</w:t>
      </w:r>
      <w:r>
        <w:t>ari. Iqtidorli identifikatsiya modeli. Iqtidorning har xil turlarini aniqlashning uslubiy yondashuvlari.</w:t>
      </w:r>
    </w:p>
    <w:p w:rsidR="007B3AEF" w:rsidRDefault="00736764">
      <w:pPr>
        <w:pStyle w:val="80"/>
        <w:framePr w:w="5986" w:h="8733" w:hRule="exact" w:wrap="none" w:vAnchor="page" w:hAnchor="page" w:x="663" w:y="1164"/>
        <w:shd w:val="clear" w:color="auto" w:fill="auto"/>
        <w:spacing w:after="206" w:line="180" w:lineRule="exact"/>
        <w:ind w:right="40" w:firstLine="0"/>
        <w:jc w:val="center"/>
      </w:pPr>
      <w:r>
        <w:t>6- mavzu: Bolalar iqtidorini rivojlantirishda oilaning o‘mi</w:t>
      </w:r>
    </w:p>
    <w:p w:rsidR="007B3AEF" w:rsidRDefault="00736764">
      <w:pPr>
        <w:pStyle w:val="20"/>
        <w:framePr w:w="5986" w:h="8733" w:hRule="exact" w:wrap="none" w:vAnchor="page" w:hAnchor="page" w:x="663" w:y="1164"/>
        <w:shd w:val="clear" w:color="auto" w:fill="auto"/>
        <w:spacing w:after="224" w:line="235" w:lineRule="exact"/>
        <w:ind w:firstLine="580"/>
      </w:pPr>
      <w:r>
        <w:t xml:space="preserve">Iqtidomi rivojlantirishda oilaning roli. Oila iqtidomi rivojlantirish omili sifatida. </w:t>
      </w:r>
      <w:r>
        <w:t>Iqtidorli bolaning shaxsiyatini shakllantirishda ota-ona va bola munosabatlarining o‘mi. Iqtidorli bolalaming ota-onalari bilan o’zarc munosabatlar.</w:t>
      </w:r>
    </w:p>
    <w:p w:rsidR="007B3AEF" w:rsidRDefault="00736764">
      <w:pPr>
        <w:pStyle w:val="80"/>
        <w:framePr w:w="5986" w:h="8733" w:hRule="exact" w:wrap="none" w:vAnchor="page" w:hAnchor="page" w:x="663" w:y="1164"/>
        <w:shd w:val="clear" w:color="auto" w:fill="auto"/>
        <w:spacing w:after="206" w:line="180" w:lineRule="exact"/>
        <w:ind w:right="40" w:firstLine="0"/>
        <w:jc w:val="center"/>
      </w:pPr>
      <w:r>
        <w:t>7-mavzu: Iqtidorli bolalami psixologik-pedagogik qo'llab-quwatlash</w:t>
      </w:r>
    </w:p>
    <w:p w:rsidR="007B3AEF" w:rsidRDefault="00736764">
      <w:pPr>
        <w:pStyle w:val="20"/>
        <w:framePr w:w="5986" w:h="8733" w:hRule="exact" w:wrap="none" w:vAnchor="page" w:hAnchor="page" w:x="663" w:y="1164"/>
        <w:shd w:val="clear" w:color="auto" w:fill="auto"/>
        <w:spacing w:after="184" w:line="240" w:lineRule="exact"/>
        <w:ind w:firstLine="500"/>
      </w:pPr>
      <w:r>
        <w:t>Erta bolalik davrida iqtidorli bolani ps</w:t>
      </w:r>
      <w:r>
        <w:t>ixologik-pedagogik qo’llab- quwatlash. Maktabgacha ta’lim muassasasida iqtidorli bolani psixologik- pedagogik qo’llab-quwatlash. Maktabgacha ta’lim muassasasida bolaning iqtidorini rivojlantirish uchun sharoit yaratish. Maktabgacha ta’lim sohasida iqtidorl</w:t>
      </w:r>
      <w:r>
        <w:t>i bolalar bilan ishlash yo’nalishlari.</w:t>
      </w:r>
    </w:p>
    <w:p w:rsidR="007B3AEF" w:rsidRDefault="00736764">
      <w:pPr>
        <w:pStyle w:val="80"/>
        <w:framePr w:w="5986" w:h="8733" w:hRule="exact" w:wrap="none" w:vAnchor="page" w:hAnchor="page" w:x="663" w:y="1164"/>
        <w:shd w:val="clear" w:color="auto" w:fill="auto"/>
        <w:spacing w:after="176" w:line="235" w:lineRule="exact"/>
        <w:ind w:right="40" w:firstLine="0"/>
        <w:jc w:val="center"/>
      </w:pPr>
      <w:r>
        <w:t>8-mavzu: Iqtidorli bolalar bilan ishlash yo’nalishlari</w:t>
      </w:r>
      <w:r>
        <w:br/>
        <w:t>ta’lim sohasida</w:t>
      </w:r>
    </w:p>
    <w:p w:rsidR="007B3AEF" w:rsidRDefault="00736764">
      <w:pPr>
        <w:pStyle w:val="20"/>
        <w:framePr w:w="5986" w:h="8733" w:hRule="exact" w:wrap="none" w:vAnchor="page" w:hAnchor="page" w:x="663" w:y="1164"/>
        <w:shd w:val="clear" w:color="auto" w:fill="auto"/>
        <w:spacing w:line="240" w:lineRule="exact"/>
        <w:ind w:firstLine="420"/>
      </w:pPr>
      <w:r>
        <w:t xml:space="preserve">Ta’lim tamoyillari, maqsadlari, mazmuni va usullari. Ta’lim shakllari. Iqtidorlilami tarbiyalash uchun ta’lim tuzilmalarining turlari. Umumta’lim </w:t>
      </w:r>
      <w:r>
        <w:t>maktabida iqtidorli bolalami o’qitish. Iqtidorli bolalar uchun o’quv dasturlarini</w:t>
      </w:r>
    </w:p>
    <w:p w:rsidR="007B3AEF" w:rsidRDefault="00736764">
      <w:pPr>
        <w:pStyle w:val="25"/>
        <w:framePr w:w="1541" w:h="619" w:hRule="exact" w:wrap="none" w:vAnchor="page" w:hAnchor="page" w:x="6222" w:y="11097"/>
        <w:shd w:val="clear" w:color="auto" w:fill="auto"/>
        <w:ind w:left="40"/>
      </w:pPr>
      <w:r>
        <w:t>Scanned with</w:t>
      </w:r>
    </w:p>
    <w:p w:rsidR="007B3AEF" w:rsidRDefault="00736764">
      <w:pPr>
        <w:pStyle w:val="32"/>
        <w:framePr w:w="1541" w:h="619" w:hRule="exact" w:wrap="none" w:vAnchor="page" w:hAnchor="page" w:x="6222" w:y="11097"/>
        <w:shd w:val="clear" w:color="auto" w:fill="auto"/>
      </w:pPr>
      <w:r>
        <w:t>(2 CamScanner</w:t>
      </w:r>
    </w:p>
    <w:p w:rsidR="007B3AEF" w:rsidRDefault="007B3AEF">
      <w:pPr>
        <w:rPr>
          <w:sz w:val="2"/>
          <w:szCs w:val="2"/>
        </w:rPr>
        <w:sectPr w:rsidR="007B3AEF">
          <w:pgSz w:w="8400" w:h="1190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7B3AEF" w:rsidRDefault="00736764">
      <w:pPr>
        <w:pStyle w:val="a7"/>
        <w:framePr w:w="5558" w:h="240" w:hRule="exact" w:wrap="none" w:vAnchor="page" w:hAnchor="page" w:x="1560" w:y="1173"/>
        <w:shd w:val="clear" w:color="auto" w:fill="auto"/>
        <w:spacing w:line="170" w:lineRule="exact"/>
      </w:pPr>
      <w:r>
        <w:lastRenderedPageBreak/>
        <w:t>tuzish tamovillari. lqtidorii bolalami o'qitishning asosiy strategiyalari.</w:t>
      </w:r>
    </w:p>
    <w:p w:rsidR="007B3AEF" w:rsidRDefault="00736764">
      <w:pPr>
        <w:pStyle w:val="80"/>
        <w:framePr w:w="6202" w:h="1821" w:hRule="exact" w:wrap="none" w:vAnchor="page" w:hAnchor="page" w:x="1176" w:y="1627"/>
        <w:numPr>
          <w:ilvl w:val="0"/>
          <w:numId w:val="1"/>
        </w:numPr>
        <w:shd w:val="clear" w:color="auto" w:fill="auto"/>
        <w:spacing w:after="180"/>
        <w:ind w:right="180" w:firstLine="0"/>
        <w:jc w:val="center"/>
      </w:pPr>
      <w:r>
        <w:t xml:space="preserve">mavzu: lqtidorii bolalami qo’shimcha ta'lim </w:t>
      </w:r>
      <w:r>
        <w:t>tizimlda o'qltish</w:t>
      </w:r>
      <w:r>
        <w:br/>
        <w:t>ta’lim va ixtisoslashtirilgan ta’lim muassasalari</w:t>
      </w:r>
    </w:p>
    <w:p w:rsidR="007B3AEF" w:rsidRDefault="00736764">
      <w:pPr>
        <w:pStyle w:val="20"/>
        <w:framePr w:w="6202" w:h="1821" w:hRule="exact" w:wrap="none" w:vAnchor="page" w:hAnchor="page" w:x="1176" w:y="1627"/>
        <w:shd w:val="clear" w:color="auto" w:fill="auto"/>
        <w:ind w:left="400" w:firstLine="300"/>
        <w:jc w:val="left"/>
      </w:pPr>
      <w:r>
        <w:t xml:space="preserve">lqtidorii bola uchun individual ta’lim yo’nalishi. Qo’shimcha ta’lim n'da bolalami o’qitish. Qo'shimcha ta’lim muassasasida ijodiy ta’lim qurish tamovillari va mazmuni. Maktablarda ta’lim </w:t>
      </w:r>
      <w:r>
        <w:t>iqtidorli bolalai flan ishlashga qaratilgan</w:t>
      </w:r>
    </w:p>
    <w:p w:rsidR="007B3AEF" w:rsidRDefault="00736764">
      <w:pPr>
        <w:pStyle w:val="80"/>
        <w:framePr w:w="6202" w:h="1821" w:hRule="exact" w:wrap="none" w:vAnchor="page" w:hAnchor="page" w:x="1176" w:y="1627"/>
        <w:numPr>
          <w:ilvl w:val="0"/>
          <w:numId w:val="1"/>
        </w:numPr>
        <w:shd w:val="clear" w:color="auto" w:fill="auto"/>
        <w:spacing w:line="180" w:lineRule="exact"/>
        <w:ind w:left="1380" w:firstLine="0"/>
        <w:jc w:val="left"/>
      </w:pPr>
      <w:r>
        <w:t>mavzu: lqtidorii bolalar bilan ishlash usullari</w:t>
      </w:r>
    </w:p>
    <w:p w:rsidR="007B3AEF" w:rsidRDefault="00736764">
      <w:pPr>
        <w:pStyle w:val="20"/>
        <w:framePr w:w="6202" w:h="3496" w:hRule="exact" w:wrap="none" w:vAnchor="page" w:hAnchor="page" w:x="1176" w:y="3610"/>
        <w:shd w:val="clear" w:color="auto" w:fill="auto"/>
        <w:spacing w:after="217"/>
        <w:ind w:left="240" w:firstLine="460"/>
      </w:pPr>
      <w:r>
        <w:t>lqtidorii bolalar bilan ishlash da pedagogik faoliyat tamoyillari. lqtidorii talabalar bilan muvaffaqiyatli ishlash shartlari. lqtidorii bolalami ijtimoiy va jedago</w:t>
      </w:r>
      <w:r>
        <w:t>gik qo’llab-quwatlash, akseleratsiya strategiyasi, boyitish strategiyasi. sender xususiyatlari. Ta’lim shakllari va usullarini tanlash.</w:t>
      </w:r>
    </w:p>
    <w:p w:rsidR="007B3AEF" w:rsidRDefault="00736764">
      <w:pPr>
        <w:pStyle w:val="80"/>
        <w:framePr w:w="6202" w:h="3496" w:hRule="exact" w:wrap="none" w:vAnchor="page" w:hAnchor="page" w:x="1176" w:y="3610"/>
        <w:numPr>
          <w:ilvl w:val="0"/>
          <w:numId w:val="1"/>
        </w:numPr>
        <w:shd w:val="clear" w:color="auto" w:fill="auto"/>
        <w:spacing w:after="218" w:line="180" w:lineRule="exact"/>
        <w:ind w:left="1460" w:firstLine="0"/>
        <w:jc w:val="left"/>
      </w:pPr>
      <w:r>
        <w:t>mavzu: Iqtidorlilar bilan ishlash shakllari</w:t>
      </w:r>
    </w:p>
    <w:p w:rsidR="007B3AEF" w:rsidRDefault="00736764">
      <w:pPr>
        <w:pStyle w:val="20"/>
        <w:framePr w:w="6202" w:h="3496" w:hRule="exact" w:wrap="none" w:vAnchor="page" w:hAnchor="page" w:x="1176" w:y="3610"/>
        <w:shd w:val="clear" w:color="auto" w:fill="auto"/>
        <w:spacing w:after="217"/>
        <w:ind w:left="240" w:firstLine="460"/>
      </w:pPr>
      <w:r>
        <w:t>Ta’lim shakllari haqida tushuncha. Ijodiy mahorat darslari; kuchli talabalai</w:t>
      </w:r>
      <w:r>
        <w:t xml:space="preserve"> bilan parallel sinflarda gunih darslari; ixtiyoriy fanlar; hobbi guruhlari; tadqiqot faoliyati; musobaqalar; intellektual marafon; ilmiy-amaliy konferensiyalar; olimpiadalarda qamashish; individual rejalar asosida ishlash; boshqa maktablar, jniversitetlar</w:t>
      </w:r>
      <w:r>
        <w:t xml:space="preserve"> bilan hamkorlik.</w:t>
      </w:r>
    </w:p>
    <w:p w:rsidR="007B3AEF" w:rsidRDefault="00736764">
      <w:pPr>
        <w:pStyle w:val="80"/>
        <w:framePr w:w="6202" w:h="3496" w:hRule="exact" w:wrap="none" w:vAnchor="page" w:hAnchor="page" w:x="1176" w:y="3610"/>
        <w:numPr>
          <w:ilvl w:val="0"/>
          <w:numId w:val="1"/>
        </w:numPr>
        <w:shd w:val="clear" w:color="auto" w:fill="auto"/>
        <w:spacing w:line="180" w:lineRule="exact"/>
        <w:ind w:left="400" w:firstLine="0"/>
        <w:jc w:val="left"/>
      </w:pPr>
      <w:r>
        <w:t>mavzu: lqtidorii bolalami rivojlantirish va tarbiyalashda innovatsion</w:t>
      </w:r>
    </w:p>
    <w:p w:rsidR="007B3AEF" w:rsidRDefault="00736764">
      <w:pPr>
        <w:pStyle w:val="80"/>
        <w:framePr w:w="6202" w:h="3496" w:hRule="exact" w:wrap="none" w:vAnchor="page" w:hAnchor="page" w:x="1176" w:y="3610"/>
        <w:shd w:val="clear" w:color="auto" w:fill="auto"/>
        <w:spacing w:line="180" w:lineRule="exact"/>
        <w:ind w:right="180" w:firstLine="0"/>
        <w:jc w:val="center"/>
      </w:pPr>
      <w:r>
        <w:t>texnologiyalar</w:t>
      </w:r>
    </w:p>
    <w:p w:rsidR="007B3AEF" w:rsidRDefault="00736764">
      <w:pPr>
        <w:pStyle w:val="20"/>
        <w:framePr w:w="6202" w:h="2921" w:hRule="exact" w:wrap="none" w:vAnchor="page" w:hAnchor="page" w:x="1176" w:y="7286"/>
        <w:shd w:val="clear" w:color="auto" w:fill="auto"/>
        <w:spacing w:after="217"/>
        <w:ind w:left="240" w:firstLine="320"/>
      </w:pPr>
      <w:r>
        <w:t>Hamkorlik texnologiyasi. Rivojlantiruvchi trening. Loyiha faoliyati. Ijodiy loyihalar texnologiyasi ijodiy tematik vazifalami bajarishda turli xil faoliy</w:t>
      </w:r>
      <w:r>
        <w:t>al turiariga ’’cho’milish" imkonini beradi. O’yin texnologiyalarini qo’llash. Internet texnologiyalaridan foydalanish.</w:t>
      </w:r>
    </w:p>
    <w:p w:rsidR="007B3AEF" w:rsidRDefault="00736764">
      <w:pPr>
        <w:pStyle w:val="80"/>
        <w:framePr w:w="6202" w:h="2921" w:hRule="exact" w:wrap="none" w:vAnchor="page" w:hAnchor="page" w:x="1176" w:y="7286"/>
        <w:numPr>
          <w:ilvl w:val="0"/>
          <w:numId w:val="1"/>
        </w:numPr>
        <w:shd w:val="clear" w:color="auto" w:fill="auto"/>
        <w:spacing w:after="226" w:line="180" w:lineRule="exact"/>
        <w:ind w:left="1460" w:firstLine="0"/>
        <w:jc w:val="left"/>
      </w:pPr>
      <w:r>
        <w:t>mavzu; lqtidorii bolalar uchun tyutorlik</w:t>
      </w:r>
    </w:p>
    <w:p w:rsidR="007B3AEF" w:rsidRDefault="00736764">
      <w:pPr>
        <w:pStyle w:val="20"/>
        <w:framePr w:w="6202" w:h="2921" w:hRule="exact" w:wrap="none" w:vAnchor="page" w:hAnchor="page" w:x="1176" w:y="7286"/>
        <w:shd w:val="clear" w:color="auto" w:fill="auto"/>
        <w:spacing w:line="240" w:lineRule="exact"/>
        <w:jc w:val="right"/>
      </w:pPr>
      <w:r>
        <w:t xml:space="preserve">lqtidorii bolaga tyutorlik yordami vertikal (ta’lim mazmuni va ish usullarining rivojlanishning </w:t>
      </w:r>
      <w:r>
        <w:t xml:space="preserve">turii yosh bosqichlarida iqtidorli o’quvchilaming o’ziga xos xususiyatlariga mos kclishi va o’zaro bog’Iiqligi) va gorizontal (har xil ta’lim turiarini integratsiyalash, yuqori darajani ta’minlash) va bolaning rivojlanishining ma’lum bir bosqichida ta’lim </w:t>
      </w:r>
      <w:r>
        <w:t>ta’limining kengligi). Iqtidorli</w:t>
      </w:r>
    </w:p>
    <w:p w:rsidR="007B3AEF" w:rsidRDefault="007B3AEF">
      <w:pPr>
        <w:rPr>
          <w:sz w:val="2"/>
          <w:szCs w:val="2"/>
        </w:rPr>
        <w:sectPr w:rsidR="007B3AEF">
          <w:pgSz w:w="8400" w:h="1190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7B3AEF" w:rsidRDefault="00736764">
      <w:pPr>
        <w:pStyle w:val="80"/>
        <w:framePr w:w="6192" w:h="9261" w:hRule="exact" w:wrap="none" w:vAnchor="page" w:hAnchor="page" w:x="548" w:y="748"/>
        <w:shd w:val="clear" w:color="auto" w:fill="auto"/>
        <w:spacing w:after="217"/>
        <w:ind w:left="360" w:firstLine="0"/>
      </w:pPr>
      <w:r>
        <w:lastRenderedPageBreak/>
        <w:t>o’quvchining haddan tashqari yuklanishini istisno qilish, aqliy va jismoniy salomatlikni saqlashda rivojlanishni ta'minlash.</w:t>
      </w:r>
    </w:p>
    <w:p w:rsidR="007B3AEF" w:rsidRDefault="00736764">
      <w:pPr>
        <w:pStyle w:val="80"/>
        <w:framePr w:w="6192" w:h="9261" w:hRule="exact" w:wrap="none" w:vAnchor="page" w:hAnchor="page" w:x="548" w:y="748"/>
        <w:shd w:val="clear" w:color="auto" w:fill="auto"/>
        <w:spacing w:after="220" w:line="180" w:lineRule="exact"/>
        <w:ind w:right="160" w:firstLine="0"/>
        <w:jc w:val="center"/>
      </w:pPr>
      <w:r>
        <w:t>14-mavzu: Iqtidor inqirozi</w:t>
      </w:r>
    </w:p>
    <w:p w:rsidR="007B3AEF" w:rsidRDefault="00736764">
      <w:pPr>
        <w:pStyle w:val="20"/>
        <w:framePr w:w="6192" w:h="9261" w:hRule="exact" w:wrap="none" w:vAnchor="page" w:hAnchor="page" w:x="548" w:y="748"/>
        <w:shd w:val="clear" w:color="auto" w:fill="auto"/>
        <w:spacing w:after="224" w:line="235" w:lineRule="exact"/>
        <w:ind w:left="360" w:firstLine="340"/>
        <w:jc w:val="left"/>
      </w:pPr>
      <w:r>
        <w:t xml:space="preserve">Iqtidor inqirozi. Iqtidorli bolalami tarbiyalash </w:t>
      </w:r>
      <w:r>
        <w:t>va rivojlantirishda tanqidiy vaziyatlami bartaraf etishning psixologik-pedagogik texnologiyalari.</w:t>
      </w:r>
    </w:p>
    <w:p w:rsidR="007B3AEF" w:rsidRDefault="00736764">
      <w:pPr>
        <w:pStyle w:val="80"/>
        <w:framePr w:w="6192" w:h="9261" w:hRule="exact" w:wrap="none" w:vAnchor="page" w:hAnchor="page" w:x="548" w:y="748"/>
        <w:shd w:val="clear" w:color="auto" w:fill="auto"/>
        <w:spacing w:after="152" w:line="180" w:lineRule="exact"/>
        <w:ind w:right="160" w:firstLine="0"/>
        <w:jc w:val="center"/>
      </w:pPr>
      <w:r>
        <w:t>15-mavzu: O’qituvchinlng iqtidorli bolalar bilan ishlashga tayyoriigi</w:t>
      </w:r>
    </w:p>
    <w:p w:rsidR="007B3AEF" w:rsidRDefault="00736764">
      <w:pPr>
        <w:pStyle w:val="20"/>
        <w:framePr w:w="6192" w:h="9261" w:hRule="exact" w:wrap="none" w:vAnchor="page" w:hAnchor="page" w:x="548" w:y="748"/>
        <w:shd w:val="clear" w:color="auto" w:fill="auto"/>
        <w:spacing w:after="234" w:line="302" w:lineRule="exact"/>
        <w:ind w:left="220" w:right="260" w:firstLine="480"/>
      </w:pPr>
      <w:r>
        <w:t xml:space="preserve">lqtidorii bola uchun </w:t>
      </w:r>
      <w:r>
        <w:rPr>
          <w:rStyle w:val="2Corbel95pt"/>
        </w:rPr>
        <w:t>0</w:t>
      </w:r>
      <w:r>
        <w:t xml:space="preserve">‘qituvchi. Iqtidorli bolaiar bilan ishlash bo’yicha </w:t>
      </w:r>
      <w:r>
        <w:t>o’qituvchilaming kasbiy va shaxsiy malakasi. Iqtidorli bolalar bilan ishlash uchun o’qituvchilaming kasbiy va shaxsiy tayyorgarligi</w:t>
      </w:r>
    </w:p>
    <w:p w:rsidR="007B3AEF" w:rsidRDefault="00736764">
      <w:pPr>
        <w:pStyle w:val="80"/>
        <w:framePr w:w="6192" w:h="9261" w:hRule="exact" w:wrap="none" w:vAnchor="page" w:hAnchor="page" w:x="548" w:y="748"/>
        <w:shd w:val="clear" w:color="auto" w:fill="auto"/>
        <w:spacing w:line="235" w:lineRule="exact"/>
        <w:ind w:right="160" w:firstLine="0"/>
        <w:jc w:val="center"/>
      </w:pPr>
      <w:r>
        <w:t>III. Amaliy mashg’ulotlar uchun mavzular</w:t>
      </w:r>
    </w:p>
    <w:p w:rsidR="007B3AEF" w:rsidRDefault="00736764">
      <w:pPr>
        <w:pStyle w:val="20"/>
        <w:framePr w:w="6192" w:h="9261" w:hRule="exact" w:wrap="none" w:vAnchor="page" w:hAnchor="page" w:x="548" w:y="748"/>
        <w:shd w:val="clear" w:color="auto" w:fill="auto"/>
        <w:spacing w:line="235" w:lineRule="exact"/>
        <w:ind w:left="480"/>
        <w:jc w:val="left"/>
      </w:pPr>
      <w:r>
        <w:t>Amaliy mashg’ulotlar uchun quyidagi mavzular tavsiya etiladi:</w:t>
      </w:r>
    </w:p>
    <w:p w:rsidR="007B3AEF" w:rsidRDefault="00736764">
      <w:pPr>
        <w:pStyle w:val="20"/>
        <w:framePr w:w="6192" w:h="9261" w:hRule="exact" w:wrap="none" w:vAnchor="page" w:hAnchor="page" w:x="548" w:y="748"/>
        <w:numPr>
          <w:ilvl w:val="0"/>
          <w:numId w:val="2"/>
        </w:numPr>
        <w:shd w:val="clear" w:color="auto" w:fill="auto"/>
        <w:tabs>
          <w:tab w:val="left" w:pos="378"/>
        </w:tabs>
        <w:spacing w:line="235" w:lineRule="exact"/>
        <w:ind w:left="220"/>
      </w:pPr>
      <w:r>
        <w:t>Bolalar iqtidori: bel</w:t>
      </w:r>
      <w:r>
        <w:t>gilari, turlari, shaxsiy xususiyatlari</w:t>
      </w:r>
    </w:p>
    <w:p w:rsidR="007B3AEF" w:rsidRDefault="00736764">
      <w:pPr>
        <w:pStyle w:val="20"/>
        <w:framePr w:w="6192" w:h="9261" w:hRule="exact" w:wrap="none" w:vAnchor="page" w:hAnchor="page" w:x="548" w:y="748"/>
        <w:numPr>
          <w:ilvl w:val="0"/>
          <w:numId w:val="2"/>
        </w:numPr>
        <w:shd w:val="clear" w:color="auto" w:fill="auto"/>
        <w:tabs>
          <w:tab w:val="left" w:pos="378"/>
        </w:tabs>
        <w:spacing w:line="235" w:lineRule="exact"/>
        <w:ind w:left="220"/>
      </w:pPr>
      <w:r>
        <w:t>Iqtidorli bola.</w:t>
      </w:r>
    </w:p>
    <w:p w:rsidR="007B3AEF" w:rsidRDefault="00736764">
      <w:pPr>
        <w:pStyle w:val="20"/>
        <w:framePr w:w="6192" w:h="9261" w:hRule="exact" w:wrap="none" w:vAnchor="page" w:hAnchor="page" w:x="548" w:y="748"/>
        <w:numPr>
          <w:ilvl w:val="0"/>
          <w:numId w:val="2"/>
        </w:numPr>
        <w:shd w:val="clear" w:color="auto" w:fill="auto"/>
        <w:tabs>
          <w:tab w:val="left" w:pos="378"/>
        </w:tabs>
        <w:spacing w:line="235" w:lineRule="exact"/>
        <w:ind w:left="220"/>
      </w:pPr>
      <w:r>
        <w:t>Iqtidorlilami pedagogik muammo sifatida aniqlash.</w:t>
      </w:r>
    </w:p>
    <w:p w:rsidR="007B3AEF" w:rsidRDefault="00736764">
      <w:pPr>
        <w:pStyle w:val="20"/>
        <w:framePr w:w="6192" w:h="9261" w:hRule="exact" w:wrap="none" w:vAnchor="page" w:hAnchor="page" w:x="548" w:y="748"/>
        <w:shd w:val="clear" w:color="auto" w:fill="auto"/>
        <w:spacing w:line="235" w:lineRule="exact"/>
        <w:ind w:left="220"/>
      </w:pPr>
      <w:r>
        <w:t>♦. Ta’lim muassasasida bolaning iqtidorini rivojlantirish uchun sharoit yaratish.</w:t>
      </w:r>
    </w:p>
    <w:p w:rsidR="007B3AEF" w:rsidRDefault="00736764">
      <w:pPr>
        <w:pStyle w:val="20"/>
        <w:framePr w:w="6192" w:h="9261" w:hRule="exact" w:wrap="none" w:vAnchor="page" w:hAnchor="page" w:x="548" w:y="748"/>
        <w:shd w:val="clear" w:color="auto" w:fill="auto"/>
        <w:spacing w:line="235" w:lineRule="exact"/>
        <w:ind w:left="220"/>
      </w:pPr>
      <w:r>
        <w:t>5. Iqtidorli bolaning Individual rivojlanishi marshruti.</w:t>
      </w:r>
    </w:p>
    <w:p w:rsidR="007B3AEF" w:rsidRDefault="00736764">
      <w:pPr>
        <w:pStyle w:val="20"/>
        <w:framePr w:w="6192" w:h="9261" w:hRule="exact" w:wrap="none" w:vAnchor="page" w:hAnchor="page" w:x="548" w:y="748"/>
        <w:shd w:val="clear" w:color="auto" w:fill="auto"/>
        <w:spacing w:line="235" w:lineRule="exact"/>
        <w:ind w:left="220"/>
      </w:pPr>
      <w:r>
        <w:t>5. Iqtidorli</w:t>
      </w:r>
      <w:r>
        <w:t xml:space="preserve"> bolalar bilan ishlash dasturi.</w:t>
      </w:r>
    </w:p>
    <w:p w:rsidR="007B3AEF" w:rsidRDefault="00736764">
      <w:pPr>
        <w:pStyle w:val="20"/>
        <w:framePr w:w="6192" w:h="9261" w:hRule="exact" w:wrap="none" w:vAnchor="page" w:hAnchor="page" w:x="548" w:y="748"/>
        <w:numPr>
          <w:ilvl w:val="0"/>
          <w:numId w:val="3"/>
        </w:numPr>
        <w:shd w:val="clear" w:color="auto" w:fill="auto"/>
        <w:tabs>
          <w:tab w:val="left" w:pos="378"/>
        </w:tabs>
        <w:spacing w:line="235" w:lineRule="exact"/>
        <w:ind w:left="220"/>
      </w:pPr>
      <w:r>
        <w:t>Iqtidorli bolalami o’qitishning ustuvor maqsadlari va asosiy tamoyillari.</w:t>
      </w:r>
    </w:p>
    <w:p w:rsidR="007B3AEF" w:rsidRDefault="00736764">
      <w:pPr>
        <w:pStyle w:val="20"/>
        <w:framePr w:w="6192" w:h="9261" w:hRule="exact" w:wrap="none" w:vAnchor="page" w:hAnchor="page" w:x="548" w:y="748"/>
        <w:numPr>
          <w:ilvl w:val="0"/>
          <w:numId w:val="3"/>
        </w:numPr>
        <w:shd w:val="clear" w:color="auto" w:fill="auto"/>
        <w:tabs>
          <w:tab w:val="left" w:pos="383"/>
        </w:tabs>
        <w:spacing w:line="235" w:lineRule="exact"/>
        <w:ind w:left="220"/>
      </w:pPr>
      <w:r>
        <w:t>Ta’lim mazmuni va bolalar iqtidori muammosi</w:t>
      </w:r>
    </w:p>
    <w:p w:rsidR="007B3AEF" w:rsidRDefault="00736764">
      <w:pPr>
        <w:pStyle w:val="20"/>
        <w:framePr w:w="6192" w:h="9261" w:hRule="exact" w:wrap="none" w:vAnchor="page" w:hAnchor="page" w:x="548" w:y="748"/>
        <w:numPr>
          <w:ilvl w:val="0"/>
          <w:numId w:val="3"/>
        </w:numPr>
        <w:shd w:val="clear" w:color="auto" w:fill="auto"/>
        <w:tabs>
          <w:tab w:val="left" w:pos="455"/>
        </w:tabs>
        <w:spacing w:line="235" w:lineRule="exact"/>
        <w:ind w:left="220"/>
      </w:pPr>
      <w:r>
        <w:t>Iqtidorli bolalaming o’quv faoliyatini tashkil etish usullari, vositalari va shakllari.</w:t>
      </w:r>
    </w:p>
    <w:p w:rsidR="007B3AEF" w:rsidRDefault="00736764">
      <w:pPr>
        <w:pStyle w:val="20"/>
        <w:framePr w:w="6192" w:h="9261" w:hRule="exact" w:wrap="none" w:vAnchor="page" w:hAnchor="page" w:x="548" w:y="748"/>
        <w:numPr>
          <w:ilvl w:val="0"/>
          <w:numId w:val="3"/>
        </w:numPr>
        <w:shd w:val="clear" w:color="auto" w:fill="auto"/>
        <w:tabs>
          <w:tab w:val="left" w:pos="474"/>
        </w:tabs>
        <w:spacing w:line="235" w:lineRule="exact"/>
        <w:ind w:left="220"/>
      </w:pPr>
      <w:r>
        <w:t>Intellektual iqtid</w:t>
      </w:r>
      <w:r>
        <w:t>or, intellektual qobiliyatli bolalar bilan ishlash usullari.</w:t>
      </w:r>
    </w:p>
    <w:p w:rsidR="007B3AEF" w:rsidRDefault="00736764">
      <w:pPr>
        <w:pStyle w:val="20"/>
        <w:framePr w:w="6192" w:h="9261" w:hRule="exact" w:wrap="none" w:vAnchor="page" w:hAnchor="page" w:x="548" w:y="748"/>
        <w:numPr>
          <w:ilvl w:val="0"/>
          <w:numId w:val="3"/>
        </w:numPr>
        <w:shd w:val="clear" w:color="auto" w:fill="auto"/>
        <w:tabs>
          <w:tab w:val="left" w:pos="470"/>
        </w:tabs>
        <w:spacing w:line="235" w:lineRule="exact"/>
        <w:ind w:left="220"/>
      </w:pPr>
      <w:r>
        <w:t>Bilan ishlashni tashkil etishning psixologik-pedagogik asoslari</w:t>
      </w:r>
    </w:p>
    <w:p w:rsidR="007B3AEF" w:rsidRDefault="00736764">
      <w:pPr>
        <w:pStyle w:val="20"/>
        <w:framePr w:w="6192" w:h="9261" w:hRule="exact" w:wrap="none" w:vAnchor="page" w:hAnchor="page" w:x="548" w:y="748"/>
        <w:numPr>
          <w:ilvl w:val="0"/>
          <w:numId w:val="3"/>
        </w:numPr>
        <w:shd w:val="clear" w:color="auto" w:fill="auto"/>
        <w:tabs>
          <w:tab w:val="left" w:pos="474"/>
        </w:tabs>
        <w:spacing w:line="235" w:lineRule="exact"/>
        <w:ind w:left="220"/>
      </w:pPr>
      <w:r>
        <w:t>Badiiy iqtidorli bolalar</w:t>
      </w:r>
    </w:p>
    <w:p w:rsidR="007B3AEF" w:rsidRDefault="00736764">
      <w:pPr>
        <w:pStyle w:val="20"/>
        <w:framePr w:w="6192" w:h="9261" w:hRule="exact" w:wrap="none" w:vAnchor="page" w:hAnchor="page" w:x="548" w:y="748"/>
        <w:numPr>
          <w:ilvl w:val="0"/>
          <w:numId w:val="3"/>
        </w:numPr>
        <w:shd w:val="clear" w:color="auto" w:fill="auto"/>
        <w:tabs>
          <w:tab w:val="left" w:pos="274"/>
        </w:tabs>
        <w:spacing w:after="224" w:line="235" w:lineRule="exact"/>
        <w:ind w:firstLine="220"/>
        <w:jc w:val="left"/>
      </w:pPr>
      <w:r>
        <w:t xml:space="preserve">Bolalaming psixomotor iqtidori, uni tashxislash va rivojlantirish usullari M.Maktabgacha yoshdaigi </w:t>
      </w:r>
      <w:r>
        <w:t>bolalarda ijtimoiy iqtidor va uni rivojlantirish usullari 15-Iqtidorli bolalar bilan ishlashning mahalliy va xorijiy tajribasini o'rganish</w:t>
      </w:r>
    </w:p>
    <w:p w:rsidR="007B3AEF" w:rsidRDefault="00736764">
      <w:pPr>
        <w:pStyle w:val="90"/>
        <w:framePr w:w="6192" w:h="9261" w:hRule="exact" w:wrap="none" w:vAnchor="page" w:hAnchor="page" w:x="548" w:y="748"/>
        <w:shd w:val="clear" w:color="auto" w:fill="auto"/>
        <w:spacing w:before="0" w:after="0" w:line="180" w:lineRule="exact"/>
        <w:ind w:left="20"/>
      </w:pPr>
      <w:r>
        <w:t>Seminar mashg’ulotlar bo’yieha ko’rsatma va tavsiyalar</w:t>
      </w:r>
    </w:p>
    <w:p w:rsidR="007B3AEF" w:rsidRDefault="00736764">
      <w:pPr>
        <w:pStyle w:val="20"/>
        <w:framePr w:w="6192" w:h="9261" w:hRule="exact" w:wrap="none" w:vAnchor="page" w:hAnchor="page" w:x="548" w:y="748"/>
        <w:shd w:val="clear" w:color="auto" w:fill="auto"/>
        <w:spacing w:line="250" w:lineRule="exact"/>
        <w:ind w:left="360"/>
      </w:pPr>
      <w:r>
        <w:t>Seminar mashg’ulotlar uchun quyidagi mavzular tavsiya etiladi:</w:t>
      </w:r>
    </w:p>
    <w:p w:rsidR="007B3AEF" w:rsidRDefault="00736764">
      <w:pPr>
        <w:pStyle w:val="20"/>
        <w:framePr w:w="6192" w:h="9261" w:hRule="exact" w:wrap="none" w:vAnchor="page" w:hAnchor="page" w:x="548" w:y="748"/>
        <w:shd w:val="clear" w:color="auto" w:fill="auto"/>
        <w:spacing w:line="250" w:lineRule="exact"/>
      </w:pPr>
      <w:r>
        <w:t>1.Bolalaming iqtidorliligi: iqtidorli bolaning belgilari, turlari, shaxsiy xususiyatlari</w:t>
      </w:r>
    </w:p>
    <w:p w:rsidR="007B3AEF" w:rsidRDefault="00736764">
      <w:pPr>
        <w:pStyle w:val="20"/>
        <w:framePr w:w="6192" w:h="9261" w:hRule="exact" w:wrap="none" w:vAnchor="page" w:hAnchor="page" w:x="548" w:y="748"/>
        <w:shd w:val="clear" w:color="auto" w:fill="auto"/>
        <w:tabs>
          <w:tab w:val="left" w:leader="underscore" w:pos="6062"/>
        </w:tabs>
        <w:spacing w:line="180" w:lineRule="exact"/>
      </w:pPr>
      <w:r>
        <w:t>2.Iqtidoming asosiy zamonaviy tushunchalari.</w:t>
      </w:r>
      <w:r>
        <w:tab/>
      </w:r>
    </w:p>
    <w:p w:rsidR="007B3AEF" w:rsidRDefault="00736764">
      <w:pPr>
        <w:pStyle w:val="25"/>
        <w:framePr w:w="1541" w:h="609" w:hRule="exact" w:wrap="none" w:vAnchor="page" w:hAnchor="page" w:x="6313" w:y="11102"/>
        <w:shd w:val="clear" w:color="auto" w:fill="auto"/>
        <w:spacing w:line="254" w:lineRule="exact"/>
        <w:ind w:left="40"/>
      </w:pPr>
      <w:r>
        <w:t>Scanned with</w:t>
      </w:r>
    </w:p>
    <w:p w:rsidR="007B3AEF" w:rsidRDefault="00736764">
      <w:pPr>
        <w:pStyle w:val="43"/>
        <w:framePr w:w="1541" w:h="609" w:hRule="exact" w:wrap="none" w:vAnchor="page" w:hAnchor="page" w:x="6313" w:y="11102"/>
        <w:shd w:val="clear" w:color="auto" w:fill="auto"/>
      </w:pPr>
      <w:r>
        <w:t>E CamScanner</w:t>
      </w:r>
    </w:p>
    <w:p w:rsidR="007B3AEF" w:rsidRDefault="007B3AEF">
      <w:pPr>
        <w:rPr>
          <w:sz w:val="2"/>
          <w:szCs w:val="2"/>
        </w:rPr>
        <w:sectPr w:rsidR="007B3AEF">
          <w:pgSz w:w="8400" w:h="1190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7B3AEF" w:rsidRDefault="00736764">
      <w:pPr>
        <w:pStyle w:val="20"/>
        <w:framePr w:w="6144" w:h="9166" w:hRule="exact" w:wrap="none" w:vAnchor="page" w:hAnchor="page" w:x="1229" w:y="1034"/>
        <w:shd w:val="clear" w:color="auto" w:fill="auto"/>
        <w:ind w:right="1600"/>
        <w:jc w:val="left"/>
      </w:pPr>
      <w:r>
        <w:lastRenderedPageBreak/>
        <w:t>S.iqtidorii bdalaming psixologik va ijtimoiy xususiyatlari. t.Iqtidoming</w:t>
      </w:r>
      <w:r>
        <w:t xml:space="preserve"> ontogenezi.</w:t>
      </w:r>
    </w:p>
    <w:p w:rsidR="007B3AEF" w:rsidRDefault="00736764">
      <w:pPr>
        <w:pStyle w:val="20"/>
        <w:framePr w:w="6144" w:h="9166" w:hRule="exact" w:wrap="none" w:vAnchor="page" w:hAnchor="page" w:x="1229" w:y="1034"/>
        <w:shd w:val="clear" w:color="auto" w:fill="auto"/>
        <w:jc w:val="left"/>
      </w:pPr>
      <w:r>
        <w:t>S.lqtidorti bolalami aniqlash.</w:t>
      </w:r>
    </w:p>
    <w:p w:rsidR="007B3AEF" w:rsidRDefault="00736764">
      <w:pPr>
        <w:pStyle w:val="100"/>
        <w:framePr w:w="6144" w:h="9166" w:hRule="exact" w:wrap="none" w:vAnchor="page" w:hAnchor="page" w:x="1229" w:y="1034"/>
        <w:shd w:val="clear" w:color="auto" w:fill="auto"/>
      </w:pPr>
      <w:r>
        <w:t>S.Bolalar iqtidorini rivojlantirishda oilaning o’mi.</w:t>
      </w:r>
    </w:p>
    <w:p w:rsidR="007B3AEF" w:rsidRDefault="00736764">
      <w:pPr>
        <w:pStyle w:val="100"/>
        <w:framePr w:w="6144" w:h="9166" w:hRule="exact" w:wrap="none" w:vAnchor="page" w:hAnchor="page" w:x="1229" w:y="1034"/>
        <w:shd w:val="clear" w:color="auto" w:fill="auto"/>
      </w:pPr>
      <w:r>
        <w:t>7-Iqtidorii bolalami psixologik-pedagogik qo'llab-quvvatlash.</w:t>
      </w:r>
    </w:p>
    <w:p w:rsidR="007B3AEF" w:rsidRDefault="00736764">
      <w:pPr>
        <w:pStyle w:val="100"/>
        <w:framePr w:w="6144" w:h="9166" w:hRule="exact" w:wrap="none" w:vAnchor="page" w:hAnchor="page" w:x="1229" w:y="1034"/>
        <w:shd w:val="clear" w:color="auto" w:fill="auto"/>
      </w:pPr>
      <w:r>
        <w:t>S.Ta’lim sohasida iqtidorli bolalarbilan ishlash yo'nalishlari.</w:t>
      </w:r>
    </w:p>
    <w:p w:rsidR="007B3AEF" w:rsidRDefault="00736764">
      <w:pPr>
        <w:pStyle w:val="100"/>
        <w:framePr w:w="6144" w:h="9166" w:hRule="exact" w:wrap="none" w:vAnchor="page" w:hAnchor="page" w:x="1229" w:y="1034"/>
        <w:shd w:val="clear" w:color="auto" w:fill="auto"/>
      </w:pPr>
      <w:r>
        <w:t xml:space="preserve">9.Qo‘shimcha ta’lim tizimi va </w:t>
      </w:r>
      <w:r>
        <w:t>ixtisoslashtirilgan ta’lim muassasalarida iqtidorli bolalami o’qitish.</w:t>
      </w:r>
    </w:p>
    <w:p w:rsidR="007B3AEF" w:rsidRDefault="00736764">
      <w:pPr>
        <w:pStyle w:val="100"/>
        <w:framePr w:w="6144" w:h="9166" w:hRule="exact" w:wrap="none" w:vAnchor="page" w:hAnchor="page" w:x="1229" w:y="1034"/>
        <w:shd w:val="clear" w:color="auto" w:fill="auto"/>
      </w:pPr>
      <w:r>
        <w:t>10.Iqtidorli bolalar bilan ishlash usullari.</w:t>
      </w:r>
    </w:p>
    <w:p w:rsidR="007B3AEF" w:rsidRDefault="00736764">
      <w:pPr>
        <w:pStyle w:val="100"/>
        <w:framePr w:w="6144" w:h="9166" w:hRule="exact" w:wrap="none" w:vAnchor="page" w:hAnchor="page" w:x="1229" w:y="1034"/>
        <w:shd w:val="clear" w:color="auto" w:fill="auto"/>
      </w:pPr>
      <w:r>
        <w:rPr>
          <w:rStyle w:val="101"/>
        </w:rPr>
        <w:t xml:space="preserve">11 </w:t>
      </w:r>
      <w:r>
        <w:t>.Iqtidorlilar bilan ishlash shakllari.</w:t>
      </w:r>
    </w:p>
    <w:p w:rsidR="007B3AEF" w:rsidRDefault="00736764">
      <w:pPr>
        <w:pStyle w:val="20"/>
        <w:framePr w:w="6144" w:h="9166" w:hRule="exact" w:wrap="none" w:vAnchor="page" w:hAnchor="page" w:x="1229" w:y="1034"/>
        <w:shd w:val="clear" w:color="auto" w:fill="auto"/>
        <w:jc w:val="left"/>
      </w:pPr>
      <w:r>
        <w:t>]2.1qtidorli bolalami rivojlantirish va tarbiyalashda i</w:t>
      </w:r>
      <w:r>
        <w:rPr>
          <w:rStyle w:val="23"/>
        </w:rPr>
        <w:t>nnovatsion</w:t>
      </w:r>
      <w:r>
        <w:t xml:space="preserve"> texnologiyalar. 13.Iqtidorii bolalar uchun repetitoriik I4.1qtidor inqirozi</w:t>
      </w:r>
    </w:p>
    <w:p w:rsidR="007B3AEF" w:rsidRDefault="00736764">
      <w:pPr>
        <w:pStyle w:val="100"/>
        <w:framePr w:w="6144" w:h="9166" w:hRule="exact" w:wrap="none" w:vAnchor="page" w:hAnchor="page" w:x="1229" w:y="1034"/>
        <w:shd w:val="clear" w:color="auto" w:fill="auto"/>
        <w:spacing w:after="173"/>
      </w:pPr>
      <w:r>
        <w:t>15.0‘qituvchining iqtidorli bolalar bilan ishlashga tayyorligi</w:t>
      </w:r>
    </w:p>
    <w:p w:rsidR="007B3AEF" w:rsidRDefault="00736764">
      <w:pPr>
        <w:pStyle w:val="80"/>
        <w:framePr w:w="6144" w:h="9166" w:hRule="exact" w:wrap="none" w:vAnchor="page" w:hAnchor="page" w:x="1229" w:y="1034"/>
        <w:shd w:val="clear" w:color="auto" w:fill="auto"/>
        <w:spacing w:line="235" w:lineRule="exact"/>
        <w:ind w:right="340" w:firstLine="1500"/>
        <w:jc w:val="left"/>
      </w:pPr>
      <w:r>
        <w:t>IV. Mustaqil ta’lim va mustaqil ishlar Auditoriyadan tashqari vaqtda bajariladigan mustaqil ishlar quvidagi turlarda</w:t>
      </w:r>
      <w:r>
        <w:t xml:space="preserve"> amalga oshirilishi tavsiya etiladi:</w:t>
      </w:r>
    </w:p>
    <w:p w:rsidR="007B3AEF" w:rsidRDefault="00736764">
      <w:pPr>
        <w:pStyle w:val="100"/>
        <w:framePr w:w="6144" w:h="9166" w:hRule="exact" w:wrap="none" w:vAnchor="page" w:hAnchor="page" w:x="1229" w:y="1034"/>
        <w:numPr>
          <w:ilvl w:val="0"/>
          <w:numId w:val="4"/>
        </w:numPr>
        <w:shd w:val="clear" w:color="auto" w:fill="auto"/>
        <w:tabs>
          <w:tab w:val="left" w:pos="91"/>
        </w:tabs>
        <w:spacing w:line="235" w:lineRule="exact"/>
      </w:pPr>
      <w:r>
        <w:t>esse - dolzarb mavzu bo'yicha shaxsiy fikrini tanqid, publitsistik va boshqa janriarda yozma bayon qilish;</w:t>
      </w:r>
    </w:p>
    <w:p w:rsidR="007B3AEF" w:rsidRDefault="00736764">
      <w:pPr>
        <w:pStyle w:val="100"/>
        <w:framePr w:w="6144" w:h="9166" w:hRule="exact" w:wrap="none" w:vAnchor="page" w:hAnchor="page" w:x="1229" w:y="1034"/>
        <w:numPr>
          <w:ilvl w:val="0"/>
          <w:numId w:val="4"/>
        </w:numPr>
        <w:shd w:val="clear" w:color="auto" w:fill="auto"/>
        <w:tabs>
          <w:tab w:val="left" w:pos="77"/>
        </w:tabs>
        <w:spacing w:line="235" w:lineRule="exact"/>
        <w:jc w:val="both"/>
      </w:pPr>
      <w:r>
        <w:t>dokladlar tayyoriash;</w:t>
      </w:r>
    </w:p>
    <w:p w:rsidR="007B3AEF" w:rsidRDefault="00736764">
      <w:pPr>
        <w:pStyle w:val="100"/>
        <w:framePr w:w="6144" w:h="9166" w:hRule="exact" w:wrap="none" w:vAnchor="page" w:hAnchor="page" w:x="1229" w:y="1034"/>
        <w:numPr>
          <w:ilvl w:val="0"/>
          <w:numId w:val="5"/>
        </w:numPr>
        <w:shd w:val="clear" w:color="auto" w:fill="auto"/>
        <w:tabs>
          <w:tab w:val="left" w:pos="77"/>
        </w:tabs>
        <w:spacing w:line="235" w:lineRule="exact"/>
        <w:jc w:val="both"/>
      </w:pPr>
      <w:r>
        <w:t>kurs ishi yozish;</w:t>
      </w:r>
    </w:p>
    <w:p w:rsidR="007B3AEF" w:rsidRDefault="00736764">
      <w:pPr>
        <w:pStyle w:val="100"/>
        <w:framePr w:w="6144" w:h="9166" w:hRule="exact" w:wrap="none" w:vAnchor="page" w:hAnchor="page" w:x="1229" w:y="1034"/>
        <w:shd w:val="clear" w:color="auto" w:fill="auto"/>
        <w:spacing w:line="235" w:lineRule="exact"/>
        <w:jc w:val="both"/>
      </w:pPr>
      <w:r>
        <w:t>-konspektyozish;</w:t>
      </w:r>
    </w:p>
    <w:p w:rsidR="007B3AEF" w:rsidRDefault="00736764">
      <w:pPr>
        <w:pStyle w:val="100"/>
        <w:framePr w:w="6144" w:h="9166" w:hRule="exact" w:wrap="none" w:vAnchor="page" w:hAnchor="page" w:x="1229" w:y="1034"/>
        <w:numPr>
          <w:ilvl w:val="0"/>
          <w:numId w:val="4"/>
        </w:numPr>
        <w:shd w:val="clear" w:color="auto" w:fill="auto"/>
        <w:tabs>
          <w:tab w:val="left" w:pos="72"/>
        </w:tabs>
        <w:spacing w:line="235" w:lineRule="exact"/>
        <w:jc w:val="both"/>
      </w:pPr>
      <w:r>
        <w:t>glossariy tuzish;</w:t>
      </w:r>
    </w:p>
    <w:p w:rsidR="007B3AEF" w:rsidRDefault="00736764">
      <w:pPr>
        <w:pStyle w:val="100"/>
        <w:framePr w:w="6144" w:h="9166" w:hRule="exact" w:wrap="none" w:vAnchor="page" w:hAnchor="page" w:x="1229" w:y="1034"/>
        <w:numPr>
          <w:ilvl w:val="0"/>
          <w:numId w:val="4"/>
        </w:numPr>
        <w:shd w:val="clear" w:color="auto" w:fill="auto"/>
        <w:tabs>
          <w:tab w:val="left" w:pos="77"/>
        </w:tabs>
        <w:spacing w:line="235" w:lineRule="exact"/>
        <w:jc w:val="both"/>
      </w:pPr>
      <w:r>
        <w:t>individual va guruhiy o‘quv loyihasi;</w:t>
      </w:r>
    </w:p>
    <w:p w:rsidR="007B3AEF" w:rsidRDefault="00736764">
      <w:pPr>
        <w:pStyle w:val="100"/>
        <w:framePr w:w="6144" w:h="9166" w:hRule="exact" w:wrap="none" w:vAnchor="page" w:hAnchor="page" w:x="1229" w:y="1034"/>
        <w:numPr>
          <w:ilvl w:val="0"/>
          <w:numId w:val="5"/>
        </w:numPr>
        <w:shd w:val="clear" w:color="auto" w:fill="auto"/>
        <w:tabs>
          <w:tab w:val="left" w:pos="72"/>
        </w:tabs>
        <w:spacing w:line="235" w:lineRule="exact"/>
        <w:jc w:val="both"/>
      </w:pPr>
      <w:r>
        <w:t>keys-topshiri ql arini bajarish;</w:t>
      </w:r>
    </w:p>
    <w:p w:rsidR="007B3AEF" w:rsidRDefault="00736764">
      <w:pPr>
        <w:pStyle w:val="100"/>
        <w:framePr w:w="6144" w:h="9166" w:hRule="exact" w:wrap="none" w:vAnchor="page" w:hAnchor="page" w:x="1229" w:y="1034"/>
        <w:numPr>
          <w:ilvl w:val="0"/>
          <w:numId w:val="5"/>
        </w:numPr>
        <w:shd w:val="clear" w:color="auto" w:fill="auto"/>
        <w:tabs>
          <w:tab w:val="left" w:pos="77"/>
        </w:tabs>
        <w:spacing w:line="235" w:lineRule="exact"/>
        <w:jc w:val="both"/>
      </w:pPr>
      <w:r>
        <w:t>mavzuli portfoliolar tuzish;</w:t>
      </w:r>
    </w:p>
    <w:p w:rsidR="007B3AEF" w:rsidRDefault="00736764">
      <w:pPr>
        <w:pStyle w:val="100"/>
        <w:framePr w:w="6144" w:h="9166" w:hRule="exact" w:wrap="none" w:vAnchor="page" w:hAnchor="page" w:x="1229" w:y="1034"/>
        <w:numPr>
          <w:ilvl w:val="0"/>
          <w:numId w:val="4"/>
        </w:numPr>
        <w:shd w:val="clear" w:color="auto" w:fill="auto"/>
        <w:tabs>
          <w:tab w:val="left" w:pos="77"/>
        </w:tabs>
        <w:spacing w:line="235" w:lineRule="exact"/>
        <w:jc w:val="both"/>
      </w:pPr>
      <w:r>
        <w:t>axborot-tahliliy materiallar bilan ishlash;</w:t>
      </w:r>
    </w:p>
    <w:p w:rsidR="007B3AEF" w:rsidRDefault="00736764">
      <w:pPr>
        <w:pStyle w:val="100"/>
        <w:framePr w:w="6144" w:h="9166" w:hRule="exact" w:wrap="none" w:vAnchor="page" w:hAnchor="page" w:x="1229" w:y="1034"/>
        <w:numPr>
          <w:ilvl w:val="0"/>
          <w:numId w:val="4"/>
        </w:numPr>
        <w:shd w:val="clear" w:color="auto" w:fill="auto"/>
        <w:tabs>
          <w:tab w:val="left" w:pos="77"/>
        </w:tabs>
        <w:spacing w:line="235" w:lineRule="exact"/>
        <w:jc w:val="both"/>
      </w:pPr>
      <w:r>
        <w:t>manbalar bilan ishlash;</w:t>
      </w:r>
    </w:p>
    <w:p w:rsidR="007B3AEF" w:rsidRDefault="00736764">
      <w:pPr>
        <w:pStyle w:val="100"/>
        <w:framePr w:w="6144" w:h="9166" w:hRule="exact" w:wrap="none" w:vAnchor="page" w:hAnchor="page" w:x="1229" w:y="1034"/>
        <w:numPr>
          <w:ilvl w:val="0"/>
          <w:numId w:val="4"/>
        </w:numPr>
        <w:shd w:val="clear" w:color="auto" w:fill="auto"/>
        <w:tabs>
          <w:tab w:val="left" w:pos="82"/>
        </w:tabs>
        <w:spacing w:line="235" w:lineRule="exact"/>
        <w:jc w:val="both"/>
      </w:pPr>
      <w:r>
        <w:t>infografika tuzish;</w:t>
      </w:r>
    </w:p>
    <w:p w:rsidR="007B3AEF" w:rsidRDefault="00736764">
      <w:pPr>
        <w:pStyle w:val="100"/>
        <w:framePr w:w="6144" w:h="9166" w:hRule="exact" w:wrap="none" w:vAnchor="page" w:hAnchor="page" w:x="1229" w:y="1034"/>
        <w:numPr>
          <w:ilvl w:val="0"/>
          <w:numId w:val="6"/>
        </w:numPr>
        <w:shd w:val="clear" w:color="auto" w:fill="auto"/>
        <w:tabs>
          <w:tab w:val="left" w:pos="144"/>
        </w:tabs>
        <w:spacing w:line="235" w:lineRule="exact"/>
      </w:pPr>
      <w:r>
        <w:t>chizma-tasviriy modellar (intellekt-kart, freym, mantiqiy graf va xJc.) yaratish;</w:t>
      </w:r>
    </w:p>
    <w:p w:rsidR="007B3AEF" w:rsidRDefault="00736764">
      <w:pPr>
        <w:pStyle w:val="100"/>
        <w:framePr w:w="6144" w:h="9166" w:hRule="exact" w:wrap="none" w:vAnchor="page" w:hAnchor="page" w:x="1229" w:y="1034"/>
        <w:numPr>
          <w:ilvl w:val="0"/>
          <w:numId w:val="5"/>
        </w:numPr>
        <w:shd w:val="clear" w:color="auto" w:fill="auto"/>
        <w:tabs>
          <w:tab w:val="left" w:pos="77"/>
        </w:tabs>
        <w:spacing w:line="235" w:lineRule="exact"/>
        <w:jc w:val="both"/>
      </w:pPr>
      <w:r>
        <w:t xml:space="preserve">multimediali </w:t>
      </w:r>
      <w:r>
        <w:t>taqdimotlar yaratish;</w:t>
      </w:r>
    </w:p>
    <w:p w:rsidR="007B3AEF" w:rsidRDefault="00736764">
      <w:pPr>
        <w:pStyle w:val="100"/>
        <w:framePr w:w="6144" w:h="9166" w:hRule="exact" w:wrap="none" w:vAnchor="page" w:hAnchor="page" w:x="1229" w:y="1034"/>
        <w:numPr>
          <w:ilvl w:val="0"/>
          <w:numId w:val="5"/>
        </w:numPr>
        <w:shd w:val="clear" w:color="auto" w:fill="auto"/>
        <w:tabs>
          <w:tab w:val="left" w:pos="77"/>
        </w:tabs>
        <w:spacing w:line="235" w:lineRule="exact"/>
        <w:jc w:val="both"/>
      </w:pPr>
      <w:r>
        <w:t>darslaming metodik ishlanmalarini tayyoriash;</w:t>
      </w:r>
    </w:p>
    <w:p w:rsidR="007B3AEF" w:rsidRDefault="00736764">
      <w:pPr>
        <w:pStyle w:val="100"/>
        <w:framePr w:w="6144" w:h="9166" w:hRule="exact" w:wrap="none" w:vAnchor="page" w:hAnchor="page" w:x="1229" w:y="1034"/>
        <w:numPr>
          <w:ilvl w:val="0"/>
          <w:numId w:val="6"/>
        </w:numPr>
        <w:shd w:val="clear" w:color="auto" w:fill="auto"/>
        <w:tabs>
          <w:tab w:val="left" w:pos="77"/>
        </w:tabs>
        <w:spacing w:line="235" w:lineRule="exact"/>
        <w:jc w:val="both"/>
      </w:pPr>
      <w:r>
        <w:t>darsdan tashqari mashg'ulotlar ishlanmal arini tayyoriash;</w:t>
      </w:r>
    </w:p>
    <w:p w:rsidR="007B3AEF" w:rsidRDefault="00736764">
      <w:pPr>
        <w:pStyle w:val="100"/>
        <w:framePr w:w="6144" w:h="9166" w:hRule="exact" w:wrap="none" w:vAnchor="page" w:hAnchor="page" w:x="1229" w:y="1034"/>
        <w:shd w:val="clear" w:color="auto" w:fill="auto"/>
        <w:spacing w:after="224" w:line="235" w:lineRule="exact"/>
        <w:ind w:firstLine="300"/>
      </w:pPr>
      <w:r>
        <w:t>ta’lim yo‘nalishi(mutaxassislik)ning xususiyatidan kelib chiqqan holda mustaqil ishlaming boshqa turiaridan foydalanish mumkin.</w:t>
      </w:r>
    </w:p>
    <w:p w:rsidR="007B3AEF" w:rsidRDefault="00736764">
      <w:pPr>
        <w:pStyle w:val="80"/>
        <w:framePr w:w="6144" w:h="9166" w:hRule="exact" w:wrap="none" w:vAnchor="page" w:hAnchor="page" w:x="1229" w:y="1034"/>
        <w:shd w:val="clear" w:color="auto" w:fill="auto"/>
        <w:tabs>
          <w:tab w:val="left" w:leader="underscore" w:pos="5708"/>
          <w:tab w:val="left" w:leader="underscore" w:pos="5967"/>
        </w:tabs>
        <w:spacing w:line="180" w:lineRule="exact"/>
        <w:ind w:left="980" w:firstLine="0"/>
      </w:pPr>
      <w:r>
        <w:t>Tavsiya etilayotgan mustaqil ta’limning mavzulari:</w:t>
      </w:r>
      <w:r>
        <w:tab/>
        <w:t>j</w:t>
      </w:r>
      <w:r>
        <w:tab/>
      </w:r>
    </w:p>
    <w:p w:rsidR="007B3AEF" w:rsidRDefault="007B3AEF">
      <w:pPr>
        <w:rPr>
          <w:sz w:val="2"/>
          <w:szCs w:val="2"/>
        </w:rPr>
        <w:sectPr w:rsidR="007B3AEF">
          <w:pgSz w:w="8400" w:h="1190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7B3AEF" w:rsidRDefault="00736764">
      <w:pPr>
        <w:pStyle w:val="10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334"/>
        </w:tabs>
        <w:spacing w:line="235" w:lineRule="exact"/>
        <w:jc w:val="both"/>
      </w:pPr>
      <w:r>
        <w:lastRenderedPageBreak/>
        <w:t>Iqtidorli bolalami ta’lim va tarbiyalash jarayonlarining nazariy va uslubiy asoslari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334"/>
        </w:tabs>
        <w:spacing w:line="235" w:lineRule="exact"/>
      </w:pPr>
      <w:r>
        <w:t>Iqtidorlilik va ta’lim sifati muammosi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339"/>
        </w:tabs>
        <w:spacing w:line="235" w:lineRule="exact"/>
        <w:ind w:right="1640"/>
        <w:jc w:val="left"/>
      </w:pPr>
      <w:r>
        <w:t>Motivatsiyaga yo’naltirilgan ta’lim muhiti omil sifatida</w:t>
      </w:r>
      <w:r>
        <w:t xml:space="preserve"> maktab o’quvchilarining iqtidorini rivojlantirish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339"/>
        </w:tabs>
        <w:spacing w:line="235" w:lineRule="exact"/>
      </w:pPr>
      <w:r>
        <w:t>Iqtidorli bolalami tizimga yo’naltirilgan qo’llab-quvvatlash modeli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339"/>
        </w:tabs>
        <w:spacing w:line="235" w:lineRule="exact"/>
      </w:pPr>
      <w:r>
        <w:t>Umumta’lim maktabida iqtidorli bolalami ilmiy-metodik ta’minlash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339"/>
        </w:tabs>
        <w:spacing w:line="235" w:lineRule="exact"/>
      </w:pPr>
      <w:r>
        <w:t>Bolalar iqtidorini rivojlantirishning texnologik asoslari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344"/>
        </w:tabs>
        <w:spacing w:line="235" w:lineRule="exact"/>
      </w:pPr>
      <w:r>
        <w:t xml:space="preserve">Maktab </w:t>
      </w:r>
      <w:r>
        <w:t>o’quvchilarining sinfdan tashqarida ijodiy qobiliyatlarini rivojlantirish tadbiriari.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334"/>
        </w:tabs>
        <w:spacing w:line="235" w:lineRule="exact"/>
      </w:pPr>
      <w:r>
        <w:t>Iqtidorli o’smirlami ijtimoiylashtirishning ijtimoiy-psixologik shartlari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344"/>
        </w:tabs>
        <w:spacing w:line="235" w:lineRule="exact"/>
      </w:pPr>
      <w:r>
        <w:t>Qo’shimcha ta’lim muassasasida ijodiy ta’lim dasturining qurilish tamoyillari va mazmuni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426"/>
        </w:tabs>
        <w:spacing w:line="235" w:lineRule="exact"/>
        <w:ind w:right="1640"/>
        <w:jc w:val="left"/>
      </w:pPr>
      <w:r>
        <w:t>Psixolo</w:t>
      </w:r>
      <w:r>
        <w:t>gik-pedagogik tadqiqotlaming nazariy jihatlari bolalaming iqtidori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416"/>
        </w:tabs>
        <w:spacing w:line="235" w:lineRule="exact"/>
      </w:pPr>
      <w:r>
        <w:t>Bolalar iqtidori muammosi bo’yicha tadqiqotlar tahlili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459"/>
        </w:tabs>
        <w:spacing w:line="235" w:lineRule="exact"/>
      </w:pPr>
      <w:r>
        <w:t>Maktabgacha yoshdagi bolalarda ijodiy qobiliyatlaming namoyon bo’lishi va rivojlanishining individual tipologik xususiyatlari.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421"/>
        </w:tabs>
        <w:spacing w:line="235" w:lineRule="exact"/>
      </w:pPr>
      <w:r>
        <w:t>Iqtidorli bolalaming xulq-atvor va psixologik muammolari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421"/>
        </w:tabs>
        <w:spacing w:line="235" w:lineRule="exact"/>
      </w:pPr>
      <w:r>
        <w:t>Iqtidorli bolalami pedagogik qo’llab-quwatlashni tashkil etish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430"/>
        </w:tabs>
        <w:spacing w:line="235" w:lineRule="exact"/>
      </w:pPr>
      <w:r>
        <w:t>Iqtidorli bolalar bilan ishlaydigan o’qituvchilami o’quv-uslubiy ta’minlash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421"/>
        </w:tabs>
        <w:spacing w:line="235" w:lineRule="exact"/>
      </w:pPr>
      <w:r>
        <w:t>Bolalar iqtidorini rivojlantirishning zamonaviy yo’nalishlar</w:t>
      </w:r>
      <w:r>
        <w:t>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445"/>
        </w:tabs>
        <w:spacing w:line="235" w:lineRule="exact"/>
      </w:pPr>
      <w:r>
        <w:t>Iqtidorli o’quvchilarda ijtimoiy ahamiyatga molik qadriyat yo’nalishlarini shakllantirish muammolari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421"/>
        </w:tabs>
        <w:spacing w:line="235" w:lineRule="exact"/>
      </w:pPr>
      <w:r>
        <w:t>Iqtidor fenomeniga psixologik-pedagogik yondashuvlar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421"/>
        </w:tabs>
        <w:spacing w:line="235" w:lineRule="exact"/>
      </w:pPr>
      <w:r>
        <w:t>Iqtidorli bolalaming psixologik xususiyatlari va muammolari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440"/>
        </w:tabs>
        <w:spacing w:line="235" w:lineRule="exact"/>
      </w:pPr>
      <w:r>
        <w:t xml:space="preserve">Iqtidorli bolalami tarbiyalashning </w:t>
      </w:r>
      <w:r>
        <w:t>protsessual va texnologik xususiyatlari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440"/>
        </w:tabs>
        <w:spacing w:line="235" w:lineRule="exact"/>
      </w:pPr>
      <w:r>
        <w:t>Iqtidorli bolalami aniqlash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440"/>
        </w:tabs>
        <w:spacing w:line="235" w:lineRule="exact"/>
      </w:pPr>
      <w:r>
        <w:t>O’qitishning didaktik jihatlari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7"/>
        </w:numPr>
        <w:shd w:val="clear" w:color="auto" w:fill="auto"/>
        <w:tabs>
          <w:tab w:val="left" w:pos="440"/>
        </w:tabs>
        <w:spacing w:line="235" w:lineRule="exact"/>
      </w:pPr>
      <w:r>
        <w:t>Samarali ta’lim texnologiyalari</w:t>
      </w:r>
    </w:p>
    <w:p w:rsidR="007B3AEF" w:rsidRDefault="00736764">
      <w:pPr>
        <w:pStyle w:val="20"/>
        <w:framePr w:w="6034" w:h="9265" w:hRule="exact" w:wrap="none" w:vAnchor="page" w:hAnchor="page" w:x="1322" w:y="854"/>
        <w:shd w:val="clear" w:color="auto" w:fill="auto"/>
        <w:spacing w:line="235" w:lineRule="exact"/>
      </w:pPr>
      <w:r>
        <w:t>24.0’quv rejalari va dasturlariga qo’yiladigan talablar</w:t>
      </w:r>
    </w:p>
    <w:p w:rsidR="007B3AEF" w:rsidRDefault="00736764">
      <w:pPr>
        <w:pStyle w:val="20"/>
        <w:framePr w:w="6034" w:h="9265" w:hRule="exact" w:wrap="none" w:vAnchor="page" w:hAnchor="page" w:x="1322" w:y="854"/>
        <w:shd w:val="clear" w:color="auto" w:fill="auto"/>
        <w:spacing w:line="235" w:lineRule="exact"/>
      </w:pPr>
      <w:r>
        <w:t>25. Maktab o’quvchilarining ilmiy-tadqiqot faoliyati</w:t>
      </w:r>
    </w:p>
    <w:p w:rsidR="007B3AEF" w:rsidRDefault="00736764">
      <w:pPr>
        <w:pStyle w:val="20"/>
        <w:framePr w:w="6034" w:h="9265" w:hRule="exact" w:wrap="none" w:vAnchor="page" w:hAnchor="page" w:x="1322" w:y="854"/>
        <w:shd w:val="clear" w:color="auto" w:fill="auto"/>
        <w:spacing w:line="235" w:lineRule="exact"/>
      </w:pPr>
      <w:r>
        <w:t>26.0’qituvchining iqtidorli bolalar bilan ishlashgatayyoriigi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8"/>
        </w:numPr>
        <w:shd w:val="clear" w:color="auto" w:fill="auto"/>
        <w:tabs>
          <w:tab w:val="left" w:pos="440"/>
        </w:tabs>
        <w:spacing w:line="235" w:lineRule="exact"/>
      </w:pPr>
      <w:r>
        <w:t>Iqtidorli bolaning rivojlanishiga repetitor yordamitushunchasi.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8"/>
        </w:numPr>
        <w:shd w:val="clear" w:color="auto" w:fill="auto"/>
        <w:tabs>
          <w:tab w:val="left" w:pos="440"/>
        </w:tabs>
        <w:spacing w:line="235" w:lineRule="exact"/>
      </w:pPr>
      <w:r>
        <w:t>Umumiy iqtidor: tushunchasi va tuzilishi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8"/>
        </w:numPr>
        <w:shd w:val="clear" w:color="auto" w:fill="auto"/>
        <w:tabs>
          <w:tab w:val="left" w:pos="445"/>
        </w:tabs>
        <w:spacing w:line="235" w:lineRule="exact"/>
      </w:pPr>
      <w:r>
        <w:t>Iqtidor haqidagi zamonaviy tushunchalar.</w:t>
      </w:r>
    </w:p>
    <w:p w:rsidR="007B3AEF" w:rsidRDefault="00736764">
      <w:pPr>
        <w:pStyle w:val="20"/>
        <w:framePr w:w="6034" w:h="9265" w:hRule="exact" w:wrap="none" w:vAnchor="page" w:hAnchor="page" w:x="1322" w:y="854"/>
        <w:numPr>
          <w:ilvl w:val="0"/>
          <w:numId w:val="8"/>
        </w:numPr>
        <w:shd w:val="clear" w:color="auto" w:fill="auto"/>
        <w:tabs>
          <w:tab w:val="left" w:pos="445"/>
        </w:tabs>
        <w:spacing w:line="235" w:lineRule="exact"/>
      </w:pPr>
      <w:r>
        <w:t>Iqtidorlilikni turlarga ajratish mezonlari.</w:t>
      </w:r>
    </w:p>
    <w:p w:rsidR="007B3AEF" w:rsidRDefault="00736764">
      <w:pPr>
        <w:pStyle w:val="20"/>
        <w:framePr w:w="6034" w:h="9265" w:hRule="exact" w:wrap="none" w:vAnchor="page" w:hAnchor="page" w:x="1322" w:y="854"/>
        <w:shd w:val="clear" w:color="auto" w:fill="auto"/>
        <w:tabs>
          <w:tab w:val="left" w:leader="underscore" w:pos="5933"/>
        </w:tabs>
        <w:spacing w:line="235" w:lineRule="exact"/>
      </w:pPr>
      <w:r>
        <w:rPr>
          <w:rStyle w:val="26"/>
        </w:rPr>
        <w:t xml:space="preserve">31: </w:t>
      </w:r>
      <w:r>
        <w:rPr>
          <w:rStyle w:val="26"/>
        </w:rPr>
        <w:t>Iqtidorli bolalaming ijtimoiylashuvi modellari</w:t>
      </w:r>
      <w:r>
        <w:tab/>
      </w:r>
    </w:p>
    <w:p w:rsidR="007B3AEF" w:rsidRDefault="007B3AEF">
      <w:pPr>
        <w:framePr w:wrap="none" w:vAnchor="page" w:hAnchor="page" w:x="7418" w:y="666"/>
      </w:pPr>
    </w:p>
    <w:p w:rsidR="007B3AEF" w:rsidRDefault="001A004A">
      <w:pPr>
        <w:framePr w:wrap="none" w:vAnchor="page" w:hAnchor="page" w:x="7476" w:y="5606"/>
        <w:rPr>
          <w:sz w:val="2"/>
          <w:szCs w:val="2"/>
        </w:rPr>
      </w:pPr>
      <w:r>
        <w:rPr>
          <w:noProof/>
          <w:lang w:bidi="ar-SA"/>
        </w:rPr>
        <w:drawing>
          <wp:inline distT="0" distB="0" distL="0" distR="0">
            <wp:extent cx="228600" cy="2552700"/>
            <wp:effectExtent l="0" t="0" r="0" b="0"/>
            <wp:docPr id="1" name="Рисунок 1" descr="C:\Users\USER\Documents\GitHub\raximov\kitob\media\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GitHub\raximov\kitob\media\image2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AEF" w:rsidRDefault="00736764">
      <w:pPr>
        <w:pStyle w:val="25"/>
        <w:framePr w:w="1541" w:h="614" w:hRule="exact" w:wrap="none" w:vAnchor="page" w:hAnchor="page" w:x="6588" w:y="11083"/>
        <w:shd w:val="clear" w:color="auto" w:fill="auto"/>
        <w:ind w:left="40"/>
      </w:pPr>
      <w:r>
        <w:t>Scanned with</w:t>
      </w:r>
    </w:p>
    <w:p w:rsidR="007B3AEF" w:rsidRDefault="00736764">
      <w:pPr>
        <w:pStyle w:val="43"/>
        <w:framePr w:w="1541" w:h="614" w:hRule="exact" w:wrap="none" w:vAnchor="page" w:hAnchor="page" w:x="6588" w:y="11083"/>
        <w:shd w:val="clear" w:color="auto" w:fill="auto"/>
        <w:spacing w:line="259" w:lineRule="exact"/>
      </w:pPr>
      <w:r>
        <w:t>S</w:t>
      </w:r>
      <w:r>
        <w:rPr>
          <w:rStyle w:val="4Sylfaen115pt"/>
        </w:rPr>
        <w:t>3</w:t>
      </w:r>
      <w:r>
        <w:t xml:space="preserve"> CamScanner</w:t>
      </w:r>
    </w:p>
    <w:p w:rsidR="007B3AEF" w:rsidRDefault="007B3AEF">
      <w:pPr>
        <w:rPr>
          <w:sz w:val="2"/>
          <w:szCs w:val="2"/>
        </w:rPr>
        <w:sectPr w:rsidR="007B3AEF">
          <w:pgSz w:w="8400" w:h="11900"/>
          <w:pgMar w:top="360" w:right="360" w:bottom="360" w:left="360" w:header="0" w:footer="3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"/>
        <w:gridCol w:w="6235"/>
      </w:tblGrid>
      <w:tr w:rsidR="007B3AEF">
        <w:tblPrEx>
          <w:tblCellMar>
            <w:top w:w="0" w:type="dxa"/>
            <w:bottom w:w="0" w:type="dxa"/>
          </w:tblCellMar>
        </w:tblPrEx>
        <w:trPr>
          <w:trHeight w:hRule="exact" w:val="2126"/>
        </w:trPr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B3AEF" w:rsidRDefault="007B3AEF">
            <w:pPr>
              <w:framePr w:w="6658" w:h="9101" w:wrap="none" w:vAnchor="page" w:hAnchor="page" w:x="1010" w:y="898"/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9"/>
              </w:numPr>
              <w:shd w:val="clear" w:color="auto" w:fill="auto"/>
              <w:tabs>
                <w:tab w:val="left" w:pos="264"/>
              </w:tabs>
              <w:spacing w:line="230" w:lineRule="exact"/>
            </w:pPr>
            <w:r>
              <w:rPr>
                <w:rStyle w:val="22"/>
              </w:rPr>
              <w:t xml:space="preserve">Iqtidorii bolalami ijtimoiylashtirish </w:t>
            </w:r>
            <w:r>
              <w:rPr>
                <w:rStyle w:val="22"/>
              </w:rPr>
              <w:t>pcdagogik muanimo sifatida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9"/>
              </w:numPr>
              <w:shd w:val="clear" w:color="auto" w:fill="auto"/>
              <w:tabs>
                <w:tab w:val="left" w:pos="264"/>
              </w:tabs>
              <w:spacing w:line="230" w:lineRule="exact"/>
            </w:pPr>
            <w:r>
              <w:rPr>
                <w:rStyle w:val="22"/>
              </w:rPr>
              <w:t>Aql-idrok, ijodkorlik, o'rganish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9"/>
              </w:numPr>
              <w:shd w:val="clear" w:color="auto" w:fill="auto"/>
              <w:tabs>
                <w:tab w:val="left" w:pos="269"/>
              </w:tabs>
              <w:spacing w:line="230" w:lineRule="exact"/>
            </w:pPr>
            <w:r>
              <w:rPr>
                <w:rStyle w:val="22"/>
              </w:rPr>
              <w:t>Ijodiv fikriash mexanizmlari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9"/>
              </w:numPr>
              <w:shd w:val="clear" w:color="auto" w:fill="auto"/>
              <w:tabs>
                <w:tab w:val="left" w:pos="278"/>
              </w:tabs>
              <w:spacing w:line="230" w:lineRule="exact"/>
            </w:pPr>
            <w:r>
              <w:rPr>
                <w:rStyle w:val="22"/>
              </w:rPr>
              <w:t>Ijodkorlik va aql-zakovat nisbati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9"/>
              </w:numPr>
              <w:shd w:val="clear" w:color="auto" w:fill="auto"/>
              <w:tabs>
                <w:tab w:val="left" w:pos="278"/>
              </w:tabs>
              <w:spacing w:line="230" w:lineRule="exact"/>
            </w:pPr>
            <w:r>
              <w:rPr>
                <w:rStyle w:val="22"/>
              </w:rPr>
              <w:t>Intellekt diagnostikasi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9"/>
              </w:numPr>
              <w:shd w:val="clear" w:color="auto" w:fill="auto"/>
              <w:tabs>
                <w:tab w:val="left" w:pos="274"/>
              </w:tabs>
              <w:spacing w:line="230" w:lineRule="exact"/>
            </w:pPr>
            <w:r>
              <w:rPr>
                <w:rStyle w:val="22"/>
              </w:rPr>
              <w:t>Ijodkorlik diagnostikasi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9"/>
              </w:numPr>
              <w:shd w:val="clear" w:color="auto" w:fill="auto"/>
              <w:tabs>
                <w:tab w:val="left" w:pos="259"/>
              </w:tabs>
              <w:spacing w:line="230" w:lineRule="exact"/>
            </w:pPr>
            <w:r>
              <w:rPr>
                <w:rStyle w:val="22"/>
              </w:rPr>
              <w:t>Iqtidoming o'qituvchi tomonidan biriamchi diagnostikasi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9"/>
              </w:numPr>
              <w:shd w:val="clear" w:color="auto" w:fill="auto"/>
              <w:tabs>
                <w:tab w:val="left" w:pos="264"/>
              </w:tabs>
              <w:spacing w:line="230" w:lineRule="exact"/>
            </w:pPr>
            <w:r>
              <w:rPr>
                <w:rStyle w:val="22"/>
              </w:rPr>
              <w:t xml:space="preserve">Iqtidorii bolalar bilan </w:t>
            </w:r>
            <w:r>
              <w:rPr>
                <w:rStyle w:val="22"/>
              </w:rPr>
              <w:t>maktabdan tashqarida ishlash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9"/>
              </w:numPr>
              <w:shd w:val="clear" w:color="auto" w:fill="auto"/>
              <w:tabs>
                <w:tab w:val="left" w:pos="264"/>
              </w:tabs>
              <w:spacing w:line="230" w:lineRule="exact"/>
            </w:pPr>
            <w:r>
              <w:rPr>
                <w:rStyle w:val="22"/>
              </w:rPr>
              <w:t>Iqtidorii bolalami maktabda tarbiyalash</w:t>
            </w:r>
          </w:p>
        </w:tc>
      </w:tr>
      <w:tr w:rsidR="007B3AEF">
        <w:tblPrEx>
          <w:tblCellMar>
            <w:top w:w="0" w:type="dxa"/>
            <w:bottom w:w="0" w:type="dxa"/>
          </w:tblCellMar>
        </w:tblPrEx>
        <w:trPr>
          <w:trHeight w:hRule="exact" w:val="3509"/>
        </w:trPr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B3AEF" w:rsidRDefault="00736764">
            <w:pPr>
              <w:pStyle w:val="20"/>
              <w:framePr w:w="6658" w:h="9101" w:wrap="none" w:vAnchor="page" w:hAnchor="page" w:x="1010" w:y="898"/>
              <w:shd w:val="clear" w:color="auto" w:fill="auto"/>
              <w:spacing w:line="180" w:lineRule="exact"/>
              <w:ind w:left="180"/>
              <w:jc w:val="left"/>
            </w:pPr>
            <w:r>
              <w:rPr>
                <w:rStyle w:val="22"/>
              </w:rPr>
              <w:t>3.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7B3AEF" w:rsidRDefault="00736764">
            <w:pPr>
              <w:pStyle w:val="20"/>
              <w:framePr w:w="6658" w:h="9101" w:wrap="none" w:vAnchor="page" w:hAnchor="page" w:x="1010" w:y="898"/>
              <w:shd w:val="clear" w:color="auto" w:fill="auto"/>
              <w:spacing w:line="230" w:lineRule="exact"/>
            </w:pPr>
            <w:r>
              <w:rPr>
                <w:rStyle w:val="21"/>
              </w:rPr>
              <w:t>V. Fan o'qitilishining natijalari (shakllanadigan kompetcnsiyalar)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shd w:val="clear" w:color="auto" w:fill="auto"/>
              <w:spacing w:line="230" w:lineRule="exact"/>
            </w:pPr>
            <w:r>
              <w:rPr>
                <w:rStyle w:val="22"/>
              </w:rPr>
              <w:t>Fanni o’zlashtirish natijasida talaba: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shd w:val="clear" w:color="auto" w:fill="auto"/>
              <w:spacing w:line="230" w:lineRule="exact"/>
            </w:pPr>
            <w:r>
              <w:rPr>
                <w:rStyle w:val="22"/>
              </w:rPr>
              <w:t xml:space="preserve">-fanni o’zlashtirish natijasida bo'lajak o'qituvchilar iqtidorii bolalami </w:t>
            </w:r>
            <w:r>
              <w:rPr>
                <w:rStyle w:val="2Corbel95pt0"/>
              </w:rPr>
              <w:t>0</w:t>
            </w:r>
            <w:r>
              <w:rPr>
                <w:rStyle w:val="22"/>
              </w:rPr>
              <w:t xml:space="preserve">‘qitish texnologiyasi sohasida ilmiy-nazariy bilimlarga ega boTishlari; iqtidorii bolalami a'qitish tcxnolociyasi asoslarini samarali hal etish haqida </w:t>
            </w:r>
            <w:r>
              <w:rPr>
                <w:rStyle w:val="27"/>
              </w:rPr>
              <w:t>tasavvurga ega bo'lishi; (bilim)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shd w:val="clear" w:color="auto" w:fill="auto"/>
              <w:spacing w:line="230" w:lineRule="exact"/>
              <w:jc w:val="left"/>
            </w:pPr>
            <w:r>
              <w:rPr>
                <w:rStyle w:val="22"/>
              </w:rPr>
              <w:t>-iqtidorii bolalami o'qitish texnologiyasining kelib chiqishi, iqtidorii</w:t>
            </w:r>
            <w:r>
              <w:rPr>
                <w:rStyle w:val="22"/>
              </w:rPr>
              <w:t xml:space="preserve"> bolalami </w:t>
            </w:r>
            <w:r>
              <w:rPr>
                <w:rStyle w:val="2Corbel95pt0"/>
              </w:rPr>
              <w:t>0</w:t>
            </w:r>
            <w:r>
              <w:rPr>
                <w:rStyle w:val="22"/>
              </w:rPr>
              <w:t>‘qitish texnologiyasidan ta’lim jarayonida foydalanish haqida; iqtidorii bolalami o'qitish texnologiyasining didaktik va tarbiyaviy imkoniyatlarini ta’lim jarayonida ^o'llash yo'llarini aniqlash ko'nikmalariga ega bo'lish ijtimoiy pedagogik xusu</w:t>
            </w:r>
            <w:r>
              <w:rPr>
                <w:rStyle w:val="22"/>
              </w:rPr>
              <w:t xml:space="preserve">siyatlarini </w:t>
            </w:r>
            <w:r>
              <w:rPr>
                <w:rStyle w:val="27"/>
              </w:rPr>
              <w:t xml:space="preserve">bilishi va ulardan foydalana olishi; (ko'niknta); </w:t>
            </w:r>
            <w:r>
              <w:rPr>
                <w:rStyle w:val="22"/>
              </w:rPr>
              <w:t>-pedagogik-psixologik adabiyotlar bilan ishlash ko‘nikmalariga ega bo'lish, o'qitishda axborot texnologiyalaridan foydalanish, erkin fikrlaydigan, barkamol shaxsni shakllantirishni amalga oshiri</w:t>
            </w:r>
            <w:r>
              <w:rPr>
                <w:rStyle w:val="22"/>
              </w:rPr>
              <w:t xml:space="preserve">sh to'g'risida malakalariga ega bo'Iishi kabi </w:t>
            </w:r>
            <w:r>
              <w:rPr>
                <w:rStyle w:val="27"/>
              </w:rPr>
              <w:t>ko'nikmalariga ega bo'Iishi kerak (mataka).</w:t>
            </w:r>
          </w:p>
        </w:tc>
      </w:tr>
      <w:tr w:rsidR="007B3AEF">
        <w:tblPrEx>
          <w:tblCellMar>
            <w:top w:w="0" w:type="dxa"/>
            <w:bottom w:w="0" w:type="dxa"/>
          </w:tblCellMar>
        </w:tblPrEx>
        <w:trPr>
          <w:trHeight w:hRule="exact" w:val="2006"/>
        </w:trPr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B3AEF" w:rsidRDefault="00736764">
            <w:pPr>
              <w:pStyle w:val="20"/>
              <w:framePr w:w="6658" w:h="9101" w:wrap="none" w:vAnchor="page" w:hAnchor="page" w:x="1010" w:y="898"/>
              <w:shd w:val="clear" w:color="auto" w:fill="auto"/>
              <w:spacing w:line="180" w:lineRule="exact"/>
              <w:ind w:left="180"/>
              <w:jc w:val="left"/>
            </w:pPr>
            <w:r>
              <w:rPr>
                <w:rStyle w:val="21"/>
              </w:rPr>
              <w:t>4.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7B3AEF" w:rsidRDefault="00736764">
            <w:pPr>
              <w:pStyle w:val="20"/>
              <w:framePr w:w="6658" w:h="9101" w:wrap="none" w:vAnchor="page" w:hAnchor="page" w:x="1010" w:y="898"/>
              <w:shd w:val="clear" w:color="auto" w:fill="auto"/>
              <w:spacing w:line="250" w:lineRule="exact"/>
            </w:pPr>
            <w:r>
              <w:rPr>
                <w:rStyle w:val="21"/>
              </w:rPr>
              <w:t>VL Ta’lim texnologiyalari va metodlari</w:t>
            </w:r>
            <w:r>
              <w:rPr>
                <w:rStyle w:val="22"/>
              </w:rPr>
              <w:t>: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10"/>
              </w:numPr>
              <w:shd w:val="clear" w:color="auto" w:fill="auto"/>
              <w:tabs>
                <w:tab w:val="left" w:pos="187"/>
              </w:tabs>
              <w:spacing w:line="250" w:lineRule="exact"/>
            </w:pPr>
            <w:r>
              <w:rPr>
                <w:rStyle w:val="22"/>
              </w:rPr>
              <w:t>interfaol keys-stadilar; (mantiqiy fikriash, tezkor savol-javoblar);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10"/>
              </w:numPr>
              <w:shd w:val="clear" w:color="auto" w:fill="auto"/>
              <w:tabs>
                <w:tab w:val="left" w:pos="182"/>
              </w:tabs>
              <w:spacing w:line="250" w:lineRule="exact"/>
            </w:pPr>
            <w:r>
              <w:rPr>
                <w:rStyle w:val="22"/>
              </w:rPr>
              <w:t>guruhlarda ishlash;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10"/>
              </w:numPr>
              <w:shd w:val="clear" w:color="auto" w:fill="auto"/>
              <w:tabs>
                <w:tab w:val="left" w:pos="182"/>
              </w:tabs>
              <w:spacing w:line="250" w:lineRule="exact"/>
            </w:pPr>
            <w:r>
              <w:rPr>
                <w:rStyle w:val="22"/>
              </w:rPr>
              <w:t>amaliy mashg'ulotlar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10"/>
              </w:numPr>
              <w:shd w:val="clear" w:color="auto" w:fill="auto"/>
              <w:tabs>
                <w:tab w:val="left" w:pos="182"/>
              </w:tabs>
              <w:spacing w:line="250" w:lineRule="exact"/>
            </w:pPr>
            <w:r>
              <w:rPr>
                <w:rStyle w:val="22"/>
              </w:rPr>
              <w:t>taqdimotlami</w:t>
            </w:r>
            <w:r>
              <w:rPr>
                <w:rStyle w:val="22"/>
              </w:rPr>
              <w:t xml:space="preserve"> qilish;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10"/>
              </w:numPr>
              <w:shd w:val="clear" w:color="auto" w:fill="auto"/>
              <w:tabs>
                <w:tab w:val="left" w:pos="192"/>
              </w:tabs>
              <w:spacing w:line="250" w:lineRule="exact"/>
            </w:pPr>
            <w:r>
              <w:rPr>
                <w:rStyle w:val="22"/>
              </w:rPr>
              <w:t>individual loyihalar,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10"/>
              </w:numPr>
              <w:shd w:val="clear" w:color="auto" w:fill="auto"/>
              <w:tabs>
                <w:tab w:val="left" w:pos="163"/>
              </w:tabs>
              <w:spacing w:line="250" w:lineRule="exact"/>
            </w:pPr>
            <w:r>
              <w:rPr>
                <w:rStyle w:val="22"/>
              </w:rPr>
              <w:t>jamoa ishlash va himoya qilish uchun loyihalar.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numPr>
                <w:ilvl w:val="0"/>
                <w:numId w:val="10"/>
              </w:numPr>
              <w:shd w:val="clear" w:color="auto" w:fill="auto"/>
              <w:tabs>
                <w:tab w:val="left" w:pos="221"/>
              </w:tabs>
              <w:spacing w:line="250" w:lineRule="exact"/>
            </w:pPr>
            <w:r>
              <w:rPr>
                <w:rStyle w:val="22"/>
              </w:rPr>
              <w:t>ijodiy ishlar ytiratish.</w:t>
            </w:r>
          </w:p>
        </w:tc>
      </w:tr>
      <w:tr w:rsidR="007B3AEF">
        <w:tblPrEx>
          <w:tblCellMar>
            <w:top w:w="0" w:type="dxa"/>
            <w:bottom w:w="0" w:type="dxa"/>
          </w:tblCellMar>
        </w:tblPrEx>
        <w:trPr>
          <w:trHeight w:hRule="exact" w:val="1190"/>
        </w:trPr>
        <w:tc>
          <w:tcPr>
            <w:tcW w:w="4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B3AEF" w:rsidRDefault="00736764">
            <w:pPr>
              <w:pStyle w:val="20"/>
              <w:framePr w:w="6658" w:h="9101" w:wrap="none" w:vAnchor="page" w:hAnchor="page" w:x="1010" w:y="898"/>
              <w:shd w:val="clear" w:color="auto" w:fill="auto"/>
              <w:spacing w:line="180" w:lineRule="exact"/>
              <w:ind w:left="180"/>
              <w:jc w:val="left"/>
            </w:pPr>
            <w:r>
              <w:rPr>
                <w:rStyle w:val="22"/>
              </w:rPr>
              <w:t>5.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7B3AEF" w:rsidRDefault="00736764">
            <w:pPr>
              <w:pStyle w:val="20"/>
              <w:framePr w:w="6658" w:h="9101" w:wrap="none" w:vAnchor="page" w:hAnchor="page" w:x="1010" w:y="898"/>
              <w:shd w:val="clear" w:color="auto" w:fill="auto"/>
              <w:spacing w:line="235" w:lineRule="exact"/>
            </w:pPr>
            <w:r>
              <w:rPr>
                <w:rStyle w:val="21"/>
              </w:rPr>
              <w:t>VII. Kreditlarni olish uchun talabla</w:t>
            </w:r>
            <w:r>
              <w:rPr>
                <w:rStyle w:val="27"/>
              </w:rPr>
              <w:t>n</w:t>
            </w:r>
          </w:p>
          <w:p w:rsidR="007B3AEF" w:rsidRDefault="00736764">
            <w:pPr>
              <w:pStyle w:val="20"/>
              <w:framePr w:w="6658" w:h="9101" w:wrap="none" w:vAnchor="page" w:hAnchor="page" w:x="1010" w:y="898"/>
              <w:shd w:val="clear" w:color="auto" w:fill="auto"/>
              <w:spacing w:line="235" w:lineRule="exact"/>
              <w:ind w:firstLine="360"/>
            </w:pPr>
            <w:r>
              <w:rPr>
                <w:rStyle w:val="22"/>
              </w:rPr>
              <w:t xml:space="preserve">Fanga oid nazariy va uslubiy tushunchalami to'la o'zlashtirish, tahlil natijalarini to'g'ri aks ettira olish, </w:t>
            </w:r>
            <w:r>
              <w:rPr>
                <w:rStyle w:val="22"/>
              </w:rPr>
              <w:t>o'rganilayotgan jarayonlar haqida mustaqil mushohada yuritish va joriy.oraliq nazorat shakllarida berilgan vazifa va topshiriqlami bajarish, yakuniy nazorat bo'yicha yozma ishni topshirish.</w:t>
            </w:r>
          </w:p>
        </w:tc>
      </w:tr>
      <w:tr w:rsidR="007B3AEF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B3AEF" w:rsidRDefault="00736764">
            <w:pPr>
              <w:pStyle w:val="20"/>
              <w:framePr w:w="6658" w:h="9101" w:wrap="none" w:vAnchor="page" w:hAnchor="page" w:x="1010" w:y="898"/>
              <w:shd w:val="clear" w:color="auto" w:fill="auto"/>
              <w:spacing w:line="180" w:lineRule="exact"/>
              <w:jc w:val="left"/>
            </w:pPr>
            <w:r>
              <w:rPr>
                <w:rStyle w:val="22"/>
              </w:rPr>
              <w:t>6.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B3AEF" w:rsidRDefault="00736764">
            <w:pPr>
              <w:pStyle w:val="20"/>
              <w:framePr w:w="6658" w:h="9101" w:wrap="none" w:vAnchor="page" w:hAnchor="page" w:x="1010" w:y="898"/>
              <w:shd w:val="clear" w:color="auto" w:fill="auto"/>
              <w:spacing w:line="180" w:lineRule="exact"/>
            </w:pPr>
            <w:r>
              <w:rPr>
                <w:rStyle w:val="22"/>
              </w:rPr>
              <w:t xml:space="preserve">. </w:t>
            </w:r>
            <w:r>
              <w:rPr>
                <w:rStyle w:val="21"/>
              </w:rPr>
              <w:t>VIII. Asosiy adabiyotlar:</w:t>
            </w:r>
          </w:p>
        </w:tc>
      </w:tr>
    </w:tbl>
    <w:p w:rsidR="007B3AEF" w:rsidRDefault="007B3AEF">
      <w:pPr>
        <w:rPr>
          <w:sz w:val="2"/>
          <w:szCs w:val="2"/>
        </w:rPr>
        <w:sectPr w:rsidR="007B3AEF">
          <w:pgSz w:w="8400" w:h="1190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7B3AEF" w:rsidRDefault="00736764">
      <w:pPr>
        <w:pStyle w:val="20"/>
        <w:framePr w:w="6658" w:h="3665" w:hRule="exact" w:wrap="none" w:vAnchor="page" w:hAnchor="page" w:x="1010" w:y="962"/>
        <w:shd w:val="clear" w:color="auto" w:fill="auto"/>
        <w:spacing w:line="197" w:lineRule="exact"/>
        <w:ind w:right="1260" w:firstLine="160"/>
        <w:jc w:val="left"/>
      </w:pPr>
      <w:r>
        <w:lastRenderedPageBreak/>
        <w:t>.Sh.S.Shodmonova, F.K.Olimova Pedagogik texnologiya. O'quv qo'llanma Innovatsiya Ziyo -T.: 2023 y. K-7522</w:t>
      </w:r>
    </w:p>
    <w:p w:rsidR="007B3AEF" w:rsidRDefault="00736764">
      <w:pPr>
        <w:pStyle w:val="20"/>
        <w:framePr w:w="6658" w:h="3665" w:hRule="exact" w:wrap="none" w:vAnchor="page" w:hAnchor="page" w:x="1010" w:y="962"/>
        <w:shd w:val="clear" w:color="auto" w:fill="auto"/>
        <w:spacing w:line="197" w:lineRule="exact"/>
        <w:jc w:val="left"/>
      </w:pPr>
      <w:r>
        <w:t>2.M.XBaybayeva, M.M.Mo‘minova Pedagogik kompetentlik 0‘quv qo‘ll. T.:</w:t>
      </w:r>
    </w:p>
    <w:p w:rsidR="007B3AEF" w:rsidRDefault="00736764">
      <w:pPr>
        <w:pStyle w:val="20"/>
        <w:framePr w:w="6658" w:h="3665" w:hRule="exact" w:wrap="none" w:vAnchor="page" w:hAnchor="page" w:x="1010" w:y="962"/>
        <w:shd w:val="clear" w:color="auto" w:fill="auto"/>
        <w:spacing w:after="74" w:line="197" w:lineRule="exact"/>
        <w:jc w:val="left"/>
      </w:pPr>
      <w:r>
        <w:t>Zuxro baraka Toshkent, 2024- yil 25 - iyun 218- sonli. K-31050^,</w:t>
      </w:r>
      <w:r>
        <w:rPr>
          <w:rStyle w:val="28"/>
        </w:rPr>
        <w:t xml:space="preserve">, </w:t>
      </w:r>
      <w:r>
        <w:rPr>
          <w:rStyle w:val="29"/>
        </w:rPr>
        <w:t xml:space="preserve">,, </w:t>
      </w:r>
      <w:r>
        <w:rPr>
          <w:rStyle w:val="28"/>
        </w:rPr>
        <w:t>.</w:t>
      </w:r>
    </w:p>
    <w:p w:rsidR="007B3AEF" w:rsidRDefault="00736764">
      <w:pPr>
        <w:pStyle w:val="20"/>
        <w:framePr w:w="6658" w:h="3665" w:hRule="exact" w:wrap="none" w:vAnchor="page" w:hAnchor="page" w:x="1010" w:y="962"/>
        <w:shd w:val="clear" w:color="auto" w:fill="auto"/>
        <w:spacing w:line="180" w:lineRule="exact"/>
        <w:ind w:left="4980"/>
        <w:jc w:val="left"/>
      </w:pPr>
      <w:r>
        <w:rPr>
          <w:rStyle w:val="28"/>
        </w:rPr>
        <w:t>TCF.</w:t>
      </w:r>
    </w:p>
    <w:p w:rsidR="007B3AEF" w:rsidRDefault="00736764">
      <w:pPr>
        <w:pStyle w:val="80"/>
        <w:framePr w:w="6658" w:h="3665" w:hRule="exact" w:wrap="none" w:vAnchor="page" w:hAnchor="page" w:x="1010" w:y="962"/>
        <w:shd w:val="clear" w:color="auto" w:fill="auto"/>
        <w:spacing w:after="1" w:line="180" w:lineRule="exact"/>
        <w:ind w:left="2040" w:firstLine="0"/>
        <w:jc w:val="left"/>
      </w:pPr>
      <w:r>
        <w:t>Qo'</w:t>
      </w:r>
      <w:r>
        <w:t xml:space="preserve">shimcha adabiyotlar | </w:t>
      </w:r>
      <w:r>
        <w:rPr>
          <w:rStyle w:val="81"/>
          <w:b/>
          <w:bCs/>
        </w:rPr>
        <w:t>AXBCROT</w:t>
      </w:r>
    </w:p>
    <w:p w:rsidR="007B3AEF" w:rsidRDefault="00736764">
      <w:pPr>
        <w:pStyle w:val="20"/>
        <w:framePr w:w="6658" w:h="3665" w:hRule="exact" w:wrap="none" w:vAnchor="page" w:hAnchor="page" w:x="1010" w:y="962"/>
        <w:shd w:val="clear" w:color="auto" w:fill="auto"/>
        <w:spacing w:line="197" w:lineRule="exact"/>
        <w:ind w:right="660"/>
        <w:jc w:val="left"/>
      </w:pPr>
      <w:r>
        <w:t>I.O‘zbekiston Respublikasining 2020-yil 23-sentabrdagi 0‘RO-637*sonti “Ta’li to‘g‘risida” Qonuni.</w:t>
      </w:r>
    </w:p>
    <w:p w:rsidR="007B3AEF" w:rsidRDefault="00736764">
      <w:pPr>
        <w:pStyle w:val="20"/>
        <w:framePr w:w="6658" w:h="3665" w:hRule="exact" w:wrap="none" w:vAnchor="page" w:hAnchor="page" w:x="1010" w:y="962"/>
        <w:shd w:val="clear" w:color="auto" w:fill="auto"/>
        <w:spacing w:line="197" w:lineRule="exact"/>
        <w:ind w:right="660"/>
        <w:jc w:val="left"/>
      </w:pPr>
      <w:r>
        <w:t>2.0‘zbekiston Respublikasi Pedagog maqomi to‘g‘risida”gi Qonun 01.02.2024yildagi O‘RQ-90l-son.</w:t>
      </w:r>
    </w:p>
    <w:p w:rsidR="007B3AEF" w:rsidRDefault="00736764">
      <w:pPr>
        <w:pStyle w:val="20"/>
        <w:framePr w:w="6658" w:h="3665" w:hRule="exact" w:wrap="none" w:vAnchor="page" w:hAnchor="page" w:x="1010" w:y="962"/>
        <w:shd w:val="clear" w:color="auto" w:fill="auto"/>
        <w:spacing w:after="45" w:line="197" w:lineRule="exact"/>
        <w:ind w:right="660"/>
        <w:jc w:val="left"/>
      </w:pPr>
      <w:r>
        <w:t>3.0‘zbekiston Respublikasi Prezid</w:t>
      </w:r>
      <w:r>
        <w:t>entining 2022-yil 28-yanvardagi “2022 - 2i yillarga mo‘ljallangan Yangi 0‘zbekistonning taraqqiyot strategiyas^ to‘g‘risida”gi PF-60-son Farmoni // Qonunchilik ma’lumotlari milliy bazasi 29.01.2022 y., 06/22/60/0082-son, 18.03.2022 y„ 06/22/89/0227-son.</w:t>
      </w:r>
    </w:p>
    <w:p w:rsidR="007B3AEF" w:rsidRDefault="00736764">
      <w:pPr>
        <w:pStyle w:val="20"/>
        <w:framePr w:w="6658" w:h="3665" w:hRule="exact" w:wrap="none" w:vAnchor="page" w:hAnchor="page" w:x="1010" w:y="962"/>
        <w:shd w:val="clear" w:color="auto" w:fill="auto"/>
        <w:spacing w:line="216" w:lineRule="exact"/>
        <w:ind w:right="660"/>
        <w:jc w:val="left"/>
      </w:pPr>
      <w:r>
        <w:t>4.</w:t>
      </w:r>
      <w:r>
        <w:t>Mirziyoyev Sh.M. Yangi 0‘zbekiston demokratik o'zgarishlar, keng imkoniyatlar va amaliy ishlar mamlakatiga aylanmoqda. - T.: O’qituvchi MU MCHJ, 2021.-464 b.</w:t>
      </w:r>
    </w:p>
    <w:p w:rsidR="007B3AEF" w:rsidRDefault="00736764">
      <w:pPr>
        <w:pStyle w:val="80"/>
        <w:framePr w:w="6658" w:h="3792" w:hRule="exact" w:wrap="none" w:vAnchor="page" w:hAnchor="page" w:x="1010" w:y="4824"/>
        <w:shd w:val="clear" w:color="auto" w:fill="auto"/>
        <w:spacing w:line="221" w:lineRule="exact"/>
        <w:ind w:left="680" w:firstLine="0"/>
        <w:jc w:val="center"/>
      </w:pPr>
      <w:r>
        <w:t>O’ZBEKISTON RESPUBLIKASI PREZIDENTINING</w:t>
      </w:r>
      <w:r>
        <w:br/>
        <w:t>FARMONI</w:t>
      </w:r>
    </w:p>
    <w:p w:rsidR="007B3AEF" w:rsidRDefault="00736764">
      <w:pPr>
        <w:pStyle w:val="20"/>
        <w:framePr w:w="6658" w:h="3792" w:hRule="exact" w:wrap="none" w:vAnchor="page" w:hAnchor="page" w:x="1010" w:y="4824"/>
        <w:shd w:val="clear" w:color="auto" w:fill="auto"/>
        <w:spacing w:line="197" w:lineRule="exact"/>
        <w:ind w:right="660"/>
        <w:jc w:val="left"/>
      </w:pPr>
      <w:r>
        <w:t>1.0'zbekiston Respublikasi Prezidentining 2022-yil</w:t>
      </w:r>
      <w:r>
        <w:t xml:space="preserve"> 11-maydagi “2022 — 2026 yillarda Oliy ta’limini rivojlantirish to‘g‘risida”gi farmoni 289-PF.</w:t>
      </w:r>
    </w:p>
    <w:p w:rsidR="007B3AEF" w:rsidRDefault="00736764">
      <w:pPr>
        <w:pStyle w:val="20"/>
        <w:framePr w:w="6658" w:h="3792" w:hRule="exact" w:wrap="none" w:vAnchor="page" w:hAnchor="page" w:x="1010" w:y="4824"/>
        <w:shd w:val="clear" w:color="auto" w:fill="auto"/>
        <w:spacing w:line="197" w:lineRule="exact"/>
        <w:ind w:right="660"/>
        <w:jc w:val="left"/>
      </w:pPr>
      <w:r>
        <w:t>2.0‘zbekiston Respublikasi Prezidentining 2022-yil 21-iyundagi “Nizomiy nomidagi Toshkent davlat pedagogika universiteti faoliyatini takomillashtirish bo’yicha q</w:t>
      </w:r>
      <w:r>
        <w:t>o’shimcha chora-tadbirlar to’g’risida”gi 290-PQ.</w:t>
      </w:r>
    </w:p>
    <w:p w:rsidR="007B3AEF" w:rsidRDefault="00736764">
      <w:pPr>
        <w:pStyle w:val="20"/>
        <w:framePr w:w="6658" w:h="3792" w:hRule="exact" w:wrap="none" w:vAnchor="page" w:hAnchor="page" w:x="1010" w:y="4824"/>
        <w:shd w:val="clear" w:color="auto" w:fill="auto"/>
        <w:spacing w:line="197" w:lineRule="exact"/>
        <w:ind w:right="660"/>
        <w:jc w:val="left"/>
      </w:pPr>
      <w:r>
        <w:t>3.0‘zbekiston Respublikasi Prezidentining 2022-yil 21-iyundagi “Pedagogik ta’lim sifatini oshirishva pedagog kadrlar tayorlovchi oliy ta’lim muassasalari faoliyatini yanada rivojlantirish chora-tadbiriar to’</w:t>
      </w:r>
      <w:r>
        <w:t>g’risida”gi 289-PQ.</w:t>
      </w:r>
    </w:p>
    <w:p w:rsidR="007B3AEF" w:rsidRDefault="00736764">
      <w:pPr>
        <w:pStyle w:val="80"/>
        <w:framePr w:w="6658" w:h="3792" w:hRule="exact" w:wrap="none" w:vAnchor="page" w:hAnchor="page" w:x="1010" w:y="4824"/>
        <w:shd w:val="clear" w:color="auto" w:fill="auto"/>
        <w:spacing w:line="197" w:lineRule="exact"/>
        <w:ind w:left="2380" w:firstLine="0"/>
        <w:jc w:val="left"/>
      </w:pPr>
      <w:r>
        <w:t>Axborot manbaalari</w:t>
      </w:r>
    </w:p>
    <w:p w:rsidR="007B3AEF" w:rsidRDefault="00736764">
      <w:pPr>
        <w:pStyle w:val="20"/>
        <w:framePr w:w="6658" w:h="3792" w:hRule="exact" w:wrap="none" w:vAnchor="page" w:hAnchor="page" w:x="1010" w:y="4824"/>
        <w:shd w:val="clear" w:color="auto" w:fill="auto"/>
        <w:spacing w:line="202" w:lineRule="exact"/>
        <w:ind w:left="160"/>
        <w:jc w:val="left"/>
      </w:pPr>
      <w:r>
        <w:t>1 .http^/wvAv.edu.uz-O'zbekiston Respublikasi Oliy ta’lim, fan va innovatsiyalar vaziriigi sayti.</w:t>
      </w:r>
    </w:p>
    <w:p w:rsidR="007B3AEF" w:rsidRDefault="00736764">
      <w:pPr>
        <w:pStyle w:val="20"/>
        <w:framePr w:w="6658" w:h="3792" w:hRule="exact" w:wrap="none" w:vAnchor="page" w:hAnchor="page" w:x="1010" w:y="4824"/>
        <w:shd w:val="clear" w:color="auto" w:fill="auto"/>
        <w:spacing w:line="202" w:lineRule="exact"/>
        <w:ind w:left="160" w:right="660"/>
        <w:jc w:val="left"/>
      </w:pPr>
      <w:r>
        <w:t>2.http:</w:t>
      </w:r>
      <w:hyperlink r:id="rId9" w:history="1">
        <w:r>
          <w:rPr>
            <w:rStyle w:val="a3"/>
          </w:rPr>
          <w:t>www.uzedu.uz</w:t>
        </w:r>
      </w:hyperlink>
      <w:r>
        <w:t xml:space="preserve"> - 0‘zbekiston Respublikasi Nlaktabgacha va maktab ta’limi vaziriigi sayti.</w:t>
      </w:r>
    </w:p>
    <w:p w:rsidR="007B3AEF" w:rsidRDefault="00736764">
      <w:pPr>
        <w:pStyle w:val="20"/>
        <w:framePr w:w="6658" w:h="3792" w:hRule="exact" w:wrap="none" w:vAnchor="page" w:hAnchor="page" w:x="1010" w:y="4824"/>
        <w:shd w:val="clear" w:color="auto" w:fill="auto"/>
        <w:spacing w:line="202" w:lineRule="exact"/>
        <w:ind w:left="160" w:right="1660"/>
        <w:jc w:val="left"/>
      </w:pPr>
      <w:r>
        <w:t>3 .http://www.gov.uz- 0‘zbekiston Respublikasi xukumati portali. 4.</w:t>
      </w:r>
      <w:hyperlink r:id="rId10" w:history="1">
        <w:r>
          <w:rPr>
            <w:rStyle w:val="a3"/>
          </w:rPr>
          <w:t>www.pedagog.uz</w:t>
        </w:r>
      </w:hyperlink>
    </w:p>
    <w:p w:rsidR="007B3AEF" w:rsidRDefault="00736764">
      <w:pPr>
        <w:pStyle w:val="20"/>
        <w:framePr w:w="6658" w:h="3792" w:hRule="exact" w:wrap="none" w:vAnchor="page" w:hAnchor="page" w:x="1010" w:y="4824"/>
        <w:shd w:val="clear" w:color="auto" w:fill="auto"/>
        <w:tabs>
          <w:tab w:val="left" w:pos="2987"/>
          <w:tab w:val="left" w:leader="underscore" w:pos="5704"/>
        </w:tabs>
        <w:spacing w:line="202" w:lineRule="exact"/>
        <w:ind w:left="160"/>
      </w:pPr>
      <w:r>
        <w:t>5 .</w:t>
      </w:r>
      <w:hyperlink r:id="rId11" w:history="1">
        <w:r>
          <w:rPr>
            <w:rStyle w:val="a3"/>
          </w:rPr>
          <w:t>http://www.ziyonet.uz/</w:t>
        </w:r>
      </w:hyperlink>
      <w:r>
        <w:tab/>
      </w:r>
      <w:r>
        <w:tab/>
      </w:r>
    </w:p>
    <w:p w:rsidR="007B3AEF" w:rsidRDefault="00736764">
      <w:pPr>
        <w:pStyle w:val="20"/>
        <w:framePr w:w="6658" w:h="775" w:hRule="exact" w:wrap="none" w:vAnchor="page" w:hAnchor="page" w:x="1010" w:y="8590"/>
        <w:shd w:val="clear" w:color="auto" w:fill="auto"/>
        <w:tabs>
          <w:tab w:val="left" w:pos="5171"/>
        </w:tabs>
        <w:spacing w:line="230" w:lineRule="exact"/>
        <w:ind w:left="160"/>
        <w:jc w:val="left"/>
      </w:pPr>
      <w:r>
        <w:t>Nizomiy nomidagi O’zbekiston milliy pedagogika universiteti tomonidan ishlab chiqilgan va universitet Kengashining 2025-ytt</w:t>
      </w:r>
      <w:r>
        <w:tab/>
        <w:t xml:space="preserve">“ </w:t>
      </w:r>
      <w:r>
        <w:rPr>
          <w:rStyle w:val="2a"/>
        </w:rPr>
        <w:t>1</w:t>
      </w:r>
      <w:r>
        <w:rPr>
          <w:rStyle w:val="26"/>
        </w:rPr>
        <w:t>,7 ”</w:t>
      </w:r>
    </w:p>
    <w:p w:rsidR="007B3AEF" w:rsidRDefault="00736764">
      <w:pPr>
        <w:pStyle w:val="20"/>
        <w:framePr w:w="6658" w:h="775" w:hRule="exact" w:wrap="none" w:vAnchor="page" w:hAnchor="page" w:x="1010" w:y="8590"/>
        <w:shd w:val="clear" w:color="auto" w:fill="auto"/>
        <w:tabs>
          <w:tab w:val="left" w:pos="1557"/>
          <w:tab w:val="left" w:leader="underscore" w:pos="6064"/>
        </w:tabs>
        <w:spacing w:line="230" w:lineRule="exact"/>
        <w:ind w:left="280"/>
      </w:pPr>
      <w:r>
        <w:rPr>
          <w:rStyle w:val="23"/>
        </w:rPr>
        <w:t>Q %</w:t>
      </w:r>
      <w:r>
        <w:tab/>
        <w:t>•/ dagi qarori bilan tasdiqlangan</w:t>
      </w:r>
      <w:r>
        <w:tab/>
      </w:r>
    </w:p>
    <w:p w:rsidR="007B3AEF" w:rsidRDefault="00736764">
      <w:pPr>
        <w:pStyle w:val="25"/>
        <w:framePr w:w="1541" w:h="539" w:hRule="exact" w:wrap="none" w:vAnchor="page" w:hAnchor="page" w:x="6065" w:y="11133"/>
        <w:shd w:val="clear" w:color="auto" w:fill="auto"/>
        <w:spacing w:line="160" w:lineRule="exact"/>
        <w:ind w:left="240"/>
        <w:jc w:val="left"/>
      </w:pPr>
      <w:r>
        <w:t>Scanned with</w:t>
      </w:r>
    </w:p>
    <w:p w:rsidR="007B3AEF" w:rsidRDefault="00736764">
      <w:pPr>
        <w:pStyle w:val="43"/>
        <w:framePr w:w="1541" w:h="539" w:hRule="exact" w:wrap="none" w:vAnchor="page" w:hAnchor="page" w:x="6065" w:y="11133"/>
        <w:shd w:val="clear" w:color="auto" w:fill="auto"/>
        <w:spacing w:line="280" w:lineRule="exact"/>
      </w:pPr>
      <w:r>
        <w:rPr>
          <w:rStyle w:val="4FranklinGothicDemi14pt-1pt"/>
        </w:rPr>
        <w:t xml:space="preserve">S3 </w:t>
      </w:r>
      <w:r>
        <w:t>CamScanner</w:t>
      </w:r>
    </w:p>
    <w:p w:rsidR="007B3AEF" w:rsidRDefault="007B3AEF">
      <w:pPr>
        <w:rPr>
          <w:sz w:val="2"/>
          <w:szCs w:val="2"/>
        </w:rPr>
        <w:sectPr w:rsidR="007B3AEF">
          <w:pgSz w:w="8400" w:h="1190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7B3AEF" w:rsidRDefault="00736764">
      <w:pPr>
        <w:pStyle w:val="110"/>
        <w:framePr w:w="8093" w:h="1689" w:hRule="exact" w:wrap="none" w:vAnchor="page" w:hAnchor="page" w:x="2710" w:y="1115"/>
        <w:shd w:val="clear" w:color="auto" w:fill="auto"/>
        <w:spacing w:after="0" w:line="240" w:lineRule="exact"/>
        <w:ind w:left="200"/>
      </w:pPr>
      <w:r>
        <w:lastRenderedPageBreak/>
        <w:t xml:space="preserve">Fan/modol uchon mas'allar va </w:t>
      </w:r>
      <w:r>
        <w:t>dastar moalliflari:</w:t>
      </w:r>
    </w:p>
    <w:p w:rsidR="007B3AEF" w:rsidRDefault="00736764">
      <w:pPr>
        <w:pStyle w:val="40"/>
        <w:framePr w:w="8093" w:h="1689" w:hRule="exact" w:wrap="none" w:vAnchor="page" w:hAnchor="page" w:x="2710" w:y="1115"/>
        <w:shd w:val="clear" w:color="auto" w:fill="auto"/>
        <w:spacing w:before="0" w:after="0" w:line="280" w:lineRule="exact"/>
        <w:jc w:val="left"/>
      </w:pPr>
      <w:r>
        <w:t>l-M.B.Urazova Nizomiy nomidagi O'zMPU “Pedagogika'' kafedrasi professai,</w:t>
      </w:r>
    </w:p>
    <w:p w:rsidR="007B3AEF" w:rsidRDefault="00736764">
      <w:pPr>
        <w:pStyle w:val="40"/>
        <w:framePr w:w="8093" w:h="1689" w:hRule="exact" w:wrap="none" w:vAnchor="page" w:hAnchor="page" w:x="2710" w:y="1115"/>
        <w:shd w:val="clear" w:color="auto" w:fill="auto"/>
        <w:spacing w:before="0" w:after="0" w:line="336" w:lineRule="exact"/>
        <w:jc w:val="left"/>
      </w:pPr>
      <w:r>
        <w:t>)Xd-</w:t>
      </w:r>
    </w:p>
    <w:p w:rsidR="007B3AEF" w:rsidRDefault="00736764">
      <w:pPr>
        <w:pStyle w:val="40"/>
        <w:framePr w:w="8093" w:h="1689" w:hRule="exact" w:wrap="none" w:vAnchor="page" w:hAnchor="page" w:x="2710" w:y="1115"/>
        <w:shd w:val="clear" w:color="auto" w:fill="auto"/>
        <w:spacing w:before="0" w:after="0" w:line="336" w:lineRule="exact"/>
        <w:jc w:val="left"/>
      </w:pPr>
      <w:r>
        <w:t>IVJ.Umrixina Nizomiy nomidagi O’zMPU “Pedagogika" kafedrasi o'qituvchisL</w:t>
      </w:r>
    </w:p>
    <w:p w:rsidR="007B3AEF" w:rsidRDefault="00736764">
      <w:pPr>
        <w:pStyle w:val="12"/>
        <w:framePr w:wrap="none" w:vAnchor="page" w:hAnchor="page" w:x="2278" w:y="2825"/>
        <w:shd w:val="clear" w:color="auto" w:fill="auto"/>
        <w:spacing w:line="280" w:lineRule="exact"/>
      </w:pPr>
      <w:bookmarkStart w:id="1" w:name="bookmark0"/>
      <w:r>
        <w:t>9.</w:t>
      </w:r>
      <w:bookmarkEnd w:id="1"/>
    </w:p>
    <w:p w:rsidR="007B3AEF" w:rsidRDefault="00736764">
      <w:pPr>
        <w:pStyle w:val="121"/>
        <w:framePr w:w="7987" w:h="2145" w:hRule="exact" w:wrap="none" w:vAnchor="page" w:hAnchor="page" w:x="2690" w:y="2777"/>
        <w:shd w:val="clear" w:color="auto" w:fill="auto"/>
      </w:pPr>
      <w:r>
        <w:t>Taqrfzcbibir</w:t>
      </w:r>
    </w:p>
    <w:p w:rsidR="007B3AEF" w:rsidRDefault="00736764">
      <w:pPr>
        <w:pStyle w:val="40"/>
        <w:framePr w:w="7987" w:h="2145" w:hRule="exact" w:wrap="none" w:vAnchor="page" w:hAnchor="page" w:x="2690" w:y="2777"/>
        <w:shd w:val="clear" w:color="auto" w:fill="auto"/>
        <w:spacing w:before="0" w:after="0" w:line="341" w:lineRule="exact"/>
        <w:jc w:val="left"/>
      </w:pPr>
      <w:r>
        <w:t>SiiSh.Olimov Sh-Sh BuxDU “Pedagogika" kafedrasi mudiri, pedagogika fa</w:t>
      </w:r>
      <w:r>
        <w:t>nlari doklori, professor</w:t>
      </w:r>
    </w:p>
    <w:p w:rsidR="007B3AEF" w:rsidRDefault="00736764">
      <w:pPr>
        <w:pStyle w:val="40"/>
        <w:framePr w:w="7987" w:h="2145" w:hRule="exact" w:wrap="none" w:vAnchor="page" w:hAnchor="page" w:x="2690" w:y="2777"/>
        <w:shd w:val="clear" w:color="auto" w:fill="auto"/>
        <w:tabs>
          <w:tab w:val="left" w:leader="underscore" w:pos="4814"/>
        </w:tabs>
        <w:spacing w:before="0" w:after="0" w:line="341" w:lineRule="exact"/>
        <w:jc w:val="both"/>
      </w:pPr>
      <w:r>
        <w:t xml:space="preserve">K^brorxonova Nizomiy nomidagi O’zbekiston millry pedagogika univcrsiteti BoshIang‘ich ta’lim pedagogikasr kafedrasi mudiri, pedagogika fanlari </w:t>
      </w:r>
      <w:r>
        <w:rPr>
          <w:rStyle w:val="44"/>
          <w:b/>
          <w:bCs/>
        </w:rPr>
        <w:t>jo’yicha falsafa doklori (PhD), dotsent</w:t>
      </w:r>
      <w:r>
        <w:tab/>
      </w:r>
    </w:p>
    <w:p w:rsidR="007B3AEF" w:rsidRDefault="00736764">
      <w:pPr>
        <w:pStyle w:val="40"/>
        <w:framePr w:w="3533" w:h="2364" w:hRule="exact" w:wrap="none" w:vAnchor="page" w:hAnchor="page" w:x="2431" w:y="5140"/>
        <w:shd w:val="clear" w:color="auto" w:fill="auto"/>
        <w:spacing w:before="0" w:after="273" w:line="302" w:lineRule="exact"/>
        <w:ind w:right="480"/>
        <w:jc w:val="left"/>
      </w:pPr>
      <w:r>
        <w:t>O’quv-uslubiy boshqarma boshlig'i</w:t>
      </w:r>
    </w:p>
    <w:p w:rsidR="007B3AEF" w:rsidRDefault="00736764">
      <w:pPr>
        <w:pStyle w:val="40"/>
        <w:framePr w:w="3533" w:h="2364" w:hRule="exact" w:wrap="none" w:vAnchor="page" w:hAnchor="page" w:x="2431" w:y="5140"/>
        <w:shd w:val="clear" w:color="auto" w:fill="auto"/>
        <w:spacing w:before="0" w:after="345" w:line="336" w:lineRule="exact"/>
        <w:jc w:val="left"/>
      </w:pPr>
      <w:r>
        <w:t>Pedagogika-psixologiya va inkyuziv ta’lim fakultcti dekani</w:t>
      </w:r>
    </w:p>
    <w:p w:rsidR="007B3AEF" w:rsidRDefault="00736764">
      <w:pPr>
        <w:pStyle w:val="40"/>
        <w:framePr w:w="3533" w:h="2364" w:hRule="exact" w:wrap="none" w:vAnchor="page" w:hAnchor="page" w:x="2431" w:y="5140"/>
        <w:shd w:val="clear" w:color="auto" w:fill="auto"/>
        <w:spacing w:before="0" w:after="0" w:line="280" w:lineRule="exact"/>
        <w:jc w:val="left"/>
      </w:pPr>
      <w:r>
        <w:t>“Pedagogika" kafedrasi mudiri</w:t>
      </w:r>
    </w:p>
    <w:p w:rsidR="007B3AEF" w:rsidRDefault="00736764">
      <w:pPr>
        <w:pStyle w:val="40"/>
        <w:framePr w:wrap="none" w:vAnchor="page" w:hAnchor="page" w:x="2431" w:y="8192"/>
        <w:shd w:val="clear" w:color="auto" w:fill="auto"/>
        <w:spacing w:before="0" w:after="0" w:line="280" w:lineRule="exact"/>
        <w:jc w:val="left"/>
      </w:pPr>
      <w:r>
        <w:t>Tu/uvchilar</w:t>
      </w:r>
    </w:p>
    <w:p w:rsidR="007B3AEF" w:rsidRDefault="00736764">
      <w:pPr>
        <w:pStyle w:val="2c"/>
        <w:framePr w:wrap="none" w:vAnchor="page" w:hAnchor="page" w:x="6434" w:y="4960"/>
        <w:shd w:val="clear" w:color="auto" w:fill="auto"/>
        <w:spacing w:line="280" w:lineRule="exact"/>
        <w:ind w:left="600"/>
      </w:pPr>
      <w:r>
        <w:rPr>
          <w:rStyle w:val="2-2pt"/>
          <w:i/>
          <w:iCs/>
        </w:rPr>
        <w:t>~S&amp;k</w:t>
      </w:r>
    </w:p>
    <w:p w:rsidR="007B3AEF" w:rsidRDefault="00736764">
      <w:pPr>
        <w:pStyle w:val="a9"/>
        <w:framePr w:wrap="none" w:vAnchor="page" w:hAnchor="page" w:x="8566" w:y="5149"/>
        <w:shd w:val="clear" w:color="auto" w:fill="auto"/>
        <w:spacing w:line="280" w:lineRule="exact"/>
      </w:pPr>
      <w:r>
        <w:t>G*,A.AbdiIiktmov</w:t>
      </w:r>
    </w:p>
    <w:p w:rsidR="007B3AEF" w:rsidRDefault="001A004A">
      <w:pPr>
        <w:framePr w:wrap="none" w:vAnchor="page" w:hAnchor="page" w:x="6953" w:y="7667"/>
        <w:rPr>
          <w:sz w:val="2"/>
          <w:szCs w:val="2"/>
        </w:rPr>
      </w:pPr>
      <w:r>
        <w:rPr>
          <w:noProof/>
          <w:lang w:bidi="ar-SA"/>
        </w:rPr>
        <w:drawing>
          <wp:inline distT="0" distB="0" distL="0" distR="0">
            <wp:extent cx="1196340" cy="1028700"/>
            <wp:effectExtent l="0" t="0" r="3810" b="0"/>
            <wp:docPr id="2" name="Рисунок 2" descr="C:\Users\USER\Documents\GitHub\raximov\kitob\media\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GitHub\raximov\kitob\media\image3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AEF" w:rsidRDefault="00736764">
      <w:pPr>
        <w:pStyle w:val="40"/>
        <w:framePr w:w="2390" w:h="3081" w:hRule="exact" w:wrap="none" w:vAnchor="page" w:hAnchor="page" w:x="7932" w:y="6142"/>
        <w:shd w:val="clear" w:color="auto" w:fill="auto"/>
        <w:tabs>
          <w:tab w:val="left" w:leader="underscore" w:pos="624"/>
        </w:tabs>
        <w:spacing w:before="0" w:after="0" w:line="677" w:lineRule="exact"/>
        <w:ind w:firstLine="720"/>
        <w:jc w:val="left"/>
      </w:pPr>
      <w:r>
        <w:t>G.N.Ibragtmova</w:t>
      </w:r>
    </w:p>
    <w:p w:rsidR="007B3AEF" w:rsidRDefault="00736764">
      <w:pPr>
        <w:pStyle w:val="40"/>
        <w:framePr w:w="2390" w:h="3081" w:hRule="exact" w:wrap="none" w:vAnchor="page" w:hAnchor="page" w:x="7932" w:y="6142"/>
        <w:shd w:val="clear" w:color="auto" w:fill="auto"/>
        <w:tabs>
          <w:tab w:val="left" w:leader="underscore" w:pos="624"/>
        </w:tabs>
        <w:spacing w:before="0" w:after="300" w:line="677" w:lineRule="exact"/>
        <w:jc w:val="left"/>
      </w:pPr>
      <w:r>
        <w:rPr>
          <w:rStyle w:val="45"/>
          <w:b/>
          <w:bCs/>
        </w:rPr>
        <w:t>£</w:t>
      </w:r>
      <w:r>
        <w:tab/>
      </w:r>
      <w:r>
        <w:t>F.OAtirza&gt;eva</w:t>
      </w:r>
    </w:p>
    <w:p w:rsidR="007B3AEF" w:rsidRDefault="00736764">
      <w:pPr>
        <w:pStyle w:val="40"/>
        <w:framePr w:w="2390" w:h="3081" w:hRule="exact" w:wrap="none" w:vAnchor="page" w:hAnchor="page" w:x="7932" w:y="6142"/>
        <w:shd w:val="clear" w:color="auto" w:fill="auto"/>
        <w:spacing w:before="0" w:after="0" w:line="677" w:lineRule="exact"/>
        <w:ind w:left="940" w:right="180"/>
        <w:jc w:val="both"/>
      </w:pPr>
      <w:r>
        <w:t>M.O.Urazova V.I.Umrixina</w:t>
      </w:r>
    </w:p>
    <w:p w:rsidR="007B3AEF" w:rsidRDefault="00736764">
      <w:pPr>
        <w:pStyle w:val="70"/>
        <w:framePr w:w="1541" w:h="619" w:hRule="exact" w:wrap="none" w:vAnchor="page" w:hAnchor="page" w:x="9958" w:y="1603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ind w:left="320"/>
        <w:jc w:val="left"/>
      </w:pPr>
      <w:r>
        <w:t xml:space="preserve">Scanned with </w:t>
      </w:r>
      <w:r>
        <w:rPr>
          <w:rStyle w:val="795pt"/>
        </w:rPr>
        <w:t>CamScanner</w:t>
      </w:r>
    </w:p>
    <w:p w:rsidR="007B3AEF" w:rsidRDefault="001A004A">
      <w:pPr>
        <w:rPr>
          <w:sz w:val="2"/>
          <w:szCs w:val="2"/>
        </w:rPr>
      </w:pPr>
      <w:r>
        <w:rPr>
          <w:noProof/>
          <w:lang w:bidi="ar-SA"/>
        </w:rPr>
        <w:drawing>
          <wp:anchor distT="0" distB="0" distL="63500" distR="63500" simplePos="0" relativeHeight="251657730" behindDoc="1" locked="0" layoutInCell="1" allowOverlap="1">
            <wp:simplePos x="0" y="0"/>
            <wp:positionH relativeFrom="page">
              <wp:posOffset>4243705</wp:posOffset>
            </wp:positionH>
            <wp:positionV relativeFrom="page">
              <wp:posOffset>3124200</wp:posOffset>
            </wp:positionV>
            <wp:extent cx="1176655" cy="1639570"/>
            <wp:effectExtent l="0" t="0" r="4445" b="0"/>
            <wp:wrapNone/>
            <wp:docPr id="5" name="Рисунок 5" descr="C:\Users\USER\Documents\GitHub\raximov\kitob\media\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cuments\GitHub\raximov\kitob\media\image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655" cy="163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B3AEF">
      <w:pgSz w:w="11900" w:h="16840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6764" w:rsidRDefault="00736764">
      <w:r>
        <w:separator/>
      </w:r>
    </w:p>
  </w:endnote>
  <w:endnote w:type="continuationSeparator" w:id="0">
    <w:p w:rsidR="00736764" w:rsidRDefault="00736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6764" w:rsidRDefault="00736764"/>
  </w:footnote>
  <w:footnote w:type="continuationSeparator" w:id="0">
    <w:p w:rsidR="00736764" w:rsidRDefault="00736764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A77C4"/>
    <w:multiLevelType w:val="multilevel"/>
    <w:tmpl w:val="F6E4390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472353A"/>
    <w:multiLevelType w:val="multilevel"/>
    <w:tmpl w:val="5394E714"/>
    <w:lvl w:ilvl="0">
      <w:start w:val="27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72F5309"/>
    <w:multiLevelType w:val="multilevel"/>
    <w:tmpl w:val="ABFEC3E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83D0257"/>
    <w:multiLevelType w:val="multilevel"/>
    <w:tmpl w:val="C87266B8"/>
    <w:lvl w:ilvl="0">
      <w:start w:val="1"/>
      <w:numFmt w:val="bullet"/>
      <w:lvlText w:val="■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8D14B06"/>
    <w:multiLevelType w:val="multilevel"/>
    <w:tmpl w:val="F1EEE98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C2B36AB"/>
    <w:multiLevelType w:val="multilevel"/>
    <w:tmpl w:val="0744FA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1BA259E"/>
    <w:multiLevelType w:val="multilevel"/>
    <w:tmpl w:val="8DA0C858"/>
    <w:lvl w:ilvl="0">
      <w:start w:val="3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F047154"/>
    <w:multiLevelType w:val="multilevel"/>
    <w:tmpl w:val="C9DA4E1E"/>
    <w:lvl w:ilvl="0">
      <w:start w:val="7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35750C5"/>
    <w:multiLevelType w:val="multilevel"/>
    <w:tmpl w:val="CD7C9FC6"/>
    <w:lvl w:ilvl="0">
      <w:start w:val="9"/>
      <w:numFmt w:val="decimal"/>
      <w:lvlText w:val="%1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BDA5064"/>
    <w:multiLevelType w:val="multilevel"/>
    <w:tmpl w:val="A460755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4"/>
  </w:num>
  <w:num w:numId="5">
    <w:abstractNumId w:val="3"/>
  </w:num>
  <w:num w:numId="6">
    <w:abstractNumId w:val="0"/>
  </w:num>
  <w:num w:numId="7">
    <w:abstractNumId w:val="2"/>
  </w:num>
  <w:num w:numId="8">
    <w:abstractNumId w:val="1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AEF"/>
    <w:rsid w:val="001A004A"/>
    <w:rsid w:val="00736764"/>
    <w:rsid w:val="007B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E2EF30-169C-40FF-90FC-49D9E12B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eastAsia="Arial Unicode MS" w:hAnsi="Arial Unicode MS" w:cs="Arial Unicode MS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Sylfaen" w:eastAsia="Sylfaen" w:hAnsi="Sylfaen" w:cs="Sylfaen"/>
      <w:b w:val="0"/>
      <w:bCs w:val="0"/>
      <w:i/>
      <w:iCs/>
      <w:smallCaps w:val="0"/>
      <w:strike w:val="0"/>
      <w:spacing w:val="-20"/>
      <w:sz w:val="28"/>
      <w:szCs w:val="28"/>
      <w:u w:val="none"/>
    </w:rPr>
  </w:style>
  <w:style w:type="character" w:customStyle="1" w:styleId="6">
    <w:name w:val="Основной текст (6)_"/>
    <w:basedOn w:val="a0"/>
    <w:link w:val="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618pt-1pt">
    <w:name w:val="Основной текст (6) + 18 pt;Полужирный;Курсив;Интервал -1 pt"/>
    <w:basedOn w:val="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30"/>
      <w:w w:val="100"/>
      <w:position w:val="0"/>
      <w:sz w:val="36"/>
      <w:szCs w:val="36"/>
      <w:u w:val="none"/>
      <w:lang w:val="en-US" w:eastAsia="en-US" w:bidi="en-US"/>
    </w:rPr>
  </w:style>
  <w:style w:type="character" w:customStyle="1" w:styleId="41">
    <w:name w:val="Основной текст (4) + Не полужирный"/>
    <w:basedOn w:val="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7">
    <w:name w:val="Основной текст (7)_"/>
    <w:basedOn w:val="a0"/>
    <w:link w:val="70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795pt">
    <w:name w:val="Основной текст (7) + 9;5 pt"/>
    <w:basedOn w:val="7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795pt0">
    <w:name w:val="Основной текст (7) + 9;5 pt"/>
    <w:basedOn w:val="7"/>
    <w:rPr>
      <w:rFonts w:ascii="Franklin Gothic Demi" w:eastAsia="Franklin Gothic Demi" w:hAnsi="Franklin Gothic Demi" w:cs="Franklin Gothic Demi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1">
    <w:name w:val="Основной текст (2)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22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8">
    <w:name w:val="Основной текст (8)_"/>
    <w:basedOn w:val="a0"/>
    <w:link w:val="8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2Corbel95pt">
    <w:name w:val="Основной текст (2) + Corbel;9;5 pt"/>
    <w:basedOn w:val="2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3">
    <w:name w:val="Основной текст (2) + Курсив"/>
    <w:basedOn w:val="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a6">
    <w:name w:val="Колонтитул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24">
    <w:name w:val="Колонтитул (2)_"/>
    <w:basedOn w:val="a0"/>
    <w:link w:val="25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31">
    <w:name w:val="Колонтитул (3)_"/>
    <w:basedOn w:val="a0"/>
    <w:link w:val="32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9">
    <w:name w:val="Основной текст (9)_"/>
    <w:basedOn w:val="a0"/>
    <w:link w:val="90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42">
    <w:name w:val="Колонтитул (4)_"/>
    <w:basedOn w:val="a0"/>
    <w:link w:val="43"/>
    <w:rPr>
      <w:rFonts w:ascii="Corbel" w:eastAsia="Corbel" w:hAnsi="Corbel" w:cs="Corbe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01">
    <w:name w:val="Основной текст (10)"/>
    <w:basedOn w:val="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26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single"/>
      <w:lang w:val="en-US" w:eastAsia="en-US" w:bidi="en-US"/>
    </w:rPr>
  </w:style>
  <w:style w:type="character" w:customStyle="1" w:styleId="4Sylfaen115pt">
    <w:name w:val="Колонтитул (4) + Sylfaen;11;5 pt;Не полужирный"/>
    <w:basedOn w:val="42"/>
    <w:rPr>
      <w:rFonts w:ascii="Sylfaen" w:eastAsia="Sylfaen" w:hAnsi="Sylfaen" w:cs="Sylfae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 w:eastAsia="en-US" w:bidi="en-US"/>
    </w:rPr>
  </w:style>
  <w:style w:type="character" w:customStyle="1" w:styleId="2Corbel95pt0">
    <w:name w:val="Основной текст (2) + Corbel;9;5 pt"/>
    <w:basedOn w:val="2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7">
    <w:name w:val="Основной текст (2) + Курсив"/>
    <w:basedOn w:val="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28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29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81">
    <w:name w:val="Основной текст (8)"/>
    <w:basedOn w:val="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2a">
    <w:name w:val="Основной текст (2) + Курсив"/>
    <w:basedOn w:val="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single"/>
      <w:lang w:val="en-US" w:eastAsia="en-US" w:bidi="en-US"/>
    </w:rPr>
  </w:style>
  <w:style w:type="character" w:customStyle="1" w:styleId="4FranklinGothicDemi14pt-1pt">
    <w:name w:val="Колонтитул (4) + Franklin Gothic Demi;14 pt;Не полужирный;Интервал -1 pt"/>
    <w:basedOn w:val="42"/>
    <w:rPr>
      <w:rFonts w:ascii="Franklin Gothic Demi" w:eastAsia="Franklin Gothic Demi" w:hAnsi="Franklin Gothic Demi" w:cs="Franklin Gothic Demi"/>
      <w:b/>
      <w:bCs/>
      <w:i w:val="0"/>
      <w:iCs w:val="0"/>
      <w:smallCaps w:val="0"/>
      <w:strike w:val="0"/>
      <w:color w:val="000000"/>
      <w:spacing w:val="-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1">
    <w:name w:val="Основной текст (11)_"/>
    <w:basedOn w:val="a0"/>
    <w:link w:val="110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sz w:val="24"/>
      <w:szCs w:val="24"/>
      <w:u w:val="none"/>
    </w:rPr>
  </w:style>
  <w:style w:type="character" w:customStyle="1" w:styleId="1">
    <w:name w:val="Заголовок №1_"/>
    <w:basedOn w:val="a0"/>
    <w:link w:val="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8"/>
      <w:szCs w:val="28"/>
      <w:u w:val="none"/>
    </w:rPr>
  </w:style>
  <w:style w:type="character" w:customStyle="1" w:styleId="120">
    <w:name w:val="Основной текст (12)_"/>
    <w:basedOn w:val="a0"/>
    <w:link w:val="1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4">
    <w:name w:val="Основной текст (4)"/>
    <w:basedOn w:val="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2b">
    <w:name w:val="Подпись к картинке (2)_"/>
    <w:basedOn w:val="a0"/>
    <w:link w:val="2c"/>
    <w:rPr>
      <w:rFonts w:ascii="Sylfaen" w:eastAsia="Sylfaen" w:hAnsi="Sylfaen" w:cs="Sylfaen"/>
      <w:b w:val="0"/>
      <w:bCs w:val="0"/>
      <w:i/>
      <w:iCs/>
      <w:smallCaps w:val="0"/>
      <w:strike w:val="0"/>
      <w:spacing w:val="-20"/>
      <w:sz w:val="28"/>
      <w:szCs w:val="28"/>
      <w:u w:val="none"/>
    </w:rPr>
  </w:style>
  <w:style w:type="character" w:customStyle="1" w:styleId="2-2pt">
    <w:name w:val="Подпись к картинке (2) + Интервал -2 pt"/>
    <w:basedOn w:val="2b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5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8"/>
      <w:szCs w:val="28"/>
      <w:u w:val="none"/>
    </w:rPr>
  </w:style>
  <w:style w:type="character" w:customStyle="1" w:styleId="45">
    <w:name w:val="Основной текст (4)"/>
    <w:basedOn w:val="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after="60" w:line="0" w:lineRule="atLeast"/>
      <w:jc w:val="both"/>
    </w:pPr>
    <w:rPr>
      <w:rFonts w:ascii="Times New Roman" w:eastAsia="Times New Roman" w:hAnsi="Times New Roman" w:cs="Times New Roman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1740" w:after="180" w:line="0" w:lineRule="atLeast"/>
      <w:jc w:val="right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900" w:after="60" w:line="0" w:lineRule="atLeast"/>
      <w:jc w:val="right"/>
    </w:pPr>
    <w:rPr>
      <w:rFonts w:ascii="Sylfaen" w:eastAsia="Sylfaen" w:hAnsi="Sylfaen" w:cs="Sylfaen"/>
      <w:i/>
      <w:iCs/>
      <w:spacing w:val="-20"/>
      <w:sz w:val="28"/>
      <w:szCs w:val="28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60" w:after="1740" w:line="0" w:lineRule="atLeast"/>
      <w:jc w:val="right"/>
    </w:pPr>
    <w:rPr>
      <w:rFonts w:ascii="Times New Roman" w:eastAsia="Times New Roman" w:hAnsi="Times New Roman" w:cs="Times New Roman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line="259" w:lineRule="exact"/>
      <w:ind w:hanging="80"/>
      <w:jc w:val="center"/>
    </w:pPr>
    <w:rPr>
      <w:rFonts w:ascii="Franklin Gothic Demi" w:eastAsia="Franklin Gothic Demi" w:hAnsi="Franklin Gothic Demi" w:cs="Franklin Gothic Demi"/>
      <w:sz w:val="16"/>
      <w:szCs w:val="16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line="226" w:lineRule="exact"/>
      <w:jc w:val="both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a5">
    <w:name w:val="Другое"/>
    <w:basedOn w:val="a"/>
    <w:link w:val="a4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80">
    <w:name w:val="Основной текст (8)"/>
    <w:basedOn w:val="a"/>
    <w:link w:val="8"/>
    <w:pPr>
      <w:shd w:val="clear" w:color="auto" w:fill="FFFFFF"/>
      <w:spacing w:line="226" w:lineRule="exact"/>
      <w:ind w:hanging="2060"/>
      <w:jc w:val="both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25">
    <w:name w:val="Колонтитул (2)"/>
    <w:basedOn w:val="a"/>
    <w:link w:val="24"/>
    <w:pPr>
      <w:shd w:val="clear" w:color="auto" w:fill="FFFFFF"/>
      <w:spacing w:line="259" w:lineRule="exact"/>
      <w:jc w:val="center"/>
    </w:pPr>
    <w:rPr>
      <w:rFonts w:ascii="Franklin Gothic Demi" w:eastAsia="Franklin Gothic Demi" w:hAnsi="Franklin Gothic Demi" w:cs="Franklin Gothic Demi"/>
      <w:sz w:val="16"/>
      <w:szCs w:val="16"/>
    </w:rPr>
  </w:style>
  <w:style w:type="paragraph" w:customStyle="1" w:styleId="32">
    <w:name w:val="Колонтитул (3)"/>
    <w:basedOn w:val="a"/>
    <w:link w:val="31"/>
    <w:pPr>
      <w:shd w:val="clear" w:color="auto" w:fill="FFFFFF"/>
      <w:spacing w:line="259" w:lineRule="exact"/>
    </w:pPr>
    <w:rPr>
      <w:rFonts w:ascii="Franklin Gothic Demi" w:eastAsia="Franklin Gothic Demi" w:hAnsi="Franklin Gothic Demi" w:cs="Franklin Gothic Demi"/>
      <w:sz w:val="19"/>
      <w:szCs w:val="19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180" w:after="60" w:line="0" w:lineRule="atLeast"/>
      <w:jc w:val="center"/>
    </w:pPr>
    <w:rPr>
      <w:rFonts w:ascii="Franklin Gothic Demi" w:eastAsia="Franklin Gothic Demi" w:hAnsi="Franklin Gothic Demi" w:cs="Franklin Gothic Demi"/>
      <w:sz w:val="18"/>
      <w:szCs w:val="18"/>
    </w:rPr>
  </w:style>
  <w:style w:type="paragraph" w:customStyle="1" w:styleId="43">
    <w:name w:val="Колонтитул (4)"/>
    <w:basedOn w:val="a"/>
    <w:link w:val="42"/>
    <w:pPr>
      <w:shd w:val="clear" w:color="auto" w:fill="FFFFFF"/>
      <w:spacing w:line="254" w:lineRule="exact"/>
    </w:pPr>
    <w:rPr>
      <w:rFonts w:ascii="Corbel" w:eastAsia="Corbel" w:hAnsi="Corbel" w:cs="Corbel"/>
      <w:b/>
      <w:bCs/>
      <w:sz w:val="21"/>
      <w:szCs w:val="21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after="60" w:line="0" w:lineRule="atLeast"/>
    </w:pPr>
    <w:rPr>
      <w:rFonts w:ascii="Franklin Gothic Demi" w:eastAsia="Franklin Gothic Demi" w:hAnsi="Franklin Gothic Demi" w:cs="Franklin Gothic Demi"/>
    </w:rPr>
  </w:style>
  <w:style w:type="paragraph" w:customStyle="1" w:styleId="12">
    <w:name w:val="Заголовок №1"/>
    <w:basedOn w:val="a"/>
    <w:link w:val="1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121">
    <w:name w:val="Основной текст (12)"/>
    <w:basedOn w:val="a"/>
    <w:link w:val="120"/>
    <w:pPr>
      <w:shd w:val="clear" w:color="auto" w:fill="FFFFFF"/>
      <w:spacing w:line="341" w:lineRule="exact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c">
    <w:name w:val="Подпись к картинке (2)"/>
    <w:basedOn w:val="a"/>
    <w:link w:val="2b"/>
    <w:pPr>
      <w:shd w:val="clear" w:color="auto" w:fill="FFFFFF"/>
      <w:spacing w:line="0" w:lineRule="atLeast"/>
    </w:pPr>
    <w:rPr>
      <w:rFonts w:ascii="Sylfaen" w:eastAsia="Sylfaen" w:hAnsi="Sylfaen" w:cs="Sylfaen"/>
      <w:i/>
      <w:iCs/>
      <w:spacing w:val="-20"/>
      <w:sz w:val="28"/>
      <w:szCs w:val="28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ziyonet.uz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pedagog.u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uzedu.u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2433</Words>
  <Characters>13874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Iqtidorli bolalarni o’qitish texnologiyasi</vt:lpstr>
    </vt:vector>
  </TitlesOfParts>
  <Company/>
  <LinksUpToDate>false</LinksUpToDate>
  <CharactersWithSpaces>16275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Iqtidorli bolalarni o’qitish texnologiyasi</dc:title>
  <dc:subject/>
  <dc:creator>CamScanner</dc:creator>
  <cp:keywords/>
  <cp:lastModifiedBy>USER</cp:lastModifiedBy>
  <cp:revision>2</cp:revision>
  <dcterms:created xsi:type="dcterms:W3CDTF">2026-02-26T08:44:00Z</dcterms:created>
  <dcterms:modified xsi:type="dcterms:W3CDTF">2026-02-26T08:44:00Z</dcterms:modified>
</cp:coreProperties>
</file>