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77D8" w:rsidRPr="00845182" w:rsidRDefault="00433233" w:rsidP="00A2799F">
      <w:pPr>
        <w:tabs>
          <w:tab w:val="left" w:pos="6840"/>
        </w:tabs>
        <w:spacing w:line="276" w:lineRule="auto"/>
        <w:jc w:val="center"/>
        <w:rPr>
          <w:rFonts w:ascii="Times New Roman" w:hAnsi="Times New Roman"/>
          <w:b/>
          <w:bCs/>
          <w:sz w:val="28"/>
          <w:szCs w:val="28"/>
          <w:lang w:val="uz-Cyrl-UZ"/>
        </w:rPr>
      </w:pPr>
      <w:proofErr w:type="spellStart"/>
      <w:r>
        <w:rPr>
          <w:rFonts w:ascii="Times New Roman" w:hAnsi="Times New Roman"/>
          <w:b/>
          <w:bCs/>
          <w:sz w:val="28"/>
          <w:szCs w:val="28"/>
          <w:lang w:val="en-US"/>
        </w:rPr>
        <w:t>Raximov</w:t>
      </w:r>
      <w:proofErr w:type="spellEnd"/>
      <w:r>
        <w:rPr>
          <w:rFonts w:ascii="Times New Roman" w:hAnsi="Times New Roman"/>
          <w:b/>
          <w:bCs/>
          <w:sz w:val="28"/>
          <w:szCs w:val="28"/>
          <w:lang w:val="en-US"/>
        </w:rPr>
        <w:t xml:space="preserve"> </w:t>
      </w:r>
      <w:proofErr w:type="spellStart"/>
      <w:r>
        <w:rPr>
          <w:rFonts w:ascii="Times New Roman" w:hAnsi="Times New Roman"/>
          <w:b/>
          <w:bCs/>
          <w:sz w:val="28"/>
          <w:szCs w:val="28"/>
          <w:lang w:val="en-US"/>
        </w:rPr>
        <w:t>Minhojiddin</w:t>
      </w:r>
      <w:proofErr w:type="spellEnd"/>
      <w:r>
        <w:rPr>
          <w:rFonts w:ascii="Times New Roman" w:hAnsi="Times New Roman"/>
          <w:b/>
          <w:bCs/>
          <w:sz w:val="28"/>
          <w:szCs w:val="28"/>
          <w:lang w:val="en-US"/>
        </w:rPr>
        <w:t xml:space="preserve"> </w:t>
      </w:r>
      <w:proofErr w:type="spellStart"/>
      <w:r>
        <w:rPr>
          <w:rFonts w:ascii="Times New Roman" w:hAnsi="Times New Roman"/>
          <w:b/>
          <w:bCs/>
          <w:sz w:val="28"/>
          <w:szCs w:val="28"/>
          <w:lang w:val="en-US"/>
        </w:rPr>
        <w:t>Muhammadg‘olib</w:t>
      </w:r>
      <w:proofErr w:type="spellEnd"/>
      <w:r>
        <w:rPr>
          <w:rFonts w:ascii="Times New Roman" w:hAnsi="Times New Roman"/>
          <w:b/>
          <w:bCs/>
          <w:sz w:val="28"/>
          <w:szCs w:val="28"/>
          <w:lang w:val="en-US"/>
        </w:rPr>
        <w:t xml:space="preserve"> </w:t>
      </w:r>
      <w:proofErr w:type="spellStart"/>
      <w:r>
        <w:rPr>
          <w:rFonts w:ascii="Times New Roman" w:hAnsi="Times New Roman"/>
          <w:b/>
          <w:bCs/>
          <w:sz w:val="28"/>
          <w:szCs w:val="28"/>
          <w:lang w:val="en-US"/>
        </w:rPr>
        <w:t>o‘g‘li</w:t>
      </w:r>
      <w:proofErr w:type="spellEnd"/>
      <w:r w:rsidR="00A2799F">
        <w:rPr>
          <w:rFonts w:ascii="Times New Roman" w:hAnsi="Times New Roman"/>
          <w:b/>
          <w:sz w:val="28"/>
          <w:szCs w:val="28"/>
          <w:lang w:val="en-US"/>
        </w:rPr>
        <w:t xml:space="preserve"> </w:t>
      </w:r>
      <w:r w:rsidR="00A2799F" w:rsidRPr="00845182">
        <w:rPr>
          <w:rFonts w:ascii="Times New Roman" w:hAnsi="Times New Roman"/>
          <w:b/>
          <w:bCs/>
          <w:sz w:val="28"/>
          <w:szCs w:val="28"/>
          <w:lang w:val="uz-Cyrl-UZ"/>
        </w:rPr>
        <w:t>haqida qisqacha ma’lumot</w:t>
      </w:r>
    </w:p>
    <w:p w:rsidR="00A2799F" w:rsidRPr="00A1739B" w:rsidRDefault="00433233" w:rsidP="00A2799F">
      <w:pPr>
        <w:spacing w:after="0" w:line="276" w:lineRule="auto"/>
        <w:ind w:firstLine="567"/>
        <w:jc w:val="both"/>
        <w:rPr>
          <w:rFonts w:ascii="Times New Roman" w:hAnsi="Times New Roman"/>
          <w:sz w:val="28"/>
          <w:szCs w:val="28"/>
          <w:lang w:val="uz-Cyrl-UZ"/>
        </w:rPr>
      </w:pPr>
      <w:r>
        <w:rPr>
          <w:rFonts w:ascii="Times New Roman" w:hAnsi="Times New Roman"/>
          <w:bCs/>
          <w:sz w:val="28"/>
          <w:szCs w:val="28"/>
          <w:lang w:val="uz-Cyrl-UZ"/>
        </w:rPr>
        <w:t>Raximov Minhojiddin Muhammadg‘olib o‘g‘li</w:t>
      </w:r>
      <w:r w:rsidR="00A2799F" w:rsidRPr="00A1739B">
        <w:rPr>
          <w:rFonts w:ascii="Times New Roman" w:hAnsi="Times New Roman"/>
          <w:sz w:val="28"/>
          <w:szCs w:val="28"/>
          <w:lang w:val="uz-Cyrl-UZ"/>
        </w:rPr>
        <w:t>,</w:t>
      </w:r>
      <w:r w:rsidR="008D1473">
        <w:rPr>
          <w:rFonts w:ascii="Times New Roman" w:hAnsi="Times New Roman"/>
          <w:sz w:val="28"/>
          <w:szCs w:val="28"/>
          <w:lang w:val="uz-Cyrl-UZ"/>
        </w:rPr>
        <w:t xml:space="preserve"> </w:t>
      </w:r>
      <w:r w:rsidR="00780555" w:rsidRPr="00845182">
        <w:rPr>
          <w:rFonts w:ascii="Times New Roman" w:hAnsi="Times New Roman"/>
          <w:bCs/>
          <w:sz w:val="28"/>
          <w:szCs w:val="28"/>
          <w:lang w:val="uz-Cyrl-UZ"/>
        </w:rPr>
        <w:t>19</w:t>
      </w:r>
      <w:r w:rsidR="00A1739B" w:rsidRPr="00A1739B">
        <w:rPr>
          <w:rFonts w:ascii="Times New Roman" w:hAnsi="Times New Roman"/>
          <w:bCs/>
          <w:sz w:val="28"/>
          <w:szCs w:val="28"/>
          <w:lang w:val="uz-Cyrl-UZ"/>
        </w:rPr>
        <w:t>93</w:t>
      </w:r>
      <w:r w:rsidR="00676E6A" w:rsidRPr="00676E6A">
        <w:rPr>
          <w:rFonts w:ascii="Times New Roman" w:hAnsi="Times New Roman"/>
          <w:bCs/>
          <w:sz w:val="28"/>
          <w:szCs w:val="28"/>
          <w:lang w:val="uz-Cyrl-UZ"/>
        </w:rPr>
        <w:t>-</w:t>
      </w:r>
      <w:r w:rsidR="00780555" w:rsidRPr="00845182">
        <w:rPr>
          <w:rFonts w:ascii="Times New Roman" w:hAnsi="Times New Roman"/>
          <w:bCs/>
          <w:sz w:val="28"/>
          <w:szCs w:val="28"/>
          <w:lang w:val="uz-Cyrl-UZ"/>
        </w:rPr>
        <w:t>yil</w:t>
      </w:r>
      <w:r w:rsidR="00780555" w:rsidRPr="00845182">
        <w:rPr>
          <w:rFonts w:ascii="Times New Roman" w:hAnsi="Times New Roman"/>
          <w:sz w:val="28"/>
          <w:szCs w:val="28"/>
          <w:lang w:val="uz-Cyrl-UZ"/>
        </w:rPr>
        <w:t xml:space="preserve"> </w:t>
      </w:r>
      <w:r w:rsidR="00A1739B" w:rsidRPr="00A1739B">
        <w:rPr>
          <w:rFonts w:ascii="Times New Roman" w:hAnsi="Times New Roman"/>
          <w:sz w:val="28"/>
          <w:szCs w:val="28"/>
          <w:lang w:val="uz-Cyrl-UZ"/>
        </w:rPr>
        <w:t>8</w:t>
      </w:r>
      <w:r w:rsidR="00676E6A" w:rsidRPr="00676E6A">
        <w:rPr>
          <w:rFonts w:ascii="Times New Roman" w:hAnsi="Times New Roman"/>
          <w:sz w:val="28"/>
          <w:szCs w:val="28"/>
          <w:lang w:val="uz-Cyrl-UZ"/>
        </w:rPr>
        <w:t>-</w:t>
      </w:r>
      <w:r w:rsidR="00A1739B" w:rsidRPr="00A1739B">
        <w:rPr>
          <w:rFonts w:ascii="Times New Roman" w:hAnsi="Times New Roman"/>
          <w:sz w:val="28"/>
          <w:szCs w:val="28"/>
          <w:lang w:val="uz-Cyrl-UZ"/>
        </w:rPr>
        <w:t>iyun</w:t>
      </w:r>
      <w:r w:rsidR="00A2799F" w:rsidRPr="00A1739B">
        <w:rPr>
          <w:rFonts w:ascii="Times New Roman" w:hAnsi="Times New Roman"/>
          <w:sz w:val="28"/>
          <w:szCs w:val="28"/>
          <w:lang w:val="uz-Cyrl-UZ"/>
        </w:rPr>
        <w:t>da</w:t>
      </w:r>
      <w:r w:rsidR="00A22D12" w:rsidRPr="00845182">
        <w:rPr>
          <w:rFonts w:ascii="Times New Roman" w:hAnsi="Times New Roman"/>
          <w:sz w:val="28"/>
          <w:szCs w:val="28"/>
          <w:lang w:val="uz-Cyrl-UZ"/>
        </w:rPr>
        <w:t xml:space="preserve"> </w:t>
      </w:r>
      <w:r w:rsidR="00A1739B" w:rsidRPr="00A1739B">
        <w:rPr>
          <w:rFonts w:ascii="Times New Roman" w:hAnsi="Times New Roman"/>
          <w:sz w:val="28"/>
          <w:szCs w:val="28"/>
          <w:lang w:val="uz-Cyrl-UZ"/>
        </w:rPr>
        <w:t xml:space="preserve">Jizzax </w:t>
      </w:r>
      <w:r w:rsidR="00845182">
        <w:rPr>
          <w:rFonts w:ascii="Times New Roman" w:hAnsi="Times New Roman"/>
          <w:sz w:val="28"/>
          <w:szCs w:val="28"/>
          <w:lang w:val="uz-Cyrl-UZ"/>
        </w:rPr>
        <w:t xml:space="preserve">viloyati </w:t>
      </w:r>
      <w:r w:rsidR="00A1739B" w:rsidRPr="00A1739B">
        <w:rPr>
          <w:rFonts w:ascii="Times New Roman" w:hAnsi="Times New Roman"/>
          <w:sz w:val="28"/>
          <w:szCs w:val="28"/>
          <w:lang w:val="uz-Cyrl-UZ"/>
        </w:rPr>
        <w:t xml:space="preserve">Forish </w:t>
      </w:r>
      <w:r w:rsidR="008D1473">
        <w:rPr>
          <w:rFonts w:ascii="Times New Roman" w:hAnsi="Times New Roman"/>
          <w:sz w:val="28"/>
          <w:szCs w:val="28"/>
          <w:lang w:val="uz-Cyrl-UZ"/>
        </w:rPr>
        <w:t xml:space="preserve"> tumanida</w:t>
      </w:r>
      <w:r w:rsidR="00FF70AA">
        <w:rPr>
          <w:rFonts w:ascii="Times New Roman" w:hAnsi="Times New Roman"/>
          <w:sz w:val="28"/>
          <w:szCs w:val="28"/>
          <w:lang w:val="uz-Cyrl-UZ"/>
        </w:rPr>
        <w:t xml:space="preserve"> tug‘ilgan</w:t>
      </w:r>
      <w:r w:rsidR="00A22D12" w:rsidRPr="00845182">
        <w:rPr>
          <w:rFonts w:ascii="Times New Roman" w:hAnsi="Times New Roman"/>
          <w:sz w:val="28"/>
          <w:szCs w:val="28"/>
          <w:lang w:val="uz-Cyrl-UZ"/>
        </w:rPr>
        <w:t xml:space="preserve">. </w:t>
      </w:r>
    </w:p>
    <w:p w:rsidR="00A1739B" w:rsidRPr="00574575" w:rsidRDefault="00A1739B" w:rsidP="00A1739B">
      <w:pPr>
        <w:autoSpaceDE w:val="0"/>
        <w:autoSpaceDN w:val="0"/>
        <w:adjustRightInd w:val="0"/>
        <w:spacing w:line="240" w:lineRule="auto"/>
        <w:ind w:firstLine="567"/>
        <w:jc w:val="both"/>
        <w:rPr>
          <w:rFonts w:ascii="Times New Roman" w:hAnsi="Times New Roman"/>
          <w:sz w:val="28"/>
          <w:szCs w:val="28"/>
          <w:lang w:val="uz-Cyrl-UZ"/>
        </w:rPr>
      </w:pPr>
      <w:r w:rsidRPr="00574575">
        <w:rPr>
          <w:rFonts w:ascii="Times New Roman" w:hAnsi="Times New Roman"/>
          <w:sz w:val="28"/>
          <w:szCs w:val="28"/>
          <w:lang w:val="uz-Cyrl-UZ" w:eastAsia="uz-Cyrl-UZ"/>
        </w:rPr>
        <w:t>20</w:t>
      </w:r>
      <w:r w:rsidRPr="006810C5">
        <w:rPr>
          <w:rFonts w:ascii="Times New Roman" w:hAnsi="Times New Roman"/>
          <w:sz w:val="28"/>
          <w:szCs w:val="28"/>
          <w:lang w:val="uz-Cyrl-UZ" w:eastAsia="uz-Cyrl-UZ"/>
        </w:rPr>
        <w:t>16</w:t>
      </w:r>
      <w:r w:rsidRPr="00574575">
        <w:rPr>
          <w:rFonts w:ascii="Times New Roman" w:hAnsi="Times New Roman"/>
          <w:sz w:val="28"/>
          <w:szCs w:val="28"/>
          <w:lang w:val="uz-Cyrl-UZ" w:eastAsia="uz-Cyrl-UZ"/>
        </w:rPr>
        <w:t xml:space="preserve"> yilda Jizzax davlat pedagogika instituti “</w:t>
      </w:r>
      <w:r w:rsidRPr="006810C5">
        <w:rPr>
          <w:rFonts w:ascii="Times New Roman" w:hAnsi="Times New Roman"/>
          <w:sz w:val="28"/>
          <w:szCs w:val="28"/>
          <w:lang w:val="uz-Cyrl-UZ" w:eastAsia="uz-Cyrl-UZ"/>
        </w:rPr>
        <w:t>Tarix o‘qitish metodikasi</w:t>
      </w:r>
      <w:r w:rsidRPr="00574575">
        <w:rPr>
          <w:rFonts w:ascii="Times New Roman" w:hAnsi="Times New Roman"/>
          <w:sz w:val="28"/>
          <w:szCs w:val="28"/>
          <w:lang w:val="uz-Cyrl-UZ" w:eastAsia="uz-Cyrl-UZ"/>
        </w:rPr>
        <w:t>” yo‘nalishi bakalavr va 201</w:t>
      </w:r>
      <w:r w:rsidRPr="006810C5">
        <w:rPr>
          <w:rFonts w:ascii="Times New Roman" w:hAnsi="Times New Roman"/>
          <w:sz w:val="28"/>
          <w:szCs w:val="28"/>
          <w:lang w:val="uz-Cyrl-UZ" w:eastAsia="uz-Cyrl-UZ"/>
        </w:rPr>
        <w:t>8</w:t>
      </w:r>
      <w:r w:rsidRPr="00574575">
        <w:rPr>
          <w:rFonts w:ascii="Times New Roman" w:hAnsi="Times New Roman"/>
          <w:sz w:val="28"/>
          <w:szCs w:val="28"/>
          <w:lang w:val="uz-Cyrl-UZ" w:eastAsia="uz-Cyrl-UZ"/>
        </w:rPr>
        <w:t xml:space="preserve"> yil </w:t>
      </w:r>
      <w:r w:rsidRPr="006810C5">
        <w:rPr>
          <w:rFonts w:ascii="Times New Roman" w:hAnsi="Times New Roman"/>
          <w:sz w:val="28"/>
          <w:szCs w:val="28"/>
          <w:lang w:val="uz-Cyrl-UZ" w:eastAsia="uz-Cyrl-UZ"/>
        </w:rPr>
        <w:t xml:space="preserve">Samarqand davlat universiteti </w:t>
      </w:r>
      <w:r w:rsidRPr="00574575">
        <w:rPr>
          <w:rFonts w:ascii="Times New Roman" w:hAnsi="Times New Roman"/>
          <w:sz w:val="28"/>
          <w:szCs w:val="28"/>
          <w:lang w:val="uz-Cyrl-UZ" w:eastAsia="uz-Cyrl-UZ"/>
        </w:rPr>
        <w:t>“</w:t>
      </w:r>
      <w:r w:rsidRPr="006810C5">
        <w:rPr>
          <w:rFonts w:ascii="Times New Roman" w:hAnsi="Times New Roman"/>
          <w:sz w:val="28"/>
          <w:szCs w:val="28"/>
          <w:lang w:val="uz-Cyrl-UZ" w:eastAsia="uz-Cyrl-UZ"/>
        </w:rPr>
        <w:t>Tarix(yo‘nalishlar va mamlakatlar bo‘yicha)</w:t>
      </w:r>
      <w:r w:rsidRPr="00574575">
        <w:rPr>
          <w:rFonts w:ascii="Times New Roman" w:hAnsi="Times New Roman"/>
          <w:sz w:val="28"/>
          <w:szCs w:val="28"/>
          <w:lang w:val="uz-Cyrl-UZ" w:eastAsia="uz-Cyrl-UZ"/>
        </w:rPr>
        <w:t>” magistraturani muvaffaqiyatli tugatgan</w:t>
      </w:r>
      <w:r>
        <w:rPr>
          <w:rFonts w:ascii="Times New Roman" w:hAnsi="Times New Roman"/>
          <w:sz w:val="28"/>
          <w:szCs w:val="28"/>
          <w:lang w:val="uz-Cyrl-UZ" w:eastAsia="uz-Cyrl-UZ"/>
        </w:rPr>
        <w:t xml:space="preserve"> </w:t>
      </w:r>
      <w:r w:rsidR="00845182" w:rsidRPr="006A3DED">
        <w:rPr>
          <w:rFonts w:ascii="Times New Roman" w:hAnsi="Times New Roman"/>
          <w:sz w:val="28"/>
          <w:szCs w:val="28"/>
          <w:lang w:val="uz-Cyrl-UZ"/>
        </w:rPr>
        <w:t>hamda</w:t>
      </w:r>
      <w:r w:rsidR="006A3DED" w:rsidRPr="006A3DED">
        <w:rPr>
          <w:rFonts w:ascii="Times New Roman" w:hAnsi="Times New Roman"/>
          <w:sz w:val="28"/>
          <w:szCs w:val="28"/>
          <w:lang w:val="uz-Cyrl-UZ"/>
        </w:rPr>
        <w:t xml:space="preserve"> </w:t>
      </w:r>
      <w:r w:rsidRPr="00574575">
        <w:rPr>
          <w:rFonts w:ascii="Times New Roman" w:hAnsi="Times New Roman"/>
          <w:sz w:val="28"/>
          <w:szCs w:val="28"/>
          <w:lang w:val="uz-Cyrl-UZ" w:eastAsia="uz-Cyrl-UZ"/>
        </w:rPr>
        <w:t>Mehnat faoliyatini</w:t>
      </w:r>
      <w:r w:rsidRPr="006810C5">
        <w:rPr>
          <w:rFonts w:ascii="Times New Roman" w:hAnsi="Times New Roman"/>
          <w:sz w:val="28"/>
          <w:szCs w:val="28"/>
          <w:lang w:val="uz-Cyrl-UZ" w:eastAsia="uz-Cyrl-UZ"/>
        </w:rPr>
        <w:t xml:space="preserve"> </w:t>
      </w:r>
      <w:r w:rsidRPr="00574575">
        <w:rPr>
          <w:rFonts w:ascii="Times New Roman" w:hAnsi="Times New Roman"/>
          <w:sz w:val="28"/>
          <w:szCs w:val="28"/>
          <w:lang w:val="uz-Cyrl-UZ"/>
        </w:rPr>
        <w:t>2019</w:t>
      </w:r>
      <w:r>
        <w:rPr>
          <w:rFonts w:ascii="Times New Roman" w:hAnsi="Times New Roman"/>
          <w:sz w:val="28"/>
          <w:szCs w:val="28"/>
          <w:lang w:val="uz-Cyrl-UZ"/>
        </w:rPr>
        <w:t xml:space="preserve">-2020 </w:t>
      </w:r>
      <w:r w:rsidRPr="00574575">
        <w:rPr>
          <w:rFonts w:ascii="Times New Roman" w:hAnsi="Times New Roman"/>
          <w:sz w:val="28"/>
          <w:szCs w:val="28"/>
          <w:lang w:val="uz-Cyrl-UZ"/>
        </w:rPr>
        <w:t>yil</w:t>
      </w:r>
      <w:r w:rsidRPr="00A1739B">
        <w:rPr>
          <w:rFonts w:ascii="Times New Roman" w:hAnsi="Times New Roman"/>
          <w:sz w:val="28"/>
          <w:szCs w:val="28"/>
          <w:lang w:val="uz-Cyrl-UZ"/>
        </w:rPr>
        <w:t>lar</w:t>
      </w:r>
      <w:r w:rsidRPr="00574575">
        <w:rPr>
          <w:rFonts w:ascii="Times New Roman" w:hAnsi="Times New Roman"/>
          <w:sz w:val="28"/>
          <w:szCs w:val="28"/>
          <w:lang w:val="uz-Cyrl-UZ"/>
        </w:rPr>
        <w:t>da Jizzax politexnika instituti “Ijtimoiy fanlar” ka</w:t>
      </w:r>
      <w:r>
        <w:rPr>
          <w:rFonts w:ascii="Times New Roman" w:hAnsi="Times New Roman"/>
          <w:sz w:val="28"/>
          <w:szCs w:val="28"/>
          <w:lang w:val="uz-Cyrl-UZ"/>
        </w:rPr>
        <w:t>fedrasi o‘qituvchisi,</w:t>
      </w:r>
      <w:r w:rsidRPr="00574575">
        <w:rPr>
          <w:rFonts w:ascii="Times New Roman" w:hAnsi="Times New Roman"/>
          <w:sz w:val="28"/>
          <w:szCs w:val="28"/>
          <w:lang w:val="uz-Cyrl-UZ"/>
        </w:rPr>
        <w:t>2020-</w:t>
      </w:r>
      <w:r w:rsidRPr="00A1739B">
        <w:rPr>
          <w:rFonts w:ascii="Times New Roman" w:hAnsi="Times New Roman"/>
          <w:sz w:val="28"/>
          <w:szCs w:val="28"/>
          <w:lang w:val="uz-Cyrl-UZ"/>
        </w:rPr>
        <w:t>2024</w:t>
      </w:r>
      <w:r w:rsidRPr="00574575">
        <w:rPr>
          <w:rFonts w:ascii="Times New Roman" w:hAnsi="Times New Roman"/>
          <w:sz w:val="28"/>
          <w:szCs w:val="28"/>
          <w:lang w:val="uz-Cyrl-UZ"/>
        </w:rPr>
        <w:t>yildan boshlab Mirzo Ulug‘bek nomidagi O‘zbekiston Milliy Universitetining Jizzax filiali “Ijtimoiy va iqtisodiy</w:t>
      </w:r>
      <w:r>
        <w:rPr>
          <w:rFonts w:ascii="Times New Roman" w:hAnsi="Times New Roman"/>
          <w:sz w:val="28"/>
          <w:szCs w:val="28"/>
          <w:lang w:val="uz-Cyrl-UZ"/>
        </w:rPr>
        <w:t xml:space="preserve"> fanlar” kafedrasi o‘qituvchisi va 2024-yildan boshlab</w:t>
      </w:r>
      <w:r w:rsidRPr="00A1739B">
        <w:rPr>
          <w:rFonts w:ascii="Times New Roman" w:hAnsi="Times New Roman"/>
          <w:sz w:val="28"/>
          <w:szCs w:val="28"/>
          <w:lang w:val="uz-Cyrl-UZ"/>
        </w:rPr>
        <w:t xml:space="preserve"> dotsent</w:t>
      </w:r>
      <w:r>
        <w:rPr>
          <w:rFonts w:ascii="Times New Roman" w:hAnsi="Times New Roman"/>
          <w:sz w:val="28"/>
          <w:szCs w:val="28"/>
          <w:lang w:val="uz-Cyrl-UZ"/>
        </w:rPr>
        <w:t xml:space="preserve"> </w:t>
      </w:r>
      <w:r w:rsidRPr="00574575">
        <w:rPr>
          <w:rFonts w:ascii="Times New Roman" w:hAnsi="Times New Roman"/>
          <w:sz w:val="28"/>
          <w:szCs w:val="28"/>
          <w:lang w:val="uz-Cyrl-UZ"/>
        </w:rPr>
        <w:t>sifatida faoliyat yuritib kelmoqda.</w:t>
      </w:r>
    </w:p>
    <w:p w:rsidR="00A2799F" w:rsidRDefault="00433233" w:rsidP="00A2799F">
      <w:pPr>
        <w:spacing w:after="0" w:line="276" w:lineRule="auto"/>
        <w:ind w:firstLine="706"/>
        <w:jc w:val="both"/>
        <w:rPr>
          <w:rFonts w:ascii="Times New Roman" w:hAnsi="Times New Roman"/>
          <w:sz w:val="28"/>
          <w:szCs w:val="28"/>
          <w:lang w:val="uz-Cyrl-UZ"/>
        </w:rPr>
      </w:pPr>
      <w:r>
        <w:rPr>
          <w:rFonts w:ascii="Times New Roman" w:hAnsi="Times New Roman"/>
          <w:sz w:val="28"/>
          <w:szCs w:val="28"/>
          <w:lang w:val="uz-Cyrl-UZ"/>
        </w:rPr>
        <w:t xml:space="preserve">M.M.Raximov </w:t>
      </w:r>
      <w:r w:rsidR="00A2799F">
        <w:rPr>
          <w:rFonts w:ascii="Times New Roman" w:hAnsi="Times New Roman"/>
          <w:sz w:val="28"/>
          <w:szCs w:val="28"/>
          <w:lang w:val="uz-Cyrl-UZ"/>
        </w:rPr>
        <w:t xml:space="preserve">dissertatsiya himoya qilish uchun </w:t>
      </w:r>
      <w:proofErr w:type="spellStart"/>
      <w:r w:rsidR="00A2799F">
        <w:rPr>
          <w:rFonts w:ascii="Times New Roman" w:hAnsi="Times New Roman"/>
          <w:sz w:val="28"/>
          <w:szCs w:val="28"/>
          <w:lang w:val="en-US"/>
        </w:rPr>
        <w:t>talab</w:t>
      </w:r>
      <w:proofErr w:type="spellEnd"/>
      <w:r w:rsidR="00A2799F">
        <w:rPr>
          <w:rFonts w:ascii="Times New Roman" w:hAnsi="Times New Roman"/>
          <w:sz w:val="28"/>
          <w:szCs w:val="28"/>
          <w:lang w:val="en-US"/>
        </w:rPr>
        <w:t xml:space="preserve"> </w:t>
      </w:r>
      <w:proofErr w:type="spellStart"/>
      <w:r w:rsidR="00A2799F">
        <w:rPr>
          <w:rFonts w:ascii="Times New Roman" w:hAnsi="Times New Roman"/>
          <w:sz w:val="28"/>
          <w:szCs w:val="28"/>
          <w:lang w:val="en-US"/>
        </w:rPr>
        <w:t>etiladigan</w:t>
      </w:r>
      <w:proofErr w:type="spellEnd"/>
      <w:r w:rsidR="00A2799F">
        <w:rPr>
          <w:rFonts w:ascii="Times New Roman" w:hAnsi="Times New Roman"/>
          <w:sz w:val="28"/>
          <w:szCs w:val="28"/>
          <w:lang w:val="en-US"/>
        </w:rPr>
        <w:t xml:space="preserve"> </w:t>
      </w:r>
      <w:r w:rsidR="00A2799F">
        <w:rPr>
          <w:rFonts w:ascii="Times New Roman" w:hAnsi="Times New Roman"/>
          <w:sz w:val="28"/>
          <w:szCs w:val="28"/>
          <w:lang w:val="uz-Cyrl-UZ"/>
        </w:rPr>
        <w:t>barcha hujjatlar</w:t>
      </w:r>
      <w:proofErr w:type="spellStart"/>
      <w:r w:rsidR="00A2799F">
        <w:rPr>
          <w:rFonts w:ascii="Times New Roman" w:hAnsi="Times New Roman"/>
          <w:sz w:val="28"/>
          <w:szCs w:val="28"/>
          <w:lang w:val="en-US"/>
        </w:rPr>
        <w:t>ni</w:t>
      </w:r>
      <w:proofErr w:type="spellEnd"/>
      <w:r w:rsidR="00A2799F">
        <w:rPr>
          <w:rFonts w:ascii="Times New Roman" w:hAnsi="Times New Roman"/>
          <w:sz w:val="28"/>
          <w:szCs w:val="28"/>
          <w:lang w:val="uz-Cyrl-UZ"/>
        </w:rPr>
        <w:t xml:space="preserve"> kengashga topshirgan.</w:t>
      </w:r>
    </w:p>
    <w:p w:rsidR="00692B44" w:rsidRPr="00A1739B" w:rsidRDefault="00A1739B" w:rsidP="00A1739B">
      <w:pPr>
        <w:tabs>
          <w:tab w:val="left" w:pos="142"/>
          <w:tab w:val="left" w:pos="2410"/>
          <w:tab w:val="left" w:pos="2552"/>
          <w:tab w:val="left" w:pos="5954"/>
        </w:tabs>
        <w:spacing w:after="0"/>
        <w:ind w:firstLine="567"/>
        <w:jc w:val="both"/>
        <w:rPr>
          <w:rFonts w:ascii="Times New Roman" w:hAnsi="Times New Roman"/>
          <w:spacing w:val="-2"/>
          <w:sz w:val="28"/>
          <w:szCs w:val="28"/>
          <w:lang w:val="uz-Cyrl-UZ"/>
        </w:rPr>
      </w:pPr>
      <w:r w:rsidRPr="001963E6">
        <w:rPr>
          <w:rFonts w:ascii="Times New Roman" w:hAnsi="Times New Roman"/>
          <w:spacing w:val="-2"/>
          <w:sz w:val="28"/>
          <w:szCs w:val="28"/>
          <w:lang w:val="uz-Cyrl-UZ"/>
        </w:rPr>
        <w:t>Dissertatsiya mavzusi bo‘yicha jami 23 ta ilmiy ish, 1 ta monografiya, 2 ta darslik, jumladan, O‘zbekiston Respublikasi Oliy ta’lim, fan va innovatsiyalar vazirligi huzuridagi Oliy attestatsiya komissiyasining doktorlik dissertatsiyalari asosiy ilmiy natijalarini chop etish uchun tavsiya etilgan ilmiy nashrlarda asosiy ilmiy natijalarini chop etish tavsiya etilgan ilmiy nashrlarda 13 ta maqola, jumladan,</w:t>
      </w:r>
      <w:r w:rsidRPr="001963E6">
        <w:rPr>
          <w:rFonts w:ascii="Times New Roman" w:hAnsi="Times New Roman"/>
          <w:spacing w:val="-2"/>
          <w:sz w:val="28"/>
          <w:szCs w:val="28"/>
          <w:lang w:val="uz-Latn-UZ"/>
        </w:rPr>
        <w:t xml:space="preserve"> </w:t>
      </w:r>
      <w:r w:rsidRPr="001963E6">
        <w:rPr>
          <w:rFonts w:ascii="Times New Roman" w:hAnsi="Times New Roman"/>
          <w:spacing w:val="-2"/>
          <w:sz w:val="28"/>
          <w:szCs w:val="28"/>
          <w:lang w:val="uz-Cyrl-UZ"/>
        </w:rPr>
        <w:t>11 tasi respublika, 2 tasi xor</w:t>
      </w:r>
      <w:r>
        <w:rPr>
          <w:rFonts w:ascii="Times New Roman" w:hAnsi="Times New Roman"/>
          <w:spacing w:val="-2"/>
          <w:sz w:val="28"/>
          <w:szCs w:val="28"/>
          <w:lang w:val="uz-Cyrl-UZ"/>
        </w:rPr>
        <w:t>ijiy jurnallarda nashr etilgan.</w:t>
      </w:r>
      <w:r>
        <w:rPr>
          <w:rFonts w:ascii="Times New Roman" w:hAnsi="Times New Roman"/>
          <w:sz w:val="28"/>
          <w:szCs w:val="28"/>
          <w:lang w:val="uz-Cyrl-UZ"/>
        </w:rPr>
        <w:t>Ilmiy izlanish natijalari 3 ta xalqaro va 3</w:t>
      </w:r>
      <w:r w:rsidR="00692B44">
        <w:rPr>
          <w:rFonts w:ascii="Times New Roman" w:hAnsi="Times New Roman"/>
          <w:sz w:val="28"/>
          <w:szCs w:val="28"/>
          <w:lang w:val="uz-Cyrl-UZ"/>
        </w:rPr>
        <w:t xml:space="preserve"> ta respublika ilmiy-amaliy anjumanlarida muhokamadan o‘tkazilgan.</w:t>
      </w:r>
    </w:p>
    <w:p w:rsidR="00A1739B" w:rsidRPr="002B14F6" w:rsidRDefault="00433233" w:rsidP="00A1739B">
      <w:pPr>
        <w:spacing w:after="0"/>
        <w:ind w:firstLine="567"/>
        <w:jc w:val="both"/>
        <w:rPr>
          <w:rFonts w:ascii="Times New Roman" w:hAnsi="Times New Roman"/>
          <w:sz w:val="28"/>
          <w:szCs w:val="28"/>
          <w:lang w:val="en-US"/>
        </w:rPr>
      </w:pPr>
      <w:r>
        <w:rPr>
          <w:rFonts w:ascii="Times New Roman" w:hAnsi="Times New Roman"/>
          <w:sz w:val="28"/>
          <w:szCs w:val="28"/>
          <w:lang w:val="uz-Cyrl-UZ"/>
        </w:rPr>
        <w:t xml:space="preserve">M.M.Raximov </w:t>
      </w:r>
      <w:r w:rsidR="00A1739B">
        <w:rPr>
          <w:rFonts w:ascii="Times New Roman" w:hAnsi="Times New Roman"/>
          <w:sz w:val="28"/>
          <w:szCs w:val="28"/>
          <w:lang w:val="uz-Cyrl-UZ"/>
        </w:rPr>
        <w:t>oilali.</w:t>
      </w:r>
      <w:r w:rsidR="00A1739B">
        <w:rPr>
          <w:rFonts w:ascii="Times New Roman" w:hAnsi="Times New Roman"/>
          <w:sz w:val="28"/>
          <w:szCs w:val="28"/>
          <w:lang w:val="en-US"/>
        </w:rPr>
        <w:t xml:space="preserve"> 2 </w:t>
      </w:r>
      <w:proofErr w:type="spellStart"/>
      <w:r w:rsidR="00A1739B">
        <w:rPr>
          <w:rFonts w:ascii="Times New Roman" w:hAnsi="Times New Roman"/>
          <w:sz w:val="28"/>
          <w:szCs w:val="28"/>
          <w:lang w:val="en-US"/>
        </w:rPr>
        <w:t>nafar</w:t>
      </w:r>
      <w:proofErr w:type="spellEnd"/>
      <w:r w:rsidR="00A1739B">
        <w:rPr>
          <w:rFonts w:ascii="Times New Roman" w:hAnsi="Times New Roman"/>
          <w:sz w:val="28"/>
          <w:szCs w:val="28"/>
          <w:lang w:val="en-US"/>
        </w:rPr>
        <w:t xml:space="preserve"> </w:t>
      </w:r>
      <w:proofErr w:type="spellStart"/>
      <w:r w:rsidR="00A1739B">
        <w:rPr>
          <w:rFonts w:ascii="Times New Roman" w:hAnsi="Times New Roman"/>
          <w:sz w:val="28"/>
          <w:szCs w:val="28"/>
          <w:lang w:val="en-US"/>
        </w:rPr>
        <w:t>farzandi</w:t>
      </w:r>
      <w:proofErr w:type="spellEnd"/>
      <w:r w:rsidR="00A1739B">
        <w:rPr>
          <w:rFonts w:ascii="Times New Roman" w:hAnsi="Times New Roman"/>
          <w:sz w:val="28"/>
          <w:szCs w:val="28"/>
          <w:lang w:val="en-US"/>
        </w:rPr>
        <w:t xml:space="preserve"> bor.</w:t>
      </w:r>
    </w:p>
    <w:p w:rsidR="004A2952" w:rsidRPr="005C6D79" w:rsidRDefault="00433233" w:rsidP="004A2952">
      <w:pPr>
        <w:spacing w:after="0"/>
        <w:ind w:firstLine="567"/>
        <w:jc w:val="both"/>
        <w:rPr>
          <w:rFonts w:ascii="Times New Roman" w:hAnsi="Times New Roman"/>
          <w:sz w:val="28"/>
          <w:szCs w:val="28"/>
          <w:lang w:val="uz-Cyrl-UZ"/>
        </w:rPr>
      </w:pPr>
      <w:r>
        <w:rPr>
          <w:rFonts w:ascii="Times New Roman" w:hAnsi="Times New Roman"/>
          <w:sz w:val="28"/>
          <w:szCs w:val="28"/>
          <w:lang w:val="uz-Cyrl-UZ"/>
        </w:rPr>
        <w:t>M.M.Raximov</w:t>
      </w:r>
      <w:r w:rsidR="004A2952" w:rsidRPr="00C778A2">
        <w:rPr>
          <w:rFonts w:ascii="Times New Roman" w:hAnsi="Times New Roman"/>
          <w:sz w:val="28"/>
          <w:szCs w:val="28"/>
          <w:lang w:val="uz-Cyrl-UZ"/>
        </w:rPr>
        <w:t xml:space="preserve">ning dissertatsiya ishi </w:t>
      </w:r>
      <w:r w:rsidR="004A2952" w:rsidRPr="005C6D79">
        <w:rPr>
          <w:rFonts w:ascii="Times New Roman" w:hAnsi="Times New Roman"/>
          <w:sz w:val="28"/>
          <w:szCs w:val="28"/>
          <w:lang w:val="uz-Cyrl-UZ"/>
        </w:rPr>
        <w:t>202</w:t>
      </w:r>
      <w:r w:rsidR="004A2952">
        <w:rPr>
          <w:rFonts w:ascii="Times New Roman" w:hAnsi="Times New Roman"/>
          <w:sz w:val="28"/>
          <w:szCs w:val="28"/>
          <w:lang w:val="uz-Cyrl-UZ"/>
        </w:rPr>
        <w:t>5</w:t>
      </w:r>
      <w:r w:rsidR="004A2952" w:rsidRPr="005C6D79">
        <w:rPr>
          <w:rFonts w:ascii="Times New Roman" w:hAnsi="Times New Roman"/>
          <w:sz w:val="28"/>
          <w:szCs w:val="28"/>
          <w:lang w:val="uz-Cyrl-UZ"/>
        </w:rPr>
        <w:t xml:space="preserve">-yil </w:t>
      </w:r>
      <w:r w:rsidR="004A2952">
        <w:rPr>
          <w:rFonts w:ascii="Times New Roman" w:hAnsi="Times New Roman"/>
          <w:sz w:val="28"/>
          <w:szCs w:val="28"/>
          <w:lang w:val="uz-Cyrl-UZ"/>
        </w:rPr>
        <w:t>2</w:t>
      </w:r>
      <w:r w:rsidR="004A2952">
        <w:rPr>
          <w:rFonts w:ascii="Times New Roman" w:hAnsi="Times New Roman"/>
          <w:sz w:val="28"/>
          <w:szCs w:val="28"/>
          <w:lang w:val="en-US"/>
        </w:rPr>
        <w:t>7</w:t>
      </w:r>
      <w:r w:rsidR="004A2952">
        <w:rPr>
          <w:rFonts w:ascii="Times New Roman" w:hAnsi="Times New Roman"/>
          <w:sz w:val="28"/>
          <w:szCs w:val="28"/>
          <w:lang w:val="uz-Cyrl-UZ"/>
        </w:rPr>
        <w:t>-mart</w:t>
      </w:r>
      <w:r w:rsidR="004A2952" w:rsidRPr="00692B44">
        <w:rPr>
          <w:rFonts w:ascii="Times New Roman" w:hAnsi="Times New Roman"/>
          <w:sz w:val="28"/>
          <w:szCs w:val="28"/>
          <w:lang w:val="uz-Cyrl-UZ"/>
        </w:rPr>
        <w:t xml:space="preserve"> </w:t>
      </w:r>
      <w:r w:rsidR="004A2952" w:rsidRPr="005C6D79">
        <w:rPr>
          <w:rFonts w:ascii="Times New Roman" w:hAnsi="Times New Roman"/>
          <w:bCs/>
          <w:sz w:val="28"/>
          <w:szCs w:val="28"/>
          <w:lang w:val="uz-Cyrl-UZ"/>
        </w:rPr>
        <w:t>kuni</w:t>
      </w:r>
      <w:r w:rsidR="004A2952" w:rsidRPr="005C6D79">
        <w:rPr>
          <w:rFonts w:ascii="Times New Roman" w:hAnsi="Times New Roman"/>
          <w:sz w:val="28"/>
          <w:szCs w:val="28"/>
          <w:lang w:val="uz-Cyrl-UZ"/>
        </w:rPr>
        <w:t xml:space="preserve"> </w:t>
      </w:r>
      <w:r w:rsidR="004A2952">
        <w:rPr>
          <w:rFonts w:ascii="Times New Roman" w:hAnsi="Times New Roman"/>
          <w:sz w:val="28"/>
          <w:szCs w:val="28"/>
          <w:lang w:val="uz-Cyrl-UZ"/>
        </w:rPr>
        <w:t>Ch</w:t>
      </w:r>
      <w:r w:rsidR="004A2952" w:rsidRPr="005C6D79">
        <w:rPr>
          <w:rFonts w:ascii="Times New Roman" w:hAnsi="Times New Roman"/>
          <w:sz w:val="28"/>
          <w:szCs w:val="28"/>
          <w:lang w:val="uz-Cyrl-UZ"/>
        </w:rPr>
        <w:t>DP</w:t>
      </w:r>
      <w:r w:rsidR="004A2952" w:rsidRPr="00157A4A">
        <w:rPr>
          <w:rFonts w:ascii="Times New Roman" w:hAnsi="Times New Roman"/>
          <w:sz w:val="28"/>
          <w:szCs w:val="28"/>
          <w:lang w:val="uz-Cyrl-UZ"/>
        </w:rPr>
        <w:t>U</w:t>
      </w:r>
      <w:r w:rsidR="004A2952" w:rsidRPr="00692B44">
        <w:rPr>
          <w:rFonts w:ascii="Times New Roman" w:hAnsi="Times New Roman"/>
          <w:sz w:val="28"/>
          <w:szCs w:val="28"/>
          <w:lang w:val="uz-Cyrl-UZ"/>
        </w:rPr>
        <w:t xml:space="preserve"> </w:t>
      </w:r>
      <w:r w:rsidR="004A2952" w:rsidRPr="00157A4A">
        <w:rPr>
          <w:rFonts w:ascii="Times New Roman" w:hAnsi="Times New Roman"/>
          <w:sz w:val="28"/>
          <w:szCs w:val="28"/>
          <w:lang w:val="uz-Cyrl-UZ"/>
        </w:rPr>
        <w:t>h</w:t>
      </w:r>
      <w:r w:rsidR="004A2952" w:rsidRPr="005C6D79">
        <w:rPr>
          <w:rFonts w:ascii="Times New Roman" w:hAnsi="Times New Roman"/>
          <w:sz w:val="28"/>
          <w:szCs w:val="28"/>
          <w:lang w:val="uz-Cyrl-UZ"/>
        </w:rPr>
        <w:t xml:space="preserve">uzuridagi </w:t>
      </w:r>
      <w:r w:rsidR="004A2952" w:rsidRPr="005C6D79">
        <w:rPr>
          <w:rFonts w:ascii="Times New Roman" w:hAnsi="Times New Roman"/>
          <w:b/>
          <w:bCs/>
          <w:noProof/>
          <w:sz w:val="28"/>
          <w:szCs w:val="28"/>
          <w:lang w:val="uz-Cyrl-UZ"/>
        </w:rPr>
        <w:t>DSc.03/30.04.2021.Ped.82.01</w:t>
      </w:r>
      <w:r w:rsidR="004A2952">
        <w:rPr>
          <w:rFonts w:ascii="Times New Roman" w:hAnsi="Times New Roman"/>
          <w:b/>
          <w:bCs/>
          <w:noProof/>
          <w:sz w:val="28"/>
          <w:szCs w:val="28"/>
          <w:lang w:val="uz-Cyrl-UZ"/>
        </w:rPr>
        <w:t xml:space="preserve"> </w:t>
      </w:r>
      <w:r w:rsidR="004A2952" w:rsidRPr="00C778A2">
        <w:rPr>
          <w:rFonts w:ascii="Times New Roman" w:hAnsi="Times New Roman"/>
          <w:sz w:val="28"/>
          <w:szCs w:val="28"/>
          <w:lang w:val="uz-Cyrl-UZ"/>
        </w:rPr>
        <w:t xml:space="preserve">raqamli ilmiy kengash qoshidagi </w:t>
      </w:r>
      <w:r w:rsidRPr="00433233">
        <w:rPr>
          <w:rFonts w:ascii="Times New Roman" w:hAnsi="Times New Roman"/>
          <w:sz w:val="28"/>
          <w:szCs w:val="28"/>
          <w:lang w:val="uz-Cyrl-UZ"/>
        </w:rPr>
        <w:t>13.00.01 – Pedagogika nazariyasi. Pedagogik ta’limotlar tarixi</w:t>
      </w:r>
      <w:bookmarkStart w:id="0" w:name="_GoBack"/>
      <w:bookmarkEnd w:id="0"/>
      <w:r w:rsidR="004A2952" w:rsidRPr="00C778A2">
        <w:rPr>
          <w:rFonts w:ascii="Times New Roman" w:hAnsi="Times New Roman"/>
          <w:sz w:val="28"/>
          <w:szCs w:val="28"/>
          <w:lang w:val="uz-Cyrl-UZ"/>
        </w:rPr>
        <w:t xml:space="preserve"> ixtisosligi bo‘yicha tuzilgan </w:t>
      </w:r>
      <w:r w:rsidR="004A2952">
        <w:rPr>
          <w:rFonts w:ascii="Times New Roman" w:hAnsi="Times New Roman"/>
          <w:sz w:val="28"/>
          <w:szCs w:val="28"/>
          <w:lang w:val="uz-Cyrl-UZ"/>
        </w:rPr>
        <w:t>1</w:t>
      </w:r>
      <w:r w:rsidR="004A2952">
        <w:rPr>
          <w:rFonts w:ascii="Times New Roman" w:hAnsi="Times New Roman"/>
          <w:sz w:val="28"/>
          <w:szCs w:val="28"/>
          <w:lang w:val="en-US"/>
        </w:rPr>
        <w:t>27</w:t>
      </w:r>
      <w:r w:rsidR="004A2952" w:rsidRPr="00C778A2">
        <w:rPr>
          <w:rFonts w:ascii="Times New Roman" w:hAnsi="Times New Roman"/>
          <w:bCs/>
          <w:sz w:val="28"/>
          <w:szCs w:val="28"/>
          <w:lang w:val="uz-Cyrl-UZ"/>
        </w:rPr>
        <w:t>-sonli ilmiy</w:t>
      </w:r>
      <w:r w:rsidR="004A2952" w:rsidRPr="00C778A2">
        <w:rPr>
          <w:rFonts w:ascii="Times New Roman" w:hAnsi="Times New Roman"/>
          <w:sz w:val="28"/>
          <w:szCs w:val="28"/>
          <w:lang w:val="uz-Cyrl-UZ"/>
        </w:rPr>
        <w:t xml:space="preserve"> seminarida muhokama qilingan va dissertatsiya ishi tugallangan, dolzarbligi, nazariy va amaliy ahamiyati, bajarilgan ishning hajmi va chop etilgan maqolalar soni bilan</w:t>
      </w:r>
      <w:r w:rsidR="004A2952" w:rsidRPr="005C6D79">
        <w:rPr>
          <w:rFonts w:ascii="Times New Roman" w:hAnsi="Times New Roman"/>
          <w:sz w:val="28"/>
          <w:szCs w:val="28"/>
          <w:lang w:val="uz-Cyrl-UZ"/>
        </w:rPr>
        <w:t xml:space="preserve"> pedagogika fanlari doktori dissertatsiyasi uchun qo‘yilgan talablarga javob beradi deb hisobla</w:t>
      </w:r>
      <w:r w:rsidR="004A2952" w:rsidRPr="001C7257">
        <w:rPr>
          <w:rFonts w:ascii="Times New Roman" w:hAnsi="Times New Roman"/>
          <w:sz w:val="28"/>
          <w:szCs w:val="28"/>
          <w:lang w:val="uz-Cyrl-UZ"/>
        </w:rPr>
        <w:t>ni</w:t>
      </w:r>
      <w:r w:rsidR="004A2952" w:rsidRPr="005C6D79">
        <w:rPr>
          <w:rFonts w:ascii="Times New Roman" w:hAnsi="Times New Roman"/>
          <w:sz w:val="28"/>
          <w:szCs w:val="28"/>
          <w:lang w:val="uz-Cyrl-UZ"/>
        </w:rPr>
        <w:t xml:space="preserve">b, </w:t>
      </w:r>
      <w:r w:rsidR="004A2952" w:rsidRPr="005C6D79">
        <w:rPr>
          <w:rFonts w:ascii="Times New Roman" w:hAnsi="Times New Roman"/>
          <w:sz w:val="28"/>
          <w:szCs w:val="28"/>
          <w:lang w:val="uz-Latn-UZ"/>
        </w:rPr>
        <w:t>Ilmiy kengashga</w:t>
      </w:r>
      <w:r w:rsidR="004A2952" w:rsidRPr="005C6D79">
        <w:rPr>
          <w:rFonts w:ascii="Times New Roman" w:hAnsi="Times New Roman"/>
          <w:sz w:val="28"/>
          <w:szCs w:val="28"/>
          <w:lang w:val="uz-Cyrl-UZ"/>
        </w:rPr>
        <w:t xml:space="preserve"> himoyasiga tavsiya etgan.</w:t>
      </w:r>
    </w:p>
    <w:p w:rsidR="00DF6B58" w:rsidRPr="005C6D79" w:rsidRDefault="00DF6B58" w:rsidP="00DF6B58">
      <w:pPr>
        <w:tabs>
          <w:tab w:val="left" w:pos="284"/>
          <w:tab w:val="left" w:pos="1134"/>
        </w:tabs>
        <w:spacing w:before="120" w:after="120" w:line="240" w:lineRule="auto"/>
        <w:jc w:val="center"/>
        <w:rPr>
          <w:rFonts w:ascii="Times New Roman" w:hAnsi="Times New Roman"/>
          <w:b/>
          <w:bCs/>
          <w:sz w:val="28"/>
          <w:szCs w:val="28"/>
          <w:lang w:val="uz-Cyrl-UZ"/>
        </w:rPr>
      </w:pPr>
      <w:r w:rsidRPr="005C6D79">
        <w:rPr>
          <w:rFonts w:ascii="Times New Roman" w:hAnsi="Times New Roman"/>
          <w:b/>
          <w:bCs/>
          <w:sz w:val="28"/>
          <w:szCs w:val="28"/>
          <w:lang w:val="uz-Cyrl-UZ"/>
        </w:rPr>
        <w:t>Yetakchi tashkilot tomonidan taqdim etilgan bayonnoma bo‘yicha ma’lumot</w:t>
      </w:r>
    </w:p>
    <w:p w:rsidR="00DF6B58" w:rsidRPr="005C6D79" w:rsidRDefault="00DF6B58" w:rsidP="00AE3925">
      <w:pPr>
        <w:spacing w:after="0"/>
        <w:ind w:firstLine="567"/>
        <w:jc w:val="both"/>
        <w:rPr>
          <w:rFonts w:ascii="Times New Roman" w:hAnsi="Times New Roman"/>
          <w:sz w:val="28"/>
          <w:szCs w:val="28"/>
          <w:lang w:val="uz-Cyrl-UZ"/>
        </w:rPr>
      </w:pPr>
      <w:r w:rsidRPr="005C6D79">
        <w:rPr>
          <w:rFonts w:ascii="Times New Roman" w:hAnsi="Times New Roman"/>
          <w:b/>
          <w:bCs/>
          <w:sz w:val="28"/>
          <w:szCs w:val="28"/>
          <w:lang w:val="uz-Cyrl-UZ"/>
        </w:rPr>
        <w:t>Yetakchi tashkilot</w:t>
      </w:r>
      <w:r w:rsidRPr="005C6D79">
        <w:rPr>
          <w:rFonts w:ascii="Times New Roman" w:hAnsi="Times New Roman"/>
          <w:sz w:val="28"/>
          <w:szCs w:val="28"/>
          <w:lang w:val="uz-Cyrl-UZ"/>
        </w:rPr>
        <w:t xml:space="preserve"> sifatida belgilangan </w:t>
      </w:r>
      <w:r w:rsidR="00AE3925" w:rsidRPr="00AE3925">
        <w:rPr>
          <w:rFonts w:ascii="Times New Roman" w:hAnsi="Times New Roman"/>
          <w:sz w:val="28"/>
          <w:szCs w:val="28"/>
          <w:lang w:val="uz-Cyrl-UZ"/>
        </w:rPr>
        <w:t xml:space="preserve">Buxoro </w:t>
      </w:r>
      <w:r w:rsidRPr="005C6D79">
        <w:rPr>
          <w:rFonts w:ascii="Times New Roman" w:hAnsi="Times New Roman"/>
          <w:bCs/>
          <w:sz w:val="28"/>
          <w:szCs w:val="28"/>
          <w:lang w:val="uz-Cyrl-UZ"/>
        </w:rPr>
        <w:t>davlat</w:t>
      </w:r>
      <w:r w:rsidR="00AE3925" w:rsidRPr="00AE3925">
        <w:rPr>
          <w:rFonts w:ascii="Times New Roman" w:hAnsi="Times New Roman"/>
          <w:bCs/>
          <w:sz w:val="28"/>
          <w:szCs w:val="28"/>
          <w:lang w:val="uz-Cyrl-UZ"/>
        </w:rPr>
        <w:t xml:space="preserve"> pedagogika institutining </w:t>
      </w:r>
      <w:r w:rsidRPr="00D93877">
        <w:rPr>
          <w:rFonts w:ascii="Times New Roman" w:hAnsi="Times New Roman"/>
          <w:sz w:val="28"/>
          <w:szCs w:val="28"/>
          <w:lang w:val="uz-Cyrl-UZ"/>
        </w:rPr>
        <w:t>“</w:t>
      </w:r>
      <w:r w:rsidR="00AE3925" w:rsidRPr="00AE3925">
        <w:rPr>
          <w:rFonts w:ascii="Times New Roman" w:hAnsi="Times New Roman"/>
          <w:sz w:val="28"/>
          <w:szCs w:val="28"/>
          <w:lang w:val="uz-Cyrl-UZ"/>
        </w:rPr>
        <w:t xml:space="preserve">Pedgaogika va ijtimoiy fanlar” fakultetining </w:t>
      </w:r>
      <w:r w:rsidRPr="00D93877">
        <w:rPr>
          <w:rFonts w:ascii="Times New Roman" w:hAnsi="Times New Roman"/>
          <w:sz w:val="28"/>
          <w:szCs w:val="28"/>
          <w:lang w:val="uz-Cyrl-UZ"/>
        </w:rPr>
        <w:t>kengaytirilgan qo‘shma ilmiy-metodik seminarida 202</w:t>
      </w:r>
      <w:r w:rsidR="00AE3925" w:rsidRPr="00AE3925">
        <w:rPr>
          <w:rFonts w:ascii="Times New Roman" w:hAnsi="Times New Roman"/>
          <w:sz w:val="28"/>
          <w:szCs w:val="28"/>
          <w:lang w:val="uz-Cyrl-UZ"/>
        </w:rPr>
        <w:t>5</w:t>
      </w:r>
      <w:r w:rsidRPr="00D93877">
        <w:rPr>
          <w:rFonts w:ascii="Times New Roman" w:hAnsi="Times New Roman"/>
          <w:sz w:val="28"/>
          <w:szCs w:val="28"/>
          <w:lang w:val="uz-Cyrl-UZ"/>
        </w:rPr>
        <w:t xml:space="preserve">-yil </w:t>
      </w:r>
      <w:r w:rsidR="00AE3925" w:rsidRPr="00AE3925">
        <w:rPr>
          <w:rFonts w:ascii="Times New Roman" w:hAnsi="Times New Roman"/>
          <w:sz w:val="28"/>
          <w:szCs w:val="28"/>
          <w:lang w:val="uz-Cyrl-UZ"/>
        </w:rPr>
        <w:t>6</w:t>
      </w:r>
      <w:r w:rsidR="00D93877" w:rsidRPr="00D93877">
        <w:rPr>
          <w:rFonts w:ascii="Times New Roman" w:hAnsi="Times New Roman"/>
          <w:sz w:val="28"/>
          <w:szCs w:val="28"/>
          <w:lang w:val="uz-Cyrl-UZ"/>
        </w:rPr>
        <w:t>-may</w:t>
      </w:r>
      <w:r w:rsidRPr="00D93877">
        <w:rPr>
          <w:rFonts w:ascii="Times New Roman" w:hAnsi="Times New Roman"/>
          <w:sz w:val="28"/>
          <w:szCs w:val="28"/>
          <w:lang w:val="uz-Cyrl-UZ"/>
        </w:rPr>
        <w:t>da muhokama etilgan</w:t>
      </w:r>
      <w:r w:rsidRPr="00B86B1C">
        <w:rPr>
          <w:rFonts w:ascii="Times New Roman" w:hAnsi="Times New Roman"/>
          <w:sz w:val="28"/>
          <w:szCs w:val="28"/>
          <w:lang w:val="uz-Cyrl-UZ"/>
        </w:rPr>
        <w:t xml:space="preserve">. Ilmiy seminar raisi </w:t>
      </w:r>
      <w:r w:rsidR="00AE3925">
        <w:rPr>
          <w:rFonts w:ascii="Times New Roman" w:hAnsi="Times New Roman"/>
          <w:sz w:val="28"/>
          <w:szCs w:val="28"/>
          <w:lang w:val="uz-Cyrl-UZ"/>
        </w:rPr>
        <w:t>pedagogika</w:t>
      </w:r>
      <w:r w:rsidRPr="00B86B1C">
        <w:rPr>
          <w:rFonts w:ascii="Times New Roman" w:hAnsi="Times New Roman"/>
          <w:sz w:val="28"/>
          <w:szCs w:val="28"/>
          <w:lang w:val="uz-Cyrl-UZ"/>
        </w:rPr>
        <w:t xml:space="preserve"> fanlari doktori (DSc), </w:t>
      </w:r>
      <w:r w:rsidR="00B86B1C" w:rsidRPr="00B86B1C">
        <w:rPr>
          <w:rFonts w:ascii="Times New Roman" w:hAnsi="Times New Roman"/>
          <w:sz w:val="28"/>
          <w:szCs w:val="28"/>
          <w:lang w:val="uz-Cyrl-UZ"/>
        </w:rPr>
        <w:t xml:space="preserve">professor </w:t>
      </w:r>
      <w:r w:rsidR="00D93877" w:rsidRPr="00B86B1C">
        <w:rPr>
          <w:rFonts w:ascii="Times New Roman" w:hAnsi="Times New Roman"/>
          <w:sz w:val="28"/>
          <w:szCs w:val="28"/>
          <w:lang w:val="uz-Cyrl-UZ"/>
        </w:rPr>
        <w:t>N.</w:t>
      </w:r>
      <w:r w:rsidR="00AE3925" w:rsidRPr="00AE3925">
        <w:rPr>
          <w:rFonts w:ascii="Times New Roman" w:hAnsi="Times New Roman"/>
          <w:sz w:val="28"/>
          <w:szCs w:val="28"/>
          <w:lang w:val="uz-Cyrl-UZ"/>
        </w:rPr>
        <w:t>Dj.Yadgarov</w:t>
      </w:r>
      <w:r w:rsidRPr="00B86B1C">
        <w:rPr>
          <w:rFonts w:ascii="Times New Roman" w:hAnsi="Times New Roman"/>
          <w:sz w:val="28"/>
          <w:szCs w:val="28"/>
          <w:lang w:val="uz-Cyrl-UZ"/>
        </w:rPr>
        <w:t xml:space="preserve">, taqrizchilar </w:t>
      </w:r>
      <w:r w:rsidR="00AE3925" w:rsidRPr="00AE3925">
        <w:rPr>
          <w:rFonts w:ascii="Times New Roman" w:hAnsi="Times New Roman"/>
          <w:sz w:val="28"/>
          <w:szCs w:val="28"/>
          <w:lang w:val="uz-Cyrl-UZ"/>
        </w:rPr>
        <w:t xml:space="preserve">pedagogika </w:t>
      </w:r>
      <w:r w:rsidRPr="00B86B1C">
        <w:rPr>
          <w:rFonts w:ascii="Times New Roman" w:hAnsi="Times New Roman"/>
          <w:sz w:val="28"/>
          <w:szCs w:val="28"/>
          <w:lang w:val="uz-Cyrl-UZ"/>
        </w:rPr>
        <w:t xml:space="preserve">fanlari doktori (DSc), </w:t>
      </w:r>
      <w:r w:rsidR="00AE3925">
        <w:rPr>
          <w:rFonts w:ascii="Times New Roman" w:hAnsi="Times New Roman"/>
          <w:sz w:val="28"/>
          <w:szCs w:val="28"/>
          <w:lang w:val="uz-Cyrl-UZ"/>
        </w:rPr>
        <w:t>professor G.T.</w:t>
      </w:r>
      <w:r w:rsidR="00AE3925" w:rsidRPr="00AE3925">
        <w:rPr>
          <w:rFonts w:ascii="Times New Roman" w:hAnsi="Times New Roman"/>
          <w:sz w:val="28"/>
          <w:szCs w:val="28"/>
          <w:lang w:val="uz-Cyrl-UZ"/>
        </w:rPr>
        <w:t>Boym</w:t>
      </w:r>
      <w:r w:rsidR="00AE3925">
        <w:rPr>
          <w:rFonts w:ascii="Times New Roman" w:hAnsi="Times New Roman"/>
          <w:sz w:val="28"/>
          <w:szCs w:val="28"/>
          <w:lang w:val="uz-Cyrl-UZ"/>
        </w:rPr>
        <w:t>urodova,</w:t>
      </w:r>
      <w:r w:rsidR="00AE3925" w:rsidRPr="00AE3925">
        <w:rPr>
          <w:rFonts w:ascii="Times New Roman" w:hAnsi="Times New Roman"/>
          <w:sz w:val="28"/>
          <w:szCs w:val="28"/>
          <w:lang w:val="uz-Cyrl-UZ"/>
        </w:rPr>
        <w:t xml:space="preserve"> pedagogika </w:t>
      </w:r>
      <w:r w:rsidR="00AE3925" w:rsidRPr="00B86B1C">
        <w:rPr>
          <w:rFonts w:ascii="Times New Roman" w:hAnsi="Times New Roman"/>
          <w:sz w:val="28"/>
          <w:szCs w:val="28"/>
          <w:lang w:val="uz-Cyrl-UZ"/>
        </w:rPr>
        <w:t xml:space="preserve">fanlari doktori (DSc), </w:t>
      </w:r>
      <w:r w:rsidR="00AE3925">
        <w:rPr>
          <w:rFonts w:ascii="Times New Roman" w:hAnsi="Times New Roman"/>
          <w:sz w:val="28"/>
          <w:szCs w:val="28"/>
          <w:lang w:val="uz-Cyrl-UZ"/>
        </w:rPr>
        <w:t xml:space="preserve">professor </w:t>
      </w:r>
      <w:r w:rsidR="00AE3925" w:rsidRPr="00AE3925">
        <w:rPr>
          <w:rFonts w:ascii="Times New Roman" w:hAnsi="Times New Roman"/>
          <w:sz w:val="28"/>
          <w:szCs w:val="28"/>
          <w:lang w:val="uz-Cyrl-UZ"/>
        </w:rPr>
        <w:t>R</w:t>
      </w:r>
      <w:r w:rsidR="00AE3925">
        <w:rPr>
          <w:rFonts w:ascii="Times New Roman" w:hAnsi="Times New Roman"/>
          <w:sz w:val="28"/>
          <w:szCs w:val="28"/>
          <w:lang w:val="uz-Cyrl-UZ"/>
        </w:rPr>
        <w:t>.Qo</w:t>
      </w:r>
      <w:r w:rsidR="00AE3925" w:rsidRPr="00AE3925">
        <w:rPr>
          <w:rFonts w:ascii="Times New Roman" w:hAnsi="Times New Roman"/>
          <w:sz w:val="28"/>
          <w:szCs w:val="28"/>
          <w:lang w:val="uz-Cyrl-UZ"/>
        </w:rPr>
        <w:t xml:space="preserve">‘ldoshev, falsafa </w:t>
      </w:r>
      <w:r w:rsidR="00AE3925" w:rsidRPr="00B86B1C">
        <w:rPr>
          <w:rFonts w:ascii="Times New Roman" w:hAnsi="Times New Roman"/>
          <w:sz w:val="28"/>
          <w:szCs w:val="28"/>
          <w:lang w:val="uz-Cyrl-UZ"/>
        </w:rPr>
        <w:t xml:space="preserve">fanlari doktori (DSc), </w:t>
      </w:r>
      <w:r w:rsidR="00AE3925">
        <w:rPr>
          <w:rFonts w:ascii="Times New Roman" w:hAnsi="Times New Roman"/>
          <w:sz w:val="28"/>
          <w:szCs w:val="28"/>
          <w:lang w:val="uz-Cyrl-UZ"/>
        </w:rPr>
        <w:t>professor Sharipov Abduhakim Ziyo</w:t>
      </w:r>
      <w:r w:rsidR="00C722C1" w:rsidRPr="00C722C1">
        <w:rPr>
          <w:rFonts w:ascii="Times New Roman" w:hAnsi="Times New Roman"/>
          <w:sz w:val="28"/>
          <w:szCs w:val="28"/>
          <w:lang w:val="uz-Cyrl-UZ"/>
        </w:rPr>
        <w:t>v</w:t>
      </w:r>
      <w:r w:rsidR="00AE3925">
        <w:rPr>
          <w:rFonts w:ascii="Times New Roman" w:hAnsi="Times New Roman"/>
          <w:sz w:val="28"/>
          <w:szCs w:val="28"/>
          <w:lang w:val="uz-Cyrl-UZ"/>
        </w:rPr>
        <w:t>itdi</w:t>
      </w:r>
      <w:r w:rsidR="00C722C1">
        <w:rPr>
          <w:rFonts w:ascii="Times New Roman" w:hAnsi="Times New Roman"/>
          <w:sz w:val="28"/>
          <w:szCs w:val="28"/>
          <w:lang w:val="uz-Cyrl-UZ"/>
        </w:rPr>
        <w:t xml:space="preserve">novich. </w:t>
      </w:r>
      <w:r w:rsidRPr="005C6D79">
        <w:rPr>
          <w:rFonts w:ascii="Times New Roman" w:hAnsi="Times New Roman"/>
          <w:sz w:val="28"/>
          <w:szCs w:val="28"/>
          <w:lang w:val="uz-Cyrl-UZ"/>
        </w:rPr>
        <w:t xml:space="preserve">Seminar bayonnomasi </w:t>
      </w:r>
      <w:r w:rsidR="00C722C1" w:rsidRPr="00AE3925">
        <w:rPr>
          <w:rFonts w:ascii="Times New Roman" w:hAnsi="Times New Roman"/>
          <w:sz w:val="28"/>
          <w:szCs w:val="28"/>
          <w:lang w:val="uz-Cyrl-UZ"/>
        </w:rPr>
        <w:t xml:space="preserve">Buxoro </w:t>
      </w:r>
      <w:r w:rsidR="00C722C1" w:rsidRPr="005C6D79">
        <w:rPr>
          <w:rFonts w:ascii="Times New Roman" w:hAnsi="Times New Roman"/>
          <w:bCs/>
          <w:sz w:val="28"/>
          <w:szCs w:val="28"/>
          <w:lang w:val="uz-Cyrl-UZ"/>
        </w:rPr>
        <w:t>davlat</w:t>
      </w:r>
      <w:r w:rsidR="00C722C1" w:rsidRPr="00AE3925">
        <w:rPr>
          <w:rFonts w:ascii="Times New Roman" w:hAnsi="Times New Roman"/>
          <w:bCs/>
          <w:sz w:val="28"/>
          <w:szCs w:val="28"/>
          <w:lang w:val="uz-Cyrl-UZ"/>
        </w:rPr>
        <w:t xml:space="preserve"> pedagogika instituti</w:t>
      </w:r>
      <w:r w:rsidRPr="005C6D79">
        <w:rPr>
          <w:rFonts w:ascii="Times New Roman" w:hAnsi="Times New Roman"/>
          <w:sz w:val="28"/>
          <w:szCs w:val="28"/>
          <w:lang w:val="uz-Cyrl-UZ"/>
        </w:rPr>
        <w:t xml:space="preserve"> ilmiy ishlar va innovatsiyalar bo‘yicha prorektor </w:t>
      </w:r>
      <w:r w:rsidR="00C722C1" w:rsidRPr="00C722C1">
        <w:rPr>
          <w:rFonts w:ascii="Times New Roman" w:hAnsi="Times New Roman"/>
          <w:sz w:val="28"/>
          <w:szCs w:val="28"/>
          <w:lang w:val="uz-Cyrl-UZ"/>
        </w:rPr>
        <w:lastRenderedPageBreak/>
        <w:t>Sh.N.M</w:t>
      </w:r>
      <w:proofErr w:type="spellStart"/>
      <w:r w:rsidR="00C722C1">
        <w:rPr>
          <w:rFonts w:ascii="Times New Roman" w:hAnsi="Times New Roman"/>
          <w:sz w:val="28"/>
          <w:szCs w:val="28"/>
          <w:lang w:val="en-US"/>
        </w:rPr>
        <w:t>urodov</w:t>
      </w:r>
      <w:proofErr w:type="spellEnd"/>
      <w:r w:rsidR="00C722C1">
        <w:rPr>
          <w:rFonts w:ascii="Times New Roman" w:hAnsi="Times New Roman"/>
          <w:sz w:val="28"/>
          <w:szCs w:val="28"/>
          <w:lang w:val="en-US"/>
        </w:rPr>
        <w:t xml:space="preserve"> </w:t>
      </w:r>
      <w:r w:rsidRPr="005C6D79">
        <w:rPr>
          <w:rFonts w:ascii="Times New Roman" w:hAnsi="Times New Roman"/>
          <w:sz w:val="28"/>
          <w:szCs w:val="28"/>
          <w:lang w:val="uz-Cyrl-UZ"/>
        </w:rPr>
        <w:t>tomonidan tasdiqlangan. Xulosa ijobiy, ayrim kamchiliklar va takliflar berilgan.</w:t>
      </w:r>
    </w:p>
    <w:p w:rsidR="00DB3A4C" w:rsidRPr="00777D75" w:rsidRDefault="00DB3A4C" w:rsidP="00DB3A4C">
      <w:pPr>
        <w:spacing w:after="0"/>
        <w:ind w:firstLine="567"/>
        <w:jc w:val="both"/>
        <w:rPr>
          <w:rFonts w:ascii="Times New Roman" w:hAnsi="Times New Roman"/>
          <w:sz w:val="28"/>
          <w:szCs w:val="28"/>
          <w:lang w:val="uz-Cyrl-UZ"/>
        </w:rPr>
      </w:pPr>
      <w:r w:rsidRPr="00DC64D5">
        <w:rPr>
          <w:rFonts w:ascii="Times New Roman" w:hAnsi="Times New Roman"/>
          <w:sz w:val="28"/>
          <w:szCs w:val="28"/>
          <w:lang w:val="uz-Cyrl-UZ"/>
        </w:rPr>
        <w:t>1.</w:t>
      </w:r>
      <w:r w:rsidRPr="00EA3C69">
        <w:rPr>
          <w:rFonts w:ascii="Times New Roman" w:hAnsi="Times New Roman"/>
          <w:sz w:val="28"/>
          <w:szCs w:val="28"/>
          <w:lang w:val="uz-Cyrl-UZ"/>
        </w:rPr>
        <w:t xml:space="preserve"> </w:t>
      </w:r>
      <w:r w:rsidRPr="00777D75">
        <w:rPr>
          <w:rFonts w:ascii="Times New Roman" w:hAnsi="Times New Roman"/>
          <w:sz w:val="28"/>
          <w:szCs w:val="28"/>
          <w:lang w:val="uz-Cyrl-UZ"/>
        </w:rPr>
        <w:t>Dissertatsiyaning kirish qismidagi muammoning o‘rganilganlik darajasida  ko`p</w:t>
      </w:r>
      <w:r w:rsidRPr="00EA3C69">
        <w:rPr>
          <w:rFonts w:ascii="Times New Roman" w:hAnsi="Times New Roman"/>
          <w:sz w:val="28"/>
          <w:szCs w:val="28"/>
          <w:lang w:val="uz-Cyrl-UZ"/>
        </w:rPr>
        <w:t>la</w:t>
      </w:r>
      <w:r>
        <w:rPr>
          <w:rFonts w:ascii="Times New Roman" w:hAnsi="Times New Roman"/>
          <w:sz w:val="28"/>
          <w:szCs w:val="28"/>
          <w:lang w:val="uz-Cyrl-UZ"/>
        </w:rPr>
        <w:t>b tadqiqotchilar keltirilgan bo</w:t>
      </w:r>
      <w:r w:rsidRPr="00EA3C69">
        <w:rPr>
          <w:rFonts w:ascii="Times New Roman" w:hAnsi="Times New Roman"/>
          <w:sz w:val="28"/>
          <w:szCs w:val="28"/>
          <w:lang w:val="uz-Cyrl-UZ"/>
        </w:rPr>
        <w:t xml:space="preserve">‘lib, </w:t>
      </w:r>
      <w:r w:rsidRPr="00777D75">
        <w:rPr>
          <w:rFonts w:ascii="Times New Roman" w:hAnsi="Times New Roman"/>
          <w:sz w:val="28"/>
          <w:szCs w:val="28"/>
          <w:lang w:val="uz-Cyrl-UZ"/>
        </w:rPr>
        <w:t xml:space="preserve"> </w:t>
      </w:r>
      <w:r>
        <w:rPr>
          <w:rFonts w:ascii="Times New Roman" w:hAnsi="Times New Roman"/>
          <w:sz w:val="28"/>
          <w:szCs w:val="28"/>
          <w:lang w:val="uz-Cyrl-UZ"/>
        </w:rPr>
        <w:t xml:space="preserve">ushbu olimlarning </w:t>
      </w:r>
      <w:r w:rsidRPr="00777D75">
        <w:rPr>
          <w:rFonts w:ascii="Times New Roman" w:hAnsi="Times New Roman"/>
          <w:sz w:val="28"/>
          <w:szCs w:val="28"/>
          <w:lang w:val="uz-Cyrl-UZ"/>
        </w:rPr>
        <w:t>ayrim</w:t>
      </w:r>
      <w:r w:rsidRPr="00EA3C69">
        <w:rPr>
          <w:rFonts w:ascii="Times New Roman" w:hAnsi="Times New Roman"/>
          <w:sz w:val="28"/>
          <w:szCs w:val="28"/>
          <w:lang w:val="uz-Cyrl-UZ"/>
        </w:rPr>
        <w:t xml:space="preserve">larining fikrlari </w:t>
      </w:r>
      <w:r>
        <w:rPr>
          <w:rFonts w:ascii="Times New Roman" w:hAnsi="Times New Roman"/>
          <w:sz w:val="28"/>
          <w:szCs w:val="28"/>
          <w:lang w:val="uz-Cyrl-UZ"/>
        </w:rPr>
        <w:t xml:space="preserve"> </w:t>
      </w:r>
      <w:r w:rsidRPr="00777D75">
        <w:rPr>
          <w:rFonts w:ascii="Times New Roman" w:hAnsi="Times New Roman"/>
          <w:sz w:val="28"/>
          <w:szCs w:val="28"/>
          <w:lang w:val="uz-Cyrl-UZ"/>
        </w:rPr>
        <w:t>tadqiqotning asosiy qismiga</w:t>
      </w:r>
      <w:r w:rsidRPr="00EA3C69">
        <w:rPr>
          <w:rFonts w:ascii="Times New Roman" w:hAnsi="Times New Roman"/>
          <w:sz w:val="28"/>
          <w:szCs w:val="28"/>
          <w:lang w:val="uz-Cyrl-UZ"/>
        </w:rPr>
        <w:t>aks etmagan</w:t>
      </w:r>
      <w:r w:rsidRPr="00777D75">
        <w:rPr>
          <w:rFonts w:ascii="Times New Roman" w:hAnsi="Times New Roman"/>
          <w:sz w:val="28"/>
          <w:szCs w:val="28"/>
          <w:lang w:val="uz-Cyrl-UZ"/>
        </w:rPr>
        <w:t xml:space="preserve">. </w:t>
      </w:r>
    </w:p>
    <w:p w:rsidR="00DB3A4C" w:rsidRPr="00EA3C69" w:rsidRDefault="00DB3A4C" w:rsidP="00DB3A4C">
      <w:pPr>
        <w:spacing w:after="0"/>
        <w:ind w:firstLine="567"/>
        <w:jc w:val="both"/>
        <w:rPr>
          <w:rFonts w:ascii="Times New Roman" w:hAnsi="Times New Roman"/>
          <w:sz w:val="28"/>
          <w:szCs w:val="28"/>
          <w:lang w:val="uz-Cyrl-UZ"/>
        </w:rPr>
      </w:pPr>
      <w:r w:rsidRPr="00EA3C69">
        <w:rPr>
          <w:rFonts w:ascii="Times New Roman" w:hAnsi="Times New Roman"/>
          <w:sz w:val="28"/>
          <w:szCs w:val="28"/>
          <w:lang w:val="uz-Cyrl-UZ"/>
        </w:rPr>
        <w:t>2</w:t>
      </w:r>
      <w:r w:rsidRPr="00952390">
        <w:rPr>
          <w:rFonts w:ascii="Times New Roman" w:hAnsi="Times New Roman"/>
          <w:sz w:val="28"/>
          <w:szCs w:val="28"/>
          <w:lang w:val="uz-Cyrl-UZ"/>
        </w:rPr>
        <w:t>.</w:t>
      </w:r>
      <w:r w:rsidRPr="00777D75">
        <w:rPr>
          <w:lang w:val="uz-Cyrl-UZ"/>
        </w:rPr>
        <w:t xml:space="preserve"> </w:t>
      </w:r>
      <w:r w:rsidRPr="00777D75">
        <w:rPr>
          <w:rFonts w:ascii="Times New Roman" w:hAnsi="Times New Roman"/>
          <w:sz w:val="28"/>
          <w:szCs w:val="28"/>
          <w:lang w:val="uz-Cyrl-UZ"/>
        </w:rPr>
        <w:t>Foydalanilgan adabiyotlar ro‘y</w:t>
      </w:r>
      <w:r w:rsidRPr="00390B32">
        <w:rPr>
          <w:rFonts w:ascii="Times New Roman" w:hAnsi="Times New Roman"/>
          <w:sz w:val="28"/>
          <w:szCs w:val="28"/>
          <w:lang w:val="uz-Cyrl-UZ"/>
        </w:rPr>
        <w:t>x</w:t>
      </w:r>
      <w:r w:rsidRPr="00777D75">
        <w:rPr>
          <w:rFonts w:ascii="Times New Roman" w:hAnsi="Times New Roman"/>
          <w:sz w:val="28"/>
          <w:szCs w:val="28"/>
          <w:lang w:val="uz-Cyrl-UZ"/>
        </w:rPr>
        <w:t>ati</w:t>
      </w:r>
      <w:r w:rsidRPr="00EA3C69">
        <w:rPr>
          <w:rFonts w:ascii="Times New Roman" w:hAnsi="Times New Roman"/>
          <w:sz w:val="28"/>
          <w:szCs w:val="28"/>
          <w:lang w:val="uz-Cyrl-UZ"/>
        </w:rPr>
        <w:t xml:space="preserve">ni rasmiylashtirishda bir qator tehnik </w:t>
      </w:r>
      <w:r>
        <w:rPr>
          <w:rFonts w:ascii="Times New Roman" w:hAnsi="Times New Roman"/>
          <w:sz w:val="28"/>
          <w:szCs w:val="28"/>
          <w:lang w:val="uz-Cyrl-UZ"/>
        </w:rPr>
        <w:t>jihatdan ko</w:t>
      </w:r>
      <w:r w:rsidRPr="00EA3C69">
        <w:rPr>
          <w:rFonts w:ascii="Times New Roman" w:hAnsi="Times New Roman"/>
          <w:sz w:val="28"/>
          <w:szCs w:val="28"/>
          <w:lang w:val="uz-Cyrl-UZ"/>
        </w:rPr>
        <w:t xml:space="preserve">‘rib chiqish maqsadga muvofiq. </w:t>
      </w:r>
    </w:p>
    <w:p w:rsidR="00DB3A4C" w:rsidRPr="00777D75" w:rsidRDefault="00DB3A4C" w:rsidP="00DB3A4C">
      <w:pPr>
        <w:spacing w:after="0"/>
        <w:ind w:firstLine="567"/>
        <w:jc w:val="both"/>
        <w:rPr>
          <w:rFonts w:ascii="Times New Roman" w:hAnsi="Times New Roman"/>
          <w:sz w:val="28"/>
          <w:szCs w:val="28"/>
          <w:lang w:val="uz-Cyrl-UZ"/>
        </w:rPr>
      </w:pPr>
      <w:r w:rsidRPr="00EA3C69">
        <w:rPr>
          <w:rFonts w:ascii="Times New Roman" w:hAnsi="Times New Roman"/>
          <w:sz w:val="28"/>
          <w:szCs w:val="28"/>
          <w:lang w:val="uz-Cyrl-UZ"/>
        </w:rPr>
        <w:t>3</w:t>
      </w:r>
      <w:r w:rsidRPr="00777D75">
        <w:rPr>
          <w:rFonts w:ascii="Times New Roman" w:hAnsi="Times New Roman"/>
          <w:sz w:val="28"/>
          <w:szCs w:val="28"/>
          <w:lang w:val="uz-Cyrl-UZ"/>
        </w:rPr>
        <w:t>. Tadqiqot doirasida olib borilgan tajriba-sinov ishlari tashkiliy qismida keltirilgan ay</w:t>
      </w:r>
      <w:r w:rsidRPr="00EA3C69">
        <w:rPr>
          <w:rFonts w:ascii="Times New Roman" w:hAnsi="Times New Roman"/>
          <w:sz w:val="28"/>
          <w:szCs w:val="28"/>
          <w:lang w:val="uz-Cyrl-UZ"/>
        </w:rPr>
        <w:t>r</w:t>
      </w:r>
      <w:r>
        <w:rPr>
          <w:rFonts w:ascii="Times New Roman" w:hAnsi="Times New Roman"/>
          <w:sz w:val="28"/>
          <w:szCs w:val="28"/>
          <w:lang w:val="uz-Cyrl-UZ"/>
        </w:rPr>
        <w:t>im ko`rsatkich</w:t>
      </w:r>
      <w:r w:rsidRPr="00777D75">
        <w:rPr>
          <w:rFonts w:ascii="Times New Roman" w:hAnsi="Times New Roman"/>
          <w:sz w:val="28"/>
          <w:szCs w:val="28"/>
          <w:lang w:val="uz-Cyrl-UZ"/>
        </w:rPr>
        <w:t>larda chalkashliklar mavjud.</w:t>
      </w:r>
    </w:p>
    <w:p w:rsidR="00DB3A4C" w:rsidRDefault="00DB3A4C" w:rsidP="004A2952">
      <w:pPr>
        <w:tabs>
          <w:tab w:val="left" w:pos="851"/>
          <w:tab w:val="left" w:pos="993"/>
        </w:tabs>
        <w:spacing w:after="0"/>
        <w:jc w:val="center"/>
        <w:rPr>
          <w:rFonts w:ascii="Times New Roman" w:eastAsia="Arial Unicode MS" w:hAnsi="Times New Roman"/>
          <w:b/>
          <w:bCs/>
          <w:sz w:val="28"/>
          <w:szCs w:val="28"/>
          <w:lang w:val="uz-Cyrl-UZ"/>
        </w:rPr>
      </w:pPr>
    </w:p>
    <w:p w:rsidR="004A2952" w:rsidRPr="005C6D79" w:rsidRDefault="004A2952" w:rsidP="004A2952">
      <w:pPr>
        <w:tabs>
          <w:tab w:val="left" w:pos="851"/>
          <w:tab w:val="left" w:pos="993"/>
        </w:tabs>
        <w:spacing w:after="0"/>
        <w:jc w:val="center"/>
        <w:rPr>
          <w:rFonts w:ascii="Times New Roman" w:eastAsia="Arial Unicode MS" w:hAnsi="Times New Roman"/>
          <w:b/>
          <w:bCs/>
          <w:sz w:val="28"/>
          <w:szCs w:val="28"/>
          <w:lang w:val="uz-Cyrl-UZ"/>
        </w:rPr>
      </w:pPr>
      <w:r w:rsidRPr="005C6D79">
        <w:rPr>
          <w:rFonts w:ascii="Times New Roman" w:eastAsia="Arial Unicode MS" w:hAnsi="Times New Roman"/>
          <w:b/>
          <w:bCs/>
          <w:sz w:val="28"/>
          <w:szCs w:val="28"/>
          <w:lang w:val="uz-Cyrl-UZ"/>
        </w:rPr>
        <w:t xml:space="preserve">Dissertatsiya avtoreferatiga </w:t>
      </w:r>
      <w:r w:rsidRPr="00B86B1C">
        <w:rPr>
          <w:rFonts w:ascii="Times New Roman" w:eastAsia="Arial Unicode MS" w:hAnsi="Times New Roman"/>
          <w:b/>
          <w:bCs/>
          <w:sz w:val="28"/>
          <w:szCs w:val="28"/>
          <w:lang w:val="uz-Cyrl-UZ"/>
        </w:rPr>
        <w:t>1</w:t>
      </w:r>
      <w:r w:rsidR="001750BE">
        <w:rPr>
          <w:rFonts w:ascii="Times New Roman" w:eastAsia="Arial Unicode MS" w:hAnsi="Times New Roman"/>
          <w:b/>
          <w:bCs/>
          <w:sz w:val="28"/>
          <w:szCs w:val="28"/>
          <w:lang w:val="en-US"/>
        </w:rPr>
        <w:t>3</w:t>
      </w:r>
      <w:r>
        <w:rPr>
          <w:rFonts w:ascii="Times New Roman" w:eastAsia="Arial Unicode MS" w:hAnsi="Times New Roman"/>
          <w:b/>
          <w:bCs/>
          <w:sz w:val="28"/>
          <w:szCs w:val="28"/>
          <w:lang w:val="en-US"/>
        </w:rPr>
        <w:t xml:space="preserve"> </w:t>
      </w:r>
      <w:r w:rsidRPr="00B86B1C">
        <w:rPr>
          <w:rFonts w:ascii="Times New Roman" w:eastAsia="Arial Unicode MS" w:hAnsi="Times New Roman"/>
          <w:b/>
          <w:bCs/>
          <w:sz w:val="28"/>
          <w:szCs w:val="28"/>
          <w:lang w:val="uz-Cyrl-UZ"/>
        </w:rPr>
        <w:t>nafar</w:t>
      </w:r>
      <w:r w:rsidRPr="005C6D79">
        <w:rPr>
          <w:rFonts w:ascii="Times New Roman" w:eastAsia="Arial Unicode MS" w:hAnsi="Times New Roman"/>
          <w:b/>
          <w:bCs/>
          <w:sz w:val="28"/>
          <w:szCs w:val="28"/>
          <w:lang w:val="uz-Cyrl-UZ"/>
        </w:rPr>
        <w:t xml:space="preserve"> mutaxassislardan taqrizlar </w:t>
      </w:r>
    </w:p>
    <w:p w:rsidR="004A2952" w:rsidRPr="005C6D79" w:rsidRDefault="004A2952" w:rsidP="004A2952">
      <w:pPr>
        <w:tabs>
          <w:tab w:val="left" w:pos="851"/>
          <w:tab w:val="left" w:pos="993"/>
        </w:tabs>
        <w:spacing w:after="0"/>
        <w:jc w:val="center"/>
        <w:rPr>
          <w:rFonts w:ascii="Times New Roman" w:eastAsia="Arial Unicode MS" w:hAnsi="Times New Roman"/>
          <w:b/>
          <w:bCs/>
          <w:sz w:val="28"/>
          <w:szCs w:val="28"/>
          <w:lang w:val="en-US"/>
        </w:rPr>
      </w:pPr>
      <w:r w:rsidRPr="005C6D79">
        <w:rPr>
          <w:rFonts w:ascii="Times New Roman" w:eastAsia="Arial Unicode MS" w:hAnsi="Times New Roman"/>
          <w:b/>
          <w:bCs/>
          <w:sz w:val="28"/>
          <w:szCs w:val="28"/>
          <w:lang w:val="uz-Cyrl-UZ"/>
        </w:rPr>
        <w:t>kelib tushgan</w:t>
      </w:r>
    </w:p>
    <w:p w:rsidR="004A2952" w:rsidRPr="00B86B1C" w:rsidRDefault="004A2952" w:rsidP="004A2952">
      <w:pPr>
        <w:numPr>
          <w:ilvl w:val="0"/>
          <w:numId w:val="2"/>
        </w:numPr>
        <w:tabs>
          <w:tab w:val="left" w:pos="851"/>
        </w:tabs>
        <w:spacing w:after="0" w:line="240" w:lineRule="auto"/>
        <w:ind w:left="0" w:firstLine="710"/>
        <w:jc w:val="both"/>
        <w:rPr>
          <w:rFonts w:ascii="Times New Roman" w:eastAsia="Arial Unicode MS" w:hAnsi="Times New Roman"/>
          <w:sz w:val="28"/>
          <w:szCs w:val="28"/>
          <w:lang w:val="uz-Cyrl-UZ"/>
        </w:rPr>
      </w:pPr>
      <w:proofErr w:type="spellStart"/>
      <w:r>
        <w:rPr>
          <w:rFonts w:ascii="Times New Roman" w:eastAsia="Arial Unicode MS" w:hAnsi="Times New Roman"/>
          <w:sz w:val="28"/>
          <w:szCs w:val="28"/>
          <w:lang w:val="en-US"/>
        </w:rPr>
        <w:t>Turkiyaning</w:t>
      </w:r>
      <w:proofErr w:type="spellEnd"/>
      <w:r>
        <w:rPr>
          <w:rFonts w:ascii="Times New Roman" w:eastAsia="Arial Unicode MS" w:hAnsi="Times New Roman"/>
          <w:sz w:val="28"/>
          <w:szCs w:val="28"/>
          <w:lang w:val="en-US"/>
        </w:rPr>
        <w:t xml:space="preserve"> Bursa </w:t>
      </w:r>
      <w:proofErr w:type="spellStart"/>
      <w:r>
        <w:rPr>
          <w:rFonts w:ascii="Times New Roman" w:eastAsia="Arial Unicode MS" w:hAnsi="Times New Roman"/>
          <w:sz w:val="28"/>
          <w:szCs w:val="28"/>
          <w:lang w:val="en-US"/>
        </w:rPr>
        <w:t>Uludag</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universiteti</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professori</w:t>
      </w:r>
      <w:proofErr w:type="spellEnd"/>
      <w:r>
        <w:rPr>
          <w:rFonts w:ascii="Times New Roman" w:eastAsia="Arial Unicode MS" w:hAnsi="Times New Roman"/>
          <w:sz w:val="28"/>
          <w:szCs w:val="28"/>
          <w:lang w:val="en-US"/>
        </w:rPr>
        <w:t xml:space="preserve">, </w:t>
      </w:r>
      <w:proofErr w:type="spellStart"/>
      <w:r w:rsidRPr="00167530">
        <w:rPr>
          <w:rFonts w:ascii="Times New Roman" w:eastAsia="Arial Unicode MS" w:hAnsi="Times New Roman"/>
          <w:sz w:val="28"/>
          <w:szCs w:val="28"/>
          <w:lang w:val="en-US"/>
        </w:rPr>
        <w:t>Aliyeva</w:t>
      </w:r>
      <w:proofErr w:type="spellEnd"/>
      <w:r w:rsidRPr="00167530">
        <w:rPr>
          <w:rFonts w:ascii="Times New Roman" w:eastAsia="Arial Unicode MS" w:hAnsi="Times New Roman"/>
          <w:sz w:val="28"/>
          <w:szCs w:val="28"/>
          <w:lang w:val="en-US"/>
        </w:rPr>
        <w:t xml:space="preserve"> </w:t>
      </w:r>
      <w:proofErr w:type="spellStart"/>
      <w:r w:rsidRPr="00167530">
        <w:rPr>
          <w:rFonts w:ascii="Times New Roman" w:eastAsia="Arial Unicode MS" w:hAnsi="Times New Roman"/>
          <w:sz w:val="28"/>
          <w:szCs w:val="28"/>
          <w:lang w:val="en-US"/>
        </w:rPr>
        <w:t>Chinar</w:t>
      </w:r>
      <w:proofErr w:type="spellEnd"/>
      <w:r w:rsidRPr="00167530">
        <w:rPr>
          <w:rFonts w:ascii="Times New Roman" w:eastAsia="Arial Unicode MS" w:hAnsi="Times New Roman"/>
          <w:sz w:val="28"/>
          <w:szCs w:val="28"/>
          <w:lang w:val="en-US"/>
        </w:rPr>
        <w:t xml:space="preserve"> </w:t>
      </w:r>
      <w:proofErr w:type="spellStart"/>
      <w:r w:rsidRPr="00167530">
        <w:rPr>
          <w:rFonts w:ascii="Times New Roman" w:eastAsia="Arial Unicode MS" w:hAnsi="Times New Roman"/>
          <w:sz w:val="28"/>
          <w:szCs w:val="28"/>
          <w:lang w:val="en-US"/>
        </w:rPr>
        <w:t>Minar</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Inatdinovna</w:t>
      </w:r>
      <w:proofErr w:type="spellEnd"/>
      <w:r>
        <w:rPr>
          <w:rFonts w:ascii="Times New Roman" w:eastAsia="Arial Unicode MS" w:hAnsi="Times New Roman"/>
          <w:sz w:val="28"/>
          <w:szCs w:val="28"/>
          <w:lang w:val="en-US"/>
        </w:rPr>
        <w:t>.</w:t>
      </w:r>
      <w:r w:rsidRPr="000B310A">
        <w:rPr>
          <w:rFonts w:ascii="Times New Roman" w:eastAsia="Arial Unicode MS" w:hAnsi="Times New Roman"/>
          <w:sz w:val="28"/>
          <w:szCs w:val="28"/>
          <w:lang w:val="en-US"/>
        </w:rPr>
        <w:t xml:space="preserve"> </w:t>
      </w:r>
      <w:r w:rsidRPr="000B310A">
        <w:rPr>
          <w:rFonts w:ascii="Times New Roman" w:eastAsia="Arial Unicode MS" w:hAnsi="Times New Roman"/>
          <w:sz w:val="28"/>
          <w:szCs w:val="28"/>
          <w:lang w:val="uz-Cyrl-UZ"/>
        </w:rPr>
        <w:t>Taqriz ijobiy.</w:t>
      </w:r>
    </w:p>
    <w:p w:rsidR="004A2952" w:rsidRPr="00B86B1C" w:rsidRDefault="004A2952" w:rsidP="004A2952">
      <w:pPr>
        <w:numPr>
          <w:ilvl w:val="0"/>
          <w:numId w:val="2"/>
        </w:numPr>
        <w:tabs>
          <w:tab w:val="left" w:pos="851"/>
          <w:tab w:val="left" w:pos="993"/>
        </w:tabs>
        <w:spacing w:after="0" w:line="240" w:lineRule="auto"/>
        <w:ind w:left="0" w:firstLine="567"/>
        <w:jc w:val="both"/>
        <w:rPr>
          <w:rFonts w:ascii="Times New Roman" w:eastAsia="Arial Unicode MS" w:hAnsi="Times New Roman"/>
          <w:sz w:val="28"/>
          <w:szCs w:val="28"/>
          <w:lang w:val="uz-Cyrl-UZ"/>
        </w:rPr>
      </w:pPr>
      <w:proofErr w:type="spellStart"/>
      <w:r>
        <w:rPr>
          <w:rFonts w:ascii="Times New Roman" w:eastAsia="Arial Unicode MS" w:hAnsi="Times New Roman"/>
          <w:sz w:val="28"/>
          <w:szCs w:val="28"/>
          <w:lang w:val="en-US"/>
        </w:rPr>
        <w:t>Fransiyaning</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Fransh-Konte</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universiteti</w:t>
      </w:r>
      <w:proofErr w:type="spellEnd"/>
      <w:r w:rsidRPr="000B310A">
        <w:rPr>
          <w:rFonts w:ascii="Times New Roman" w:eastAsia="Arial Unicode MS" w:hAnsi="Times New Roman"/>
          <w:sz w:val="28"/>
          <w:szCs w:val="28"/>
          <w:lang w:val="en-US"/>
        </w:rPr>
        <w:t>.</w:t>
      </w:r>
      <w:r>
        <w:rPr>
          <w:rFonts w:ascii="Times New Roman" w:eastAsia="Arial Unicode MS" w:hAnsi="Times New Roman"/>
          <w:sz w:val="28"/>
          <w:szCs w:val="28"/>
          <w:lang w:val="uz-Cyrl-UZ"/>
        </w:rPr>
        <w:t xml:space="preserve"> </w:t>
      </w:r>
      <w:r w:rsidRPr="007C00C5">
        <w:rPr>
          <w:rFonts w:ascii="Times New Roman" w:eastAsia="Arial Unicode MS" w:hAnsi="Times New Roman"/>
          <w:sz w:val="28"/>
          <w:szCs w:val="28"/>
          <w:lang w:val="uz-Cyrl-UZ"/>
        </w:rPr>
        <w:t>CLA Besancon - Franche Comté universitetida direkt</w:t>
      </w:r>
      <w:r>
        <w:rPr>
          <w:rFonts w:ascii="Times New Roman" w:eastAsia="Arial Unicode MS" w:hAnsi="Times New Roman"/>
          <w:sz w:val="28"/>
          <w:szCs w:val="28"/>
          <w:lang w:val="uz-Cyrl-UZ"/>
        </w:rPr>
        <w:t xml:space="preserve">or o'rinbosari </w:t>
      </w:r>
      <w:r>
        <w:rPr>
          <w:rFonts w:ascii="Times New Roman" w:eastAsia="Arial Unicode MS" w:hAnsi="Times New Roman"/>
          <w:sz w:val="28"/>
          <w:szCs w:val="28"/>
          <w:lang w:val="en-US"/>
        </w:rPr>
        <w:t>Paula Ventura.</w:t>
      </w:r>
      <w:r w:rsidRPr="000B310A">
        <w:rPr>
          <w:rFonts w:ascii="Times New Roman" w:eastAsia="Arial Unicode MS" w:hAnsi="Times New Roman"/>
          <w:sz w:val="28"/>
          <w:szCs w:val="28"/>
          <w:lang w:val="en-US"/>
        </w:rPr>
        <w:t xml:space="preserve"> </w:t>
      </w:r>
      <w:r w:rsidRPr="000B310A">
        <w:rPr>
          <w:rFonts w:ascii="Times New Roman" w:eastAsia="Arial Unicode MS" w:hAnsi="Times New Roman"/>
          <w:sz w:val="28"/>
          <w:szCs w:val="28"/>
          <w:lang w:val="uz-Cyrl-UZ"/>
        </w:rPr>
        <w:t>Taqriz ijobiy.</w:t>
      </w:r>
    </w:p>
    <w:p w:rsidR="004A2952" w:rsidRPr="006708A9" w:rsidRDefault="004A2952" w:rsidP="004A2952">
      <w:pPr>
        <w:numPr>
          <w:ilvl w:val="0"/>
          <w:numId w:val="2"/>
        </w:numPr>
        <w:tabs>
          <w:tab w:val="left" w:pos="0"/>
          <w:tab w:val="left" w:pos="851"/>
          <w:tab w:val="left" w:pos="993"/>
          <w:tab w:val="left" w:pos="1134"/>
        </w:tabs>
        <w:spacing w:after="0" w:line="240" w:lineRule="auto"/>
        <w:ind w:left="0" w:firstLine="567"/>
        <w:jc w:val="both"/>
        <w:rPr>
          <w:rFonts w:ascii="Times New Roman" w:eastAsia="Arial Unicode MS" w:hAnsi="Times New Roman"/>
          <w:sz w:val="28"/>
          <w:szCs w:val="28"/>
          <w:lang w:val="uz-Cyrl-UZ"/>
        </w:rPr>
      </w:pPr>
      <w:r w:rsidRPr="00862C63">
        <w:rPr>
          <w:rFonts w:ascii="Times New Roman" w:eastAsia="Arial Unicode MS" w:hAnsi="Times New Roman"/>
          <w:sz w:val="28"/>
          <w:szCs w:val="28"/>
          <w:lang w:val="uz-Cyrl-UZ"/>
        </w:rPr>
        <w:t xml:space="preserve">Buxoro davlat universiteti </w:t>
      </w:r>
      <w:r>
        <w:rPr>
          <w:rFonts w:ascii="Times New Roman" w:eastAsia="Arial Unicode MS" w:hAnsi="Times New Roman"/>
          <w:sz w:val="28"/>
          <w:szCs w:val="28"/>
          <w:lang w:val="uz-Cyrl-UZ"/>
        </w:rPr>
        <w:t>professori, peda</w:t>
      </w:r>
      <w:r w:rsidRPr="006F76BA">
        <w:rPr>
          <w:rFonts w:ascii="Times New Roman" w:eastAsia="Arial Unicode MS" w:hAnsi="Times New Roman"/>
          <w:sz w:val="28"/>
          <w:szCs w:val="28"/>
          <w:lang w:val="uz-Cyrl-UZ"/>
        </w:rPr>
        <w:t xml:space="preserve">gogika fanlari doktori </w:t>
      </w:r>
      <w:r w:rsidRPr="001C59C1">
        <w:rPr>
          <w:rFonts w:ascii="Times New Roman" w:eastAsia="Arial Unicode MS" w:hAnsi="Times New Roman"/>
          <w:sz w:val="28"/>
          <w:szCs w:val="28"/>
          <w:lang w:val="uz-Cyrl-UZ"/>
        </w:rPr>
        <w:t>B.R.Adizov.</w:t>
      </w:r>
      <w:r>
        <w:rPr>
          <w:rFonts w:ascii="Times New Roman" w:eastAsia="Arial Unicode MS" w:hAnsi="Times New Roman"/>
          <w:sz w:val="28"/>
          <w:szCs w:val="28"/>
          <w:lang w:val="uz-Cyrl-UZ"/>
        </w:rPr>
        <w:t xml:space="preserve"> </w:t>
      </w:r>
      <w:r w:rsidRPr="001A18B8">
        <w:rPr>
          <w:rFonts w:ascii="Times New Roman" w:eastAsia="Arial Unicode MS" w:hAnsi="Times New Roman"/>
          <w:sz w:val="28"/>
          <w:szCs w:val="28"/>
          <w:lang w:val="uz-Cyrl-UZ"/>
        </w:rPr>
        <w:t>Taqriz ijobiy.</w:t>
      </w:r>
    </w:p>
    <w:p w:rsidR="004A2952" w:rsidRPr="006708A9" w:rsidRDefault="004A2952" w:rsidP="004A2952">
      <w:pPr>
        <w:numPr>
          <w:ilvl w:val="0"/>
          <w:numId w:val="2"/>
        </w:numPr>
        <w:tabs>
          <w:tab w:val="left" w:pos="0"/>
          <w:tab w:val="left" w:pos="851"/>
          <w:tab w:val="left" w:pos="993"/>
          <w:tab w:val="left" w:pos="1134"/>
        </w:tabs>
        <w:spacing w:after="0" w:line="240" w:lineRule="auto"/>
        <w:ind w:left="0" w:firstLine="567"/>
        <w:jc w:val="both"/>
        <w:rPr>
          <w:rFonts w:ascii="Times New Roman" w:eastAsia="Arial Unicode MS" w:hAnsi="Times New Roman"/>
          <w:sz w:val="28"/>
          <w:szCs w:val="28"/>
          <w:lang w:val="uz-Cyrl-UZ"/>
        </w:rPr>
      </w:pPr>
      <w:r w:rsidRPr="00226886">
        <w:rPr>
          <w:rFonts w:ascii="Times New Roman" w:eastAsia="Arial Unicode MS" w:hAnsi="Times New Roman"/>
          <w:sz w:val="28"/>
          <w:szCs w:val="28"/>
          <w:lang w:val="uz-Cyrl-UZ"/>
        </w:rPr>
        <w:t>Andijon davlat pedagogika instituti professori</w:t>
      </w:r>
      <w:r w:rsidRPr="001A18B8">
        <w:rPr>
          <w:rFonts w:ascii="Times New Roman" w:eastAsia="Arial Unicode MS" w:hAnsi="Times New Roman"/>
          <w:sz w:val="28"/>
          <w:szCs w:val="28"/>
          <w:lang w:val="uz-Cyrl-UZ"/>
        </w:rPr>
        <w:t>,</w:t>
      </w:r>
      <w:r>
        <w:rPr>
          <w:rFonts w:ascii="Times New Roman" w:eastAsia="Arial Unicode MS" w:hAnsi="Times New Roman"/>
          <w:sz w:val="28"/>
          <w:szCs w:val="28"/>
          <w:lang w:val="uz-Cyrl-UZ"/>
        </w:rPr>
        <w:t xml:space="preserve"> pedagogika fanlari doktori (</w:t>
      </w:r>
      <w:r w:rsidRPr="00226886">
        <w:rPr>
          <w:rFonts w:ascii="Times New Roman" w:eastAsia="Arial Unicode MS" w:hAnsi="Times New Roman"/>
          <w:sz w:val="28"/>
          <w:szCs w:val="28"/>
          <w:lang w:val="uz-Cyrl-UZ"/>
        </w:rPr>
        <w:t>DSc</w:t>
      </w:r>
      <w:r w:rsidRPr="006F76BA">
        <w:rPr>
          <w:rFonts w:ascii="Times New Roman" w:eastAsia="Arial Unicode MS" w:hAnsi="Times New Roman"/>
          <w:sz w:val="28"/>
          <w:szCs w:val="28"/>
          <w:lang w:val="uz-Cyrl-UZ"/>
        </w:rPr>
        <w:t xml:space="preserve">)  </w:t>
      </w:r>
      <w:r w:rsidRPr="00226886">
        <w:rPr>
          <w:rFonts w:ascii="Times New Roman" w:eastAsia="Arial Unicode MS" w:hAnsi="Times New Roman"/>
          <w:sz w:val="28"/>
          <w:szCs w:val="28"/>
          <w:lang w:val="uz-Cyrl-UZ"/>
        </w:rPr>
        <w:t>N.</w:t>
      </w:r>
      <w:r w:rsidRPr="0041287A">
        <w:rPr>
          <w:rFonts w:ascii="Times New Roman" w:eastAsia="Arial Unicode MS" w:hAnsi="Times New Roman"/>
          <w:sz w:val="28"/>
          <w:szCs w:val="28"/>
          <w:lang w:val="uz-Cyrl-UZ"/>
        </w:rPr>
        <w:t>J</w:t>
      </w:r>
      <w:r w:rsidRPr="00226886">
        <w:rPr>
          <w:rFonts w:ascii="Times New Roman" w:eastAsia="Arial Unicode MS" w:hAnsi="Times New Roman"/>
          <w:sz w:val="28"/>
          <w:szCs w:val="28"/>
          <w:lang w:val="uz-Cyrl-UZ"/>
        </w:rPr>
        <w:t xml:space="preserve">.Abdullayeva. </w:t>
      </w:r>
      <w:r w:rsidRPr="001A18B8">
        <w:rPr>
          <w:rFonts w:ascii="Times New Roman" w:eastAsia="Arial Unicode MS" w:hAnsi="Times New Roman"/>
          <w:sz w:val="28"/>
          <w:szCs w:val="28"/>
          <w:lang w:val="uz-Cyrl-UZ"/>
        </w:rPr>
        <w:t>Taqriz ijobiy.</w:t>
      </w:r>
    </w:p>
    <w:p w:rsidR="004A2952" w:rsidRPr="006708A9" w:rsidRDefault="004A2952" w:rsidP="004A2952">
      <w:pPr>
        <w:numPr>
          <w:ilvl w:val="0"/>
          <w:numId w:val="2"/>
        </w:numPr>
        <w:tabs>
          <w:tab w:val="left" w:pos="0"/>
          <w:tab w:val="left" w:pos="851"/>
          <w:tab w:val="left" w:pos="993"/>
          <w:tab w:val="left" w:pos="1134"/>
        </w:tabs>
        <w:spacing w:after="0" w:line="240" w:lineRule="auto"/>
        <w:ind w:left="0" w:firstLine="567"/>
        <w:jc w:val="both"/>
        <w:rPr>
          <w:rFonts w:ascii="Times New Roman" w:eastAsia="Arial Unicode MS" w:hAnsi="Times New Roman"/>
          <w:sz w:val="28"/>
          <w:szCs w:val="28"/>
          <w:lang w:val="uz-Cyrl-UZ"/>
        </w:rPr>
      </w:pPr>
      <w:r w:rsidRPr="00AC4C47">
        <w:rPr>
          <w:rFonts w:ascii="Times New Roman" w:eastAsia="Arial Unicode MS" w:hAnsi="Times New Roman"/>
          <w:sz w:val="28"/>
          <w:szCs w:val="28"/>
          <w:lang w:val="uz-Cyrl-UZ"/>
        </w:rPr>
        <w:t>F</w:t>
      </w:r>
      <w:r>
        <w:rPr>
          <w:rFonts w:ascii="Times New Roman" w:eastAsia="Arial Unicode MS" w:hAnsi="Times New Roman"/>
          <w:sz w:val="28"/>
          <w:szCs w:val="28"/>
          <w:lang w:val="uz-Cyrl-UZ"/>
        </w:rPr>
        <w:t>arg</w:t>
      </w:r>
      <w:r w:rsidRPr="00AC4C47">
        <w:rPr>
          <w:rFonts w:ascii="Times New Roman" w:eastAsia="Arial Unicode MS" w:hAnsi="Times New Roman"/>
          <w:sz w:val="28"/>
          <w:szCs w:val="28"/>
          <w:lang w:val="uz-Cyrl-UZ"/>
        </w:rPr>
        <w:t>‘</w:t>
      </w:r>
      <w:r>
        <w:rPr>
          <w:rFonts w:ascii="Times New Roman" w:eastAsia="Arial Unicode MS" w:hAnsi="Times New Roman"/>
          <w:sz w:val="28"/>
          <w:szCs w:val="28"/>
          <w:lang w:val="en-US"/>
        </w:rPr>
        <w:t xml:space="preserve">on </w:t>
      </w:r>
      <w:proofErr w:type="spellStart"/>
      <w:r>
        <w:rPr>
          <w:rFonts w:ascii="Times New Roman" w:eastAsia="Arial Unicode MS" w:hAnsi="Times New Roman"/>
          <w:sz w:val="28"/>
          <w:szCs w:val="28"/>
          <w:lang w:val="en-US"/>
        </w:rPr>
        <w:t>davlat</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politehnika</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universiteti</w:t>
      </w:r>
      <w:proofErr w:type="spellEnd"/>
      <w:r>
        <w:rPr>
          <w:rFonts w:ascii="Times New Roman" w:eastAsia="Arial Unicode MS" w:hAnsi="Times New Roman"/>
          <w:sz w:val="28"/>
          <w:szCs w:val="28"/>
          <w:lang w:val="en-US"/>
        </w:rPr>
        <w:t xml:space="preserve"> </w:t>
      </w:r>
      <w:r w:rsidRPr="00757415">
        <w:rPr>
          <w:rFonts w:ascii="Times New Roman" w:eastAsia="Arial Unicode MS" w:hAnsi="Times New Roman"/>
          <w:sz w:val="28"/>
          <w:szCs w:val="28"/>
          <w:lang w:val="uz-Cyrl-UZ"/>
        </w:rPr>
        <w:t xml:space="preserve"> pedagogika fanlari doktori (</w:t>
      </w:r>
      <w:r>
        <w:rPr>
          <w:rFonts w:ascii="Times New Roman" w:eastAsia="Arial Unicode MS" w:hAnsi="Times New Roman"/>
          <w:sz w:val="28"/>
          <w:szCs w:val="28"/>
          <w:lang w:val="en-US"/>
        </w:rPr>
        <w:t>DSc</w:t>
      </w:r>
      <w:r w:rsidRPr="00757415">
        <w:rPr>
          <w:rFonts w:ascii="Times New Roman" w:eastAsia="Arial Unicode MS" w:hAnsi="Times New Roman"/>
          <w:sz w:val="28"/>
          <w:szCs w:val="28"/>
          <w:lang w:val="uz-Cyrl-UZ"/>
        </w:rPr>
        <w:t>)</w:t>
      </w:r>
      <w:r w:rsidRPr="001A18B8">
        <w:rPr>
          <w:rFonts w:ascii="Times New Roman" w:eastAsia="Arial Unicode MS" w:hAnsi="Times New Roman"/>
          <w:sz w:val="28"/>
          <w:szCs w:val="28"/>
          <w:lang w:val="uz-Cyrl-UZ"/>
        </w:rPr>
        <w:t>,</w:t>
      </w:r>
      <w:r w:rsidRPr="00757415">
        <w:rPr>
          <w:rFonts w:ascii="Times New Roman" w:eastAsia="Arial Unicode MS" w:hAnsi="Times New Roman"/>
          <w:sz w:val="28"/>
          <w:szCs w:val="28"/>
          <w:lang w:val="uz-Cyrl-UZ"/>
        </w:rPr>
        <w:t xml:space="preserve"> </w:t>
      </w:r>
      <w:r>
        <w:rPr>
          <w:rFonts w:ascii="Times New Roman" w:eastAsia="Arial Unicode MS" w:hAnsi="Times New Roman"/>
          <w:sz w:val="28"/>
          <w:szCs w:val="28"/>
          <w:lang w:val="en-US"/>
        </w:rPr>
        <w:t xml:space="preserve">professor </w:t>
      </w:r>
      <w:proofErr w:type="spellStart"/>
      <w:r>
        <w:rPr>
          <w:rFonts w:ascii="Times New Roman" w:eastAsia="Arial Unicode MS" w:hAnsi="Times New Roman"/>
          <w:sz w:val="28"/>
          <w:szCs w:val="28"/>
          <w:lang w:val="en-US"/>
        </w:rPr>
        <w:t>J.Z.Madaminov</w:t>
      </w:r>
      <w:proofErr w:type="spellEnd"/>
      <w:r>
        <w:rPr>
          <w:rFonts w:ascii="Times New Roman" w:eastAsia="Arial Unicode MS" w:hAnsi="Times New Roman"/>
          <w:sz w:val="28"/>
          <w:szCs w:val="28"/>
          <w:lang w:val="en-US"/>
        </w:rPr>
        <w:t>.</w:t>
      </w:r>
      <w:r w:rsidRPr="007E6688">
        <w:rPr>
          <w:rFonts w:ascii="Times New Roman" w:eastAsia="Arial Unicode MS" w:hAnsi="Times New Roman"/>
          <w:sz w:val="28"/>
          <w:szCs w:val="28"/>
          <w:lang w:val="uz-Cyrl-UZ"/>
        </w:rPr>
        <w:t xml:space="preserve"> </w:t>
      </w:r>
      <w:r w:rsidRPr="001A18B8">
        <w:rPr>
          <w:rFonts w:ascii="Times New Roman" w:eastAsia="Arial Unicode MS" w:hAnsi="Times New Roman"/>
          <w:sz w:val="28"/>
          <w:szCs w:val="28"/>
          <w:lang w:val="uz-Cyrl-UZ"/>
        </w:rPr>
        <w:t>Taqriz ijobiy.</w:t>
      </w:r>
    </w:p>
    <w:p w:rsidR="004A2952" w:rsidRPr="00D010C7" w:rsidRDefault="004A2952" w:rsidP="004A2952">
      <w:pPr>
        <w:numPr>
          <w:ilvl w:val="0"/>
          <w:numId w:val="2"/>
        </w:numPr>
        <w:tabs>
          <w:tab w:val="left" w:pos="851"/>
          <w:tab w:val="left" w:pos="993"/>
        </w:tabs>
        <w:spacing w:after="0" w:line="240" w:lineRule="auto"/>
        <w:ind w:left="0" w:firstLine="567"/>
        <w:jc w:val="both"/>
        <w:rPr>
          <w:rFonts w:ascii="Times New Roman" w:eastAsia="Arial Unicode MS" w:hAnsi="Times New Roman"/>
          <w:sz w:val="28"/>
          <w:szCs w:val="28"/>
          <w:lang w:val="uz-Cyrl-UZ"/>
        </w:rPr>
      </w:pPr>
      <w:r w:rsidRPr="005D170E">
        <w:rPr>
          <w:rFonts w:ascii="Times New Roman" w:eastAsia="Arial Unicode MS" w:hAnsi="Times New Roman"/>
          <w:sz w:val="28"/>
          <w:szCs w:val="28"/>
          <w:lang w:val="uz-Cyrl-UZ"/>
        </w:rPr>
        <w:t>Samarqand viloyat pedagogic mahorat markazi direktori, pedagogi</w:t>
      </w:r>
      <w:r>
        <w:rPr>
          <w:rFonts w:ascii="Times New Roman" w:eastAsia="Arial Unicode MS" w:hAnsi="Times New Roman"/>
          <w:sz w:val="28"/>
          <w:szCs w:val="28"/>
          <w:lang w:val="uz-Cyrl-UZ"/>
        </w:rPr>
        <w:t xml:space="preserve">ka fanlari doktori (DSc), professor </w:t>
      </w:r>
      <w:r w:rsidRPr="005D170E">
        <w:rPr>
          <w:rFonts w:ascii="Times New Roman" w:eastAsia="Arial Unicode MS" w:hAnsi="Times New Roman"/>
          <w:sz w:val="28"/>
          <w:szCs w:val="28"/>
          <w:lang w:val="uz-Cyrl-UZ"/>
        </w:rPr>
        <w:t>A.A.Ibragimov.</w:t>
      </w:r>
      <w:r w:rsidRPr="00D010C7">
        <w:rPr>
          <w:rFonts w:ascii="Times New Roman" w:eastAsia="Arial Unicode MS" w:hAnsi="Times New Roman"/>
          <w:sz w:val="28"/>
          <w:szCs w:val="28"/>
          <w:lang w:val="uz-Cyrl-UZ"/>
        </w:rPr>
        <w:t xml:space="preserve"> Taqriz ijobiy.</w:t>
      </w:r>
    </w:p>
    <w:p w:rsidR="004A2952" w:rsidRPr="009176B7" w:rsidRDefault="004A2952" w:rsidP="004A2952">
      <w:pPr>
        <w:numPr>
          <w:ilvl w:val="0"/>
          <w:numId w:val="2"/>
        </w:numPr>
        <w:tabs>
          <w:tab w:val="left" w:pos="851"/>
          <w:tab w:val="left" w:pos="993"/>
        </w:tabs>
        <w:spacing w:after="0" w:line="240" w:lineRule="auto"/>
        <w:ind w:left="0" w:firstLine="567"/>
        <w:jc w:val="both"/>
        <w:rPr>
          <w:rFonts w:ascii="Times New Roman" w:eastAsia="Arial Unicode MS" w:hAnsi="Times New Roman"/>
          <w:sz w:val="28"/>
          <w:szCs w:val="28"/>
          <w:lang w:val="uz-Cyrl-UZ"/>
        </w:rPr>
      </w:pPr>
      <w:proofErr w:type="spellStart"/>
      <w:r>
        <w:rPr>
          <w:rFonts w:ascii="Times New Roman" w:eastAsia="Arial Unicode MS" w:hAnsi="Times New Roman"/>
          <w:sz w:val="28"/>
          <w:szCs w:val="28"/>
          <w:lang w:val="en-US"/>
        </w:rPr>
        <w:t>Navoiy</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davlat</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universiteti</w:t>
      </w:r>
      <w:proofErr w:type="spellEnd"/>
      <w:r w:rsidRPr="009176B7">
        <w:rPr>
          <w:rFonts w:ascii="Times New Roman" w:eastAsia="Arial Unicode MS" w:hAnsi="Times New Roman"/>
          <w:sz w:val="28"/>
          <w:szCs w:val="28"/>
          <w:lang w:val="uz-Cyrl-UZ"/>
        </w:rPr>
        <w:t xml:space="preserve"> pedagogika fanlari doktori</w:t>
      </w:r>
      <w:r w:rsidRPr="0026153D">
        <w:rPr>
          <w:rFonts w:ascii="Times New Roman" w:eastAsia="Arial Unicode MS" w:hAnsi="Times New Roman"/>
          <w:sz w:val="28"/>
          <w:szCs w:val="28"/>
          <w:lang w:val="uz-Cyrl-UZ"/>
        </w:rPr>
        <w:t xml:space="preserve"> </w:t>
      </w:r>
      <w:r w:rsidRPr="00D010C7">
        <w:rPr>
          <w:rFonts w:ascii="Times New Roman" w:eastAsia="Arial Unicode MS" w:hAnsi="Times New Roman"/>
          <w:sz w:val="28"/>
          <w:szCs w:val="28"/>
          <w:lang w:val="uz-Cyrl-UZ"/>
        </w:rPr>
        <w:t>(</w:t>
      </w:r>
      <w:proofErr w:type="gramStart"/>
      <w:r w:rsidRPr="00D010C7">
        <w:rPr>
          <w:rFonts w:ascii="Times New Roman" w:eastAsia="Arial Unicode MS" w:hAnsi="Times New Roman"/>
          <w:sz w:val="28"/>
          <w:szCs w:val="28"/>
          <w:lang w:val="uz-Cyrl-UZ"/>
        </w:rPr>
        <w:t>DSc</w:t>
      </w:r>
      <w:proofErr w:type="gramEnd"/>
      <w:r w:rsidRPr="00D010C7">
        <w:rPr>
          <w:rFonts w:ascii="Times New Roman" w:eastAsia="Arial Unicode MS" w:hAnsi="Times New Roman"/>
          <w:sz w:val="28"/>
          <w:szCs w:val="28"/>
          <w:lang w:val="uz-Cyrl-UZ"/>
        </w:rPr>
        <w:t>), v.</w:t>
      </w:r>
      <w:r w:rsidRPr="0026153D">
        <w:rPr>
          <w:rFonts w:ascii="Times New Roman" w:eastAsia="Arial Unicode MS" w:hAnsi="Times New Roman"/>
          <w:sz w:val="28"/>
          <w:szCs w:val="28"/>
          <w:lang w:val="uz-Cyrl-UZ"/>
        </w:rPr>
        <w:t>b.</w:t>
      </w:r>
      <w:r w:rsidRPr="009176B7">
        <w:rPr>
          <w:rFonts w:ascii="Times New Roman" w:eastAsia="Arial Unicode MS" w:hAnsi="Times New Roman"/>
          <w:sz w:val="28"/>
          <w:szCs w:val="28"/>
          <w:lang w:val="uz-Cyrl-UZ"/>
        </w:rPr>
        <w:t xml:space="preserve"> </w:t>
      </w:r>
      <w:r>
        <w:rPr>
          <w:rFonts w:ascii="Times New Roman" w:eastAsia="Arial Unicode MS" w:hAnsi="Times New Roman"/>
          <w:sz w:val="28"/>
          <w:szCs w:val="28"/>
          <w:lang w:val="en-US"/>
        </w:rPr>
        <w:t xml:space="preserve">professor </w:t>
      </w:r>
      <w:proofErr w:type="spellStart"/>
      <w:r>
        <w:rPr>
          <w:rFonts w:ascii="Times New Roman" w:eastAsia="Arial Unicode MS" w:hAnsi="Times New Roman"/>
          <w:sz w:val="28"/>
          <w:szCs w:val="28"/>
          <w:lang w:val="en-US"/>
        </w:rPr>
        <w:t>M.Sh.Axadova</w:t>
      </w:r>
      <w:proofErr w:type="spellEnd"/>
      <w:r>
        <w:rPr>
          <w:rFonts w:ascii="Times New Roman" w:eastAsia="Arial Unicode MS" w:hAnsi="Times New Roman"/>
          <w:sz w:val="28"/>
          <w:szCs w:val="28"/>
          <w:lang w:val="en-US"/>
        </w:rPr>
        <w:t xml:space="preserve">. </w:t>
      </w:r>
      <w:r w:rsidRPr="005C6D79">
        <w:rPr>
          <w:rFonts w:ascii="Times New Roman" w:eastAsia="Arial Unicode MS" w:hAnsi="Times New Roman"/>
          <w:sz w:val="28"/>
          <w:szCs w:val="28"/>
          <w:lang w:val="uz-Cyrl-UZ"/>
        </w:rPr>
        <w:t>Taqriz ijobiy.</w:t>
      </w:r>
    </w:p>
    <w:p w:rsidR="004A2952" w:rsidRPr="009176B7" w:rsidRDefault="004A2952" w:rsidP="004A2952">
      <w:pPr>
        <w:numPr>
          <w:ilvl w:val="0"/>
          <w:numId w:val="2"/>
        </w:numPr>
        <w:tabs>
          <w:tab w:val="left" w:pos="851"/>
          <w:tab w:val="left" w:pos="993"/>
        </w:tabs>
        <w:spacing w:after="0" w:line="240" w:lineRule="auto"/>
        <w:ind w:left="0" w:firstLine="567"/>
        <w:jc w:val="both"/>
        <w:rPr>
          <w:rFonts w:ascii="Times New Roman" w:eastAsia="Arial Unicode MS" w:hAnsi="Times New Roman"/>
          <w:sz w:val="28"/>
          <w:szCs w:val="28"/>
          <w:lang w:val="uz-Cyrl-UZ"/>
        </w:rPr>
      </w:pPr>
      <w:r w:rsidRPr="005C0E29">
        <w:rPr>
          <w:rFonts w:ascii="Times New Roman" w:eastAsia="Arial Unicode MS" w:hAnsi="Times New Roman"/>
          <w:sz w:val="28"/>
          <w:szCs w:val="28"/>
          <w:lang w:val="uz-Cyrl-UZ"/>
        </w:rPr>
        <w:t xml:space="preserve">Termiz </w:t>
      </w:r>
      <w:r>
        <w:rPr>
          <w:rFonts w:ascii="Times New Roman" w:eastAsia="Arial Unicode MS" w:hAnsi="Times New Roman"/>
          <w:sz w:val="28"/>
          <w:szCs w:val="28"/>
          <w:lang w:val="uz-Cyrl-UZ"/>
        </w:rPr>
        <w:t>davlat universiteti</w:t>
      </w:r>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tarix</w:t>
      </w:r>
      <w:proofErr w:type="spellEnd"/>
      <w:r>
        <w:rPr>
          <w:rFonts w:ascii="Times New Roman" w:eastAsia="Arial Unicode MS" w:hAnsi="Times New Roman"/>
          <w:sz w:val="28"/>
          <w:szCs w:val="28"/>
          <w:lang w:val="en-US"/>
        </w:rPr>
        <w:t xml:space="preserve"> </w:t>
      </w:r>
      <w:r w:rsidRPr="00D010C7">
        <w:rPr>
          <w:rFonts w:ascii="Times New Roman" w:eastAsia="Arial Unicode MS" w:hAnsi="Times New Roman"/>
          <w:sz w:val="28"/>
          <w:szCs w:val="28"/>
          <w:lang w:val="uz-Cyrl-UZ"/>
        </w:rPr>
        <w:t>fanlari doktori (DSc), do</w:t>
      </w:r>
      <w:r>
        <w:rPr>
          <w:rFonts w:ascii="Times New Roman" w:eastAsia="Arial Unicode MS" w:hAnsi="Times New Roman"/>
          <w:sz w:val="28"/>
          <w:szCs w:val="28"/>
          <w:lang w:val="en-US"/>
        </w:rPr>
        <w:t>t</w:t>
      </w:r>
      <w:r w:rsidRPr="00D010C7">
        <w:rPr>
          <w:rFonts w:ascii="Times New Roman" w:eastAsia="Arial Unicode MS" w:hAnsi="Times New Roman"/>
          <w:sz w:val="28"/>
          <w:szCs w:val="28"/>
          <w:lang w:val="uz-Cyrl-UZ"/>
        </w:rPr>
        <w:t>sent</w:t>
      </w:r>
      <w:r>
        <w:rPr>
          <w:rFonts w:ascii="Times New Roman" w:eastAsia="Arial Unicode MS" w:hAnsi="Times New Roman"/>
          <w:sz w:val="28"/>
          <w:szCs w:val="28"/>
          <w:lang w:val="uz-Cyrl-UZ"/>
        </w:rPr>
        <w:t xml:space="preserve"> </w:t>
      </w:r>
      <w:proofErr w:type="spellStart"/>
      <w:r>
        <w:rPr>
          <w:rFonts w:ascii="Times New Roman" w:eastAsia="Arial Unicode MS" w:hAnsi="Times New Roman"/>
          <w:sz w:val="28"/>
          <w:szCs w:val="28"/>
          <w:lang w:val="en-US"/>
        </w:rPr>
        <w:t>T.Pardayev</w:t>
      </w:r>
      <w:proofErr w:type="spellEnd"/>
      <w:r>
        <w:rPr>
          <w:rFonts w:ascii="Times New Roman" w:eastAsia="Arial Unicode MS" w:hAnsi="Times New Roman"/>
          <w:sz w:val="28"/>
          <w:szCs w:val="28"/>
          <w:lang w:val="en-US"/>
        </w:rPr>
        <w:t>.</w:t>
      </w:r>
      <w:r w:rsidRPr="00D010C7">
        <w:rPr>
          <w:rFonts w:ascii="Times New Roman" w:eastAsia="Arial Unicode MS" w:hAnsi="Times New Roman"/>
          <w:sz w:val="28"/>
          <w:szCs w:val="28"/>
          <w:lang w:val="uz-Cyrl-UZ"/>
        </w:rPr>
        <w:t xml:space="preserve"> </w:t>
      </w:r>
      <w:r w:rsidRPr="005C6D79">
        <w:rPr>
          <w:rFonts w:ascii="Times New Roman" w:eastAsia="Arial Unicode MS" w:hAnsi="Times New Roman"/>
          <w:sz w:val="28"/>
          <w:szCs w:val="28"/>
          <w:lang w:val="uz-Cyrl-UZ"/>
        </w:rPr>
        <w:t>Taqriz ijobiy.</w:t>
      </w:r>
    </w:p>
    <w:p w:rsidR="004A2952" w:rsidRPr="00AB5A6B" w:rsidRDefault="004A2952" w:rsidP="004A2952">
      <w:pPr>
        <w:numPr>
          <w:ilvl w:val="0"/>
          <w:numId w:val="2"/>
        </w:numPr>
        <w:tabs>
          <w:tab w:val="left" w:pos="851"/>
          <w:tab w:val="left" w:pos="993"/>
        </w:tabs>
        <w:spacing w:after="0" w:line="240" w:lineRule="auto"/>
        <w:ind w:left="0" w:firstLine="567"/>
        <w:jc w:val="both"/>
        <w:rPr>
          <w:rFonts w:ascii="Times New Roman" w:eastAsia="Arial Unicode MS" w:hAnsi="Times New Roman"/>
          <w:sz w:val="28"/>
          <w:szCs w:val="28"/>
          <w:lang w:val="uz-Cyrl-UZ"/>
        </w:rPr>
      </w:pPr>
      <w:r w:rsidRPr="00650F17">
        <w:rPr>
          <w:rFonts w:ascii="Times New Roman" w:eastAsia="Arial Unicode MS" w:hAnsi="Times New Roman"/>
          <w:sz w:val="28"/>
          <w:szCs w:val="28"/>
          <w:lang w:val="uz-Cyrl-UZ"/>
        </w:rPr>
        <w:t>Jizzax davlat pedagogika univeristeti professori, siyosiy fanlar doktori F.J</w:t>
      </w:r>
      <w:r>
        <w:rPr>
          <w:rFonts w:ascii="Times New Roman" w:eastAsia="Arial Unicode MS" w:hAnsi="Times New Roman"/>
          <w:sz w:val="28"/>
          <w:szCs w:val="28"/>
          <w:lang w:val="uz-Cyrl-UZ"/>
        </w:rPr>
        <w:t>o</w:t>
      </w:r>
      <w:r w:rsidRPr="00650F17">
        <w:rPr>
          <w:rFonts w:ascii="Times New Roman" w:eastAsia="Arial Unicode MS" w:hAnsi="Times New Roman"/>
          <w:sz w:val="28"/>
          <w:szCs w:val="28"/>
          <w:lang w:val="uz-Cyrl-UZ"/>
        </w:rPr>
        <w:t>‘</w:t>
      </w:r>
      <w:proofErr w:type="spellStart"/>
      <w:r>
        <w:rPr>
          <w:rFonts w:ascii="Times New Roman" w:eastAsia="Arial Unicode MS" w:hAnsi="Times New Roman"/>
          <w:sz w:val="28"/>
          <w:szCs w:val="28"/>
          <w:lang w:val="en-US"/>
        </w:rPr>
        <w:t>raqulov</w:t>
      </w:r>
      <w:proofErr w:type="spellEnd"/>
      <w:r w:rsidRPr="00650F17">
        <w:rPr>
          <w:rFonts w:ascii="Times New Roman" w:eastAsia="Arial Unicode MS" w:hAnsi="Times New Roman"/>
          <w:sz w:val="28"/>
          <w:szCs w:val="28"/>
          <w:lang w:val="uz-Cyrl-UZ"/>
        </w:rPr>
        <w:t xml:space="preserve">. </w:t>
      </w:r>
      <w:r w:rsidRPr="005C6D79">
        <w:rPr>
          <w:rFonts w:ascii="Times New Roman" w:eastAsia="Arial Unicode MS" w:hAnsi="Times New Roman"/>
          <w:sz w:val="28"/>
          <w:szCs w:val="28"/>
          <w:lang w:val="uz-Cyrl-UZ"/>
        </w:rPr>
        <w:t>Taqriz ijobiy.</w:t>
      </w:r>
    </w:p>
    <w:p w:rsidR="004A2952" w:rsidRDefault="004A2952" w:rsidP="004A2952">
      <w:pPr>
        <w:numPr>
          <w:ilvl w:val="0"/>
          <w:numId w:val="2"/>
        </w:numPr>
        <w:tabs>
          <w:tab w:val="left" w:pos="851"/>
          <w:tab w:val="left" w:pos="993"/>
        </w:tabs>
        <w:spacing w:after="0" w:line="240" w:lineRule="auto"/>
        <w:ind w:left="0" w:firstLine="567"/>
        <w:jc w:val="both"/>
        <w:rPr>
          <w:rFonts w:ascii="Times New Roman" w:eastAsia="Arial Unicode MS" w:hAnsi="Times New Roman"/>
          <w:sz w:val="28"/>
          <w:szCs w:val="28"/>
          <w:lang w:val="uz-Cyrl-UZ"/>
        </w:rPr>
      </w:pPr>
      <w:r w:rsidRPr="00650F17">
        <w:rPr>
          <w:rFonts w:ascii="Times New Roman" w:eastAsia="Arial Unicode MS" w:hAnsi="Times New Roman"/>
          <w:sz w:val="28"/>
          <w:szCs w:val="28"/>
          <w:lang w:val="uz-Cyrl-UZ"/>
        </w:rPr>
        <w:t xml:space="preserve">Namangan davlat texnika universiteti </w:t>
      </w:r>
      <w:r w:rsidRPr="009176B7">
        <w:rPr>
          <w:rFonts w:ascii="Times New Roman" w:eastAsia="Arial Unicode MS" w:hAnsi="Times New Roman"/>
          <w:sz w:val="28"/>
          <w:szCs w:val="28"/>
          <w:lang w:val="uz-Cyrl-UZ"/>
        </w:rPr>
        <w:t>pedagogika fanlari doktori</w:t>
      </w:r>
      <w:r>
        <w:rPr>
          <w:rFonts w:ascii="Times New Roman" w:eastAsia="Arial Unicode MS" w:hAnsi="Times New Roman"/>
          <w:sz w:val="28"/>
          <w:szCs w:val="28"/>
          <w:lang w:val="uz-Cyrl-UZ"/>
        </w:rPr>
        <w:t xml:space="preserve">, </w:t>
      </w:r>
      <w:r>
        <w:rPr>
          <w:rFonts w:ascii="Times New Roman" w:eastAsia="Arial Unicode MS" w:hAnsi="Times New Roman"/>
          <w:sz w:val="28"/>
          <w:szCs w:val="28"/>
          <w:lang w:val="en-US"/>
        </w:rPr>
        <w:t xml:space="preserve">professor </w:t>
      </w:r>
      <w:proofErr w:type="spellStart"/>
      <w:r>
        <w:rPr>
          <w:rFonts w:ascii="Times New Roman" w:eastAsia="Arial Unicode MS" w:hAnsi="Times New Roman"/>
          <w:sz w:val="28"/>
          <w:szCs w:val="28"/>
          <w:lang w:val="en-US"/>
        </w:rPr>
        <w:t>O.S.Abdullayeva</w:t>
      </w:r>
      <w:proofErr w:type="spellEnd"/>
      <w:r w:rsidRPr="007F5F86">
        <w:rPr>
          <w:rFonts w:ascii="Times New Roman" w:eastAsia="Arial Unicode MS" w:hAnsi="Times New Roman"/>
          <w:sz w:val="28"/>
          <w:szCs w:val="28"/>
          <w:lang w:val="uz-Cyrl-UZ"/>
        </w:rPr>
        <w:t>. Taqriz ijobiy.</w:t>
      </w:r>
    </w:p>
    <w:p w:rsidR="004A2952" w:rsidRPr="00D73150" w:rsidRDefault="004A2952" w:rsidP="004A2952">
      <w:pPr>
        <w:numPr>
          <w:ilvl w:val="0"/>
          <w:numId w:val="2"/>
        </w:numPr>
        <w:tabs>
          <w:tab w:val="left" w:pos="851"/>
          <w:tab w:val="left" w:pos="993"/>
        </w:tabs>
        <w:spacing w:after="0" w:line="240" w:lineRule="auto"/>
        <w:ind w:left="0" w:firstLine="567"/>
        <w:jc w:val="both"/>
        <w:rPr>
          <w:rFonts w:ascii="Times New Roman" w:eastAsia="Arial Unicode MS" w:hAnsi="Times New Roman"/>
          <w:sz w:val="28"/>
          <w:szCs w:val="28"/>
          <w:lang w:val="uz-Cyrl-UZ"/>
        </w:rPr>
      </w:pPr>
      <w:r>
        <w:rPr>
          <w:rFonts w:ascii="Times New Roman" w:eastAsia="Arial Unicode MS" w:hAnsi="Times New Roman"/>
          <w:sz w:val="28"/>
          <w:szCs w:val="28"/>
          <w:lang w:val="en-US"/>
        </w:rPr>
        <w:t xml:space="preserve">Professional </w:t>
      </w:r>
      <w:proofErr w:type="spellStart"/>
      <w:r>
        <w:rPr>
          <w:rFonts w:ascii="Times New Roman" w:eastAsia="Arial Unicode MS" w:hAnsi="Times New Roman"/>
          <w:sz w:val="28"/>
          <w:szCs w:val="28"/>
          <w:lang w:val="en-US"/>
        </w:rPr>
        <w:t>ta’limni</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rivojlantirish</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instituti</w:t>
      </w:r>
      <w:proofErr w:type="spellEnd"/>
      <w:r>
        <w:rPr>
          <w:rFonts w:ascii="Times New Roman" w:eastAsia="Arial Unicode MS" w:hAnsi="Times New Roman"/>
          <w:sz w:val="28"/>
          <w:szCs w:val="28"/>
          <w:lang w:val="en-US"/>
        </w:rPr>
        <w:t xml:space="preserve"> </w:t>
      </w:r>
      <w:r w:rsidRPr="009176B7">
        <w:rPr>
          <w:rFonts w:ascii="Times New Roman" w:eastAsia="Arial Unicode MS" w:hAnsi="Times New Roman"/>
          <w:sz w:val="28"/>
          <w:szCs w:val="28"/>
          <w:lang w:val="uz-Cyrl-UZ"/>
        </w:rPr>
        <w:t>pedagogika fanlari doktori</w:t>
      </w:r>
      <w:r>
        <w:rPr>
          <w:rFonts w:ascii="Times New Roman" w:eastAsia="Arial Unicode MS" w:hAnsi="Times New Roman"/>
          <w:sz w:val="28"/>
          <w:szCs w:val="28"/>
          <w:lang w:val="uz-Cyrl-UZ"/>
        </w:rPr>
        <w:t xml:space="preserve">, </w:t>
      </w:r>
      <w:r>
        <w:rPr>
          <w:rFonts w:ascii="Times New Roman" w:eastAsia="Arial Unicode MS" w:hAnsi="Times New Roman"/>
          <w:sz w:val="28"/>
          <w:szCs w:val="28"/>
          <w:lang w:val="en-US"/>
        </w:rPr>
        <w:t xml:space="preserve">professor </w:t>
      </w:r>
      <w:proofErr w:type="spellStart"/>
      <w:r>
        <w:rPr>
          <w:rFonts w:ascii="Times New Roman" w:eastAsia="Arial Unicode MS" w:hAnsi="Times New Roman"/>
          <w:sz w:val="28"/>
          <w:szCs w:val="28"/>
          <w:lang w:val="en-US"/>
        </w:rPr>
        <w:t>D.R.Raxmatullayeva</w:t>
      </w:r>
      <w:proofErr w:type="spellEnd"/>
    </w:p>
    <w:p w:rsidR="004A2952" w:rsidRPr="00D508A4" w:rsidRDefault="004A2952" w:rsidP="004A2952">
      <w:pPr>
        <w:numPr>
          <w:ilvl w:val="0"/>
          <w:numId w:val="2"/>
        </w:numPr>
        <w:tabs>
          <w:tab w:val="left" w:pos="851"/>
          <w:tab w:val="left" w:pos="993"/>
        </w:tabs>
        <w:spacing w:after="0" w:line="240" w:lineRule="auto"/>
        <w:ind w:left="0" w:firstLine="567"/>
        <w:jc w:val="both"/>
        <w:rPr>
          <w:rFonts w:ascii="Times New Roman" w:eastAsia="Arial Unicode MS" w:hAnsi="Times New Roman"/>
          <w:sz w:val="28"/>
          <w:szCs w:val="28"/>
          <w:lang w:val="uz-Cyrl-UZ"/>
        </w:rPr>
      </w:pPr>
      <w:proofErr w:type="spellStart"/>
      <w:r>
        <w:rPr>
          <w:rFonts w:ascii="Times New Roman" w:eastAsia="Arial Unicode MS" w:hAnsi="Times New Roman"/>
          <w:sz w:val="28"/>
          <w:szCs w:val="28"/>
          <w:lang w:val="en-US"/>
        </w:rPr>
        <w:t>Urganch</w:t>
      </w:r>
      <w:proofErr w:type="spellEnd"/>
      <w:r>
        <w:rPr>
          <w:rFonts w:ascii="Times New Roman" w:eastAsia="Arial Unicode MS" w:hAnsi="Times New Roman"/>
          <w:sz w:val="28"/>
          <w:szCs w:val="28"/>
          <w:lang w:val="en-US"/>
        </w:rPr>
        <w:t xml:space="preserve"> </w:t>
      </w:r>
      <w:r>
        <w:rPr>
          <w:rFonts w:ascii="Times New Roman" w:eastAsia="Arial Unicode MS" w:hAnsi="Times New Roman"/>
          <w:sz w:val="28"/>
          <w:szCs w:val="28"/>
          <w:lang w:val="uz-Cyrl-UZ"/>
        </w:rPr>
        <w:t>davlat universiteti</w:t>
      </w:r>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professori</w:t>
      </w:r>
      <w:proofErr w:type="spellEnd"/>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pedagogika</w:t>
      </w:r>
      <w:proofErr w:type="spellEnd"/>
      <w:r>
        <w:rPr>
          <w:rFonts w:ascii="Times New Roman" w:eastAsia="Arial Unicode MS" w:hAnsi="Times New Roman"/>
          <w:sz w:val="28"/>
          <w:szCs w:val="28"/>
          <w:lang w:val="en-US"/>
        </w:rPr>
        <w:t xml:space="preserve"> f</w:t>
      </w:r>
      <w:r w:rsidRPr="00D010C7">
        <w:rPr>
          <w:rFonts w:ascii="Times New Roman" w:eastAsia="Arial Unicode MS" w:hAnsi="Times New Roman"/>
          <w:sz w:val="28"/>
          <w:szCs w:val="28"/>
          <w:lang w:val="uz-Cyrl-UZ"/>
        </w:rPr>
        <w:t>anlari doktori</w:t>
      </w:r>
      <w:r>
        <w:rPr>
          <w:rFonts w:ascii="Times New Roman" w:eastAsia="Arial Unicode MS" w:hAnsi="Times New Roman"/>
          <w:sz w:val="28"/>
          <w:szCs w:val="28"/>
          <w:lang w:val="en-US"/>
        </w:rPr>
        <w:t xml:space="preserve"> </w:t>
      </w:r>
      <w:proofErr w:type="spellStart"/>
      <w:r>
        <w:rPr>
          <w:rFonts w:ascii="Times New Roman" w:eastAsia="Arial Unicode MS" w:hAnsi="Times New Roman"/>
          <w:sz w:val="28"/>
          <w:szCs w:val="28"/>
          <w:lang w:val="en-US"/>
        </w:rPr>
        <w:t>S.U.Xodjaniyozov</w:t>
      </w:r>
      <w:proofErr w:type="spellEnd"/>
    </w:p>
    <w:p w:rsidR="004A2952" w:rsidRDefault="004A2952" w:rsidP="004A2952">
      <w:pPr>
        <w:numPr>
          <w:ilvl w:val="0"/>
          <w:numId w:val="2"/>
        </w:numPr>
        <w:tabs>
          <w:tab w:val="left" w:pos="851"/>
          <w:tab w:val="left" w:pos="993"/>
        </w:tabs>
        <w:spacing w:after="0" w:line="240" w:lineRule="auto"/>
        <w:ind w:left="0" w:firstLine="567"/>
        <w:jc w:val="both"/>
        <w:rPr>
          <w:rFonts w:ascii="Times New Roman" w:eastAsia="Arial Unicode MS" w:hAnsi="Times New Roman"/>
          <w:sz w:val="28"/>
          <w:szCs w:val="28"/>
          <w:lang w:val="uz-Cyrl-UZ"/>
        </w:rPr>
      </w:pPr>
      <w:r w:rsidRPr="00D508A4">
        <w:rPr>
          <w:rFonts w:ascii="Times New Roman" w:hAnsi="Times New Roman"/>
          <w:color w:val="000000" w:themeColor="text1"/>
          <w:sz w:val="28"/>
          <w:szCs w:val="28"/>
          <w:shd w:val="clear" w:color="auto" w:fill="FFFFFF"/>
          <w:lang w:val="uz-Cyrl-UZ"/>
        </w:rPr>
        <w:t>O'zbekiston </w:t>
      </w:r>
      <w:r w:rsidRPr="00D508A4">
        <w:rPr>
          <w:rStyle w:val="a7"/>
          <w:rFonts w:ascii="Times New Roman" w:hAnsi="Times New Roman"/>
          <w:bCs/>
          <w:i w:val="0"/>
          <w:iCs/>
          <w:color w:val="000000" w:themeColor="text1"/>
          <w:sz w:val="28"/>
          <w:szCs w:val="28"/>
          <w:shd w:val="clear" w:color="auto" w:fill="FFFFFF"/>
          <w:lang w:val="uz-Cyrl-UZ"/>
        </w:rPr>
        <w:t>Respublikasi Fanlar Akademiyasi Qoraqalpog'iston</w:t>
      </w:r>
      <w:r w:rsidRPr="00D508A4">
        <w:rPr>
          <w:rFonts w:ascii="Times New Roman" w:hAnsi="Times New Roman"/>
          <w:color w:val="000000" w:themeColor="text1"/>
          <w:sz w:val="28"/>
          <w:szCs w:val="28"/>
          <w:shd w:val="clear" w:color="auto" w:fill="FFFFFF"/>
          <w:lang w:val="uz-Cyrl-UZ"/>
        </w:rPr>
        <w:t> bo'limi</w:t>
      </w:r>
      <w:r w:rsidRPr="00D508A4">
        <w:rPr>
          <w:rFonts w:ascii="Times New Roman" w:eastAsia="Arial Unicode MS" w:hAnsi="Times New Roman"/>
          <w:color w:val="000000" w:themeColor="text1"/>
          <w:sz w:val="28"/>
          <w:szCs w:val="28"/>
          <w:lang w:val="uz-Cyrl-UZ"/>
        </w:rPr>
        <w:t xml:space="preserve">  </w:t>
      </w:r>
      <w:r w:rsidRPr="00D508A4">
        <w:rPr>
          <w:rFonts w:ascii="Times New Roman" w:eastAsia="Arial Unicode MS" w:hAnsi="Times New Roman"/>
          <w:sz w:val="28"/>
          <w:szCs w:val="28"/>
          <w:lang w:val="uz-Cyrl-UZ"/>
        </w:rPr>
        <w:t>professori, tarix fanlari doktori S.U.Nurjanov</w:t>
      </w:r>
    </w:p>
    <w:p w:rsidR="0002250F" w:rsidRPr="000B310A" w:rsidRDefault="0002250F" w:rsidP="004A2952">
      <w:pPr>
        <w:tabs>
          <w:tab w:val="left" w:pos="851"/>
          <w:tab w:val="left" w:pos="993"/>
        </w:tabs>
        <w:spacing w:after="0" w:line="240" w:lineRule="auto"/>
        <w:jc w:val="center"/>
        <w:rPr>
          <w:rFonts w:ascii="Times New Roman" w:eastAsia="Arial Unicode MS" w:hAnsi="Times New Roman"/>
          <w:sz w:val="28"/>
          <w:szCs w:val="28"/>
          <w:lang w:val="uz-Cyrl-UZ"/>
        </w:rPr>
      </w:pPr>
    </w:p>
    <w:sectPr w:rsidR="0002250F" w:rsidRPr="000B31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C60A4F"/>
    <w:multiLevelType w:val="hybridMultilevel"/>
    <w:tmpl w:val="2AAEE0FA"/>
    <w:lvl w:ilvl="0" w:tplc="9BA0CB18">
      <w:start w:val="1"/>
      <w:numFmt w:val="decimal"/>
      <w:lvlText w:val="%1."/>
      <w:lvlJc w:val="left"/>
      <w:pPr>
        <w:ind w:left="9575" w:hanging="360"/>
      </w:pPr>
      <w:rPr>
        <w:rFonts w:ascii="Times New Roman" w:eastAsia="Calibri" w:hAnsi="Times New Roman" w:cs="Times New Roman"/>
        <w:b w:val="0"/>
        <w:color w:val="auto"/>
        <w:sz w:val="28"/>
      </w:rPr>
    </w:lvl>
    <w:lvl w:ilvl="1" w:tplc="04190019" w:tentative="1">
      <w:start w:val="1"/>
      <w:numFmt w:val="lowerLetter"/>
      <w:lvlText w:val="%2."/>
      <w:lvlJc w:val="left"/>
      <w:pPr>
        <w:ind w:left="10295" w:hanging="360"/>
      </w:pPr>
    </w:lvl>
    <w:lvl w:ilvl="2" w:tplc="0419001B" w:tentative="1">
      <w:start w:val="1"/>
      <w:numFmt w:val="lowerRoman"/>
      <w:lvlText w:val="%3."/>
      <w:lvlJc w:val="right"/>
      <w:pPr>
        <w:ind w:left="11015" w:hanging="180"/>
      </w:pPr>
    </w:lvl>
    <w:lvl w:ilvl="3" w:tplc="0419000F" w:tentative="1">
      <w:start w:val="1"/>
      <w:numFmt w:val="decimal"/>
      <w:lvlText w:val="%4."/>
      <w:lvlJc w:val="left"/>
      <w:pPr>
        <w:ind w:left="11735" w:hanging="360"/>
      </w:pPr>
    </w:lvl>
    <w:lvl w:ilvl="4" w:tplc="04190019" w:tentative="1">
      <w:start w:val="1"/>
      <w:numFmt w:val="lowerLetter"/>
      <w:lvlText w:val="%5."/>
      <w:lvlJc w:val="left"/>
      <w:pPr>
        <w:ind w:left="12455" w:hanging="360"/>
      </w:pPr>
    </w:lvl>
    <w:lvl w:ilvl="5" w:tplc="0419001B" w:tentative="1">
      <w:start w:val="1"/>
      <w:numFmt w:val="lowerRoman"/>
      <w:lvlText w:val="%6."/>
      <w:lvlJc w:val="right"/>
      <w:pPr>
        <w:ind w:left="13175" w:hanging="180"/>
      </w:pPr>
    </w:lvl>
    <w:lvl w:ilvl="6" w:tplc="0419000F" w:tentative="1">
      <w:start w:val="1"/>
      <w:numFmt w:val="decimal"/>
      <w:lvlText w:val="%7."/>
      <w:lvlJc w:val="left"/>
      <w:pPr>
        <w:ind w:left="13895" w:hanging="360"/>
      </w:pPr>
    </w:lvl>
    <w:lvl w:ilvl="7" w:tplc="04190019" w:tentative="1">
      <w:start w:val="1"/>
      <w:numFmt w:val="lowerLetter"/>
      <w:lvlText w:val="%8."/>
      <w:lvlJc w:val="left"/>
      <w:pPr>
        <w:ind w:left="14615" w:hanging="360"/>
      </w:pPr>
    </w:lvl>
    <w:lvl w:ilvl="8" w:tplc="0419001B" w:tentative="1">
      <w:start w:val="1"/>
      <w:numFmt w:val="lowerRoman"/>
      <w:lvlText w:val="%9."/>
      <w:lvlJc w:val="right"/>
      <w:pPr>
        <w:ind w:left="15335" w:hanging="180"/>
      </w:pPr>
    </w:lvl>
  </w:abstractNum>
  <w:abstractNum w:abstractNumId="1">
    <w:nsid w:val="57482CCD"/>
    <w:multiLevelType w:val="hybridMultilevel"/>
    <w:tmpl w:val="F8D239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oNotShadeFormData/>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6AA"/>
    <w:rsid w:val="0002250F"/>
    <w:rsid w:val="00072C95"/>
    <w:rsid w:val="000B310A"/>
    <w:rsid w:val="000D248D"/>
    <w:rsid w:val="000F10A9"/>
    <w:rsid w:val="000F6C62"/>
    <w:rsid w:val="00172A27"/>
    <w:rsid w:val="001750BE"/>
    <w:rsid w:val="001971D2"/>
    <w:rsid w:val="001B081D"/>
    <w:rsid w:val="001E568D"/>
    <w:rsid w:val="001E5C6F"/>
    <w:rsid w:val="002012AE"/>
    <w:rsid w:val="00207A03"/>
    <w:rsid w:val="00213AF5"/>
    <w:rsid w:val="0022069E"/>
    <w:rsid w:val="00265FF6"/>
    <w:rsid w:val="002917F4"/>
    <w:rsid w:val="002A26E1"/>
    <w:rsid w:val="002A4AD0"/>
    <w:rsid w:val="002F4EDE"/>
    <w:rsid w:val="003169DD"/>
    <w:rsid w:val="00354B1D"/>
    <w:rsid w:val="0041771C"/>
    <w:rsid w:val="00417763"/>
    <w:rsid w:val="00433233"/>
    <w:rsid w:val="004549A4"/>
    <w:rsid w:val="00465777"/>
    <w:rsid w:val="00467A84"/>
    <w:rsid w:val="00470A0B"/>
    <w:rsid w:val="004A2952"/>
    <w:rsid w:val="004B6380"/>
    <w:rsid w:val="004F14E5"/>
    <w:rsid w:val="004F3EF2"/>
    <w:rsid w:val="005236E5"/>
    <w:rsid w:val="00560886"/>
    <w:rsid w:val="005B1B89"/>
    <w:rsid w:val="005D22A3"/>
    <w:rsid w:val="005F7160"/>
    <w:rsid w:val="00612C3A"/>
    <w:rsid w:val="00621420"/>
    <w:rsid w:val="00643FFB"/>
    <w:rsid w:val="00657B85"/>
    <w:rsid w:val="00676E6A"/>
    <w:rsid w:val="00692B44"/>
    <w:rsid w:val="006A3DED"/>
    <w:rsid w:val="006C25FB"/>
    <w:rsid w:val="006C52A3"/>
    <w:rsid w:val="006F79E5"/>
    <w:rsid w:val="00705FAE"/>
    <w:rsid w:val="0072178E"/>
    <w:rsid w:val="00780555"/>
    <w:rsid w:val="007A78BA"/>
    <w:rsid w:val="007E1534"/>
    <w:rsid w:val="007E6688"/>
    <w:rsid w:val="008343B3"/>
    <w:rsid w:val="00845182"/>
    <w:rsid w:val="00876847"/>
    <w:rsid w:val="008953D7"/>
    <w:rsid w:val="008D1473"/>
    <w:rsid w:val="008D1614"/>
    <w:rsid w:val="008D550A"/>
    <w:rsid w:val="008F77D8"/>
    <w:rsid w:val="009176B7"/>
    <w:rsid w:val="009309C8"/>
    <w:rsid w:val="009421E9"/>
    <w:rsid w:val="00964767"/>
    <w:rsid w:val="009A4892"/>
    <w:rsid w:val="009B3559"/>
    <w:rsid w:val="009E48EC"/>
    <w:rsid w:val="009E788D"/>
    <w:rsid w:val="009E7A9E"/>
    <w:rsid w:val="00A11581"/>
    <w:rsid w:val="00A15574"/>
    <w:rsid w:val="00A1739B"/>
    <w:rsid w:val="00A224D9"/>
    <w:rsid w:val="00A22D12"/>
    <w:rsid w:val="00A2799F"/>
    <w:rsid w:val="00A8586F"/>
    <w:rsid w:val="00AB5A6B"/>
    <w:rsid w:val="00AC20CF"/>
    <w:rsid w:val="00AC51F5"/>
    <w:rsid w:val="00AD42E3"/>
    <w:rsid w:val="00AE3925"/>
    <w:rsid w:val="00B61821"/>
    <w:rsid w:val="00B622DC"/>
    <w:rsid w:val="00B86B1C"/>
    <w:rsid w:val="00BA09A1"/>
    <w:rsid w:val="00BA517C"/>
    <w:rsid w:val="00BC4625"/>
    <w:rsid w:val="00BE4726"/>
    <w:rsid w:val="00BF350C"/>
    <w:rsid w:val="00BF5D48"/>
    <w:rsid w:val="00C01460"/>
    <w:rsid w:val="00C251C7"/>
    <w:rsid w:val="00C36FD3"/>
    <w:rsid w:val="00C420CC"/>
    <w:rsid w:val="00C65FAF"/>
    <w:rsid w:val="00C722C1"/>
    <w:rsid w:val="00C7425E"/>
    <w:rsid w:val="00C826DD"/>
    <w:rsid w:val="00C83F38"/>
    <w:rsid w:val="00C87142"/>
    <w:rsid w:val="00CA58A5"/>
    <w:rsid w:val="00CB31A3"/>
    <w:rsid w:val="00D30D5B"/>
    <w:rsid w:val="00D41CB8"/>
    <w:rsid w:val="00D74B0C"/>
    <w:rsid w:val="00D90518"/>
    <w:rsid w:val="00D9158A"/>
    <w:rsid w:val="00D93877"/>
    <w:rsid w:val="00DB3A4C"/>
    <w:rsid w:val="00DE21B4"/>
    <w:rsid w:val="00DF6B58"/>
    <w:rsid w:val="00E37D73"/>
    <w:rsid w:val="00E47D0A"/>
    <w:rsid w:val="00E728C2"/>
    <w:rsid w:val="00E90443"/>
    <w:rsid w:val="00EC20EB"/>
    <w:rsid w:val="00ED73E9"/>
    <w:rsid w:val="00EE210D"/>
    <w:rsid w:val="00F00E38"/>
    <w:rsid w:val="00F04DE9"/>
    <w:rsid w:val="00F20AB1"/>
    <w:rsid w:val="00F40D7F"/>
    <w:rsid w:val="00F4170D"/>
    <w:rsid w:val="00F555B4"/>
    <w:rsid w:val="00FA3EAA"/>
    <w:rsid w:val="00FA7266"/>
    <w:rsid w:val="00FE2563"/>
    <w:rsid w:val="00FE4117"/>
    <w:rsid w:val="00FF70AA"/>
    <w:rsid w:val="00FF71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0"/>
  <w15:docId w15:val="{BC1A9DA0-939D-4CA1-B6C3-7BCA09EF3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Без интервала Знак"/>
    <w:link w:val="a4"/>
    <w:rPr>
      <w:rFonts w:ascii="Times New Roman" w:eastAsia="Times New Roman" w:hAnsi="Times New Roman" w:cs="Times New Roman"/>
      <w:sz w:val="24"/>
      <w:szCs w:val="24"/>
      <w:lang w:eastAsia="ru-RU" w:bidi="ar-SA"/>
    </w:rPr>
  </w:style>
  <w:style w:type="paragraph" w:styleId="a4">
    <w:name w:val="No Spacing"/>
    <w:link w:val="a3"/>
    <w:qFormat/>
    <w:rPr>
      <w:rFonts w:ascii="Times New Roman" w:eastAsia="Times New Roman" w:hAnsi="Times New Roman"/>
      <w:sz w:val="24"/>
      <w:szCs w:val="24"/>
    </w:rPr>
  </w:style>
  <w:style w:type="paragraph" w:customStyle="1" w:styleId="Default">
    <w:name w:val="Default"/>
    <w:pPr>
      <w:autoSpaceDE w:val="0"/>
      <w:autoSpaceDN w:val="0"/>
      <w:adjustRightInd w:val="0"/>
    </w:pPr>
    <w:rPr>
      <w:rFonts w:ascii="Times New Roman" w:hAnsi="Times New Roman"/>
      <w:color w:val="000000"/>
      <w:sz w:val="24"/>
      <w:szCs w:val="24"/>
      <w:lang w:eastAsia="en-US"/>
    </w:rPr>
  </w:style>
  <w:style w:type="paragraph" w:styleId="a5">
    <w:name w:val="Balloon Text"/>
    <w:basedOn w:val="a"/>
    <w:link w:val="a6"/>
    <w:uiPriority w:val="99"/>
    <w:semiHidden/>
    <w:unhideWhenUsed/>
    <w:rsid w:val="003169DD"/>
    <w:pPr>
      <w:spacing w:after="0" w:line="240" w:lineRule="auto"/>
    </w:pPr>
    <w:rPr>
      <w:rFonts w:ascii="Segoe UI" w:hAnsi="Segoe UI" w:cs="Segoe UI"/>
      <w:sz w:val="18"/>
      <w:szCs w:val="18"/>
    </w:rPr>
  </w:style>
  <w:style w:type="character" w:customStyle="1" w:styleId="a6">
    <w:name w:val="Текст выноски Знак"/>
    <w:link w:val="a5"/>
    <w:uiPriority w:val="99"/>
    <w:semiHidden/>
    <w:rsid w:val="003169DD"/>
    <w:rPr>
      <w:rFonts w:ascii="Segoe UI" w:eastAsia="Calibri" w:hAnsi="Segoe UI" w:cs="Segoe UI"/>
      <w:sz w:val="18"/>
      <w:szCs w:val="18"/>
      <w:lang w:eastAsia="en-US"/>
    </w:rPr>
  </w:style>
  <w:style w:type="character" w:styleId="a7">
    <w:name w:val="Emphasis"/>
    <w:uiPriority w:val="20"/>
    <w:qFormat/>
    <w:rsid w:val="004A295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125930">
      <w:bodyDiv w:val="1"/>
      <w:marLeft w:val="0"/>
      <w:marRight w:val="0"/>
      <w:marTop w:val="0"/>
      <w:marBottom w:val="0"/>
      <w:divBdr>
        <w:top w:val="none" w:sz="0" w:space="0" w:color="auto"/>
        <w:left w:val="none" w:sz="0" w:space="0" w:color="auto"/>
        <w:bottom w:val="none" w:sz="0" w:space="0" w:color="auto"/>
        <w:right w:val="none" w:sz="0" w:space="0" w:color="auto"/>
      </w:divBdr>
    </w:div>
    <w:div w:id="214453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702</Words>
  <Characters>4003</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4696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Ikromboy-Imronboy</dc:creator>
  <cp:lastModifiedBy>USER</cp:lastModifiedBy>
  <cp:revision>2</cp:revision>
  <cp:lastPrinted>2024-04-02T06:37:00Z</cp:lastPrinted>
  <dcterms:created xsi:type="dcterms:W3CDTF">2025-12-20T12:06:00Z</dcterms:created>
  <dcterms:modified xsi:type="dcterms:W3CDTF">2025-12-20T12:06:00Z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a4a0ac870082481fa7a4688894abe7be</vt:lpwstr>
  </property>
</Properties>
</file>