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16E4" w:rsidRPr="00E345CE" w:rsidRDefault="00516071" w:rsidP="007416E4">
      <w:pPr>
        <w:spacing w:after="120"/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Chirchiq davlat pedagogika universiteti huzuridagi DSc.03/30.04.2021.Ped.82.01 raqamli ilmiy darajalar beruvchi Ilmiy kengash tomonidan yuborilayotgan korrespondensiyalar</w:t>
      </w:r>
    </w:p>
    <w:p w:rsidR="00DC288F" w:rsidRPr="00E345CE" w:rsidRDefault="00ED3762" w:rsidP="004C0362">
      <w:pPr>
        <w:jc w:val="center"/>
        <w:rPr>
          <w:sz w:val="28"/>
          <w:szCs w:val="28"/>
          <w:lang w:val="uz-Cyrl-UZ"/>
        </w:rPr>
      </w:pPr>
      <w:r w:rsidRPr="00ED3762">
        <w:rPr>
          <w:b/>
          <w:sz w:val="28"/>
          <w:szCs w:val="28"/>
          <w:lang w:val="uz-Cyrl-UZ"/>
        </w:rPr>
        <w:t>Raximov Minhojiddin Muhammadg‘olib o‘g‘li</w:t>
      </w:r>
      <w:r w:rsidR="00716D64" w:rsidRPr="00716D64">
        <w:rPr>
          <w:iCs/>
          <w:sz w:val="28"/>
          <w:szCs w:val="28"/>
          <w:lang w:val="uz-Cyrl-UZ"/>
        </w:rPr>
        <w:t xml:space="preserve">ning </w:t>
      </w:r>
      <w:r w:rsidRPr="00ED3762">
        <w:rPr>
          <w:iCs/>
          <w:sz w:val="28"/>
          <w:szCs w:val="28"/>
          <w:lang w:val="uz-Cyrl-UZ"/>
        </w:rPr>
        <w:t>13.00.01 – Pedagogika nazariyasi. Pedagogik ta’limotlar tarixi</w:t>
      </w:r>
      <w:r w:rsidR="00716D64" w:rsidRPr="00716D64">
        <w:rPr>
          <w:iCs/>
          <w:sz w:val="28"/>
          <w:szCs w:val="28"/>
          <w:lang w:val="uz-Cyrl-UZ"/>
        </w:rPr>
        <w:t xml:space="preserve"> </w:t>
      </w:r>
      <w:r w:rsidR="0073182A">
        <w:rPr>
          <w:sz w:val="28"/>
          <w:szCs w:val="28"/>
          <w:lang w:val="uz-Cyrl-UZ"/>
        </w:rPr>
        <w:t>ixtisosligida</w:t>
      </w:r>
      <w:r w:rsidR="00DC288F">
        <w:rPr>
          <w:sz w:val="28"/>
          <w:szCs w:val="28"/>
          <w:lang w:val="uz-Cyrl-UZ"/>
        </w:rPr>
        <w:t xml:space="preserve"> </w:t>
      </w:r>
      <w:r w:rsidR="0073182A" w:rsidRPr="00606700">
        <w:rPr>
          <w:sz w:val="28"/>
          <w:szCs w:val="28"/>
          <w:lang w:val="uz-Cyrl-UZ"/>
        </w:rPr>
        <w:t>“</w:t>
      </w:r>
      <w:r w:rsidRPr="00ED3762">
        <w:rPr>
          <w:sz w:val="28"/>
          <w:szCs w:val="28"/>
          <w:lang w:val="uz-Cyrl-UZ"/>
        </w:rPr>
        <w:t>O‘zbekistonda iqtidorli bolalar ijodkorligini rivojlantirishning boshqarish texnologiyasi</w:t>
      </w:r>
      <w:r w:rsidR="0073182A" w:rsidRPr="004C0362">
        <w:rPr>
          <w:bCs/>
          <w:sz w:val="28"/>
          <w:szCs w:val="28"/>
          <w:lang w:val="uz-Cyrl-UZ"/>
        </w:rPr>
        <w:t>”</w:t>
      </w:r>
      <w:r w:rsidR="0073182A" w:rsidRPr="00606700">
        <w:rPr>
          <w:sz w:val="28"/>
          <w:szCs w:val="28"/>
          <w:lang w:val="uz-Cyrl-UZ"/>
        </w:rPr>
        <w:t xml:space="preserve"> </w:t>
      </w:r>
      <w:r w:rsidR="004C0362">
        <w:rPr>
          <w:sz w:val="28"/>
          <w:szCs w:val="28"/>
          <w:lang w:val="uz-Cyrl-UZ"/>
        </w:rPr>
        <w:t>mavzusidagi pedagogika fanlari</w:t>
      </w:r>
      <w:r w:rsidR="0073182A" w:rsidRPr="0073182A">
        <w:rPr>
          <w:sz w:val="28"/>
          <w:szCs w:val="28"/>
          <w:lang w:val="uz-Cyrl-UZ"/>
        </w:rPr>
        <w:t xml:space="preserve"> </w:t>
      </w:r>
      <w:r w:rsidR="00DC288F">
        <w:rPr>
          <w:sz w:val="28"/>
          <w:szCs w:val="28"/>
          <w:lang w:val="uz-Cyrl-UZ"/>
        </w:rPr>
        <w:t>doktori dissertatsiya avtoreferatlari yuborilgan tashkilotlar</w:t>
      </w:r>
    </w:p>
    <w:p w:rsidR="007416E4" w:rsidRPr="00E345CE" w:rsidRDefault="00192F44" w:rsidP="007416E4">
      <w:pPr>
        <w:spacing w:after="120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RE</w:t>
      </w:r>
      <w:r w:rsidR="00516071">
        <w:rPr>
          <w:b/>
          <w:bCs/>
          <w:sz w:val="28"/>
          <w:szCs w:val="28"/>
          <w:lang w:val="uz-Cyrl-UZ"/>
        </w:rPr>
        <w:t>ESTRI</w:t>
      </w:r>
    </w:p>
    <w:p w:rsidR="00DC288F" w:rsidRPr="00ED3762" w:rsidRDefault="00DC288F" w:rsidP="00DC288F">
      <w:pPr>
        <w:ind w:firstLine="600"/>
        <w:jc w:val="both"/>
        <w:rPr>
          <w:color w:val="FF0000"/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Ixtisoslik </w:t>
      </w:r>
      <w:r w:rsidR="00ED3762" w:rsidRPr="00ED3762">
        <w:rPr>
          <w:sz w:val="28"/>
          <w:szCs w:val="28"/>
          <w:lang w:val="uz-Cyrl-UZ"/>
        </w:rPr>
        <w:t>13.00.01 – Pedagogika nazariyasi. Pedagogik ta’limotlar tarixi</w:t>
      </w:r>
      <w:r>
        <w:rPr>
          <w:sz w:val="28"/>
          <w:szCs w:val="28"/>
          <w:lang w:val="uz-Cyrl-UZ"/>
        </w:rPr>
        <w:t xml:space="preserve">. </w:t>
      </w:r>
      <w:bookmarkStart w:id="0" w:name="_GoBack"/>
      <w:r w:rsidRPr="00ED3762">
        <w:rPr>
          <w:color w:val="FF0000"/>
          <w:sz w:val="28"/>
          <w:szCs w:val="28"/>
          <w:lang w:val="uz-Cyrl-UZ"/>
        </w:rPr>
        <w:t>Avtoreferatlar 202</w:t>
      </w:r>
      <w:r w:rsidR="00D33338" w:rsidRPr="00ED3762">
        <w:rPr>
          <w:color w:val="FF0000"/>
          <w:sz w:val="28"/>
          <w:szCs w:val="28"/>
          <w:lang w:val="uz-Cyrl-UZ"/>
        </w:rPr>
        <w:t>5</w:t>
      </w:r>
      <w:r w:rsidRPr="00ED3762">
        <w:rPr>
          <w:color w:val="FF0000"/>
          <w:sz w:val="28"/>
          <w:szCs w:val="28"/>
          <w:lang w:val="uz-Cyrl-UZ"/>
        </w:rPr>
        <w:t xml:space="preserve"> yil «</w:t>
      </w:r>
      <w:r w:rsidR="00EA01EE" w:rsidRPr="00ED3762">
        <w:rPr>
          <w:color w:val="FF0000"/>
          <w:sz w:val="28"/>
          <w:szCs w:val="28"/>
          <w:lang w:val="uz-Cyrl-UZ"/>
        </w:rPr>
        <w:t>29</w:t>
      </w:r>
      <w:r w:rsidRPr="00ED3762">
        <w:rPr>
          <w:color w:val="FF0000"/>
          <w:sz w:val="28"/>
          <w:szCs w:val="28"/>
          <w:lang w:val="uz-Cyrl-UZ"/>
        </w:rPr>
        <w:t xml:space="preserve">» </w:t>
      </w:r>
      <w:r w:rsidR="00192F44" w:rsidRPr="00ED3762">
        <w:rPr>
          <w:color w:val="FF0000"/>
          <w:sz w:val="28"/>
          <w:szCs w:val="28"/>
          <w:lang w:val="uz-Cyrl-UZ"/>
        </w:rPr>
        <w:t>aprel</w:t>
      </w:r>
      <w:r w:rsidRPr="00ED3762">
        <w:rPr>
          <w:color w:val="FF0000"/>
          <w:sz w:val="28"/>
          <w:szCs w:val="28"/>
          <w:lang w:val="uz-Cyrl-UZ"/>
        </w:rPr>
        <w:t xml:space="preserve"> kuni yuborildi. Himoya 202</w:t>
      </w:r>
      <w:r w:rsidR="00D33338" w:rsidRPr="00ED3762">
        <w:rPr>
          <w:color w:val="FF0000"/>
          <w:sz w:val="28"/>
          <w:szCs w:val="28"/>
          <w:lang w:val="uz-Cyrl-UZ"/>
        </w:rPr>
        <w:t>5</w:t>
      </w:r>
      <w:r w:rsidRPr="00ED3762">
        <w:rPr>
          <w:color w:val="FF0000"/>
          <w:sz w:val="28"/>
          <w:szCs w:val="28"/>
          <w:lang w:val="uz-Cyrl-UZ"/>
        </w:rPr>
        <w:t xml:space="preserve"> yil «</w:t>
      </w:r>
      <w:r w:rsidR="00C173B1" w:rsidRPr="00ED3762">
        <w:rPr>
          <w:color w:val="FF0000"/>
          <w:sz w:val="28"/>
          <w:szCs w:val="28"/>
          <w:lang w:val="uz-Cyrl-UZ"/>
        </w:rPr>
        <w:t>13</w:t>
      </w:r>
      <w:r w:rsidRPr="00ED3762">
        <w:rPr>
          <w:color w:val="FF0000"/>
          <w:sz w:val="28"/>
          <w:szCs w:val="28"/>
          <w:lang w:val="uz-Cyrl-UZ"/>
        </w:rPr>
        <w:t xml:space="preserve">» </w:t>
      </w:r>
      <w:r w:rsidR="00D33338" w:rsidRPr="00ED3762">
        <w:rPr>
          <w:color w:val="FF0000"/>
          <w:sz w:val="28"/>
          <w:szCs w:val="28"/>
          <w:lang w:val="uz-Latn-UZ"/>
        </w:rPr>
        <w:t>may</w:t>
      </w:r>
      <w:r w:rsidRPr="00ED3762">
        <w:rPr>
          <w:color w:val="FF0000"/>
          <w:sz w:val="28"/>
          <w:szCs w:val="28"/>
          <w:lang w:val="uz-Cyrl-UZ"/>
        </w:rPr>
        <w:t xml:space="preserve"> soat 1</w:t>
      </w:r>
      <w:r w:rsidR="00192F44" w:rsidRPr="00ED3762">
        <w:rPr>
          <w:color w:val="FF0000"/>
          <w:sz w:val="28"/>
          <w:szCs w:val="28"/>
          <w:lang w:val="uz-Cyrl-UZ"/>
        </w:rPr>
        <w:t>4</w:t>
      </w:r>
      <w:r w:rsidRPr="00ED3762">
        <w:rPr>
          <w:color w:val="FF0000"/>
          <w:sz w:val="28"/>
          <w:szCs w:val="28"/>
          <w:lang w:val="uz-Cyrl-UZ"/>
        </w:rPr>
        <w:t>.00 da Chirchiq davlat pedagogika universiteti huzuridagi DSc.03/30.04.2021.Ped.82.01 raqamli ilmiy darajalar beruvchi ilmiy kengash yig‘ilishida bo‘lib o‘tadi.</w:t>
      </w:r>
    </w:p>
    <w:p w:rsidR="00DC288F" w:rsidRPr="00ED3762" w:rsidRDefault="00DC288F" w:rsidP="00DC288F">
      <w:pPr>
        <w:ind w:firstLine="600"/>
        <w:jc w:val="both"/>
        <w:rPr>
          <w:color w:val="FF0000"/>
          <w:spacing w:val="-4"/>
          <w:sz w:val="28"/>
          <w:szCs w:val="28"/>
          <w:lang w:val="uz-Cyrl-UZ"/>
        </w:rPr>
      </w:pPr>
      <w:r w:rsidRPr="00ED3762">
        <w:rPr>
          <w:color w:val="FF0000"/>
          <w:sz w:val="28"/>
          <w:szCs w:val="28"/>
          <w:lang w:val="uz-Cyrl-UZ"/>
        </w:rPr>
        <w:t>Manzil: 111720, Toshkent viloyati, Chirchiq shahar, Amir Temur ko‘chasi,</w:t>
      </w:r>
      <w:r w:rsidRPr="00ED3762">
        <w:rPr>
          <w:color w:val="FF0000"/>
          <w:sz w:val="28"/>
          <w:szCs w:val="28"/>
          <w:lang w:val="uz-Cyrl-UZ"/>
        </w:rPr>
        <w:br/>
        <w:t xml:space="preserve">104-uy. Tel: (99870) 712-27-55; faks: (99870) 712-45-41; e-mail: </w:t>
      </w:r>
      <w:r w:rsidRPr="00ED3762">
        <w:rPr>
          <w:color w:val="FF0000"/>
          <w:sz w:val="28"/>
          <w:szCs w:val="28"/>
          <w:lang w:val="uz-Cyrl-UZ"/>
        </w:rPr>
        <w:br/>
        <w:t>chdpi-kengash@umail.uz. Chirchiq davlat pedagogika universiteti</w:t>
      </w:r>
      <w:r w:rsidRPr="00ED3762">
        <w:rPr>
          <w:color w:val="FF0000"/>
          <w:spacing w:val="-4"/>
          <w:sz w:val="28"/>
          <w:szCs w:val="28"/>
          <w:lang w:val="uz-Cyrl-UZ"/>
        </w:rPr>
        <w:t>.</w:t>
      </w:r>
    </w:p>
    <w:bookmarkEnd w:id="0"/>
    <w:p w:rsidR="00C333BD" w:rsidRPr="00DC288F" w:rsidRDefault="00C333BD" w:rsidP="00C333BD">
      <w:pPr>
        <w:ind w:firstLine="600"/>
        <w:jc w:val="both"/>
        <w:rPr>
          <w:sz w:val="28"/>
          <w:szCs w:val="28"/>
          <w:lang w:val="uz-Cyrl-UZ"/>
        </w:rPr>
      </w:pPr>
    </w:p>
    <w:p w:rsidR="007416E4" w:rsidRPr="00E345CE" w:rsidRDefault="00516071" w:rsidP="007416E4">
      <w:pPr>
        <w:spacing w:after="120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Dissertatsiya avtoreferati yuborilishi shart bo‘lgan tashkilotlar</w:t>
      </w:r>
    </w:p>
    <w:tbl>
      <w:tblPr>
        <w:tblW w:w="92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6"/>
        <w:gridCol w:w="7606"/>
        <w:gridCol w:w="1133"/>
      </w:tblGrid>
      <w:tr w:rsidR="007416E4" w:rsidRPr="00E345CE" w:rsidTr="00E345CE">
        <w:trPr>
          <w:jc w:val="center"/>
        </w:trPr>
        <w:tc>
          <w:tcPr>
            <w:tcW w:w="546" w:type="dxa"/>
          </w:tcPr>
          <w:p w:rsidR="007416E4" w:rsidRPr="00E345CE" w:rsidRDefault="007416E4" w:rsidP="007416E4">
            <w:pPr>
              <w:jc w:val="center"/>
              <w:rPr>
                <w:b/>
                <w:bCs/>
                <w:caps/>
                <w:sz w:val="22"/>
                <w:szCs w:val="22"/>
                <w:lang w:val="uz-Cyrl-UZ"/>
              </w:rPr>
            </w:pPr>
            <w:r w:rsidRPr="00E345CE">
              <w:rPr>
                <w:b/>
                <w:bCs/>
                <w:caps/>
                <w:sz w:val="22"/>
                <w:szCs w:val="22"/>
                <w:lang w:val="uz-Cyrl-UZ"/>
              </w:rPr>
              <w:t>№</w:t>
            </w:r>
          </w:p>
        </w:tc>
        <w:tc>
          <w:tcPr>
            <w:tcW w:w="7606" w:type="dxa"/>
          </w:tcPr>
          <w:p w:rsidR="007416E4" w:rsidRPr="00E345CE" w:rsidRDefault="00516071" w:rsidP="007416E4">
            <w:pPr>
              <w:jc w:val="center"/>
              <w:rPr>
                <w:b/>
                <w:bCs/>
                <w:sz w:val="22"/>
                <w:szCs w:val="22"/>
                <w:lang w:val="uz-Cyrl-UZ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>Qayerga</w:t>
            </w:r>
          </w:p>
        </w:tc>
        <w:tc>
          <w:tcPr>
            <w:tcW w:w="1133" w:type="dxa"/>
          </w:tcPr>
          <w:p w:rsidR="007416E4" w:rsidRPr="00E345CE" w:rsidRDefault="00516071" w:rsidP="007416E4">
            <w:pPr>
              <w:ind w:left="-112" w:right="-108"/>
              <w:jc w:val="center"/>
              <w:rPr>
                <w:b/>
                <w:bCs/>
                <w:sz w:val="22"/>
                <w:szCs w:val="22"/>
                <w:lang w:val="uz-Cyrl-UZ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 xml:space="preserve">Miqdori </w:t>
            </w:r>
          </w:p>
        </w:tc>
      </w:tr>
      <w:tr w:rsidR="007416E4" w:rsidRPr="00E345CE" w:rsidTr="00E345CE">
        <w:trPr>
          <w:jc w:val="center"/>
        </w:trPr>
        <w:tc>
          <w:tcPr>
            <w:tcW w:w="546" w:type="dxa"/>
          </w:tcPr>
          <w:p w:rsidR="007416E4" w:rsidRPr="00E345CE" w:rsidRDefault="009651FD" w:rsidP="009651FD">
            <w:pPr>
              <w:jc w:val="center"/>
              <w:rPr>
                <w:caps/>
                <w:sz w:val="22"/>
                <w:szCs w:val="22"/>
              </w:rPr>
            </w:pPr>
            <w:r w:rsidRPr="00E345CE">
              <w:rPr>
                <w:caps/>
                <w:sz w:val="22"/>
                <w:szCs w:val="22"/>
              </w:rPr>
              <w:t>1.</w:t>
            </w:r>
          </w:p>
        </w:tc>
        <w:tc>
          <w:tcPr>
            <w:tcW w:w="7606" w:type="dxa"/>
          </w:tcPr>
          <w:p w:rsidR="007416E4" w:rsidRPr="00E345CE" w:rsidRDefault="00516071" w:rsidP="007416E4">
            <w:pPr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O‘zbekiston Respublikasi Oliy Majlisi Senati</w:t>
            </w:r>
          </w:p>
        </w:tc>
        <w:tc>
          <w:tcPr>
            <w:tcW w:w="1133" w:type="dxa"/>
          </w:tcPr>
          <w:p w:rsidR="007416E4" w:rsidRPr="00E345CE" w:rsidRDefault="007416E4" w:rsidP="007416E4">
            <w:pPr>
              <w:jc w:val="center"/>
              <w:rPr>
                <w:sz w:val="22"/>
                <w:szCs w:val="22"/>
                <w:lang w:val="uz-Cyrl-UZ"/>
              </w:rPr>
            </w:pPr>
            <w:r w:rsidRPr="00E345CE">
              <w:rPr>
                <w:sz w:val="22"/>
                <w:szCs w:val="22"/>
                <w:lang w:val="uz-Cyrl-UZ"/>
              </w:rPr>
              <w:t>1</w:t>
            </w:r>
          </w:p>
        </w:tc>
      </w:tr>
      <w:tr w:rsidR="007416E4" w:rsidRPr="00E345CE" w:rsidTr="00E345CE">
        <w:trPr>
          <w:jc w:val="center"/>
        </w:trPr>
        <w:tc>
          <w:tcPr>
            <w:tcW w:w="546" w:type="dxa"/>
          </w:tcPr>
          <w:p w:rsidR="007416E4" w:rsidRPr="00E345CE" w:rsidRDefault="009651FD" w:rsidP="009651FD">
            <w:pPr>
              <w:jc w:val="center"/>
              <w:rPr>
                <w:caps/>
                <w:sz w:val="22"/>
                <w:szCs w:val="22"/>
              </w:rPr>
            </w:pPr>
            <w:r w:rsidRPr="00E345CE">
              <w:rPr>
                <w:caps/>
                <w:sz w:val="22"/>
                <w:szCs w:val="22"/>
              </w:rPr>
              <w:t>2.</w:t>
            </w:r>
          </w:p>
        </w:tc>
        <w:tc>
          <w:tcPr>
            <w:tcW w:w="7606" w:type="dxa"/>
          </w:tcPr>
          <w:p w:rsidR="007416E4" w:rsidRPr="00E345CE" w:rsidRDefault="00516071" w:rsidP="007416E4">
            <w:pPr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O‘zbekiston Respublikasi Oliy Majlisi Qonunchilik palatasi</w:t>
            </w:r>
          </w:p>
        </w:tc>
        <w:tc>
          <w:tcPr>
            <w:tcW w:w="1133" w:type="dxa"/>
          </w:tcPr>
          <w:p w:rsidR="007416E4" w:rsidRPr="00E345CE" w:rsidRDefault="007416E4" w:rsidP="007416E4">
            <w:pPr>
              <w:jc w:val="center"/>
              <w:rPr>
                <w:sz w:val="22"/>
                <w:szCs w:val="22"/>
                <w:lang w:val="uz-Cyrl-UZ"/>
              </w:rPr>
            </w:pPr>
            <w:r w:rsidRPr="00E345CE">
              <w:rPr>
                <w:sz w:val="22"/>
                <w:szCs w:val="22"/>
                <w:lang w:val="uz-Cyrl-UZ"/>
              </w:rPr>
              <w:t>1</w:t>
            </w:r>
          </w:p>
        </w:tc>
      </w:tr>
      <w:tr w:rsidR="007416E4" w:rsidRPr="00E345CE" w:rsidTr="00E345CE">
        <w:trPr>
          <w:jc w:val="center"/>
        </w:trPr>
        <w:tc>
          <w:tcPr>
            <w:tcW w:w="546" w:type="dxa"/>
          </w:tcPr>
          <w:p w:rsidR="007416E4" w:rsidRPr="00E345CE" w:rsidRDefault="009651FD" w:rsidP="009651FD">
            <w:pPr>
              <w:jc w:val="center"/>
              <w:rPr>
                <w:caps/>
                <w:sz w:val="22"/>
                <w:szCs w:val="22"/>
              </w:rPr>
            </w:pPr>
            <w:r w:rsidRPr="00E345CE">
              <w:rPr>
                <w:caps/>
                <w:sz w:val="22"/>
                <w:szCs w:val="22"/>
              </w:rPr>
              <w:t>3.</w:t>
            </w:r>
          </w:p>
        </w:tc>
        <w:tc>
          <w:tcPr>
            <w:tcW w:w="7606" w:type="dxa"/>
          </w:tcPr>
          <w:p w:rsidR="007416E4" w:rsidRPr="00E345CE" w:rsidRDefault="00516071" w:rsidP="00716D64">
            <w:pPr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O‘zbekiston Respublikasi Oliy </w:t>
            </w:r>
            <w:proofErr w:type="spellStart"/>
            <w:r w:rsidR="00710E83">
              <w:rPr>
                <w:sz w:val="22"/>
                <w:szCs w:val="22"/>
                <w:lang w:val="en-US"/>
              </w:rPr>
              <w:t>ta’lim</w:t>
            </w:r>
            <w:proofErr w:type="spellEnd"/>
            <w:r w:rsidR="00710E83">
              <w:rPr>
                <w:sz w:val="22"/>
                <w:szCs w:val="22"/>
                <w:lang w:val="en-US"/>
              </w:rPr>
              <w:t xml:space="preserve">, fan </w:t>
            </w:r>
            <w:proofErr w:type="spellStart"/>
            <w:r w:rsidR="00710E83">
              <w:rPr>
                <w:sz w:val="22"/>
                <w:szCs w:val="22"/>
                <w:lang w:val="en-US"/>
              </w:rPr>
              <w:t>va</w:t>
            </w:r>
            <w:proofErr w:type="spellEnd"/>
            <w:r w:rsidR="00710E8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710E83">
              <w:rPr>
                <w:sz w:val="22"/>
                <w:szCs w:val="22"/>
                <w:lang w:val="en-US"/>
              </w:rPr>
              <w:t>innovatsiyalar</w:t>
            </w:r>
            <w:proofErr w:type="spellEnd"/>
            <w:r w:rsidR="00710E8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710E83">
              <w:rPr>
                <w:sz w:val="22"/>
                <w:szCs w:val="22"/>
                <w:lang w:val="en-US"/>
              </w:rPr>
              <w:t>vazirligi</w:t>
            </w:r>
            <w:proofErr w:type="spellEnd"/>
            <w:r w:rsidR="00710E8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710E83">
              <w:rPr>
                <w:sz w:val="22"/>
                <w:szCs w:val="22"/>
                <w:lang w:val="en-US"/>
              </w:rPr>
              <w:t>huzuridagi</w:t>
            </w:r>
            <w:proofErr w:type="spellEnd"/>
            <w:r w:rsidR="00710E83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710E83">
              <w:rPr>
                <w:sz w:val="22"/>
                <w:szCs w:val="22"/>
                <w:lang w:val="en-US"/>
              </w:rPr>
              <w:t>Oliy</w:t>
            </w:r>
            <w:proofErr w:type="spellEnd"/>
            <w:r w:rsidR="00710E83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attestatsiya komissiyasi</w:t>
            </w:r>
          </w:p>
        </w:tc>
        <w:tc>
          <w:tcPr>
            <w:tcW w:w="1133" w:type="dxa"/>
          </w:tcPr>
          <w:p w:rsidR="007416E4" w:rsidRPr="00E345CE" w:rsidRDefault="007416E4" w:rsidP="007416E4">
            <w:pPr>
              <w:jc w:val="center"/>
              <w:rPr>
                <w:sz w:val="22"/>
                <w:szCs w:val="22"/>
                <w:lang w:val="uz-Cyrl-UZ"/>
              </w:rPr>
            </w:pPr>
            <w:r w:rsidRPr="00E345CE">
              <w:rPr>
                <w:sz w:val="22"/>
                <w:szCs w:val="22"/>
                <w:lang w:val="uz-Cyrl-UZ"/>
              </w:rPr>
              <w:t>1</w:t>
            </w:r>
          </w:p>
        </w:tc>
      </w:tr>
      <w:tr w:rsidR="007416E4" w:rsidRPr="00E345CE" w:rsidTr="00E345CE">
        <w:trPr>
          <w:jc w:val="center"/>
        </w:trPr>
        <w:tc>
          <w:tcPr>
            <w:tcW w:w="546" w:type="dxa"/>
          </w:tcPr>
          <w:p w:rsidR="007416E4" w:rsidRPr="00E345CE" w:rsidRDefault="009651FD" w:rsidP="009651FD">
            <w:pPr>
              <w:jc w:val="center"/>
              <w:rPr>
                <w:caps/>
                <w:sz w:val="22"/>
                <w:szCs w:val="22"/>
              </w:rPr>
            </w:pPr>
            <w:r w:rsidRPr="00E345CE">
              <w:rPr>
                <w:caps/>
                <w:sz w:val="22"/>
                <w:szCs w:val="22"/>
              </w:rPr>
              <w:t>4.</w:t>
            </w:r>
          </w:p>
        </w:tc>
        <w:tc>
          <w:tcPr>
            <w:tcW w:w="7606" w:type="dxa"/>
          </w:tcPr>
          <w:p w:rsidR="007416E4" w:rsidRPr="00E345CE" w:rsidRDefault="00516071" w:rsidP="00DC288F">
            <w:pPr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O‘zbekiston Respublikasi </w:t>
            </w:r>
            <w:proofErr w:type="spellStart"/>
            <w:r w:rsidR="00DC288F">
              <w:rPr>
                <w:sz w:val="22"/>
                <w:szCs w:val="22"/>
                <w:lang w:val="en-US"/>
              </w:rPr>
              <w:t>Oliy</w:t>
            </w:r>
            <w:proofErr w:type="spellEnd"/>
            <w:r w:rsidR="00DC288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DC288F">
              <w:rPr>
                <w:sz w:val="22"/>
                <w:szCs w:val="22"/>
                <w:lang w:val="en-US"/>
              </w:rPr>
              <w:t>ta’lim</w:t>
            </w:r>
            <w:proofErr w:type="spellEnd"/>
            <w:r w:rsidR="00DC288F">
              <w:rPr>
                <w:sz w:val="22"/>
                <w:szCs w:val="22"/>
                <w:lang w:val="en-US"/>
              </w:rPr>
              <w:t xml:space="preserve">, fan </w:t>
            </w:r>
            <w:proofErr w:type="spellStart"/>
            <w:r w:rsidR="00DC288F">
              <w:rPr>
                <w:sz w:val="22"/>
                <w:szCs w:val="22"/>
                <w:lang w:val="en-US"/>
              </w:rPr>
              <w:t>va</w:t>
            </w:r>
            <w:proofErr w:type="spellEnd"/>
            <w:r w:rsidR="00DC288F">
              <w:rPr>
                <w:sz w:val="22"/>
                <w:szCs w:val="22"/>
                <w:lang w:val="en-US"/>
              </w:rPr>
              <w:t xml:space="preserve"> i</w:t>
            </w:r>
            <w:r>
              <w:rPr>
                <w:sz w:val="22"/>
                <w:szCs w:val="22"/>
                <w:lang w:val="uz-Cyrl-UZ"/>
              </w:rPr>
              <w:t>nnovatsi</w:t>
            </w:r>
            <w:proofErr w:type="spellStart"/>
            <w:r w:rsidR="00DC288F">
              <w:rPr>
                <w:sz w:val="22"/>
                <w:szCs w:val="22"/>
                <w:lang w:val="en-US"/>
              </w:rPr>
              <w:t>yalar</w:t>
            </w:r>
            <w:proofErr w:type="spellEnd"/>
            <w:r w:rsidR="00DC288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vazirligi</w:t>
            </w:r>
          </w:p>
        </w:tc>
        <w:tc>
          <w:tcPr>
            <w:tcW w:w="1133" w:type="dxa"/>
          </w:tcPr>
          <w:p w:rsidR="007416E4" w:rsidRPr="00E345CE" w:rsidRDefault="007416E4" w:rsidP="007416E4">
            <w:pPr>
              <w:jc w:val="center"/>
              <w:rPr>
                <w:sz w:val="22"/>
                <w:szCs w:val="22"/>
                <w:lang w:val="uz-Cyrl-UZ"/>
              </w:rPr>
            </w:pPr>
            <w:r w:rsidRPr="00E345CE">
              <w:rPr>
                <w:sz w:val="22"/>
                <w:szCs w:val="22"/>
                <w:lang w:val="uz-Cyrl-UZ"/>
              </w:rPr>
              <w:t>1</w:t>
            </w:r>
          </w:p>
        </w:tc>
      </w:tr>
      <w:tr w:rsidR="007416E4" w:rsidRPr="00E345CE" w:rsidTr="00E345CE">
        <w:trPr>
          <w:jc w:val="center"/>
        </w:trPr>
        <w:tc>
          <w:tcPr>
            <w:tcW w:w="546" w:type="dxa"/>
          </w:tcPr>
          <w:p w:rsidR="007416E4" w:rsidRPr="00E345CE" w:rsidRDefault="009651FD" w:rsidP="009651FD">
            <w:pPr>
              <w:jc w:val="center"/>
              <w:rPr>
                <w:caps/>
                <w:sz w:val="22"/>
                <w:szCs w:val="22"/>
              </w:rPr>
            </w:pPr>
            <w:r w:rsidRPr="00E345CE">
              <w:rPr>
                <w:caps/>
                <w:sz w:val="22"/>
                <w:szCs w:val="22"/>
              </w:rPr>
              <w:t>5.</w:t>
            </w:r>
          </w:p>
        </w:tc>
        <w:tc>
          <w:tcPr>
            <w:tcW w:w="7606" w:type="dxa"/>
          </w:tcPr>
          <w:p w:rsidR="007416E4" w:rsidRPr="00E345CE" w:rsidRDefault="00516071" w:rsidP="007416E4">
            <w:pPr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Alisher Navoiy nomidagi O‘zbekiston Milliy kutubxonasi</w:t>
            </w:r>
          </w:p>
        </w:tc>
        <w:tc>
          <w:tcPr>
            <w:tcW w:w="1133" w:type="dxa"/>
          </w:tcPr>
          <w:p w:rsidR="007416E4" w:rsidRPr="00E345CE" w:rsidRDefault="007416E4" w:rsidP="007416E4">
            <w:pPr>
              <w:jc w:val="center"/>
              <w:rPr>
                <w:sz w:val="22"/>
                <w:szCs w:val="22"/>
                <w:lang w:val="uz-Cyrl-UZ"/>
              </w:rPr>
            </w:pPr>
            <w:r w:rsidRPr="00E345CE">
              <w:rPr>
                <w:sz w:val="22"/>
                <w:szCs w:val="22"/>
                <w:lang w:val="uz-Cyrl-UZ"/>
              </w:rPr>
              <w:t>1</w:t>
            </w:r>
          </w:p>
        </w:tc>
      </w:tr>
      <w:tr w:rsidR="007416E4" w:rsidRPr="00E345CE" w:rsidTr="00E345CE">
        <w:trPr>
          <w:jc w:val="center"/>
        </w:trPr>
        <w:tc>
          <w:tcPr>
            <w:tcW w:w="546" w:type="dxa"/>
          </w:tcPr>
          <w:p w:rsidR="007416E4" w:rsidRPr="00E345CE" w:rsidRDefault="009651FD" w:rsidP="009651FD">
            <w:pPr>
              <w:jc w:val="center"/>
              <w:rPr>
                <w:caps/>
                <w:sz w:val="22"/>
                <w:szCs w:val="22"/>
              </w:rPr>
            </w:pPr>
            <w:r w:rsidRPr="00E345CE">
              <w:rPr>
                <w:caps/>
                <w:sz w:val="22"/>
                <w:szCs w:val="22"/>
              </w:rPr>
              <w:t xml:space="preserve">6. </w:t>
            </w:r>
          </w:p>
        </w:tc>
        <w:tc>
          <w:tcPr>
            <w:tcW w:w="7606" w:type="dxa"/>
          </w:tcPr>
          <w:p w:rsidR="007416E4" w:rsidRPr="00E345CE" w:rsidRDefault="00516071" w:rsidP="007416E4">
            <w:pPr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O‘zbekiston Respublikasi Fanlar akademiyasining Asosiy kutubxonasi</w:t>
            </w:r>
          </w:p>
        </w:tc>
        <w:tc>
          <w:tcPr>
            <w:tcW w:w="1133" w:type="dxa"/>
          </w:tcPr>
          <w:p w:rsidR="007416E4" w:rsidRPr="00E345CE" w:rsidRDefault="007416E4" w:rsidP="007416E4">
            <w:pPr>
              <w:jc w:val="center"/>
              <w:rPr>
                <w:sz w:val="22"/>
                <w:szCs w:val="22"/>
                <w:lang w:val="en-US"/>
              </w:rPr>
            </w:pPr>
            <w:r w:rsidRPr="00E345CE">
              <w:rPr>
                <w:sz w:val="22"/>
                <w:szCs w:val="22"/>
                <w:lang w:val="en-US"/>
              </w:rPr>
              <w:t>1</w:t>
            </w:r>
          </w:p>
        </w:tc>
      </w:tr>
      <w:tr w:rsidR="007416E4" w:rsidRPr="00E345CE" w:rsidTr="00E345CE">
        <w:trPr>
          <w:jc w:val="center"/>
        </w:trPr>
        <w:tc>
          <w:tcPr>
            <w:tcW w:w="546" w:type="dxa"/>
          </w:tcPr>
          <w:p w:rsidR="007416E4" w:rsidRPr="00E345CE" w:rsidRDefault="009651FD" w:rsidP="009651FD">
            <w:pPr>
              <w:jc w:val="center"/>
              <w:rPr>
                <w:caps/>
                <w:sz w:val="22"/>
                <w:szCs w:val="22"/>
              </w:rPr>
            </w:pPr>
            <w:r w:rsidRPr="00E345CE">
              <w:rPr>
                <w:caps/>
                <w:sz w:val="22"/>
                <w:szCs w:val="22"/>
              </w:rPr>
              <w:t>7.</w:t>
            </w:r>
          </w:p>
        </w:tc>
        <w:tc>
          <w:tcPr>
            <w:tcW w:w="7606" w:type="dxa"/>
          </w:tcPr>
          <w:p w:rsidR="007416E4" w:rsidRPr="00E345CE" w:rsidRDefault="00516071" w:rsidP="007416E4">
            <w:pPr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O‘zbekiston Milliy ensiklopediyasi</w:t>
            </w:r>
          </w:p>
        </w:tc>
        <w:tc>
          <w:tcPr>
            <w:tcW w:w="1133" w:type="dxa"/>
          </w:tcPr>
          <w:p w:rsidR="007416E4" w:rsidRPr="00E345CE" w:rsidRDefault="007416E4" w:rsidP="007416E4">
            <w:pPr>
              <w:jc w:val="center"/>
              <w:rPr>
                <w:sz w:val="22"/>
                <w:szCs w:val="22"/>
                <w:lang w:val="uz-Cyrl-UZ"/>
              </w:rPr>
            </w:pPr>
            <w:r w:rsidRPr="00E345CE">
              <w:rPr>
                <w:sz w:val="22"/>
                <w:szCs w:val="22"/>
                <w:lang w:val="uz-Cyrl-UZ"/>
              </w:rPr>
              <w:t>1</w:t>
            </w:r>
          </w:p>
        </w:tc>
      </w:tr>
      <w:tr w:rsidR="007416E4" w:rsidRPr="00E345CE" w:rsidTr="00E345CE">
        <w:trPr>
          <w:jc w:val="center"/>
        </w:trPr>
        <w:tc>
          <w:tcPr>
            <w:tcW w:w="546" w:type="dxa"/>
          </w:tcPr>
          <w:p w:rsidR="007416E4" w:rsidRPr="00E345CE" w:rsidRDefault="009651FD" w:rsidP="009651FD">
            <w:pPr>
              <w:jc w:val="center"/>
              <w:rPr>
                <w:caps/>
                <w:sz w:val="22"/>
                <w:szCs w:val="22"/>
              </w:rPr>
            </w:pPr>
            <w:r w:rsidRPr="00E345CE">
              <w:rPr>
                <w:caps/>
                <w:sz w:val="22"/>
                <w:szCs w:val="22"/>
              </w:rPr>
              <w:t>8.</w:t>
            </w:r>
          </w:p>
        </w:tc>
        <w:tc>
          <w:tcPr>
            <w:tcW w:w="7606" w:type="dxa"/>
          </w:tcPr>
          <w:p w:rsidR="007416E4" w:rsidRPr="00E345CE" w:rsidRDefault="00516071" w:rsidP="007416E4">
            <w:pPr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O‘zbekiston Respublikasi Milliy kitob palatasi</w:t>
            </w:r>
          </w:p>
        </w:tc>
        <w:tc>
          <w:tcPr>
            <w:tcW w:w="1133" w:type="dxa"/>
          </w:tcPr>
          <w:p w:rsidR="007416E4" w:rsidRPr="00E345CE" w:rsidRDefault="007416E4" w:rsidP="007416E4">
            <w:pPr>
              <w:jc w:val="center"/>
              <w:rPr>
                <w:sz w:val="22"/>
                <w:szCs w:val="22"/>
                <w:lang w:val="uz-Cyrl-UZ"/>
              </w:rPr>
            </w:pPr>
            <w:r w:rsidRPr="00E345CE">
              <w:rPr>
                <w:sz w:val="22"/>
                <w:szCs w:val="22"/>
                <w:lang w:val="uz-Cyrl-UZ"/>
              </w:rPr>
              <w:t>1</w:t>
            </w:r>
          </w:p>
        </w:tc>
      </w:tr>
      <w:tr w:rsidR="007416E4" w:rsidRPr="00E345CE" w:rsidTr="00E345CE">
        <w:trPr>
          <w:jc w:val="center"/>
        </w:trPr>
        <w:tc>
          <w:tcPr>
            <w:tcW w:w="546" w:type="dxa"/>
          </w:tcPr>
          <w:p w:rsidR="007416E4" w:rsidRPr="00E345CE" w:rsidRDefault="009651FD" w:rsidP="009651FD">
            <w:pPr>
              <w:jc w:val="center"/>
              <w:rPr>
                <w:caps/>
                <w:sz w:val="22"/>
                <w:szCs w:val="22"/>
              </w:rPr>
            </w:pPr>
            <w:r w:rsidRPr="00E345CE">
              <w:rPr>
                <w:caps/>
                <w:sz w:val="22"/>
                <w:szCs w:val="22"/>
              </w:rPr>
              <w:t>9.</w:t>
            </w:r>
          </w:p>
        </w:tc>
        <w:tc>
          <w:tcPr>
            <w:tcW w:w="7606" w:type="dxa"/>
          </w:tcPr>
          <w:p w:rsidR="007416E4" w:rsidRPr="00E345CE" w:rsidRDefault="00516071" w:rsidP="007416E4">
            <w:pPr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O‘zbekiston Respublikasi Prezidenti huzuridagi Amaldagi qonun hujjatlari monitoring instituti</w:t>
            </w:r>
          </w:p>
        </w:tc>
        <w:tc>
          <w:tcPr>
            <w:tcW w:w="1133" w:type="dxa"/>
          </w:tcPr>
          <w:p w:rsidR="007416E4" w:rsidRPr="00E345CE" w:rsidRDefault="007416E4" w:rsidP="007416E4">
            <w:pPr>
              <w:jc w:val="center"/>
              <w:rPr>
                <w:sz w:val="22"/>
                <w:szCs w:val="22"/>
                <w:lang w:val="uz-Cyrl-UZ"/>
              </w:rPr>
            </w:pPr>
            <w:r w:rsidRPr="00E345CE">
              <w:rPr>
                <w:sz w:val="22"/>
                <w:szCs w:val="22"/>
                <w:lang w:val="uz-Cyrl-UZ"/>
              </w:rPr>
              <w:t>1</w:t>
            </w:r>
          </w:p>
        </w:tc>
      </w:tr>
      <w:tr w:rsidR="006C6770" w:rsidRPr="00E345CE" w:rsidTr="00E345CE">
        <w:trPr>
          <w:jc w:val="center"/>
        </w:trPr>
        <w:tc>
          <w:tcPr>
            <w:tcW w:w="546" w:type="dxa"/>
          </w:tcPr>
          <w:p w:rsidR="006C6770" w:rsidRPr="00E345CE" w:rsidRDefault="006C6770" w:rsidP="006C6770">
            <w:pPr>
              <w:jc w:val="center"/>
              <w:rPr>
                <w:caps/>
                <w:sz w:val="22"/>
                <w:szCs w:val="22"/>
              </w:rPr>
            </w:pPr>
            <w:r w:rsidRPr="00E345CE">
              <w:rPr>
                <w:caps/>
                <w:sz w:val="22"/>
                <w:szCs w:val="22"/>
              </w:rPr>
              <w:t>10.</w:t>
            </w:r>
          </w:p>
        </w:tc>
        <w:tc>
          <w:tcPr>
            <w:tcW w:w="7606" w:type="dxa"/>
          </w:tcPr>
          <w:p w:rsidR="006C6770" w:rsidRPr="00925813" w:rsidRDefault="006C6770" w:rsidP="006C6770">
            <w:pPr>
              <w:jc w:val="both"/>
              <w:rPr>
                <w:lang w:val="uz-Cyrl-UZ"/>
              </w:rPr>
            </w:pPr>
            <w:r w:rsidRPr="00925813">
              <w:t>Государственная библиотека Р</w:t>
            </w:r>
            <w:r w:rsidRPr="00925813">
              <w:rPr>
                <w:lang w:val="uz-Cyrl-UZ"/>
              </w:rPr>
              <w:t>оссии</w:t>
            </w:r>
          </w:p>
        </w:tc>
        <w:tc>
          <w:tcPr>
            <w:tcW w:w="1133" w:type="dxa"/>
          </w:tcPr>
          <w:p w:rsidR="006C6770" w:rsidRPr="00E345CE" w:rsidRDefault="006C6770" w:rsidP="006C6770">
            <w:pPr>
              <w:jc w:val="center"/>
              <w:rPr>
                <w:sz w:val="22"/>
                <w:szCs w:val="22"/>
                <w:lang w:val="uz-Cyrl-UZ"/>
              </w:rPr>
            </w:pPr>
            <w:r w:rsidRPr="00E345CE">
              <w:rPr>
                <w:sz w:val="22"/>
                <w:szCs w:val="22"/>
                <w:lang w:val="uz-Cyrl-UZ"/>
              </w:rPr>
              <w:t>1</w:t>
            </w:r>
          </w:p>
        </w:tc>
      </w:tr>
      <w:tr w:rsidR="006C6770" w:rsidRPr="00E345CE" w:rsidTr="00E345CE">
        <w:trPr>
          <w:jc w:val="center"/>
        </w:trPr>
        <w:tc>
          <w:tcPr>
            <w:tcW w:w="546" w:type="dxa"/>
          </w:tcPr>
          <w:p w:rsidR="006C6770" w:rsidRPr="00E345CE" w:rsidRDefault="006C6770" w:rsidP="006C6770">
            <w:pPr>
              <w:jc w:val="center"/>
              <w:rPr>
                <w:caps/>
                <w:sz w:val="22"/>
                <w:szCs w:val="22"/>
              </w:rPr>
            </w:pPr>
            <w:r w:rsidRPr="00E345CE">
              <w:rPr>
                <w:caps/>
                <w:sz w:val="22"/>
                <w:szCs w:val="22"/>
              </w:rPr>
              <w:t>11.</w:t>
            </w:r>
          </w:p>
        </w:tc>
        <w:tc>
          <w:tcPr>
            <w:tcW w:w="7606" w:type="dxa"/>
          </w:tcPr>
          <w:p w:rsidR="006C6770" w:rsidRPr="00925813" w:rsidRDefault="006C6770" w:rsidP="006C6770">
            <w:pPr>
              <w:jc w:val="both"/>
            </w:pPr>
            <w:r w:rsidRPr="00925813">
              <w:t>Национальная библиотека Республики Кыргызстана</w:t>
            </w:r>
          </w:p>
        </w:tc>
        <w:tc>
          <w:tcPr>
            <w:tcW w:w="1133" w:type="dxa"/>
          </w:tcPr>
          <w:p w:rsidR="006C6770" w:rsidRPr="00E345CE" w:rsidRDefault="006C6770" w:rsidP="006C6770">
            <w:pPr>
              <w:jc w:val="center"/>
              <w:rPr>
                <w:sz w:val="22"/>
                <w:szCs w:val="22"/>
                <w:lang w:val="uz-Cyrl-UZ"/>
              </w:rPr>
            </w:pPr>
            <w:r w:rsidRPr="00E345CE">
              <w:rPr>
                <w:sz w:val="22"/>
                <w:szCs w:val="22"/>
                <w:lang w:val="uz-Cyrl-UZ"/>
              </w:rPr>
              <w:t>1</w:t>
            </w:r>
          </w:p>
        </w:tc>
      </w:tr>
      <w:tr w:rsidR="006C6770" w:rsidRPr="00E345CE" w:rsidTr="00E345CE">
        <w:trPr>
          <w:jc w:val="center"/>
        </w:trPr>
        <w:tc>
          <w:tcPr>
            <w:tcW w:w="546" w:type="dxa"/>
          </w:tcPr>
          <w:p w:rsidR="006C6770" w:rsidRPr="00E345CE" w:rsidRDefault="006C6770" w:rsidP="006C6770">
            <w:pPr>
              <w:jc w:val="center"/>
              <w:rPr>
                <w:caps/>
                <w:sz w:val="22"/>
                <w:szCs w:val="22"/>
              </w:rPr>
            </w:pPr>
            <w:r w:rsidRPr="00E345CE">
              <w:rPr>
                <w:caps/>
                <w:sz w:val="22"/>
                <w:szCs w:val="22"/>
              </w:rPr>
              <w:t>12.</w:t>
            </w:r>
          </w:p>
        </w:tc>
        <w:tc>
          <w:tcPr>
            <w:tcW w:w="7606" w:type="dxa"/>
          </w:tcPr>
          <w:p w:rsidR="006C6770" w:rsidRPr="00925813" w:rsidRDefault="006C6770" w:rsidP="006C6770">
            <w:pPr>
              <w:jc w:val="both"/>
            </w:pPr>
            <w:r w:rsidRPr="00925813">
              <w:t>Национальная библиотека Республики Казахстан</w:t>
            </w:r>
          </w:p>
        </w:tc>
        <w:tc>
          <w:tcPr>
            <w:tcW w:w="1133" w:type="dxa"/>
          </w:tcPr>
          <w:p w:rsidR="006C6770" w:rsidRPr="00E345CE" w:rsidRDefault="006C6770" w:rsidP="006C6770">
            <w:pPr>
              <w:jc w:val="center"/>
              <w:rPr>
                <w:sz w:val="22"/>
                <w:szCs w:val="22"/>
                <w:lang w:val="en-US"/>
              </w:rPr>
            </w:pPr>
            <w:r w:rsidRPr="00E345CE">
              <w:rPr>
                <w:sz w:val="22"/>
                <w:szCs w:val="22"/>
                <w:lang w:val="en-US"/>
              </w:rPr>
              <w:t>1</w:t>
            </w:r>
          </w:p>
        </w:tc>
      </w:tr>
    </w:tbl>
    <w:p w:rsidR="00F24517" w:rsidRPr="00E345CE" w:rsidRDefault="00F24517" w:rsidP="00F24517">
      <w:pPr>
        <w:ind w:left="426"/>
        <w:rPr>
          <w:b/>
          <w:lang w:val="uz-Cyrl-UZ"/>
        </w:rPr>
      </w:pPr>
    </w:p>
    <w:p w:rsidR="00EC7FA7" w:rsidRDefault="00EC7FA7" w:rsidP="00E345CE">
      <w:pPr>
        <w:tabs>
          <w:tab w:val="left" w:pos="9072"/>
        </w:tabs>
        <w:ind w:firstLine="567"/>
        <w:jc w:val="both"/>
        <w:rPr>
          <w:b/>
          <w:lang w:val="uz-Cyrl-UZ"/>
        </w:rPr>
      </w:pPr>
    </w:p>
    <w:p w:rsidR="00EC7FA7" w:rsidRDefault="00EC7FA7" w:rsidP="00E345CE">
      <w:pPr>
        <w:tabs>
          <w:tab w:val="left" w:pos="9072"/>
        </w:tabs>
        <w:ind w:firstLine="567"/>
        <w:jc w:val="both"/>
        <w:rPr>
          <w:b/>
          <w:lang w:val="uz-Cyrl-UZ"/>
        </w:rPr>
      </w:pPr>
    </w:p>
    <w:p w:rsidR="00EC7FA7" w:rsidRDefault="00EC7FA7" w:rsidP="00E345CE">
      <w:pPr>
        <w:tabs>
          <w:tab w:val="left" w:pos="9072"/>
        </w:tabs>
        <w:ind w:firstLine="567"/>
        <w:jc w:val="both"/>
        <w:rPr>
          <w:b/>
          <w:lang w:val="uz-Cyrl-UZ"/>
        </w:rPr>
      </w:pPr>
    </w:p>
    <w:p w:rsidR="00516071" w:rsidRDefault="00BD59F4" w:rsidP="00E345CE">
      <w:pPr>
        <w:tabs>
          <w:tab w:val="left" w:pos="8789"/>
        </w:tabs>
        <w:ind w:firstLine="567"/>
        <w:jc w:val="both"/>
        <w:rPr>
          <w:rFonts w:eastAsia="Arial Unicode MS"/>
          <w:b/>
          <w:lang w:val="uz-Cyrl-UZ"/>
        </w:rPr>
      </w:pPr>
      <w:r w:rsidRPr="00BD59F4">
        <w:rPr>
          <w:b/>
          <w:lang w:val="uz-Cyrl-UZ"/>
        </w:rPr>
        <w:t>DSc.03/30.04.2021.Ped.82.01</w:t>
      </w:r>
      <w:r w:rsidR="00F24517" w:rsidRPr="00E345CE">
        <w:rPr>
          <w:rFonts w:eastAsia="Arial Unicode MS"/>
          <w:b/>
          <w:lang w:val="uz-Cyrl-UZ"/>
        </w:rPr>
        <w:t xml:space="preserve"> </w:t>
      </w:r>
      <w:r w:rsidR="00516071">
        <w:rPr>
          <w:rFonts w:eastAsia="Arial Unicode MS"/>
          <w:b/>
          <w:lang w:val="uz-Cyrl-UZ"/>
        </w:rPr>
        <w:t>raqamli</w:t>
      </w:r>
    </w:p>
    <w:p w:rsidR="00F24517" w:rsidRPr="00E345CE" w:rsidRDefault="00516071" w:rsidP="00E345CE">
      <w:pPr>
        <w:tabs>
          <w:tab w:val="left" w:pos="8789"/>
        </w:tabs>
        <w:ind w:firstLine="567"/>
        <w:jc w:val="both"/>
        <w:rPr>
          <w:lang w:val="uz-Cyrl-UZ"/>
        </w:rPr>
      </w:pPr>
      <w:r>
        <w:rPr>
          <w:rFonts w:eastAsia="Arial Unicode MS"/>
          <w:b/>
          <w:lang w:val="uz-Cyrl-UZ"/>
        </w:rPr>
        <w:t xml:space="preserve">Ilmiy kengash kotibi </w:t>
      </w:r>
      <w:proofErr w:type="spellStart"/>
      <w:r w:rsidR="00EA01EE">
        <w:rPr>
          <w:rFonts w:eastAsia="Arial Unicode MS"/>
          <w:b/>
          <w:lang w:val="en-US"/>
        </w:rPr>
        <w:t>v.b</w:t>
      </w:r>
      <w:proofErr w:type="spellEnd"/>
      <w:r w:rsidR="00EA01EE">
        <w:rPr>
          <w:rFonts w:eastAsia="Arial Unicode MS"/>
          <w:b/>
          <w:lang w:val="en-US"/>
        </w:rPr>
        <w:t>.</w:t>
      </w:r>
      <w:r>
        <w:rPr>
          <w:rFonts w:eastAsia="Arial Unicode MS"/>
          <w:b/>
          <w:lang w:val="uz-Cyrl-UZ"/>
        </w:rPr>
        <w:t xml:space="preserve">        </w:t>
      </w:r>
      <w:r w:rsidR="00F24517" w:rsidRPr="00E345CE">
        <w:rPr>
          <w:b/>
          <w:lang w:val="uz-Cyrl-UZ"/>
        </w:rPr>
        <w:t xml:space="preserve">                                                         </w:t>
      </w:r>
      <w:r w:rsidR="00192F44">
        <w:rPr>
          <w:b/>
          <w:lang w:val="en-US"/>
        </w:rPr>
        <w:t>T</w:t>
      </w:r>
      <w:r>
        <w:rPr>
          <w:b/>
          <w:lang w:val="uz-Cyrl-UZ"/>
        </w:rPr>
        <w:t>.T.</w:t>
      </w:r>
      <w:proofErr w:type="spellStart"/>
      <w:r w:rsidR="00192F44">
        <w:rPr>
          <w:b/>
          <w:lang w:val="en-US"/>
        </w:rPr>
        <w:t>Kaziyeva</w:t>
      </w:r>
      <w:proofErr w:type="spellEnd"/>
    </w:p>
    <w:sectPr w:rsidR="00F24517" w:rsidRPr="00E345CE" w:rsidSect="00E345C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A60D9"/>
    <w:multiLevelType w:val="hybridMultilevel"/>
    <w:tmpl w:val="89B68AA0"/>
    <w:lvl w:ilvl="0" w:tplc="B2B8F068">
      <w:start w:val="1"/>
      <w:numFmt w:val="decimal"/>
      <w:lvlText w:val="%1."/>
      <w:lvlJc w:val="left"/>
      <w:pPr>
        <w:tabs>
          <w:tab w:val="num" w:pos="16950"/>
        </w:tabs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DD0812"/>
    <w:multiLevelType w:val="multilevel"/>
    <w:tmpl w:val="89B68AA0"/>
    <w:lvl w:ilvl="0">
      <w:start w:val="1"/>
      <w:numFmt w:val="decimal"/>
      <w:lvlText w:val="%1."/>
      <w:lvlJc w:val="left"/>
      <w:pPr>
        <w:tabs>
          <w:tab w:val="num" w:pos="1695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683365D"/>
    <w:multiLevelType w:val="multilevel"/>
    <w:tmpl w:val="89B68AA0"/>
    <w:lvl w:ilvl="0">
      <w:start w:val="1"/>
      <w:numFmt w:val="decimal"/>
      <w:lvlText w:val="%1."/>
      <w:lvlJc w:val="left"/>
      <w:pPr>
        <w:tabs>
          <w:tab w:val="num" w:pos="1695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B63216C"/>
    <w:multiLevelType w:val="multilevel"/>
    <w:tmpl w:val="89B68AA0"/>
    <w:lvl w:ilvl="0">
      <w:start w:val="1"/>
      <w:numFmt w:val="decimal"/>
      <w:lvlText w:val="%1."/>
      <w:lvlJc w:val="left"/>
      <w:pPr>
        <w:tabs>
          <w:tab w:val="num" w:pos="1695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CFC7F4D"/>
    <w:multiLevelType w:val="multilevel"/>
    <w:tmpl w:val="89B68AA0"/>
    <w:lvl w:ilvl="0">
      <w:start w:val="1"/>
      <w:numFmt w:val="decimal"/>
      <w:lvlText w:val="%1."/>
      <w:lvlJc w:val="left"/>
      <w:pPr>
        <w:tabs>
          <w:tab w:val="num" w:pos="1695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5F3437E"/>
    <w:multiLevelType w:val="hybridMultilevel"/>
    <w:tmpl w:val="89B68AA0"/>
    <w:lvl w:ilvl="0" w:tplc="B2B8F068">
      <w:start w:val="1"/>
      <w:numFmt w:val="decimal"/>
      <w:lvlText w:val="%1."/>
      <w:lvlJc w:val="left"/>
      <w:pPr>
        <w:tabs>
          <w:tab w:val="num" w:pos="16950"/>
        </w:tabs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8CD213F"/>
    <w:multiLevelType w:val="multilevel"/>
    <w:tmpl w:val="89B68AA0"/>
    <w:lvl w:ilvl="0">
      <w:start w:val="1"/>
      <w:numFmt w:val="decimal"/>
      <w:lvlText w:val="%1."/>
      <w:lvlJc w:val="left"/>
      <w:pPr>
        <w:tabs>
          <w:tab w:val="num" w:pos="1695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4B3F76C2"/>
    <w:multiLevelType w:val="multilevel"/>
    <w:tmpl w:val="89B68AA0"/>
    <w:lvl w:ilvl="0">
      <w:start w:val="1"/>
      <w:numFmt w:val="decimal"/>
      <w:lvlText w:val="%1."/>
      <w:lvlJc w:val="left"/>
      <w:pPr>
        <w:tabs>
          <w:tab w:val="num" w:pos="1695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5797046D"/>
    <w:multiLevelType w:val="multilevel"/>
    <w:tmpl w:val="89B68AA0"/>
    <w:lvl w:ilvl="0">
      <w:start w:val="1"/>
      <w:numFmt w:val="decimal"/>
      <w:lvlText w:val="%1."/>
      <w:lvlJc w:val="left"/>
      <w:pPr>
        <w:tabs>
          <w:tab w:val="num" w:pos="1695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D3F13CF"/>
    <w:multiLevelType w:val="multilevel"/>
    <w:tmpl w:val="89B68AA0"/>
    <w:lvl w:ilvl="0">
      <w:start w:val="1"/>
      <w:numFmt w:val="decimal"/>
      <w:lvlText w:val="%1."/>
      <w:lvlJc w:val="left"/>
      <w:pPr>
        <w:tabs>
          <w:tab w:val="num" w:pos="1695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6D7F7346"/>
    <w:multiLevelType w:val="multilevel"/>
    <w:tmpl w:val="89B68AA0"/>
    <w:lvl w:ilvl="0">
      <w:start w:val="1"/>
      <w:numFmt w:val="decimal"/>
      <w:lvlText w:val="%1."/>
      <w:lvlJc w:val="left"/>
      <w:pPr>
        <w:tabs>
          <w:tab w:val="num" w:pos="1695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71EB06E3"/>
    <w:multiLevelType w:val="hybridMultilevel"/>
    <w:tmpl w:val="89B68AA0"/>
    <w:lvl w:ilvl="0" w:tplc="B2B8F068">
      <w:start w:val="1"/>
      <w:numFmt w:val="decimal"/>
      <w:lvlText w:val="%1."/>
      <w:lvlJc w:val="left"/>
      <w:pPr>
        <w:tabs>
          <w:tab w:val="num" w:pos="16950"/>
        </w:tabs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76B957D0"/>
    <w:multiLevelType w:val="multilevel"/>
    <w:tmpl w:val="89B68AA0"/>
    <w:lvl w:ilvl="0">
      <w:start w:val="1"/>
      <w:numFmt w:val="decimal"/>
      <w:lvlText w:val="%1."/>
      <w:lvlJc w:val="left"/>
      <w:pPr>
        <w:tabs>
          <w:tab w:val="num" w:pos="1695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12"/>
  </w:num>
  <w:num w:numId="7">
    <w:abstractNumId w:val="8"/>
  </w:num>
  <w:num w:numId="8">
    <w:abstractNumId w:val="9"/>
  </w:num>
  <w:num w:numId="9">
    <w:abstractNumId w:val="1"/>
  </w:num>
  <w:num w:numId="10">
    <w:abstractNumId w:val="7"/>
  </w:num>
  <w:num w:numId="11">
    <w:abstractNumId w:val="10"/>
  </w:num>
  <w:num w:numId="12">
    <w:abstractNumId w:val="3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81C"/>
    <w:rsid w:val="00030ADA"/>
    <w:rsid w:val="00060B2D"/>
    <w:rsid w:val="00070446"/>
    <w:rsid w:val="000A22C8"/>
    <w:rsid w:val="000A6274"/>
    <w:rsid w:val="000C0DD6"/>
    <w:rsid w:val="000C6E9E"/>
    <w:rsid w:val="000E1B2B"/>
    <w:rsid w:val="0010774D"/>
    <w:rsid w:val="0011677B"/>
    <w:rsid w:val="00192F44"/>
    <w:rsid w:val="001A623B"/>
    <w:rsid w:val="00224874"/>
    <w:rsid w:val="00256DAF"/>
    <w:rsid w:val="002B0BBC"/>
    <w:rsid w:val="003302D0"/>
    <w:rsid w:val="00335B02"/>
    <w:rsid w:val="003824BB"/>
    <w:rsid w:val="003B4C94"/>
    <w:rsid w:val="003D281C"/>
    <w:rsid w:val="003E57C2"/>
    <w:rsid w:val="0048366B"/>
    <w:rsid w:val="004C0362"/>
    <w:rsid w:val="004E2490"/>
    <w:rsid w:val="005036AA"/>
    <w:rsid w:val="00516071"/>
    <w:rsid w:val="00526F7A"/>
    <w:rsid w:val="00537EA7"/>
    <w:rsid w:val="00577572"/>
    <w:rsid w:val="0059279C"/>
    <w:rsid w:val="005D5123"/>
    <w:rsid w:val="00611382"/>
    <w:rsid w:val="0063785A"/>
    <w:rsid w:val="00683A12"/>
    <w:rsid w:val="006C6770"/>
    <w:rsid w:val="006D01D9"/>
    <w:rsid w:val="006D04C5"/>
    <w:rsid w:val="00710E83"/>
    <w:rsid w:val="00716D64"/>
    <w:rsid w:val="0073182A"/>
    <w:rsid w:val="007338E4"/>
    <w:rsid w:val="007416E4"/>
    <w:rsid w:val="00744074"/>
    <w:rsid w:val="00746EC6"/>
    <w:rsid w:val="0075566A"/>
    <w:rsid w:val="00790973"/>
    <w:rsid w:val="00791E74"/>
    <w:rsid w:val="007A7BC7"/>
    <w:rsid w:val="007D3A4D"/>
    <w:rsid w:val="007E4010"/>
    <w:rsid w:val="007F162C"/>
    <w:rsid w:val="00817999"/>
    <w:rsid w:val="008341C0"/>
    <w:rsid w:val="0086332A"/>
    <w:rsid w:val="008A0768"/>
    <w:rsid w:val="008B1227"/>
    <w:rsid w:val="008C10CB"/>
    <w:rsid w:val="008D4E6C"/>
    <w:rsid w:val="009651FD"/>
    <w:rsid w:val="00970C05"/>
    <w:rsid w:val="009728E6"/>
    <w:rsid w:val="00984EB5"/>
    <w:rsid w:val="009A3BB8"/>
    <w:rsid w:val="009B1F63"/>
    <w:rsid w:val="009B4348"/>
    <w:rsid w:val="009D077B"/>
    <w:rsid w:val="00A179C3"/>
    <w:rsid w:val="00A2692D"/>
    <w:rsid w:val="00A53DC9"/>
    <w:rsid w:val="00A6048B"/>
    <w:rsid w:val="00A61C3F"/>
    <w:rsid w:val="00A864AE"/>
    <w:rsid w:val="00A97E72"/>
    <w:rsid w:val="00B16B1C"/>
    <w:rsid w:val="00B27DDB"/>
    <w:rsid w:val="00B40806"/>
    <w:rsid w:val="00B802A7"/>
    <w:rsid w:val="00BD13FA"/>
    <w:rsid w:val="00BD59F4"/>
    <w:rsid w:val="00BF6018"/>
    <w:rsid w:val="00C054C7"/>
    <w:rsid w:val="00C12BD4"/>
    <w:rsid w:val="00C173B1"/>
    <w:rsid w:val="00C226DB"/>
    <w:rsid w:val="00C27D60"/>
    <w:rsid w:val="00C31F2C"/>
    <w:rsid w:val="00C333BD"/>
    <w:rsid w:val="00C42527"/>
    <w:rsid w:val="00C608EE"/>
    <w:rsid w:val="00C70E96"/>
    <w:rsid w:val="00C81418"/>
    <w:rsid w:val="00C84E25"/>
    <w:rsid w:val="00C90566"/>
    <w:rsid w:val="00CA4284"/>
    <w:rsid w:val="00CA5978"/>
    <w:rsid w:val="00CE43E6"/>
    <w:rsid w:val="00CF001B"/>
    <w:rsid w:val="00D33338"/>
    <w:rsid w:val="00D414F5"/>
    <w:rsid w:val="00D974D9"/>
    <w:rsid w:val="00D97F85"/>
    <w:rsid w:val="00DC288F"/>
    <w:rsid w:val="00DD1BB7"/>
    <w:rsid w:val="00DD7240"/>
    <w:rsid w:val="00DE1269"/>
    <w:rsid w:val="00DF31FE"/>
    <w:rsid w:val="00E345CE"/>
    <w:rsid w:val="00E6212C"/>
    <w:rsid w:val="00E90FC9"/>
    <w:rsid w:val="00EA01EE"/>
    <w:rsid w:val="00EA6029"/>
    <w:rsid w:val="00EC0CD9"/>
    <w:rsid w:val="00EC7FA7"/>
    <w:rsid w:val="00ED2EE7"/>
    <w:rsid w:val="00ED3762"/>
    <w:rsid w:val="00ED6D5B"/>
    <w:rsid w:val="00F018D6"/>
    <w:rsid w:val="00F24517"/>
    <w:rsid w:val="00F53BF6"/>
    <w:rsid w:val="00F576F4"/>
    <w:rsid w:val="00F718DF"/>
    <w:rsid w:val="00F9099B"/>
    <w:rsid w:val="00F90CE9"/>
    <w:rsid w:val="00FA1C4D"/>
    <w:rsid w:val="00FE3A5B"/>
    <w:rsid w:val="00FE7DA7"/>
    <w:rsid w:val="00FF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88EC38-701B-4164-88C8-30D3B527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281C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3D28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rsid w:val="00C12BD4"/>
    <w:rPr>
      <w:rFonts w:ascii="Segoe UI" w:hAnsi="Segoe UI"/>
      <w:sz w:val="18"/>
      <w:szCs w:val="18"/>
      <w:lang w:val="x-none" w:eastAsia="x-none"/>
    </w:rPr>
  </w:style>
  <w:style w:type="character" w:customStyle="1" w:styleId="a5">
    <w:name w:val="Текст выноски Знак"/>
    <w:link w:val="a4"/>
    <w:rsid w:val="00C12BD4"/>
    <w:rPr>
      <w:rFonts w:ascii="Segoe UI" w:hAnsi="Segoe UI" w:cs="Segoe UI"/>
      <w:sz w:val="18"/>
      <w:szCs w:val="18"/>
    </w:rPr>
  </w:style>
  <w:style w:type="character" w:styleId="a6">
    <w:name w:val="Hyperlink"/>
    <w:rsid w:val="009B1F63"/>
    <w:rPr>
      <w:color w:val="0000FF"/>
      <w:u w:val="single"/>
    </w:rPr>
  </w:style>
  <w:style w:type="character" w:customStyle="1" w:styleId="FontStyle17">
    <w:name w:val="Font Style17"/>
    <w:uiPriority w:val="99"/>
    <w:rsid w:val="00C27D60"/>
    <w:rPr>
      <w:rFonts w:ascii="Times New Roman" w:hAnsi="Times New Roman" w:cs="Times New Roman" w:hint="default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UserXP</dc:creator>
  <cp:keywords/>
  <cp:lastModifiedBy>USER</cp:lastModifiedBy>
  <cp:revision>2</cp:revision>
  <cp:lastPrinted>2025-04-30T09:23:00Z</cp:lastPrinted>
  <dcterms:created xsi:type="dcterms:W3CDTF">2025-12-20T10:48:00Z</dcterms:created>
  <dcterms:modified xsi:type="dcterms:W3CDTF">2025-12-20T10:48:00Z</dcterms:modified>
</cp:coreProperties>
</file>