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6F1" w:rsidRPr="006B46F1" w:rsidRDefault="006B46F1" w:rsidP="006B46F1">
      <w:pPr>
        <w:jc w:val="center"/>
        <w:rPr>
          <w:rFonts w:ascii="Times New Roman" w:hAnsi="Times New Roman" w:cs="Times New Roman"/>
          <w:sz w:val="28"/>
          <w:szCs w:val="28"/>
          <w:lang w:val="en-US"/>
        </w:rPr>
      </w:pPr>
      <w:r w:rsidRPr="006B46F1">
        <w:rPr>
          <w:rFonts w:ascii="Times New Roman" w:hAnsi="Times New Roman" w:cs="Times New Roman"/>
          <w:sz w:val="28"/>
          <w:szCs w:val="28"/>
          <w:lang w:val="en-US"/>
        </w:rPr>
        <w:t xml:space="preserve">Researchers of Tashkent State University </w:t>
      </w:r>
      <w:proofErr w:type="spellStart"/>
      <w:r w:rsidRPr="006B46F1">
        <w:rPr>
          <w:rFonts w:ascii="Times New Roman" w:hAnsi="Times New Roman" w:cs="Times New Roman"/>
          <w:sz w:val="28"/>
          <w:szCs w:val="28"/>
          <w:lang w:val="en-US"/>
        </w:rPr>
        <w:t>Rakhimov</w:t>
      </w:r>
      <w:proofErr w:type="spellEnd"/>
      <w:r w:rsidRPr="006B46F1">
        <w:rPr>
          <w:rFonts w:ascii="Times New Roman" w:hAnsi="Times New Roman" w:cs="Times New Roman"/>
          <w:sz w:val="28"/>
          <w:szCs w:val="28"/>
          <w:lang w:val="en-US"/>
        </w:rPr>
        <w:t xml:space="preserve"> </w:t>
      </w:r>
      <w:proofErr w:type="spellStart"/>
      <w:r w:rsidRPr="006B46F1">
        <w:rPr>
          <w:rFonts w:ascii="Times New Roman" w:hAnsi="Times New Roman" w:cs="Times New Roman"/>
          <w:sz w:val="28"/>
          <w:szCs w:val="28"/>
          <w:lang w:val="en-US"/>
        </w:rPr>
        <w:t>Minhojiddin</w:t>
      </w:r>
      <w:proofErr w:type="spellEnd"/>
      <w:r w:rsidRPr="006B46F1">
        <w:rPr>
          <w:rFonts w:ascii="Times New Roman" w:hAnsi="Times New Roman" w:cs="Times New Roman"/>
          <w:sz w:val="28"/>
          <w:szCs w:val="28"/>
          <w:lang w:val="en-US"/>
        </w:rPr>
        <w:t xml:space="preserve"> </w:t>
      </w:r>
      <w:proofErr w:type="spellStart"/>
      <w:r w:rsidRPr="006B46F1">
        <w:rPr>
          <w:rFonts w:ascii="Times New Roman" w:hAnsi="Times New Roman" w:cs="Times New Roman"/>
          <w:sz w:val="28"/>
          <w:szCs w:val="28"/>
          <w:lang w:val="en-US"/>
        </w:rPr>
        <w:t>Muhammadg'olib</w:t>
      </w:r>
      <w:proofErr w:type="spellEnd"/>
      <w:r w:rsidRPr="006B46F1">
        <w:rPr>
          <w:rFonts w:ascii="Times New Roman" w:hAnsi="Times New Roman" w:cs="Times New Roman"/>
          <w:sz w:val="28"/>
          <w:szCs w:val="28"/>
          <w:lang w:val="en-US"/>
        </w:rPr>
        <w:t xml:space="preserve"> </w:t>
      </w:r>
      <w:proofErr w:type="spellStart"/>
      <w:r w:rsidRPr="006B46F1">
        <w:rPr>
          <w:rFonts w:ascii="Times New Roman" w:hAnsi="Times New Roman" w:cs="Times New Roman"/>
          <w:sz w:val="28"/>
          <w:szCs w:val="28"/>
          <w:lang w:val="en-US"/>
        </w:rPr>
        <w:t>o'g'li</w:t>
      </w:r>
      <w:proofErr w:type="spellEnd"/>
      <w:r w:rsidRPr="006B46F1">
        <w:rPr>
          <w:rFonts w:ascii="Times New Roman" w:hAnsi="Times New Roman" w:cs="Times New Roman"/>
          <w:sz w:val="28"/>
          <w:szCs w:val="28"/>
          <w:lang w:val="en-US"/>
        </w:rPr>
        <w:t xml:space="preserve"> on the topic "Management Technology for the Development of Gifted Children's Creativity in Uzbekistan" 13.00.01 Theory of Pedagogy. To the dissertation work for the degree of Doctor of Philosophy (PhD) in Pedagogical Sciences in the specialty "History of Pedagogical Doctrines"</w:t>
      </w:r>
    </w:p>
    <w:p w:rsidR="00E17CE0" w:rsidRDefault="006B46F1" w:rsidP="006B46F1">
      <w:pPr>
        <w:jc w:val="center"/>
        <w:rPr>
          <w:rFonts w:ascii="Times New Roman" w:hAnsi="Times New Roman" w:cs="Times New Roman"/>
          <w:sz w:val="28"/>
          <w:szCs w:val="28"/>
        </w:rPr>
      </w:pPr>
      <w:r w:rsidRPr="006B46F1">
        <w:rPr>
          <w:rFonts w:ascii="Times New Roman" w:hAnsi="Times New Roman" w:cs="Times New Roman"/>
          <w:sz w:val="28"/>
          <w:szCs w:val="28"/>
        </w:rPr>
        <w:t>REVIEW</w:t>
      </w:r>
    </w:p>
    <w:p w:rsidR="006B46F1" w:rsidRDefault="006B46F1" w:rsidP="006B46F1">
      <w:pPr>
        <w:spacing w:after="0"/>
        <w:ind w:firstLine="709"/>
        <w:jc w:val="both"/>
        <w:rPr>
          <w:rFonts w:ascii="Times New Roman" w:hAnsi="Times New Roman" w:cs="Times New Roman"/>
          <w:sz w:val="28"/>
          <w:szCs w:val="28"/>
          <w:lang w:val="en-US"/>
        </w:rPr>
      </w:pPr>
      <w:r w:rsidRPr="006B46F1">
        <w:rPr>
          <w:rFonts w:ascii="Times New Roman" w:hAnsi="Times New Roman" w:cs="Times New Roman"/>
          <w:sz w:val="28"/>
          <w:szCs w:val="28"/>
          <w:lang w:val="en-US"/>
        </w:rPr>
        <w:t xml:space="preserve">In world education, a number of scientific studies </w:t>
      </w:r>
      <w:proofErr w:type="gramStart"/>
      <w:r w:rsidRPr="006B46F1">
        <w:rPr>
          <w:rFonts w:ascii="Times New Roman" w:hAnsi="Times New Roman" w:cs="Times New Roman"/>
          <w:sz w:val="28"/>
          <w:szCs w:val="28"/>
          <w:lang w:val="en-US"/>
        </w:rPr>
        <w:t>are being conducted</w:t>
      </w:r>
      <w:proofErr w:type="gramEnd"/>
      <w:r w:rsidRPr="006B46F1">
        <w:rPr>
          <w:rFonts w:ascii="Times New Roman" w:hAnsi="Times New Roman" w:cs="Times New Roman"/>
          <w:sz w:val="28"/>
          <w:szCs w:val="28"/>
          <w:lang w:val="en-US"/>
        </w:rPr>
        <w:t xml:space="preserve"> based on the principles of continuity, succession, and consistency through the discovery of teaching models in harmony with the ideas of technological development, the implementation of leading ideas of the theory and methodology of the quality of education. </w:t>
      </w:r>
      <w:proofErr w:type="gramStart"/>
      <w:r w:rsidRPr="006B46F1">
        <w:rPr>
          <w:rFonts w:ascii="Times New Roman" w:hAnsi="Times New Roman" w:cs="Times New Roman"/>
          <w:sz w:val="28"/>
          <w:szCs w:val="28"/>
          <w:lang w:val="en-US"/>
        </w:rPr>
        <w:t xml:space="preserve">In this process, new approaches to the principles of developing students' creative activity, scientific and pedagogical innovations, the development of individualized teaching technologies for the development of students' scientific worldview based on the "STEAM-education" program, in accordance with the requirements of international assessment programs such as RISA, TIMSS, RIRLS, the issues of ensuring the harmony and vitality of completely different theoretical knowledge with </w:t>
      </w:r>
      <w:bookmarkStart w:id="0" w:name="_GoBack"/>
      <w:r w:rsidRPr="006B46F1">
        <w:rPr>
          <w:rFonts w:ascii="Times New Roman" w:hAnsi="Times New Roman" w:cs="Times New Roman"/>
          <w:sz w:val="28"/>
          <w:szCs w:val="28"/>
          <w:lang w:val="en-US"/>
        </w:rPr>
        <w:t>practice in the educational process have not only acquired important significance, but have also proven their importance.</w:t>
      </w:r>
      <w:proofErr w:type="gramEnd"/>
    </w:p>
    <w:p w:rsidR="006B46F1" w:rsidRPr="006B46F1" w:rsidRDefault="006B46F1" w:rsidP="006B46F1">
      <w:pPr>
        <w:spacing w:after="0"/>
        <w:ind w:firstLine="709"/>
        <w:jc w:val="both"/>
        <w:rPr>
          <w:rFonts w:ascii="Times New Roman" w:hAnsi="Times New Roman" w:cs="Times New Roman"/>
          <w:sz w:val="28"/>
          <w:szCs w:val="28"/>
          <w:lang w:val="en-US"/>
        </w:rPr>
      </w:pPr>
      <w:r w:rsidRPr="006B46F1">
        <w:rPr>
          <w:rFonts w:ascii="Times New Roman" w:hAnsi="Times New Roman" w:cs="Times New Roman"/>
          <w:sz w:val="28"/>
          <w:szCs w:val="28"/>
          <w:lang w:val="en-US"/>
        </w:rPr>
        <w:t>In fulfilling these requirements and tasks, in the analysis of problems, this dissertation work is relevant.</w:t>
      </w:r>
    </w:p>
    <w:p w:rsidR="006B46F1" w:rsidRPr="006B46F1" w:rsidRDefault="006B46F1" w:rsidP="006B46F1">
      <w:pPr>
        <w:spacing w:after="0"/>
        <w:ind w:firstLine="709"/>
        <w:jc w:val="both"/>
        <w:rPr>
          <w:rFonts w:ascii="Times New Roman" w:hAnsi="Times New Roman" w:cs="Times New Roman"/>
          <w:sz w:val="28"/>
          <w:szCs w:val="28"/>
          <w:lang w:val="en-US"/>
        </w:rPr>
      </w:pPr>
      <w:r w:rsidRPr="006B46F1">
        <w:rPr>
          <w:rFonts w:ascii="Times New Roman" w:hAnsi="Times New Roman" w:cs="Times New Roman"/>
          <w:sz w:val="28"/>
          <w:szCs w:val="28"/>
          <w:lang w:val="en-US"/>
        </w:rPr>
        <w:t>The purpose of the research is to develop a textbook and recommendations on the technology of managing the development of gifted children's creativity in Uzbekistan, and to improve the system.</w:t>
      </w:r>
    </w:p>
    <w:p w:rsidR="006B46F1" w:rsidRPr="006B46F1" w:rsidRDefault="006B46F1" w:rsidP="006B46F1">
      <w:pPr>
        <w:spacing w:after="0"/>
        <w:ind w:firstLine="709"/>
        <w:jc w:val="both"/>
        <w:rPr>
          <w:rFonts w:ascii="Times New Roman" w:hAnsi="Times New Roman" w:cs="Times New Roman"/>
          <w:b/>
          <w:sz w:val="28"/>
          <w:szCs w:val="28"/>
          <w:lang w:val="en-US"/>
        </w:rPr>
      </w:pPr>
      <w:r w:rsidRPr="006B46F1">
        <w:rPr>
          <w:rFonts w:ascii="Times New Roman" w:hAnsi="Times New Roman" w:cs="Times New Roman"/>
          <w:b/>
          <w:sz w:val="28"/>
          <w:szCs w:val="28"/>
          <w:lang w:val="en-US"/>
        </w:rPr>
        <w:t>Research objectives:</w:t>
      </w:r>
    </w:p>
    <w:p w:rsidR="006B46F1" w:rsidRPr="006B46F1" w:rsidRDefault="006B46F1" w:rsidP="006B46F1">
      <w:pPr>
        <w:spacing w:after="0"/>
        <w:ind w:firstLine="709"/>
        <w:jc w:val="both"/>
        <w:rPr>
          <w:rFonts w:ascii="Times New Roman" w:hAnsi="Times New Roman" w:cs="Times New Roman"/>
          <w:sz w:val="28"/>
          <w:szCs w:val="28"/>
          <w:lang w:val="en-US"/>
        </w:rPr>
      </w:pPr>
      <w:r w:rsidRPr="006B46F1">
        <w:rPr>
          <w:rFonts w:ascii="Times New Roman" w:hAnsi="Times New Roman" w:cs="Times New Roman"/>
          <w:sz w:val="28"/>
          <w:szCs w:val="28"/>
          <w:lang w:val="en-US"/>
        </w:rPr>
        <w:t>Clarification of the pedagogical components of improving the quality of education through the technology of managing the development of gifted children's creativity;</w:t>
      </w:r>
    </w:p>
    <w:p w:rsidR="006B46F1" w:rsidRPr="006B46F1" w:rsidRDefault="006B46F1" w:rsidP="006B46F1">
      <w:pPr>
        <w:spacing w:after="0"/>
        <w:ind w:firstLine="709"/>
        <w:jc w:val="both"/>
        <w:rPr>
          <w:rFonts w:ascii="Times New Roman" w:hAnsi="Times New Roman" w:cs="Times New Roman"/>
          <w:sz w:val="28"/>
          <w:szCs w:val="28"/>
          <w:lang w:val="en-US"/>
        </w:rPr>
      </w:pPr>
      <w:proofErr w:type="gramStart"/>
      <w:r w:rsidRPr="006B46F1">
        <w:rPr>
          <w:rFonts w:ascii="Times New Roman" w:hAnsi="Times New Roman" w:cs="Times New Roman"/>
          <w:sz w:val="28"/>
          <w:szCs w:val="28"/>
          <w:lang w:val="en-US"/>
        </w:rPr>
        <w:t>improvement</w:t>
      </w:r>
      <w:proofErr w:type="gramEnd"/>
      <w:r w:rsidRPr="006B46F1">
        <w:rPr>
          <w:rFonts w:ascii="Times New Roman" w:hAnsi="Times New Roman" w:cs="Times New Roman"/>
          <w:sz w:val="28"/>
          <w:szCs w:val="28"/>
          <w:lang w:val="en-US"/>
        </w:rPr>
        <w:t xml:space="preserve"> of the theoretical foundations of ensuring the quality of integrated education in science, education, and production through management technology for the development of gifted children's creativity as a scientific and pedagogical problem;</w:t>
      </w:r>
    </w:p>
    <w:p w:rsidR="006B46F1" w:rsidRPr="006B46F1" w:rsidRDefault="006B46F1" w:rsidP="006B46F1">
      <w:pPr>
        <w:spacing w:after="0"/>
        <w:ind w:firstLine="709"/>
        <w:jc w:val="both"/>
        <w:rPr>
          <w:rFonts w:ascii="Times New Roman" w:hAnsi="Times New Roman" w:cs="Times New Roman"/>
          <w:sz w:val="28"/>
          <w:szCs w:val="28"/>
          <w:lang w:val="en-US"/>
        </w:rPr>
      </w:pPr>
      <w:proofErr w:type="gramStart"/>
      <w:r w:rsidRPr="006B46F1">
        <w:rPr>
          <w:rFonts w:ascii="Times New Roman" w:hAnsi="Times New Roman" w:cs="Times New Roman"/>
          <w:sz w:val="28"/>
          <w:szCs w:val="28"/>
          <w:lang w:val="en-US"/>
        </w:rPr>
        <w:t>development</w:t>
      </w:r>
      <w:proofErr w:type="gramEnd"/>
      <w:r w:rsidRPr="006B46F1">
        <w:rPr>
          <w:rFonts w:ascii="Times New Roman" w:hAnsi="Times New Roman" w:cs="Times New Roman"/>
          <w:sz w:val="28"/>
          <w:szCs w:val="28"/>
          <w:lang w:val="en-US"/>
        </w:rPr>
        <w:t xml:space="preserve"> of an innovative model of pedagogical education by developing the creativity of gifted children;</w:t>
      </w:r>
    </w:p>
    <w:p w:rsidR="006B46F1" w:rsidRPr="006B46F1" w:rsidRDefault="006B46F1" w:rsidP="006B46F1">
      <w:pPr>
        <w:spacing w:after="0"/>
        <w:ind w:firstLine="709"/>
        <w:jc w:val="both"/>
        <w:rPr>
          <w:rFonts w:ascii="Times New Roman" w:hAnsi="Times New Roman" w:cs="Times New Roman"/>
          <w:sz w:val="28"/>
          <w:szCs w:val="28"/>
          <w:lang w:val="en-US"/>
        </w:rPr>
      </w:pPr>
      <w:proofErr w:type="gramStart"/>
      <w:r w:rsidRPr="006B46F1">
        <w:rPr>
          <w:rFonts w:ascii="Times New Roman" w:hAnsi="Times New Roman" w:cs="Times New Roman"/>
          <w:sz w:val="28"/>
          <w:szCs w:val="28"/>
          <w:lang w:val="en-US"/>
        </w:rPr>
        <w:t>development</w:t>
      </w:r>
      <w:proofErr w:type="gramEnd"/>
      <w:r w:rsidRPr="006B46F1">
        <w:rPr>
          <w:rFonts w:ascii="Times New Roman" w:hAnsi="Times New Roman" w:cs="Times New Roman"/>
          <w:sz w:val="28"/>
          <w:szCs w:val="28"/>
          <w:lang w:val="en-US"/>
        </w:rPr>
        <w:t xml:space="preserve"> of scientific-theoretical, methodological, and recommendations based on technolo</w:t>
      </w:r>
      <w:bookmarkEnd w:id="0"/>
      <w:r w:rsidRPr="006B46F1">
        <w:rPr>
          <w:rFonts w:ascii="Times New Roman" w:hAnsi="Times New Roman" w:cs="Times New Roman"/>
          <w:sz w:val="28"/>
          <w:szCs w:val="28"/>
          <w:lang w:val="en-US"/>
        </w:rPr>
        <w:t>gies for the development of gifted children's creativity.</w:t>
      </w:r>
    </w:p>
    <w:sectPr w:rsidR="006B46F1" w:rsidRPr="006B46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6F1"/>
    <w:rsid w:val="006B46F1"/>
    <w:rsid w:val="00E17C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750385-E16B-47FB-A776-628D9DBA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2025-12-24T08:14:00Z</dcterms:created>
  <dcterms:modified xsi:type="dcterms:W3CDTF">2025-12-24T08:24:00Z</dcterms:modified>
</cp:coreProperties>
</file>