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33929" w:rsidRPr="00875D06" w:rsidRDefault="00633929" w:rsidP="00EC6BDF">
      <w:pPr>
        <w:jc w:val="both"/>
        <w:rPr>
          <w:rStyle w:val="a5"/>
          <w:color w:val="191919"/>
          <w:lang w:val="uz-Latn-UZ"/>
        </w:rPr>
      </w:pPr>
    </w:p>
    <w:p w:rsidR="00633929" w:rsidRPr="00875D06" w:rsidRDefault="00633929" w:rsidP="00633929">
      <w:pPr>
        <w:ind w:firstLine="600"/>
        <w:jc w:val="both"/>
        <w:rPr>
          <w:rStyle w:val="a5"/>
          <w:color w:val="191919"/>
          <w:lang w:val="uz-Latn-UZ"/>
        </w:rPr>
      </w:pPr>
    </w:p>
    <w:p w:rsidR="00633929" w:rsidRPr="00875D06" w:rsidRDefault="00633929" w:rsidP="00633929">
      <w:pPr>
        <w:ind w:firstLine="600"/>
        <w:jc w:val="both"/>
        <w:rPr>
          <w:rStyle w:val="a5"/>
          <w:color w:val="191919"/>
          <w:lang w:val="uz-Latn-UZ"/>
        </w:rPr>
      </w:pPr>
    </w:p>
    <w:p w:rsidR="00633929" w:rsidRPr="00875D06" w:rsidRDefault="00633929" w:rsidP="00633929">
      <w:pPr>
        <w:ind w:firstLine="600"/>
        <w:jc w:val="both"/>
        <w:rPr>
          <w:rStyle w:val="a5"/>
          <w:color w:val="191919"/>
          <w:lang w:val="uz-Latn-UZ"/>
        </w:rPr>
      </w:pPr>
    </w:p>
    <w:p w:rsidR="00633929" w:rsidRPr="00875D06" w:rsidRDefault="00633929" w:rsidP="00633929">
      <w:pPr>
        <w:ind w:firstLine="600"/>
        <w:jc w:val="both"/>
        <w:rPr>
          <w:rStyle w:val="a5"/>
          <w:color w:val="191919"/>
          <w:lang w:val="uz-Latn-UZ"/>
        </w:rPr>
      </w:pPr>
    </w:p>
    <w:p w:rsidR="00633929" w:rsidRDefault="00633929" w:rsidP="00633929">
      <w:pPr>
        <w:ind w:firstLine="600"/>
        <w:jc w:val="both"/>
        <w:rPr>
          <w:rStyle w:val="a5"/>
          <w:color w:val="191919"/>
          <w:lang w:val="uz-Latn-UZ"/>
        </w:rPr>
      </w:pPr>
    </w:p>
    <w:p w:rsidR="00633929" w:rsidRDefault="00633929" w:rsidP="00633929">
      <w:pPr>
        <w:ind w:firstLine="600"/>
        <w:jc w:val="both"/>
        <w:rPr>
          <w:rStyle w:val="a5"/>
          <w:color w:val="191919"/>
          <w:lang w:val="uz-Latn-UZ"/>
        </w:rPr>
      </w:pPr>
    </w:p>
    <w:p w:rsidR="00633929" w:rsidRDefault="00633929" w:rsidP="00633929">
      <w:pPr>
        <w:ind w:firstLine="600"/>
        <w:jc w:val="both"/>
        <w:rPr>
          <w:rStyle w:val="a5"/>
          <w:color w:val="191919"/>
          <w:lang w:val="uz-Latn-UZ"/>
        </w:rPr>
      </w:pPr>
    </w:p>
    <w:p w:rsidR="00633929" w:rsidRPr="00875D06" w:rsidRDefault="00633929" w:rsidP="00633929">
      <w:pPr>
        <w:ind w:firstLine="600"/>
        <w:jc w:val="both"/>
        <w:rPr>
          <w:rStyle w:val="a5"/>
          <w:color w:val="191919"/>
          <w:lang w:val="uz-Latn-UZ"/>
        </w:rPr>
      </w:pPr>
    </w:p>
    <w:p w:rsidR="00633929" w:rsidRPr="00875D06" w:rsidRDefault="00633929" w:rsidP="00633929">
      <w:pPr>
        <w:ind w:firstLine="600"/>
        <w:jc w:val="both"/>
        <w:rPr>
          <w:rStyle w:val="a5"/>
          <w:color w:val="191919"/>
          <w:lang w:val="uz-Latn-UZ"/>
        </w:rPr>
      </w:pPr>
    </w:p>
    <w:p w:rsidR="00633929" w:rsidRPr="00875D06" w:rsidRDefault="00633929" w:rsidP="00633929">
      <w:pPr>
        <w:ind w:firstLine="600"/>
        <w:jc w:val="both"/>
        <w:rPr>
          <w:rStyle w:val="a5"/>
          <w:color w:val="191919"/>
          <w:lang w:val="uz-Latn-UZ"/>
        </w:rPr>
      </w:pPr>
    </w:p>
    <w:p w:rsidR="003858DB" w:rsidRDefault="00A71AFC" w:rsidP="00A71AFC">
      <w:pPr>
        <w:spacing w:line="276" w:lineRule="auto"/>
        <w:rPr>
          <w:color w:val="191919"/>
          <w:sz w:val="28"/>
          <w:szCs w:val="28"/>
          <w:lang w:val="uz-Latn-UZ"/>
        </w:rPr>
      </w:pPr>
      <w:r>
        <w:rPr>
          <w:color w:val="191919"/>
          <w:sz w:val="28"/>
          <w:szCs w:val="28"/>
          <w:lang w:val="uz-Latn-UZ"/>
        </w:rPr>
        <w:t xml:space="preserve">                                                                      </w:t>
      </w:r>
    </w:p>
    <w:p w:rsidR="003858DB" w:rsidRDefault="003858DB" w:rsidP="00A71AFC">
      <w:pPr>
        <w:spacing w:line="276" w:lineRule="auto"/>
        <w:rPr>
          <w:color w:val="191919"/>
          <w:sz w:val="28"/>
          <w:szCs w:val="28"/>
          <w:lang w:val="uz-Latn-UZ"/>
        </w:rPr>
      </w:pPr>
    </w:p>
    <w:p w:rsidR="00A71AFC" w:rsidRDefault="00A71AFC" w:rsidP="003858DB">
      <w:pPr>
        <w:spacing w:line="276" w:lineRule="auto"/>
        <w:jc w:val="right"/>
        <w:rPr>
          <w:b/>
          <w:bCs/>
          <w:color w:val="191919"/>
          <w:sz w:val="28"/>
          <w:szCs w:val="28"/>
          <w:lang w:val="uz-Cyrl-UZ"/>
        </w:rPr>
      </w:pPr>
      <w:r>
        <w:rPr>
          <w:color w:val="191919"/>
          <w:sz w:val="28"/>
          <w:szCs w:val="28"/>
          <w:lang w:val="uz-Latn-UZ"/>
        </w:rPr>
        <w:t xml:space="preserve"> </w:t>
      </w:r>
      <w:r>
        <w:rPr>
          <w:b/>
          <w:bCs/>
          <w:color w:val="191919"/>
          <w:sz w:val="28"/>
          <w:szCs w:val="28"/>
          <w:lang w:val="uz-Cyrl-UZ"/>
        </w:rPr>
        <w:t xml:space="preserve">O‘zbekiston Milliy axborot agentligi </w:t>
      </w:r>
    </w:p>
    <w:p w:rsidR="00633929" w:rsidRDefault="00A71AFC" w:rsidP="00A71AFC">
      <w:pPr>
        <w:spacing w:line="276" w:lineRule="auto"/>
        <w:ind w:left="4111"/>
        <w:jc w:val="right"/>
        <w:rPr>
          <w:b/>
          <w:bCs/>
          <w:color w:val="191919"/>
          <w:sz w:val="28"/>
          <w:szCs w:val="28"/>
          <w:lang w:val="uz-Cyrl-UZ"/>
        </w:rPr>
      </w:pPr>
      <w:r>
        <w:rPr>
          <w:b/>
          <w:bCs/>
          <w:color w:val="191919"/>
          <w:sz w:val="28"/>
          <w:szCs w:val="28"/>
          <w:lang w:val="uz-Cyrl-UZ"/>
        </w:rPr>
        <w:t>Bosh direktori A.K.Ko‘chimovga</w:t>
      </w:r>
    </w:p>
    <w:p w:rsidR="00633929" w:rsidRPr="00875D06" w:rsidRDefault="00633929" w:rsidP="00633929">
      <w:pPr>
        <w:pStyle w:val="a3"/>
        <w:spacing w:after="0"/>
        <w:ind w:left="5664" w:firstLine="708"/>
        <w:jc w:val="both"/>
        <w:rPr>
          <w:rFonts w:ascii="Times New Roman" w:hAnsi="Times New Roman" w:cs="Times New Roman"/>
          <w:color w:val="191919"/>
          <w:lang w:val="uz-Cyrl-UZ"/>
        </w:rPr>
      </w:pPr>
    </w:p>
    <w:p w:rsidR="00A71AFC" w:rsidRDefault="00A71AFC" w:rsidP="00633929">
      <w:pPr>
        <w:pStyle w:val="3"/>
        <w:spacing w:after="0"/>
        <w:ind w:left="0" w:firstLine="425"/>
        <w:jc w:val="center"/>
        <w:rPr>
          <w:b/>
          <w:bCs/>
          <w:sz w:val="28"/>
          <w:szCs w:val="28"/>
          <w:lang w:val="uz-Cyrl-UZ"/>
        </w:rPr>
      </w:pPr>
      <w:r>
        <w:rPr>
          <w:b/>
          <w:bCs/>
          <w:sz w:val="28"/>
          <w:szCs w:val="28"/>
          <w:lang w:val="uz-Cyrl-UZ"/>
        </w:rPr>
        <w:t>Hurmatli Abdusaid Ko‘chimovich!</w:t>
      </w:r>
    </w:p>
    <w:p w:rsidR="00633929" w:rsidRDefault="00633929" w:rsidP="00A66133">
      <w:pPr>
        <w:pStyle w:val="3"/>
        <w:spacing w:after="0" w:line="276" w:lineRule="auto"/>
        <w:ind w:left="0" w:firstLine="425"/>
        <w:jc w:val="center"/>
        <w:rPr>
          <w:b/>
          <w:bCs/>
          <w:color w:val="191919"/>
          <w:sz w:val="28"/>
          <w:szCs w:val="28"/>
          <w:lang w:val="uz-Cyrl-UZ"/>
        </w:rPr>
      </w:pPr>
    </w:p>
    <w:p w:rsidR="00633929" w:rsidRPr="00350E54" w:rsidRDefault="00A71AFC" w:rsidP="00A66133">
      <w:pPr>
        <w:pStyle w:val="3"/>
        <w:spacing w:after="0" w:line="276" w:lineRule="auto"/>
        <w:ind w:left="0" w:firstLine="708"/>
        <w:jc w:val="both"/>
        <w:rPr>
          <w:sz w:val="28"/>
          <w:szCs w:val="28"/>
          <w:lang w:val="uz-Cyrl-UZ"/>
        </w:rPr>
      </w:pPr>
      <w:bookmarkStart w:id="0" w:name="_Hlk510178548"/>
      <w:r>
        <w:rPr>
          <w:sz w:val="28"/>
          <w:szCs w:val="28"/>
          <w:lang w:val="uz-Cyrl-UZ"/>
        </w:rPr>
        <w:t xml:space="preserve">Chirchiq davlat pedagogika </w:t>
      </w:r>
      <w:r w:rsidR="004F1626">
        <w:rPr>
          <w:sz w:val="28"/>
          <w:szCs w:val="28"/>
          <w:lang w:val="uz-Latn-UZ"/>
        </w:rPr>
        <w:t>universiteti</w:t>
      </w:r>
      <w:r>
        <w:rPr>
          <w:sz w:val="28"/>
          <w:szCs w:val="28"/>
          <w:lang w:val="uz-Cyrl-UZ"/>
        </w:rPr>
        <w:t xml:space="preserve"> huzuridagi DSc.03/30.04.2021.Ped.82.01 raqamli ilmiy darajalar beruvchi ilmiy kengash </w:t>
      </w:r>
      <w:r w:rsidR="00D05E0E" w:rsidRPr="00D05E0E">
        <w:rPr>
          <w:sz w:val="28"/>
          <w:szCs w:val="28"/>
          <w:lang w:val="uz-Cyrl-UZ"/>
        </w:rPr>
        <w:t xml:space="preserve">Raximov Minhojiddin Muhammadg‘olib o‘g‘li </w:t>
      </w:r>
      <w:r w:rsidR="004626A0" w:rsidRPr="000B1848">
        <w:rPr>
          <w:sz w:val="28"/>
          <w:szCs w:val="28"/>
          <w:lang w:val="uz-Cyrl-UZ"/>
        </w:rPr>
        <w:t>“</w:t>
      </w:r>
      <w:r w:rsidR="00D05E0E" w:rsidRPr="00D05E0E">
        <w:rPr>
          <w:sz w:val="28"/>
          <w:szCs w:val="28"/>
          <w:lang w:val="uz-Cyrl-UZ"/>
        </w:rPr>
        <w:t>O‘zbekistonda iqtidorli bolalar ijodkorligini rivojlantirishning boshqarish texnologiyasi</w:t>
      </w:r>
      <w:r w:rsidR="004626A0" w:rsidRPr="00A45E2F">
        <w:rPr>
          <w:sz w:val="28"/>
          <w:szCs w:val="28"/>
          <w:lang w:val="uz-Cyrl-UZ"/>
        </w:rPr>
        <w:t xml:space="preserve">” </w:t>
      </w:r>
      <w:r>
        <w:rPr>
          <w:sz w:val="28"/>
          <w:szCs w:val="28"/>
          <w:lang w:val="uz-Cyrl-UZ"/>
        </w:rPr>
        <w:t xml:space="preserve">mavzusidagi </w:t>
      </w:r>
      <w:r w:rsidR="00D05E0E" w:rsidRPr="00D05E0E">
        <w:rPr>
          <w:sz w:val="28"/>
          <w:szCs w:val="28"/>
          <w:lang w:val="uz-Cyrl-UZ"/>
        </w:rPr>
        <w:t>13.00.01 – Pedagogika nazariyasi. Pedagogik ta’limotlar tarixi</w:t>
      </w:r>
      <w:r w:rsidR="007C40EC" w:rsidRPr="007F5C3C">
        <w:rPr>
          <w:sz w:val="28"/>
          <w:szCs w:val="28"/>
          <w:lang w:val="uz-Cyrl-UZ"/>
        </w:rPr>
        <w:t xml:space="preserve"> ixtisosligi</w:t>
      </w:r>
      <w:r w:rsidR="007C40EC" w:rsidRPr="007C40EC">
        <w:rPr>
          <w:sz w:val="28"/>
          <w:szCs w:val="28"/>
          <w:lang w:val="uz-Cyrl-UZ"/>
        </w:rPr>
        <w:t>dan</w:t>
      </w:r>
      <w:r w:rsidR="00054FAB">
        <w:rPr>
          <w:sz w:val="28"/>
          <w:szCs w:val="28"/>
          <w:lang w:val="uz-Cyrl-UZ"/>
        </w:rPr>
        <w:t xml:space="preserve"> pedagogika fanlari</w:t>
      </w:r>
      <w:r w:rsidR="00D05E0E" w:rsidRPr="00D05E0E">
        <w:rPr>
          <w:sz w:val="28"/>
          <w:szCs w:val="28"/>
          <w:lang w:val="uz-Cyrl-UZ"/>
        </w:rPr>
        <w:t xml:space="preserve"> </w:t>
      </w:r>
      <w:r w:rsidR="00E90F4C" w:rsidRPr="00E90F4C">
        <w:rPr>
          <w:sz w:val="28"/>
          <w:szCs w:val="28"/>
          <w:lang w:val="uz-Cyrl-UZ"/>
        </w:rPr>
        <w:t>bo</w:t>
      </w:r>
      <w:r w:rsidR="00E90F4C" w:rsidRPr="00D05E0E">
        <w:rPr>
          <w:sz w:val="28"/>
          <w:szCs w:val="28"/>
          <w:lang w:val="uz-Cyrl-UZ"/>
        </w:rPr>
        <w:t>‘</w:t>
      </w:r>
      <w:r w:rsidR="00E90F4C" w:rsidRPr="00E90F4C">
        <w:rPr>
          <w:sz w:val="28"/>
          <w:szCs w:val="28"/>
          <w:lang w:val="uz-Cyrl-UZ"/>
        </w:rPr>
        <w:t xml:space="preserve">yicha </w:t>
      </w:r>
      <w:r w:rsidR="00D05E0E" w:rsidRPr="00D05E0E">
        <w:rPr>
          <w:sz w:val="28"/>
          <w:szCs w:val="28"/>
          <w:lang w:val="uz-Cyrl-UZ"/>
        </w:rPr>
        <w:t xml:space="preserve">falsafa </w:t>
      </w:r>
      <w:r>
        <w:rPr>
          <w:sz w:val="28"/>
          <w:szCs w:val="28"/>
          <w:lang w:val="uz-Cyrl-UZ"/>
        </w:rPr>
        <w:t>doktori (</w:t>
      </w:r>
      <w:r w:rsidR="008D2068">
        <w:rPr>
          <w:sz w:val="28"/>
          <w:szCs w:val="28"/>
          <w:lang w:val="uz-Cyrl-UZ"/>
        </w:rPr>
        <w:t>P</w:t>
      </w:r>
      <w:r w:rsidR="008D2068" w:rsidRPr="008D2068">
        <w:rPr>
          <w:sz w:val="28"/>
          <w:szCs w:val="28"/>
          <w:lang w:val="uz-Cyrl-UZ"/>
        </w:rPr>
        <w:t>hD</w:t>
      </w:r>
      <w:r>
        <w:rPr>
          <w:sz w:val="28"/>
          <w:szCs w:val="28"/>
          <w:lang w:val="uz-Cyrl-UZ"/>
        </w:rPr>
        <w:t>) ilmiy darajasini olish uchun tayyorlagan dissertatsiyasining himoyasi haqida O‘zA veb saytida e’lon nashr qilishingizni so‘raydi.</w:t>
      </w:r>
    </w:p>
    <w:p w:rsidR="00633929" w:rsidRPr="00350E54" w:rsidRDefault="00A71AFC" w:rsidP="00851324">
      <w:pPr>
        <w:pStyle w:val="3"/>
        <w:spacing w:after="0" w:line="360" w:lineRule="auto"/>
        <w:ind w:left="0" w:firstLine="709"/>
        <w:jc w:val="both"/>
        <w:rPr>
          <w:sz w:val="28"/>
          <w:szCs w:val="28"/>
          <w:lang w:val="uz-Cyrl-UZ"/>
        </w:rPr>
      </w:pPr>
      <w:r>
        <w:rPr>
          <w:sz w:val="28"/>
          <w:szCs w:val="28"/>
          <w:lang w:val="uz-Cyrl-UZ"/>
        </w:rPr>
        <w:t>E’lon matni ilova qilinadi.</w:t>
      </w:r>
    </w:p>
    <w:bookmarkEnd w:id="0"/>
    <w:p w:rsidR="00633929" w:rsidRPr="003C05E5" w:rsidRDefault="00633929" w:rsidP="00633929">
      <w:pPr>
        <w:ind w:firstLine="720"/>
        <w:jc w:val="both"/>
        <w:rPr>
          <w:color w:val="171717"/>
          <w:sz w:val="28"/>
          <w:szCs w:val="28"/>
          <w:lang w:val="uz-Cyrl-UZ"/>
        </w:rPr>
      </w:pPr>
    </w:p>
    <w:p w:rsidR="00A71AFC" w:rsidRDefault="00A71AFC" w:rsidP="00E270B9">
      <w:pPr>
        <w:widowControl w:val="0"/>
        <w:jc w:val="both"/>
        <w:rPr>
          <w:b/>
          <w:sz w:val="28"/>
          <w:szCs w:val="28"/>
          <w:lang w:val="uz-Cyrl-UZ"/>
        </w:rPr>
      </w:pPr>
      <w:r>
        <w:rPr>
          <w:b/>
          <w:sz w:val="28"/>
          <w:szCs w:val="28"/>
          <w:lang w:val="uz-Cyrl-UZ"/>
        </w:rPr>
        <w:t xml:space="preserve">DSc.03/30.04.2021.Ped.82.01 raqamli </w:t>
      </w:r>
    </w:p>
    <w:p w:rsidR="00A71AFC" w:rsidRDefault="00A71AFC" w:rsidP="00E270B9">
      <w:pPr>
        <w:widowControl w:val="0"/>
        <w:jc w:val="both"/>
        <w:rPr>
          <w:b/>
          <w:sz w:val="28"/>
          <w:szCs w:val="28"/>
          <w:lang w:val="uz-Cyrl-UZ"/>
        </w:rPr>
      </w:pPr>
      <w:r>
        <w:rPr>
          <w:b/>
          <w:sz w:val="28"/>
          <w:szCs w:val="28"/>
          <w:lang w:val="uz-Cyrl-UZ"/>
        </w:rPr>
        <w:t>Ilmiy kengash raisi</w:t>
      </w:r>
      <w:r w:rsidR="005139A8">
        <w:rPr>
          <w:b/>
          <w:sz w:val="28"/>
          <w:szCs w:val="28"/>
          <w:lang w:val="uz-Cyrl-UZ"/>
        </w:rPr>
        <w:t>:</w:t>
      </w:r>
      <w:r w:rsidR="005139A8">
        <w:rPr>
          <w:b/>
          <w:sz w:val="28"/>
          <w:szCs w:val="28"/>
          <w:lang w:val="uz-Cyrl-UZ"/>
        </w:rPr>
        <w:tab/>
      </w:r>
      <w:r w:rsidR="005139A8">
        <w:rPr>
          <w:b/>
          <w:sz w:val="28"/>
          <w:szCs w:val="28"/>
          <w:lang w:val="uz-Cyrl-UZ"/>
        </w:rPr>
        <w:tab/>
      </w:r>
      <w:r>
        <w:rPr>
          <w:b/>
          <w:sz w:val="28"/>
          <w:szCs w:val="28"/>
          <w:lang w:val="uz-Cyrl-UZ"/>
        </w:rPr>
        <w:tab/>
      </w:r>
      <w:r>
        <w:rPr>
          <w:b/>
          <w:sz w:val="28"/>
          <w:szCs w:val="28"/>
          <w:lang w:val="uz-Cyrl-UZ"/>
        </w:rPr>
        <w:tab/>
      </w:r>
      <w:r>
        <w:rPr>
          <w:b/>
          <w:sz w:val="28"/>
          <w:szCs w:val="28"/>
          <w:lang w:val="uz-Cyrl-UZ"/>
        </w:rPr>
        <w:tab/>
      </w:r>
      <w:r>
        <w:rPr>
          <w:b/>
          <w:sz w:val="28"/>
          <w:szCs w:val="28"/>
          <w:lang w:val="uz-Cyrl-UZ"/>
        </w:rPr>
        <w:tab/>
        <w:t xml:space="preserve">    </w:t>
      </w:r>
      <w:r w:rsidR="005139A8">
        <w:rPr>
          <w:b/>
          <w:sz w:val="28"/>
          <w:szCs w:val="28"/>
          <w:lang w:val="uz-Latn-UZ"/>
        </w:rPr>
        <w:t>U</w:t>
      </w:r>
      <w:r>
        <w:rPr>
          <w:b/>
          <w:sz w:val="28"/>
          <w:szCs w:val="28"/>
          <w:lang w:val="uz-Cyrl-UZ"/>
        </w:rPr>
        <w:t>.</w:t>
      </w:r>
      <w:r w:rsidR="005139A8">
        <w:rPr>
          <w:b/>
          <w:sz w:val="28"/>
          <w:szCs w:val="28"/>
          <w:lang w:val="uz-Latn-UZ"/>
        </w:rPr>
        <w:t>N</w:t>
      </w:r>
      <w:r>
        <w:rPr>
          <w:b/>
          <w:sz w:val="28"/>
          <w:szCs w:val="28"/>
          <w:lang w:val="uz-Cyrl-UZ"/>
        </w:rPr>
        <w:t>.</w:t>
      </w:r>
      <w:r w:rsidR="005139A8">
        <w:rPr>
          <w:b/>
          <w:sz w:val="28"/>
          <w:szCs w:val="28"/>
          <w:lang w:val="uz-Latn-UZ"/>
        </w:rPr>
        <w:t xml:space="preserve"> Xodjamqul</w:t>
      </w:r>
      <w:r>
        <w:rPr>
          <w:b/>
          <w:sz w:val="28"/>
          <w:szCs w:val="28"/>
          <w:lang w:val="uz-Cyrl-UZ"/>
        </w:rPr>
        <w:t>ov</w:t>
      </w:r>
    </w:p>
    <w:p w:rsidR="00E270B9" w:rsidRPr="0039161A" w:rsidRDefault="00E270B9" w:rsidP="00E270B9">
      <w:pPr>
        <w:widowControl w:val="0"/>
        <w:jc w:val="both"/>
        <w:rPr>
          <w:sz w:val="28"/>
          <w:szCs w:val="28"/>
          <w:lang w:val="uz-Cyrl-UZ"/>
        </w:rPr>
      </w:pPr>
    </w:p>
    <w:p w:rsidR="00E270B9" w:rsidRPr="0039161A" w:rsidRDefault="00E270B9" w:rsidP="00E270B9">
      <w:pPr>
        <w:widowControl w:val="0"/>
        <w:jc w:val="both"/>
        <w:rPr>
          <w:sz w:val="28"/>
          <w:szCs w:val="28"/>
          <w:lang w:val="uz-Cyrl-UZ"/>
        </w:rPr>
      </w:pPr>
    </w:p>
    <w:p w:rsidR="00E270B9" w:rsidRPr="0039161A" w:rsidRDefault="00E270B9" w:rsidP="00E270B9">
      <w:pPr>
        <w:widowControl w:val="0"/>
        <w:jc w:val="both"/>
        <w:rPr>
          <w:sz w:val="28"/>
          <w:szCs w:val="28"/>
          <w:lang w:val="uz-Cyrl-UZ"/>
        </w:rPr>
      </w:pPr>
    </w:p>
    <w:p w:rsidR="00E270B9" w:rsidRPr="0039161A" w:rsidRDefault="00E270B9" w:rsidP="00E270B9">
      <w:pPr>
        <w:widowControl w:val="0"/>
        <w:jc w:val="both"/>
        <w:rPr>
          <w:sz w:val="28"/>
          <w:szCs w:val="28"/>
          <w:lang w:val="uz-Cyrl-UZ"/>
        </w:rPr>
      </w:pPr>
    </w:p>
    <w:p w:rsidR="00E270B9" w:rsidRPr="0039161A" w:rsidRDefault="00E270B9" w:rsidP="00E270B9">
      <w:pPr>
        <w:widowControl w:val="0"/>
        <w:jc w:val="both"/>
        <w:rPr>
          <w:sz w:val="28"/>
          <w:szCs w:val="28"/>
          <w:lang w:val="uz-Cyrl-UZ"/>
        </w:rPr>
      </w:pPr>
    </w:p>
    <w:p w:rsidR="00E270B9" w:rsidRPr="0039161A" w:rsidRDefault="00E270B9" w:rsidP="00E270B9">
      <w:pPr>
        <w:widowControl w:val="0"/>
        <w:jc w:val="both"/>
        <w:rPr>
          <w:sz w:val="28"/>
          <w:szCs w:val="28"/>
          <w:lang w:val="uz-Cyrl-UZ"/>
        </w:rPr>
      </w:pPr>
    </w:p>
    <w:p w:rsidR="00A71AFC" w:rsidRPr="00A71AFC" w:rsidRDefault="00A71AFC" w:rsidP="00E270B9">
      <w:pPr>
        <w:tabs>
          <w:tab w:val="left" w:pos="1088"/>
        </w:tabs>
        <w:rPr>
          <w:lang w:val="en-US"/>
        </w:rPr>
      </w:pPr>
      <w:proofErr w:type="spellStart"/>
      <w:r w:rsidRPr="00A71AFC">
        <w:rPr>
          <w:lang w:val="en-US"/>
        </w:rPr>
        <w:t>Ijrochi</w:t>
      </w:r>
      <w:proofErr w:type="spellEnd"/>
      <w:r w:rsidRPr="00A71AFC">
        <w:rPr>
          <w:lang w:val="en-US"/>
        </w:rPr>
        <w:t>: F.</w:t>
      </w:r>
      <w:r w:rsidR="005139A8">
        <w:rPr>
          <w:lang w:val="en-US"/>
        </w:rPr>
        <w:t>T</w:t>
      </w:r>
      <w:r w:rsidRPr="00A71AFC">
        <w:rPr>
          <w:lang w:val="en-US"/>
        </w:rPr>
        <w:t>.</w:t>
      </w:r>
      <w:r w:rsidR="005139A8">
        <w:rPr>
          <w:lang w:val="en-US"/>
        </w:rPr>
        <w:t xml:space="preserve"> </w:t>
      </w:r>
      <w:proofErr w:type="spellStart"/>
      <w:r w:rsidR="005139A8">
        <w:rPr>
          <w:lang w:val="en-US"/>
        </w:rPr>
        <w:t>Rajabov</w:t>
      </w:r>
      <w:proofErr w:type="spellEnd"/>
    </w:p>
    <w:p w:rsidR="00E270B9" w:rsidRPr="0039161A" w:rsidRDefault="00A71AFC" w:rsidP="00E270B9">
      <w:pPr>
        <w:tabs>
          <w:tab w:val="left" w:pos="1088"/>
        </w:tabs>
        <w:rPr>
          <w:sz w:val="28"/>
          <w:szCs w:val="28"/>
          <w:lang w:val="uz-Cyrl-UZ"/>
        </w:rPr>
      </w:pPr>
      <w:proofErr w:type="spellStart"/>
      <w:r w:rsidRPr="00A71AFC">
        <w:rPr>
          <w:lang w:val="en-US"/>
        </w:rPr>
        <w:t>Telefon</w:t>
      </w:r>
      <w:proofErr w:type="spellEnd"/>
      <w:r w:rsidRPr="00A71AFC">
        <w:rPr>
          <w:lang w:val="en-US"/>
        </w:rPr>
        <w:t>: (90)</w:t>
      </w:r>
      <w:r w:rsidR="005139A8">
        <w:rPr>
          <w:lang w:val="en-US"/>
        </w:rPr>
        <w:t xml:space="preserve"> 808</w:t>
      </w:r>
      <w:r w:rsidRPr="00A71AFC">
        <w:rPr>
          <w:lang w:val="en-US"/>
        </w:rPr>
        <w:t>-</w:t>
      </w:r>
      <w:r w:rsidR="005139A8">
        <w:rPr>
          <w:lang w:val="en-US"/>
        </w:rPr>
        <w:t>80</w:t>
      </w:r>
      <w:r w:rsidRPr="00A71AFC">
        <w:rPr>
          <w:lang w:val="en-US"/>
        </w:rPr>
        <w:t>-</w:t>
      </w:r>
      <w:r w:rsidR="005139A8">
        <w:rPr>
          <w:lang w:val="en-US"/>
        </w:rPr>
        <w:t>44</w:t>
      </w:r>
    </w:p>
    <w:p w:rsidR="00FC1105" w:rsidRDefault="00FC1105" w:rsidP="00120058">
      <w:pPr>
        <w:spacing w:line="276" w:lineRule="auto"/>
        <w:ind w:firstLine="600"/>
        <w:jc w:val="center"/>
        <w:rPr>
          <w:b/>
          <w:sz w:val="28"/>
          <w:szCs w:val="28"/>
          <w:lang w:val="uz-Cyrl-UZ"/>
        </w:rPr>
      </w:pPr>
    </w:p>
    <w:p w:rsidR="008D2068" w:rsidRDefault="008D2068">
      <w:pPr>
        <w:spacing w:after="200" w:line="276" w:lineRule="auto"/>
        <w:rPr>
          <w:b/>
          <w:sz w:val="28"/>
          <w:szCs w:val="28"/>
          <w:lang w:val="uz-Cyrl-UZ"/>
        </w:rPr>
      </w:pPr>
    </w:p>
    <w:p w:rsidR="008D2068" w:rsidRDefault="005F5DD2">
      <w:pPr>
        <w:spacing w:after="200" w:line="276" w:lineRule="auto"/>
        <w:rPr>
          <w:b/>
          <w:sz w:val="28"/>
          <w:szCs w:val="28"/>
          <w:lang w:val="uz-Cyrl-UZ"/>
        </w:rPr>
      </w:pPr>
      <w:r>
        <w:rPr>
          <w:b/>
          <w:sz w:val="28"/>
          <w:szCs w:val="28"/>
          <w:lang w:val="uz-Cyrl-UZ"/>
        </w:rPr>
        <w:br w:type="page"/>
      </w:r>
    </w:p>
    <w:p w:rsidR="008D2068" w:rsidRDefault="008D2068" w:rsidP="008D2068">
      <w:pPr>
        <w:spacing w:after="200" w:line="276" w:lineRule="auto"/>
        <w:ind w:left="5387"/>
        <w:rPr>
          <w:b/>
          <w:sz w:val="28"/>
          <w:szCs w:val="28"/>
          <w:lang w:val="uz-Cyrl-UZ"/>
        </w:rPr>
      </w:pPr>
    </w:p>
    <w:p w:rsidR="008D2068" w:rsidRDefault="008D2068" w:rsidP="008D2068">
      <w:pPr>
        <w:spacing w:after="200" w:line="276" w:lineRule="auto"/>
        <w:ind w:left="5387"/>
        <w:rPr>
          <w:b/>
          <w:sz w:val="28"/>
          <w:szCs w:val="28"/>
          <w:lang w:val="uz-Cyrl-UZ"/>
        </w:rPr>
      </w:pPr>
    </w:p>
    <w:p w:rsidR="008D2068" w:rsidRDefault="008D2068" w:rsidP="008D2068">
      <w:pPr>
        <w:spacing w:after="200" w:line="276" w:lineRule="auto"/>
        <w:ind w:left="5387"/>
        <w:rPr>
          <w:b/>
          <w:sz w:val="28"/>
          <w:szCs w:val="28"/>
          <w:lang w:val="uz-Cyrl-UZ"/>
        </w:rPr>
      </w:pPr>
    </w:p>
    <w:p w:rsidR="008D2068" w:rsidRDefault="008D2068" w:rsidP="008D2068">
      <w:pPr>
        <w:spacing w:after="200" w:line="276" w:lineRule="auto"/>
        <w:ind w:left="5387"/>
        <w:rPr>
          <w:b/>
          <w:sz w:val="28"/>
          <w:szCs w:val="28"/>
          <w:lang w:val="uz-Cyrl-UZ"/>
        </w:rPr>
      </w:pPr>
    </w:p>
    <w:p w:rsidR="008D2068" w:rsidRDefault="008D2068" w:rsidP="008D2068">
      <w:pPr>
        <w:spacing w:after="200" w:line="276" w:lineRule="auto"/>
        <w:ind w:left="5387"/>
        <w:rPr>
          <w:b/>
          <w:sz w:val="28"/>
          <w:szCs w:val="28"/>
          <w:lang w:val="uz-Cyrl-UZ"/>
        </w:rPr>
      </w:pPr>
    </w:p>
    <w:p w:rsidR="008D2068" w:rsidRPr="008D2068" w:rsidRDefault="008D2068" w:rsidP="008D2068">
      <w:pPr>
        <w:spacing w:after="200" w:line="276" w:lineRule="auto"/>
        <w:ind w:left="5387"/>
        <w:rPr>
          <w:b/>
          <w:sz w:val="28"/>
          <w:szCs w:val="28"/>
          <w:lang w:val="uz-Cyrl-UZ"/>
        </w:rPr>
      </w:pPr>
      <w:r w:rsidRPr="008D2068">
        <w:rPr>
          <w:b/>
          <w:sz w:val="28"/>
          <w:szCs w:val="28"/>
          <w:lang w:val="uz-Cyrl-UZ"/>
        </w:rPr>
        <w:t>Ўзбекистон Миллий ахборот агентлиги Бош директори А.К.Кўчимовга</w:t>
      </w:r>
    </w:p>
    <w:p w:rsidR="008D2068" w:rsidRPr="008D2068" w:rsidRDefault="008D2068" w:rsidP="008D2068">
      <w:pPr>
        <w:spacing w:after="200" w:line="276" w:lineRule="auto"/>
        <w:rPr>
          <w:b/>
          <w:sz w:val="28"/>
          <w:szCs w:val="28"/>
          <w:lang w:val="uz-Cyrl-UZ"/>
        </w:rPr>
      </w:pPr>
    </w:p>
    <w:p w:rsidR="008D2068" w:rsidRPr="008D2068" w:rsidRDefault="008D2068" w:rsidP="008D2068">
      <w:pPr>
        <w:spacing w:after="200" w:line="276" w:lineRule="auto"/>
        <w:jc w:val="center"/>
        <w:rPr>
          <w:sz w:val="28"/>
          <w:szCs w:val="28"/>
          <w:lang w:val="uz-Cyrl-UZ"/>
        </w:rPr>
      </w:pPr>
      <w:r w:rsidRPr="008D2068">
        <w:rPr>
          <w:sz w:val="28"/>
          <w:szCs w:val="28"/>
          <w:lang w:val="uz-Cyrl-UZ"/>
        </w:rPr>
        <w:t>Ҳурматли Абдусаид Кўчимович!</w:t>
      </w:r>
    </w:p>
    <w:p w:rsidR="008D2068" w:rsidRPr="008D2068" w:rsidRDefault="008D2068" w:rsidP="008D2068">
      <w:pPr>
        <w:spacing w:after="200" w:line="276" w:lineRule="auto"/>
        <w:ind w:firstLine="709"/>
        <w:jc w:val="both"/>
        <w:rPr>
          <w:sz w:val="28"/>
          <w:szCs w:val="28"/>
          <w:lang w:val="uz-Cyrl-UZ"/>
        </w:rPr>
      </w:pPr>
      <w:r w:rsidRPr="008D2068">
        <w:rPr>
          <w:sz w:val="28"/>
          <w:szCs w:val="28"/>
          <w:lang w:val="uz-Cyrl-UZ"/>
        </w:rPr>
        <w:t>Чирчиқ давлат педагогика университети ҳузуридаги ДСc.03/30.04.2021.Пед.82.01 рақамли илмий даражалар берувчи илмий кенгаш Рахимов Минҳожиддин Муҳаммадғолиб ўғли “Ўзбекистонда иқтидорли болалар ижодкорлигини ривожлантиришнинг бошқариш технологияси” мавзусидаги 13.00.01 – Педагогика назарияси. Педагогик таълимотлар тарихи ихтисослигидан педагогика фанлари бўйича фалсафа доктори (PhD) илмий даражасини олиш учун тайёрлаган диссертациясининг ҳимояси ҳақида ЎзА веб сайтида эълон нашр қилишингизни сўрайди.</w:t>
      </w:r>
    </w:p>
    <w:p w:rsidR="008D2068" w:rsidRPr="008D2068" w:rsidRDefault="008D2068" w:rsidP="008D2068">
      <w:pPr>
        <w:spacing w:after="200" w:line="276" w:lineRule="auto"/>
        <w:ind w:firstLine="709"/>
        <w:jc w:val="both"/>
        <w:rPr>
          <w:sz w:val="28"/>
          <w:szCs w:val="28"/>
          <w:lang w:val="uz-Cyrl-UZ"/>
        </w:rPr>
      </w:pPr>
      <w:r w:rsidRPr="008D2068">
        <w:rPr>
          <w:sz w:val="28"/>
          <w:szCs w:val="28"/>
          <w:lang w:val="uz-Cyrl-UZ"/>
        </w:rPr>
        <w:t>Эълон матни илова қилинади.</w:t>
      </w:r>
    </w:p>
    <w:p w:rsidR="008D2068" w:rsidRDefault="008D2068">
      <w:pPr>
        <w:spacing w:after="200" w:line="276" w:lineRule="auto"/>
        <w:rPr>
          <w:sz w:val="28"/>
          <w:szCs w:val="28"/>
          <w:lang w:val="uz-Cyrl-UZ"/>
        </w:rPr>
      </w:pPr>
    </w:p>
    <w:p w:rsidR="008D2068" w:rsidRDefault="008D2068">
      <w:pPr>
        <w:spacing w:after="200" w:line="276" w:lineRule="auto"/>
        <w:rPr>
          <w:sz w:val="28"/>
          <w:szCs w:val="28"/>
          <w:lang w:val="uz-Cyrl-UZ"/>
        </w:rPr>
      </w:pPr>
    </w:p>
    <w:p w:rsidR="008D2068" w:rsidRDefault="008D2068">
      <w:pPr>
        <w:spacing w:after="200" w:line="276" w:lineRule="auto"/>
        <w:rPr>
          <w:sz w:val="28"/>
          <w:szCs w:val="28"/>
          <w:lang w:val="uz-Cyrl-UZ"/>
        </w:rPr>
      </w:pPr>
    </w:p>
    <w:p w:rsidR="008D2068" w:rsidRPr="00EB1455" w:rsidRDefault="008D2068" w:rsidP="008D2068">
      <w:pPr>
        <w:jc w:val="both"/>
        <w:rPr>
          <w:sz w:val="28"/>
          <w:szCs w:val="28"/>
          <w:lang w:val="uz-Cyrl-UZ"/>
        </w:rPr>
      </w:pPr>
    </w:p>
    <w:p w:rsidR="008D2068" w:rsidRPr="00EB1455" w:rsidRDefault="008D2068" w:rsidP="008D2068">
      <w:pPr>
        <w:jc w:val="both"/>
        <w:rPr>
          <w:sz w:val="28"/>
          <w:szCs w:val="28"/>
          <w:lang w:val="uz-Cyrl-UZ"/>
        </w:rPr>
      </w:pPr>
      <w:r w:rsidRPr="001C6B30">
        <w:rPr>
          <w:sz w:val="28"/>
          <w:szCs w:val="28"/>
          <w:lang w:val="uz-Cyrl-UZ"/>
        </w:rPr>
        <w:t xml:space="preserve">DSc.03/30.04.2021.Ped.82.01 </w:t>
      </w:r>
      <w:r w:rsidRPr="00EB1455">
        <w:rPr>
          <w:sz w:val="28"/>
          <w:szCs w:val="28"/>
          <w:lang w:val="uz-Cyrl-UZ"/>
        </w:rPr>
        <w:t xml:space="preserve">рақамли </w:t>
      </w:r>
    </w:p>
    <w:p w:rsidR="008D2068" w:rsidRPr="00EB1455" w:rsidRDefault="008D2068" w:rsidP="008D2068">
      <w:pPr>
        <w:jc w:val="both"/>
        <w:rPr>
          <w:sz w:val="28"/>
          <w:szCs w:val="28"/>
          <w:lang w:val="uz-Cyrl-UZ"/>
        </w:rPr>
      </w:pPr>
      <w:r w:rsidRPr="00EB1455">
        <w:rPr>
          <w:sz w:val="28"/>
          <w:szCs w:val="28"/>
          <w:lang w:val="uz-Cyrl-UZ"/>
        </w:rPr>
        <w:t xml:space="preserve">Илмий кенгаш раиси:                </w:t>
      </w:r>
      <w:r>
        <w:rPr>
          <w:sz w:val="28"/>
          <w:szCs w:val="28"/>
          <w:lang w:val="uz-Cyrl-UZ"/>
        </w:rPr>
        <w:tab/>
      </w:r>
      <w:r>
        <w:rPr>
          <w:sz w:val="28"/>
          <w:szCs w:val="28"/>
          <w:lang w:val="uz-Cyrl-UZ"/>
        </w:rPr>
        <w:tab/>
      </w:r>
      <w:r>
        <w:rPr>
          <w:sz w:val="28"/>
          <w:szCs w:val="28"/>
          <w:lang w:val="uz-Cyrl-UZ"/>
        </w:rPr>
        <w:tab/>
      </w:r>
      <w:r>
        <w:rPr>
          <w:sz w:val="28"/>
          <w:szCs w:val="28"/>
          <w:lang w:val="uz-Cyrl-UZ"/>
        </w:rPr>
        <w:tab/>
      </w:r>
      <w:r>
        <w:rPr>
          <w:sz w:val="28"/>
          <w:szCs w:val="28"/>
          <w:lang w:val="uz-Cyrl-UZ"/>
        </w:rPr>
        <w:tab/>
      </w:r>
      <w:r w:rsidRPr="00EB1455">
        <w:rPr>
          <w:sz w:val="28"/>
          <w:szCs w:val="28"/>
          <w:lang w:val="uz-Cyrl-UZ"/>
        </w:rPr>
        <w:t>У.Н. Ходжамқулов</w:t>
      </w:r>
    </w:p>
    <w:p w:rsidR="008D2068" w:rsidRPr="00EB1455" w:rsidRDefault="008D2068" w:rsidP="008D2068">
      <w:pPr>
        <w:jc w:val="both"/>
        <w:rPr>
          <w:sz w:val="28"/>
          <w:szCs w:val="28"/>
          <w:lang w:val="uz-Cyrl-UZ"/>
        </w:rPr>
      </w:pPr>
    </w:p>
    <w:p w:rsidR="008D2068" w:rsidRPr="00EB1455" w:rsidRDefault="008D2068" w:rsidP="008D2068">
      <w:pPr>
        <w:jc w:val="both"/>
        <w:rPr>
          <w:sz w:val="28"/>
          <w:szCs w:val="28"/>
          <w:lang w:val="uz-Cyrl-UZ"/>
        </w:rPr>
      </w:pPr>
    </w:p>
    <w:p w:rsidR="008D2068" w:rsidRPr="00EB1455" w:rsidRDefault="008D2068" w:rsidP="008D2068">
      <w:pPr>
        <w:jc w:val="both"/>
        <w:rPr>
          <w:sz w:val="28"/>
          <w:szCs w:val="28"/>
          <w:lang w:val="uz-Cyrl-UZ"/>
        </w:rPr>
      </w:pPr>
    </w:p>
    <w:p w:rsidR="008D2068" w:rsidRPr="00EB1455" w:rsidRDefault="008D2068" w:rsidP="008D2068">
      <w:pPr>
        <w:jc w:val="both"/>
        <w:rPr>
          <w:sz w:val="22"/>
          <w:szCs w:val="28"/>
          <w:lang w:val="uz-Cyrl-UZ"/>
        </w:rPr>
      </w:pPr>
      <w:r w:rsidRPr="00EB1455">
        <w:rPr>
          <w:sz w:val="22"/>
          <w:szCs w:val="28"/>
          <w:lang w:val="uz-Cyrl-UZ"/>
        </w:rPr>
        <w:t>Ижрочи: Ф.Т. Ражабов</w:t>
      </w:r>
    </w:p>
    <w:p w:rsidR="008D2068" w:rsidRPr="00EB1455" w:rsidRDefault="008D2068" w:rsidP="008D2068">
      <w:pPr>
        <w:jc w:val="both"/>
        <w:rPr>
          <w:sz w:val="22"/>
          <w:szCs w:val="28"/>
          <w:lang w:val="uz-Cyrl-UZ"/>
        </w:rPr>
      </w:pPr>
      <w:r w:rsidRPr="00EB1455">
        <w:rPr>
          <w:sz w:val="22"/>
          <w:szCs w:val="28"/>
          <w:lang w:val="uz-Cyrl-UZ"/>
        </w:rPr>
        <w:t>Телефон: (90) 808-80-44</w:t>
      </w:r>
    </w:p>
    <w:p w:rsidR="008D2068" w:rsidRPr="008D2068" w:rsidRDefault="008D2068">
      <w:pPr>
        <w:spacing w:after="200" w:line="276" w:lineRule="auto"/>
        <w:rPr>
          <w:sz w:val="28"/>
          <w:szCs w:val="28"/>
          <w:lang w:val="uz-Cyrl-UZ"/>
        </w:rPr>
      </w:pPr>
    </w:p>
    <w:p w:rsidR="008D2068" w:rsidRDefault="008D2068">
      <w:pPr>
        <w:spacing w:after="200" w:line="276" w:lineRule="auto"/>
        <w:rPr>
          <w:b/>
          <w:sz w:val="28"/>
          <w:szCs w:val="28"/>
          <w:lang w:val="uz-Cyrl-UZ"/>
        </w:rPr>
      </w:pPr>
      <w:r>
        <w:rPr>
          <w:b/>
          <w:sz w:val="28"/>
          <w:szCs w:val="28"/>
          <w:lang w:val="uz-Cyrl-UZ"/>
        </w:rPr>
        <w:br w:type="page"/>
      </w:r>
    </w:p>
    <w:p w:rsidR="005F5DD2" w:rsidRDefault="005F5DD2">
      <w:pPr>
        <w:spacing w:after="200" w:line="276" w:lineRule="auto"/>
        <w:rPr>
          <w:b/>
          <w:sz w:val="28"/>
          <w:szCs w:val="28"/>
          <w:lang w:val="uz-Cyrl-UZ"/>
        </w:rPr>
      </w:pPr>
    </w:p>
    <w:p w:rsidR="00EF482C" w:rsidRDefault="00745EA1" w:rsidP="00EF482C">
      <w:pPr>
        <w:spacing w:line="276" w:lineRule="auto"/>
        <w:jc w:val="center"/>
        <w:rPr>
          <w:rFonts w:eastAsia="Calibri"/>
          <w:sz w:val="28"/>
          <w:szCs w:val="28"/>
          <w:lang w:val="uz-Cyrl-UZ"/>
        </w:rPr>
      </w:pPr>
      <w:r w:rsidRPr="00745EA1">
        <w:rPr>
          <w:sz w:val="28"/>
          <w:szCs w:val="28"/>
          <w:lang w:val="uz-Latn-UZ"/>
        </w:rPr>
        <w:t>Рахимов Минҳожиддин Муҳаммадғолиб ўғлининг педагогика фанлари бўйича фалсафа доктори (</w:t>
      </w:r>
      <w:r>
        <w:rPr>
          <w:sz w:val="28"/>
          <w:szCs w:val="28"/>
          <w:lang w:val="uz-Latn-UZ"/>
        </w:rPr>
        <w:t>PhD</w:t>
      </w:r>
      <w:r w:rsidRPr="00745EA1">
        <w:rPr>
          <w:sz w:val="28"/>
          <w:szCs w:val="28"/>
          <w:lang w:val="uz-Latn-UZ"/>
        </w:rPr>
        <w:t>) диссертация ҳимояси тўғрисида</w:t>
      </w:r>
    </w:p>
    <w:p w:rsidR="00EF482C" w:rsidRPr="00E90F4C" w:rsidRDefault="00E90F4C" w:rsidP="00E90F4C">
      <w:pPr>
        <w:spacing w:line="276" w:lineRule="auto"/>
        <w:jc w:val="center"/>
        <w:rPr>
          <w:sz w:val="28"/>
          <w:szCs w:val="28"/>
          <w:lang w:val="uz-Latn-UZ"/>
        </w:rPr>
      </w:pPr>
      <w:r>
        <w:rPr>
          <w:noProof/>
          <w:sz w:val="28"/>
          <w:szCs w:val="28"/>
          <w:lang w:val="en-US" w:eastAsia="en-US"/>
        </w:rPr>
        <w:drawing>
          <wp:inline distT="0" distB="0" distL="0" distR="0" wp14:anchorId="694608DC">
            <wp:extent cx="2606331" cy="322326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0788" cy="32658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45EA1" w:rsidRDefault="00745EA1" w:rsidP="00EF482C">
      <w:pPr>
        <w:spacing w:line="276" w:lineRule="auto"/>
        <w:ind w:firstLine="600"/>
        <w:jc w:val="both"/>
        <w:rPr>
          <w:sz w:val="28"/>
          <w:szCs w:val="28"/>
          <w:lang w:val="uz-Latn-UZ"/>
        </w:rPr>
      </w:pPr>
      <w:r w:rsidRPr="00745EA1">
        <w:rPr>
          <w:sz w:val="28"/>
          <w:szCs w:val="28"/>
          <w:lang w:val="uz-Latn-UZ"/>
        </w:rPr>
        <w:t>Рахимов Минҳожиддин Муҳаммадғолиб ўғлининг 13.00.01 – Педагогика назарияси. Педагогик таълимотлар тарихи ихтисослиги бўйича “Ўзбекистонда иқтидорли болалар ижодкорлигини ривожлантиришнинг бошқариш технологияси” мавзусидаги педагогика фанлари бўйича фалсафа доктори (</w:t>
      </w:r>
      <w:r w:rsidR="006F4624">
        <w:rPr>
          <w:sz w:val="28"/>
          <w:szCs w:val="28"/>
          <w:lang w:val="uz-Latn-UZ"/>
        </w:rPr>
        <w:t>PhD</w:t>
      </w:r>
      <w:bookmarkStart w:id="1" w:name="_GoBack"/>
      <w:bookmarkEnd w:id="1"/>
      <w:r w:rsidRPr="00745EA1">
        <w:rPr>
          <w:sz w:val="28"/>
          <w:szCs w:val="28"/>
          <w:lang w:val="uz-Latn-UZ"/>
        </w:rPr>
        <w:t>) диссертациясининг ҳимояси Чирчиқ давлат педагогика университети ҳузуридаги илмий даражалар берувчи DSc.03/30.04.2021.Ped.82.01 рақамли Илмий кенгашнинг 2026-йил 8-январ куни соат 1</w:t>
      </w:r>
      <w:r w:rsidR="002B50A2">
        <w:rPr>
          <w:sz w:val="28"/>
          <w:szCs w:val="28"/>
          <w:lang w:val="uz-Latn-UZ"/>
        </w:rPr>
        <w:t>4</w:t>
      </w:r>
      <w:r w:rsidRPr="00745EA1">
        <w:rPr>
          <w:sz w:val="28"/>
          <w:szCs w:val="28"/>
          <w:lang w:val="uz-Latn-UZ"/>
        </w:rPr>
        <w:t>:00 даги мажлисида бўлиб ўтади.</w:t>
      </w:r>
    </w:p>
    <w:p w:rsidR="00745EA1" w:rsidRDefault="00745EA1" w:rsidP="00745EA1">
      <w:pPr>
        <w:spacing w:line="276" w:lineRule="auto"/>
        <w:ind w:firstLine="600"/>
        <w:jc w:val="both"/>
        <w:rPr>
          <w:sz w:val="28"/>
          <w:szCs w:val="28"/>
          <w:lang w:val="uz-Cyrl-UZ"/>
        </w:rPr>
      </w:pPr>
      <w:r w:rsidRPr="00745EA1">
        <w:rPr>
          <w:sz w:val="28"/>
          <w:szCs w:val="28"/>
          <w:lang w:val="uz-Cyrl-UZ"/>
        </w:rPr>
        <w:t>Манзил: 111720, Тошкент вилояти, Ч</w:t>
      </w:r>
      <w:r>
        <w:rPr>
          <w:sz w:val="28"/>
          <w:szCs w:val="28"/>
          <w:lang w:val="uz-Cyrl-UZ"/>
        </w:rPr>
        <w:t>ирчиқ шаҳар, Амир Темур кўчаси,</w:t>
      </w:r>
      <w:r w:rsidRPr="00745EA1">
        <w:rPr>
          <w:sz w:val="28"/>
          <w:szCs w:val="28"/>
        </w:rPr>
        <w:t xml:space="preserve"> </w:t>
      </w:r>
      <w:r w:rsidRPr="00745EA1">
        <w:rPr>
          <w:sz w:val="28"/>
          <w:szCs w:val="28"/>
          <w:lang w:val="uz-Cyrl-UZ"/>
        </w:rPr>
        <w:t>104-уй. Тел: (99870) 712-27-55; фа</w:t>
      </w:r>
      <w:r>
        <w:rPr>
          <w:sz w:val="28"/>
          <w:szCs w:val="28"/>
          <w:lang w:val="uz-Cyrl-UZ"/>
        </w:rPr>
        <w:t xml:space="preserve">кс: (99870) 712-45-41; Э-маил: </w:t>
      </w:r>
      <w:r w:rsidRPr="00745EA1">
        <w:rPr>
          <w:sz w:val="28"/>
          <w:szCs w:val="28"/>
          <w:lang w:val="uz-Cyrl-UZ"/>
        </w:rPr>
        <w:t>chdpi-kengash@umail.uz. Чирчиқ давлат педагогика университети.</w:t>
      </w:r>
    </w:p>
    <w:p w:rsidR="00745EA1" w:rsidRDefault="00745EA1" w:rsidP="00745EA1">
      <w:pPr>
        <w:jc w:val="both"/>
        <w:rPr>
          <w:sz w:val="28"/>
          <w:szCs w:val="28"/>
          <w:lang w:val="uz-Cyrl-UZ"/>
        </w:rPr>
      </w:pPr>
    </w:p>
    <w:p w:rsidR="00745EA1" w:rsidRDefault="00745EA1" w:rsidP="00745EA1">
      <w:pPr>
        <w:jc w:val="both"/>
        <w:rPr>
          <w:sz w:val="28"/>
          <w:szCs w:val="28"/>
          <w:lang w:val="uz-Cyrl-UZ"/>
        </w:rPr>
      </w:pPr>
    </w:p>
    <w:p w:rsidR="00745EA1" w:rsidRDefault="00745EA1" w:rsidP="00745EA1">
      <w:pPr>
        <w:jc w:val="both"/>
        <w:rPr>
          <w:sz w:val="28"/>
          <w:szCs w:val="28"/>
          <w:lang w:val="uz-Cyrl-UZ"/>
        </w:rPr>
      </w:pPr>
    </w:p>
    <w:p w:rsidR="00EF482C" w:rsidRPr="00A71AFC" w:rsidRDefault="00EF482C" w:rsidP="00745EA1">
      <w:pPr>
        <w:spacing w:line="276" w:lineRule="auto"/>
        <w:jc w:val="both"/>
        <w:rPr>
          <w:sz w:val="28"/>
          <w:szCs w:val="28"/>
          <w:lang w:val="uz-Cyrl-UZ"/>
        </w:rPr>
      </w:pPr>
    </w:p>
    <w:p w:rsidR="00745EA1" w:rsidRDefault="00745EA1">
      <w:pPr>
        <w:spacing w:after="200" w:line="276" w:lineRule="auto"/>
        <w:rPr>
          <w:sz w:val="28"/>
          <w:szCs w:val="28"/>
          <w:lang w:val="uz-Cyrl-UZ"/>
        </w:rPr>
      </w:pPr>
      <w:r>
        <w:rPr>
          <w:sz w:val="28"/>
          <w:szCs w:val="28"/>
          <w:lang w:val="uz-Cyrl-UZ"/>
        </w:rPr>
        <w:br w:type="page"/>
      </w:r>
    </w:p>
    <w:p w:rsidR="00745EA1" w:rsidRDefault="00745EA1" w:rsidP="00745EA1">
      <w:pPr>
        <w:spacing w:line="276" w:lineRule="auto"/>
        <w:jc w:val="center"/>
        <w:rPr>
          <w:rFonts w:eastAsia="Calibri"/>
          <w:sz w:val="28"/>
          <w:szCs w:val="28"/>
          <w:lang w:val="uz-Cyrl-UZ"/>
        </w:rPr>
      </w:pPr>
      <w:r w:rsidRPr="00E90F4C">
        <w:rPr>
          <w:sz w:val="28"/>
          <w:szCs w:val="28"/>
          <w:lang w:val="uz-Latn-UZ"/>
        </w:rPr>
        <w:lastRenderedPageBreak/>
        <w:t>Raximov Mi</w:t>
      </w:r>
      <w:r>
        <w:rPr>
          <w:sz w:val="28"/>
          <w:szCs w:val="28"/>
          <w:lang w:val="uz-Latn-UZ"/>
        </w:rPr>
        <w:t xml:space="preserve">nhojiddin Muhammadg‘olib o‘g‘lining </w:t>
      </w:r>
      <w:r>
        <w:rPr>
          <w:rFonts w:eastAsia="Calibri"/>
          <w:sz w:val="28"/>
          <w:szCs w:val="28"/>
          <w:lang w:val="uz-Cyrl-UZ"/>
        </w:rPr>
        <w:t xml:space="preserve">pedagogika fanlari </w:t>
      </w:r>
      <w:r w:rsidRPr="00E90F4C">
        <w:rPr>
          <w:rFonts w:eastAsia="Calibri"/>
          <w:sz w:val="28"/>
          <w:szCs w:val="28"/>
          <w:lang w:val="uz-Cyrl-UZ"/>
        </w:rPr>
        <w:t xml:space="preserve">bo‘yicha falsafa </w:t>
      </w:r>
      <w:r>
        <w:rPr>
          <w:rFonts w:eastAsia="Calibri"/>
          <w:sz w:val="28"/>
          <w:szCs w:val="28"/>
          <w:lang w:val="uz-Cyrl-UZ"/>
        </w:rPr>
        <w:t>doktori (</w:t>
      </w:r>
      <w:r>
        <w:rPr>
          <w:rFonts w:eastAsia="Calibri"/>
          <w:sz w:val="28"/>
          <w:szCs w:val="28"/>
          <w:lang w:val="en-US"/>
        </w:rPr>
        <w:t>PhD</w:t>
      </w:r>
      <w:r>
        <w:rPr>
          <w:rFonts w:eastAsia="Calibri"/>
          <w:sz w:val="28"/>
          <w:szCs w:val="28"/>
          <w:lang w:val="uz-Cyrl-UZ"/>
        </w:rPr>
        <w:t>) dissertatsiya himoyasi to‘g‘risida</w:t>
      </w:r>
    </w:p>
    <w:p w:rsidR="00745EA1" w:rsidRPr="00E90F4C" w:rsidRDefault="00745EA1" w:rsidP="00745EA1">
      <w:pPr>
        <w:spacing w:line="276" w:lineRule="auto"/>
        <w:jc w:val="center"/>
        <w:rPr>
          <w:sz w:val="28"/>
          <w:szCs w:val="28"/>
          <w:lang w:val="uz-Latn-UZ"/>
        </w:rPr>
      </w:pPr>
      <w:r>
        <w:rPr>
          <w:noProof/>
          <w:sz w:val="28"/>
          <w:szCs w:val="28"/>
          <w:lang w:val="en-US" w:eastAsia="en-US"/>
        </w:rPr>
        <w:drawing>
          <wp:inline distT="0" distB="0" distL="0" distR="0" wp14:anchorId="73435519" wp14:editId="79249E68">
            <wp:extent cx="2606331" cy="322326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0788" cy="32658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45EA1" w:rsidRPr="00120058" w:rsidRDefault="00745EA1" w:rsidP="00745EA1">
      <w:pPr>
        <w:spacing w:line="276" w:lineRule="auto"/>
        <w:ind w:firstLine="600"/>
        <w:jc w:val="both"/>
        <w:rPr>
          <w:sz w:val="28"/>
          <w:szCs w:val="28"/>
          <w:lang w:val="uz-Cyrl-UZ"/>
        </w:rPr>
      </w:pPr>
      <w:r w:rsidRPr="00E90F4C">
        <w:rPr>
          <w:sz w:val="28"/>
          <w:szCs w:val="28"/>
          <w:lang w:val="uz-Latn-UZ"/>
        </w:rPr>
        <w:t>Raximov Minhojiddin Muhammadg‘olib o‘g‘li</w:t>
      </w:r>
      <w:r>
        <w:rPr>
          <w:sz w:val="28"/>
          <w:szCs w:val="28"/>
          <w:lang w:val="uz-Latn-UZ"/>
        </w:rPr>
        <w:t>ning</w:t>
      </w:r>
      <w:r w:rsidRPr="00070A04">
        <w:rPr>
          <w:iCs/>
          <w:sz w:val="28"/>
          <w:szCs w:val="28"/>
          <w:lang w:val="uz-Cyrl-UZ"/>
        </w:rPr>
        <w:t xml:space="preserve"> </w:t>
      </w:r>
      <w:r w:rsidRPr="00E90F4C">
        <w:rPr>
          <w:iCs/>
          <w:sz w:val="28"/>
          <w:szCs w:val="28"/>
          <w:lang w:val="uz-Cyrl-UZ"/>
        </w:rPr>
        <w:t>13.00.01 – Pedagogika nazariyasi. Pedagogik ta’limotlar tarixi</w:t>
      </w:r>
      <w:r>
        <w:rPr>
          <w:iCs/>
          <w:sz w:val="28"/>
          <w:szCs w:val="28"/>
          <w:lang w:val="uz-Cyrl-UZ"/>
        </w:rPr>
        <w:t xml:space="preserve"> ixtisosligi bo‘yicha “</w:t>
      </w:r>
      <w:r w:rsidRPr="00E90F4C">
        <w:rPr>
          <w:iCs/>
          <w:sz w:val="28"/>
          <w:szCs w:val="28"/>
          <w:lang w:val="uz-Cyrl-UZ"/>
        </w:rPr>
        <w:t>O‘zbekistonda iqtidorli bolalar ijodkorligini rivojlantirishning boshqarish texnologiyasi</w:t>
      </w:r>
      <w:r>
        <w:rPr>
          <w:iCs/>
          <w:sz w:val="28"/>
          <w:szCs w:val="28"/>
          <w:lang w:val="uz-Cyrl-UZ"/>
        </w:rPr>
        <w:t xml:space="preserve">” mavzusidagi </w:t>
      </w:r>
      <w:r>
        <w:rPr>
          <w:sz w:val="28"/>
          <w:szCs w:val="28"/>
          <w:lang w:val="uz-Cyrl-UZ"/>
        </w:rPr>
        <w:t xml:space="preserve">pedagogika fanlari </w:t>
      </w:r>
      <w:r w:rsidRPr="00E90F4C">
        <w:rPr>
          <w:sz w:val="28"/>
          <w:szCs w:val="28"/>
          <w:lang w:val="uz-Cyrl-UZ"/>
        </w:rPr>
        <w:t xml:space="preserve">bo‘yicha falsafa </w:t>
      </w:r>
      <w:r>
        <w:rPr>
          <w:sz w:val="28"/>
          <w:szCs w:val="28"/>
          <w:lang w:val="uz-Cyrl-UZ"/>
        </w:rPr>
        <w:t>doktori (</w:t>
      </w:r>
      <w:r>
        <w:rPr>
          <w:sz w:val="28"/>
          <w:szCs w:val="28"/>
          <w:lang w:val="uz-Latn-UZ"/>
        </w:rPr>
        <w:t>PhD</w:t>
      </w:r>
      <w:r>
        <w:rPr>
          <w:sz w:val="28"/>
          <w:szCs w:val="28"/>
          <w:lang w:val="uz-Cyrl-UZ"/>
        </w:rPr>
        <w:t>) dissertatsiyasining himoyasi Chirchiq davlat pedagogika universiteti huzuridagi ilmiy darajalar beruvchi</w:t>
      </w:r>
      <w:r>
        <w:rPr>
          <w:iCs/>
          <w:sz w:val="28"/>
          <w:szCs w:val="28"/>
          <w:lang w:val="uz-Latn-UZ"/>
        </w:rPr>
        <w:t xml:space="preserve"> </w:t>
      </w:r>
      <w:r>
        <w:rPr>
          <w:iCs/>
          <w:sz w:val="28"/>
          <w:szCs w:val="28"/>
          <w:lang w:val="uz-Cyrl-UZ"/>
        </w:rPr>
        <w:t xml:space="preserve">DSc.03/30.04.2021.Ped.82.01 raqamli Ilmiy kengashning 2025-yil </w:t>
      </w:r>
      <w:r w:rsidRPr="00AC46AA">
        <w:rPr>
          <w:iCs/>
          <w:sz w:val="28"/>
          <w:szCs w:val="28"/>
          <w:lang w:val="uz-Latn-UZ"/>
        </w:rPr>
        <w:t>13</w:t>
      </w:r>
      <w:r>
        <w:rPr>
          <w:iCs/>
          <w:sz w:val="28"/>
          <w:szCs w:val="28"/>
          <w:lang w:val="uz-Cyrl-UZ"/>
        </w:rPr>
        <w:t xml:space="preserve">-may kuni </w:t>
      </w:r>
      <w:r w:rsidRPr="002B50A2">
        <w:rPr>
          <w:iCs/>
          <w:color w:val="000000" w:themeColor="text1"/>
          <w:sz w:val="28"/>
          <w:szCs w:val="28"/>
          <w:lang w:val="uz-Cyrl-UZ"/>
        </w:rPr>
        <w:t>soat 1</w:t>
      </w:r>
      <w:r w:rsidR="002B50A2" w:rsidRPr="002B50A2">
        <w:rPr>
          <w:iCs/>
          <w:color w:val="000000" w:themeColor="text1"/>
          <w:sz w:val="28"/>
          <w:szCs w:val="28"/>
          <w:lang w:val="uz-Latn-UZ"/>
        </w:rPr>
        <w:t>4</w:t>
      </w:r>
      <w:r w:rsidRPr="002B50A2">
        <w:rPr>
          <w:iCs/>
          <w:color w:val="000000" w:themeColor="text1"/>
          <w:sz w:val="28"/>
          <w:szCs w:val="28"/>
          <w:lang w:val="uz-Cyrl-UZ"/>
        </w:rPr>
        <w:t xml:space="preserve">:00 </w:t>
      </w:r>
      <w:r>
        <w:rPr>
          <w:iCs/>
          <w:sz w:val="28"/>
          <w:szCs w:val="28"/>
          <w:lang w:val="uz-Cyrl-UZ"/>
        </w:rPr>
        <w:t>dagi majlisida bo‘lib o‘tadi</w:t>
      </w:r>
      <w:r w:rsidRPr="007C40EC">
        <w:rPr>
          <w:iCs/>
          <w:sz w:val="28"/>
          <w:szCs w:val="28"/>
          <w:lang w:val="uz-Cyrl-UZ"/>
        </w:rPr>
        <w:t>.</w:t>
      </w:r>
    </w:p>
    <w:p w:rsidR="00745EA1" w:rsidRPr="00A71AFC" w:rsidRDefault="00745EA1" w:rsidP="00745EA1">
      <w:pPr>
        <w:spacing w:line="276" w:lineRule="auto"/>
        <w:ind w:firstLine="600"/>
        <w:jc w:val="both"/>
        <w:rPr>
          <w:sz w:val="28"/>
          <w:szCs w:val="28"/>
          <w:lang w:val="uz-Cyrl-UZ"/>
        </w:rPr>
      </w:pPr>
      <w:r>
        <w:rPr>
          <w:sz w:val="28"/>
          <w:szCs w:val="28"/>
          <w:lang w:val="uz-Cyrl-UZ"/>
        </w:rPr>
        <w:t>Manzil: 111720, Toshkent viloyati, Chirchiq shahar, Amir Temur ko‘chasi,</w:t>
      </w:r>
      <w:r>
        <w:rPr>
          <w:sz w:val="28"/>
          <w:szCs w:val="28"/>
          <w:lang w:val="uz-Cyrl-UZ"/>
        </w:rPr>
        <w:br/>
        <w:t>104-uy</w:t>
      </w:r>
      <w:r w:rsidRPr="00A71AFC">
        <w:rPr>
          <w:sz w:val="28"/>
          <w:szCs w:val="28"/>
          <w:lang w:val="uz-Cyrl-UZ"/>
        </w:rPr>
        <w:t xml:space="preserve">. Tel: (99870) 712-27-55; faks: (99870) 712-45-41; E-mail: </w:t>
      </w:r>
      <w:r w:rsidRPr="00A71AFC">
        <w:rPr>
          <w:sz w:val="28"/>
          <w:szCs w:val="28"/>
          <w:lang w:val="uz-Cyrl-UZ"/>
        </w:rPr>
        <w:br/>
        <w:t xml:space="preserve">chdpi-kengash@umail.uz. </w:t>
      </w:r>
      <w:r>
        <w:rPr>
          <w:sz w:val="28"/>
          <w:szCs w:val="28"/>
          <w:lang w:val="uz-Cyrl-UZ"/>
        </w:rPr>
        <w:t>Chirchiq davlat pedagogika universiteti</w:t>
      </w:r>
      <w:r w:rsidRPr="00A71AFC">
        <w:rPr>
          <w:sz w:val="28"/>
          <w:szCs w:val="28"/>
          <w:lang w:val="uz-Cyrl-UZ"/>
        </w:rPr>
        <w:t>.</w:t>
      </w:r>
    </w:p>
    <w:p w:rsidR="00745EA1" w:rsidRPr="00A71AFC" w:rsidRDefault="00745EA1" w:rsidP="00745EA1">
      <w:pPr>
        <w:spacing w:line="276" w:lineRule="auto"/>
        <w:ind w:firstLine="600"/>
        <w:jc w:val="both"/>
        <w:rPr>
          <w:sz w:val="28"/>
          <w:szCs w:val="28"/>
          <w:lang w:val="uz-Cyrl-UZ"/>
        </w:rPr>
      </w:pPr>
    </w:p>
    <w:p w:rsidR="00120058" w:rsidRPr="00A71AFC" w:rsidRDefault="00120058" w:rsidP="00EF482C">
      <w:pPr>
        <w:spacing w:line="276" w:lineRule="auto"/>
        <w:jc w:val="center"/>
        <w:rPr>
          <w:sz w:val="28"/>
          <w:szCs w:val="28"/>
          <w:lang w:val="uz-Cyrl-UZ"/>
        </w:rPr>
      </w:pPr>
    </w:p>
    <w:sectPr w:rsidR="00120058" w:rsidRPr="00A71AFC" w:rsidSect="00AA6B2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ANDA Times UZ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3929"/>
    <w:rsid w:val="000407F3"/>
    <w:rsid w:val="00054FAB"/>
    <w:rsid w:val="000B1848"/>
    <w:rsid w:val="000F0ACF"/>
    <w:rsid w:val="00112359"/>
    <w:rsid w:val="00115718"/>
    <w:rsid w:val="00120058"/>
    <w:rsid w:val="0012755E"/>
    <w:rsid w:val="001639B1"/>
    <w:rsid w:val="001645A9"/>
    <w:rsid w:val="001C5515"/>
    <w:rsid w:val="0024678E"/>
    <w:rsid w:val="00273364"/>
    <w:rsid w:val="002B50A2"/>
    <w:rsid w:val="002B6791"/>
    <w:rsid w:val="00310255"/>
    <w:rsid w:val="00380806"/>
    <w:rsid w:val="003858DB"/>
    <w:rsid w:val="003B4B07"/>
    <w:rsid w:val="004626A0"/>
    <w:rsid w:val="004D62C7"/>
    <w:rsid w:val="004F1626"/>
    <w:rsid w:val="00504531"/>
    <w:rsid w:val="005107D9"/>
    <w:rsid w:val="00512521"/>
    <w:rsid w:val="005139A8"/>
    <w:rsid w:val="00577A15"/>
    <w:rsid w:val="0059217B"/>
    <w:rsid w:val="005F5DD2"/>
    <w:rsid w:val="00633929"/>
    <w:rsid w:val="006F4624"/>
    <w:rsid w:val="00745EA1"/>
    <w:rsid w:val="007C40EC"/>
    <w:rsid w:val="007F5C3C"/>
    <w:rsid w:val="00806396"/>
    <w:rsid w:val="008112C5"/>
    <w:rsid w:val="00851324"/>
    <w:rsid w:val="008B196E"/>
    <w:rsid w:val="008D2068"/>
    <w:rsid w:val="0092335B"/>
    <w:rsid w:val="00A66133"/>
    <w:rsid w:val="00A71AFC"/>
    <w:rsid w:val="00A9528F"/>
    <w:rsid w:val="00AC46AA"/>
    <w:rsid w:val="00BE4DEE"/>
    <w:rsid w:val="00C02E41"/>
    <w:rsid w:val="00C34DFC"/>
    <w:rsid w:val="00C54DCE"/>
    <w:rsid w:val="00CD737E"/>
    <w:rsid w:val="00CE3E6D"/>
    <w:rsid w:val="00D05E0E"/>
    <w:rsid w:val="00D12846"/>
    <w:rsid w:val="00DB50CB"/>
    <w:rsid w:val="00E163CC"/>
    <w:rsid w:val="00E270B9"/>
    <w:rsid w:val="00E533EC"/>
    <w:rsid w:val="00E90F4C"/>
    <w:rsid w:val="00EC1CAA"/>
    <w:rsid w:val="00EC6BDF"/>
    <w:rsid w:val="00EF482C"/>
    <w:rsid w:val="00FC110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0F205E2-E1B6-4AA0-B84D-5384B406C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339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rsid w:val="00633929"/>
    <w:pPr>
      <w:spacing w:after="120"/>
      <w:ind w:left="283"/>
    </w:pPr>
    <w:rPr>
      <w:rFonts w:ascii="PANDA Times UZ" w:hAnsi="PANDA Times UZ" w:cs="PANDA Times UZ"/>
      <w:sz w:val="28"/>
      <w:szCs w:val="28"/>
    </w:rPr>
  </w:style>
  <w:style w:type="character" w:customStyle="1" w:styleId="a4">
    <w:name w:val="Основной текст с отступом Знак"/>
    <w:basedOn w:val="a0"/>
    <w:link w:val="a3"/>
    <w:uiPriority w:val="99"/>
    <w:rsid w:val="00633929"/>
    <w:rPr>
      <w:rFonts w:ascii="PANDA Times UZ" w:eastAsia="Times New Roman" w:hAnsi="PANDA Times UZ" w:cs="PANDA Times UZ"/>
      <w:sz w:val="28"/>
      <w:szCs w:val="28"/>
      <w:lang w:eastAsia="ru-RU"/>
    </w:rPr>
  </w:style>
  <w:style w:type="character" w:styleId="a5">
    <w:name w:val="Hyperlink"/>
    <w:basedOn w:val="a0"/>
    <w:uiPriority w:val="99"/>
    <w:rsid w:val="00633929"/>
    <w:rPr>
      <w:color w:val="0000FF"/>
      <w:u w:val="single"/>
    </w:rPr>
  </w:style>
  <w:style w:type="paragraph" w:styleId="3">
    <w:name w:val="Body Text Indent 3"/>
    <w:basedOn w:val="a"/>
    <w:link w:val="30"/>
    <w:uiPriority w:val="99"/>
    <w:rsid w:val="00633929"/>
    <w:pPr>
      <w:spacing w:after="120"/>
      <w:ind w:left="283"/>
    </w:pPr>
    <w:rPr>
      <w:sz w:val="16"/>
      <w:szCs w:val="16"/>
    </w:rPr>
  </w:style>
  <w:style w:type="character" w:customStyle="1" w:styleId="30">
    <w:name w:val="Основной текст с отступом 3 Знак"/>
    <w:basedOn w:val="a0"/>
    <w:link w:val="3"/>
    <w:uiPriority w:val="99"/>
    <w:rsid w:val="00633929"/>
    <w:rPr>
      <w:rFonts w:ascii="Times New Roman" w:eastAsia="Times New Roman" w:hAnsi="Times New Roman" w:cs="Times New Roman"/>
      <w:sz w:val="16"/>
      <w:szCs w:val="16"/>
      <w:lang w:eastAsia="ru-RU"/>
    </w:rPr>
  </w:style>
  <w:style w:type="character" w:customStyle="1" w:styleId="FontStyle17">
    <w:name w:val="Font Style17"/>
    <w:uiPriority w:val="99"/>
    <w:rsid w:val="00633929"/>
    <w:rPr>
      <w:rFonts w:ascii="Times New Roman" w:hAnsi="Times New Roman" w:cs="Times New Roman"/>
      <w:sz w:val="26"/>
      <w:szCs w:val="26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E270B9"/>
    <w:rPr>
      <w:color w:val="605E5C"/>
      <w:shd w:val="clear" w:color="auto" w:fill="E1DFDD"/>
    </w:rPr>
  </w:style>
  <w:style w:type="paragraph" w:styleId="a6">
    <w:name w:val="Balloon Text"/>
    <w:basedOn w:val="a"/>
    <w:link w:val="a7"/>
    <w:uiPriority w:val="99"/>
    <w:semiHidden/>
    <w:unhideWhenUsed/>
    <w:rsid w:val="00FC1105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FC1105"/>
    <w:rPr>
      <w:rFonts w:ascii="Tahoma" w:eastAsia="Times New Roman" w:hAnsi="Tahoma" w:cs="Tahoma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364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495</Words>
  <Characters>2824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3313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Muslimjon</dc:creator>
  <cp:lastModifiedBy>USER</cp:lastModifiedBy>
  <cp:revision>8</cp:revision>
  <cp:lastPrinted>2023-03-10T08:26:00Z</cp:lastPrinted>
  <dcterms:created xsi:type="dcterms:W3CDTF">2025-12-20T11:12:00Z</dcterms:created>
  <dcterms:modified xsi:type="dcterms:W3CDTF">2025-12-26T05:47:00Z</dcterms:modified>
</cp:coreProperties>
</file>