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30252" w14:textId="77777777" w:rsidR="008F572D" w:rsidRPr="0050470F" w:rsidRDefault="005F46AC">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77777777"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59B74FBD"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687AE8CA"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E417323" w14:textId="77777777" w:rsidR="008F572D" w:rsidRDefault="008F572D">
      <w:pPr>
        <w:ind w:firstLine="720"/>
        <w:jc w:val="center"/>
        <w:rPr>
          <w:rFonts w:ascii="Times New Roman" w:eastAsia="Times New Roman" w:hAnsi="Times New Roman"/>
          <w:b/>
          <w:color w:val="000000"/>
          <w:lang w:val="uz-Cyrl-UZ" w:eastAsia="ru-RU"/>
        </w:rPr>
      </w:pPr>
    </w:p>
    <w:p w14:paraId="3FEAD2D1"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2EA6723F"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427997F4" w14:textId="77777777" w:rsidR="008F572D" w:rsidRDefault="005F46AC">
      <w:pPr>
        <w:ind w:left="993" w:right="-140"/>
        <w:contextualSpacing/>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4DC746E7" w14:textId="77777777" w:rsidR="008F572D" w:rsidRDefault="008F572D">
      <w:pPr>
        <w:jc w:val="center"/>
        <w:rPr>
          <w:rFonts w:ascii="Times New Roman" w:eastAsia="Times New Roman" w:hAnsi="Times New Roman"/>
          <w:b/>
          <w:color w:val="000000"/>
          <w:sz w:val="28"/>
          <w:szCs w:val="28"/>
          <w:lang w:val="uz-Cyrl-UZ" w:eastAsia="ru-RU"/>
        </w:rPr>
      </w:pPr>
    </w:p>
    <w:p w14:paraId="70F7EEE5" w14:textId="77777777" w:rsidR="008F572D" w:rsidRDefault="008F572D">
      <w:pPr>
        <w:jc w:val="center"/>
        <w:rPr>
          <w:rFonts w:ascii="Times New Roman" w:eastAsia="Times New Roman" w:hAnsi="Times New Roman"/>
          <w:b/>
          <w:color w:val="000000"/>
          <w:sz w:val="28"/>
          <w:szCs w:val="28"/>
          <w:lang w:val="uz-Cyrl-UZ" w:eastAsia="ru-RU"/>
        </w:rPr>
      </w:pPr>
    </w:p>
    <w:p w14:paraId="7294C55E" w14:textId="77777777" w:rsidR="008F572D" w:rsidRDefault="008F572D">
      <w:pPr>
        <w:jc w:val="center"/>
        <w:rPr>
          <w:rFonts w:ascii="Times New Roman" w:eastAsia="Times New Roman" w:hAnsi="Times New Roman"/>
          <w:b/>
          <w:color w:val="000000"/>
          <w:sz w:val="28"/>
          <w:szCs w:val="28"/>
          <w:lang w:val="uz-Cyrl-UZ" w:eastAsia="ru-RU"/>
        </w:rPr>
      </w:pPr>
    </w:p>
    <w:p w14:paraId="5064A2DB" w14:textId="77777777" w:rsidR="008F572D" w:rsidRDefault="008F572D">
      <w:pPr>
        <w:jc w:val="center"/>
        <w:rPr>
          <w:rFonts w:ascii="Times New Roman" w:eastAsia="Times New Roman" w:hAnsi="Times New Roman"/>
          <w:b/>
          <w:color w:val="000000"/>
          <w:sz w:val="28"/>
          <w:szCs w:val="28"/>
          <w:lang w:val="uz-Cyrl-UZ" w:eastAsia="ru-RU"/>
        </w:rPr>
      </w:pPr>
    </w:p>
    <w:p w14:paraId="3FC88134" w14:textId="77777777" w:rsidR="008F572D" w:rsidRDefault="008F572D">
      <w:pPr>
        <w:jc w:val="center"/>
        <w:rPr>
          <w:rFonts w:ascii="Times New Roman" w:eastAsia="Times New Roman" w:hAnsi="Times New Roman"/>
          <w:b/>
          <w:color w:val="000000"/>
          <w:sz w:val="28"/>
          <w:szCs w:val="28"/>
          <w:lang w:val="uz-Cyrl-UZ" w:eastAsia="ru-RU"/>
        </w:rPr>
      </w:pPr>
    </w:p>
    <w:p w14:paraId="0A1172F9" w14:textId="77777777" w:rsidR="008F572D" w:rsidRDefault="005F46AC">
      <w:pPr>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O‘ZBEKISTONDA IQTIDORLI BOLALAR IJODKORLIGINI RIVOJLANTIRISHNING BOSHQARISH TEXNOLOGIYASI</w:t>
      </w:r>
      <w:r>
        <w:rPr>
          <w:rFonts w:ascii="Times New Roman" w:eastAsia="Times New Roman" w:hAnsi="Times New Roman"/>
          <w:color w:val="000000"/>
          <w:sz w:val="28"/>
          <w:szCs w:val="28"/>
          <w:lang w:val="uz-Cyrl-UZ" w:eastAsia="ru-RU"/>
        </w:rPr>
        <w:t xml:space="preserve"> </w:t>
      </w:r>
    </w:p>
    <w:p w14:paraId="5A746E15" w14:textId="77777777" w:rsidR="008F572D" w:rsidRDefault="005F46AC">
      <w:pPr>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 xml:space="preserve">13.00.01 </w:t>
      </w:r>
      <w:r>
        <w:rPr>
          <w:rFonts w:ascii="Times New Roman" w:eastAsia="Times New Roman" w:hAnsi="Times New Roman"/>
          <w:color w:val="000000"/>
          <w:sz w:val="28"/>
          <w:szCs w:val="28"/>
          <w:lang w:eastAsia="ru-RU"/>
        </w:rPr>
        <w:sym w:font="Symbol" w:char="F02D"/>
      </w:r>
      <w:r>
        <w:rPr>
          <w:rFonts w:ascii="Times New Roman" w:eastAsia="Times New Roman" w:hAnsi="Times New Roman"/>
          <w:color w:val="000000"/>
          <w:sz w:val="28"/>
          <w:szCs w:val="28"/>
          <w:lang w:val="uz-Cyrl-UZ" w:eastAsia="ru-RU"/>
        </w:rPr>
        <w:t xml:space="preserve"> Pedagogika nazariyasi. Pedagogik ta’limotlar tarixi</w:t>
      </w:r>
    </w:p>
    <w:p w14:paraId="3FAFFB3D" w14:textId="77777777" w:rsidR="008F572D" w:rsidRDefault="008F572D">
      <w:pPr>
        <w:jc w:val="center"/>
        <w:rPr>
          <w:rFonts w:ascii="Times New Roman" w:eastAsia="Times New Roman" w:hAnsi="Times New Roman"/>
          <w:color w:val="000000"/>
          <w:sz w:val="28"/>
          <w:szCs w:val="28"/>
          <w:lang w:val="uz-Cyrl-UZ" w:eastAsia="ru-RU"/>
        </w:rPr>
      </w:pPr>
    </w:p>
    <w:p w14:paraId="5D46244E" w14:textId="77777777" w:rsidR="008F572D" w:rsidRDefault="008F572D">
      <w:pPr>
        <w:ind w:firstLine="720"/>
        <w:rPr>
          <w:rFonts w:ascii="Times New Roman" w:eastAsia="Times New Roman" w:hAnsi="Times New Roman"/>
          <w:color w:val="000000"/>
          <w:sz w:val="28"/>
          <w:szCs w:val="28"/>
          <w:lang w:val="uz-Cyrl-UZ" w:eastAsia="ru-RU"/>
        </w:rPr>
      </w:pPr>
    </w:p>
    <w:p w14:paraId="66EBB9AC" w14:textId="77777777" w:rsidR="008F572D" w:rsidRDefault="008F572D">
      <w:pPr>
        <w:jc w:val="center"/>
        <w:rPr>
          <w:rFonts w:ascii="Times New Roman" w:eastAsia="Times New Roman" w:hAnsi="Times New Roman"/>
          <w:color w:val="000000"/>
          <w:sz w:val="28"/>
          <w:szCs w:val="28"/>
          <w:lang w:val="uz-Cyrl-UZ" w:eastAsia="ru-RU"/>
        </w:rPr>
      </w:pPr>
    </w:p>
    <w:p w14:paraId="7C3EE68E"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Pedagogika fanlari bo‘yicha falsafa doktori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p>
    <w:p w14:paraId="141FC515"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AVTOREFERAT</w:t>
      </w:r>
    </w:p>
    <w:p w14:paraId="08094CDC" w14:textId="77777777" w:rsidR="008F572D" w:rsidRDefault="008F572D">
      <w:pPr>
        <w:jc w:val="center"/>
        <w:rPr>
          <w:rFonts w:ascii="Times New Roman" w:hAnsi="Times New Roman"/>
          <w:b/>
          <w:bCs/>
          <w:color w:val="000000"/>
          <w:sz w:val="28"/>
          <w:szCs w:val="28"/>
          <w:lang w:val="uz-Cyrl-UZ"/>
        </w:rPr>
      </w:pPr>
    </w:p>
    <w:p w14:paraId="67D65B54" w14:textId="77777777" w:rsidR="008F572D" w:rsidRDefault="008F572D">
      <w:pPr>
        <w:jc w:val="center"/>
        <w:rPr>
          <w:rFonts w:ascii="Times New Roman" w:hAnsi="Times New Roman"/>
          <w:b/>
          <w:bCs/>
          <w:color w:val="000000"/>
          <w:sz w:val="28"/>
          <w:szCs w:val="28"/>
          <w:lang w:val="uz-Cyrl-UZ"/>
        </w:rPr>
      </w:pPr>
    </w:p>
    <w:p w14:paraId="257A8354" w14:textId="77777777" w:rsidR="008F572D" w:rsidRDefault="008F572D">
      <w:pPr>
        <w:jc w:val="center"/>
        <w:rPr>
          <w:rFonts w:ascii="Times New Roman" w:hAnsi="Times New Roman"/>
          <w:b/>
          <w:bCs/>
          <w:color w:val="000000"/>
          <w:sz w:val="28"/>
          <w:szCs w:val="28"/>
          <w:lang w:val="uz-Cyrl-UZ"/>
        </w:rPr>
      </w:pPr>
    </w:p>
    <w:p w14:paraId="680CF0E0" w14:textId="77777777" w:rsidR="008F572D" w:rsidRDefault="008F572D">
      <w:pPr>
        <w:jc w:val="center"/>
        <w:rPr>
          <w:rFonts w:ascii="Times New Roman" w:hAnsi="Times New Roman"/>
          <w:b/>
          <w:bCs/>
          <w:color w:val="000000"/>
          <w:sz w:val="28"/>
          <w:szCs w:val="28"/>
          <w:lang w:val="uz-Cyrl-UZ"/>
        </w:rPr>
      </w:pPr>
    </w:p>
    <w:p w14:paraId="5381A687" w14:textId="77777777" w:rsidR="008F572D" w:rsidRDefault="008F572D">
      <w:pPr>
        <w:jc w:val="center"/>
        <w:rPr>
          <w:rFonts w:ascii="Times New Roman" w:hAnsi="Times New Roman"/>
          <w:b/>
          <w:bCs/>
          <w:color w:val="000000"/>
          <w:sz w:val="28"/>
          <w:szCs w:val="28"/>
          <w:lang w:val="uz-Cyrl-UZ"/>
        </w:rPr>
      </w:pPr>
    </w:p>
    <w:p w14:paraId="2FDE6B20" w14:textId="77777777" w:rsidR="008F572D" w:rsidRDefault="008F572D">
      <w:pPr>
        <w:jc w:val="center"/>
        <w:rPr>
          <w:rFonts w:ascii="Times New Roman" w:hAnsi="Times New Roman"/>
          <w:b/>
          <w:bCs/>
          <w:color w:val="000000"/>
          <w:lang w:val="uz-Cyrl-UZ"/>
        </w:rPr>
      </w:pPr>
    </w:p>
    <w:p w14:paraId="02C07B8D" w14:textId="77777777" w:rsidR="008F572D" w:rsidRDefault="008F572D">
      <w:pPr>
        <w:jc w:val="center"/>
        <w:rPr>
          <w:rFonts w:ascii="Times New Roman" w:hAnsi="Times New Roman"/>
          <w:b/>
          <w:bCs/>
          <w:color w:val="000000"/>
          <w:lang w:val="uz-Cyrl-UZ"/>
        </w:rPr>
      </w:pPr>
    </w:p>
    <w:p w14:paraId="2D508A4B" w14:textId="77777777" w:rsidR="008F572D" w:rsidRDefault="008F572D">
      <w:pPr>
        <w:jc w:val="center"/>
        <w:rPr>
          <w:rFonts w:ascii="Times New Roman" w:hAnsi="Times New Roman"/>
          <w:b/>
          <w:bCs/>
          <w:color w:val="000000"/>
          <w:lang w:val="uz-Cyrl-UZ"/>
        </w:rPr>
      </w:pPr>
    </w:p>
    <w:p w14:paraId="05D63053" w14:textId="77777777" w:rsidR="008F572D" w:rsidRDefault="008F572D">
      <w:pPr>
        <w:jc w:val="center"/>
        <w:rPr>
          <w:rFonts w:ascii="Times New Roman" w:hAnsi="Times New Roman"/>
          <w:b/>
          <w:bCs/>
          <w:color w:val="000000"/>
          <w:lang w:val="uz-Cyrl-UZ"/>
        </w:rPr>
      </w:pPr>
    </w:p>
    <w:p w14:paraId="050898CD" w14:textId="77777777" w:rsidR="008F572D" w:rsidRDefault="008F572D">
      <w:pPr>
        <w:jc w:val="center"/>
        <w:rPr>
          <w:rFonts w:ascii="Times New Roman" w:hAnsi="Times New Roman"/>
          <w:b/>
          <w:bCs/>
          <w:color w:val="000000"/>
          <w:lang w:val="uz-Cyrl-UZ"/>
        </w:rPr>
      </w:pPr>
    </w:p>
    <w:p w14:paraId="35DAB03D" w14:textId="77777777" w:rsidR="008F572D" w:rsidRDefault="008F572D">
      <w:pPr>
        <w:jc w:val="center"/>
        <w:rPr>
          <w:rFonts w:ascii="Times New Roman" w:hAnsi="Times New Roman"/>
          <w:b/>
          <w:bCs/>
          <w:color w:val="000000"/>
          <w:lang w:val="uz-Cyrl-UZ"/>
        </w:rPr>
      </w:pPr>
    </w:p>
    <w:p w14:paraId="21A7DDBE" w14:textId="77777777" w:rsidR="008F572D" w:rsidRDefault="008F572D">
      <w:pPr>
        <w:jc w:val="center"/>
        <w:rPr>
          <w:rFonts w:ascii="Times New Roman" w:eastAsia="Times New Roman" w:hAnsi="Times New Roman"/>
          <w:b/>
          <w:bCs/>
          <w:color w:val="000000"/>
          <w:sz w:val="28"/>
          <w:szCs w:val="28"/>
          <w:lang w:val="uz-Cyrl-UZ" w:eastAsia="ru-RU"/>
        </w:rPr>
      </w:pPr>
    </w:p>
    <w:p w14:paraId="3FF283BC" w14:textId="77777777" w:rsidR="008F572D" w:rsidRDefault="008F572D">
      <w:pPr>
        <w:jc w:val="center"/>
        <w:rPr>
          <w:rFonts w:ascii="Times New Roman" w:eastAsia="Times New Roman" w:hAnsi="Times New Roman"/>
          <w:b/>
          <w:bCs/>
          <w:color w:val="000000"/>
          <w:sz w:val="28"/>
          <w:szCs w:val="28"/>
          <w:lang w:val="uz-Cyrl-UZ" w:eastAsia="ru-RU"/>
        </w:rPr>
      </w:pPr>
    </w:p>
    <w:p w14:paraId="55B4A899" w14:textId="77777777" w:rsidR="008F572D" w:rsidRDefault="008F572D">
      <w:pPr>
        <w:jc w:val="center"/>
        <w:rPr>
          <w:rFonts w:ascii="Times New Roman" w:eastAsia="Times New Roman" w:hAnsi="Times New Roman"/>
          <w:b/>
          <w:bCs/>
          <w:color w:val="000000"/>
          <w:sz w:val="28"/>
          <w:szCs w:val="28"/>
          <w:lang w:val="uz-Cyrl-UZ" w:eastAsia="ru-RU"/>
        </w:rPr>
      </w:pPr>
    </w:p>
    <w:p w14:paraId="0EB4E59A" w14:textId="77777777" w:rsidR="008F572D" w:rsidRDefault="008F572D">
      <w:pPr>
        <w:jc w:val="center"/>
        <w:rPr>
          <w:rFonts w:ascii="Times New Roman" w:eastAsia="Times New Roman" w:hAnsi="Times New Roman"/>
          <w:b/>
          <w:bCs/>
          <w:color w:val="000000"/>
          <w:sz w:val="28"/>
          <w:szCs w:val="28"/>
          <w:lang w:val="uz-Cyrl-UZ" w:eastAsia="ru-RU"/>
        </w:rPr>
      </w:pPr>
    </w:p>
    <w:p w14:paraId="4CD90DA0" w14:textId="77777777" w:rsidR="008F572D" w:rsidRDefault="008F572D">
      <w:pPr>
        <w:jc w:val="center"/>
        <w:rPr>
          <w:rFonts w:ascii="Times New Roman" w:eastAsia="Times New Roman" w:hAnsi="Times New Roman"/>
          <w:b/>
          <w:bCs/>
          <w:color w:val="000000"/>
          <w:sz w:val="28"/>
          <w:szCs w:val="28"/>
          <w:lang w:val="uz-Cyrl-UZ" w:eastAsia="ru-RU"/>
        </w:rPr>
      </w:pPr>
    </w:p>
    <w:p w14:paraId="3DEC944F" w14:textId="77777777" w:rsidR="008F572D" w:rsidRDefault="008F572D">
      <w:pPr>
        <w:jc w:val="center"/>
        <w:rPr>
          <w:rFonts w:ascii="Times New Roman" w:eastAsia="Times New Roman" w:hAnsi="Times New Roman"/>
          <w:b/>
          <w:bCs/>
          <w:color w:val="000000"/>
          <w:sz w:val="28"/>
          <w:szCs w:val="28"/>
          <w:lang w:val="uz-Cyrl-UZ" w:eastAsia="ru-RU"/>
        </w:rPr>
      </w:pPr>
    </w:p>
    <w:p w14:paraId="380264BB" w14:textId="77777777" w:rsidR="008F572D" w:rsidRDefault="008F572D">
      <w:pPr>
        <w:jc w:val="center"/>
        <w:rPr>
          <w:rFonts w:ascii="Times New Roman" w:eastAsia="Times New Roman" w:hAnsi="Times New Roman"/>
          <w:b/>
          <w:bCs/>
          <w:color w:val="000000"/>
          <w:sz w:val="28"/>
          <w:szCs w:val="28"/>
          <w:lang w:val="uz-Cyrl-UZ" w:eastAsia="ru-RU"/>
        </w:rPr>
      </w:pPr>
    </w:p>
    <w:p w14:paraId="4EDF1F18" w14:textId="77777777" w:rsidR="008F572D" w:rsidRDefault="008F572D">
      <w:pPr>
        <w:jc w:val="center"/>
        <w:rPr>
          <w:rFonts w:ascii="Times New Roman" w:eastAsia="Times New Roman" w:hAnsi="Times New Roman"/>
          <w:b/>
          <w:bCs/>
          <w:color w:val="000000"/>
          <w:sz w:val="28"/>
          <w:szCs w:val="28"/>
          <w:lang w:val="uz-Cyrl-UZ" w:eastAsia="ru-RU"/>
        </w:rPr>
      </w:pPr>
    </w:p>
    <w:p w14:paraId="60B8A84B" w14:textId="77777777" w:rsidR="008F572D" w:rsidRDefault="008F572D">
      <w:pPr>
        <w:jc w:val="center"/>
        <w:rPr>
          <w:rFonts w:ascii="Times New Roman" w:eastAsia="Times New Roman" w:hAnsi="Times New Roman"/>
          <w:b/>
          <w:bCs/>
          <w:color w:val="000000"/>
          <w:sz w:val="28"/>
          <w:szCs w:val="28"/>
          <w:lang w:val="uz-Cyrl-UZ" w:eastAsia="ru-RU"/>
        </w:rPr>
      </w:pPr>
    </w:p>
    <w:p w14:paraId="271D3783" w14:textId="77777777" w:rsidR="008F572D" w:rsidRDefault="008F572D">
      <w:pPr>
        <w:jc w:val="center"/>
        <w:rPr>
          <w:rFonts w:ascii="Times New Roman" w:eastAsia="Times New Roman" w:hAnsi="Times New Roman"/>
          <w:b/>
          <w:bCs/>
          <w:color w:val="000000"/>
          <w:sz w:val="28"/>
          <w:szCs w:val="28"/>
          <w:lang w:val="uz-Cyrl-UZ" w:eastAsia="ru-RU"/>
        </w:rPr>
      </w:pPr>
    </w:p>
    <w:p w14:paraId="26E77681" w14:textId="77777777" w:rsidR="008F572D" w:rsidRDefault="008F572D">
      <w:pPr>
        <w:jc w:val="center"/>
        <w:rPr>
          <w:rFonts w:ascii="Times New Roman" w:eastAsia="Times New Roman" w:hAnsi="Times New Roman"/>
          <w:b/>
          <w:bCs/>
          <w:color w:val="000000"/>
          <w:sz w:val="28"/>
          <w:szCs w:val="28"/>
          <w:lang w:val="uz-Cyrl-UZ" w:eastAsia="ru-RU"/>
        </w:rPr>
      </w:pPr>
    </w:p>
    <w:p w14:paraId="18BA0B82" w14:textId="77777777" w:rsidR="008F572D" w:rsidRDefault="008F572D">
      <w:pPr>
        <w:jc w:val="center"/>
        <w:rPr>
          <w:rFonts w:ascii="Times New Roman" w:eastAsia="Times New Roman" w:hAnsi="Times New Roman"/>
          <w:b/>
          <w:bCs/>
          <w:color w:val="000000"/>
          <w:sz w:val="28"/>
          <w:szCs w:val="28"/>
          <w:lang w:val="uz-Cyrl-UZ" w:eastAsia="ru-RU"/>
        </w:rPr>
      </w:pPr>
    </w:p>
    <w:p w14:paraId="34582922" w14:textId="77777777" w:rsidR="007C1BBD" w:rsidRDefault="005F46AC" w:rsidP="007C1BB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Toshkent– 2025</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proofErr w:type="spellStart"/>
      <w:r w:rsidRPr="0050470F">
        <w:rPr>
          <w:rFonts w:ascii="Times New Roman" w:eastAsia="Times New Roman" w:hAnsi="Times New Roman"/>
          <w:color w:val="000000"/>
          <w:sz w:val="28"/>
          <w:szCs w:val="28"/>
          <w:lang w:val="en-US" w:eastAsia="ru-RU"/>
        </w:rPr>
        <w:t>ning</w:t>
      </w:r>
      <w:proofErr w:type="spellEnd"/>
      <w:r w:rsidRPr="0050470F">
        <w:rPr>
          <w:rFonts w:ascii="Times New Roman" w:eastAsia="Times New Roman" w:hAnsi="Times New Roman"/>
          <w:color w:val="000000"/>
          <w:sz w:val="28"/>
          <w:szCs w:val="28"/>
          <w:lang w:val="en-US" w:eastAsia="ru-RU"/>
        </w:rPr>
        <w:t xml:space="preserve"> </w:t>
      </w:r>
      <w:proofErr w:type="spellStart"/>
      <w:r w:rsidRPr="0050470F">
        <w:rPr>
          <w:rFonts w:ascii="Times New Roman" w:eastAsia="Times New Roman" w:hAnsi="Times New Roman"/>
          <w:color w:val="000000"/>
          <w:sz w:val="28"/>
          <w:szCs w:val="28"/>
          <w:lang w:val="en-US" w:eastAsia="ru-RU"/>
        </w:rPr>
        <w:t>boshqarish</w:t>
      </w:r>
      <w:proofErr w:type="spellEnd"/>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3A5459E3" w14:textId="77777777" w:rsidR="008F572D" w:rsidRDefault="008F572D">
      <w:pPr>
        <w:ind w:firstLine="709"/>
        <w:outlineLvl w:val="0"/>
        <w:rPr>
          <w:rFonts w:ascii="Times New Roman" w:hAnsi="Times New Roman"/>
          <w:b/>
          <w:color w:val="000000"/>
          <w:sz w:val="28"/>
          <w:szCs w:val="28"/>
          <w:lang w:val="uz-Cyrl-UZ"/>
        </w:rPr>
      </w:pPr>
    </w:p>
    <w:p w14:paraId="510930FB" w14:textId="77777777" w:rsidR="008F572D" w:rsidRDefault="008F572D">
      <w:pPr>
        <w:ind w:firstLine="709"/>
        <w:jc w:val="center"/>
        <w:rPr>
          <w:rFonts w:ascii="Times New Roman" w:hAnsi="Times New Roman"/>
          <w:color w:val="000000"/>
          <w:sz w:val="28"/>
          <w:szCs w:val="28"/>
          <w:lang w:val="uz-Cyrl-UZ"/>
        </w:rPr>
      </w:pPr>
    </w:p>
    <w:p w14:paraId="68A8ED04" w14:textId="77777777" w:rsidR="008F572D" w:rsidRDefault="008F572D">
      <w:pPr>
        <w:jc w:val="center"/>
        <w:rPr>
          <w:rFonts w:ascii="Times New Roman" w:hAnsi="Times New Roman"/>
          <w:color w:val="000000"/>
          <w:sz w:val="28"/>
          <w:szCs w:val="28"/>
          <w:lang w:val="en-US"/>
        </w:rPr>
      </w:pPr>
    </w:p>
    <w:p w14:paraId="33999882" w14:textId="77777777" w:rsidR="008F572D" w:rsidRDefault="008F572D">
      <w:pPr>
        <w:jc w:val="center"/>
        <w:rPr>
          <w:rFonts w:ascii="Times New Roman" w:eastAsia="Times New Roman" w:hAnsi="Times New Roman"/>
          <w:color w:val="000000"/>
          <w:sz w:val="28"/>
          <w:szCs w:val="28"/>
          <w:lang w:val="en-US" w:eastAsia="ru-RU"/>
        </w:rPr>
      </w:pPr>
    </w:p>
    <w:p w14:paraId="267C75D7" w14:textId="77777777" w:rsidR="008F572D" w:rsidRDefault="008F572D">
      <w:pPr>
        <w:jc w:val="center"/>
        <w:rPr>
          <w:rFonts w:ascii="Times New Roman" w:eastAsia="Times New Roman" w:hAnsi="Times New Roman"/>
          <w:color w:val="000000"/>
          <w:sz w:val="28"/>
          <w:szCs w:val="28"/>
          <w:lang w:val="en-US" w:eastAsia="ru-RU"/>
        </w:rPr>
      </w:pPr>
    </w:p>
    <w:p w14:paraId="0FC17EF1" w14:textId="77777777" w:rsidR="008F572D" w:rsidRDefault="008F572D">
      <w:pPr>
        <w:jc w:val="center"/>
        <w:rPr>
          <w:rFonts w:ascii="Times New Roman" w:eastAsia="Times New Roman" w:hAnsi="Times New Roman"/>
          <w:color w:val="000000"/>
          <w:sz w:val="28"/>
          <w:szCs w:val="28"/>
          <w:lang w:val="en-US" w:eastAsia="ru-RU"/>
        </w:rPr>
      </w:pPr>
    </w:p>
    <w:p w14:paraId="0D2FA21F" w14:textId="77777777" w:rsidR="008F572D" w:rsidRDefault="008F572D">
      <w:pPr>
        <w:jc w:val="center"/>
        <w:rPr>
          <w:rFonts w:ascii="Times New Roman" w:eastAsia="Times New Roman" w:hAnsi="Times New Roman"/>
          <w:color w:val="000000"/>
          <w:sz w:val="28"/>
          <w:szCs w:val="28"/>
          <w:lang w:val="en-US" w:eastAsia="ru-RU"/>
        </w:rPr>
      </w:pPr>
    </w:p>
    <w:p w14:paraId="776B2612" w14:textId="77777777" w:rsidR="008F572D" w:rsidRDefault="008F572D">
      <w:pPr>
        <w:jc w:val="center"/>
        <w:rPr>
          <w:rFonts w:ascii="Times New Roman" w:eastAsia="Times New Roman" w:hAnsi="Times New Roman"/>
          <w:b/>
          <w:color w:val="000000"/>
          <w:sz w:val="28"/>
          <w:szCs w:val="28"/>
          <w:lang w:val="uz-Cyrl-UZ" w:eastAsia="ru-RU"/>
        </w:rPr>
      </w:pPr>
    </w:p>
    <w:p w14:paraId="64A08430" w14:textId="77777777" w:rsidR="008F572D" w:rsidRDefault="008F572D">
      <w:pPr>
        <w:jc w:val="center"/>
        <w:rPr>
          <w:rFonts w:ascii="Times New Roman" w:eastAsia="Times New Roman" w:hAnsi="Times New Roman"/>
          <w:b/>
          <w:color w:val="000000"/>
          <w:sz w:val="28"/>
          <w:szCs w:val="28"/>
          <w:lang w:val="uz-Cyrl-UZ" w:eastAsia="ru-RU"/>
        </w:rPr>
      </w:pPr>
    </w:p>
    <w:p w14:paraId="7CFC04D1" w14:textId="77777777" w:rsidR="008F572D" w:rsidRDefault="008F572D">
      <w:pPr>
        <w:jc w:val="center"/>
        <w:rPr>
          <w:rFonts w:ascii="Times New Roman" w:eastAsia="Times New Roman" w:hAnsi="Times New Roman"/>
          <w:color w:val="000000"/>
          <w:sz w:val="28"/>
          <w:szCs w:val="28"/>
          <w:lang w:val="uz-Cyrl-UZ" w:eastAsia="ru-RU"/>
        </w:rPr>
      </w:pPr>
    </w:p>
    <w:p w14:paraId="6B51CEE4" w14:textId="77777777" w:rsidR="008F572D" w:rsidRDefault="008F572D">
      <w:pPr>
        <w:jc w:val="center"/>
        <w:rPr>
          <w:rFonts w:ascii="Times New Roman" w:eastAsia="Times New Roman" w:hAnsi="Times New Roman"/>
          <w:color w:val="000000"/>
          <w:sz w:val="28"/>
          <w:szCs w:val="28"/>
          <w:lang w:val="uz-Cyrl-UZ" w:eastAsia="ru-RU"/>
        </w:rPr>
      </w:pPr>
    </w:p>
    <w:p w14:paraId="3C7B0288" w14:textId="77777777" w:rsidR="008F572D" w:rsidRDefault="008F572D">
      <w:pPr>
        <w:jc w:val="center"/>
        <w:rPr>
          <w:rFonts w:ascii="Times New Roman" w:eastAsia="Times New Roman" w:hAnsi="Times New Roman"/>
          <w:color w:val="000000"/>
          <w:sz w:val="28"/>
          <w:szCs w:val="28"/>
          <w:lang w:val="uz-Cyrl-UZ" w:eastAsia="ru-RU"/>
        </w:rPr>
      </w:pPr>
    </w:p>
    <w:p w14:paraId="561CDF11" w14:textId="77777777" w:rsidR="008F572D" w:rsidRDefault="008F572D">
      <w:pPr>
        <w:jc w:val="center"/>
        <w:rPr>
          <w:rFonts w:ascii="Times New Roman" w:eastAsia="Times New Roman" w:hAnsi="Times New Roman"/>
          <w:color w:val="000000"/>
          <w:sz w:val="28"/>
          <w:szCs w:val="28"/>
          <w:lang w:val="uz-Cyrl-UZ" w:eastAsia="ru-RU"/>
        </w:rPr>
      </w:pPr>
    </w:p>
    <w:p w14:paraId="2CA669D7" w14:textId="77777777" w:rsidR="008F572D" w:rsidRDefault="008F572D">
      <w:pPr>
        <w:jc w:val="center"/>
        <w:rPr>
          <w:rFonts w:ascii="Times New Roman" w:eastAsia="Times New Roman" w:hAnsi="Times New Roman"/>
          <w:color w:val="000000"/>
          <w:sz w:val="28"/>
          <w:szCs w:val="28"/>
          <w:lang w:val="uz-Cyrl-UZ" w:eastAsia="ru-RU"/>
        </w:rPr>
      </w:pPr>
    </w:p>
    <w:p w14:paraId="07372EB5" w14:textId="77777777" w:rsidR="008F572D" w:rsidRDefault="005F46AC">
      <w:pPr>
        <w:autoSpaceDE w:val="0"/>
        <w:autoSpaceDN w:val="0"/>
        <w:adjustRightInd w:val="0"/>
        <w:ind w:firstLine="567"/>
        <w:contextualSpacing/>
        <w:jc w:val="both"/>
        <w:rPr>
          <w:rFonts w:ascii="Times New Roman" w:eastAsia="Times New Roman" w:hAnsi="Times New Roman"/>
          <w:b/>
          <w:color w:val="000000"/>
          <w:lang w:val="uz-Latn-UZ" w:eastAsia="ru-RU"/>
        </w:rPr>
      </w:pPr>
      <w:r>
        <w:rPr>
          <w:rFonts w:ascii="Times New Roman" w:eastAsia="Times New Roman" w:hAnsi="Times New Roman"/>
          <w:b/>
          <w:color w:val="000000"/>
          <w:lang w:val="uz-Latn-UZ" w:eastAsia="ru-RU"/>
        </w:rPr>
        <w:t xml:space="preserve"> </w:t>
      </w:r>
    </w:p>
    <w:p w14:paraId="6B0781CF" w14:textId="77777777" w:rsidR="008F572D" w:rsidRDefault="008F572D">
      <w:pPr>
        <w:autoSpaceDE w:val="0"/>
        <w:autoSpaceDN w:val="0"/>
        <w:adjustRightInd w:val="0"/>
        <w:ind w:firstLine="567"/>
        <w:contextualSpacing/>
        <w:jc w:val="both"/>
        <w:rPr>
          <w:rFonts w:ascii="Times New Roman" w:eastAsia="Times New Roman" w:hAnsi="Times New Roman"/>
          <w:b/>
          <w:color w:val="000000"/>
          <w:lang w:val="uz-Latn-UZ" w:eastAsia="ru-RU"/>
        </w:rPr>
      </w:pP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val="uz-Latn-UZ"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3D9E819" w14:textId="77777777" w:rsidR="008F572D" w:rsidRDefault="005F46AC">
      <w:pPr>
        <w:autoSpaceDE w:val="0"/>
        <w:autoSpaceDN w:val="0"/>
        <w:adjustRightInd w:val="0"/>
        <w:ind w:firstLine="567"/>
        <w:contextualSpacing/>
        <w:jc w:val="both"/>
        <w:rPr>
          <w:rFonts w:ascii="Times New Roman" w:hAnsi="Times New Roman"/>
          <w:b/>
          <w:bCs/>
          <w:color w:val="000000"/>
          <w:lang w:val="uz-Cyrl-UZ"/>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ro‘yxatga olingan.</w:t>
      </w:r>
    </w:p>
    <w:p w14:paraId="69A9DD8C" w14:textId="77777777" w:rsidR="008F572D" w:rsidRDefault="008F572D">
      <w:pPr>
        <w:pStyle w:val="Default"/>
        <w:ind w:firstLine="567"/>
        <w:contextualSpacing/>
        <w:rPr>
          <w:rFonts w:eastAsia="Calibri"/>
          <w:lang w:val="uz-Cyrl-UZ"/>
        </w:rPr>
      </w:pPr>
    </w:p>
    <w:p w14:paraId="34A5353A"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40F7C517" w14:textId="77777777" w:rsidR="008F572D" w:rsidRDefault="008F572D">
      <w:pPr>
        <w:ind w:firstLine="567"/>
        <w:contextualSpacing/>
        <w:jc w:val="center"/>
        <w:rPr>
          <w:rFonts w:ascii="Times New Roman" w:eastAsia="Times New Roman" w:hAnsi="Times New Roman"/>
          <w:color w:val="000000"/>
          <w:lang w:val="uz-Latn-UZ" w:eastAsia="ru-RU"/>
        </w:rPr>
      </w:pPr>
    </w:p>
    <w:p w14:paraId="7C50E715"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(www.tdpu.uz)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4928"/>
        <w:gridCol w:w="4926"/>
      </w:tblGrid>
      <w:tr w:rsidR="008F572D" w:rsidRPr="00ED1491" w14:paraId="4DD27D8D" w14:textId="77777777">
        <w:trPr>
          <w:trHeight w:val="505"/>
        </w:trPr>
        <w:tc>
          <w:tcPr>
            <w:tcW w:w="4928" w:type="dxa"/>
          </w:tcPr>
          <w:p w14:paraId="033CBCDA"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926" w:type="dxa"/>
          </w:tcPr>
          <w:p w14:paraId="5E13E302"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lang w:val="en-US"/>
              </w:rPr>
              <w:t xml:space="preserve">                 </w:t>
            </w:r>
            <w:r>
              <w:rPr>
                <w:rFonts w:ascii="Times New Roman" w:hAnsi="Times New Roman"/>
                <w:b/>
                <w:color w:val="000000"/>
                <w:lang w:val="uz-Cyrl-UZ"/>
              </w:rPr>
              <w:t>Musurmanova Aynisa</w:t>
            </w:r>
          </w:p>
          <w:p w14:paraId="3BF8AB5A"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 xml:space="preserve">                 pedagogika fanlari doktori, professor</w:t>
            </w:r>
          </w:p>
        </w:tc>
      </w:tr>
    </w:tbl>
    <w:p w14:paraId="1F276C9B" w14:textId="77777777" w:rsidR="008F572D" w:rsidRDefault="008F572D">
      <w:pPr>
        <w:ind w:left="142" w:firstLine="567"/>
        <w:contextualSpacing/>
        <w:rPr>
          <w:rFonts w:ascii="Times New Roman" w:hAnsi="Times New Roman"/>
          <w:b/>
          <w:bCs/>
          <w:color w:val="000000"/>
          <w:lang w:val="uz-Latn-UZ" w:eastAsia="ru-RU"/>
        </w:rPr>
      </w:pPr>
    </w:p>
    <w:p w14:paraId="467E3CBE" w14:textId="77777777" w:rsidR="008F572D" w:rsidRDefault="005F46AC">
      <w:pPr>
        <w:widowControl w:val="0"/>
        <w:ind w:firstLine="567"/>
        <w:contextualSpacing/>
        <w:rPr>
          <w:rFonts w:ascii="Times New Roman" w:hAnsi="Times New Roman"/>
          <w:b/>
          <w:bCs/>
          <w:color w:val="000000"/>
          <w:lang w:val="uz-Latn-UZ" w:eastAsia="ru-RU"/>
        </w:rPr>
      </w:pPr>
      <w:r>
        <w:rPr>
          <w:rFonts w:ascii="Times New Roman" w:hAnsi="Times New Roman"/>
          <w:b/>
          <w:bCs/>
          <w:color w:val="000000"/>
          <w:lang w:val="uz-Latn-UZ" w:eastAsia="ru-RU"/>
        </w:rPr>
        <w:t xml:space="preserve">Rasmiy opponentlar: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color w:val="000000"/>
          <w:lang w:val="en-US" w:eastAsia="ru-RU"/>
        </w:rPr>
        <w:t xml:space="preserve">                        </w:t>
      </w:r>
      <w:r>
        <w:rPr>
          <w:rFonts w:ascii="Times New Roman" w:hAnsi="Times New Roman"/>
          <w:color w:val="000000"/>
          <w:lang w:val="uz-Latn-UZ" w:eastAsia="ru-RU"/>
        </w:rPr>
        <w:t xml:space="preserve">   pedagogika fanlari doktori, professor</w:t>
      </w:r>
      <w:r>
        <w:rPr>
          <w:rFonts w:ascii="Times New Roman" w:hAnsi="Times New Roman"/>
          <w:b/>
          <w:bCs/>
          <w:color w:val="000000"/>
          <w:lang w:val="uz-Latn-UZ" w:eastAsia="ru-RU"/>
        </w:rPr>
        <w:t xml:space="preserve"> </w:t>
      </w:r>
    </w:p>
    <w:p w14:paraId="73ED14F8" w14:textId="77777777" w:rsidR="008F572D" w:rsidRDefault="008F572D">
      <w:pPr>
        <w:ind w:left="142" w:firstLine="567"/>
        <w:contextualSpacing/>
        <w:jc w:val="right"/>
        <w:rPr>
          <w:rFonts w:ascii="Times New Roman" w:hAnsi="Times New Roman"/>
          <w:b/>
          <w:bCs/>
          <w:color w:val="000000"/>
          <w:lang w:val="uz-Latn-UZ" w:eastAsia="ru-RU"/>
        </w:rPr>
      </w:pPr>
    </w:p>
    <w:p w14:paraId="694A6707" w14:textId="77777777" w:rsidR="008F572D" w:rsidRDefault="005F46AC">
      <w:pPr>
        <w:ind w:left="142" w:firstLine="567"/>
        <w:contextualSpacing/>
        <w:jc w:val="right"/>
        <w:rPr>
          <w:rFonts w:ascii="Times New Roman" w:eastAsia="Times New Roman" w:hAnsi="Times New Roman"/>
          <w:b/>
          <w:bCs/>
          <w:color w:val="000000"/>
          <w:lang w:val="uz-Cyrl-UZ" w:eastAsia="ru-RU"/>
        </w:rPr>
      </w:pPr>
      <w:r>
        <w:rPr>
          <w:rFonts w:ascii="Times New Roman" w:hAnsi="Times New Roman"/>
          <w:b/>
          <w:bCs/>
          <w:color w:val="000000"/>
          <w:lang w:val="uz-Latn-UZ" w:eastAsia="ru-RU"/>
        </w:rPr>
        <w:t xml:space="preserve">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b/>
          <w:bCs/>
          <w:color w:val="000000"/>
          <w:lang w:val="uz-Latn-UZ" w:eastAsia="ru-RU"/>
        </w:rPr>
        <w:tab/>
        <w:t xml:space="preserve">                               </w:t>
      </w:r>
      <w:r>
        <w:rPr>
          <w:rFonts w:ascii="Times New Roman" w:hAnsi="Times New Roman"/>
          <w:b/>
          <w:bCs/>
          <w:color w:val="000000"/>
          <w:lang w:val="uz-Latn-UZ" w:eastAsia="ru-RU"/>
        </w:rPr>
        <w:tab/>
      </w:r>
      <w:r>
        <w:rPr>
          <w:rFonts w:ascii="Times New Roman" w:hAnsi="Times New Roman"/>
          <w:color w:val="000000"/>
          <w:lang w:val="uz-Latn-UZ" w:eastAsia="ru-RU"/>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p>
    <w:p w14:paraId="665F57F9" w14:textId="77777777" w:rsidR="008F572D" w:rsidRDefault="005F46AC">
      <w:pPr>
        <w:widowControl w:val="0"/>
        <w:ind w:firstLine="567"/>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r>
        <w:rPr>
          <w:rFonts w:ascii="Times New Roman" w:hAnsi="Times New Roman"/>
          <w:b/>
          <w:bCs/>
          <w:color w:val="000000"/>
          <w:lang w:val="uz-Cyrl-UZ" w:eastAsia="ru-RU"/>
        </w:rPr>
        <w:t xml:space="preserve">                   </w:t>
      </w:r>
      <w:r>
        <w:rPr>
          <w:rFonts w:ascii="Times New Roman" w:hAnsi="Times New Roman"/>
          <w:b/>
          <w:bCs/>
          <w:color w:val="000000"/>
          <w:lang w:val="uz-Cyrl-UZ" w:eastAsia="ru-RU"/>
        </w:rPr>
        <w:tab/>
      </w:r>
      <w:r>
        <w:rPr>
          <w:rFonts w:ascii="Times New Roman" w:hAnsi="Times New Roman"/>
          <w:b/>
          <w:bCs/>
          <w:color w:val="000000"/>
          <w:lang w:val="uz-Cyrl-UZ"/>
        </w:rPr>
        <w:t>---------------------------------</w:t>
      </w:r>
    </w:p>
    <w:p w14:paraId="72BEE2E4" w14:textId="77777777" w:rsidR="008F572D" w:rsidRDefault="008F572D">
      <w:pPr>
        <w:ind w:left="142" w:hanging="142"/>
        <w:contextualSpacing/>
        <w:jc w:val="center"/>
        <w:rPr>
          <w:rFonts w:ascii="Times New Roman" w:eastAsia="Times New Roman" w:hAnsi="Times New Roman"/>
          <w:b/>
          <w:bCs/>
          <w:color w:val="000000"/>
          <w:lang w:val="uz-Cyrl-UZ" w:eastAsia="ru-RU"/>
        </w:rPr>
      </w:pPr>
    </w:p>
    <w:p w14:paraId="20133333"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sidR="00DE53ED">
        <w:fldChar w:fldCharType="begin"/>
      </w:r>
      <w:r w:rsidR="00DE53ED" w:rsidRPr="00743D69">
        <w:rPr>
          <w:lang w:val="en-US"/>
        </w:rPr>
        <w:instrText xml:space="preserve"> HYPERLINK "mailto:chdpi_kengash@umail.uz" </w:instrText>
      </w:r>
      <w:r w:rsidR="00DE53ED">
        <w:fldChar w:fldCharType="separate"/>
      </w:r>
      <w:r>
        <w:rPr>
          <w:rStyle w:val="af8"/>
          <w:rFonts w:ascii="Times New Roman" w:eastAsia="Times New Roman" w:hAnsi="Times New Roman"/>
          <w:lang w:val="uz-Cyrl-UZ" w:eastAsia="ru-RU"/>
        </w:rPr>
        <w:t>chdpi_kengash@umail.uz</w:t>
      </w:r>
      <w:r w:rsidR="00DE53ED">
        <w:rPr>
          <w:rStyle w:val="af8"/>
          <w:rFonts w:ascii="Times New Roman" w:eastAsia="Times New Roman" w:hAnsi="Times New Roman"/>
          <w:lang w:val="uz-Cyrl-UZ" w:eastAsia="ru-RU"/>
        </w:rPr>
        <w:fldChar w:fldCharType="end"/>
      </w:r>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0"/>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val="uz-Latn-UZ" w:eastAsia="ru-RU"/>
        </w:rPr>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05813EE8" w14:textId="77777777" w:rsidR="008F572D" w:rsidRDefault="005F46AC" w:rsidP="00555EE5">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proofErr w:type="spellStart"/>
      <w:r>
        <w:rPr>
          <w:rFonts w:ascii="Times New Roman" w:eastAsia="Times New Roman" w:hAnsi="Times New Roman"/>
          <w:b/>
          <w:color w:val="000000"/>
          <w:sz w:val="28"/>
          <w:szCs w:val="28"/>
          <w:lang w:val="en-US" w:eastAsia="ru-RU"/>
        </w:rPr>
        <w:t>annotatsiyasi</w:t>
      </w:r>
      <w:proofErr w:type="spellEnd"/>
      <w:r>
        <w:rPr>
          <w:rFonts w:ascii="Times New Roman" w:eastAsia="Times New Roman" w:hAnsi="Times New Roman"/>
          <w:b/>
          <w:color w:val="000000"/>
          <w:sz w:val="28"/>
          <w:szCs w:val="28"/>
          <w:lang w:val="uz-Cyrl-UZ" w:eastAsia="ru-RU"/>
        </w:rPr>
        <w:t>)</w:t>
      </w:r>
    </w:p>
    <w:p w14:paraId="4A56EC00" w14:textId="77777777" w:rsidR="008F572D" w:rsidRDefault="008F572D" w:rsidP="00555EE5">
      <w:pPr>
        <w:ind w:firstLine="720"/>
        <w:jc w:val="center"/>
        <w:rPr>
          <w:rFonts w:ascii="Times New Roman" w:eastAsia="Times New Roman" w:hAnsi="Times New Roman"/>
          <w:b/>
          <w:color w:val="000000"/>
          <w:sz w:val="28"/>
          <w:szCs w:val="28"/>
          <w:lang w:val="uz-Cyrl-UZ" w:eastAsia="ru-RU"/>
        </w:rPr>
      </w:pP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proofErr w:type="spellStart"/>
      <w:r w:rsidRPr="00574236">
        <w:rPr>
          <w:rFonts w:ascii="Times New Roman" w:eastAsia="Times" w:hAnsi="Times New Roman"/>
          <w:b/>
          <w:color w:val="000000"/>
          <w:sz w:val="28"/>
          <w:szCs w:val="28"/>
          <w:lang w:val="en-US" w:eastAsia="ru-RU"/>
        </w:rPr>
        <w:t>Dissertatsiya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mavzusining</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dolzarbligi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va</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b/>
          <w:color w:val="000000"/>
          <w:sz w:val="28"/>
          <w:szCs w:val="28"/>
          <w:lang w:val="en-US" w:eastAsia="ru-RU"/>
        </w:rPr>
        <w:t>zarurati</w:t>
      </w:r>
      <w:proofErr w:type="spellEnd"/>
      <w:r w:rsidRPr="00574236">
        <w:rPr>
          <w:rFonts w:ascii="Times New Roman" w:eastAsia="Times" w:hAnsi="Times New Roman"/>
          <w:b/>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Jahonda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quvchilar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rivojlantirish</w:t>
      </w:r>
      <w:proofErr w:type="spellStart"/>
      <w:r w:rsidRPr="00574236">
        <w:rPr>
          <w:rFonts w:ascii="Times New Roman" w:eastAsia="Times" w:hAnsi="Times New Roman"/>
          <w:color w:val="000000"/>
          <w:sz w:val="28"/>
          <w:szCs w:val="28"/>
          <w:lang w:val="en-US" w:eastAsia="ru-RU"/>
        </w:rPr>
        <w:t>ning</w:t>
      </w:r>
      <w:proofErr w:type="spellEnd"/>
      <w:r w:rsidRPr="00574236">
        <w:rPr>
          <w:rFonts w:ascii="Times New Roman" w:eastAsia="Times" w:hAnsi="Times New Roman"/>
          <w:color w:val="000000"/>
          <w:sz w:val="28"/>
          <w:szCs w:val="28"/>
          <w:lang w:val="uz-Cyrl-UZ" w:eastAsia="ru-RU"/>
        </w:rPr>
        <w:t xml:space="preserve"> turli ko‘rinishlari, </w:t>
      </w:r>
      <w:proofErr w:type="spellStart"/>
      <w:r w:rsidRPr="00574236">
        <w:rPr>
          <w:rFonts w:ascii="Times New Roman" w:eastAsia="Times" w:hAnsi="Times New Roman"/>
          <w:color w:val="000000"/>
          <w:sz w:val="28"/>
          <w:szCs w:val="28"/>
          <w:lang w:val="en-US" w:eastAsia="ru-RU"/>
        </w:rPr>
        <w:t>kreativ</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mexanizmlari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amaliyotga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tatbiq</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etilgan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tashkilotlar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davlatlar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didaktika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gramEnd"/>
      <w:r w:rsidRPr="00574236">
        <w:rPr>
          <w:rFonts w:ascii="Times New Roman" w:eastAsia="Times" w:hAnsi="Times New Roman"/>
          <w:color w:val="000000"/>
          <w:sz w:val="28"/>
          <w:szCs w:val="28"/>
          <w:lang w:val="uz-Cyrl-UZ" w:eastAsia="ru-RU"/>
        </w:rPr>
        <w:t>qitish</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rivojlantirish</w:t>
      </w:r>
      <w:proofErr w:type="spellEnd"/>
      <w:r w:rsidRPr="00574236">
        <w:rPr>
          <w:rFonts w:ascii="Times New Roman" w:eastAsia="Times" w:hAnsi="Times New Roman"/>
          <w:color w:val="000000"/>
          <w:sz w:val="28"/>
          <w:szCs w:val="28"/>
          <w:lang w:val="en-US" w:eastAsia="ru-RU"/>
        </w:rPr>
        <w:t xml:space="preserve">,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kompeten</w:t>
      </w:r>
      <w:proofErr w:type="spellEnd"/>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yondashuvni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faollashtirishga</w:t>
      </w:r>
      <w:proofErr w:type="spellEnd"/>
      <w:r w:rsidRPr="00574236">
        <w:rPr>
          <w:rFonts w:ascii="Times New Roman" w:eastAsia="Times" w:hAnsi="Times New Roman"/>
          <w:color w:val="000000"/>
          <w:sz w:val="28"/>
          <w:szCs w:val="28"/>
          <w:lang w:val="uz-Cyrl-UZ" w:eastAsia="ru-RU"/>
        </w:rPr>
        <w:t xml:space="preserve"> alohida </w:t>
      </w:r>
      <w:proofErr w:type="spellStart"/>
      <w:r w:rsidRPr="00574236">
        <w:rPr>
          <w:rFonts w:ascii="Times New Roman" w:eastAsia="Times" w:hAnsi="Times New Roman"/>
          <w:color w:val="000000"/>
          <w:sz w:val="28"/>
          <w:szCs w:val="28"/>
          <w:lang w:val="en-US" w:eastAsia="ru-RU"/>
        </w:rPr>
        <w:t>ahamiyat</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qaratib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kelmoqda</w:t>
      </w:r>
      <w:proofErr w:type="spellEnd"/>
      <w:r w:rsidRPr="00574236">
        <w:rPr>
          <w:rFonts w:ascii="Times New Roman" w:eastAsia="Times" w:hAnsi="Times New Roman"/>
          <w:color w:val="000000"/>
          <w:sz w:val="28"/>
          <w:szCs w:val="28"/>
          <w:lang w:val="en-US" w:eastAsia="ru-RU"/>
        </w:rPr>
        <w:t xml:space="preserve">. YUNESKO </w:t>
      </w:r>
      <w:proofErr w:type="spellStart"/>
      <w:r w:rsidRPr="00574236">
        <w:rPr>
          <w:rFonts w:ascii="Times New Roman" w:eastAsia="Times" w:hAnsi="Times New Roman"/>
          <w:color w:val="000000"/>
          <w:sz w:val="28"/>
          <w:szCs w:val="28"/>
          <w:lang w:val="en-US" w:eastAsia="ru-RU"/>
        </w:rPr>
        <w:t>tomonidan</w:t>
      </w:r>
      <w:proofErr w:type="spellEnd"/>
      <w:r w:rsidRPr="00574236">
        <w:rPr>
          <w:rFonts w:ascii="Times New Roman" w:eastAsia="Times" w:hAnsi="Times New Roman"/>
          <w:color w:val="000000"/>
          <w:sz w:val="28"/>
          <w:szCs w:val="28"/>
          <w:lang w:val="en-US" w:eastAsia="ru-RU"/>
        </w:rPr>
        <w:t xml:space="preserve"> 2030-yilgacha </w:t>
      </w:r>
      <w:proofErr w:type="spellStart"/>
      <w:r w:rsidRPr="00574236">
        <w:rPr>
          <w:rFonts w:ascii="Times New Roman" w:eastAsia="Times" w:hAnsi="Times New Roman"/>
          <w:color w:val="000000"/>
          <w:sz w:val="28"/>
          <w:szCs w:val="28"/>
          <w:lang w:val="en-US" w:eastAsia="ru-RU"/>
        </w:rPr>
        <w:t>belgilangan</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konsepsiyasida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Sifatli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bilimni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rag‘batlantiradi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savodxonlik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hisob</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malakalari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asoslarini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shuningdek</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tahlil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muammolarni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hal</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qilish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hamda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boshqa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shaxslararo</w:t>
      </w:r>
      <w:proofErr w:type="spellEnd"/>
      <w:r w:rsidRPr="00574236">
        <w:rPr>
          <w:rFonts w:ascii="Times New Roman" w:eastAsia="Times" w:hAnsi="Times New Roman"/>
          <w:color w:val="000000"/>
          <w:sz w:val="28"/>
          <w:szCs w:val="28"/>
          <w:lang w:val="uz-Cyrl-UZ" w:eastAsia="ru-RU"/>
        </w:rPr>
        <w:t xml:space="preserve"> </w:t>
      </w:r>
      <w:proofErr w:type="spellStart"/>
      <w:r w:rsidRPr="00574236">
        <w:rPr>
          <w:rFonts w:ascii="Times New Roman" w:eastAsia="Times" w:hAnsi="Times New Roman"/>
          <w:color w:val="000000"/>
          <w:sz w:val="28"/>
          <w:szCs w:val="28"/>
          <w:lang w:val="en-US" w:eastAsia="ru-RU"/>
        </w:rPr>
        <w:t>va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ijtimoiy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munosabat</w:t>
      </w:r>
      <w:proofErr w:type="spellEnd"/>
      <w:r w:rsidRPr="00574236">
        <w:rPr>
          <w:rFonts w:ascii="Times New Roman" w:eastAsia="Times" w:hAnsi="Times New Roman"/>
          <w:color w:val="000000"/>
          <w:sz w:val="28"/>
          <w:szCs w:val="28"/>
          <w:lang w:val="en-US" w:eastAsia="ru-RU"/>
        </w:rPr>
        <w:t xml:space="preserve"> k</w:t>
      </w:r>
      <w:r w:rsidRPr="00574236">
        <w:rPr>
          <w:rFonts w:ascii="Times New Roman" w:eastAsia="Times" w:hAnsi="Times New Roman"/>
          <w:color w:val="000000"/>
          <w:sz w:val="28"/>
          <w:szCs w:val="28"/>
          <w:lang w:val="uz-Cyrl-UZ" w:eastAsia="ru-RU"/>
        </w:rPr>
        <w:t>o‘</w:t>
      </w:r>
      <w:proofErr w:type="spellStart"/>
      <w:r w:rsidRPr="00574236">
        <w:rPr>
          <w:rFonts w:ascii="Times New Roman" w:eastAsia="Times" w:hAnsi="Times New Roman"/>
          <w:color w:val="000000"/>
          <w:sz w:val="28"/>
          <w:szCs w:val="28"/>
          <w:lang w:val="en-US" w:eastAsia="ru-RU"/>
        </w:rPr>
        <w:t>nikmalarini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yuqori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darajada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egallash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Xalqaro</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miqyosda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ta’limining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sifatini</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oshirish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fikrlash</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tanqidiy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tafakkur</w:t>
      </w:r>
      <w:proofErr w:type="spellEnd"/>
      <w:r w:rsidRPr="00574236">
        <w:rPr>
          <w:rFonts w:ascii="Times New Roman" w:eastAsia="Times" w:hAnsi="Times New Roman"/>
          <w:color w:val="000000"/>
          <w:sz w:val="28"/>
          <w:szCs w:val="28"/>
          <w:lang w:val="en-US" w:eastAsia="ru-RU"/>
        </w:rPr>
        <w:t xml:space="preserve">, </w:t>
      </w:r>
      <w:proofErr w:type="gramStart"/>
      <w:r w:rsidRPr="00574236">
        <w:rPr>
          <w:rFonts w:ascii="Times New Roman" w:eastAsia="Times" w:hAnsi="Times New Roman"/>
          <w:color w:val="000000"/>
          <w:sz w:val="28"/>
          <w:szCs w:val="28"/>
          <w:lang w:val="uz-Cyrl-UZ" w:eastAsia="ru-RU"/>
        </w:rPr>
        <w:t>o‘</w:t>
      </w:r>
      <w:proofErr w:type="spellStart"/>
      <w:proofErr w:type="gramEnd"/>
      <w:r w:rsidRPr="00574236">
        <w:rPr>
          <w:rFonts w:ascii="Times New Roman" w:eastAsia="Times" w:hAnsi="Times New Roman"/>
          <w:color w:val="000000"/>
          <w:sz w:val="28"/>
          <w:szCs w:val="28"/>
          <w:lang w:val="en-US" w:eastAsia="ru-RU"/>
        </w:rPr>
        <w:t>zini</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zi </w:t>
      </w:r>
      <w:proofErr w:type="spellStart"/>
      <w:r w:rsidRPr="00574236">
        <w:rPr>
          <w:rFonts w:ascii="Times New Roman" w:eastAsia="Times" w:hAnsi="Times New Roman"/>
          <w:color w:val="000000"/>
          <w:sz w:val="28"/>
          <w:szCs w:val="28"/>
          <w:lang w:val="en-US" w:eastAsia="ru-RU"/>
        </w:rPr>
        <w:t>baholash</w:t>
      </w:r>
      <w:proofErr w:type="spellEnd"/>
      <w:r w:rsidRPr="00574236">
        <w:rPr>
          <w:rFonts w:ascii="Times New Roman" w:eastAsia="Times" w:hAnsi="Times New Roman"/>
          <w:color w:val="000000"/>
          <w:sz w:val="28"/>
          <w:szCs w:val="28"/>
          <w:lang w:val="en-US" w:eastAsia="ru-RU"/>
        </w:rPr>
        <w:t>,</w:t>
      </w:r>
      <w:r w:rsidRPr="00574236">
        <w:rPr>
          <w:rFonts w:ascii="Times New Roman" w:eastAsia="Times" w:hAnsi="Times New Roman"/>
          <w:color w:val="000000"/>
          <w:sz w:val="28"/>
          <w:szCs w:val="28"/>
          <w:lang w:val="uz-Cyrl-UZ" w:eastAsia="ru-RU"/>
        </w:rPr>
        <w:t xml:space="preserve"> o‘</w:t>
      </w:r>
      <w:proofErr w:type="spellStart"/>
      <w:r w:rsidRPr="00574236">
        <w:rPr>
          <w:rFonts w:ascii="Times New Roman" w:eastAsia="Times" w:hAnsi="Times New Roman"/>
          <w:color w:val="000000"/>
          <w:sz w:val="28"/>
          <w:szCs w:val="28"/>
          <w:lang w:val="en-US" w:eastAsia="ru-RU"/>
        </w:rPr>
        <w:t>quvchilarning</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ijodiy</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faoliyatini</w:t>
      </w:r>
      <w:proofErr w:type="spellEnd"/>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alohida</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e’tibor</w:t>
      </w:r>
      <w:proofErr w:type="spellEnd"/>
      <w:r w:rsidRPr="00574236">
        <w:rPr>
          <w:rFonts w:ascii="Times New Roman" w:eastAsia="Times" w:hAnsi="Times New Roman"/>
          <w:color w:val="000000"/>
          <w:sz w:val="28"/>
          <w:szCs w:val="28"/>
          <w:lang w:val="en-US" w:eastAsia="ru-RU"/>
        </w:rPr>
        <w:t xml:space="preserve"> </w:t>
      </w:r>
      <w:proofErr w:type="spellStart"/>
      <w:r w:rsidRPr="00574236">
        <w:rPr>
          <w:rFonts w:ascii="Times New Roman" w:eastAsia="Times" w:hAnsi="Times New Roman"/>
          <w:color w:val="000000"/>
          <w:sz w:val="28"/>
          <w:szCs w:val="28"/>
          <w:lang w:val="en-US" w:eastAsia="ru-RU"/>
        </w:rPr>
        <w:t>berilmoqda</w:t>
      </w:r>
      <w:proofErr w:type="spellEnd"/>
      <w:r w:rsidRPr="00574236">
        <w:rPr>
          <w:rFonts w:ascii="Times New Roman" w:eastAsia="Times" w:hAnsi="Times New Roman"/>
          <w:color w:val="000000"/>
          <w:sz w:val="28"/>
          <w:szCs w:val="28"/>
          <w:lang w:val="en-US" w:eastAsia="ru-RU"/>
        </w:rPr>
        <w:t xml:space="preserve">.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w:t>
      </w:r>
      <w:proofErr w:type="gramStart"/>
      <w:r w:rsidRPr="00574236">
        <w:rPr>
          <w:rFonts w:ascii="Times New Roman" w:eastAsia="Arial" w:hAnsi="Times New Roman"/>
          <w:color w:val="000000"/>
          <w:sz w:val="28"/>
          <w:szCs w:val="28"/>
          <w:lang w:val="uz-Cyrl-UZ" w:eastAsia="ru-RU"/>
        </w:rPr>
        <w:t>o‘</w:t>
      </w:r>
      <w:proofErr w:type="gramEnd"/>
      <w:r w:rsidRPr="00574236">
        <w:rPr>
          <w:rFonts w:ascii="Times New Roman" w:eastAsia="Arial" w:hAnsi="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r w:rsidR="00DE53ED">
        <w:fldChar w:fldCharType="begin"/>
      </w:r>
      <w:r w:rsidR="00DE53ED" w:rsidRPr="00743D69">
        <w:rPr>
          <w:lang w:val="uz-Cyrl-UZ"/>
        </w:rPr>
        <w:instrText xml:space="preserve"> HYPERLINK "https://lex.uz/docs/5765502" </w:instrText>
      </w:r>
      <w:r w:rsidR="00DE53ED">
        <w:fldChar w:fldCharType="separate"/>
      </w:r>
      <w:r w:rsidRPr="00574236">
        <w:rPr>
          <w:rFonts w:ascii="Times New Roman" w:eastAsia="Calibri" w:hAnsi="Times New Roman"/>
          <w:color w:val="000000"/>
          <w:sz w:val="28"/>
          <w:szCs w:val="28"/>
          <w:lang w:val="uz-Cyrl-UZ" w:eastAsia="en-US"/>
        </w:rPr>
        <w:t>Qarori</w:t>
      </w:r>
      <w:r w:rsidR="00DE53ED">
        <w:rPr>
          <w:rFonts w:ascii="Times New Roman" w:eastAsia="Calibri" w:hAnsi="Times New Roman"/>
          <w:color w:val="000000"/>
          <w:sz w:val="28"/>
          <w:szCs w:val="28"/>
          <w:lang w:val="uz-Cyrl-UZ" w:eastAsia="en-US"/>
        </w:rPr>
        <w:fldChar w:fldCharType="end"/>
      </w:r>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r w:rsidR="00DE53ED">
        <w:fldChar w:fldCharType="begin"/>
      </w:r>
      <w:r w:rsidR="00DE53ED" w:rsidRPr="00743D69">
        <w:rPr>
          <w:lang w:val="uz-Cyrl-UZ"/>
        </w:rPr>
        <w:instrText xml:space="preserve"> HYPERLINK "https://lex.uz/docs/5960622" </w:instrText>
      </w:r>
      <w:r w:rsidR="00DE53ED">
        <w:fldChar w:fldCharType="separate"/>
      </w:r>
      <w:r w:rsidRPr="00574236">
        <w:rPr>
          <w:rFonts w:ascii="Times New Roman" w:eastAsia="Calibri" w:hAnsi="Times New Roman"/>
          <w:color w:val="000000"/>
          <w:sz w:val="28"/>
          <w:szCs w:val="28"/>
          <w:lang w:val="uz-Cyrl-UZ" w:eastAsia="en-US"/>
        </w:rPr>
        <w:t>Farmoni</w:t>
      </w:r>
      <w:r w:rsidR="00DE53ED">
        <w:rPr>
          <w:rFonts w:ascii="Times New Roman" w:eastAsia="Calibri" w:hAnsi="Times New Roman"/>
          <w:color w:val="000000"/>
          <w:sz w:val="28"/>
          <w:szCs w:val="28"/>
          <w:lang w:val="uz-Cyrl-UZ" w:eastAsia="en-US"/>
        </w:rPr>
        <w:fldChar w:fldCharType="end"/>
      </w:r>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065CD56D"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bookmarkStart w:id="3" w:name="_Hlk198328799"/>
      <w:r w:rsidRPr="00574236">
        <w:rPr>
          <w:rFonts w:ascii="Times New Roman" w:eastAsia="Times New Roman" w:hAnsi="Times New Roman"/>
          <w:b/>
          <w:color w:val="000000"/>
          <w:sz w:val="28"/>
          <w:szCs w:val="28"/>
          <w:lang w:val="uz-Cyrl-UZ" w:eastAsia="ru-RU"/>
        </w:rPr>
        <w:t>Muammoning o‘rganilganlik darajasi.</w:t>
      </w:r>
      <w:r w:rsidRPr="00574236">
        <w:rPr>
          <w:rFonts w:ascii="Times New Roman" w:eastAsia="Times New Roman" w:hAnsi="Times New Roman"/>
          <w:color w:val="000000"/>
          <w:sz w:val="28"/>
          <w:szCs w:val="28"/>
          <w:lang w:val="uz-Cyrl-UZ" w:eastAsia="ru-RU"/>
        </w:rPr>
        <w:t xml:space="preserve"> </w:t>
      </w:r>
      <w:bookmarkEnd w:id="3"/>
      <w:r w:rsidRPr="00574236">
        <w:rPr>
          <w:rFonts w:ascii="Times New Roman" w:eastAsia="Times New Roman" w:hAnsi="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574236">
        <w:rPr>
          <w:rFonts w:ascii="Times New Roman" w:eastAsia="Times New Roman" w:hAnsi="Times New Roman"/>
          <w:color w:val="000000"/>
          <w:sz w:val="28"/>
          <w:szCs w:val="28"/>
          <w:vertAlign w:val="superscript"/>
          <w:lang w:val="uz-Cyrl-UZ" w:eastAsia="ru-RU"/>
        </w:rPr>
        <w:footnoteReference w:id="3"/>
      </w:r>
      <w:r w:rsidRPr="00574236">
        <w:rPr>
          <w:rFonts w:ascii="Times New Roman" w:eastAsia="Times New Roman" w:hAnsi="Times New Roman"/>
          <w:color w:val="000000"/>
          <w:sz w:val="28"/>
          <w:szCs w:val="28"/>
          <w:lang w:val="uz-Cyrl-UZ" w:eastAsia="ru-RU"/>
        </w:rPr>
        <w:t>, R.Ahliddinov</w:t>
      </w:r>
      <w:r w:rsidRPr="00574236">
        <w:rPr>
          <w:rFonts w:ascii="Times New Roman" w:eastAsia="Times New Roman" w:hAnsi="Times New Roman"/>
          <w:color w:val="000000"/>
          <w:sz w:val="28"/>
          <w:szCs w:val="28"/>
          <w:vertAlign w:val="superscript"/>
          <w:lang w:val="uz-Cyrl-UZ" w:eastAsia="ru-RU"/>
        </w:rPr>
        <w:footnoteReference w:id="4"/>
      </w:r>
      <w:r w:rsidRPr="00574236">
        <w:rPr>
          <w:rFonts w:ascii="Times New Roman" w:eastAsia="Times New Roman" w:hAnsi="Times New Roman"/>
          <w:color w:val="000000"/>
          <w:sz w:val="28"/>
          <w:szCs w:val="28"/>
          <w:lang w:val="uz-Cyrl-UZ" w:eastAsia="ru-RU"/>
        </w:rPr>
        <w:t xml:space="preserve"> U.Begimqulov</w:t>
      </w:r>
      <w:r w:rsidRPr="00574236">
        <w:rPr>
          <w:rFonts w:ascii="Times New Roman" w:eastAsia="Times New Roman" w:hAnsi="Times New Roman"/>
          <w:color w:val="000000"/>
          <w:sz w:val="28"/>
          <w:szCs w:val="28"/>
          <w:vertAlign w:val="superscript"/>
          <w:lang w:val="uz-Cyrl-UZ" w:eastAsia="ru-RU"/>
        </w:rPr>
        <w:footnoteReference w:id="5"/>
      </w:r>
      <w:r w:rsidRPr="00574236">
        <w:rPr>
          <w:rFonts w:ascii="Times New Roman" w:eastAsia="Times New Roman" w:hAnsi="Times New Roman"/>
          <w:color w:val="000000"/>
          <w:sz w:val="28"/>
          <w:szCs w:val="28"/>
          <w:lang w:val="uz-Cyrl-UZ" w:eastAsia="ru-RU"/>
        </w:rPr>
        <w:t>, L.Golish</w:t>
      </w:r>
      <w:r w:rsidRPr="00574236">
        <w:rPr>
          <w:rFonts w:ascii="Times New Roman" w:eastAsia="Times New Roman" w:hAnsi="Times New Roman"/>
          <w:color w:val="000000"/>
          <w:sz w:val="28"/>
          <w:szCs w:val="28"/>
          <w:vertAlign w:val="superscript"/>
          <w:lang w:val="uz-Cyrl-UZ" w:eastAsia="ru-RU"/>
        </w:rPr>
        <w:footnoteReference w:id="6"/>
      </w:r>
      <w:r w:rsidRPr="00574236">
        <w:rPr>
          <w:rFonts w:ascii="Times New Roman" w:eastAsia="Times New Roman" w:hAnsi="Times New Roman"/>
          <w:color w:val="000000"/>
          <w:sz w:val="28"/>
          <w:szCs w:val="28"/>
          <w:lang w:val="uz-Cyrl-UZ" w:eastAsia="ru-RU"/>
        </w:rPr>
        <w:t>, R.Djurayev, U.Inoyatov</w:t>
      </w:r>
      <w:r w:rsidRPr="00574236">
        <w:rPr>
          <w:rFonts w:ascii="Times New Roman" w:eastAsia="Times New Roman" w:hAnsi="Times New Roman"/>
          <w:color w:val="000000"/>
          <w:sz w:val="28"/>
          <w:szCs w:val="28"/>
          <w:vertAlign w:val="superscript"/>
          <w:lang w:val="uz-Cyrl-UZ" w:eastAsia="ru-RU"/>
        </w:rPr>
        <w:footnoteReference w:id="7"/>
      </w:r>
      <w:r w:rsidRPr="00574236">
        <w:rPr>
          <w:rFonts w:ascii="Times New Roman" w:eastAsia="Times New Roman" w:hAnsi="Times New Roman"/>
          <w:color w:val="000000"/>
          <w:sz w:val="28"/>
          <w:szCs w:val="28"/>
          <w:lang w:val="uz-Cyrl-UZ" w:eastAsia="ru-RU"/>
        </w:rPr>
        <w:t>, M.Mahmudov</w:t>
      </w:r>
      <w:r w:rsidRPr="00574236">
        <w:rPr>
          <w:rFonts w:ascii="Times New Roman" w:eastAsia="Times New Roman" w:hAnsi="Times New Roman"/>
          <w:color w:val="000000"/>
          <w:sz w:val="28"/>
          <w:szCs w:val="28"/>
          <w:vertAlign w:val="superscript"/>
          <w:lang w:val="uz-Cyrl-UZ" w:eastAsia="ru-RU"/>
        </w:rPr>
        <w:footnoteReference w:id="8"/>
      </w:r>
      <w:r w:rsidRPr="00574236">
        <w:rPr>
          <w:rFonts w:ascii="Times New Roman" w:eastAsia="Times New Roman" w:hAnsi="Times New Roman"/>
          <w:color w:val="000000"/>
          <w:sz w:val="28"/>
          <w:szCs w:val="28"/>
          <w:lang w:val="uz-Cyrl-UZ" w:eastAsia="ru-RU"/>
        </w:rPr>
        <w:t>, A.Musurmanova</w:t>
      </w:r>
      <w:r w:rsidRPr="00574236">
        <w:rPr>
          <w:rFonts w:ascii="Times New Roman" w:eastAsia="Times New Roman" w:hAnsi="Times New Roman"/>
          <w:color w:val="000000"/>
          <w:sz w:val="28"/>
          <w:szCs w:val="28"/>
          <w:vertAlign w:val="superscript"/>
          <w:lang w:val="uz-Cyrl-UZ" w:eastAsia="ru-RU"/>
        </w:rPr>
        <w:footnoteReference w:id="9"/>
      </w:r>
      <w:r w:rsidRPr="00574236">
        <w:rPr>
          <w:rFonts w:ascii="Times New Roman" w:eastAsia="Times New Roman" w:hAnsi="Times New Roman"/>
          <w:color w:val="000000"/>
          <w:sz w:val="28"/>
          <w:szCs w:val="28"/>
          <w:lang w:val="uz-Cyrl-UZ" w:eastAsia="ru-RU"/>
        </w:rPr>
        <w:t>, X.Ibragimov, M.Vahobov, M.Yuldashev, Sh.Qurbonov va E.Seytxalilov, ta’limda uzviylik va uzluksizlikni ta’minlash, fanlararo aloqadorlik masalalarida M.Mirqosimova</w:t>
      </w:r>
      <w:r w:rsidRPr="00574236">
        <w:rPr>
          <w:rFonts w:ascii="Times New Roman" w:eastAsia="Times New Roman" w:hAnsi="Times New Roman"/>
          <w:color w:val="000000"/>
          <w:sz w:val="28"/>
          <w:szCs w:val="28"/>
          <w:vertAlign w:val="superscript"/>
          <w:lang w:val="uz-Cyrl-UZ" w:eastAsia="ru-RU"/>
        </w:rPr>
        <w:footnoteReference w:id="10"/>
      </w:r>
      <w:r w:rsidRPr="00574236">
        <w:rPr>
          <w:rFonts w:ascii="Times New Roman" w:eastAsia="Times New Roman" w:hAnsi="Times New Roman"/>
          <w:color w:val="000000"/>
          <w:sz w:val="28"/>
          <w:szCs w:val="28"/>
          <w:lang w:val="uz-Cyrl-UZ" w:eastAsia="ru-RU"/>
        </w:rPr>
        <w:t>, B.Abdullayeva</w:t>
      </w:r>
      <w:r w:rsidRPr="00574236">
        <w:rPr>
          <w:rFonts w:ascii="Times New Roman" w:eastAsia="Times New Roman" w:hAnsi="Times New Roman"/>
          <w:color w:val="000000"/>
          <w:sz w:val="28"/>
          <w:szCs w:val="28"/>
          <w:vertAlign w:val="superscript"/>
          <w:lang w:val="uz-Cyrl-UZ" w:eastAsia="ru-RU"/>
        </w:rPr>
        <w:footnoteReference w:id="11"/>
      </w:r>
      <w:r w:rsidRPr="00574236">
        <w:rPr>
          <w:rFonts w:ascii="Times New Roman" w:eastAsia="Times New Roman" w:hAnsi="Times New Roman"/>
          <w:color w:val="000000"/>
          <w:sz w:val="28"/>
          <w:szCs w:val="28"/>
          <w:lang w:val="uz-Cyrl-UZ" w:eastAsia="ru-RU"/>
        </w:rPr>
        <w:t>, N.Abdullayeva, B.Adizov</w:t>
      </w:r>
      <w:r w:rsidRPr="00574236">
        <w:rPr>
          <w:rFonts w:ascii="Times New Roman" w:eastAsia="Times New Roman" w:hAnsi="Times New Roman"/>
          <w:color w:val="000000"/>
          <w:sz w:val="28"/>
          <w:szCs w:val="28"/>
          <w:vertAlign w:val="superscript"/>
          <w:lang w:val="uz-Cyrl-UZ" w:eastAsia="ru-RU"/>
        </w:rPr>
        <w:footnoteReference w:id="12"/>
      </w:r>
      <w:r w:rsidRPr="00574236">
        <w:rPr>
          <w:rFonts w:ascii="Times New Roman" w:eastAsia="Times New Roman" w:hAnsi="Times New Roman"/>
          <w:color w:val="000000"/>
          <w:sz w:val="28"/>
          <w:szCs w:val="28"/>
          <w:lang w:val="uz-Cyrl-UZ" w:eastAsia="ru-RU"/>
        </w:rPr>
        <w:t xml:space="preserve">, </w:t>
      </w:r>
      <w:bookmarkStart w:id="5" w:name="_Hlk198550063"/>
      <w:r w:rsidRPr="00574236">
        <w:rPr>
          <w:rFonts w:ascii="Times New Roman" w:eastAsia="Times New Roman" w:hAnsi="Times New Roman"/>
          <w:color w:val="000000"/>
          <w:sz w:val="28"/>
          <w:szCs w:val="28"/>
          <w:lang w:val="uz-Cyrl-UZ" w:eastAsia="ru-RU"/>
        </w:rPr>
        <w:t>A.Jumanov</w:t>
      </w:r>
      <w:bookmarkEnd w:id="5"/>
      <w:r w:rsidRPr="00574236">
        <w:rPr>
          <w:rFonts w:ascii="Times New Roman" w:eastAsia="Times New Roman" w:hAnsi="Times New Roman"/>
          <w:color w:val="000000"/>
          <w:sz w:val="28"/>
          <w:szCs w:val="28"/>
          <w:vertAlign w:val="superscript"/>
          <w:lang w:val="uz-Cyrl-UZ" w:eastAsia="ru-RU"/>
        </w:rPr>
        <w:footnoteReference w:id="13"/>
      </w:r>
      <w:r w:rsidRPr="00574236">
        <w:rPr>
          <w:rFonts w:ascii="Times New Roman" w:eastAsia="Times New Roman" w:hAnsi="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w:t>
      </w:r>
      <w:r w:rsidRPr="00574236">
        <w:rPr>
          <w:rFonts w:ascii="Times New Roman" w:eastAsia="Times New Roman" w:hAnsi="Times New Roman"/>
          <w:color w:val="000000"/>
          <w:sz w:val="28"/>
          <w:szCs w:val="28"/>
          <w:lang w:val="uz-Cyrl-UZ" w:eastAsia="ru-RU"/>
        </w:rPr>
        <w:lastRenderedPageBreak/>
        <w:t xml:space="preserve">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14"/>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15"/>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16"/>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17"/>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18"/>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19"/>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20"/>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21"/>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22"/>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23"/>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24"/>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77777777"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47"/>
          <w:sz w:val="28"/>
          <w:szCs w:val="28"/>
          <w:lang w:val="uz-Cyrl-UZ" w:eastAsia="ru-RU"/>
        </w:rPr>
        <w:t xml:space="preserve"> yo</w:t>
      </w:r>
      <w:r w:rsidRPr="00574236">
        <w:rPr>
          <w:rFonts w:ascii="Times New Roman" w:eastAsia="Times New Roman" w:hAnsi="Times New Roman"/>
          <w:color w:val="000000"/>
          <w:sz w:val="28"/>
          <w:szCs w:val="28"/>
          <w:lang w:val="uz-Cyrl-UZ" w:eastAsia="ru-RU"/>
        </w:rPr>
        <w:t>rdamida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lastRenderedPageBreak/>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25"/>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26"/>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27"/>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28"/>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29"/>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30"/>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31"/>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6"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6"/>
      <w:r w:rsidRPr="00574236">
        <w:rPr>
          <w:rFonts w:ascii="Times New Roman" w:eastAsia="Times New Roman" w:hAnsi="Times New Roman"/>
          <w:bCs/>
          <w:color w:val="000000"/>
          <w:sz w:val="28"/>
          <w:szCs w:val="28"/>
          <w:lang w:val="uz-Cyrl-UZ" w:eastAsia="ru-RU"/>
        </w:rPr>
        <w:t xml:space="preserve">maxsus o‘rganilmaganligi </w:t>
      </w:r>
      <w:r w:rsidRPr="00574236">
        <w:rPr>
          <w:rFonts w:ascii="Times New Roman" w:eastAsia="Times New Roman" w:hAnsi="Times New Roman"/>
          <w:bCs/>
          <w:color w:val="000000"/>
          <w:sz w:val="28"/>
          <w:szCs w:val="28"/>
          <w:lang w:val="uz-Cyrl-UZ" w:eastAsia="ru-RU"/>
        </w:rPr>
        <w:lastRenderedPageBreak/>
        <w:t>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7" w:name="_Hlk55140361"/>
      <w:r w:rsidRPr="00574236">
        <w:rPr>
          <w:rFonts w:ascii="Times New Roman" w:eastAsia="Times New Roman" w:hAnsi="Times New Roman"/>
          <w:b/>
          <w:color w:val="000000"/>
          <w:sz w:val="28"/>
          <w:szCs w:val="28"/>
          <w:lang w:val="uz-Cyrl-UZ" w:eastAsia="ru-RU"/>
        </w:rPr>
        <w:t>Tadqiqotning ilmiy yangiligi quyidagilardan iborat:</w:t>
      </w:r>
    </w:p>
    <w:p w14:paraId="1B8F2AD6" w14:textId="77777777" w:rsidR="00574236" w:rsidRPr="00574236" w:rsidRDefault="00574236" w:rsidP="00555EE5">
      <w:pPr>
        <w:tabs>
          <w:tab w:val="left" w:pos="0"/>
          <w:tab w:val="left" w:pos="10632"/>
        </w:tabs>
        <w:ind w:firstLine="567"/>
        <w:jc w:val="both"/>
        <w:rPr>
          <w:rFonts w:ascii="Times New Roman" w:eastAsia="Arial" w:hAnsi="Times New Roman"/>
          <w:color w:val="000000"/>
          <w:sz w:val="28"/>
          <w:szCs w:val="28"/>
          <w:lang w:val="uz-Cyrl-UZ" w:eastAsia="ru-RU"/>
        </w:rPr>
      </w:pPr>
      <w:bookmarkStart w:id="8" w:name="_Hlk169630455"/>
      <w:r w:rsidRPr="00574236">
        <w:rPr>
          <w:rFonts w:ascii="Times New Roman" w:eastAsia="Arial" w:hAnsi="Times New Roman"/>
          <w:color w:val="00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8"/>
    </w:p>
    <w:p w14:paraId="5E6B16A7"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000000"/>
          <w:sz w:val="28"/>
          <w:szCs w:val="28"/>
          <w:lang w:val="uz-Cyrl-UZ"/>
        </w:rPr>
      </w:pPr>
      <w:r w:rsidRPr="00574236">
        <w:rPr>
          <w:rFonts w:ascii="Times New Roman" w:eastAsia="Times New Roman" w:hAnsi="Times New Roman"/>
          <w:bCs/>
          <w:color w:val="000000"/>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w:t>
      </w:r>
      <w:r w:rsidRPr="00574236">
        <w:rPr>
          <w:rFonts w:ascii="Times New Roman" w:eastAsia="Times New Roman" w:hAnsi="Times New Roman"/>
          <w:bCs/>
          <w:color w:val="000000"/>
          <w:sz w:val="28"/>
          <w:szCs w:val="28"/>
          <w:lang w:val="uz-Cyrl-UZ"/>
        </w:rPr>
        <w:lastRenderedPageBreak/>
        <w:t xml:space="preserve">mo‘ljallangan innovasion yondashuv tuzilmasini modellashtirish tamoyillari (uzviylik, normativlik, ilmiylik, izchillik, universallik) asosida ishlab chiqilgan; </w:t>
      </w:r>
    </w:p>
    <w:p w14:paraId="4D50E660"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9" w:name="_Hlk169630835"/>
      <w:r w:rsidRPr="00574236">
        <w:rPr>
          <w:rFonts w:ascii="Times New Roman" w:eastAsia="Times New Roman" w:hAnsi="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3A2C552" w14:textId="77777777" w:rsidR="00574236" w:rsidRPr="00574236" w:rsidRDefault="00574236" w:rsidP="00555EE5">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bookmarkStart w:id="10" w:name="_Hlk169630960"/>
      <w:bookmarkEnd w:id="9"/>
      <w:r w:rsidRPr="00574236">
        <w:rPr>
          <w:rFonts w:ascii="Times New Roman" w:eastAsia="Times New Roman" w:hAnsi="Times New Roman"/>
          <w:color w:val="00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0"/>
    </w:p>
    <w:bookmarkEnd w:id="7"/>
    <w:p w14:paraId="0678A978"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574236">
        <w:rPr>
          <w:rFonts w:ascii="Times New Roman" w:eastAsia="Times New Roman" w:hAnsi="Times New Roman"/>
          <w:color w:val="000000"/>
          <w:sz w:val="28"/>
          <w:szCs w:val="28"/>
          <w:lang w:val="uz-Cyrl-UZ" w:eastAsia="ru-RU"/>
        </w:rPr>
        <w:lastRenderedPageBreak/>
        <w:t>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 xml:space="preserve">maktablarda ta’lim sifatini oshirish, </w:t>
      </w:r>
      <w:r w:rsidRPr="00574236">
        <w:rPr>
          <w:rFonts w:ascii="Times New Roman" w:eastAsia="Times New Roman" w:hAnsi="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asosida quyidagilar:</w:t>
      </w:r>
    </w:p>
    <w:p w14:paraId="3B7D94C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574236">
        <w:rPr>
          <w:rFonts w:ascii="Times New Roman" w:eastAsia="Times New Roman" w:hAnsi="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574236">
        <w:rPr>
          <w:rFonts w:ascii="Times New Roman" w:eastAsia="Times New Roman" w:hAnsi="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 kasbiy kompetentligi takomillashtirilgan;</w:t>
      </w:r>
    </w:p>
    <w:p w14:paraId="7E8B6B98"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11"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12"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12"/>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11"/>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w:t>
      </w:r>
      <w:r>
        <w:rPr>
          <w:rFonts w:ascii="Times New Roman" w:eastAsia="Times" w:hAnsi="Times New Roman"/>
          <w:color w:val="000000"/>
          <w:sz w:val="28"/>
          <w:szCs w:val="28"/>
          <w:lang w:val="uz-Cyrl-UZ" w:eastAsia="ru-RU"/>
        </w:rPr>
        <w:lastRenderedPageBreak/>
        <w:t>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3"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3"/>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4" w:name="_Hlk181096108"/>
      <w:r>
        <w:rPr>
          <w:rFonts w:ascii="Times New Roman" w:hAnsi="Times New Roman" w:cs="Times New Roman"/>
          <w:color w:val="000000"/>
          <w:sz w:val="28"/>
          <w:szCs w:val="28"/>
          <w:lang w:val="uz-Cyrl-UZ"/>
        </w:rPr>
        <w:t>iqtidorli o‘quvchilar tarbiyasi va ijodkorligini rivojlantirish</w:t>
      </w:r>
      <w:bookmarkEnd w:id="14"/>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lastRenderedPageBreak/>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32"/>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proofErr w:type="spellStart"/>
      <w:r w:rsidR="00060830">
        <w:rPr>
          <w:rFonts w:ascii="Times New Roman" w:eastAsia="Times New Roman" w:hAnsi="Times New Roman"/>
          <w:b/>
          <w:color w:val="000000"/>
          <w:sz w:val="28"/>
          <w:szCs w:val="28"/>
          <w:lang w:val="en-US" w:eastAsia="ru-RU"/>
        </w:rPr>
        <w:t>xologik</w:t>
      </w:r>
      <w:proofErr w:type="spellEnd"/>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w:t>
      </w:r>
      <w:r>
        <w:rPr>
          <w:rFonts w:ascii="Times New Roman" w:hAnsi="Times New Roman"/>
          <w:bCs/>
          <w:color w:val="000000"/>
          <w:sz w:val="28"/>
          <w:szCs w:val="28"/>
          <w:lang w:val="uz-Cyrl-UZ"/>
        </w:rPr>
        <w:lastRenderedPageBreak/>
        <w:t xml:space="preserve">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5" w:name="_Hlk198325195"/>
      <w:r>
        <w:rPr>
          <w:rFonts w:ascii="Times New Roman" w:hAnsi="Times New Roman"/>
          <w:color w:val="000000"/>
          <w:sz w:val="28"/>
          <w:szCs w:val="28"/>
          <w:lang w:val="uz-Cyrl-UZ"/>
        </w:rPr>
        <w:t xml:space="preserve">Dissertatsiyaning ikkinchi bobi </w:t>
      </w:r>
      <w:bookmarkStart w:id="16"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6"/>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5"/>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 xml:space="preserve">igi </w:t>
      </w:r>
      <w:r>
        <w:rPr>
          <w:rFonts w:ascii="Times New Roman" w:eastAsia="Times New Roman" w:hAnsi="Times New Roman"/>
          <w:color w:val="000000"/>
          <w:sz w:val="28"/>
          <w:szCs w:val="28"/>
          <w:lang w:val="uz-Cyrl-UZ"/>
        </w:rPr>
        <w:lastRenderedPageBreak/>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555EE5" w:rsidRDefault="00555EE5">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555EE5" w:rsidRDefault="00555EE5">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555EE5" w:rsidRDefault="00555EE5">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555EE5" w:rsidRDefault="00555EE5">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555EE5" w:rsidRDefault="00555EE5">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555EE5" w:rsidRDefault="00555EE5">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555EE5" w:rsidRDefault="00555EE5">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555EE5" w:rsidRDefault="00555EE5">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555EE5" w:rsidRDefault="00555EE5">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555EE5" w:rsidRDefault="00555EE5">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555EE5" w:rsidRDefault="00555EE5">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555EE5" w:rsidRDefault="00555EE5">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555EE5" w:rsidRDefault="00555EE5">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rsidR="00555EE5" w:rsidRDefault="00555EE5">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rsidR="00555EE5" w:rsidRDefault="00555EE5">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rsidR="00555EE5" w:rsidRDefault="00555EE5">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rsidR="00555EE5" w:rsidRDefault="00555EE5">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rsidR="00555EE5" w:rsidRDefault="00555EE5">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rsidR="00555EE5" w:rsidRDefault="00555EE5">
                            <w:pPr>
                              <w:pStyle w:val="af9"/>
                              <w:numPr>
                                <w:ilvl w:val="0"/>
                                <w:numId w:val="1"/>
                              </w:numPr>
                              <w:ind w:left="284" w:hanging="284"/>
                              <w:rPr>
                                <w:i/>
                                <w:color w:val="000000"/>
                                <w:kern w:val="24"/>
                                <w:sz w:val="22"/>
                                <w:szCs w:val="22"/>
                                <w:lang w:val="en-US"/>
                              </w:rPr>
                            </w:pPr>
                            <w:proofErr w:type="gramStart"/>
                            <w:r>
                              <w:rPr>
                                <w:i/>
                                <w:color w:val="000000"/>
                                <w:kern w:val="24"/>
                                <w:sz w:val="22"/>
                                <w:szCs w:val="22"/>
                                <w:lang w:val="en-US"/>
                              </w:rPr>
                              <w:t>Rag‘</w:t>
                            </w:r>
                            <w:proofErr w:type="gramEnd"/>
                            <w:r>
                              <w:rPr>
                                <w:i/>
                                <w:color w:val="000000"/>
                                <w:kern w:val="24"/>
                                <w:sz w:val="22"/>
                                <w:szCs w:val="22"/>
                                <w:lang w:val="en-US"/>
                              </w:rPr>
                              <w:t>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rsidR="00555EE5" w:rsidRDefault="00555EE5">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rsidR="00555EE5" w:rsidRDefault="00555EE5">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rsidR="00555EE5" w:rsidRDefault="00555EE5">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555EE5" w:rsidRDefault="00555EE5">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555EE5" w:rsidRDefault="00555EE5">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555EE5" w:rsidRDefault="00555EE5">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555EE5" w:rsidRDefault="00555EE5">
                                      <w:pPr>
                                        <w:pStyle w:val="af9"/>
                                        <w:jc w:val="center"/>
                                        <w:rPr>
                                          <w:lang w:val="en-US"/>
                                        </w:rPr>
                                      </w:pPr>
                                      <w:r>
                                        <w:rPr>
                                          <w:b/>
                                          <w:bCs/>
                                          <w:color w:val="000000"/>
                                          <w:kern w:val="24"/>
                                          <w:sz w:val="20"/>
                                          <w:szCs w:val="20"/>
                                          <w:lang w:val="uz-Cyrl-UZ"/>
                                        </w:rPr>
                                        <w:t>Umimiy o‘rta ta’lim muassasasi</w:t>
                                      </w:r>
                                    </w:p>
                                    <w:p w14:paraId="7069D266" w14:textId="77777777" w:rsidR="00555EE5" w:rsidRDefault="00555EE5">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555EE5" w:rsidRDefault="00555EE5">
                                      <w:pPr>
                                        <w:jc w:val="center"/>
                                        <w:rPr>
                                          <w:rFonts w:ascii="Times New Roman" w:hAnsi="Times New Roman"/>
                                        </w:rPr>
                                      </w:pPr>
                                      <w:r>
                                        <w:rPr>
                                          <w:rFonts w:ascii="Times New Roman" w:hAnsi="Times New Roman"/>
                                        </w:rPr>
                                        <w:t>Maktabgacha ta’lim muassasasalari</w:t>
                                      </w:r>
                                    </w:p>
                                    <w:p w14:paraId="4671F1D6" w14:textId="77777777" w:rsidR="00555EE5" w:rsidRDefault="00555EE5">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555EE5" w:rsidRDefault="00555EE5">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555EE5" w:rsidRDefault="00555EE5">
                                      <w:pPr>
                                        <w:pStyle w:val="af9"/>
                                        <w:jc w:val="center"/>
                                        <w:rPr>
                                          <w:lang w:val="en-US"/>
                                        </w:rPr>
                                      </w:pPr>
                                      <w:r>
                                        <w:rPr>
                                          <w:b/>
                                          <w:bCs/>
                                          <w:color w:val="000000"/>
                                          <w:kern w:val="24"/>
                                          <w:sz w:val="20"/>
                                          <w:szCs w:val="20"/>
                                          <w:lang w:val="uz-Cyrl-UZ"/>
                                        </w:rPr>
                                        <w:t>Uzluksiz ta’lim tizimi, olimlar,</w:t>
                                      </w:r>
                                    </w:p>
                                    <w:p w14:paraId="62176B0B" w14:textId="77777777" w:rsidR="00555EE5" w:rsidRDefault="00555EE5">
                                      <w:pPr>
                                        <w:pStyle w:val="af9"/>
                                        <w:jc w:val="center"/>
                                        <w:rPr>
                                          <w:lang w:val="en-US"/>
                                        </w:rPr>
                                      </w:pPr>
                                      <w:r>
                                        <w:rPr>
                                          <w:b/>
                                          <w:bCs/>
                                          <w:color w:val="000000"/>
                                          <w:kern w:val="24"/>
                                          <w:sz w:val="20"/>
                                          <w:szCs w:val="20"/>
                                          <w:lang w:val="uz-Cyrl-UZ"/>
                                        </w:rPr>
                                        <w:t>ekspertlar,</w:t>
                                      </w:r>
                                    </w:p>
                                    <w:p w14:paraId="377276BD" w14:textId="77777777" w:rsidR="00555EE5" w:rsidRDefault="00555EE5">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555EE5" w:rsidRDefault="00555EE5">
                                      <w:pPr>
                                        <w:pStyle w:val="af9"/>
                                        <w:jc w:val="center"/>
                                        <w:rPr>
                                          <w:sz w:val="20"/>
                                          <w:szCs w:val="20"/>
                                          <w:lang w:val="en-US"/>
                                        </w:rPr>
                                      </w:pPr>
                                      <w:r>
                                        <w:rPr>
                                          <w:b/>
                                          <w:bCs/>
                                          <w:color w:val="000000"/>
                                          <w:kern w:val="24"/>
                                          <w:sz w:val="20"/>
                                          <w:szCs w:val="20"/>
                                          <w:lang w:val="uz-Cyrl-UZ"/>
                                        </w:rPr>
                                        <w:t xml:space="preserve"> Ta’lim ,</w:t>
                                      </w:r>
                                    </w:p>
                                    <w:p w14:paraId="13FA3677" w14:textId="77777777" w:rsidR="00555EE5" w:rsidRDefault="00555EE5">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555EE5" w:rsidRDefault="00555EE5">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555EE5" w:rsidRDefault="00555EE5">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555EE5" w:rsidRDefault="00555EE5">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555EE5" w:rsidRDefault="00555EE5">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555EE5" w:rsidRDefault="00555EE5">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555EE5" w:rsidRDefault="00555EE5">
                                      <w:pPr>
                                        <w:pStyle w:val="af9"/>
                                        <w:jc w:val="center"/>
                                        <w:rPr>
                                          <w:lang w:val="en-US"/>
                                        </w:rPr>
                                      </w:pPr>
                                      <w:r>
                                        <w:rPr>
                                          <w:b/>
                                          <w:bCs/>
                                          <w:color w:val="000000"/>
                                          <w:kern w:val="24"/>
                                          <w:sz w:val="20"/>
                                          <w:szCs w:val="20"/>
                                          <w:lang w:val="uz-Cyrl-UZ"/>
                                        </w:rPr>
                                        <w:t xml:space="preserve">Tashkiliy-pedagogik jarayonlar </w:t>
                                      </w:r>
                                    </w:p>
                                    <w:p w14:paraId="678D4F8B" w14:textId="77777777" w:rsidR="00555EE5" w:rsidRDefault="00555EE5">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555EE5" w:rsidRDefault="00555EE5">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555EE5" w:rsidRDefault="00555EE5">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555EE5" w:rsidRDefault="00555EE5">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555EE5" w:rsidRDefault="00555EE5">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555EE5" w:rsidRDefault="00555EE5">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555EE5" w:rsidRDefault="00555EE5">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555EE5" w:rsidRDefault="00555EE5">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555EE5" w:rsidRDefault="00555EE5">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555EE5" w:rsidRDefault="00555EE5">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555EE5" w:rsidRDefault="00555EE5">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555EE5" w:rsidRDefault="00555EE5">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555EE5" w:rsidRDefault="00555EE5">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555EE5" w:rsidRDefault="00555EE5">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555EE5" w:rsidRDefault="00555EE5">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555EE5" w:rsidRDefault="00555EE5">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rsidR="00555EE5" w:rsidRDefault="00555EE5">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rsidR="00555EE5" w:rsidRDefault="00555EE5">
                                <w:pPr>
                                  <w:pStyle w:val="af9"/>
                                  <w:jc w:val="center"/>
                                  <w:rPr>
                                    <w:lang w:val="en-US"/>
                                  </w:rPr>
                                </w:pPr>
                                <w:r>
                                  <w:rPr>
                                    <w:b/>
                                    <w:bCs/>
                                    <w:color w:val="000000"/>
                                    <w:kern w:val="24"/>
                                    <w:sz w:val="20"/>
                                    <w:szCs w:val="20"/>
                                    <w:lang w:val="uz-Cyrl-UZ"/>
                                  </w:rPr>
                                  <w:t>Umimiy o‘rta ta’lim muassasasi</w:t>
                                </w:r>
                              </w:p>
                              <w:p w:rsidR="00555EE5" w:rsidRDefault="00555EE5">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Maktabgacha ta’lim muassasasalari</w:t>
                                </w:r>
                              </w:p>
                              <w:p w:rsidR="00555EE5" w:rsidRDefault="00555EE5">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rsidR="00555EE5" w:rsidRDefault="00555EE5">
                                <w:pPr>
                                  <w:pStyle w:val="af9"/>
                                  <w:jc w:val="center"/>
                                  <w:rPr>
                                    <w:lang w:val="en-US"/>
                                  </w:rPr>
                                </w:pPr>
                                <w:r>
                                  <w:rPr>
                                    <w:b/>
                                    <w:bCs/>
                                    <w:color w:val="000000"/>
                                    <w:kern w:val="24"/>
                                    <w:sz w:val="20"/>
                                    <w:szCs w:val="20"/>
                                    <w:lang w:val="uz-Cyrl-UZ"/>
                                  </w:rPr>
                                  <w:t>Uzluksiz ta’lim tizimi, olimlar,</w:t>
                                </w:r>
                              </w:p>
                              <w:p w:rsidR="00555EE5" w:rsidRDefault="00555EE5">
                                <w:pPr>
                                  <w:pStyle w:val="af9"/>
                                  <w:jc w:val="center"/>
                                  <w:rPr>
                                    <w:lang w:val="en-US"/>
                                  </w:rPr>
                                </w:pPr>
                                <w:r>
                                  <w:rPr>
                                    <w:b/>
                                    <w:bCs/>
                                    <w:color w:val="000000"/>
                                    <w:kern w:val="24"/>
                                    <w:sz w:val="20"/>
                                    <w:szCs w:val="20"/>
                                    <w:lang w:val="uz-Cyrl-UZ"/>
                                  </w:rPr>
                                  <w:t>ekspertlar,</w:t>
                                </w:r>
                              </w:p>
                              <w:p w:rsidR="00555EE5" w:rsidRDefault="00555EE5">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rsidR="00555EE5" w:rsidRDefault="00555EE5">
                                <w:pPr>
                                  <w:pStyle w:val="af9"/>
                                  <w:jc w:val="center"/>
                                  <w:rPr>
                                    <w:sz w:val="20"/>
                                    <w:szCs w:val="20"/>
                                    <w:lang w:val="en-US"/>
                                  </w:rPr>
                                </w:pPr>
                                <w:r>
                                  <w:rPr>
                                    <w:b/>
                                    <w:bCs/>
                                    <w:color w:val="000000"/>
                                    <w:kern w:val="24"/>
                                    <w:sz w:val="20"/>
                                    <w:szCs w:val="20"/>
                                    <w:lang w:val="uz-Cyrl-UZ"/>
                                  </w:rPr>
                                  <w:t xml:space="preserve"> </w:t>
                                </w:r>
                                <w:r>
                                  <w:rPr>
                                    <w:b/>
                                    <w:bCs/>
                                    <w:color w:val="000000"/>
                                    <w:kern w:val="24"/>
                                    <w:sz w:val="20"/>
                                    <w:szCs w:val="20"/>
                                    <w:lang w:val="uz-Cyrl-UZ"/>
                                  </w:rPr>
                                  <w:t>Ta’lim ,</w:t>
                                </w:r>
                              </w:p>
                              <w:p w:rsidR="00555EE5" w:rsidRDefault="00555EE5">
                                <w:pPr>
                                  <w:pStyle w:val="af9"/>
                                  <w:jc w:val="center"/>
                                  <w:rPr>
                                    <w:b/>
                                    <w:bCs/>
                                    <w:color w:val="000000"/>
                                    <w:kern w:val="24"/>
                                    <w:sz w:val="20"/>
                                    <w:szCs w:val="20"/>
                                    <w:lang w:val="en-US"/>
                                  </w:rPr>
                                </w:pPr>
                                <w:r>
                                  <w:rPr>
                                    <w:b/>
                                    <w:bCs/>
                                    <w:color w:val="000000"/>
                                    <w:kern w:val="24"/>
                                    <w:sz w:val="20"/>
                                    <w:szCs w:val="20"/>
                                    <w:lang w:val="uz-Cyrl-UZ"/>
                                  </w:rPr>
                                  <w:t xml:space="preserve">uslubiy birlashmalar, </w:t>
                                </w:r>
                              </w:p>
                              <w:p w:rsidR="00555EE5" w:rsidRDefault="00555EE5">
                                <w:pPr>
                                  <w:pStyle w:val="af9"/>
                                  <w:jc w:val="center"/>
                                  <w:rPr>
                                    <w:sz w:val="20"/>
                                    <w:szCs w:val="20"/>
                                    <w:lang w:val="en-US"/>
                                  </w:rPr>
                                </w:pPr>
                                <w:proofErr w:type="gramStart"/>
                                <w:r>
                                  <w:rPr>
                                    <w:b/>
                                    <w:bCs/>
                                    <w:color w:val="000000"/>
                                    <w:kern w:val="24"/>
                                    <w:sz w:val="20"/>
                                    <w:szCs w:val="20"/>
                                    <w:lang w:val="en-US"/>
                                  </w:rPr>
                                  <w:t>o‘</w:t>
                                </w:r>
                                <w:proofErr w:type="gramEnd"/>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rsidR="00555EE5" w:rsidRDefault="00555EE5">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rsidR="00555EE5" w:rsidRDefault="00555EE5">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rsidR="00555EE5" w:rsidRDefault="00555EE5">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rsidR="00555EE5" w:rsidRDefault="00555EE5">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rsidR="00555EE5" w:rsidRDefault="00555EE5">
                                <w:pPr>
                                  <w:pStyle w:val="af9"/>
                                  <w:jc w:val="center"/>
                                  <w:rPr>
                                    <w:lang w:val="en-US"/>
                                  </w:rPr>
                                </w:pPr>
                                <w:r>
                                  <w:rPr>
                                    <w:b/>
                                    <w:bCs/>
                                    <w:color w:val="000000"/>
                                    <w:kern w:val="24"/>
                                    <w:sz w:val="20"/>
                                    <w:szCs w:val="20"/>
                                    <w:lang w:val="uz-Cyrl-UZ"/>
                                  </w:rPr>
                                  <w:t xml:space="preserve">Tashkiliy-pedagogik jarayonlar </w:t>
                                </w:r>
                              </w:p>
                              <w:p w:rsidR="00555EE5" w:rsidRDefault="00555EE5">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rsidR="00555EE5" w:rsidRDefault="00555EE5">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rsidR="00555EE5" w:rsidRDefault="00555EE5">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rsidR="00555EE5" w:rsidRDefault="00555EE5">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rsidR="00555EE5" w:rsidRDefault="00555EE5">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 xml:space="preserve"> </w:t>
                                </w:r>
                                <w:r>
                                  <w:rPr>
                                    <w:b/>
                                    <w:bCs/>
                                    <w:color w:val="000000"/>
                                    <w:kern w:val="24"/>
                                    <w:lang w:val="uz-Cyrl-UZ"/>
                                  </w:rPr>
                                  <w:t>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rsidR="00555EE5" w:rsidRDefault="00555EE5">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rsidR="00555EE5" w:rsidRDefault="00555EE5">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rsidR="00555EE5" w:rsidRDefault="00555EE5">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rsidR="00555EE5" w:rsidRDefault="00555EE5">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rsidR="00555EE5" w:rsidRDefault="00555EE5">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rsidR="00555EE5" w:rsidRDefault="00555EE5">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rsidR="00555EE5" w:rsidRDefault="00555EE5">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7" w:name="_Hlk198328074"/>
      <w:r>
        <w:rPr>
          <w:rStyle w:val="19"/>
          <w:bCs/>
          <w:color w:val="000000"/>
          <w:szCs w:val="28"/>
          <w:lang w:val="uz-Cyrl-UZ"/>
        </w:rPr>
        <w:t xml:space="preserve">Dissertatsiyaning </w:t>
      </w:r>
      <w:bookmarkStart w:id="18"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8"/>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7"/>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9"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9"/>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20" w:name="_Hlk149935484"/>
      <w:bookmarkEnd w:id="20"/>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w:t>
            </w:r>
            <w:proofErr w:type="spellStart"/>
            <w:r>
              <w:rPr>
                <w:rFonts w:ascii="Times New Roman" w:hAnsi="Times New Roman"/>
                <w:color w:val="000000"/>
              </w:rPr>
              <w:t>sinov</w:t>
            </w:r>
            <w:proofErr w:type="spellEnd"/>
            <w:r>
              <w:rPr>
                <w:rFonts w:ascii="Times New Roman" w:hAnsi="Times New Roman"/>
                <w:color w:val="000000"/>
              </w:rPr>
              <w:t xml:space="preserve"> </w:t>
            </w:r>
            <w:proofErr w:type="spellStart"/>
            <w:r>
              <w:rPr>
                <w:rFonts w:ascii="Times New Roman" w:hAnsi="Times New Roman"/>
                <w:color w:val="000000"/>
              </w:rPr>
              <w:t>maktablari</w:t>
            </w:r>
            <w:proofErr w:type="spellEnd"/>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proofErr w:type="spellStart"/>
            <w:r w:rsidRPr="007C1BBD">
              <w:rPr>
                <w:rFonts w:ascii="Times New Roman" w:hAnsi="Times New Roman"/>
                <w:b/>
                <w:color w:val="000000"/>
              </w:rPr>
              <w:t>shtirish</w:t>
            </w:r>
            <w:proofErr w:type="spellEnd"/>
            <w:r w:rsidRPr="007C1BBD">
              <w:rPr>
                <w:rFonts w:ascii="Times New Roman" w:hAnsi="Times New Roman"/>
                <w:b/>
                <w:color w:val="000000"/>
                <w:lang w:val="uz-Cyrl-UZ"/>
              </w:rPr>
              <w:t xml:space="preserve"> </w:t>
            </w:r>
            <w:proofErr w:type="spellStart"/>
            <w:r w:rsidRPr="007C1BBD">
              <w:rPr>
                <w:rFonts w:ascii="Times New Roman" w:hAnsi="Times New Roman"/>
                <w:b/>
                <w:color w:val="000000"/>
              </w:rPr>
              <w:t>darajalari</w:t>
            </w:r>
            <w:proofErr w:type="spellEnd"/>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2058BCDA">
            <wp:extent cx="4448175" cy="2609850"/>
            <wp:effectExtent l="0" t="0" r="9525"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lastRenderedPageBreak/>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proofErr w:type="spellStart"/>
      <w:r>
        <w:rPr>
          <w:rFonts w:ascii="Times New Roman" w:hAnsi="Times New Roman"/>
          <w:color w:val="000000"/>
          <w:szCs w:val="28"/>
          <w:lang w:val="en-US"/>
        </w:rPr>
        <w:t>ning</w:t>
      </w:r>
      <w:proofErr w:type="spellEnd"/>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proofErr w:type="spellStart"/>
      <w:r>
        <w:rPr>
          <w:rFonts w:ascii="Times New Roman" w:hAnsi="Times New Roman"/>
          <w:color w:val="000000"/>
          <w:szCs w:val="28"/>
          <w:lang w:val="en-US"/>
        </w:rPr>
        <w:t>i</w:t>
      </w:r>
      <w:proofErr w:type="spellEnd"/>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5.75pt" o:ole="">
                  <v:imagedata r:id="rId14" o:title=""/>
                </v:shape>
                <o:OLEObject Type="Embed" ProgID="Equation.3" ShapeID="_x0000_i1025" DrawAspect="Content" ObjectID="_1811065414" r:id="rId15"/>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75pt;height:15.75pt" o:ole="">
                  <v:imagedata r:id="rId16" o:title=""/>
                </v:shape>
                <o:OLEObject Type="Embed" ProgID="Equation.3" ShapeID="_x0000_i1026" DrawAspect="Content" ObjectID="_1811065415" r:id="rId17"/>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25pt" o:ole="">
                  <v:imagedata r:id="rId18" o:title=""/>
                </v:shape>
                <o:OLEObject Type="Embed" ProgID="Equation.3" ShapeID="_x0000_i1027" DrawAspect="Content" ObjectID="_1811065416" r:id="rId19"/>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0" o:title=""/>
                </v:shape>
                <o:OLEObject Type="Embed" ProgID="Equation.3" ShapeID="_x0000_i1028" DrawAspect="Content" ObjectID="_1811065417" r:id="rId21"/>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75pt;height:18.75pt" o:ole="">
                  <v:imagedata r:id="rId22" o:title=""/>
                </v:shape>
                <o:OLEObject Type="Embed" ProgID="Equation.3" ShapeID="_x0000_i1029" DrawAspect="Content" ObjectID="_1811065418" r:id="rId23"/>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75pt;height:17.25pt" o:ole="">
                  <v:imagedata r:id="rId24" o:title=""/>
                </v:shape>
                <o:OLEObject Type="Embed" ProgID="Equation.3" ShapeID="_x0000_i1030" DrawAspect="Content" ObjectID="_1811065419" r:id="rId25"/>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25pt;height:17.25pt" o:ole="">
                  <v:imagedata r:id="rId26" o:title=""/>
                </v:shape>
                <o:OLEObject Type="Embed" ProgID="Equation.3" ShapeID="_x0000_i1031" DrawAspect="Content" ObjectID="_1811065420" r:id="rId27"/>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75pt;height:14.25pt" o:ole="">
                  <v:imagedata r:id="rId28" o:title=""/>
                </v:shape>
                <o:OLEObject Type="Embed" ProgID="Equation.3" ShapeID="_x0000_i1032" DrawAspect="Content" ObjectID="_1811065421" r:id="rId29"/>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2B7530">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75pt;height:18.75pt" o:ole="">
                  <v:imagedata r:id="rId30" o:title=""/>
                </v:shape>
                <o:OLEObject Type="Embed" ProgID="Equation.3" ShapeID="_x0000_i1033" DrawAspect="Content" ObjectID="_1811065422" r:id="rId31"/>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75pt;height:17.25pt" o:ole="">
                  <v:imagedata r:id="rId32" o:title=""/>
                </v:shape>
                <o:OLEObject Type="Embed" ProgID="Equation.3" ShapeID="_x0000_i1034" DrawAspect="Content" ObjectID="_1811065423" r:id="rId33"/>
              </w:object>
            </w:r>
          </w:p>
        </w:tc>
      </w:tr>
      <w:tr w:rsidR="008F572D" w:rsidRPr="00ED1491"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25pt;height:15.75pt" o:ole="" filled="t">
            <v:imagedata r:id="rId34" o:title=""/>
          </v:shape>
          <o:OLEObject Type="Embed" ProgID="Equation.3" ShapeID="_x0000_i1035" DrawAspect="Content" ObjectID="_1811065424" r:id="rId35"/>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75pt;height:15.75pt" o:ole="" filled="t">
            <v:imagedata r:id="rId36" o:title=""/>
          </v:shape>
          <o:OLEObject Type="Embed" ProgID="Equation.3" ShapeID="_x0000_i1036" DrawAspect="Content" ObjectID="_1811065425" r:id="rId37"/>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2B7530">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2B7530">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2F79C56D"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6D630C89"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6527AEEE" w14:textId="77777777" w:rsidR="00ED1491" w:rsidRDefault="00ED1491">
      <w:pPr>
        <w:tabs>
          <w:tab w:val="left" w:pos="0"/>
          <w:tab w:val="left" w:pos="993"/>
        </w:tabs>
        <w:ind w:firstLine="567"/>
        <w:jc w:val="right"/>
        <w:rPr>
          <w:rFonts w:ascii="Times New Roman" w:hAnsi="Times New Roman"/>
          <w:b/>
          <w:bCs/>
          <w:color w:val="000000"/>
          <w:sz w:val="28"/>
          <w:szCs w:val="28"/>
          <w:lang w:val="en-US"/>
        </w:rPr>
      </w:pPr>
    </w:p>
    <w:p w14:paraId="5B76593E" w14:textId="0BE4D76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lastRenderedPageBreak/>
        <w:t>6</w:t>
      </w:r>
      <w:r>
        <w:rPr>
          <w:rFonts w:ascii="Times New Roman" w:hAnsi="Times New Roman"/>
          <w:b/>
          <w:bCs/>
          <w:color w:val="000000"/>
          <w:sz w:val="28"/>
          <w:szCs w:val="28"/>
          <w:lang w:val="uz-Cyrl-UZ"/>
        </w:rPr>
        <w:t xml:space="preserve">-jadval </w:t>
      </w:r>
    </w:p>
    <w:p w14:paraId="664A989B" w14:textId="0C593918"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14:paraId="51D272CF" w14:textId="77777777">
        <w:trPr>
          <w:cantSplit/>
          <w:trHeight w:val="20"/>
          <w:jc w:val="center"/>
        </w:trPr>
        <w:tc>
          <w:tcPr>
            <w:tcW w:w="0" w:type="auto"/>
            <w:shd w:val="clear" w:color="auto" w:fill="DBE5F1"/>
            <w:vAlign w:val="center"/>
          </w:tcPr>
          <w:p w14:paraId="56CD6087" w14:textId="77777777" w:rsidR="008F572D" w:rsidRDefault="005F46AC">
            <w:pPr>
              <w:tabs>
                <w:tab w:val="left" w:pos="0"/>
              </w:tabs>
              <w:jc w:val="both"/>
              <w:rPr>
                <w:rFonts w:ascii="Times New Roman" w:hAnsi="Times New Roman"/>
                <w:b/>
                <w:color w:val="000000"/>
              </w:rPr>
            </w:pPr>
            <w:proofErr w:type="spellStart"/>
            <w:r>
              <w:rPr>
                <w:rFonts w:ascii="Times New Roman" w:hAnsi="Times New Roman"/>
                <w:b/>
                <w:color w:val="000000"/>
              </w:rPr>
              <w:t>Guru</w:t>
            </w:r>
            <w:proofErr w:type="spellEnd"/>
            <w:r>
              <w:rPr>
                <w:rFonts w:ascii="Times New Roman" w:hAnsi="Times New Roman"/>
                <w:b/>
                <w:color w:val="000000"/>
                <w:lang w:val="uz-Cyrl-UZ"/>
              </w:rPr>
              <w:t xml:space="preserve">hlar </w:t>
            </w:r>
            <w:r>
              <w:rPr>
                <w:rFonts w:ascii="Times New Roman" w:hAnsi="Times New Roman"/>
                <w:b/>
                <w:color w:val="000000"/>
              </w:rPr>
              <w:t>/</w:t>
            </w:r>
            <w:r>
              <w:rPr>
                <w:rFonts w:ascii="Times New Roman" w:hAnsi="Times New Roman"/>
                <w:b/>
                <w:color w:val="000000"/>
                <w:lang w:val="uz-Cyrl-UZ"/>
              </w:rPr>
              <w:t xml:space="preserve"> </w:t>
            </w:r>
            <w:proofErr w:type="spellStart"/>
            <w:r>
              <w:rPr>
                <w:rFonts w:ascii="Times New Roman" w:hAnsi="Times New Roman"/>
                <w:b/>
                <w:color w:val="000000"/>
              </w:rPr>
              <w:t>mezonlar</w:t>
            </w:r>
            <w:proofErr w:type="spellEnd"/>
          </w:p>
        </w:tc>
        <w:tc>
          <w:tcPr>
            <w:tcW w:w="0" w:type="auto"/>
            <w:shd w:val="clear" w:color="auto" w:fill="DBE5F1"/>
            <w:vAlign w:val="center"/>
          </w:tcPr>
          <w:p w14:paraId="1FFCFC4D"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Tajriba</w:t>
            </w:r>
            <w:proofErr w:type="spellEnd"/>
            <w:r>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4767E6F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78149F7E" w14:textId="77777777" w:rsidR="008F572D" w:rsidRDefault="005F46AC">
            <w:pPr>
              <w:tabs>
                <w:tab w:val="left" w:pos="0"/>
              </w:tabs>
              <w:ind w:firstLine="567"/>
              <w:jc w:val="center"/>
              <w:rPr>
                <w:rFonts w:ascii="Times New Roman" w:hAnsi="Times New Roman"/>
                <w:b/>
                <w:color w:val="000000"/>
              </w:rPr>
            </w:pPr>
            <w:proofErr w:type="spellStart"/>
            <w:r>
              <w:rPr>
                <w:rFonts w:ascii="Times New Roman" w:hAnsi="Times New Roman"/>
                <w:b/>
                <w:color w:val="000000"/>
              </w:rPr>
              <w:t>Nazorat</w:t>
            </w:r>
            <w:proofErr w:type="spellEnd"/>
            <w:r>
              <w:rPr>
                <w:rFonts w:ascii="Times New Roman" w:hAnsi="Times New Roman"/>
                <w:b/>
                <w:color w:val="000000"/>
              </w:rPr>
              <w:t xml:space="preserve"> </w:t>
            </w:r>
            <w:proofErr w:type="spellStart"/>
            <w:r>
              <w:rPr>
                <w:rFonts w:ascii="Times New Roman" w:hAnsi="Times New Roman"/>
                <w:b/>
                <w:color w:val="000000"/>
              </w:rPr>
              <w:t>guru</w:t>
            </w:r>
            <w:proofErr w:type="spellEnd"/>
            <w:r>
              <w:rPr>
                <w:rFonts w:ascii="Times New Roman" w:hAnsi="Times New Roman"/>
                <w:b/>
                <w:color w:val="000000"/>
                <w:lang w:val="uz-Cyrl-UZ"/>
              </w:rPr>
              <w:t>h</w:t>
            </w:r>
            <w:r>
              <w:rPr>
                <w:rFonts w:ascii="Times New Roman" w:hAnsi="Times New Roman"/>
                <w:b/>
                <w:color w:val="000000"/>
              </w:rPr>
              <w:t>i</w:t>
            </w:r>
          </w:p>
          <w:p w14:paraId="4A379816" w14:textId="77777777" w:rsidR="008F572D" w:rsidRDefault="005F46AC">
            <w:pPr>
              <w:tabs>
                <w:tab w:val="left" w:pos="0"/>
                <w:tab w:val="left" w:pos="870"/>
              </w:tabs>
              <w:ind w:firstLine="567"/>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proofErr w:type="spellStart"/>
            <w:r>
              <w:rPr>
                <w:rFonts w:ascii="Times New Roman" w:hAnsi="Times New Roman"/>
                <w:color w:val="000000"/>
                <w:lang w:val="en-US"/>
              </w:rPr>
              <w:t>Baholarning</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o‘rtacha</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arifmetik</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qiymati</w:t>
            </w:r>
            <w:proofErr w:type="spellEnd"/>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Samaradorlik</w:t>
            </w:r>
            <w:proofErr w:type="spellEnd"/>
            <w:r>
              <w:rPr>
                <w:rFonts w:ascii="Times New Roman" w:hAnsi="Times New Roman"/>
                <w:color w:val="000000"/>
              </w:rPr>
              <w:t xml:space="preserve"> </w:t>
            </w:r>
            <w:proofErr w:type="spellStart"/>
            <w:r>
              <w:rPr>
                <w:rFonts w:ascii="Times New Roman" w:hAnsi="Times New Roman"/>
                <w:color w:val="000000"/>
              </w:rPr>
              <w:t>ko</w:t>
            </w:r>
            <w:proofErr w:type="spellEnd"/>
            <w:r>
              <w:rPr>
                <w:rFonts w:ascii="Times New Roman" w:hAnsi="Times New Roman"/>
                <w:color w:val="000000"/>
                <w:lang w:val="uz-Cyrl-UZ"/>
              </w:rPr>
              <w:t>e</w:t>
            </w:r>
            <w:proofErr w:type="spellStart"/>
            <w:r>
              <w:rPr>
                <w:rFonts w:ascii="Times New Roman" w:hAnsi="Times New Roman"/>
                <w:color w:val="000000"/>
              </w:rPr>
              <w:t>ffitsenti</w:t>
            </w:r>
            <w:proofErr w:type="spellEnd"/>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proofErr w:type="spellStart"/>
            <w:r>
              <w:rPr>
                <w:rFonts w:ascii="Times New Roman" w:hAnsi="Times New Roman"/>
                <w:color w:val="000000"/>
                <w:lang w:val="en-US"/>
              </w:rPr>
              <w:t>rta</w:t>
            </w:r>
            <w:proofErr w:type="spellEnd"/>
            <w:r>
              <w:rPr>
                <w:rFonts w:ascii="Times New Roman" w:hAnsi="Times New Roman"/>
                <w:color w:val="000000"/>
                <w:lang w:val="uz-Cyrl-UZ"/>
              </w:rPr>
              <w:t xml:space="preserve"> q</w:t>
            </w:r>
            <w:proofErr w:type="spellStart"/>
            <w:r>
              <w:rPr>
                <w:rFonts w:ascii="Times New Roman" w:hAnsi="Times New Roman"/>
                <w:color w:val="000000"/>
                <w:lang w:val="en-US"/>
              </w:rPr>
              <w:t>iymat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standart</w:t>
            </w:r>
            <w:proofErr w:type="spellEnd"/>
            <w:r>
              <w:rPr>
                <w:rFonts w:ascii="Times New Roman" w:hAnsi="Times New Roman"/>
                <w:color w:val="000000"/>
                <w:lang w:val="en-US"/>
              </w:rPr>
              <w:t xml:space="preserve"> </w:t>
            </w:r>
            <w:proofErr w:type="spellStart"/>
            <w:r>
              <w:rPr>
                <w:rFonts w:ascii="Times New Roman" w:hAnsi="Times New Roman"/>
                <w:color w:val="000000"/>
                <w:lang w:val="en-US"/>
              </w:rPr>
              <w:t>xatoliklari</w:t>
            </w:r>
            <w:proofErr w:type="spellEnd"/>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w:t>
            </w:r>
            <w:proofErr w:type="spellStart"/>
            <w:r>
              <w:rPr>
                <w:rFonts w:ascii="Times New Roman" w:hAnsi="Times New Roman"/>
                <w:color w:val="000000"/>
              </w:rPr>
              <w:t>ning</w:t>
            </w:r>
            <w:proofErr w:type="spellEnd"/>
            <w:r>
              <w:rPr>
                <w:rFonts w:ascii="Times New Roman" w:hAnsi="Times New Roman"/>
                <w:color w:val="000000"/>
              </w:rPr>
              <w:t xml:space="preserve"> </w:t>
            </w:r>
            <w:proofErr w:type="spellStart"/>
            <w:r>
              <w:rPr>
                <w:rFonts w:ascii="Times New Roman" w:hAnsi="Times New Roman"/>
                <w:color w:val="000000"/>
              </w:rPr>
              <w:t>ishonchlilik</w:t>
            </w:r>
            <w:proofErr w:type="spellEnd"/>
            <w:r>
              <w:rPr>
                <w:rFonts w:ascii="Times New Roman" w:hAnsi="Times New Roman"/>
                <w:color w:val="000000"/>
              </w:rPr>
              <w:t xml:space="preserve"> </w:t>
            </w:r>
            <w:proofErr w:type="spellStart"/>
            <w:r>
              <w:rPr>
                <w:rFonts w:ascii="Times New Roman" w:hAnsi="Times New Roman"/>
                <w:color w:val="000000"/>
              </w:rPr>
              <w:t>orali</w:t>
            </w:r>
            <w:proofErr w:type="spellEnd"/>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Styudent</w:t>
            </w:r>
            <w:proofErr w:type="spellEnd"/>
            <w:r>
              <w:rPr>
                <w:rFonts w:ascii="Times New Roman" w:hAnsi="Times New Roman"/>
                <w:color w:val="000000"/>
              </w:rPr>
              <w:t xml:space="preserve"> </w:t>
            </w:r>
            <w:proofErr w:type="spellStart"/>
            <w:r>
              <w:rPr>
                <w:rFonts w:ascii="Times New Roman" w:hAnsi="Times New Roman"/>
                <w:color w:val="000000"/>
              </w:rPr>
              <w:t>statistikasi</w:t>
            </w:r>
            <w:proofErr w:type="spellEnd"/>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Statistika</w:t>
            </w:r>
            <w:proofErr w:type="spellEnd"/>
            <w:r>
              <w:rPr>
                <w:rFonts w:ascii="Times New Roman" w:hAnsi="Times New Roman"/>
                <w:color w:val="000000"/>
              </w:rPr>
              <w:t xml:space="preserve"> </w:t>
            </w:r>
            <w:proofErr w:type="spellStart"/>
            <w:r>
              <w:rPr>
                <w:rFonts w:ascii="Times New Roman" w:hAnsi="Times New Roman"/>
                <w:color w:val="000000"/>
              </w:rPr>
              <w:t>ozodlik</w:t>
            </w:r>
            <w:proofErr w:type="spellEnd"/>
            <w:r>
              <w:rPr>
                <w:rFonts w:ascii="Times New Roman" w:hAnsi="Times New Roman"/>
                <w:color w:val="000000"/>
              </w:rPr>
              <w:t xml:space="preserve"> </w:t>
            </w:r>
            <w:proofErr w:type="spellStart"/>
            <w:r>
              <w:rPr>
                <w:rFonts w:ascii="Times New Roman" w:hAnsi="Times New Roman"/>
                <w:color w:val="000000"/>
              </w:rPr>
              <w:t>darajasi</w:t>
            </w:r>
            <w:proofErr w:type="spellEnd"/>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ED1491"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proofErr w:type="spellStart"/>
            <w:r>
              <w:rPr>
                <w:rFonts w:ascii="Times New Roman" w:hAnsi="Times New Roman"/>
                <w:color w:val="000000"/>
              </w:rPr>
              <w:t>Kriteriy</w:t>
            </w:r>
            <w:proofErr w:type="spellEnd"/>
            <w:r>
              <w:rPr>
                <w:rFonts w:ascii="Times New Roman" w:hAnsi="Times New Roman"/>
                <w:color w:val="000000"/>
              </w:rPr>
              <w:t xml:space="preserve"> </w:t>
            </w:r>
            <w:proofErr w:type="spellStart"/>
            <w:r>
              <w:rPr>
                <w:rFonts w:ascii="Times New Roman" w:hAnsi="Times New Roman"/>
                <w:color w:val="000000"/>
              </w:rPr>
              <w:t>xulosasi</w:t>
            </w:r>
            <w:proofErr w:type="spellEnd"/>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w:t>
            </w:r>
            <w:proofErr w:type="spellStart"/>
            <w:r>
              <w:rPr>
                <w:rFonts w:ascii="Times New Roman" w:hAnsi="Times New Roman"/>
                <w:color w:val="000000"/>
                <w:lang w:val="en-US"/>
              </w:rPr>
              <w:t>qabul</w:t>
            </w:r>
            <w:proofErr w:type="spellEnd"/>
            <w:r>
              <w:rPr>
                <w:rFonts w:ascii="Times New Roman" w:hAnsi="Times New Roman"/>
                <w:color w:val="000000"/>
                <w:lang w:val="en-US"/>
              </w:rPr>
              <w:t xml:space="preserve"> </w:t>
            </w:r>
            <w:r>
              <w:rPr>
                <w:rFonts w:ascii="Times New Roman" w:hAnsi="Times New Roman"/>
                <w:color w:val="000000"/>
                <w:lang w:val="uz-Cyrl-UZ"/>
              </w:rPr>
              <w:t>q</w:t>
            </w:r>
            <w:proofErr w:type="spellStart"/>
            <w:r>
              <w:rPr>
                <w:rFonts w:ascii="Times New Roman" w:hAnsi="Times New Roman"/>
                <w:color w:val="000000"/>
                <w:lang w:val="en-US"/>
              </w:rPr>
              <w:t>ilindi</w:t>
            </w:r>
            <w:proofErr w:type="spellEnd"/>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4. Ixtisoslashgan maktablarda o‘tkazilgan asoslovchi va ta’kidlovchi tajribalar natijalarini o‘zaro qiyoslash, shuningdek, yakuniy natijalarni matematik-</w:t>
      </w:r>
      <w:r>
        <w:rPr>
          <w:rFonts w:ascii="Times New Roman" w:eastAsia="Arial" w:hAnsi="Times New Roman"/>
          <w:color w:val="000000"/>
          <w:sz w:val="28"/>
          <w:szCs w:val="28"/>
          <w:lang w:val="uz-Cyrl-UZ" w:eastAsia="ru-RU"/>
        </w:rPr>
        <w:lastRenderedPageBreak/>
        <w:t xml:space="preserve">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rsidP="00ED1491">
      <w:pPr>
        <w:ind w:right="57" w:firstLine="720"/>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w:t>
      </w:r>
      <w:r>
        <w:rPr>
          <w:rFonts w:ascii="Times New Roman" w:eastAsia="Arial" w:hAnsi="Times New Roman"/>
          <w:color w:val="000000"/>
          <w:sz w:val="28"/>
          <w:szCs w:val="28"/>
          <w:lang w:val="uz-Cyrl-UZ" w:eastAsia="ru-RU"/>
        </w:rPr>
        <w:lastRenderedPageBreak/>
        <w:t xml:space="preserve">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2F3D32AB" w14:textId="77777777" w:rsidR="001F20B2" w:rsidRDefault="005F46AC">
      <w:pP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1F20B2">
        <w:rPr>
          <w:rFonts w:ascii="Times New Roman" w:hAnsi="Times New Roman"/>
          <w:b/>
          <w:color w:val="000000"/>
          <w:sz w:val="28"/>
          <w:szCs w:val="28"/>
          <w:lang w:val="uz-Cyrl-UZ"/>
        </w:rPr>
        <w:lastRenderedPageBreak/>
        <w:br w:type="page"/>
      </w:r>
    </w:p>
    <w:p w14:paraId="5BF299AA" w14:textId="1188269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proofErr w:type="spellStart"/>
            <w:r>
              <w:rPr>
                <w:rFonts w:ascii="Times New Roman" w:hAnsi="Times New Roman"/>
                <w:b/>
                <w:color w:val="000000"/>
              </w:rPr>
              <w:t>Мусурманова</w:t>
            </w:r>
            <w:proofErr w:type="spellEnd"/>
            <w:r>
              <w:rPr>
                <w:rFonts w:ascii="Times New Roman" w:hAnsi="Times New Roman"/>
                <w:b/>
                <w:color w:val="000000"/>
              </w:rPr>
              <w:t xml:space="preserve"> </w:t>
            </w:r>
            <w:proofErr w:type="spellStart"/>
            <w:r>
              <w:rPr>
                <w:rFonts w:ascii="Times New Roman" w:hAnsi="Times New Roman"/>
                <w:b/>
                <w:color w:val="000000"/>
              </w:rPr>
              <w:t>Айниса</w:t>
            </w:r>
            <w:proofErr w:type="spellEnd"/>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0"/>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 xml:space="preserve">«качественное образование стимулирует творческий дух и </w:t>
      </w:r>
      <w:proofErr w:type="spellStart"/>
      <w:r>
        <w:rPr>
          <w:rFonts w:ascii="Times New Roman" w:eastAsia="Times" w:hAnsi="Times New Roman"/>
          <w:color w:val="000000"/>
          <w:sz w:val="28"/>
          <w:szCs w:val="28"/>
          <w:lang w:eastAsia="ru-RU"/>
        </w:rPr>
        <w:t>знанияи</w:t>
      </w:r>
      <w:proofErr w:type="spellEnd"/>
      <w:r>
        <w:rPr>
          <w:rFonts w:ascii="Times New Roman" w:eastAsia="Times" w:hAnsi="Times New Roman"/>
          <w:color w:val="000000"/>
          <w:sz w:val="28"/>
          <w:szCs w:val="28"/>
          <w:lang w:eastAsia="ru-RU"/>
        </w:rPr>
        <w:t xml:space="preserve">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33"/>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34"/>
      </w:r>
      <w:r>
        <w:rPr>
          <w:rFonts w:ascii="Times New Roman" w:eastAsia="Times" w:hAnsi="Times New Roman"/>
          <w:color w:val="000000"/>
          <w:sz w:val="28"/>
          <w:szCs w:val="28"/>
          <w:lang w:eastAsia="ru-RU"/>
        </w:rPr>
        <w:t xml:space="preserve">. Возникает особая потребность в развитии творческой деятельности учащихся с </w:t>
      </w:r>
      <w:proofErr w:type="spellStart"/>
      <w:r>
        <w:rPr>
          <w:rFonts w:ascii="Times New Roman" w:eastAsia="Times" w:hAnsi="Times New Roman"/>
          <w:color w:val="000000"/>
          <w:sz w:val="28"/>
          <w:szCs w:val="28"/>
          <w:lang w:eastAsia="ru-RU"/>
        </w:rPr>
        <w:t>уч</w:t>
      </w:r>
      <w:proofErr w:type="spellEnd"/>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35"/>
      </w:r>
      <w:r>
        <w:rPr>
          <w:rFonts w:ascii="Times New Roman" w:hAnsi="Times New Roman"/>
          <w:sz w:val="28"/>
          <w:szCs w:val="28"/>
        </w:rPr>
        <w:t xml:space="preserve">, </w:t>
      </w:r>
      <w:proofErr w:type="spellStart"/>
      <w:r>
        <w:rPr>
          <w:rFonts w:ascii="Times New Roman" w:hAnsi="Times New Roman"/>
          <w:sz w:val="28"/>
          <w:szCs w:val="28"/>
        </w:rPr>
        <w:t>Р.Ахлиддинов</w:t>
      </w:r>
      <w:proofErr w:type="spellEnd"/>
      <w:r w:rsidR="00860276">
        <w:rPr>
          <w:rStyle w:val="af3"/>
          <w:sz w:val="28"/>
          <w:szCs w:val="28"/>
        </w:rPr>
        <w:footnoteReference w:id="36"/>
      </w:r>
      <w:r>
        <w:rPr>
          <w:rFonts w:ascii="Times New Roman" w:hAnsi="Times New Roman"/>
          <w:sz w:val="28"/>
          <w:szCs w:val="28"/>
        </w:rPr>
        <w:t xml:space="preserve">, </w:t>
      </w:r>
      <w:proofErr w:type="spellStart"/>
      <w:r>
        <w:rPr>
          <w:rFonts w:ascii="Times New Roman" w:hAnsi="Times New Roman"/>
          <w:sz w:val="28"/>
          <w:szCs w:val="28"/>
        </w:rPr>
        <w:t>У.Бегимкулов</w:t>
      </w:r>
      <w:proofErr w:type="spellEnd"/>
      <w:r w:rsidR="00860276">
        <w:rPr>
          <w:rStyle w:val="af3"/>
          <w:sz w:val="28"/>
          <w:szCs w:val="28"/>
        </w:rPr>
        <w:footnoteReference w:id="37"/>
      </w:r>
      <w:r>
        <w:rPr>
          <w:rFonts w:ascii="Times New Roman" w:hAnsi="Times New Roman"/>
          <w:sz w:val="28"/>
          <w:szCs w:val="28"/>
        </w:rPr>
        <w:t xml:space="preserve">, </w:t>
      </w:r>
      <w:proofErr w:type="spellStart"/>
      <w:r>
        <w:rPr>
          <w:rFonts w:ascii="Times New Roman" w:hAnsi="Times New Roman"/>
          <w:sz w:val="28"/>
          <w:szCs w:val="28"/>
        </w:rPr>
        <w:t>Л.Голиш</w:t>
      </w:r>
      <w:proofErr w:type="spellEnd"/>
      <w:r w:rsidR="00860276">
        <w:rPr>
          <w:rStyle w:val="af3"/>
          <w:sz w:val="28"/>
          <w:szCs w:val="28"/>
        </w:rPr>
        <w:footnoteReference w:id="38"/>
      </w:r>
      <w:r>
        <w:rPr>
          <w:rFonts w:ascii="Times New Roman" w:hAnsi="Times New Roman"/>
          <w:sz w:val="28"/>
          <w:szCs w:val="28"/>
        </w:rPr>
        <w:t xml:space="preserve">, </w:t>
      </w:r>
      <w:proofErr w:type="spellStart"/>
      <w:r>
        <w:rPr>
          <w:rFonts w:ascii="Times New Roman" w:hAnsi="Times New Roman"/>
          <w:sz w:val="28"/>
          <w:szCs w:val="28"/>
        </w:rPr>
        <w:t>Р.Джураев</w:t>
      </w:r>
      <w:proofErr w:type="spellEnd"/>
      <w:r>
        <w:rPr>
          <w:rFonts w:ascii="Times New Roman" w:hAnsi="Times New Roman"/>
          <w:sz w:val="28"/>
          <w:szCs w:val="28"/>
        </w:rPr>
        <w:t xml:space="preserve">, </w:t>
      </w:r>
      <w:proofErr w:type="spellStart"/>
      <w:r>
        <w:rPr>
          <w:rFonts w:ascii="Times New Roman" w:hAnsi="Times New Roman"/>
          <w:sz w:val="28"/>
          <w:szCs w:val="28"/>
        </w:rPr>
        <w:t>У.Иноятов</w:t>
      </w:r>
      <w:proofErr w:type="spellEnd"/>
      <w:r w:rsidR="00860276">
        <w:rPr>
          <w:rStyle w:val="af3"/>
          <w:sz w:val="28"/>
          <w:szCs w:val="28"/>
        </w:rPr>
        <w:footnoteReference w:id="39"/>
      </w:r>
      <w:r>
        <w:rPr>
          <w:rFonts w:ascii="Times New Roman" w:hAnsi="Times New Roman"/>
          <w:sz w:val="28"/>
          <w:szCs w:val="28"/>
        </w:rPr>
        <w:t xml:space="preserve">, </w:t>
      </w:r>
      <w:proofErr w:type="spellStart"/>
      <w:r>
        <w:rPr>
          <w:rFonts w:ascii="Times New Roman" w:hAnsi="Times New Roman"/>
          <w:sz w:val="28"/>
          <w:szCs w:val="28"/>
        </w:rPr>
        <w:t>М.Махмудов</w:t>
      </w:r>
      <w:proofErr w:type="spellEnd"/>
      <w:r w:rsidR="00860276">
        <w:rPr>
          <w:rStyle w:val="af3"/>
          <w:sz w:val="28"/>
          <w:szCs w:val="28"/>
        </w:rPr>
        <w:footnoteReference w:id="40"/>
      </w:r>
      <w:r>
        <w:rPr>
          <w:rFonts w:ascii="Times New Roman" w:hAnsi="Times New Roman"/>
          <w:sz w:val="28"/>
          <w:szCs w:val="28"/>
        </w:rPr>
        <w:t xml:space="preserve">, </w:t>
      </w:r>
      <w:proofErr w:type="spellStart"/>
      <w:r>
        <w:rPr>
          <w:rFonts w:ascii="Times New Roman" w:hAnsi="Times New Roman"/>
          <w:sz w:val="28"/>
          <w:szCs w:val="28"/>
        </w:rPr>
        <w:t>А.Мусурманова</w:t>
      </w:r>
      <w:proofErr w:type="spellEnd"/>
      <w:r w:rsidR="00860276">
        <w:rPr>
          <w:rStyle w:val="af3"/>
          <w:sz w:val="28"/>
          <w:szCs w:val="28"/>
        </w:rPr>
        <w:footnoteReference w:id="41"/>
      </w:r>
      <w:r>
        <w:rPr>
          <w:rFonts w:ascii="Times New Roman" w:hAnsi="Times New Roman"/>
          <w:sz w:val="28"/>
          <w:szCs w:val="28"/>
        </w:rPr>
        <w:t xml:space="preserve">, </w:t>
      </w:r>
      <w:proofErr w:type="spellStart"/>
      <w:r>
        <w:rPr>
          <w:rFonts w:ascii="Times New Roman" w:hAnsi="Times New Roman"/>
          <w:sz w:val="28"/>
          <w:szCs w:val="28"/>
        </w:rPr>
        <w:t>Х.Ибрагимов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М.Вахобов</w:t>
      </w:r>
      <w:proofErr w:type="spellEnd"/>
      <w:r>
        <w:rPr>
          <w:rFonts w:ascii="Times New Roman" w:hAnsi="Times New Roman"/>
          <w:sz w:val="28"/>
          <w:szCs w:val="28"/>
        </w:rPr>
        <w:t xml:space="preserve">, </w:t>
      </w:r>
      <w:proofErr w:type="spellStart"/>
      <w:r>
        <w:rPr>
          <w:rFonts w:ascii="Times New Roman" w:hAnsi="Times New Roman"/>
          <w:sz w:val="28"/>
          <w:szCs w:val="28"/>
        </w:rPr>
        <w:t>М.Юлдашев</w:t>
      </w:r>
      <w:proofErr w:type="spellEnd"/>
      <w:r>
        <w:rPr>
          <w:rFonts w:ascii="Times New Roman" w:hAnsi="Times New Roman"/>
          <w:sz w:val="28"/>
          <w:szCs w:val="28"/>
        </w:rPr>
        <w:t xml:space="preserve">, </w:t>
      </w:r>
      <w:proofErr w:type="spellStart"/>
      <w:r>
        <w:rPr>
          <w:rFonts w:ascii="Times New Roman" w:hAnsi="Times New Roman"/>
          <w:sz w:val="28"/>
          <w:szCs w:val="28"/>
        </w:rPr>
        <w:t>Ш.Курбанов</w:t>
      </w:r>
      <w:proofErr w:type="spellEnd"/>
      <w:r>
        <w:rPr>
          <w:rFonts w:ascii="Times New Roman" w:hAnsi="Times New Roman"/>
          <w:sz w:val="28"/>
          <w:szCs w:val="28"/>
        </w:rPr>
        <w:t xml:space="preserve"> и </w:t>
      </w:r>
      <w:proofErr w:type="spellStart"/>
      <w:r>
        <w:rPr>
          <w:rFonts w:ascii="Times New Roman" w:hAnsi="Times New Roman"/>
          <w:sz w:val="28"/>
          <w:szCs w:val="28"/>
        </w:rPr>
        <w:t>Э.Сейтхалилов</w:t>
      </w:r>
      <w:proofErr w:type="spellEnd"/>
      <w:r>
        <w:rPr>
          <w:rFonts w:ascii="Times New Roman" w:hAnsi="Times New Roman"/>
          <w:sz w:val="28"/>
          <w:szCs w:val="28"/>
        </w:rPr>
        <w:t xml:space="preserve">. Вопросами обеспечения непрерывности и преемственности в образовании, межпредметных связей занимались </w:t>
      </w:r>
      <w:proofErr w:type="spellStart"/>
      <w:r>
        <w:rPr>
          <w:rFonts w:ascii="Times New Roman" w:hAnsi="Times New Roman"/>
          <w:sz w:val="28"/>
          <w:szCs w:val="28"/>
        </w:rPr>
        <w:t>М.Миркосимова</w:t>
      </w:r>
      <w:proofErr w:type="spellEnd"/>
      <w:r>
        <w:rPr>
          <w:rFonts w:ascii="Times New Roman" w:hAnsi="Times New Roman"/>
          <w:sz w:val="28"/>
          <w:szCs w:val="28"/>
        </w:rPr>
        <w:t xml:space="preserve">, </w:t>
      </w:r>
      <w:proofErr w:type="spellStart"/>
      <w:r>
        <w:rPr>
          <w:rFonts w:ascii="Times New Roman" w:hAnsi="Times New Roman"/>
          <w:sz w:val="28"/>
          <w:szCs w:val="28"/>
        </w:rPr>
        <w:t>Б.Абдуллаева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Н.Абдуллаева</w:t>
      </w:r>
      <w:proofErr w:type="spellEnd"/>
      <w:r>
        <w:rPr>
          <w:rFonts w:ascii="Times New Roman" w:hAnsi="Times New Roman"/>
          <w:sz w:val="28"/>
          <w:szCs w:val="28"/>
        </w:rPr>
        <w:t xml:space="preserve">, </w:t>
      </w:r>
      <w:proofErr w:type="spellStart"/>
      <w:r>
        <w:rPr>
          <w:rFonts w:ascii="Times New Roman" w:hAnsi="Times New Roman"/>
          <w:sz w:val="28"/>
          <w:szCs w:val="28"/>
        </w:rPr>
        <w:t>Б.Адизов</w:t>
      </w:r>
      <w:proofErr w:type="spellEnd"/>
      <w:r>
        <w:rPr>
          <w:rFonts w:ascii="Times New Roman" w:hAnsi="Times New Roman"/>
          <w:sz w:val="28"/>
          <w:szCs w:val="28"/>
        </w:rPr>
        <w:t xml:space="preserve">, </w:t>
      </w:r>
      <w:proofErr w:type="spellStart"/>
      <w:r>
        <w:rPr>
          <w:rFonts w:ascii="Times New Roman" w:hAnsi="Times New Roman"/>
          <w:sz w:val="28"/>
          <w:szCs w:val="28"/>
        </w:rPr>
        <w:t>А.Джуманов</w:t>
      </w:r>
      <w:proofErr w:type="spellEnd"/>
      <w:r>
        <w:rPr>
          <w:rFonts w:ascii="Times New Roman" w:hAnsi="Times New Roman"/>
          <w:sz w:val="28"/>
          <w:szCs w:val="28"/>
        </w:rPr>
        <w:t xml:space="preserve">, </w:t>
      </w:r>
      <w:proofErr w:type="spellStart"/>
      <w:r>
        <w:rPr>
          <w:rFonts w:ascii="Times New Roman" w:hAnsi="Times New Roman"/>
          <w:sz w:val="28"/>
          <w:szCs w:val="28"/>
        </w:rPr>
        <w:t>С.Махкамов</w:t>
      </w:r>
      <w:proofErr w:type="spellEnd"/>
      <w:r>
        <w:rPr>
          <w:rFonts w:ascii="Times New Roman" w:hAnsi="Times New Roman"/>
          <w:sz w:val="28"/>
          <w:szCs w:val="28"/>
        </w:rPr>
        <w:t xml:space="preserve">, </w:t>
      </w:r>
      <w:proofErr w:type="spellStart"/>
      <w:r>
        <w:rPr>
          <w:rFonts w:ascii="Times New Roman" w:hAnsi="Times New Roman"/>
          <w:sz w:val="28"/>
          <w:szCs w:val="28"/>
        </w:rPr>
        <w:t>Г.Файзуллаева</w:t>
      </w:r>
      <w:proofErr w:type="spellEnd"/>
      <w:r>
        <w:rPr>
          <w:rFonts w:ascii="Times New Roman" w:hAnsi="Times New Roman"/>
          <w:sz w:val="28"/>
          <w:szCs w:val="28"/>
        </w:rPr>
        <w:t xml:space="preserve">, </w:t>
      </w:r>
      <w:proofErr w:type="spellStart"/>
      <w:r>
        <w:rPr>
          <w:rFonts w:ascii="Times New Roman" w:hAnsi="Times New Roman"/>
          <w:sz w:val="28"/>
          <w:szCs w:val="28"/>
        </w:rPr>
        <w:t>Н.Юлдашева</w:t>
      </w:r>
      <w:proofErr w:type="spellEnd"/>
      <w:r>
        <w:rPr>
          <w:rFonts w:ascii="Times New Roman" w:hAnsi="Times New Roman"/>
          <w:sz w:val="28"/>
          <w:szCs w:val="28"/>
        </w:rPr>
        <w:t xml:space="preserve">. Проблемы развития мышления учащихся на основе интеграционного подхода изучали </w:t>
      </w:r>
      <w:proofErr w:type="spellStart"/>
      <w:r>
        <w:rPr>
          <w:rFonts w:ascii="Times New Roman" w:hAnsi="Times New Roman"/>
          <w:sz w:val="28"/>
          <w:szCs w:val="28"/>
        </w:rPr>
        <w:t>О.Абдурахмонов</w:t>
      </w:r>
      <w:proofErr w:type="spellEnd"/>
      <w:r>
        <w:rPr>
          <w:rFonts w:ascii="Times New Roman" w:hAnsi="Times New Roman"/>
          <w:sz w:val="28"/>
          <w:szCs w:val="28"/>
        </w:rPr>
        <w:t xml:space="preserve">, </w:t>
      </w:r>
      <w:proofErr w:type="spellStart"/>
      <w:r>
        <w:rPr>
          <w:rFonts w:ascii="Times New Roman" w:hAnsi="Times New Roman"/>
          <w:sz w:val="28"/>
          <w:szCs w:val="28"/>
        </w:rPr>
        <w:t>Д.Якибова</w:t>
      </w:r>
      <w:proofErr w:type="spellEnd"/>
      <w:r>
        <w:rPr>
          <w:rFonts w:ascii="Times New Roman" w:hAnsi="Times New Roman"/>
          <w:sz w:val="28"/>
          <w:szCs w:val="28"/>
        </w:rPr>
        <w:t xml:space="preserve">, </w:t>
      </w:r>
      <w:proofErr w:type="spellStart"/>
      <w:r>
        <w:rPr>
          <w:rFonts w:ascii="Times New Roman" w:hAnsi="Times New Roman"/>
          <w:sz w:val="28"/>
          <w:szCs w:val="28"/>
        </w:rPr>
        <w:t>Р.Мавлонова</w:t>
      </w:r>
      <w:proofErr w:type="spellEnd"/>
      <w:r>
        <w:rPr>
          <w:rFonts w:ascii="Times New Roman" w:hAnsi="Times New Roman"/>
          <w:sz w:val="28"/>
          <w:szCs w:val="28"/>
        </w:rPr>
        <w:t xml:space="preserve">, </w:t>
      </w:r>
      <w:proofErr w:type="spellStart"/>
      <w:r>
        <w:rPr>
          <w:rFonts w:ascii="Times New Roman" w:hAnsi="Times New Roman"/>
          <w:sz w:val="28"/>
          <w:szCs w:val="28"/>
        </w:rPr>
        <w:t>Н.Рахмонкулова</w:t>
      </w:r>
      <w:proofErr w:type="spellEnd"/>
      <w:r>
        <w:rPr>
          <w:rFonts w:ascii="Times New Roman" w:hAnsi="Times New Roman"/>
          <w:sz w:val="28"/>
          <w:szCs w:val="28"/>
        </w:rPr>
        <w:t xml:space="preserve">. Такие ученые как </w:t>
      </w:r>
      <w:proofErr w:type="spellStart"/>
      <w:r>
        <w:rPr>
          <w:rFonts w:ascii="Times New Roman" w:hAnsi="Times New Roman"/>
          <w:sz w:val="28"/>
          <w:szCs w:val="28"/>
        </w:rPr>
        <w:t>М.Тошпулатова</w:t>
      </w:r>
      <w:proofErr w:type="spellEnd"/>
      <w:r>
        <w:rPr>
          <w:rFonts w:ascii="Times New Roman" w:hAnsi="Times New Roman"/>
          <w:sz w:val="28"/>
          <w:szCs w:val="28"/>
        </w:rPr>
        <w:t xml:space="preserve">, </w:t>
      </w:r>
      <w:proofErr w:type="spellStart"/>
      <w:r>
        <w:rPr>
          <w:rFonts w:ascii="Times New Roman" w:hAnsi="Times New Roman"/>
          <w:sz w:val="28"/>
          <w:szCs w:val="28"/>
        </w:rPr>
        <w:t>Б.Азамова</w:t>
      </w:r>
      <w:proofErr w:type="spellEnd"/>
      <w:r>
        <w:rPr>
          <w:rFonts w:ascii="Times New Roman" w:hAnsi="Times New Roman"/>
          <w:sz w:val="28"/>
          <w:szCs w:val="28"/>
        </w:rPr>
        <w:t xml:space="preserve">, </w:t>
      </w:r>
      <w:proofErr w:type="spellStart"/>
      <w:r>
        <w:rPr>
          <w:rFonts w:ascii="Times New Roman" w:hAnsi="Times New Roman"/>
          <w:sz w:val="28"/>
          <w:szCs w:val="28"/>
        </w:rPr>
        <w:t>Р.Ибрагимов</w:t>
      </w:r>
      <w:proofErr w:type="spellEnd"/>
      <w:r>
        <w:rPr>
          <w:rFonts w:ascii="Times New Roman" w:hAnsi="Times New Roman"/>
          <w:sz w:val="28"/>
          <w:szCs w:val="28"/>
        </w:rPr>
        <w:t xml:space="preserve">, </w:t>
      </w:r>
      <w:proofErr w:type="spellStart"/>
      <w:r>
        <w:rPr>
          <w:rFonts w:ascii="Times New Roman" w:hAnsi="Times New Roman"/>
          <w:sz w:val="28"/>
          <w:szCs w:val="28"/>
        </w:rPr>
        <w:t>О.Розиков</w:t>
      </w:r>
      <w:proofErr w:type="spellEnd"/>
      <w:r>
        <w:rPr>
          <w:rFonts w:ascii="Times New Roman" w:hAnsi="Times New Roman"/>
          <w:sz w:val="28"/>
          <w:szCs w:val="28"/>
        </w:rPr>
        <w:t xml:space="preserve">,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w:t>
      </w:r>
      <w:proofErr w:type="spellStart"/>
      <w:r>
        <w:rPr>
          <w:rFonts w:ascii="Times New Roman" w:hAnsi="Times New Roman"/>
          <w:sz w:val="28"/>
          <w:szCs w:val="28"/>
        </w:rPr>
        <w:t>Э.Гозиев</w:t>
      </w:r>
      <w:proofErr w:type="spellEnd"/>
      <w:r>
        <w:rPr>
          <w:rFonts w:ascii="Times New Roman" w:hAnsi="Times New Roman"/>
          <w:sz w:val="28"/>
          <w:szCs w:val="28"/>
        </w:rPr>
        <w:t xml:space="preserve">, </w:t>
      </w:r>
      <w:proofErr w:type="spellStart"/>
      <w:r>
        <w:rPr>
          <w:rFonts w:ascii="Times New Roman" w:hAnsi="Times New Roman"/>
          <w:sz w:val="28"/>
          <w:szCs w:val="28"/>
        </w:rPr>
        <w:t>К.Юлдашев</w:t>
      </w:r>
      <w:proofErr w:type="spellEnd"/>
      <w:r>
        <w:rPr>
          <w:rFonts w:ascii="Times New Roman" w:hAnsi="Times New Roman"/>
          <w:sz w:val="28"/>
          <w:szCs w:val="28"/>
        </w:rPr>
        <w:t xml:space="preserve">, </w:t>
      </w:r>
      <w:proofErr w:type="spellStart"/>
      <w:r>
        <w:rPr>
          <w:rFonts w:ascii="Times New Roman" w:hAnsi="Times New Roman"/>
          <w:sz w:val="28"/>
          <w:szCs w:val="28"/>
        </w:rPr>
        <w:t>З.Нишонова</w:t>
      </w:r>
      <w:proofErr w:type="spellEnd"/>
      <w:r>
        <w:rPr>
          <w:rFonts w:ascii="Times New Roman" w:hAnsi="Times New Roman"/>
          <w:sz w:val="28"/>
          <w:szCs w:val="28"/>
        </w:rPr>
        <w:t xml:space="preserve">, </w:t>
      </w:r>
      <w:proofErr w:type="spellStart"/>
      <w:r>
        <w:rPr>
          <w:rFonts w:ascii="Times New Roman" w:hAnsi="Times New Roman"/>
          <w:sz w:val="28"/>
          <w:szCs w:val="28"/>
        </w:rPr>
        <w:t>Б.Кодиров</w:t>
      </w:r>
      <w:proofErr w:type="spellEnd"/>
      <w:r>
        <w:rPr>
          <w:rFonts w:ascii="Times New Roman" w:hAnsi="Times New Roman"/>
          <w:sz w:val="28"/>
          <w:szCs w:val="28"/>
        </w:rPr>
        <w:t xml:space="preserve"> и </w:t>
      </w:r>
      <w:proofErr w:type="spellStart"/>
      <w:r>
        <w:rPr>
          <w:rFonts w:ascii="Times New Roman" w:hAnsi="Times New Roman"/>
          <w:sz w:val="28"/>
          <w:szCs w:val="28"/>
        </w:rPr>
        <w:t>Ш.Болтаева</w:t>
      </w:r>
      <w:proofErr w:type="spellEnd"/>
      <w:r>
        <w:rPr>
          <w:rFonts w:ascii="Times New Roman" w:hAnsi="Times New Roman"/>
          <w:sz w:val="28"/>
          <w:szCs w:val="28"/>
        </w:rPr>
        <w:t xml:space="preserve">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w:t>
      </w:r>
      <w:proofErr w:type="spellStart"/>
      <w:r>
        <w:rPr>
          <w:rFonts w:ascii="Times New Roman" w:hAnsi="Times New Roman"/>
          <w:sz w:val="28"/>
          <w:szCs w:val="28"/>
        </w:rPr>
        <w:t>В.Каримова</w:t>
      </w:r>
      <w:proofErr w:type="spellEnd"/>
      <w:r>
        <w:rPr>
          <w:rFonts w:ascii="Times New Roman" w:hAnsi="Times New Roman"/>
          <w:sz w:val="28"/>
          <w:szCs w:val="28"/>
        </w:rPr>
        <w:t xml:space="preserve">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w:t>
      </w:r>
      <w:proofErr w:type="spellStart"/>
      <w:r>
        <w:rPr>
          <w:rFonts w:ascii="Times New Roman" w:eastAsia="Arial" w:hAnsi="Times New Roman"/>
          <w:bCs/>
          <w:color w:val="000000"/>
          <w:sz w:val="28"/>
          <w:szCs w:val="28"/>
          <w:lang w:eastAsia="ru-RU"/>
        </w:rPr>
        <w:t>А.Леонтьевым</w:t>
      </w:r>
      <w:proofErr w:type="spellEnd"/>
      <w:r>
        <w:rPr>
          <w:rStyle w:val="af3"/>
          <w:rFonts w:eastAsia="Arial"/>
          <w:bCs/>
          <w:color w:val="000000"/>
          <w:sz w:val="28"/>
          <w:szCs w:val="28"/>
          <w:lang w:eastAsia="ru-RU"/>
        </w:rPr>
        <w:footnoteReference w:id="42"/>
      </w:r>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Г.Мухаметзяновой</w:t>
      </w:r>
      <w:proofErr w:type="spellEnd"/>
      <w:r>
        <w:rPr>
          <w:rStyle w:val="af3"/>
          <w:rFonts w:eastAsia="Arial"/>
          <w:bCs/>
          <w:color w:val="000000"/>
          <w:sz w:val="28"/>
          <w:szCs w:val="28"/>
          <w:lang w:eastAsia="ru-RU"/>
        </w:rPr>
        <w:footnoteReference w:id="43"/>
      </w:r>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Б.Пугачевой</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И.С.Аверина</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Г.Д.Чистякова</w:t>
      </w:r>
      <w:proofErr w:type="spellEnd"/>
      <w:r>
        <w:rPr>
          <w:rFonts w:ascii="Times New Roman" w:eastAsia="Arial" w:hAnsi="Times New Roman"/>
          <w:bCs/>
          <w:color w:val="000000"/>
          <w:sz w:val="28"/>
          <w:szCs w:val="28"/>
          <w:lang w:eastAsia="ru-RU"/>
        </w:rPr>
        <w:t xml:space="preserve">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proofErr w:type="spellStart"/>
      <w:r>
        <w:rPr>
          <w:rFonts w:ascii="Times New Roman" w:eastAsia="Arial" w:hAnsi="Times New Roman"/>
          <w:bCs/>
          <w:color w:val="000000"/>
          <w:sz w:val="28"/>
          <w:szCs w:val="28"/>
          <w:lang w:eastAsia="ru-RU"/>
        </w:rPr>
        <w:lastRenderedPageBreak/>
        <w:t>подчеркива</w:t>
      </w:r>
      <w:proofErr w:type="spellEnd"/>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44"/>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45"/>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w:t>
      </w:r>
      <w:proofErr w:type="spellStart"/>
      <w:r>
        <w:rPr>
          <w:rFonts w:ascii="Times New Roman" w:eastAsia="Arial" w:hAnsi="Times New Roman"/>
          <w:bCs/>
          <w:color w:val="000000"/>
          <w:sz w:val="28"/>
          <w:szCs w:val="28"/>
          <w:lang w:eastAsia="ru-RU"/>
        </w:rPr>
        <w:t>И.П.Волков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И.В.Дорно</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Р.И.Ибрагимов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В.В.Маткин</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М.И.Махмутов</w:t>
      </w:r>
      <w:proofErr w:type="spellEnd"/>
      <w:r>
        <w:rPr>
          <w:rStyle w:val="af3"/>
          <w:rFonts w:eastAsia="Arial"/>
          <w:bCs/>
          <w:color w:val="000000"/>
          <w:sz w:val="28"/>
          <w:szCs w:val="28"/>
          <w:lang w:eastAsia="ru-RU"/>
        </w:rPr>
        <w:footnoteReference w:id="46"/>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w:t>
      </w:r>
      <w:proofErr w:type="spellStart"/>
      <w:r>
        <w:rPr>
          <w:rFonts w:ascii="Times New Roman" w:eastAsia="Arial" w:hAnsi="Times New Roman"/>
          <w:bCs/>
          <w:color w:val="000000"/>
          <w:sz w:val="28"/>
          <w:szCs w:val="28"/>
          <w:lang w:eastAsia="ru-RU"/>
        </w:rPr>
        <w:t>Н.Ф.Талызина</w:t>
      </w:r>
      <w:proofErr w:type="spellEnd"/>
      <w:r>
        <w:rPr>
          <w:rFonts w:ascii="Times New Roman" w:eastAsia="Arial" w:hAnsi="Times New Roman"/>
          <w:bCs/>
          <w:color w:val="000000"/>
          <w:sz w:val="28"/>
          <w:szCs w:val="28"/>
          <w:lang w:eastAsia="ru-RU"/>
        </w:rPr>
        <w:t xml:space="preserve"> всесторонне осветила творческие и психологические проблемы освоения учебного материала на различных этапах обучения; </w:t>
      </w:r>
      <w:proofErr w:type="spellStart"/>
      <w:r>
        <w:rPr>
          <w:rFonts w:ascii="Times New Roman" w:eastAsia="Arial" w:hAnsi="Times New Roman"/>
          <w:bCs/>
          <w:color w:val="000000"/>
          <w:sz w:val="28"/>
          <w:szCs w:val="28"/>
          <w:lang w:eastAsia="ru-RU"/>
        </w:rPr>
        <w:t>А.М.Матюшкин</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Я.А.Пономарев</w:t>
      </w:r>
      <w:proofErr w:type="spellEnd"/>
      <w:r>
        <w:rPr>
          <w:rStyle w:val="af3"/>
          <w:rFonts w:eastAsia="Arial"/>
          <w:bCs/>
          <w:color w:val="000000"/>
          <w:sz w:val="28"/>
          <w:szCs w:val="28"/>
          <w:lang w:eastAsia="ru-RU"/>
        </w:rPr>
        <w:footnoteReference w:id="47"/>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proofErr w:type="spellStart"/>
      <w:r>
        <w:rPr>
          <w:rFonts w:ascii="Times New Roman" w:eastAsia="Arial" w:hAnsi="Times New Roman"/>
          <w:bCs/>
          <w:color w:val="000000"/>
          <w:sz w:val="28"/>
          <w:szCs w:val="28"/>
          <w:lang w:eastAsia="ru-RU"/>
        </w:rPr>
        <w:t>Ф.Я.Байков</w:t>
      </w:r>
      <w:proofErr w:type="spellEnd"/>
      <w:r>
        <w:rPr>
          <w:rFonts w:ascii="Times New Roman" w:eastAsia="Arial" w:hAnsi="Times New Roman"/>
          <w:bCs/>
          <w:color w:val="000000"/>
          <w:sz w:val="28"/>
          <w:szCs w:val="28"/>
          <w:lang w:eastAsia="ru-RU"/>
        </w:rPr>
        <w:t xml:space="preserve">, </w:t>
      </w:r>
      <w:proofErr w:type="spellStart"/>
      <w:r>
        <w:rPr>
          <w:rFonts w:ascii="Times New Roman" w:eastAsia="Arial" w:hAnsi="Times New Roman"/>
          <w:bCs/>
          <w:color w:val="000000"/>
          <w:sz w:val="28"/>
          <w:szCs w:val="28"/>
          <w:lang w:eastAsia="ru-RU"/>
        </w:rPr>
        <w:t>Л.А.Венгер</w:t>
      </w:r>
      <w:proofErr w:type="spellEnd"/>
      <w:r>
        <w:rPr>
          <w:rFonts w:ascii="Times New Roman" w:eastAsia="Arial" w:hAnsi="Times New Roman"/>
          <w:bCs/>
          <w:color w:val="000000"/>
          <w:sz w:val="28"/>
          <w:szCs w:val="28"/>
          <w:lang w:eastAsia="ru-RU"/>
        </w:rPr>
        <w:t xml:space="preserve"> и </w:t>
      </w:r>
      <w:proofErr w:type="spellStart"/>
      <w:r>
        <w:rPr>
          <w:rFonts w:ascii="Times New Roman" w:eastAsia="Arial" w:hAnsi="Times New Roman"/>
          <w:bCs/>
          <w:color w:val="000000"/>
          <w:sz w:val="28"/>
          <w:szCs w:val="28"/>
          <w:lang w:eastAsia="ru-RU"/>
        </w:rPr>
        <w:t>А.Л.Венгер</w:t>
      </w:r>
      <w:proofErr w:type="spellEnd"/>
      <w:r>
        <w:rPr>
          <w:rFonts w:ascii="Times New Roman" w:eastAsia="Arial" w:hAnsi="Times New Roman"/>
          <w:bCs/>
          <w:color w:val="000000"/>
          <w:sz w:val="28"/>
          <w:szCs w:val="28"/>
          <w:lang w:eastAsia="ru-RU"/>
        </w:rPr>
        <w:t xml:space="preserve"> рассматривали вопросы воспитания и творчества учащихся, интуитивного и дискурсивного мышления в системе «действие и мышление». </w:t>
      </w:r>
      <w:proofErr w:type="spellStart"/>
      <w:r>
        <w:rPr>
          <w:rFonts w:ascii="Times New Roman" w:eastAsia="Arial" w:hAnsi="Times New Roman"/>
          <w:bCs/>
          <w:color w:val="000000"/>
          <w:sz w:val="28"/>
          <w:szCs w:val="28"/>
          <w:lang w:eastAsia="ru-RU"/>
        </w:rPr>
        <w:t>Я.А.Пономарев</w:t>
      </w:r>
      <w:proofErr w:type="spellEnd"/>
      <w:r>
        <w:rPr>
          <w:rFonts w:ascii="Times New Roman" w:eastAsia="Arial" w:hAnsi="Times New Roman"/>
          <w:bCs/>
          <w:color w:val="000000"/>
          <w:sz w:val="28"/>
          <w:szCs w:val="28"/>
          <w:lang w:eastAsia="ru-RU"/>
        </w:rPr>
        <w:t xml:space="preserve">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разработка инновационной модели педагогического образования на </w:t>
      </w:r>
      <w:proofErr w:type="spellStart"/>
      <w:r>
        <w:rPr>
          <w:rFonts w:ascii="Times New Roman" w:hAnsi="Times New Roman"/>
          <w:bCs/>
          <w:sz w:val="28"/>
          <w:szCs w:val="28"/>
        </w:rPr>
        <w:t>оснвое</w:t>
      </w:r>
      <w:proofErr w:type="spellEnd"/>
      <w:r>
        <w:rPr>
          <w:rFonts w:ascii="Times New Roman" w:hAnsi="Times New Roman"/>
          <w:bCs/>
          <w:sz w:val="28"/>
          <w:szCs w:val="28"/>
        </w:rPr>
        <w:t xml:space="preserve">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w:t>
      </w:r>
      <w:proofErr w:type="spellStart"/>
      <w:r>
        <w:rPr>
          <w:rFonts w:ascii="Times New Roman" w:hAnsi="Times New Roman"/>
          <w:bCs/>
          <w:sz w:val="28"/>
          <w:szCs w:val="28"/>
        </w:rPr>
        <w:t>Вахидова</w:t>
      </w:r>
      <w:proofErr w:type="spellEnd"/>
      <w:r>
        <w:rPr>
          <w:rFonts w:ascii="Times New Roman" w:hAnsi="Times New Roman"/>
          <w:bCs/>
          <w:sz w:val="28"/>
          <w:szCs w:val="28"/>
        </w:rPr>
        <w:t xml:space="preserve"> Ферганской области, школ имени </w:t>
      </w:r>
      <w:proofErr w:type="spellStart"/>
      <w:r>
        <w:rPr>
          <w:rFonts w:ascii="Times New Roman" w:hAnsi="Times New Roman"/>
          <w:bCs/>
          <w:sz w:val="28"/>
          <w:szCs w:val="28"/>
        </w:rPr>
        <w:t>Халимы</w:t>
      </w:r>
      <w:proofErr w:type="spellEnd"/>
      <w:r>
        <w:rPr>
          <w:rFonts w:ascii="Times New Roman" w:hAnsi="Times New Roman"/>
          <w:bCs/>
          <w:sz w:val="28"/>
          <w:szCs w:val="28"/>
        </w:rPr>
        <w:t xml:space="preserve"> </w:t>
      </w:r>
      <w:proofErr w:type="spellStart"/>
      <w:r>
        <w:rPr>
          <w:rFonts w:ascii="Times New Roman" w:hAnsi="Times New Roman"/>
          <w:bCs/>
          <w:sz w:val="28"/>
          <w:szCs w:val="28"/>
        </w:rPr>
        <w:t>Худайбердиевой</w:t>
      </w:r>
      <w:proofErr w:type="spellEnd"/>
      <w:r>
        <w:rPr>
          <w:rFonts w:ascii="Times New Roman" w:hAnsi="Times New Roman"/>
          <w:bCs/>
          <w:sz w:val="28"/>
          <w:szCs w:val="28"/>
        </w:rPr>
        <w:t xml:space="preserve"> Сырдарьинской области и специализированного образовательного учреждения </w:t>
      </w:r>
      <w:proofErr w:type="spellStart"/>
      <w:r>
        <w:rPr>
          <w:rFonts w:ascii="Times New Roman" w:hAnsi="Times New Roman"/>
          <w:bCs/>
          <w:sz w:val="28"/>
          <w:szCs w:val="28"/>
        </w:rPr>
        <w:t>Зангиатинского</w:t>
      </w:r>
      <w:proofErr w:type="spellEnd"/>
      <w:r>
        <w:rPr>
          <w:rFonts w:ascii="Times New Roman" w:hAnsi="Times New Roman"/>
          <w:bCs/>
          <w:sz w:val="28"/>
          <w:szCs w:val="28"/>
        </w:rPr>
        <w:t xml:space="preserve">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уточнены педагогические составляющие повышения качества образования посредством технологии управления развитием креативности одаренных детей (критерии оценки качества образования и показатели его выявления, уровень компетентности обучающихся, инновационная активность педагога) и факторы, влияющие на качество образования (содержание образования, взаимосвязь объекта и субъекта, технологические, социальные, экономические) на основе интеграции государственных образовательных стандартов и требований заказчиков;</w:t>
      </w:r>
    </w:p>
    <w:p w14:paraId="3150CDD3"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разработана структура инновационного подхода к повышению качества образования путем развития творческих способностей одаренных детей, состоящая из взаимосвязанных структурных разделов (горизонтальных, вертикальных) и конкретных интегральных признаков (результативность, контроль, результат) инновационных видов педагогического образования, на </w:t>
      </w:r>
      <w:r w:rsidRPr="00860276">
        <w:rPr>
          <w:rFonts w:ascii="Times New Roman" w:hAnsi="Times New Roman"/>
          <w:bCs/>
          <w:sz w:val="28"/>
          <w:szCs w:val="28"/>
        </w:rPr>
        <w:lastRenderedPageBreak/>
        <w:t>основе принципов моделирования (органичности, нормативности, научности, системности, универсальности);</w:t>
      </w:r>
    </w:p>
    <w:p w14:paraId="03F4DFBD"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совершенствование на основе мобильной оперативной связи, территориальной целостности и </w:t>
      </w:r>
      <w:proofErr w:type="spellStart"/>
      <w:r w:rsidRPr="00860276">
        <w:rPr>
          <w:rFonts w:ascii="Times New Roman" w:hAnsi="Times New Roman"/>
          <w:bCs/>
          <w:sz w:val="28"/>
          <w:szCs w:val="28"/>
        </w:rPr>
        <w:t>приоритетизации</w:t>
      </w:r>
      <w:proofErr w:type="spellEnd"/>
      <w:r w:rsidRPr="00860276">
        <w:rPr>
          <w:rFonts w:ascii="Times New Roman" w:hAnsi="Times New Roman"/>
          <w:bCs/>
          <w:sz w:val="28"/>
          <w:szCs w:val="28"/>
        </w:rPr>
        <w:t xml:space="preserve"> возможностей (управленческих, методических, дидактических, технологических, мотивационных) платформ «креативная школа – лаборатория талантов» на принципах повышения качества образования в профильных школах (системность, системность, устойчивость, синергия, гибкость);</w:t>
      </w:r>
    </w:p>
    <w:p w14:paraId="6437FF18" w14:textId="77777777" w:rsidR="008F572D"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усовершенствована технология развития творческих способностей одаренных детей на основе интеграции познавательной теоретической и практической деятельности на основе согласованности и преемственности для удовлетворения потребности в качественных кадрах в системе образования в соответствии с местными условиями и принципами внутрисистемного интереса (общности </w:t>
      </w:r>
      <w:r>
        <w:rPr>
          <w:rFonts w:ascii="Times New Roman" w:hAnsi="Times New Roman"/>
          <w:bCs/>
          <w:sz w:val="28"/>
          <w:szCs w:val="28"/>
        </w:rPr>
        <w:t>целей, специфичности интересов)</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2BD4230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w:t>
      </w:r>
      <w:proofErr w:type="spellStart"/>
      <w:r>
        <w:rPr>
          <w:rFonts w:ascii="Times New Roman" w:hAnsi="Times New Roman"/>
          <w:bCs/>
          <w:sz w:val="28"/>
          <w:szCs w:val="28"/>
        </w:rPr>
        <w:t>Pedagogik</w:t>
      </w:r>
      <w:proofErr w:type="spellEnd"/>
      <w:r>
        <w:rPr>
          <w:rFonts w:ascii="Times New Roman" w:hAnsi="Times New Roman"/>
          <w:bCs/>
          <w:sz w:val="28"/>
          <w:szCs w:val="28"/>
        </w:rPr>
        <w:t xml:space="preserve"> </w:t>
      </w:r>
      <w:proofErr w:type="spellStart"/>
      <w:r>
        <w:rPr>
          <w:rFonts w:ascii="Times New Roman" w:hAnsi="Times New Roman"/>
          <w:bCs/>
          <w:sz w:val="28"/>
          <w:szCs w:val="28"/>
        </w:rPr>
        <w:t>texnologiya</w:t>
      </w:r>
      <w:proofErr w:type="spellEnd"/>
      <w:r>
        <w:rPr>
          <w:rFonts w:ascii="Times New Roman" w:hAnsi="Times New Roman"/>
          <w:bCs/>
          <w:sz w:val="28"/>
          <w:szCs w:val="28"/>
        </w:rPr>
        <w:t xml:space="preserve">, </w:t>
      </w:r>
      <w:proofErr w:type="spellStart"/>
      <w:r>
        <w:rPr>
          <w:rFonts w:ascii="Times New Roman" w:hAnsi="Times New Roman"/>
          <w:bCs/>
          <w:sz w:val="28"/>
          <w:szCs w:val="28"/>
        </w:rPr>
        <w:t>uning</w:t>
      </w:r>
      <w:proofErr w:type="spellEnd"/>
      <w:r>
        <w:rPr>
          <w:rFonts w:ascii="Times New Roman" w:hAnsi="Times New Roman"/>
          <w:bCs/>
          <w:sz w:val="28"/>
          <w:szCs w:val="28"/>
        </w:rPr>
        <w:t xml:space="preserve"> </w:t>
      </w:r>
      <w:proofErr w:type="spellStart"/>
      <w:r>
        <w:rPr>
          <w:rFonts w:ascii="Times New Roman" w:hAnsi="Times New Roman"/>
          <w:bCs/>
          <w:sz w:val="28"/>
          <w:szCs w:val="28"/>
        </w:rPr>
        <w:t>ta’riflari</w:t>
      </w:r>
      <w:proofErr w:type="spellEnd"/>
      <w:r>
        <w:rPr>
          <w:rFonts w:ascii="Times New Roman" w:hAnsi="Times New Roman"/>
          <w:bCs/>
          <w:sz w:val="28"/>
          <w:szCs w:val="28"/>
        </w:rPr>
        <w:t xml:space="preserve"> </w:t>
      </w:r>
      <w:proofErr w:type="spellStart"/>
      <w:r>
        <w:rPr>
          <w:rFonts w:ascii="Times New Roman" w:hAnsi="Times New Roman"/>
          <w:bCs/>
          <w:sz w:val="28"/>
          <w:szCs w:val="28"/>
        </w:rPr>
        <w:t>va</w:t>
      </w:r>
      <w:proofErr w:type="spellEnd"/>
      <w:r>
        <w:rPr>
          <w:rFonts w:ascii="Times New Roman" w:hAnsi="Times New Roman"/>
          <w:bCs/>
          <w:sz w:val="28"/>
          <w:szCs w:val="28"/>
        </w:rPr>
        <w:t xml:space="preserve"> </w:t>
      </w:r>
      <w:proofErr w:type="spellStart"/>
      <w:r>
        <w:rPr>
          <w:rFonts w:ascii="Times New Roman" w:hAnsi="Times New Roman"/>
          <w:bCs/>
          <w:sz w:val="28"/>
          <w:szCs w:val="28"/>
        </w:rPr>
        <w:t>kasbiy</w:t>
      </w:r>
      <w:proofErr w:type="spellEnd"/>
      <w:r>
        <w:rPr>
          <w:rFonts w:ascii="Times New Roman" w:hAnsi="Times New Roman"/>
          <w:bCs/>
          <w:sz w:val="28"/>
          <w:szCs w:val="28"/>
        </w:rPr>
        <w:t xml:space="preserve"> </w:t>
      </w:r>
      <w:proofErr w:type="spellStart"/>
      <w:r>
        <w:rPr>
          <w:rFonts w:ascii="Times New Roman" w:hAnsi="Times New Roman"/>
          <w:bCs/>
          <w:sz w:val="28"/>
          <w:szCs w:val="28"/>
        </w:rPr>
        <w:t>mahorat</w:t>
      </w:r>
      <w:proofErr w:type="spellEnd"/>
      <w:r>
        <w:rPr>
          <w:rFonts w:ascii="Times New Roman" w:hAnsi="Times New Roman"/>
          <w:bCs/>
          <w:sz w:val="28"/>
          <w:szCs w:val="28"/>
        </w:rPr>
        <w:t xml:space="preserve"> </w:t>
      </w:r>
      <w:proofErr w:type="spellStart"/>
      <w:r>
        <w:rPr>
          <w:rFonts w:ascii="Times New Roman" w:hAnsi="Times New Roman"/>
          <w:bCs/>
          <w:sz w:val="28"/>
          <w:szCs w:val="28"/>
        </w:rPr>
        <w:t>tushunchasi</w:t>
      </w:r>
      <w:proofErr w:type="spellEnd"/>
      <w:r>
        <w:rPr>
          <w:rFonts w:ascii="Times New Roman" w:hAnsi="Times New Roman"/>
          <w:bCs/>
          <w:sz w:val="28"/>
          <w:szCs w:val="28"/>
        </w:rPr>
        <w:t>», а также в серии научных статей и тезисов по теме «Воспитание и развитие творчества одаренных учащихся»;</w:t>
      </w:r>
    </w:p>
    <w:p w14:paraId="044FC61E"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03701DD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w:t>
      </w:r>
      <w:proofErr w:type="spellStart"/>
      <w:r>
        <w:rPr>
          <w:rFonts w:ascii="Times New Roman" w:hAnsi="Times New Roman"/>
          <w:sz w:val="28"/>
          <w:szCs w:val="28"/>
        </w:rPr>
        <w:t>уч</w:t>
      </w:r>
      <w:proofErr w:type="spellEnd"/>
      <w:r>
        <w:rPr>
          <w:rFonts w:ascii="Times New Roman" w:hAnsi="Times New Roman"/>
          <w:sz w:val="28"/>
          <w:szCs w:val="28"/>
          <w:lang w:val="uz-Cyrl-UZ"/>
        </w:rPr>
        <w:t>е</w:t>
      </w:r>
      <w:proofErr w:type="spellStart"/>
      <w:r>
        <w:rPr>
          <w:rFonts w:ascii="Times New Roman" w:hAnsi="Times New Roman"/>
          <w:sz w:val="28"/>
          <w:szCs w:val="28"/>
        </w:rPr>
        <w:t>ных</w:t>
      </w:r>
      <w:proofErr w:type="spellEnd"/>
      <w:r>
        <w:rPr>
          <w:rFonts w:ascii="Times New Roman" w:hAnsi="Times New Roman"/>
          <w:sz w:val="28"/>
          <w:szCs w:val="28"/>
        </w:rPr>
        <w:t xml:space="preserve">,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proofErr w:type="spellStart"/>
      <w:r>
        <w:rPr>
          <w:rFonts w:ascii="Times New Roman" w:hAnsi="Times New Roman"/>
          <w:sz w:val="28"/>
          <w:szCs w:val="28"/>
        </w:rPr>
        <w:t>ытных</w:t>
      </w:r>
      <w:proofErr w:type="spellEnd"/>
      <w:r>
        <w:rPr>
          <w:rFonts w:ascii="Times New Roman" w:hAnsi="Times New Roman"/>
          <w:sz w:val="28"/>
          <w:szCs w:val="28"/>
        </w:rPr>
        <w:t xml:space="preserve">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w:t>
      </w:r>
      <w:proofErr w:type="spellStart"/>
      <w:r>
        <w:rPr>
          <w:rFonts w:ascii="Times New Roman" w:hAnsi="Times New Roman"/>
          <w:sz w:val="28"/>
          <w:szCs w:val="28"/>
        </w:rPr>
        <w:t>педагогико</w:t>
      </w:r>
      <w:proofErr w:type="spellEnd"/>
      <w:r>
        <w:rPr>
          <w:rFonts w:ascii="Times New Roman" w:hAnsi="Times New Roman"/>
          <w:sz w:val="28"/>
          <w:szCs w:val="28"/>
        </w:rPr>
        <w:t>-</w:t>
      </w:r>
      <w:r>
        <w:rPr>
          <w:rFonts w:ascii="Times New Roman" w:hAnsi="Times New Roman"/>
          <w:sz w:val="28"/>
          <w:szCs w:val="28"/>
        </w:rPr>
        <w:lastRenderedPageBreak/>
        <w:t>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научно-методические рекомендации и предложения по педагогическим компонентам повышения качества образования (критерии оценки </w:t>
      </w:r>
      <w:r>
        <w:rPr>
          <w:rFonts w:ascii="Times New Roman" w:hAnsi="Times New Roman"/>
          <w:bCs/>
          <w:sz w:val="28"/>
          <w:szCs w:val="28"/>
          <w:lang w:val="uz-Cyrl-UZ"/>
        </w:rPr>
        <w:t xml:space="preserve">и </w:t>
      </w:r>
      <w:r>
        <w:rPr>
          <w:rFonts w:ascii="Times New Roman" w:hAnsi="Times New Roman"/>
          <w:bCs/>
          <w:sz w:val="28"/>
          <w:szCs w:val="28"/>
        </w:rPr>
        <w:t xml:space="preserve">индикаторы определения качества образования, уровень компетентности </w:t>
      </w:r>
      <w:proofErr w:type="spellStart"/>
      <w:r>
        <w:rPr>
          <w:rFonts w:ascii="Times New Roman" w:hAnsi="Times New Roman"/>
          <w:bCs/>
          <w:sz w:val="28"/>
          <w:szCs w:val="28"/>
        </w:rPr>
        <w:t>учащ</w:t>
      </w:r>
      <w:proofErr w:type="spellEnd"/>
      <w:r>
        <w:rPr>
          <w:rFonts w:ascii="Times New Roman" w:hAnsi="Times New Roman"/>
          <w:bCs/>
          <w:sz w:val="28"/>
          <w:szCs w:val="28"/>
          <w:lang w:val="uz-Cyrl-UZ"/>
        </w:rPr>
        <w:t>его</w:t>
      </w:r>
      <w:proofErr w:type="spellStart"/>
      <w:r>
        <w:rPr>
          <w:rFonts w:ascii="Times New Roman" w:hAnsi="Times New Roman"/>
          <w:bCs/>
          <w:sz w:val="28"/>
          <w:szCs w:val="28"/>
        </w:rPr>
        <w:t>ся</w:t>
      </w:r>
      <w:proofErr w:type="spellEnd"/>
      <w:r>
        <w:rPr>
          <w:rFonts w:ascii="Times New Roman" w:hAnsi="Times New Roman"/>
          <w:bCs/>
          <w:sz w:val="28"/>
          <w:szCs w:val="28"/>
        </w:rPr>
        <w:t xml:space="preserve">, инновационная деятельность </w:t>
      </w:r>
      <w:proofErr w:type="spellStart"/>
      <w:r>
        <w:rPr>
          <w:rFonts w:ascii="Times New Roman" w:hAnsi="Times New Roman"/>
          <w:bCs/>
          <w:sz w:val="28"/>
          <w:szCs w:val="28"/>
        </w:rPr>
        <w:t>учител</w:t>
      </w:r>
      <w:proofErr w:type="spellEnd"/>
      <w:r>
        <w:rPr>
          <w:rFonts w:ascii="Times New Roman" w:hAnsi="Times New Roman"/>
          <w:bCs/>
          <w:sz w:val="28"/>
          <w:szCs w:val="28"/>
          <w:lang w:val="uz-Cyrl-UZ"/>
        </w:rPr>
        <w:t>я</w:t>
      </w:r>
      <w:r>
        <w:rPr>
          <w:rFonts w:ascii="Times New Roman" w:hAnsi="Times New Roman"/>
          <w:bCs/>
          <w:sz w:val="28"/>
          <w:szCs w:val="28"/>
        </w:rPr>
        <w:t xml:space="preserve">) и факторам, влияющим на качество образования (содержание образования, отношения объекта и субъекта, технологические, социальные, экономические аспекты), которые разработаны на основе интеграции государственных образовательных стандартов и требований заказчиков, использованы </w:t>
      </w:r>
      <w:r>
        <w:rPr>
          <w:rFonts w:ascii="Times New Roman" w:hAnsi="Times New Roman"/>
          <w:bCs/>
          <w:sz w:val="28"/>
          <w:szCs w:val="28"/>
          <w:lang w:val="uz-Cyrl-UZ"/>
        </w:rPr>
        <w:t>в реализации</w:t>
      </w:r>
      <w:r>
        <w:rPr>
          <w:rFonts w:ascii="Times New Roman" w:hAnsi="Times New Roman"/>
          <w:bCs/>
          <w:sz w:val="28"/>
          <w:szCs w:val="28"/>
        </w:rPr>
        <w:t xml:space="preserve"> </w:t>
      </w:r>
      <w:r>
        <w:rPr>
          <w:rFonts w:ascii="Times New Roman" w:hAnsi="Times New Roman"/>
          <w:bCs/>
          <w:sz w:val="28"/>
          <w:szCs w:val="28"/>
          <w:lang w:val="uz-Cyrl-UZ"/>
        </w:rPr>
        <w:t>прикладного</w:t>
      </w:r>
      <w:r>
        <w:rPr>
          <w:rFonts w:ascii="Times New Roman" w:hAnsi="Times New Roman"/>
          <w:bCs/>
          <w:sz w:val="28"/>
          <w:szCs w:val="28"/>
        </w:rPr>
        <w:t xml:space="preserve"> проекта №PZ-2017927124 «Развитие педагогической деятельности в образовательных учреждениях на основе сотрудничества».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эффективности и качества образовательных процессов в специализированных </w:t>
      </w:r>
      <w:r>
        <w:rPr>
          <w:rFonts w:ascii="Times New Roman" w:hAnsi="Times New Roman"/>
          <w:bCs/>
          <w:sz w:val="28"/>
          <w:szCs w:val="28"/>
          <w:lang w:val="uz-Cyrl-UZ"/>
        </w:rPr>
        <w:t>образовательн</w:t>
      </w:r>
      <w:proofErr w:type="spellStart"/>
      <w:r>
        <w:rPr>
          <w:rFonts w:ascii="Times New Roman" w:hAnsi="Times New Roman"/>
          <w:bCs/>
          <w:sz w:val="28"/>
          <w:szCs w:val="28"/>
        </w:rPr>
        <w:t>ых</w:t>
      </w:r>
      <w:proofErr w:type="spellEnd"/>
      <w:r>
        <w:rPr>
          <w:rFonts w:ascii="Times New Roman" w:hAnsi="Times New Roman"/>
          <w:bCs/>
          <w:sz w:val="28"/>
          <w:szCs w:val="28"/>
        </w:rPr>
        <w:t xml:space="preserve"> учреждениях;</w:t>
      </w:r>
    </w:p>
    <w:p w14:paraId="5AAC554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предложения и рекомендации по структуре инновационного подхода к повышению качества образования, состоящего из взаимосвязанных компонентов (горизонтальных и вертикальных) разных форм образования и их специфических интегральных признаков (исполнение, контроль, результат) на основе принципов моделирования (преемственность, нормативность, научность, последовательность, универсальность), использованы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w:t>
      </w:r>
      <w:r>
        <w:rPr>
          <w:rFonts w:ascii="Times New Roman" w:hAnsi="Times New Roman"/>
          <w:bCs/>
          <w:sz w:val="28"/>
          <w:szCs w:val="28"/>
        </w:rPr>
        <w:lastRenderedPageBreak/>
        <w:t xml:space="preserve">дошкольного и школьного образования Республики Узбекистан от 26 декабря 2024 года №579). </w:t>
      </w:r>
      <w:r>
        <w:rPr>
          <w:rFonts w:ascii="Times New Roman" w:hAnsi="Times New Roman"/>
          <w:b/>
          <w:sz w:val="28"/>
          <w:szCs w:val="28"/>
        </w:rPr>
        <w:t>В результате</w:t>
      </w:r>
      <w:r>
        <w:rPr>
          <w:rFonts w:ascii="Times New Roman" w:hAnsi="Times New Roman"/>
          <w:bCs/>
          <w:sz w:val="28"/>
          <w:szCs w:val="28"/>
        </w:rPr>
        <w:t xml:space="preserve"> усовершенствованы организация сотрудничества образовательных учреждений и профессиональная компетентность учителей;</w:t>
      </w:r>
    </w:p>
    <w:p w14:paraId="204FDE9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принципы повышения качества образования в специализированных школах на основе креативных подходов (соответствие, системность, устойчивость, синергия, адаптивность), с приоритетом использования возможностей мобильной оперативной коммуникации, территориальной целостности и площадок типа «творческая школа – лаборатория талантов» на основе приоритета (методических, дидактических, технологических, мотивационных) возможностей внедрены в практическую деятельность специализированных школ (акт Министерства дошкольного и школьного образования Республики Узбекистан от 27 декабря 2021 года №89).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 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w:t>
      </w:r>
      <w:r>
        <w:rPr>
          <w:rFonts w:ascii="Times New Roman" w:hAnsi="Times New Roman"/>
          <w:sz w:val="28"/>
          <w:szCs w:val="28"/>
          <w:lang w:val="uz-Cyrl-UZ"/>
        </w:rPr>
        <w:lastRenderedPageBreak/>
        <w:t>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w:t>
      </w:r>
      <w:r>
        <w:rPr>
          <w:rFonts w:ascii="Times New Roman" w:hAnsi="Times New Roman"/>
          <w:sz w:val="28"/>
          <w:szCs w:val="28"/>
          <w:lang w:val="uz-Cyrl-UZ"/>
        </w:rPr>
        <w:lastRenderedPageBreak/>
        <w:t>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 xml:space="preserve">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w:t>
      </w:r>
      <w:proofErr w:type="spellStart"/>
      <w:r>
        <w:rPr>
          <w:rFonts w:ascii="Times New Roman" w:hAnsi="Times New Roman"/>
          <w:color w:val="000000"/>
          <w:sz w:val="28"/>
          <w:szCs w:val="28"/>
        </w:rPr>
        <w:t>Ахлиддинов</w:t>
      </w:r>
      <w:proofErr w:type="spellEnd"/>
      <w:r>
        <w:rPr>
          <w:rFonts w:ascii="Times New Roman" w:hAnsi="Times New Roman"/>
          <w:color w:val="000000"/>
          <w:sz w:val="28"/>
          <w:szCs w:val="28"/>
        </w:rPr>
        <w:t xml:space="preserve">, Р. </w:t>
      </w:r>
      <w:proofErr w:type="spellStart"/>
      <w:r>
        <w:rPr>
          <w:rFonts w:ascii="Times New Roman" w:hAnsi="Times New Roman"/>
          <w:color w:val="000000"/>
          <w:sz w:val="28"/>
          <w:szCs w:val="28"/>
        </w:rPr>
        <w:t>Джураев</w:t>
      </w:r>
      <w:proofErr w:type="spellEnd"/>
      <w:r>
        <w:rPr>
          <w:rFonts w:ascii="Times New Roman" w:hAnsi="Times New Roman"/>
          <w:color w:val="000000"/>
          <w:sz w:val="28"/>
          <w:szCs w:val="28"/>
        </w:rPr>
        <w:t xml:space="preserve">, Х. Ибрагимов, М. </w:t>
      </w:r>
      <w:proofErr w:type="spellStart"/>
      <w:r>
        <w:rPr>
          <w:rFonts w:ascii="Times New Roman" w:hAnsi="Times New Roman"/>
          <w:color w:val="000000"/>
          <w:sz w:val="28"/>
          <w:szCs w:val="28"/>
        </w:rPr>
        <w:t>Миркосимова</w:t>
      </w:r>
      <w:proofErr w:type="spellEnd"/>
      <w:r>
        <w:rPr>
          <w:rFonts w:ascii="Times New Roman" w:hAnsi="Times New Roman"/>
          <w:color w:val="000000"/>
          <w:sz w:val="28"/>
          <w:szCs w:val="28"/>
        </w:rPr>
        <w:t xml:space="preserve">, У. </w:t>
      </w:r>
      <w:proofErr w:type="spellStart"/>
      <w:r>
        <w:rPr>
          <w:rFonts w:ascii="Times New Roman" w:hAnsi="Times New Roman"/>
          <w:color w:val="000000"/>
          <w:sz w:val="28"/>
          <w:szCs w:val="28"/>
        </w:rPr>
        <w:t>Бегимкулов</w:t>
      </w:r>
      <w:proofErr w:type="spellEnd"/>
      <w:r>
        <w:rPr>
          <w:rFonts w:ascii="Times New Roman" w:hAnsi="Times New Roman"/>
          <w:color w:val="000000"/>
          <w:sz w:val="28"/>
          <w:szCs w:val="28"/>
        </w:rPr>
        <w:t xml:space="preserve">, М. </w:t>
      </w:r>
      <w:proofErr w:type="spellStart"/>
      <w:r>
        <w:rPr>
          <w:rFonts w:ascii="Times New Roman" w:hAnsi="Times New Roman"/>
          <w:color w:val="000000"/>
          <w:sz w:val="28"/>
          <w:szCs w:val="28"/>
        </w:rPr>
        <w:t>Эргашова</w:t>
      </w:r>
      <w:proofErr w:type="spellEnd"/>
      <w:r>
        <w:rPr>
          <w:rFonts w:ascii="Times New Roman" w:hAnsi="Times New Roman"/>
          <w:color w:val="000000"/>
          <w:sz w:val="28"/>
          <w:szCs w:val="28"/>
        </w:rPr>
        <w:t xml:space="preserve">, Л. </w:t>
      </w:r>
      <w:proofErr w:type="spellStart"/>
      <w:r>
        <w:rPr>
          <w:rFonts w:ascii="Times New Roman" w:hAnsi="Times New Roman"/>
          <w:color w:val="000000"/>
          <w:sz w:val="28"/>
          <w:szCs w:val="28"/>
        </w:rPr>
        <w:t>Голиш</w:t>
      </w:r>
      <w:proofErr w:type="spellEnd"/>
      <w:r>
        <w:rPr>
          <w:rFonts w:ascii="Times New Roman" w:hAnsi="Times New Roman"/>
          <w:color w:val="000000"/>
          <w:sz w:val="28"/>
          <w:szCs w:val="28"/>
        </w:rPr>
        <w:t xml:space="preserve">, М. Махмудов, О. </w:t>
      </w:r>
      <w:proofErr w:type="spellStart"/>
      <w:r>
        <w:rPr>
          <w:rFonts w:ascii="Times New Roman" w:hAnsi="Times New Roman"/>
          <w:color w:val="000000"/>
          <w:sz w:val="28"/>
          <w:szCs w:val="28"/>
        </w:rPr>
        <w:t>Розиков</w:t>
      </w:r>
      <w:proofErr w:type="spellEnd"/>
      <w:r>
        <w:rPr>
          <w:rFonts w:ascii="Times New Roman" w:hAnsi="Times New Roman"/>
          <w:color w:val="000000"/>
          <w:sz w:val="28"/>
          <w:szCs w:val="28"/>
        </w:rPr>
        <w:t xml:space="preserve">, К. Юлдашев, С. </w:t>
      </w:r>
      <w:proofErr w:type="spellStart"/>
      <w:r>
        <w:rPr>
          <w:rFonts w:ascii="Times New Roman" w:hAnsi="Times New Roman"/>
          <w:color w:val="000000"/>
          <w:sz w:val="28"/>
          <w:szCs w:val="28"/>
        </w:rPr>
        <w:t>Нишонова</w:t>
      </w:r>
      <w:proofErr w:type="spellEnd"/>
      <w:r>
        <w:rPr>
          <w:rFonts w:ascii="Times New Roman" w:hAnsi="Times New Roman"/>
          <w:color w:val="000000"/>
          <w:sz w:val="28"/>
          <w:szCs w:val="28"/>
        </w:rPr>
        <w:t xml:space="preserve">, Б. </w:t>
      </w:r>
      <w:proofErr w:type="spellStart"/>
      <w:r>
        <w:rPr>
          <w:rFonts w:ascii="Times New Roman" w:hAnsi="Times New Roman"/>
          <w:color w:val="000000"/>
          <w:sz w:val="28"/>
          <w:szCs w:val="28"/>
        </w:rPr>
        <w:t>Кодиров</w:t>
      </w:r>
      <w:proofErr w:type="spellEnd"/>
      <w:r>
        <w:rPr>
          <w:rFonts w:ascii="Times New Roman" w:hAnsi="Times New Roman"/>
          <w:color w:val="000000"/>
          <w:sz w:val="28"/>
          <w:szCs w:val="28"/>
        </w:rPr>
        <w:t xml:space="preserve"> и Ш. </w:t>
      </w:r>
      <w:proofErr w:type="spellStart"/>
      <w:r>
        <w:rPr>
          <w:rFonts w:ascii="Times New Roman" w:hAnsi="Times New Roman"/>
          <w:color w:val="000000"/>
          <w:sz w:val="28"/>
          <w:szCs w:val="28"/>
        </w:rPr>
        <w:t>Болтаева</w:t>
      </w:r>
      <w:proofErr w:type="spellEnd"/>
      <w:r>
        <w:rPr>
          <w:rFonts w:ascii="Times New Roman" w:hAnsi="Times New Roman"/>
          <w:color w:val="000000"/>
          <w:sz w:val="28"/>
          <w:szCs w:val="28"/>
        </w:rPr>
        <w:t>.</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48"/>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w:t>
      </w:r>
      <w:proofErr w:type="spellStart"/>
      <w:r>
        <w:rPr>
          <w:rFonts w:ascii="Times New Roman" w:eastAsia="Times New Roman" w:hAnsi="Times New Roman"/>
          <w:color w:val="000000"/>
          <w:sz w:val="28"/>
          <w:szCs w:val="28"/>
          <w:lang w:eastAsia="ru-RU"/>
        </w:rPr>
        <w:t>Белянкова</w:t>
      </w:r>
      <w:proofErr w:type="spellEnd"/>
      <w:r>
        <w:rPr>
          <w:rFonts w:ascii="Times New Roman" w:eastAsia="Times New Roman" w:hAnsi="Times New Roman"/>
          <w:color w:val="000000"/>
          <w:sz w:val="28"/>
          <w:szCs w:val="28"/>
          <w:lang w:eastAsia="ru-RU"/>
        </w:rPr>
        <w:t xml:space="preserve"> и С. </w:t>
      </w:r>
      <w:proofErr w:type="spellStart"/>
      <w:r>
        <w:rPr>
          <w:rFonts w:ascii="Times New Roman" w:eastAsia="Times New Roman" w:hAnsi="Times New Roman"/>
          <w:color w:val="000000"/>
          <w:sz w:val="28"/>
          <w:szCs w:val="28"/>
          <w:lang w:eastAsia="ru-RU"/>
        </w:rPr>
        <w:t>Полянкина</w:t>
      </w:r>
      <w:proofErr w:type="spellEnd"/>
      <w:r>
        <w:rPr>
          <w:rFonts w:ascii="Times New Roman" w:eastAsia="Times New Roman" w:hAnsi="Times New Roman"/>
          <w:color w:val="000000"/>
          <w:sz w:val="28"/>
          <w:szCs w:val="28"/>
          <w:lang w:eastAsia="ru-RU"/>
        </w:rPr>
        <w:t xml:space="preserve">, Б. Абдуллаева, О. Рахимов, С. Махкамов (интеграция межпредметных и </w:t>
      </w:r>
      <w:proofErr w:type="spellStart"/>
      <w:r>
        <w:rPr>
          <w:rFonts w:ascii="Times New Roman" w:eastAsia="Times New Roman" w:hAnsi="Times New Roman"/>
          <w:color w:val="000000"/>
          <w:sz w:val="28"/>
          <w:szCs w:val="28"/>
          <w:lang w:eastAsia="ru-RU"/>
        </w:rPr>
        <w:t>межтематических</w:t>
      </w:r>
      <w:proofErr w:type="spellEnd"/>
      <w:r>
        <w:rPr>
          <w:rFonts w:ascii="Times New Roman" w:eastAsia="Times New Roman" w:hAnsi="Times New Roman"/>
          <w:color w:val="000000"/>
          <w:sz w:val="28"/>
          <w:szCs w:val="28"/>
          <w:lang w:eastAsia="ru-RU"/>
        </w:rPr>
        <w:t xml:space="preserve">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w:t>
      </w:r>
      <w:proofErr w:type="spellStart"/>
      <w:r>
        <w:rPr>
          <w:rFonts w:ascii="Times New Roman" w:eastAsia="Times New Roman" w:hAnsi="Times New Roman"/>
          <w:color w:val="000000"/>
          <w:sz w:val="28"/>
          <w:szCs w:val="28"/>
          <w:lang w:eastAsia="ru-RU"/>
        </w:rPr>
        <w:t>межпредметность</w:t>
      </w:r>
      <w:proofErr w:type="spellEnd"/>
      <w:r>
        <w:rPr>
          <w:rFonts w:ascii="Times New Roman" w:eastAsia="Times New Roman" w:hAnsi="Times New Roman"/>
          <w:color w:val="000000"/>
          <w:sz w:val="28"/>
          <w:szCs w:val="28"/>
          <w:lang w:eastAsia="ru-RU"/>
        </w:rPr>
        <w:t xml:space="preserve">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w:t>
      </w:r>
      <w:r>
        <w:rPr>
          <w:rFonts w:ascii="Times New Roman" w:eastAsia="Times New Roman" w:hAnsi="Times New Roman"/>
          <w:color w:val="000000"/>
          <w:sz w:val="28"/>
          <w:szCs w:val="28"/>
          <w:lang w:eastAsia="ru-RU"/>
        </w:rPr>
        <w:lastRenderedPageBreak/>
        <w:t>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Одним из важнейших условий повышения качества образования в специализированных </w:t>
      </w:r>
      <w:proofErr w:type="spellStart"/>
      <w:r>
        <w:rPr>
          <w:rFonts w:ascii="Times New Roman" w:eastAsia="Times New Roman" w:hAnsi="Times New Roman"/>
          <w:color w:val="000000"/>
          <w:sz w:val="28"/>
          <w:szCs w:val="28"/>
          <w:lang w:eastAsia="ru-RU"/>
        </w:rPr>
        <w:t>образовательныху</w:t>
      </w:r>
      <w:proofErr w:type="spellEnd"/>
      <w:r>
        <w:rPr>
          <w:rFonts w:ascii="Times New Roman" w:eastAsia="Times New Roman" w:hAnsi="Times New Roman"/>
          <w:color w:val="000000"/>
          <w:sz w:val="28"/>
          <w:szCs w:val="28"/>
          <w:lang w:eastAsia="ru-RU"/>
        </w:rPr>
        <w:t xml:space="preserve">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 xml:space="preserve">подробно раскрывается содержание таких понятий как «Национальная образовательная инициатива в механизме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детей в специализированных школах», «Интегративные и креативные подходы в технологии управления развитием творчества </w:t>
      </w:r>
      <w:proofErr w:type="spellStart"/>
      <w:r>
        <w:rPr>
          <w:rFonts w:ascii="Times New Roman" w:eastAsia="Times New Roman" w:hAnsi="Times New Roman"/>
          <w:color w:val="000000"/>
          <w:sz w:val="28"/>
          <w:szCs w:val="28"/>
          <w:lang w:eastAsia="ru-RU"/>
        </w:rPr>
        <w:t>одар</w:t>
      </w:r>
      <w:proofErr w:type="spellEnd"/>
      <w:r>
        <w:rPr>
          <w:rFonts w:ascii="Times New Roman" w:eastAsia="Times New Roman" w:hAnsi="Times New Roman"/>
          <w:color w:val="000000"/>
          <w:sz w:val="28"/>
          <w:szCs w:val="28"/>
          <w:lang w:val="uz-Cyrl-UZ" w:eastAsia="ru-RU"/>
        </w:rPr>
        <w:t>е</w:t>
      </w:r>
      <w:proofErr w:type="spellStart"/>
      <w:r>
        <w:rPr>
          <w:rFonts w:ascii="Times New Roman" w:eastAsia="Times New Roman" w:hAnsi="Times New Roman"/>
          <w:color w:val="000000"/>
          <w:sz w:val="28"/>
          <w:szCs w:val="28"/>
          <w:lang w:eastAsia="ru-RU"/>
        </w:rPr>
        <w:t>нных</w:t>
      </w:r>
      <w:proofErr w:type="spellEnd"/>
      <w:r>
        <w:rPr>
          <w:rFonts w:ascii="Times New Roman" w:eastAsia="Times New Roman" w:hAnsi="Times New Roman"/>
          <w:color w:val="000000"/>
          <w:sz w:val="28"/>
          <w:szCs w:val="28"/>
          <w:lang w:eastAsia="ru-RU"/>
        </w:rPr>
        <w:t xml:space="preserve">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w:t>
      </w:r>
      <w:proofErr w:type="spellStart"/>
      <w:r>
        <w:rPr>
          <w:rFonts w:ascii="Times New Roman" w:eastAsia="Times New Roman" w:hAnsi="Times New Roman"/>
          <w:color w:val="000000"/>
          <w:sz w:val="28"/>
          <w:szCs w:val="28"/>
          <w:lang w:eastAsia="ru-RU"/>
        </w:rPr>
        <w:t>межтематической</w:t>
      </w:r>
      <w:proofErr w:type="spellEnd"/>
      <w:r>
        <w:rPr>
          <w:rFonts w:ascii="Times New Roman" w:eastAsia="Times New Roman" w:hAnsi="Times New Roman"/>
          <w:color w:val="000000"/>
          <w:sz w:val="28"/>
          <w:szCs w:val="28"/>
          <w:lang w:eastAsia="ru-RU"/>
        </w:rPr>
        <w:t xml:space="preserve">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w:t>
      </w:r>
      <w:r>
        <w:rPr>
          <w:rFonts w:ascii="Times New Roman" w:eastAsia="Times New Roman" w:hAnsi="Times New Roman"/>
          <w:color w:val="000000"/>
          <w:sz w:val="28"/>
          <w:szCs w:val="28"/>
          <w:lang w:eastAsia="ru-RU"/>
        </w:rPr>
        <w:lastRenderedPageBreak/>
        <w:t>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555EE5" w:rsidRDefault="00555EE5">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555EE5" w:rsidRDefault="00555EE5">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555EE5" w:rsidRDefault="00555EE5">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555EE5" w:rsidRDefault="00555EE5">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555EE5" w:rsidRDefault="00555EE5">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555EE5" w:rsidRDefault="00555EE5">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555EE5" w:rsidRDefault="00555EE5">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555EE5" w:rsidRDefault="00555EE5">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555EE5" w:rsidRPr="00555EE5" w:rsidRDefault="00555EE5">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555EE5" w:rsidRDefault="00555EE5">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555EE5" w:rsidRDefault="00555EE5">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555EE5" w:rsidRDefault="00555EE5">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555EE5" w:rsidRDefault="00555EE5">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rsidR="00555EE5" w:rsidRDefault="00555EE5">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rsidR="00555EE5" w:rsidRDefault="00555EE5">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rsidR="00555EE5" w:rsidRDefault="00555EE5">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rsidR="00555EE5" w:rsidRDefault="00555EE5">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rsidR="00555EE5" w:rsidRDefault="00555EE5">
                              <w:pPr>
                                <w:pStyle w:val="af9"/>
                                <w:shd w:val="clear" w:color="auto" w:fill="FBD4B4"/>
                                <w:jc w:val="center"/>
                                <w:rPr>
                                  <w:b/>
                                  <w:sz w:val="20"/>
                                  <w:szCs w:val="20"/>
                                </w:rPr>
                              </w:pPr>
                              <w:r>
                                <w:rPr>
                                  <w:b/>
                                  <w:color w:val="000000"/>
                                  <w:kern w:val="24"/>
                                  <w:sz w:val="20"/>
                                  <w:szCs w:val="20"/>
                                  <w:lang w:val="uz-Cyrl-UZ"/>
                                </w:rPr>
                                <w:t xml:space="preserve"> </w:t>
                              </w:r>
                              <w:r>
                                <w:rPr>
                                  <w:b/>
                                  <w:color w:val="000000"/>
                                  <w:kern w:val="24"/>
                                  <w:sz w:val="20"/>
                                  <w:szCs w:val="20"/>
                                  <w:lang w:val="uz-Cyrl-UZ"/>
                                </w:rPr>
                                <w:t>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rsidR="00555EE5" w:rsidRPr="00555EE5" w:rsidRDefault="00555EE5">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rsidR="00555EE5" w:rsidRDefault="00555EE5">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rsidR="00555EE5" w:rsidRDefault="00555EE5">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rsidR="00555EE5" w:rsidRDefault="00555EE5">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rsidR="00555EE5" w:rsidRDefault="00555EE5">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 xml:space="preserve">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w:t>
      </w:r>
      <w:proofErr w:type="spellStart"/>
      <w:r w:rsidR="005F46AC">
        <w:rPr>
          <w:rFonts w:ascii="Times New Roman" w:eastAsia="Times New Roman" w:hAnsi="Times New Roman"/>
          <w:color w:val="000000"/>
          <w:sz w:val="28"/>
          <w:szCs w:val="28"/>
          <w:lang w:eastAsia="ru-RU"/>
        </w:rPr>
        <w:t>Подч</w:t>
      </w:r>
      <w:proofErr w:type="spellEnd"/>
      <w:r w:rsidR="005F46AC">
        <w:rPr>
          <w:rFonts w:ascii="Times New Roman" w:eastAsia="Times New Roman" w:hAnsi="Times New Roman"/>
          <w:color w:val="000000"/>
          <w:sz w:val="28"/>
          <w:szCs w:val="28"/>
          <w:lang w:val="uz-Cyrl-UZ" w:eastAsia="ru-RU"/>
        </w:rPr>
        <w:t>е</w:t>
      </w:r>
      <w:proofErr w:type="spellStart"/>
      <w:r w:rsidR="005F46AC">
        <w:rPr>
          <w:rFonts w:ascii="Times New Roman" w:eastAsia="Times New Roman" w:hAnsi="Times New Roman"/>
          <w:color w:val="000000"/>
          <w:sz w:val="28"/>
          <w:szCs w:val="28"/>
          <w:lang w:eastAsia="ru-RU"/>
        </w:rPr>
        <w:t>ркивается</w:t>
      </w:r>
      <w:proofErr w:type="spellEnd"/>
      <w:r w:rsidR="005F46AC">
        <w:rPr>
          <w:rFonts w:ascii="Times New Roman" w:eastAsia="Times New Roman" w:hAnsi="Times New Roman"/>
          <w:color w:val="000000"/>
          <w:sz w:val="28"/>
          <w:szCs w:val="28"/>
          <w:lang w:eastAsia="ru-RU"/>
        </w:rPr>
        <w:t xml:space="preserve">, что межпредметная, </w:t>
      </w:r>
      <w:proofErr w:type="spellStart"/>
      <w:r w:rsidR="005F46AC">
        <w:rPr>
          <w:rFonts w:ascii="Times New Roman" w:eastAsia="Times New Roman" w:hAnsi="Times New Roman"/>
          <w:color w:val="000000"/>
          <w:sz w:val="28"/>
          <w:szCs w:val="28"/>
          <w:lang w:eastAsia="ru-RU"/>
        </w:rPr>
        <w:t>межтематическая</w:t>
      </w:r>
      <w:proofErr w:type="spellEnd"/>
      <w:r w:rsidR="005F46AC">
        <w:rPr>
          <w:rFonts w:ascii="Times New Roman" w:eastAsia="Times New Roman" w:hAnsi="Times New Roman"/>
          <w:color w:val="000000"/>
          <w:sz w:val="28"/>
          <w:szCs w:val="28"/>
          <w:lang w:eastAsia="ru-RU"/>
        </w:rPr>
        <w:t xml:space="preserve">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555EE5" w:rsidRDefault="00555EE5">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555EE5" w:rsidRDefault="00555EE5">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555EE5" w:rsidRDefault="00555EE5">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555EE5" w:rsidRDefault="00555EE5">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555EE5" w:rsidRDefault="00555EE5">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555EE5" w:rsidRDefault="00555EE5">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555EE5" w:rsidRDefault="00555EE5">
                                      <w:pPr>
                                        <w:pStyle w:val="af9"/>
                                        <w:jc w:val="center"/>
                                      </w:pPr>
                                      <w:r>
                                        <w:rPr>
                                          <w:b/>
                                          <w:bCs/>
                                          <w:color w:val="000000"/>
                                          <w:kern w:val="24"/>
                                          <w:sz w:val="20"/>
                                          <w:szCs w:val="20"/>
                                          <w:lang w:val="uz-Cyrl-UZ"/>
                                        </w:rPr>
                                        <w:t>Система непрерывного образования, ученые,</w:t>
                                      </w:r>
                                    </w:p>
                                    <w:p w14:paraId="76D0E263" w14:textId="77777777" w:rsidR="00555EE5" w:rsidRDefault="00555EE5">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555EE5" w:rsidRDefault="00555EE5">
                                      <w:pPr>
                                        <w:pStyle w:val="af9"/>
                                        <w:jc w:val="center"/>
                                        <w:rPr>
                                          <w:sz w:val="20"/>
                                          <w:szCs w:val="20"/>
                                        </w:rPr>
                                      </w:pPr>
                                      <w:r>
                                        <w:rPr>
                                          <w:b/>
                                          <w:bCs/>
                                          <w:color w:val="000000"/>
                                          <w:kern w:val="24"/>
                                          <w:sz w:val="20"/>
                                          <w:szCs w:val="20"/>
                                          <w:lang w:val="uz-Cyrl-UZ"/>
                                        </w:rPr>
                                        <w:t xml:space="preserve"> Образование ,</w:t>
                                      </w:r>
                                    </w:p>
                                    <w:p w14:paraId="2F3C3B31" w14:textId="77777777" w:rsidR="00555EE5" w:rsidRDefault="00555EE5">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555EE5" w:rsidRDefault="00555EE5">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555EE5" w:rsidRDefault="00555EE5">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555EE5" w:rsidRDefault="00555EE5">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555EE5" w:rsidRDefault="00555EE5">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555EE5" w:rsidRDefault="00555EE5">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555EE5" w:rsidRDefault="00555EE5">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555EE5" w:rsidRDefault="00555EE5">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555EE5" w:rsidRDefault="00555EE5">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555EE5" w:rsidRDefault="00555EE5">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555EE5" w:rsidRDefault="00555EE5">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555EE5" w:rsidRDefault="00555EE5">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555EE5" w:rsidRDefault="00555EE5">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555EE5" w:rsidRDefault="00555EE5">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555EE5" w:rsidRDefault="00555EE5">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555EE5" w:rsidRDefault="00555EE5">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555EE5" w:rsidRDefault="00555EE5">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555EE5" w:rsidRDefault="00555EE5">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555EE5" w:rsidRDefault="00555EE5">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555EE5" w:rsidRDefault="00555EE5">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555EE5" w:rsidRDefault="00555EE5">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555EE5" w:rsidRDefault="00555EE5">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rsidR="00555EE5" w:rsidRDefault="00555EE5">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rsidR="00555EE5" w:rsidRDefault="00555EE5">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rsidR="00555EE5" w:rsidRDefault="00555EE5">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rsidR="00555EE5" w:rsidRDefault="00555EE5">
                                <w:pPr>
                                  <w:pStyle w:val="af9"/>
                                  <w:jc w:val="center"/>
                                  <w:rPr>
                                    <w:lang w:val="en-US"/>
                                  </w:rPr>
                                </w:pPr>
                                <w:r>
                                  <w:rPr>
                                    <w:b/>
                                    <w:bCs/>
                                    <w:color w:val="000000"/>
                                    <w:kern w:val="24"/>
                                    <w:sz w:val="20"/>
                                    <w:szCs w:val="20"/>
                                    <w:lang w:val="uz-Cyrl-UZ"/>
                                  </w:rPr>
                                  <w:t>Обше-образовательные средние школы</w:t>
                                </w:r>
                              </w:p>
                              <w:p w:rsidR="00555EE5" w:rsidRDefault="00555EE5">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rsidR="00555EE5" w:rsidRDefault="00555EE5">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rsidR="00555EE5" w:rsidRDefault="00555EE5">
                                <w:pPr>
                                  <w:pStyle w:val="af9"/>
                                  <w:jc w:val="center"/>
                                </w:pPr>
                                <w:r>
                                  <w:rPr>
                                    <w:b/>
                                    <w:bCs/>
                                    <w:color w:val="000000"/>
                                    <w:kern w:val="24"/>
                                    <w:sz w:val="20"/>
                                    <w:szCs w:val="20"/>
                                    <w:lang w:val="uz-Cyrl-UZ"/>
                                  </w:rPr>
                                  <w:t>Система непрерывного образования, ученые,</w:t>
                                </w:r>
                              </w:p>
                              <w:p w:rsidR="00555EE5" w:rsidRDefault="00555EE5">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rsidR="00555EE5" w:rsidRDefault="00555EE5">
                                <w:pPr>
                                  <w:pStyle w:val="af9"/>
                                  <w:jc w:val="center"/>
                                  <w:rPr>
                                    <w:sz w:val="20"/>
                                    <w:szCs w:val="20"/>
                                  </w:rPr>
                                </w:pPr>
                                <w:r>
                                  <w:rPr>
                                    <w:b/>
                                    <w:bCs/>
                                    <w:color w:val="000000"/>
                                    <w:kern w:val="24"/>
                                    <w:sz w:val="20"/>
                                    <w:szCs w:val="20"/>
                                    <w:lang w:val="uz-Cyrl-UZ"/>
                                  </w:rPr>
                                  <w:t xml:space="preserve"> </w:t>
                                </w:r>
                                <w:r>
                                  <w:rPr>
                                    <w:b/>
                                    <w:bCs/>
                                    <w:color w:val="000000"/>
                                    <w:kern w:val="24"/>
                                    <w:sz w:val="20"/>
                                    <w:szCs w:val="20"/>
                                    <w:lang w:val="uz-Cyrl-UZ"/>
                                  </w:rPr>
                                  <w:t>Образование ,</w:t>
                                </w:r>
                              </w:p>
                              <w:p w:rsidR="00555EE5" w:rsidRDefault="00555EE5">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rsidR="00555EE5" w:rsidRDefault="00555EE5">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rsidR="00555EE5" w:rsidRDefault="00555EE5">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rsidR="00555EE5" w:rsidRDefault="00555EE5">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rsidR="00555EE5" w:rsidRDefault="00555EE5">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rsidR="00555EE5" w:rsidRDefault="00555EE5">
                                <w:pPr>
                                  <w:pStyle w:val="af9"/>
                                  <w:jc w:val="center"/>
                                  <w:rPr>
                                    <w:sz w:val="22"/>
                                    <w:szCs w:val="22"/>
                                  </w:rPr>
                                </w:pPr>
                                <w:r>
                                  <w:rPr>
                                    <w:b/>
                                    <w:bCs/>
                                    <w:color w:val="000000"/>
                                    <w:kern w:val="24"/>
                                    <w:sz w:val="18"/>
                                    <w:szCs w:val="18"/>
                                    <w:lang w:val="uz-Cyrl-UZ"/>
                                  </w:rPr>
                                  <w:t xml:space="preserve">Организационно-педагогические процессы </w:t>
                                </w:r>
                              </w:p>
                              <w:p w:rsidR="00555EE5" w:rsidRDefault="00555EE5">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rsidR="00555EE5" w:rsidRDefault="00555EE5">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rsidR="00555EE5" w:rsidRDefault="00555EE5">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rsidR="00555EE5" w:rsidRDefault="00555EE5">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rsidR="00555EE5" w:rsidRDefault="00555EE5">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rsidR="00555EE5" w:rsidRDefault="00555EE5">
                                <w:pPr>
                                  <w:pStyle w:val="af9"/>
                                  <w:jc w:val="center"/>
                                  <w:rPr>
                                    <w:lang w:val="en-US"/>
                                  </w:rPr>
                                </w:pPr>
                                <w:r>
                                  <w:rPr>
                                    <w:b/>
                                    <w:bCs/>
                                    <w:color w:val="000000"/>
                                    <w:kern w:val="24"/>
                                    <w:lang w:val="uz-Cyrl-UZ"/>
                                  </w:rPr>
                                  <w:t xml:space="preserve"> </w:t>
                                </w:r>
                                <w:r>
                                  <w:rPr>
                                    <w:b/>
                                    <w:bCs/>
                                    <w:color w:val="000000"/>
                                    <w:kern w:val="24"/>
                                    <w:lang w:val="uz-Cyrl-UZ"/>
                                  </w:rPr>
                                  <w:t>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rsidR="00555EE5" w:rsidRDefault="00555EE5">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rsidR="00555EE5" w:rsidRDefault="00555EE5">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rsidR="00555EE5" w:rsidRDefault="00555EE5">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rsidR="00555EE5" w:rsidRDefault="00555EE5">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rsidR="00555EE5" w:rsidRDefault="00555EE5">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rsidR="00555EE5" w:rsidRDefault="00555EE5">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rsidR="00555EE5" w:rsidRDefault="00555EE5">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rsidR="00555EE5" w:rsidRDefault="00555EE5">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Школа творчества имени </w:t>
            </w:r>
            <w:proofErr w:type="spellStart"/>
            <w:r>
              <w:rPr>
                <w:rFonts w:ascii="Times New Roman" w:hAnsi="Times New Roman"/>
              </w:rPr>
              <w:t>Халимы</w:t>
            </w:r>
            <w:proofErr w:type="spellEnd"/>
            <w:r>
              <w:rPr>
                <w:rFonts w:ascii="Times New Roman" w:hAnsi="Times New Roman"/>
              </w:rPr>
              <w:t xml:space="preserve"> </w:t>
            </w:r>
            <w:proofErr w:type="spellStart"/>
            <w:r>
              <w:rPr>
                <w:rFonts w:ascii="Times New Roman" w:hAnsi="Times New Roman"/>
              </w:rPr>
              <w:t>Худойбердиевой</w:t>
            </w:r>
            <w:proofErr w:type="spellEnd"/>
            <w:r>
              <w:rPr>
                <w:rFonts w:ascii="Times New Roman" w:hAnsi="Times New Roman"/>
              </w:rPr>
              <w:t xml:space="preserve">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 xml:space="preserve">Специализированная школа </w:t>
            </w:r>
            <w:proofErr w:type="spellStart"/>
            <w:r>
              <w:rPr>
                <w:rFonts w:ascii="Times New Roman" w:hAnsi="Times New Roman"/>
              </w:rPr>
              <w:t>Зангиатинского</w:t>
            </w:r>
            <w:proofErr w:type="spellEnd"/>
            <w:r>
              <w:rPr>
                <w:rFonts w:ascii="Times New Roman" w:hAnsi="Times New Roman"/>
              </w:rPr>
              <w:t xml:space="preserve">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25pt;height:15.75pt" o:ole="">
                  <v:imagedata r:id="rId14" o:title=""/>
                </v:shape>
                <o:OLEObject Type="Embed" ProgID="Equation.3" ShapeID="_x0000_i1037" DrawAspect="Content" ObjectID="_1811065426" r:id="rId48"/>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5pt;height:15.75pt" o:ole="">
                  <v:imagedata r:id="rId16" o:title=""/>
                </v:shape>
                <o:OLEObject Type="Embed" ProgID="Equation.3" ShapeID="_x0000_i1038" DrawAspect="Content" ObjectID="_1811065427" r:id="rId49"/>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25pt" o:ole="">
                  <v:imagedata r:id="rId18" o:title=""/>
                </v:shape>
                <o:OLEObject Type="Embed" ProgID="Equation.3" ShapeID="_x0000_i1039" DrawAspect="Content" ObjectID="_1811065428" r:id="rId50"/>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20.25pt" o:ole="">
                  <v:imagedata r:id="rId20" o:title=""/>
                </v:shape>
                <o:OLEObject Type="Embed" ProgID="Equation.3" ShapeID="_x0000_i1040" DrawAspect="Content" ObjectID="_1811065429" r:id="rId51"/>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75pt;height:18.75pt" o:ole="">
                  <v:imagedata r:id="rId22" o:title=""/>
                </v:shape>
                <o:OLEObject Type="Embed" ProgID="Equation.3" ShapeID="_x0000_i1041" DrawAspect="Content" ObjectID="_1811065430" r:id="rId52"/>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75pt;height:17.25pt" o:ole="">
                  <v:imagedata r:id="rId24" o:title=""/>
                </v:shape>
                <o:OLEObject Type="Embed" ProgID="Equation.3" ShapeID="_x0000_i1042" DrawAspect="Content" ObjectID="_1811065431" r:id="rId53"/>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25pt;height:17.25pt" o:ole="">
                  <v:imagedata r:id="rId26" o:title=""/>
                </v:shape>
                <o:OLEObject Type="Embed" ProgID="Equation.3" ShapeID="_x0000_i1043" DrawAspect="Content" ObjectID="_1811065432" r:id="rId54"/>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25pt;height:14.25pt" o:ole="">
                  <v:imagedata r:id="rId28" o:title=""/>
                </v:shape>
                <o:OLEObject Type="Embed" ProgID="Equation.3" ShapeID="_x0000_i1044" DrawAspect="Content" ObjectID="_1811065433" r:id="rId55"/>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2B7530">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75pt;height:18.75pt" o:ole="">
                  <v:imagedata r:id="rId30" o:title=""/>
                </v:shape>
                <o:OLEObject Type="Embed" ProgID="Equation.3" ShapeID="_x0000_i1045" DrawAspect="Content" ObjectID="_1811065434" r:id="rId56"/>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75pt;height:17.25pt" o:ole="">
                  <v:imagedata r:id="rId32" o:title=""/>
                </v:shape>
                <o:OLEObject Type="Embed" ProgID="Equation.3" ShapeID="_x0000_i1046" DrawAspect="Content" ObjectID="_1811065435" r:id="rId57"/>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25pt;height:15.75pt" o:ole="" filled="t">
            <v:imagedata r:id="rId34" o:title=""/>
          </v:shape>
          <o:OLEObject Type="Embed" ProgID="Equation.3" ShapeID="_x0000_i1047" DrawAspect="Content" ObjectID="_1811065436" r:id="rId5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5pt;height:15.75pt" o:ole="" filled="t">
            <v:imagedata r:id="rId36" o:title=""/>
          </v:shape>
          <o:OLEObject Type="Embed" ProgID="Equation.3" ShapeID="_x0000_i1048" DrawAspect="Content" ObjectID="_1811065437" r:id="rId59"/>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2B7530">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2B7530">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n</w:t>
            </w:r>
            <w:r>
              <w:rPr>
                <w:rFonts w:ascii="Times New Roman" w:hAnsi="Times New Roman"/>
                <w:color w:val="000000"/>
                <w:vertAlign w:val="subscript"/>
                <w:lang w:val="en-US"/>
              </w:rPr>
              <w:t>i</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proofErr w:type="spellStart"/>
            <w:r>
              <w:rPr>
                <w:rFonts w:ascii="Times New Roman" w:hAnsi="Times New Roman"/>
                <w:color w:val="000000"/>
                <w:lang w:val="en-US"/>
              </w:rPr>
              <w:t>m</w:t>
            </w:r>
            <w:r>
              <w:rPr>
                <w:rFonts w:ascii="Times New Roman" w:hAnsi="Times New Roman"/>
                <w:color w:val="000000"/>
                <w:vertAlign w:val="subscript"/>
                <w:lang w:val="en-US"/>
              </w:rPr>
              <w:t>j</w:t>
            </w:r>
            <w:proofErr w:type="spellEnd"/>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proofErr w:type="spellStart"/>
            <w:r>
              <w:rPr>
                <w:rFonts w:ascii="Times New Roman" w:hAnsi="Times New Roman"/>
                <w:b/>
                <w:color w:val="000000"/>
              </w:rPr>
              <w:t>Эксприментальная</w:t>
            </w:r>
            <w:proofErr w:type="spellEnd"/>
            <w:r>
              <w:rPr>
                <w:rFonts w:ascii="Times New Roman" w:hAnsi="Times New Roman"/>
                <w:b/>
                <w:color w:val="000000"/>
              </w:rPr>
              <w:t xml:space="preserve">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proofErr w:type="spellStart"/>
            <w:r>
              <w:rPr>
                <w:rFonts w:ascii="Times New Roman" w:hAnsi="Times New Roman"/>
                <w:color w:val="000000"/>
              </w:rPr>
              <w:t>X</w:t>
            </w:r>
            <w:r>
              <w:rPr>
                <w:rFonts w:ascii="Times New Roman" w:hAnsi="Times New Roman"/>
                <w:color w:val="000000"/>
                <w:vertAlign w:val="subscript"/>
              </w:rPr>
              <w:t>n</w:t>
            </w:r>
            <w:proofErr w:type="spellEnd"/>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3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w:t>
      </w:r>
      <w:proofErr w:type="gramStart"/>
      <w:r>
        <w:rPr>
          <w:rFonts w:ascii="Times New Roman" w:hAnsi="Times New Roman"/>
          <w:bCs/>
          <w:color w:val="000000"/>
          <w:sz w:val="28"/>
          <w:szCs w:val="28"/>
          <w:lang w:val="en-US"/>
        </w:rPr>
        <w:t>01.Theory</w:t>
      </w:r>
      <w:proofErr w:type="gramEnd"/>
      <w:r>
        <w:rPr>
          <w:rFonts w:ascii="Times New Roman" w:hAnsi="Times New Roman"/>
          <w:bCs/>
          <w:color w:val="000000"/>
          <w:sz w:val="28"/>
          <w:szCs w:val="28"/>
          <w:lang w:val="en-US"/>
        </w:rPr>
        <w:t xml:space="preserve">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w:t>
      </w:r>
      <w:proofErr w:type="gramStart"/>
      <w:r>
        <w:rPr>
          <w:rFonts w:ascii="Times New Roman" w:eastAsia="Times New Roman" w:hAnsi="Times New Roman" w:cs="BalticaUzbek"/>
          <w:lang w:val="uz-Cyrl-UZ" w:eastAsia="ru-RU"/>
        </w:rPr>
        <w:t xml:space="preserve">Tashkent </w:t>
      </w:r>
      <w:r>
        <w:rPr>
          <w:rFonts w:ascii="Times New Roman" w:eastAsia="Times New Roman" w:hAnsi="Times New Roman" w:cs="BalticaUzbek"/>
          <w:lang w:val="en-US" w:eastAsia="ru-RU"/>
        </w:rPr>
        <w:t xml:space="preserve"> State</w:t>
      </w:r>
      <w:proofErr w:type="gramEnd"/>
      <w:r>
        <w:rPr>
          <w:rFonts w:ascii="Times New Roman" w:eastAsia="Times New Roman" w:hAnsi="Times New Roman" w:cs="BalticaUzbek"/>
          <w:lang w:val="en-US" w:eastAsia="ru-RU"/>
        </w:rPr>
        <w:t xml:space="preserv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proofErr w:type="spellStart"/>
      <w:r>
        <w:rPr>
          <w:rFonts w:ascii="Times New Roman" w:eastAsia="Times New Roman" w:hAnsi="Times New Roman" w:cs="BalticaUzbek"/>
          <w:lang w:val="en-US" w:eastAsia="ru-RU"/>
        </w:rPr>
        <w:t>rezume</w:t>
      </w:r>
      <w:proofErr w:type="spellEnd"/>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0"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w:t>
      </w:r>
      <w:proofErr w:type="spellStart"/>
      <w:r>
        <w:rPr>
          <w:rFonts w:ascii="Times New Roman" w:eastAsia="Times New Roman" w:hAnsi="Times New Roman" w:cs="BalticaUzbek"/>
          <w:lang w:val="en-US" w:eastAsia="ru-RU"/>
        </w:rPr>
        <w:t>Ziyonet</w:t>
      </w:r>
      <w:proofErr w:type="spellEnd"/>
      <w:r>
        <w:rPr>
          <w:rFonts w:ascii="Times New Roman" w:eastAsia="Times New Roman" w:hAnsi="Times New Roman" w:cs="BalticaUzbek"/>
          <w:lang w:val="en-US" w:eastAsia="ru-RU"/>
        </w:rPr>
        <w: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3A2883"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proofErr w:type="spellStart"/>
            <w:r>
              <w:rPr>
                <w:rFonts w:ascii="Times New Roman" w:eastAsia="Times New Roman" w:hAnsi="Times New Roman"/>
                <w:b/>
                <w:lang w:val="en-US" w:eastAsia="ru-RU"/>
              </w:rPr>
              <w:t>Musurmanova</w:t>
            </w:r>
            <w:proofErr w:type="spellEnd"/>
            <w:r>
              <w:rPr>
                <w:rFonts w:ascii="Times New Roman" w:eastAsia="Times New Roman" w:hAnsi="Times New Roman"/>
                <w:b/>
                <w:lang w:val="en-US" w:eastAsia="ru-RU"/>
              </w:rPr>
              <w:t xml:space="preserve">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w:t>
            </w:r>
            <w:proofErr w:type="gramStart"/>
            <w:r>
              <w:rPr>
                <w:rFonts w:ascii="Times New Roman" w:eastAsia="Times New Roman" w:hAnsi="Times New Roman"/>
                <w:bCs/>
                <w:lang w:val="uz-Cyrl-UZ" w:eastAsia="ru-RU"/>
              </w:rPr>
              <w:t>sciences</w:t>
            </w:r>
            <w:r>
              <w:rPr>
                <w:rFonts w:ascii="Times New Roman" w:eastAsia="Times New Roman" w:hAnsi="Times New Roman"/>
                <w:bCs/>
                <w:lang w:val="en-US" w:eastAsia="ru-RU"/>
              </w:rPr>
              <w:t>,professor</w:t>
            </w:r>
            <w:proofErr w:type="gramEnd"/>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proofErr w:type="gramStart"/>
      <w:r>
        <w:rPr>
          <w:rFonts w:ascii="Times New Roman" w:eastAsia="Times New Roman" w:hAnsi="Times New Roman"/>
          <w:lang w:val="en-US" w:eastAsia="ru-RU"/>
        </w:rPr>
        <w:t>DSc</w:t>
      </w:r>
      <w:r>
        <w:rPr>
          <w:rFonts w:ascii="Times New Roman" w:eastAsia="Times New Roman" w:hAnsi="Times New Roman"/>
          <w:bCs/>
          <w:caps/>
          <w:lang w:val="uz-Cyrl-UZ" w:eastAsia="ru-RU"/>
        </w:rPr>
        <w:t>./</w:t>
      </w:r>
      <w:proofErr w:type="gramEnd"/>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w:t>
      </w:r>
      <w:proofErr w:type="spellStart"/>
      <w:r>
        <w:rPr>
          <w:rFonts w:ascii="Times New Roman" w:eastAsia="Times New Roman" w:hAnsi="Times New Roman"/>
          <w:lang w:val="en-US" w:eastAsia="ru-RU"/>
        </w:rPr>
        <w:t>Pedagigical</w:t>
      </w:r>
      <w:proofErr w:type="spellEnd"/>
      <w:r>
        <w:rPr>
          <w:rFonts w:ascii="Times New Roman" w:eastAsia="Times New Roman" w:hAnsi="Times New Roman"/>
          <w:lang w:val="en-US" w:eastAsia="ru-RU"/>
        </w:rPr>
        <w:t xml:space="preserve"> University. </w:t>
      </w:r>
      <w:bookmarkStart w:id="21"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21"/>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proofErr w:type="spellStart"/>
      <w:r>
        <w:rPr>
          <w:rFonts w:ascii="Times New Roman" w:eastAsia="Times New Roman" w:hAnsi="Times New Roman"/>
          <w:lang w:val="en-US" w:eastAsia="ru-RU"/>
        </w:rPr>
        <w:t>iss</w:t>
      </w:r>
      <w:proofErr w:type="spellEnd"/>
      <w:r>
        <w:rPr>
          <w:rFonts w:ascii="Times New Roman" w:eastAsia="Times New Roman" w:hAnsi="Times New Roman"/>
          <w:lang w:val="en-US" w:eastAsia="ru-RU"/>
        </w:rPr>
        <w:t xml:space="preserve"> </w:t>
      </w:r>
      <w:proofErr w:type="spellStart"/>
      <w:r>
        <w:rPr>
          <w:rFonts w:ascii="Times New Roman" w:eastAsia="Times New Roman" w:hAnsi="Times New Roman"/>
          <w:lang w:val="en-US" w:eastAsia="ru-RU"/>
        </w:rPr>
        <w:t>availaable</w:t>
      </w:r>
      <w:proofErr w:type="spellEnd"/>
      <w:r>
        <w:rPr>
          <w:rFonts w:ascii="Times New Roman" w:eastAsia="Times New Roman" w:hAnsi="Times New Roman"/>
          <w:lang w:val="en-US" w:eastAsia="ru-RU"/>
        </w:rPr>
        <w:t xml:space="preserve"> for review (reference number _______) at information-resource center of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en-US" w:eastAsia="ru-RU"/>
        </w:rPr>
        <w:t xml:space="preserve">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proofErr w:type="spellStart"/>
      <w:r>
        <w:rPr>
          <w:rFonts w:ascii="Times New Roman" w:eastAsia="Times New Roman" w:hAnsi="Times New Roman"/>
          <w:lang w:val="en-US" w:eastAsia="ru-RU"/>
        </w:rPr>
        <w:t>Chirchik</w:t>
      </w:r>
      <w:proofErr w:type="spellEnd"/>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22"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22"/>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w:t>
      </w:r>
      <w:proofErr w:type="gramStart"/>
      <w:r>
        <w:rPr>
          <w:rFonts w:ascii="Times New Roman" w:eastAsia="Times New Roman" w:hAnsi="Times New Roman"/>
          <w:lang w:val="en-US" w:eastAsia="ru-RU"/>
        </w:rPr>
        <w:t>Council ,candidate</w:t>
      </w:r>
      <w:proofErr w:type="gramEnd"/>
      <w:r>
        <w:rPr>
          <w:rFonts w:ascii="Times New Roman" w:eastAsia="Times New Roman" w:hAnsi="Times New Roman"/>
          <w:lang w:val="en-US" w:eastAsia="ru-RU"/>
        </w:rPr>
        <w:t xml:space="preserv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proofErr w:type="spellStart"/>
      <w:r>
        <w:rPr>
          <w:rFonts w:ascii="Times New Roman" w:eastAsia="Times New Roman" w:hAnsi="Times New Roman"/>
          <w:lang w:val="en-US" w:eastAsia="ru-RU"/>
        </w:rPr>
        <w:t>Awward</w:t>
      </w:r>
      <w:proofErr w:type="spellEnd"/>
      <w:r>
        <w:rPr>
          <w:rFonts w:ascii="Times New Roman" w:eastAsia="Times New Roman" w:hAnsi="Times New Roman"/>
          <w:lang w:val="en-US" w:eastAsia="ru-RU"/>
        </w:rPr>
        <w:t xml:space="preserve">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 xml:space="preserve">is the process of developing the creativity of gifted </w:t>
      </w:r>
      <w:proofErr w:type="spellStart"/>
      <w:r>
        <w:rPr>
          <w:rFonts w:ascii="Times New Roman" w:hAnsi="Times New Roman"/>
          <w:bCs/>
          <w:color w:val="000000"/>
          <w:sz w:val="28"/>
          <w:szCs w:val="28"/>
          <w:lang w:val="en-US"/>
        </w:rPr>
        <w:t>chilfren</w:t>
      </w:r>
      <w:proofErr w:type="spellEnd"/>
      <w:r>
        <w:rPr>
          <w:rFonts w:ascii="Times New Roman" w:hAnsi="Times New Roman"/>
          <w:bCs/>
          <w:color w:val="000000"/>
          <w:sz w:val="28"/>
          <w:szCs w:val="28"/>
          <w:lang w:val="en-US"/>
        </w:rPr>
        <w:t>.</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xml:space="preserve">. Based on the results of scientific research in educational institutions based on enhancing the quality of education in specialized schools, the </w:t>
      </w:r>
      <w:proofErr w:type="spellStart"/>
      <w:r>
        <w:rPr>
          <w:rFonts w:ascii="Times New Roman" w:hAnsi="Times New Roman"/>
          <w:color w:val="000000"/>
          <w:sz w:val="28"/>
          <w:szCs w:val="28"/>
          <w:lang w:val="en-US"/>
        </w:rPr>
        <w:t>foolowing</w:t>
      </w:r>
      <w:proofErr w:type="spellEnd"/>
      <w:r>
        <w:rPr>
          <w:rFonts w:ascii="Times New Roman" w:hAnsi="Times New Roman"/>
          <w:color w:val="000000"/>
          <w:sz w:val="28"/>
          <w:szCs w:val="28"/>
          <w:lang w:val="en-US"/>
        </w:rPr>
        <w:t xml:space="preserve">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 xml:space="preserve">The principles of </w:t>
      </w:r>
      <w:proofErr w:type="gramStart"/>
      <w:r>
        <w:rPr>
          <w:rFonts w:ascii="Times New Roman" w:hAnsi="Times New Roman"/>
          <w:bCs/>
          <w:color w:val="000000"/>
          <w:sz w:val="28"/>
          <w:szCs w:val="28"/>
          <w:lang w:val="en-US"/>
        </w:rPr>
        <w:t>alignment  are</w:t>
      </w:r>
      <w:proofErr w:type="gramEnd"/>
      <w:r>
        <w:rPr>
          <w:rFonts w:ascii="Times New Roman" w:hAnsi="Times New Roman"/>
          <w:bCs/>
          <w:color w:val="000000"/>
          <w:sz w:val="28"/>
          <w:szCs w:val="28"/>
          <w:lang w:val="en-US"/>
        </w:rPr>
        <w:t xml:space="preserv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proofErr w:type="spellStart"/>
      <w:r>
        <w:rPr>
          <w:rFonts w:ascii="Times New Roman" w:hAnsi="Times New Roman"/>
          <w:b/>
          <w:bCs/>
          <w:color w:val="000000"/>
          <w:sz w:val="28"/>
          <w:szCs w:val="28"/>
          <w:lang w:val="en-US"/>
        </w:rPr>
        <w:t>Evalution</w:t>
      </w:r>
      <w:proofErr w:type="spellEnd"/>
      <w:r>
        <w:rPr>
          <w:rFonts w:ascii="Times New Roman" w:hAnsi="Times New Roman"/>
          <w:b/>
          <w:bCs/>
          <w:color w:val="000000"/>
          <w:sz w:val="28"/>
          <w:szCs w:val="28"/>
          <w:lang w:val="en-US"/>
        </w:rPr>
        <w:t xml:space="preserve">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w:t>
      </w:r>
      <w:proofErr w:type="gramStart"/>
      <w:r>
        <w:rPr>
          <w:rFonts w:ascii="Times New Roman" w:hAnsi="Times New Roman"/>
          <w:bCs/>
          <w:color w:val="000000"/>
          <w:sz w:val="28"/>
          <w:szCs w:val="28"/>
          <w:lang w:val="en-US"/>
        </w:rPr>
        <w:t>The  main</w:t>
      </w:r>
      <w:proofErr w:type="gramEnd"/>
      <w:r>
        <w:rPr>
          <w:rFonts w:ascii="Times New Roman" w:hAnsi="Times New Roman"/>
          <w:bCs/>
          <w:color w:val="000000"/>
          <w:sz w:val="28"/>
          <w:szCs w:val="28"/>
          <w:lang w:val="en-US"/>
        </w:rPr>
        <w:t xml:space="preserve">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proofErr w:type="spellStart"/>
      <w:r>
        <w:rPr>
          <w:rFonts w:ascii="Times New Roman" w:hAnsi="Times New Roman"/>
          <w:b/>
          <w:bCs/>
          <w:color w:val="000000"/>
          <w:sz w:val="28"/>
          <w:szCs w:val="28"/>
          <w:lang w:val="en-US"/>
        </w:rPr>
        <w:t>bo‘lim</w:t>
      </w:r>
      <w:proofErr w:type="spellEnd"/>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3"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r w:rsidR="00DE53ED">
        <w:fldChar w:fldCharType="begin"/>
      </w:r>
      <w:r w:rsidR="00DE53ED" w:rsidRPr="00743D69">
        <w:rPr>
          <w:lang w:val="en-US"/>
        </w:rPr>
        <w:instrText xml:space="preserve"> HYPERLINK "https://creativecommons.org/licenses/by-sa/4.0/" </w:instrText>
      </w:r>
      <w:r w:rsidR="00DE53ED">
        <w:fldChar w:fldCharType="separate"/>
      </w:r>
      <w:r w:rsidR="006D52DC" w:rsidRPr="00555EE5">
        <w:rPr>
          <w:rFonts w:eastAsia="Times New Roman"/>
          <w:lang w:val="uz-Cyrl-UZ" w:eastAsia="ru-RU"/>
        </w:rPr>
        <w:t>Creative Commons Attribution-ShareAlike 4.0 International License</w:t>
      </w:r>
      <w:r w:rsidR="00DE53ED">
        <w:rPr>
          <w:rFonts w:eastAsia="Times New Roman"/>
          <w:lang w:val="uz-Cyrl-UZ" w:eastAsia="ru-RU"/>
        </w:rPr>
        <w:fldChar w:fldCharType="end"/>
      </w:r>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w:t>
      </w:r>
      <w:proofErr w:type="spellStart"/>
      <w:r w:rsidR="005F46AC" w:rsidRPr="006D52DC">
        <w:rPr>
          <w:rFonts w:ascii="Times" w:hAnsi="Times" w:cs="Times"/>
          <w:b/>
          <w:bCs/>
          <w:color w:val="000000"/>
          <w:sz w:val="28"/>
          <w:szCs w:val="28"/>
          <w:lang w:val="en-US"/>
        </w:rPr>
        <w:t>bo‘lim</w:t>
      </w:r>
      <w:proofErr w:type="spellEnd"/>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3"/>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universiteti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bosmaxonasida</w:t>
      </w:r>
      <w:proofErr w:type="spellEnd"/>
      <w:r>
        <w:rPr>
          <w:rFonts w:ascii="Times New Roman" w:hAnsi="Times New Roman"/>
          <w:color w:val="000000"/>
          <w:sz w:val="28"/>
          <w:szCs w:val="28"/>
          <w:lang w:val="en-US"/>
        </w:rPr>
        <w:t xml:space="preserve"> chop </w:t>
      </w:r>
      <w:proofErr w:type="spellStart"/>
      <w:r>
        <w:rPr>
          <w:rFonts w:ascii="Times New Roman" w:hAnsi="Times New Roman"/>
          <w:color w:val="000000"/>
          <w:sz w:val="28"/>
          <w:szCs w:val="28"/>
          <w:lang w:val="en-US"/>
        </w:rPr>
        <w:t>etildi</w:t>
      </w:r>
      <w:proofErr w:type="spellEnd"/>
      <w:r>
        <w:rPr>
          <w:rFonts w:ascii="Times New Roman" w:hAnsi="Times New Roman"/>
          <w:color w:val="000000"/>
          <w:sz w:val="28"/>
          <w:szCs w:val="28"/>
          <w:lang w:val="en-US"/>
        </w:rPr>
        <w:t>.</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 xml:space="preserve">Manzil: Toshkent </w:t>
      </w:r>
      <w:proofErr w:type="spellStart"/>
      <w:r>
        <w:rPr>
          <w:rFonts w:ascii="Times New Roman" w:hAnsi="Times New Roman"/>
          <w:color w:val="000000"/>
          <w:sz w:val="28"/>
          <w:szCs w:val="28"/>
          <w:lang w:val="en-US"/>
        </w:rPr>
        <w:t>shahar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Chilonzor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tumani</w:t>
      </w:r>
      <w:proofErr w:type="spellEnd"/>
      <w:r>
        <w:rPr>
          <w:rFonts w:ascii="Times New Roman" w:hAnsi="Times New Roman"/>
          <w:color w:val="000000"/>
          <w:sz w:val="28"/>
          <w:szCs w:val="28"/>
          <w:lang w:val="en-US"/>
        </w:rPr>
        <w:t>,</w:t>
      </w:r>
    </w:p>
    <w:p w14:paraId="6F15B396" w14:textId="09E94D94" w:rsidR="00ED1491" w:rsidRDefault="005F46AC">
      <w:pPr>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Bunyodkor</w:t>
      </w:r>
      <w:proofErr w:type="spellEnd"/>
      <w:r>
        <w:rPr>
          <w:rFonts w:ascii="Times New Roman" w:hAnsi="Times New Roman"/>
          <w:color w:val="000000"/>
          <w:sz w:val="28"/>
          <w:szCs w:val="28"/>
          <w:lang w:val="en-US"/>
        </w:rPr>
        <w:t xml:space="preserve"> </w:t>
      </w:r>
      <w:proofErr w:type="spellStart"/>
      <w:proofErr w:type="gramStart"/>
      <w:r>
        <w:rPr>
          <w:rFonts w:ascii="Times New Roman" w:hAnsi="Times New Roman"/>
          <w:color w:val="000000"/>
          <w:sz w:val="28"/>
          <w:szCs w:val="28"/>
          <w:lang w:val="en-US"/>
        </w:rPr>
        <w:t>ko‘</w:t>
      </w:r>
      <w:proofErr w:type="gramEnd"/>
      <w:r>
        <w:rPr>
          <w:rFonts w:ascii="Times New Roman" w:hAnsi="Times New Roman"/>
          <w:color w:val="000000"/>
          <w:sz w:val="28"/>
          <w:szCs w:val="28"/>
          <w:lang w:val="en-US"/>
        </w:rPr>
        <w:t>chasi</w:t>
      </w:r>
      <w:proofErr w:type="spellEnd"/>
      <w:r>
        <w:rPr>
          <w:rFonts w:ascii="Times New Roman" w:hAnsi="Times New Roman"/>
          <w:color w:val="000000"/>
          <w:sz w:val="28"/>
          <w:szCs w:val="28"/>
          <w:lang w:val="en-US"/>
        </w:rPr>
        <w:t>, 27-uy.</w:t>
      </w:r>
    </w:p>
    <w:p w14:paraId="6F1168AB" w14:textId="3D8E6EC7" w:rsidR="008F572D" w:rsidRDefault="008F572D" w:rsidP="001F20B2">
      <w:pPr>
        <w:rPr>
          <w:rFonts w:ascii="Times New Roman" w:hAnsi="Times New Roman"/>
          <w:color w:val="000000"/>
          <w:sz w:val="28"/>
          <w:szCs w:val="28"/>
          <w:lang w:val="en-US"/>
        </w:rPr>
      </w:pPr>
    </w:p>
    <w:sectPr w:rsidR="008F572D">
      <w:footerReference w:type="default" r:id="rId6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D39D5" w14:textId="77777777" w:rsidR="00DE53ED" w:rsidRDefault="00DE53ED">
      <w:r>
        <w:separator/>
      </w:r>
    </w:p>
  </w:endnote>
  <w:endnote w:type="continuationSeparator" w:id="0">
    <w:p w14:paraId="6DC061CF" w14:textId="77777777" w:rsidR="00DE53ED" w:rsidRDefault="00DE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panose1 w:val="00000000000000000000"/>
    <w:charset w:val="00"/>
    <w:family w:val="roman"/>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90D6" w14:textId="77777777" w:rsidR="00555EE5" w:rsidRDefault="00555EE5">
    <w:pPr>
      <w:pStyle w:val="af1"/>
      <w:jc w:val="center"/>
    </w:pPr>
    <w:r>
      <w:fldChar w:fldCharType="begin"/>
    </w:r>
    <w:r>
      <w:instrText>PAGE   \* MERGEFORMAT</w:instrText>
    </w:r>
    <w:r>
      <w:fldChar w:fldCharType="separate"/>
    </w:r>
    <w:r w:rsidR="007C1BBD">
      <w:rPr>
        <w:noProof/>
      </w:rPr>
      <w:t>3</w:t>
    </w:r>
    <w:r>
      <w:fldChar w:fldCharType="end"/>
    </w:r>
  </w:p>
  <w:p w14:paraId="1BE2106D" w14:textId="77777777" w:rsidR="00555EE5" w:rsidRDefault="00555EE5">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14D6" w14:textId="77777777" w:rsidR="00555EE5" w:rsidRDefault="00555EE5">
    <w:pPr>
      <w:pStyle w:val="af1"/>
      <w:jc w:val="center"/>
    </w:pPr>
    <w:r>
      <w:fldChar w:fldCharType="begin"/>
    </w:r>
    <w:r>
      <w:instrText>PAGE   \* MERGEFORMAT</w:instrText>
    </w:r>
    <w:r>
      <w:fldChar w:fldCharType="separate"/>
    </w:r>
    <w:r w:rsidR="007C1BBD">
      <w:rPr>
        <w:noProof/>
      </w:rPr>
      <w:t>27</w:t>
    </w:r>
    <w:r>
      <w:fldChar w:fldCharType="end"/>
    </w:r>
  </w:p>
  <w:p w14:paraId="4C3F58B7" w14:textId="77777777" w:rsidR="00555EE5" w:rsidRDefault="00555EE5">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FD6" w14:textId="77777777" w:rsidR="00555EE5" w:rsidRDefault="00555EE5">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7C1BBD">
      <w:rPr>
        <w:rFonts w:ascii="Times New Roman" w:hAnsi="Times New Roman"/>
        <w:noProof/>
      </w:rPr>
      <w:t>35</w:t>
    </w:r>
    <w:r>
      <w:rPr>
        <w:rFonts w:ascii="Times New Roman" w:hAnsi="Times New Roman"/>
      </w:rPr>
      <w:fldChar w:fldCharType="end"/>
    </w:r>
  </w:p>
  <w:p w14:paraId="770C90D3" w14:textId="77777777" w:rsidR="00555EE5" w:rsidRDefault="00555EE5">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9EEB0" w14:textId="77777777" w:rsidR="00DE53ED" w:rsidRDefault="00DE53ED">
      <w:r>
        <w:separator/>
      </w:r>
    </w:p>
  </w:footnote>
  <w:footnote w:type="continuationSeparator" w:id="0">
    <w:p w14:paraId="1F7C45A4" w14:textId="77777777" w:rsidR="00DE53ED" w:rsidRDefault="00DE53ED">
      <w:r>
        <w:continuationSeparator/>
      </w:r>
    </w:p>
  </w:footnote>
  <w:footnote w:id="1">
    <w:p w14:paraId="5C90D298" w14:textId="77777777" w:rsidR="00555EE5" w:rsidRPr="00883B8C" w:rsidRDefault="00555EE5"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proofErr w:type="spellStart"/>
      <w:r w:rsidRPr="00883B8C">
        <w:rPr>
          <w:rFonts w:ascii="Times New Roman" w:eastAsia="Times" w:hAnsi="Times New Roman"/>
          <w:color w:val="000000"/>
          <w:sz w:val="20"/>
          <w:szCs w:val="22"/>
          <w:lang w:val="en-US"/>
        </w:rPr>
        <w:t>ncheon</w:t>
      </w:r>
      <w:proofErr w:type="spellEnd"/>
      <w:r w:rsidRPr="00883B8C">
        <w:rPr>
          <w:rFonts w:ascii="Times New Roman" w:eastAsia="Times" w:hAnsi="Times New Roman"/>
          <w:color w:val="000000"/>
          <w:sz w:val="20"/>
          <w:szCs w:val="22"/>
          <w:lang w:val="en-US"/>
        </w:rPr>
        <w:t>,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555EE5" w:rsidRPr="00883B8C" w:rsidRDefault="00555EE5" w:rsidP="00574236">
      <w:pPr>
        <w:pStyle w:val="af4"/>
        <w:rPr>
          <w:rFonts w:ascii="Times New Roman" w:hAnsi="Times New Roman"/>
          <w:sz w:val="24"/>
          <w:szCs w:val="22"/>
          <w:lang w:val="uz-Cyrl-UZ"/>
        </w:rPr>
      </w:pPr>
    </w:p>
  </w:footnote>
  <w:footnote w:id="2">
    <w:p w14:paraId="06F33825" w14:textId="77777777" w:rsidR="00555EE5" w:rsidRPr="00883B8C" w:rsidRDefault="00555EE5"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BBD896E" w14:textId="77777777" w:rsidR="00555EE5" w:rsidRPr="00574236" w:rsidRDefault="00555EE5"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J.Yo‘ldoshev ― Pedagogik texnologiya asoslari, T., 2004.</w:t>
      </w:r>
    </w:p>
  </w:footnote>
  <w:footnote w:id="4">
    <w:p w14:paraId="714E1E52" w14:textId="77777777" w:rsidR="00555EE5" w:rsidRPr="00574236" w:rsidRDefault="00555EE5"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R.Ahliddinov ― “Uzluksiz ta’limda pedagogik boshqaruv masalalari”T:2002</w:t>
      </w:r>
    </w:p>
  </w:footnote>
  <w:footnote w:id="5">
    <w:p w14:paraId="5CEE1611" w14:textId="77777777" w:rsidR="00555EE5" w:rsidRPr="00883B8C" w:rsidRDefault="00555EE5" w:rsidP="00574236">
      <w:pPr>
        <w:pStyle w:val="af4"/>
        <w:rPr>
          <w:rFonts w:ascii="Times New Roman" w:eastAsia="Times New Roman" w:hAnsi="Times New Roman"/>
          <w:color w:val="2021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lang w:eastAsia="en-US"/>
        </w:rPr>
        <w:t xml:space="preserve"> </w:t>
      </w:r>
      <w:proofErr w:type="spellStart"/>
      <w:proofErr w:type="gramStart"/>
      <w:r w:rsidRPr="00883B8C">
        <w:rPr>
          <w:rFonts w:ascii="Times New Roman" w:eastAsia="Times New Roman" w:hAnsi="Times New Roman"/>
          <w:color w:val="202122"/>
          <w:lang w:eastAsia="en-US"/>
        </w:rPr>
        <w:t>U.Begimqulov</w:t>
      </w:r>
      <w:proofErr w:type="spellEnd"/>
      <w:r w:rsidRPr="00883B8C">
        <w:rPr>
          <w:rFonts w:ascii="Times New Roman" w:eastAsia="Times New Roman" w:hAnsi="Times New Roman"/>
          <w:color w:val="202122"/>
          <w:lang w:eastAsia="en-US"/>
        </w:rPr>
        <w:t xml:space="preserve">  ―</w:t>
      </w:r>
      <w:proofErr w:type="gramEnd"/>
      <w:r w:rsidRPr="00883B8C">
        <w:rPr>
          <w:rFonts w:ascii="Times New Roman" w:eastAsia="Times New Roman" w:hAnsi="Times New Roman"/>
          <w:color w:val="202122"/>
          <w:lang w:eastAsia="en-US"/>
        </w:rPr>
        <w:t xml:space="preserve"> Интернационализация и модернизация процессов высшего образования</w:t>
      </w:r>
    </w:p>
  </w:footnote>
  <w:footnote w:id="6">
    <w:p w14:paraId="34D161C5"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L.Golish</w:t>
      </w:r>
      <w:proofErr w:type="spellEnd"/>
      <w:r w:rsidRPr="00574236">
        <w:rPr>
          <w:rFonts w:ascii="Times New Roman" w:eastAsia="Times New Roman" w:hAnsi="Times New Roman"/>
          <w:color w:val="202122"/>
          <w:lang w:val="en-US" w:eastAsia="en-US"/>
        </w:rPr>
        <w:t xml:space="preserve"> ― </w:t>
      </w:r>
      <w:proofErr w:type="spellStart"/>
      <w:r w:rsidRPr="00574236">
        <w:rPr>
          <w:rFonts w:ascii="Times New Roman" w:eastAsia="Times New Roman" w:hAnsi="Times New Roman"/>
          <w:color w:val="202122"/>
          <w:lang w:val="en-US" w:eastAsia="en-US"/>
        </w:rPr>
        <w:t>Pedagogik</w:t>
      </w:r>
      <w:proofErr w:type="spellEnd"/>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texnologiyalarni</w:t>
      </w:r>
      <w:proofErr w:type="spellEnd"/>
      <w:r w:rsidRPr="00574236">
        <w:rPr>
          <w:rFonts w:ascii="Times New Roman" w:eastAsia="Times New Roman" w:hAnsi="Times New Roman"/>
          <w:color w:val="202122"/>
          <w:lang w:val="en-US" w:eastAsia="en-US"/>
        </w:rPr>
        <w:t xml:space="preserve"> </w:t>
      </w:r>
      <w:proofErr w:type="spellStart"/>
      <w:r w:rsidRPr="00574236">
        <w:rPr>
          <w:rFonts w:ascii="Times New Roman" w:eastAsia="Times New Roman" w:hAnsi="Times New Roman"/>
          <w:color w:val="202122"/>
          <w:lang w:val="en-US" w:eastAsia="en-US"/>
        </w:rPr>
        <w:t>loyihalashtirish</w:t>
      </w:r>
      <w:proofErr w:type="spellEnd"/>
      <w:r w:rsidRPr="00574236">
        <w:rPr>
          <w:rFonts w:ascii="Times New Roman" w:eastAsia="Times New Roman" w:hAnsi="Times New Roman"/>
          <w:color w:val="202122"/>
          <w:lang w:val="en-US" w:eastAsia="en-US"/>
        </w:rPr>
        <w:t>. 2010.</w:t>
      </w:r>
      <w:r w:rsidRPr="00574236">
        <w:rPr>
          <w:rFonts w:ascii="Times New Roman" w:eastAsia="Times New Roman" w:hAnsi="Times New Roman"/>
          <w:color w:val="202122"/>
          <w:szCs w:val="22"/>
          <w:lang w:val="en-US" w:eastAsia="en-US"/>
        </w:rPr>
        <w:t xml:space="preserve"> </w:t>
      </w:r>
    </w:p>
  </w:footnote>
  <w:footnote w:id="7">
    <w:p w14:paraId="5FA08301"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U.</w:t>
      </w:r>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lang w:val="en-US" w:eastAsia="en-US"/>
        </w:rPr>
        <w:t>Inoyatov</w:t>
      </w:r>
      <w:proofErr w:type="spellEnd"/>
      <w:r w:rsidRPr="00574236">
        <w:rPr>
          <w:rFonts w:ascii="Times New Roman" w:eastAsia="Times New Roman" w:hAnsi="Times New Roman"/>
          <w:color w:val="202122"/>
          <w:lang w:val="en-US" w:eastAsia="en-US"/>
        </w:rPr>
        <w:t xml:space="preserve"> </w:t>
      </w:r>
      <w:bookmarkStart w:id="4" w:name="_Hlk198549248"/>
      <w:r w:rsidRPr="00574236">
        <w:rPr>
          <w:rFonts w:ascii="Times New Roman" w:eastAsia="Times New Roman" w:hAnsi="Times New Roman"/>
          <w:color w:val="202122"/>
          <w:lang w:val="en-US" w:eastAsia="en-US"/>
        </w:rPr>
        <w:t xml:space="preserve">― </w:t>
      </w:r>
      <w:bookmarkEnd w:id="4"/>
      <w:r w:rsidRPr="00574236">
        <w:rPr>
          <w:rFonts w:ascii="Times New Roman" w:eastAsia="Times New Roman" w:hAnsi="Times New Roman"/>
          <w:color w:val="202122"/>
          <w:lang w:val="en-US" w:eastAsia="en-US"/>
        </w:rPr>
        <w:t xml:space="preserve">“A system of lifelong education quality assessment”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через</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всю</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жизнь</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непрерывное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интересах</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устойчивого</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развития</w:t>
      </w:r>
      <w:r w:rsidRPr="00574236">
        <w:rPr>
          <w:rFonts w:ascii="Times New Roman" w:eastAsia="Times New Roman" w:hAnsi="Times New Roman"/>
          <w:color w:val="202122"/>
          <w:lang w:val="en-US" w:eastAsia="en-US"/>
        </w:rPr>
        <w:t>, vol. 1, no. 13 (</w:t>
      </w:r>
      <w:proofErr w:type="spellStart"/>
      <w:r w:rsidRPr="00574236">
        <w:rPr>
          <w:rFonts w:ascii="Times New Roman" w:eastAsia="Times New Roman" w:hAnsi="Times New Roman"/>
          <w:color w:val="202122"/>
          <w:lang w:val="en-US" w:eastAsia="en-US"/>
        </w:rPr>
        <w:t>eng</w:t>
      </w:r>
      <w:proofErr w:type="spellEnd"/>
      <w:r w:rsidRPr="00574236">
        <w:rPr>
          <w:rFonts w:ascii="Times New Roman" w:eastAsia="Times New Roman" w:hAnsi="Times New Roman"/>
          <w:color w:val="202122"/>
          <w:lang w:val="en-US" w:eastAsia="en-US"/>
        </w:rPr>
        <w:t>), 2015, pp. 21-23.</w:t>
      </w:r>
    </w:p>
  </w:footnote>
  <w:footnote w:id="8">
    <w:p w14:paraId="2BCE9F4C" w14:textId="77777777" w:rsidR="00555EE5" w:rsidRPr="00883B8C" w:rsidRDefault="00555EE5" w:rsidP="00574236">
      <w:pPr>
        <w:pStyle w:val="af4"/>
        <w:rPr>
          <w:rFonts w:ascii="Times New Roman" w:eastAsia="Times New Roman" w:hAnsi="Times New Roman"/>
          <w:color w:val="202122"/>
          <w:szCs w:val="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lang w:eastAsia="en-US"/>
        </w:rPr>
        <w:t>M.Mahmudov</w:t>
      </w:r>
      <w:proofErr w:type="spellEnd"/>
      <w:r w:rsidRPr="00883B8C">
        <w:rPr>
          <w:rFonts w:ascii="Times New Roman" w:eastAsia="Times New Roman" w:hAnsi="Times New Roman"/>
          <w:color w:val="202122"/>
          <w:lang w:eastAsia="en-US"/>
        </w:rPr>
        <w:t xml:space="preserve"> ― Актуальные проблемы корпусной лингвистики</w:t>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 xml:space="preserve">Международная конференция «Актуальные проблемы кыргызского и тюркского языкознании» посвященной 70-летию профессора </w:t>
      </w:r>
      <w:proofErr w:type="spellStart"/>
      <w:r w:rsidRPr="00883B8C">
        <w:rPr>
          <w:rFonts w:ascii="Times New Roman" w:eastAsia="Times New Roman" w:hAnsi="Times New Roman"/>
          <w:color w:val="202122"/>
          <w:lang w:eastAsia="en-US"/>
        </w:rPr>
        <w:t>Ташполота</w:t>
      </w:r>
      <w:proofErr w:type="spellEnd"/>
      <w:r w:rsidRPr="00883B8C">
        <w:rPr>
          <w:rFonts w:ascii="Times New Roman" w:eastAsia="Times New Roman" w:hAnsi="Times New Roman"/>
          <w:color w:val="202122"/>
          <w:lang w:eastAsia="en-US"/>
        </w:rPr>
        <w:t xml:space="preserve"> Садыкова, Бишкек, 25 – 26 октября 2, c. 115-120</w:t>
      </w:r>
    </w:p>
  </w:footnote>
  <w:footnote w:id="9">
    <w:p w14:paraId="30C1E999" w14:textId="36786EAA" w:rsidR="00555EE5" w:rsidRPr="00574236" w:rsidRDefault="00555EE5" w:rsidP="00574236">
      <w:pPr>
        <w:pStyle w:val="af4"/>
        <w:rPr>
          <w:rFonts w:ascii="Times New Roman" w:eastAsia="Times New Roman" w:hAnsi="Times New Roman"/>
          <w:color w:val="2021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w:t>
      </w:r>
      <w:r w:rsidR="00743D69" w:rsidRPr="00574236">
        <w:rPr>
          <w:rFonts w:ascii="Times New Roman" w:eastAsia="Times New Roman" w:hAnsi="Times New Roman"/>
          <w:color w:val="202122"/>
          <w:lang w:val="en-US" w:eastAsia="en-US"/>
        </w:rPr>
        <w:t xml:space="preserve">A. </w:t>
      </w:r>
      <w:proofErr w:type="spellStart"/>
      <w:r w:rsidRPr="00574236">
        <w:rPr>
          <w:rFonts w:ascii="Times New Roman" w:eastAsia="Times New Roman" w:hAnsi="Times New Roman"/>
          <w:color w:val="202122"/>
          <w:lang w:val="en-US" w:eastAsia="en-US"/>
        </w:rPr>
        <w:t>Musurmanova</w:t>
      </w:r>
      <w:proofErr w:type="spellEnd"/>
      <w:r w:rsidRPr="00574236">
        <w:rPr>
          <w:rFonts w:ascii="Times New Roman" w:eastAsia="Times New Roman" w:hAnsi="Times New Roman"/>
          <w:color w:val="202122"/>
          <w:lang w:val="en-US" w:eastAsia="en-US"/>
        </w:rPr>
        <w:t xml:space="preserve">, and other ― "Pedagogical mechanisms of development of </w:t>
      </w:r>
      <w:proofErr w:type="spellStart"/>
      <w:r w:rsidRPr="00574236">
        <w:rPr>
          <w:rFonts w:ascii="Times New Roman" w:eastAsia="Times New Roman" w:hAnsi="Times New Roman"/>
          <w:color w:val="202122"/>
          <w:lang w:val="en-US" w:eastAsia="en-US"/>
        </w:rPr>
        <w:t>initiativity</w:t>
      </w:r>
      <w:proofErr w:type="spellEnd"/>
      <w:r w:rsidRPr="00574236">
        <w:rPr>
          <w:rFonts w:ascii="Times New Roman" w:eastAsia="Times New Roman" w:hAnsi="Times New Roman"/>
          <w:color w:val="202122"/>
          <w:lang w:val="en-US" w:eastAsia="en-US"/>
        </w:rPr>
        <w:t xml:space="preserve"> at students of universities." European Journal of Research and Reflection in Educational Sciences 8.2 (2020): 71-81</w:t>
      </w:r>
    </w:p>
  </w:footnote>
  <w:footnote w:id="10">
    <w:p w14:paraId="1A2B54E5"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M.Mirqosimova</w:t>
      </w:r>
      <w:proofErr w:type="spellEnd"/>
      <w:r w:rsidRPr="00574236">
        <w:rPr>
          <w:rFonts w:ascii="Times New Roman" w:eastAsia="Times New Roman" w:hAnsi="Times New Roman"/>
          <w:color w:val="202122"/>
          <w:szCs w:val="22"/>
          <w:lang w:val="en-US" w:eastAsia="en-US"/>
        </w:rPr>
        <w:t xml:space="preserve"> - The use of modular learning technology in teaching primary school students to think independently. An International Multidisciplinary Research Journal</w:t>
      </w:r>
      <w:proofErr w:type="gramStart"/>
      <w:r w:rsidRPr="00574236">
        <w:rPr>
          <w:rFonts w:ascii="Times New Roman" w:eastAsia="Times New Roman" w:hAnsi="Times New Roman"/>
          <w:color w:val="202122"/>
          <w:szCs w:val="22"/>
          <w:lang w:val="en-US" w:eastAsia="en-US"/>
        </w:rPr>
        <w:t>.,  2021</w:t>
      </w:r>
      <w:proofErr w:type="gramEnd"/>
      <w:r w:rsidRPr="00574236">
        <w:rPr>
          <w:rFonts w:ascii="Times New Roman" w:eastAsia="Times New Roman" w:hAnsi="Times New Roman"/>
          <w:color w:val="202122"/>
          <w:szCs w:val="22"/>
          <w:lang w:val="en-US" w:eastAsia="en-US"/>
        </w:rPr>
        <w:t>, Volume : 11, Issue : 4, p. 783-791</w:t>
      </w:r>
    </w:p>
  </w:footnote>
  <w:footnote w:id="11">
    <w:p w14:paraId="0B64A585" w14:textId="77777777" w:rsidR="00555EE5" w:rsidRPr="00883B8C" w:rsidRDefault="00555EE5" w:rsidP="00574236">
      <w:pPr>
        <w:pStyle w:val="af4"/>
        <w:rPr>
          <w:rFonts w:ascii="Times New Roman" w:eastAsia="Times New Roman" w:hAnsi="Times New Roman"/>
          <w:color w:val="202122"/>
          <w:sz w:val="24"/>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w:t>
      </w:r>
      <w:proofErr w:type="spellStart"/>
      <w:proofErr w:type="gramStart"/>
      <w:r w:rsidRPr="00574236">
        <w:rPr>
          <w:rFonts w:ascii="Times New Roman" w:eastAsia="Times New Roman" w:hAnsi="Times New Roman"/>
          <w:color w:val="202122"/>
          <w:szCs w:val="22"/>
          <w:lang w:val="en-US" w:eastAsia="en-US"/>
        </w:rPr>
        <w:t>B.Abdullayeva</w:t>
      </w:r>
      <w:proofErr w:type="spellEnd"/>
      <w:proofErr w:type="gramEnd"/>
      <w:r w:rsidRPr="00574236">
        <w:rPr>
          <w:rFonts w:ascii="Times New Roman" w:eastAsia="Times New Roman" w:hAnsi="Times New Roman"/>
          <w:color w:val="202122"/>
          <w:szCs w:val="22"/>
          <w:lang w:val="en-US" w:eastAsia="en-US"/>
        </w:rPr>
        <w:t xml:space="preserve">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olor w:val="202122"/>
          <w:szCs w:val="22"/>
          <w:lang w:eastAsia="en-US"/>
        </w:rPr>
        <w:t>Т</w:t>
      </w:r>
      <w:r w:rsidRPr="00574236">
        <w:rPr>
          <w:rFonts w:ascii="Times New Roman" w:eastAsia="Times New Roman" w:hAnsi="Times New Roman"/>
          <w:color w:val="202122"/>
          <w:szCs w:val="22"/>
          <w:lang w:val="en-US" w:eastAsia="en-US"/>
        </w:rPr>
        <w:t xml:space="preserve">. 2. – №. 11. – </w:t>
      </w:r>
      <w:r w:rsidRPr="00883B8C">
        <w:rPr>
          <w:rFonts w:ascii="Times New Roman" w:eastAsia="Times New Roman" w:hAnsi="Times New Roman"/>
          <w:color w:val="202122"/>
          <w:szCs w:val="22"/>
          <w:lang w:eastAsia="en-US"/>
        </w:rPr>
        <w:t>С</w:t>
      </w:r>
      <w:r w:rsidRPr="00574236">
        <w:rPr>
          <w:rFonts w:ascii="Times New Roman" w:eastAsia="Times New Roman" w:hAnsi="Times New Roman"/>
          <w:color w:val="202122"/>
          <w:szCs w:val="22"/>
          <w:lang w:val="en-US" w:eastAsia="en-US"/>
        </w:rPr>
        <w:t>. 199-204.</w:t>
      </w:r>
    </w:p>
  </w:footnote>
  <w:footnote w:id="12">
    <w:p w14:paraId="2F2E8801" w14:textId="77777777" w:rsidR="00555EE5" w:rsidRPr="00574236" w:rsidRDefault="00555EE5"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w:t>
      </w:r>
      <w:proofErr w:type="spellStart"/>
      <w:proofErr w:type="gramStart"/>
      <w:r w:rsidRPr="00574236">
        <w:rPr>
          <w:rFonts w:ascii="Times New Roman" w:eastAsia="Times New Roman" w:hAnsi="Times New Roman"/>
          <w:color w:val="202122"/>
          <w:szCs w:val="22"/>
          <w:lang w:val="en-US" w:eastAsia="en-US"/>
        </w:rPr>
        <w:t>B.Adizov</w:t>
      </w:r>
      <w:proofErr w:type="spellEnd"/>
      <w:proofErr w:type="gramEnd"/>
      <w:r w:rsidRPr="00574236">
        <w:rPr>
          <w:rFonts w:ascii="Times New Roman" w:eastAsia="Times New Roman" w:hAnsi="Times New Roman"/>
          <w:color w:val="202122"/>
          <w:szCs w:val="22"/>
          <w:lang w:val="en-US" w:eastAsia="en-US"/>
        </w:rPr>
        <w:t xml:space="preserve"> - </w:t>
      </w:r>
      <w:proofErr w:type="spellStart"/>
      <w:r w:rsidRPr="00574236">
        <w:rPr>
          <w:rFonts w:ascii="Times New Roman" w:eastAsia="Times New Roman" w:hAnsi="Times New Roman"/>
          <w:color w:val="202122"/>
          <w:szCs w:val="22"/>
          <w:lang w:val="en-US" w:eastAsia="en-US"/>
        </w:rPr>
        <w:t>Boshlangʻich</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ta'limni</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ijodiy</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tashkil</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etishning</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nazariy</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asoslari</w:t>
      </w:r>
      <w:proofErr w:type="spellEnd"/>
      <w:r w:rsidRPr="00574236">
        <w:rPr>
          <w:rFonts w:ascii="Times New Roman" w:eastAsia="Times New Roman" w:hAnsi="Times New Roman"/>
          <w:color w:val="202122"/>
          <w:szCs w:val="22"/>
          <w:lang w:val="en-US" w:eastAsia="en-US"/>
        </w:rPr>
        <w:t xml:space="preserve">. </w:t>
      </w:r>
      <w:proofErr w:type="spellStart"/>
      <w:r w:rsidRPr="00574236">
        <w:rPr>
          <w:rFonts w:ascii="Times New Roman" w:eastAsia="Times New Roman" w:hAnsi="Times New Roman"/>
          <w:color w:val="202122"/>
          <w:szCs w:val="22"/>
          <w:lang w:val="en-US" w:eastAsia="en-US"/>
        </w:rPr>
        <w:t>Dokt</w:t>
      </w:r>
      <w:proofErr w:type="spellEnd"/>
      <w:r w:rsidRPr="00574236">
        <w:rPr>
          <w:rFonts w:ascii="Times New Roman" w:eastAsia="Times New Roman" w:hAnsi="Times New Roman"/>
          <w:color w:val="202122"/>
          <w:szCs w:val="22"/>
          <w:lang w:val="en-US" w:eastAsia="en-US"/>
        </w:rPr>
        <w:t>. diss. Toshkent, 2003. -320 b.</w:t>
      </w:r>
    </w:p>
  </w:footnote>
  <w:footnote w:id="13">
    <w:p w14:paraId="27245A0B" w14:textId="77777777" w:rsidR="00555EE5" w:rsidRPr="00743D69" w:rsidRDefault="00555EE5" w:rsidP="00574236">
      <w:pPr>
        <w:pStyle w:val="af4"/>
        <w:rPr>
          <w:rFonts w:ascii="Times New Roman" w:hAnsi="Times New Roman"/>
          <w:sz w:val="24"/>
          <w:szCs w:val="22"/>
        </w:rPr>
      </w:pPr>
      <w:r w:rsidRPr="00883B8C">
        <w:rPr>
          <w:rFonts w:ascii="Times New Roman" w:eastAsia="Times New Roman" w:hAnsi="Times New Roman"/>
          <w:color w:val="202122"/>
          <w:szCs w:val="22"/>
          <w:lang w:eastAsia="en-US"/>
        </w:rPr>
        <w:footnoteRef/>
      </w:r>
      <w:r w:rsidRPr="00743D69">
        <w:rPr>
          <w:rFonts w:ascii="Times New Roman" w:eastAsia="Times New Roman" w:hAnsi="Times New Roman"/>
          <w:color w:val="202122"/>
          <w:szCs w:val="22"/>
          <w:lang w:eastAsia="en-US"/>
        </w:rPr>
        <w:t xml:space="preserve"> </w:t>
      </w:r>
      <w:proofErr w:type="gramStart"/>
      <w:r w:rsidRPr="00574236">
        <w:rPr>
          <w:rFonts w:ascii="Times New Roman" w:eastAsia="Times New Roman" w:hAnsi="Times New Roman"/>
          <w:color w:val="202122"/>
          <w:szCs w:val="22"/>
          <w:lang w:val="en-US" w:eastAsia="en-US"/>
        </w:rPr>
        <w:t>A</w:t>
      </w:r>
      <w:r w:rsidRPr="00743D69">
        <w:rPr>
          <w:rFonts w:ascii="Times New Roman" w:eastAsia="Times New Roman" w:hAnsi="Times New Roman"/>
          <w:color w:val="202122"/>
          <w:szCs w:val="22"/>
          <w:lang w:eastAsia="en-US"/>
        </w:rPr>
        <w:t>.</w:t>
      </w:r>
      <w:proofErr w:type="spellStart"/>
      <w:r w:rsidRPr="00574236">
        <w:rPr>
          <w:rFonts w:ascii="Times New Roman" w:eastAsia="Times New Roman" w:hAnsi="Times New Roman"/>
          <w:color w:val="202122"/>
          <w:szCs w:val="22"/>
          <w:lang w:val="en-US" w:eastAsia="en-US"/>
        </w:rPr>
        <w:t>Jumanov</w:t>
      </w:r>
      <w:proofErr w:type="spellEnd"/>
      <w:proofErr w:type="gram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Жуманов</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Алишер</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Асатуллаевич</w:t>
      </w:r>
      <w:proofErr w:type="spellEnd"/>
      <w:r w:rsidRPr="00743D69">
        <w:rPr>
          <w:rFonts w:ascii="Times New Roman" w:eastAsia="Times New Roman" w:hAnsi="Times New Roman"/>
          <w:color w:val="202122"/>
          <w:szCs w:val="22"/>
          <w:lang w:eastAsia="en-US"/>
        </w:rPr>
        <w:t>. “</w:t>
      </w:r>
      <w:proofErr w:type="spellStart"/>
      <w:r w:rsidRPr="00883B8C">
        <w:rPr>
          <w:rFonts w:ascii="Times New Roman" w:eastAsia="Times New Roman" w:hAnsi="Times New Roman"/>
          <w:color w:val="202122"/>
          <w:szCs w:val="22"/>
          <w:lang w:eastAsia="en-US"/>
        </w:rPr>
        <w:t>Касбий</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фаолиятга</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тайёргарликда</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педагогик</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ва</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техник</w:t>
      </w:r>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билимлар</w:t>
      </w:r>
      <w:proofErr w:type="spellEnd"/>
      <w:r w:rsidRPr="00743D69">
        <w:rPr>
          <w:rFonts w:ascii="Times New Roman" w:eastAsia="Times New Roman" w:hAnsi="Times New Roman"/>
          <w:color w:val="202122"/>
          <w:szCs w:val="22"/>
          <w:lang w:eastAsia="en-US"/>
        </w:rPr>
        <w:t xml:space="preserve"> </w:t>
      </w:r>
      <w:proofErr w:type="spellStart"/>
      <w:r w:rsidRPr="00883B8C">
        <w:rPr>
          <w:rFonts w:ascii="Times New Roman" w:eastAsia="Times New Roman" w:hAnsi="Times New Roman"/>
          <w:color w:val="202122"/>
          <w:szCs w:val="22"/>
          <w:lang w:eastAsia="en-US"/>
        </w:rPr>
        <w:t>интеграцияси</w:t>
      </w:r>
      <w:proofErr w:type="spellEnd"/>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Современное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образование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Узбекистан</w:t>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no</w:t>
      </w:r>
      <w:r w:rsidRPr="00743D69">
        <w:rPr>
          <w:rFonts w:ascii="Times New Roman" w:eastAsia="Times New Roman" w:hAnsi="Times New Roman"/>
          <w:color w:val="202122"/>
          <w:szCs w:val="22"/>
          <w:lang w:eastAsia="en-US"/>
        </w:rPr>
        <w:t xml:space="preserve">. 7 (92), 2020, </w:t>
      </w:r>
      <w:r w:rsidRPr="00574236">
        <w:rPr>
          <w:rFonts w:ascii="Times New Roman" w:eastAsia="Times New Roman" w:hAnsi="Times New Roman"/>
          <w:color w:val="202122"/>
          <w:szCs w:val="22"/>
          <w:lang w:val="en-US" w:eastAsia="en-US"/>
        </w:rPr>
        <w:t>pp</w:t>
      </w:r>
      <w:r w:rsidRPr="00743D69">
        <w:rPr>
          <w:rFonts w:ascii="Times New Roman" w:eastAsia="Times New Roman" w:hAnsi="Times New Roman"/>
          <w:color w:val="202122"/>
          <w:szCs w:val="22"/>
          <w:lang w:eastAsia="en-US"/>
        </w:rPr>
        <w:t>. 50-56.</w:t>
      </w:r>
    </w:p>
  </w:footnote>
  <w:footnote w:id="14">
    <w:p w14:paraId="389F1D01"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J.Yo</w:t>
      </w:r>
      <w:proofErr w:type="gramEnd"/>
      <w:r w:rsidRPr="00681092">
        <w:rPr>
          <w:rFonts w:ascii="Times New Roman" w:eastAsia="Times New Roman" w:hAnsi="Times New Roman"/>
          <w:color w:val="202122"/>
          <w:lang w:val="en-US" w:eastAsia="en-US"/>
        </w:rPr>
        <w:t>‘ldoshev</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T., 2004.</w:t>
      </w:r>
    </w:p>
  </w:footnote>
  <w:footnote w:id="15">
    <w:p w14:paraId="4B28945E"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R.Ahliddinov</w:t>
      </w:r>
      <w:proofErr w:type="spellEnd"/>
      <w:proofErr w:type="gram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Uzluksiz</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ta’limda</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boshqaruv</w:t>
      </w:r>
      <w:proofErr w:type="spellEnd"/>
      <w:r w:rsidRPr="00681092">
        <w:rPr>
          <w:rFonts w:ascii="Times New Roman" w:eastAsia="Times New Roman" w:hAnsi="Times New Roman"/>
          <w:color w:val="202122"/>
          <w:lang w:val="en-US" w:eastAsia="en-US"/>
        </w:rPr>
        <w:t xml:space="preserve"> masalalari”T:2002</w:t>
      </w:r>
    </w:p>
  </w:footnote>
  <w:footnote w:id="16">
    <w:p w14:paraId="6ED0AE4A" w14:textId="77777777" w:rsidR="00681092" w:rsidRPr="00743D69" w:rsidRDefault="00681092"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Begimqulov</w:t>
      </w:r>
      <w:proofErr w:type="spellEnd"/>
      <w:proofErr w:type="gram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17">
    <w:p w14:paraId="56BB4C69"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L.Golish</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texnologiyalarni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loyihalashtirish</w:t>
      </w:r>
      <w:proofErr w:type="spellEnd"/>
      <w:r w:rsidRPr="00681092">
        <w:rPr>
          <w:rFonts w:ascii="Times New Roman" w:eastAsia="Times New Roman" w:hAnsi="Times New Roman"/>
          <w:color w:val="202122"/>
          <w:lang w:val="en-US" w:eastAsia="en-US"/>
        </w:rPr>
        <w:t xml:space="preserve">. 2010. </w:t>
      </w:r>
    </w:p>
  </w:footnote>
  <w:footnote w:id="18">
    <w:p w14:paraId="6A6F37FA"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Inoyatov</w:t>
      </w:r>
      <w:proofErr w:type="spellEnd"/>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через</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всю</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жизнь</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непрерывное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в </w:t>
      </w:r>
      <w:proofErr w:type="spellStart"/>
      <w:r w:rsidRPr="00681092">
        <w:rPr>
          <w:rFonts w:ascii="Times New Roman" w:eastAsia="Times New Roman" w:hAnsi="Times New Roman"/>
          <w:color w:val="202122"/>
          <w:lang w:val="en-US" w:eastAsia="en-US"/>
        </w:rPr>
        <w:t>интересах</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устойчивого</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развития</w:t>
      </w:r>
      <w:proofErr w:type="spellEnd"/>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proofErr w:type="spellStart"/>
      <w:r w:rsidRPr="00743D69">
        <w:rPr>
          <w:rFonts w:ascii="Times New Roman" w:eastAsia="Times New Roman" w:hAnsi="Times New Roman"/>
          <w:color w:val="202122"/>
          <w:lang w:val="en-US" w:eastAsia="en-US"/>
        </w:rPr>
        <w:t>eng</w:t>
      </w:r>
      <w:proofErr w:type="spellEnd"/>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19">
    <w:p w14:paraId="47C357DF" w14:textId="77777777" w:rsidR="00681092" w:rsidRPr="00743D69" w:rsidRDefault="00681092"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proofErr w:type="spellEnd"/>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3D69">
        <w:rPr>
          <w:rFonts w:ascii="Times New Roman" w:eastAsia="Times New Roman" w:hAnsi="Times New Roman"/>
          <w:color w:val="202122"/>
          <w:lang w:eastAsia="en-US"/>
        </w:rPr>
        <w:t>Ташполота</w:t>
      </w:r>
      <w:proofErr w:type="spellEnd"/>
      <w:r w:rsidRPr="00743D69">
        <w:rPr>
          <w:rFonts w:ascii="Times New Roman" w:eastAsia="Times New Roman" w:hAnsi="Times New Roman"/>
          <w:color w:val="202122"/>
          <w:lang w:eastAsia="en-US"/>
        </w:rPr>
        <w:t xml:space="preserve">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20">
    <w:p w14:paraId="2C0EEEFD" w14:textId="77777777" w:rsidR="00681092" w:rsidRPr="00681092" w:rsidRDefault="00681092"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Musurmanova</w:t>
      </w:r>
      <w:proofErr w:type="spellEnd"/>
      <w:r w:rsidRPr="00743D69">
        <w:rPr>
          <w:rFonts w:ascii="Times New Roman" w:eastAsia="Times New Roman" w:hAnsi="Times New Roman"/>
          <w:color w:val="202122"/>
          <w:lang w:val="en-US" w:eastAsia="en-US"/>
        </w:rPr>
        <w:t>,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w:t>
      </w:r>
      <w:proofErr w:type="spellStart"/>
      <w:r w:rsidRPr="00743D69">
        <w:rPr>
          <w:rFonts w:ascii="Times New Roman" w:eastAsia="Times New Roman" w:hAnsi="Times New Roman"/>
          <w:color w:val="202122"/>
          <w:lang w:val="en-US" w:eastAsia="en-US"/>
        </w:rPr>
        <w:t>initiativity</w:t>
      </w:r>
      <w:proofErr w:type="spellEnd"/>
      <w:r w:rsidRPr="00743D69">
        <w:rPr>
          <w:rFonts w:ascii="Times New Roman" w:eastAsia="Times New Roman" w:hAnsi="Times New Roman"/>
          <w:color w:val="202122"/>
          <w:lang w:val="en-US" w:eastAsia="en-US"/>
        </w:rPr>
        <w:t xml:space="preserve"> at students of universities." </w:t>
      </w:r>
      <w:r w:rsidRPr="00681092">
        <w:rPr>
          <w:rFonts w:ascii="Times New Roman" w:eastAsia="Times New Roman" w:hAnsi="Times New Roman"/>
          <w:color w:val="202122"/>
          <w:lang w:eastAsia="en-US"/>
        </w:rPr>
        <w:t xml:space="preserve">European Journal </w:t>
      </w:r>
      <w:proofErr w:type="spellStart"/>
      <w:r w:rsidRPr="00681092">
        <w:rPr>
          <w:rFonts w:ascii="Times New Roman" w:eastAsia="Times New Roman" w:hAnsi="Times New Roman"/>
          <w:color w:val="202122"/>
          <w:lang w:eastAsia="en-US"/>
        </w:rPr>
        <w:t>of</w:t>
      </w:r>
      <w:proofErr w:type="spellEnd"/>
      <w:r w:rsidRPr="00681092">
        <w:rPr>
          <w:rFonts w:ascii="Times New Roman" w:eastAsia="Times New Roman" w:hAnsi="Times New Roman"/>
          <w:color w:val="202122"/>
          <w:lang w:eastAsia="en-US"/>
        </w:rPr>
        <w:t xml:space="preserve"> Research </w:t>
      </w:r>
      <w:proofErr w:type="spellStart"/>
      <w:r w:rsidRPr="00681092">
        <w:rPr>
          <w:rFonts w:ascii="Times New Roman" w:eastAsia="Times New Roman" w:hAnsi="Times New Roman"/>
          <w:color w:val="202122"/>
          <w:lang w:eastAsia="en-US"/>
        </w:rPr>
        <w:t>and</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Reflection</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in</w:t>
      </w:r>
      <w:proofErr w:type="spellEnd"/>
      <w:r w:rsidRPr="00681092">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Educational</w:t>
      </w:r>
      <w:proofErr w:type="spellEnd"/>
      <w:r w:rsidRPr="00681092">
        <w:rPr>
          <w:rFonts w:ascii="Times New Roman" w:eastAsia="Times New Roman" w:hAnsi="Times New Roman"/>
          <w:color w:val="202122"/>
          <w:lang w:eastAsia="en-US"/>
        </w:rPr>
        <w:t xml:space="preserve"> Sciences 8.2 (2020): 71-81</w:t>
      </w:r>
    </w:p>
  </w:footnote>
  <w:footnote w:id="21">
    <w:p w14:paraId="53F325BE" w14:textId="77777777" w:rsidR="00681092" w:rsidRPr="00681092" w:rsidRDefault="00681092"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22">
    <w:p w14:paraId="31FBCEF4"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23">
    <w:p w14:paraId="243F33D2" w14:textId="77777777" w:rsidR="00681092" w:rsidRPr="00681092" w:rsidRDefault="00681092"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24">
    <w:p w14:paraId="27B3B637" w14:textId="77777777" w:rsidR="00681092" w:rsidRPr="00743D69" w:rsidRDefault="00681092"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A</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Jumanov</w:t>
      </w:r>
      <w:proofErr w:type="spellEnd"/>
      <w:proofErr w:type="gramEnd"/>
      <w:r w:rsidRPr="00743D69">
        <w:rPr>
          <w:rFonts w:ascii="Times New Roman" w:eastAsia="Times New Roman" w:hAnsi="Times New Roman"/>
          <w:color w:val="202122"/>
          <w:lang w:eastAsia="en-US"/>
        </w:rPr>
        <w:t xml:space="preserve"> -</w:t>
      </w:r>
      <w:proofErr w:type="spellStart"/>
      <w:r w:rsidRPr="00743D69">
        <w:rPr>
          <w:rFonts w:ascii="Times New Roman" w:eastAsia="Times New Roman" w:hAnsi="Times New Roman"/>
          <w:color w:val="202122"/>
          <w:lang w:eastAsia="en-US"/>
        </w:rPr>
        <w:t>Жуманов</w:t>
      </w:r>
      <w:proofErr w:type="spellEnd"/>
      <w:r w:rsidRPr="00743D69">
        <w:rPr>
          <w:rFonts w:ascii="Times New Roman" w:eastAsia="Times New Roman" w:hAnsi="Times New Roman"/>
          <w:color w:val="202122"/>
          <w:lang w:eastAsia="en-US"/>
        </w:rPr>
        <w:t xml:space="preserve"> Алишер </w:t>
      </w:r>
      <w:proofErr w:type="spellStart"/>
      <w:r w:rsidRPr="00743D69">
        <w:rPr>
          <w:rFonts w:ascii="Times New Roman" w:eastAsia="Times New Roman" w:hAnsi="Times New Roman"/>
          <w:color w:val="202122"/>
          <w:lang w:eastAsia="en-US"/>
        </w:rPr>
        <w:t>Асатуллаевич</w:t>
      </w:r>
      <w:proofErr w:type="spellEnd"/>
      <w:r w:rsidRPr="00743D69">
        <w:rPr>
          <w:rFonts w:ascii="Times New Roman" w:eastAsia="Times New Roman" w:hAnsi="Times New Roman"/>
          <w:color w:val="202122"/>
          <w:lang w:eastAsia="en-US"/>
        </w:rPr>
        <w:t>. “</w:t>
      </w:r>
      <w:proofErr w:type="spellStart"/>
      <w:r w:rsidRPr="00681092">
        <w:rPr>
          <w:rFonts w:ascii="Times New Roman" w:eastAsia="Times New Roman" w:hAnsi="Times New Roman"/>
          <w:color w:val="202122"/>
          <w:lang w:eastAsia="en-US"/>
        </w:rPr>
        <w:t>Касбий</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ва</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билимлар</w:t>
      </w:r>
      <w:proofErr w:type="spellEnd"/>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743D69">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743D69">
        <w:rPr>
          <w:rFonts w:ascii="Times New Roman" w:eastAsia="Times New Roman" w:hAnsi="Times New Roman"/>
          <w:color w:val="202122"/>
          <w:lang w:eastAsia="en-US"/>
        </w:rPr>
        <w:t>. 50-56.</w:t>
      </w:r>
    </w:p>
  </w:footnote>
  <w:footnote w:id="25">
    <w:p w14:paraId="346214ED" w14:textId="77777777" w:rsidR="00555EE5" w:rsidRPr="00883B8C" w:rsidRDefault="00555EE5"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26">
    <w:p w14:paraId="31C9A3BC" w14:textId="77777777" w:rsidR="00555EE5" w:rsidRPr="00883B8C" w:rsidRDefault="00555EE5"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27">
    <w:p w14:paraId="1F9B42C2" w14:textId="77777777" w:rsidR="00555EE5" w:rsidRPr="00883B8C" w:rsidRDefault="00555EE5"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225CCFB0" w14:textId="77777777" w:rsidR="00555EE5" w:rsidRPr="00883B8C" w:rsidRDefault="00555EE5"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29">
    <w:p w14:paraId="5D986A27" w14:textId="77777777" w:rsidR="00555EE5" w:rsidRPr="00883B8C" w:rsidRDefault="00555EE5"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30">
    <w:p w14:paraId="3B2D447E" w14:textId="77777777" w:rsidR="00555EE5" w:rsidRPr="00883B8C" w:rsidRDefault="00555EE5"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31">
    <w:p w14:paraId="52A965F2" w14:textId="77777777" w:rsidR="00555EE5" w:rsidRPr="00883B8C" w:rsidRDefault="00555EE5" w:rsidP="00574236">
      <w:pPr>
        <w:pStyle w:val="af4"/>
        <w:rPr>
          <w:rFonts w:ascii="Times New Roman" w:hAnsi="Times New Roman"/>
          <w:sz w:val="24"/>
          <w:szCs w:val="22"/>
          <w:lang w:val="uz-Cyrl-UZ"/>
        </w:rPr>
      </w:pPr>
      <w:r w:rsidRPr="00883B8C">
        <w:rPr>
          <w:rStyle w:val="af3"/>
          <w:szCs w:val="22"/>
        </w:rPr>
        <w:footnoteRef/>
      </w:r>
      <w:proofErr w:type="spellStart"/>
      <w:r w:rsidRPr="00883B8C">
        <w:rPr>
          <w:rFonts w:ascii="Times New Roman" w:eastAsia="Times" w:hAnsi="Times New Roman"/>
          <w:color w:val="000000"/>
          <w:szCs w:val="22"/>
        </w:rPr>
        <w:t>Я.А.Пономарев</w:t>
      </w:r>
      <w:proofErr w:type="spellEnd"/>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32">
    <w:p w14:paraId="47B8DC64" w14:textId="77777777" w:rsidR="00555EE5" w:rsidRDefault="00555EE5">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DE53ED">
        <w:fldChar w:fldCharType="begin"/>
      </w:r>
      <w:r w:rsidR="00DE53ED">
        <w:instrText xml:space="preserve"> HYPERLINK "https://ru.wikipedia.org/wiki/Wayback_Machine" \o "Wayback Machine" </w:instrText>
      </w:r>
      <w:r w:rsidR="00DE53ED">
        <w:fldChar w:fldCharType="separate"/>
      </w:r>
      <w:r w:rsidRPr="0050470F">
        <w:rPr>
          <w:rStyle w:val="af8"/>
          <w:rFonts w:ascii="Times New Roman" w:hAnsi="Times New Roman"/>
          <w:color w:val="000000"/>
          <w:sz w:val="18"/>
          <w:szCs w:val="18"/>
          <w:u w:val="none"/>
          <w:shd w:val="clear" w:color="auto" w:fill="FFFFFF"/>
        </w:rPr>
        <w:t>Wayback Machine</w:t>
      </w:r>
      <w:r w:rsidR="00DE53ED">
        <w:rPr>
          <w:rStyle w:val="af8"/>
          <w:rFonts w:ascii="Times New Roman" w:hAnsi="Times New Roman"/>
          <w:color w:val="000000"/>
          <w:sz w:val="18"/>
          <w:szCs w:val="18"/>
          <w:u w:val="none"/>
          <w:shd w:val="clear" w:color="auto" w:fill="FFFFFF"/>
        </w:rPr>
        <w:fldChar w:fldCharType="end"/>
      </w:r>
      <w:proofErr w:type="spellEnd"/>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7" w:history="1">
        <w:r w:rsidRPr="003A2883">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33">
    <w:p w14:paraId="19EBBC40" w14:textId="77777777" w:rsidR="00555EE5" w:rsidRDefault="00555EE5">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proofErr w:type="spellStart"/>
      <w:r>
        <w:rPr>
          <w:rFonts w:ascii="Times New Roman" w:eastAsia="Times" w:hAnsi="Times New Roman"/>
          <w:color w:val="000000"/>
          <w:sz w:val="18"/>
          <w:szCs w:val="18"/>
          <w:lang w:val="en-US"/>
        </w:rPr>
        <w:t>ncheon</w:t>
      </w:r>
      <w:proofErr w:type="spellEnd"/>
      <w:r>
        <w:rPr>
          <w:rFonts w:ascii="Times New Roman" w:eastAsia="Times" w:hAnsi="Times New Roman"/>
          <w:color w:val="000000"/>
          <w:sz w:val="18"/>
          <w:szCs w:val="18"/>
          <w:lang w:val="en-US"/>
        </w:rPr>
        <w:t>,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555EE5" w:rsidRDefault="00555EE5">
      <w:pPr>
        <w:pStyle w:val="af4"/>
        <w:jc w:val="both"/>
        <w:rPr>
          <w:rFonts w:ascii="Times New Roman" w:hAnsi="Times New Roman"/>
          <w:sz w:val="16"/>
          <w:szCs w:val="16"/>
          <w:lang w:val="uz-Cyrl-UZ"/>
        </w:rPr>
      </w:pPr>
    </w:p>
  </w:footnote>
  <w:footnote w:id="34">
    <w:p w14:paraId="6BA41245" w14:textId="77777777" w:rsidR="00555EE5" w:rsidRDefault="00555EE5">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5">
    <w:p w14:paraId="105DDE6D" w14:textId="77777777" w:rsidR="00860276" w:rsidRPr="00742D52" w:rsidRDefault="00860276"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00742D52" w:rsidRPr="00742D52">
        <w:rPr>
          <w:rFonts w:ascii="Times New Roman" w:hAnsi="Times New Roman"/>
          <w:lang w:val="uz-Cyrl-UZ"/>
        </w:rPr>
        <w:t xml:space="preserve">Ж.Юлдашев </w:t>
      </w:r>
      <w:r w:rsidRPr="00742D52">
        <w:rPr>
          <w:rFonts w:ascii="Times New Roman" w:hAnsi="Times New Roman"/>
          <w:lang w:val="uz-Cyrl-UZ"/>
        </w:rPr>
        <w:t xml:space="preserve">― </w:t>
      </w:r>
      <w:r w:rsidR="00742D52" w:rsidRPr="00742D52">
        <w:rPr>
          <w:rFonts w:ascii="Times New Roman" w:hAnsi="Times New Roman"/>
          <w:lang w:val="uz-Cyrl-UZ"/>
        </w:rPr>
        <w:t>Основы педагогической технологии</w:t>
      </w:r>
      <w:r w:rsidRPr="00742D52">
        <w:rPr>
          <w:rFonts w:ascii="Times New Roman" w:hAnsi="Times New Roman"/>
          <w:lang w:val="uz-Cyrl-UZ"/>
        </w:rPr>
        <w:t>, T., 2004.</w:t>
      </w:r>
    </w:p>
  </w:footnote>
  <w:footnote w:id="36">
    <w:p w14:paraId="7C2AAAB9" w14:textId="77777777" w:rsidR="00860276" w:rsidRPr="00742D52" w:rsidRDefault="00860276"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w:t>
      </w:r>
      <w:r w:rsidR="00742D52" w:rsidRPr="00742D52">
        <w:rPr>
          <w:rFonts w:ascii="Times New Roman" w:hAnsi="Times New Roman"/>
          <w:lang w:val="uz-Cyrl-UZ"/>
        </w:rPr>
        <w:t xml:space="preserve">Р.Ахлиддинов </w:t>
      </w:r>
      <w:r w:rsidRPr="00742D52">
        <w:rPr>
          <w:rFonts w:ascii="Times New Roman" w:hAnsi="Times New Roman"/>
          <w:lang w:val="uz-Cyrl-UZ"/>
        </w:rPr>
        <w:t>― “</w:t>
      </w:r>
      <w:r w:rsidR="00742D52" w:rsidRPr="00742D52">
        <w:rPr>
          <w:rFonts w:ascii="Times New Roman" w:hAnsi="Times New Roman"/>
          <w:lang w:val="uz-Cyrl-UZ"/>
        </w:rPr>
        <w:t>Вопросы педагогического менеджмента в непрерывном образовании</w:t>
      </w:r>
      <w:r w:rsidRPr="00742D52">
        <w:rPr>
          <w:rFonts w:ascii="Times New Roman" w:hAnsi="Times New Roman"/>
          <w:lang w:val="uz-Cyrl-UZ"/>
        </w:rPr>
        <w:t>”T:2002</w:t>
      </w:r>
    </w:p>
  </w:footnote>
  <w:footnote w:id="37">
    <w:p w14:paraId="0BE48514"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У.Бегимкулов</w:t>
      </w:r>
      <w:proofErr w:type="spellEnd"/>
      <w:r w:rsidR="00742D52" w:rsidRPr="00742D52">
        <w:rPr>
          <w:rFonts w:ascii="Times New Roman" w:hAnsi="Times New Roman"/>
        </w:rPr>
        <w:t xml:space="preserve"> </w:t>
      </w:r>
      <w:r w:rsidRPr="00742D52">
        <w:rPr>
          <w:rFonts w:ascii="Times New Roman" w:hAnsi="Times New Roman"/>
        </w:rPr>
        <w:t>― Интернационализация и модернизация процессов высшего образования</w:t>
      </w:r>
    </w:p>
  </w:footnote>
  <w:footnote w:id="38">
    <w:p w14:paraId="58D20C22"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Л.Голиш</w:t>
      </w:r>
      <w:proofErr w:type="spellEnd"/>
      <w:r w:rsidR="00742D52" w:rsidRPr="00742D52">
        <w:rPr>
          <w:rFonts w:ascii="Times New Roman" w:hAnsi="Times New Roman"/>
        </w:rPr>
        <w:t xml:space="preserve"> </w:t>
      </w:r>
      <w:r w:rsidRPr="00742D52">
        <w:rPr>
          <w:rFonts w:ascii="Times New Roman" w:hAnsi="Times New Roman"/>
        </w:rPr>
        <w:t xml:space="preserve">― </w:t>
      </w:r>
      <w:r w:rsidR="00742D52" w:rsidRPr="00742D52">
        <w:rPr>
          <w:rFonts w:ascii="Times New Roman" w:hAnsi="Times New Roman"/>
        </w:rPr>
        <w:t>Проектирование педагогических технологий</w:t>
      </w:r>
      <w:r w:rsidRPr="00742D52">
        <w:rPr>
          <w:rFonts w:ascii="Times New Roman" w:hAnsi="Times New Roman"/>
        </w:rPr>
        <w:t xml:space="preserve">. 2010. </w:t>
      </w:r>
    </w:p>
  </w:footnote>
  <w:footnote w:id="39">
    <w:p w14:paraId="0D285337"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У.Иноятов</w:t>
      </w:r>
      <w:proofErr w:type="spellEnd"/>
      <w:r w:rsidR="00742D52" w:rsidRPr="00742D52">
        <w:rPr>
          <w:rFonts w:ascii="Times New Roman" w:hAnsi="Times New Roman"/>
        </w:rPr>
        <w:t xml:space="preserve"> </w:t>
      </w:r>
      <w:r w:rsidRPr="00742D52">
        <w:rPr>
          <w:rFonts w:ascii="Times New Roman" w:hAnsi="Times New Roman"/>
        </w:rPr>
        <w:t>―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proofErr w:type="spellStart"/>
      <w:r w:rsidRPr="00742D52">
        <w:rPr>
          <w:rFonts w:ascii="Times New Roman" w:hAnsi="Times New Roman"/>
          <w:lang w:val="en-US"/>
        </w:rPr>
        <w:t>eng</w:t>
      </w:r>
      <w:proofErr w:type="spellEnd"/>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40">
    <w:p w14:paraId="5F0D16CE" w14:textId="77777777" w:rsidR="00860276" w:rsidRPr="00742D52" w:rsidRDefault="00860276" w:rsidP="00860276">
      <w:pPr>
        <w:pStyle w:val="af4"/>
        <w:rPr>
          <w:rFonts w:ascii="Times New Roman" w:hAnsi="Times New Roman"/>
        </w:rPr>
      </w:pPr>
      <w:r w:rsidRPr="00742D52">
        <w:rPr>
          <w:rStyle w:val="af3"/>
        </w:rPr>
        <w:footnoteRef/>
      </w:r>
      <w:r w:rsidRPr="00742D52">
        <w:rPr>
          <w:rFonts w:ascii="Times New Roman" w:hAnsi="Times New Roman"/>
        </w:rPr>
        <w:t xml:space="preserve"> </w:t>
      </w:r>
      <w:proofErr w:type="spellStart"/>
      <w:r w:rsidR="00742D52" w:rsidRPr="00742D52">
        <w:rPr>
          <w:rFonts w:ascii="Times New Roman" w:hAnsi="Times New Roman"/>
        </w:rPr>
        <w:t>М.Махмудов</w:t>
      </w:r>
      <w:proofErr w:type="spellEnd"/>
      <w:r w:rsidR="00742D52" w:rsidRPr="00742D52">
        <w:rPr>
          <w:rFonts w:ascii="Times New Roman" w:hAnsi="Times New Roman"/>
        </w:rPr>
        <w:t xml:space="preserve"> </w:t>
      </w:r>
      <w:r w:rsidRPr="00742D52">
        <w:rPr>
          <w:rFonts w:ascii="Times New Roman" w:hAnsi="Times New Roman"/>
        </w:rPr>
        <w:t xml:space="preserve">―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2D52">
        <w:rPr>
          <w:rFonts w:ascii="Times New Roman" w:hAnsi="Times New Roman"/>
        </w:rPr>
        <w:t>Ташполота</w:t>
      </w:r>
      <w:proofErr w:type="spellEnd"/>
      <w:r w:rsidRPr="00742D52">
        <w:rPr>
          <w:rFonts w:ascii="Times New Roman" w:hAnsi="Times New Roman"/>
        </w:rPr>
        <w:t xml:space="preserve"> Садыкова, Бишкек, 25 – 26 октября 2, c. 115-120</w:t>
      </w:r>
    </w:p>
  </w:footnote>
  <w:footnote w:id="41">
    <w:p w14:paraId="1430D506" w14:textId="77777777" w:rsidR="00860276" w:rsidRPr="00742D52" w:rsidRDefault="00860276">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w:t>
      </w:r>
      <w:proofErr w:type="spellStart"/>
      <w:r w:rsidR="00742D52" w:rsidRPr="00742D52">
        <w:rPr>
          <w:rFonts w:ascii="Times New Roman" w:hAnsi="Times New Roman"/>
          <w:lang w:val="en-US"/>
        </w:rPr>
        <w:t>А.Мусурманова</w:t>
      </w:r>
      <w:proofErr w:type="spellEnd"/>
      <w:r w:rsidRPr="00742D52">
        <w:rPr>
          <w:rFonts w:ascii="Times New Roman" w:hAnsi="Times New Roman"/>
          <w:lang w:val="en-US"/>
        </w:rPr>
        <w:t xml:space="preserve">., </w:t>
      </w:r>
      <w:r w:rsidR="00742D52">
        <w:rPr>
          <w:rFonts w:ascii="Times New Roman" w:hAnsi="Times New Roman"/>
        </w:rPr>
        <w:t>и</w:t>
      </w:r>
      <w:r w:rsidRPr="00742D52">
        <w:rPr>
          <w:rFonts w:ascii="Times New Roman" w:hAnsi="Times New Roman"/>
          <w:lang w:val="en-US"/>
        </w:rPr>
        <w:t xml:space="preserve"> </w:t>
      </w:r>
      <w:proofErr w:type="spellStart"/>
      <w:r w:rsidR="00742D52">
        <w:rPr>
          <w:rFonts w:ascii="Times New Roman" w:hAnsi="Times New Roman"/>
        </w:rPr>
        <w:t>др</w:t>
      </w:r>
      <w:proofErr w:type="spellEnd"/>
      <w:r w:rsidR="00742D52" w:rsidRPr="00742D52">
        <w:rPr>
          <w:rFonts w:ascii="Times New Roman" w:hAnsi="Times New Roman"/>
          <w:lang w:val="en-US"/>
        </w:rPr>
        <w:t>.</w:t>
      </w:r>
      <w:r w:rsidRPr="00742D52">
        <w:rPr>
          <w:rFonts w:ascii="Times New Roman" w:hAnsi="Times New Roman"/>
          <w:lang w:val="en-US"/>
        </w:rPr>
        <w:t xml:space="preserve"> ― "Pedagogical mechanisms of development of </w:t>
      </w:r>
      <w:proofErr w:type="spellStart"/>
      <w:r w:rsidRPr="00742D52">
        <w:rPr>
          <w:rFonts w:ascii="Times New Roman" w:hAnsi="Times New Roman"/>
          <w:lang w:val="en-US"/>
        </w:rPr>
        <w:t>initiativity</w:t>
      </w:r>
      <w:proofErr w:type="spellEnd"/>
      <w:r w:rsidRPr="00742D52">
        <w:rPr>
          <w:rFonts w:ascii="Times New Roman" w:hAnsi="Times New Roman"/>
          <w:lang w:val="en-US"/>
        </w:rPr>
        <w:t xml:space="preserve"> at students of universities." European Journal of Research and Reflection in Educational Sciences 8.2 (2020): 71-81</w:t>
      </w:r>
    </w:p>
  </w:footnote>
  <w:footnote w:id="42">
    <w:p w14:paraId="30690825" w14:textId="77777777" w:rsidR="00555EE5" w:rsidRPr="00742D52" w:rsidRDefault="00555EE5">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43">
    <w:p w14:paraId="486A396D" w14:textId="77777777" w:rsidR="00555EE5" w:rsidRDefault="00555EE5">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44">
    <w:p w14:paraId="2E29D71A" w14:textId="77777777" w:rsidR="00555EE5" w:rsidRDefault="00555EE5">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45">
    <w:p w14:paraId="162DC562" w14:textId="77777777" w:rsidR="00555EE5" w:rsidRDefault="00555EE5">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8"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9"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1"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46">
    <w:p w14:paraId="74F9F845" w14:textId="77777777" w:rsidR="00555EE5" w:rsidRDefault="00555EE5">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47">
    <w:p w14:paraId="34B66DB2" w14:textId="77777777" w:rsidR="00555EE5" w:rsidRDefault="00555EE5">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48">
    <w:p w14:paraId="559B1E9A" w14:textId="77777777" w:rsidR="00555EE5" w:rsidRDefault="00555EE5">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2"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3"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proofErr w:type="spellStart"/>
      <w:r w:rsidR="00DE53ED">
        <w:fldChar w:fldCharType="begin"/>
      </w:r>
      <w:r w:rsidR="00DE53ED">
        <w:instrText xml:space="preserve"> HYPERLINK "https://ru.wikipedia.org/wiki/Wayback_Machine" \o "Wayback Machine" </w:instrText>
      </w:r>
      <w:r w:rsidR="00DE53ED">
        <w:fldChar w:fldCharType="separate"/>
      </w:r>
      <w:r w:rsidRPr="0050470F">
        <w:rPr>
          <w:rStyle w:val="af8"/>
          <w:rFonts w:ascii="Times New Roman" w:hAnsi="Times New Roman"/>
          <w:color w:val="000000"/>
          <w:sz w:val="18"/>
          <w:szCs w:val="18"/>
          <w:u w:val="none"/>
          <w:shd w:val="clear" w:color="auto" w:fill="FFFFFF"/>
        </w:rPr>
        <w:t>Wayback Machine</w:t>
      </w:r>
      <w:r w:rsidR="00DE53ED">
        <w:rPr>
          <w:rStyle w:val="af8"/>
          <w:rFonts w:ascii="Times New Roman" w:hAnsi="Times New Roman"/>
          <w:color w:val="000000"/>
          <w:sz w:val="18"/>
          <w:szCs w:val="18"/>
          <w:u w:val="none"/>
          <w:shd w:val="clear" w:color="auto" w:fill="FFFFFF"/>
        </w:rPr>
        <w:fldChar w:fldCharType="end"/>
      </w:r>
      <w:proofErr w:type="spellEnd"/>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4"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EA"/>
    <w:rsid w:val="000002EE"/>
    <w:rsid w:val="0000396D"/>
    <w:rsid w:val="00003B9D"/>
    <w:rsid w:val="00015B71"/>
    <w:rsid w:val="000204EC"/>
    <w:rsid w:val="00024289"/>
    <w:rsid w:val="00025244"/>
    <w:rsid w:val="00030398"/>
    <w:rsid w:val="000338B6"/>
    <w:rsid w:val="00042459"/>
    <w:rsid w:val="00045564"/>
    <w:rsid w:val="00054400"/>
    <w:rsid w:val="00054813"/>
    <w:rsid w:val="00057579"/>
    <w:rsid w:val="00057DA9"/>
    <w:rsid w:val="00060830"/>
    <w:rsid w:val="00065556"/>
    <w:rsid w:val="00070D07"/>
    <w:rsid w:val="00080478"/>
    <w:rsid w:val="00080ED0"/>
    <w:rsid w:val="00080FB6"/>
    <w:rsid w:val="000873D1"/>
    <w:rsid w:val="000976E2"/>
    <w:rsid w:val="000A4699"/>
    <w:rsid w:val="000B0BEE"/>
    <w:rsid w:val="000B6590"/>
    <w:rsid w:val="000C4D20"/>
    <w:rsid w:val="000C6316"/>
    <w:rsid w:val="000D6392"/>
    <w:rsid w:val="000D680E"/>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4B84"/>
    <w:rsid w:val="001E7209"/>
    <w:rsid w:val="001F068C"/>
    <w:rsid w:val="001F1D08"/>
    <w:rsid w:val="001F20B2"/>
    <w:rsid w:val="001F418A"/>
    <w:rsid w:val="001F639E"/>
    <w:rsid w:val="002046DD"/>
    <w:rsid w:val="0020568A"/>
    <w:rsid w:val="00210EAF"/>
    <w:rsid w:val="00212C05"/>
    <w:rsid w:val="002132E1"/>
    <w:rsid w:val="00215B7C"/>
    <w:rsid w:val="00221107"/>
    <w:rsid w:val="002310C8"/>
    <w:rsid w:val="00235258"/>
    <w:rsid w:val="002371CE"/>
    <w:rsid w:val="00240153"/>
    <w:rsid w:val="00243AC2"/>
    <w:rsid w:val="00243FC9"/>
    <w:rsid w:val="00263E1C"/>
    <w:rsid w:val="00264ADC"/>
    <w:rsid w:val="002652A6"/>
    <w:rsid w:val="0026612E"/>
    <w:rsid w:val="00276C02"/>
    <w:rsid w:val="00277E8B"/>
    <w:rsid w:val="00281B95"/>
    <w:rsid w:val="00284C9C"/>
    <w:rsid w:val="00292134"/>
    <w:rsid w:val="00293EC0"/>
    <w:rsid w:val="002968C5"/>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13B4C"/>
    <w:rsid w:val="00322116"/>
    <w:rsid w:val="0032275E"/>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D224E"/>
    <w:rsid w:val="003E3141"/>
    <w:rsid w:val="003E4C46"/>
    <w:rsid w:val="003E629A"/>
    <w:rsid w:val="003F391F"/>
    <w:rsid w:val="003F3EFE"/>
    <w:rsid w:val="003F715B"/>
    <w:rsid w:val="00402350"/>
    <w:rsid w:val="00402CAD"/>
    <w:rsid w:val="004078AD"/>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7652"/>
    <w:rsid w:val="00473294"/>
    <w:rsid w:val="00473D70"/>
    <w:rsid w:val="00473E54"/>
    <w:rsid w:val="00485B0C"/>
    <w:rsid w:val="00494036"/>
    <w:rsid w:val="004A1C86"/>
    <w:rsid w:val="004A5C52"/>
    <w:rsid w:val="004A6326"/>
    <w:rsid w:val="004B4D41"/>
    <w:rsid w:val="004C2802"/>
    <w:rsid w:val="004D36E9"/>
    <w:rsid w:val="004D5CE2"/>
    <w:rsid w:val="004E3082"/>
    <w:rsid w:val="004E31FE"/>
    <w:rsid w:val="004E3797"/>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91D5F"/>
    <w:rsid w:val="005931C1"/>
    <w:rsid w:val="005943A8"/>
    <w:rsid w:val="00597C08"/>
    <w:rsid w:val="005A2A78"/>
    <w:rsid w:val="005A4867"/>
    <w:rsid w:val="005B2D88"/>
    <w:rsid w:val="005B5D81"/>
    <w:rsid w:val="005C006C"/>
    <w:rsid w:val="005C3FBB"/>
    <w:rsid w:val="005C3FFE"/>
    <w:rsid w:val="005C76A5"/>
    <w:rsid w:val="005D5100"/>
    <w:rsid w:val="005D7B59"/>
    <w:rsid w:val="005F18E5"/>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17A0"/>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D1EF5"/>
    <w:rsid w:val="007D22E0"/>
    <w:rsid w:val="007D6C10"/>
    <w:rsid w:val="007F0891"/>
    <w:rsid w:val="007F1349"/>
    <w:rsid w:val="007F1483"/>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491B"/>
    <w:rsid w:val="00881849"/>
    <w:rsid w:val="00885B3D"/>
    <w:rsid w:val="00887DF5"/>
    <w:rsid w:val="008927CE"/>
    <w:rsid w:val="00897619"/>
    <w:rsid w:val="008A362E"/>
    <w:rsid w:val="008A3F36"/>
    <w:rsid w:val="008A4456"/>
    <w:rsid w:val="008A49CD"/>
    <w:rsid w:val="008A4FFC"/>
    <w:rsid w:val="008B2BA4"/>
    <w:rsid w:val="008B4192"/>
    <w:rsid w:val="008B55B5"/>
    <w:rsid w:val="008C1134"/>
    <w:rsid w:val="008C39A4"/>
    <w:rsid w:val="008C601F"/>
    <w:rsid w:val="008D18D1"/>
    <w:rsid w:val="008D2E23"/>
    <w:rsid w:val="008E096D"/>
    <w:rsid w:val="008E4657"/>
    <w:rsid w:val="008E5C87"/>
    <w:rsid w:val="008F0686"/>
    <w:rsid w:val="008F2358"/>
    <w:rsid w:val="008F572D"/>
    <w:rsid w:val="008F7602"/>
    <w:rsid w:val="00901B55"/>
    <w:rsid w:val="009031C7"/>
    <w:rsid w:val="0090688E"/>
    <w:rsid w:val="00910AD5"/>
    <w:rsid w:val="00912114"/>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5ABB"/>
    <w:rsid w:val="009D31F6"/>
    <w:rsid w:val="009D4354"/>
    <w:rsid w:val="009D5A41"/>
    <w:rsid w:val="009D63D4"/>
    <w:rsid w:val="009E665A"/>
    <w:rsid w:val="009E6FDA"/>
    <w:rsid w:val="009F5266"/>
    <w:rsid w:val="00A02A1F"/>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6C81"/>
    <w:rsid w:val="00A93344"/>
    <w:rsid w:val="00A975AD"/>
    <w:rsid w:val="00AB338F"/>
    <w:rsid w:val="00AB3FA4"/>
    <w:rsid w:val="00AB7694"/>
    <w:rsid w:val="00AC01DF"/>
    <w:rsid w:val="00AC3E31"/>
    <w:rsid w:val="00AC544F"/>
    <w:rsid w:val="00AC65AB"/>
    <w:rsid w:val="00AC6876"/>
    <w:rsid w:val="00AD56DA"/>
    <w:rsid w:val="00AD6CFB"/>
    <w:rsid w:val="00AE0006"/>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4DCD"/>
    <w:rsid w:val="00B302C4"/>
    <w:rsid w:val="00B315A4"/>
    <w:rsid w:val="00B34959"/>
    <w:rsid w:val="00B42A1A"/>
    <w:rsid w:val="00B45A77"/>
    <w:rsid w:val="00B47AE0"/>
    <w:rsid w:val="00B55F8E"/>
    <w:rsid w:val="00B56403"/>
    <w:rsid w:val="00B6170F"/>
    <w:rsid w:val="00B62DD7"/>
    <w:rsid w:val="00B81971"/>
    <w:rsid w:val="00B8315F"/>
    <w:rsid w:val="00B84F23"/>
    <w:rsid w:val="00B93062"/>
    <w:rsid w:val="00B96137"/>
    <w:rsid w:val="00B96ECF"/>
    <w:rsid w:val="00B96FDB"/>
    <w:rsid w:val="00BC22FD"/>
    <w:rsid w:val="00BC6EA6"/>
    <w:rsid w:val="00BD0841"/>
    <w:rsid w:val="00BD6D7E"/>
    <w:rsid w:val="00BD7DA7"/>
    <w:rsid w:val="00BE4B6D"/>
    <w:rsid w:val="00BE5DA1"/>
    <w:rsid w:val="00BE7260"/>
    <w:rsid w:val="00BF03B4"/>
    <w:rsid w:val="00BF138B"/>
    <w:rsid w:val="00C02854"/>
    <w:rsid w:val="00C072EB"/>
    <w:rsid w:val="00C1149D"/>
    <w:rsid w:val="00C13C64"/>
    <w:rsid w:val="00C15346"/>
    <w:rsid w:val="00C378D6"/>
    <w:rsid w:val="00C41AE4"/>
    <w:rsid w:val="00C429CD"/>
    <w:rsid w:val="00C441FC"/>
    <w:rsid w:val="00C45FA3"/>
    <w:rsid w:val="00C60F0D"/>
    <w:rsid w:val="00C640A9"/>
    <w:rsid w:val="00C6515F"/>
    <w:rsid w:val="00C764B9"/>
    <w:rsid w:val="00C81BE2"/>
    <w:rsid w:val="00C919E0"/>
    <w:rsid w:val="00CA476E"/>
    <w:rsid w:val="00CA5DAF"/>
    <w:rsid w:val="00CB1414"/>
    <w:rsid w:val="00CB2381"/>
    <w:rsid w:val="00CC0719"/>
    <w:rsid w:val="00CC3191"/>
    <w:rsid w:val="00CC756E"/>
    <w:rsid w:val="00CE0D16"/>
    <w:rsid w:val="00CE14FF"/>
    <w:rsid w:val="00CE3F71"/>
    <w:rsid w:val="00D123B5"/>
    <w:rsid w:val="00D1633D"/>
    <w:rsid w:val="00D27C52"/>
    <w:rsid w:val="00D302BD"/>
    <w:rsid w:val="00D3271F"/>
    <w:rsid w:val="00D37614"/>
    <w:rsid w:val="00D4098F"/>
    <w:rsid w:val="00D426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033F"/>
    <w:rsid w:val="00DC666D"/>
    <w:rsid w:val="00DC7A46"/>
    <w:rsid w:val="00DD2A7B"/>
    <w:rsid w:val="00DD2CCA"/>
    <w:rsid w:val="00DD3D39"/>
    <w:rsid w:val="00DE53BE"/>
    <w:rsid w:val="00DE53ED"/>
    <w:rsid w:val="00DE6D24"/>
    <w:rsid w:val="00DE6EFA"/>
    <w:rsid w:val="00DF4C3E"/>
    <w:rsid w:val="00DF7011"/>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74D0"/>
    <w:rsid w:val="00EA1513"/>
    <w:rsid w:val="00EA3D95"/>
    <w:rsid w:val="00EA4AE8"/>
    <w:rsid w:val="00EA5138"/>
    <w:rsid w:val="00EA75DD"/>
    <w:rsid w:val="00EB078E"/>
    <w:rsid w:val="00EC12B7"/>
    <w:rsid w:val="00EC2857"/>
    <w:rsid w:val="00ED1491"/>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648E"/>
    <w:rsid w:val="00F103F8"/>
    <w:rsid w:val="00F1065D"/>
    <w:rsid w:val="00F112E5"/>
    <w:rsid w:val="00F1169A"/>
    <w:rsid w:val="00F17E6E"/>
    <w:rsid w:val="00F21726"/>
    <w:rsid w:val="00F24758"/>
    <w:rsid w:val="00F248D2"/>
    <w:rsid w:val="00F25383"/>
    <w:rsid w:val="00F30C98"/>
    <w:rsid w:val="00F31049"/>
    <w:rsid w:val="00F31CDE"/>
    <w:rsid w:val="00F333FC"/>
    <w:rsid w:val="00F35BA8"/>
    <w:rsid w:val="00F43559"/>
    <w:rsid w:val="00F43600"/>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Интернет)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image" Target="media/image15.png"/><Relationship Id="rId21" Type="http://schemas.openxmlformats.org/officeDocument/2006/relationships/oleObject" Target="embeddings/oleObject4.bin"/><Relationship Id="rId34" Type="http://schemas.openxmlformats.org/officeDocument/2006/relationships/image" Target="media/image12.wmf"/><Relationship Id="rId42" Type="http://schemas.openxmlformats.org/officeDocument/2006/relationships/diagramLayout" Target="diagrams/layout1.xml"/><Relationship Id="rId47" Type="http://schemas.openxmlformats.org/officeDocument/2006/relationships/chart" Target="charts/chart4.xml"/><Relationship Id="rId50" Type="http://schemas.openxmlformats.org/officeDocument/2006/relationships/oleObject" Target="embeddings/oleObject15.bin"/><Relationship Id="rId55" Type="http://schemas.openxmlformats.org/officeDocument/2006/relationships/oleObject" Target="embeddings/oleObject20.bin"/><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wmf"/><Relationship Id="rId29" Type="http://schemas.openxmlformats.org/officeDocument/2006/relationships/oleObject" Target="embeddings/oleObject8.bin"/><Relationship Id="rId11" Type="http://schemas.openxmlformats.org/officeDocument/2006/relationships/image" Target="media/image1.png"/><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footer" Target="footer2.xml"/><Relationship Id="rId45" Type="http://schemas.microsoft.com/office/2007/relationships/diagramDrawing" Target="diagrams/drawing1.xml"/><Relationship Id="rId53" Type="http://schemas.openxmlformats.org/officeDocument/2006/relationships/oleObject" Target="embeddings/oleObject18.bin"/><Relationship Id="rId58" Type="http://schemas.openxmlformats.org/officeDocument/2006/relationships/oleObject" Target="embeddings/oleObject23.bin"/><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oleObject" Target="embeddings/oleObject3.bin"/><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diagramQuickStyle" Target="diagrams/quickStyle1.xml"/><Relationship Id="rId48" Type="http://schemas.openxmlformats.org/officeDocument/2006/relationships/oleObject" Target="embeddings/oleObject13.bin"/><Relationship Id="rId56" Type="http://schemas.openxmlformats.org/officeDocument/2006/relationships/oleObject" Target="embeddings/oleObject21.bin"/><Relationship Id="rId8" Type="http://schemas.openxmlformats.org/officeDocument/2006/relationships/endnotes" Target="endnotes.xml"/><Relationship Id="rId51" Type="http://schemas.openxmlformats.org/officeDocument/2006/relationships/oleObject" Target="embeddings/oleObject16.bin"/><Relationship Id="rId3" Type="http://schemas.openxmlformats.org/officeDocument/2006/relationships/numbering" Target="numbering.xml"/><Relationship Id="rId12" Type="http://schemas.openxmlformats.org/officeDocument/2006/relationships/chart" Target="charts/chart1.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4.png"/><Relationship Id="rId46" Type="http://schemas.openxmlformats.org/officeDocument/2006/relationships/chart" Target="charts/chart3.xml"/><Relationship Id="rId59" Type="http://schemas.openxmlformats.org/officeDocument/2006/relationships/oleObject" Target="embeddings/oleObject24.bin"/><Relationship Id="rId20" Type="http://schemas.openxmlformats.org/officeDocument/2006/relationships/image" Target="media/image5.wmf"/><Relationship Id="rId41" Type="http://schemas.openxmlformats.org/officeDocument/2006/relationships/diagramData" Target="diagrams/data1.xml"/><Relationship Id="rId54" Type="http://schemas.openxmlformats.org/officeDocument/2006/relationships/oleObject" Target="embeddings/oleObject19.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4.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diagramColors" Target="diagrams/colors1.xml"/><Relationship Id="rId52" Type="http://schemas.openxmlformats.org/officeDocument/2006/relationships/oleObject" Target="embeddings/oleObject17.bin"/><Relationship Id="rId60" Type="http://schemas.openxmlformats.org/officeDocument/2006/relationships/hyperlink" Target="http://www.tdpu.uz" TargetMode="External"/><Relationship Id="rId4" Type="http://schemas.openxmlformats.org/officeDocument/2006/relationships/styles" Target="styles.xml"/><Relationship Id="rId9" Type="http://schemas.openxmlformats.org/officeDocument/2006/relationships/hyperlink" Target="mailto:chdpi_kengash@umail.uz"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nber.org/people/mercedes_delgado" TargetMode="External"/><Relationship Id="rId13" Type="http://schemas.openxmlformats.org/officeDocument/2006/relationships/hyperlink" Target="https://web.archive.org/web/20191118021354/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chelovek.iph.ras.ru/article/view/2802/2093"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scott_stern" TargetMode="External"/><Relationship Id="rId5" Type="http://schemas.openxmlformats.org/officeDocument/2006/relationships/hyperlink" Target="https://chelovek.iph.ras.ru/article/view/2802/2093" TargetMode="External"/><Relationship Id="rId10" Type="http://schemas.openxmlformats.org/officeDocument/2006/relationships/hyperlink" Target="https://www.nber.org/people/michael_porter"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cketels" TargetMode="External"/><Relationship Id="rId14" Type="http://schemas.openxmlformats.org/officeDocument/2006/relationships/hyperlink" Target="https://chelovek.iph.ras.ru/issue/view/19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pt>
  </dgm:ptLst>
  <dgm:cxnLst>
    <dgm:cxn modelId="{ED116708-DA14-49EA-824C-592C50BF6E7F}" type="presOf" srcId="{4CCB280C-D0D9-43FB-9C67-C14C862B6AE5}" destId="{AED1E7F0-4E88-4B5C-A4B4-1853128F97CC}" srcOrd="0" destOrd="0" presId="urn:microsoft.com/office/officeart/2005/8/layout/arrow3#1"/>
    <dgm:cxn modelId="{6463A51E-7F9A-4F41-8F6B-3970EDB92211}" type="presOf" srcId="{1D419A6F-055C-4D21-8CA3-DA752D8FE19E}" destId="{DF8EDEC2-8DD2-4F76-AE49-019FEE0D1FA2}"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D5EF3C3-09BE-43C5-9180-710C2D8425BD}" type="presOf" srcId="{3D0888EA-C4D3-452D-8FCD-80361DD64798}" destId="{82A2D9ED-B9BC-44E9-9CDE-79A24E39C0F1}"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BF5D60-DBAA-4411-9131-C700A15AA282}">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60</Pages>
  <Words>18884</Words>
  <Characters>107643</Characters>
  <Application>Microsoft Office Word</Application>
  <DocSecurity>0</DocSecurity>
  <Lines>897</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126275</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YULDASHEVA NILUFAR</cp:lastModifiedBy>
  <cp:revision>3</cp:revision>
  <cp:lastPrinted>2025-06-10T06:44:00Z</cp:lastPrinted>
  <dcterms:created xsi:type="dcterms:W3CDTF">2025-06-10T06:44:00Z</dcterms:created>
  <dcterms:modified xsi:type="dcterms:W3CDTF">2025-06-10T07:54:00Z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