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F8B60C" w14:textId="77777777" w:rsidR="0082791E" w:rsidRPr="00B01CB6" w:rsidRDefault="0082791E" w:rsidP="0082791E">
      <w:pPr>
        <w:widowControl w:val="0"/>
        <w:ind w:left="4820"/>
        <w:jc w:val="center"/>
        <w:rPr>
          <w:b/>
          <w:bCs/>
          <w:sz w:val="28"/>
          <w:szCs w:val="28"/>
          <w:lang w:val="uz-Cyrl-UZ"/>
        </w:rPr>
      </w:pPr>
      <w:r w:rsidRPr="00B01CB6">
        <w:rPr>
          <w:b/>
          <w:sz w:val="28"/>
          <w:szCs w:val="28"/>
          <w:lang w:val="uz-Cyrl-UZ"/>
        </w:rPr>
        <w:t>“</w:t>
      </w:r>
      <w:r w:rsidRPr="007F7216">
        <w:rPr>
          <w:b/>
          <w:bCs/>
          <w:sz w:val="28"/>
          <w:szCs w:val="28"/>
          <w:lang w:val="en-US"/>
        </w:rPr>
        <w:t>TASDIQLAYMAN</w:t>
      </w:r>
      <w:r w:rsidRPr="00B01CB6">
        <w:rPr>
          <w:b/>
          <w:bCs/>
          <w:sz w:val="28"/>
          <w:szCs w:val="28"/>
          <w:lang w:val="uz-Cyrl-UZ"/>
        </w:rPr>
        <w:t>”</w:t>
      </w:r>
    </w:p>
    <w:p w14:paraId="746CA8EC" w14:textId="77777777" w:rsidR="0082791E" w:rsidRDefault="0082791E" w:rsidP="0082791E">
      <w:pPr>
        <w:tabs>
          <w:tab w:val="left" w:pos="1134"/>
          <w:tab w:val="left" w:pos="1843"/>
        </w:tabs>
        <w:ind w:left="4820"/>
        <w:contextualSpacing/>
        <w:jc w:val="center"/>
        <w:rPr>
          <w:b/>
          <w:sz w:val="28"/>
          <w:szCs w:val="28"/>
          <w:lang w:val="en-US"/>
        </w:rPr>
      </w:pPr>
      <w:r w:rsidRPr="0004416C">
        <w:rPr>
          <w:b/>
          <w:sz w:val="28"/>
          <w:szCs w:val="28"/>
          <w:lang w:val="en-US"/>
        </w:rPr>
        <w:t>Nizomiy nomidagi O‘zbekiston</w:t>
      </w:r>
    </w:p>
    <w:p w14:paraId="07995947" w14:textId="77777777" w:rsidR="0082791E" w:rsidRPr="00C06B13" w:rsidRDefault="0082791E" w:rsidP="0082791E">
      <w:pPr>
        <w:tabs>
          <w:tab w:val="left" w:pos="1134"/>
          <w:tab w:val="left" w:pos="1843"/>
        </w:tabs>
        <w:ind w:left="4820"/>
        <w:contextualSpacing/>
        <w:jc w:val="center"/>
        <w:rPr>
          <w:b/>
          <w:sz w:val="28"/>
          <w:szCs w:val="28"/>
          <w:lang w:val="en-US"/>
        </w:rPr>
      </w:pPr>
      <w:r w:rsidRPr="0004416C">
        <w:rPr>
          <w:b/>
          <w:sz w:val="28"/>
          <w:szCs w:val="28"/>
          <w:lang w:val="en-US"/>
        </w:rPr>
        <w:t>milliy pedagogika</w:t>
      </w:r>
      <w:r w:rsidRPr="0004416C">
        <w:rPr>
          <w:b/>
          <w:sz w:val="28"/>
          <w:szCs w:val="28"/>
          <w:lang w:val="uz-Cyrl-UZ"/>
        </w:rPr>
        <w:t xml:space="preserve"> universiteti</w:t>
      </w:r>
    </w:p>
    <w:p w14:paraId="2102AFDE" w14:textId="77777777" w:rsidR="0082791E" w:rsidRPr="0004416C" w:rsidRDefault="0082791E" w:rsidP="0082791E">
      <w:pPr>
        <w:tabs>
          <w:tab w:val="left" w:pos="1134"/>
          <w:tab w:val="left" w:pos="1843"/>
        </w:tabs>
        <w:ind w:left="4820"/>
        <w:contextualSpacing/>
        <w:jc w:val="center"/>
        <w:rPr>
          <w:b/>
          <w:sz w:val="28"/>
          <w:szCs w:val="28"/>
          <w:lang w:val="uz-Cyrl-UZ"/>
        </w:rPr>
      </w:pPr>
      <w:r w:rsidRPr="0004416C">
        <w:rPr>
          <w:b/>
          <w:sz w:val="28"/>
          <w:szCs w:val="28"/>
          <w:lang w:val="uz-Cyrl-UZ"/>
        </w:rPr>
        <w:t>ilmiy ishlar va innovasiyalar</w:t>
      </w:r>
    </w:p>
    <w:p w14:paraId="7F219E87" w14:textId="77777777" w:rsidR="0082791E" w:rsidRPr="0004416C" w:rsidRDefault="0082791E" w:rsidP="0082791E">
      <w:pPr>
        <w:tabs>
          <w:tab w:val="left" w:pos="1134"/>
          <w:tab w:val="left" w:pos="1843"/>
        </w:tabs>
        <w:ind w:left="4820"/>
        <w:contextualSpacing/>
        <w:jc w:val="center"/>
        <w:rPr>
          <w:b/>
          <w:sz w:val="28"/>
          <w:szCs w:val="28"/>
          <w:lang w:val="uz-Cyrl-UZ"/>
        </w:rPr>
      </w:pPr>
      <w:r w:rsidRPr="0004416C">
        <w:rPr>
          <w:b/>
          <w:sz w:val="28"/>
          <w:szCs w:val="28"/>
          <w:lang w:val="uz-Cyrl-UZ"/>
        </w:rPr>
        <w:t>bo‘yicha prorektori</w:t>
      </w:r>
    </w:p>
    <w:p w14:paraId="47CB9ACD" w14:textId="77777777" w:rsidR="0082791E" w:rsidRPr="0004416C" w:rsidRDefault="0082791E" w:rsidP="0082791E">
      <w:pPr>
        <w:tabs>
          <w:tab w:val="left" w:pos="1134"/>
          <w:tab w:val="left" w:pos="1843"/>
        </w:tabs>
        <w:ind w:left="4820"/>
        <w:contextualSpacing/>
        <w:jc w:val="center"/>
        <w:rPr>
          <w:b/>
          <w:sz w:val="28"/>
          <w:szCs w:val="28"/>
          <w:lang w:val="uz-Cyrl-UZ"/>
        </w:rPr>
      </w:pPr>
      <w:r w:rsidRPr="0004416C">
        <w:rPr>
          <w:b/>
          <w:sz w:val="28"/>
          <w:szCs w:val="28"/>
          <w:lang w:val="uz-Cyrl-UZ"/>
        </w:rPr>
        <w:t xml:space="preserve">____________ </w:t>
      </w:r>
      <w:r w:rsidRPr="0004416C">
        <w:rPr>
          <w:b/>
          <w:sz w:val="28"/>
          <w:szCs w:val="28"/>
          <w:lang w:val="uz-Latn-UZ"/>
        </w:rPr>
        <w:t xml:space="preserve"> F.A.Alisherov</w:t>
      </w:r>
    </w:p>
    <w:p w14:paraId="68FE8AC1" w14:textId="77777777" w:rsidR="0082791E" w:rsidRPr="00EF6F07" w:rsidRDefault="0082791E" w:rsidP="0082791E">
      <w:pPr>
        <w:tabs>
          <w:tab w:val="left" w:pos="5040"/>
        </w:tabs>
        <w:spacing w:line="276" w:lineRule="auto"/>
        <w:ind w:left="4820"/>
        <w:jc w:val="center"/>
        <w:rPr>
          <w:b/>
          <w:sz w:val="28"/>
          <w:szCs w:val="28"/>
          <w:lang w:val="uz-Cyrl-UZ"/>
        </w:rPr>
      </w:pPr>
      <w:r w:rsidRPr="00B01CB6">
        <w:rPr>
          <w:b/>
          <w:sz w:val="28"/>
          <w:szCs w:val="28"/>
          <w:lang w:val="uz-Cyrl-UZ"/>
        </w:rPr>
        <w:t>“___” __________ 202</w:t>
      </w:r>
      <w:r w:rsidRPr="00EF6F07">
        <w:rPr>
          <w:b/>
          <w:sz w:val="28"/>
          <w:szCs w:val="28"/>
          <w:lang w:val="uz-Cyrl-UZ"/>
        </w:rPr>
        <w:t>5</w:t>
      </w:r>
      <w:r>
        <w:rPr>
          <w:b/>
          <w:sz w:val="28"/>
          <w:szCs w:val="28"/>
          <w:lang w:val="uz-Cyrl-UZ"/>
        </w:rPr>
        <w:t>-yil</w:t>
      </w:r>
    </w:p>
    <w:p w14:paraId="7BE5B331" w14:textId="77777777" w:rsidR="009A4EDF" w:rsidRPr="0026120A" w:rsidRDefault="009A4EDF" w:rsidP="009C7164">
      <w:pPr>
        <w:tabs>
          <w:tab w:val="left" w:pos="5040"/>
        </w:tabs>
        <w:spacing w:after="100" w:afterAutospacing="1" w:line="276" w:lineRule="auto"/>
        <w:ind w:firstLine="709"/>
        <w:jc w:val="right"/>
        <w:rPr>
          <w:b/>
          <w:sz w:val="28"/>
          <w:szCs w:val="28"/>
          <w:lang w:val="uz-Cyrl-UZ"/>
        </w:rPr>
      </w:pPr>
    </w:p>
    <w:p w14:paraId="2D62C4DA" w14:textId="40FB5F05" w:rsidR="008432CB" w:rsidRDefault="00513047" w:rsidP="00C95E9D">
      <w:pPr>
        <w:tabs>
          <w:tab w:val="left" w:pos="-5812"/>
        </w:tabs>
        <w:spacing w:line="276" w:lineRule="auto"/>
        <w:ind w:firstLine="709"/>
        <w:jc w:val="both"/>
        <w:rPr>
          <w:sz w:val="28"/>
          <w:szCs w:val="28"/>
          <w:lang w:val="uz-Cyrl-UZ"/>
        </w:rPr>
      </w:pPr>
      <w:r>
        <w:rPr>
          <w:sz w:val="28"/>
          <w:szCs w:val="28"/>
          <w:lang w:val="uz-Latn-UZ"/>
        </w:rPr>
        <w:t>T</w:t>
      </w:r>
      <w:r w:rsidR="008432CB">
        <w:rPr>
          <w:sz w:val="28"/>
          <w:szCs w:val="28"/>
          <w:lang w:val="uz-Latn-UZ"/>
        </w:rPr>
        <w:t xml:space="preserve">adqiqotchi </w:t>
      </w:r>
      <w:r w:rsidR="00571AC8" w:rsidRPr="00D33A48">
        <w:rPr>
          <w:bCs/>
          <w:color w:val="000000"/>
          <w:sz w:val="28"/>
          <w:szCs w:val="28"/>
          <w:lang w:val="uz-Cyrl-UZ"/>
        </w:rPr>
        <w:t>Raximov Minhojiddin Muhammadg‘olib o‘g‘li</w:t>
      </w:r>
      <w:r w:rsidR="00571AC8" w:rsidRPr="00D33A48">
        <w:rPr>
          <w:bCs/>
          <w:sz w:val="28"/>
          <w:szCs w:val="28"/>
          <w:lang w:val="uz-Latn-UZ"/>
        </w:rPr>
        <w:t>ning</w:t>
      </w:r>
      <w:r w:rsidR="00571AC8">
        <w:rPr>
          <w:sz w:val="28"/>
          <w:szCs w:val="28"/>
          <w:lang w:val="uz-Latn-UZ"/>
        </w:rPr>
        <w:t xml:space="preserve"> </w:t>
      </w:r>
      <w:r w:rsidR="00F53083" w:rsidRPr="00F53083">
        <w:rPr>
          <w:sz w:val="28"/>
          <w:szCs w:val="28"/>
          <w:lang w:val="uz-Latn-UZ"/>
        </w:rPr>
        <w:t>13.00.01 – Pedagogika nazariyasi. Pedagogik ta’limotlar tarixi</w:t>
      </w:r>
      <w:bookmarkStart w:id="0" w:name="_GoBack"/>
      <w:bookmarkEnd w:id="0"/>
      <w:r w:rsidR="00571AC8" w:rsidRPr="009A720B">
        <w:rPr>
          <w:rFonts w:eastAsia="Calibri"/>
          <w:b/>
          <w:sz w:val="28"/>
          <w:szCs w:val="28"/>
          <w:lang w:val="uz-Latn-UZ" w:eastAsia="en-US"/>
        </w:rPr>
        <w:t xml:space="preserve"> </w:t>
      </w:r>
      <w:r w:rsidR="00571AC8" w:rsidRPr="005E59E8">
        <w:rPr>
          <w:sz w:val="28"/>
          <w:szCs w:val="28"/>
          <w:lang w:val="uz-Latn-UZ"/>
        </w:rPr>
        <w:t>ixtisosligi bo‘yicha pedagogika fanlari bo‘yicha falsafa doktori (PhD)</w:t>
      </w:r>
      <w:r w:rsidR="00571AC8" w:rsidRPr="005A5253">
        <w:rPr>
          <w:rFonts w:eastAsia="Calibri"/>
          <w:color w:val="000000"/>
          <w:sz w:val="28"/>
          <w:szCs w:val="28"/>
          <w:lang w:val="uz-Cyrl-UZ"/>
        </w:rPr>
        <w:t xml:space="preserve"> </w:t>
      </w:r>
      <w:r w:rsidR="00571AC8" w:rsidRPr="000F799F">
        <w:rPr>
          <w:rFonts w:eastAsia="Calibri"/>
          <w:color w:val="000000"/>
          <w:sz w:val="28"/>
          <w:szCs w:val="28"/>
          <w:lang w:val="uz-Cyrl-UZ"/>
        </w:rPr>
        <w:t>ilmiy darajasini olish uchun yozilgan</w:t>
      </w:r>
      <w:r w:rsidR="00571AC8" w:rsidRPr="005A5253">
        <w:rPr>
          <w:rFonts w:eastAsia="Calibri"/>
          <w:color w:val="000000"/>
          <w:sz w:val="28"/>
          <w:szCs w:val="28"/>
          <w:lang w:val="uz-Cyrl-UZ"/>
        </w:rPr>
        <w:t xml:space="preserve"> </w:t>
      </w:r>
      <w:r w:rsidR="00571AC8" w:rsidRPr="009A720B">
        <w:rPr>
          <w:rFonts w:eastAsia="Courier New"/>
          <w:sz w:val="28"/>
          <w:szCs w:val="28"/>
          <w:lang w:val="uz-Latn-UZ" w:eastAsia="en-US"/>
        </w:rPr>
        <w:t>“</w:t>
      </w:r>
      <w:r w:rsidR="00571AC8" w:rsidRPr="00571AC8">
        <w:rPr>
          <w:bCs/>
          <w:color w:val="000000"/>
          <w:sz w:val="28"/>
          <w:szCs w:val="28"/>
          <w:lang w:val="uz-Cyrl-UZ"/>
        </w:rPr>
        <w:t xml:space="preserve">O‘zbekistonda iqtidorli bolalar ijodkorligini rivojlantirishning </w:t>
      </w:r>
      <w:r w:rsidR="00571AC8" w:rsidRPr="00571AC8">
        <w:rPr>
          <w:bCs/>
          <w:color w:val="000000" w:themeColor="text1"/>
          <w:sz w:val="28"/>
          <w:szCs w:val="28"/>
          <w:lang w:val="uz-Latn-UZ"/>
        </w:rPr>
        <w:t>boshqarish</w:t>
      </w:r>
      <w:r w:rsidR="00571AC8" w:rsidRPr="00571AC8">
        <w:rPr>
          <w:bCs/>
          <w:color w:val="000000"/>
          <w:sz w:val="28"/>
          <w:szCs w:val="28"/>
          <w:lang w:val="uz-Cyrl-UZ"/>
        </w:rPr>
        <w:t xml:space="preserve"> texnologiyasi</w:t>
      </w:r>
      <w:r w:rsidR="00571AC8" w:rsidRPr="009A720B">
        <w:rPr>
          <w:rFonts w:eastAsia="Courier New"/>
          <w:sz w:val="28"/>
          <w:szCs w:val="28"/>
          <w:lang w:val="uz-Latn-UZ" w:eastAsia="en-US"/>
        </w:rPr>
        <w:t>”</w:t>
      </w:r>
      <w:r w:rsidR="00571AC8">
        <w:rPr>
          <w:rFonts w:eastAsia="Courier New"/>
          <w:sz w:val="28"/>
          <w:szCs w:val="28"/>
          <w:lang w:val="uz-Latn-UZ" w:eastAsia="en-US"/>
        </w:rPr>
        <w:t xml:space="preserve"> </w:t>
      </w:r>
      <w:r w:rsidR="0026120A">
        <w:rPr>
          <w:sz w:val="28"/>
          <w:szCs w:val="28"/>
          <w:lang w:val="uz-Latn-UZ"/>
        </w:rPr>
        <w:t xml:space="preserve">mavzusidagi </w:t>
      </w:r>
      <w:r w:rsidR="008432CB" w:rsidRPr="005E59E8">
        <w:rPr>
          <w:sz w:val="28"/>
          <w:szCs w:val="28"/>
          <w:lang w:val="uz-Latn-UZ"/>
        </w:rPr>
        <w:t xml:space="preserve">pedagogika fanlari bo‘yicha falsafa doktori (PhD) </w:t>
      </w:r>
      <w:r w:rsidR="008432CB" w:rsidRPr="005E59E8">
        <w:rPr>
          <w:spacing w:val="-4"/>
          <w:sz w:val="28"/>
          <w:szCs w:val="28"/>
          <w:lang w:val="uz-Latn-UZ"/>
        </w:rPr>
        <w:t>ilmiy darajasini olish uchun</w:t>
      </w:r>
      <w:r w:rsidR="008432CB" w:rsidRPr="005E59E8">
        <w:rPr>
          <w:sz w:val="28"/>
          <w:szCs w:val="28"/>
          <w:lang w:val="uz-Latn-UZ"/>
        </w:rPr>
        <w:t xml:space="preserve"> yozilgan dissertatsiya ishi muhokamasi </w:t>
      </w:r>
      <w:r w:rsidR="008432CB">
        <w:rPr>
          <w:sz w:val="28"/>
          <w:szCs w:val="28"/>
          <w:lang w:val="uz-Latn-UZ"/>
        </w:rPr>
        <w:t xml:space="preserve">yuzasidan yetakchi tashkilot </w:t>
      </w:r>
    </w:p>
    <w:p w14:paraId="42CC2863" w14:textId="77777777" w:rsidR="00A26153" w:rsidRPr="00A26153" w:rsidRDefault="00A26153" w:rsidP="00C95E9D">
      <w:pPr>
        <w:tabs>
          <w:tab w:val="left" w:pos="-5812"/>
        </w:tabs>
        <w:spacing w:line="276" w:lineRule="auto"/>
        <w:ind w:firstLine="709"/>
        <w:jc w:val="both"/>
        <w:rPr>
          <w:sz w:val="28"/>
          <w:szCs w:val="28"/>
          <w:lang w:val="uz-Cyrl-UZ"/>
        </w:rPr>
      </w:pPr>
    </w:p>
    <w:p w14:paraId="3217DA72" w14:textId="4126AB3F" w:rsidR="009A4EDF" w:rsidRDefault="009A4EDF" w:rsidP="00C95E9D">
      <w:pPr>
        <w:tabs>
          <w:tab w:val="left" w:pos="5040"/>
        </w:tabs>
        <w:spacing w:after="100" w:afterAutospacing="1" w:line="276" w:lineRule="auto"/>
        <w:ind w:firstLine="709"/>
        <w:jc w:val="center"/>
        <w:rPr>
          <w:b/>
          <w:sz w:val="28"/>
          <w:szCs w:val="28"/>
          <w:lang w:val="uz-Cyrl-UZ"/>
        </w:rPr>
      </w:pPr>
      <w:r w:rsidRPr="002E1368">
        <w:rPr>
          <w:b/>
          <w:sz w:val="28"/>
          <w:szCs w:val="28"/>
          <w:lang w:val="uz-Cyrl-UZ"/>
        </w:rPr>
        <w:t>XULOSASI</w:t>
      </w:r>
    </w:p>
    <w:p w14:paraId="58240DEC" w14:textId="77E3942B" w:rsidR="009A4EDF" w:rsidRDefault="009A4EDF" w:rsidP="00C95E9D">
      <w:pPr>
        <w:spacing w:line="276" w:lineRule="auto"/>
        <w:jc w:val="center"/>
        <w:rPr>
          <w:noProof/>
          <w:sz w:val="28"/>
          <w:szCs w:val="28"/>
          <w:lang w:val="en-US"/>
        </w:rPr>
      </w:pPr>
      <w:r w:rsidRPr="002E1368">
        <w:rPr>
          <w:b/>
          <w:sz w:val="28"/>
          <w:szCs w:val="28"/>
          <w:lang w:val="uz-Cyrl-UZ"/>
        </w:rPr>
        <w:t>I. Tadqiqotning fan va amaliyot nuqtai nazaridan dolzarbligi.</w:t>
      </w:r>
    </w:p>
    <w:p w14:paraId="55C41C11" w14:textId="3A2D0746" w:rsidR="00D33A48" w:rsidRPr="00574236" w:rsidRDefault="00D33A48" w:rsidP="00D33A48">
      <w:pPr>
        <w:tabs>
          <w:tab w:val="left" w:pos="10632"/>
        </w:tabs>
        <w:ind w:firstLine="567"/>
        <w:contextualSpacing/>
        <w:jc w:val="both"/>
        <w:rPr>
          <w:rFonts w:eastAsia="Times"/>
          <w:color w:val="000000"/>
          <w:sz w:val="28"/>
          <w:szCs w:val="28"/>
          <w:lang w:val="en-US"/>
        </w:rPr>
      </w:pPr>
      <w:r w:rsidRPr="00574236">
        <w:rPr>
          <w:rFonts w:eastAsia="Times"/>
          <w:color w:val="000000"/>
          <w:sz w:val="28"/>
          <w:szCs w:val="28"/>
          <w:lang w:val="en-US"/>
        </w:rPr>
        <w:t xml:space="preserve">Jahonda </w:t>
      </w:r>
      <w:r w:rsidRPr="00574236">
        <w:rPr>
          <w:rFonts w:eastAsia="Times"/>
          <w:color w:val="000000"/>
          <w:sz w:val="28"/>
          <w:szCs w:val="28"/>
          <w:lang w:val="uz-Cyrl-UZ"/>
        </w:rPr>
        <w:t>o‘</w:t>
      </w:r>
      <w:r w:rsidRPr="00574236">
        <w:rPr>
          <w:rFonts w:eastAsia="Times"/>
          <w:color w:val="000000"/>
          <w:sz w:val="28"/>
          <w:szCs w:val="28"/>
          <w:lang w:val="en-US"/>
        </w:rPr>
        <w:t xml:space="preserve">quvchilar ijodiy faoliyatini </w:t>
      </w:r>
      <w:r w:rsidRPr="00574236">
        <w:rPr>
          <w:rFonts w:eastAsia="Times"/>
          <w:color w:val="000000"/>
          <w:sz w:val="28"/>
          <w:szCs w:val="28"/>
          <w:lang w:val="uz-Cyrl-UZ"/>
        </w:rPr>
        <w:t>rivojlantirish</w:t>
      </w:r>
      <w:r w:rsidRPr="00574236">
        <w:rPr>
          <w:rFonts w:eastAsia="Times"/>
          <w:color w:val="000000"/>
          <w:sz w:val="28"/>
          <w:szCs w:val="28"/>
          <w:lang w:val="en-US"/>
        </w:rPr>
        <w:t>ning</w:t>
      </w:r>
      <w:r w:rsidRPr="00574236">
        <w:rPr>
          <w:rFonts w:eastAsia="Times"/>
          <w:color w:val="000000"/>
          <w:sz w:val="28"/>
          <w:szCs w:val="28"/>
          <w:lang w:val="uz-Cyrl-UZ"/>
        </w:rPr>
        <w:t xml:space="preserve"> turli ko‘rinishlari, </w:t>
      </w:r>
      <w:r w:rsidRPr="00574236">
        <w:rPr>
          <w:rFonts w:eastAsia="Times"/>
          <w:color w:val="000000"/>
          <w:sz w:val="28"/>
          <w:szCs w:val="28"/>
          <w:lang w:val="en-US"/>
        </w:rPr>
        <w:t xml:space="preserve">kreativ mexanizmlari amaliyotga tatbiq etilgan. Xalqaro tashkilotlar va rivojlangan davlatlar didaktika va </w:t>
      </w:r>
      <w:r w:rsidRPr="00574236">
        <w:rPr>
          <w:rFonts w:eastAsia="Times"/>
          <w:color w:val="000000"/>
          <w:sz w:val="28"/>
          <w:szCs w:val="28"/>
          <w:lang w:val="uz-Cyrl-UZ"/>
        </w:rPr>
        <w:t>o‘qitish</w:t>
      </w:r>
      <w:r w:rsidRPr="00574236">
        <w:rPr>
          <w:rFonts w:eastAsia="Times"/>
          <w:color w:val="000000"/>
          <w:sz w:val="28"/>
          <w:szCs w:val="28"/>
          <w:lang w:val="en-US"/>
        </w:rPr>
        <w:t xml:space="preserve"> faoliyatni rivojlantirish, </w:t>
      </w:r>
      <w:r w:rsidRPr="00574236">
        <w:rPr>
          <w:rFonts w:eastAsia="Times"/>
          <w:color w:val="000000"/>
          <w:sz w:val="28"/>
          <w:szCs w:val="28"/>
          <w:lang w:val="uz-Cyrl-UZ"/>
        </w:rPr>
        <w:t>ijodiy ta’lim muassasalari faoliyatini boshqarish</w:t>
      </w:r>
      <w:r w:rsidRPr="00574236">
        <w:rPr>
          <w:rFonts w:eastAsia="Times"/>
          <w:color w:val="000000"/>
          <w:sz w:val="28"/>
          <w:szCs w:val="28"/>
          <w:lang w:val="en-US"/>
        </w:rPr>
        <w:t xml:space="preserve">da, </w:t>
      </w:r>
      <w:r w:rsidRPr="00574236">
        <w:rPr>
          <w:rFonts w:eastAsia="Times"/>
          <w:color w:val="000000"/>
          <w:sz w:val="28"/>
          <w:szCs w:val="28"/>
          <w:lang w:val="uz-Cyrl-UZ"/>
        </w:rPr>
        <w:t>samarali</w:t>
      </w:r>
      <w:r w:rsidRPr="00574236">
        <w:rPr>
          <w:rFonts w:eastAsia="Times"/>
          <w:color w:val="000000"/>
          <w:sz w:val="28"/>
          <w:szCs w:val="28"/>
          <w:lang w:val="en-US"/>
        </w:rPr>
        <w:t xml:space="preserve"> kompeten</w:t>
      </w:r>
      <w:r w:rsidRPr="00574236">
        <w:rPr>
          <w:rFonts w:eastAsia="Times"/>
          <w:color w:val="000000"/>
          <w:sz w:val="28"/>
          <w:szCs w:val="28"/>
          <w:lang w:val="uz-Cyrl-UZ"/>
        </w:rPr>
        <w:t>siyali</w:t>
      </w:r>
      <w:r w:rsidRPr="00574236">
        <w:rPr>
          <w:rFonts w:eastAsia="Times"/>
          <w:color w:val="000000"/>
          <w:sz w:val="28"/>
          <w:szCs w:val="28"/>
          <w:lang w:val="en-US"/>
        </w:rPr>
        <w:t xml:space="preserve"> yondashuvni faollashtirishga</w:t>
      </w:r>
      <w:r w:rsidRPr="00574236">
        <w:rPr>
          <w:rFonts w:eastAsia="Times"/>
          <w:color w:val="000000"/>
          <w:sz w:val="28"/>
          <w:szCs w:val="28"/>
          <w:lang w:val="uz-Cyrl-UZ"/>
        </w:rPr>
        <w:t xml:space="preserve"> alohida </w:t>
      </w:r>
      <w:r w:rsidRPr="00574236">
        <w:rPr>
          <w:rFonts w:eastAsia="Times"/>
          <w:color w:val="000000"/>
          <w:sz w:val="28"/>
          <w:szCs w:val="28"/>
          <w:lang w:val="en-US"/>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eastAsia="Times"/>
          <w:color w:val="000000"/>
          <w:sz w:val="28"/>
          <w:szCs w:val="28"/>
          <w:lang w:val="uz-Cyrl-UZ"/>
        </w:rPr>
        <w:t xml:space="preserve"> </w:t>
      </w:r>
      <w:r w:rsidRPr="00574236">
        <w:rPr>
          <w:rFonts w:eastAsia="Times"/>
          <w:color w:val="000000"/>
          <w:sz w:val="28"/>
          <w:szCs w:val="28"/>
          <w:lang w:val="en-US"/>
        </w:rPr>
        <w:t>va ijtimoiy munosabat k</w:t>
      </w:r>
      <w:r w:rsidRPr="00574236">
        <w:rPr>
          <w:rFonts w:eastAsia="Times"/>
          <w:color w:val="000000"/>
          <w:sz w:val="28"/>
          <w:szCs w:val="28"/>
          <w:lang w:val="uz-Cyrl-UZ"/>
        </w:rPr>
        <w:t>o‘</w:t>
      </w:r>
      <w:r w:rsidRPr="00574236">
        <w:rPr>
          <w:rFonts w:eastAsia="Times"/>
          <w:color w:val="000000"/>
          <w:sz w:val="28"/>
          <w:szCs w:val="28"/>
          <w:lang w:val="en-US"/>
        </w:rPr>
        <w:t>nikmalarini yuqori darajada egallash”</w:t>
      </w:r>
      <w:r w:rsidR="00571AC8" w:rsidRPr="00574236">
        <w:rPr>
          <w:rFonts w:eastAsia="Times"/>
          <w:color w:val="000000"/>
          <w:sz w:val="28"/>
          <w:szCs w:val="28"/>
          <w:lang w:val="en-US"/>
        </w:rPr>
        <w:t xml:space="preserve"> </w:t>
      </w:r>
      <w:r w:rsidRPr="00574236">
        <w:rPr>
          <w:rFonts w:eastAsia="Times"/>
          <w:color w:val="000000"/>
          <w:sz w:val="28"/>
          <w:szCs w:val="28"/>
          <w:lang w:val="en-US"/>
        </w:rPr>
        <w:t xml:space="preserve">ga alohida e’tibor berilmoqda. Xalqaro miqyosda ta’limining sifatini oshirish, ijodiy fikrlash, tanqidiy tafakkur, </w:t>
      </w:r>
      <w:r w:rsidRPr="00574236">
        <w:rPr>
          <w:rFonts w:eastAsia="Times"/>
          <w:color w:val="000000"/>
          <w:sz w:val="28"/>
          <w:szCs w:val="28"/>
          <w:lang w:val="uz-Cyrl-UZ"/>
        </w:rPr>
        <w:t>o‘</w:t>
      </w:r>
      <w:r w:rsidRPr="00574236">
        <w:rPr>
          <w:rFonts w:eastAsia="Times"/>
          <w:color w:val="000000"/>
          <w:sz w:val="28"/>
          <w:szCs w:val="28"/>
          <w:lang w:val="en-US"/>
        </w:rPr>
        <w:t>zini-</w:t>
      </w:r>
      <w:r w:rsidRPr="00574236">
        <w:rPr>
          <w:rFonts w:eastAsia="Times"/>
          <w:color w:val="000000"/>
          <w:sz w:val="28"/>
          <w:szCs w:val="28"/>
          <w:lang w:val="uz-Cyrl-UZ"/>
        </w:rPr>
        <w:t>o‘</w:t>
      </w:r>
      <w:r w:rsidRPr="00574236">
        <w:rPr>
          <w:rFonts w:eastAsia="Times"/>
          <w:color w:val="000000"/>
          <w:sz w:val="28"/>
          <w:szCs w:val="28"/>
          <w:lang w:val="en-US"/>
        </w:rPr>
        <w:t>zi baholash,</w:t>
      </w:r>
      <w:r w:rsidRPr="00574236">
        <w:rPr>
          <w:rFonts w:eastAsia="Times"/>
          <w:color w:val="000000"/>
          <w:sz w:val="28"/>
          <w:szCs w:val="28"/>
          <w:lang w:val="uz-Cyrl-UZ"/>
        </w:rPr>
        <w:t xml:space="preserve"> o‘</w:t>
      </w:r>
      <w:r w:rsidRPr="00574236">
        <w:rPr>
          <w:rFonts w:eastAsia="Times"/>
          <w:color w:val="000000"/>
          <w:sz w:val="28"/>
          <w:szCs w:val="28"/>
          <w:lang w:val="en-US"/>
        </w:rPr>
        <w:t>quvchilarning ijodiy faoliyatini</w:t>
      </w:r>
      <w:r w:rsidRPr="00574236">
        <w:rPr>
          <w:rFonts w:eastAsia="Times"/>
          <w:color w:val="000000"/>
          <w:sz w:val="28"/>
          <w:szCs w:val="28"/>
          <w:lang w:val="uz-Cyrl-UZ"/>
        </w:rPr>
        <w:t xml:space="preserve"> rivojlantirish</w:t>
      </w:r>
      <w:r w:rsidRPr="00574236">
        <w:rPr>
          <w:rFonts w:eastAsia="Times"/>
          <w:color w:val="000000"/>
          <w:sz w:val="28"/>
          <w:szCs w:val="28"/>
          <w:lang w:val="en-US"/>
        </w:rPr>
        <w:t>ga</w:t>
      </w:r>
      <w:r w:rsidRPr="00574236">
        <w:rPr>
          <w:rFonts w:eastAsia="Times"/>
          <w:color w:val="000000"/>
          <w:sz w:val="28"/>
          <w:szCs w:val="28"/>
          <w:lang w:val="uz-Cyrl-UZ"/>
        </w:rPr>
        <w:t xml:space="preserve">, </w:t>
      </w:r>
      <w:r w:rsidRPr="00574236">
        <w:rPr>
          <w:color w:val="000000"/>
          <w:sz w:val="28"/>
          <w:szCs w:val="28"/>
          <w:lang w:val="uz-Cyrl-UZ"/>
        </w:rPr>
        <w:t xml:space="preserve">ayniqsa mamlakatimizda 2019 </w:t>
      </w:r>
      <w:r w:rsidRPr="00574236">
        <w:rPr>
          <w:color w:val="000000"/>
          <w:sz w:val="28"/>
          <w:szCs w:val="28"/>
          <w:lang w:val="en-US"/>
        </w:rPr>
        <w:t>-</w:t>
      </w:r>
      <w:r w:rsidRPr="00574236">
        <w:rPr>
          <w:color w:val="000000"/>
          <w:sz w:val="28"/>
          <w:szCs w:val="28"/>
          <w:lang w:val="uz-Cyrl-UZ"/>
        </w:rPr>
        <w:t>yildan boshlab faoliyat olib borayotgan</w:t>
      </w:r>
      <w:r w:rsidRPr="00574236">
        <w:rPr>
          <w:b/>
          <w:color w:val="000000"/>
          <w:sz w:val="28"/>
          <w:szCs w:val="28"/>
          <w:lang w:val="uz-Cyrl-UZ"/>
        </w:rPr>
        <w:t xml:space="preserve"> </w:t>
      </w:r>
      <w:r w:rsidRPr="00574236">
        <w:rPr>
          <w:color w:val="000000"/>
          <w:sz w:val="28"/>
          <w:szCs w:val="28"/>
          <w:lang w:val="uz-Cyrl-UZ"/>
        </w:rPr>
        <w:t>ijod va ixtisoslashgan maktablarda iqtidorli o‘quvchilar tarbiyasi va ijodkorligini rivojlantirish texnologiyasiga</w:t>
      </w:r>
      <w:r w:rsidRPr="00574236">
        <w:rPr>
          <w:rFonts w:eastAsia="Times"/>
          <w:color w:val="000000"/>
          <w:sz w:val="28"/>
          <w:szCs w:val="28"/>
          <w:lang w:val="en-US"/>
        </w:rPr>
        <w:t xml:space="preserve"> alohida e’tibor berilmoqda. </w:t>
      </w:r>
    </w:p>
    <w:p w14:paraId="5F758BB8" w14:textId="77777777" w:rsidR="00D33A48" w:rsidRPr="00574236" w:rsidRDefault="00D33A48" w:rsidP="00D33A48">
      <w:pPr>
        <w:ind w:firstLine="567"/>
        <w:jc w:val="both"/>
        <w:rPr>
          <w:rFonts w:eastAsia="Times"/>
          <w:color w:val="000000"/>
          <w:sz w:val="28"/>
          <w:szCs w:val="28"/>
          <w:lang w:val="uz-Cyrl-UZ"/>
        </w:rPr>
      </w:pPr>
      <w:bookmarkStart w:id="1" w:name="_Hlk198322414"/>
      <w:r w:rsidRPr="00574236">
        <w:rPr>
          <w:rFonts w:eastAsia="Times"/>
          <w:color w:val="000000"/>
          <w:sz w:val="28"/>
          <w:szCs w:val="28"/>
          <w:lang w:val="en-US"/>
        </w:rPr>
        <w:t>Dunyo</w:t>
      </w:r>
      <w:r w:rsidRPr="00574236">
        <w:rPr>
          <w:rFonts w:eastAsia="Times"/>
          <w:color w:val="000000"/>
          <w:sz w:val="28"/>
          <w:szCs w:val="28"/>
          <w:lang w:val="uz-Cyrl-UZ"/>
        </w:rPr>
        <w:t xml:space="preserve"> ta’limi</w:t>
      </w:r>
      <w:r w:rsidRPr="00574236">
        <w:rPr>
          <w:rFonts w:eastAsia="Times"/>
          <w:color w:val="000000"/>
          <w:sz w:val="28"/>
          <w:szCs w:val="28"/>
          <w:lang w:val="en-US"/>
        </w:rPr>
        <w:t>da</w:t>
      </w:r>
      <w:r w:rsidRPr="00574236">
        <w:rPr>
          <w:rFonts w:eastAsia="Arial"/>
          <w:color w:val="000000"/>
          <w:sz w:val="28"/>
          <w:szCs w:val="28"/>
          <w:lang w:val="uz-Cyrl-UZ"/>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1"/>
      <w:r w:rsidRPr="00574236">
        <w:rPr>
          <w:rFonts w:eastAsia="Arial"/>
          <w:color w:val="000000"/>
          <w:sz w:val="28"/>
          <w:szCs w:val="28"/>
          <w:lang w:val="uz-Cyrl-UZ"/>
        </w:rPr>
        <w:t xml:space="preserve"> Bu jarayonda o‘</w:t>
      </w:r>
      <w:r w:rsidRPr="00574236">
        <w:rPr>
          <w:rFonts w:eastAsia="Times"/>
          <w:color w:val="000000"/>
          <w:sz w:val="28"/>
          <w:szCs w:val="28"/>
          <w:lang w:val="uz-Cyrl-UZ"/>
        </w:rPr>
        <w:t xml:space="preserve">quvchilarning ijodiy faoliyatini rivojlantirish tamoyillariga yangicha yondashuvlar, </w:t>
      </w:r>
      <w:r w:rsidRPr="00574236">
        <w:rPr>
          <w:rFonts w:eastAsia="Arial"/>
          <w:color w:val="000000"/>
          <w:sz w:val="28"/>
          <w:szCs w:val="28"/>
          <w:lang w:val="uz-Cyrl-UZ"/>
        </w:rPr>
        <w:t xml:space="preserve">ilmiy-pedagogik innovatsiyalar, </w:t>
      </w:r>
      <w:r w:rsidRPr="00574236">
        <w:rPr>
          <w:rFonts w:eastAsia="Arial"/>
          <w:color w:val="000000"/>
          <w:sz w:val="28"/>
          <w:szCs w:val="28"/>
          <w:lang w:val="uz-Cyrl-UZ" w:eastAsia="ar-SA"/>
        </w:rPr>
        <w:t>o‘</w:t>
      </w:r>
      <w:r w:rsidRPr="00574236">
        <w:rPr>
          <w:rFonts w:eastAsia="Arial"/>
          <w:color w:val="000000"/>
          <w:sz w:val="28"/>
          <w:szCs w:val="28"/>
          <w:lang w:val="uz-Cyrl-UZ"/>
        </w:rPr>
        <w:t>qitishning “</w:t>
      </w:r>
      <w:r w:rsidRPr="00574236">
        <w:rPr>
          <w:rFonts w:eastAsia="Arial"/>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eastAsia="Arial"/>
          <w:color w:val="000000"/>
          <w:sz w:val="28"/>
          <w:szCs w:val="28"/>
          <w:lang w:val="uz-Cyrl-UZ"/>
        </w:rPr>
        <w:t xml:space="preserve">PISA, TIMSS, PIRLS </w:t>
      </w:r>
      <w:r w:rsidRPr="00574236">
        <w:rPr>
          <w:rFonts w:eastAsia="Arial"/>
          <w:color w:val="000000"/>
          <w:sz w:val="28"/>
          <w:szCs w:val="28"/>
          <w:lang w:val="uz-Cyrl-UZ" w:eastAsia="ar-SA"/>
        </w:rPr>
        <w:t xml:space="preserve">kabi xalqaro baholash dasturlari talablariga muvofiq ta’lim jarayonida tamomila </w:t>
      </w:r>
      <w:r w:rsidRPr="00574236">
        <w:rPr>
          <w:rFonts w:eastAsia="Arial"/>
          <w:color w:val="000000"/>
          <w:sz w:val="28"/>
          <w:szCs w:val="28"/>
          <w:lang w:val="uz-Cyrl-UZ" w:eastAsia="ar-SA"/>
        </w:rPr>
        <w:lastRenderedPageBreak/>
        <w:t xml:space="preserve">o‘zgacha nazariy bilimlarning amaliyot bilan uyg‘unligi hamda hayotiyligini ta’minlash masalalari muhim ahamiyat kasb etibgina qolmasdan, asosiyligi jihatidan ham o‘z isbotini topdi. </w:t>
      </w:r>
      <w:r w:rsidRPr="00574236">
        <w:rPr>
          <w:rFonts w:eastAsia="Arial"/>
          <w:iCs/>
          <w:color w:val="000000"/>
          <w:sz w:val="28"/>
          <w:szCs w:val="28"/>
          <w:lang w:val="uz-Cyrl-UZ"/>
        </w:rPr>
        <w:t>Ta’lim muassasalari tizimida o‘quvchilarning ijodiy faolligi muammolarining yechim yo‘llarini topish,</w:t>
      </w:r>
      <w:r w:rsidRPr="00574236">
        <w:rPr>
          <w:rFonts w:eastAsia="Times"/>
          <w:color w:val="000000"/>
          <w:sz w:val="28"/>
          <w:szCs w:val="28"/>
          <w:lang w:val="uz-Cyrl-UZ"/>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eastAsia="Arial"/>
          <w:color w:val="000000"/>
          <w:sz w:val="28"/>
          <w:szCs w:val="28"/>
          <w:lang w:val="uz-Cyrl-UZ"/>
        </w:rPr>
        <w:t xml:space="preserve"> iqtidorli o‘quvchilar tarbiyasi va ijodkorligini rivojlantirish hamda ularga maqsadli ta’lim berish texnologiyasiga alohida e’tibor qaratish, shuningdek,</w:t>
      </w:r>
      <w:r w:rsidRPr="00574236">
        <w:rPr>
          <w:rFonts w:eastAsia="Times"/>
          <w:color w:val="000000"/>
          <w:sz w:val="28"/>
          <w:szCs w:val="28"/>
          <w:lang w:val="uz-Cyrl-UZ"/>
        </w:rPr>
        <w:t xml:space="preserve"> tizim faoliyatini takomillashtirish maqsadida pedagogik texnologiyalarga qaratilgan ilmiy tadqiqotlarni amalga oshirish dolzarb masalaga aylanganligi sababli mazkur ilmiy tadqiqot </w:t>
      </w:r>
      <w:r w:rsidRPr="00571AC8">
        <w:rPr>
          <w:rFonts w:eastAsia="Times"/>
          <w:color w:val="000000"/>
          <w:sz w:val="28"/>
          <w:szCs w:val="28"/>
          <w:lang w:val="uz-Cyrl-UZ"/>
        </w:rPr>
        <w:t>“</w:t>
      </w:r>
      <w:r w:rsidRPr="00571AC8">
        <w:rPr>
          <w:color w:val="000000"/>
          <w:sz w:val="28"/>
          <w:szCs w:val="28"/>
          <w:lang w:val="uz-Cyrl-UZ"/>
        </w:rPr>
        <w:t>O‘zbekistonda iqtidorli bolalar ijodkorligini rivojlantirishning boshqarish texnologiyasi”</w:t>
      </w:r>
      <w:r w:rsidRPr="00574236">
        <w:rPr>
          <w:b/>
          <w:bCs/>
          <w:color w:val="000000"/>
          <w:sz w:val="28"/>
          <w:szCs w:val="28"/>
          <w:lang w:val="uz-Cyrl-UZ"/>
        </w:rPr>
        <w:t xml:space="preserve"> </w:t>
      </w:r>
      <w:r w:rsidRPr="00574236">
        <w:rPr>
          <w:rFonts w:eastAsia="Times"/>
          <w:color w:val="000000"/>
          <w:sz w:val="28"/>
          <w:szCs w:val="28"/>
          <w:lang w:val="uz-Cyrl-UZ"/>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3B7DFFFD" w14:textId="35FC165B" w:rsidR="00D33A48" w:rsidRPr="00574236" w:rsidRDefault="00D33A48" w:rsidP="00D33A48">
      <w:pPr>
        <w:tabs>
          <w:tab w:val="left" w:pos="10632"/>
        </w:tabs>
        <w:ind w:firstLine="567"/>
        <w:contextualSpacing/>
        <w:jc w:val="both"/>
        <w:rPr>
          <w:rFonts w:eastAsia="Times"/>
          <w:color w:val="000000"/>
          <w:sz w:val="28"/>
          <w:szCs w:val="28"/>
          <w:lang w:val="uz-Cyrl-UZ"/>
        </w:rPr>
      </w:pPr>
      <w:r w:rsidRPr="00574236">
        <w:rPr>
          <w:rFonts w:eastAsia="Times"/>
          <w:color w:val="000000"/>
          <w:sz w:val="28"/>
          <w:szCs w:val="28"/>
          <w:lang w:val="uz-Cyrl-UZ"/>
        </w:rPr>
        <w:t xml:space="preserve">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color w:val="000000"/>
          <w:sz w:val="28"/>
          <w:szCs w:val="28"/>
          <w:lang w:val="uz-Cyrl-UZ"/>
        </w:rPr>
        <w:t>o‘quvchilar tarbiyasi va ijodkorligini rivojlantirish hamda ularga maqsadli ta’lim berish texnologiyasini, unda ta’lim olayotgan</w:t>
      </w:r>
      <w:r w:rsidRPr="00574236">
        <w:rPr>
          <w:rFonts w:eastAsia="Times"/>
          <w:color w:val="000000"/>
          <w:sz w:val="28"/>
          <w:szCs w:val="28"/>
          <w:lang w:val="uz-Cyrl-UZ"/>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6BD26732" w14:textId="77777777" w:rsidR="00D33A48" w:rsidRPr="00574236" w:rsidRDefault="00D33A48" w:rsidP="00D33A48">
      <w:pPr>
        <w:tabs>
          <w:tab w:val="left" w:pos="10632"/>
        </w:tabs>
        <w:ind w:firstLine="567"/>
        <w:contextualSpacing/>
        <w:jc w:val="both"/>
        <w:rPr>
          <w:rFonts w:eastAsia="Times"/>
          <w:color w:val="000000"/>
          <w:sz w:val="28"/>
          <w:szCs w:val="28"/>
          <w:lang w:val="uz-Cyrl-UZ"/>
        </w:rPr>
      </w:pPr>
      <w:r w:rsidRPr="00574236">
        <w:rPr>
          <w:rFonts w:eastAsia="Times"/>
          <w:color w:val="000000"/>
          <w:sz w:val="28"/>
          <w:szCs w:val="28"/>
          <w:lang w:val="uz-Cyrl-UZ"/>
        </w:rPr>
        <w:lastRenderedPageBreak/>
        <w:t xml:space="preserve">O‘zbekiston Respublikasi Prezidentining </w:t>
      </w:r>
      <w:r w:rsidRPr="00574236">
        <w:rPr>
          <w:color w:val="000000"/>
          <w:sz w:val="28"/>
          <w:szCs w:val="28"/>
          <w:lang w:val="uz-Cyrl-UZ"/>
        </w:rPr>
        <w:t>O‘zbekiston Respublikasining 2016-yil 14-sentyabrdagi “Yoshlarga oid Davlat siyosati to‘g‘risidagi” O‘RQ-406-sonli Qonuni,</w:t>
      </w:r>
      <w:r w:rsidRPr="00574236">
        <w:rPr>
          <w:color w:val="000000"/>
          <w:sz w:val="28"/>
          <w:szCs w:val="28"/>
          <w:lang w:val="uz-Latn-UZ"/>
        </w:rPr>
        <w:t xml:space="preserve"> </w:t>
      </w:r>
      <w:r w:rsidRPr="00574236">
        <w:rPr>
          <w:rFonts w:eastAsia="Times"/>
          <w:color w:val="000000"/>
          <w:sz w:val="28"/>
          <w:szCs w:val="28"/>
          <w:lang w:val="uz-Cyrl-UZ"/>
        </w:rPr>
        <w:t>2017-yil 7-fevraldagi “O‘zbekiston Respublikasini yanada rivojlantirish bo‘yicha Harakatlar strategiyasi to‘g‘risida”gi PF-4947-son,</w:t>
      </w:r>
      <w:r w:rsidRPr="00574236">
        <w:rPr>
          <w:color w:val="000000"/>
          <w:sz w:val="28"/>
          <w:szCs w:val="28"/>
          <w:lang w:val="uz-Cyrl-UZ"/>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color w:val="000000"/>
          <w:spacing w:val="-3"/>
          <w:sz w:val="28"/>
          <w:szCs w:val="28"/>
          <w:lang w:val="uz-Cyrl-UZ"/>
        </w:rPr>
        <w:t xml:space="preserve">zbekiston </w:t>
      </w:r>
      <w:r w:rsidRPr="00574236">
        <w:rPr>
          <w:color w:val="000000"/>
          <w:sz w:val="28"/>
          <w:szCs w:val="28"/>
          <w:lang w:val="uz-Cyrl-UZ"/>
        </w:rPr>
        <w:t>Respublikasi Prezidentining 2018-yil 5-sentyabrdagi “Xalq ta’limini boshqarish ti</w:t>
      </w:r>
      <w:r w:rsidRPr="00574236">
        <w:rPr>
          <w:color w:val="000000"/>
          <w:spacing w:val="-3"/>
          <w:sz w:val="28"/>
          <w:szCs w:val="28"/>
          <w:lang w:val="uz-Cyrl-UZ"/>
        </w:rPr>
        <w:t>z</w:t>
      </w:r>
      <w:r w:rsidRPr="00574236">
        <w:rPr>
          <w:color w:val="000000"/>
          <w:sz w:val="28"/>
          <w:szCs w:val="28"/>
          <w:lang w:val="uz-Cyrl-UZ"/>
        </w:rPr>
        <w:t>i</w:t>
      </w:r>
      <w:r w:rsidRPr="00574236">
        <w:rPr>
          <w:color w:val="000000"/>
          <w:spacing w:val="-5"/>
          <w:sz w:val="28"/>
          <w:szCs w:val="28"/>
          <w:lang w:val="uz-Cyrl-UZ"/>
        </w:rPr>
        <w:t>m</w:t>
      </w:r>
      <w:r w:rsidRPr="00574236">
        <w:rPr>
          <w:color w:val="000000"/>
          <w:sz w:val="28"/>
          <w:szCs w:val="28"/>
          <w:lang w:val="uz-Cyrl-UZ"/>
        </w:rPr>
        <w:t>ini t</w:t>
      </w:r>
      <w:r w:rsidRPr="00574236">
        <w:rPr>
          <w:color w:val="000000"/>
          <w:spacing w:val="-3"/>
          <w:sz w:val="28"/>
          <w:szCs w:val="28"/>
          <w:lang w:val="uz-Cyrl-UZ"/>
        </w:rPr>
        <w:t>a</w:t>
      </w:r>
      <w:r w:rsidRPr="00574236">
        <w:rPr>
          <w:color w:val="000000"/>
          <w:spacing w:val="-2"/>
          <w:sz w:val="28"/>
          <w:szCs w:val="28"/>
          <w:lang w:val="uz-Cyrl-UZ"/>
        </w:rPr>
        <w:t>k</w:t>
      </w:r>
      <w:r w:rsidRPr="00574236">
        <w:rPr>
          <w:color w:val="000000"/>
          <w:sz w:val="28"/>
          <w:szCs w:val="28"/>
          <w:lang w:val="uz-Cyrl-UZ"/>
        </w:rPr>
        <w:t>o</w:t>
      </w:r>
      <w:r w:rsidRPr="00574236">
        <w:rPr>
          <w:color w:val="000000"/>
          <w:spacing w:val="-5"/>
          <w:sz w:val="28"/>
          <w:szCs w:val="28"/>
          <w:lang w:val="uz-Cyrl-UZ"/>
        </w:rPr>
        <w:t>m</w:t>
      </w:r>
      <w:r w:rsidRPr="00574236">
        <w:rPr>
          <w:color w:val="000000"/>
          <w:sz w:val="28"/>
          <w:szCs w:val="28"/>
          <w:lang w:val="uz-Cyrl-UZ"/>
        </w:rPr>
        <w:t>ill</w:t>
      </w:r>
      <w:r w:rsidRPr="00574236">
        <w:rPr>
          <w:color w:val="000000"/>
          <w:spacing w:val="-3"/>
          <w:sz w:val="28"/>
          <w:szCs w:val="28"/>
          <w:lang w:val="uz-Cyrl-UZ"/>
        </w:rPr>
        <w:t>a</w:t>
      </w:r>
      <w:r w:rsidRPr="00574236">
        <w:rPr>
          <w:color w:val="000000"/>
          <w:sz w:val="28"/>
          <w:szCs w:val="28"/>
          <w:lang w:val="uz-Cyrl-UZ"/>
        </w:rPr>
        <w:t>shti</w:t>
      </w:r>
      <w:r w:rsidRPr="00574236">
        <w:rPr>
          <w:color w:val="000000"/>
          <w:spacing w:val="-3"/>
          <w:sz w:val="28"/>
          <w:szCs w:val="28"/>
          <w:lang w:val="uz-Cyrl-UZ"/>
        </w:rPr>
        <w:t>r</w:t>
      </w:r>
      <w:r w:rsidRPr="00574236">
        <w:rPr>
          <w:color w:val="000000"/>
          <w:sz w:val="28"/>
          <w:szCs w:val="28"/>
          <w:lang w:val="uz-Cyrl-UZ"/>
        </w:rPr>
        <w:t>i</w:t>
      </w:r>
      <w:r w:rsidRPr="00574236">
        <w:rPr>
          <w:color w:val="000000"/>
          <w:spacing w:val="-2"/>
          <w:sz w:val="28"/>
          <w:szCs w:val="28"/>
          <w:lang w:val="uz-Cyrl-UZ"/>
        </w:rPr>
        <w:t>sh bo‘y</w:t>
      </w:r>
      <w:r w:rsidRPr="00574236">
        <w:rPr>
          <w:color w:val="000000"/>
          <w:sz w:val="28"/>
          <w:szCs w:val="28"/>
          <w:lang w:val="uz-Cyrl-UZ"/>
        </w:rPr>
        <w:t xml:space="preserve">icha </w:t>
      </w:r>
      <w:r w:rsidRPr="00574236">
        <w:rPr>
          <w:color w:val="000000"/>
          <w:spacing w:val="-2"/>
          <w:sz w:val="28"/>
          <w:szCs w:val="28"/>
          <w:lang w:val="uz-Cyrl-UZ"/>
        </w:rPr>
        <w:t>qo‘</w:t>
      </w:r>
      <w:r w:rsidRPr="00574236">
        <w:rPr>
          <w:color w:val="000000"/>
          <w:spacing w:val="-3"/>
          <w:w w:val="42"/>
          <w:sz w:val="28"/>
          <w:szCs w:val="28"/>
          <w:lang w:val="uz-Cyrl-UZ"/>
        </w:rPr>
        <w:t>ʻ</w:t>
      </w:r>
      <w:r w:rsidRPr="00574236">
        <w:rPr>
          <w:color w:val="000000"/>
          <w:sz w:val="28"/>
          <w:szCs w:val="28"/>
          <w:lang w:val="uz-Cyrl-UZ"/>
        </w:rPr>
        <w:t>shi</w:t>
      </w:r>
      <w:r w:rsidRPr="00574236">
        <w:rPr>
          <w:color w:val="000000"/>
          <w:spacing w:val="-5"/>
          <w:sz w:val="28"/>
          <w:szCs w:val="28"/>
          <w:lang w:val="uz-Cyrl-UZ"/>
        </w:rPr>
        <w:t>m</w:t>
      </w:r>
      <w:r w:rsidRPr="00574236">
        <w:rPr>
          <w:color w:val="000000"/>
          <w:sz w:val="28"/>
          <w:szCs w:val="28"/>
          <w:lang w:val="uz-Cyrl-UZ"/>
        </w:rPr>
        <w:t>cha ch</w:t>
      </w:r>
      <w:r w:rsidRPr="00574236">
        <w:rPr>
          <w:color w:val="000000"/>
          <w:spacing w:val="-2"/>
          <w:sz w:val="28"/>
          <w:szCs w:val="28"/>
          <w:lang w:val="uz-Cyrl-UZ"/>
        </w:rPr>
        <w:t>o</w:t>
      </w:r>
      <w:r w:rsidRPr="00574236">
        <w:rPr>
          <w:color w:val="000000"/>
          <w:sz w:val="28"/>
          <w:szCs w:val="28"/>
          <w:lang w:val="uz-Cyrl-UZ"/>
        </w:rPr>
        <w:t>r</w:t>
      </w:r>
      <w:r w:rsidRPr="00574236">
        <w:rPr>
          <w:color w:val="000000"/>
          <w:spacing w:val="8"/>
          <w:sz w:val="28"/>
          <w:szCs w:val="28"/>
          <w:lang w:val="uz-Cyrl-UZ"/>
        </w:rPr>
        <w:t>a</w:t>
      </w:r>
      <w:r w:rsidRPr="00574236">
        <w:rPr>
          <w:color w:val="000000"/>
          <w:sz w:val="28"/>
          <w:szCs w:val="28"/>
          <w:lang w:val="uz-Cyrl-UZ"/>
        </w:rPr>
        <w:t>-</w:t>
      </w:r>
      <w:r w:rsidRPr="00574236">
        <w:rPr>
          <w:color w:val="000000"/>
          <w:spacing w:val="-2"/>
          <w:sz w:val="28"/>
          <w:szCs w:val="28"/>
          <w:lang w:val="uz-Cyrl-UZ"/>
        </w:rPr>
        <w:t>t</w:t>
      </w:r>
      <w:r w:rsidRPr="00574236">
        <w:rPr>
          <w:color w:val="000000"/>
          <w:sz w:val="28"/>
          <w:szCs w:val="28"/>
          <w:lang w:val="uz-Cyrl-UZ"/>
        </w:rPr>
        <w:t>a</w:t>
      </w:r>
      <w:r w:rsidRPr="00574236">
        <w:rPr>
          <w:color w:val="000000"/>
          <w:spacing w:val="-2"/>
          <w:sz w:val="28"/>
          <w:szCs w:val="28"/>
          <w:lang w:val="uz-Cyrl-UZ"/>
        </w:rPr>
        <w:t>dbi</w:t>
      </w:r>
      <w:r w:rsidRPr="00574236">
        <w:rPr>
          <w:color w:val="000000"/>
          <w:sz w:val="28"/>
          <w:szCs w:val="28"/>
          <w:lang w:val="uz-Cyrl-UZ"/>
        </w:rPr>
        <w:t xml:space="preserve">rlar </w:t>
      </w:r>
      <w:r w:rsidRPr="00574236">
        <w:rPr>
          <w:color w:val="000000"/>
          <w:spacing w:val="-9"/>
          <w:sz w:val="28"/>
          <w:szCs w:val="28"/>
          <w:lang w:val="uz-Cyrl-UZ"/>
        </w:rPr>
        <w:t>to‘g‘r</w:t>
      </w:r>
      <w:r w:rsidRPr="00574236">
        <w:rPr>
          <w:color w:val="000000"/>
          <w:spacing w:val="-7"/>
          <w:sz w:val="28"/>
          <w:szCs w:val="28"/>
          <w:lang w:val="uz-Cyrl-UZ"/>
        </w:rPr>
        <w:t>i</w:t>
      </w:r>
      <w:r w:rsidRPr="00574236">
        <w:rPr>
          <w:color w:val="000000"/>
          <w:spacing w:val="-9"/>
          <w:sz w:val="28"/>
          <w:szCs w:val="28"/>
          <w:lang w:val="uz-Cyrl-UZ"/>
        </w:rPr>
        <w:t>si</w:t>
      </w:r>
      <w:r w:rsidRPr="00574236">
        <w:rPr>
          <w:color w:val="000000"/>
          <w:spacing w:val="-7"/>
          <w:sz w:val="28"/>
          <w:szCs w:val="28"/>
          <w:lang w:val="uz-Cyrl-UZ"/>
        </w:rPr>
        <w:t>da</w:t>
      </w:r>
      <w:r w:rsidRPr="00574236">
        <w:rPr>
          <w:color w:val="000000"/>
          <w:spacing w:val="-10"/>
          <w:sz w:val="28"/>
          <w:szCs w:val="28"/>
          <w:lang w:val="uz-Cyrl-UZ"/>
        </w:rPr>
        <w:t xml:space="preserve">” </w:t>
      </w:r>
      <w:r w:rsidRPr="00574236">
        <w:rPr>
          <w:color w:val="000000"/>
          <w:sz w:val="28"/>
          <w:szCs w:val="28"/>
          <w:lang w:val="uz-Cyrl-UZ"/>
        </w:rPr>
        <w:t>g</w:t>
      </w:r>
      <w:r w:rsidRPr="00574236">
        <w:rPr>
          <w:color w:val="000000"/>
          <w:spacing w:val="-7"/>
          <w:sz w:val="28"/>
          <w:szCs w:val="28"/>
          <w:lang w:val="uz-Cyrl-UZ"/>
        </w:rPr>
        <w:t xml:space="preserve">i </w:t>
      </w:r>
      <w:r w:rsidRPr="00574236">
        <w:rPr>
          <w:color w:val="000000"/>
          <w:sz w:val="28"/>
          <w:szCs w:val="28"/>
          <w:lang w:val="uz-Cyrl-UZ"/>
        </w:rPr>
        <w:t>PF-5538-sonli Farmoni</w:t>
      </w:r>
      <w:r w:rsidRPr="00574236">
        <w:rPr>
          <w:rFonts w:eastAsia="Times"/>
          <w:color w:val="000000"/>
          <w:sz w:val="28"/>
          <w:szCs w:val="28"/>
          <w:lang w:val="uz-Cyrl-UZ"/>
        </w:rPr>
        <w:t xml:space="preserve"> 2019-yil 29-apreldagi “O‘zbekiston Respublikasi xalq ta’limi tizimini 2030-yilgacha rivojlantirish konsepsiyasini tasdiqlash to‘g‘risida”gi PF-5712 - sonli, O‘</w:t>
      </w:r>
      <w:r w:rsidRPr="00574236">
        <w:rPr>
          <w:color w:val="000000"/>
          <w:sz w:val="28"/>
          <w:szCs w:val="28"/>
          <w:lang w:val="uz-Cyrl-UZ"/>
        </w:rPr>
        <w:t xml:space="preserve">zbekiston Respublikasi Prezidentining 2019-yil 9-sentyabrdagi PF-5815 - sonli Farmoni, O‘zbekiston Respublikasi Prezidentining 2019-yil 9-sentyabrdagi PQ-4444- sonli Qarori, </w:t>
      </w:r>
      <w:r w:rsidRPr="00574236">
        <w:rPr>
          <w:rFonts w:eastAsia="Arial"/>
          <w:color w:val="000000"/>
          <w:sz w:val="28"/>
          <w:szCs w:val="28"/>
          <w:lang w:val="uz-Cyrl-UZ"/>
        </w:rPr>
        <w:t>2020-2025 yillarda ijod maktablari faoliyatini takomillashtirish konsepsiyasi,</w:t>
      </w:r>
      <w:r w:rsidRPr="00574236">
        <w:rPr>
          <w:rFonts w:eastAsia="Calibri"/>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7" w:history="1">
        <w:r w:rsidRPr="00574236">
          <w:rPr>
            <w:rFonts w:eastAsia="Calibri"/>
            <w:color w:val="000000"/>
            <w:sz w:val="28"/>
            <w:szCs w:val="28"/>
            <w:lang w:val="uz-Cyrl-UZ" w:eastAsia="en-US"/>
          </w:rPr>
          <w:t>Qarori</w:t>
        </w:r>
      </w:hyperlink>
      <w:r w:rsidRPr="00574236">
        <w:rPr>
          <w:rFonts w:eastAsia="Arial"/>
          <w:color w:val="000000"/>
          <w:sz w:val="28"/>
          <w:szCs w:val="28"/>
          <w:lang w:val="uz-Cyrl-UZ"/>
        </w:rPr>
        <w:t xml:space="preserve"> </w:t>
      </w:r>
      <w:r w:rsidRPr="00574236">
        <w:rPr>
          <w:rFonts w:eastAsia="Calibri"/>
          <w:sz w:val="28"/>
          <w:szCs w:val="28"/>
          <w:lang w:val="uz-Cyrl-UZ" w:eastAsia="en-US"/>
        </w:rPr>
        <w:t xml:space="preserve">«Prezident ta’lim muassasalari agentligi tizimidagi ixtisoslashtirilgan maktablar tarmog‘ini kengaytirish to‘g‘risida» 2022-yil 14-apreldagi PF-106-son </w:t>
      </w:r>
      <w:hyperlink r:id="rId8" w:history="1">
        <w:r w:rsidRPr="00574236">
          <w:rPr>
            <w:rFonts w:eastAsia="Calibri"/>
            <w:color w:val="000000"/>
            <w:sz w:val="28"/>
            <w:szCs w:val="28"/>
            <w:lang w:val="uz-Cyrl-UZ" w:eastAsia="en-US"/>
          </w:rPr>
          <w:t>Farmoni</w:t>
        </w:r>
      </w:hyperlink>
      <w:r w:rsidRPr="00574236">
        <w:rPr>
          <w:rFonts w:eastAsia="Calibri"/>
          <w:color w:val="000000"/>
          <w:sz w:val="28"/>
          <w:szCs w:val="28"/>
          <w:lang w:val="uz-Cyrl-UZ" w:eastAsia="en-US"/>
        </w:rPr>
        <w:t xml:space="preserve"> </w:t>
      </w:r>
      <w:r w:rsidRPr="00574236">
        <w:rPr>
          <w:rFonts w:eastAsia="Arial"/>
          <w:color w:val="000000"/>
          <w:sz w:val="28"/>
          <w:szCs w:val="28"/>
          <w:lang w:val="uz-Latn-UZ"/>
        </w:rPr>
        <w:t xml:space="preserve"> </w:t>
      </w:r>
      <w:r w:rsidRPr="00574236">
        <w:rPr>
          <w:rFonts w:eastAsia="Arial"/>
          <w:color w:val="000000"/>
          <w:sz w:val="28"/>
          <w:szCs w:val="28"/>
          <w:lang w:val="uz-Cyrl-UZ"/>
        </w:rPr>
        <w:t xml:space="preserve">va </w:t>
      </w:r>
      <w:r w:rsidRPr="00574236">
        <w:rPr>
          <w:rFonts w:eastAsia="Times"/>
          <w:color w:val="000000"/>
          <w:sz w:val="28"/>
          <w:szCs w:val="28"/>
          <w:lang w:val="uz-Cyrl-UZ"/>
        </w:rPr>
        <w:t xml:space="preserve">sohaga tegishli boshqa me’yoriy-huquqiy hujjatlarda belgilangan vazifalarni amalga oshirishga ushbu dissertatsiya tadqiqoti muayyan darajada xizmat qiladi. </w:t>
      </w:r>
    </w:p>
    <w:p w14:paraId="51BE6E6F" w14:textId="3F302D0F" w:rsidR="009A4EDF" w:rsidRDefault="009A4EDF" w:rsidP="00513047">
      <w:pPr>
        <w:tabs>
          <w:tab w:val="left" w:pos="5040"/>
        </w:tabs>
        <w:spacing w:line="276" w:lineRule="auto"/>
        <w:ind w:firstLine="709"/>
        <w:jc w:val="both"/>
        <w:rPr>
          <w:b/>
          <w:sz w:val="28"/>
          <w:szCs w:val="28"/>
          <w:lang w:val="en-US"/>
        </w:rPr>
      </w:pPr>
      <w:r w:rsidRPr="002E1368">
        <w:rPr>
          <w:b/>
          <w:sz w:val="28"/>
          <w:szCs w:val="28"/>
          <w:lang w:val="uz-Cyrl-UZ"/>
        </w:rPr>
        <w:t>II</w:t>
      </w:r>
      <w:r w:rsidRPr="002E1368">
        <w:rPr>
          <w:b/>
          <w:sz w:val="28"/>
          <w:szCs w:val="28"/>
          <w:lang w:val="uk-UA"/>
        </w:rPr>
        <w:t xml:space="preserve">. </w:t>
      </w:r>
      <w:r w:rsidRPr="002E1368">
        <w:rPr>
          <w:b/>
          <w:sz w:val="28"/>
          <w:szCs w:val="28"/>
          <w:lang w:val="uz-Cyrl-UZ"/>
        </w:rPr>
        <w:t>Tadqiqotchi tomonidan olingan natijalar.</w:t>
      </w:r>
    </w:p>
    <w:p w14:paraId="07D3190E" w14:textId="77777777" w:rsidR="00D33A48" w:rsidRPr="00574236" w:rsidRDefault="00D33A48" w:rsidP="00D33A48">
      <w:pPr>
        <w:tabs>
          <w:tab w:val="left" w:pos="10632"/>
        </w:tabs>
        <w:ind w:firstLine="567"/>
        <w:contextualSpacing/>
        <w:jc w:val="both"/>
        <w:rPr>
          <w:color w:val="000000"/>
          <w:sz w:val="28"/>
          <w:szCs w:val="28"/>
          <w:lang w:val="uz-Cyrl-UZ"/>
        </w:rPr>
      </w:pPr>
      <w:r w:rsidRPr="00574236">
        <w:rPr>
          <w:color w:val="000000"/>
          <w:sz w:val="28"/>
          <w:szCs w:val="28"/>
          <w:lang w:val="uz-Cyrl-UZ"/>
        </w:rPr>
        <w:t>ixtisoslashgan maktablarda o‘quv-tarbiya jarayonini iqtidorli bolalar ijodkorligini rivojlantirishning boshqarish texnologiyasi</w:t>
      </w:r>
      <w:r w:rsidRPr="00574236">
        <w:rPr>
          <w:rFonts w:eastAsia="Times"/>
          <w:color w:val="000000"/>
          <w:sz w:val="28"/>
          <w:szCs w:val="28"/>
          <w:lang w:val="uz-Cyrl-UZ"/>
        </w:rPr>
        <w:t xml:space="preserve"> </w:t>
      </w:r>
      <w:r w:rsidRPr="00574236">
        <w:rPr>
          <w:color w:val="000000"/>
          <w:sz w:val="28"/>
          <w:szCs w:val="28"/>
          <w:lang w:val="uz-Cyrl-UZ"/>
        </w:rPr>
        <w:t xml:space="preserve">asosida takomillashtirish hamda ta’lim tizimi boshqaruv faoliyatida tegishli darajadagi zarur pedagogik komponentlarni ta’minlash masalalari </w:t>
      </w:r>
      <w:r w:rsidRPr="00574236">
        <w:rPr>
          <w:b/>
          <w:bCs/>
          <w:color w:val="000000"/>
          <w:sz w:val="28"/>
          <w:szCs w:val="28"/>
          <w:lang w:val="uz-Cyrl-UZ"/>
        </w:rPr>
        <w:t xml:space="preserve"> </w:t>
      </w:r>
      <w:r w:rsidRPr="00574236">
        <w:rPr>
          <w:color w:val="000000"/>
          <w:sz w:val="28"/>
          <w:szCs w:val="28"/>
          <w:lang w:val="uz-Cyrl-UZ"/>
        </w:rPr>
        <w:t xml:space="preserve">“Pedagogik texnologiya,  uning ta’riflari va kasbiy mahorat tushunchasi”, nomli o‘quv qo‘llanmasi, “Iqtidorli o‘quvchilar tarbiyasi va ijodkorligini rivojlantirish” mavzusidagi turkum ilmiy maqola va tezislarda yoritilgan; </w:t>
      </w:r>
    </w:p>
    <w:p w14:paraId="4874E3BC" w14:textId="77777777" w:rsidR="00D33A48" w:rsidRPr="00574236" w:rsidRDefault="00D33A48" w:rsidP="00D33A48">
      <w:pPr>
        <w:tabs>
          <w:tab w:val="left" w:pos="10632"/>
        </w:tabs>
        <w:ind w:firstLine="567"/>
        <w:contextualSpacing/>
        <w:jc w:val="both"/>
        <w:rPr>
          <w:color w:val="000000"/>
          <w:sz w:val="28"/>
          <w:szCs w:val="28"/>
          <w:lang w:val="uz-Cyrl-UZ"/>
        </w:rPr>
      </w:pPr>
      <w:r w:rsidRPr="00574236">
        <w:rPr>
          <w:color w:val="000000"/>
          <w:sz w:val="28"/>
          <w:szCs w:val="28"/>
          <w:lang w:val="uz-Cyrl-UZ"/>
        </w:rPr>
        <w:t>ixtisoslashgan maktablarda ta’lim sifatini oshirish ya’ni “ijod maktabi – iqtidor laboratriyasi”ni takomillashtirish bo‘yicha tavsiyalar ishlab chiqilgan;</w:t>
      </w:r>
    </w:p>
    <w:p w14:paraId="47517F3C" w14:textId="77777777" w:rsidR="00D33A48" w:rsidRPr="00574236" w:rsidRDefault="00D33A48" w:rsidP="00D33A48">
      <w:pPr>
        <w:tabs>
          <w:tab w:val="left" w:pos="10632"/>
        </w:tabs>
        <w:ind w:firstLine="567"/>
        <w:contextualSpacing/>
        <w:jc w:val="both"/>
        <w:rPr>
          <w:color w:val="000000"/>
          <w:sz w:val="28"/>
          <w:szCs w:val="28"/>
          <w:lang w:val="uz-Cyrl-UZ"/>
        </w:rPr>
      </w:pPr>
      <w:r w:rsidRPr="00574236">
        <w:rPr>
          <w:color w:val="000000"/>
          <w:sz w:val="28"/>
          <w:szCs w:val="28"/>
          <w:lang w:val="uz-Cyrl-UZ"/>
        </w:rPr>
        <w:t xml:space="preserve">iqtidorli bolalar ijodkorligini boshqarish va rivojlantirish modeli asosidagi kasbiy yo‘naltirilgan namunaviy didaktik ta’minoti ( o‘quv qo‘llanma, tavsiyalar) yaratilgan; </w:t>
      </w:r>
    </w:p>
    <w:p w14:paraId="1C8AF5C5" w14:textId="77777777" w:rsidR="00D33A48" w:rsidRPr="00574236" w:rsidRDefault="00D33A48" w:rsidP="00D33A48">
      <w:pPr>
        <w:tabs>
          <w:tab w:val="left" w:pos="10632"/>
        </w:tabs>
        <w:ind w:firstLine="567"/>
        <w:contextualSpacing/>
        <w:jc w:val="both"/>
        <w:rPr>
          <w:color w:val="000000"/>
          <w:sz w:val="28"/>
          <w:szCs w:val="28"/>
          <w:lang w:val="uz-Cyrl-UZ"/>
        </w:rPr>
      </w:pPr>
      <w:r w:rsidRPr="00574236">
        <w:rPr>
          <w:color w:val="000000"/>
          <w:sz w:val="28"/>
          <w:szCs w:val="28"/>
          <w:lang w:val="uz-Cyrl-UZ"/>
        </w:rPr>
        <w:t xml:space="preserve">ixtisoslashgan maktablarida ta’lim sifatini oshirish orqali tizimlararo manfaatdorlik asosida belgilangan ijtimoiy buyurtma hamkorlik dasturlari, zamonaviy texnologiyalari ishlab chiqilgan. </w:t>
      </w:r>
    </w:p>
    <w:p w14:paraId="02323160" w14:textId="013F1614" w:rsidR="00562BB8" w:rsidRPr="005B3985" w:rsidRDefault="00562BB8" w:rsidP="00C95E9D">
      <w:pPr>
        <w:shd w:val="clear" w:color="auto" w:fill="FFFFFF"/>
        <w:tabs>
          <w:tab w:val="left" w:pos="0"/>
        </w:tabs>
        <w:spacing w:line="276" w:lineRule="auto"/>
        <w:ind w:firstLine="709"/>
        <w:jc w:val="both"/>
        <w:rPr>
          <w:b/>
          <w:bCs/>
          <w:sz w:val="28"/>
          <w:szCs w:val="28"/>
          <w:lang w:val="uz-Cyrl-UZ"/>
        </w:rPr>
      </w:pPr>
      <w:r w:rsidRPr="005B3985">
        <w:rPr>
          <w:b/>
          <w:sz w:val="28"/>
          <w:szCs w:val="28"/>
          <w:lang w:val="uz-Cyrl-UZ"/>
        </w:rPr>
        <w:t xml:space="preserve">III. </w:t>
      </w:r>
      <w:r w:rsidRPr="005B3985">
        <w:rPr>
          <w:b/>
          <w:bCs/>
          <w:sz w:val="28"/>
          <w:szCs w:val="28"/>
          <w:lang w:val="uz-Cyrl-UZ"/>
        </w:rPr>
        <w:t>Tadqiqot natijalarining ilmiy-amaliy ahamiyati.</w:t>
      </w:r>
    </w:p>
    <w:p w14:paraId="723421C6" w14:textId="77777777" w:rsidR="00D33A48" w:rsidRPr="00574236" w:rsidRDefault="00D33A48" w:rsidP="00D33A48">
      <w:pPr>
        <w:tabs>
          <w:tab w:val="left" w:pos="10632"/>
        </w:tabs>
        <w:ind w:firstLine="567"/>
        <w:contextualSpacing/>
        <w:jc w:val="both"/>
        <w:rPr>
          <w:color w:val="000000"/>
          <w:sz w:val="28"/>
          <w:szCs w:val="28"/>
          <w:lang w:val="uz-Cyrl-UZ"/>
        </w:rPr>
      </w:pPr>
      <w:r w:rsidRPr="00574236">
        <w:rPr>
          <w:color w:val="000000"/>
          <w:sz w:val="28"/>
          <w:szCs w:val="28"/>
          <w:lang w:val="uz-Cyrl-UZ"/>
        </w:rPr>
        <w:lastRenderedPageBreak/>
        <w:t>Tadqiqotning ilmiy ahamiyati ixtisoslashgan maktablarida ta’lim sifatini 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sz w:val="28"/>
          <w:szCs w:val="28"/>
          <w:lang w:val="uz-Cyrl-UZ"/>
        </w:rPr>
        <w:t>Pedagogik ta’limining innovatsion modeli”</w:t>
      </w:r>
      <w:r w:rsidRPr="00574236">
        <w:rPr>
          <w:color w:val="000000"/>
          <w:sz w:val="28"/>
          <w:szCs w:val="28"/>
          <w:lang w:val="uz-Cyrl-UZ"/>
        </w:rPr>
        <w:t xml:space="preserve">  ishlab chiqilganligi bilan izohlanadi. </w:t>
      </w:r>
    </w:p>
    <w:p w14:paraId="55009414" w14:textId="123D9384" w:rsidR="00D33A48" w:rsidRPr="00574236" w:rsidRDefault="00D33A48" w:rsidP="00D33A48">
      <w:pPr>
        <w:tabs>
          <w:tab w:val="left" w:pos="10632"/>
        </w:tabs>
        <w:ind w:firstLine="567"/>
        <w:contextualSpacing/>
        <w:jc w:val="both"/>
        <w:rPr>
          <w:color w:val="000000"/>
          <w:sz w:val="28"/>
          <w:szCs w:val="28"/>
          <w:lang w:val="uz-Cyrl-UZ"/>
        </w:rPr>
      </w:pPr>
      <w:r w:rsidRPr="00BE4005">
        <w:rPr>
          <w:color w:val="000000" w:themeColor="text1"/>
          <w:sz w:val="28"/>
          <w:szCs w:val="28"/>
          <w:lang w:val="uz-Cyrl-UZ"/>
        </w:rPr>
        <w:t xml:space="preserve">Tadqiqotning amaliy ahamiyati ixtisoslashgan maktablarda ta’lim sifatini oshirish texnologiyalari asosidagi iqtidorli bolalar ijodkorligini rivojlantirishning amaliy mexanizmlari kontekstual-modulyar integratsiyasi, transvers kompetensiyalar sinergetik uyg‘unligi va adaptiv-refleksiv boshqaruv tizimini </w:t>
      </w:r>
      <w:r w:rsidRPr="00BE4005">
        <w:rPr>
          <w:rStyle w:val="ae"/>
          <w:color w:val="000000" w:themeColor="text1"/>
          <w:sz w:val="28"/>
          <w:szCs w:val="28"/>
          <w:lang w:val="uz-Cyrl-UZ"/>
        </w:rPr>
        <w:t>innovatsion-pedagogik paradigmalarga</w:t>
      </w:r>
      <w:r w:rsidRPr="00BE4005">
        <w:rPr>
          <w:color w:val="000000" w:themeColor="text1"/>
          <w:sz w:val="28"/>
          <w:szCs w:val="28"/>
          <w:lang w:val="uz-Cyrl-UZ"/>
        </w:rPr>
        <w:t xml:space="preserve"> hamda </w:t>
      </w:r>
      <w:r w:rsidRPr="00BE4005">
        <w:rPr>
          <w:rStyle w:val="ae"/>
          <w:color w:val="000000" w:themeColor="text1"/>
          <w:sz w:val="28"/>
          <w:szCs w:val="28"/>
          <w:lang w:val="uz-Cyrl-UZ"/>
        </w:rPr>
        <w:t>ilmiy-metodik talablarga</w:t>
      </w:r>
      <w:r w:rsidRPr="00BE4005">
        <w:rPr>
          <w:color w:val="000000" w:themeColor="text1"/>
          <w:sz w:val="28"/>
          <w:szCs w:val="28"/>
          <w:lang w:val="uz-Cyrl-UZ"/>
        </w:rPr>
        <w:t xml:space="preserve"> muvofiq </w:t>
      </w:r>
      <w:r w:rsidRPr="00BE4005">
        <w:rPr>
          <w:rStyle w:val="ae"/>
          <w:color w:val="000000" w:themeColor="text1"/>
          <w:sz w:val="28"/>
          <w:szCs w:val="28"/>
          <w:lang w:val="uz-Cyrl-UZ"/>
        </w:rPr>
        <w:t>bosqichma-bosqich rivojlantirish konsepsiyasi asosida</w:t>
      </w:r>
      <w:r w:rsidRPr="00BE4005">
        <w:rPr>
          <w:color w:val="000000" w:themeColor="text1"/>
          <w:sz w:val="28"/>
          <w:szCs w:val="28"/>
          <w:lang w:val="uz-Cyrl-UZ"/>
        </w:rPr>
        <w:t xml:space="preserve"> o‘quv qo‘llanmalar va pedagogik ta’limining innovatsion modeli yaratilganligi, tadqiqot natijalari asosida ishlab chiqilgan ilmiy-uslubiy taklif </w:t>
      </w:r>
      <w:r w:rsidRPr="00574236">
        <w:rPr>
          <w:color w:val="000000"/>
          <w:sz w:val="28"/>
          <w:szCs w:val="28"/>
          <w:lang w:val="uz-Cyrl-UZ"/>
        </w:rPr>
        <w:t>va tavsiyalardan o‘quvchi iqtidorini aniqlash, rivojlantirish va shunga ko‘ra to‘g‘ri kasbga yo‘naltirish kabi materiallarini ishlab chiqilganligi bilan belgilanadi.</w:t>
      </w:r>
      <w:r>
        <w:rPr>
          <w:color w:val="000000"/>
          <w:sz w:val="28"/>
          <w:szCs w:val="28"/>
          <w:lang w:val="uz-Cyrl-UZ"/>
        </w:rPr>
        <w:t xml:space="preserve"> </w:t>
      </w:r>
    </w:p>
    <w:p w14:paraId="2F59EDB1" w14:textId="55F2199B" w:rsidR="007079A1" w:rsidRPr="002E1368" w:rsidRDefault="007079A1" w:rsidP="00513047">
      <w:pPr>
        <w:tabs>
          <w:tab w:val="left" w:pos="5040"/>
        </w:tabs>
        <w:spacing w:line="276" w:lineRule="auto"/>
        <w:ind w:firstLine="709"/>
        <w:jc w:val="both"/>
        <w:rPr>
          <w:b/>
          <w:sz w:val="28"/>
          <w:szCs w:val="28"/>
          <w:lang w:val="uz-Cyrl-UZ"/>
        </w:rPr>
      </w:pPr>
      <w:r w:rsidRPr="002E1368">
        <w:rPr>
          <w:b/>
          <w:sz w:val="28"/>
          <w:szCs w:val="28"/>
          <w:lang w:val="en-US"/>
        </w:rPr>
        <w:t>IV</w:t>
      </w:r>
      <w:r w:rsidRPr="002E1368">
        <w:rPr>
          <w:b/>
          <w:sz w:val="28"/>
          <w:szCs w:val="28"/>
          <w:lang w:val="uz-Cyrl-UZ"/>
        </w:rPr>
        <w:t xml:space="preserve">. </w:t>
      </w:r>
      <w:r w:rsidRPr="002E1368">
        <w:rPr>
          <w:b/>
          <w:spacing w:val="-4"/>
          <w:sz w:val="28"/>
          <w:szCs w:val="28"/>
          <w:lang w:val="uz-Cyrl-UZ"/>
        </w:rPr>
        <w:t>Dissertatsiya natijalari va xulosalarini qo</w:t>
      </w:r>
      <w:r w:rsidRPr="002E1368">
        <w:rPr>
          <w:bCs/>
          <w:sz w:val="28"/>
          <w:szCs w:val="28"/>
          <w:lang w:val="uz-Cyrl-UZ"/>
        </w:rPr>
        <w:t>‘</w:t>
      </w:r>
      <w:r w:rsidRPr="002E1368">
        <w:rPr>
          <w:b/>
          <w:spacing w:val="-4"/>
          <w:sz w:val="28"/>
          <w:szCs w:val="28"/>
          <w:lang w:val="uz-Cyrl-UZ"/>
        </w:rPr>
        <w:t>llash bo</w:t>
      </w:r>
      <w:r w:rsidRPr="002E1368">
        <w:rPr>
          <w:bCs/>
          <w:sz w:val="28"/>
          <w:szCs w:val="28"/>
          <w:lang w:val="uz-Cyrl-UZ"/>
        </w:rPr>
        <w:t>‘</w:t>
      </w:r>
      <w:r w:rsidRPr="002E1368">
        <w:rPr>
          <w:b/>
          <w:spacing w:val="-4"/>
          <w:sz w:val="28"/>
          <w:szCs w:val="28"/>
          <w:lang w:val="uz-Cyrl-UZ"/>
        </w:rPr>
        <w:t>yicha tavsiyalar:</w:t>
      </w:r>
    </w:p>
    <w:p w14:paraId="1B2E243D" w14:textId="77777777" w:rsidR="00D33A48" w:rsidRDefault="00D33A48" w:rsidP="00D33A48">
      <w:pPr>
        <w:ind w:right="57" w:firstLine="720"/>
        <w:jc w:val="both"/>
        <w:rPr>
          <w:rFonts w:eastAsia="Arial"/>
          <w:color w:val="000000"/>
          <w:sz w:val="28"/>
          <w:szCs w:val="28"/>
          <w:lang w:val="uz-Cyrl-UZ"/>
        </w:rPr>
      </w:pPr>
      <w:r>
        <w:rPr>
          <w:rFonts w:eastAsia="Arial"/>
          <w:color w:val="000000"/>
          <w:sz w:val="28"/>
          <w:szCs w:val="28"/>
          <w:lang w:val="uz-Cyrl-UZ"/>
        </w:rPr>
        <w:t xml:space="preserve">1. Ijtimoiy tarmoqlarda, internet sahifalarida ixtisoslashgan maktablar va ijod maktablarida iqtidorli o‘quvchilar faoliyatiga doir tizimli ta’lim samaradorligini ta’minlovchi </w:t>
      </w:r>
      <w:r>
        <w:rPr>
          <w:rFonts w:eastAsia="Arial"/>
          <w:b/>
          <w:bCs/>
          <w:color w:val="000000"/>
          <w:sz w:val="28"/>
          <w:szCs w:val="28"/>
          <w:lang w:val="uz-Cyrl-UZ"/>
        </w:rPr>
        <w:t>“ILM-NAJOT”</w:t>
      </w:r>
      <w:r>
        <w:rPr>
          <w:rFonts w:eastAsia="Arial"/>
          <w:color w:val="000000"/>
          <w:sz w:val="28"/>
          <w:szCs w:val="28"/>
          <w:lang w:val="uz-Cyrl-UZ"/>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5430E724" w14:textId="77777777" w:rsidR="00D33A48" w:rsidRDefault="00D33A48" w:rsidP="00D33A48">
      <w:pPr>
        <w:ind w:right="57" w:firstLine="720"/>
        <w:jc w:val="both"/>
        <w:rPr>
          <w:rFonts w:eastAsia="Arial"/>
          <w:color w:val="000000"/>
          <w:sz w:val="28"/>
          <w:szCs w:val="28"/>
          <w:lang w:val="uz-Cyrl-UZ"/>
        </w:rPr>
      </w:pPr>
      <w:r>
        <w:rPr>
          <w:rFonts w:eastAsia="Arial"/>
          <w:color w:val="000000"/>
          <w:sz w:val="28"/>
          <w:szCs w:val="28"/>
          <w:lang w:val="uz-Cyrl-UZ"/>
        </w:rPr>
        <w:t xml:space="preserve">2. O‘zbekistonda ixtisoslashgan maktablar va ijod maktablarida iqtidorli o‘quvchilar va o‘qituvchilar  tomonidan yaratilgan eng qiziqarli dars mashg‘u- lotlari bankining elektron bazasini ishlab chiqish. </w:t>
      </w:r>
    </w:p>
    <w:p w14:paraId="732025A5" w14:textId="77777777" w:rsidR="00D33A48" w:rsidRDefault="00D33A48" w:rsidP="00D33A48">
      <w:pPr>
        <w:ind w:right="57" w:firstLine="720"/>
        <w:jc w:val="both"/>
        <w:rPr>
          <w:rFonts w:eastAsia="Arial"/>
          <w:color w:val="000000"/>
          <w:sz w:val="28"/>
          <w:szCs w:val="28"/>
          <w:lang w:val="uz-Cyrl-UZ"/>
        </w:rPr>
      </w:pPr>
      <w:r>
        <w:rPr>
          <w:rFonts w:eastAsia="Arial"/>
          <w:color w:val="000000"/>
          <w:sz w:val="28"/>
          <w:szCs w:val="28"/>
          <w:lang w:val="uz-Cyrl-UZ"/>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3351156A" w14:textId="77777777" w:rsidR="00D33A48" w:rsidRDefault="00D33A48" w:rsidP="00D33A48">
      <w:pPr>
        <w:ind w:right="57" w:firstLine="720"/>
        <w:jc w:val="both"/>
        <w:rPr>
          <w:b/>
          <w:bCs/>
          <w:color w:val="000000"/>
          <w:sz w:val="28"/>
          <w:szCs w:val="28"/>
          <w:lang w:val="uz-Cyrl-UZ"/>
        </w:rPr>
      </w:pPr>
      <w:r>
        <w:rPr>
          <w:rFonts w:eastAsia="Arial"/>
          <w:color w:val="000000"/>
          <w:sz w:val="28"/>
          <w:szCs w:val="28"/>
          <w:lang w:val="uz-Cyrl-UZ"/>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b/>
          <w:bCs/>
          <w:color w:val="000000"/>
          <w:sz w:val="28"/>
          <w:szCs w:val="28"/>
          <w:lang w:val="uz-Cyrl-UZ"/>
        </w:rPr>
        <w:t xml:space="preserve"> </w:t>
      </w:r>
    </w:p>
    <w:p w14:paraId="623B74BF" w14:textId="48AF61B1" w:rsidR="00D80BFC" w:rsidRPr="00513047" w:rsidRDefault="00D33A48" w:rsidP="00D33A48">
      <w:pPr>
        <w:pStyle w:val="a3"/>
        <w:tabs>
          <w:tab w:val="left" w:pos="709"/>
          <w:tab w:val="left" w:pos="993"/>
        </w:tabs>
        <w:ind w:left="709"/>
        <w:jc w:val="both"/>
        <w:rPr>
          <w:sz w:val="28"/>
          <w:szCs w:val="28"/>
          <w:lang w:val="uz-Cyrl-UZ"/>
        </w:rPr>
      </w:pPr>
      <w:r>
        <w:rPr>
          <w:b/>
          <w:color w:val="000000"/>
          <w:sz w:val="28"/>
          <w:szCs w:val="28"/>
          <w:lang w:val="uz-Cyrl-UZ"/>
        </w:rPr>
        <w:br w:type="page"/>
      </w:r>
      <w:r w:rsidR="00D80BFC" w:rsidRPr="00513047">
        <w:rPr>
          <w:b/>
          <w:sz w:val="28"/>
          <w:szCs w:val="28"/>
          <w:lang w:val="uz-Cyrl-UZ"/>
        </w:rPr>
        <w:lastRenderedPageBreak/>
        <w:t>V. Dissеrtatsiya yuzasidan umumiy mulohazalar.</w:t>
      </w:r>
    </w:p>
    <w:p w14:paraId="1DFAA7D5" w14:textId="57131F5C" w:rsidR="00D80BFC" w:rsidRPr="00571AC8" w:rsidRDefault="00D80BFC" w:rsidP="00571AC8">
      <w:pPr>
        <w:ind w:firstLine="709"/>
        <w:jc w:val="both"/>
        <w:rPr>
          <w:bCs/>
          <w:color w:val="000000"/>
          <w:sz w:val="28"/>
          <w:szCs w:val="28"/>
          <w:lang w:val="uz-Cyrl-UZ"/>
        </w:rPr>
      </w:pPr>
      <w:r w:rsidRPr="002E1368">
        <w:rPr>
          <w:sz w:val="28"/>
          <w:szCs w:val="28"/>
          <w:lang w:val="uz-Cyrl-UZ"/>
        </w:rPr>
        <w:t>Dissеrtant</w:t>
      </w:r>
      <w:r w:rsidR="00A21A58" w:rsidRPr="00A21A58">
        <w:rPr>
          <w:sz w:val="28"/>
          <w:szCs w:val="28"/>
          <w:lang w:val="uz-Latn-UZ"/>
        </w:rPr>
        <w:t xml:space="preserve"> </w:t>
      </w:r>
      <w:r w:rsidR="00D33A48" w:rsidRPr="00D33A48">
        <w:rPr>
          <w:bCs/>
          <w:color w:val="000000"/>
          <w:sz w:val="28"/>
          <w:szCs w:val="28"/>
          <w:lang w:val="uz-Cyrl-UZ"/>
        </w:rPr>
        <w:t>Raximov Minhojiddin Muhammadg‘olib o‘g‘li</w:t>
      </w:r>
      <w:r w:rsidR="00A21A58" w:rsidRPr="00D33A48">
        <w:rPr>
          <w:bCs/>
          <w:sz w:val="28"/>
          <w:szCs w:val="28"/>
          <w:lang w:val="uz-Latn-UZ"/>
        </w:rPr>
        <w:t>ning</w:t>
      </w:r>
      <w:r w:rsidR="00A21A58">
        <w:rPr>
          <w:sz w:val="28"/>
          <w:szCs w:val="28"/>
          <w:lang w:val="uz-Latn-UZ"/>
        </w:rPr>
        <w:t xml:space="preserve"> 13.00.0</w:t>
      </w:r>
      <w:r w:rsidR="00D33A48" w:rsidRPr="00D33A48">
        <w:rPr>
          <w:sz w:val="28"/>
          <w:szCs w:val="28"/>
          <w:lang w:val="uz-Cyrl-UZ"/>
        </w:rPr>
        <w:t>1</w:t>
      </w:r>
      <w:r w:rsidR="00A21A58" w:rsidRPr="005E59E8">
        <w:rPr>
          <w:sz w:val="28"/>
          <w:szCs w:val="28"/>
          <w:lang w:val="uz-Latn-UZ"/>
        </w:rPr>
        <w:t xml:space="preserve"> </w:t>
      </w:r>
      <w:r w:rsidR="00A21A58" w:rsidRPr="00A93AE9">
        <w:rPr>
          <w:sz w:val="28"/>
          <w:szCs w:val="28"/>
          <w:lang w:val="uz-Latn-UZ"/>
        </w:rPr>
        <w:t xml:space="preserve">- </w:t>
      </w:r>
      <w:r w:rsidR="00A21A58" w:rsidRPr="009A720B">
        <w:rPr>
          <w:rFonts w:eastAsia="Calibri"/>
          <w:b/>
          <w:sz w:val="28"/>
          <w:szCs w:val="28"/>
          <w:lang w:val="uz-Latn-UZ" w:eastAsia="en-US"/>
        </w:rPr>
        <w:t xml:space="preserve"> </w:t>
      </w:r>
      <w:r w:rsidR="00A21A58" w:rsidRPr="005E59E8">
        <w:rPr>
          <w:sz w:val="28"/>
          <w:szCs w:val="28"/>
          <w:lang w:val="uz-Latn-UZ"/>
        </w:rPr>
        <w:t>ixtisosligi bo‘yicha pedagogika fanlari bo‘yicha falsafa doktori (PhD)</w:t>
      </w:r>
      <w:r w:rsidR="00A21A58" w:rsidRPr="005A5253">
        <w:rPr>
          <w:rFonts w:eastAsia="Calibri"/>
          <w:color w:val="000000"/>
          <w:sz w:val="28"/>
          <w:szCs w:val="28"/>
          <w:lang w:val="uz-Cyrl-UZ"/>
        </w:rPr>
        <w:t xml:space="preserve"> </w:t>
      </w:r>
      <w:r w:rsidR="00A21A58" w:rsidRPr="000F799F">
        <w:rPr>
          <w:rFonts w:eastAsia="Calibri"/>
          <w:color w:val="000000"/>
          <w:sz w:val="28"/>
          <w:szCs w:val="28"/>
          <w:lang w:val="uz-Cyrl-UZ"/>
        </w:rPr>
        <w:t>ilmiy darajasini olish uchun yozilgan</w:t>
      </w:r>
      <w:r w:rsidR="00A21A58" w:rsidRPr="005A5253">
        <w:rPr>
          <w:rFonts w:eastAsia="Calibri"/>
          <w:color w:val="000000"/>
          <w:sz w:val="28"/>
          <w:szCs w:val="28"/>
          <w:lang w:val="uz-Cyrl-UZ"/>
        </w:rPr>
        <w:t xml:space="preserve"> </w:t>
      </w:r>
      <w:r w:rsidR="00A21A58" w:rsidRPr="009A720B">
        <w:rPr>
          <w:rFonts w:eastAsia="Courier New"/>
          <w:sz w:val="28"/>
          <w:szCs w:val="28"/>
          <w:lang w:val="uz-Latn-UZ" w:eastAsia="en-US"/>
        </w:rPr>
        <w:t>“</w:t>
      </w:r>
      <w:r w:rsidR="00571AC8" w:rsidRPr="00571AC8">
        <w:rPr>
          <w:bCs/>
          <w:color w:val="000000"/>
          <w:sz w:val="28"/>
          <w:szCs w:val="28"/>
          <w:lang w:val="uz-Cyrl-UZ"/>
        </w:rPr>
        <w:t xml:space="preserve">O‘zbekistonda iqtidorli bolalar ijodkorligini rivojlantirishning </w:t>
      </w:r>
      <w:r w:rsidR="00571AC8" w:rsidRPr="00571AC8">
        <w:rPr>
          <w:bCs/>
          <w:color w:val="000000" w:themeColor="text1"/>
          <w:sz w:val="28"/>
          <w:szCs w:val="28"/>
          <w:lang w:val="uz-Latn-UZ"/>
        </w:rPr>
        <w:t>boshqarish</w:t>
      </w:r>
      <w:r w:rsidR="00571AC8" w:rsidRPr="00571AC8">
        <w:rPr>
          <w:bCs/>
          <w:color w:val="000000"/>
          <w:sz w:val="28"/>
          <w:szCs w:val="28"/>
          <w:lang w:val="uz-Cyrl-UZ"/>
        </w:rPr>
        <w:t xml:space="preserve"> texnologiyasi</w:t>
      </w:r>
      <w:r w:rsidR="00A21A58" w:rsidRPr="009A720B">
        <w:rPr>
          <w:rFonts w:eastAsia="Courier New"/>
          <w:sz w:val="28"/>
          <w:szCs w:val="28"/>
          <w:lang w:val="uz-Latn-UZ" w:eastAsia="en-US"/>
        </w:rPr>
        <w:t>”</w:t>
      </w:r>
      <w:r w:rsidR="00A21A58">
        <w:rPr>
          <w:rFonts w:eastAsia="Courier New"/>
          <w:sz w:val="28"/>
          <w:szCs w:val="28"/>
          <w:lang w:val="uz-Latn-UZ" w:eastAsia="en-US"/>
        </w:rPr>
        <w:t xml:space="preserve"> </w:t>
      </w:r>
      <w:r w:rsidR="00A21A58">
        <w:rPr>
          <w:sz w:val="28"/>
          <w:szCs w:val="28"/>
          <w:lang w:val="uz-Latn-UZ"/>
        </w:rPr>
        <w:t xml:space="preserve">mavzusida </w:t>
      </w:r>
      <w:r w:rsidRPr="002E1368">
        <w:rPr>
          <w:sz w:val="28"/>
          <w:szCs w:val="28"/>
          <w:lang w:val="uz-Cyrl-UZ"/>
        </w:rPr>
        <w:t>bajarilgan ilmiy-tadqiqot ishi Oliy attеstatsiya komissiyasining talablariga javob bе</w:t>
      </w:r>
      <w:r w:rsidR="00FF3A84" w:rsidRPr="00FF3A84">
        <w:rPr>
          <w:sz w:val="28"/>
          <w:szCs w:val="28"/>
          <w:lang w:val="uz-Cyrl-UZ"/>
        </w:rPr>
        <w:t>radi va</w:t>
      </w:r>
      <w:r w:rsidRPr="002E1368">
        <w:rPr>
          <w:sz w:val="28"/>
          <w:szCs w:val="28"/>
          <w:lang w:val="uz-Cyrl-UZ"/>
        </w:rPr>
        <w:t xml:space="preserve"> tugallangan dissеrtatsiya ishi hisoblanadi.</w:t>
      </w:r>
    </w:p>
    <w:p w14:paraId="3405497B" w14:textId="77777777" w:rsidR="00D80BFC" w:rsidRDefault="00D80BFC" w:rsidP="00C95E9D">
      <w:pPr>
        <w:tabs>
          <w:tab w:val="left" w:pos="5040"/>
        </w:tabs>
        <w:spacing w:line="276" w:lineRule="auto"/>
        <w:ind w:firstLine="709"/>
        <w:jc w:val="both"/>
        <w:rPr>
          <w:sz w:val="28"/>
          <w:szCs w:val="28"/>
          <w:lang w:val="uz-Cyrl-UZ"/>
        </w:rPr>
      </w:pPr>
      <w:r w:rsidRPr="002E1368">
        <w:rPr>
          <w:sz w:val="28"/>
          <w:szCs w:val="28"/>
          <w:lang w:val="uz-Cyrl-UZ"/>
        </w:rPr>
        <w:t>Dissеrtatsiya yuzasidan bеrilgan xulosa, amaliy va nazariy tavsiyalar asoslangan va maqsadga mos kеladi. Tadqiqot ishida ma’lum kamchiliklar mavjud, ular quyidagilar:</w:t>
      </w:r>
    </w:p>
    <w:p w14:paraId="49E0C8E0" w14:textId="7F459CC2" w:rsidR="00D80BFC" w:rsidRDefault="0026120A" w:rsidP="00C95E9D">
      <w:pPr>
        <w:spacing w:line="276" w:lineRule="auto"/>
        <w:ind w:firstLine="709"/>
        <w:jc w:val="both"/>
        <w:rPr>
          <w:sz w:val="28"/>
          <w:szCs w:val="28"/>
          <w:lang w:val="uz-Cyrl-UZ"/>
        </w:rPr>
      </w:pPr>
      <w:r w:rsidRPr="0026120A">
        <w:rPr>
          <w:sz w:val="28"/>
          <w:szCs w:val="28"/>
          <w:lang w:val="uz-Cyrl-UZ"/>
        </w:rPr>
        <w:t>1.</w:t>
      </w:r>
      <w:r w:rsidR="000A2DEA">
        <w:rPr>
          <w:sz w:val="28"/>
          <w:szCs w:val="28"/>
          <w:lang w:val="uz-Cyrl-UZ"/>
        </w:rPr>
        <w:t xml:space="preserve"> </w:t>
      </w:r>
      <w:r w:rsidR="000A2DEA" w:rsidRPr="000A2DEA">
        <w:rPr>
          <w:sz w:val="28"/>
          <w:szCs w:val="28"/>
          <w:lang w:val="uz-Cyrl-UZ"/>
        </w:rPr>
        <w:t>K</w:t>
      </w:r>
      <w:r w:rsidR="00D80BFC">
        <w:rPr>
          <w:sz w:val="28"/>
          <w:szCs w:val="28"/>
          <w:lang w:val="uz-Cyrl-UZ"/>
        </w:rPr>
        <w:t xml:space="preserve">irish qismidagi “dissertatsiya mavzusining dolzarbligi va zarurati” da keltirilgan Prezident qaror va </w:t>
      </w:r>
      <w:r w:rsidR="00D6192C" w:rsidRPr="00D6192C">
        <w:rPr>
          <w:sz w:val="28"/>
          <w:szCs w:val="28"/>
          <w:lang w:val="uz-Cyrl-UZ"/>
        </w:rPr>
        <w:t>F</w:t>
      </w:r>
      <w:r w:rsidR="00D80BFC">
        <w:rPr>
          <w:sz w:val="28"/>
          <w:szCs w:val="28"/>
          <w:lang w:val="uz-Cyrl-UZ"/>
        </w:rPr>
        <w:t xml:space="preserve">armonlarida tadqiqot muammosiga oid g‘oyalar kengroq yoritilishi lozim. </w:t>
      </w:r>
    </w:p>
    <w:p w14:paraId="4F87275E" w14:textId="72BABB37" w:rsidR="00D80BFC" w:rsidRPr="0026120A" w:rsidRDefault="0026120A" w:rsidP="00C95E9D">
      <w:pPr>
        <w:autoSpaceDE w:val="0"/>
        <w:autoSpaceDN w:val="0"/>
        <w:adjustRightInd w:val="0"/>
        <w:spacing w:line="276" w:lineRule="auto"/>
        <w:ind w:firstLine="709"/>
        <w:jc w:val="both"/>
        <w:rPr>
          <w:color w:val="000000"/>
          <w:sz w:val="28"/>
          <w:szCs w:val="28"/>
          <w:lang w:val="uz-Cyrl-UZ"/>
        </w:rPr>
      </w:pPr>
      <w:r w:rsidRPr="0026120A">
        <w:rPr>
          <w:color w:val="000000"/>
          <w:sz w:val="28"/>
          <w:szCs w:val="28"/>
          <w:lang w:val="uz-Cyrl-UZ"/>
        </w:rPr>
        <w:t>2.</w:t>
      </w:r>
      <w:r w:rsidR="00D80BFC" w:rsidRPr="005D22EC">
        <w:rPr>
          <w:color w:val="000000"/>
          <w:sz w:val="28"/>
          <w:szCs w:val="28"/>
          <w:lang w:val="uz-Cyrl-UZ"/>
        </w:rPr>
        <w:t xml:space="preserve"> Dissеrtatsiya va avtorеfеratida ba’zi bir izoh talab atamalar uchraydi.</w:t>
      </w:r>
    </w:p>
    <w:p w14:paraId="4FA22B63" w14:textId="50458054" w:rsidR="002B7F7E" w:rsidRPr="0026120A" w:rsidRDefault="0026120A" w:rsidP="00C95E9D">
      <w:pPr>
        <w:autoSpaceDE w:val="0"/>
        <w:autoSpaceDN w:val="0"/>
        <w:adjustRightInd w:val="0"/>
        <w:spacing w:line="276" w:lineRule="auto"/>
        <w:ind w:firstLine="709"/>
        <w:jc w:val="both"/>
        <w:rPr>
          <w:color w:val="000000"/>
          <w:sz w:val="28"/>
          <w:szCs w:val="28"/>
          <w:shd w:val="clear" w:color="auto" w:fill="FFFFFF"/>
          <w:lang w:val="uz-Cyrl-UZ"/>
        </w:rPr>
      </w:pPr>
      <w:r>
        <w:rPr>
          <w:color w:val="000000"/>
          <w:sz w:val="28"/>
          <w:szCs w:val="28"/>
          <w:lang w:val="uz-Cyrl-UZ"/>
        </w:rPr>
        <w:t xml:space="preserve">3. </w:t>
      </w:r>
      <w:r w:rsidR="002B7F7E" w:rsidRPr="005D22EC">
        <w:rPr>
          <w:color w:val="000000"/>
          <w:sz w:val="28"/>
          <w:szCs w:val="28"/>
          <w:lang w:val="uz-Cyrl-UZ"/>
        </w:rPr>
        <w:t>Dissеrtatsiya va avtorеfеratida ba’zi</w:t>
      </w:r>
      <w:r w:rsidR="002B7F7E" w:rsidRPr="0026120A">
        <w:rPr>
          <w:color w:val="000000"/>
          <w:sz w:val="28"/>
          <w:szCs w:val="28"/>
          <w:lang w:val="uz-Cyrl-UZ"/>
        </w:rPr>
        <w:t xml:space="preserve"> imloviy xatolar uchraydi. </w:t>
      </w:r>
    </w:p>
    <w:p w14:paraId="491882A5" w14:textId="77777777" w:rsidR="00D80BFC" w:rsidRPr="002E1368" w:rsidRDefault="00D80BFC" w:rsidP="00C95E9D">
      <w:pPr>
        <w:tabs>
          <w:tab w:val="left" w:pos="5040"/>
        </w:tabs>
        <w:spacing w:line="276" w:lineRule="auto"/>
        <w:ind w:firstLine="709"/>
        <w:jc w:val="both"/>
        <w:rPr>
          <w:sz w:val="28"/>
          <w:szCs w:val="28"/>
          <w:lang w:val="uz-Cyrl-UZ"/>
        </w:rPr>
      </w:pPr>
      <w:r w:rsidRPr="002E1368">
        <w:rPr>
          <w:sz w:val="28"/>
          <w:szCs w:val="28"/>
          <w:lang w:val="uz-Cyrl-UZ"/>
        </w:rPr>
        <w:t>Ko‘rsatib o‘tilgan ushbu kamchiliklar ishning ilmiy saviyasiga ta’sir qilmaydi.</w:t>
      </w:r>
    </w:p>
    <w:p w14:paraId="4C58DA38" w14:textId="77777777" w:rsidR="00D80BFC" w:rsidRPr="00E94AF0" w:rsidRDefault="00D80BFC" w:rsidP="00C95E9D">
      <w:pPr>
        <w:spacing w:line="276" w:lineRule="auto"/>
        <w:ind w:firstLine="709"/>
        <w:jc w:val="both"/>
        <w:rPr>
          <w:b/>
          <w:sz w:val="28"/>
          <w:szCs w:val="28"/>
          <w:lang w:val="uz-Cyrl-UZ"/>
        </w:rPr>
      </w:pPr>
      <w:r w:rsidRPr="002E1368">
        <w:rPr>
          <w:b/>
          <w:sz w:val="28"/>
          <w:szCs w:val="28"/>
          <w:lang w:val="uz-Cyrl-UZ"/>
        </w:rPr>
        <w:t>VI. Xulosa.</w:t>
      </w:r>
    </w:p>
    <w:p w14:paraId="6634A442" w14:textId="77777777" w:rsidR="00EF6F07" w:rsidRPr="00C15AD1" w:rsidRDefault="00EF6F07" w:rsidP="00EF6F07">
      <w:pPr>
        <w:widowControl w:val="0"/>
        <w:tabs>
          <w:tab w:val="left" w:pos="1134"/>
        </w:tabs>
        <w:ind w:firstLine="709"/>
        <w:contextualSpacing/>
        <w:jc w:val="both"/>
        <w:rPr>
          <w:sz w:val="28"/>
          <w:szCs w:val="28"/>
          <w:lang w:val="uz-Cyrl-UZ"/>
        </w:rPr>
      </w:pPr>
      <w:r>
        <w:rPr>
          <w:sz w:val="28"/>
          <w:szCs w:val="28"/>
          <w:lang w:val="uz-Latn-UZ"/>
        </w:rPr>
        <w:t>Dissertatsiya yuzasidan berilgan xulosa, amaliy va nazariy tavsiyalar asoslangan va maqsadga mos keladi. Dissertant xulosa va tavsiyalar tizimini ishlab chiq</w:t>
      </w:r>
      <w:r>
        <w:rPr>
          <w:sz w:val="28"/>
          <w:szCs w:val="28"/>
          <w:lang w:val="uz-Cyrl-UZ"/>
        </w:rPr>
        <w:t>q</w:t>
      </w:r>
      <w:r>
        <w:rPr>
          <w:sz w:val="28"/>
          <w:szCs w:val="28"/>
          <w:lang w:val="uz-Latn-UZ"/>
        </w:rPr>
        <w:t>an.</w:t>
      </w:r>
    </w:p>
    <w:p w14:paraId="0C8E6048" w14:textId="2C012864" w:rsidR="00EF6F07" w:rsidRDefault="00571AC8" w:rsidP="00EF6F07">
      <w:pPr>
        <w:tabs>
          <w:tab w:val="left" w:pos="1134"/>
          <w:tab w:val="left" w:pos="9354"/>
        </w:tabs>
        <w:autoSpaceDE w:val="0"/>
        <w:autoSpaceDN w:val="0"/>
        <w:ind w:firstLine="709"/>
        <w:contextualSpacing/>
        <w:jc w:val="both"/>
        <w:rPr>
          <w:sz w:val="28"/>
          <w:szCs w:val="28"/>
          <w:lang w:val="uz-Latn-UZ"/>
        </w:rPr>
      </w:pPr>
      <w:r w:rsidRPr="00D33A48">
        <w:rPr>
          <w:bCs/>
          <w:color w:val="000000"/>
          <w:sz w:val="28"/>
          <w:szCs w:val="28"/>
          <w:lang w:val="uz-Cyrl-UZ"/>
        </w:rPr>
        <w:t>Raximov Minhojiddin Muhammadg‘olib o‘g‘li</w:t>
      </w:r>
      <w:r w:rsidRPr="00D33A48">
        <w:rPr>
          <w:bCs/>
          <w:sz w:val="28"/>
          <w:szCs w:val="28"/>
          <w:lang w:val="uz-Latn-UZ"/>
        </w:rPr>
        <w:t>ning</w:t>
      </w:r>
      <w:r>
        <w:rPr>
          <w:sz w:val="28"/>
          <w:szCs w:val="28"/>
          <w:lang w:val="uz-Latn-UZ"/>
        </w:rPr>
        <w:t xml:space="preserve"> </w:t>
      </w:r>
      <w:r w:rsidR="00F53083" w:rsidRPr="00F53083">
        <w:rPr>
          <w:sz w:val="28"/>
          <w:szCs w:val="28"/>
          <w:lang w:val="uz-Latn-UZ"/>
        </w:rPr>
        <w:t>13.00.01 – Pedagogika nazariyasi. Pedagogik ta’limotlar tarixi</w:t>
      </w:r>
      <w:r w:rsidRPr="009A720B">
        <w:rPr>
          <w:rFonts w:eastAsia="Calibri"/>
          <w:b/>
          <w:sz w:val="28"/>
          <w:szCs w:val="28"/>
          <w:lang w:val="uz-Latn-UZ" w:eastAsia="en-US"/>
        </w:rPr>
        <w:t xml:space="preserve"> </w:t>
      </w:r>
      <w:r w:rsidRPr="005E59E8">
        <w:rPr>
          <w:sz w:val="28"/>
          <w:szCs w:val="28"/>
          <w:lang w:val="uz-Latn-UZ"/>
        </w:rPr>
        <w:t>ixtisosligi bo‘yicha pedagogika fanlari bo‘yicha falsafa doktori (PhD)</w:t>
      </w:r>
      <w:r w:rsidRPr="005A5253">
        <w:rPr>
          <w:rFonts w:eastAsia="Calibri"/>
          <w:color w:val="000000"/>
          <w:sz w:val="28"/>
          <w:szCs w:val="28"/>
          <w:lang w:val="uz-Cyrl-UZ"/>
        </w:rPr>
        <w:t xml:space="preserve"> </w:t>
      </w:r>
      <w:r w:rsidRPr="000F799F">
        <w:rPr>
          <w:rFonts w:eastAsia="Calibri"/>
          <w:color w:val="000000"/>
          <w:sz w:val="28"/>
          <w:szCs w:val="28"/>
          <w:lang w:val="uz-Cyrl-UZ"/>
        </w:rPr>
        <w:t>ilmiy darajasini olish uchun yozilgan</w:t>
      </w:r>
      <w:r w:rsidRPr="005A5253">
        <w:rPr>
          <w:rFonts w:eastAsia="Calibri"/>
          <w:color w:val="000000"/>
          <w:sz w:val="28"/>
          <w:szCs w:val="28"/>
          <w:lang w:val="uz-Cyrl-UZ"/>
        </w:rPr>
        <w:t xml:space="preserve"> </w:t>
      </w:r>
      <w:r w:rsidRPr="009A720B">
        <w:rPr>
          <w:rFonts w:eastAsia="Courier New"/>
          <w:sz w:val="28"/>
          <w:szCs w:val="28"/>
          <w:lang w:val="uz-Latn-UZ" w:eastAsia="en-US"/>
        </w:rPr>
        <w:t>“</w:t>
      </w:r>
      <w:r w:rsidRPr="00571AC8">
        <w:rPr>
          <w:bCs/>
          <w:color w:val="000000"/>
          <w:sz w:val="28"/>
          <w:szCs w:val="28"/>
          <w:lang w:val="uz-Cyrl-UZ"/>
        </w:rPr>
        <w:t xml:space="preserve">O‘zbekistonda iqtidorli bolalar ijodkorligini rivojlantirishning </w:t>
      </w:r>
      <w:r w:rsidRPr="00571AC8">
        <w:rPr>
          <w:bCs/>
          <w:color w:val="000000" w:themeColor="text1"/>
          <w:sz w:val="28"/>
          <w:szCs w:val="28"/>
          <w:lang w:val="uz-Latn-UZ"/>
        </w:rPr>
        <w:t>boshqarish</w:t>
      </w:r>
      <w:r w:rsidRPr="00571AC8">
        <w:rPr>
          <w:bCs/>
          <w:color w:val="000000"/>
          <w:sz w:val="28"/>
          <w:szCs w:val="28"/>
          <w:lang w:val="uz-Cyrl-UZ"/>
        </w:rPr>
        <w:t xml:space="preserve"> texnologiyasi</w:t>
      </w:r>
      <w:r w:rsidRPr="009A720B">
        <w:rPr>
          <w:rFonts w:eastAsia="Courier New"/>
          <w:sz w:val="28"/>
          <w:szCs w:val="28"/>
          <w:lang w:val="uz-Latn-UZ" w:eastAsia="en-US"/>
        </w:rPr>
        <w:t>”</w:t>
      </w:r>
      <w:r w:rsidR="00EF6F07" w:rsidRPr="00C15AD1">
        <w:rPr>
          <w:color w:val="000000"/>
          <w:sz w:val="28"/>
          <w:szCs w:val="28"/>
          <w:lang w:val="uz-Cyrl-UZ"/>
        </w:rPr>
        <w:t xml:space="preserve"> </w:t>
      </w:r>
      <w:r w:rsidR="00EF6F07">
        <w:rPr>
          <w:color w:val="000000"/>
          <w:sz w:val="28"/>
          <w:szCs w:val="28"/>
          <w:lang w:val="uz-Cyrl-UZ"/>
        </w:rPr>
        <w:t>mavzusidagi</w:t>
      </w:r>
      <w:r w:rsidR="00EF6F07">
        <w:rPr>
          <w:sz w:val="28"/>
          <w:szCs w:val="28"/>
          <w:lang w:val="uz-Cyrl-UZ"/>
        </w:rPr>
        <w:t xml:space="preserve"> pedagogika fanlari bo‘yicha falsafa doktori (PhD) ilmiy darajasini olish uchun </w:t>
      </w:r>
      <w:r w:rsidR="00EF6F07">
        <w:rPr>
          <w:sz w:val="28"/>
          <w:szCs w:val="28"/>
          <w:lang w:val="uz-Latn-UZ"/>
        </w:rPr>
        <w:t>yozilgan dissertatsiyasi</w:t>
      </w:r>
      <w:r w:rsidR="00EF6F07">
        <w:rPr>
          <w:sz w:val="28"/>
          <w:szCs w:val="28"/>
          <w:lang w:val="uz-Cyrl-UZ"/>
        </w:rPr>
        <w:t xml:space="preserve"> </w:t>
      </w:r>
      <w:r w:rsidR="00EF6F07">
        <w:rPr>
          <w:sz w:val="28"/>
          <w:szCs w:val="28"/>
          <w:lang w:val="uz-Latn-UZ"/>
        </w:rPr>
        <w:t>yakunlangan, ilmiy-amaliy ahamiyatga ega va O‘zbekiston Respublikasi Oliy Attestatsiya Komissiyasining ilmiy ishlarga qo‘yiladigan talablariga to‘liq javob beradi. Uni ochiq himoyaga tavsiya etish mumkin.</w:t>
      </w:r>
    </w:p>
    <w:p w14:paraId="4D1057A3" w14:textId="77777777" w:rsidR="00EF6F07" w:rsidRDefault="00EF6F07" w:rsidP="00EF6F07">
      <w:pPr>
        <w:tabs>
          <w:tab w:val="left" w:pos="1134"/>
        </w:tabs>
        <w:ind w:firstLine="709"/>
        <w:contextualSpacing/>
        <w:jc w:val="both"/>
        <w:rPr>
          <w:sz w:val="28"/>
          <w:szCs w:val="28"/>
          <w:lang w:val="uz-Cyrl-UZ"/>
        </w:rPr>
      </w:pPr>
      <w:r>
        <w:rPr>
          <w:sz w:val="28"/>
          <w:szCs w:val="28"/>
          <w:lang w:val="uz-Cyrl-UZ"/>
        </w:rPr>
        <w:t>Dissertatsiyaning natijalari ilm-fanni yangi xulosalar, fikrlar va yondashuvlar, amaliyotni esa pedagogik, psixologik faoliyatni yanada rivojlantirishga qaratilgan uslubiy tadbirlar bilan boyitadi.</w:t>
      </w:r>
    </w:p>
    <w:p w14:paraId="06FEEBE0" w14:textId="26327D9C" w:rsidR="00EF6F07" w:rsidRDefault="00EF6F07" w:rsidP="00EF6F07">
      <w:pPr>
        <w:tabs>
          <w:tab w:val="left" w:pos="1134"/>
          <w:tab w:val="left" w:pos="9354"/>
        </w:tabs>
        <w:autoSpaceDE w:val="0"/>
        <w:autoSpaceDN w:val="0"/>
        <w:ind w:firstLine="709"/>
        <w:contextualSpacing/>
        <w:jc w:val="both"/>
        <w:rPr>
          <w:sz w:val="28"/>
          <w:szCs w:val="28"/>
          <w:lang w:val="uz-Cyrl-UZ"/>
        </w:rPr>
      </w:pPr>
      <w:r>
        <w:rPr>
          <w:rStyle w:val="2"/>
          <w:rFonts w:eastAsia="Calibri"/>
          <w:sz w:val="28"/>
          <w:szCs w:val="28"/>
          <w:lang w:val="uz-Cyrl-UZ"/>
        </w:rPr>
        <w:t>Ta</w:t>
      </w:r>
      <w:r w:rsidRPr="00EF6F07">
        <w:rPr>
          <w:rStyle w:val="2"/>
          <w:rFonts w:eastAsia="Calibri"/>
          <w:sz w:val="28"/>
          <w:szCs w:val="28"/>
          <w:lang w:val="uz-Cyrl-UZ"/>
        </w:rPr>
        <w:t>q</w:t>
      </w:r>
      <w:r>
        <w:rPr>
          <w:rStyle w:val="2"/>
          <w:rFonts w:eastAsia="Calibri"/>
          <w:sz w:val="28"/>
          <w:szCs w:val="28"/>
          <w:lang w:val="uz-Cyrl-UZ"/>
        </w:rPr>
        <w:t xml:space="preserve">dim etilgan dissertatsiya ishi mavzuning dolzarbligi, ilmiy yangiligi, ilmiy va amaliy ahamiyatga egaligi, amaliyotga joriy etilishi, ilmiy maqolalarning chop etilishi, avtoreferat hamda dissertatsiya ishining rasmiylashtirilishi bo‘yicha O‘zbekiston Respublikasi Oliy Attestatsiya Komissiyasi Nizomi talablari darajasida tayyorlangan va </w:t>
      </w:r>
      <w:r w:rsidR="00571AC8" w:rsidRPr="00D33A48">
        <w:rPr>
          <w:bCs/>
          <w:color w:val="000000"/>
          <w:sz w:val="28"/>
          <w:szCs w:val="28"/>
          <w:lang w:val="uz-Cyrl-UZ"/>
        </w:rPr>
        <w:t>Raximov Minhojiddin Muhammadg‘olib o‘g‘li</w:t>
      </w:r>
      <w:r w:rsidR="00571AC8" w:rsidRPr="00D33A48">
        <w:rPr>
          <w:bCs/>
          <w:sz w:val="28"/>
          <w:szCs w:val="28"/>
          <w:lang w:val="uz-Latn-UZ"/>
        </w:rPr>
        <w:t>ning</w:t>
      </w:r>
      <w:r w:rsidR="00571AC8">
        <w:rPr>
          <w:sz w:val="28"/>
          <w:szCs w:val="28"/>
          <w:lang w:val="uz-Cyrl-UZ"/>
        </w:rPr>
        <w:t xml:space="preserve"> </w:t>
      </w:r>
      <w:r>
        <w:rPr>
          <w:sz w:val="28"/>
          <w:szCs w:val="28"/>
          <w:lang w:val="uz-Cyrl-UZ"/>
        </w:rPr>
        <w:t>“</w:t>
      </w:r>
      <w:r w:rsidR="00571AC8" w:rsidRPr="00571AC8">
        <w:rPr>
          <w:bCs/>
          <w:color w:val="000000"/>
          <w:sz w:val="28"/>
          <w:szCs w:val="28"/>
          <w:lang w:val="uz-Cyrl-UZ"/>
        </w:rPr>
        <w:t xml:space="preserve">O‘zbekistonda iqtidorli bolalar ijodkorligini rivojlantirishning </w:t>
      </w:r>
      <w:r w:rsidR="00571AC8" w:rsidRPr="00571AC8">
        <w:rPr>
          <w:bCs/>
          <w:color w:val="000000" w:themeColor="text1"/>
          <w:sz w:val="28"/>
          <w:szCs w:val="28"/>
          <w:lang w:val="uz-Latn-UZ"/>
        </w:rPr>
        <w:t>boshqarish</w:t>
      </w:r>
      <w:r w:rsidR="00571AC8" w:rsidRPr="00571AC8">
        <w:rPr>
          <w:bCs/>
          <w:color w:val="000000"/>
          <w:sz w:val="28"/>
          <w:szCs w:val="28"/>
          <w:lang w:val="uz-Cyrl-UZ"/>
        </w:rPr>
        <w:t xml:space="preserve"> texnologiyasi</w:t>
      </w:r>
      <w:r>
        <w:rPr>
          <w:sz w:val="28"/>
          <w:szCs w:val="28"/>
          <w:lang w:val="uz-Cyrl-UZ"/>
        </w:rPr>
        <w:t xml:space="preserve">” </w:t>
      </w:r>
      <w:r>
        <w:rPr>
          <w:color w:val="000000"/>
          <w:sz w:val="28"/>
          <w:szCs w:val="28"/>
          <w:lang w:val="uz-Cyrl-UZ"/>
        </w:rPr>
        <w:t>mavzusidagi</w:t>
      </w:r>
      <w:r>
        <w:rPr>
          <w:sz w:val="28"/>
          <w:szCs w:val="28"/>
          <w:lang w:val="uz-Cyrl-UZ"/>
        </w:rPr>
        <w:t xml:space="preserve"> pedagogika fanlari bo‘yicha falsafa doktori (PhD) ilmiy darajasini olish uchun yozilgan dissertatsiyasi to‘liq yakunlangan. </w:t>
      </w:r>
      <w:r w:rsidR="00571AC8" w:rsidRPr="00D33A48">
        <w:rPr>
          <w:bCs/>
          <w:color w:val="000000"/>
          <w:sz w:val="28"/>
          <w:szCs w:val="28"/>
          <w:lang w:val="uz-Cyrl-UZ"/>
        </w:rPr>
        <w:t>Raximov Minhojiddin Muhammadg‘olib o‘g‘li</w:t>
      </w:r>
      <w:r w:rsidR="00571AC8" w:rsidRPr="00D33A48">
        <w:rPr>
          <w:bCs/>
          <w:sz w:val="28"/>
          <w:szCs w:val="28"/>
          <w:lang w:val="uz-Latn-UZ"/>
        </w:rPr>
        <w:t>ning</w:t>
      </w:r>
      <w:r w:rsidR="00571AC8">
        <w:rPr>
          <w:sz w:val="28"/>
          <w:szCs w:val="28"/>
          <w:lang w:val="uz-Latn-UZ"/>
        </w:rPr>
        <w:t xml:space="preserve"> </w:t>
      </w:r>
      <w:r w:rsidR="00F53083" w:rsidRPr="00F53083">
        <w:rPr>
          <w:sz w:val="28"/>
          <w:szCs w:val="28"/>
          <w:lang w:val="uz-Latn-UZ"/>
        </w:rPr>
        <w:t xml:space="preserve">13.00.01 – Pedagogika nazariyasi. </w:t>
      </w:r>
      <w:r w:rsidR="00F53083" w:rsidRPr="00F53083">
        <w:rPr>
          <w:sz w:val="28"/>
          <w:szCs w:val="28"/>
          <w:lang w:val="uz-Latn-UZ"/>
        </w:rPr>
        <w:lastRenderedPageBreak/>
        <w:t>Pedagogik ta’limotlar tarixi</w:t>
      </w:r>
      <w:r w:rsidR="00571AC8" w:rsidRPr="009A720B">
        <w:rPr>
          <w:rFonts w:eastAsia="Calibri"/>
          <w:b/>
          <w:sz w:val="28"/>
          <w:szCs w:val="28"/>
          <w:lang w:val="uz-Latn-UZ" w:eastAsia="en-US"/>
        </w:rPr>
        <w:t xml:space="preserve"> </w:t>
      </w:r>
      <w:r>
        <w:rPr>
          <w:sz w:val="28"/>
          <w:szCs w:val="28"/>
          <w:lang w:val="uz-Cyrl-UZ"/>
        </w:rPr>
        <w:t>ixtisosligi bo‘yicha falsafa doktori (PhD) ilmiy darajasini olishga loyiq.</w:t>
      </w:r>
    </w:p>
    <w:p w14:paraId="7CAB93D0" w14:textId="132CE596" w:rsidR="00EF6F07" w:rsidRPr="008608E3" w:rsidRDefault="00EF6F07" w:rsidP="00EF6F07">
      <w:pPr>
        <w:tabs>
          <w:tab w:val="left" w:pos="1134"/>
        </w:tabs>
        <w:ind w:firstLine="709"/>
        <w:contextualSpacing/>
        <w:jc w:val="both"/>
        <w:rPr>
          <w:sz w:val="28"/>
          <w:szCs w:val="28"/>
          <w:lang w:val="uz-Cyrl-UZ"/>
        </w:rPr>
      </w:pPr>
      <w:r>
        <w:rPr>
          <w:sz w:val="28"/>
          <w:szCs w:val="28"/>
          <w:lang w:val="uz-Cyrl-UZ"/>
        </w:rPr>
        <w:t>Dissertatsiya</w:t>
      </w:r>
      <w:r w:rsidRPr="008608E3">
        <w:rPr>
          <w:sz w:val="28"/>
          <w:szCs w:val="28"/>
          <w:lang w:val="uz-Cyrl-UZ"/>
        </w:rPr>
        <w:t xml:space="preserve"> </w:t>
      </w:r>
      <w:r>
        <w:rPr>
          <w:sz w:val="28"/>
          <w:szCs w:val="28"/>
          <w:lang w:val="uz-Cyrl-UZ"/>
        </w:rPr>
        <w:t>va</w:t>
      </w:r>
      <w:r w:rsidRPr="008608E3">
        <w:rPr>
          <w:sz w:val="28"/>
          <w:szCs w:val="28"/>
          <w:lang w:val="uz-Cyrl-UZ"/>
        </w:rPr>
        <w:t xml:space="preserve"> </w:t>
      </w:r>
      <w:r>
        <w:rPr>
          <w:sz w:val="28"/>
          <w:szCs w:val="28"/>
          <w:lang w:val="uz-Cyrl-UZ"/>
        </w:rPr>
        <w:t>uning</w:t>
      </w:r>
      <w:r w:rsidRPr="008608E3">
        <w:rPr>
          <w:sz w:val="28"/>
          <w:szCs w:val="28"/>
          <w:lang w:val="uz-Cyrl-UZ"/>
        </w:rPr>
        <w:t xml:space="preserve"> </w:t>
      </w:r>
      <w:r>
        <w:rPr>
          <w:sz w:val="28"/>
          <w:szCs w:val="28"/>
          <w:lang w:val="uz-Cyrl-UZ"/>
        </w:rPr>
        <w:t>avtoreferatiga</w:t>
      </w:r>
      <w:r w:rsidRPr="008608E3">
        <w:rPr>
          <w:sz w:val="28"/>
          <w:szCs w:val="28"/>
          <w:lang w:val="uz-Cyrl-UZ"/>
        </w:rPr>
        <w:t xml:space="preserve"> </w:t>
      </w:r>
      <w:r>
        <w:rPr>
          <w:sz w:val="28"/>
          <w:szCs w:val="28"/>
          <w:lang w:val="uz-Cyrl-UZ"/>
        </w:rPr>
        <w:t>taqriz</w:t>
      </w:r>
      <w:r w:rsidRPr="008608E3">
        <w:rPr>
          <w:sz w:val="28"/>
          <w:szCs w:val="28"/>
          <w:lang w:val="uz-Cyrl-UZ"/>
        </w:rPr>
        <w:t xml:space="preserve"> </w:t>
      </w:r>
      <w:r w:rsidRPr="003E5035">
        <w:rPr>
          <w:sz w:val="28"/>
          <w:szCs w:val="28"/>
          <w:lang w:val="uz-Cyrl-UZ"/>
        </w:rPr>
        <w:t>“</w:t>
      </w:r>
      <w:r w:rsidR="00530EF0" w:rsidRPr="00530EF0">
        <w:rPr>
          <w:sz w:val="28"/>
          <w:szCs w:val="28"/>
          <w:lang w:val="uz-Cyrl-UZ"/>
        </w:rPr>
        <w:t>____________</w:t>
      </w:r>
      <w:r w:rsidRPr="003E5035">
        <w:rPr>
          <w:sz w:val="28"/>
          <w:szCs w:val="28"/>
          <w:lang w:val="uz-Cyrl-UZ"/>
        </w:rPr>
        <w:t>”</w:t>
      </w:r>
      <w:r w:rsidRPr="003E5035">
        <w:rPr>
          <w:rStyle w:val="FontStyle17"/>
          <w:sz w:val="28"/>
          <w:szCs w:val="28"/>
          <w:lang w:val="uz-Cyrl-UZ"/>
        </w:rPr>
        <w:t xml:space="preserve"> fakulteti </w:t>
      </w:r>
      <w:r w:rsidRPr="003E5035">
        <w:rPr>
          <w:b/>
          <w:sz w:val="28"/>
          <w:szCs w:val="28"/>
          <w:lang w:val="uz-Cyrl-UZ"/>
        </w:rPr>
        <w:t>“</w:t>
      </w:r>
      <w:r w:rsidR="00571AC8" w:rsidRPr="00571AC8">
        <w:rPr>
          <w:bCs/>
          <w:sz w:val="28"/>
          <w:szCs w:val="28"/>
          <w:lang w:val="uz-Cyrl-UZ"/>
        </w:rPr>
        <w:t>Pedagogika va psixologiya</w:t>
      </w:r>
      <w:r w:rsidRPr="00FD2C2A">
        <w:rPr>
          <w:bCs/>
          <w:sz w:val="28"/>
          <w:szCs w:val="28"/>
          <w:lang w:val="uz-Cyrl-UZ"/>
        </w:rPr>
        <w:t>” kafedrasi</w:t>
      </w:r>
      <w:r w:rsidRPr="004A4EDD">
        <w:rPr>
          <w:b/>
          <w:sz w:val="28"/>
          <w:szCs w:val="28"/>
          <w:lang w:val="uz-Cyrl-UZ"/>
        </w:rPr>
        <w:t xml:space="preserve"> </w:t>
      </w:r>
      <w:r>
        <w:rPr>
          <w:rStyle w:val="FontStyle17"/>
          <w:sz w:val="28"/>
          <w:szCs w:val="28"/>
          <w:lang w:val="uz-Cyrl-UZ"/>
        </w:rPr>
        <w:t>doktorlik</w:t>
      </w:r>
      <w:r w:rsidRPr="008608E3">
        <w:rPr>
          <w:rStyle w:val="FontStyle17"/>
          <w:sz w:val="28"/>
          <w:szCs w:val="28"/>
          <w:lang w:val="uz-Cyrl-UZ"/>
        </w:rPr>
        <w:t xml:space="preserve"> </w:t>
      </w:r>
      <w:r>
        <w:rPr>
          <w:rStyle w:val="FontStyle17"/>
          <w:sz w:val="28"/>
          <w:szCs w:val="28"/>
          <w:lang w:val="uz-Cyrl-UZ"/>
        </w:rPr>
        <w:t>dissertatsiyalari</w:t>
      </w:r>
      <w:r w:rsidRPr="008608E3">
        <w:rPr>
          <w:rStyle w:val="FontStyle17"/>
          <w:sz w:val="28"/>
          <w:szCs w:val="28"/>
          <w:lang w:val="uz-Cyrl-UZ"/>
        </w:rPr>
        <w:t xml:space="preserve"> </w:t>
      </w:r>
      <w:r>
        <w:rPr>
          <w:rStyle w:val="FontStyle17"/>
          <w:sz w:val="28"/>
          <w:szCs w:val="28"/>
          <w:lang w:val="uz-Cyrl-UZ"/>
        </w:rPr>
        <w:t>muhokamasi</w:t>
      </w:r>
      <w:r w:rsidRPr="008608E3">
        <w:rPr>
          <w:rStyle w:val="FontStyle17"/>
          <w:sz w:val="28"/>
          <w:szCs w:val="28"/>
          <w:lang w:val="uz-Cyrl-UZ"/>
        </w:rPr>
        <w:t xml:space="preserve"> </w:t>
      </w:r>
      <w:r>
        <w:rPr>
          <w:rStyle w:val="FontStyle17"/>
          <w:sz w:val="28"/>
          <w:szCs w:val="28"/>
          <w:lang w:val="uz-Cyrl-UZ"/>
        </w:rPr>
        <w:t>uchun</w:t>
      </w:r>
      <w:r w:rsidRPr="008608E3">
        <w:rPr>
          <w:rStyle w:val="FontStyle17"/>
          <w:sz w:val="28"/>
          <w:szCs w:val="28"/>
          <w:lang w:val="uz-Cyrl-UZ"/>
        </w:rPr>
        <w:t xml:space="preserve"> </w:t>
      </w:r>
      <w:r>
        <w:rPr>
          <w:rStyle w:val="FontStyle17"/>
          <w:sz w:val="28"/>
          <w:szCs w:val="28"/>
          <w:lang w:val="uz-Cyrl-UZ"/>
        </w:rPr>
        <w:t>tashkil</w:t>
      </w:r>
      <w:r w:rsidRPr="008608E3">
        <w:rPr>
          <w:rStyle w:val="FontStyle17"/>
          <w:sz w:val="28"/>
          <w:szCs w:val="28"/>
          <w:lang w:val="uz-Cyrl-UZ"/>
        </w:rPr>
        <w:t xml:space="preserve"> </w:t>
      </w:r>
      <w:r>
        <w:rPr>
          <w:rStyle w:val="FontStyle17"/>
          <w:sz w:val="28"/>
          <w:szCs w:val="28"/>
          <w:lang w:val="uz-Cyrl-UZ"/>
        </w:rPr>
        <w:t>etilgan</w:t>
      </w:r>
      <w:r w:rsidRPr="008608E3">
        <w:rPr>
          <w:rStyle w:val="FontStyle17"/>
          <w:sz w:val="28"/>
          <w:szCs w:val="28"/>
          <w:lang w:val="uz-Cyrl-UZ"/>
        </w:rPr>
        <w:t xml:space="preserve"> </w:t>
      </w:r>
      <w:r>
        <w:rPr>
          <w:rStyle w:val="FontStyle17"/>
          <w:sz w:val="28"/>
          <w:szCs w:val="28"/>
          <w:lang w:val="uz-Cyrl-UZ"/>
        </w:rPr>
        <w:t>ilmiy</w:t>
      </w:r>
      <w:r w:rsidRPr="008608E3">
        <w:rPr>
          <w:rStyle w:val="FontStyle17"/>
          <w:sz w:val="28"/>
          <w:szCs w:val="28"/>
          <w:lang w:val="uz-Cyrl-UZ"/>
        </w:rPr>
        <w:t xml:space="preserve"> </w:t>
      </w:r>
      <w:r>
        <w:rPr>
          <w:rStyle w:val="FontStyle17"/>
          <w:sz w:val="28"/>
          <w:szCs w:val="28"/>
          <w:lang w:val="uz-Cyrl-UZ"/>
        </w:rPr>
        <w:t>seminar</w:t>
      </w:r>
      <w:r>
        <w:rPr>
          <w:sz w:val="28"/>
          <w:szCs w:val="28"/>
          <w:lang w:val="uz-Cyrl-UZ"/>
        </w:rPr>
        <w:t>da</w:t>
      </w:r>
      <w:r w:rsidRPr="008608E3">
        <w:rPr>
          <w:sz w:val="28"/>
          <w:szCs w:val="28"/>
          <w:lang w:val="uz-Cyrl-UZ"/>
        </w:rPr>
        <w:t xml:space="preserve"> </w:t>
      </w:r>
      <w:r>
        <w:rPr>
          <w:sz w:val="28"/>
          <w:szCs w:val="28"/>
          <w:lang w:val="uz-Cyrl-UZ"/>
        </w:rPr>
        <w:t>muhokama</w:t>
      </w:r>
      <w:r w:rsidRPr="008608E3">
        <w:rPr>
          <w:sz w:val="28"/>
          <w:szCs w:val="28"/>
          <w:lang w:val="uz-Cyrl-UZ"/>
        </w:rPr>
        <w:t xml:space="preserve"> </w:t>
      </w:r>
      <w:r>
        <w:rPr>
          <w:sz w:val="28"/>
          <w:szCs w:val="28"/>
          <w:lang w:val="uz-Cyrl-UZ"/>
        </w:rPr>
        <w:t>qilindi</w:t>
      </w:r>
      <w:r w:rsidRPr="008608E3">
        <w:rPr>
          <w:sz w:val="28"/>
          <w:szCs w:val="28"/>
          <w:lang w:val="uz-Cyrl-UZ"/>
        </w:rPr>
        <w:t xml:space="preserve"> </w:t>
      </w:r>
      <w:r>
        <w:rPr>
          <w:sz w:val="28"/>
          <w:szCs w:val="28"/>
          <w:lang w:val="uz-Cyrl-UZ"/>
        </w:rPr>
        <w:t>va</w:t>
      </w:r>
      <w:r w:rsidRPr="008608E3">
        <w:rPr>
          <w:sz w:val="28"/>
          <w:szCs w:val="28"/>
          <w:lang w:val="uz-Cyrl-UZ"/>
        </w:rPr>
        <w:t xml:space="preserve"> </w:t>
      </w:r>
      <w:r>
        <w:rPr>
          <w:sz w:val="28"/>
          <w:szCs w:val="28"/>
          <w:lang w:val="uz-Cyrl-UZ"/>
        </w:rPr>
        <w:t>tasdiqlandi</w:t>
      </w:r>
      <w:r w:rsidRPr="008608E3">
        <w:rPr>
          <w:sz w:val="28"/>
          <w:szCs w:val="28"/>
          <w:lang w:val="uz-Cyrl-UZ"/>
        </w:rPr>
        <w:t>.</w:t>
      </w:r>
    </w:p>
    <w:p w14:paraId="5D528F8B" w14:textId="5D34C56C" w:rsidR="00EF6F07" w:rsidRDefault="00EF6F07" w:rsidP="00EF6F07">
      <w:pPr>
        <w:tabs>
          <w:tab w:val="left" w:pos="1134"/>
        </w:tabs>
        <w:ind w:firstLine="709"/>
        <w:contextualSpacing/>
        <w:jc w:val="both"/>
        <w:rPr>
          <w:sz w:val="28"/>
          <w:szCs w:val="28"/>
          <w:lang w:val="uz-Cyrl-UZ"/>
        </w:rPr>
      </w:pPr>
      <w:r w:rsidRPr="008608E3">
        <w:rPr>
          <w:sz w:val="28"/>
          <w:szCs w:val="28"/>
          <w:lang w:val="uz-Cyrl-UZ"/>
        </w:rPr>
        <w:t>202</w:t>
      </w:r>
      <w:r>
        <w:rPr>
          <w:sz w:val="28"/>
          <w:szCs w:val="28"/>
          <w:lang w:val="en-US"/>
        </w:rPr>
        <w:t>5-</w:t>
      </w:r>
      <w:r>
        <w:rPr>
          <w:sz w:val="28"/>
          <w:szCs w:val="28"/>
          <w:lang w:val="uz-Cyrl-UZ"/>
        </w:rPr>
        <w:t>yil</w:t>
      </w:r>
      <w:r w:rsidRPr="008608E3">
        <w:rPr>
          <w:sz w:val="28"/>
          <w:szCs w:val="28"/>
          <w:lang w:val="uz-Cyrl-UZ"/>
        </w:rPr>
        <w:t xml:space="preserve"> </w:t>
      </w:r>
      <w:r w:rsidR="00C77968">
        <w:rPr>
          <w:sz w:val="28"/>
          <w:szCs w:val="28"/>
          <w:lang w:val="en-US"/>
        </w:rPr>
        <w:t xml:space="preserve"> ___</w:t>
      </w:r>
      <w:r>
        <w:rPr>
          <w:sz w:val="28"/>
          <w:szCs w:val="28"/>
          <w:lang w:val="en-US"/>
        </w:rPr>
        <w:t>-</w:t>
      </w:r>
      <w:r>
        <w:rPr>
          <w:sz w:val="28"/>
          <w:szCs w:val="28"/>
          <w:lang w:val="uz-Cyrl-UZ"/>
        </w:rPr>
        <w:t>dekabrdagi</w:t>
      </w:r>
      <w:r w:rsidRPr="008608E3">
        <w:rPr>
          <w:sz w:val="28"/>
          <w:szCs w:val="28"/>
          <w:lang w:val="uz-Cyrl-UZ"/>
        </w:rPr>
        <w:t xml:space="preserve"> </w:t>
      </w:r>
      <w:r w:rsidR="00C77968">
        <w:rPr>
          <w:sz w:val="28"/>
          <w:szCs w:val="28"/>
          <w:lang w:val="en-US"/>
        </w:rPr>
        <w:t>__</w:t>
      </w:r>
      <w:r w:rsidRPr="008608E3">
        <w:rPr>
          <w:sz w:val="28"/>
          <w:szCs w:val="28"/>
          <w:lang w:val="uz-Cyrl-UZ"/>
        </w:rPr>
        <w:t>-</w:t>
      </w:r>
      <w:r>
        <w:rPr>
          <w:sz w:val="28"/>
          <w:szCs w:val="28"/>
          <w:lang w:val="uz-Cyrl-UZ"/>
        </w:rPr>
        <w:t>sonli</w:t>
      </w:r>
      <w:r w:rsidRPr="008608E3">
        <w:rPr>
          <w:sz w:val="28"/>
          <w:szCs w:val="28"/>
          <w:lang w:val="uz-Cyrl-UZ"/>
        </w:rPr>
        <w:t xml:space="preserve"> </w:t>
      </w:r>
      <w:r>
        <w:rPr>
          <w:sz w:val="28"/>
          <w:szCs w:val="28"/>
          <w:lang w:val="uz-Cyrl-UZ"/>
        </w:rPr>
        <w:t>bayonnoma</w:t>
      </w:r>
      <w:r w:rsidRPr="008608E3">
        <w:rPr>
          <w:sz w:val="28"/>
          <w:szCs w:val="28"/>
          <w:lang w:val="uz-Cyrl-UZ"/>
        </w:rPr>
        <w:t>.</w:t>
      </w:r>
    </w:p>
    <w:p w14:paraId="4359A070" w14:textId="77777777" w:rsidR="00EF6F07" w:rsidRPr="008608E3" w:rsidRDefault="00EF6F07" w:rsidP="00EF6F07">
      <w:pPr>
        <w:tabs>
          <w:tab w:val="left" w:pos="1134"/>
        </w:tabs>
        <w:ind w:firstLine="709"/>
        <w:contextualSpacing/>
        <w:rPr>
          <w:b/>
          <w:sz w:val="28"/>
          <w:szCs w:val="28"/>
          <w:lang w:val="uz-Cyrl-UZ"/>
        </w:rPr>
      </w:pPr>
    </w:p>
    <w:p w14:paraId="1F39031C" w14:textId="77777777" w:rsidR="00792079" w:rsidRPr="004463A4" w:rsidRDefault="00792079" w:rsidP="00C95E9D">
      <w:pPr>
        <w:spacing w:line="276" w:lineRule="auto"/>
        <w:ind w:firstLine="567"/>
        <w:rPr>
          <w:color w:val="FF0000"/>
          <w:sz w:val="28"/>
          <w:szCs w:val="28"/>
          <w:lang w:val="uz-Cyrl-UZ"/>
        </w:rPr>
      </w:pPr>
    </w:p>
    <w:p w14:paraId="25D8C229" w14:textId="77777777" w:rsidR="00F53083" w:rsidRPr="00F53083" w:rsidRDefault="00F53083" w:rsidP="00F53083">
      <w:pPr>
        <w:tabs>
          <w:tab w:val="left" w:pos="1134"/>
        </w:tabs>
        <w:spacing w:line="276" w:lineRule="auto"/>
        <w:ind w:firstLine="567"/>
        <w:contextualSpacing/>
        <w:jc w:val="both"/>
        <w:rPr>
          <w:b/>
          <w:sz w:val="28"/>
          <w:szCs w:val="28"/>
          <w:lang w:val="uz-Cyrl-UZ"/>
        </w:rPr>
      </w:pPr>
      <w:r w:rsidRPr="00F53083">
        <w:rPr>
          <w:b/>
          <w:sz w:val="28"/>
          <w:szCs w:val="28"/>
          <w:lang w:val="uz-Cyrl-UZ"/>
        </w:rPr>
        <w:t xml:space="preserve">Ilmiy seminar raisi:                               </w:t>
      </w:r>
      <w:r w:rsidRPr="00F53083">
        <w:rPr>
          <w:b/>
          <w:sz w:val="28"/>
          <w:szCs w:val="28"/>
          <w:lang w:val="uz-Cyrl-UZ"/>
        </w:rPr>
        <w:tab/>
        <w:t xml:space="preserve">p.f.d., prof F. O.Mirzayeva </w:t>
      </w:r>
    </w:p>
    <w:p w14:paraId="079D6A5A" w14:textId="77777777" w:rsidR="00F53083" w:rsidRPr="00F53083" w:rsidRDefault="00F53083" w:rsidP="00F53083">
      <w:pPr>
        <w:tabs>
          <w:tab w:val="left" w:pos="1134"/>
        </w:tabs>
        <w:spacing w:line="276" w:lineRule="auto"/>
        <w:ind w:firstLine="567"/>
        <w:contextualSpacing/>
        <w:jc w:val="both"/>
        <w:rPr>
          <w:b/>
          <w:sz w:val="28"/>
          <w:szCs w:val="28"/>
          <w:lang w:val="uz-Cyrl-UZ"/>
        </w:rPr>
      </w:pPr>
    </w:p>
    <w:p w14:paraId="4CFEBE2E" w14:textId="3D05AECD" w:rsidR="00792079" w:rsidRPr="00792079" w:rsidRDefault="00F53083" w:rsidP="00F53083">
      <w:pPr>
        <w:tabs>
          <w:tab w:val="left" w:pos="1134"/>
        </w:tabs>
        <w:spacing w:line="276" w:lineRule="auto"/>
        <w:ind w:firstLine="567"/>
        <w:contextualSpacing/>
        <w:jc w:val="both"/>
        <w:rPr>
          <w:b/>
          <w:sz w:val="28"/>
          <w:szCs w:val="28"/>
          <w:lang w:val="uz-Cyrl-UZ"/>
        </w:rPr>
      </w:pPr>
      <w:r w:rsidRPr="00F53083">
        <w:rPr>
          <w:b/>
          <w:sz w:val="28"/>
          <w:szCs w:val="28"/>
          <w:lang w:val="uz-Cyrl-UZ"/>
        </w:rPr>
        <w:t xml:space="preserve">Ilmiy seminar kotibi:                             </w:t>
      </w:r>
      <w:r w:rsidRPr="00F53083">
        <w:rPr>
          <w:b/>
          <w:sz w:val="28"/>
          <w:szCs w:val="28"/>
          <w:lang w:val="uz-Cyrl-UZ"/>
        </w:rPr>
        <w:tab/>
        <w:t>PhD. dots. B.N.Saidova</w:t>
      </w:r>
    </w:p>
    <w:p w14:paraId="63D2C54C" w14:textId="77777777" w:rsidR="00792079" w:rsidRPr="00792079" w:rsidRDefault="00792079" w:rsidP="00C95E9D">
      <w:pPr>
        <w:spacing w:after="160" w:line="276" w:lineRule="auto"/>
        <w:rPr>
          <w:rFonts w:eastAsia="Calibri"/>
          <w:sz w:val="28"/>
          <w:szCs w:val="28"/>
          <w:lang w:val="uz-Cyrl-UZ" w:eastAsia="en-US"/>
        </w:rPr>
      </w:pPr>
    </w:p>
    <w:p w14:paraId="600E3A6A" w14:textId="77777777" w:rsidR="00D80BFC" w:rsidRPr="006D5BAE" w:rsidRDefault="00D80BFC" w:rsidP="00C95E9D">
      <w:pPr>
        <w:spacing w:line="276" w:lineRule="auto"/>
        <w:ind w:firstLine="567"/>
        <w:rPr>
          <w:b/>
          <w:color w:val="FF0000"/>
          <w:sz w:val="28"/>
          <w:szCs w:val="28"/>
          <w:highlight w:val="yellow"/>
          <w:lang w:val="uz-Cyrl-UZ"/>
        </w:rPr>
      </w:pPr>
    </w:p>
    <w:sectPr w:rsidR="00D80BFC" w:rsidRPr="006D5BA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5201E8" w14:textId="77777777" w:rsidR="007C726C" w:rsidRDefault="007C726C" w:rsidP="007E4D87">
      <w:r>
        <w:separator/>
      </w:r>
    </w:p>
  </w:endnote>
  <w:endnote w:type="continuationSeparator" w:id="0">
    <w:p w14:paraId="0E970628" w14:textId="77777777" w:rsidR="007C726C" w:rsidRDefault="007C726C" w:rsidP="007E4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BalticaUzbek">
    <w:altName w:val="Times New Roman"/>
    <w:charset w:val="00"/>
    <w:family w:val="auto"/>
    <w:pitch w:val="default"/>
    <w:sig w:usb0="00000000" w:usb1="00000000" w:usb2="00000000" w:usb3="00000000" w:csb0="00000097"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9C8067" w14:textId="77777777" w:rsidR="007C726C" w:rsidRDefault="007C726C" w:rsidP="007E4D87">
      <w:r>
        <w:separator/>
      </w:r>
    </w:p>
  </w:footnote>
  <w:footnote w:type="continuationSeparator" w:id="0">
    <w:p w14:paraId="228FAA49" w14:textId="77777777" w:rsidR="007C726C" w:rsidRDefault="007C726C" w:rsidP="007E4D8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27550"/>
    <w:multiLevelType w:val="hybridMultilevel"/>
    <w:tmpl w:val="75FA73F6"/>
    <w:lvl w:ilvl="0" w:tplc="DEF26FEE">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nsid w:val="128D4F8A"/>
    <w:multiLevelType w:val="hybridMultilevel"/>
    <w:tmpl w:val="72828954"/>
    <w:lvl w:ilvl="0" w:tplc="5A26D47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nsid w:val="14110D89"/>
    <w:multiLevelType w:val="hybridMultilevel"/>
    <w:tmpl w:val="95A2DC90"/>
    <w:lvl w:ilvl="0" w:tplc="A5E609F6">
      <w:start w:val="1"/>
      <w:numFmt w:val="decimal"/>
      <w:lvlText w:val="%1."/>
      <w:lvlJc w:val="left"/>
      <w:pPr>
        <w:ind w:left="1069" w:hanging="360"/>
      </w:pPr>
      <w:rPr>
        <w:rFonts w:eastAsia="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152275A2"/>
    <w:multiLevelType w:val="hybridMultilevel"/>
    <w:tmpl w:val="9D404D4C"/>
    <w:lvl w:ilvl="0" w:tplc="0419000F">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30D6F42"/>
    <w:multiLevelType w:val="hybridMultilevel"/>
    <w:tmpl w:val="1D26B7D6"/>
    <w:lvl w:ilvl="0" w:tplc="D6E6E17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2EB053F1"/>
    <w:multiLevelType w:val="hybridMultilevel"/>
    <w:tmpl w:val="A0AC4FCC"/>
    <w:lvl w:ilvl="0" w:tplc="A5AA0CF0">
      <w:start w:val="1"/>
      <w:numFmt w:val="decimal"/>
      <w:lvlText w:val="%1."/>
      <w:lvlJc w:val="left"/>
      <w:pPr>
        <w:ind w:left="1080" w:hanging="360"/>
      </w:pPr>
      <w:rPr>
        <w:rFonts w:eastAsia="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30F2717D"/>
    <w:multiLevelType w:val="hybridMultilevel"/>
    <w:tmpl w:val="937EEDCC"/>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nsid w:val="373942E4"/>
    <w:multiLevelType w:val="hybridMultilevel"/>
    <w:tmpl w:val="3920FA48"/>
    <w:lvl w:ilvl="0" w:tplc="1A9E73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39C57E38"/>
    <w:multiLevelType w:val="hybridMultilevel"/>
    <w:tmpl w:val="041C2604"/>
    <w:lvl w:ilvl="0" w:tplc="CDF497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4FBC2594"/>
    <w:multiLevelType w:val="hybridMultilevel"/>
    <w:tmpl w:val="E37CAEE0"/>
    <w:lvl w:ilvl="0" w:tplc="B8DA15E8">
      <w:start w:val="1"/>
      <w:numFmt w:val="decimal"/>
      <w:lvlText w:val="%1."/>
      <w:lvlJc w:val="left"/>
      <w:pPr>
        <w:ind w:left="927" w:hanging="360"/>
      </w:pPr>
      <w:rPr>
        <w:rFonts w:cs="Times New Roman"/>
      </w:rPr>
    </w:lvl>
    <w:lvl w:ilvl="1" w:tplc="04190019">
      <w:start w:val="1"/>
      <w:numFmt w:val="lowerLetter"/>
      <w:lvlText w:val="%2."/>
      <w:lvlJc w:val="left"/>
      <w:pPr>
        <w:ind w:left="1647" w:hanging="360"/>
      </w:pPr>
      <w:rPr>
        <w:rFonts w:cs="Times New Roman"/>
      </w:rPr>
    </w:lvl>
    <w:lvl w:ilvl="2" w:tplc="0419001B">
      <w:start w:val="1"/>
      <w:numFmt w:val="lowerRoman"/>
      <w:lvlText w:val="%3."/>
      <w:lvlJc w:val="right"/>
      <w:pPr>
        <w:ind w:left="2367" w:hanging="180"/>
      </w:pPr>
      <w:rPr>
        <w:rFonts w:cs="Times New Roman"/>
      </w:rPr>
    </w:lvl>
    <w:lvl w:ilvl="3" w:tplc="0419000F">
      <w:start w:val="1"/>
      <w:numFmt w:val="decimal"/>
      <w:lvlText w:val="%4."/>
      <w:lvlJc w:val="left"/>
      <w:pPr>
        <w:ind w:left="3087" w:hanging="360"/>
      </w:pPr>
      <w:rPr>
        <w:rFonts w:cs="Times New Roman"/>
      </w:rPr>
    </w:lvl>
    <w:lvl w:ilvl="4" w:tplc="04190019">
      <w:start w:val="1"/>
      <w:numFmt w:val="lowerLetter"/>
      <w:lvlText w:val="%5."/>
      <w:lvlJc w:val="left"/>
      <w:pPr>
        <w:ind w:left="3807" w:hanging="360"/>
      </w:pPr>
      <w:rPr>
        <w:rFonts w:cs="Times New Roman"/>
      </w:rPr>
    </w:lvl>
    <w:lvl w:ilvl="5" w:tplc="0419001B">
      <w:start w:val="1"/>
      <w:numFmt w:val="lowerRoman"/>
      <w:lvlText w:val="%6."/>
      <w:lvlJc w:val="right"/>
      <w:pPr>
        <w:ind w:left="4527" w:hanging="180"/>
      </w:pPr>
      <w:rPr>
        <w:rFonts w:cs="Times New Roman"/>
      </w:rPr>
    </w:lvl>
    <w:lvl w:ilvl="6" w:tplc="0419000F">
      <w:start w:val="1"/>
      <w:numFmt w:val="decimal"/>
      <w:lvlText w:val="%7."/>
      <w:lvlJc w:val="left"/>
      <w:pPr>
        <w:ind w:left="5247" w:hanging="360"/>
      </w:pPr>
      <w:rPr>
        <w:rFonts w:cs="Times New Roman"/>
      </w:rPr>
    </w:lvl>
    <w:lvl w:ilvl="7" w:tplc="04190019">
      <w:start w:val="1"/>
      <w:numFmt w:val="lowerLetter"/>
      <w:lvlText w:val="%8."/>
      <w:lvlJc w:val="left"/>
      <w:pPr>
        <w:ind w:left="5967" w:hanging="360"/>
      </w:pPr>
      <w:rPr>
        <w:rFonts w:cs="Times New Roman"/>
      </w:rPr>
    </w:lvl>
    <w:lvl w:ilvl="8" w:tplc="0419001B">
      <w:start w:val="1"/>
      <w:numFmt w:val="lowerRoman"/>
      <w:lvlText w:val="%9."/>
      <w:lvlJc w:val="right"/>
      <w:pPr>
        <w:ind w:left="6687" w:hanging="180"/>
      </w:pPr>
      <w:rPr>
        <w:rFonts w:cs="Times New Roman"/>
      </w:rPr>
    </w:lvl>
  </w:abstractNum>
  <w:abstractNum w:abstractNumId="10">
    <w:nsid w:val="54E177FD"/>
    <w:multiLevelType w:val="hybridMultilevel"/>
    <w:tmpl w:val="8C922212"/>
    <w:lvl w:ilvl="0" w:tplc="2654D4FE">
      <w:start w:val="1"/>
      <w:numFmt w:val="decimal"/>
      <w:lvlText w:val="%1."/>
      <w:lvlJc w:val="left"/>
      <w:pPr>
        <w:ind w:left="927" w:hanging="360"/>
      </w:pPr>
      <w:rPr>
        <w:rFonts w:eastAsia="Times New Roman"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nsid w:val="7B024B01"/>
    <w:multiLevelType w:val="hybridMultilevel"/>
    <w:tmpl w:val="42F62F70"/>
    <w:lvl w:ilvl="0" w:tplc="04190001">
      <w:start w:val="1"/>
      <w:numFmt w:val="bullet"/>
      <w:lvlText w:val=""/>
      <w:lvlJc w:val="left"/>
      <w:pPr>
        <w:ind w:left="927" w:hanging="360"/>
      </w:pPr>
      <w:rPr>
        <w:rFonts w:ascii="Symbol" w:hAnsi="Symbol"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num w:numId="1">
    <w:abstractNumId w:val="11"/>
  </w:num>
  <w:num w:numId="2">
    <w:abstractNumId w:val="6"/>
  </w:num>
  <w:num w:numId="3">
    <w:abstractNumId w:val="1"/>
  </w:num>
  <w:num w:numId="4">
    <w:abstractNumId w:val="8"/>
  </w:num>
  <w:num w:numId="5">
    <w:abstractNumId w:val="10"/>
  </w:num>
  <w:num w:numId="6">
    <w:abstractNumId w:val="3"/>
  </w:num>
  <w:num w:numId="7">
    <w:abstractNumId w:val="5"/>
  </w:num>
  <w:num w:numId="8">
    <w:abstractNumId w:val="4"/>
  </w:num>
  <w:num w:numId="9">
    <w:abstractNumId w:val="0"/>
  </w:num>
  <w:num w:numId="10">
    <w:abstractNumId w:val="2"/>
  </w:num>
  <w:num w:numId="11">
    <w:abstractNumId w:val="7"/>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335"/>
    <w:rsid w:val="00061EBD"/>
    <w:rsid w:val="00066BA9"/>
    <w:rsid w:val="000740EF"/>
    <w:rsid w:val="000A2DEA"/>
    <w:rsid w:val="000A5F24"/>
    <w:rsid w:val="001436E1"/>
    <w:rsid w:val="00192A81"/>
    <w:rsid w:val="0026120A"/>
    <w:rsid w:val="002A5DE1"/>
    <w:rsid w:val="002B7F7E"/>
    <w:rsid w:val="00303440"/>
    <w:rsid w:val="0039164F"/>
    <w:rsid w:val="003B1DC1"/>
    <w:rsid w:val="003B7702"/>
    <w:rsid w:val="003E0E69"/>
    <w:rsid w:val="003E5035"/>
    <w:rsid w:val="00440E92"/>
    <w:rsid w:val="004463A4"/>
    <w:rsid w:val="00452418"/>
    <w:rsid w:val="004704C0"/>
    <w:rsid w:val="004D7B4A"/>
    <w:rsid w:val="004E5A1B"/>
    <w:rsid w:val="00513047"/>
    <w:rsid w:val="005256AA"/>
    <w:rsid w:val="00530EF0"/>
    <w:rsid w:val="0054282E"/>
    <w:rsid w:val="005561E9"/>
    <w:rsid w:val="00562BB8"/>
    <w:rsid w:val="00571AC8"/>
    <w:rsid w:val="00594DDD"/>
    <w:rsid w:val="005A5253"/>
    <w:rsid w:val="005B1B9A"/>
    <w:rsid w:val="005B3985"/>
    <w:rsid w:val="005F0EEF"/>
    <w:rsid w:val="005F3A00"/>
    <w:rsid w:val="00621E73"/>
    <w:rsid w:val="0064695B"/>
    <w:rsid w:val="00646ED2"/>
    <w:rsid w:val="00651A87"/>
    <w:rsid w:val="00664A90"/>
    <w:rsid w:val="0068153E"/>
    <w:rsid w:val="006834D1"/>
    <w:rsid w:val="00694643"/>
    <w:rsid w:val="006A27B3"/>
    <w:rsid w:val="006C5E5F"/>
    <w:rsid w:val="006C7914"/>
    <w:rsid w:val="006D5BAE"/>
    <w:rsid w:val="006E26A0"/>
    <w:rsid w:val="007079A1"/>
    <w:rsid w:val="00746CD1"/>
    <w:rsid w:val="00777D0D"/>
    <w:rsid w:val="00792079"/>
    <w:rsid w:val="007B1214"/>
    <w:rsid w:val="007C726C"/>
    <w:rsid w:val="007E4D87"/>
    <w:rsid w:val="00801FD4"/>
    <w:rsid w:val="0082791E"/>
    <w:rsid w:val="008432CB"/>
    <w:rsid w:val="008778E9"/>
    <w:rsid w:val="00882B8B"/>
    <w:rsid w:val="00886FAF"/>
    <w:rsid w:val="008C7AA9"/>
    <w:rsid w:val="00932135"/>
    <w:rsid w:val="00992E7E"/>
    <w:rsid w:val="009A4EDF"/>
    <w:rsid w:val="009C3BC0"/>
    <w:rsid w:val="009C7164"/>
    <w:rsid w:val="009E52BD"/>
    <w:rsid w:val="009F7E53"/>
    <w:rsid w:val="00A21335"/>
    <w:rsid w:val="00A21A58"/>
    <w:rsid w:val="00A26153"/>
    <w:rsid w:val="00A67740"/>
    <w:rsid w:val="00A905C3"/>
    <w:rsid w:val="00AA2550"/>
    <w:rsid w:val="00B04500"/>
    <w:rsid w:val="00B13DDB"/>
    <w:rsid w:val="00B206DD"/>
    <w:rsid w:val="00B47503"/>
    <w:rsid w:val="00B61044"/>
    <w:rsid w:val="00B952A1"/>
    <w:rsid w:val="00C22F0C"/>
    <w:rsid w:val="00C35AB0"/>
    <w:rsid w:val="00C54EA4"/>
    <w:rsid w:val="00C77968"/>
    <w:rsid w:val="00C83D2E"/>
    <w:rsid w:val="00C929A2"/>
    <w:rsid w:val="00C93BA5"/>
    <w:rsid w:val="00C95E9D"/>
    <w:rsid w:val="00CA6C84"/>
    <w:rsid w:val="00CB001F"/>
    <w:rsid w:val="00CE5E57"/>
    <w:rsid w:val="00CF5346"/>
    <w:rsid w:val="00D33A48"/>
    <w:rsid w:val="00D6192C"/>
    <w:rsid w:val="00D733C8"/>
    <w:rsid w:val="00D80BFC"/>
    <w:rsid w:val="00E06723"/>
    <w:rsid w:val="00E11070"/>
    <w:rsid w:val="00E83D9F"/>
    <w:rsid w:val="00E94AF0"/>
    <w:rsid w:val="00EE5A70"/>
    <w:rsid w:val="00EF6F07"/>
    <w:rsid w:val="00F37078"/>
    <w:rsid w:val="00F53083"/>
    <w:rsid w:val="00FB671D"/>
    <w:rsid w:val="00FD2C2A"/>
    <w:rsid w:val="00FF3A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4256"/>
  <w15:docId w15:val="{8FA2C633-99DC-4DEC-838C-267509F5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4EDF"/>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17">
    <w:name w:val="Font Style17"/>
    <w:uiPriority w:val="99"/>
    <w:rsid w:val="009A4EDF"/>
    <w:rPr>
      <w:rFonts w:ascii="Times New Roman" w:hAnsi="Times New Roman" w:cs="Times New Roman" w:hint="default"/>
      <w:sz w:val="26"/>
    </w:rPr>
  </w:style>
  <w:style w:type="paragraph" w:styleId="a3">
    <w:name w:val="List Paragraph"/>
    <w:aliases w:val="Абзац списка3"/>
    <w:basedOn w:val="a"/>
    <w:uiPriority w:val="34"/>
    <w:qFormat/>
    <w:rsid w:val="009A4EDF"/>
    <w:pPr>
      <w:ind w:left="720"/>
      <w:contextualSpacing/>
    </w:pPr>
  </w:style>
  <w:style w:type="character" w:customStyle="1" w:styleId="a4">
    <w:name w:val="Основной текст Знак"/>
    <w:link w:val="a5"/>
    <w:locked/>
    <w:rsid w:val="007079A1"/>
    <w:rPr>
      <w:rFonts w:ascii="Times New Roman" w:eastAsia="Times New Roman" w:hAnsi="Times New Roman" w:cs="Times New Roman"/>
    </w:rPr>
  </w:style>
  <w:style w:type="paragraph" w:styleId="a5">
    <w:name w:val="Body Text"/>
    <w:basedOn w:val="a"/>
    <w:link w:val="a4"/>
    <w:unhideWhenUsed/>
    <w:rsid w:val="007079A1"/>
    <w:pPr>
      <w:spacing w:after="120"/>
    </w:pPr>
    <w:rPr>
      <w:sz w:val="22"/>
      <w:szCs w:val="22"/>
      <w:lang w:eastAsia="en-US"/>
    </w:rPr>
  </w:style>
  <w:style w:type="character" w:customStyle="1" w:styleId="1">
    <w:name w:val="Основной текст Знак1"/>
    <w:basedOn w:val="a0"/>
    <w:uiPriority w:val="99"/>
    <w:semiHidden/>
    <w:rsid w:val="007079A1"/>
    <w:rPr>
      <w:rFonts w:ascii="Times New Roman" w:eastAsia="Times New Roman" w:hAnsi="Times New Roman" w:cs="Times New Roman"/>
      <w:sz w:val="20"/>
      <w:szCs w:val="20"/>
      <w:lang w:eastAsia="ru-RU"/>
    </w:rPr>
  </w:style>
  <w:style w:type="paragraph" w:customStyle="1" w:styleId="Default">
    <w:name w:val="Default"/>
    <w:qFormat/>
    <w:rsid w:val="00D80BFC"/>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6">
    <w:name w:val="Balloon Text"/>
    <w:basedOn w:val="a"/>
    <w:link w:val="a7"/>
    <w:uiPriority w:val="99"/>
    <w:semiHidden/>
    <w:unhideWhenUsed/>
    <w:rsid w:val="00B206DD"/>
    <w:rPr>
      <w:rFonts w:ascii="Segoe UI" w:hAnsi="Segoe UI" w:cs="Segoe UI"/>
      <w:sz w:val="18"/>
      <w:szCs w:val="18"/>
    </w:rPr>
  </w:style>
  <w:style w:type="character" w:customStyle="1" w:styleId="a7">
    <w:name w:val="Текст выноски Знак"/>
    <w:basedOn w:val="a0"/>
    <w:link w:val="a6"/>
    <w:uiPriority w:val="99"/>
    <w:semiHidden/>
    <w:rsid w:val="00B206DD"/>
    <w:rPr>
      <w:rFonts w:ascii="Segoe UI" w:eastAsia="Times New Roman" w:hAnsi="Segoe UI" w:cs="Segoe UI"/>
      <w:sz w:val="18"/>
      <w:szCs w:val="18"/>
      <w:lang w:eastAsia="ru-RU"/>
    </w:rPr>
  </w:style>
  <w:style w:type="character" w:customStyle="1" w:styleId="a8">
    <w:name w:val="Текст сноски Знак"/>
    <w:aliases w:val="список Знак,Знак Знак,single space Знак,FOOTNOTES Знак,fn Знак,footnote text Знак,список Знак Знак Знак Знак,Текст сноски Знак Знак Знак1,Текст сноски Знак Знак Знак Знак,Footnote Text Char Знак Знак Знак Знак,Dipnot Metni1 Знак,f Знак"/>
    <w:link w:val="a9"/>
    <w:uiPriority w:val="99"/>
    <w:qFormat/>
    <w:locked/>
    <w:rsid w:val="007E4D87"/>
    <w:rPr>
      <w:lang w:val="x-none" w:eastAsia="x-none"/>
    </w:rPr>
  </w:style>
  <w:style w:type="paragraph" w:styleId="a9">
    <w:name w:val="footnote text"/>
    <w:aliases w:val="список,Знак,single space,FOOTNOTES,fn,footnote text,список Знак Знак Знак,Текст сноски Знак Знак,Текст сноски Знак Знак Знак,Footnote Text Char Знак Знак Знак,Dipnot Metni Char Char Char Char,Dipnot Metni1,Cha,Текст сноски Знак Знак1,f,-++"/>
    <w:basedOn w:val="a"/>
    <w:link w:val="a8"/>
    <w:uiPriority w:val="99"/>
    <w:unhideWhenUsed/>
    <w:qFormat/>
    <w:rsid w:val="007E4D87"/>
    <w:rPr>
      <w:rFonts w:asciiTheme="minorHAnsi" w:eastAsiaTheme="minorHAnsi" w:hAnsiTheme="minorHAnsi" w:cstheme="minorBidi"/>
      <w:sz w:val="22"/>
      <w:szCs w:val="22"/>
      <w:lang w:val="x-none" w:eastAsia="x-none"/>
    </w:rPr>
  </w:style>
  <w:style w:type="character" w:customStyle="1" w:styleId="10">
    <w:name w:val="Текст сноски Знак1"/>
    <w:basedOn w:val="a0"/>
    <w:uiPriority w:val="99"/>
    <w:semiHidden/>
    <w:rsid w:val="007E4D87"/>
    <w:rPr>
      <w:rFonts w:ascii="Times New Roman" w:eastAsia="Times New Roman" w:hAnsi="Times New Roman" w:cs="Times New Roman"/>
      <w:sz w:val="20"/>
      <w:szCs w:val="20"/>
      <w:lang w:eastAsia="ru-RU"/>
    </w:rPr>
  </w:style>
  <w:style w:type="character" w:styleId="aa">
    <w:name w:val="footnote reference"/>
    <w:aliases w:val="ftref,FZ,Footnote Text Char1,Мой Текст сноски,Appel note de bas de p,Footnote Reference/,fr,Used by Word for Help footnote symbols,16 Point,Superscript 6 Point,4_GR,Footnote Text Char11,Footnote Text Char111,Footnote Reference Number,ftref1"/>
    <w:uiPriority w:val="99"/>
    <w:unhideWhenUsed/>
    <w:qFormat/>
    <w:rsid w:val="007E4D87"/>
    <w:rPr>
      <w:vertAlign w:val="superscript"/>
    </w:rPr>
  </w:style>
  <w:style w:type="paragraph" w:customStyle="1" w:styleId="11">
    <w:name w:val="Абзац списка1"/>
    <w:aliases w:val="List Paragraph1,List_Paragraph,Multilevel para_II,List Paragraph (numbered (a)),Numbered list,Абзац списка11,Normal 2,Akapit z listą BS,Bullet1,List Paragraph 1,ICMA Bullet List,PAD,Main numbered paragraph,Bullets,References,Ha,H"/>
    <w:basedOn w:val="a"/>
    <w:link w:val="ab"/>
    <w:uiPriority w:val="99"/>
    <w:qFormat/>
    <w:rsid w:val="007E4D87"/>
    <w:pPr>
      <w:spacing w:after="200" w:line="276" w:lineRule="auto"/>
      <w:ind w:left="720"/>
      <w:contextualSpacing/>
    </w:pPr>
    <w:rPr>
      <w:rFonts w:ascii="Calibri" w:eastAsia="Calibri" w:hAnsi="Calibri"/>
      <w:lang w:val="x-none" w:eastAsia="en-US"/>
    </w:rPr>
  </w:style>
  <w:style w:type="character" w:customStyle="1" w:styleId="ab">
    <w:name w:val="Абзац списка Знак"/>
    <w:aliases w:val="List Paragraph1 Знак,List_Paragraph Знак,Multilevel para_II Знак,List Paragraph (numbered (a)) Знак,Numbered list Знак,Абзац списка1 Знак,Абзац списка11 Знак,Normal 2 Знак,Akapit z listą BS Знак,Bullet1 Знак,List Paragraph 1 Знак"/>
    <w:link w:val="11"/>
    <w:uiPriority w:val="99"/>
    <w:qFormat/>
    <w:locked/>
    <w:rsid w:val="007E4D87"/>
    <w:rPr>
      <w:rFonts w:ascii="Calibri" w:eastAsia="Calibri" w:hAnsi="Calibri" w:cs="Times New Roman"/>
      <w:sz w:val="20"/>
      <w:szCs w:val="20"/>
      <w:lang w:val="x-none"/>
    </w:rPr>
  </w:style>
  <w:style w:type="character" w:styleId="ac">
    <w:name w:val="Hyperlink"/>
    <w:uiPriority w:val="99"/>
    <w:qFormat/>
    <w:rsid w:val="005B3985"/>
    <w:rPr>
      <w:rFonts w:cs="Courier New"/>
      <w:color w:val="0000FF"/>
      <w:u w:val="single"/>
    </w:rPr>
  </w:style>
  <w:style w:type="character" w:customStyle="1" w:styleId="rvts26">
    <w:name w:val="rvts26"/>
    <w:rsid w:val="005B3985"/>
  </w:style>
  <w:style w:type="character" w:customStyle="1" w:styleId="rvts32">
    <w:name w:val="rvts32"/>
    <w:rsid w:val="005B3985"/>
  </w:style>
  <w:style w:type="paragraph" w:customStyle="1" w:styleId="rvps2">
    <w:name w:val="rvps2"/>
    <w:basedOn w:val="a"/>
    <w:rsid w:val="00513047"/>
    <w:pPr>
      <w:spacing w:before="100" w:beforeAutospacing="1" w:after="100" w:afterAutospacing="1"/>
    </w:pPr>
    <w:rPr>
      <w:sz w:val="24"/>
      <w:szCs w:val="24"/>
    </w:rPr>
  </w:style>
  <w:style w:type="character" w:customStyle="1" w:styleId="rvts19">
    <w:name w:val="rvts19"/>
    <w:basedOn w:val="a0"/>
    <w:rsid w:val="00513047"/>
  </w:style>
  <w:style w:type="character" w:customStyle="1" w:styleId="rvts25">
    <w:name w:val="rvts25"/>
    <w:basedOn w:val="a0"/>
    <w:rsid w:val="00513047"/>
  </w:style>
  <w:style w:type="character" w:styleId="ad">
    <w:name w:val="Strong"/>
    <w:uiPriority w:val="22"/>
    <w:qFormat/>
    <w:rsid w:val="00513047"/>
    <w:rPr>
      <w:rFonts w:cs="Times New Roman"/>
      <w:b/>
    </w:rPr>
  </w:style>
  <w:style w:type="character" w:customStyle="1" w:styleId="2">
    <w:name w:val="Знак Знак2"/>
    <w:locked/>
    <w:rsid w:val="00EF6F07"/>
    <w:rPr>
      <w:sz w:val="16"/>
    </w:rPr>
  </w:style>
  <w:style w:type="paragraph" w:styleId="20">
    <w:name w:val="Body Text Indent 2"/>
    <w:basedOn w:val="a"/>
    <w:link w:val="21"/>
    <w:uiPriority w:val="99"/>
    <w:semiHidden/>
    <w:unhideWhenUsed/>
    <w:rsid w:val="00EF6F07"/>
    <w:pPr>
      <w:spacing w:after="120" w:line="480" w:lineRule="auto"/>
      <w:ind w:left="283"/>
    </w:pPr>
    <w:rPr>
      <w:rFonts w:ascii="BalticaUzbek" w:eastAsia="Calibri" w:hAnsi="BalticaUzbek"/>
      <w:sz w:val="28"/>
      <w:szCs w:val="28"/>
      <w:lang w:bidi="ar-EG"/>
    </w:rPr>
  </w:style>
  <w:style w:type="character" w:customStyle="1" w:styleId="21">
    <w:name w:val="Основной текст с отступом 2 Знак"/>
    <w:basedOn w:val="a0"/>
    <w:link w:val="20"/>
    <w:uiPriority w:val="99"/>
    <w:semiHidden/>
    <w:rsid w:val="00EF6F07"/>
    <w:rPr>
      <w:rFonts w:ascii="BalticaUzbek" w:eastAsia="Calibri" w:hAnsi="BalticaUzbek" w:cs="Times New Roman"/>
      <w:sz w:val="28"/>
      <w:szCs w:val="28"/>
      <w:lang w:eastAsia="ru-RU" w:bidi="ar-EG"/>
    </w:rPr>
  </w:style>
  <w:style w:type="character" w:styleId="ae">
    <w:name w:val="Emphasis"/>
    <w:uiPriority w:val="20"/>
    <w:qFormat/>
    <w:rsid w:val="00D33A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22217">
      <w:bodyDiv w:val="1"/>
      <w:marLeft w:val="0"/>
      <w:marRight w:val="0"/>
      <w:marTop w:val="0"/>
      <w:marBottom w:val="0"/>
      <w:divBdr>
        <w:top w:val="none" w:sz="0" w:space="0" w:color="auto"/>
        <w:left w:val="none" w:sz="0" w:space="0" w:color="auto"/>
        <w:bottom w:val="none" w:sz="0" w:space="0" w:color="auto"/>
        <w:right w:val="none" w:sz="0" w:space="0" w:color="auto"/>
      </w:divBdr>
    </w:div>
    <w:div w:id="876969477">
      <w:bodyDiv w:val="1"/>
      <w:marLeft w:val="0"/>
      <w:marRight w:val="0"/>
      <w:marTop w:val="0"/>
      <w:marBottom w:val="0"/>
      <w:divBdr>
        <w:top w:val="none" w:sz="0" w:space="0" w:color="auto"/>
        <w:left w:val="none" w:sz="0" w:space="0" w:color="auto"/>
        <w:bottom w:val="none" w:sz="0" w:space="0" w:color="auto"/>
        <w:right w:val="none" w:sz="0" w:space="0" w:color="auto"/>
      </w:divBdr>
    </w:div>
    <w:div w:id="1562063177">
      <w:bodyDiv w:val="1"/>
      <w:marLeft w:val="0"/>
      <w:marRight w:val="0"/>
      <w:marTop w:val="0"/>
      <w:marBottom w:val="0"/>
      <w:divBdr>
        <w:top w:val="none" w:sz="0" w:space="0" w:color="auto"/>
        <w:left w:val="none" w:sz="0" w:space="0" w:color="auto"/>
        <w:bottom w:val="none" w:sz="0" w:space="0" w:color="auto"/>
        <w:right w:val="none" w:sz="0" w:space="0" w:color="auto"/>
      </w:divBdr>
    </w:div>
    <w:div w:id="1888949010">
      <w:bodyDiv w:val="1"/>
      <w:marLeft w:val="0"/>
      <w:marRight w:val="0"/>
      <w:marTop w:val="0"/>
      <w:marBottom w:val="0"/>
      <w:divBdr>
        <w:top w:val="none" w:sz="0" w:space="0" w:color="auto"/>
        <w:left w:val="none" w:sz="0" w:space="0" w:color="auto"/>
        <w:bottom w:val="none" w:sz="0" w:space="0" w:color="auto"/>
        <w:right w:val="none" w:sz="0" w:space="0" w:color="auto"/>
      </w:divBdr>
    </w:div>
    <w:div w:id="1897618607">
      <w:bodyDiv w:val="1"/>
      <w:marLeft w:val="0"/>
      <w:marRight w:val="0"/>
      <w:marTop w:val="0"/>
      <w:marBottom w:val="0"/>
      <w:divBdr>
        <w:top w:val="none" w:sz="0" w:space="0" w:color="auto"/>
        <w:left w:val="none" w:sz="0" w:space="0" w:color="auto"/>
        <w:bottom w:val="none" w:sz="0" w:space="0" w:color="auto"/>
        <w:right w:val="none" w:sz="0" w:space="0" w:color="auto"/>
      </w:divBdr>
    </w:div>
    <w:div w:id="1939022081">
      <w:bodyDiv w:val="1"/>
      <w:marLeft w:val="0"/>
      <w:marRight w:val="0"/>
      <w:marTop w:val="0"/>
      <w:marBottom w:val="0"/>
      <w:divBdr>
        <w:top w:val="none" w:sz="0" w:space="0" w:color="auto"/>
        <w:left w:val="none" w:sz="0" w:space="0" w:color="auto"/>
        <w:bottom w:val="none" w:sz="0" w:space="0" w:color="auto"/>
        <w:right w:val="none" w:sz="0" w:space="0" w:color="auto"/>
      </w:divBdr>
    </w:div>
    <w:div w:id="203772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x.uz/docs/5960622" TargetMode="External"/><Relationship Id="rId3" Type="http://schemas.openxmlformats.org/officeDocument/2006/relationships/settings" Target="settings.xml"/><Relationship Id="rId7" Type="http://schemas.openxmlformats.org/officeDocument/2006/relationships/hyperlink" Target="https://lex.uz/docs/57655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2284</Words>
  <Characters>13019</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USER</cp:lastModifiedBy>
  <cp:revision>2</cp:revision>
  <cp:lastPrinted>2025-12-09T06:16:00Z</cp:lastPrinted>
  <dcterms:created xsi:type="dcterms:W3CDTF">2025-12-26T05:22:00Z</dcterms:created>
  <dcterms:modified xsi:type="dcterms:W3CDTF">2025-12-26T05:22:00Z</dcterms:modified>
</cp:coreProperties>
</file>