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6BB3F" w14:textId="77777777" w:rsidR="008176F4" w:rsidRPr="00566193" w:rsidRDefault="004436BA" w:rsidP="00EF11D3">
      <w:pPr>
        <w:widowControl w:val="0"/>
        <w:spacing w:after="7" w:line="240" w:lineRule="auto"/>
        <w:jc w:val="center"/>
        <w:rPr>
          <w:rFonts w:ascii="Times New Roman" w:eastAsia="Times New Roman" w:hAnsi="Times New Roman" w:cs="Times New Roman"/>
          <w:b/>
          <w:sz w:val="28"/>
          <w:szCs w:val="28"/>
        </w:rPr>
      </w:pPr>
      <w:bookmarkStart w:id="0" w:name="_heading=h.j8rlm6bm5wo6" w:colFirst="0" w:colLast="0"/>
      <w:bookmarkEnd w:id="0"/>
      <w:r w:rsidRPr="00566193">
        <w:rPr>
          <w:rFonts w:ascii="Times New Roman" w:eastAsia="Times New Roman" w:hAnsi="Times New Roman" w:cs="Times New Roman"/>
          <w:b/>
          <w:sz w:val="28"/>
          <w:szCs w:val="28"/>
        </w:rPr>
        <w:t>MAKTABGACHA TAʼLIM TASHKILOTLARI DIREKTOR VA MUTAXASSISLARINI QAYTA TAYYORLASH VA ULARNING MALAKASINI OSHIRISH INSTITUTI HUZURIDAGI ILMIY DARAJALAR BERUVCHI PhD.12/30.12.2019.Ped.80.01 RAQAMLI</w:t>
      </w:r>
    </w:p>
    <w:p w14:paraId="674A32D5" w14:textId="2A15E03C" w:rsidR="008176F4" w:rsidRPr="00566193" w:rsidRDefault="00EF11D3" w:rsidP="00EF11D3">
      <w:pPr>
        <w:widowControl w:val="0"/>
        <w:spacing w:after="40" w:line="240" w:lineRule="auto"/>
        <w:jc w:val="center"/>
        <w:rPr>
          <w:rFonts w:ascii="Times New Roman" w:eastAsia="Times New Roman" w:hAnsi="Times New Roman" w:cs="Times New Roman"/>
          <w:b/>
          <w:sz w:val="28"/>
          <w:szCs w:val="28"/>
        </w:rPr>
      </w:pPr>
      <w:r w:rsidRPr="00566193">
        <w:rPr>
          <w:noProof/>
        </w:rPr>
        <mc:AlternateContent>
          <mc:Choice Requires="wpg">
            <w:drawing>
              <wp:anchor distT="0" distB="0" distL="114300" distR="114300" simplePos="0" relativeHeight="251674624" behindDoc="1" locked="0" layoutInCell="1" allowOverlap="1" wp14:anchorId="7EE40000" wp14:editId="74CECD60">
                <wp:simplePos x="0" y="0"/>
                <wp:positionH relativeFrom="margin">
                  <wp:posOffset>0</wp:posOffset>
                </wp:positionH>
                <wp:positionV relativeFrom="paragraph">
                  <wp:posOffset>213550</wp:posOffset>
                </wp:positionV>
                <wp:extent cx="6027420" cy="45085"/>
                <wp:effectExtent l="0" t="57150" r="30480" b="50165"/>
                <wp:wrapNone/>
                <wp:docPr id="2136959968" name="Группа 2136959968"/>
                <wp:cNvGraphicFramePr/>
                <a:graphic xmlns:a="http://schemas.openxmlformats.org/drawingml/2006/main">
                  <a:graphicData uri="http://schemas.microsoft.com/office/word/2010/wordprocessingGroup">
                    <wpg:wgp>
                      <wpg:cNvGrpSpPr/>
                      <wpg:grpSpPr>
                        <a:xfrm>
                          <a:off x="0" y="0"/>
                          <a:ext cx="6027420" cy="45085"/>
                          <a:chOff x="2332275" y="3757125"/>
                          <a:chExt cx="6027450" cy="45750"/>
                        </a:xfrm>
                      </wpg:grpSpPr>
                      <wpg:grpSp>
                        <wpg:cNvPr id="1" name="Группа 1"/>
                        <wpg:cNvGrpSpPr/>
                        <wpg:grpSpPr>
                          <a:xfrm rot="10800000" flipH="1">
                            <a:off x="2332290" y="3757141"/>
                            <a:ext cx="6027420" cy="45719"/>
                            <a:chOff x="0" y="0"/>
                            <a:chExt cx="9467" cy="25"/>
                          </a:xfrm>
                        </wpg:grpSpPr>
                        <wps:wsp>
                          <wps:cNvPr id="2" name="Прямоугольник 2"/>
                          <wps:cNvSpPr/>
                          <wps:spPr>
                            <a:xfrm>
                              <a:off x="0" y="0"/>
                              <a:ext cx="9450" cy="25"/>
                            </a:xfrm>
                            <a:prstGeom prst="rect">
                              <a:avLst/>
                            </a:prstGeom>
                            <a:noFill/>
                            <a:ln>
                              <a:noFill/>
                            </a:ln>
                          </wps:spPr>
                          <wps:txbx>
                            <w:txbxContent>
                              <w:p w14:paraId="1CAE20F0"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3" name="Прямая со стрелкой 3"/>
                          <wps:cNvCnPr/>
                          <wps:spPr>
                            <a:xfrm>
                              <a:off x="0" y="13"/>
                              <a:ext cx="9467" cy="0"/>
                            </a:xfrm>
                            <a:prstGeom prst="straightConnector1">
                              <a:avLst/>
                            </a:prstGeom>
                            <a:noFill/>
                            <a:ln w="15875" cap="flat" cmpd="sng">
                              <a:solidFill>
                                <a:srgbClr val="000000"/>
                              </a:solidFill>
                              <a:prstDash val="solid"/>
                              <a:round/>
                              <a:headEnd type="none" w="med" len="med"/>
                              <a:tailEnd type="none" w="med" len="med"/>
                            </a:ln>
                          </wps:spPr>
                          <wps:bodyPr/>
                        </wps:wsp>
                      </wpg:grpSp>
                    </wpg:wgp>
                  </a:graphicData>
                </a:graphic>
              </wp:anchor>
            </w:drawing>
          </mc:Choice>
          <mc:Fallback>
            <w:pict>
              <v:group w14:anchorId="7EE40000" id="Группа 2136959968" o:spid="_x0000_s1026" style="position:absolute;left:0;text-align:left;margin-left:0;margin-top:16.8pt;width:474.6pt;height:3.55pt;z-index:-251641856;mso-position-horizontal-relative:margin" coordorigin="23322,37571" coordsize="602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">
                <v:group id="Группа 1" o:spid="_x0000_s1027" style="position:absolute;left:23322;top:37571;width:60275;height:457;rotation:180;flip:x" coordsize="94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">
                  <v:rect id="Прямоугольник 2" o:spid="_x0000_s1028" style="position:absolute;width:9450;height: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CAE20F0" w14:textId="77777777" w:rsidR="008176F4" w:rsidRDefault="008176F4">
                          <w:pPr>
                            <w:spacing w:after="0" w:line="240" w:lineRule="auto"/>
                            <w:textDirection w:val="btLr"/>
                          </w:pPr>
                        </w:p>
                      </w:txbxContent>
                    </v:textbox>
                  </v:rect>
                  <v:shapetype id="_x0000_t32" coordsize="21600,21600" o:spt="32" o:oned="t" path="m,l21600,21600e" filled="f">
                    <v:path arrowok="t" fillok="f" o:connecttype="none"/>
                    <o:lock v:ext="edit" shapetype="t"/>
                  </v:shapetype>
                  <v:shape id="Прямая со стрелкой 3" o:spid="_x0000_s1029" type="#_x0000_t32" style="position:absolute;top:13;width:94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" strokeweight="1.25pt"/>
                </v:group>
                <w10:wrap anchorx="margin"/>
              </v:group>
            </w:pict>
          </mc:Fallback>
        </mc:AlternateContent>
      </w:r>
      <w:r w:rsidR="004436BA" w:rsidRPr="00566193">
        <w:rPr>
          <w:rFonts w:ascii="Times New Roman" w:eastAsia="Times New Roman" w:hAnsi="Times New Roman" w:cs="Times New Roman"/>
          <w:b/>
          <w:sz w:val="28"/>
          <w:szCs w:val="28"/>
        </w:rPr>
        <w:t>ILMIY KENGASH</w:t>
      </w:r>
    </w:p>
    <w:p w14:paraId="248CF224" w14:textId="619EF47A" w:rsidR="008176F4" w:rsidRPr="00566193" w:rsidRDefault="008176F4" w:rsidP="00EF11D3">
      <w:pPr>
        <w:widowControl w:val="0"/>
        <w:spacing w:after="0" w:line="240" w:lineRule="auto"/>
        <w:rPr>
          <w:rFonts w:ascii="Times New Roman" w:eastAsia="Times New Roman" w:hAnsi="Times New Roman" w:cs="Times New Roman"/>
          <w:sz w:val="2"/>
          <w:szCs w:val="2"/>
        </w:rPr>
      </w:pPr>
    </w:p>
    <w:p w14:paraId="4E3223F9" w14:textId="19636F71" w:rsidR="008176F4" w:rsidRPr="00566193" w:rsidRDefault="004436BA" w:rsidP="00EF11D3">
      <w:pPr>
        <w:widowControl w:val="0"/>
        <w:spacing w:before="40" w:after="300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MAKTABGACHA TAʼLIM TASHKILOTLARI DIREKTOR VA MUTAXASSISLARINI QAYTA TAYYORLASH VA ULARNING MALAKASINI OSHIRISH INSTITUTI</w:t>
      </w:r>
    </w:p>
    <w:p w14:paraId="749AD993" w14:textId="77777777" w:rsidR="008176F4" w:rsidRPr="00566193" w:rsidRDefault="004436BA" w:rsidP="00EF11D3">
      <w:pPr>
        <w:widowControl w:val="0"/>
        <w:spacing w:after="100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MURODOVA FARANGIS G‘ANISHEROVNA</w:t>
      </w:r>
    </w:p>
    <w:p w14:paraId="7399DF99" w14:textId="77777777" w:rsidR="008176F4" w:rsidRPr="00566193" w:rsidRDefault="004436BA" w:rsidP="00EF11D3">
      <w:pPr>
        <w:widowControl w:val="0"/>
        <w:spacing w:after="100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MAKTABGACHA KATTA YOSHDAGI BOLALARNING NUTQINI RIVOJLANTIRISH TEXNOLOGIYASINI MILLIY MA’NAVIY MEROS VOSITASIDA TAKOMILLASHTIRISH</w:t>
      </w:r>
    </w:p>
    <w:p w14:paraId="7123F2E1" w14:textId="77777777" w:rsidR="008176F4" w:rsidRPr="00566193" w:rsidRDefault="004436BA" w:rsidP="00EF11D3">
      <w:pPr>
        <w:widowControl w:val="0"/>
        <w:spacing w:after="1000" w:line="240" w:lineRule="auto"/>
        <w:jc w:val="center"/>
        <w:rPr>
          <w:rFonts w:ascii="Times New Roman" w:eastAsia="Times New Roman" w:hAnsi="Times New Roman" w:cs="Times New Roman"/>
          <w:b/>
          <w:sz w:val="24"/>
          <w:szCs w:val="24"/>
        </w:rPr>
      </w:pPr>
      <w:r w:rsidRPr="00566193">
        <w:rPr>
          <w:rFonts w:ascii="Times New Roman" w:eastAsia="Times New Roman" w:hAnsi="Times New Roman" w:cs="Times New Roman"/>
          <w:b/>
          <w:sz w:val="24"/>
          <w:szCs w:val="24"/>
        </w:rPr>
        <w:t>13.00.08 – Maktabgacha taʼlim va tarbiya nazariyasi va metodikasi</w:t>
      </w:r>
    </w:p>
    <w:p w14:paraId="0B299D26" w14:textId="2F4F3F7D" w:rsidR="008176F4" w:rsidRPr="00566193" w:rsidRDefault="004436BA" w:rsidP="00EF11D3">
      <w:pPr>
        <w:widowControl w:val="0"/>
        <w:spacing w:after="0" w:line="240" w:lineRule="auto"/>
        <w:jc w:val="center"/>
        <w:rPr>
          <w:rFonts w:ascii="Times New Roman" w:eastAsia="Times New Roman" w:hAnsi="Times New Roman" w:cs="Times New Roman"/>
          <w:b/>
          <w:sz w:val="24"/>
          <w:szCs w:val="24"/>
        </w:rPr>
      </w:pPr>
      <w:r w:rsidRPr="00566193">
        <w:rPr>
          <w:rFonts w:ascii="Times New Roman" w:eastAsia="Times New Roman" w:hAnsi="Times New Roman" w:cs="Times New Roman"/>
          <w:b/>
          <w:sz w:val="24"/>
          <w:szCs w:val="24"/>
        </w:rPr>
        <w:t xml:space="preserve">PEDAGOGIKA FANLARI </w:t>
      </w:r>
      <w:r w:rsidR="00EF11D3" w:rsidRPr="00566193">
        <w:rPr>
          <w:rFonts w:ascii="Times New Roman" w:eastAsia="Times New Roman" w:hAnsi="Times New Roman" w:cs="Times New Roman"/>
          <w:b/>
          <w:sz w:val="24"/>
          <w:szCs w:val="24"/>
        </w:rPr>
        <w:t>bo‘yicha falsafa doktori (</w:t>
      </w:r>
      <w:r w:rsidR="00EF11D3" w:rsidRPr="00566193">
        <w:rPr>
          <w:rFonts w:ascii="Times New Roman" w:eastAsia="Times New Roman" w:hAnsi="Times New Roman" w:cs="Times New Roman"/>
          <w:b/>
          <w:sz w:val="24"/>
          <w:szCs w:val="24"/>
          <w:lang w:val="en-US"/>
        </w:rPr>
        <w:t>P</w:t>
      </w:r>
      <w:r w:rsidR="00EF11D3" w:rsidRPr="00566193">
        <w:rPr>
          <w:rFonts w:ascii="Times New Roman" w:eastAsia="Times New Roman" w:hAnsi="Times New Roman" w:cs="Times New Roman"/>
          <w:b/>
          <w:sz w:val="24"/>
          <w:szCs w:val="24"/>
        </w:rPr>
        <w:t>h</w:t>
      </w:r>
      <w:r w:rsidR="00EF11D3" w:rsidRPr="00566193">
        <w:rPr>
          <w:rFonts w:ascii="Times New Roman" w:eastAsia="Times New Roman" w:hAnsi="Times New Roman" w:cs="Times New Roman"/>
          <w:b/>
          <w:sz w:val="24"/>
          <w:szCs w:val="24"/>
          <w:lang w:val="en-US"/>
        </w:rPr>
        <w:t>D</w:t>
      </w:r>
      <w:r w:rsidR="00EF11D3" w:rsidRPr="00566193">
        <w:rPr>
          <w:rFonts w:ascii="Times New Roman" w:eastAsia="Times New Roman" w:hAnsi="Times New Roman" w:cs="Times New Roman"/>
          <w:b/>
          <w:sz w:val="24"/>
          <w:szCs w:val="24"/>
        </w:rPr>
        <w:t>) dissertatsiyasi</w:t>
      </w:r>
      <w:r w:rsidRPr="00566193">
        <w:rPr>
          <w:rFonts w:ascii="Times New Roman" w:eastAsia="Times New Roman" w:hAnsi="Times New Roman" w:cs="Times New Roman"/>
          <w:b/>
          <w:sz w:val="24"/>
          <w:szCs w:val="24"/>
        </w:rPr>
        <w:t xml:space="preserve"> AVTOREFERATI</w:t>
      </w:r>
    </w:p>
    <w:p w14:paraId="567E7493" w14:textId="77777777" w:rsidR="008176F4" w:rsidRPr="00566193" w:rsidRDefault="004436BA" w:rsidP="00EF11D3">
      <w:pPr>
        <w:widowControl w:val="0"/>
        <w:spacing w:before="3400" w:after="0" w:line="240" w:lineRule="auto"/>
        <w:jc w:val="center"/>
        <w:rPr>
          <w:rFonts w:ascii="Times New Roman" w:eastAsia="Times New Roman" w:hAnsi="Times New Roman" w:cs="Times New Roman"/>
          <w:b/>
          <w:sz w:val="24"/>
          <w:szCs w:val="24"/>
        </w:rPr>
        <w:sectPr w:rsidR="008176F4" w:rsidRPr="00566193" w:rsidSect="00527148">
          <w:footerReference w:type="default" r:id="rId8"/>
          <w:pgSz w:w="11910" w:h="16840"/>
          <w:pgMar w:top="1134" w:right="851" w:bottom="1134" w:left="1701" w:header="720" w:footer="283" w:gutter="0"/>
          <w:pgNumType w:start="1"/>
          <w:cols w:space="720"/>
          <w:titlePg/>
          <w:docGrid w:linePitch="299"/>
        </w:sectPr>
      </w:pPr>
      <w:r w:rsidRPr="00566193">
        <w:rPr>
          <w:rFonts w:ascii="Times New Roman" w:eastAsia="Times New Roman" w:hAnsi="Times New Roman" w:cs="Times New Roman"/>
          <w:b/>
          <w:sz w:val="24"/>
          <w:szCs w:val="24"/>
        </w:rPr>
        <w:t>Тоshkent – 2025</w:t>
      </w:r>
    </w:p>
    <w:p w14:paraId="4C4B06F7" w14:textId="77777777" w:rsidR="008176F4" w:rsidRPr="00566193" w:rsidRDefault="004436BA">
      <w:pPr>
        <w:widowControl w:val="0"/>
        <w:spacing w:before="1" w:after="0" w:line="240" w:lineRule="auto"/>
        <w:ind w:left="6372" w:firstLine="707"/>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lastRenderedPageBreak/>
        <w:t>UO‘T: 372.61</w:t>
      </w:r>
    </w:p>
    <w:p w14:paraId="75570A38" w14:textId="77777777" w:rsidR="008176F4" w:rsidRPr="00566193" w:rsidRDefault="008176F4">
      <w:pPr>
        <w:widowControl w:val="0"/>
        <w:spacing w:before="1" w:after="0" w:line="240" w:lineRule="auto"/>
        <w:ind w:left="6372" w:firstLine="707"/>
        <w:jc w:val="center"/>
        <w:rPr>
          <w:rFonts w:ascii="Times New Roman" w:eastAsia="Times New Roman" w:hAnsi="Times New Roman" w:cs="Times New Roman"/>
          <w:b/>
          <w:sz w:val="28"/>
          <w:szCs w:val="28"/>
        </w:rPr>
      </w:pPr>
    </w:p>
    <w:p w14:paraId="272FF40A" w14:textId="77777777" w:rsidR="008176F4" w:rsidRPr="00566193" w:rsidRDefault="004436BA">
      <w:pPr>
        <w:tabs>
          <w:tab w:val="left" w:pos="851"/>
          <w:tab w:val="left" w:pos="5812"/>
          <w:tab w:val="left" w:pos="5954"/>
        </w:tabs>
        <w:spacing w:after="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 xml:space="preserve">Pedagogika fanlari bo‘yicha falsafa doktori (PhD) dissertasiyasi avtoreferati </w:t>
      </w:r>
    </w:p>
    <w:p w14:paraId="75B1FA79" w14:textId="77777777" w:rsidR="008176F4" w:rsidRPr="00566193" w:rsidRDefault="004436BA">
      <w:pPr>
        <w:tabs>
          <w:tab w:val="left" w:pos="851"/>
          <w:tab w:val="left" w:pos="5812"/>
          <w:tab w:val="left" w:pos="5954"/>
        </w:tabs>
        <w:spacing w:after="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mundarijasi</w:t>
      </w:r>
    </w:p>
    <w:p w14:paraId="47E2E1CD" w14:textId="77777777" w:rsidR="008176F4" w:rsidRPr="00566193" w:rsidRDefault="008176F4">
      <w:pPr>
        <w:tabs>
          <w:tab w:val="left" w:pos="851"/>
          <w:tab w:val="left" w:pos="5812"/>
          <w:tab w:val="left" w:pos="5954"/>
        </w:tabs>
        <w:spacing w:after="0" w:line="240" w:lineRule="auto"/>
        <w:jc w:val="center"/>
        <w:rPr>
          <w:rFonts w:ascii="Times New Roman" w:eastAsia="Times New Roman" w:hAnsi="Times New Roman" w:cs="Times New Roman"/>
          <w:b/>
          <w:sz w:val="28"/>
          <w:szCs w:val="28"/>
        </w:rPr>
      </w:pPr>
    </w:p>
    <w:p w14:paraId="65FD5A66" w14:textId="77777777" w:rsidR="008176F4" w:rsidRPr="00566193" w:rsidRDefault="004436BA">
      <w:pPr>
        <w:tabs>
          <w:tab w:val="left" w:pos="851"/>
          <w:tab w:val="left" w:pos="5812"/>
          <w:tab w:val="left" w:pos="5954"/>
        </w:tabs>
        <w:spacing w:after="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 xml:space="preserve">Оглавление автореферата диссертации доктора философии (PhD) </w:t>
      </w:r>
      <w:r w:rsidRPr="00566193">
        <w:rPr>
          <w:rFonts w:ascii="Times New Roman" w:eastAsia="Times New Roman" w:hAnsi="Times New Roman" w:cs="Times New Roman"/>
          <w:b/>
          <w:sz w:val="28"/>
          <w:szCs w:val="28"/>
        </w:rPr>
        <w:br/>
        <w:t>по педагогическим наукам</w:t>
      </w:r>
    </w:p>
    <w:p w14:paraId="4381EE98" w14:textId="77777777" w:rsidR="008176F4" w:rsidRPr="00566193" w:rsidRDefault="008176F4">
      <w:pPr>
        <w:tabs>
          <w:tab w:val="left" w:pos="851"/>
          <w:tab w:val="left" w:pos="5812"/>
          <w:tab w:val="left" w:pos="5954"/>
        </w:tabs>
        <w:spacing w:after="0" w:line="240" w:lineRule="auto"/>
        <w:jc w:val="center"/>
        <w:rPr>
          <w:rFonts w:ascii="Times New Roman" w:eastAsia="Times New Roman" w:hAnsi="Times New Roman" w:cs="Times New Roman"/>
          <w:b/>
          <w:sz w:val="28"/>
          <w:szCs w:val="28"/>
        </w:rPr>
      </w:pPr>
    </w:p>
    <w:p w14:paraId="6AAB1A81" w14:textId="77777777" w:rsidR="008176F4" w:rsidRPr="00566193" w:rsidRDefault="004436BA">
      <w:pPr>
        <w:tabs>
          <w:tab w:val="left" w:pos="851"/>
          <w:tab w:val="left" w:pos="5812"/>
          <w:tab w:val="left" w:pos="5954"/>
        </w:tabs>
        <w:spacing w:after="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 xml:space="preserve">Contents of dissertation abstract of doctor of philosophy (PhD) </w:t>
      </w:r>
      <w:r w:rsidRPr="00566193">
        <w:rPr>
          <w:rFonts w:ascii="Times New Roman" w:eastAsia="Times New Roman" w:hAnsi="Times New Roman" w:cs="Times New Roman"/>
          <w:b/>
          <w:sz w:val="28"/>
          <w:szCs w:val="28"/>
        </w:rPr>
        <w:br/>
        <w:t>in pedagogical sciences</w:t>
      </w:r>
    </w:p>
    <w:p w14:paraId="4124A62C" w14:textId="77777777" w:rsidR="008176F4" w:rsidRPr="00566193" w:rsidRDefault="008176F4">
      <w:pPr>
        <w:tabs>
          <w:tab w:val="left" w:pos="851"/>
          <w:tab w:val="left" w:pos="5812"/>
          <w:tab w:val="left" w:pos="5954"/>
        </w:tabs>
        <w:spacing w:after="0" w:line="240" w:lineRule="auto"/>
        <w:jc w:val="center"/>
        <w:rPr>
          <w:rFonts w:ascii="Times New Roman" w:eastAsia="Times New Roman" w:hAnsi="Times New Roman" w:cs="Times New Roman"/>
          <w:b/>
          <w:sz w:val="28"/>
          <w:szCs w:val="28"/>
        </w:rPr>
      </w:pPr>
    </w:p>
    <w:p w14:paraId="3607C19F" w14:textId="77777777" w:rsidR="008176F4" w:rsidRPr="00566193" w:rsidRDefault="008176F4">
      <w:pPr>
        <w:spacing w:after="0" w:line="240" w:lineRule="auto"/>
        <w:jc w:val="center"/>
        <w:rPr>
          <w:rFonts w:ascii="Times New Roman" w:eastAsia="Times New Roman" w:hAnsi="Times New Roman" w:cs="Times New Roman"/>
          <w:b/>
          <w:sz w:val="28"/>
          <w:szCs w:val="28"/>
        </w:rPr>
      </w:pPr>
    </w:p>
    <w:p w14:paraId="629BD038" w14:textId="77777777" w:rsidR="008176F4" w:rsidRPr="00566193" w:rsidRDefault="004436BA">
      <w:pPr>
        <w:spacing w:after="0" w:line="240" w:lineRule="auto"/>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Murodova Farangis G‘anisherovna</w:t>
      </w:r>
    </w:p>
    <w:p w14:paraId="0E8FDDEC" w14:textId="77777777" w:rsidR="008176F4" w:rsidRPr="00566193" w:rsidRDefault="004436BA">
      <w:pPr>
        <w:spacing w:after="0"/>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Maktabgacha katta yoshdagi bolalarning nutqini rivojlantirish texnologiyasini </w:t>
      </w:r>
    </w:p>
    <w:p w14:paraId="40415797" w14:textId="77777777" w:rsidR="008176F4" w:rsidRPr="00566193" w:rsidRDefault="004436BA">
      <w:pPr>
        <w:spacing w:after="0"/>
        <w:jc w:val="both"/>
        <w:rPr>
          <w:rFonts w:ascii="Times New Roman" w:eastAsia="Times New Roman" w:hAnsi="Times New Roman" w:cs="Times New Roman"/>
          <w:b/>
          <w:sz w:val="28"/>
          <w:szCs w:val="28"/>
        </w:rPr>
      </w:pPr>
      <w:r w:rsidRPr="00566193">
        <w:rPr>
          <w:rFonts w:ascii="Times New Roman" w:eastAsia="Times New Roman" w:hAnsi="Times New Roman" w:cs="Times New Roman"/>
          <w:sz w:val="28"/>
          <w:szCs w:val="28"/>
        </w:rPr>
        <w:t>milliy ma’naviy meros vositasida takomillashtirish…..............................................3</w:t>
      </w:r>
    </w:p>
    <w:p w14:paraId="25C9FFD1" w14:textId="77777777" w:rsidR="008176F4" w:rsidRPr="00566193" w:rsidRDefault="008176F4">
      <w:pPr>
        <w:spacing w:after="0" w:line="240" w:lineRule="auto"/>
        <w:rPr>
          <w:rFonts w:ascii="Times New Roman" w:eastAsia="Times New Roman" w:hAnsi="Times New Roman" w:cs="Times New Roman"/>
          <w:b/>
          <w:sz w:val="28"/>
          <w:szCs w:val="28"/>
        </w:rPr>
      </w:pPr>
    </w:p>
    <w:p w14:paraId="5167C519" w14:textId="77777777" w:rsidR="008176F4" w:rsidRPr="00566193" w:rsidRDefault="008176F4">
      <w:pPr>
        <w:spacing w:after="0" w:line="240" w:lineRule="auto"/>
        <w:rPr>
          <w:rFonts w:ascii="Times New Roman" w:eastAsia="Times New Roman" w:hAnsi="Times New Roman" w:cs="Times New Roman"/>
          <w:b/>
          <w:sz w:val="28"/>
          <w:szCs w:val="28"/>
        </w:rPr>
      </w:pPr>
    </w:p>
    <w:p w14:paraId="15013790" w14:textId="77777777" w:rsidR="008176F4" w:rsidRPr="00566193" w:rsidRDefault="004436B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color w:val="000000"/>
          <w:sz w:val="28"/>
          <w:szCs w:val="28"/>
        </w:rPr>
      </w:pPr>
      <w:r w:rsidRPr="00566193">
        <w:rPr>
          <w:rFonts w:ascii="Times New Roman" w:eastAsia="Times New Roman" w:hAnsi="Times New Roman" w:cs="Times New Roman"/>
          <w:b/>
          <w:color w:val="000000"/>
          <w:sz w:val="28"/>
          <w:szCs w:val="28"/>
        </w:rPr>
        <w:t>Муродова Фарангис Ганишеровна</w:t>
      </w:r>
    </w:p>
    <w:p w14:paraId="6ABD3CDE" w14:textId="719C3D54" w:rsidR="008176F4" w:rsidRPr="00566193" w:rsidRDefault="004436BA">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Совершенствование технологии речевого развития детей дошкольного возраста средствами национального духовного наследия...........................</w:t>
      </w:r>
      <w:r w:rsidR="00EF11D3" w:rsidRPr="00566193">
        <w:rPr>
          <w:rFonts w:ascii="Times New Roman" w:eastAsia="Times New Roman" w:hAnsi="Times New Roman" w:cs="Times New Roman"/>
          <w:color w:val="000000"/>
          <w:sz w:val="28"/>
          <w:szCs w:val="28"/>
          <w:lang w:val="ru-RU"/>
        </w:rPr>
        <w:t>..</w:t>
      </w:r>
      <w:r w:rsidRPr="00566193">
        <w:rPr>
          <w:rFonts w:ascii="Times New Roman" w:eastAsia="Times New Roman" w:hAnsi="Times New Roman" w:cs="Times New Roman"/>
          <w:color w:val="000000"/>
          <w:sz w:val="28"/>
          <w:szCs w:val="28"/>
        </w:rPr>
        <w:t>...23</w:t>
      </w:r>
    </w:p>
    <w:p w14:paraId="78D4FB45" w14:textId="77777777" w:rsidR="008176F4" w:rsidRPr="00566193" w:rsidRDefault="008176F4">
      <w:pPr>
        <w:shd w:val="clear" w:color="auto" w:fill="FFFFFF"/>
        <w:spacing w:after="0" w:line="240" w:lineRule="auto"/>
        <w:rPr>
          <w:rFonts w:ascii="Times New Roman" w:eastAsia="Times New Roman" w:hAnsi="Times New Roman" w:cs="Times New Roman"/>
          <w:b/>
          <w:sz w:val="28"/>
          <w:szCs w:val="28"/>
        </w:rPr>
      </w:pPr>
    </w:p>
    <w:p w14:paraId="1DB8721E" w14:textId="77777777" w:rsidR="008176F4" w:rsidRPr="00566193" w:rsidRDefault="008176F4">
      <w:pPr>
        <w:shd w:val="clear" w:color="auto" w:fill="FFFFFF"/>
        <w:spacing w:after="0" w:line="240" w:lineRule="auto"/>
        <w:rPr>
          <w:rFonts w:ascii="Times New Roman" w:eastAsia="Times New Roman" w:hAnsi="Times New Roman" w:cs="Times New Roman"/>
          <w:b/>
          <w:sz w:val="28"/>
          <w:szCs w:val="28"/>
        </w:rPr>
      </w:pPr>
    </w:p>
    <w:p w14:paraId="47FE99AD" w14:textId="77777777" w:rsidR="008176F4" w:rsidRPr="00566193" w:rsidRDefault="004436BA">
      <w:pPr>
        <w:spacing w:after="0" w:line="240" w:lineRule="auto"/>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Murodova Farangis Ganisherovna</w:t>
      </w:r>
    </w:p>
    <w:p w14:paraId="0D5A6535" w14:textId="4B4AF72F" w:rsidR="008176F4" w:rsidRPr="00566193" w:rsidRDefault="004436BA">
      <w:pPr>
        <w:spacing w:after="0" w:line="240" w:lineRule="auto"/>
        <w:rPr>
          <w:rFonts w:ascii="Times New Roman" w:eastAsia="Times New Roman" w:hAnsi="Times New Roman" w:cs="Times New Roman"/>
          <w:b/>
          <w:sz w:val="28"/>
          <w:szCs w:val="28"/>
        </w:rPr>
      </w:pPr>
      <w:r w:rsidRPr="00566193">
        <w:rPr>
          <w:rFonts w:ascii="Times New Roman" w:eastAsia="Times New Roman" w:hAnsi="Times New Roman" w:cs="Times New Roman"/>
          <w:sz w:val="28"/>
          <w:szCs w:val="28"/>
        </w:rPr>
        <w:t>Improving the technology of speech development of children of preschool age through the means of national spiritual heritage.................................................</w:t>
      </w:r>
      <w:r w:rsidR="00EF11D3" w:rsidRPr="00566193">
        <w:rPr>
          <w:rFonts w:ascii="Times New Roman" w:eastAsia="Times New Roman" w:hAnsi="Times New Roman" w:cs="Times New Roman"/>
          <w:sz w:val="28"/>
          <w:szCs w:val="28"/>
          <w:lang w:val="en-US"/>
        </w:rPr>
        <w:t>..</w:t>
      </w:r>
      <w:r w:rsidRPr="00566193">
        <w:rPr>
          <w:rFonts w:ascii="Times New Roman" w:eastAsia="Times New Roman" w:hAnsi="Times New Roman" w:cs="Times New Roman"/>
          <w:sz w:val="28"/>
          <w:szCs w:val="28"/>
        </w:rPr>
        <w:t>..45</w:t>
      </w:r>
    </w:p>
    <w:p w14:paraId="5FE9502F" w14:textId="77777777" w:rsidR="008176F4" w:rsidRPr="00566193" w:rsidRDefault="008176F4">
      <w:pPr>
        <w:spacing w:after="0" w:line="240" w:lineRule="auto"/>
        <w:rPr>
          <w:rFonts w:ascii="Times New Roman" w:eastAsia="Times New Roman" w:hAnsi="Times New Roman" w:cs="Times New Roman"/>
          <w:b/>
          <w:sz w:val="28"/>
          <w:szCs w:val="28"/>
        </w:rPr>
      </w:pPr>
    </w:p>
    <w:p w14:paraId="14B6022E" w14:textId="77777777" w:rsidR="008176F4" w:rsidRPr="00566193" w:rsidRDefault="008176F4">
      <w:pPr>
        <w:spacing w:after="0" w:line="240" w:lineRule="auto"/>
        <w:rPr>
          <w:rFonts w:ascii="Times New Roman" w:eastAsia="Times New Roman" w:hAnsi="Times New Roman" w:cs="Times New Roman"/>
          <w:b/>
          <w:sz w:val="28"/>
          <w:szCs w:val="28"/>
        </w:rPr>
      </w:pPr>
    </w:p>
    <w:p w14:paraId="257E4FCA" w14:textId="77777777" w:rsidR="008176F4" w:rsidRPr="00566193" w:rsidRDefault="004436BA">
      <w:pPr>
        <w:spacing w:after="0" w:line="240" w:lineRule="auto"/>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Eʼlon qilingan ishlar ro‘yxati</w:t>
      </w:r>
    </w:p>
    <w:p w14:paraId="79C7D13F" w14:textId="77777777" w:rsidR="008176F4" w:rsidRPr="00566193" w:rsidRDefault="004436BA">
      <w:pPr>
        <w:spacing w:after="0" w:line="240" w:lineRule="auto"/>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Список опубликованных работ</w:t>
      </w:r>
    </w:p>
    <w:p w14:paraId="01B34810" w14:textId="5B639454" w:rsidR="008176F4" w:rsidRPr="00566193" w:rsidRDefault="004436BA">
      <w:pPr>
        <w:spacing w:after="0" w:line="240" w:lineRule="auto"/>
        <w:rPr>
          <w:rFonts w:ascii="Times New Roman" w:eastAsia="Times New Roman" w:hAnsi="Times New Roman" w:cs="Times New Roman"/>
          <w:b/>
          <w:sz w:val="28"/>
          <w:szCs w:val="28"/>
        </w:rPr>
      </w:pPr>
      <w:r w:rsidRPr="00566193">
        <w:rPr>
          <w:rFonts w:ascii="Times New Roman" w:eastAsia="Times New Roman" w:hAnsi="Times New Roman" w:cs="Times New Roman"/>
          <w:sz w:val="28"/>
          <w:szCs w:val="28"/>
        </w:rPr>
        <w:t>List of published works.....................................................................................</w:t>
      </w:r>
      <w:r w:rsidR="00EF11D3" w:rsidRPr="00566193">
        <w:rPr>
          <w:rFonts w:ascii="Times New Roman" w:eastAsia="Times New Roman" w:hAnsi="Times New Roman" w:cs="Times New Roman"/>
          <w:sz w:val="28"/>
          <w:szCs w:val="28"/>
          <w:lang w:val="en-US"/>
        </w:rPr>
        <w:t>...</w:t>
      </w:r>
      <w:r w:rsidRPr="00566193">
        <w:rPr>
          <w:rFonts w:ascii="Times New Roman" w:eastAsia="Times New Roman" w:hAnsi="Times New Roman" w:cs="Times New Roman"/>
          <w:sz w:val="28"/>
          <w:szCs w:val="28"/>
        </w:rPr>
        <w:t>...50</w:t>
      </w:r>
    </w:p>
    <w:p w14:paraId="55E0501F" w14:textId="77777777" w:rsidR="008176F4" w:rsidRPr="00566193" w:rsidRDefault="004436BA">
      <w:pPr>
        <w:widowControl w:val="0"/>
        <w:tabs>
          <w:tab w:val="left" w:pos="9337"/>
        </w:tabs>
        <w:spacing w:after="0" w:line="240" w:lineRule="auto"/>
        <w:ind w:left="261"/>
        <w:rPr>
          <w:rFonts w:ascii="Times New Roman" w:eastAsia="Times New Roman" w:hAnsi="Times New Roman" w:cs="Times New Roman"/>
          <w:color w:val="FF0000"/>
          <w:sz w:val="28"/>
          <w:szCs w:val="28"/>
        </w:rPr>
        <w:sectPr w:rsidR="008176F4" w:rsidRPr="00566193" w:rsidSect="00EF11D3">
          <w:footerReference w:type="even" r:id="rId9"/>
          <w:footerReference w:type="default" r:id="rId10"/>
          <w:pgSz w:w="11910" w:h="16840"/>
          <w:pgMar w:top="1134" w:right="851" w:bottom="1134" w:left="1701" w:header="0" w:footer="567" w:gutter="0"/>
          <w:pgNumType w:start="2"/>
          <w:cols w:space="720"/>
          <w:docGrid w:linePitch="299"/>
        </w:sectPr>
      </w:pPr>
      <w:r w:rsidRPr="00566193">
        <w:br w:type="page"/>
      </w:r>
    </w:p>
    <w:p w14:paraId="196EABF4" w14:textId="77777777" w:rsidR="008176F4" w:rsidRPr="00566193" w:rsidRDefault="004436BA" w:rsidP="00EF11D3">
      <w:pPr>
        <w:widowControl w:val="0"/>
        <w:spacing w:after="7"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lastRenderedPageBreak/>
        <w:t>MAKTABGACHA TAʼLIM TASHKILOTLARI DIREKTOR VA MUTAXASSISLARINI QAYTA TAYYORLASH VA ULARNING MALAKASINI OSHIRISH INSTITUTI HUZURIDAGI ILMIY DARAJALAR BERUVCHI PhD.12/30.12.2019.Ped.80.01 RAQAMLI</w:t>
      </w:r>
    </w:p>
    <w:p w14:paraId="45C76F54" w14:textId="77777777" w:rsidR="008176F4" w:rsidRPr="00566193" w:rsidRDefault="004436BA" w:rsidP="00EF11D3">
      <w:pPr>
        <w:widowControl w:val="0"/>
        <w:spacing w:after="4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ILMIY KENGASH</w:t>
      </w:r>
    </w:p>
    <w:p w14:paraId="0F06D27E" w14:textId="0C821E69" w:rsidR="008176F4" w:rsidRPr="00566193" w:rsidRDefault="00EF11D3" w:rsidP="00EF11D3">
      <w:pPr>
        <w:widowControl w:val="0"/>
        <w:spacing w:after="0" w:line="240" w:lineRule="auto"/>
        <w:jc w:val="center"/>
        <w:rPr>
          <w:rFonts w:ascii="Times New Roman" w:eastAsia="Times New Roman" w:hAnsi="Times New Roman" w:cs="Times New Roman"/>
          <w:sz w:val="2"/>
          <w:szCs w:val="2"/>
        </w:rPr>
      </w:pPr>
      <w:r w:rsidRPr="00566193">
        <w:rPr>
          <w:noProof/>
        </w:rPr>
        <mc:AlternateContent>
          <mc:Choice Requires="wpg">
            <w:drawing>
              <wp:anchor distT="0" distB="0" distL="114300" distR="114300" simplePos="0" relativeHeight="251675648" behindDoc="1" locked="0" layoutInCell="1" allowOverlap="1" wp14:anchorId="507E6BE6" wp14:editId="3CA9DFE6">
                <wp:simplePos x="0" y="0"/>
                <wp:positionH relativeFrom="margin">
                  <wp:posOffset>-635</wp:posOffset>
                </wp:positionH>
                <wp:positionV relativeFrom="paragraph">
                  <wp:posOffset>6350</wp:posOffset>
                </wp:positionV>
                <wp:extent cx="6011545" cy="15875"/>
                <wp:effectExtent l="0" t="76200" r="27305" b="79375"/>
                <wp:wrapNone/>
                <wp:docPr id="2136959966" name="Группа 2136959966"/>
                <wp:cNvGraphicFramePr/>
                <a:graphic xmlns:a="http://schemas.openxmlformats.org/drawingml/2006/main">
                  <a:graphicData uri="http://schemas.microsoft.com/office/word/2010/wordprocessingGroup">
                    <wpg:wgp>
                      <wpg:cNvGrpSpPr/>
                      <wpg:grpSpPr>
                        <a:xfrm>
                          <a:off x="0" y="0"/>
                          <a:ext cx="6011545" cy="15875"/>
                          <a:chOff x="2340225" y="3772050"/>
                          <a:chExt cx="6011550" cy="16225"/>
                        </a:xfrm>
                      </wpg:grpSpPr>
                      <wpg:grpSp>
                        <wpg:cNvPr id="4" name="Группа 4"/>
                        <wpg:cNvGrpSpPr/>
                        <wpg:grpSpPr>
                          <a:xfrm>
                            <a:off x="2340228" y="3772063"/>
                            <a:ext cx="6011545" cy="15875"/>
                            <a:chOff x="0" y="0"/>
                            <a:chExt cx="9467" cy="25"/>
                          </a:xfrm>
                        </wpg:grpSpPr>
                        <wps:wsp>
                          <wps:cNvPr id="5" name="Прямоугольник 5"/>
                          <wps:cNvSpPr/>
                          <wps:spPr>
                            <a:xfrm>
                              <a:off x="0" y="0"/>
                              <a:ext cx="9450" cy="25"/>
                            </a:xfrm>
                            <a:prstGeom prst="rect">
                              <a:avLst/>
                            </a:prstGeom>
                            <a:noFill/>
                            <a:ln>
                              <a:noFill/>
                            </a:ln>
                          </wps:spPr>
                          <wps:txbx>
                            <w:txbxContent>
                              <w:p w14:paraId="2BFBF8AB"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6" name="Прямая со стрелкой 6"/>
                          <wps:cNvCnPr/>
                          <wps:spPr>
                            <a:xfrm>
                              <a:off x="0" y="13"/>
                              <a:ext cx="9467" cy="0"/>
                            </a:xfrm>
                            <a:prstGeom prst="straightConnector1">
                              <a:avLst/>
                            </a:prstGeom>
                            <a:noFill/>
                            <a:ln w="15875" cap="flat" cmpd="sng">
                              <a:solidFill>
                                <a:srgbClr val="000000"/>
                              </a:solidFill>
                              <a:prstDash val="solid"/>
                              <a:round/>
                              <a:headEnd type="none" w="med" len="med"/>
                              <a:tailEnd type="none" w="med" len="med"/>
                            </a:ln>
                          </wps:spPr>
                          <wps:bodyPr/>
                        </wps:wsp>
                      </wpg:grpSp>
                    </wpg:wgp>
                  </a:graphicData>
                </a:graphic>
              </wp:anchor>
            </w:drawing>
          </mc:Choice>
          <mc:Fallback>
            <w:pict>
              <v:group w14:anchorId="507E6BE6" id="Группа 2136959966" o:spid="_x0000_s1030" style="position:absolute;left:0;text-align:left;margin-left:-.05pt;margin-top:.5pt;width:473.35pt;height:1.25pt;z-index:-251640832;mso-position-horizontal-relative:margin" coordorigin="23402,37720" coordsize="60115,1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">
                <v:group id="Группа 4" o:spid="_x0000_s1031" style="position:absolute;left:23402;top:37720;width:60115;height:159" coordsize="94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Прямоугольник 5" o:spid="_x0000_s1032" style="position:absolute;width:9450;height: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" filled="f" stroked="f">
                    <v:textbox inset="2.53958mm,2.53958mm,2.53958mm,2.53958mm">
                      <w:txbxContent>
                        <w:p w14:paraId="2BFBF8AB" w14:textId="77777777" w:rsidR="008176F4" w:rsidRDefault="008176F4">
                          <w:pPr>
                            <w:spacing w:after="0" w:line="240" w:lineRule="auto"/>
                            <w:textDirection w:val="btLr"/>
                          </w:pPr>
                        </w:p>
                      </w:txbxContent>
                    </v:textbox>
                  </v:rect>
                  <v:shape id="Прямая со стрелкой 6" o:spid="_x0000_s1033" type="#_x0000_t32" style="position:absolute;top:13;width:94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" strokeweight="1.25pt"/>
                </v:group>
                <w10:wrap anchorx="margin"/>
              </v:group>
            </w:pict>
          </mc:Fallback>
        </mc:AlternateContent>
      </w:r>
    </w:p>
    <w:p w14:paraId="13C5F19C" w14:textId="64E050A1" w:rsidR="008176F4" w:rsidRPr="00566193" w:rsidRDefault="004436BA" w:rsidP="00EF11D3">
      <w:pPr>
        <w:widowControl w:val="0"/>
        <w:spacing w:before="40" w:after="300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MAKTABGACHA TAʼLIM TASHKILOTLARI DIREKTOR VA MUTAXASSISLARINI QAYTA TAYYORLASH VA ULARNING MALAKASINI OSHIRISH INSTITUTI</w:t>
      </w:r>
    </w:p>
    <w:p w14:paraId="2BD2AC3D" w14:textId="77777777" w:rsidR="008176F4" w:rsidRPr="00566193" w:rsidRDefault="004436BA" w:rsidP="00EF11D3">
      <w:pPr>
        <w:widowControl w:val="0"/>
        <w:spacing w:after="100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MURODOVA FARANGIS G‘ANISHEROVNA</w:t>
      </w:r>
    </w:p>
    <w:p w14:paraId="4C266D56" w14:textId="77777777" w:rsidR="008176F4" w:rsidRPr="00566193" w:rsidRDefault="004436BA" w:rsidP="00EF11D3">
      <w:pPr>
        <w:widowControl w:val="0"/>
        <w:spacing w:after="100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MAKTABGACHA KATTA YOSHDAGI BOLALARNING NUTQINI RIVOJLANTIRISH TEXNOLOGIYASINI MILLIY MA’NAVIY MEROS VOSITASIDA TAKOMILLASHTIRISH</w:t>
      </w:r>
    </w:p>
    <w:p w14:paraId="793D5986" w14:textId="77777777" w:rsidR="008176F4" w:rsidRPr="00566193" w:rsidRDefault="004436BA" w:rsidP="00EF11D3">
      <w:pPr>
        <w:widowControl w:val="0"/>
        <w:spacing w:after="1000" w:line="240" w:lineRule="auto"/>
        <w:jc w:val="center"/>
        <w:rPr>
          <w:rFonts w:ascii="Times New Roman" w:eastAsia="Times New Roman" w:hAnsi="Times New Roman" w:cs="Times New Roman"/>
          <w:b/>
          <w:sz w:val="24"/>
          <w:szCs w:val="24"/>
        </w:rPr>
      </w:pPr>
      <w:r w:rsidRPr="00566193">
        <w:rPr>
          <w:rFonts w:ascii="Times New Roman" w:eastAsia="Times New Roman" w:hAnsi="Times New Roman" w:cs="Times New Roman"/>
          <w:b/>
          <w:sz w:val="24"/>
          <w:szCs w:val="24"/>
        </w:rPr>
        <w:t>13.00.08 – Maktabgacha taʼlim va tarbiya nazariyasi va metodikasi</w:t>
      </w:r>
    </w:p>
    <w:p w14:paraId="42DCAB55" w14:textId="7B22A54C" w:rsidR="008176F4" w:rsidRPr="00566193" w:rsidRDefault="004436BA" w:rsidP="00547BED">
      <w:pPr>
        <w:widowControl w:val="0"/>
        <w:spacing w:after="0" w:line="240" w:lineRule="auto"/>
        <w:jc w:val="center"/>
        <w:rPr>
          <w:rFonts w:ascii="Times New Roman" w:eastAsia="Times New Roman" w:hAnsi="Times New Roman" w:cs="Times New Roman"/>
          <w:b/>
          <w:sz w:val="24"/>
          <w:szCs w:val="24"/>
        </w:rPr>
      </w:pPr>
      <w:r w:rsidRPr="00566193">
        <w:rPr>
          <w:rFonts w:ascii="Times New Roman" w:eastAsia="Times New Roman" w:hAnsi="Times New Roman" w:cs="Times New Roman"/>
          <w:b/>
          <w:sz w:val="24"/>
          <w:szCs w:val="24"/>
        </w:rPr>
        <w:t xml:space="preserve">PEDAGOGIKA FANLARI </w:t>
      </w:r>
      <w:r w:rsidR="00EF11D3" w:rsidRPr="00566193">
        <w:rPr>
          <w:rFonts w:ascii="Times New Roman" w:eastAsia="Times New Roman" w:hAnsi="Times New Roman" w:cs="Times New Roman"/>
          <w:b/>
          <w:sz w:val="24"/>
          <w:szCs w:val="24"/>
        </w:rPr>
        <w:t>bo‘yicha falsafa doktori (</w:t>
      </w:r>
      <w:r w:rsidR="00EF11D3" w:rsidRPr="00566193">
        <w:rPr>
          <w:rFonts w:ascii="Times New Roman" w:eastAsia="Times New Roman" w:hAnsi="Times New Roman" w:cs="Times New Roman"/>
          <w:b/>
          <w:sz w:val="24"/>
          <w:szCs w:val="24"/>
          <w:lang w:val="en-US"/>
        </w:rPr>
        <w:t>P</w:t>
      </w:r>
      <w:r w:rsidR="00EF11D3" w:rsidRPr="00566193">
        <w:rPr>
          <w:rFonts w:ascii="Times New Roman" w:eastAsia="Times New Roman" w:hAnsi="Times New Roman" w:cs="Times New Roman"/>
          <w:b/>
          <w:sz w:val="24"/>
          <w:szCs w:val="24"/>
        </w:rPr>
        <w:t>h</w:t>
      </w:r>
      <w:r w:rsidR="00EF11D3" w:rsidRPr="00566193">
        <w:rPr>
          <w:rFonts w:ascii="Times New Roman" w:eastAsia="Times New Roman" w:hAnsi="Times New Roman" w:cs="Times New Roman"/>
          <w:b/>
          <w:sz w:val="24"/>
          <w:szCs w:val="24"/>
          <w:lang w:val="en-US"/>
        </w:rPr>
        <w:t>D</w:t>
      </w:r>
      <w:r w:rsidR="00EF11D3" w:rsidRPr="00566193">
        <w:rPr>
          <w:rFonts w:ascii="Times New Roman" w:eastAsia="Times New Roman" w:hAnsi="Times New Roman" w:cs="Times New Roman"/>
          <w:b/>
          <w:sz w:val="24"/>
          <w:szCs w:val="24"/>
        </w:rPr>
        <w:t xml:space="preserve">) dissertatsiyasi </w:t>
      </w:r>
      <w:r w:rsidRPr="00566193">
        <w:rPr>
          <w:rFonts w:ascii="Times New Roman" w:eastAsia="Times New Roman" w:hAnsi="Times New Roman" w:cs="Times New Roman"/>
          <w:b/>
          <w:sz w:val="24"/>
          <w:szCs w:val="24"/>
        </w:rPr>
        <w:t>AVTOREFERATI</w:t>
      </w:r>
    </w:p>
    <w:p w14:paraId="26A5BB57" w14:textId="77777777" w:rsidR="008176F4" w:rsidRPr="00566193" w:rsidRDefault="004436BA" w:rsidP="00EF11D3">
      <w:pPr>
        <w:widowControl w:val="0"/>
        <w:spacing w:before="3400" w:after="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4"/>
          <w:szCs w:val="24"/>
        </w:rPr>
        <w:t>Тоshkent – 2025</w:t>
      </w:r>
    </w:p>
    <w:p w14:paraId="3F10BBD1" w14:textId="77777777" w:rsidR="008176F4" w:rsidRPr="00566193" w:rsidRDefault="004436BA">
      <w:pPr>
        <w:spacing w:after="400" w:line="240" w:lineRule="auto"/>
        <w:ind w:firstLine="567"/>
        <w:jc w:val="both"/>
        <w:rPr>
          <w:rFonts w:ascii="Times New Roman" w:eastAsia="Times New Roman" w:hAnsi="Times New Roman" w:cs="Times New Roman"/>
          <w:b/>
        </w:rPr>
      </w:pPr>
      <w:r w:rsidRPr="00566193">
        <w:rPr>
          <w:rFonts w:ascii="Times New Roman" w:eastAsia="Times New Roman" w:hAnsi="Times New Roman" w:cs="Times New Roman"/>
          <w:b/>
        </w:rPr>
        <w:lastRenderedPageBreak/>
        <w:t xml:space="preserve">Falsafa doktori </w:t>
      </w:r>
      <w:r w:rsidRPr="00566193">
        <w:rPr>
          <w:rFonts w:ascii="Times New Roman" w:eastAsia="Times New Roman" w:hAnsi="Times New Roman" w:cs="Times New Roman"/>
        </w:rPr>
        <w:t>(</w:t>
      </w:r>
      <w:r w:rsidRPr="00566193">
        <w:rPr>
          <w:rFonts w:ascii="Times New Roman" w:eastAsia="Times New Roman" w:hAnsi="Times New Roman" w:cs="Times New Roman"/>
          <w:b/>
          <w:color w:val="000000"/>
        </w:rPr>
        <w:t>PhD)</w:t>
      </w:r>
      <w:r w:rsidRPr="00566193">
        <w:rPr>
          <w:rFonts w:ascii="Times New Roman" w:eastAsia="Times New Roman" w:hAnsi="Times New Roman" w:cs="Times New Roman"/>
          <w:b/>
        </w:rPr>
        <w:t xml:space="preserve"> dissertatsiyasi mavzusi Oʻzbekiston Respublikasi Oliy ta’lim, fan va innovatsiyalar vazirligi huzuridagi Oliy attestatsiya komissiyasida В2024.1.PhD/Ped7306 raqam bilan roʻyxatga olingan.</w:t>
      </w:r>
    </w:p>
    <w:p w14:paraId="00021826" w14:textId="77777777" w:rsidR="008176F4" w:rsidRPr="00566193" w:rsidRDefault="004436BA">
      <w:pPr>
        <w:spacing w:after="120" w:line="240" w:lineRule="auto"/>
        <w:ind w:firstLine="567"/>
        <w:jc w:val="both"/>
        <w:rPr>
          <w:rFonts w:ascii="Times New Roman" w:eastAsia="Times New Roman" w:hAnsi="Times New Roman" w:cs="Times New Roman"/>
        </w:rPr>
      </w:pPr>
      <w:r w:rsidRPr="00566193">
        <w:rPr>
          <w:rFonts w:ascii="Times New Roman" w:eastAsia="Times New Roman" w:hAnsi="Times New Roman" w:cs="Times New Roman"/>
        </w:rPr>
        <w:t xml:space="preserve">Doktorlik dissertatsiyasi </w:t>
      </w:r>
      <w:r w:rsidRPr="00566193">
        <w:rPr>
          <w:rFonts w:ascii="Times New Roman" w:eastAsia="Times New Roman" w:hAnsi="Times New Roman" w:cs="Times New Roman"/>
          <w:b/>
        </w:rPr>
        <w:t>(</w:t>
      </w:r>
      <w:r w:rsidRPr="00566193">
        <w:rPr>
          <w:rFonts w:ascii="Times New Roman" w:eastAsia="Times New Roman" w:hAnsi="Times New Roman" w:cs="Times New Roman"/>
          <w:color w:val="000000"/>
        </w:rPr>
        <w:t>PhD)</w:t>
      </w:r>
      <w:r w:rsidRPr="00566193">
        <w:rPr>
          <w:rFonts w:ascii="Times New Roman" w:eastAsia="Times New Roman" w:hAnsi="Times New Roman" w:cs="Times New Roman"/>
          <w:b/>
        </w:rPr>
        <w:t xml:space="preserve"> </w:t>
      </w:r>
      <w:r w:rsidRPr="00566193">
        <w:rPr>
          <w:rFonts w:ascii="Times New Roman" w:eastAsia="Times New Roman" w:hAnsi="Times New Roman" w:cs="Times New Roman"/>
        </w:rPr>
        <w:t xml:space="preserve">Maktabgacha taʼlim tashkilotlari direktor va mutaxassislarini qayta tayyorlash va ularning malakasini oshirish institutida bajarilgan. </w:t>
      </w:r>
    </w:p>
    <w:p w14:paraId="6B650766" w14:textId="77777777" w:rsidR="008176F4" w:rsidRPr="00566193" w:rsidRDefault="004436BA" w:rsidP="00EF11D3">
      <w:pPr>
        <w:spacing w:after="400" w:line="240" w:lineRule="auto"/>
        <w:ind w:firstLine="567"/>
        <w:jc w:val="both"/>
        <w:rPr>
          <w:rFonts w:ascii="Times New Roman" w:eastAsia="Times New Roman" w:hAnsi="Times New Roman" w:cs="Times New Roman"/>
        </w:rPr>
      </w:pPr>
      <w:r w:rsidRPr="00566193">
        <w:rPr>
          <w:rFonts w:ascii="Times New Roman" w:eastAsia="Times New Roman" w:hAnsi="Times New Roman" w:cs="Times New Roman"/>
        </w:rPr>
        <w:t>Dissertatsiya avtoreferati uch tilda (о‘zbek, rus, ingliz (rezyume)) Ilmiy kengash veb-sahifasida (www.mdomoi.uz) va «ziyonet» axborot-taʼlim portalida (www.ziyonet.uz) manziliga joylashtirilgan.</w:t>
      </w:r>
    </w:p>
    <w:p w14:paraId="2F6A3ABF" w14:textId="04BA64C0" w:rsidR="008176F4" w:rsidRPr="00566193" w:rsidRDefault="004436BA">
      <w:pPr>
        <w:spacing w:after="0" w:line="240" w:lineRule="auto"/>
        <w:ind w:firstLine="567"/>
        <w:jc w:val="both"/>
        <w:rPr>
          <w:rFonts w:ascii="Times New Roman" w:eastAsia="Times New Roman" w:hAnsi="Times New Roman" w:cs="Times New Roman"/>
        </w:rPr>
      </w:pPr>
      <w:r w:rsidRPr="00566193">
        <w:rPr>
          <w:rFonts w:ascii="Times New Roman" w:eastAsia="Times New Roman" w:hAnsi="Times New Roman" w:cs="Times New Roman"/>
          <w:b/>
        </w:rPr>
        <w:t>Ilmiy rahbar:</w:t>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00864079" w:rsidRPr="00566193">
        <w:rPr>
          <w:rFonts w:ascii="Times New Roman" w:eastAsia="Times New Roman" w:hAnsi="Times New Roman" w:cs="Times New Roman"/>
        </w:rPr>
        <w:t xml:space="preserve"> </w:t>
      </w:r>
      <w:r w:rsidRPr="00566193">
        <w:rPr>
          <w:rFonts w:ascii="Times New Roman" w:eastAsia="Times New Roman" w:hAnsi="Times New Roman" w:cs="Times New Roman"/>
          <w:b/>
        </w:rPr>
        <w:t>Abduraximova Dilfuza Aliyevna</w:t>
      </w:r>
    </w:p>
    <w:p w14:paraId="195C7666" w14:textId="0E8B4448" w:rsidR="008176F4" w:rsidRPr="00566193" w:rsidRDefault="004436BA">
      <w:pPr>
        <w:spacing w:after="0" w:line="240" w:lineRule="auto"/>
        <w:ind w:firstLine="567"/>
        <w:jc w:val="both"/>
        <w:rPr>
          <w:rFonts w:ascii="Times New Roman" w:eastAsia="Times New Roman" w:hAnsi="Times New Roman" w:cs="Times New Roman"/>
          <w:b/>
        </w:rPr>
      </w:pPr>
      <w:r w:rsidRPr="00566193">
        <w:rPr>
          <w:rFonts w:ascii="Times New Roman" w:eastAsia="Times New Roman" w:hAnsi="Times New Roman" w:cs="Times New Roman"/>
        </w:rPr>
        <w:t xml:space="preserve"> </w:t>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00864079" w:rsidRPr="00566193">
        <w:rPr>
          <w:rFonts w:ascii="Times New Roman" w:eastAsia="Times New Roman" w:hAnsi="Times New Roman" w:cs="Times New Roman"/>
        </w:rPr>
        <w:t xml:space="preserve"> </w:t>
      </w:r>
      <w:r w:rsidRPr="00566193">
        <w:rPr>
          <w:rFonts w:ascii="Times New Roman" w:eastAsia="Times New Roman" w:hAnsi="Times New Roman" w:cs="Times New Roman"/>
        </w:rPr>
        <w:t>pedagogika fanlari doktori (DSc), professor</w:t>
      </w:r>
    </w:p>
    <w:p w14:paraId="0B36E5B3" w14:textId="77777777" w:rsidR="008176F4" w:rsidRPr="00566193" w:rsidRDefault="008176F4">
      <w:pPr>
        <w:spacing w:after="0" w:line="240" w:lineRule="auto"/>
        <w:ind w:firstLine="567"/>
        <w:jc w:val="both"/>
        <w:rPr>
          <w:rFonts w:ascii="Times New Roman" w:eastAsia="Times New Roman" w:hAnsi="Times New Roman" w:cs="Times New Roman"/>
          <w:b/>
        </w:rPr>
      </w:pPr>
    </w:p>
    <w:p w14:paraId="5416B1CF" w14:textId="09BBEB8D" w:rsidR="008176F4" w:rsidRPr="00566193" w:rsidRDefault="004436BA">
      <w:pPr>
        <w:spacing w:after="0" w:line="240" w:lineRule="auto"/>
        <w:ind w:firstLine="567"/>
        <w:jc w:val="both"/>
        <w:rPr>
          <w:rFonts w:ascii="Times New Roman" w:eastAsia="Times New Roman" w:hAnsi="Times New Roman" w:cs="Times New Roman"/>
          <w:color w:val="000000"/>
        </w:rPr>
      </w:pPr>
      <w:r w:rsidRPr="00566193">
        <w:rPr>
          <w:rFonts w:ascii="Times New Roman" w:eastAsia="Times New Roman" w:hAnsi="Times New Roman" w:cs="Times New Roman"/>
          <w:b/>
        </w:rPr>
        <w:t>Rasmiy opponentlar:</w:t>
      </w:r>
      <w:r w:rsidRPr="00566193">
        <w:rPr>
          <w:rFonts w:ascii="Times New Roman" w:eastAsia="Times New Roman" w:hAnsi="Times New Roman" w:cs="Times New Roman"/>
          <w:b/>
        </w:rPr>
        <w:tab/>
      </w:r>
      <w:r w:rsidRPr="00566193">
        <w:rPr>
          <w:rFonts w:ascii="Times New Roman" w:eastAsia="Times New Roman" w:hAnsi="Times New Roman" w:cs="Times New Roman"/>
          <w:b/>
        </w:rPr>
        <w:tab/>
      </w:r>
      <w:r w:rsidRPr="00566193">
        <w:rPr>
          <w:rFonts w:ascii="Times New Roman" w:eastAsia="Times New Roman" w:hAnsi="Times New Roman" w:cs="Times New Roman"/>
          <w:b/>
        </w:rPr>
        <w:tab/>
      </w:r>
      <w:r w:rsidR="00864079" w:rsidRPr="00566193">
        <w:rPr>
          <w:rFonts w:ascii="Times New Roman" w:eastAsia="Times New Roman" w:hAnsi="Times New Roman" w:cs="Times New Roman"/>
          <w:b/>
        </w:rPr>
        <w:t xml:space="preserve"> </w:t>
      </w:r>
      <w:r w:rsidRPr="00566193">
        <w:rPr>
          <w:rFonts w:ascii="Times New Roman" w:eastAsia="Times New Roman" w:hAnsi="Times New Roman" w:cs="Times New Roman"/>
          <w:b/>
          <w:color w:val="000000"/>
        </w:rPr>
        <w:t xml:space="preserve">Tojiboyeva </w:t>
      </w:r>
      <w:r w:rsidR="00033493" w:rsidRPr="00566193">
        <w:rPr>
          <w:rFonts w:ascii="Times New Roman" w:eastAsia="Times New Roman" w:hAnsi="Times New Roman" w:cs="Times New Roman"/>
          <w:b/>
          <w:color w:val="000000"/>
          <w:lang w:val="en-US"/>
        </w:rPr>
        <w:t>X</w:t>
      </w:r>
      <w:r w:rsidRPr="00566193">
        <w:rPr>
          <w:rFonts w:ascii="Times New Roman" w:eastAsia="Times New Roman" w:hAnsi="Times New Roman" w:cs="Times New Roman"/>
          <w:b/>
          <w:color w:val="000000"/>
        </w:rPr>
        <w:t>ilola</w:t>
      </w:r>
      <w:proofErr w:type="spellStart"/>
      <w:r w:rsidR="00033493" w:rsidRPr="00566193">
        <w:rPr>
          <w:rFonts w:ascii="Times New Roman" w:eastAsia="Times New Roman" w:hAnsi="Times New Roman" w:cs="Times New Roman"/>
          <w:b/>
          <w:color w:val="000000"/>
          <w:lang w:val="en-US"/>
        </w:rPr>
        <w:t>xon</w:t>
      </w:r>
      <w:proofErr w:type="spellEnd"/>
      <w:r w:rsidRPr="00566193">
        <w:rPr>
          <w:rFonts w:ascii="Times New Roman" w:eastAsia="Times New Roman" w:hAnsi="Times New Roman" w:cs="Times New Roman"/>
          <w:b/>
          <w:color w:val="000000"/>
        </w:rPr>
        <w:t xml:space="preserve"> Maxmutovna</w:t>
      </w:r>
      <w:r w:rsidRPr="00566193">
        <w:rPr>
          <w:rFonts w:ascii="Times New Roman" w:eastAsia="Times New Roman" w:hAnsi="Times New Roman" w:cs="Times New Roman"/>
          <w:color w:val="000000"/>
        </w:rPr>
        <w:t xml:space="preserve"> </w:t>
      </w:r>
    </w:p>
    <w:p w14:paraId="05B02B5E" w14:textId="67B6F932" w:rsidR="008176F4" w:rsidRPr="00566193" w:rsidRDefault="00864079">
      <w:pPr>
        <w:spacing w:after="120" w:line="240" w:lineRule="auto"/>
        <w:ind w:left="2829" w:firstLine="708"/>
        <w:jc w:val="both"/>
        <w:rPr>
          <w:rFonts w:ascii="Times New Roman" w:eastAsia="Times New Roman" w:hAnsi="Times New Roman" w:cs="Times New Roman"/>
        </w:rPr>
      </w:pPr>
      <w:r w:rsidRPr="00566193">
        <w:rPr>
          <w:rFonts w:ascii="Times New Roman" w:eastAsia="Times New Roman" w:hAnsi="Times New Roman" w:cs="Times New Roman"/>
        </w:rPr>
        <w:t xml:space="preserve">        </w:t>
      </w:r>
      <w:r w:rsidR="00547BED" w:rsidRPr="00566193">
        <w:rPr>
          <w:rFonts w:ascii="Times New Roman" w:eastAsia="Times New Roman" w:hAnsi="Times New Roman" w:cs="Times New Roman"/>
          <w:lang w:val="en-US"/>
        </w:rPr>
        <w:t xml:space="preserve">       </w:t>
      </w:r>
      <w:r w:rsidR="00EF11D3" w:rsidRPr="00566193">
        <w:rPr>
          <w:rFonts w:ascii="Times New Roman" w:eastAsia="Times New Roman" w:hAnsi="Times New Roman" w:cs="Times New Roman"/>
          <w:lang w:val="en-US"/>
        </w:rPr>
        <w:t xml:space="preserve"> </w:t>
      </w:r>
      <w:r w:rsidR="004436BA" w:rsidRPr="00566193">
        <w:rPr>
          <w:rFonts w:ascii="Times New Roman" w:eastAsia="Times New Roman" w:hAnsi="Times New Roman" w:cs="Times New Roman"/>
        </w:rPr>
        <w:t>pedagogika fanlari doktori (DSc), professor</w:t>
      </w:r>
    </w:p>
    <w:p w14:paraId="527C6E78" w14:textId="11A4E5CD" w:rsidR="008176F4" w:rsidRPr="00566193" w:rsidRDefault="004436BA">
      <w:pPr>
        <w:spacing w:after="0" w:line="240" w:lineRule="auto"/>
        <w:ind w:left="3828" w:firstLine="566"/>
        <w:jc w:val="both"/>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X</w:t>
      </w:r>
      <w:r w:rsidR="008E0194" w:rsidRPr="00566193">
        <w:rPr>
          <w:rFonts w:ascii="Times New Roman" w:eastAsia="Times New Roman" w:hAnsi="Times New Roman" w:cs="Times New Roman"/>
          <w:b/>
          <w:color w:val="000000"/>
          <w:lang w:val="en-US"/>
        </w:rPr>
        <w:t>u</w:t>
      </w:r>
      <w:r w:rsidRPr="00566193">
        <w:rPr>
          <w:rFonts w:ascii="Times New Roman" w:eastAsia="Times New Roman" w:hAnsi="Times New Roman" w:cs="Times New Roman"/>
          <w:b/>
          <w:color w:val="000000"/>
        </w:rPr>
        <w:t>jamberdiyeva Sha</w:t>
      </w:r>
      <w:r w:rsidR="008E0194" w:rsidRPr="00566193">
        <w:rPr>
          <w:rFonts w:ascii="Times New Roman" w:eastAsia="Times New Roman" w:hAnsi="Times New Roman" w:cs="Times New Roman"/>
          <w:b/>
          <w:color w:val="000000"/>
          <w:lang w:val="en-US"/>
        </w:rPr>
        <w:t>x</w:t>
      </w:r>
      <w:r w:rsidRPr="00566193">
        <w:rPr>
          <w:rFonts w:ascii="Times New Roman" w:eastAsia="Times New Roman" w:hAnsi="Times New Roman" w:cs="Times New Roman"/>
          <w:b/>
          <w:color w:val="000000"/>
        </w:rPr>
        <w:t>noza K</w:t>
      </w:r>
      <w:r w:rsidR="008E0194" w:rsidRPr="00566193">
        <w:rPr>
          <w:rFonts w:ascii="Times New Roman" w:eastAsia="Times New Roman" w:hAnsi="Times New Roman" w:cs="Times New Roman"/>
          <w:b/>
          <w:color w:val="000000"/>
          <w:lang w:val="en-US"/>
        </w:rPr>
        <w:t>u</w:t>
      </w:r>
      <w:r w:rsidRPr="00566193">
        <w:rPr>
          <w:rFonts w:ascii="Times New Roman" w:eastAsia="Times New Roman" w:hAnsi="Times New Roman" w:cs="Times New Roman"/>
          <w:b/>
          <w:color w:val="000000"/>
        </w:rPr>
        <w:t>paysinovna</w:t>
      </w:r>
    </w:p>
    <w:p w14:paraId="0AA6C9B7" w14:textId="46D6594C" w:rsidR="008176F4" w:rsidRPr="00566193" w:rsidRDefault="004436BA">
      <w:pPr>
        <w:spacing w:after="0" w:line="240" w:lineRule="auto"/>
        <w:ind w:left="3828" w:firstLine="566"/>
        <w:jc w:val="both"/>
        <w:rPr>
          <w:rFonts w:ascii="Times New Roman" w:eastAsia="Times New Roman" w:hAnsi="Times New Roman" w:cs="Times New Roman"/>
          <w:sz w:val="20"/>
          <w:szCs w:val="20"/>
        </w:rPr>
      </w:pPr>
      <w:r w:rsidRPr="00566193">
        <w:rPr>
          <w:rFonts w:ascii="Times New Roman" w:eastAsia="Times New Roman" w:hAnsi="Times New Roman" w:cs="Times New Roman"/>
        </w:rPr>
        <w:t>pedagogika fanlari doktori (DSc), professor</w:t>
      </w:r>
    </w:p>
    <w:p w14:paraId="3B9515F9" w14:textId="77777777" w:rsidR="008176F4" w:rsidRPr="00566193" w:rsidRDefault="008176F4">
      <w:pPr>
        <w:keepNext/>
        <w:tabs>
          <w:tab w:val="left" w:pos="851"/>
        </w:tabs>
        <w:spacing w:after="0" w:line="240" w:lineRule="auto"/>
        <w:ind w:firstLine="567"/>
        <w:jc w:val="both"/>
        <w:rPr>
          <w:rFonts w:ascii="Times New Roman" w:eastAsia="Times New Roman" w:hAnsi="Times New Roman" w:cs="Times New Roman"/>
          <w:b/>
        </w:rPr>
      </w:pPr>
    </w:p>
    <w:p w14:paraId="6178B68A" w14:textId="4C282C9C" w:rsidR="008176F4" w:rsidRPr="00566193" w:rsidRDefault="004436BA">
      <w:pPr>
        <w:keepNext/>
        <w:tabs>
          <w:tab w:val="left" w:pos="851"/>
        </w:tabs>
        <w:spacing w:after="420" w:line="240" w:lineRule="auto"/>
        <w:ind w:firstLine="567"/>
        <w:jc w:val="both"/>
        <w:rPr>
          <w:rFonts w:ascii="Times New Roman" w:eastAsia="Times New Roman" w:hAnsi="Times New Roman" w:cs="Times New Roman"/>
          <w:sz w:val="24"/>
          <w:szCs w:val="24"/>
        </w:rPr>
      </w:pPr>
      <w:r w:rsidRPr="00566193">
        <w:rPr>
          <w:rFonts w:ascii="Times New Roman" w:eastAsia="Times New Roman" w:hAnsi="Times New Roman" w:cs="Times New Roman"/>
          <w:b/>
        </w:rPr>
        <w:t>Yetakchi tashkilot:</w:t>
      </w:r>
      <w:r w:rsidR="00864079" w:rsidRPr="00566193">
        <w:rPr>
          <w:rFonts w:ascii="Times New Roman" w:eastAsia="Times New Roman" w:hAnsi="Times New Roman" w:cs="Times New Roman"/>
          <w:b/>
        </w:rPr>
        <w:t xml:space="preserve">             </w:t>
      </w:r>
      <w:r w:rsidR="00547BED" w:rsidRPr="00566193">
        <w:rPr>
          <w:rFonts w:ascii="Times New Roman" w:eastAsia="Times New Roman" w:hAnsi="Times New Roman" w:cs="Times New Roman"/>
          <w:b/>
          <w:lang w:val="en-US"/>
        </w:rPr>
        <w:t xml:space="preserve">              </w:t>
      </w:r>
      <w:r w:rsidRPr="00566193">
        <w:rPr>
          <w:rFonts w:ascii="Times New Roman" w:eastAsia="Times New Roman" w:hAnsi="Times New Roman" w:cs="Times New Roman"/>
          <w:b/>
        </w:rPr>
        <w:tab/>
      </w:r>
      <w:r w:rsidR="00864079" w:rsidRPr="00566193">
        <w:rPr>
          <w:rFonts w:ascii="Times New Roman" w:eastAsia="Times New Roman" w:hAnsi="Times New Roman" w:cs="Times New Roman"/>
          <w:b/>
        </w:rPr>
        <w:t xml:space="preserve"> </w:t>
      </w:r>
      <w:r w:rsidRPr="00566193">
        <w:rPr>
          <w:rFonts w:ascii="Times New Roman" w:eastAsia="Times New Roman" w:hAnsi="Times New Roman" w:cs="Times New Roman"/>
          <w:b/>
        </w:rPr>
        <w:t>Qo‘qon davlat universiteti</w:t>
      </w:r>
    </w:p>
    <w:p w14:paraId="6EFFB81A" w14:textId="44EA8749" w:rsidR="008176F4" w:rsidRPr="00566193" w:rsidRDefault="004436BA">
      <w:pPr>
        <w:spacing w:after="120" w:line="240" w:lineRule="auto"/>
        <w:ind w:firstLine="567"/>
        <w:jc w:val="both"/>
        <w:rPr>
          <w:rFonts w:ascii="Times New Roman" w:eastAsia="Times New Roman" w:hAnsi="Times New Roman" w:cs="Times New Roman"/>
        </w:rPr>
      </w:pPr>
      <w:r w:rsidRPr="00566193">
        <w:rPr>
          <w:rFonts w:ascii="Times New Roman" w:eastAsia="Times New Roman" w:hAnsi="Times New Roman" w:cs="Times New Roman"/>
        </w:rPr>
        <w:t xml:space="preserve">Dissertatsiya himoyasi Maktabgacha taʼlim tashkilotlari direktor va mutaxassislarini qayta tayyorlash va ularning malakasini oshirish instituti huzuridagi ilmiy darajalar beruvchi PhD.12/30.12.2019.Ped.80.01 raqamli Ilmiy kengashning 2025-yil “____” __________ soat _____ dagi majlisida bо‘lib о‘tadi (manzil: 100011, Toshkent shahri Yakkasaroy tumani Yusuf Xos Hojib kо‘chasi </w:t>
      </w:r>
      <w:r w:rsidR="00EF11D3" w:rsidRPr="00566193">
        <w:rPr>
          <w:rFonts w:ascii="Times New Roman" w:eastAsia="Times New Roman" w:hAnsi="Times New Roman" w:cs="Times New Roman"/>
        </w:rPr>
        <w:br/>
      </w:r>
      <w:r w:rsidRPr="00566193">
        <w:rPr>
          <w:rFonts w:ascii="Times New Roman" w:eastAsia="Times New Roman" w:hAnsi="Times New Roman" w:cs="Times New Roman"/>
        </w:rPr>
        <w:t>64-uy. Tel.: (99871)150-01-27; faks: (99871)150-01-27; E-xat: mtm-malaka.oshirish@exat.uz)</w:t>
      </w:r>
    </w:p>
    <w:p w14:paraId="6346B3D5" w14:textId="77777777" w:rsidR="008176F4" w:rsidRPr="00566193" w:rsidRDefault="004436BA" w:rsidP="00EF11D3">
      <w:pPr>
        <w:spacing w:after="400" w:line="240" w:lineRule="auto"/>
        <w:ind w:firstLine="567"/>
        <w:jc w:val="both"/>
        <w:rPr>
          <w:rFonts w:ascii="Times New Roman" w:eastAsia="Times New Roman" w:hAnsi="Times New Roman" w:cs="Times New Roman"/>
        </w:rPr>
      </w:pPr>
      <w:r w:rsidRPr="00566193">
        <w:rPr>
          <w:rFonts w:ascii="Times New Roman" w:eastAsia="Times New Roman" w:hAnsi="Times New Roman" w:cs="Times New Roman"/>
        </w:rPr>
        <w:t>Dissertatsiya bilan Maktabgacha taʼlim tashkilotlari direktor va mutaxassislarini qayta tayyorlash va ularning malakasini oshirish institutining Axborot-resurs markazida tanishish mumkin (____ raqam bilan rо‘yxatga olingan). Manzil: 100011, Toshkent shahri Yakkasaroy tumani Yusuf Xos Hojib kо‘chasi 64-uy. Tel.: (99871)150-01-27; faks:(99871)150-01-27; E-xat: mtm-malaka.oshirish@exat.uz</w:t>
      </w:r>
    </w:p>
    <w:p w14:paraId="2A6DCBEB" w14:textId="77777777" w:rsidR="008176F4" w:rsidRPr="00566193" w:rsidRDefault="004436BA" w:rsidP="00EF11D3">
      <w:pPr>
        <w:spacing w:before="120" w:after="120" w:line="240" w:lineRule="auto"/>
        <w:ind w:firstLine="567"/>
        <w:jc w:val="both"/>
        <w:rPr>
          <w:rFonts w:ascii="Times New Roman" w:eastAsia="Times New Roman" w:hAnsi="Times New Roman" w:cs="Times New Roman"/>
        </w:rPr>
      </w:pPr>
      <w:r w:rsidRPr="00566193">
        <w:rPr>
          <w:rFonts w:ascii="Times New Roman" w:eastAsia="Times New Roman" w:hAnsi="Times New Roman" w:cs="Times New Roman"/>
        </w:rPr>
        <w:t>Dissertatsiya avtoreferati 2025-yil “___” ___________ kuni tarqatildi.</w:t>
      </w:r>
    </w:p>
    <w:p w14:paraId="5134D288" w14:textId="77777777" w:rsidR="008176F4" w:rsidRPr="00566193" w:rsidRDefault="004436BA">
      <w:pPr>
        <w:spacing w:after="0" w:line="240" w:lineRule="auto"/>
        <w:ind w:firstLine="567"/>
        <w:jc w:val="both"/>
        <w:rPr>
          <w:rFonts w:ascii="Times New Roman" w:eastAsia="Times New Roman" w:hAnsi="Times New Roman" w:cs="Times New Roman"/>
        </w:rPr>
      </w:pPr>
      <w:r w:rsidRPr="00566193">
        <w:rPr>
          <w:rFonts w:ascii="Times New Roman" w:eastAsia="Times New Roman" w:hAnsi="Times New Roman" w:cs="Times New Roman"/>
        </w:rPr>
        <w:t>(2025-yil “___” _______dagi ________ - raqamli reestr bayonnomasi).</w:t>
      </w:r>
    </w:p>
    <w:p w14:paraId="727D9547" w14:textId="77777777" w:rsidR="008176F4" w:rsidRPr="00566193" w:rsidRDefault="008176F4">
      <w:pPr>
        <w:spacing w:after="0" w:line="240" w:lineRule="auto"/>
        <w:ind w:firstLine="567"/>
        <w:jc w:val="both"/>
        <w:rPr>
          <w:rFonts w:ascii="Times New Roman" w:eastAsia="Times New Roman" w:hAnsi="Times New Roman" w:cs="Times New Roman"/>
        </w:rPr>
      </w:pPr>
    </w:p>
    <w:p w14:paraId="56D4B7E2" w14:textId="77777777" w:rsidR="008176F4" w:rsidRPr="00566193" w:rsidRDefault="008176F4">
      <w:pPr>
        <w:spacing w:after="0" w:line="240" w:lineRule="auto"/>
        <w:ind w:firstLine="567"/>
        <w:jc w:val="both"/>
        <w:rPr>
          <w:rFonts w:ascii="Times New Roman" w:eastAsia="Times New Roman" w:hAnsi="Times New Roman" w:cs="Times New Roman"/>
        </w:rPr>
      </w:pPr>
    </w:p>
    <w:p w14:paraId="399F32F1" w14:textId="77777777" w:rsidR="008176F4" w:rsidRPr="00566193" w:rsidRDefault="008176F4">
      <w:pPr>
        <w:spacing w:after="0" w:line="240" w:lineRule="auto"/>
        <w:ind w:firstLine="567"/>
        <w:jc w:val="both"/>
        <w:rPr>
          <w:rFonts w:ascii="Times New Roman" w:eastAsia="Times New Roman" w:hAnsi="Times New Roman" w:cs="Times New Roman"/>
        </w:rPr>
      </w:pPr>
    </w:p>
    <w:p w14:paraId="2B721939" w14:textId="77777777" w:rsidR="008176F4" w:rsidRPr="00566193" w:rsidRDefault="008176F4">
      <w:pPr>
        <w:spacing w:after="0" w:line="240" w:lineRule="auto"/>
        <w:ind w:firstLine="567"/>
        <w:jc w:val="both"/>
        <w:rPr>
          <w:rFonts w:ascii="Times New Roman" w:eastAsia="Times New Roman" w:hAnsi="Times New Roman" w:cs="Times New Roman"/>
          <w:lang w:val="en-US"/>
        </w:rPr>
      </w:pPr>
    </w:p>
    <w:p w14:paraId="2FC21D4B" w14:textId="77777777" w:rsidR="00EF11D3" w:rsidRPr="00566193" w:rsidRDefault="00EF11D3">
      <w:pPr>
        <w:spacing w:after="0" w:line="240" w:lineRule="auto"/>
        <w:ind w:firstLine="567"/>
        <w:jc w:val="both"/>
        <w:rPr>
          <w:rFonts w:ascii="Times New Roman" w:eastAsia="Times New Roman" w:hAnsi="Times New Roman" w:cs="Times New Roman"/>
          <w:lang w:val="en-US"/>
        </w:rPr>
      </w:pPr>
    </w:p>
    <w:p w14:paraId="28F7D1C8" w14:textId="77777777" w:rsidR="008176F4" w:rsidRPr="00566193" w:rsidRDefault="008176F4">
      <w:pPr>
        <w:spacing w:after="0" w:line="240" w:lineRule="auto"/>
        <w:ind w:firstLine="567"/>
        <w:jc w:val="both"/>
        <w:rPr>
          <w:rFonts w:ascii="Times New Roman" w:eastAsia="Times New Roman" w:hAnsi="Times New Roman" w:cs="Times New Roman"/>
          <w:lang w:val="en-US"/>
        </w:rPr>
      </w:pPr>
    </w:p>
    <w:p w14:paraId="5F8394E8" w14:textId="77777777" w:rsidR="00EF11D3" w:rsidRPr="00566193" w:rsidRDefault="00EF11D3">
      <w:pPr>
        <w:spacing w:after="0" w:line="240" w:lineRule="auto"/>
        <w:ind w:firstLine="567"/>
        <w:jc w:val="both"/>
        <w:rPr>
          <w:rFonts w:ascii="Times New Roman" w:eastAsia="Times New Roman" w:hAnsi="Times New Roman" w:cs="Times New Roman"/>
          <w:lang w:val="en-US"/>
        </w:rPr>
      </w:pPr>
    </w:p>
    <w:p w14:paraId="4637BA40" w14:textId="77777777" w:rsidR="008176F4" w:rsidRPr="00566193" w:rsidRDefault="008176F4">
      <w:pPr>
        <w:spacing w:after="0" w:line="240" w:lineRule="auto"/>
        <w:ind w:firstLine="567"/>
        <w:jc w:val="both"/>
        <w:rPr>
          <w:rFonts w:ascii="Times New Roman" w:eastAsia="Times New Roman" w:hAnsi="Times New Roman" w:cs="Times New Roman"/>
        </w:rPr>
      </w:pPr>
    </w:p>
    <w:p w14:paraId="62F105DC" w14:textId="77777777" w:rsidR="008176F4" w:rsidRPr="00566193" w:rsidRDefault="004436BA">
      <w:pPr>
        <w:spacing w:after="0" w:line="240" w:lineRule="auto"/>
        <w:ind w:left="6521"/>
        <w:jc w:val="right"/>
        <w:rPr>
          <w:rFonts w:ascii="Times New Roman" w:eastAsia="Times New Roman" w:hAnsi="Times New Roman" w:cs="Times New Roman"/>
          <w:b/>
        </w:rPr>
      </w:pPr>
      <w:r w:rsidRPr="00566193">
        <w:rPr>
          <w:rFonts w:ascii="Times New Roman" w:eastAsia="Times New Roman" w:hAnsi="Times New Roman" w:cs="Times New Roman"/>
          <w:b/>
        </w:rPr>
        <w:t>N.X.Raxmankulova</w:t>
      </w:r>
    </w:p>
    <w:p w14:paraId="537AB63E" w14:textId="77777777" w:rsidR="008176F4" w:rsidRPr="00566193" w:rsidRDefault="004436BA">
      <w:pPr>
        <w:spacing w:after="120" w:line="240" w:lineRule="auto"/>
        <w:ind w:left="6521"/>
        <w:jc w:val="both"/>
        <w:rPr>
          <w:rFonts w:ascii="Times New Roman" w:eastAsia="Times New Roman" w:hAnsi="Times New Roman" w:cs="Times New Roman"/>
        </w:rPr>
      </w:pPr>
      <w:r w:rsidRPr="00566193">
        <w:rPr>
          <w:rFonts w:ascii="Times New Roman" w:eastAsia="Times New Roman" w:hAnsi="Times New Roman" w:cs="Times New Roman"/>
        </w:rPr>
        <w:t>Ilmiy darajalar beruvchi ilmiy kengash raisi, p.f.d., professor</w:t>
      </w:r>
    </w:p>
    <w:p w14:paraId="25AE42E4" w14:textId="77777777" w:rsidR="008176F4" w:rsidRPr="00566193" w:rsidRDefault="004436BA">
      <w:pPr>
        <w:spacing w:after="0" w:line="240" w:lineRule="auto"/>
        <w:ind w:left="6521"/>
        <w:jc w:val="right"/>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 xml:space="preserve">Sh.M.Otaqulov </w:t>
      </w:r>
    </w:p>
    <w:p w14:paraId="6AF53620" w14:textId="6F2E8E38" w:rsidR="008176F4" w:rsidRPr="00566193" w:rsidRDefault="004436BA" w:rsidP="00EF11D3">
      <w:pPr>
        <w:spacing w:after="0" w:line="240" w:lineRule="auto"/>
        <w:ind w:left="6521"/>
        <w:jc w:val="both"/>
        <w:rPr>
          <w:rFonts w:ascii="Times New Roman" w:eastAsia="Times New Roman" w:hAnsi="Times New Roman" w:cs="Times New Roman"/>
        </w:rPr>
      </w:pPr>
      <w:r w:rsidRPr="00566193">
        <w:rPr>
          <w:rFonts w:ascii="Times New Roman" w:eastAsia="Times New Roman" w:hAnsi="Times New Roman" w:cs="Times New Roman"/>
        </w:rPr>
        <w:t xml:space="preserve">Ilmiy darajalar beruvchi ilmiy kengash ilmiy kotibi, s.f.f.d. (PhD), dotsent </w:t>
      </w:r>
    </w:p>
    <w:p w14:paraId="5C2A60D6" w14:textId="77777777" w:rsidR="008176F4" w:rsidRPr="00566193" w:rsidRDefault="004436BA">
      <w:pPr>
        <w:spacing w:after="0" w:line="240" w:lineRule="auto"/>
        <w:ind w:left="6521"/>
        <w:jc w:val="right"/>
        <w:rPr>
          <w:rFonts w:ascii="Times New Roman" w:eastAsia="Times New Roman" w:hAnsi="Times New Roman" w:cs="Times New Roman"/>
          <w:b/>
        </w:rPr>
      </w:pPr>
      <w:r w:rsidRPr="00566193">
        <w:rPr>
          <w:rFonts w:ascii="Times New Roman" w:eastAsia="Times New Roman" w:hAnsi="Times New Roman" w:cs="Times New Roman"/>
          <w:b/>
        </w:rPr>
        <w:t>K.Dj.Riskulova</w:t>
      </w:r>
    </w:p>
    <w:p w14:paraId="6B706551" w14:textId="6812E62A" w:rsidR="008176F4" w:rsidRPr="00566193" w:rsidRDefault="004436BA" w:rsidP="00EF11D3">
      <w:pPr>
        <w:spacing w:after="0" w:line="240" w:lineRule="auto"/>
        <w:ind w:left="6521"/>
        <w:jc w:val="both"/>
        <w:rPr>
          <w:rFonts w:ascii="Times New Roman" w:eastAsia="Times New Roman" w:hAnsi="Times New Roman" w:cs="Times New Roman"/>
          <w:lang w:val="en-US"/>
        </w:rPr>
      </w:pPr>
      <w:r w:rsidRPr="00566193">
        <w:rPr>
          <w:rFonts w:ascii="Times New Roman" w:eastAsia="Times New Roman" w:hAnsi="Times New Roman" w:cs="Times New Roman"/>
        </w:rPr>
        <w:t>Ilmiy darajalar beruvchi ilmiy</w:t>
      </w:r>
      <w:r w:rsidR="00EF11D3" w:rsidRPr="00566193">
        <w:rPr>
          <w:rFonts w:ascii="Times New Roman" w:eastAsia="Times New Roman" w:hAnsi="Times New Roman" w:cs="Times New Roman"/>
          <w:lang w:val="en-US"/>
        </w:rPr>
        <w:t xml:space="preserve"> </w:t>
      </w:r>
      <w:r w:rsidRPr="00566193">
        <w:rPr>
          <w:rFonts w:ascii="Times New Roman" w:eastAsia="Times New Roman" w:hAnsi="Times New Roman" w:cs="Times New Roman"/>
        </w:rPr>
        <w:t>kengash qoshidagi ilmiy seminar raisi, p.f.d. (DSc), professor</w:t>
      </w:r>
    </w:p>
    <w:p w14:paraId="5E65E962" w14:textId="77777777" w:rsidR="00EF11D3" w:rsidRPr="00566193" w:rsidRDefault="00EF11D3" w:rsidP="00EF11D3">
      <w:pPr>
        <w:spacing w:after="0" w:line="240" w:lineRule="auto"/>
        <w:ind w:left="6521"/>
        <w:jc w:val="both"/>
        <w:rPr>
          <w:rFonts w:ascii="Times New Roman" w:eastAsia="Times New Roman" w:hAnsi="Times New Roman" w:cs="Times New Roman"/>
          <w:lang w:val="en-US"/>
        </w:rPr>
      </w:pPr>
    </w:p>
    <w:p w14:paraId="5BF05CC6" w14:textId="77777777" w:rsidR="008176F4" w:rsidRPr="00566193" w:rsidRDefault="004436BA" w:rsidP="00527148">
      <w:pPr>
        <w:widowControl w:val="0"/>
        <w:spacing w:after="0" w:line="240" w:lineRule="auto"/>
        <w:jc w:val="center"/>
        <w:rPr>
          <w:rFonts w:ascii="Times New Roman" w:eastAsia="Times New Roman" w:hAnsi="Times New Roman" w:cs="Times New Roman"/>
          <w:b/>
          <w:sz w:val="28"/>
          <w:szCs w:val="28"/>
          <w:lang w:val="en-US"/>
        </w:rPr>
      </w:pPr>
      <w:r w:rsidRPr="00566193">
        <w:rPr>
          <w:rFonts w:ascii="Times New Roman" w:eastAsia="Times New Roman" w:hAnsi="Times New Roman" w:cs="Times New Roman"/>
          <w:b/>
          <w:sz w:val="28"/>
          <w:szCs w:val="28"/>
        </w:rPr>
        <w:lastRenderedPageBreak/>
        <w:t>KIRISH (falsafa doktori (PhD) dissertatsiyasi annotatsiyasi)</w:t>
      </w:r>
    </w:p>
    <w:p w14:paraId="5A09F41B" w14:textId="77777777" w:rsidR="00675556" w:rsidRPr="00566193" w:rsidRDefault="00675556" w:rsidP="00527148">
      <w:pPr>
        <w:widowControl w:val="0"/>
        <w:spacing w:after="0" w:line="240" w:lineRule="auto"/>
        <w:jc w:val="center"/>
        <w:rPr>
          <w:rFonts w:ascii="Times New Roman" w:eastAsia="Times New Roman" w:hAnsi="Times New Roman" w:cs="Times New Roman"/>
          <w:b/>
          <w:sz w:val="28"/>
          <w:szCs w:val="28"/>
          <w:lang w:val="en-US"/>
        </w:rPr>
      </w:pPr>
    </w:p>
    <w:p w14:paraId="120A3837" w14:textId="77777777" w:rsidR="008176F4" w:rsidRPr="00566193" w:rsidRDefault="004436BA" w:rsidP="00527148">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b/>
          <w:color w:val="000000"/>
          <w:spacing w:val="-2"/>
          <w:position w:val="-14"/>
          <w:sz w:val="28"/>
          <w:szCs w:val="28"/>
        </w:rPr>
        <w:t xml:space="preserve">Dissertatsiya mavzusining dolzarbligi va zarurati. </w:t>
      </w:r>
      <w:r w:rsidRPr="00566193">
        <w:rPr>
          <w:rFonts w:ascii="Times New Roman" w:eastAsia="Times New Roman" w:hAnsi="Times New Roman" w:cs="Times New Roman"/>
          <w:spacing w:val="-2"/>
          <w:position w:val="-14"/>
          <w:sz w:val="28"/>
          <w:szCs w:val="28"/>
        </w:rPr>
        <w:t xml:space="preserve">Dunyoda ta’lim-tarbiyaning rivojlanishi va yo‘nalishini belgilashda milliy ma’anaviy meros, mentalitet, madaniyat, urf-odat, qadriyatlar bolalarning har tomonlama sog‘lom bo‘lishida ahamiyati kattadir. Yosh avlodni milliy qadriyatlarga hurmat ruhida tarbiyalash, ularda milliy dunyoqarash, milliy madaniyatni rivojlantirish, bundan tashqari, badiiy estetik nutq egasi bo‘lgan barkamol shaxs kamolotini ta’minlash asosiy omil sifatida namoyon bo‘lmoqda. </w:t>
      </w:r>
    </w:p>
    <w:p w14:paraId="2D1B4962"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Jahon miqyosida ko‘pgina mamalakatlarning maktabgacha ta’lim tizimida, jumladan AQSH, Kanada, Germaniya, Yaponiya, Janubiy Koreya va boshqa davlatlar tajribalarida maktabgacha yoshdagi bolalarni ona tiliga va milliy qadriyatlariga hurmat ruhida tarbiyalash, milliy dunyoqarash, milliy madaniyatni rivojlantirish, bundan tashqari, adabiy tilda gaplasha oladigan, badiiy estetik nutqqa ega, mustaqil fikrlay oladigan, sog‘lom dunyoqarashga, yuksak ma’naviy-axloqiy fazilatlarga ega bo‘lgan shaxs sifatida tarbiyalashga doir samarali ta’lim texnologiyalari hamda dasturiy vositalarni ishlab chiqish jahonshumul masala ekanligi qayd etilgan. Xususan, YUNESKOning madaniy meros sohasidagi dasturlari, qarorlari, insoniyatning og‘zaki ma’naviy merosi durdonalarini asrab avaylash, kelajak avlodga yetkazishda barcha xalqlarning milliy an’analari, qadriyatlari aks etgan xalq og‘zaki ijodi (alla, ertak, doston, maqol, o‘yin, topishmoq, rivoyat, afsonalar)ga alohida ahamiyat berilgan.</w:t>
      </w:r>
    </w:p>
    <w:p w14:paraId="0ADAFF4F" w14:textId="293C111B"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Mamlakatimizda maktabgacha ta’lim tashkilotlarida bolalarning badiiy nutqini o‘stirish va ularning milliy dunyoqarashini shakllantirish hozirgi kunda eng dolzarb muammolardan hisoblanadi. Bu muammoni hal qilishda, ko‘pgina olimlar tomonidan ilmiy izlanishlar olib borilgan. Ammo, ilmiy izlanishlarga qaramasdan, hozirgi kunda ham bu muammo dolzarbligicha qolmoqda. Bizning ham asosiy maqsadimiz maktabgacha ta’lim tashkilotlari tarbiyalanuvchilarining adabiy</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jihatdan mukammal nutq egasi bo‘lishini ta’minlash va o‘z dunyoqarashiga ega, nutqini erkin va ravon ifoda etuvchi, sof o‘zbek tilida muloqot qila oladigan ma’naviy jihatdan barkamol shaxsni shakllantirishdir. Bu maqsadni amalga oshirishda milliy ma’naviy me’rosimizning ajralmas bo‘lagi bo‘lgan xalq og‘zaki ijodi na’munalaridan asosiy manba sifatida foydalanamiz. Shu maqsadni ko‘zlagan holda innovatsion ta’lim-tarbiya jarayoniga shaxsni ma’naviy-ma’rifiy, madaniy shakllantirishga va nutqiy imkoniyatlarini ochishga asos bo‘luvchi o‘quv materiallari va ta’lim texnologiyalaridan unumli foydalanish bugungi kunda taraqqiyotning global tendensiyasi hisoblanadi. Hozirgi kunda jamiyatimiz, ota-onalar va tarbiyachilarning oldida turgan</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katta muammolardan biri bu eng avvalo, maktabgacha ta’lim tashkilotlari tarbiyalanuvchilarining adabiy nutqini va milliy dunyoqarashini shakllantirishdir.</w:t>
      </w:r>
    </w:p>
    <w:p w14:paraId="0E8130DA" w14:textId="7E5558CF"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bookmarkStart w:id="1" w:name="_heading=h.3b8x6yo5e7ao" w:colFirst="0" w:colLast="0"/>
      <w:bookmarkEnd w:id="1"/>
      <w:r w:rsidRPr="00566193">
        <w:rPr>
          <w:rFonts w:ascii="Times New Roman" w:eastAsia="Times New Roman" w:hAnsi="Times New Roman" w:cs="Times New Roman"/>
          <w:color w:val="0D0D0D"/>
          <w:spacing w:val="-2"/>
          <w:position w:val="-14"/>
          <w:sz w:val="28"/>
          <w:szCs w:val="28"/>
        </w:rPr>
        <w:t>O‘zbekiston Respublikasining 2019-yil 16-dekabrdagi</w:t>
      </w:r>
      <w:r w:rsidR="00864079"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Maktabgacha ta’lim va tarbiya to‘g‘risidagi, 2020-yil 23-sentabrdagi “Ta’lim to‘g‘risida”gi Qonunlari, O‘zbekiston Respublikasi Prezidentining</w:t>
      </w:r>
      <w:r w:rsidR="00F403E8" w:rsidRPr="00566193">
        <w:rPr>
          <w:rFonts w:ascii="Times New Roman" w:eastAsia="Times New Roman" w:hAnsi="Times New Roman" w:cs="Times New Roman"/>
          <w:color w:val="0D0D0D"/>
          <w:spacing w:val="-2"/>
          <w:position w:val="-14"/>
          <w:sz w:val="28"/>
          <w:szCs w:val="28"/>
          <w:lang w:val="uz-Latn-UZ"/>
        </w:rPr>
        <w:t xml:space="preserve"> </w:t>
      </w:r>
      <w:r w:rsidRPr="00566193">
        <w:rPr>
          <w:rFonts w:ascii="Times New Roman" w:eastAsia="Times New Roman" w:hAnsi="Times New Roman" w:cs="Times New Roman"/>
          <w:color w:val="0D0D0D"/>
          <w:spacing w:val="-2"/>
          <w:position w:val="-14"/>
          <w:sz w:val="28"/>
          <w:szCs w:val="28"/>
        </w:rPr>
        <w:t>2020-yil</w:t>
      </w:r>
      <w:r w:rsidR="008E0194"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 xml:space="preserve">29-oktabrdagi “Ilm-fanni </w:t>
      </w:r>
      <w:r w:rsidR="00F403E8" w:rsidRPr="00566193">
        <w:rPr>
          <w:rFonts w:ascii="Times New Roman" w:eastAsia="Times New Roman" w:hAnsi="Times New Roman" w:cs="Times New Roman"/>
          <w:color w:val="0D0D0D"/>
          <w:spacing w:val="-2"/>
          <w:position w:val="-14"/>
          <w:sz w:val="28"/>
          <w:szCs w:val="28"/>
          <w:lang w:val="uz-Latn-UZ"/>
        </w:rPr>
        <w:br/>
      </w:r>
      <w:r w:rsidRPr="00566193">
        <w:rPr>
          <w:rFonts w:ascii="Times New Roman" w:eastAsia="Times New Roman" w:hAnsi="Times New Roman" w:cs="Times New Roman"/>
          <w:color w:val="0D0D0D"/>
          <w:spacing w:val="-2"/>
          <w:position w:val="-14"/>
          <w:sz w:val="28"/>
          <w:szCs w:val="28"/>
        </w:rPr>
        <w:t xml:space="preserve">2030-yilgacha rivojlantirish konsepsiyasini tasdiqlash to‘g‘risida”gi PF-6097-son Farmoni, 2017-yil 9-sentabrdagi “Maktabgacha ta’lim tizimini tubdan </w:t>
      </w:r>
      <w:r w:rsidRPr="00566193">
        <w:rPr>
          <w:rFonts w:ascii="Times New Roman" w:eastAsia="Times New Roman" w:hAnsi="Times New Roman" w:cs="Times New Roman"/>
          <w:color w:val="0D0D0D"/>
          <w:spacing w:val="-2"/>
          <w:position w:val="-14"/>
          <w:sz w:val="28"/>
          <w:szCs w:val="28"/>
        </w:rPr>
        <w:lastRenderedPageBreak/>
        <w:t>takomillashtirish</w:t>
      </w:r>
      <w:r w:rsidR="008E0194"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 xml:space="preserve">bo‘yicha chora-tadbirlar to‘g‘risida”gi </w:t>
      </w:r>
      <w:r w:rsidR="00386662" w:rsidRPr="00566193">
        <w:rPr>
          <w:rFonts w:ascii="Times New Roman" w:eastAsia="Times New Roman" w:hAnsi="Times New Roman" w:cs="Times New Roman"/>
          <w:color w:val="0D0D0D"/>
          <w:spacing w:val="-2"/>
          <w:position w:val="-14"/>
          <w:sz w:val="28"/>
          <w:szCs w:val="28"/>
        </w:rPr>
        <w:br/>
      </w:r>
      <w:r w:rsidRPr="00566193">
        <w:rPr>
          <w:rFonts w:ascii="Times New Roman" w:eastAsia="Times New Roman" w:hAnsi="Times New Roman" w:cs="Times New Roman"/>
          <w:color w:val="0D0D0D"/>
          <w:spacing w:val="-2"/>
          <w:position w:val="-14"/>
          <w:sz w:val="28"/>
          <w:szCs w:val="28"/>
        </w:rPr>
        <w:t xml:space="preserve">PQ-3261-son, 2017-yil 28-iyuldagi “Ma’naviy-ma’rifiy ishlar samaradorligini oshirish va sohani rivojlantirishni yangi bosqichga ko‘tarish to‘g‘risida”gi </w:t>
      </w:r>
      <w:r w:rsidR="00386662" w:rsidRPr="00566193">
        <w:rPr>
          <w:rFonts w:ascii="Times New Roman" w:eastAsia="Times New Roman" w:hAnsi="Times New Roman" w:cs="Times New Roman"/>
          <w:color w:val="0D0D0D"/>
          <w:spacing w:val="-2"/>
          <w:position w:val="-14"/>
          <w:sz w:val="28"/>
          <w:szCs w:val="28"/>
        </w:rPr>
        <w:br/>
      </w:r>
      <w:r w:rsidRPr="00566193">
        <w:rPr>
          <w:rFonts w:ascii="Times New Roman" w:eastAsia="Times New Roman" w:hAnsi="Times New Roman" w:cs="Times New Roman"/>
          <w:color w:val="0D0D0D"/>
          <w:spacing w:val="-2"/>
          <w:position w:val="-14"/>
          <w:sz w:val="28"/>
          <w:szCs w:val="28"/>
        </w:rPr>
        <w:t>PQ-3160-son,</w:t>
      </w:r>
      <w:r w:rsidR="00386662"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2019-yil</w:t>
      </w:r>
      <w:r w:rsidR="00386662"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 xml:space="preserve">3-maydagi “Ma’naviy-ma’rifiy ishlar samaradorligini oshirish bo‘yicha qo‘shimcha chora-tadbirlar to‘g‘risi”da PQ-4307-son, 2018-yil </w:t>
      </w:r>
      <w:r w:rsidR="008E0194" w:rsidRPr="00566193">
        <w:rPr>
          <w:rFonts w:ascii="Times New Roman" w:eastAsia="Times New Roman" w:hAnsi="Times New Roman" w:cs="Times New Roman"/>
          <w:color w:val="0D0D0D"/>
          <w:spacing w:val="-2"/>
          <w:position w:val="-14"/>
          <w:sz w:val="28"/>
          <w:szCs w:val="28"/>
        </w:rPr>
        <w:br/>
      </w:r>
      <w:r w:rsidRPr="00566193">
        <w:rPr>
          <w:rFonts w:ascii="Times New Roman" w:eastAsia="Times New Roman" w:hAnsi="Times New Roman" w:cs="Times New Roman"/>
          <w:color w:val="0D0D0D"/>
          <w:spacing w:val="-2"/>
          <w:position w:val="-14"/>
          <w:sz w:val="28"/>
          <w:szCs w:val="28"/>
        </w:rPr>
        <w:t>28-noyabrdagi</w:t>
      </w:r>
      <w:r w:rsidR="00386662"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“O‘zbekiston Respublikasida milliy madaniyatni</w:t>
      </w:r>
      <w:r w:rsidR="00386662"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yanada</w:t>
      </w:r>
      <w:r w:rsidR="00386662"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rivojlantirish konsepsiyasi to‘g‘risida”gi PQ-4038-son,</w:t>
      </w:r>
      <w:r w:rsidR="00386662"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2019-yil 8-maydagi</w:t>
      </w:r>
      <w:r w:rsidR="00386662"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 xml:space="preserve">“O‘zbekiston Respublikasi maktabgacha ta’lim tizimini 2030-yilgacha rivojlantirish konsepsiyasini tasdiqlash to‘g‘risida”gi PQ-4312-son </w:t>
      </w:r>
      <w:r w:rsidRPr="00566193">
        <w:rPr>
          <w:rFonts w:ascii="Times New Roman" w:eastAsia="Times New Roman" w:hAnsi="Times New Roman" w:cs="Times New Roman"/>
          <w:color w:val="000000"/>
          <w:spacing w:val="-2"/>
          <w:position w:val="-14"/>
          <w:sz w:val="28"/>
          <w:szCs w:val="28"/>
        </w:rPr>
        <w:t>qarorlari</w:t>
      </w:r>
      <w:r w:rsidRPr="00566193">
        <w:rPr>
          <w:rFonts w:ascii="Times New Roman" w:eastAsia="Times New Roman" w:hAnsi="Times New Roman" w:cs="Times New Roman"/>
          <w:color w:val="0D0D0D"/>
          <w:spacing w:val="-2"/>
          <w:position w:val="-14"/>
          <w:sz w:val="28"/>
          <w:szCs w:val="28"/>
        </w:rPr>
        <w:t xml:space="preserve"> hamda </w:t>
      </w:r>
      <w:r w:rsidRPr="00566193">
        <w:rPr>
          <w:rFonts w:ascii="Times New Roman" w:eastAsia="Times New Roman" w:hAnsi="Times New Roman" w:cs="Times New Roman"/>
          <w:spacing w:val="-2"/>
          <w:position w:val="-14"/>
          <w:sz w:val="28"/>
          <w:szCs w:val="28"/>
        </w:rPr>
        <w:t xml:space="preserve">O‘zbekiston Respublikasi Vazirlar Mahkamasining 2019-yil 13-maydagi “Maktabgacha ta’lim tashkilotlari faoliyatini yanada takomillashtirish chora-tadbirlari to‘g‘risida”gi </w:t>
      </w:r>
      <w:r w:rsidRPr="00566193">
        <w:rPr>
          <w:rFonts w:ascii="Times New Roman" w:eastAsia="Times New Roman" w:hAnsi="Times New Roman" w:cs="Times New Roman"/>
          <w:color w:val="000000"/>
          <w:spacing w:val="-2"/>
          <w:position w:val="-14"/>
          <w:sz w:val="28"/>
          <w:szCs w:val="28"/>
        </w:rPr>
        <w:t>VM-</w:t>
      </w:r>
      <w:r w:rsidRPr="00566193">
        <w:rPr>
          <w:rFonts w:ascii="Times New Roman" w:eastAsia="Times New Roman" w:hAnsi="Times New Roman" w:cs="Times New Roman"/>
          <w:spacing w:val="-2"/>
          <w:position w:val="-14"/>
          <w:sz w:val="28"/>
          <w:szCs w:val="28"/>
        </w:rPr>
        <w:t>391-son вa 2020-yil</w:t>
      </w:r>
      <w:r w:rsidR="00386662"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 xml:space="preserve">22-dekabrdagi “Maktabgacha ta’lim va tarbiyaning davlat standartini tasdiqlash toʻgʻrisida” </w:t>
      </w:r>
      <w:r w:rsidRPr="00566193">
        <w:rPr>
          <w:rFonts w:ascii="Times New Roman" w:eastAsia="Times New Roman" w:hAnsi="Times New Roman" w:cs="Times New Roman"/>
          <w:color w:val="000000"/>
          <w:spacing w:val="-2"/>
          <w:position w:val="-14"/>
          <w:sz w:val="28"/>
          <w:szCs w:val="28"/>
        </w:rPr>
        <w:t>VM-</w:t>
      </w:r>
      <w:r w:rsidRPr="00566193">
        <w:rPr>
          <w:rFonts w:ascii="Times New Roman" w:eastAsia="Times New Roman" w:hAnsi="Times New Roman" w:cs="Times New Roman"/>
          <w:spacing w:val="-2"/>
          <w:position w:val="-14"/>
          <w:sz w:val="28"/>
          <w:szCs w:val="28"/>
        </w:rPr>
        <w:t xml:space="preserve">802-son </w:t>
      </w:r>
      <w:r w:rsidRPr="00566193">
        <w:rPr>
          <w:rFonts w:ascii="Times New Roman" w:eastAsia="Times New Roman" w:hAnsi="Times New Roman" w:cs="Times New Roman"/>
          <w:color w:val="0D0D0D"/>
          <w:spacing w:val="-2"/>
          <w:position w:val="-14"/>
          <w:sz w:val="28"/>
          <w:szCs w:val="28"/>
        </w:rPr>
        <w:t>qarorlari hamda mazkur sohaga tegishli boshqa me’yoriy-huquqiy hujjatlarda belgilangan vazifalarni amalga oshirishda mazkur dissertatsiya muayyan darajada xizmat qiladi.</w:t>
      </w:r>
    </w:p>
    <w:p w14:paraId="0D3BC2B0" w14:textId="77777777"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b/>
          <w:color w:val="0D0D0D"/>
          <w:spacing w:val="-2"/>
          <w:position w:val="-14"/>
          <w:sz w:val="28"/>
          <w:szCs w:val="28"/>
        </w:rPr>
        <w:t>Tadqiqotning respublika fan va texnologiyalari rivojlanishi ustuvor yo‘nalishlariga mosligi.</w:t>
      </w:r>
      <w:r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spacing w:val="-2"/>
          <w:position w:val="-14"/>
          <w:sz w:val="28"/>
          <w:szCs w:val="28"/>
        </w:rPr>
        <w:t>Mazkur tadqiqot ishi respublika fan va texnologiyalarni rivojlantirishning I. “Axborotlashgan jamiyat va demokratik davlatni ijtimoiy, huquqiy, iqtisodiy, madaniy, maʼnaviy-maʼrifiy rivojlantirishda, innovatsion g‘oyalar tizimini shakllantirish va ularni amalga oshirish yo‘llari” ustuvor yo‘nalishiga muvofiq bajarilgan.</w:t>
      </w:r>
    </w:p>
    <w:p w14:paraId="48A882D9" w14:textId="7AC759AC"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b/>
          <w:color w:val="0D0D0D"/>
          <w:spacing w:val="-2"/>
          <w:position w:val="-14"/>
          <w:sz w:val="28"/>
          <w:szCs w:val="28"/>
        </w:rPr>
        <w:t>Muammoning o‘rganilganlik darajasi.</w:t>
      </w:r>
      <w:r w:rsidRPr="00566193">
        <w:rPr>
          <w:rFonts w:ascii="Times New Roman" w:eastAsia="Times New Roman" w:hAnsi="Times New Roman" w:cs="Times New Roman"/>
          <w:color w:val="0D0D0D"/>
          <w:spacing w:val="-2"/>
          <w:position w:val="-14"/>
          <w:sz w:val="28"/>
          <w:szCs w:val="28"/>
        </w:rPr>
        <w:t xml:space="preserve"> Maktabgacha ta’lim tashkilotlari tarbiyalanuvchilarini har tomonlama rivojlantirishga oid tadqiqotlar so‘nggi yillarda respublikamiz olimlaridan F.R.Qodirova, </w:t>
      </w:r>
      <w:r w:rsidRPr="00566193">
        <w:rPr>
          <w:rFonts w:ascii="Times New Roman" w:eastAsia="Times New Roman" w:hAnsi="Times New Roman" w:cs="Times New Roman"/>
          <w:spacing w:val="-2"/>
          <w:position w:val="-14"/>
          <w:sz w:val="28"/>
          <w:szCs w:val="28"/>
        </w:rPr>
        <w:t xml:space="preserve">Sh.S.Shodmonova, </w:t>
      </w:r>
      <w:r w:rsidRPr="00566193">
        <w:rPr>
          <w:rFonts w:ascii="Times New Roman" w:eastAsia="Times New Roman" w:hAnsi="Times New Roman" w:cs="Times New Roman"/>
          <w:color w:val="0D0D0D"/>
          <w:spacing w:val="-2"/>
          <w:position w:val="-14"/>
          <w:sz w:val="28"/>
          <w:szCs w:val="28"/>
        </w:rPr>
        <w:t xml:space="preserve">N.F.Abdullayeva, M.A.Rasulxo‘jayeva, T.L.Xurvaliyeva, M.N.A’zamova, M.M.Berdiyeva, D.R.Babayeva, G.M.Nazirova, N.I.Rejametova, </w:t>
      </w:r>
      <w:r w:rsidRPr="00566193">
        <w:rPr>
          <w:rFonts w:ascii="Times New Roman" w:eastAsia="Times New Roman" w:hAnsi="Times New Roman" w:cs="Times New Roman"/>
          <w:spacing w:val="-2"/>
          <w:position w:val="-14"/>
          <w:sz w:val="28"/>
          <w:szCs w:val="28"/>
        </w:rPr>
        <w:t xml:space="preserve">O.A.Maxmudova, </w:t>
      </w:r>
      <w:r w:rsidRPr="00566193">
        <w:rPr>
          <w:rFonts w:ascii="Times New Roman" w:eastAsia="Times New Roman" w:hAnsi="Times New Roman" w:cs="Times New Roman"/>
          <w:color w:val="0D0D0D"/>
          <w:spacing w:val="-2"/>
          <w:position w:val="-14"/>
          <w:sz w:val="28"/>
          <w:szCs w:val="28"/>
        </w:rPr>
        <w:t xml:space="preserve">A.E.Xo‘jaqulov va </w:t>
      </w:r>
      <w:r w:rsidRPr="00566193">
        <w:rPr>
          <w:rFonts w:ascii="Times New Roman" w:eastAsia="Times New Roman" w:hAnsi="Times New Roman" w:cs="Times New Roman"/>
          <w:color w:val="000000"/>
          <w:spacing w:val="-2"/>
          <w:position w:val="-14"/>
          <w:sz w:val="28"/>
          <w:szCs w:val="28"/>
        </w:rPr>
        <w:t xml:space="preserve">milliy ma’naviy meros vositasida maktabgacha ta’lim tashkilotlari tarbiyalanuvchilarini har tomonlama rivojlantirishga oid ilmiy izlanishlar </w:t>
      </w:r>
      <w:r w:rsidRPr="00566193">
        <w:rPr>
          <w:rFonts w:ascii="Times New Roman" w:eastAsia="Times New Roman" w:hAnsi="Times New Roman" w:cs="Times New Roman"/>
          <w:color w:val="0D0D0D"/>
          <w:spacing w:val="-2"/>
          <w:position w:val="-14"/>
          <w:sz w:val="28"/>
          <w:szCs w:val="28"/>
        </w:rPr>
        <w:t>D.A.Abduraximova,</w:t>
      </w:r>
      <w:r w:rsidRPr="00566193">
        <w:rPr>
          <w:rFonts w:ascii="Times New Roman" w:eastAsia="Times New Roman" w:hAnsi="Times New Roman" w:cs="Times New Roman"/>
          <w:spacing w:val="-2"/>
          <w:position w:val="-14"/>
          <w:sz w:val="28"/>
          <w:szCs w:val="28"/>
        </w:rPr>
        <w:t xml:space="preserve"> Sh.K.Xujamberdiyeva, Sh.Qodirova, Z.R.Jumaniyazova, X.U.Rizayeva, D.M.Maxmudova, N.S.Shayzakova, N.I.Ergasheva, Z.Azizova va boshqa olimlarimiz tomonidan olib borilgan. Bundan tashqari, maktabgacha ta’lim tashkilotlari tarbiyalanuvchilarining mustaqil va mantiqiy fikrlash qobiliyatlarini va</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nutqini</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 xml:space="preserve">rivojlantirish yuzasidan ilmiy izlanishlar G.A.Berdialiyeva, I.I.Tuychiyeva, </w:t>
      </w:r>
      <w:r w:rsidRPr="00566193">
        <w:rPr>
          <w:rFonts w:ascii="Times New Roman" w:eastAsia="Times New Roman" w:hAnsi="Times New Roman" w:cs="Times New Roman"/>
          <w:color w:val="0D0D0D"/>
          <w:spacing w:val="-2"/>
          <w:position w:val="-14"/>
          <w:sz w:val="28"/>
          <w:szCs w:val="28"/>
        </w:rPr>
        <w:t>G.O.</w:t>
      </w:r>
      <w:r w:rsidRPr="00566193">
        <w:rPr>
          <w:rFonts w:ascii="Times New Roman" w:eastAsia="Times New Roman" w:hAnsi="Times New Roman" w:cs="Times New Roman"/>
          <w:spacing w:val="-2"/>
          <w:position w:val="-14"/>
          <w:sz w:val="28"/>
          <w:szCs w:val="28"/>
        </w:rPr>
        <w:t>Najmiddinova va Y.R.Maxmutazimova kabi olimlarning ilmiy-tadqiqot ishlarida tadqiq etilgan.</w:t>
      </w:r>
    </w:p>
    <w:p w14:paraId="03B09F6B" w14:textId="33A18346" w:rsidR="008176F4" w:rsidRPr="00566193" w:rsidRDefault="004436BA">
      <w:pPr>
        <w:spacing w:after="0" w:line="240" w:lineRule="auto"/>
        <w:ind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 xml:space="preserve">Mustaqil davlatlar hamdo‘stligi (MDH) olimlaridan </w:t>
      </w:r>
      <w:r w:rsidRPr="00566193">
        <w:rPr>
          <w:rFonts w:ascii="Times New Roman" w:eastAsia="Times New Roman" w:hAnsi="Times New Roman" w:cs="Times New Roman"/>
          <w:spacing w:val="-2"/>
          <w:position w:val="-14"/>
          <w:sz w:val="28"/>
          <w:szCs w:val="28"/>
        </w:rPr>
        <w:t xml:space="preserve">S.L.Rubinshteyn, A.V.Zaporojets, K.D.Ushinskiy, E.I.Tixeyeva, L.S.Vygotskiy, L.A.Venger, F.A.Soxin, O.S.Ushakova, N.V.Gavrish, L.A.Kolunova, G.I.Baturina, M.N.Bratuxina, </w:t>
      </w:r>
      <w:r w:rsidRPr="00566193">
        <w:rPr>
          <w:rFonts w:ascii="Times New Roman" w:eastAsia="Times New Roman" w:hAnsi="Times New Roman" w:cs="Times New Roman"/>
          <w:color w:val="000000"/>
          <w:spacing w:val="-2"/>
          <w:position w:val="-14"/>
          <w:sz w:val="28"/>
          <w:szCs w:val="28"/>
        </w:rPr>
        <w:t xml:space="preserve">Y.A.Komenskiy, </w:t>
      </w:r>
      <w:r w:rsidRPr="00566193">
        <w:rPr>
          <w:rFonts w:ascii="Times New Roman" w:eastAsia="Times New Roman" w:hAnsi="Times New Roman" w:cs="Times New Roman"/>
          <w:spacing w:val="-2"/>
          <w:position w:val="-14"/>
          <w:sz w:val="28"/>
          <w:szCs w:val="28"/>
        </w:rPr>
        <w:t xml:space="preserve">A.A.Leontiev, </w:t>
      </w:r>
      <w:r w:rsidRPr="00566193">
        <w:rPr>
          <w:rFonts w:ascii="Times New Roman" w:eastAsia="Times New Roman" w:hAnsi="Times New Roman" w:cs="Times New Roman"/>
          <w:color w:val="000000"/>
          <w:spacing w:val="-2"/>
          <w:position w:val="-14"/>
          <w:sz w:val="28"/>
          <w:szCs w:val="28"/>
        </w:rPr>
        <w:t xml:space="preserve">L.I.Bojovich, </w:t>
      </w:r>
      <w:r w:rsidRPr="00566193">
        <w:rPr>
          <w:rFonts w:ascii="Times New Roman" w:eastAsia="Times New Roman" w:hAnsi="Times New Roman" w:cs="Times New Roman"/>
          <w:spacing w:val="-2"/>
          <w:position w:val="-14"/>
          <w:sz w:val="28"/>
          <w:szCs w:val="28"/>
        </w:rPr>
        <w:t>V.V.Gerbova,</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 xml:space="preserve">G.N.Volkov </w:t>
      </w:r>
      <w:r w:rsidRPr="00566193">
        <w:rPr>
          <w:rFonts w:ascii="Times New Roman" w:eastAsia="Times New Roman" w:hAnsi="Times New Roman" w:cs="Times New Roman"/>
          <w:color w:val="000000"/>
          <w:spacing w:val="-2"/>
          <w:position w:val="-14"/>
          <w:sz w:val="28"/>
          <w:szCs w:val="28"/>
        </w:rPr>
        <w:t>va boshqa bir qator olimlar tomonidan bolalarni har tomonlama tarbiyalashda milliy ma’naviy merosning bir bo‘lagi hisoblangan xalq og‘zaki ijodiga oid g‘oyalarni tadqiq etish va ular vositasida bolalarning nutqini rivojlantirish masalalari keng ko‘lamda o‘rganilgan.</w:t>
      </w:r>
    </w:p>
    <w:p w14:paraId="29E08485" w14:textId="6A176BDF"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spacing w:val="-2"/>
          <w:position w:val="-14"/>
          <w:sz w:val="28"/>
          <w:szCs w:val="28"/>
        </w:rPr>
        <w:t xml:space="preserve">Bundan tashqari </w:t>
      </w:r>
      <w:r w:rsidRPr="00566193">
        <w:rPr>
          <w:rFonts w:ascii="Times New Roman" w:eastAsia="Times New Roman" w:hAnsi="Times New Roman" w:cs="Times New Roman"/>
          <w:color w:val="0D0D0D"/>
          <w:spacing w:val="-2"/>
          <w:position w:val="-14"/>
          <w:sz w:val="28"/>
          <w:szCs w:val="28"/>
        </w:rPr>
        <w:t xml:space="preserve">xalq an’analari vositasida maktabgacha yoshdagi bolalarda milliy psixologiyani tarkib toptirish va nutqini rivojlantirish masalalari </w:t>
      </w:r>
      <w:r w:rsidRPr="00566193">
        <w:rPr>
          <w:rFonts w:ascii="Times New Roman" w:eastAsia="Times New Roman" w:hAnsi="Times New Roman" w:cs="Times New Roman"/>
          <w:color w:val="000000"/>
          <w:spacing w:val="-2"/>
          <w:position w:val="-14"/>
          <w:sz w:val="28"/>
          <w:szCs w:val="28"/>
        </w:rPr>
        <w:t>J.J.Russo</w:t>
      </w:r>
      <w:r w:rsidRPr="00566193">
        <w:rPr>
          <w:rFonts w:ascii="Times New Roman" w:eastAsia="Times New Roman" w:hAnsi="Times New Roman" w:cs="Times New Roman"/>
          <w:color w:val="0D0D0D"/>
          <w:spacing w:val="-2"/>
          <w:position w:val="-14"/>
          <w:sz w:val="28"/>
          <w:szCs w:val="28"/>
        </w:rPr>
        <w:t>,</w:t>
      </w:r>
      <w:r w:rsidR="00864079"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00000"/>
          <w:spacing w:val="-2"/>
          <w:position w:val="-14"/>
          <w:sz w:val="28"/>
          <w:szCs w:val="28"/>
        </w:rPr>
        <w:lastRenderedPageBreak/>
        <w:t xml:space="preserve">G.Pestalozzi, </w:t>
      </w:r>
      <w:r w:rsidRPr="00566193">
        <w:rPr>
          <w:rFonts w:ascii="Times New Roman" w:eastAsia="Times New Roman" w:hAnsi="Times New Roman" w:cs="Times New Roman"/>
          <w:spacing w:val="-2"/>
          <w:position w:val="-14"/>
          <w:sz w:val="28"/>
          <w:szCs w:val="28"/>
        </w:rPr>
        <w:t xml:space="preserve">L.J.Schveinhart, </w:t>
      </w:r>
      <w:r w:rsidRPr="00566193">
        <w:rPr>
          <w:rFonts w:ascii="Times New Roman" w:eastAsia="Times New Roman" w:hAnsi="Times New Roman" w:cs="Times New Roman"/>
          <w:color w:val="0D0D0D"/>
          <w:spacing w:val="-2"/>
          <w:position w:val="-14"/>
          <w:sz w:val="28"/>
          <w:szCs w:val="28"/>
        </w:rPr>
        <w:t>M.Montessori kabi xorijlik olimlarning tadqiqotlarida o‘z aksini topgan.</w:t>
      </w:r>
    </w:p>
    <w:p w14:paraId="2548A215" w14:textId="30E0CAE9"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bookmarkStart w:id="2" w:name="_heading=h.rt8v50p46q5w" w:colFirst="0" w:colLast="0"/>
      <w:bookmarkEnd w:id="2"/>
      <w:r w:rsidRPr="00566193">
        <w:rPr>
          <w:rFonts w:ascii="Times New Roman" w:eastAsia="Times New Roman" w:hAnsi="Times New Roman" w:cs="Times New Roman"/>
          <w:b/>
          <w:color w:val="0D0D0D"/>
          <w:spacing w:val="-2"/>
          <w:position w:val="-14"/>
          <w:sz w:val="28"/>
          <w:szCs w:val="28"/>
        </w:rPr>
        <w:t>Tadqiqotning dissertatsiya bajarilgan oliy ta’lim tashkilotining ilmiy-tadqiqot ishlari rejalari bilan bog‘liqligi.</w:t>
      </w:r>
      <w:r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spacing w:val="-2"/>
          <w:position w:val="-14"/>
          <w:sz w:val="28"/>
          <w:szCs w:val="28"/>
        </w:rPr>
        <w:t>Dissertatsiya tadqiqoti Maktabgacha</w:t>
      </w:r>
      <w:r w:rsidRPr="00566193">
        <w:rPr>
          <w:rFonts w:ascii="Times New Roman" w:eastAsia="Times New Roman" w:hAnsi="Times New Roman" w:cs="Times New Roman"/>
          <w:spacing w:val="-2"/>
          <w:position w:val="-14"/>
          <w:sz w:val="28"/>
          <w:szCs w:val="28"/>
        </w:rPr>
        <w:br/>
        <w:t>taʼlim tashkilotlari direktor va mutaxassislarini qayta tayyorlash va ularning</w:t>
      </w:r>
      <w:r w:rsidRPr="00566193">
        <w:rPr>
          <w:rFonts w:ascii="Times New Roman" w:eastAsia="Times New Roman" w:hAnsi="Times New Roman" w:cs="Times New Roman"/>
          <w:spacing w:val="-2"/>
          <w:position w:val="-14"/>
          <w:sz w:val="28"/>
          <w:szCs w:val="28"/>
        </w:rPr>
        <w:br/>
        <w:t>malakasini oshirish instituti ilmiy-tadqiqot ish rejalariga muvofiq bajarilgan</w:t>
      </w:r>
      <w:r w:rsidR="00F403E8" w:rsidRPr="00566193">
        <w:rPr>
          <w:rFonts w:ascii="Times New Roman" w:eastAsia="Times New Roman" w:hAnsi="Times New Roman" w:cs="Times New Roman"/>
          <w:spacing w:val="-2"/>
          <w:position w:val="-14"/>
          <w:sz w:val="28"/>
          <w:szCs w:val="28"/>
          <w:lang w:val="uz-Latn-UZ"/>
        </w:rPr>
        <w:t xml:space="preserve"> </w:t>
      </w:r>
      <w:r w:rsidR="00F403E8" w:rsidRPr="00566193">
        <w:rPr>
          <w:rFonts w:ascii="Times New Roman" w:eastAsia="Times New Roman" w:hAnsi="Times New Roman" w:cs="Times New Roman"/>
          <w:spacing w:val="-2"/>
          <w:position w:val="-14"/>
          <w:sz w:val="28"/>
          <w:szCs w:val="28"/>
          <w:lang w:val="uz-Latn-UZ"/>
        </w:rPr>
        <w:br/>
        <w:t>(2022-2024 yy)</w:t>
      </w:r>
      <w:r w:rsidRPr="00566193">
        <w:rPr>
          <w:rFonts w:ascii="Times New Roman" w:eastAsia="Times New Roman" w:hAnsi="Times New Roman" w:cs="Times New Roman"/>
          <w:spacing w:val="-2"/>
          <w:position w:val="-14"/>
          <w:sz w:val="28"/>
          <w:szCs w:val="28"/>
        </w:rPr>
        <w:t>.</w:t>
      </w:r>
    </w:p>
    <w:p w14:paraId="6E7EC935" w14:textId="77777777"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bookmarkStart w:id="3" w:name="_heading=h.8jfpxzjh2sla" w:colFirst="0" w:colLast="0"/>
      <w:bookmarkEnd w:id="3"/>
      <w:r w:rsidRPr="00566193">
        <w:rPr>
          <w:rFonts w:ascii="Times New Roman" w:eastAsia="Times New Roman" w:hAnsi="Times New Roman" w:cs="Times New Roman"/>
          <w:b/>
          <w:color w:val="0D0D0D"/>
          <w:spacing w:val="-2"/>
          <w:position w:val="-14"/>
          <w:sz w:val="28"/>
          <w:szCs w:val="28"/>
        </w:rPr>
        <w:t>Tadqiqotning maqsadi</w:t>
      </w:r>
      <w:r w:rsidRPr="00566193">
        <w:rPr>
          <w:rFonts w:ascii="Times New Roman" w:eastAsia="Times New Roman" w:hAnsi="Times New Roman" w:cs="Times New Roman"/>
          <w:color w:val="0D0D0D"/>
          <w:spacing w:val="-2"/>
          <w:position w:val="-14"/>
          <w:sz w:val="28"/>
          <w:szCs w:val="28"/>
        </w:rPr>
        <w:t xml:space="preserve"> maktabgacha katta yoshdagi bolalarning nutqini rivojlantirish texnologiyasini milliy ma’naviy meros vositasida takomillashtirishdan iborat.</w:t>
      </w:r>
    </w:p>
    <w:p w14:paraId="10F9DE55" w14:textId="77777777" w:rsidR="008176F4" w:rsidRPr="00566193" w:rsidRDefault="004436BA">
      <w:pPr>
        <w:spacing w:after="0" w:line="240" w:lineRule="auto"/>
        <w:ind w:firstLine="567"/>
        <w:jc w:val="both"/>
        <w:rPr>
          <w:rFonts w:ascii="Times New Roman" w:eastAsia="Times New Roman" w:hAnsi="Times New Roman" w:cs="Times New Roman"/>
          <w:b/>
          <w:color w:val="0D0D0D"/>
          <w:spacing w:val="-2"/>
          <w:position w:val="-14"/>
          <w:sz w:val="28"/>
          <w:szCs w:val="28"/>
        </w:rPr>
      </w:pPr>
      <w:r w:rsidRPr="00566193">
        <w:rPr>
          <w:rFonts w:ascii="Times New Roman" w:eastAsia="Times New Roman" w:hAnsi="Times New Roman" w:cs="Times New Roman"/>
          <w:b/>
          <w:color w:val="0D0D0D"/>
          <w:spacing w:val="-2"/>
          <w:position w:val="-14"/>
          <w:sz w:val="28"/>
          <w:szCs w:val="28"/>
        </w:rPr>
        <w:t>Tadqiqotning vazifalari:</w:t>
      </w:r>
    </w:p>
    <w:p w14:paraId="5CD321E4"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color w:val="0D0D0D"/>
          <w:spacing w:val="-2"/>
          <w:position w:val="-14"/>
          <w:sz w:val="28"/>
          <w:szCs w:val="28"/>
        </w:rPr>
        <w:t xml:space="preserve">maktabgacha ta’lim-tarbiya jarayonida milliy ma’naviy merosning bir qismi bo‘lgan xalq og‘zaki ijodi vositasida bolalar nutqini rivojlantirishda pedagogik shart-sharoitlarni, </w:t>
      </w:r>
      <w:r w:rsidRPr="00566193">
        <w:rPr>
          <w:rFonts w:ascii="Times New Roman" w:eastAsia="Times New Roman" w:hAnsi="Times New Roman" w:cs="Times New Roman"/>
          <w:color w:val="000000"/>
          <w:spacing w:val="-2"/>
          <w:position w:val="-14"/>
          <w:sz w:val="28"/>
          <w:szCs w:val="28"/>
        </w:rPr>
        <w:t>nutqining faollik darajasi va xotira imkoniyatlari</w:t>
      </w:r>
      <w:r w:rsidRPr="00566193">
        <w:rPr>
          <w:rFonts w:ascii="Times New Roman" w:eastAsia="Times New Roman" w:hAnsi="Times New Roman" w:cs="Times New Roman"/>
          <w:spacing w:val="-2"/>
          <w:position w:val="-14"/>
          <w:sz w:val="28"/>
          <w:szCs w:val="28"/>
        </w:rPr>
        <w:t xml:space="preserve">ni aniqlashtirish; </w:t>
      </w:r>
    </w:p>
    <w:p w14:paraId="2AC81ED1" w14:textId="4736742F"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milliy ma’naviy meros vositasida maktabgacha katta yoshdagi bolalar nutqini rivojlantirishning takomillashtirilgan</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modelini ishlab chiqish;</w:t>
      </w:r>
    </w:p>
    <w:p w14:paraId="5A52FC7C"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xml:space="preserve">maktabgacha katta yoshdagi bolalar nutqini rivojlantirishda </w:t>
      </w:r>
      <w:r w:rsidRPr="00566193">
        <w:rPr>
          <w:rFonts w:ascii="Times New Roman" w:eastAsia="Times New Roman" w:hAnsi="Times New Roman" w:cs="Times New Roman"/>
          <w:color w:val="0D0D0D"/>
          <w:spacing w:val="-2"/>
          <w:position w:val="-14"/>
          <w:sz w:val="28"/>
          <w:szCs w:val="28"/>
        </w:rPr>
        <w:t>“Event” texnologiyasini</w:t>
      </w:r>
      <w:r w:rsidRPr="00566193">
        <w:rPr>
          <w:rFonts w:ascii="Times New Roman" w:eastAsia="Times New Roman" w:hAnsi="Times New Roman" w:cs="Times New Roman"/>
          <w:spacing w:val="-2"/>
          <w:position w:val="-14"/>
          <w:sz w:val="28"/>
          <w:szCs w:val="28"/>
        </w:rPr>
        <w:t xml:space="preserve"> milliy ma’naviy meros vositasida takomillashtirish;</w:t>
      </w:r>
    </w:p>
    <w:p w14:paraId="3CAD029B"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maktabgacha katta yoshdagi bolalarning nutqini rivojlantirishda milliy ma’naviy meros vositasida takomillashtirilgan texnologiyani pedagogik tajriba-sinovdan o‘tkazish, baholash mezonlarini va ilmiy asoslangan xulosa va tavsiyalar ishlab chiqish.</w:t>
      </w:r>
    </w:p>
    <w:p w14:paraId="5449BAD1" w14:textId="77777777"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b/>
          <w:color w:val="0D0D0D"/>
          <w:spacing w:val="-2"/>
          <w:position w:val="-14"/>
          <w:sz w:val="28"/>
          <w:szCs w:val="28"/>
        </w:rPr>
        <w:t xml:space="preserve">Tadqiqotning obyekti </w:t>
      </w:r>
      <w:r w:rsidRPr="00566193">
        <w:rPr>
          <w:rFonts w:ascii="Times New Roman" w:eastAsia="Times New Roman" w:hAnsi="Times New Roman" w:cs="Times New Roman"/>
          <w:color w:val="0D0D0D"/>
          <w:spacing w:val="-2"/>
          <w:position w:val="-14"/>
          <w:sz w:val="28"/>
          <w:szCs w:val="28"/>
        </w:rPr>
        <w:t>sifatida maktabgacha katta yoshdagi bolalarning nutqini milliy ma’naviy meros vositasida rivojlantirishga yo‘naltirilgan pedagogik jarayon olingan.</w:t>
      </w:r>
    </w:p>
    <w:p w14:paraId="2B90BAD8" w14:textId="0CC1008A"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b/>
          <w:color w:val="0D0D0D"/>
          <w:spacing w:val="-2"/>
          <w:position w:val="-14"/>
          <w:sz w:val="28"/>
          <w:szCs w:val="28"/>
        </w:rPr>
        <w:t>Tadqiqotning predmeti</w:t>
      </w:r>
      <w:r w:rsidRPr="00566193">
        <w:rPr>
          <w:rFonts w:ascii="Times New Roman" w:eastAsia="Times New Roman" w:hAnsi="Times New Roman" w:cs="Times New Roman"/>
          <w:color w:val="0D0D0D"/>
          <w:spacing w:val="-2"/>
          <w:position w:val="-14"/>
          <w:sz w:val="28"/>
          <w:szCs w:val="28"/>
        </w:rPr>
        <w:t>ni maktabgacha katta yoshdagi</w:t>
      </w:r>
      <w:r w:rsidR="00864079"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bolalarining nutqini milliy ma’naviy meros vositasida rivojlantirish jarayoni mazmuni, shakllari, metodlari va vositalari tashkil etadi.</w:t>
      </w:r>
    </w:p>
    <w:p w14:paraId="6A5CBEEB" w14:textId="6332427A"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b/>
          <w:color w:val="0D0D0D"/>
          <w:spacing w:val="-2"/>
          <w:position w:val="-14"/>
          <w:sz w:val="28"/>
          <w:szCs w:val="28"/>
        </w:rPr>
        <w:t>Tadqiqotning usullari.</w:t>
      </w:r>
      <w:r w:rsidRPr="00566193">
        <w:rPr>
          <w:rFonts w:ascii="Times New Roman" w:eastAsia="Times New Roman" w:hAnsi="Times New Roman" w:cs="Times New Roman"/>
          <w:color w:val="0D0D0D"/>
          <w:spacing w:val="-2"/>
          <w:position w:val="-14"/>
          <w:sz w:val="28"/>
          <w:szCs w:val="28"/>
        </w:rPr>
        <w:t xml:space="preserve"> Tadqiqotda mavzuga oid nazariy manbalar, ilmiy adabiyotlar, maktabgacha ta’limga oid o‘quv-me’yoriy hujjatlar, o‘quv va metodik adabiyotlarni o‘rganish va tahlil qilish, pedagogik kuzatuv, anketa-so‘rovnoma, tarbiyalanuvchilarning ta’lim va tarbiya jarayonidagi faoliyati qiyosiy tahlili, pedagogik tashxislash, tadqiqot natijalarini matematik-statistik ishlov berish </w:t>
      </w:r>
      <w:r w:rsidR="00F403E8" w:rsidRPr="00566193">
        <w:rPr>
          <w:rFonts w:ascii="Times New Roman" w:eastAsia="Times New Roman" w:hAnsi="Times New Roman" w:cs="Times New Roman"/>
          <w:color w:val="0D0D0D"/>
          <w:spacing w:val="-2"/>
          <w:position w:val="-14"/>
          <w:sz w:val="28"/>
          <w:szCs w:val="28"/>
          <w:lang w:val="uz-Latn-UZ"/>
        </w:rPr>
        <w:t>usul</w:t>
      </w:r>
      <w:r w:rsidRPr="00566193">
        <w:rPr>
          <w:rFonts w:ascii="Times New Roman" w:eastAsia="Times New Roman" w:hAnsi="Times New Roman" w:cs="Times New Roman"/>
          <w:color w:val="0D0D0D"/>
          <w:spacing w:val="-2"/>
          <w:position w:val="-14"/>
          <w:sz w:val="28"/>
          <w:szCs w:val="28"/>
        </w:rPr>
        <w:t>laridan foydalanildi.</w:t>
      </w:r>
    </w:p>
    <w:p w14:paraId="03151E08" w14:textId="77777777" w:rsidR="008176F4" w:rsidRPr="00566193" w:rsidRDefault="004436BA">
      <w:pPr>
        <w:spacing w:after="0" w:line="240" w:lineRule="auto"/>
        <w:ind w:firstLine="567"/>
        <w:jc w:val="both"/>
        <w:rPr>
          <w:rFonts w:ascii="Times New Roman" w:eastAsia="Times New Roman" w:hAnsi="Times New Roman" w:cs="Times New Roman"/>
          <w:b/>
          <w:color w:val="0D0D0D"/>
          <w:spacing w:val="-2"/>
          <w:position w:val="-14"/>
          <w:sz w:val="28"/>
          <w:szCs w:val="28"/>
        </w:rPr>
      </w:pPr>
      <w:r w:rsidRPr="00566193">
        <w:rPr>
          <w:rFonts w:ascii="Times New Roman" w:eastAsia="Times New Roman" w:hAnsi="Times New Roman" w:cs="Times New Roman"/>
          <w:b/>
          <w:color w:val="0D0D0D"/>
          <w:spacing w:val="-2"/>
          <w:position w:val="-14"/>
          <w:sz w:val="28"/>
          <w:szCs w:val="28"/>
        </w:rPr>
        <w:t xml:space="preserve">Tadqiqotning ilmiy yangiligi </w:t>
      </w:r>
      <w:r w:rsidRPr="00566193">
        <w:rPr>
          <w:rFonts w:ascii="Times New Roman" w:eastAsia="Times New Roman" w:hAnsi="Times New Roman" w:cs="Times New Roman"/>
          <w:color w:val="0D0D0D"/>
          <w:spacing w:val="-2"/>
          <w:position w:val="-14"/>
          <w:sz w:val="28"/>
          <w:szCs w:val="28"/>
        </w:rPr>
        <w:t>quyidagilardan iborat:</w:t>
      </w:r>
    </w:p>
    <w:p w14:paraId="5C2DD885" w14:textId="6C0545E7" w:rsidR="008176F4" w:rsidRPr="00566193" w:rsidRDefault="004436BA">
      <w:pPr>
        <w:spacing w:after="0" w:line="240" w:lineRule="auto"/>
        <w:ind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xalq ogʻzaki ijodi namunalari vositasida maktabgacha katta yoshdagi bolalar nutqining faollik darajasi va xotira imkoniyatlari eʼtiborni uzoq vaqt ushlab turishga moʻljallangan xronologik barqaror eslab qolish dinamikasidan foydalanib mantiqiy ketma-ketlikda maʼlumotlarni tasvirlar bilan bogʻlash texnikasi asosida madaniy qadriyatlarni yetkazish orqali</w:t>
      </w:r>
      <w:r w:rsidR="00864079" w:rsidRPr="00566193">
        <w:rPr>
          <w:rFonts w:ascii="Times New Roman" w:eastAsia="Times New Roman" w:hAnsi="Times New Roman" w:cs="Times New Roman"/>
          <w:color w:val="000000"/>
          <w:spacing w:val="-2"/>
          <w:position w:val="-14"/>
          <w:sz w:val="28"/>
          <w:szCs w:val="28"/>
        </w:rPr>
        <w:t xml:space="preserve"> </w:t>
      </w:r>
      <w:r w:rsidRPr="00566193">
        <w:rPr>
          <w:rFonts w:ascii="Times New Roman" w:eastAsia="Times New Roman" w:hAnsi="Times New Roman" w:cs="Times New Roman"/>
          <w:color w:val="000000"/>
          <w:spacing w:val="-2"/>
          <w:position w:val="-14"/>
          <w:sz w:val="28"/>
          <w:szCs w:val="28"/>
        </w:rPr>
        <w:t xml:space="preserve">aniqlashtirilgan; </w:t>
      </w:r>
    </w:p>
    <w:p w14:paraId="65D84853" w14:textId="77777777" w:rsidR="008176F4" w:rsidRPr="00566193" w:rsidRDefault="004436BA">
      <w:pPr>
        <w:spacing w:after="0" w:line="240" w:lineRule="auto"/>
        <w:ind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maktabgacha katta yoshdagi bolalarning nutqini milliy maʼnaviy meros vositasida rivojlantirish jarayoni modeli bolalar oʻrtasida kommunikativ interaksiyani taʼlimiy kvestlar kombinatsiyasi orqali ijodiy jarayonda differensial darajada bosqichma-bosqich stimullashtirish asosida takomillashtirilgan;</w:t>
      </w:r>
    </w:p>
    <w:p w14:paraId="355B791C" w14:textId="36FDE29A" w:rsidR="008176F4" w:rsidRPr="00566193" w:rsidRDefault="004436BA">
      <w:pPr>
        <w:spacing w:after="0" w:line="240" w:lineRule="auto"/>
        <w:ind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lastRenderedPageBreak/>
        <w:t>tarbiyalanuvchilar bilan olib boriladigan taʼlimiy faoliyatda foydalanishga yoʻnaltirilgan “Event” texnologiyasi nutqning fonologik tizimini shakllantirishga va</w:t>
      </w:r>
      <w:r w:rsidR="00864079" w:rsidRPr="00566193">
        <w:rPr>
          <w:rFonts w:ascii="Times New Roman" w:eastAsia="Times New Roman" w:hAnsi="Times New Roman" w:cs="Times New Roman"/>
          <w:color w:val="000000"/>
          <w:spacing w:val="-2"/>
          <w:position w:val="-14"/>
          <w:sz w:val="28"/>
          <w:szCs w:val="28"/>
        </w:rPr>
        <w:t xml:space="preserve"> </w:t>
      </w:r>
      <w:r w:rsidRPr="00566193">
        <w:rPr>
          <w:rFonts w:ascii="Times New Roman" w:eastAsia="Times New Roman" w:hAnsi="Times New Roman" w:cs="Times New Roman"/>
          <w:color w:val="000000"/>
          <w:spacing w:val="-2"/>
          <w:position w:val="-14"/>
          <w:sz w:val="28"/>
          <w:szCs w:val="28"/>
        </w:rPr>
        <w:t>soʻz boyligini izchil kengaytirishga qaratilgan “Jumboqli ertak”, “Sirli xarita”, “Voqealar zanjiri”, “Tovushlar musobaqasi” kabi interfaol metodlarni qamrab oluvchi qisqa va uzoq muddatli turlarini integratsiyalash asosida takomillashtirilgan;</w:t>
      </w:r>
    </w:p>
    <w:p w14:paraId="114202AA" w14:textId="77777777" w:rsidR="008176F4" w:rsidRPr="00566193" w:rsidRDefault="004436BA">
      <w:pPr>
        <w:spacing w:after="0" w:line="240" w:lineRule="auto"/>
        <w:ind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milliy maʼnaviy merοs vοsitasida takοmillashtirilgan “Event” texnologiyasi orqali maktabgacha katta yoshdagi bοlalar nutqining rivοjlanganlik darajasini baholash mezonlari maʼnaviy-axloqiy, intellektual, nutq ravonligi, lugʻat boyligi, muloqot koʻnikmalari kabi nutqiy rivojlanishni oʻlchash indikatorlari asosida ishlab chiqilgan.</w:t>
      </w:r>
    </w:p>
    <w:p w14:paraId="2C6CDEEB" w14:textId="77777777" w:rsidR="008176F4" w:rsidRPr="00566193" w:rsidRDefault="004436BA">
      <w:pPr>
        <w:spacing w:after="0" w:line="240" w:lineRule="auto"/>
        <w:ind w:firstLine="567"/>
        <w:jc w:val="both"/>
        <w:rPr>
          <w:rFonts w:ascii="Times New Roman" w:eastAsia="Times New Roman" w:hAnsi="Times New Roman" w:cs="Times New Roman"/>
          <w:b/>
          <w:color w:val="0D0D0D"/>
          <w:spacing w:val="-2"/>
          <w:position w:val="-14"/>
          <w:sz w:val="28"/>
          <w:szCs w:val="28"/>
        </w:rPr>
      </w:pPr>
      <w:r w:rsidRPr="00566193">
        <w:rPr>
          <w:rFonts w:ascii="Times New Roman" w:eastAsia="Times New Roman" w:hAnsi="Times New Roman" w:cs="Times New Roman"/>
          <w:b/>
          <w:color w:val="0D0D0D"/>
          <w:spacing w:val="-2"/>
          <w:position w:val="-14"/>
          <w:sz w:val="28"/>
          <w:szCs w:val="28"/>
        </w:rPr>
        <w:t xml:space="preserve">Tadqiqotning amaliy natijalari quyidagilardan iborat: </w:t>
      </w:r>
    </w:p>
    <w:p w14:paraId="67B0A8D2" w14:textId="1DE77B6C"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color w:val="0D0D0D"/>
          <w:spacing w:val="-2"/>
          <w:position w:val="-14"/>
          <w:sz w:val="28"/>
          <w:szCs w:val="28"/>
        </w:rPr>
        <w:t xml:space="preserve">maktabgacha ta’lim tashkiloti tarbiyachilariga mo‘ljallangan “Maqollar vositasida maktabgacha yoshdagi bolalar nutqini rivojlantirish metodikasi” nomli metodik qo‘llanma hamda mashg‘ulot ishlanmalar ishlab chiqilgan va </w:t>
      </w:r>
      <w:r w:rsidR="00864079" w:rsidRPr="00566193">
        <w:rPr>
          <w:rFonts w:ascii="Times New Roman" w:eastAsia="Times New Roman" w:hAnsi="Times New Roman" w:cs="Times New Roman"/>
          <w:color w:val="0D0D0D"/>
          <w:spacing w:val="-2"/>
          <w:position w:val="-14"/>
          <w:sz w:val="28"/>
          <w:szCs w:val="28"/>
        </w:rPr>
        <w:br/>
      </w:r>
      <w:r w:rsidRPr="00566193">
        <w:rPr>
          <w:rFonts w:ascii="Times New Roman" w:eastAsia="Times New Roman" w:hAnsi="Times New Roman" w:cs="Times New Roman"/>
          <w:color w:val="0D0D0D"/>
          <w:spacing w:val="-2"/>
          <w:position w:val="-14"/>
          <w:sz w:val="28"/>
          <w:szCs w:val="28"/>
        </w:rPr>
        <w:t xml:space="preserve">“IL-402104274 – Bolalarning ijodiy qobiliyatlarini rivojlantirish texnologiyasining yagona ma’lumotlar bazasi va elektron platforma yaratish” </w:t>
      </w:r>
      <w:r w:rsidRPr="00566193">
        <w:rPr>
          <w:rFonts w:ascii="Times New Roman" w:eastAsia="Times New Roman" w:hAnsi="Times New Roman" w:cs="Times New Roman"/>
          <w:color w:val="000000"/>
          <w:spacing w:val="-2"/>
          <w:position w:val="-14"/>
          <w:sz w:val="28"/>
          <w:szCs w:val="28"/>
        </w:rPr>
        <w:t>fundamental loyiha</w:t>
      </w:r>
      <w:r w:rsidRPr="00566193">
        <w:rPr>
          <w:rFonts w:ascii="Times New Roman" w:eastAsia="Times New Roman" w:hAnsi="Times New Roman" w:cs="Times New Roman"/>
          <w:color w:val="0D0D0D"/>
          <w:spacing w:val="-2"/>
          <w:position w:val="-14"/>
          <w:sz w:val="28"/>
          <w:szCs w:val="28"/>
        </w:rPr>
        <w:t xml:space="preserve"> mazmuniga singdirilgan amaliyotga tatbiq etilgan;</w:t>
      </w:r>
    </w:p>
    <w:p w14:paraId="7F497D1E" w14:textId="77777777"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color w:val="0D0D0D"/>
          <w:spacing w:val="-2"/>
          <w:position w:val="-14"/>
          <w:sz w:val="28"/>
          <w:szCs w:val="28"/>
        </w:rPr>
        <w:t>maktabgacha ta’lim tashkilotlari tarbiyachilari uchun katta yoshdagi bolalarning nutqini milliy ma’naviy meros vositasida rivojlantirishga yo‘naltirilgan “Milliy ma’naviy meros vositasida bolalar nutqini o‘stirish nazariyasi va metodikasi” nomli metodik qo‘llanma ishlab chiqilgan va amalda joriy etilgan;</w:t>
      </w:r>
    </w:p>
    <w:p w14:paraId="4151D944" w14:textId="77777777"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color w:val="0D0D0D"/>
          <w:spacing w:val="-2"/>
          <w:position w:val="-14"/>
          <w:sz w:val="28"/>
          <w:szCs w:val="28"/>
        </w:rPr>
        <w:t>milliy ma’naviy meros vositasida maktabgacha katta yoshdagi bolalar nutqining rivojlanganligini baholash indikatorlari va daraja ko‘rsatkichlari aniqlangan.</w:t>
      </w:r>
    </w:p>
    <w:p w14:paraId="7C08D8CC" w14:textId="00136D04"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color w:val="0D0D0D"/>
          <w:spacing w:val="-2"/>
          <w:position w:val="-14"/>
          <w:sz w:val="28"/>
          <w:szCs w:val="28"/>
        </w:rPr>
        <w:t>Tadqiqot natijalarining ishonchliligi qo‘llanilgan yondashuv va usullar,</w:t>
      </w:r>
      <w:r w:rsidR="00864079"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foydalanilgan nazariy ma’lumotlarning rasmiy manbalardan olingani, keltirilgan tahlillar va tajriba-sinov ishlari samaradorligining matematik statistika metodlari orqali</w:t>
      </w:r>
      <w:r w:rsidR="00864079"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asoslanganligi, metodik materiallarning, xulosa va tavsiyalarning amaliyotda joriy etilganligi, olingan natijalarning vakolatli tashkilotlar tomonidan</w:t>
      </w:r>
      <w:r w:rsidR="00864079"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 xml:space="preserve"> tasdiqlangani bilan izohlanadi.</w:t>
      </w:r>
    </w:p>
    <w:p w14:paraId="7A71F4CE" w14:textId="77777777"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b/>
          <w:color w:val="0D0D0D"/>
          <w:spacing w:val="-2"/>
          <w:position w:val="-14"/>
          <w:sz w:val="28"/>
          <w:szCs w:val="28"/>
        </w:rPr>
        <w:t>Tadqiqot natijalarining ilmiy va amaliy ahamiyati.</w:t>
      </w:r>
      <w:r w:rsidRPr="00566193">
        <w:rPr>
          <w:rFonts w:ascii="Times New Roman" w:eastAsia="Times New Roman" w:hAnsi="Times New Roman" w:cs="Times New Roman"/>
          <w:color w:val="0D0D0D"/>
          <w:spacing w:val="-2"/>
          <w:position w:val="-14"/>
          <w:sz w:val="28"/>
          <w:szCs w:val="28"/>
        </w:rPr>
        <w:t xml:space="preserve"> Tadqiqot natijalarining ilmiy ahamiyati maktabgacha ta’limda katta yoshdagi bolalarning nutqini rivojlantirish texnologiyasini milliy ma’naviy meros vositasida takomillashtirishga yo‘naltirilgan modeli ishlab chiqilgan, ushbu modelning pedagogik-psixologik imkoniyatlari, uni amaliyotda qo‘llashning qulay pedagogik shart-sharoitlari aniqlashtirilganligi bilan belgilanadi.</w:t>
      </w:r>
    </w:p>
    <w:p w14:paraId="00C975DB" w14:textId="4D3DB159"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color w:val="0D0D0D"/>
          <w:spacing w:val="-2"/>
          <w:position w:val="-14"/>
          <w:sz w:val="28"/>
          <w:szCs w:val="28"/>
        </w:rPr>
        <w:t>Tadqiqot natijalarining amaliy ahamiyati tadqiqot doirasida ishlab chiqilgan metodik materiallar, tavsiyalar, ta’limiy faoliyat ishlanmalari maktabgacha ta’lim tashkilotlarida ta’lim va tarbiya jarayoni samaradorlgini oshirishga, pedagogika oliy ta’lim muassasalarida</w:t>
      </w:r>
      <w:r w:rsidR="00864079"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maktabgacha ta’lim pedagogikasi, tarbiyaviy ishlar nazariyasi va metodikasi kurslari</w:t>
      </w:r>
      <w:r w:rsidR="00864079"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mazmunini boyitishda, maktabgacha ta’lim tashkilotlari pedagoglarining malakasini oshirish kurslari dasturlarini takomillashtirishda, maktabgacha ta’lim mutaxassislari ish tajribasini takomillashtirishga xizmat qiladi.</w:t>
      </w:r>
    </w:p>
    <w:p w14:paraId="4BBAFF24" w14:textId="77777777" w:rsidR="008176F4" w:rsidRPr="00566193" w:rsidRDefault="004436BA">
      <w:pPr>
        <w:spacing w:after="0" w:line="240" w:lineRule="auto"/>
        <w:ind w:firstLine="567"/>
        <w:jc w:val="both"/>
        <w:rPr>
          <w:rFonts w:ascii="Times New Roman" w:eastAsia="Times New Roman" w:hAnsi="Times New Roman" w:cs="Times New Roman"/>
          <w:color w:val="FF0000"/>
          <w:spacing w:val="-2"/>
          <w:position w:val="-14"/>
          <w:sz w:val="28"/>
          <w:szCs w:val="28"/>
        </w:rPr>
      </w:pPr>
      <w:r w:rsidRPr="00566193">
        <w:rPr>
          <w:rFonts w:ascii="Times New Roman" w:eastAsia="Times New Roman" w:hAnsi="Times New Roman" w:cs="Times New Roman"/>
          <w:b/>
          <w:color w:val="0D0D0D"/>
          <w:spacing w:val="-2"/>
          <w:position w:val="-14"/>
          <w:sz w:val="28"/>
          <w:szCs w:val="28"/>
        </w:rPr>
        <w:t>Tadqiqot natijalarining joriy qilinishi</w:t>
      </w:r>
      <w:r w:rsidRPr="00566193">
        <w:rPr>
          <w:rFonts w:ascii="Times New Roman" w:eastAsia="Times New Roman" w:hAnsi="Times New Roman" w:cs="Times New Roman"/>
          <w:color w:val="0D0D0D"/>
          <w:spacing w:val="-2"/>
          <w:position w:val="-14"/>
          <w:sz w:val="28"/>
          <w:szCs w:val="28"/>
        </w:rPr>
        <w:t xml:space="preserve"> Maktabgacha katta yoshdagi bolalarning nutqini rivojlantirish </w:t>
      </w:r>
      <w:r w:rsidRPr="00566193">
        <w:rPr>
          <w:rFonts w:ascii="Times New Roman" w:eastAsia="Times New Roman" w:hAnsi="Times New Roman" w:cs="Times New Roman"/>
          <w:spacing w:val="-2"/>
          <w:position w:val="-14"/>
          <w:sz w:val="28"/>
          <w:szCs w:val="28"/>
        </w:rPr>
        <w:t>texnologiyasini milliy ma’naviy meros vositasida takomillashtirish yuzasidan olib borilgan tadqiqot natijalari asosida:</w:t>
      </w:r>
    </w:p>
    <w:p w14:paraId="5FDAE4D7" w14:textId="77777777"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color w:val="000000"/>
          <w:spacing w:val="-2"/>
          <w:position w:val="-14"/>
          <w:sz w:val="28"/>
          <w:szCs w:val="28"/>
        </w:rPr>
        <w:lastRenderedPageBreak/>
        <w:t xml:space="preserve">maktabgacha katta yoshdagi bolalarda ertaklar, hikoyalar, rivoyatlar, afsonalar, topishmoqlar, tez aytishlar, maqollar, matallar, o‘yinlar, qo‘shiqlar vositasida nutqni samarali rivojlantirishni ta’minlaydigan pedagogik shart-sharoitlar, maktabgacha katta yoshdagi bolalarning nutqiy imkoniyatlarini kengaytirishning pedagogik-psixologik jihatlari o‘rganilgan, tarbiyalanuvchilar nutqining faollik darajasi va xotira imkoniyatlari aniqlangan va </w:t>
      </w:r>
      <w:r w:rsidRPr="00566193">
        <w:rPr>
          <w:rFonts w:ascii="Times New Roman" w:eastAsia="Times New Roman" w:hAnsi="Times New Roman" w:cs="Times New Roman"/>
          <w:color w:val="0D0D0D"/>
          <w:spacing w:val="-2"/>
          <w:position w:val="-14"/>
          <w:sz w:val="28"/>
          <w:szCs w:val="28"/>
        </w:rPr>
        <w:t xml:space="preserve">“IL-402104274 – Bolalarning ijodiy qobiliyatlarini rivojlantirish texnologiyasining yagona ma’lumotlar bazasi va elektron platforma yaratish” </w:t>
      </w:r>
      <w:r w:rsidRPr="00566193">
        <w:rPr>
          <w:rFonts w:ascii="Times New Roman" w:eastAsia="Times New Roman" w:hAnsi="Times New Roman" w:cs="Times New Roman"/>
          <w:color w:val="000000"/>
          <w:spacing w:val="-2"/>
          <w:position w:val="-14"/>
          <w:sz w:val="28"/>
          <w:szCs w:val="28"/>
        </w:rPr>
        <w:t>fundamental loyiha mazmuniga singdirilgan (Maktabgacha ta’lim agentligining 2024-yil 1-maydagi 03-03/1-418-sonli ma’lumotnomasi). Natijada, xalq og‘zaki ijodi namunalari vositasida maktabgacha ta’lim jarayoni mazmunini boyitish asosida bolalarda nutqni rivojlantirish imkoniyatlari (oddiylik, badiiylik, ravonlik, tushunarlilik, faollik darajalari) hamda milliy dunyoqarash, tasavvurni kengaytirish kabi imkoniyatlari aniqlangan</w:t>
      </w:r>
      <w:r w:rsidRPr="00566193">
        <w:rPr>
          <w:rFonts w:ascii="Times New Roman" w:eastAsia="Times New Roman" w:hAnsi="Times New Roman" w:cs="Times New Roman"/>
          <w:color w:val="0D0D0D"/>
          <w:spacing w:val="-2"/>
          <w:position w:val="-14"/>
          <w:sz w:val="28"/>
          <w:szCs w:val="28"/>
        </w:rPr>
        <w:t>;</w:t>
      </w:r>
    </w:p>
    <w:p w14:paraId="6B89EC76" w14:textId="158661A9" w:rsidR="008176F4" w:rsidRPr="00566193" w:rsidRDefault="004436BA">
      <w:pPr>
        <w:pBdr>
          <w:top w:val="nil"/>
          <w:left w:val="nil"/>
          <w:bottom w:val="nil"/>
          <w:right w:val="nil"/>
          <w:between w:val="nil"/>
        </w:pBd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color w:val="000000"/>
          <w:spacing w:val="-2"/>
          <w:position w:val="-14"/>
          <w:sz w:val="28"/>
          <w:szCs w:val="28"/>
        </w:rPr>
        <w:t xml:space="preserve">maktabgacha katta yoshdagi bolalarning nutqini milliy maʼnaviy meros vositasida rivojlantirish jarayoni modeli bolalar oʻrtasida kommunikativ interaksiyani taʼlimiy kvestlar kombinatsiyasi orqali ijodiy jarayonda differensial darajada bosqichma-bosqich stimullashtirishga oid tavsiyalar </w:t>
      </w:r>
      <w:r w:rsidRPr="00566193">
        <w:rPr>
          <w:rFonts w:ascii="Times New Roman" w:eastAsia="Times New Roman" w:hAnsi="Times New Roman" w:cs="Times New Roman"/>
          <w:color w:val="0D0D0D"/>
          <w:spacing w:val="-2"/>
          <w:position w:val="-14"/>
          <w:sz w:val="28"/>
          <w:szCs w:val="28"/>
        </w:rPr>
        <w:t xml:space="preserve">“Milliy ma’naviy meros vositasida bolalar nutqini o‘stirish nazariyasi va metodikasi” nomli metodik qo‘llanma mazmuniga singdirilgan va amaliyotiga tatbiq etilgan </w:t>
      </w:r>
      <w:r w:rsidRPr="00566193">
        <w:rPr>
          <w:rFonts w:ascii="Times New Roman" w:eastAsia="Times New Roman" w:hAnsi="Times New Roman" w:cs="Times New Roman"/>
          <w:color w:val="000000"/>
          <w:spacing w:val="-2"/>
          <w:position w:val="-14"/>
          <w:sz w:val="28"/>
          <w:szCs w:val="28"/>
        </w:rPr>
        <w:t xml:space="preserve">(Maktabgacha ta’lim agentligining 2024-yil 1-maydagi 03-03/1-418-sonli ma’lumotnomasi). </w:t>
      </w:r>
      <w:r w:rsidRPr="00566193">
        <w:rPr>
          <w:rFonts w:ascii="Times New Roman" w:eastAsia="Times New Roman" w:hAnsi="Times New Roman" w:cs="Times New Roman"/>
          <w:color w:val="0D0D0D"/>
          <w:spacing w:val="-2"/>
          <w:position w:val="-14"/>
          <w:sz w:val="28"/>
          <w:szCs w:val="28"/>
        </w:rPr>
        <w:t>Natijada, maktabgacha katta yoshdagi bolalarda badiiy, kommunikativ, monologik va diologik nutqni va og‘zaki muloqot qobiliyatlarini rivojlantirishda maktabgacha ta’lim tashkilotlari tarbiyachilar uchun bolalar nutqini har tomonlama rivojlantirishda qo‘llaniladigan metod va texnologiyalar haqida ma’lumotlar keltirilganligi, ularni qo‘llanilishidagi imkoniyatlari aniqlangan. Bundan tashqari, milliy ma’naviy meros namunalarining tarbiyalanuvchilarda nutqiy imkoniyatlarni kengaytirishdagi ahamiyati belgilangan;</w:t>
      </w:r>
      <w:r w:rsidR="00864079" w:rsidRPr="00566193">
        <w:rPr>
          <w:rFonts w:ascii="Times New Roman" w:eastAsia="Times New Roman" w:hAnsi="Times New Roman" w:cs="Times New Roman"/>
          <w:color w:val="0D0D0D"/>
          <w:spacing w:val="-2"/>
          <w:position w:val="-14"/>
          <w:sz w:val="28"/>
          <w:szCs w:val="28"/>
        </w:rPr>
        <w:t xml:space="preserve"> </w:t>
      </w:r>
    </w:p>
    <w:p w14:paraId="25415B56" w14:textId="1A2D2681"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color w:val="000000"/>
          <w:spacing w:val="-2"/>
          <w:position w:val="-14"/>
          <w:sz w:val="28"/>
          <w:szCs w:val="28"/>
        </w:rPr>
        <w:t>tarbiyalanuvchilar bilan olib boriladigan taʼlimiy faoliyatda foydalanishga yoʻnaltirilgan “Event” texnologiyasi nutqning fonologik tizimini shakllantirishga va</w:t>
      </w:r>
      <w:r w:rsidR="00864079" w:rsidRPr="00566193">
        <w:rPr>
          <w:rFonts w:ascii="Times New Roman" w:eastAsia="Times New Roman" w:hAnsi="Times New Roman" w:cs="Times New Roman"/>
          <w:color w:val="000000"/>
          <w:spacing w:val="-2"/>
          <w:position w:val="-14"/>
          <w:sz w:val="28"/>
          <w:szCs w:val="28"/>
        </w:rPr>
        <w:t xml:space="preserve"> </w:t>
      </w:r>
      <w:r w:rsidRPr="00566193">
        <w:rPr>
          <w:rFonts w:ascii="Times New Roman" w:eastAsia="Times New Roman" w:hAnsi="Times New Roman" w:cs="Times New Roman"/>
          <w:color w:val="000000"/>
          <w:spacing w:val="-2"/>
          <w:position w:val="-14"/>
          <w:sz w:val="28"/>
          <w:szCs w:val="28"/>
        </w:rPr>
        <w:t>soʻz boyligini izchil kengaytirishga qaratilgan “Jumboqli ertak”, “Sirli xarita”, “Voqealar zanjiri”, “Tovushlar musobaqasi” kabi interfaol metodlarni qamrab oluvchi qisqa va uzoq muddatli turlarini integratsiyalash</w:t>
      </w:r>
      <w:r w:rsidRPr="00566193">
        <w:rPr>
          <w:rFonts w:ascii="Times New Roman" w:eastAsia="Times New Roman" w:hAnsi="Times New Roman" w:cs="Times New Roman"/>
          <w:spacing w:val="-2"/>
          <w:position w:val="-14"/>
          <w:sz w:val="28"/>
          <w:szCs w:val="28"/>
        </w:rPr>
        <w:t xml:space="preserve">ga oid ma’lumotlar </w:t>
      </w:r>
      <w:r w:rsidRPr="00566193">
        <w:rPr>
          <w:rFonts w:ascii="Times New Roman" w:eastAsia="Times New Roman" w:hAnsi="Times New Roman" w:cs="Times New Roman"/>
          <w:color w:val="0D0D0D"/>
          <w:spacing w:val="-2"/>
          <w:position w:val="-14"/>
          <w:sz w:val="28"/>
          <w:szCs w:val="28"/>
        </w:rPr>
        <w:t xml:space="preserve">“Maqollar vositasida maktabgacha yoshdagi bolalar nutqini rivojlantirish metodikasi” nomli metodik qo‘llanma mazmuniga singdirilgan </w:t>
      </w:r>
      <w:r w:rsidRPr="00566193">
        <w:rPr>
          <w:rFonts w:ascii="Times New Roman" w:eastAsia="Times New Roman" w:hAnsi="Times New Roman" w:cs="Times New Roman"/>
          <w:spacing w:val="-2"/>
          <w:position w:val="-14"/>
          <w:sz w:val="28"/>
          <w:szCs w:val="28"/>
        </w:rPr>
        <w:t xml:space="preserve">(Maktabgacha ta’lim agentligining </w:t>
      </w:r>
      <w:r w:rsidR="00F403E8" w:rsidRPr="00566193">
        <w:rPr>
          <w:rFonts w:ascii="Times New Roman" w:eastAsia="Times New Roman" w:hAnsi="Times New Roman" w:cs="Times New Roman"/>
          <w:spacing w:val="-2"/>
          <w:position w:val="-14"/>
          <w:sz w:val="28"/>
          <w:szCs w:val="28"/>
          <w:lang w:val="uz-Latn-UZ"/>
        </w:rPr>
        <w:br/>
      </w:r>
      <w:r w:rsidRPr="00566193">
        <w:rPr>
          <w:rFonts w:ascii="Times New Roman" w:eastAsia="Times New Roman" w:hAnsi="Times New Roman" w:cs="Times New Roman"/>
          <w:spacing w:val="-2"/>
          <w:position w:val="-14"/>
          <w:sz w:val="28"/>
          <w:szCs w:val="28"/>
        </w:rPr>
        <w:t>2024-yil 1-maydagi 03-03/1-418-sonli ma’lumotnomasi)</w:t>
      </w:r>
      <w:r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spacing w:val="-2"/>
          <w:position w:val="-14"/>
          <w:sz w:val="28"/>
          <w:szCs w:val="28"/>
        </w:rPr>
        <w:t>Buning natijasida, maktabgacha katta yoshdagi bolalar uchun ta’limiy faoliyat jarayonilarida ma’naviy-axloqiy, nutqiy va</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intellektual rivojlantirish jarayoni samaradorligi oshgan;</w:t>
      </w:r>
    </w:p>
    <w:p w14:paraId="5759BE71" w14:textId="512AD0B8" w:rsidR="008176F4" w:rsidRPr="00566193" w:rsidRDefault="004436BA">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color w:val="000000"/>
          <w:spacing w:val="-2"/>
          <w:position w:val="-14"/>
          <w:sz w:val="28"/>
          <w:szCs w:val="28"/>
        </w:rPr>
        <w:t>milliy maʼnaviy merοs vοsitasida takοmillashtirilgan “Event” texnologiyasi orqali maktabgacha katta yoshdagi bοlalar nutqining rivοjlanganlik darajasini baholash mezonlari maʼnaviy-axloqiy, intellektual, nutq ravonligi, lugʻat boyligi, muloqot koʻnikmalari kabi nutqiy rivojlanishni oʻlchash indikatorlariga</w:t>
      </w:r>
      <w:r w:rsidRPr="00566193">
        <w:rPr>
          <w:rFonts w:ascii="Times New Roman" w:eastAsia="Times New Roman" w:hAnsi="Times New Roman" w:cs="Times New Roman"/>
          <w:spacing w:val="-2"/>
          <w:position w:val="-14"/>
          <w:sz w:val="28"/>
          <w:szCs w:val="28"/>
        </w:rPr>
        <w:t xml:space="preserve"> oid g‘oyalar asosida ishlab chiqilgan (Maktabgacha ta’lim agentligining 2023-yil 4-dekabrdagi </w:t>
      </w:r>
      <w:r w:rsidR="00F403E8" w:rsidRPr="00566193">
        <w:rPr>
          <w:rFonts w:ascii="Times New Roman" w:eastAsia="Times New Roman" w:hAnsi="Times New Roman" w:cs="Times New Roman"/>
          <w:spacing w:val="-2"/>
          <w:position w:val="-14"/>
          <w:sz w:val="28"/>
          <w:szCs w:val="28"/>
          <w:lang w:val="uz-Latn-UZ"/>
        </w:rPr>
        <w:br/>
      </w:r>
      <w:r w:rsidRPr="00566193">
        <w:rPr>
          <w:rFonts w:ascii="Times New Roman" w:eastAsia="Times New Roman" w:hAnsi="Times New Roman" w:cs="Times New Roman"/>
          <w:spacing w:val="-2"/>
          <w:position w:val="-14"/>
          <w:sz w:val="28"/>
          <w:szCs w:val="28"/>
        </w:rPr>
        <w:t xml:space="preserve">3-sonli ma’lumotnomasi). </w:t>
      </w:r>
      <w:r w:rsidRPr="00566193">
        <w:rPr>
          <w:rFonts w:ascii="Times New Roman" w:eastAsia="Times New Roman" w:hAnsi="Times New Roman" w:cs="Times New Roman"/>
          <w:color w:val="0D0D0D"/>
          <w:spacing w:val="-2"/>
          <w:position w:val="-14"/>
          <w:sz w:val="28"/>
          <w:szCs w:val="28"/>
        </w:rPr>
        <w:t xml:space="preserve">Natijada, o‘zbek xalq og‘zaki ijodining hududiy xususiyatlarini hisobga olgan holda, ta’lim jarayonida individuallashtirilgan va integrativ ta’limni qo‘llash orqali maktabgacha katta yoshdagi bolalarda – “men” </w:t>
      </w:r>
      <w:r w:rsidRPr="00566193">
        <w:rPr>
          <w:rFonts w:ascii="Times New Roman" w:eastAsia="Times New Roman" w:hAnsi="Times New Roman" w:cs="Times New Roman"/>
          <w:color w:val="0D0D0D"/>
          <w:spacing w:val="-2"/>
          <w:position w:val="-14"/>
          <w:sz w:val="28"/>
          <w:szCs w:val="28"/>
        </w:rPr>
        <w:lastRenderedPageBreak/>
        <w:t>konsepsiyasi hamda nutq ko‘nikmalarini shakllantirish asosida adabiy nutqni tarkib topganligini baholash mezon ko‘rsatkichlari va darajalari (yuqori,</w:t>
      </w:r>
      <w:r w:rsidR="00864079"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color w:val="0D0D0D"/>
          <w:spacing w:val="-2"/>
          <w:position w:val="-14"/>
          <w:sz w:val="28"/>
          <w:szCs w:val="28"/>
        </w:rPr>
        <w:t>o‘rta, past) aniqlangan.</w:t>
      </w:r>
    </w:p>
    <w:p w14:paraId="28EBEAD7" w14:textId="31CC823F"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b/>
          <w:spacing w:val="-2"/>
          <w:position w:val="-14"/>
          <w:sz w:val="28"/>
          <w:szCs w:val="28"/>
        </w:rPr>
        <w:t>Tadqiqot natijalarining aprobatsiyasi.</w:t>
      </w:r>
      <w:r w:rsidRPr="00566193">
        <w:rPr>
          <w:rFonts w:ascii="Times New Roman" w:eastAsia="Times New Roman" w:hAnsi="Times New Roman" w:cs="Times New Roman"/>
          <w:spacing w:val="-2"/>
          <w:position w:val="-14"/>
          <w:sz w:val="28"/>
          <w:szCs w:val="28"/>
        </w:rPr>
        <w:t xml:space="preserve"> Dissertatsiya mavzusi bo‘yicha jami </w:t>
      </w:r>
      <w:r w:rsidR="00F403E8" w:rsidRPr="00566193">
        <w:rPr>
          <w:rFonts w:ascii="Times New Roman" w:eastAsia="Times New Roman" w:hAnsi="Times New Roman" w:cs="Times New Roman"/>
          <w:spacing w:val="-2"/>
          <w:position w:val="-14"/>
          <w:sz w:val="28"/>
          <w:szCs w:val="28"/>
          <w:lang w:val="uz-Latn-UZ"/>
        </w:rPr>
        <w:br/>
      </w:r>
      <w:r w:rsidRPr="00566193">
        <w:rPr>
          <w:rFonts w:ascii="Times New Roman" w:eastAsia="Times New Roman" w:hAnsi="Times New Roman" w:cs="Times New Roman"/>
          <w:spacing w:val="-2"/>
          <w:position w:val="-14"/>
          <w:sz w:val="28"/>
          <w:szCs w:val="28"/>
        </w:rPr>
        <w:t xml:space="preserve">22 ta ilmiy ishlar chop etilgan. Mazkur tadqiqot natijalari 7 ta respublika va </w:t>
      </w:r>
      <w:r w:rsidR="000B28F8" w:rsidRPr="00566193">
        <w:rPr>
          <w:rFonts w:ascii="Times New Roman" w:eastAsia="Times New Roman" w:hAnsi="Times New Roman" w:cs="Times New Roman"/>
          <w:spacing w:val="-2"/>
          <w:position w:val="-14"/>
          <w:sz w:val="28"/>
          <w:szCs w:val="28"/>
        </w:rPr>
        <w:t>5</w:t>
      </w:r>
      <w:r w:rsidRPr="00566193">
        <w:rPr>
          <w:rFonts w:ascii="Times New Roman" w:eastAsia="Times New Roman" w:hAnsi="Times New Roman" w:cs="Times New Roman"/>
          <w:spacing w:val="-2"/>
          <w:position w:val="-14"/>
          <w:sz w:val="28"/>
          <w:szCs w:val="28"/>
        </w:rPr>
        <w:t xml:space="preserve"> ta xalqaro ilmiy-amaliy anjumanlarda muhokamadan o‘tkazilgan. Bundan tashqari, </w:t>
      </w:r>
      <w:r w:rsidR="00864079" w:rsidRPr="00566193">
        <w:rPr>
          <w:rFonts w:ascii="Times New Roman" w:eastAsia="Times New Roman" w:hAnsi="Times New Roman" w:cs="Times New Roman"/>
          <w:spacing w:val="-2"/>
          <w:position w:val="-14"/>
          <w:sz w:val="28"/>
          <w:szCs w:val="28"/>
        </w:rPr>
        <w:br/>
      </w:r>
      <w:r w:rsidRPr="00566193">
        <w:rPr>
          <w:rFonts w:ascii="Times New Roman" w:eastAsia="Times New Roman" w:hAnsi="Times New Roman" w:cs="Times New Roman"/>
          <w:spacing w:val="-2"/>
          <w:position w:val="-14"/>
          <w:sz w:val="28"/>
          <w:szCs w:val="28"/>
        </w:rPr>
        <w:t>2 ta metodik qo‘llanma, 3 ta xorijiy jurnallarda va</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O‘zbekiston Respublikasi Oliy attestatsiya komissiyasining doktorlik dissertatsiyalari asosiy ilmiy natijalarini chop etish tavsiya etilgan</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 xml:space="preserve">mahalliy ilmiy jurnallarda </w:t>
      </w:r>
      <w:r w:rsidR="000B28F8" w:rsidRPr="00566193">
        <w:rPr>
          <w:rFonts w:ascii="Times New Roman" w:eastAsia="Times New Roman" w:hAnsi="Times New Roman" w:cs="Times New Roman"/>
          <w:spacing w:val="-2"/>
          <w:position w:val="-14"/>
          <w:sz w:val="28"/>
          <w:szCs w:val="28"/>
        </w:rPr>
        <w:t>5</w:t>
      </w:r>
      <w:r w:rsidRPr="00566193">
        <w:rPr>
          <w:rFonts w:ascii="Times New Roman" w:eastAsia="Times New Roman" w:hAnsi="Times New Roman" w:cs="Times New Roman"/>
          <w:spacing w:val="-2"/>
          <w:position w:val="-14"/>
          <w:sz w:val="28"/>
          <w:szCs w:val="28"/>
        </w:rPr>
        <w:t xml:space="preserve"> ta maqola chop ettirilgan.</w:t>
      </w:r>
    </w:p>
    <w:p w14:paraId="0B6C9B1C" w14:textId="4BF938D5" w:rsidR="008176F4" w:rsidRPr="00566193" w:rsidRDefault="004436BA" w:rsidP="00307CAD">
      <w:pPr>
        <w:spacing w:after="0" w:line="240" w:lineRule="auto"/>
        <w:ind w:firstLine="567"/>
        <w:jc w:val="both"/>
        <w:rPr>
          <w:rFonts w:ascii="Times New Roman" w:eastAsia="Times New Roman" w:hAnsi="Times New Roman" w:cs="Times New Roman"/>
          <w:color w:val="0D0D0D"/>
          <w:spacing w:val="-2"/>
          <w:position w:val="-14"/>
          <w:sz w:val="28"/>
          <w:szCs w:val="28"/>
        </w:rPr>
      </w:pPr>
      <w:r w:rsidRPr="00566193">
        <w:rPr>
          <w:rFonts w:ascii="Times New Roman" w:eastAsia="Times New Roman" w:hAnsi="Times New Roman" w:cs="Times New Roman"/>
          <w:b/>
          <w:color w:val="0D0D0D"/>
          <w:spacing w:val="-2"/>
          <w:position w:val="-14"/>
          <w:sz w:val="28"/>
          <w:szCs w:val="28"/>
        </w:rPr>
        <w:t>Dissertatsiyaning tuzilishi va hajmi.</w:t>
      </w:r>
      <w:r w:rsidRPr="00566193">
        <w:rPr>
          <w:rFonts w:ascii="Times New Roman" w:eastAsia="Times New Roman" w:hAnsi="Times New Roman" w:cs="Times New Roman"/>
          <w:color w:val="0D0D0D"/>
          <w:spacing w:val="-2"/>
          <w:position w:val="-14"/>
          <w:sz w:val="28"/>
          <w:szCs w:val="28"/>
        </w:rPr>
        <w:t xml:space="preserve"> Dissertatsiya kirish, uchta bob, xulosa va tavsiyalar, foydalanilgan adabiyotlar ro‘yxati hamda ilovalardan iborat. Dissertatsiya hajmi 13</w:t>
      </w:r>
      <w:r w:rsidR="00060964" w:rsidRPr="00566193">
        <w:rPr>
          <w:rFonts w:ascii="Times New Roman" w:eastAsia="Times New Roman" w:hAnsi="Times New Roman" w:cs="Times New Roman"/>
          <w:color w:val="0D0D0D"/>
          <w:spacing w:val="-2"/>
          <w:position w:val="-14"/>
          <w:sz w:val="28"/>
          <w:szCs w:val="28"/>
        </w:rPr>
        <w:t>0</w:t>
      </w:r>
      <w:r w:rsidRPr="00566193">
        <w:rPr>
          <w:rFonts w:ascii="Times New Roman" w:eastAsia="Times New Roman" w:hAnsi="Times New Roman" w:cs="Times New Roman"/>
          <w:color w:val="0D0D0D"/>
          <w:spacing w:val="-2"/>
          <w:position w:val="-14"/>
          <w:sz w:val="28"/>
          <w:szCs w:val="28"/>
        </w:rPr>
        <w:t xml:space="preserve"> </w:t>
      </w:r>
      <w:r w:rsidRPr="00566193">
        <w:rPr>
          <w:rFonts w:ascii="Times New Roman" w:eastAsia="Times New Roman" w:hAnsi="Times New Roman" w:cs="Times New Roman"/>
          <w:spacing w:val="-2"/>
          <w:position w:val="-14"/>
          <w:sz w:val="28"/>
          <w:szCs w:val="28"/>
        </w:rPr>
        <w:t xml:space="preserve">betni </w:t>
      </w:r>
      <w:r w:rsidRPr="00566193">
        <w:rPr>
          <w:rFonts w:ascii="Times New Roman" w:eastAsia="Times New Roman" w:hAnsi="Times New Roman" w:cs="Times New Roman"/>
          <w:color w:val="0D0D0D"/>
          <w:spacing w:val="-2"/>
          <w:position w:val="-14"/>
          <w:sz w:val="28"/>
          <w:szCs w:val="28"/>
        </w:rPr>
        <w:t>tashkil etadi.</w:t>
      </w:r>
    </w:p>
    <w:p w14:paraId="3FF57F37" w14:textId="742E2D30" w:rsidR="008176F4" w:rsidRPr="00566193" w:rsidRDefault="004436BA" w:rsidP="00703A12">
      <w:pPr>
        <w:spacing w:before="200" w:after="200" w:line="240" w:lineRule="auto"/>
        <w:jc w:val="center"/>
        <w:rPr>
          <w:rFonts w:ascii="Times New Roman" w:eastAsia="Times New Roman" w:hAnsi="Times New Roman" w:cs="Times New Roman"/>
          <w:b/>
          <w:spacing w:val="-2"/>
          <w:position w:val="-14"/>
          <w:sz w:val="28"/>
          <w:szCs w:val="28"/>
        </w:rPr>
      </w:pPr>
      <w:r w:rsidRPr="00566193">
        <w:rPr>
          <w:rFonts w:ascii="Times New Roman" w:eastAsia="Times New Roman" w:hAnsi="Times New Roman" w:cs="Times New Roman"/>
          <w:b/>
          <w:spacing w:val="-2"/>
          <w:position w:val="-14"/>
          <w:sz w:val="28"/>
          <w:szCs w:val="28"/>
        </w:rPr>
        <w:t>DISSERTATSIYANING ASOSIY MAZMUNI</w:t>
      </w:r>
    </w:p>
    <w:p w14:paraId="481E3DF7"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Kirish qismida dissertatsiya mavzusining dolzarbligi va zarurati asoslangan, ilmiy muammoning oʻrganilganlik darajasi, tadqiqotning maqsad va vazifalari bayon qilingan, obyekti va predmeti aniqlangan, fan va texnologiyalarni rivojlantirishning ustuvor yoʻnalishlariga mosligi koʻrsatilgan hamda ilmiy yangiligi, natijalarning ishonchliligi, nazariy va amaliy ahamiyati, natijalarning amaliyotga joriy etilishi, eʼlon qilinganligi, tadqiqot ishi tuzilishi va hajmiga doir maʼlumotlar keltirilgan.</w:t>
      </w:r>
    </w:p>
    <w:p w14:paraId="4B3C1687"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xml:space="preserve">Dissertatsiyaning </w:t>
      </w:r>
      <w:r w:rsidRPr="00566193">
        <w:rPr>
          <w:rFonts w:ascii="Times New Roman" w:eastAsia="Times New Roman" w:hAnsi="Times New Roman" w:cs="Times New Roman"/>
          <w:b/>
          <w:spacing w:val="-2"/>
          <w:position w:val="-14"/>
          <w:sz w:val="28"/>
          <w:szCs w:val="28"/>
        </w:rPr>
        <w:t xml:space="preserve">Milliy ma’naviy meros vositasida maktabgacha katta yoshdagi bolalar nutqini rivojlantirishning nazariy asoslari </w:t>
      </w:r>
      <w:r w:rsidRPr="00566193">
        <w:rPr>
          <w:rFonts w:ascii="Times New Roman" w:eastAsia="Times New Roman" w:hAnsi="Times New Roman" w:cs="Times New Roman"/>
          <w:spacing w:val="-2"/>
          <w:position w:val="-14"/>
          <w:sz w:val="28"/>
          <w:szCs w:val="28"/>
        </w:rPr>
        <w:t>deb nomlangan birinchi bobida maktabgacha katta yoshdagi bolalarning nutqini rivojlantirishga oid ilmiy-tadqiqot ishlari oʻrganilgan va tahlil qilingan. Maktabgacha katta yoshdagi bolalarning nutqini milliy ma’naviy meros vositasida rivojlantirishning ahamiyati yosh avlodni ma’naviy axloqiy va nutqiy jihatdan rivojlantirishda asosiy poydevor vazifasini bajaradi.</w:t>
      </w:r>
    </w:p>
    <w:p w14:paraId="5B39252A" w14:textId="77777777" w:rsidR="008176F4" w:rsidRPr="00566193" w:rsidRDefault="004436B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Maktabgacha katta yoshdagi bolalarning nutqini milliy ma’naviy meros vositasida rivojlantirish muloqot vositasi sifatida nutqni o‘zlashtirishni o‘z ichiga oladi; faol so‘z boyligini boyitish; grammatik jihatdan to‘g‘ri dialogik va monologik nutqni rivojlantirish; nutq ijodkorligini rivojlantirish; nutqning tovush va intonatsion jihatlari, fonematik eshitishni rivojlantirish; bolalar folklori bilan tanishtirishdir.</w:t>
      </w:r>
    </w:p>
    <w:p w14:paraId="3A539A38" w14:textId="178C618B" w:rsidR="008176F4" w:rsidRPr="00566193" w:rsidRDefault="004436B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Bizning</w:t>
      </w:r>
      <w:r w:rsidR="00864079" w:rsidRPr="00566193">
        <w:rPr>
          <w:rFonts w:ascii="Times New Roman" w:eastAsia="Times New Roman" w:hAnsi="Times New Roman" w:cs="Times New Roman"/>
          <w:color w:val="000000"/>
          <w:spacing w:val="-2"/>
          <w:position w:val="-14"/>
          <w:sz w:val="28"/>
          <w:szCs w:val="28"/>
        </w:rPr>
        <w:t xml:space="preserve"> </w:t>
      </w:r>
      <w:r w:rsidRPr="00566193">
        <w:rPr>
          <w:rFonts w:ascii="Times New Roman" w:eastAsia="Times New Roman" w:hAnsi="Times New Roman" w:cs="Times New Roman"/>
          <w:color w:val="000000"/>
          <w:spacing w:val="-2"/>
          <w:position w:val="-14"/>
          <w:sz w:val="28"/>
          <w:szCs w:val="28"/>
        </w:rPr>
        <w:t>ilmiy ishimiz milliy ma’naviy meros vositasida</w:t>
      </w:r>
      <w:r w:rsidR="00864079" w:rsidRPr="00566193">
        <w:rPr>
          <w:rFonts w:ascii="Times New Roman" w:eastAsia="Times New Roman" w:hAnsi="Times New Roman" w:cs="Times New Roman"/>
          <w:color w:val="000000"/>
          <w:spacing w:val="-2"/>
          <w:position w:val="-14"/>
          <w:sz w:val="28"/>
          <w:szCs w:val="28"/>
        </w:rPr>
        <w:t xml:space="preserve"> </w:t>
      </w:r>
      <w:r w:rsidRPr="00566193">
        <w:rPr>
          <w:rFonts w:ascii="Times New Roman" w:eastAsia="Times New Roman" w:hAnsi="Times New Roman" w:cs="Times New Roman"/>
          <w:color w:val="000000"/>
          <w:spacing w:val="-2"/>
          <w:position w:val="-14"/>
          <w:sz w:val="28"/>
          <w:szCs w:val="28"/>
        </w:rPr>
        <w:t>bolalarni to‘g‘ri, mantiqiy fikrlashga, fikrini qisqa, ixcham, va lo‘nda bayon etishga o‘rgatish, ularning badiiy didini oshirish, eng asosiysi, milliy ma’naviy meros namunalari vositasida</w:t>
      </w:r>
      <w:r w:rsidR="00864079" w:rsidRPr="00566193">
        <w:rPr>
          <w:rFonts w:ascii="Times New Roman" w:eastAsia="Times New Roman" w:hAnsi="Times New Roman" w:cs="Times New Roman"/>
          <w:color w:val="000000"/>
          <w:spacing w:val="-2"/>
          <w:position w:val="-14"/>
          <w:sz w:val="28"/>
          <w:szCs w:val="28"/>
        </w:rPr>
        <w:t xml:space="preserve"> </w:t>
      </w:r>
      <w:r w:rsidRPr="00566193">
        <w:rPr>
          <w:rFonts w:ascii="Times New Roman" w:eastAsia="Times New Roman" w:hAnsi="Times New Roman" w:cs="Times New Roman"/>
          <w:color w:val="000000"/>
          <w:spacing w:val="-2"/>
          <w:position w:val="-14"/>
          <w:sz w:val="28"/>
          <w:szCs w:val="28"/>
        </w:rPr>
        <w:t>so‘z boyligini</w:t>
      </w:r>
      <w:r w:rsidR="00864079" w:rsidRPr="00566193">
        <w:rPr>
          <w:rFonts w:ascii="Times New Roman" w:eastAsia="Times New Roman" w:hAnsi="Times New Roman" w:cs="Times New Roman"/>
          <w:color w:val="000000"/>
          <w:spacing w:val="-2"/>
          <w:position w:val="-14"/>
          <w:sz w:val="28"/>
          <w:szCs w:val="28"/>
        </w:rPr>
        <w:t xml:space="preserve"> </w:t>
      </w:r>
      <w:r w:rsidRPr="00566193">
        <w:rPr>
          <w:rFonts w:ascii="Times New Roman" w:eastAsia="Times New Roman" w:hAnsi="Times New Roman" w:cs="Times New Roman"/>
          <w:color w:val="000000"/>
          <w:spacing w:val="-2"/>
          <w:position w:val="-14"/>
          <w:sz w:val="28"/>
          <w:szCs w:val="28"/>
        </w:rPr>
        <w:t>oshirishga, bolalarning nutqini har tomonlama rivojlantirishga xizmat qiladi.</w:t>
      </w:r>
    </w:p>
    <w:p w14:paraId="345027A4" w14:textId="72F1371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Nutqni rivojlantirish bo‘yicha asosiy ish – bu o‘z xalqining milliy ma’naviy merosini o‘zlashtirish orqali og‘zaki nutq va og‘zaki muloqot ko‘nikmalarini shakllantirishdir. Nutqning rivojlanishi tafakkur rivojlanishi bilan chambarchas bog‘liq bo‘lib, bu</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 xml:space="preserve">aqliy, axloqiy, badiiy va estetik tarbiya uchun ham asosdir. </w:t>
      </w:r>
    </w:p>
    <w:p w14:paraId="020D9B7E"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xml:space="preserve">Nutqni rivojlantirish muammosiga nazariy yondashuv maktabgacha yoshdagi bolalar nutqini rivojlantirish qonuniyatlari haqidagi g‘oyalarga asoslanadi. </w:t>
      </w:r>
    </w:p>
    <w:p w14:paraId="5F12ED3D"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xml:space="preserve">Maktabgacha yoshdagi bolalik davrida nutqni to‘liq bilish rivojlanishning eng nozik davridagi bolalarni ma’naviy-axloqiy tarbiyalash muammolarini hal qilishning </w:t>
      </w:r>
      <w:r w:rsidRPr="00566193">
        <w:rPr>
          <w:rFonts w:ascii="Times New Roman" w:eastAsia="Times New Roman" w:hAnsi="Times New Roman" w:cs="Times New Roman"/>
          <w:spacing w:val="-2"/>
          <w:position w:val="-14"/>
          <w:sz w:val="28"/>
          <w:szCs w:val="28"/>
        </w:rPr>
        <w:lastRenderedPageBreak/>
        <w:t>zarur shartidir. Shu sababli, maktabgacha bolalar nutqini rivojlantirish muammosi hozirgi vaqtda ham dolzarb bo‘lib qolmoqda.</w:t>
      </w:r>
    </w:p>
    <w:p w14:paraId="74242D67"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xml:space="preserve">Shu muammolarni bartaraf qilishda milliy ma’naviy merosimizdan foydalanish katta guruh tarbiyalanuvchilarining nutqini rivojlantirishda katta yordam beradi. Bunda bolalarning adabiy nutqini rivojlantirishda xalq og‘zaki ijodidan foydalanishimiz muhimdir. Chunki xalq og‘zaki ijodi bolaning nutqiy, ma’naviy, aqliy va psixologik jihatdan rivojlanishi uchun ham asosiy manbaa sifatida xizmat qiladi. </w:t>
      </w:r>
    </w:p>
    <w:p w14:paraId="2AEEBD02"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xml:space="preserve">Nutqni rivojlantirish muammosiga nazariy yondashuv maktabgacha yoshdagi bolalar nutqini rivojlantirish qonuniyatlari haqidagi g‘oyalarga asoslanadi. </w:t>
      </w:r>
    </w:p>
    <w:p w14:paraId="23D5C17B"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Maktabgacha ta’lim tashkilotlarida ta’lim va tarbiyaning muhim vazifalaridan biri milliy ma’naviy meros vositasida nutqni rivojlantirish va ona tilini o‘rgatishdir. Ushbu umumiy vazifa bir qator aniq vazifalarni o‘z ichiga oladi: nutqning tovush madaniyatini tarbiyalash, so‘z boyligini boyitish, mustahkamlash va faollashtirish, nutqning grammatik to‘g‘riligini takomillashtirish, so‘zlashuv (dialogik) nutqni o‘rgatish, monolog nutqini rivojlantirish, milliy ma’naviy meros asosida badiiy so‘zga qiziqishni rivojlantirish. Yuqorida sanab o‘tilgan ta’lim tizimidagi vazifalar bajarilishi nafaqat O‘zbekistonda balki, boshqa davlat ta’lim tizimida ham muammo sifatida qolmoqda. Ona tilini rivojlantirish, nutq madaniyatini shakllantirish va shu bilan bir qatorda bolalarda milliy ma’naviy merosga nisbatan qiziqish uyg‘otish orqali milliy g‘urur, iftixor tuyg‘ularini ham shakllantirish dolzarbligicha qolmoqda.</w:t>
      </w:r>
    </w:p>
    <w:p w14:paraId="5A6C57A9" w14:textId="3A7D8CF2"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color w:val="000000"/>
          <w:spacing w:val="-2"/>
          <w:position w:val="-14"/>
          <w:sz w:val="28"/>
          <w:szCs w:val="28"/>
        </w:rPr>
        <w:t>Maktabgacha katta yoshdagi bolaning nutq normasini tahlil qiladigan bo‘lsak,</w:t>
      </w:r>
      <w:r w:rsidRPr="00566193">
        <w:rPr>
          <w:rFonts w:ascii="Times New Roman" w:eastAsia="Times New Roman" w:hAnsi="Times New Roman" w:cs="Times New Roman"/>
          <w:spacing w:val="-2"/>
          <w:position w:val="-14"/>
          <w:sz w:val="28"/>
          <w:szCs w:val="28"/>
        </w:rPr>
        <w:t xml:space="preserve"> nutqning asosiy me’yorlarini, normalarini o‘zlashtirish va amalda qo‘llash insonni ma’naviy jihatdan kamolotini belgilaydi. Bizning asosiy maqsadimiz ana shu nutqiy me’yorlarni maktabgacha katta yoshdagi bolalarga singdirishdan iborat. Shulardan kelib chiqqan holda, hozirgi kungacha</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dolzarbligini yo‘qotmagan maktabgacha katta yoshdagi bolalarning nutqini rivojlantirishning odatiy muammolarini quyidagicha tahlil qilishimiz mumkin:</w:t>
      </w:r>
    </w:p>
    <w:p w14:paraId="096BCF48"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bir bo‘g‘inli nutqdan, ya’ni faqat oddiy jumlalardan iborat nutqni qo‘llash, umumiy gapni grammatik jihatdan to‘g‘ri tuza olmaslik;</w:t>
      </w:r>
    </w:p>
    <w:p w14:paraId="07FBAB51"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so‘z boyligi yetarli emasligi;</w:t>
      </w:r>
    </w:p>
    <w:p w14:paraId="5CE7F1B4"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adabiy bo‘lmagan so‘z va iboralarni qo‘llash (argon, jargon so‘zlarni og‘zaki muloqotda qo‘llash);</w:t>
      </w:r>
    </w:p>
    <w:p w14:paraId="493077D5"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yomon dialogik nutq: savolni malakali va aniq shakllantira olmaslik, agar kerak bo‘lsa, qisqa yoki batafsil javobni tuza olmaslik;</w:t>
      </w:r>
    </w:p>
    <w:p w14:paraId="6372005E"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 xml:space="preserve">monolog qura olmaslik: o‘zlarining hikoya, ertaklarini o‘z so‘zlari orqali bayon qila olmaslik; </w:t>
      </w:r>
    </w:p>
    <w:p w14:paraId="2784F5C2"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keltirilgan bayonotlari va xulosalari uchun mantiqiy asosning yo‘qligi;</w:t>
      </w:r>
    </w:p>
    <w:p w14:paraId="32D4E4A0"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nutq madaniyati ko‘nikmalarining yetishmasligi: intonatsiyadan foydalana olmaslik, ovoz balandligi va nutq tezligini tartibga solish va h.k.;</w:t>
      </w:r>
    </w:p>
    <w:p w14:paraId="2C539D1A"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yomon diksiya.</w:t>
      </w:r>
    </w:p>
    <w:p w14:paraId="1EBEB328" w14:textId="1EFD5B6D" w:rsidR="008176F4" w:rsidRPr="00566193" w:rsidRDefault="004436BA">
      <w:pPr>
        <w:spacing w:after="0" w:line="240" w:lineRule="auto"/>
        <w:ind w:right="-2"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xml:space="preserve">Yuqoridagi muammolarni yechimi sifatida shuni xulosa qilishimiz mumkinki, bugungi kunda maktabgacha katta yoshdagi bolalarning nutqini milliy ma’naviy meros vositasida rivojlantirishning mazmun va metodlarini yoritish integratsion, innovatsion, optimal yondashuvni talab etadi. </w:t>
      </w:r>
    </w:p>
    <w:p w14:paraId="14EBCEAA" w14:textId="60C27487" w:rsidR="008176F4" w:rsidRPr="00566193" w:rsidRDefault="004436BA" w:rsidP="00703A12">
      <w:pPr>
        <w:spacing w:after="0" w:line="240" w:lineRule="auto"/>
        <w:ind w:right="-2"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lastRenderedPageBreak/>
        <w:t>Bu vazifalarni samarali amalga oshirish uchun quyidagilarga e’tibor qaratish lozim:</w:t>
      </w:r>
    </w:p>
    <w:p w14:paraId="35640E06" w14:textId="77777777" w:rsidR="008176F4" w:rsidRPr="00566193" w:rsidRDefault="004436BA" w:rsidP="00703A12">
      <w:pPr>
        <w:spacing w:after="0" w:line="240" w:lineRule="auto"/>
        <w:ind w:right="-2" w:firstLine="709"/>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maktabgacha katta yoshdagi bolalarning nutqini milliy ma’naviy meros vositasida rivojlantirishning nazariy va tarixiy asoslarini chuqur tahlil qilish asosida istiqbolda qilinadigan innovatsion pedagogik jarayonlarni belgilab olish;</w:t>
      </w:r>
    </w:p>
    <w:p w14:paraId="5A7AD3D8" w14:textId="3A69876E" w:rsidR="008176F4" w:rsidRPr="00566193" w:rsidRDefault="004436BA">
      <w:pPr>
        <w:spacing w:after="0" w:line="240" w:lineRule="auto"/>
        <w:ind w:right="-2"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maktabgacha ta’lim mazmunini</w:t>
      </w:r>
      <w:r w:rsidR="00864079" w:rsidRPr="00566193">
        <w:rPr>
          <w:rFonts w:ascii="Times New Roman" w:eastAsia="Times New Roman" w:hAnsi="Times New Roman" w:cs="Times New Roman"/>
          <w:spacing w:val="-2"/>
          <w:position w:val="-14"/>
          <w:sz w:val="28"/>
          <w:szCs w:val="28"/>
        </w:rPr>
        <w:t xml:space="preserve"> </w:t>
      </w:r>
      <w:r w:rsidRPr="00566193">
        <w:rPr>
          <w:rFonts w:ascii="Times New Roman" w:eastAsia="Times New Roman" w:hAnsi="Times New Roman" w:cs="Times New Roman"/>
          <w:spacing w:val="-2"/>
          <w:position w:val="-14"/>
          <w:sz w:val="28"/>
          <w:szCs w:val="28"/>
        </w:rPr>
        <w:t>chuqur tahlil qilish asosida unga qo‘yiladigan zamonaviy talablarni aniqlash;</w:t>
      </w:r>
    </w:p>
    <w:p w14:paraId="351DF33D" w14:textId="77777777" w:rsidR="008176F4" w:rsidRPr="00566193" w:rsidRDefault="004436BA">
      <w:pPr>
        <w:spacing w:after="0" w:line="240" w:lineRule="auto"/>
        <w:ind w:right="-2"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maktabgacha katta yoshdagi bolalarning nutqini o‘stirishning pedagogik shart-sharoitlarini asoslash;</w:t>
      </w:r>
    </w:p>
    <w:p w14:paraId="590948F8" w14:textId="77777777" w:rsidR="008176F4" w:rsidRPr="00566193" w:rsidRDefault="004436BA">
      <w:pPr>
        <w:spacing w:after="0" w:line="240" w:lineRule="auto"/>
        <w:ind w:right="-2"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maktabgacha katta yoshdagi bolalarda adabiy til me’yorlariga to‘liq mos keladigan nutqni rivojlantirilganligi bo‘yicha bilim, ko‘nikma va malakalarini shakllantirish imkoniyatlari hamda me’yorlarini aniqlash;</w:t>
      </w:r>
    </w:p>
    <w:p w14:paraId="54413BD1" w14:textId="77777777" w:rsidR="008176F4" w:rsidRPr="00566193" w:rsidRDefault="004436BA">
      <w:pPr>
        <w:spacing w:after="0" w:line="240" w:lineRule="auto"/>
        <w:ind w:right="-2"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maktabgacha katta yoshdagi bolalarning nutqini milliy ma’naviy meros vositasida rivojlantirishning mazmuni, vositalari va yo‘llarini aniqlash;</w:t>
      </w:r>
    </w:p>
    <w:p w14:paraId="65A0A614" w14:textId="77777777" w:rsidR="008176F4" w:rsidRPr="00566193" w:rsidRDefault="004436BA">
      <w:pPr>
        <w:spacing w:after="0" w:line="240" w:lineRule="auto"/>
        <w:ind w:right="-2"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maktabgacha katta yoshdagi bolalar ongidagi milliy qadriyatlar, milliy meros, milliy urf-odatlar, an’analar haqidagi bilimlarni mustahkamlash hamda ularning bola shaxsi oldidagi qadr-qimmatini maktabgacha katta yoshdagi bolalarga chuqur anglatishga erishish;</w:t>
      </w:r>
    </w:p>
    <w:p w14:paraId="5F102F58" w14:textId="77777777" w:rsidR="008176F4" w:rsidRPr="00566193" w:rsidRDefault="004436BA">
      <w:pPr>
        <w:spacing w:after="0" w:line="240" w:lineRule="auto"/>
        <w:ind w:right="-2"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 xml:space="preserve">– maktabgacha katta yoshdagi bolalarning nutqiy kamchiliklarini aniqlash va shu kamchiliklarni bartaraf etishda milliy ma’naviy meros vositasida takomillashtirilgan texnologiyalarni ishlab chiqish. </w:t>
      </w:r>
    </w:p>
    <w:p w14:paraId="0AF53A42" w14:textId="4CE3768F" w:rsidR="008176F4" w:rsidRPr="00566193" w:rsidRDefault="004436BA">
      <w:pPr>
        <w:spacing w:after="0" w:line="240" w:lineRule="auto"/>
        <w:ind w:right="-2"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Yuqorida sanab o‘tilganlar bizning ilmiy tadqiqot ishimizning asosini tashkil etadi.</w:t>
      </w:r>
      <w:r w:rsidR="00864079" w:rsidRPr="00566193">
        <w:rPr>
          <w:rFonts w:ascii="Times New Roman" w:eastAsia="Times New Roman" w:hAnsi="Times New Roman" w:cs="Times New Roman"/>
          <w:spacing w:val="-2"/>
          <w:position w:val="-14"/>
          <w:sz w:val="28"/>
          <w:szCs w:val="28"/>
        </w:rPr>
        <w:t xml:space="preserve"> </w:t>
      </w:r>
    </w:p>
    <w:p w14:paraId="7CC8B00B" w14:textId="561AA82D" w:rsidR="008176F4" w:rsidRPr="00566193" w:rsidRDefault="004436B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Bolalar nutqini rivojlantirish bo‘yicha ilmiy tadqiqot ishlari tahlili shuni ko‘rsatdiki, bugunga qadar asosan maktabgacha yoshdagi bolalarning mantiqiy, mustaqil, erkin fikrlash qobiliyatlarini shakllantirish,</w:t>
      </w:r>
      <w:r w:rsidR="00864079" w:rsidRPr="00566193">
        <w:rPr>
          <w:rFonts w:ascii="Times New Roman" w:eastAsia="Times New Roman" w:hAnsi="Times New Roman" w:cs="Times New Roman"/>
          <w:color w:val="000000"/>
          <w:spacing w:val="-2"/>
          <w:position w:val="-14"/>
          <w:sz w:val="28"/>
          <w:szCs w:val="28"/>
        </w:rPr>
        <w:t xml:space="preserve"> </w:t>
      </w:r>
      <w:r w:rsidRPr="00566193">
        <w:rPr>
          <w:rFonts w:ascii="Times New Roman" w:eastAsia="Times New Roman" w:hAnsi="Times New Roman" w:cs="Times New Roman"/>
          <w:color w:val="000000"/>
          <w:spacing w:val="-2"/>
          <w:position w:val="-14"/>
          <w:sz w:val="28"/>
          <w:szCs w:val="28"/>
        </w:rPr>
        <w:t>xalq og‘zaki ijodi vositasida ma’naviy-axloqiy tarbiyalash yuzasidan</w:t>
      </w:r>
      <w:r w:rsidR="00864079" w:rsidRPr="00566193">
        <w:rPr>
          <w:rFonts w:ascii="Times New Roman" w:eastAsia="Times New Roman" w:hAnsi="Times New Roman" w:cs="Times New Roman"/>
          <w:color w:val="000000"/>
          <w:spacing w:val="-2"/>
          <w:position w:val="-14"/>
          <w:sz w:val="28"/>
          <w:szCs w:val="28"/>
        </w:rPr>
        <w:t xml:space="preserve"> </w:t>
      </w:r>
      <w:r w:rsidRPr="00566193">
        <w:rPr>
          <w:rFonts w:ascii="Times New Roman" w:eastAsia="Times New Roman" w:hAnsi="Times New Roman" w:cs="Times New Roman"/>
          <w:color w:val="000000"/>
          <w:spacing w:val="-2"/>
          <w:position w:val="-14"/>
          <w:sz w:val="28"/>
          <w:szCs w:val="28"/>
        </w:rPr>
        <w:t>ilmiy izlanishlar olib borilgan. Ammo, maktabgacha katta yoshdagi bolalarning nutqini rivojlantirish texnologiyasini milliy ma’naviy meros vositasida takomillashtirish bo‘yicha ilmiy tadqiqotlar o‘tkazilmagan.</w:t>
      </w:r>
    </w:p>
    <w:p w14:paraId="3A168D6F" w14:textId="77777777" w:rsidR="008176F4" w:rsidRPr="00566193" w:rsidRDefault="004436B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pacing w:val="-2"/>
          <w:position w:val="-14"/>
          <w:sz w:val="28"/>
          <w:szCs w:val="28"/>
        </w:rPr>
      </w:pPr>
      <w:r w:rsidRPr="00566193">
        <w:rPr>
          <w:rFonts w:ascii="Times New Roman" w:eastAsia="Times New Roman" w:hAnsi="Times New Roman" w:cs="Times New Roman"/>
          <w:color w:val="000000"/>
          <w:spacing w:val="-2"/>
          <w:position w:val="-14"/>
          <w:sz w:val="28"/>
          <w:szCs w:val="28"/>
        </w:rPr>
        <w:t>Yuqorida keltirilgan fikrlardan xulosa qilib aytadigan bo‘lsak, ota-bobolarimiz bizga qoldirgan boy va rang-barang ma’naviy merosini, milliy qadriyatlarimizni asrab-avaylab, ularni ilm-fan yutuqlari bilan ijodiy boyitib, kelajak avlodning tafakkuri, dunyoqarashi, nutqini, nutqiy madaniyatini milliy ma’naviy merosimiz asosida rivojlantirib, ularni har tomonlama yetuk shaxs sifatida tarbiyalash asosiy vazifamizdir. “Milliy ma’naviy meros” tushunchasini tahlil qiladigan bo‘lsak, metodik adabiyotlar, maqolalar va ilmiy tadqiqot ishlarida bu muammo bilan shugʻullangan xorijiy va respublikamiz olimlari tomonidan turlicha taʼriflar berilgan. Biz quyida ulardan bir nechtasini keltirib oʻtamiz. М.Hamdamovning “Ma’naviyat asoslari” kitobida “Milliy ma’naviy meros” tushunchasiga quyidagicha ta’rif berilgan: Milliy ma’naviy meros – ma’naviy taraqqiyotning uzoq davrlar davomida tarkib topgan, avloddan-avlodga boylik sifatida o‘tib keluvchi inson aql-zakovatining mevasidir.</w:t>
      </w:r>
    </w:p>
    <w:p w14:paraId="47587C73"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lastRenderedPageBreak/>
        <w:t>Milliy ensiklopediyada “Мilliy ma’naviy meros” tushunchasi ajdodlardan avlodlarga o‘tib kelayotgan o‘tmish qoldig‘i, ilmiy, adabiy, ma’naviy boylik sifatida ta’riflangan.</w:t>
      </w:r>
    </w:p>
    <w:p w14:paraId="28AB2EA8" w14:textId="77777777" w:rsidR="008176F4" w:rsidRPr="00566193" w:rsidRDefault="004436BA">
      <w:pPr>
        <w:spacing w:after="0" w:line="240" w:lineRule="auto"/>
        <w:ind w:firstLine="567"/>
        <w:jc w:val="both"/>
        <w:rPr>
          <w:rFonts w:ascii="Times New Roman" w:eastAsia="Times New Roman" w:hAnsi="Times New Roman" w:cs="Times New Roman"/>
          <w:spacing w:val="-2"/>
          <w:position w:val="-14"/>
          <w:sz w:val="28"/>
          <w:szCs w:val="28"/>
        </w:rPr>
      </w:pPr>
      <w:r w:rsidRPr="00566193">
        <w:rPr>
          <w:rFonts w:ascii="Times New Roman" w:eastAsia="Times New Roman" w:hAnsi="Times New Roman" w:cs="Times New Roman"/>
          <w:spacing w:val="-2"/>
          <w:position w:val="-14"/>
          <w:sz w:val="28"/>
          <w:szCs w:val="28"/>
        </w:rPr>
        <w:t>Yuqoridagi tahlillardan kelib chiqqan holda, biz ham “Milliy ma’naviy meros” tushunchasiga ishchi ta’rifimizni berdik. Bizning fikrimizcha, “milliy ma’naviy meros”</w:t>
      </w:r>
      <w:r w:rsidRPr="00566193">
        <w:rPr>
          <w:rFonts w:ascii="Times New Roman" w:eastAsia="Times New Roman" w:hAnsi="Times New Roman" w:cs="Times New Roman"/>
          <w:b/>
          <w:color w:val="0F243E"/>
          <w:spacing w:val="-2"/>
          <w:position w:val="-14"/>
          <w:sz w:val="28"/>
          <w:szCs w:val="28"/>
        </w:rPr>
        <w:t xml:space="preserve"> </w:t>
      </w:r>
      <w:r w:rsidRPr="00566193">
        <w:rPr>
          <w:rFonts w:ascii="Times New Roman" w:eastAsia="Times New Roman" w:hAnsi="Times New Roman" w:cs="Times New Roman"/>
          <w:spacing w:val="-2"/>
          <w:position w:val="-14"/>
          <w:sz w:val="28"/>
          <w:szCs w:val="28"/>
        </w:rPr>
        <w:t>ma’naviy taraqqiyot mahsuli, inson aql-zakovati bilan yaratilgan, kelajak avlodni ma’naviy-axloqiy jihatdan tarbiyalash xususiyatiga ega bo‘lgan, kishilarning ongi va dunyoqarashining o‘sishi, olamni bilish va o‘zlashtirish borasidagi sa’y-harakatlariga kuch-quvvat beradigan ajdodlardan avlodlarga o‘tib kelayotgan ma’naviy boyliklar majmuini ifodalaydigan tushunchadir.</w:t>
      </w:r>
    </w:p>
    <w:p w14:paraId="4A29A591" w14:textId="75DBEFC2" w:rsidR="008176F4" w:rsidRPr="00566193" w:rsidRDefault="00270B48" w:rsidP="00307CAD">
      <w:pPr>
        <w:pBdr>
          <w:top w:val="nil"/>
          <w:left w:val="nil"/>
          <w:bottom w:val="nil"/>
          <w:right w:val="nil"/>
          <w:between w:val="nil"/>
        </w:pBdr>
        <w:spacing w:after="120" w:line="240" w:lineRule="auto"/>
        <w:ind w:firstLine="567"/>
        <w:jc w:val="both"/>
        <w:rPr>
          <w:rFonts w:ascii="Times New Roman" w:eastAsia="Times New Roman" w:hAnsi="Times New Roman" w:cs="Times New Roman"/>
          <w:b/>
          <w:color w:val="000000"/>
          <w:spacing w:val="-2"/>
          <w:position w:val="-14"/>
          <w:sz w:val="28"/>
          <w:szCs w:val="28"/>
        </w:rPr>
      </w:pPr>
      <w:r w:rsidRPr="00566193">
        <w:rPr>
          <w:rFonts w:ascii="Times New Roman" w:eastAsia="Times New Roman" w:hAnsi="Times New Roman" w:cs="Times New Roman"/>
          <w:noProof/>
          <w:color w:val="000000"/>
          <w:spacing w:val="-2"/>
          <w:position w:val="-14"/>
          <w:sz w:val="28"/>
          <w:szCs w:val="28"/>
        </w:rPr>
        <mc:AlternateContent>
          <mc:Choice Requires="wps">
            <w:drawing>
              <wp:anchor distT="0" distB="0" distL="114300" distR="114300" simplePos="0" relativeHeight="251685888" behindDoc="1" locked="0" layoutInCell="1" allowOverlap="1" wp14:anchorId="1189D63F" wp14:editId="5BFF567E">
                <wp:simplePos x="0" y="0"/>
                <wp:positionH relativeFrom="column">
                  <wp:posOffset>520</wp:posOffset>
                </wp:positionH>
                <wp:positionV relativeFrom="paragraph">
                  <wp:posOffset>109039</wp:posOffset>
                </wp:positionV>
                <wp:extent cx="6009825" cy="3707130"/>
                <wp:effectExtent l="0" t="0" r="0" b="0"/>
                <wp:wrapNone/>
                <wp:docPr id="1419702975" name="Прямоугольник 2092189597"/>
                <wp:cNvGraphicFramePr/>
                <a:graphic xmlns:a="http://schemas.openxmlformats.org/drawingml/2006/main">
                  <a:graphicData uri="http://schemas.microsoft.com/office/word/2010/wordprocessingShape">
                    <wps:wsp>
                      <wps:cNvSpPr/>
                      <wps:spPr>
                        <a:xfrm>
                          <a:off x="0" y="0"/>
                          <a:ext cx="6009825" cy="3707130"/>
                        </a:xfrm>
                        <a:prstGeom prst="rect">
                          <a:avLst/>
                        </a:prstGeom>
                        <a:noFill/>
                        <a:ln>
                          <a:noFill/>
                        </a:ln>
                      </wps:spPr>
                      <wps:txbx>
                        <w:txbxContent>
                          <w:p w14:paraId="403B53A6"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189D63F" id="Прямоугольник 2092189597" o:spid="_x0000_s1034" style="position:absolute;left:0;text-align:left;margin-left:.05pt;margin-top:8.6pt;width:473.2pt;height:291.9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" filled="f" stroked="f">
                <v:textbox inset="2.53958mm,2.53958mm,2.53958mm,2.53958mm">
                  <w:txbxContent>
                    <w:p w14:paraId="403B53A6" w14:textId="77777777" w:rsidR="008176F4" w:rsidRDefault="008176F4">
                      <w:pPr>
                        <w:spacing w:after="0" w:line="240" w:lineRule="auto"/>
                        <w:textDirection w:val="btLr"/>
                      </w:pPr>
                    </w:p>
                  </w:txbxContent>
                </v:textbox>
              </v:rect>
            </w:pict>
          </mc:Fallback>
        </mc:AlternateContent>
      </w:r>
      <w:r w:rsidR="004436BA" w:rsidRPr="00566193">
        <w:rPr>
          <w:rFonts w:ascii="Times New Roman" w:eastAsia="Times New Roman" w:hAnsi="Times New Roman" w:cs="Times New Roman"/>
          <w:color w:val="000000"/>
          <w:spacing w:val="-2"/>
          <w:position w:val="-14"/>
          <w:sz w:val="28"/>
          <w:szCs w:val="28"/>
        </w:rPr>
        <w:t>Milliy ma’naviy merosimiz bevosita bir nechta tarmoqlarga bo‘linadi. Quyida milliy ma’naviy merosning tarkibiy qismlari yoritib berilgan (1-rasm).</w:t>
      </w:r>
    </w:p>
    <w:p w14:paraId="2EE0D6F8" w14:textId="25D2C1CA" w:rsidR="008176F4" w:rsidRPr="00566193" w:rsidRDefault="00F45E60">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noProof/>
          <w:color w:val="000000"/>
          <w:sz w:val="28"/>
          <w:szCs w:val="28"/>
        </w:rPr>
        <mc:AlternateContent>
          <mc:Choice Requires="wpg">
            <w:drawing>
              <wp:anchor distT="0" distB="0" distL="114300" distR="114300" simplePos="0" relativeHeight="251688960" behindDoc="0" locked="0" layoutInCell="1" allowOverlap="1" wp14:anchorId="21613508" wp14:editId="6A5EAAA2">
                <wp:simplePos x="0" y="0"/>
                <wp:positionH relativeFrom="column">
                  <wp:posOffset>4386</wp:posOffset>
                </wp:positionH>
                <wp:positionV relativeFrom="paragraph">
                  <wp:posOffset>14265</wp:posOffset>
                </wp:positionV>
                <wp:extent cx="6019800" cy="2804128"/>
                <wp:effectExtent l="0" t="0" r="19050" b="15875"/>
                <wp:wrapNone/>
                <wp:docPr id="1721411365" name="Группа 320"/>
                <wp:cNvGraphicFramePr/>
                <a:graphic xmlns:a="http://schemas.openxmlformats.org/drawingml/2006/main">
                  <a:graphicData uri="http://schemas.microsoft.com/office/word/2010/wordprocessingGroup">
                    <wpg:wgp>
                      <wpg:cNvGrpSpPr/>
                      <wpg:grpSpPr>
                        <a:xfrm>
                          <a:off x="0" y="0"/>
                          <a:ext cx="6019800" cy="2804128"/>
                          <a:chOff x="0" y="0"/>
                          <a:chExt cx="6019800" cy="2804128"/>
                        </a:xfrm>
                      </wpg:grpSpPr>
                      <wps:wsp>
                        <wps:cNvPr id="99706014" name="Прямая со стрелкой 1"/>
                        <wps:cNvCnPr/>
                        <wps:spPr>
                          <a:xfrm>
                            <a:off x="3625702" y="1467293"/>
                            <a:ext cx="0" cy="130175"/>
                          </a:xfrm>
                          <a:prstGeom prst="straightConnector1">
                            <a:avLst/>
                          </a:prstGeom>
                          <a:solidFill>
                            <a:schemeClr val="lt1"/>
                          </a:solidFill>
                          <a:ln w="19050" cap="flat" cmpd="sng">
                            <a:solidFill>
                              <a:srgbClr val="7030A0"/>
                            </a:solidFill>
                            <a:prstDash val="solid"/>
                            <a:round/>
                            <a:headEnd type="none" w="med" len="med"/>
                            <a:tailEnd type="none" w="med" len="med"/>
                          </a:ln>
                        </wps:spPr>
                        <wps:bodyPr/>
                      </wps:wsp>
                      <wps:wsp>
                        <wps:cNvPr id="227322304" name="Прямая со стрелкой 1"/>
                        <wps:cNvCnPr/>
                        <wps:spPr>
                          <a:xfrm>
                            <a:off x="533400" y="1935126"/>
                            <a:ext cx="0" cy="113665"/>
                          </a:xfrm>
                          <a:prstGeom prst="straightConnector1">
                            <a:avLst/>
                          </a:prstGeom>
                          <a:noFill/>
                          <a:ln w="19050" cap="flat" cmpd="sng">
                            <a:solidFill>
                              <a:srgbClr val="7030A0"/>
                            </a:solidFill>
                            <a:prstDash val="solid"/>
                            <a:round/>
                            <a:headEnd type="none" w="sm" len="sm"/>
                            <a:tailEnd type="triangle" w="med" len="med"/>
                          </a:ln>
                        </wps:spPr>
                        <wps:bodyPr/>
                      </wps:wsp>
                      <wps:wsp>
                        <wps:cNvPr id="435362700" name="Прямая со стрелкой 1"/>
                        <wps:cNvCnPr/>
                        <wps:spPr>
                          <a:xfrm>
                            <a:off x="2096386" y="1956391"/>
                            <a:ext cx="0" cy="113665"/>
                          </a:xfrm>
                          <a:prstGeom prst="straightConnector1">
                            <a:avLst/>
                          </a:prstGeom>
                          <a:noFill/>
                          <a:ln w="19050" cap="flat" cmpd="sng">
                            <a:solidFill>
                              <a:srgbClr val="7030A0"/>
                            </a:solidFill>
                            <a:prstDash val="solid"/>
                            <a:round/>
                            <a:headEnd type="none" w="sm" len="sm"/>
                            <a:tailEnd type="triangle" w="med" len="med"/>
                          </a:ln>
                        </wps:spPr>
                        <wps:bodyPr/>
                      </wps:wsp>
                      <wps:wsp>
                        <wps:cNvPr id="1341302498" name="Прямая со стрелкой 1"/>
                        <wps:cNvCnPr/>
                        <wps:spPr>
                          <a:xfrm>
                            <a:off x="3659372" y="1956391"/>
                            <a:ext cx="0" cy="113665"/>
                          </a:xfrm>
                          <a:prstGeom prst="straightConnector1">
                            <a:avLst/>
                          </a:prstGeom>
                          <a:noFill/>
                          <a:ln w="19050" cap="flat" cmpd="sng">
                            <a:solidFill>
                              <a:srgbClr val="7030A0"/>
                            </a:solidFill>
                            <a:prstDash val="solid"/>
                            <a:round/>
                            <a:headEnd type="none" w="sm" len="sm"/>
                            <a:tailEnd type="triangle" w="med" len="med"/>
                          </a:ln>
                        </wps:spPr>
                        <wps:bodyPr/>
                      </wps:wsp>
                      <wpg:grpSp>
                        <wpg:cNvPr id="492415697" name="Группа 318"/>
                        <wpg:cNvGrpSpPr/>
                        <wpg:grpSpPr>
                          <a:xfrm>
                            <a:off x="0" y="1467293"/>
                            <a:ext cx="6019800" cy="1336835"/>
                            <a:chOff x="127325" y="-455124"/>
                            <a:chExt cx="6166343" cy="1443123"/>
                          </a:xfrm>
                        </wpg:grpSpPr>
                        <wps:wsp>
                          <wps:cNvPr id="266026027" name="Прямая со стрелкой 266026027"/>
                          <wps:cNvCnPr/>
                          <wps:spPr>
                            <a:xfrm>
                              <a:off x="799778" y="-455123"/>
                              <a:ext cx="0" cy="132591"/>
                            </a:xfrm>
                            <a:prstGeom prst="straightConnector1">
                              <a:avLst/>
                            </a:prstGeom>
                            <a:solidFill>
                              <a:schemeClr val="lt1"/>
                            </a:solidFill>
                            <a:ln w="19050" cap="flat" cmpd="sng">
                              <a:solidFill>
                                <a:srgbClr val="7030A0"/>
                              </a:solidFill>
                              <a:prstDash val="solid"/>
                              <a:round/>
                              <a:headEnd type="none" w="med" len="med"/>
                              <a:tailEnd type="none" w="med" len="med"/>
                            </a:ln>
                          </wps:spPr>
                          <wps:bodyPr/>
                        </wps:wsp>
                        <wps:wsp>
                          <wps:cNvPr id="1956621735" name="Прямая со стрелкой 1956621735"/>
                          <wps:cNvCnPr/>
                          <wps:spPr>
                            <a:xfrm>
                              <a:off x="5586052" y="-448444"/>
                              <a:ext cx="0" cy="140644"/>
                            </a:xfrm>
                            <a:prstGeom prst="straightConnector1">
                              <a:avLst/>
                            </a:prstGeom>
                            <a:solidFill>
                              <a:schemeClr val="lt1"/>
                            </a:solidFill>
                            <a:ln w="19050" cap="flat" cmpd="sng">
                              <a:solidFill>
                                <a:srgbClr val="7030A0"/>
                              </a:solidFill>
                              <a:prstDash val="solid"/>
                              <a:round/>
                              <a:headEnd type="none" w="med" len="med"/>
                              <a:tailEnd type="none" w="med" len="med"/>
                            </a:ln>
                          </wps:spPr>
                          <wps:bodyPr/>
                        </wps:wsp>
                        <wps:wsp>
                          <wps:cNvPr id="1443924838" name="Прямоугольник 1443924838"/>
                          <wps:cNvSpPr/>
                          <wps:spPr>
                            <a:xfrm>
                              <a:off x="3199697" y="-298561"/>
                              <a:ext cx="1307982" cy="357537"/>
                            </a:xfrm>
                            <a:prstGeom prst="rect">
                              <a:avLst/>
                            </a:prstGeom>
                            <a:solidFill>
                              <a:schemeClr val="lt1"/>
                            </a:solidFill>
                            <a:ln w="19050" cap="flat" cmpd="sng">
                              <a:solidFill>
                                <a:srgbClr val="7030A0"/>
                              </a:solidFill>
                              <a:prstDash val="solid"/>
                              <a:round/>
                              <a:headEnd type="none" w="sm" len="sm"/>
                              <a:tailEnd type="none" w="sm" len="sm"/>
                            </a:ln>
                          </wps:spPr>
                          <wps:txbx>
                            <w:txbxContent>
                              <w:p w14:paraId="3A468E37"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Epik tur:</w:t>
                                </w:r>
                              </w:p>
                            </w:txbxContent>
                          </wps:txbx>
                          <wps:bodyPr spcFirstLastPara="1" wrap="square" lIns="91425" tIns="45700" rIns="91425" bIns="45700" anchor="t" anchorCtr="0">
                            <a:noAutofit/>
                          </wps:bodyPr>
                        </wps:wsp>
                        <wps:wsp>
                          <wps:cNvPr id="1380882580" name="Прямоугольник 1380882580"/>
                          <wps:cNvSpPr/>
                          <wps:spPr>
                            <a:xfrm>
                              <a:off x="4776618" y="-296831"/>
                              <a:ext cx="1471669" cy="355720"/>
                            </a:xfrm>
                            <a:prstGeom prst="rect">
                              <a:avLst/>
                            </a:prstGeom>
                            <a:solidFill>
                              <a:schemeClr val="lt1"/>
                            </a:solidFill>
                            <a:ln w="19050" cap="flat" cmpd="sng">
                              <a:solidFill>
                                <a:srgbClr val="7030A0"/>
                              </a:solidFill>
                              <a:prstDash val="solid"/>
                              <a:round/>
                              <a:headEnd type="none" w="sm" len="sm"/>
                              <a:tailEnd type="none" w="sm" len="sm"/>
                            </a:ln>
                          </wps:spPr>
                          <wps:txbx>
                            <w:txbxContent>
                              <w:p w14:paraId="5E165BFA" w14:textId="77777777" w:rsidR="008176F4" w:rsidRDefault="004436BA">
                                <w:pPr>
                                  <w:spacing w:line="258" w:lineRule="auto"/>
                                  <w:textDirection w:val="btLr"/>
                                </w:pPr>
                                <w:r>
                                  <w:rPr>
                                    <w:rFonts w:ascii="Times New Roman" w:eastAsia="Times New Roman" w:hAnsi="Times New Roman" w:cs="Times New Roman"/>
                                    <w:b/>
                                    <w:color w:val="000000"/>
                                    <w:sz w:val="28"/>
                                  </w:rPr>
                                  <w:t>Dramatik tur:</w:t>
                                </w:r>
                              </w:p>
                            </w:txbxContent>
                          </wps:txbx>
                          <wps:bodyPr spcFirstLastPara="1" wrap="square" lIns="91425" tIns="45700" rIns="91425" bIns="45700" anchor="ctr" anchorCtr="0">
                            <a:noAutofit/>
                          </wps:bodyPr>
                        </wps:wsp>
                        <wps:wsp>
                          <wps:cNvPr id="1277230789" name="Прямоугольник 1277230789"/>
                          <wps:cNvSpPr/>
                          <wps:spPr>
                            <a:xfrm>
                              <a:off x="127325" y="-322531"/>
                              <a:ext cx="1234478" cy="374979"/>
                            </a:xfrm>
                            <a:prstGeom prst="rect">
                              <a:avLst/>
                            </a:prstGeom>
                            <a:solidFill>
                              <a:schemeClr val="lt1"/>
                            </a:solidFill>
                            <a:ln w="19050" cap="flat" cmpd="sng">
                              <a:solidFill>
                                <a:srgbClr val="7030A0"/>
                              </a:solidFill>
                              <a:prstDash val="solid"/>
                              <a:round/>
                              <a:headEnd type="none" w="sm" len="sm"/>
                              <a:tailEnd type="none" w="sm" len="sm"/>
                            </a:ln>
                          </wps:spPr>
                          <wps:txbx>
                            <w:txbxContent>
                              <w:p w14:paraId="3B1D9BA7"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Lirik tur:</w:t>
                                </w:r>
                              </w:p>
                            </w:txbxContent>
                          </wps:txbx>
                          <wps:bodyPr spcFirstLastPara="1" wrap="square" lIns="91425" tIns="45700" rIns="91425" bIns="45700" anchor="t" anchorCtr="0">
                            <a:noAutofit/>
                          </wps:bodyPr>
                        </wps:wsp>
                        <wps:wsp>
                          <wps:cNvPr id="131761483" name="Прямоугольник 131761483"/>
                          <wps:cNvSpPr/>
                          <wps:spPr>
                            <a:xfrm>
                              <a:off x="1647747" y="-307156"/>
                              <a:ext cx="1276603" cy="366275"/>
                            </a:xfrm>
                            <a:prstGeom prst="rect">
                              <a:avLst/>
                            </a:prstGeom>
                            <a:solidFill>
                              <a:schemeClr val="lt1"/>
                            </a:solidFill>
                            <a:ln w="19050" cap="flat" cmpd="sng">
                              <a:solidFill>
                                <a:srgbClr val="7030A0"/>
                              </a:solidFill>
                              <a:prstDash val="solid"/>
                              <a:round/>
                              <a:headEnd type="none" w="sm" len="sm"/>
                              <a:tailEnd type="none" w="sm" len="sm"/>
                            </a:ln>
                          </wps:spPr>
                          <wps:txbx>
                            <w:txbxContent>
                              <w:p w14:paraId="7FF3355D"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 xml:space="preserve">Maxsus tur: </w:t>
                                </w:r>
                              </w:p>
                            </w:txbxContent>
                          </wps:txbx>
                          <wps:bodyPr spcFirstLastPara="1" wrap="square" lIns="91425" tIns="45700" rIns="91425" bIns="45700" anchor="t" anchorCtr="0">
                            <a:noAutofit/>
                          </wps:bodyPr>
                        </wps:wsp>
                        <wps:wsp>
                          <wps:cNvPr id="1278563226" name="Прямая со стрелкой 1278563226"/>
                          <wps:cNvCnPr/>
                          <wps:spPr>
                            <a:xfrm rot="10800000">
                              <a:off x="799778" y="-455124"/>
                              <a:ext cx="4786264" cy="0"/>
                            </a:xfrm>
                            <a:prstGeom prst="straightConnector1">
                              <a:avLst/>
                            </a:prstGeom>
                            <a:solidFill>
                              <a:schemeClr val="lt1"/>
                            </a:solidFill>
                            <a:ln w="19050" cap="flat" cmpd="sng">
                              <a:solidFill>
                                <a:srgbClr val="7030A0"/>
                              </a:solidFill>
                              <a:prstDash val="solid"/>
                              <a:round/>
                              <a:headEnd type="none" w="med" len="med"/>
                              <a:tailEnd type="none" w="med" len="med"/>
                            </a:ln>
                          </wps:spPr>
                          <wps:bodyPr/>
                        </wps:wsp>
                        <wps:wsp>
                          <wps:cNvPr id="1152306594" name="Прямая со стрелкой 1152306594"/>
                          <wps:cNvCnPr/>
                          <wps:spPr>
                            <a:xfrm>
                              <a:off x="2321221" y="-446979"/>
                              <a:ext cx="0" cy="124448"/>
                            </a:xfrm>
                            <a:prstGeom prst="straightConnector1">
                              <a:avLst/>
                            </a:prstGeom>
                            <a:solidFill>
                              <a:schemeClr val="lt1"/>
                            </a:solidFill>
                            <a:ln w="19050" cap="flat" cmpd="sng">
                              <a:solidFill>
                                <a:srgbClr val="7030A0"/>
                              </a:solidFill>
                              <a:prstDash val="solid"/>
                              <a:round/>
                              <a:headEnd type="none" w="med" len="med"/>
                              <a:tailEnd type="none" w="med" len="med"/>
                            </a:ln>
                          </wps:spPr>
                          <wps:bodyPr/>
                        </wps:wsp>
                        <wps:wsp>
                          <wps:cNvPr id="1486813196" name="Прямоугольник 1486813196"/>
                          <wps:cNvSpPr/>
                          <wps:spPr>
                            <a:xfrm>
                              <a:off x="137526" y="196029"/>
                              <a:ext cx="1234478" cy="785369"/>
                            </a:xfrm>
                            <a:prstGeom prst="rect">
                              <a:avLst/>
                            </a:prstGeom>
                            <a:solidFill>
                              <a:schemeClr val="lt1"/>
                            </a:solidFill>
                            <a:ln w="19050" cap="flat" cmpd="sng">
                              <a:solidFill>
                                <a:srgbClr val="7030A0"/>
                              </a:solidFill>
                              <a:prstDash val="solid"/>
                              <a:round/>
                              <a:headEnd type="none" w="sm" len="sm"/>
                              <a:tailEnd type="none" w="sm" len="sm"/>
                            </a:ln>
                          </wps:spPr>
                          <wps:txbx>
                            <w:txbxContent>
                              <w:p w14:paraId="0182B78F" w14:textId="77777777" w:rsidR="008176F4" w:rsidRDefault="008176F4">
                                <w:pPr>
                                  <w:spacing w:after="0" w:line="240" w:lineRule="auto"/>
                                  <w:jc w:val="center"/>
                                  <w:textDirection w:val="btLr"/>
                                </w:pPr>
                              </w:p>
                              <w:p w14:paraId="0EC89E74" w14:textId="77777777" w:rsidR="008176F4" w:rsidRDefault="004436BA">
                                <w:pPr>
                                  <w:spacing w:after="0" w:line="240" w:lineRule="auto"/>
                                  <w:jc w:val="center"/>
                                  <w:textDirection w:val="btLr"/>
                                </w:pPr>
                                <w:r>
                                  <w:rPr>
                                    <w:rFonts w:ascii="Times New Roman" w:eastAsia="Times New Roman" w:hAnsi="Times New Roman" w:cs="Times New Roman"/>
                                    <w:color w:val="000000"/>
                                    <w:sz w:val="24"/>
                                  </w:rPr>
                                  <w:t xml:space="preserve">qo‘shiq, she’r, </w:t>
                                </w:r>
                              </w:p>
                              <w:p w14:paraId="41736FC7" w14:textId="77777777" w:rsidR="008176F4" w:rsidRDefault="004436BA">
                                <w:pPr>
                                  <w:spacing w:after="0" w:line="240" w:lineRule="auto"/>
                                  <w:jc w:val="center"/>
                                  <w:textDirection w:val="btLr"/>
                                </w:pPr>
                                <w:r>
                                  <w:rPr>
                                    <w:rFonts w:ascii="Times New Roman" w:eastAsia="Times New Roman" w:hAnsi="Times New Roman" w:cs="Times New Roman"/>
                                    <w:color w:val="000000"/>
                                    <w:sz w:val="24"/>
                                  </w:rPr>
                                  <w:t>ashula</w:t>
                                </w:r>
                              </w:p>
                            </w:txbxContent>
                          </wps:txbx>
                          <wps:bodyPr spcFirstLastPara="1" wrap="square" lIns="91425" tIns="45700" rIns="91425" bIns="45700" anchor="t" anchorCtr="0">
                            <a:noAutofit/>
                          </wps:bodyPr>
                        </wps:wsp>
                        <wps:wsp>
                          <wps:cNvPr id="985429796" name="Прямоугольник 985429796"/>
                          <wps:cNvSpPr/>
                          <wps:spPr>
                            <a:xfrm>
                              <a:off x="1657656" y="202667"/>
                              <a:ext cx="1276603" cy="785325"/>
                            </a:xfrm>
                            <a:prstGeom prst="rect">
                              <a:avLst/>
                            </a:prstGeom>
                            <a:solidFill>
                              <a:schemeClr val="lt1"/>
                            </a:solidFill>
                            <a:ln w="19050" cap="flat" cmpd="sng">
                              <a:solidFill>
                                <a:srgbClr val="7030A0"/>
                              </a:solidFill>
                              <a:prstDash val="solid"/>
                              <a:round/>
                              <a:headEnd type="none" w="sm" len="sm"/>
                              <a:tailEnd type="none" w="sm" len="sm"/>
                            </a:ln>
                          </wps:spPr>
                          <wps:txbx>
                            <w:txbxContent>
                              <w:p w14:paraId="3EEA2351" w14:textId="77777777" w:rsidR="008176F4" w:rsidRDefault="004436BA">
                                <w:pPr>
                                  <w:spacing w:after="0" w:line="258" w:lineRule="auto"/>
                                  <w:jc w:val="center"/>
                                  <w:textDirection w:val="btLr"/>
                                </w:pPr>
                                <w:r>
                                  <w:rPr>
                                    <w:rFonts w:ascii="Times New Roman" w:eastAsia="Times New Roman" w:hAnsi="Times New Roman" w:cs="Times New Roman"/>
                                    <w:color w:val="000000"/>
                                    <w:sz w:val="24"/>
                                  </w:rPr>
                                  <w:t xml:space="preserve">maqol, </w:t>
                                </w:r>
                              </w:p>
                              <w:p w14:paraId="3759A3EE" w14:textId="77777777" w:rsidR="008176F4" w:rsidRDefault="004436BA">
                                <w:pPr>
                                  <w:spacing w:after="0" w:line="258" w:lineRule="auto"/>
                                  <w:jc w:val="center"/>
                                  <w:textDirection w:val="btLr"/>
                                </w:pPr>
                                <w:r>
                                  <w:rPr>
                                    <w:rFonts w:ascii="Times New Roman" w:eastAsia="Times New Roman" w:hAnsi="Times New Roman" w:cs="Times New Roman"/>
                                    <w:color w:val="000000"/>
                                    <w:sz w:val="24"/>
                                  </w:rPr>
                                  <w:t>matal, topishmoq</w:t>
                                </w:r>
                              </w:p>
                            </w:txbxContent>
                          </wps:txbx>
                          <wps:bodyPr spcFirstLastPara="1" wrap="square" lIns="91425" tIns="45700" rIns="91425" bIns="45700" anchor="t" anchorCtr="0">
                            <a:noAutofit/>
                          </wps:bodyPr>
                        </wps:wsp>
                        <wps:wsp>
                          <wps:cNvPr id="1018526953" name="Прямоугольник 1018526953"/>
                          <wps:cNvSpPr/>
                          <wps:spPr>
                            <a:xfrm>
                              <a:off x="3209604" y="202780"/>
                              <a:ext cx="1307982" cy="785211"/>
                            </a:xfrm>
                            <a:prstGeom prst="rect">
                              <a:avLst/>
                            </a:prstGeom>
                            <a:solidFill>
                              <a:schemeClr val="lt1"/>
                            </a:solidFill>
                            <a:ln w="19050" cap="flat" cmpd="sng">
                              <a:solidFill>
                                <a:srgbClr val="7030A0"/>
                              </a:solidFill>
                              <a:prstDash val="solid"/>
                              <a:round/>
                              <a:headEnd type="none" w="sm" len="sm"/>
                              <a:tailEnd type="none" w="sm" len="sm"/>
                            </a:ln>
                          </wps:spPr>
                          <wps:txbx>
                            <w:txbxContent>
                              <w:p w14:paraId="701F1E19" w14:textId="2BD4CE43" w:rsidR="008176F4" w:rsidRDefault="004436BA">
                                <w:pPr>
                                  <w:spacing w:after="0" w:line="258" w:lineRule="auto"/>
                                  <w:jc w:val="center"/>
                                  <w:textDirection w:val="btLr"/>
                                </w:pPr>
                                <w:r>
                                  <w:rPr>
                                    <w:rFonts w:ascii="Times New Roman" w:eastAsia="Times New Roman" w:hAnsi="Times New Roman" w:cs="Times New Roman"/>
                                    <w:color w:val="000000"/>
                                    <w:sz w:val="24"/>
                                  </w:rPr>
                                  <w:t>ertak, hikoya</w:t>
                                </w:r>
                              </w:p>
                              <w:p w14:paraId="74D294B9" w14:textId="77777777" w:rsidR="008176F4" w:rsidRDefault="004436BA">
                                <w:pPr>
                                  <w:spacing w:after="0" w:line="258" w:lineRule="auto"/>
                                  <w:ind w:left="-141" w:right="-185" w:hanging="141"/>
                                  <w:jc w:val="center"/>
                                  <w:textDirection w:val="btLr"/>
                                </w:pPr>
                                <w:r>
                                  <w:rPr>
                                    <w:rFonts w:ascii="Times New Roman" w:eastAsia="Times New Roman" w:hAnsi="Times New Roman" w:cs="Times New Roman"/>
                                    <w:color w:val="000000"/>
                                    <w:sz w:val="24"/>
                                  </w:rPr>
                                  <w:t>afsona, mif,</w:t>
                                </w:r>
                              </w:p>
                              <w:p w14:paraId="4DA06FEC" w14:textId="77777777" w:rsidR="008176F4" w:rsidRDefault="004436BA">
                                <w:pPr>
                                  <w:spacing w:after="0" w:line="258" w:lineRule="auto"/>
                                  <w:ind w:left="-141" w:right="-185" w:hanging="141"/>
                                  <w:jc w:val="center"/>
                                  <w:textDirection w:val="btLr"/>
                                </w:pPr>
                                <w:r>
                                  <w:rPr>
                                    <w:rFonts w:ascii="Times New Roman" w:eastAsia="Times New Roman" w:hAnsi="Times New Roman" w:cs="Times New Roman"/>
                                    <w:color w:val="000000"/>
                                    <w:sz w:val="24"/>
                                  </w:rPr>
                                  <w:t>latifa, rivoyat</w:t>
                                </w:r>
                              </w:p>
                              <w:p w14:paraId="1EF28E2C" w14:textId="77777777" w:rsidR="008176F4" w:rsidRDefault="008176F4">
                                <w:pPr>
                                  <w:spacing w:line="258" w:lineRule="auto"/>
                                  <w:jc w:val="center"/>
                                  <w:textDirection w:val="btLr"/>
                                </w:pPr>
                              </w:p>
                            </w:txbxContent>
                          </wps:txbx>
                          <wps:bodyPr spcFirstLastPara="1" wrap="square" lIns="91425" tIns="45700" rIns="91425" bIns="45700" anchor="t" anchorCtr="0">
                            <a:noAutofit/>
                          </wps:bodyPr>
                        </wps:wsp>
                        <wps:wsp>
                          <wps:cNvPr id="1039518544" name="Прямоугольник 1039518544"/>
                          <wps:cNvSpPr/>
                          <wps:spPr>
                            <a:xfrm>
                              <a:off x="4784274" y="201616"/>
                              <a:ext cx="1509394" cy="786383"/>
                            </a:xfrm>
                            <a:prstGeom prst="rect">
                              <a:avLst/>
                            </a:prstGeom>
                            <a:solidFill>
                              <a:schemeClr val="lt1"/>
                            </a:solidFill>
                            <a:ln w="19050" cap="flat" cmpd="sng">
                              <a:solidFill>
                                <a:srgbClr val="7030A0"/>
                              </a:solidFill>
                              <a:prstDash val="solid"/>
                              <a:round/>
                              <a:headEnd type="none" w="sm" len="sm"/>
                              <a:tailEnd type="none" w="sm" len="sm"/>
                            </a:ln>
                          </wps:spPr>
                          <wps:txbx>
                            <w:txbxContent>
                              <w:p w14:paraId="2272BC0C" w14:textId="77777777" w:rsidR="008176F4" w:rsidRDefault="004436BA" w:rsidP="0060220F">
                                <w:pPr>
                                  <w:spacing w:line="258" w:lineRule="auto"/>
                                  <w:ind w:right="-218" w:hanging="141"/>
                                  <w:jc w:val="center"/>
                                  <w:textDirection w:val="btLr"/>
                                </w:pPr>
                                <w:r>
                                  <w:rPr>
                                    <w:rFonts w:ascii="Times New Roman" w:eastAsia="Times New Roman" w:hAnsi="Times New Roman" w:cs="Times New Roman"/>
                                    <w:color w:val="000000"/>
                                    <w:sz w:val="24"/>
                                  </w:rPr>
                                  <w:t>og‘zaki drama, tragediya, komediya, qo‘g‘irchoq o‘yini</w:t>
                                </w:r>
                              </w:p>
                              <w:p w14:paraId="26A4D235" w14:textId="77777777" w:rsidR="008176F4" w:rsidRDefault="008176F4">
                                <w:pPr>
                                  <w:spacing w:line="258" w:lineRule="auto"/>
                                  <w:ind w:right="-218"/>
                                  <w:textDirection w:val="btLr"/>
                                </w:pPr>
                              </w:p>
                            </w:txbxContent>
                          </wps:txbx>
                          <wps:bodyPr spcFirstLastPara="1" wrap="square" lIns="91425" tIns="45700" rIns="91425" bIns="45700" anchor="ctr" anchorCtr="0">
                            <a:noAutofit/>
                          </wps:bodyPr>
                        </wps:wsp>
                      </wpg:grpSp>
                      <wpg:grpSp>
                        <wpg:cNvPr id="2131203320" name="Группа 319"/>
                        <wpg:cNvGrpSpPr/>
                        <wpg:grpSpPr>
                          <a:xfrm>
                            <a:off x="808074" y="0"/>
                            <a:ext cx="4462518" cy="2068979"/>
                            <a:chOff x="177915" y="186246"/>
                            <a:chExt cx="4571151" cy="2233479"/>
                          </a:xfrm>
                        </wpg:grpSpPr>
                        <wps:wsp>
                          <wps:cNvPr id="1386567626" name="Прямоугольник 1386567626"/>
                          <wps:cNvSpPr/>
                          <wps:spPr>
                            <a:xfrm>
                              <a:off x="2645290" y="712092"/>
                              <a:ext cx="1903095" cy="372774"/>
                            </a:xfrm>
                            <a:prstGeom prst="rect">
                              <a:avLst/>
                            </a:prstGeom>
                            <a:solidFill>
                              <a:schemeClr val="lt1"/>
                            </a:solidFill>
                            <a:ln w="19050" cap="flat" cmpd="sng">
                              <a:solidFill>
                                <a:srgbClr val="7030A0"/>
                              </a:solidFill>
                              <a:prstDash val="solid"/>
                              <a:round/>
                              <a:headEnd type="none" w="sm" len="sm"/>
                              <a:tailEnd type="none" w="sm" len="sm"/>
                            </a:ln>
                          </wps:spPr>
                          <wps:txbx>
                            <w:txbxContent>
                              <w:p w14:paraId="37C0BE9B"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Og‘zaki adabiyot</w:t>
                                </w:r>
                              </w:p>
                            </w:txbxContent>
                          </wps:txbx>
                          <wps:bodyPr spcFirstLastPara="1" wrap="square" lIns="91425" tIns="45700" rIns="91425" bIns="45700" anchor="t" anchorCtr="0">
                            <a:noAutofit/>
                          </wps:bodyPr>
                        </wps:wsp>
                        <wps:wsp>
                          <wps:cNvPr id="1430842255" name="Прямоугольник 1430842255"/>
                          <wps:cNvSpPr/>
                          <wps:spPr>
                            <a:xfrm>
                              <a:off x="617197" y="186246"/>
                              <a:ext cx="3730555" cy="372492"/>
                            </a:xfrm>
                            <a:prstGeom prst="rect">
                              <a:avLst/>
                            </a:prstGeom>
                            <a:solidFill>
                              <a:schemeClr val="lt1"/>
                            </a:solidFill>
                            <a:ln w="19050" cap="flat" cmpd="sng">
                              <a:solidFill>
                                <a:srgbClr val="7030A0"/>
                              </a:solidFill>
                              <a:prstDash val="solid"/>
                              <a:round/>
                              <a:headEnd type="none" w="sm" len="sm"/>
                              <a:tailEnd type="none" w="sm" len="sm"/>
                            </a:ln>
                          </wps:spPr>
                          <wps:txbx>
                            <w:txbxContent>
                              <w:p w14:paraId="240954C7" w14:textId="77777777" w:rsidR="008176F4" w:rsidRDefault="004436BA">
                                <w:pPr>
                                  <w:spacing w:after="0" w:line="258" w:lineRule="auto"/>
                                  <w:jc w:val="center"/>
                                  <w:textDirection w:val="btLr"/>
                                </w:pPr>
                                <w:r>
                                  <w:rPr>
                                    <w:rFonts w:ascii="Times New Roman" w:eastAsia="Times New Roman" w:hAnsi="Times New Roman" w:cs="Times New Roman"/>
                                    <w:b/>
                                    <w:color w:val="000000"/>
                                    <w:sz w:val="28"/>
                                  </w:rPr>
                                  <w:t xml:space="preserve">Milliy ma’naviy merosning tarkibiy qismlari        </w:t>
                                </w:r>
                              </w:p>
                            </w:txbxContent>
                          </wps:txbx>
                          <wps:bodyPr spcFirstLastPara="1" wrap="square" lIns="91425" tIns="45700" rIns="91425" bIns="45700" anchor="t" anchorCtr="0">
                            <a:noAutofit/>
                          </wps:bodyPr>
                        </wps:wsp>
                        <wps:wsp>
                          <wps:cNvPr id="459669023" name="Прямоугольник 459669023"/>
                          <wps:cNvSpPr/>
                          <wps:spPr>
                            <a:xfrm>
                              <a:off x="177915" y="696242"/>
                              <a:ext cx="1821473" cy="401937"/>
                            </a:xfrm>
                            <a:prstGeom prst="rect">
                              <a:avLst/>
                            </a:prstGeom>
                            <a:solidFill>
                              <a:schemeClr val="lt1"/>
                            </a:solidFill>
                            <a:ln w="19050" cap="flat" cmpd="sng">
                              <a:solidFill>
                                <a:srgbClr val="7030A0"/>
                              </a:solidFill>
                              <a:prstDash val="solid"/>
                              <a:round/>
                              <a:headEnd type="none" w="sm" len="sm"/>
                              <a:tailEnd type="none" w="sm" len="sm"/>
                            </a:ln>
                          </wps:spPr>
                          <wps:txbx>
                            <w:txbxContent>
                              <w:p w14:paraId="239A9D46" w14:textId="77777777" w:rsidR="008176F4" w:rsidRDefault="004436BA">
                                <w:pPr>
                                  <w:spacing w:after="0" w:line="258" w:lineRule="auto"/>
                                  <w:jc w:val="center"/>
                                  <w:textDirection w:val="btLr"/>
                                </w:pPr>
                                <w:r>
                                  <w:rPr>
                                    <w:rFonts w:ascii="Times New Roman" w:eastAsia="Times New Roman" w:hAnsi="Times New Roman" w:cs="Times New Roman"/>
                                    <w:b/>
                                    <w:color w:val="000000"/>
                                    <w:sz w:val="28"/>
                                  </w:rPr>
                                  <w:t>Yozma adabiyot</w:t>
                                </w:r>
                              </w:p>
                            </w:txbxContent>
                          </wps:txbx>
                          <wps:bodyPr spcFirstLastPara="1" wrap="square" lIns="91425" tIns="45700" rIns="91425" bIns="45700" anchor="t" anchorCtr="0">
                            <a:noAutofit/>
                          </wps:bodyPr>
                        </wps:wsp>
                        <wps:wsp>
                          <wps:cNvPr id="1849882215" name="Прямоугольник 1849882215"/>
                          <wps:cNvSpPr/>
                          <wps:spPr>
                            <a:xfrm>
                              <a:off x="1461259" y="1204397"/>
                              <a:ext cx="1645626" cy="391160"/>
                            </a:xfrm>
                            <a:prstGeom prst="rect">
                              <a:avLst/>
                            </a:prstGeom>
                            <a:solidFill>
                              <a:schemeClr val="lt1"/>
                            </a:solidFill>
                            <a:ln w="19050" cap="flat" cmpd="sng">
                              <a:solidFill>
                                <a:srgbClr val="7030A0"/>
                              </a:solidFill>
                              <a:prstDash val="solid"/>
                              <a:round/>
                              <a:headEnd type="none" w="sm" len="sm"/>
                              <a:tailEnd type="none" w="sm" len="sm"/>
                            </a:ln>
                          </wps:spPr>
                          <wps:txbx>
                            <w:txbxContent>
                              <w:p w14:paraId="25E9D2D4" w14:textId="77777777" w:rsidR="008176F4" w:rsidRDefault="004436BA">
                                <w:pPr>
                                  <w:spacing w:after="0" w:line="258" w:lineRule="auto"/>
                                  <w:jc w:val="center"/>
                                  <w:textDirection w:val="btLr"/>
                                </w:pPr>
                                <w:r>
                                  <w:rPr>
                                    <w:rFonts w:ascii="Times New Roman" w:eastAsia="Times New Roman" w:hAnsi="Times New Roman" w:cs="Times New Roman"/>
                                    <w:b/>
                                    <w:color w:val="000000"/>
                                    <w:sz w:val="28"/>
                                  </w:rPr>
                                  <w:t>Xalq og‘zaki ijodi</w:t>
                                </w:r>
                              </w:p>
                            </w:txbxContent>
                          </wps:txbx>
                          <wps:bodyPr spcFirstLastPara="1" wrap="square" lIns="91425" tIns="45700" rIns="91425" bIns="45700" anchor="t" anchorCtr="0">
                            <a:noAutofit/>
                          </wps:bodyPr>
                        </wps:wsp>
                        <wps:wsp>
                          <wps:cNvPr id="278705738" name="Прямая со стрелкой 278705738"/>
                          <wps:cNvCnPr/>
                          <wps:spPr>
                            <a:xfrm>
                              <a:off x="1071466" y="564695"/>
                              <a:ext cx="0" cy="141544"/>
                            </a:xfrm>
                            <a:prstGeom prst="straightConnector1">
                              <a:avLst/>
                            </a:prstGeom>
                            <a:noFill/>
                            <a:ln w="19050" cap="flat" cmpd="sng">
                              <a:solidFill>
                                <a:srgbClr val="7030A0"/>
                              </a:solidFill>
                              <a:prstDash val="solid"/>
                              <a:round/>
                              <a:headEnd type="none" w="sm" len="sm"/>
                              <a:tailEnd type="triangle" w="med" len="med"/>
                            </a:ln>
                          </wps:spPr>
                          <wps:bodyPr/>
                        </wps:wsp>
                        <wps:wsp>
                          <wps:cNvPr id="970383416" name="Прямая со стрелкой 970383416"/>
                          <wps:cNvCnPr/>
                          <wps:spPr>
                            <a:xfrm>
                              <a:off x="3580205" y="570558"/>
                              <a:ext cx="0" cy="135682"/>
                            </a:xfrm>
                            <a:prstGeom prst="straightConnector1">
                              <a:avLst/>
                            </a:prstGeom>
                            <a:noFill/>
                            <a:ln w="19050" cap="flat" cmpd="sng">
                              <a:solidFill>
                                <a:srgbClr val="7030A0"/>
                              </a:solidFill>
                              <a:prstDash val="solid"/>
                              <a:round/>
                              <a:headEnd type="none" w="sm" len="sm"/>
                              <a:tailEnd type="triangle" w="med" len="med"/>
                            </a:ln>
                          </wps:spPr>
                          <wps:bodyPr/>
                        </wps:wsp>
                        <wpg:grpSp>
                          <wpg:cNvPr id="817767234" name="Группа 817767234"/>
                          <wpg:cNvGrpSpPr/>
                          <wpg:grpSpPr>
                            <a:xfrm>
                              <a:off x="3112405" y="1116804"/>
                              <a:ext cx="480508" cy="279147"/>
                              <a:chOff x="159313" y="-83346"/>
                              <a:chExt cx="480508" cy="279147"/>
                            </a:xfrm>
                          </wpg:grpSpPr>
                          <wps:wsp>
                            <wps:cNvPr id="245917323" name="Прямая со стрелкой 245917323"/>
                            <wps:cNvCnPr/>
                            <wps:spPr>
                              <a:xfrm>
                                <a:off x="639821" y="-83346"/>
                                <a:ext cx="0" cy="279147"/>
                              </a:xfrm>
                              <a:prstGeom prst="straightConnector1">
                                <a:avLst/>
                              </a:prstGeom>
                              <a:noFill/>
                              <a:ln w="19050" cap="flat" cmpd="sng">
                                <a:solidFill>
                                  <a:srgbClr val="7030A0"/>
                                </a:solidFill>
                                <a:prstDash val="solid"/>
                                <a:round/>
                                <a:headEnd type="none" w="sm" len="sm"/>
                                <a:tailEnd type="none" w="sm" len="sm"/>
                              </a:ln>
                            </wps:spPr>
                            <wps:bodyPr/>
                          </wps:wsp>
                          <wps:wsp>
                            <wps:cNvPr id="462367325" name="Прямая со стрелкой 462367325"/>
                            <wps:cNvCnPr/>
                            <wps:spPr>
                              <a:xfrm rot="10800000">
                                <a:off x="159313" y="195801"/>
                                <a:ext cx="467800" cy="0"/>
                              </a:xfrm>
                              <a:prstGeom prst="straightConnector1">
                                <a:avLst/>
                              </a:prstGeom>
                              <a:noFill/>
                              <a:ln w="19050" cap="flat" cmpd="sng">
                                <a:solidFill>
                                  <a:srgbClr val="7030A0"/>
                                </a:solidFill>
                                <a:prstDash val="solid"/>
                                <a:round/>
                                <a:headEnd type="none" w="sm" len="sm"/>
                                <a:tailEnd type="triangle" w="med" len="med"/>
                              </a:ln>
                            </wps:spPr>
                            <wps:bodyPr/>
                          </wps:wsp>
                        </wpg:grpSp>
                        <wps:wsp>
                          <wps:cNvPr id="951295024" name="Прямая со стрелкой 951295024"/>
                          <wps:cNvCnPr/>
                          <wps:spPr>
                            <a:xfrm>
                              <a:off x="2321865" y="1617754"/>
                              <a:ext cx="0" cy="154651"/>
                            </a:xfrm>
                            <a:prstGeom prst="straightConnector1">
                              <a:avLst/>
                            </a:prstGeom>
                            <a:noFill/>
                            <a:ln w="19050" cap="flat" cmpd="sng">
                              <a:solidFill>
                                <a:srgbClr val="7030A0"/>
                              </a:solidFill>
                              <a:prstDash val="solid"/>
                              <a:round/>
                              <a:headEnd type="none" w="sm" len="sm"/>
                              <a:tailEnd type="none" w="sm" len="sm"/>
                            </a:ln>
                          </wps:spPr>
                          <wps:bodyPr/>
                        </wps:wsp>
                        <wps:wsp>
                          <wps:cNvPr id="985178993" name="Прямая со стрелкой 985178993"/>
                          <wps:cNvCnPr/>
                          <wps:spPr>
                            <a:xfrm>
                              <a:off x="4749066" y="2296549"/>
                              <a:ext cx="0" cy="123176"/>
                            </a:xfrm>
                            <a:prstGeom prst="straightConnector1">
                              <a:avLst/>
                            </a:prstGeom>
                            <a:noFill/>
                            <a:ln w="19050" cap="flat" cmpd="sng">
                              <a:solidFill>
                                <a:srgbClr val="7030A0"/>
                              </a:solidFill>
                              <a:prstDash val="solid"/>
                              <a:round/>
                              <a:headEnd type="none" w="sm" len="sm"/>
                              <a:tailEnd type="triangle" w="med" len="med"/>
                            </a:ln>
                          </wps:spPr>
                          <wps:bodyPr/>
                        </wps:wsp>
                      </wpg:grpSp>
                    </wpg:wgp>
                  </a:graphicData>
                </a:graphic>
              </wp:anchor>
            </w:drawing>
          </mc:Choice>
          <mc:Fallback>
            <w:pict>
              <v:group w14:anchorId="21613508" id="Группа 320" o:spid="_x0000_s1035" style="position:absolute;left:0;text-align:left;margin-left:.35pt;margin-top:1.1pt;width:474pt;height:220.8pt;z-index:251688960" coordsize="60198,28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">
                <v:shape id="Прямая со стрелкой 1" o:spid="_x0000_s1036" type="#_x0000_t32" style="position:absolute;left:36257;top:14672;width:0;height:130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" filled="t" fillcolor="white [3201]" strokecolor="#7030a0" strokeweight="1.5pt"/>
                <v:shape id="Прямая со стрелкой 1" o:spid="_x0000_s1037" type="#_x0000_t32" style="position:absolute;left:5334;top:19351;width:0;height:11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" strokecolor="#7030a0" strokeweight="1.5pt">
                  <v:stroke startarrowwidth="narrow" startarrowlength="short" endarrow="block"/>
                </v:shape>
                <v:shape id="Прямая со стрелкой 1" o:spid="_x0000_s1038" type="#_x0000_t32" style="position:absolute;left:20963;top:19563;width:0;height:11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" strokecolor="#7030a0" strokeweight="1.5pt">
                  <v:stroke startarrowwidth="narrow" startarrowlength="short" endarrow="block"/>
                </v:shape>
                <v:shape id="Прямая со стрелкой 1" o:spid="_x0000_s1039" type="#_x0000_t32" style="position:absolute;left:36593;top:19563;width:0;height:113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" strokecolor="#7030a0" strokeweight="1.5pt">
                  <v:stroke startarrowwidth="narrow" startarrowlength="short" endarrow="block"/>
                </v:shape>
                <v:group id="Группа 318" o:spid="_x0000_s1040" style="position:absolute;top:14672;width:60198;height:13369" coordorigin="1273,-4551" coordsize="61663,144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">
                  <v:shape id="Прямая со стрелкой 266026027" o:spid="_x0000_s1041" type="#_x0000_t32" style="position:absolute;left:7997;top:-4551;width:0;height:132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" filled="t" fillcolor="white [3201]" strokecolor="#7030a0" strokeweight="1.5pt"/>
                  <v:shape id="Прямая со стрелкой 1956621735" o:spid="_x0000_s1042" type="#_x0000_t32" style="position:absolute;left:55860;top:-4484;width:0;height:140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" filled="t" fillcolor="white [3201]" strokecolor="#7030a0" strokeweight="1.5pt"/>
                  <v:rect id="Прямоугольник 1443924838" o:spid="_x0000_s1043" style="position:absolute;left:31996;top:-2985;width:13080;height:3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" fillcolor="white [3201]" strokecolor="#7030a0" strokeweight="1.5pt">
                    <v:stroke startarrowwidth="narrow" startarrowlength="short" endarrowwidth="narrow" endarrowlength="short" joinstyle="round"/>
                    <v:textbox inset="2.53958mm,1.2694mm,2.53958mm,1.2694mm">
                      <w:txbxContent>
                        <w:p w14:paraId="3A468E37"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Epik tur:</w:t>
                          </w:r>
                        </w:p>
                      </w:txbxContent>
                    </v:textbox>
                  </v:rect>
                  <v:rect id="Прямоугольник 1380882580" o:spid="_x0000_s1044" style="position:absolute;left:47766;top:-2968;width:14716;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" fillcolor="white [3201]" strokecolor="#7030a0" strokeweight="1.5pt">
                    <v:stroke startarrowwidth="narrow" startarrowlength="short" endarrowwidth="narrow" endarrowlength="short" joinstyle="round"/>
                    <v:textbox inset="2.53958mm,1.2694mm,2.53958mm,1.2694mm">
                      <w:txbxContent>
                        <w:p w14:paraId="5E165BFA" w14:textId="77777777" w:rsidR="008176F4" w:rsidRDefault="004436BA">
                          <w:pPr>
                            <w:spacing w:line="258" w:lineRule="auto"/>
                            <w:textDirection w:val="btLr"/>
                          </w:pPr>
                          <w:r>
                            <w:rPr>
                              <w:rFonts w:ascii="Times New Roman" w:eastAsia="Times New Roman" w:hAnsi="Times New Roman" w:cs="Times New Roman"/>
                              <w:b/>
                              <w:color w:val="000000"/>
                              <w:sz w:val="28"/>
                            </w:rPr>
                            <w:t xml:space="preserve">Dramatik </w:t>
                          </w:r>
                          <w:r>
                            <w:rPr>
                              <w:rFonts w:ascii="Times New Roman" w:eastAsia="Times New Roman" w:hAnsi="Times New Roman" w:cs="Times New Roman"/>
                              <w:b/>
                              <w:color w:val="000000"/>
                              <w:sz w:val="28"/>
                            </w:rPr>
                            <w:t>tur:</w:t>
                          </w:r>
                        </w:p>
                      </w:txbxContent>
                    </v:textbox>
                  </v:rect>
                  <v:rect id="Прямоугольник 1277230789" o:spid="_x0000_s1045" style="position:absolute;left:1273;top:-3225;width:12345;height:37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" fillcolor="white [3201]" strokecolor="#7030a0" strokeweight="1.5pt">
                    <v:stroke startarrowwidth="narrow" startarrowlength="short" endarrowwidth="narrow" endarrowlength="short" joinstyle="round"/>
                    <v:textbox inset="2.53958mm,1.2694mm,2.53958mm,1.2694mm">
                      <w:txbxContent>
                        <w:p w14:paraId="3B1D9BA7"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 xml:space="preserve">Lirik </w:t>
                          </w:r>
                          <w:r>
                            <w:rPr>
                              <w:rFonts w:ascii="Times New Roman" w:eastAsia="Times New Roman" w:hAnsi="Times New Roman" w:cs="Times New Roman"/>
                              <w:b/>
                              <w:color w:val="000000"/>
                              <w:sz w:val="28"/>
                            </w:rPr>
                            <w:t>tur:</w:t>
                          </w:r>
                        </w:p>
                      </w:txbxContent>
                    </v:textbox>
                  </v:rect>
                  <v:rect id="Прямоугольник 131761483" o:spid="_x0000_s1046" style="position:absolute;left:16477;top:-3071;width:12766;height:36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" fillcolor="white [3201]" strokecolor="#7030a0" strokeweight="1.5pt">
                    <v:stroke startarrowwidth="narrow" startarrowlength="short" endarrowwidth="narrow" endarrowlength="short" joinstyle="round"/>
                    <v:textbox inset="2.53958mm,1.2694mm,2.53958mm,1.2694mm">
                      <w:txbxContent>
                        <w:p w14:paraId="7FF3355D"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 xml:space="preserve">Maxsus </w:t>
                          </w:r>
                          <w:r>
                            <w:rPr>
                              <w:rFonts w:ascii="Times New Roman" w:eastAsia="Times New Roman" w:hAnsi="Times New Roman" w:cs="Times New Roman"/>
                              <w:b/>
                              <w:color w:val="000000"/>
                              <w:sz w:val="28"/>
                            </w:rPr>
                            <w:t xml:space="preserve">tur: </w:t>
                          </w:r>
                        </w:p>
                      </w:txbxContent>
                    </v:textbox>
                  </v:rect>
                  <v:shape id="Прямая со стрелкой 1278563226" o:spid="_x0000_s1047" type="#_x0000_t32" style="position:absolute;left:7997;top:-4551;width:47863;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" filled="t" fillcolor="white [3201]" strokecolor="#7030a0" strokeweight="1.5pt"/>
                  <v:shape id="Прямая со стрелкой 1152306594" o:spid="_x0000_s1048" type="#_x0000_t32" style="position:absolute;left:23212;top:-4469;width:0;height:12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" filled="t" fillcolor="white [3201]" strokecolor="#7030a0" strokeweight="1.5pt"/>
                  <v:rect id="Прямоугольник 1486813196" o:spid="_x0000_s1049" style="position:absolute;left:1375;top:1960;width:12345;height:7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" fillcolor="white [3201]" strokecolor="#7030a0" strokeweight="1.5pt">
                    <v:stroke startarrowwidth="narrow" startarrowlength="short" endarrowwidth="narrow" endarrowlength="short" joinstyle="round"/>
                    <v:textbox inset="2.53958mm,1.2694mm,2.53958mm,1.2694mm">
                      <w:txbxContent>
                        <w:p w14:paraId="0182B78F" w14:textId="77777777" w:rsidR="008176F4" w:rsidRDefault="008176F4">
                          <w:pPr>
                            <w:spacing w:after="0" w:line="240" w:lineRule="auto"/>
                            <w:jc w:val="center"/>
                            <w:textDirection w:val="btLr"/>
                          </w:pPr>
                        </w:p>
                        <w:p w14:paraId="0EC89E74" w14:textId="77777777" w:rsidR="008176F4" w:rsidRDefault="004436BA">
                          <w:pPr>
                            <w:spacing w:after="0" w:line="240" w:lineRule="auto"/>
                            <w:jc w:val="center"/>
                            <w:textDirection w:val="btLr"/>
                          </w:pPr>
                          <w:r>
                            <w:rPr>
                              <w:rFonts w:ascii="Times New Roman" w:eastAsia="Times New Roman" w:hAnsi="Times New Roman" w:cs="Times New Roman"/>
                              <w:color w:val="000000"/>
                              <w:sz w:val="24"/>
                            </w:rPr>
                            <w:t xml:space="preserve">qo‘shiq, she’r, </w:t>
                          </w:r>
                        </w:p>
                        <w:p w14:paraId="41736FC7" w14:textId="77777777" w:rsidR="008176F4" w:rsidRDefault="004436BA">
                          <w:pPr>
                            <w:spacing w:after="0" w:line="240" w:lineRule="auto"/>
                            <w:jc w:val="center"/>
                            <w:textDirection w:val="btLr"/>
                          </w:pPr>
                          <w:r>
                            <w:rPr>
                              <w:rFonts w:ascii="Times New Roman" w:eastAsia="Times New Roman" w:hAnsi="Times New Roman" w:cs="Times New Roman"/>
                              <w:color w:val="000000"/>
                              <w:sz w:val="24"/>
                            </w:rPr>
                            <w:t>ashula</w:t>
                          </w:r>
                        </w:p>
                      </w:txbxContent>
                    </v:textbox>
                  </v:rect>
                  <v:rect id="Прямоугольник 985429796" o:spid="_x0000_s1050" style="position:absolute;left:16576;top:2026;width:12766;height:78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" fillcolor="white [3201]" strokecolor="#7030a0" strokeweight="1.5pt">
                    <v:stroke startarrowwidth="narrow" startarrowlength="short" endarrowwidth="narrow" endarrowlength="short" joinstyle="round"/>
                    <v:textbox inset="2.53958mm,1.2694mm,2.53958mm,1.2694mm">
                      <w:txbxContent>
                        <w:p w14:paraId="3EEA2351" w14:textId="77777777" w:rsidR="008176F4" w:rsidRDefault="004436BA">
                          <w:pPr>
                            <w:spacing w:after="0" w:line="258" w:lineRule="auto"/>
                            <w:jc w:val="center"/>
                            <w:textDirection w:val="btLr"/>
                          </w:pPr>
                          <w:r>
                            <w:rPr>
                              <w:rFonts w:ascii="Times New Roman" w:eastAsia="Times New Roman" w:hAnsi="Times New Roman" w:cs="Times New Roman"/>
                              <w:color w:val="000000"/>
                              <w:sz w:val="24"/>
                            </w:rPr>
                            <w:t xml:space="preserve">maqol, </w:t>
                          </w:r>
                        </w:p>
                        <w:p w14:paraId="3759A3EE" w14:textId="77777777" w:rsidR="008176F4" w:rsidRDefault="004436BA">
                          <w:pPr>
                            <w:spacing w:after="0" w:line="258" w:lineRule="auto"/>
                            <w:jc w:val="center"/>
                            <w:textDirection w:val="btLr"/>
                          </w:pPr>
                          <w:r>
                            <w:rPr>
                              <w:rFonts w:ascii="Times New Roman" w:eastAsia="Times New Roman" w:hAnsi="Times New Roman" w:cs="Times New Roman"/>
                              <w:color w:val="000000"/>
                              <w:sz w:val="24"/>
                            </w:rPr>
                            <w:t>matal, topishmoq</w:t>
                          </w:r>
                        </w:p>
                      </w:txbxContent>
                    </v:textbox>
                  </v:rect>
                  <v:rect id="Прямоугольник 1018526953" o:spid="_x0000_s1051" style="position:absolute;left:32096;top:2027;width:13079;height:7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" fillcolor="white [3201]" strokecolor="#7030a0" strokeweight="1.5pt">
                    <v:stroke startarrowwidth="narrow" startarrowlength="short" endarrowwidth="narrow" endarrowlength="short" joinstyle="round"/>
                    <v:textbox inset="2.53958mm,1.2694mm,2.53958mm,1.2694mm">
                      <w:txbxContent>
                        <w:p w14:paraId="701F1E19" w14:textId="2BD4CE43" w:rsidR="008176F4" w:rsidRDefault="004436BA">
                          <w:pPr>
                            <w:spacing w:after="0" w:line="258" w:lineRule="auto"/>
                            <w:jc w:val="center"/>
                            <w:textDirection w:val="btLr"/>
                          </w:pPr>
                          <w:r>
                            <w:rPr>
                              <w:rFonts w:ascii="Times New Roman" w:eastAsia="Times New Roman" w:hAnsi="Times New Roman" w:cs="Times New Roman"/>
                              <w:color w:val="000000"/>
                              <w:sz w:val="24"/>
                            </w:rPr>
                            <w:t xml:space="preserve">ertak, </w:t>
                          </w:r>
                          <w:r>
                            <w:rPr>
                              <w:rFonts w:ascii="Times New Roman" w:eastAsia="Times New Roman" w:hAnsi="Times New Roman" w:cs="Times New Roman"/>
                              <w:color w:val="000000"/>
                              <w:sz w:val="24"/>
                            </w:rPr>
                            <w:t>hikoya</w:t>
                          </w:r>
                        </w:p>
                        <w:p w14:paraId="74D294B9" w14:textId="77777777" w:rsidR="008176F4" w:rsidRDefault="004436BA">
                          <w:pPr>
                            <w:spacing w:after="0" w:line="258" w:lineRule="auto"/>
                            <w:ind w:left="-141" w:right="-185" w:hanging="141"/>
                            <w:jc w:val="center"/>
                            <w:textDirection w:val="btLr"/>
                          </w:pPr>
                          <w:r>
                            <w:rPr>
                              <w:rFonts w:ascii="Times New Roman" w:eastAsia="Times New Roman" w:hAnsi="Times New Roman" w:cs="Times New Roman"/>
                              <w:color w:val="000000"/>
                              <w:sz w:val="24"/>
                            </w:rPr>
                            <w:t>afsona, mif,</w:t>
                          </w:r>
                        </w:p>
                        <w:p w14:paraId="4DA06FEC" w14:textId="77777777" w:rsidR="008176F4" w:rsidRDefault="004436BA">
                          <w:pPr>
                            <w:spacing w:after="0" w:line="258" w:lineRule="auto"/>
                            <w:ind w:left="-141" w:right="-185" w:hanging="141"/>
                            <w:jc w:val="center"/>
                            <w:textDirection w:val="btLr"/>
                          </w:pPr>
                          <w:r>
                            <w:rPr>
                              <w:rFonts w:ascii="Times New Roman" w:eastAsia="Times New Roman" w:hAnsi="Times New Roman" w:cs="Times New Roman"/>
                              <w:color w:val="000000"/>
                              <w:sz w:val="24"/>
                            </w:rPr>
                            <w:t>latifa, rivoyat</w:t>
                          </w:r>
                        </w:p>
                        <w:p w14:paraId="1EF28E2C" w14:textId="77777777" w:rsidR="008176F4" w:rsidRDefault="008176F4">
                          <w:pPr>
                            <w:spacing w:line="258" w:lineRule="auto"/>
                            <w:jc w:val="center"/>
                            <w:textDirection w:val="btLr"/>
                          </w:pPr>
                        </w:p>
                      </w:txbxContent>
                    </v:textbox>
                  </v:rect>
                  <v:rect id="Прямоугольник 1039518544" o:spid="_x0000_s1052" style="position:absolute;left:47842;top:2016;width:15094;height:78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" fillcolor="white [3201]" strokecolor="#7030a0" strokeweight="1.5pt">
                    <v:stroke startarrowwidth="narrow" startarrowlength="short" endarrowwidth="narrow" endarrowlength="short" joinstyle="round"/>
                    <v:textbox inset="2.53958mm,1.2694mm,2.53958mm,1.2694mm">
                      <w:txbxContent>
                        <w:p w14:paraId="2272BC0C" w14:textId="77777777" w:rsidR="008176F4" w:rsidRDefault="004436BA" w:rsidP="0060220F">
                          <w:pPr>
                            <w:spacing w:line="258" w:lineRule="auto"/>
                            <w:ind w:right="-218" w:hanging="141"/>
                            <w:jc w:val="center"/>
                            <w:textDirection w:val="btLr"/>
                          </w:pPr>
                          <w:r>
                            <w:rPr>
                              <w:rFonts w:ascii="Times New Roman" w:eastAsia="Times New Roman" w:hAnsi="Times New Roman" w:cs="Times New Roman"/>
                              <w:color w:val="000000"/>
                              <w:sz w:val="24"/>
                            </w:rPr>
                            <w:t xml:space="preserve">og‘zaki </w:t>
                          </w:r>
                          <w:r>
                            <w:rPr>
                              <w:rFonts w:ascii="Times New Roman" w:eastAsia="Times New Roman" w:hAnsi="Times New Roman" w:cs="Times New Roman"/>
                              <w:color w:val="000000"/>
                              <w:sz w:val="24"/>
                            </w:rPr>
                            <w:t>drama, tragediya, komediya, qo‘g‘irchoq o‘yini</w:t>
                          </w:r>
                        </w:p>
                        <w:p w14:paraId="26A4D235" w14:textId="77777777" w:rsidR="008176F4" w:rsidRDefault="008176F4">
                          <w:pPr>
                            <w:spacing w:line="258" w:lineRule="auto"/>
                            <w:ind w:right="-218"/>
                            <w:textDirection w:val="btLr"/>
                          </w:pPr>
                        </w:p>
                      </w:txbxContent>
                    </v:textbox>
                  </v:rect>
                </v:group>
                <v:group id="Группа 319" o:spid="_x0000_s1053" style="position:absolute;left:8080;width:44625;height:20689" coordorigin="1779,1862" coordsize="45711,2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">
                  <v:rect id="Прямоугольник 1386567626" o:spid="_x0000_s1054" style="position:absolute;left:26452;top:7120;width:19031;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" fillcolor="white [3201]" strokecolor="#7030a0" strokeweight="1.5pt">
                    <v:stroke startarrowwidth="narrow" startarrowlength="short" endarrowwidth="narrow" endarrowlength="short" joinstyle="round"/>
                    <v:textbox inset="2.53958mm,1.2694mm,2.53958mm,1.2694mm">
                      <w:txbxContent>
                        <w:p w14:paraId="37C0BE9B"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 xml:space="preserve">Og‘zaki </w:t>
                          </w:r>
                          <w:r>
                            <w:rPr>
                              <w:rFonts w:ascii="Times New Roman" w:eastAsia="Times New Roman" w:hAnsi="Times New Roman" w:cs="Times New Roman"/>
                              <w:b/>
                              <w:color w:val="000000"/>
                              <w:sz w:val="28"/>
                            </w:rPr>
                            <w:t>adabiyot</w:t>
                          </w:r>
                        </w:p>
                      </w:txbxContent>
                    </v:textbox>
                  </v:rect>
                  <v:rect id="Прямоугольник 1430842255" o:spid="_x0000_s1055" style="position:absolute;left:6171;top:1862;width:37306;height:37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" fillcolor="white [3201]" strokecolor="#7030a0" strokeweight="1.5pt">
                    <v:stroke startarrowwidth="narrow" startarrowlength="short" endarrowwidth="narrow" endarrowlength="short" joinstyle="round"/>
                    <v:textbox inset="2.53958mm,1.2694mm,2.53958mm,1.2694mm">
                      <w:txbxContent>
                        <w:p w14:paraId="240954C7" w14:textId="77777777" w:rsidR="008176F4" w:rsidRDefault="004436BA">
                          <w:pPr>
                            <w:spacing w:after="0" w:line="258" w:lineRule="auto"/>
                            <w:jc w:val="center"/>
                            <w:textDirection w:val="btLr"/>
                          </w:pPr>
                          <w:r>
                            <w:rPr>
                              <w:rFonts w:ascii="Times New Roman" w:eastAsia="Times New Roman" w:hAnsi="Times New Roman" w:cs="Times New Roman"/>
                              <w:b/>
                              <w:color w:val="000000"/>
                              <w:sz w:val="28"/>
                            </w:rPr>
                            <w:t xml:space="preserve">Milliy </w:t>
                          </w:r>
                          <w:r>
                            <w:rPr>
                              <w:rFonts w:ascii="Times New Roman" w:eastAsia="Times New Roman" w:hAnsi="Times New Roman" w:cs="Times New Roman"/>
                              <w:b/>
                              <w:color w:val="000000"/>
                              <w:sz w:val="28"/>
                            </w:rPr>
                            <w:t xml:space="preserve">ma’naviy merosning tarkibiy qismlari        </w:t>
                          </w:r>
                        </w:p>
                      </w:txbxContent>
                    </v:textbox>
                  </v:rect>
                  <v:rect id="Прямоугольник 459669023" o:spid="_x0000_s1056" style="position:absolute;left:1779;top:6962;width:18214;height:4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" fillcolor="white [3201]" strokecolor="#7030a0" strokeweight="1.5pt">
                    <v:stroke startarrowwidth="narrow" startarrowlength="short" endarrowwidth="narrow" endarrowlength="short" joinstyle="round"/>
                    <v:textbox inset="2.53958mm,1.2694mm,2.53958mm,1.2694mm">
                      <w:txbxContent>
                        <w:p w14:paraId="239A9D46" w14:textId="77777777" w:rsidR="008176F4" w:rsidRDefault="004436BA">
                          <w:pPr>
                            <w:spacing w:after="0" w:line="258" w:lineRule="auto"/>
                            <w:jc w:val="center"/>
                            <w:textDirection w:val="btLr"/>
                          </w:pPr>
                          <w:r>
                            <w:rPr>
                              <w:rFonts w:ascii="Times New Roman" w:eastAsia="Times New Roman" w:hAnsi="Times New Roman" w:cs="Times New Roman"/>
                              <w:b/>
                              <w:color w:val="000000"/>
                              <w:sz w:val="28"/>
                            </w:rPr>
                            <w:t xml:space="preserve">Yozma </w:t>
                          </w:r>
                          <w:r>
                            <w:rPr>
                              <w:rFonts w:ascii="Times New Roman" w:eastAsia="Times New Roman" w:hAnsi="Times New Roman" w:cs="Times New Roman"/>
                              <w:b/>
                              <w:color w:val="000000"/>
                              <w:sz w:val="28"/>
                            </w:rPr>
                            <w:t>adabiyot</w:t>
                          </w:r>
                        </w:p>
                      </w:txbxContent>
                    </v:textbox>
                  </v:rect>
                  <v:rect id="Прямоугольник 1849882215" o:spid="_x0000_s1057" style="position:absolute;left:14612;top:12043;width:16456;height:3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" fillcolor="white [3201]" strokecolor="#7030a0" strokeweight="1.5pt">
                    <v:stroke startarrowwidth="narrow" startarrowlength="short" endarrowwidth="narrow" endarrowlength="short" joinstyle="round"/>
                    <v:textbox inset="2.53958mm,1.2694mm,2.53958mm,1.2694mm">
                      <w:txbxContent>
                        <w:p w14:paraId="25E9D2D4" w14:textId="77777777" w:rsidR="008176F4" w:rsidRDefault="004436BA">
                          <w:pPr>
                            <w:spacing w:after="0" w:line="258" w:lineRule="auto"/>
                            <w:jc w:val="center"/>
                            <w:textDirection w:val="btLr"/>
                          </w:pPr>
                          <w:r>
                            <w:rPr>
                              <w:rFonts w:ascii="Times New Roman" w:eastAsia="Times New Roman" w:hAnsi="Times New Roman" w:cs="Times New Roman"/>
                              <w:b/>
                              <w:color w:val="000000"/>
                              <w:sz w:val="28"/>
                            </w:rPr>
                            <w:t xml:space="preserve">Xalq </w:t>
                          </w:r>
                          <w:r>
                            <w:rPr>
                              <w:rFonts w:ascii="Times New Roman" w:eastAsia="Times New Roman" w:hAnsi="Times New Roman" w:cs="Times New Roman"/>
                              <w:b/>
                              <w:color w:val="000000"/>
                              <w:sz w:val="28"/>
                            </w:rPr>
                            <w:t>og‘zaki ijodi</w:t>
                          </w:r>
                        </w:p>
                      </w:txbxContent>
                    </v:textbox>
                  </v:rect>
                  <v:shape id="Прямая со стрелкой 278705738" o:spid="_x0000_s1058" type="#_x0000_t32" style="position:absolute;left:10714;top:5646;width:0;height:14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" strokecolor="#7030a0" strokeweight="1.5pt">
                    <v:stroke startarrowwidth="narrow" startarrowlength="short" endarrow="block"/>
                  </v:shape>
                  <v:shape id="Прямая со стрелкой 970383416" o:spid="_x0000_s1059" type="#_x0000_t32" style="position:absolute;left:35802;top:5705;width:0;height:13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" strokecolor="#7030a0" strokeweight="1.5pt">
                    <v:stroke startarrowwidth="narrow" startarrowlength="short" endarrow="block"/>
                  </v:shape>
                  <v:group id="Группа 817767234" o:spid="_x0000_s1060" style="position:absolute;left:31124;top:11168;width:4805;height:2791" coordorigin="1593,-833" coordsize="4805,27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">
                    <v:shape id="Прямая со стрелкой 245917323" o:spid="_x0000_s1061" type="#_x0000_t32" style="position:absolute;left:6398;top:-833;width:0;height:279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" strokecolor="#7030a0" strokeweight="1.5pt">
                      <v:stroke startarrowwidth="narrow" startarrowlength="short" endarrowwidth="narrow" endarrowlength="short"/>
                    </v:shape>
                    <v:shape id="Прямая со стрелкой 462367325" o:spid="_x0000_s1062" type="#_x0000_t32" style="position:absolute;left:1593;top:1958;width:4678;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" strokecolor="#7030a0" strokeweight="1.5pt">
                      <v:stroke startarrowwidth="narrow" startarrowlength="short" endarrow="block"/>
                    </v:shape>
                  </v:group>
                  <v:shape id="Прямая со стрелкой 951295024" o:spid="_x0000_s1063" type="#_x0000_t32" style="position:absolute;left:23218;top:16177;width:0;height:154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" strokecolor="#7030a0" strokeweight="1.5pt">
                    <v:stroke startarrowwidth="narrow" startarrowlength="short" endarrowwidth="narrow" endarrowlength="short"/>
                  </v:shape>
                  <v:shape id="Прямая со стрелкой 985178993" o:spid="_x0000_s1064" type="#_x0000_t32" style="position:absolute;left:47490;top:22965;width:0;height:12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" strokecolor="#7030a0" strokeweight="1.5pt">
                    <v:stroke startarrowwidth="narrow" startarrowlength="short" endarrow="block"/>
                  </v:shape>
                </v:group>
              </v:group>
            </w:pict>
          </mc:Fallback>
        </mc:AlternateContent>
      </w:r>
    </w:p>
    <w:p w14:paraId="7C4B51DC" w14:textId="77777777" w:rsidR="00307CAD" w:rsidRPr="00566193" w:rsidRDefault="00307CAD">
      <w:pPr>
        <w:pBdr>
          <w:top w:val="nil"/>
          <w:left w:val="nil"/>
          <w:bottom w:val="nil"/>
          <w:right w:val="nil"/>
          <w:between w:val="nil"/>
        </w:pBdr>
        <w:spacing w:before="200" w:after="0" w:line="240" w:lineRule="auto"/>
        <w:jc w:val="center"/>
        <w:rPr>
          <w:rFonts w:ascii="Times New Roman" w:eastAsia="Times New Roman" w:hAnsi="Times New Roman" w:cs="Times New Roman"/>
          <w:b/>
          <w:color w:val="000000"/>
          <w:sz w:val="28"/>
          <w:szCs w:val="28"/>
          <w:lang w:val="en-US"/>
        </w:rPr>
      </w:pPr>
    </w:p>
    <w:p w14:paraId="6DCF3671" w14:textId="77777777" w:rsidR="00307CAD" w:rsidRPr="00566193" w:rsidRDefault="00307CAD">
      <w:pPr>
        <w:pBdr>
          <w:top w:val="nil"/>
          <w:left w:val="nil"/>
          <w:bottom w:val="nil"/>
          <w:right w:val="nil"/>
          <w:between w:val="nil"/>
        </w:pBdr>
        <w:spacing w:before="200" w:after="0" w:line="240" w:lineRule="auto"/>
        <w:jc w:val="center"/>
        <w:rPr>
          <w:rFonts w:ascii="Times New Roman" w:eastAsia="Times New Roman" w:hAnsi="Times New Roman" w:cs="Times New Roman"/>
          <w:b/>
          <w:color w:val="000000"/>
          <w:sz w:val="28"/>
          <w:szCs w:val="28"/>
          <w:lang w:val="en-US"/>
        </w:rPr>
      </w:pPr>
    </w:p>
    <w:p w14:paraId="619B5865" w14:textId="77777777" w:rsidR="00307CAD" w:rsidRPr="00566193" w:rsidRDefault="00307CAD">
      <w:pPr>
        <w:pBdr>
          <w:top w:val="nil"/>
          <w:left w:val="nil"/>
          <w:bottom w:val="nil"/>
          <w:right w:val="nil"/>
          <w:between w:val="nil"/>
        </w:pBdr>
        <w:spacing w:before="200" w:after="0" w:line="240" w:lineRule="auto"/>
        <w:jc w:val="center"/>
        <w:rPr>
          <w:rFonts w:ascii="Times New Roman" w:eastAsia="Times New Roman" w:hAnsi="Times New Roman" w:cs="Times New Roman"/>
          <w:b/>
          <w:color w:val="000000"/>
          <w:sz w:val="28"/>
          <w:szCs w:val="28"/>
          <w:lang w:val="en-US"/>
        </w:rPr>
      </w:pPr>
    </w:p>
    <w:p w14:paraId="1975569F" w14:textId="7D36AF35" w:rsidR="00307CAD" w:rsidRPr="00566193" w:rsidRDefault="00307CAD">
      <w:pPr>
        <w:pBdr>
          <w:top w:val="nil"/>
          <w:left w:val="nil"/>
          <w:bottom w:val="nil"/>
          <w:right w:val="nil"/>
          <w:between w:val="nil"/>
        </w:pBdr>
        <w:spacing w:before="200" w:after="0" w:line="240" w:lineRule="auto"/>
        <w:jc w:val="center"/>
        <w:rPr>
          <w:rFonts w:ascii="Times New Roman" w:eastAsia="Times New Roman" w:hAnsi="Times New Roman" w:cs="Times New Roman"/>
          <w:b/>
          <w:color w:val="000000"/>
          <w:sz w:val="28"/>
          <w:szCs w:val="28"/>
          <w:lang w:val="en-US"/>
        </w:rPr>
      </w:pPr>
    </w:p>
    <w:p w14:paraId="2B28E527" w14:textId="18181002" w:rsidR="00307CAD" w:rsidRPr="00566193" w:rsidRDefault="00307CAD">
      <w:pPr>
        <w:pBdr>
          <w:top w:val="nil"/>
          <w:left w:val="nil"/>
          <w:bottom w:val="nil"/>
          <w:right w:val="nil"/>
          <w:between w:val="nil"/>
        </w:pBdr>
        <w:spacing w:before="200" w:after="0" w:line="240" w:lineRule="auto"/>
        <w:jc w:val="center"/>
        <w:rPr>
          <w:rFonts w:ascii="Times New Roman" w:eastAsia="Times New Roman" w:hAnsi="Times New Roman" w:cs="Times New Roman"/>
          <w:b/>
          <w:color w:val="000000"/>
          <w:sz w:val="28"/>
          <w:szCs w:val="28"/>
          <w:lang w:val="en-US"/>
        </w:rPr>
      </w:pPr>
    </w:p>
    <w:p w14:paraId="2417D06E" w14:textId="560014FE" w:rsidR="00307CAD" w:rsidRPr="00566193" w:rsidRDefault="00307CAD">
      <w:pPr>
        <w:pBdr>
          <w:top w:val="nil"/>
          <w:left w:val="nil"/>
          <w:bottom w:val="nil"/>
          <w:right w:val="nil"/>
          <w:between w:val="nil"/>
        </w:pBdr>
        <w:spacing w:before="200" w:after="0" w:line="240" w:lineRule="auto"/>
        <w:jc w:val="center"/>
        <w:rPr>
          <w:rFonts w:ascii="Times New Roman" w:eastAsia="Times New Roman" w:hAnsi="Times New Roman" w:cs="Times New Roman"/>
          <w:b/>
          <w:color w:val="000000"/>
          <w:sz w:val="28"/>
          <w:szCs w:val="28"/>
          <w:lang w:val="en-US"/>
        </w:rPr>
      </w:pPr>
    </w:p>
    <w:p w14:paraId="677AC042" w14:textId="77777777" w:rsidR="00307CAD" w:rsidRPr="00566193" w:rsidRDefault="00307CAD">
      <w:pPr>
        <w:pBdr>
          <w:top w:val="nil"/>
          <w:left w:val="nil"/>
          <w:bottom w:val="nil"/>
          <w:right w:val="nil"/>
          <w:between w:val="nil"/>
        </w:pBdr>
        <w:spacing w:before="200" w:after="0" w:line="240" w:lineRule="auto"/>
        <w:jc w:val="center"/>
        <w:rPr>
          <w:rFonts w:ascii="Times New Roman" w:eastAsia="Times New Roman" w:hAnsi="Times New Roman" w:cs="Times New Roman"/>
          <w:b/>
          <w:color w:val="000000"/>
          <w:sz w:val="28"/>
          <w:szCs w:val="28"/>
          <w:lang w:val="en-US"/>
        </w:rPr>
      </w:pPr>
    </w:p>
    <w:p w14:paraId="7651F668" w14:textId="77777777" w:rsidR="00307CAD" w:rsidRPr="00566193" w:rsidRDefault="00307CAD">
      <w:pPr>
        <w:pBdr>
          <w:top w:val="nil"/>
          <w:left w:val="nil"/>
          <w:bottom w:val="nil"/>
          <w:right w:val="nil"/>
          <w:between w:val="nil"/>
        </w:pBdr>
        <w:spacing w:before="200" w:after="0" w:line="240" w:lineRule="auto"/>
        <w:jc w:val="center"/>
        <w:rPr>
          <w:rFonts w:ascii="Times New Roman" w:eastAsia="Times New Roman" w:hAnsi="Times New Roman" w:cs="Times New Roman"/>
          <w:b/>
          <w:color w:val="000000"/>
          <w:sz w:val="28"/>
          <w:szCs w:val="28"/>
          <w:lang w:val="en-US"/>
        </w:rPr>
      </w:pPr>
    </w:p>
    <w:p w14:paraId="02A3B4E6" w14:textId="6B2E9D35" w:rsidR="008176F4" w:rsidRPr="00566193" w:rsidRDefault="004436BA" w:rsidP="00703A12">
      <w:pPr>
        <w:pBdr>
          <w:top w:val="nil"/>
          <w:left w:val="nil"/>
          <w:bottom w:val="nil"/>
          <w:right w:val="nil"/>
          <w:between w:val="nil"/>
        </w:pBdr>
        <w:spacing w:before="80" w:after="200" w:line="240" w:lineRule="auto"/>
        <w:jc w:val="center"/>
        <w:rPr>
          <w:rFonts w:ascii="Times New Roman" w:eastAsia="Times New Roman" w:hAnsi="Times New Roman" w:cs="Times New Roman"/>
          <w:b/>
          <w:color w:val="000000"/>
          <w:sz w:val="28"/>
          <w:szCs w:val="28"/>
        </w:rPr>
      </w:pPr>
      <w:r w:rsidRPr="00566193">
        <w:rPr>
          <w:rFonts w:ascii="Times New Roman" w:eastAsia="Times New Roman" w:hAnsi="Times New Roman" w:cs="Times New Roman"/>
          <w:b/>
          <w:color w:val="000000"/>
          <w:sz w:val="28"/>
          <w:szCs w:val="28"/>
        </w:rPr>
        <w:t>1-rasm. Maktabgacha katta yoshdagi bolalarning nutqini rivojlantirish imkonini beruvchi xalq og‘zaki ijodi namunalari</w:t>
      </w:r>
    </w:p>
    <w:p w14:paraId="370A4B8E" w14:textId="7C840E6A" w:rsidR="008176F4" w:rsidRPr="00566193" w:rsidRDefault="004436BA">
      <w:pPr>
        <w:spacing w:after="0"/>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Maktabgacha katta yoshdagi bolalarda nutqini rivojlantirishga qaratilgan tadqiqotlar shuni ko‘rsatdiki, 5 yoshdan 6 yoshgacha bo‘lgan bolalarning nutqida lisoniy birliklarning tez sur’atlarda o‘zlashtirilishi kuzatilgan.</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Maktabgacha katta yoshdagi bolalarning nutqini rivojlanish bosqichlari va unga ta’sir etuvchi omillarni haqida to‘liq ma’lumot J.Piagening asarlarida asosli dalillar asosida yoritib berilgan. U olti yoshli bolalarning nutqini tahlil qilib, bolalar ongini rivojlantirish konsepsiyasiga muvofiq o‘rganib chiqqan. Uning fikricha aynan 5-6 yosh bolalar nutqini rivojlanishi uchun</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 xml:space="preserve">asosiy bosqich ekanligini o‘z izlanishlaridan kelib chiqqan holda izohlab o‘tgan. </w:t>
      </w:r>
      <w:r w:rsidRPr="00566193">
        <w:rPr>
          <w:rFonts w:ascii="Times New Roman" w:eastAsia="Times New Roman" w:hAnsi="Times New Roman" w:cs="Times New Roman"/>
          <w:color w:val="000000"/>
          <w:sz w:val="28"/>
          <w:szCs w:val="28"/>
        </w:rPr>
        <w:t>5 yoshga kelib, so‘zdan tovushni ajratish qobiliyati paydo bo‘ladi, ya’ni, so‘zlarni tovushli tahlil qilish malakalari shakllanadi.</w:t>
      </w:r>
    </w:p>
    <w:p w14:paraId="210150FE" w14:textId="77777777" w:rsidR="008176F4" w:rsidRPr="00566193" w:rsidRDefault="004436BA">
      <w:pPr>
        <w:shd w:val="clear" w:color="auto" w:fill="FFFFFF"/>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 xml:space="preserve">Yuqoridagi tahlillardan kelib chiqqan holda aytishimiz mumkinki, maktabgacha katta yoshdagi bolalarning nutq darajasi oldingi bosqichlarga nisbatan tezroq rivojlanadi. Bu vaqtga kelib bola ko‘proq so‘zlarning ma’nosini bemalol tushunadi va nutqiy faoliyatiga kiritadi. Lug‘at boyligi 2500-3000 dan oshadi. So‘zlarda endi bo‘shliqlar, tovushlar o‘zgarishi yo‘q. Gapda nutqning barcha </w:t>
      </w:r>
      <w:r w:rsidRPr="00566193">
        <w:rPr>
          <w:rFonts w:ascii="Times New Roman" w:eastAsia="Times New Roman" w:hAnsi="Times New Roman" w:cs="Times New Roman"/>
          <w:color w:val="000000"/>
          <w:sz w:val="28"/>
          <w:szCs w:val="28"/>
        </w:rPr>
        <w:lastRenderedPageBreak/>
        <w:t xml:space="preserve">qismlaridan foydalanadi. Bola ona tilining barcha tovushlarini o‘zlashtiradi va ularni nutqda to‘g‘ri ishlatadi; umumlashtiruvchi so‘zlarni (“kiyim”, “hayvonlar”) faol ishlatadi. </w:t>
      </w:r>
    </w:p>
    <w:p w14:paraId="4A8CE1E9" w14:textId="45C95EE1"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Maktabgacha ta’lim va tarbiya jarayonida</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milliy ma’naviy meros vositasida bolalarning nutqini shakllantirish va rivojlantirish, takomillashtirish metodikalarini</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ishlab chiqish va ularni amalda joriy etish</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muhim ahamiyatga ega. Milliy ma’naviy meros vositasida</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maktabgacha yoshdagi bolalarning badiiy</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 xml:space="preserve">nutqini, dialogik va monologik nutqini, og‘zaki muloqot madaniyatini, milliy dunyoqarashini va o‘zbekona madaniy tafakkurini rivojlantirishga qaratilgan pedagogik jarayonni tashkil etishda tarbiyalanuvchilarining yosh xususiyatlarini inobatga olib milliy-ma’naviy meros namunalaridan foydalanish imkoniyatlarini ilmiy jihatdan asoslashga, milliy ma’naviy meros vositasida shaxsga yo‘naltirilgan yondashuv asosida aniq maqsadga yo‘naltirilgan shaxsiy kompetensiyalarni shakllantirishga oid ilmiy tadqiqotlarga alohida o‘rin ajratilmoqda. </w:t>
      </w:r>
    </w:p>
    <w:p w14:paraId="19C385FB"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Мaktabgacha katta yoshdagi bolalarning nutqini rivojlantirishda milliy ma’naviy meros vositasida takomillashtirilgan texnologiyani amalda qo‘llash quyidagi imkoniyatlarni yaratadi:</w:t>
      </w:r>
    </w:p>
    <w:p w14:paraId="7CF7BBF5" w14:textId="2E015AF4" w:rsidR="008176F4" w:rsidRPr="00566193" w:rsidRDefault="00145DF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noProof/>
          <w:sz w:val="28"/>
          <w:szCs w:val="28"/>
        </w:rPr>
        <mc:AlternateContent>
          <mc:Choice Requires="wpg">
            <w:drawing>
              <wp:anchor distT="0" distB="0" distL="114300" distR="114300" simplePos="0" relativeHeight="251651072" behindDoc="0" locked="0" layoutInCell="1" allowOverlap="1" wp14:anchorId="050AFB5E" wp14:editId="5EDF68CC">
                <wp:simplePos x="0" y="0"/>
                <wp:positionH relativeFrom="column">
                  <wp:posOffset>-375285</wp:posOffset>
                </wp:positionH>
                <wp:positionV relativeFrom="paragraph">
                  <wp:posOffset>100965</wp:posOffset>
                </wp:positionV>
                <wp:extent cx="6835355" cy="2436281"/>
                <wp:effectExtent l="0" t="0" r="0" b="2540"/>
                <wp:wrapNone/>
                <wp:docPr id="986412787" name="Группа 324"/>
                <wp:cNvGraphicFramePr/>
                <a:graphic xmlns:a="http://schemas.openxmlformats.org/drawingml/2006/main">
                  <a:graphicData uri="http://schemas.microsoft.com/office/word/2010/wordprocessingGroup">
                    <wpg:wgp>
                      <wpg:cNvGrpSpPr/>
                      <wpg:grpSpPr>
                        <a:xfrm>
                          <a:off x="0" y="0"/>
                          <a:ext cx="6835355" cy="2436281"/>
                          <a:chOff x="23" y="2"/>
                          <a:chExt cx="6835355" cy="2436281"/>
                        </a:xfrm>
                      </wpg:grpSpPr>
                      <wpg:grpSp>
                        <wpg:cNvPr id="708216058" name="Группа 323"/>
                        <wpg:cNvGrpSpPr/>
                        <wpg:grpSpPr>
                          <a:xfrm>
                            <a:off x="23" y="2"/>
                            <a:ext cx="6835355" cy="1906055"/>
                            <a:chOff x="23" y="2"/>
                            <a:chExt cx="6835355" cy="1906055"/>
                          </a:xfrm>
                        </wpg:grpSpPr>
                        <wpg:grpSp>
                          <wpg:cNvPr id="765888717" name="Группа 765888717"/>
                          <wpg:cNvGrpSpPr/>
                          <wpg:grpSpPr>
                            <a:xfrm>
                              <a:off x="23" y="2"/>
                              <a:ext cx="6835355" cy="831963"/>
                              <a:chOff x="1928298" y="3367827"/>
                              <a:chExt cx="6835400" cy="831966"/>
                            </a:xfrm>
                          </wpg:grpSpPr>
                          <wpg:grpSp>
                            <wpg:cNvPr id="1716678913" name="Группа 1716678913"/>
                            <wpg:cNvGrpSpPr/>
                            <wpg:grpSpPr>
                              <a:xfrm>
                                <a:off x="1928298" y="3367827"/>
                                <a:ext cx="6835400" cy="831966"/>
                                <a:chOff x="171820" y="15238"/>
                                <a:chExt cx="6835400" cy="831966"/>
                              </a:xfrm>
                            </wpg:grpSpPr>
                            <wps:wsp>
                              <wps:cNvPr id="2103302578" name="Прямоугольник 2103302578"/>
                              <wps:cNvSpPr/>
                              <wps:spPr>
                                <a:xfrm>
                                  <a:off x="171820" y="15238"/>
                                  <a:ext cx="6835400" cy="824325"/>
                                </a:xfrm>
                                <a:prstGeom prst="rect">
                                  <a:avLst/>
                                </a:prstGeom>
                                <a:noFill/>
                                <a:ln>
                                  <a:noFill/>
                                </a:ln>
                              </wps:spPr>
                              <wps:txbx>
                                <w:txbxContent>
                                  <w:p w14:paraId="28D39522"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1914526789" name="Прямоугольник 1914526789"/>
                              <wps:cNvSpPr/>
                              <wps:spPr>
                                <a:xfrm>
                                  <a:off x="171820" y="15238"/>
                                  <a:ext cx="1519515" cy="797538"/>
                                </a:xfrm>
                                <a:prstGeom prst="rect">
                                  <a:avLst/>
                                </a:prstGeom>
                                <a:noFill/>
                                <a:ln>
                                  <a:noFill/>
                                </a:ln>
                              </wps:spPr>
                              <wps:txbx>
                                <w:txbxContent>
                                  <w:p w14:paraId="07755E2F"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 xml:space="preserve">    Og‘zaki muloqot madaniyati shakllanadi</w:t>
                                    </w:r>
                                  </w:p>
                                </w:txbxContent>
                              </wps:txbx>
                              <wps:bodyPr spcFirstLastPara="1" wrap="square" lIns="91400" tIns="45700" rIns="91400" bIns="45700" anchor="t" anchorCtr="0">
                                <a:noAutofit/>
                              </wps:bodyPr>
                            </wps:wsp>
                            <wps:wsp>
                              <wps:cNvPr id="2018282791" name="Прямоугольник 2018282791"/>
                              <wps:cNvSpPr/>
                              <wps:spPr>
                                <a:xfrm>
                                  <a:off x="1447748" y="22860"/>
                                  <a:ext cx="1514435" cy="596243"/>
                                </a:xfrm>
                                <a:prstGeom prst="rect">
                                  <a:avLst/>
                                </a:prstGeom>
                                <a:noFill/>
                                <a:ln>
                                  <a:noFill/>
                                </a:ln>
                              </wps:spPr>
                              <wps:txbx>
                                <w:txbxContent>
                                  <w:p w14:paraId="0536AE11"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Lug‘at boyligi oshadi</w:t>
                                    </w:r>
                                  </w:p>
                                </w:txbxContent>
                              </wps:txbx>
                              <wps:bodyPr spcFirstLastPara="1" wrap="square" lIns="91400" tIns="45700" rIns="91400" bIns="45700" anchor="t" anchorCtr="0">
                                <a:noAutofit/>
                              </wps:bodyPr>
                            </wps:wsp>
                            <wps:wsp>
                              <wps:cNvPr id="1147304835" name="Прямоугольник 1147304835"/>
                              <wps:cNvSpPr/>
                              <wps:spPr>
                                <a:xfrm>
                                  <a:off x="2802255" y="15240"/>
                                  <a:ext cx="1691600" cy="797538"/>
                                </a:xfrm>
                                <a:prstGeom prst="rect">
                                  <a:avLst/>
                                </a:prstGeom>
                                <a:noFill/>
                                <a:ln>
                                  <a:noFill/>
                                </a:ln>
                              </wps:spPr>
                              <wps:txbx>
                                <w:txbxContent>
                                  <w:p w14:paraId="7D850148"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So‘zlarning semantik jihatlarini anglay boshlaydi</w:t>
                                    </w:r>
                                  </w:p>
                                </w:txbxContent>
                              </wps:txbx>
                              <wps:bodyPr spcFirstLastPara="1" wrap="square" lIns="91400" tIns="45700" rIns="91400" bIns="45700" anchor="t" anchorCtr="0">
                                <a:noAutofit/>
                              </wps:bodyPr>
                            </wps:wsp>
                            <wps:wsp>
                              <wps:cNvPr id="2056247065" name="Прямоугольник 2056247065"/>
                              <wps:cNvSpPr/>
                              <wps:spPr>
                                <a:xfrm>
                                  <a:off x="4267200" y="15238"/>
                                  <a:ext cx="1473795" cy="596243"/>
                                </a:xfrm>
                                <a:prstGeom prst="rect">
                                  <a:avLst/>
                                </a:prstGeom>
                                <a:noFill/>
                                <a:ln>
                                  <a:noFill/>
                                </a:ln>
                              </wps:spPr>
                              <wps:txbx>
                                <w:txbxContent>
                                  <w:p w14:paraId="78F145A6"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Ravon nutqi rivojlanadi</w:t>
                                    </w:r>
                                  </w:p>
                                </w:txbxContent>
                              </wps:txbx>
                              <wps:bodyPr spcFirstLastPara="1" wrap="square" lIns="91400" tIns="45700" rIns="91400" bIns="45700" anchor="t" anchorCtr="0">
                                <a:noAutofit/>
                              </wps:bodyPr>
                            </wps:wsp>
                            <wps:wsp>
                              <wps:cNvPr id="136924306" name="Прямоугольник 136924306"/>
                              <wps:cNvSpPr/>
                              <wps:spPr>
                                <a:xfrm>
                                  <a:off x="5345429" y="22859"/>
                                  <a:ext cx="1490345" cy="824345"/>
                                </a:xfrm>
                                <a:prstGeom prst="rect">
                                  <a:avLst/>
                                </a:prstGeom>
                                <a:noFill/>
                                <a:ln>
                                  <a:noFill/>
                                </a:ln>
                              </wps:spPr>
                              <wps:txbx>
                                <w:txbxContent>
                                  <w:p w14:paraId="26076B0C" w14:textId="77777777" w:rsidR="008176F4" w:rsidRDefault="004436BA">
                                    <w:pPr>
                                      <w:spacing w:after="0" w:line="275" w:lineRule="auto"/>
                                      <w:jc w:val="center"/>
                                      <w:textDirection w:val="btLr"/>
                                    </w:pPr>
                                    <w:r>
                                      <w:rPr>
                                        <w:rFonts w:ascii="Times New Roman" w:eastAsia="Times New Roman" w:hAnsi="Times New Roman" w:cs="Times New Roman"/>
                                        <w:b/>
                                        <w:color w:val="000000"/>
                                        <w:sz w:val="24"/>
                                      </w:rPr>
                                      <w:t xml:space="preserve">Milliy dunyo-qarash </w:t>
                                    </w:r>
                                  </w:p>
                                  <w:p w14:paraId="05A26C40" w14:textId="77777777" w:rsidR="008176F4" w:rsidRDefault="004436BA">
                                    <w:pPr>
                                      <w:spacing w:after="0" w:line="275" w:lineRule="auto"/>
                                      <w:jc w:val="center"/>
                                      <w:textDirection w:val="btLr"/>
                                    </w:pPr>
                                    <w:r>
                                      <w:rPr>
                                        <w:rFonts w:ascii="Times New Roman" w:eastAsia="Times New Roman" w:hAnsi="Times New Roman" w:cs="Times New Roman"/>
                                        <w:b/>
                                        <w:color w:val="000000"/>
                                        <w:sz w:val="24"/>
                                      </w:rPr>
                                      <w:t>shakllanadi</w:t>
                                    </w:r>
                                  </w:p>
                                </w:txbxContent>
                              </wps:txbx>
                              <wps:bodyPr spcFirstLastPara="1" wrap="square" lIns="91400" tIns="45700" rIns="91400" bIns="45700" anchor="t" anchorCtr="0">
                                <a:noAutofit/>
                              </wps:bodyPr>
                            </wps:wsp>
                          </wpg:grpSp>
                        </wpg:grpSp>
                        <wpg:grpSp>
                          <wpg:cNvPr id="2053075069" name="Группа 321"/>
                          <wpg:cNvGrpSpPr/>
                          <wpg:grpSpPr>
                            <a:xfrm>
                              <a:off x="270934" y="715433"/>
                              <a:ext cx="3108325" cy="1190624"/>
                              <a:chOff x="419519" y="0"/>
                              <a:chExt cx="5539486" cy="2232966"/>
                            </a:xfrm>
                          </wpg:grpSpPr>
                          <wps:wsp>
                            <wps:cNvPr id="1202004473" name="Овал 1202004473"/>
                            <wps:cNvSpPr/>
                            <wps:spPr>
                              <a:xfrm>
                                <a:off x="419519" y="775190"/>
                                <a:ext cx="756085" cy="756083"/>
                              </a:xfrm>
                              <a:prstGeom prst="ellipse">
                                <a:avLst/>
                              </a:prstGeom>
                              <a:gradFill>
                                <a:gsLst>
                                  <a:gs pos="0">
                                    <a:srgbClr val="2D5C97"/>
                                  </a:gs>
                                  <a:gs pos="80000">
                                    <a:srgbClr val="3C7AC5"/>
                                  </a:gs>
                                  <a:gs pos="100000">
                                    <a:srgbClr val="397BC9"/>
                                  </a:gs>
                                </a:gsLst>
                                <a:lin ang="16200000" scaled="0"/>
                              </a:gradFill>
                              <a:ln>
                                <a:noFill/>
                              </a:ln>
                            </wps:spPr>
                            <wps:txbx>
                              <w:txbxContent>
                                <w:p w14:paraId="06426C76" w14:textId="77777777" w:rsidR="008176F4" w:rsidRDefault="004436BA">
                                  <w:pPr>
                                    <w:spacing w:line="258" w:lineRule="auto"/>
                                    <w:jc w:val="center"/>
                                    <w:textDirection w:val="btLr"/>
                                  </w:pPr>
                                  <w:r>
                                    <w:rPr>
                                      <w:rFonts w:ascii="Bebas" w:eastAsia="Bebas" w:hAnsi="Bebas" w:cs="Bebas"/>
                                      <w:b/>
                                      <w:color w:val="FFFFFF"/>
                                      <w:sz w:val="36"/>
                                    </w:rPr>
                                    <w:t>1</w:t>
                                  </w:r>
                                </w:p>
                              </w:txbxContent>
                            </wps:txbx>
                            <wps:bodyPr spcFirstLastPara="1" wrap="square" lIns="0" tIns="34275" rIns="0" bIns="34275" anchor="ctr" anchorCtr="0">
                              <a:noAutofit/>
                            </wps:bodyPr>
                          </wps:wsp>
                          <wps:wsp>
                            <wps:cNvPr id="929370996" name="Овал 929370996"/>
                            <wps:cNvSpPr/>
                            <wps:spPr>
                              <a:xfrm>
                                <a:off x="1465487" y="775191"/>
                                <a:ext cx="756084" cy="756084"/>
                              </a:xfrm>
                              <a:prstGeom prst="ellipse">
                                <a:avLst/>
                              </a:prstGeom>
                              <a:gradFill>
                                <a:gsLst>
                                  <a:gs pos="0">
                                    <a:srgbClr val="759336"/>
                                  </a:gs>
                                  <a:gs pos="80000">
                                    <a:srgbClr val="99C247"/>
                                  </a:gs>
                                  <a:gs pos="100000">
                                    <a:srgbClr val="9BC545"/>
                                  </a:gs>
                                </a:gsLst>
                                <a:lin ang="16200000" scaled="0"/>
                              </a:gradFill>
                              <a:ln>
                                <a:noFill/>
                              </a:ln>
                            </wps:spPr>
                            <wps:txbx>
                              <w:txbxContent>
                                <w:p w14:paraId="026C86CC" w14:textId="77777777" w:rsidR="008176F4" w:rsidRDefault="004436BA">
                                  <w:pPr>
                                    <w:spacing w:line="258" w:lineRule="auto"/>
                                    <w:jc w:val="center"/>
                                    <w:textDirection w:val="btLr"/>
                                  </w:pPr>
                                  <w:r>
                                    <w:rPr>
                                      <w:rFonts w:ascii="Bebas" w:eastAsia="Bebas" w:hAnsi="Bebas" w:cs="Bebas"/>
                                      <w:b/>
                                      <w:color w:val="FFFFFF"/>
                                      <w:sz w:val="36"/>
                                    </w:rPr>
                                    <w:t>2</w:t>
                                  </w:r>
                                </w:p>
                              </w:txbxContent>
                            </wps:txbx>
                            <wps:bodyPr spcFirstLastPara="1" wrap="square" lIns="0" tIns="34275" rIns="0" bIns="34275" anchor="ctr" anchorCtr="0">
                              <a:noAutofit/>
                            </wps:bodyPr>
                          </wps:wsp>
                          <wps:wsp>
                            <wps:cNvPr id="1019073038" name="Овал 1019073038"/>
                            <wps:cNvSpPr/>
                            <wps:spPr>
                              <a:xfrm>
                                <a:off x="2505878" y="763184"/>
                                <a:ext cx="756084" cy="756084"/>
                              </a:xfrm>
                              <a:prstGeom prst="ellipse">
                                <a:avLst/>
                              </a:prstGeom>
                              <a:gradFill>
                                <a:gsLst>
                                  <a:gs pos="0">
                                    <a:srgbClr val="5D427D"/>
                                  </a:gs>
                                  <a:gs pos="80000">
                                    <a:srgbClr val="7A57A5"/>
                                  </a:gs>
                                  <a:gs pos="100000">
                                    <a:srgbClr val="7A56A7"/>
                                  </a:gs>
                                </a:gsLst>
                                <a:lin ang="16200000" scaled="0"/>
                              </a:gradFill>
                              <a:ln>
                                <a:noFill/>
                              </a:ln>
                            </wps:spPr>
                            <wps:txbx>
                              <w:txbxContent>
                                <w:p w14:paraId="6487A6D2" w14:textId="77777777" w:rsidR="008176F4" w:rsidRDefault="004436BA">
                                  <w:pPr>
                                    <w:spacing w:line="258" w:lineRule="auto"/>
                                    <w:jc w:val="center"/>
                                    <w:textDirection w:val="btLr"/>
                                  </w:pPr>
                                  <w:r>
                                    <w:rPr>
                                      <w:rFonts w:ascii="Bebas" w:eastAsia="Bebas" w:hAnsi="Bebas" w:cs="Bebas"/>
                                      <w:b/>
                                      <w:color w:val="FFFFFF"/>
                                      <w:sz w:val="36"/>
                                    </w:rPr>
                                    <w:t>3</w:t>
                                  </w:r>
                                </w:p>
                              </w:txbxContent>
                            </wps:txbx>
                            <wps:bodyPr spcFirstLastPara="1" wrap="square" lIns="0" tIns="34275" rIns="0" bIns="34275" anchor="ctr" anchorCtr="0">
                              <a:noAutofit/>
                            </wps:bodyPr>
                          </wps:wsp>
                          <wps:wsp>
                            <wps:cNvPr id="944506076" name="Овал 944506076"/>
                            <wps:cNvSpPr/>
                            <wps:spPr>
                              <a:xfrm>
                                <a:off x="3758817" y="763184"/>
                                <a:ext cx="756084" cy="756084"/>
                              </a:xfrm>
                              <a:prstGeom prst="ellipse">
                                <a:avLst/>
                              </a:prstGeom>
                              <a:gradFill>
                                <a:gsLst>
                                  <a:gs pos="0">
                                    <a:srgbClr val="2D5C97"/>
                                  </a:gs>
                                  <a:gs pos="80000">
                                    <a:srgbClr val="3C7AC5"/>
                                  </a:gs>
                                  <a:gs pos="100000">
                                    <a:srgbClr val="397BC9"/>
                                  </a:gs>
                                </a:gsLst>
                                <a:lin ang="16200000" scaled="0"/>
                              </a:gradFill>
                              <a:ln>
                                <a:noFill/>
                              </a:ln>
                            </wps:spPr>
                            <wps:txbx>
                              <w:txbxContent>
                                <w:p w14:paraId="01AB0703" w14:textId="77777777" w:rsidR="008176F4" w:rsidRDefault="004436BA">
                                  <w:pPr>
                                    <w:spacing w:line="258" w:lineRule="auto"/>
                                    <w:jc w:val="center"/>
                                    <w:textDirection w:val="btLr"/>
                                  </w:pPr>
                                  <w:r>
                                    <w:rPr>
                                      <w:rFonts w:ascii="Bebas" w:eastAsia="Bebas" w:hAnsi="Bebas" w:cs="Bebas"/>
                                      <w:b/>
                                      <w:color w:val="FFFFFF"/>
                                      <w:sz w:val="36"/>
                                    </w:rPr>
                                    <w:t>4</w:t>
                                  </w:r>
                                </w:p>
                              </w:txbxContent>
                            </wps:txbx>
                            <wps:bodyPr spcFirstLastPara="1" wrap="square" lIns="0" tIns="34275" rIns="0" bIns="34275" anchor="ctr" anchorCtr="0">
                              <a:noAutofit/>
                            </wps:bodyPr>
                          </wps:wsp>
                          <wps:wsp>
                            <wps:cNvPr id="617007042" name="Овал 617007042"/>
                            <wps:cNvSpPr/>
                            <wps:spPr>
                              <a:xfrm>
                                <a:off x="5011755" y="763184"/>
                                <a:ext cx="756084" cy="756084"/>
                              </a:xfrm>
                              <a:prstGeom prst="ellipse">
                                <a:avLst/>
                              </a:prstGeom>
                              <a:gradFill>
                                <a:gsLst>
                                  <a:gs pos="0">
                                    <a:srgbClr val="759336"/>
                                  </a:gs>
                                  <a:gs pos="80000">
                                    <a:srgbClr val="99C247"/>
                                  </a:gs>
                                  <a:gs pos="100000">
                                    <a:srgbClr val="9BC545"/>
                                  </a:gs>
                                </a:gsLst>
                                <a:lin ang="16200000" scaled="0"/>
                              </a:gradFill>
                              <a:ln>
                                <a:noFill/>
                              </a:ln>
                            </wps:spPr>
                            <wps:txbx>
                              <w:txbxContent>
                                <w:p w14:paraId="2CBF1359" w14:textId="77777777" w:rsidR="008176F4" w:rsidRDefault="004436BA">
                                  <w:pPr>
                                    <w:spacing w:line="258" w:lineRule="auto"/>
                                    <w:jc w:val="center"/>
                                    <w:textDirection w:val="btLr"/>
                                  </w:pPr>
                                  <w:r>
                                    <w:rPr>
                                      <w:rFonts w:ascii="Bebas" w:eastAsia="Bebas" w:hAnsi="Bebas" w:cs="Bebas"/>
                                      <w:b/>
                                      <w:color w:val="FFFFFF"/>
                                      <w:sz w:val="36"/>
                                    </w:rPr>
                                    <w:t>5</w:t>
                                  </w:r>
                                </w:p>
                              </w:txbxContent>
                            </wps:txbx>
                            <wps:bodyPr spcFirstLastPara="1" wrap="square" lIns="0" tIns="34275" rIns="0" bIns="34275" anchor="ctr" anchorCtr="0">
                              <a:noAutofit/>
                            </wps:bodyPr>
                          </wps:wsp>
                          <wps:wsp>
                            <wps:cNvPr id="1564036218" name="Соединитель: уступ 1564036218"/>
                            <wps:cNvCnPr/>
                            <wps:spPr>
                              <a:xfrm rot="5400000" flipH="1" flipV="1">
                                <a:off x="637693" y="159869"/>
                                <a:ext cx="775191" cy="455454"/>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245425820" name="Соединитель: уступ 245425820"/>
                            <wps:cNvCnPr/>
                            <wps:spPr>
                              <a:xfrm rot="16200000" flipH="1">
                                <a:off x="1681703" y="1693099"/>
                                <a:ext cx="701692" cy="378041"/>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340957647" name="Соединитель: уступ 340957647"/>
                            <wps:cNvCnPr/>
                            <wps:spPr>
                              <a:xfrm rot="-5400000">
                                <a:off x="2841032" y="78466"/>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1303289067" name="Соединитель: уступ 1303289067"/>
                            <wps:cNvCnPr/>
                            <wps:spPr>
                              <a:xfrm rot="-5400000" flipH="1">
                                <a:off x="4075635" y="1569458"/>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289412163" name="Соединитель: уступ 289412163"/>
                            <wps:cNvCnPr/>
                            <wps:spPr>
                              <a:xfrm rot="-5400000">
                                <a:off x="5307116" y="78466"/>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g:grpSp>
                        <wpg:grpSp>
                          <wpg:cNvPr id="602012510" name="Группа 322"/>
                          <wpg:cNvGrpSpPr/>
                          <wpg:grpSpPr>
                            <a:xfrm>
                              <a:off x="3496734" y="714378"/>
                              <a:ext cx="2533716" cy="1170623"/>
                              <a:chOff x="4229946" y="-1979"/>
                              <a:chExt cx="4514900" cy="2195051"/>
                            </a:xfrm>
                          </wpg:grpSpPr>
                          <wps:wsp>
                            <wps:cNvPr id="118912632" name="Овал 118912632"/>
                            <wps:cNvSpPr/>
                            <wps:spPr>
                              <a:xfrm>
                                <a:off x="4229946" y="730355"/>
                                <a:ext cx="756085" cy="756085"/>
                              </a:xfrm>
                              <a:prstGeom prst="ellipse">
                                <a:avLst/>
                              </a:prstGeom>
                              <a:gradFill>
                                <a:gsLst>
                                  <a:gs pos="0">
                                    <a:srgbClr val="29859E"/>
                                  </a:gs>
                                  <a:gs pos="80000">
                                    <a:srgbClr val="36B0D0"/>
                                  </a:gs>
                                  <a:gs pos="100000">
                                    <a:srgbClr val="33B3D5"/>
                                  </a:gs>
                                </a:gsLst>
                                <a:lin ang="16200000" scaled="0"/>
                              </a:gradFill>
                              <a:ln>
                                <a:noFill/>
                              </a:ln>
                            </wps:spPr>
                            <wps:txbx>
                              <w:txbxContent>
                                <w:p w14:paraId="320C7AF9" w14:textId="77777777" w:rsidR="008176F4" w:rsidRDefault="004436BA">
                                  <w:pPr>
                                    <w:spacing w:line="258" w:lineRule="auto"/>
                                    <w:jc w:val="center"/>
                                    <w:textDirection w:val="btLr"/>
                                  </w:pPr>
                                  <w:r>
                                    <w:rPr>
                                      <w:rFonts w:ascii="Bebas" w:eastAsia="Bebas" w:hAnsi="Bebas" w:cs="Bebas"/>
                                      <w:b/>
                                      <w:color w:val="FFFFFF"/>
                                      <w:sz w:val="36"/>
                                    </w:rPr>
                                    <w:t>6</w:t>
                                  </w:r>
                                </w:p>
                              </w:txbxContent>
                            </wps:txbx>
                            <wps:bodyPr spcFirstLastPara="1" wrap="square" lIns="0" tIns="34275" rIns="0" bIns="34275" anchor="ctr" anchorCtr="0">
                              <a:noAutofit/>
                            </wps:bodyPr>
                          </wps:wsp>
                          <wps:wsp>
                            <wps:cNvPr id="864800073" name="Овал 864800073"/>
                            <wps:cNvSpPr/>
                            <wps:spPr>
                              <a:xfrm>
                                <a:off x="5482885" y="734907"/>
                                <a:ext cx="756084" cy="756084"/>
                              </a:xfrm>
                              <a:prstGeom prst="ellipse">
                                <a:avLst/>
                              </a:prstGeom>
                              <a:gradFill>
                                <a:gsLst>
                                  <a:gs pos="0">
                                    <a:srgbClr val="2D5C97"/>
                                  </a:gs>
                                  <a:gs pos="80000">
                                    <a:srgbClr val="3C7AC5"/>
                                  </a:gs>
                                  <a:gs pos="100000">
                                    <a:srgbClr val="397BC9"/>
                                  </a:gs>
                                </a:gsLst>
                                <a:lin ang="16200000" scaled="0"/>
                              </a:gradFill>
                              <a:ln>
                                <a:noFill/>
                              </a:ln>
                            </wps:spPr>
                            <wps:txbx>
                              <w:txbxContent>
                                <w:p w14:paraId="77067A4B" w14:textId="77777777" w:rsidR="008176F4" w:rsidRDefault="004436BA">
                                  <w:pPr>
                                    <w:spacing w:line="258" w:lineRule="auto"/>
                                    <w:jc w:val="center"/>
                                    <w:textDirection w:val="btLr"/>
                                  </w:pPr>
                                  <w:r>
                                    <w:rPr>
                                      <w:rFonts w:ascii="Bebas" w:eastAsia="Bebas" w:hAnsi="Bebas" w:cs="Bebas"/>
                                      <w:b/>
                                      <w:color w:val="FFFFFF"/>
                                      <w:sz w:val="36"/>
                                    </w:rPr>
                                    <w:t>7</w:t>
                                  </w:r>
                                </w:p>
                              </w:txbxContent>
                            </wps:txbx>
                            <wps:bodyPr spcFirstLastPara="1" wrap="square" lIns="0" tIns="34275" rIns="0" bIns="34275" anchor="ctr" anchorCtr="0">
                              <a:noAutofit/>
                            </wps:bodyPr>
                          </wps:wsp>
                          <wps:wsp>
                            <wps:cNvPr id="1582882163" name="Овал 1582882163"/>
                            <wps:cNvSpPr/>
                            <wps:spPr>
                              <a:xfrm>
                                <a:off x="6735824" y="734907"/>
                                <a:ext cx="756084" cy="756084"/>
                              </a:xfrm>
                              <a:prstGeom prst="ellipse">
                                <a:avLst/>
                              </a:prstGeom>
                              <a:solidFill>
                                <a:srgbClr val="537285"/>
                              </a:solidFill>
                              <a:ln>
                                <a:noFill/>
                              </a:ln>
                              <a:effectLst>
                                <a:outerShdw blurRad="241300" dist="38100" dir="5400000" sx="90000" sy="-19000" rotWithShape="0">
                                  <a:schemeClr val="dk1">
                                    <a:alpha val="9803"/>
                                  </a:schemeClr>
                                </a:outerShdw>
                              </a:effectLst>
                            </wps:spPr>
                            <wps:txbx>
                              <w:txbxContent>
                                <w:p w14:paraId="4F35F41C" w14:textId="77777777" w:rsidR="008176F4" w:rsidRDefault="004436BA">
                                  <w:pPr>
                                    <w:spacing w:line="258" w:lineRule="auto"/>
                                    <w:jc w:val="center"/>
                                    <w:textDirection w:val="btLr"/>
                                  </w:pPr>
                                  <w:r>
                                    <w:rPr>
                                      <w:rFonts w:ascii="Bebas" w:eastAsia="Bebas" w:hAnsi="Bebas" w:cs="Bebas"/>
                                      <w:b/>
                                      <w:color w:val="FFFFFF"/>
                                      <w:sz w:val="36"/>
                                    </w:rPr>
                                    <w:t>4</w:t>
                                  </w:r>
                                </w:p>
                              </w:txbxContent>
                            </wps:txbx>
                            <wps:bodyPr spcFirstLastPara="1" wrap="square" lIns="0" tIns="34275" rIns="0" bIns="34275" anchor="ctr" anchorCtr="0">
                              <a:noAutofit/>
                            </wps:bodyPr>
                          </wps:wsp>
                          <wps:wsp>
                            <wps:cNvPr id="746658076" name="Овал 746658076"/>
                            <wps:cNvSpPr/>
                            <wps:spPr>
                              <a:xfrm>
                                <a:off x="7988762" y="734907"/>
                                <a:ext cx="756084" cy="756084"/>
                              </a:xfrm>
                              <a:prstGeom prst="ellipse">
                                <a:avLst/>
                              </a:prstGeom>
                              <a:gradFill>
                                <a:gsLst>
                                  <a:gs pos="0">
                                    <a:srgbClr val="29859E"/>
                                  </a:gs>
                                  <a:gs pos="80000">
                                    <a:srgbClr val="36B0D0"/>
                                  </a:gs>
                                  <a:gs pos="100000">
                                    <a:srgbClr val="33B3D5"/>
                                  </a:gs>
                                </a:gsLst>
                                <a:lin ang="16200000" scaled="0"/>
                              </a:gradFill>
                              <a:ln>
                                <a:noFill/>
                              </a:ln>
                            </wps:spPr>
                            <wps:txbx>
                              <w:txbxContent>
                                <w:p w14:paraId="09B55E35" w14:textId="77777777" w:rsidR="008176F4" w:rsidRDefault="004436BA">
                                  <w:pPr>
                                    <w:spacing w:line="258" w:lineRule="auto"/>
                                    <w:jc w:val="center"/>
                                    <w:textDirection w:val="btLr"/>
                                  </w:pPr>
                                  <w:r>
                                    <w:rPr>
                                      <w:rFonts w:ascii="Bebas" w:eastAsia="Bebas" w:hAnsi="Bebas" w:cs="Bebas"/>
                                      <w:b/>
                                      <w:color w:val="FFFFFF"/>
                                      <w:sz w:val="36"/>
                                    </w:rPr>
                                    <w:t>9</w:t>
                                  </w:r>
                                </w:p>
                              </w:txbxContent>
                            </wps:txbx>
                            <wps:bodyPr spcFirstLastPara="1" wrap="square" lIns="0" tIns="34275" rIns="0" bIns="34275" anchor="ctr" anchorCtr="0">
                              <a:noAutofit/>
                            </wps:bodyPr>
                          </wps:wsp>
                          <wps:wsp>
                            <wps:cNvPr id="1531604419" name="Соединитель: уступ 1531604419"/>
                            <wps:cNvCnPr/>
                            <wps:spPr>
                              <a:xfrm rot="-5400000" flipH="1">
                                <a:off x="4546764" y="1541181"/>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2051316579" name="Соединитель: уступ 2051316579"/>
                            <wps:cNvCnPr/>
                            <wps:spPr>
                              <a:xfrm rot="-5400000">
                                <a:off x="5818039" y="50189"/>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502208709" name="Соединитель: уступ 502208709"/>
                            <wps:cNvCnPr/>
                            <wps:spPr>
                              <a:xfrm rot="-5400000" flipH="1">
                                <a:off x="7052642" y="1541181"/>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219216963" name="Соединитель: уступ 219216963"/>
                            <wps:cNvCnPr/>
                            <wps:spPr>
                              <a:xfrm rot="5400000" flipH="1" flipV="1">
                                <a:off x="8187393" y="144657"/>
                                <a:ext cx="703756" cy="410483"/>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1221630393" name="Овал 1221630393"/>
                            <wps:cNvSpPr/>
                            <wps:spPr>
                              <a:xfrm>
                                <a:off x="6735826" y="734908"/>
                                <a:ext cx="756085" cy="756084"/>
                              </a:xfrm>
                              <a:prstGeom prst="ellipse">
                                <a:avLst/>
                              </a:prstGeom>
                              <a:gradFill>
                                <a:gsLst>
                                  <a:gs pos="0">
                                    <a:srgbClr val="5D427D"/>
                                  </a:gs>
                                  <a:gs pos="80000">
                                    <a:srgbClr val="7A57A5"/>
                                  </a:gs>
                                  <a:gs pos="100000">
                                    <a:srgbClr val="7A56A7"/>
                                  </a:gs>
                                </a:gsLst>
                                <a:lin ang="16200000" scaled="0"/>
                              </a:gradFill>
                              <a:ln>
                                <a:noFill/>
                              </a:ln>
                            </wps:spPr>
                            <wps:txbx>
                              <w:txbxContent>
                                <w:p w14:paraId="28D324DC" w14:textId="77777777" w:rsidR="008176F4" w:rsidRDefault="004436BA">
                                  <w:pPr>
                                    <w:spacing w:line="258" w:lineRule="auto"/>
                                    <w:jc w:val="center"/>
                                    <w:textDirection w:val="btLr"/>
                                  </w:pPr>
                                  <w:r>
                                    <w:rPr>
                                      <w:rFonts w:ascii="Bebas" w:eastAsia="Bebas" w:hAnsi="Bebas" w:cs="Bebas"/>
                                      <w:b/>
                                      <w:color w:val="FFFFFF"/>
                                      <w:sz w:val="36"/>
                                    </w:rPr>
                                    <w:t>8</w:t>
                                  </w:r>
                                </w:p>
                              </w:txbxContent>
                            </wps:txbx>
                            <wps:bodyPr spcFirstLastPara="1" wrap="square" lIns="0" tIns="34275" rIns="0" bIns="34275" anchor="ctr" anchorCtr="0">
                              <a:noAutofit/>
                            </wps:bodyPr>
                          </wps:wsp>
                          <wps:wsp>
                            <wps:cNvPr id="1373348310" name="Соединитель: уступ 1373348310"/>
                            <wps:cNvCnPr/>
                            <wps:spPr>
                              <a:xfrm rot="-5400000" flipH="1">
                                <a:off x="7052643" y="1541182"/>
                                <a:ext cx="702078" cy="601701"/>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g:grpSp>
                      </wpg:grpSp>
                      <wpg:grpSp>
                        <wpg:cNvPr id="1241671427" name="Группа 1241671427"/>
                        <wpg:cNvGrpSpPr/>
                        <wpg:grpSpPr>
                          <a:xfrm>
                            <a:off x="508000" y="1794933"/>
                            <a:ext cx="5744845" cy="641350"/>
                            <a:chOff x="2473575" y="3459325"/>
                            <a:chExt cx="5744850" cy="641350"/>
                          </a:xfrm>
                        </wpg:grpSpPr>
                        <wpg:grpSp>
                          <wpg:cNvPr id="2098528447" name="Группа 2098528447"/>
                          <wpg:cNvGrpSpPr/>
                          <wpg:grpSpPr>
                            <a:xfrm>
                              <a:off x="2473578" y="3459325"/>
                              <a:ext cx="5744845" cy="641350"/>
                              <a:chOff x="0" y="0"/>
                              <a:chExt cx="5745440" cy="641961"/>
                            </a:xfrm>
                          </wpg:grpSpPr>
                          <wps:wsp>
                            <wps:cNvPr id="2084950587" name="Прямоугольник 2084950587"/>
                            <wps:cNvSpPr/>
                            <wps:spPr>
                              <a:xfrm>
                                <a:off x="0" y="0"/>
                                <a:ext cx="5745425" cy="641950"/>
                              </a:xfrm>
                              <a:prstGeom prst="rect">
                                <a:avLst/>
                              </a:prstGeom>
                              <a:noFill/>
                              <a:ln>
                                <a:noFill/>
                              </a:ln>
                            </wps:spPr>
                            <wps:txbx>
                              <w:txbxContent>
                                <w:p w14:paraId="14E13B45"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171416307" name="Прямоугольник 171416307"/>
                            <wps:cNvSpPr/>
                            <wps:spPr>
                              <a:xfrm>
                                <a:off x="0" y="36954"/>
                                <a:ext cx="1493480" cy="494643"/>
                              </a:xfrm>
                              <a:prstGeom prst="rect">
                                <a:avLst/>
                              </a:prstGeom>
                              <a:noFill/>
                              <a:ln>
                                <a:noFill/>
                              </a:ln>
                            </wps:spPr>
                            <wps:txbx>
                              <w:txbxContent>
                                <w:p w14:paraId="1003BF70" w14:textId="77777777" w:rsidR="008176F4" w:rsidRDefault="004436BA">
                                  <w:pPr>
                                    <w:spacing w:after="0" w:line="275" w:lineRule="auto"/>
                                    <w:jc w:val="center"/>
                                    <w:textDirection w:val="btLr"/>
                                  </w:pPr>
                                  <w:r>
                                    <w:rPr>
                                      <w:rFonts w:ascii="Times New Roman" w:eastAsia="Times New Roman" w:hAnsi="Times New Roman" w:cs="Times New Roman"/>
                                      <w:b/>
                                      <w:color w:val="000000"/>
                                      <w:sz w:val="24"/>
                                    </w:rPr>
                                    <w:t>Kommunikativ</w:t>
                                  </w:r>
                                </w:p>
                                <w:p w14:paraId="7AD3F39E" w14:textId="77777777" w:rsidR="008176F4" w:rsidRDefault="004436BA">
                                  <w:pPr>
                                    <w:spacing w:after="0" w:line="275" w:lineRule="auto"/>
                                    <w:jc w:val="center"/>
                                    <w:textDirection w:val="btLr"/>
                                  </w:pPr>
                                  <w:r>
                                    <w:rPr>
                                      <w:rFonts w:ascii="Times New Roman" w:eastAsia="Times New Roman" w:hAnsi="Times New Roman" w:cs="Times New Roman"/>
                                      <w:b/>
                                      <w:color w:val="000000"/>
                                      <w:sz w:val="24"/>
                                    </w:rPr>
                                    <w:t>kompetensiya</w:t>
                                  </w:r>
                                </w:p>
                              </w:txbxContent>
                            </wps:txbx>
                            <wps:bodyPr spcFirstLastPara="1" wrap="square" lIns="91400" tIns="45700" rIns="91400" bIns="45700" anchor="t" anchorCtr="0">
                              <a:noAutofit/>
                            </wps:bodyPr>
                          </wps:wsp>
                          <wps:wsp>
                            <wps:cNvPr id="304054690" name="Прямоугольник 304054690"/>
                            <wps:cNvSpPr/>
                            <wps:spPr>
                              <a:xfrm>
                                <a:off x="1424940" y="45718"/>
                                <a:ext cx="1576030" cy="596243"/>
                              </a:xfrm>
                              <a:prstGeom prst="rect">
                                <a:avLst/>
                              </a:prstGeom>
                              <a:noFill/>
                              <a:ln>
                                <a:noFill/>
                              </a:ln>
                            </wps:spPr>
                            <wps:txbx>
                              <w:txbxContent>
                                <w:p w14:paraId="1D5DB314"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Bilish kompetensiyasi</w:t>
                                  </w:r>
                                </w:p>
                              </w:txbxContent>
                            </wps:txbx>
                            <wps:bodyPr spcFirstLastPara="1" wrap="square" lIns="91400" tIns="45700" rIns="91400" bIns="45700" anchor="t" anchorCtr="0">
                              <a:noAutofit/>
                            </wps:bodyPr>
                          </wps:wsp>
                          <wps:wsp>
                            <wps:cNvPr id="990079376" name="Прямоугольник 990079376"/>
                            <wps:cNvSpPr/>
                            <wps:spPr>
                              <a:xfrm>
                                <a:off x="2948940" y="15225"/>
                                <a:ext cx="1444585" cy="596243"/>
                              </a:xfrm>
                              <a:prstGeom prst="rect">
                                <a:avLst/>
                              </a:prstGeom>
                              <a:noFill/>
                              <a:ln>
                                <a:noFill/>
                              </a:ln>
                            </wps:spPr>
                            <wps:txbx>
                              <w:txbxContent>
                                <w:p w14:paraId="10237B9E"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Ijtimoiy kompetensiya</w:t>
                                  </w:r>
                                </w:p>
                              </w:txbxContent>
                            </wps:txbx>
                            <wps:bodyPr spcFirstLastPara="1" wrap="square" lIns="91400" tIns="45700" rIns="91400" bIns="45700" anchor="t" anchorCtr="0">
                              <a:noAutofit/>
                            </wps:bodyPr>
                          </wps:wsp>
                          <wps:wsp>
                            <wps:cNvPr id="2139042251" name="Прямоугольник 2139042251"/>
                            <wps:cNvSpPr/>
                            <wps:spPr>
                              <a:xfrm>
                                <a:off x="4290060" y="0"/>
                                <a:ext cx="1455380" cy="596243"/>
                              </a:xfrm>
                              <a:prstGeom prst="rect">
                                <a:avLst/>
                              </a:prstGeom>
                              <a:noFill/>
                              <a:ln>
                                <a:noFill/>
                              </a:ln>
                            </wps:spPr>
                            <wps:txbx>
                              <w:txbxContent>
                                <w:p w14:paraId="0069B4E3"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Shaxsiy kompetensiya</w:t>
                                  </w:r>
                                </w:p>
                              </w:txbxContent>
                            </wps:txbx>
                            <wps:bodyPr spcFirstLastPara="1" wrap="square" lIns="91400" tIns="45700" rIns="91400" bIns="45700" anchor="t" anchorCtr="0">
                              <a:noAutofit/>
                            </wps:bodyPr>
                          </wps:wsp>
                        </wpg:grpSp>
                      </wpg:grpSp>
                    </wpg:wgp>
                  </a:graphicData>
                </a:graphic>
              </wp:anchor>
            </w:drawing>
          </mc:Choice>
          <mc:Fallback>
            <w:pict>
              <v:group w14:anchorId="050AFB5E" id="Группа 324" o:spid="_x0000_s1065" style="position:absolute;left:0;text-align:left;margin-left:-29.55pt;margin-top:7.95pt;width:538.2pt;height:191.85pt;z-index:251651072" coordorigin="" coordsize="68353,243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">
                <v:group id="Группа 323" o:spid="_x0000_s1066" style="position:absolute;width:68353;height:19060" coordorigin="" coordsize="68353,1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">
                  <v:group id="Группа 765888717" o:spid="_x0000_s1067" style="position:absolute;width:68353;height:8319" coordorigin="19282,33678" coordsize="68354,8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">
                    <v:group id="Группа 1716678913" o:spid="_x0000_s1068" style="position:absolute;left:19282;top:33678;width:68354;height:8319" coordorigin="1718,152" coordsize="68354,8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">
                      <v:rect id="Прямоугольник 2103302578" o:spid="_x0000_s1069" style="position:absolute;left:1718;top:152;width:68354;height:82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" filled="f" stroked="f">
                        <v:textbox inset="2.53958mm,2.53958mm,2.53958mm,2.53958mm">
                          <w:txbxContent>
                            <w:p w14:paraId="28D39522" w14:textId="77777777" w:rsidR="008176F4" w:rsidRDefault="008176F4">
                              <w:pPr>
                                <w:spacing w:after="0" w:line="240" w:lineRule="auto"/>
                                <w:textDirection w:val="btLr"/>
                              </w:pPr>
                            </w:p>
                          </w:txbxContent>
                        </v:textbox>
                      </v:rect>
                      <v:rect id="Прямоугольник 1914526789" o:spid="_x0000_s1070" style="position:absolute;left:1718;top:152;width:15195;height:7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" filled="f" stroked="f">
                        <v:textbox inset="2.53889mm,1.2694mm,2.53889mm,1.2694mm">
                          <w:txbxContent>
                            <w:p w14:paraId="07755E2F"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 xml:space="preserve">    </w:t>
                              </w:r>
                              <w:r>
                                <w:rPr>
                                  <w:rFonts w:ascii="Times New Roman" w:eastAsia="Times New Roman" w:hAnsi="Times New Roman" w:cs="Times New Roman"/>
                                  <w:b/>
                                  <w:color w:val="000000"/>
                                  <w:sz w:val="24"/>
                                </w:rPr>
                                <w:t xml:space="preserve">Og‘zaki </w:t>
                              </w:r>
                              <w:r>
                                <w:rPr>
                                  <w:rFonts w:ascii="Times New Roman" w:eastAsia="Times New Roman" w:hAnsi="Times New Roman" w:cs="Times New Roman"/>
                                  <w:b/>
                                  <w:color w:val="000000"/>
                                  <w:sz w:val="24"/>
                                </w:rPr>
                                <w:t>muloqot madaniyati shakllanadi</w:t>
                              </w:r>
                            </w:p>
                          </w:txbxContent>
                        </v:textbox>
                      </v:rect>
                      <v:rect id="Прямоугольник 2018282791" o:spid="_x0000_s1071" style="position:absolute;left:14477;top:228;width:15144;height:5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" filled="f" stroked="f">
                        <v:textbox inset="2.53889mm,1.2694mm,2.53889mm,1.2694mm">
                          <w:txbxContent>
                            <w:p w14:paraId="0536AE11"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 xml:space="preserve">Lug‘at </w:t>
                              </w:r>
                              <w:r>
                                <w:rPr>
                                  <w:rFonts w:ascii="Times New Roman" w:eastAsia="Times New Roman" w:hAnsi="Times New Roman" w:cs="Times New Roman"/>
                                  <w:b/>
                                  <w:color w:val="000000"/>
                                  <w:sz w:val="24"/>
                                </w:rPr>
                                <w:t>boyligi oshadi</w:t>
                              </w:r>
                            </w:p>
                          </w:txbxContent>
                        </v:textbox>
                      </v:rect>
                      <v:rect id="Прямоугольник 1147304835" o:spid="_x0000_s1072" style="position:absolute;left:28022;top:152;width:16916;height:7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" filled="f" stroked="f">
                        <v:textbox inset="2.53889mm,1.2694mm,2.53889mm,1.2694mm">
                          <w:txbxContent>
                            <w:p w14:paraId="7D850148"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 xml:space="preserve">So‘zlarning </w:t>
                              </w:r>
                              <w:r>
                                <w:rPr>
                                  <w:rFonts w:ascii="Times New Roman" w:eastAsia="Times New Roman" w:hAnsi="Times New Roman" w:cs="Times New Roman"/>
                                  <w:b/>
                                  <w:color w:val="000000"/>
                                  <w:sz w:val="24"/>
                                </w:rPr>
                                <w:t>semantik jihatlarini anglay boshlaydi</w:t>
                              </w:r>
                            </w:p>
                          </w:txbxContent>
                        </v:textbox>
                      </v:rect>
                      <v:rect id="Прямоугольник 2056247065" o:spid="_x0000_s1073" style="position:absolute;left:42672;top:152;width:14737;height:5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" filled="f" stroked="f">
                        <v:textbox inset="2.53889mm,1.2694mm,2.53889mm,1.2694mm">
                          <w:txbxContent>
                            <w:p w14:paraId="78F145A6"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 xml:space="preserve">Ravon </w:t>
                              </w:r>
                              <w:r>
                                <w:rPr>
                                  <w:rFonts w:ascii="Times New Roman" w:eastAsia="Times New Roman" w:hAnsi="Times New Roman" w:cs="Times New Roman"/>
                                  <w:b/>
                                  <w:color w:val="000000"/>
                                  <w:sz w:val="24"/>
                                </w:rPr>
                                <w:t>nutqi rivojlanadi</w:t>
                              </w:r>
                            </w:p>
                          </w:txbxContent>
                        </v:textbox>
                      </v:rect>
                      <v:rect id="Прямоугольник 136924306" o:spid="_x0000_s1074" style="position:absolute;left:53454;top:228;width:14903;height:8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" filled="f" stroked="f">
                        <v:textbox inset="2.53889mm,1.2694mm,2.53889mm,1.2694mm">
                          <w:txbxContent>
                            <w:p w14:paraId="26076B0C" w14:textId="77777777" w:rsidR="008176F4" w:rsidRDefault="004436BA">
                              <w:pPr>
                                <w:spacing w:after="0" w:line="275" w:lineRule="auto"/>
                                <w:jc w:val="center"/>
                                <w:textDirection w:val="btLr"/>
                              </w:pPr>
                              <w:r>
                                <w:rPr>
                                  <w:rFonts w:ascii="Times New Roman" w:eastAsia="Times New Roman" w:hAnsi="Times New Roman" w:cs="Times New Roman"/>
                                  <w:b/>
                                  <w:color w:val="000000"/>
                                  <w:sz w:val="24"/>
                                </w:rPr>
                                <w:t xml:space="preserve">Milliy </w:t>
                              </w:r>
                              <w:r>
                                <w:rPr>
                                  <w:rFonts w:ascii="Times New Roman" w:eastAsia="Times New Roman" w:hAnsi="Times New Roman" w:cs="Times New Roman"/>
                                  <w:b/>
                                  <w:color w:val="000000"/>
                                  <w:sz w:val="24"/>
                                </w:rPr>
                                <w:t xml:space="preserve">dunyo-qarash </w:t>
                              </w:r>
                            </w:p>
                            <w:p w14:paraId="05A26C40" w14:textId="77777777" w:rsidR="008176F4" w:rsidRDefault="004436BA">
                              <w:pPr>
                                <w:spacing w:after="0" w:line="275" w:lineRule="auto"/>
                                <w:jc w:val="center"/>
                                <w:textDirection w:val="btLr"/>
                              </w:pPr>
                              <w:r>
                                <w:rPr>
                                  <w:rFonts w:ascii="Times New Roman" w:eastAsia="Times New Roman" w:hAnsi="Times New Roman" w:cs="Times New Roman"/>
                                  <w:b/>
                                  <w:color w:val="000000"/>
                                  <w:sz w:val="24"/>
                                </w:rPr>
                                <w:t>shakllanadi</w:t>
                              </w:r>
                            </w:p>
                          </w:txbxContent>
                        </v:textbox>
                      </v:rect>
                    </v:group>
                  </v:group>
                  <v:group id="Группа 321" o:spid="_x0000_s1075" style="position:absolute;left:2709;top:7154;width:31083;height:11906" coordorigin="4195" coordsize="55394,22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">
                    <v:oval id="Овал 1202004473" o:spid="_x0000_s1076" style="position:absolute;left:4195;top:7751;width:7561;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" fillcolor="#2d5c97" stroked="f">
                      <v:fill color2="#397bc9" angle="180" colors="0 #2d5c97;52429f #3c7ac5;1 #397bc9" focus="100%" type="gradient">
                        <o:fill v:ext="view" type="gradientUnscaled"/>
                      </v:fill>
                      <v:textbox inset="0,.95208mm,0,.95208mm">
                        <w:txbxContent>
                          <w:p w14:paraId="06426C76" w14:textId="77777777" w:rsidR="008176F4" w:rsidRDefault="004436BA">
                            <w:pPr>
                              <w:spacing w:line="258" w:lineRule="auto"/>
                              <w:jc w:val="center"/>
                              <w:textDirection w:val="btLr"/>
                            </w:pPr>
                            <w:r>
                              <w:rPr>
                                <w:rFonts w:ascii="Bebas" w:eastAsia="Bebas" w:hAnsi="Bebas" w:cs="Bebas"/>
                                <w:b/>
                                <w:color w:val="FFFFFF"/>
                                <w:sz w:val="36"/>
                              </w:rPr>
                              <w:t>1</w:t>
                            </w:r>
                          </w:p>
                        </w:txbxContent>
                      </v:textbox>
                    </v:oval>
                    <v:oval id="Овал 929370996" o:spid="_x0000_s1077" style="position:absolute;left:14654;top:7751;width:7561;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" fillcolor="#759336" stroked="f">
                      <v:fill color2="#9bc545" angle="180" colors="0 #759336;52429f #99c247;1 #9bc545" focus="100%" type="gradient">
                        <o:fill v:ext="view" type="gradientUnscaled"/>
                      </v:fill>
                      <v:textbox inset="0,.95208mm,0,.95208mm">
                        <w:txbxContent>
                          <w:p w14:paraId="026C86CC" w14:textId="77777777" w:rsidR="008176F4" w:rsidRDefault="004436BA">
                            <w:pPr>
                              <w:spacing w:line="258" w:lineRule="auto"/>
                              <w:jc w:val="center"/>
                              <w:textDirection w:val="btLr"/>
                            </w:pPr>
                            <w:r>
                              <w:rPr>
                                <w:rFonts w:ascii="Bebas" w:eastAsia="Bebas" w:hAnsi="Bebas" w:cs="Bebas"/>
                                <w:b/>
                                <w:color w:val="FFFFFF"/>
                                <w:sz w:val="36"/>
                              </w:rPr>
                              <w:t>2</w:t>
                            </w:r>
                          </w:p>
                        </w:txbxContent>
                      </v:textbox>
                    </v:oval>
                    <v:oval id="Овал 1019073038" o:spid="_x0000_s1078" style="position:absolute;left:25058;top:7631;width:7561;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" fillcolor="#5d427d" stroked="f">
                      <v:fill color2="#7a56a7" angle="180" colors="0 #5d427d;52429f #7a57a5;1 #7a56a7" focus="100%" type="gradient">
                        <o:fill v:ext="view" type="gradientUnscaled"/>
                      </v:fill>
                      <v:textbox inset="0,.95208mm,0,.95208mm">
                        <w:txbxContent>
                          <w:p w14:paraId="6487A6D2" w14:textId="77777777" w:rsidR="008176F4" w:rsidRDefault="004436BA">
                            <w:pPr>
                              <w:spacing w:line="258" w:lineRule="auto"/>
                              <w:jc w:val="center"/>
                              <w:textDirection w:val="btLr"/>
                            </w:pPr>
                            <w:r>
                              <w:rPr>
                                <w:rFonts w:ascii="Bebas" w:eastAsia="Bebas" w:hAnsi="Bebas" w:cs="Bebas"/>
                                <w:b/>
                                <w:color w:val="FFFFFF"/>
                                <w:sz w:val="36"/>
                              </w:rPr>
                              <w:t>3</w:t>
                            </w:r>
                          </w:p>
                        </w:txbxContent>
                      </v:textbox>
                    </v:oval>
                    <v:oval id="Овал 944506076" o:spid="_x0000_s1079" style="position:absolute;left:37588;top:7631;width:7561;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" fillcolor="#2d5c97" stroked="f">
                      <v:fill color2="#397bc9" angle="180" colors="0 #2d5c97;52429f #3c7ac5;1 #397bc9" focus="100%" type="gradient">
                        <o:fill v:ext="view" type="gradientUnscaled"/>
                      </v:fill>
                      <v:textbox inset="0,.95208mm,0,.95208mm">
                        <w:txbxContent>
                          <w:p w14:paraId="01AB0703" w14:textId="77777777" w:rsidR="008176F4" w:rsidRDefault="004436BA">
                            <w:pPr>
                              <w:spacing w:line="258" w:lineRule="auto"/>
                              <w:jc w:val="center"/>
                              <w:textDirection w:val="btLr"/>
                            </w:pPr>
                            <w:r>
                              <w:rPr>
                                <w:rFonts w:ascii="Bebas" w:eastAsia="Bebas" w:hAnsi="Bebas" w:cs="Bebas"/>
                                <w:b/>
                                <w:color w:val="FFFFFF"/>
                                <w:sz w:val="36"/>
                              </w:rPr>
                              <w:t>4</w:t>
                            </w:r>
                          </w:p>
                        </w:txbxContent>
                      </v:textbox>
                    </v:oval>
                    <v:oval id="Овал 617007042" o:spid="_x0000_s1080" style="position:absolute;left:50117;top:7631;width:7561;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" fillcolor="#759336" stroked="f">
                      <v:fill color2="#9bc545" angle="180" colors="0 #759336;52429f #99c247;1 #9bc545" focus="100%" type="gradient">
                        <o:fill v:ext="view" type="gradientUnscaled"/>
                      </v:fill>
                      <v:textbox inset="0,.95208mm,0,.95208mm">
                        <w:txbxContent>
                          <w:p w14:paraId="2CBF1359" w14:textId="77777777" w:rsidR="008176F4" w:rsidRDefault="004436BA">
                            <w:pPr>
                              <w:spacing w:line="258" w:lineRule="auto"/>
                              <w:jc w:val="center"/>
                              <w:textDirection w:val="btLr"/>
                            </w:pPr>
                            <w:r>
                              <w:rPr>
                                <w:rFonts w:ascii="Bebas" w:eastAsia="Bebas" w:hAnsi="Bebas" w:cs="Bebas"/>
                                <w:b/>
                                <w:color w:val="FFFFFF"/>
                                <w:sz w:val="36"/>
                              </w:rPr>
                              <w:t>5</w:t>
                            </w:r>
                          </w:p>
                        </w:txbxContent>
                      </v:textbox>
                    </v:oval>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Соединитель: уступ 1564036218" o:spid="_x0000_s1081" type="#_x0000_t34" style="position:absolute;left:6377;top:1598;width:7751;height:455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" strokecolor="#a5a5a5" strokeweight="1pt">
                      <v:stroke dashstyle="dash" startarrow="diamond" endarrow="block" joinstyle="round"/>
                    </v:shape>
                    <v:shape id="Соединитель: уступ 245425820" o:spid="_x0000_s1082" type="#_x0000_t34" style="position:absolute;left:16816;top:16931;width:7017;height:378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" strokecolor="#a5a5a5" strokeweight="1pt">
                      <v:stroke dashstyle="dash" startarrow="diamond" endarrow="block" joinstyle="round"/>
                    </v:shape>
                    <v:shape id="Соединитель: уступ 340957647" o:spid="_x0000_s1083" type="#_x0000_t34" style="position:absolute;left:28410;top:784;width:7021;height:60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" strokecolor="#a5a5a5" strokeweight="1pt">
                      <v:stroke dashstyle="dash" startarrow="diamond" endarrow="block" joinstyle="round"/>
                    </v:shape>
                    <v:shape id="Соединитель: уступ 1303289067" o:spid="_x0000_s1084" type="#_x0000_t34" style="position:absolute;left:40756;top:15694;width:7021;height:60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" strokecolor="#a5a5a5" strokeweight="1pt">
                      <v:stroke dashstyle="dash" startarrow="diamond" endarrow="block" joinstyle="round"/>
                    </v:shape>
                    <v:shape id="Соединитель: уступ 289412163" o:spid="_x0000_s1085" type="#_x0000_t34" style="position:absolute;left:53071;top:784;width:7021;height:60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" strokecolor="#a5a5a5" strokeweight="1pt">
                      <v:stroke dashstyle="dash" startarrow="diamond" endarrow="block" joinstyle="round"/>
                    </v:shape>
                  </v:group>
                  <v:group id="Группа 322" o:spid="_x0000_s1086" style="position:absolute;left:34967;top:7143;width:25337;height:11707" coordorigin="42299,-19" coordsize="45149,2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">
                    <v:oval id="Овал 118912632" o:spid="_x0000_s1087" style="position:absolute;left:42299;top:7303;width:7561;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" fillcolor="#29859e" stroked="f">
                      <v:fill color2="#33b3d5" angle="180" colors="0 #29859e;52429f #36b0d0;1 #33b3d5" focus="100%" type="gradient">
                        <o:fill v:ext="view" type="gradientUnscaled"/>
                      </v:fill>
                      <v:textbox inset="0,.95208mm,0,.95208mm">
                        <w:txbxContent>
                          <w:p w14:paraId="320C7AF9" w14:textId="77777777" w:rsidR="008176F4" w:rsidRDefault="004436BA">
                            <w:pPr>
                              <w:spacing w:line="258" w:lineRule="auto"/>
                              <w:jc w:val="center"/>
                              <w:textDirection w:val="btLr"/>
                            </w:pPr>
                            <w:r>
                              <w:rPr>
                                <w:rFonts w:ascii="Bebas" w:eastAsia="Bebas" w:hAnsi="Bebas" w:cs="Bebas"/>
                                <w:b/>
                                <w:color w:val="FFFFFF"/>
                                <w:sz w:val="36"/>
                              </w:rPr>
                              <w:t>6</w:t>
                            </w:r>
                          </w:p>
                        </w:txbxContent>
                      </v:textbox>
                    </v:oval>
                    <v:oval id="Овал 864800073" o:spid="_x0000_s1088" style="position:absolute;left:54828;top:7349;width:7561;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" fillcolor="#2d5c97" stroked="f">
                      <v:fill color2="#397bc9" angle="180" colors="0 #2d5c97;52429f #3c7ac5;1 #397bc9" focus="100%" type="gradient">
                        <o:fill v:ext="view" type="gradientUnscaled"/>
                      </v:fill>
                      <v:textbox inset="0,.95208mm,0,.95208mm">
                        <w:txbxContent>
                          <w:p w14:paraId="77067A4B" w14:textId="77777777" w:rsidR="008176F4" w:rsidRDefault="004436BA">
                            <w:pPr>
                              <w:spacing w:line="258" w:lineRule="auto"/>
                              <w:jc w:val="center"/>
                              <w:textDirection w:val="btLr"/>
                            </w:pPr>
                            <w:r>
                              <w:rPr>
                                <w:rFonts w:ascii="Bebas" w:eastAsia="Bebas" w:hAnsi="Bebas" w:cs="Bebas"/>
                                <w:b/>
                                <w:color w:val="FFFFFF"/>
                                <w:sz w:val="36"/>
                              </w:rPr>
                              <w:t>7</w:t>
                            </w:r>
                          </w:p>
                        </w:txbxContent>
                      </v:textbox>
                    </v:oval>
                    <v:oval id="Овал 1582882163" o:spid="_x0000_s1089" style="position:absolute;left:67358;top:7349;width:7561;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" fillcolor="#537285" stroked="f">
                      <v:shadow on="t" type="perspective" color="black [3200]" opacity="6424f" origin=",.5" offset="0,3pt" matrix="58982f,,,-12452f"/>
                      <v:textbox inset="0,.95208mm,0,.95208mm">
                        <w:txbxContent>
                          <w:p w14:paraId="4F35F41C" w14:textId="77777777" w:rsidR="008176F4" w:rsidRDefault="004436BA">
                            <w:pPr>
                              <w:spacing w:line="258" w:lineRule="auto"/>
                              <w:jc w:val="center"/>
                              <w:textDirection w:val="btLr"/>
                            </w:pPr>
                            <w:r>
                              <w:rPr>
                                <w:rFonts w:ascii="Bebas" w:eastAsia="Bebas" w:hAnsi="Bebas" w:cs="Bebas"/>
                                <w:b/>
                                <w:color w:val="FFFFFF"/>
                                <w:sz w:val="36"/>
                              </w:rPr>
                              <w:t>4</w:t>
                            </w:r>
                          </w:p>
                        </w:txbxContent>
                      </v:textbox>
                    </v:oval>
                    <v:oval id="Овал 746658076" o:spid="_x0000_s1090" style="position:absolute;left:79887;top:7349;width:7561;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" fillcolor="#29859e" stroked="f">
                      <v:fill color2="#33b3d5" angle="180" colors="0 #29859e;52429f #36b0d0;1 #33b3d5" focus="100%" type="gradient">
                        <o:fill v:ext="view" type="gradientUnscaled"/>
                      </v:fill>
                      <v:textbox inset="0,.95208mm,0,.95208mm">
                        <w:txbxContent>
                          <w:p w14:paraId="09B55E35" w14:textId="77777777" w:rsidR="008176F4" w:rsidRDefault="004436BA">
                            <w:pPr>
                              <w:spacing w:line="258" w:lineRule="auto"/>
                              <w:jc w:val="center"/>
                              <w:textDirection w:val="btLr"/>
                            </w:pPr>
                            <w:r>
                              <w:rPr>
                                <w:rFonts w:ascii="Bebas" w:eastAsia="Bebas" w:hAnsi="Bebas" w:cs="Bebas"/>
                                <w:b/>
                                <w:color w:val="FFFFFF"/>
                                <w:sz w:val="36"/>
                              </w:rPr>
                              <w:t>9</w:t>
                            </w:r>
                          </w:p>
                        </w:txbxContent>
                      </v:textbox>
                    </v:oval>
                    <v:shape id="Соединитель: уступ 1531604419" o:spid="_x0000_s1091" type="#_x0000_t34" style="position:absolute;left:45467;top:15411;width:7021;height:60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" strokecolor="#a5a5a5" strokeweight="1pt">
                      <v:stroke dashstyle="dash" startarrow="diamond" endarrow="block" joinstyle="round"/>
                    </v:shape>
                    <v:shape id="Соединитель: уступ 2051316579" o:spid="_x0000_s1092" type="#_x0000_t34" style="position:absolute;left:58181;top:501;width:7020;height:60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" strokecolor="#a5a5a5" strokeweight="1pt">
                      <v:stroke dashstyle="dash" startarrow="diamond" endarrow="block" joinstyle="round"/>
                    </v:shape>
                    <v:shape id="Соединитель: уступ 502208709" o:spid="_x0000_s1093" type="#_x0000_t34" style="position:absolute;left:70526;top:15411;width:7021;height:60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" strokecolor="#a5a5a5" strokeweight="1pt">
                      <v:stroke dashstyle="dash" startarrow="diamond" endarrow="block" joinstyle="round"/>
                    </v:shape>
                    <v:shape id="Соединитель: уступ 219216963" o:spid="_x0000_s1094" type="#_x0000_t34" style="position:absolute;left:81875;top:1446;width:7036;height:4105;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" strokecolor="#a5a5a5" strokeweight="1pt">
                      <v:stroke dashstyle="dash" startarrow="diamond" endarrow="block" joinstyle="round"/>
                    </v:shape>
                    <v:oval id="Овал 1221630393" o:spid="_x0000_s1095" style="position:absolute;left:67358;top:7349;width:7561;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" fillcolor="#5d427d" stroked="f">
                      <v:fill color2="#7a56a7" angle="180" colors="0 #5d427d;52429f #7a57a5;1 #7a56a7" focus="100%" type="gradient">
                        <o:fill v:ext="view" type="gradientUnscaled"/>
                      </v:fill>
                      <v:textbox inset="0,.95208mm,0,.95208mm">
                        <w:txbxContent>
                          <w:p w14:paraId="28D324DC" w14:textId="77777777" w:rsidR="008176F4" w:rsidRDefault="004436BA">
                            <w:pPr>
                              <w:spacing w:line="258" w:lineRule="auto"/>
                              <w:jc w:val="center"/>
                              <w:textDirection w:val="btLr"/>
                            </w:pPr>
                            <w:r>
                              <w:rPr>
                                <w:rFonts w:ascii="Bebas" w:eastAsia="Bebas" w:hAnsi="Bebas" w:cs="Bebas"/>
                                <w:b/>
                                <w:color w:val="FFFFFF"/>
                                <w:sz w:val="36"/>
                              </w:rPr>
                              <w:t>8</w:t>
                            </w:r>
                          </w:p>
                        </w:txbxContent>
                      </v:textbox>
                    </v:oval>
                    <v:shape id="Соединитель: уступ 1373348310" o:spid="_x0000_s1096" type="#_x0000_t34" style="position:absolute;left:70526;top:15411;width:7021;height:60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" strokecolor="#a5a5a5" strokeweight="1pt">
                      <v:stroke dashstyle="dash" startarrow="diamond" endarrow="block" joinstyle="round"/>
                    </v:shape>
                  </v:group>
                </v:group>
                <v:group id="Группа 1241671427" o:spid="_x0000_s1097" style="position:absolute;left:5080;top:17949;width:57448;height:6413" coordorigin="24735,34593" coordsize="57448,6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">
                  <v:group id="Группа 2098528447" o:spid="_x0000_s1098" style="position:absolute;left:24735;top:34593;width:57449;height:6413" coordsize="57454,6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">
                    <v:rect id="Прямоугольник 2084950587" o:spid="_x0000_s1099" style="position:absolute;width:57454;height:641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" filled="f" stroked="f">
                      <v:textbox inset="2.53958mm,2.53958mm,2.53958mm,2.53958mm">
                        <w:txbxContent>
                          <w:p w14:paraId="14E13B45" w14:textId="77777777" w:rsidR="008176F4" w:rsidRDefault="008176F4">
                            <w:pPr>
                              <w:spacing w:after="0" w:line="240" w:lineRule="auto"/>
                              <w:textDirection w:val="btLr"/>
                            </w:pPr>
                          </w:p>
                        </w:txbxContent>
                      </v:textbox>
                    </v:rect>
                    <v:rect id="Прямоугольник 171416307" o:spid="_x0000_s1100" style="position:absolute;top:369;width:14934;height:4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" filled="f" stroked="f">
                      <v:textbox inset="2.53889mm,1.2694mm,2.53889mm,1.2694mm">
                        <w:txbxContent>
                          <w:p w14:paraId="1003BF70" w14:textId="77777777" w:rsidR="008176F4" w:rsidRDefault="004436BA">
                            <w:pPr>
                              <w:spacing w:after="0" w:line="275" w:lineRule="auto"/>
                              <w:jc w:val="center"/>
                              <w:textDirection w:val="btLr"/>
                            </w:pPr>
                            <w:r>
                              <w:rPr>
                                <w:rFonts w:ascii="Times New Roman" w:eastAsia="Times New Roman" w:hAnsi="Times New Roman" w:cs="Times New Roman"/>
                                <w:b/>
                                <w:color w:val="000000"/>
                                <w:sz w:val="24"/>
                              </w:rPr>
                              <w:t>Kommunikativ</w:t>
                            </w:r>
                          </w:p>
                          <w:p w14:paraId="7AD3F39E" w14:textId="77777777" w:rsidR="008176F4" w:rsidRDefault="004436BA">
                            <w:pPr>
                              <w:spacing w:after="0" w:line="275" w:lineRule="auto"/>
                              <w:jc w:val="center"/>
                              <w:textDirection w:val="btLr"/>
                            </w:pPr>
                            <w:r>
                              <w:rPr>
                                <w:rFonts w:ascii="Times New Roman" w:eastAsia="Times New Roman" w:hAnsi="Times New Roman" w:cs="Times New Roman"/>
                                <w:b/>
                                <w:color w:val="000000"/>
                                <w:sz w:val="24"/>
                              </w:rPr>
                              <w:t>kompetensiya</w:t>
                            </w:r>
                          </w:p>
                        </w:txbxContent>
                      </v:textbox>
                    </v:rect>
                    <v:rect id="Прямоугольник 304054690" o:spid="_x0000_s1101" style="position:absolute;left:14249;top:457;width:15760;height:5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" filled="f" stroked="f">
                      <v:textbox inset="2.53889mm,1.2694mm,2.53889mm,1.2694mm">
                        <w:txbxContent>
                          <w:p w14:paraId="1D5DB314"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 xml:space="preserve">Bilish </w:t>
                            </w:r>
                            <w:r>
                              <w:rPr>
                                <w:rFonts w:ascii="Times New Roman" w:eastAsia="Times New Roman" w:hAnsi="Times New Roman" w:cs="Times New Roman"/>
                                <w:b/>
                                <w:color w:val="000000"/>
                                <w:sz w:val="24"/>
                              </w:rPr>
                              <w:t>kompetensiyasi</w:t>
                            </w:r>
                          </w:p>
                        </w:txbxContent>
                      </v:textbox>
                    </v:rect>
                    <v:rect id="Прямоугольник 990079376" o:spid="_x0000_s1102" style="position:absolute;left:29489;top:152;width:14446;height:5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" filled="f" stroked="f">
                      <v:textbox inset="2.53889mm,1.2694mm,2.53889mm,1.2694mm">
                        <w:txbxContent>
                          <w:p w14:paraId="10237B9E"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 xml:space="preserve">Ijtimoiy </w:t>
                            </w:r>
                            <w:r>
                              <w:rPr>
                                <w:rFonts w:ascii="Times New Roman" w:eastAsia="Times New Roman" w:hAnsi="Times New Roman" w:cs="Times New Roman"/>
                                <w:b/>
                                <w:color w:val="000000"/>
                                <w:sz w:val="24"/>
                              </w:rPr>
                              <w:t>kompetensiya</w:t>
                            </w:r>
                          </w:p>
                        </w:txbxContent>
                      </v:textbox>
                    </v:rect>
                    <v:rect id="Прямоугольник 2139042251" o:spid="_x0000_s1103" style="position:absolute;left:42900;width:14554;height:5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" filled="f" stroked="f">
                      <v:textbox inset="2.53889mm,1.2694mm,2.53889mm,1.2694mm">
                        <w:txbxContent>
                          <w:p w14:paraId="0069B4E3" w14:textId="77777777" w:rsidR="008176F4" w:rsidRDefault="004436BA">
                            <w:pPr>
                              <w:spacing w:line="275" w:lineRule="auto"/>
                              <w:jc w:val="center"/>
                              <w:textDirection w:val="btLr"/>
                            </w:pPr>
                            <w:r>
                              <w:rPr>
                                <w:rFonts w:ascii="Times New Roman" w:eastAsia="Times New Roman" w:hAnsi="Times New Roman" w:cs="Times New Roman"/>
                                <w:b/>
                                <w:color w:val="000000"/>
                                <w:sz w:val="24"/>
                              </w:rPr>
                              <w:t xml:space="preserve">Shaxsiy </w:t>
                            </w:r>
                            <w:r>
                              <w:rPr>
                                <w:rFonts w:ascii="Times New Roman" w:eastAsia="Times New Roman" w:hAnsi="Times New Roman" w:cs="Times New Roman"/>
                                <w:b/>
                                <w:color w:val="000000"/>
                                <w:sz w:val="24"/>
                              </w:rPr>
                              <w:t>kompetensiya</w:t>
                            </w:r>
                          </w:p>
                        </w:txbxContent>
                      </v:textbox>
                    </v:rect>
                  </v:group>
                </v:group>
              </v:group>
            </w:pict>
          </mc:Fallback>
        </mc:AlternateContent>
      </w:r>
    </w:p>
    <w:p w14:paraId="46F294AC" w14:textId="77777777"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633E6F43" w14:textId="77777777"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6D3F42F1" w14:textId="5950C0F6" w:rsidR="008176F4" w:rsidRPr="00566193" w:rsidRDefault="00703A12">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noProof/>
          <w:sz w:val="28"/>
          <w:szCs w:val="28"/>
        </w:rPr>
        <mc:AlternateContent>
          <mc:Choice Requires="wps">
            <w:drawing>
              <wp:anchor distT="0" distB="0" distL="114300" distR="114300" simplePos="0" relativeHeight="251644928" behindDoc="0" locked="0" layoutInCell="1" allowOverlap="1" wp14:anchorId="49F22683" wp14:editId="6CC8D034">
                <wp:simplePos x="0" y="0"/>
                <wp:positionH relativeFrom="column">
                  <wp:posOffset>-199602</wp:posOffset>
                </wp:positionH>
                <wp:positionV relativeFrom="paragraph">
                  <wp:posOffset>205105</wp:posOffset>
                </wp:positionV>
                <wp:extent cx="6424894" cy="1190835"/>
                <wp:effectExtent l="0" t="0" r="0" b="0"/>
                <wp:wrapNone/>
                <wp:docPr id="1578591631" name="Прямоугольник 1107261342"/>
                <wp:cNvGraphicFramePr/>
                <a:graphic xmlns:a="http://schemas.openxmlformats.org/drawingml/2006/main">
                  <a:graphicData uri="http://schemas.microsoft.com/office/word/2010/wordprocessingShape">
                    <wps:wsp>
                      <wps:cNvSpPr/>
                      <wps:spPr>
                        <a:xfrm>
                          <a:off x="0" y="0"/>
                          <a:ext cx="6424894" cy="1190835"/>
                        </a:xfrm>
                        <a:prstGeom prst="rect">
                          <a:avLst/>
                        </a:prstGeom>
                        <a:noFill/>
                        <a:ln>
                          <a:noFill/>
                        </a:ln>
                      </wps:spPr>
                      <wps:txbx>
                        <w:txbxContent>
                          <w:p w14:paraId="2D3B0B54"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9F22683" id="Прямоугольник 1107261342" o:spid="_x0000_s1104" style="position:absolute;left:0;text-align:left;margin-left:-15.7pt;margin-top:16.15pt;width:505.9pt;height:93.7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" filled="f" stroked="f">
                <v:textbox inset="2.53958mm,2.53958mm,2.53958mm,2.53958mm">
                  <w:txbxContent>
                    <w:p w14:paraId="2D3B0B54" w14:textId="77777777" w:rsidR="008176F4" w:rsidRDefault="008176F4">
                      <w:pPr>
                        <w:spacing w:after="0" w:line="240" w:lineRule="auto"/>
                        <w:textDirection w:val="btLr"/>
                      </w:pPr>
                    </w:p>
                  </w:txbxContent>
                </v:textbox>
              </v:rect>
            </w:pict>
          </mc:Fallback>
        </mc:AlternateContent>
      </w:r>
    </w:p>
    <w:p w14:paraId="2EF7FD14" w14:textId="04711EED"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7AB4C6E6"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 </w:t>
      </w:r>
    </w:p>
    <w:p w14:paraId="043F4F35" w14:textId="77777777"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0BCE5C3B" w14:textId="33B87110" w:rsidR="008176F4" w:rsidRPr="00566193" w:rsidRDefault="00703A12">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noProof/>
          <w:sz w:val="28"/>
          <w:szCs w:val="28"/>
        </w:rPr>
        <mc:AlternateContent>
          <mc:Choice Requires="wps">
            <w:drawing>
              <wp:anchor distT="0" distB="0" distL="114300" distR="114300" simplePos="0" relativeHeight="251649024" behindDoc="0" locked="0" layoutInCell="1" allowOverlap="1" wp14:anchorId="45D63BB8" wp14:editId="6EE83FAB">
                <wp:simplePos x="0" y="0"/>
                <wp:positionH relativeFrom="column">
                  <wp:posOffset>6137653</wp:posOffset>
                </wp:positionH>
                <wp:positionV relativeFrom="paragraph">
                  <wp:posOffset>197455</wp:posOffset>
                </wp:positionV>
                <wp:extent cx="2" cy="1"/>
                <wp:effectExtent l="0" t="0" r="0" b="0"/>
                <wp:wrapNone/>
                <wp:docPr id="79402273" name="Соединитель: уступ 938617533"/>
                <wp:cNvGraphicFramePr/>
                <a:graphic xmlns:a="http://schemas.openxmlformats.org/drawingml/2006/main">
                  <a:graphicData uri="http://schemas.microsoft.com/office/word/2010/wordprocessingShape">
                    <wps:wsp>
                      <wps:cNvCnPr/>
                      <wps:spPr>
                        <a:xfrm>
                          <a:off x="0" y="0"/>
                          <a:ext cx="2" cy="1"/>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a:graphicData>
                </a:graphic>
              </wp:anchor>
            </w:drawing>
          </mc:Choice>
          <mc:Fallback>
            <w:pict>
              <v:shape w14:anchorId="02A041BF" id="Соединитель: уступ 938617533" o:spid="_x0000_s1026" type="#_x0000_t34" style="position:absolute;margin-left:483.3pt;margin-top:15.55pt;width:0;height:0;z-index:251649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" strokecolor="#a5a5a5" strokeweight="1pt">
                <v:stroke dashstyle="dash" startarrow="diamond" endarrow="block" joinstyle="round"/>
              </v:shape>
            </w:pict>
          </mc:Fallback>
        </mc:AlternateContent>
      </w:r>
    </w:p>
    <w:p w14:paraId="06B4EADA" w14:textId="3BFE9DB0"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65A24F23" w14:textId="7B4A3A21"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1EC2D66C" w14:textId="344D181C"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33A8A582" w14:textId="37F2CE2B"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671C9C21" w14:textId="7ADB2888"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Maktabgacha ta’lim tashkilotlarida milliy ma’naviy merosimiz vositasida takomillashtirilgan texnologiya va metodlardan foydalanish, bolalarning nutqini</w:t>
      </w:r>
      <w:r w:rsidR="00864079" w:rsidRPr="00566193">
        <w:rPr>
          <w:rFonts w:ascii="Times New Roman" w:eastAsia="Times New Roman" w:hAnsi="Times New Roman" w:cs="Times New Roman"/>
          <w:position w:val="-18"/>
          <w:sz w:val="28"/>
          <w:szCs w:val="28"/>
        </w:rPr>
        <w:t xml:space="preserve"> </w:t>
      </w:r>
      <w:r w:rsidRPr="00566193">
        <w:rPr>
          <w:rFonts w:ascii="Times New Roman" w:eastAsia="Times New Roman" w:hAnsi="Times New Roman" w:cs="Times New Roman"/>
          <w:position w:val="-18"/>
          <w:sz w:val="28"/>
          <w:szCs w:val="28"/>
        </w:rPr>
        <w:t xml:space="preserve">va milliy dunyoqarashini har tomonlama rivojlanishiga yordam beradi. </w:t>
      </w:r>
    </w:p>
    <w:p w14:paraId="4F9E94E6" w14:textId="77777777"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Ilmiy tadqiqot ishlari tahlili shuni ko‘rsatdiki, hozirgi kunga qadar, bolalarning mantiqiy, erkin, mustaqil fikrlash qobiliyatlarini didaktik o‘yinlar, badiiy adabiyot, folklor orqali rivojlantirish masalalari yoritib berilgan va takomillashtirilgan texnologiya va metodlar orqali shu qobiliyatlarni rivojlantirish yuzasidan ilmiy ishlar olib borilgan. Ammo, aynan milliy ma’naviy meros vositasida takomillashtirilgan texnologiyalar yordamida nutqni rivojlantirish va milliy dunyoqarashni shakllantirish masalalari yuzasidan tadqiqot olib borilmaganligi aniqlandi.</w:t>
      </w:r>
    </w:p>
    <w:p w14:paraId="11C31F83" w14:textId="77777777" w:rsidR="008176F4" w:rsidRPr="00566193" w:rsidRDefault="004436BA" w:rsidP="000E0044">
      <w:pPr>
        <w:spacing w:after="0" w:line="240" w:lineRule="auto"/>
        <w:ind w:firstLine="567"/>
        <w:jc w:val="both"/>
        <w:rPr>
          <w:rFonts w:ascii="Times New Roman" w:eastAsia="Times New Roman" w:hAnsi="Times New Roman" w:cs="Times New Roman"/>
          <w:b/>
          <w:color w:val="000000"/>
          <w:position w:val="-18"/>
          <w:sz w:val="28"/>
          <w:szCs w:val="28"/>
        </w:rPr>
      </w:pPr>
      <w:r w:rsidRPr="00566193">
        <w:rPr>
          <w:rFonts w:ascii="Times New Roman" w:eastAsia="Times New Roman" w:hAnsi="Times New Roman" w:cs="Times New Roman"/>
          <w:color w:val="000000"/>
          <w:position w:val="-18"/>
          <w:sz w:val="28"/>
          <w:szCs w:val="28"/>
        </w:rPr>
        <w:t xml:space="preserve">Dissertatsiyamizning </w:t>
      </w:r>
      <w:r w:rsidRPr="00566193">
        <w:rPr>
          <w:rFonts w:ascii="Times New Roman" w:eastAsia="Times New Roman" w:hAnsi="Times New Roman" w:cs="Times New Roman"/>
          <w:b/>
          <w:color w:val="000000"/>
          <w:position w:val="-18"/>
          <w:sz w:val="28"/>
          <w:szCs w:val="28"/>
        </w:rPr>
        <w:t>“</w:t>
      </w:r>
      <w:r w:rsidRPr="00566193">
        <w:rPr>
          <w:rFonts w:ascii="Times New Roman" w:eastAsia="Times New Roman" w:hAnsi="Times New Roman" w:cs="Times New Roman"/>
          <w:b/>
          <w:position w:val="-18"/>
          <w:sz w:val="28"/>
          <w:szCs w:val="28"/>
        </w:rPr>
        <w:t xml:space="preserve">Milliy ma’naviy meros vositasida maktabgacha katta yoshdagi bolalar nutqini rivojlantirish mazmuni va texnologiyasi” </w:t>
      </w:r>
      <w:r w:rsidRPr="00566193">
        <w:rPr>
          <w:rFonts w:ascii="Times New Roman" w:eastAsia="Times New Roman" w:hAnsi="Times New Roman" w:cs="Times New Roman"/>
          <w:position w:val="-18"/>
          <w:sz w:val="28"/>
          <w:szCs w:val="28"/>
        </w:rPr>
        <w:t>deb nomlangan</w:t>
      </w:r>
      <w:r w:rsidRPr="00566193">
        <w:rPr>
          <w:rFonts w:ascii="Times New Roman" w:eastAsia="Times New Roman" w:hAnsi="Times New Roman" w:cs="Times New Roman"/>
          <w:b/>
          <w:position w:val="-18"/>
          <w:sz w:val="28"/>
          <w:szCs w:val="28"/>
        </w:rPr>
        <w:t xml:space="preserve"> </w:t>
      </w:r>
      <w:r w:rsidRPr="00566193">
        <w:rPr>
          <w:rFonts w:ascii="Times New Roman" w:eastAsia="Times New Roman" w:hAnsi="Times New Roman" w:cs="Times New Roman"/>
          <w:color w:val="000000"/>
          <w:position w:val="-18"/>
          <w:sz w:val="28"/>
          <w:szCs w:val="28"/>
        </w:rPr>
        <w:t xml:space="preserve">II bobida </w:t>
      </w:r>
      <w:r w:rsidRPr="00566193">
        <w:rPr>
          <w:rFonts w:ascii="Times New Roman" w:eastAsia="Times New Roman" w:hAnsi="Times New Roman" w:cs="Times New Roman"/>
          <w:position w:val="-18"/>
          <w:sz w:val="28"/>
          <w:szCs w:val="28"/>
        </w:rPr>
        <w:t xml:space="preserve">O‘zbekiston Respublikasi Vazirlar Mahkamasining 22.12.2020-yildagi 802-sonli qaroridagi ilk va maktabgacha yoshdagi bolalarni </w:t>
      </w:r>
      <w:r w:rsidRPr="00566193">
        <w:rPr>
          <w:rFonts w:ascii="Times New Roman" w:eastAsia="Times New Roman" w:hAnsi="Times New Roman" w:cs="Times New Roman"/>
          <w:position w:val="-18"/>
          <w:sz w:val="28"/>
          <w:szCs w:val="28"/>
        </w:rPr>
        <w:lastRenderedPageBreak/>
        <w:t>rivojlantirishga qo‘yiladigan davlat talablariga tayangan holda, maktabgacha katta yoshdagi bolaning nutqi rivojlanishidagi talablari</w:t>
      </w:r>
      <w:r w:rsidRPr="00566193">
        <w:rPr>
          <w:rFonts w:ascii="Times New Roman" w:eastAsia="Times New Roman" w:hAnsi="Times New Roman" w:cs="Times New Roman"/>
          <w:b/>
          <w:color w:val="000000"/>
          <w:position w:val="-18"/>
          <w:sz w:val="28"/>
          <w:szCs w:val="28"/>
        </w:rPr>
        <w:t xml:space="preserve"> </w:t>
      </w:r>
      <w:r w:rsidRPr="00566193">
        <w:rPr>
          <w:rFonts w:ascii="Times New Roman" w:eastAsia="Times New Roman" w:hAnsi="Times New Roman" w:cs="Times New Roman"/>
          <w:color w:val="000000"/>
          <w:position w:val="-18"/>
          <w:sz w:val="28"/>
          <w:szCs w:val="28"/>
        </w:rPr>
        <w:t>asos qilib olingan.</w:t>
      </w:r>
    </w:p>
    <w:p w14:paraId="059CA3E8" w14:textId="30791C38" w:rsidR="008176F4" w:rsidRPr="00566193" w:rsidRDefault="004436BA" w:rsidP="000E0044">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position w:val="-18"/>
          <w:sz w:val="28"/>
          <w:szCs w:val="28"/>
        </w:rPr>
      </w:pPr>
      <w:r w:rsidRPr="00566193">
        <w:rPr>
          <w:rFonts w:ascii="Times New Roman" w:eastAsia="Times New Roman" w:hAnsi="Times New Roman" w:cs="Times New Roman"/>
          <w:color w:val="000000"/>
          <w:position w:val="-18"/>
          <w:sz w:val="28"/>
          <w:szCs w:val="28"/>
        </w:rPr>
        <w:t>Maktabgacha ta’lim tashkilotlari milliy ma’naviy axloqiy-tarbiyaviy ta’limning asosiy o‘choqlaridan biridir. Bunda yuqorida keltirilgan asosiy vazifani amalga oshiradigan pedagogik jarayonlar bolalar nutqini rivojlantirish;</w:t>
      </w:r>
      <w:r w:rsidR="00864079" w:rsidRPr="00566193">
        <w:rPr>
          <w:rFonts w:ascii="Times New Roman" w:eastAsia="Times New Roman" w:hAnsi="Times New Roman" w:cs="Times New Roman"/>
          <w:color w:val="000000"/>
          <w:position w:val="-18"/>
          <w:sz w:val="28"/>
          <w:szCs w:val="28"/>
        </w:rPr>
        <w:t xml:space="preserve"> </w:t>
      </w:r>
      <w:r w:rsidRPr="00566193">
        <w:rPr>
          <w:rFonts w:ascii="Times New Roman" w:eastAsia="Times New Roman" w:hAnsi="Times New Roman" w:cs="Times New Roman"/>
          <w:color w:val="000000"/>
          <w:position w:val="-18"/>
          <w:sz w:val="28"/>
          <w:szCs w:val="28"/>
        </w:rPr>
        <w:t>yosh avlodga milliy ona tilimizga, jonajon yurtimizga nisbatan muhabbat uyg‘otish; milliy ma’naviy merosimiz va qadriyatlarimizga cheksiz hurmatni kuchaytirish; xalq og‘zaki ijodi namunalarini nutqni rivojlantirishdagi rolini dalillar asosida</w:t>
      </w:r>
      <w:r w:rsidR="00864079" w:rsidRPr="00566193">
        <w:rPr>
          <w:rFonts w:ascii="Times New Roman" w:eastAsia="Times New Roman" w:hAnsi="Times New Roman" w:cs="Times New Roman"/>
          <w:color w:val="000000"/>
          <w:position w:val="-18"/>
          <w:sz w:val="28"/>
          <w:szCs w:val="28"/>
        </w:rPr>
        <w:t xml:space="preserve"> </w:t>
      </w:r>
      <w:r w:rsidRPr="00566193">
        <w:rPr>
          <w:rFonts w:ascii="Times New Roman" w:eastAsia="Times New Roman" w:hAnsi="Times New Roman" w:cs="Times New Roman"/>
          <w:color w:val="000000"/>
          <w:position w:val="-18"/>
          <w:sz w:val="28"/>
          <w:szCs w:val="28"/>
        </w:rPr>
        <w:t xml:space="preserve">ko‘rsatish. </w:t>
      </w:r>
    </w:p>
    <w:p w14:paraId="6548C16A" w14:textId="77777777" w:rsidR="008176F4" w:rsidRPr="00566193" w:rsidRDefault="004436BA" w:rsidP="000E0044">
      <w:pPr>
        <w:pBdr>
          <w:top w:val="nil"/>
          <w:left w:val="nil"/>
          <w:bottom w:val="nil"/>
          <w:right w:val="nil"/>
          <w:between w:val="nil"/>
        </w:pBdr>
        <w:spacing w:after="0" w:line="240" w:lineRule="auto"/>
        <w:ind w:right="-2" w:firstLine="567"/>
        <w:jc w:val="both"/>
        <w:rPr>
          <w:rFonts w:ascii="Times New Roman" w:eastAsia="Times New Roman" w:hAnsi="Times New Roman" w:cs="Times New Roman"/>
          <w:color w:val="000000"/>
          <w:position w:val="-18"/>
          <w:sz w:val="28"/>
          <w:szCs w:val="28"/>
        </w:rPr>
      </w:pPr>
      <w:r w:rsidRPr="00566193">
        <w:rPr>
          <w:rFonts w:ascii="Times New Roman" w:eastAsia="Times New Roman" w:hAnsi="Times New Roman" w:cs="Times New Roman"/>
          <w:color w:val="000000"/>
          <w:position w:val="-18"/>
          <w:sz w:val="28"/>
          <w:szCs w:val="28"/>
        </w:rPr>
        <w:t>Yuqoridagilardan kelib chiqqan holda maktabgacha katta yoshdagi bolalarning nutqini milliy ma’naviy meros vositasida rivojlantirishga yo‘naltirilgan pedagogik jarayon modeli ishlab chiqildi (2-rasmga qarang).</w:t>
      </w:r>
    </w:p>
    <w:p w14:paraId="3330D9F3" w14:textId="512F1866" w:rsidR="008176F4" w:rsidRPr="00566193" w:rsidRDefault="004436BA" w:rsidP="000E0044">
      <w:pPr>
        <w:spacing w:after="0" w:line="240" w:lineRule="auto"/>
        <w:ind w:firstLine="567"/>
        <w:jc w:val="both"/>
        <w:rPr>
          <w:position w:val="-18"/>
        </w:rPr>
      </w:pPr>
      <w:r w:rsidRPr="00566193">
        <w:rPr>
          <w:rFonts w:ascii="Times New Roman" w:eastAsia="Times New Roman" w:hAnsi="Times New Roman" w:cs="Times New Roman"/>
          <w:color w:val="000000"/>
          <w:position w:val="-18"/>
          <w:sz w:val="28"/>
          <w:szCs w:val="28"/>
        </w:rPr>
        <w:t xml:space="preserve">Modelda “Ilk qadam” davlat o‘quv dasturi va </w:t>
      </w:r>
      <w:r w:rsidRPr="00566193">
        <w:rPr>
          <w:rFonts w:ascii="Times New Roman" w:eastAsia="Times New Roman" w:hAnsi="Times New Roman" w:cs="Times New Roman"/>
          <w:position w:val="-18"/>
          <w:sz w:val="28"/>
          <w:szCs w:val="28"/>
        </w:rPr>
        <w:t>O‘zbekiston Respublikasining ilk va maktabgacha yoshdagi bolalarni rivojlantirishga qo‘yiladigan davlat talablari asosida ta’limiy jarayonlarni tashkil etishda milliy ma’naviy meros vositasida takomillashtirilgan texnologiyadan</w:t>
      </w:r>
      <w:r w:rsidR="00864079" w:rsidRPr="00566193">
        <w:rPr>
          <w:rFonts w:ascii="Times New Roman" w:eastAsia="Times New Roman" w:hAnsi="Times New Roman" w:cs="Times New Roman"/>
          <w:position w:val="-18"/>
          <w:sz w:val="28"/>
          <w:szCs w:val="28"/>
        </w:rPr>
        <w:t xml:space="preserve"> </w:t>
      </w:r>
      <w:r w:rsidRPr="00566193">
        <w:rPr>
          <w:rFonts w:ascii="Times New Roman" w:eastAsia="Times New Roman" w:hAnsi="Times New Roman" w:cs="Times New Roman"/>
          <w:position w:val="-18"/>
          <w:sz w:val="28"/>
          <w:szCs w:val="28"/>
        </w:rPr>
        <w:t xml:space="preserve"> foydalangan holda, maktabgacha katta yoshdagi bolalar nutqini rivojlantirish maqsad qilingan va shu maqsadni amalga oshirish jarayonlari</w:t>
      </w:r>
      <w:r w:rsidR="00864079" w:rsidRPr="00566193">
        <w:rPr>
          <w:rFonts w:ascii="Times New Roman" w:eastAsia="Times New Roman" w:hAnsi="Times New Roman" w:cs="Times New Roman"/>
          <w:position w:val="-18"/>
          <w:sz w:val="28"/>
          <w:szCs w:val="28"/>
        </w:rPr>
        <w:t xml:space="preserve"> </w:t>
      </w:r>
      <w:r w:rsidRPr="00566193">
        <w:rPr>
          <w:rFonts w:ascii="Times New Roman" w:eastAsia="Times New Roman" w:hAnsi="Times New Roman" w:cs="Times New Roman"/>
          <w:position w:val="-18"/>
          <w:sz w:val="28"/>
          <w:szCs w:val="28"/>
        </w:rPr>
        <w:t>bosqichma-bosqich ochib berilgan</w:t>
      </w:r>
      <w:r w:rsidRPr="00566193">
        <w:rPr>
          <w:position w:val="-18"/>
        </w:rPr>
        <w:t>.</w:t>
      </w:r>
    </w:p>
    <w:p w14:paraId="7425FBF7" w14:textId="77777777"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Nutq rivojlantirishga yo‘naltirilgan pedagogik texnologiyalar haqida gapirishdan oldin, avvalo, pedagogik texnologiyaning mazmun mohiyatini anglab olishimiz zarur.</w:t>
      </w:r>
    </w:p>
    <w:p w14:paraId="704037E0" w14:textId="14E9E2BC"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“Texnologiya” so‘zi yunoncha so‘zdan olingan</w:t>
      </w:r>
      <w:r w:rsidR="00864079" w:rsidRPr="00566193">
        <w:rPr>
          <w:rFonts w:ascii="Times New Roman" w:eastAsia="Times New Roman" w:hAnsi="Times New Roman" w:cs="Times New Roman"/>
          <w:position w:val="-18"/>
          <w:sz w:val="28"/>
          <w:szCs w:val="28"/>
        </w:rPr>
        <w:t xml:space="preserve"> </w:t>
      </w:r>
      <w:r w:rsidRPr="00566193">
        <w:rPr>
          <w:rFonts w:ascii="Times New Roman" w:eastAsia="Times New Roman" w:hAnsi="Times New Roman" w:cs="Times New Roman"/>
          <w:position w:val="-18"/>
          <w:sz w:val="28"/>
          <w:szCs w:val="28"/>
        </w:rPr>
        <w:t>bo‘lib, “techne” – mahorat,</w:t>
      </w:r>
      <w:r w:rsidR="00864079" w:rsidRPr="00566193">
        <w:rPr>
          <w:rFonts w:ascii="Times New Roman" w:eastAsia="Times New Roman" w:hAnsi="Times New Roman" w:cs="Times New Roman"/>
          <w:position w:val="-18"/>
          <w:sz w:val="28"/>
          <w:szCs w:val="28"/>
        </w:rPr>
        <w:t xml:space="preserve"> </w:t>
      </w:r>
      <w:r w:rsidRPr="00566193">
        <w:rPr>
          <w:rFonts w:ascii="Times New Roman" w:eastAsia="Times New Roman" w:hAnsi="Times New Roman" w:cs="Times New Roman"/>
          <w:position w:val="-18"/>
          <w:sz w:val="28"/>
          <w:szCs w:val="28"/>
        </w:rPr>
        <w:t>san’at,</w:t>
      </w:r>
      <w:r w:rsidR="00864079" w:rsidRPr="00566193">
        <w:rPr>
          <w:rFonts w:ascii="Times New Roman" w:eastAsia="Times New Roman" w:hAnsi="Times New Roman" w:cs="Times New Roman"/>
          <w:position w:val="-18"/>
          <w:sz w:val="28"/>
          <w:szCs w:val="28"/>
        </w:rPr>
        <w:t xml:space="preserve"> </w:t>
      </w:r>
      <w:r w:rsidRPr="00566193">
        <w:rPr>
          <w:rFonts w:ascii="Times New Roman" w:eastAsia="Times New Roman" w:hAnsi="Times New Roman" w:cs="Times New Roman"/>
          <w:position w:val="-18"/>
          <w:sz w:val="28"/>
          <w:szCs w:val="28"/>
        </w:rPr>
        <w:t>“logos” – tushuncha,</w:t>
      </w:r>
      <w:r w:rsidR="00864079" w:rsidRPr="00566193">
        <w:rPr>
          <w:rFonts w:ascii="Times New Roman" w:eastAsia="Times New Roman" w:hAnsi="Times New Roman" w:cs="Times New Roman"/>
          <w:position w:val="-18"/>
          <w:sz w:val="28"/>
          <w:szCs w:val="28"/>
        </w:rPr>
        <w:t xml:space="preserve"> </w:t>
      </w:r>
      <w:r w:rsidRPr="00566193">
        <w:rPr>
          <w:rFonts w:ascii="Times New Roman" w:eastAsia="Times New Roman" w:hAnsi="Times New Roman" w:cs="Times New Roman"/>
          <w:position w:val="-18"/>
          <w:sz w:val="28"/>
          <w:szCs w:val="28"/>
        </w:rPr>
        <w:t>o‘rganish degan ma’noni bildiradi.</w:t>
      </w:r>
    </w:p>
    <w:p w14:paraId="6AAC8409" w14:textId="77777777"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Maktabgacha katta yoshdagi bolalarning nutqini rivojlantirishda milliy ma’naviy meros vositasida takomillashtirilgan texnologiyalarni tanlashda quyidagi mezonlar asosida olinishi zarur:</w:t>
      </w:r>
    </w:p>
    <w:p w14:paraId="77522A41" w14:textId="77777777"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milliy ma’naviy meros vositasida takomillashtirilgan texnologiyani bolalarning muloqot qobiliyatlarini rivojlantirishga yo‘naltirish;</w:t>
      </w:r>
    </w:p>
    <w:p w14:paraId="262BE96A" w14:textId="5EDC375B"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milliy ma’naviy meros vositasida takomillashtirilgan texnologiya vositasida og‘zaki muloqot va nutq madaniyatini tarbiyalash;</w:t>
      </w:r>
    </w:p>
    <w:p w14:paraId="7DA64D43" w14:textId="57D730E3"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texnologiyaning asosi – bola shaxsiga yo‘naltirilgan bo‘lishi;</w:t>
      </w:r>
    </w:p>
    <w:p w14:paraId="6FEF07A9" w14:textId="77777777"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bolalarning kognitiv va nutq rivojlanishi o‘rtasidagi bog‘liqlik tamoyilini amalga oshirish;</w:t>
      </w:r>
    </w:p>
    <w:p w14:paraId="4005D635" w14:textId="77777777"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har bir bolaning yoshi va individual xususiyatlarini hisobga olgan holda turli faoliyat turlarida faol nutq amaliyotini tashkil etish;</w:t>
      </w:r>
    </w:p>
    <w:p w14:paraId="3AF773D0" w14:textId="77777777"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milliy ma’naviy meros vositasida takomillashtirilgan texnologiya orqali bolaning xalq og‘zaki ijodi namunalariga bo‘lgan qiziqishni orttirish.</w:t>
      </w:r>
    </w:p>
    <w:p w14:paraId="4222D41F" w14:textId="035AC92D" w:rsidR="008176F4" w:rsidRPr="00566193" w:rsidRDefault="004436BA" w:rsidP="000E0044">
      <w:pPr>
        <w:spacing w:after="0" w:line="240" w:lineRule="auto"/>
        <w:ind w:firstLine="567"/>
        <w:jc w:val="both"/>
        <w:rPr>
          <w:rFonts w:ascii="Times New Roman" w:eastAsia="Times New Roman" w:hAnsi="Times New Roman" w:cs="Times New Roman"/>
          <w:position w:val="-18"/>
          <w:sz w:val="28"/>
          <w:szCs w:val="28"/>
        </w:rPr>
      </w:pPr>
      <w:r w:rsidRPr="00566193">
        <w:rPr>
          <w:rFonts w:ascii="Times New Roman" w:eastAsia="Times New Roman" w:hAnsi="Times New Roman" w:cs="Times New Roman"/>
          <w:position w:val="-18"/>
          <w:sz w:val="28"/>
          <w:szCs w:val="28"/>
        </w:rPr>
        <w:t xml:space="preserve">Hozirgi globallashuv davrida maktabgacha ta’lim tizimini har tomonlama rivojlantirishda pedagogik texnologiyalarning o‘rni va ahamiyati juda katta. Ayniqsa, maktabgacha yoshdagi bolalarning davlat talablariga mos ravishda aqliy, jismoniy, ijodiy, nutqiy, psixologik jihatdan rivojlanishida innovatsion ta’lim texnologiyalari ishlab chiqilyapti va zamon talabiga mos ravishda qayta takomillashtirilib borilyapti. Ammo, boshqa sohalar qatori, ta’lim sohasida ham zamonaviylashuv jadallashayotgan bir davrda, milliylik o‘choqlari so‘nib bormoqda. Bu eng avvalo, millatning tili va dini zaiflashuviga, keyin esa xalqning millat sifatida yo‘qolib borishiga olib keladi. </w:t>
      </w:r>
    </w:p>
    <w:p w14:paraId="6E2A6629" w14:textId="1307AD45" w:rsidR="000E0044" w:rsidRPr="00566193" w:rsidRDefault="000E0044" w:rsidP="00675556">
      <w:pPr>
        <w:spacing w:after="0" w:line="216" w:lineRule="auto"/>
        <w:ind w:firstLine="567"/>
        <w:jc w:val="both"/>
        <w:rPr>
          <w:rFonts w:ascii="Times New Roman" w:eastAsia="Times New Roman" w:hAnsi="Times New Roman" w:cs="Times New Roman"/>
          <w:position w:val="-18"/>
          <w:sz w:val="28"/>
          <w:szCs w:val="28"/>
        </w:rPr>
      </w:pPr>
      <w:r w:rsidRPr="00566193">
        <w:rPr>
          <w:noProof/>
        </w:rPr>
        <w:lastRenderedPageBreak/>
        <mc:AlternateContent>
          <mc:Choice Requires="wpg">
            <w:drawing>
              <wp:anchor distT="0" distB="0" distL="114300" distR="114300" simplePos="0" relativeHeight="251652096" behindDoc="0" locked="0" layoutInCell="1" hidden="0" allowOverlap="1" wp14:anchorId="0F3AD470" wp14:editId="3BC446AE">
                <wp:simplePos x="0" y="0"/>
                <wp:positionH relativeFrom="page">
                  <wp:posOffset>362571</wp:posOffset>
                </wp:positionH>
                <wp:positionV relativeFrom="paragraph">
                  <wp:posOffset>-445226</wp:posOffset>
                </wp:positionV>
                <wp:extent cx="6969376" cy="9958388"/>
                <wp:effectExtent l="0" t="0" r="3175" b="0"/>
                <wp:wrapNone/>
                <wp:docPr id="2136959967" name="Группа 2136959967"/>
                <wp:cNvGraphicFramePr/>
                <a:graphic xmlns:a="http://schemas.openxmlformats.org/drawingml/2006/main">
                  <a:graphicData uri="http://schemas.microsoft.com/office/word/2010/wordprocessingGroup">
                    <wpg:wgp>
                      <wpg:cNvGrpSpPr/>
                      <wpg:grpSpPr>
                        <a:xfrm>
                          <a:off x="0" y="0"/>
                          <a:ext cx="6969376" cy="9958388"/>
                          <a:chOff x="1860157" y="0"/>
                          <a:chExt cx="6987179" cy="7559993"/>
                        </a:xfrm>
                      </wpg:grpSpPr>
                      <wpg:grpSp>
                        <wpg:cNvPr id="2136959949" name="Группа 2136959949"/>
                        <wpg:cNvGrpSpPr/>
                        <wpg:grpSpPr>
                          <a:xfrm>
                            <a:off x="1860157" y="0"/>
                            <a:ext cx="6987179" cy="7559993"/>
                            <a:chOff x="-10" y="0"/>
                            <a:chExt cx="6987179" cy="10157450"/>
                          </a:xfrm>
                        </wpg:grpSpPr>
                        <wps:wsp>
                          <wps:cNvPr id="2136959950" name="Прямоугольник 2136959950"/>
                          <wps:cNvSpPr/>
                          <wps:spPr>
                            <a:xfrm>
                              <a:off x="0" y="0"/>
                              <a:ext cx="6971650" cy="10157450"/>
                            </a:xfrm>
                            <a:prstGeom prst="rect">
                              <a:avLst/>
                            </a:prstGeom>
                            <a:noFill/>
                            <a:ln>
                              <a:noFill/>
                            </a:ln>
                          </wps:spPr>
                          <wps:txbx>
                            <w:txbxContent>
                              <w:p w14:paraId="13555CCE"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g:grpSp>
                          <wpg:cNvPr id="2136959951" name="Группа 2136959951"/>
                          <wpg:cNvGrpSpPr/>
                          <wpg:grpSpPr>
                            <a:xfrm>
                              <a:off x="-10" y="25007"/>
                              <a:ext cx="6987179" cy="9986711"/>
                              <a:chOff x="-10" y="25007"/>
                              <a:chExt cx="6987585" cy="9986885"/>
                            </a:xfrm>
                          </wpg:grpSpPr>
                          <wpg:grpSp>
                            <wpg:cNvPr id="2136959952" name="Группа 2136959952"/>
                            <wpg:cNvGrpSpPr/>
                            <wpg:grpSpPr>
                              <a:xfrm>
                                <a:off x="-10" y="25007"/>
                                <a:ext cx="6987585" cy="9986885"/>
                                <a:chOff x="-10" y="25007"/>
                                <a:chExt cx="6987585" cy="9986885"/>
                              </a:xfrm>
                            </wpg:grpSpPr>
                            <wpg:grpSp>
                              <wpg:cNvPr id="2136959953" name="Группа 2136959953"/>
                              <wpg:cNvGrpSpPr/>
                              <wpg:grpSpPr>
                                <a:xfrm>
                                  <a:off x="6928" y="25007"/>
                                  <a:ext cx="6765264" cy="1765636"/>
                                  <a:chOff x="0" y="25007"/>
                                  <a:chExt cx="6732728" cy="1765636"/>
                                </a:xfrm>
                              </wpg:grpSpPr>
                              <wps:wsp>
                                <wps:cNvPr id="2136959954" name="Прямая со стрелкой 2136959954"/>
                                <wps:cNvCnPr/>
                                <wps:spPr>
                                  <a:xfrm>
                                    <a:off x="510540" y="952500"/>
                                    <a:ext cx="220119" cy="0"/>
                                  </a:xfrm>
                                  <a:prstGeom prst="straightConnector1">
                                    <a:avLst/>
                                  </a:prstGeom>
                                  <a:noFill/>
                                  <a:ln w="38100" cap="flat" cmpd="sng">
                                    <a:solidFill>
                                      <a:schemeClr val="accent2"/>
                                    </a:solidFill>
                                    <a:prstDash val="solid"/>
                                    <a:round/>
                                    <a:headEnd type="none" w="sm" len="sm"/>
                                    <a:tailEnd type="triangle" w="med" len="med"/>
                                  </a:ln>
                                </wps:spPr>
                                <wps:bodyPr/>
                              </wps:wsp>
                              <wpg:grpSp>
                                <wpg:cNvPr id="2136959955" name="Группа 2136959955"/>
                                <wpg:cNvGrpSpPr/>
                                <wpg:grpSpPr>
                                  <a:xfrm>
                                    <a:off x="0" y="25007"/>
                                    <a:ext cx="6732728" cy="1765636"/>
                                    <a:chOff x="0" y="25391"/>
                                    <a:chExt cx="6637358" cy="1792758"/>
                                  </a:xfrm>
                                </wpg:grpSpPr>
                                <wps:wsp>
                                  <wps:cNvPr id="2136959956" name="Прямоугольник 2136959956"/>
                                  <wps:cNvSpPr/>
                                  <wps:spPr>
                                    <a:xfrm rot="-5400000">
                                      <a:off x="-642341" y="667732"/>
                                      <a:ext cx="1792681" cy="508000"/>
                                    </a:xfrm>
                                    <a:prstGeom prst="rect">
                                      <a:avLst/>
                                    </a:prstGeom>
                                    <a:solidFill>
                                      <a:srgbClr val="F2DADA"/>
                                    </a:solidFill>
                                    <a:ln w="19050" cap="flat" cmpd="sng">
                                      <a:solidFill>
                                        <a:schemeClr val="accent2"/>
                                      </a:solidFill>
                                      <a:prstDash val="solid"/>
                                      <a:round/>
                                      <a:headEnd type="none" w="sm" len="sm"/>
                                      <a:tailEnd type="none" w="sm" len="sm"/>
                                    </a:ln>
                                  </wps:spPr>
                                  <wps:txbx>
                                    <w:txbxContent>
                                      <w:p w14:paraId="49984894" w14:textId="77777777" w:rsidR="008176F4" w:rsidRDefault="004436BA">
                                        <w:pPr>
                                          <w:spacing w:after="0" w:line="258" w:lineRule="auto"/>
                                          <w:jc w:val="center"/>
                                          <w:textDirection w:val="btLr"/>
                                        </w:pPr>
                                        <w:r>
                                          <w:rPr>
                                            <w:rFonts w:ascii="Times New Roman" w:eastAsia="Times New Roman" w:hAnsi="Times New Roman" w:cs="Times New Roman"/>
                                            <w:b/>
                                            <w:color w:val="000000"/>
                                            <w:sz w:val="24"/>
                                          </w:rPr>
                                          <w:t xml:space="preserve">MAQSADLI BLOK </w:t>
                                        </w:r>
                                      </w:p>
                                    </w:txbxContent>
                                  </wps:txbx>
                                  <wps:bodyPr spcFirstLastPara="1" wrap="square" lIns="91425" tIns="45700" rIns="91425" bIns="45700" anchor="ctr" anchorCtr="0">
                                    <a:noAutofit/>
                                  </wps:bodyPr>
                                </wps:wsp>
                                <wpg:grpSp>
                                  <wpg:cNvPr id="2136959957" name="Группа 2136959957"/>
                                  <wpg:cNvGrpSpPr/>
                                  <wpg:grpSpPr>
                                    <a:xfrm>
                                      <a:off x="728048" y="180108"/>
                                      <a:ext cx="5909310" cy="1638041"/>
                                      <a:chOff x="-85" y="180108"/>
                                      <a:chExt cx="5909310" cy="1638041"/>
                                    </a:xfrm>
                                  </wpg:grpSpPr>
                                  <wps:wsp>
                                    <wps:cNvPr id="2136959958" name="Прямоугольник: скругленные углы 2136959958"/>
                                    <wps:cNvSpPr/>
                                    <wps:spPr>
                                      <a:xfrm>
                                        <a:off x="-85" y="180108"/>
                                        <a:ext cx="5909310" cy="1638041"/>
                                      </a:xfrm>
                                      <a:prstGeom prst="roundRect">
                                        <a:avLst>
                                          <a:gd name="adj" fmla="val 16667"/>
                                        </a:avLst>
                                      </a:prstGeom>
                                      <a:solidFill>
                                        <a:schemeClr val="lt1"/>
                                      </a:solidFill>
                                      <a:ln w="19050" cap="flat" cmpd="sng">
                                        <a:solidFill>
                                          <a:schemeClr val="accent2"/>
                                        </a:solidFill>
                                        <a:prstDash val="dash"/>
                                        <a:round/>
                                        <a:headEnd type="none" w="sm" len="sm"/>
                                        <a:tailEnd type="none" w="sm" len="sm"/>
                                      </a:ln>
                                    </wps:spPr>
                                    <wps:txbx>
                                      <w:txbxContent>
                                        <w:p w14:paraId="16FF263A" w14:textId="77777777" w:rsidR="008176F4" w:rsidRDefault="004436BA">
                                          <w:pPr>
                                            <w:spacing w:after="0" w:line="258" w:lineRule="auto"/>
                                            <w:jc w:val="center"/>
                                            <w:textDirection w:val="btLr"/>
                                          </w:pPr>
                                          <w:r>
                                            <w:rPr>
                                              <w:rFonts w:ascii="Times New Roman" w:eastAsia="Times New Roman" w:hAnsi="Times New Roman" w:cs="Times New Roman"/>
                                              <w:b/>
                                              <w:color w:val="000000"/>
                                              <w:sz w:val="24"/>
                                            </w:rPr>
                                            <w:t>Ijtimoiy buyurtma</w:t>
                                          </w:r>
                                        </w:p>
                                        <w:p w14:paraId="556A32D8" w14:textId="77777777" w:rsidR="008176F4" w:rsidRDefault="008176F4">
                                          <w:pPr>
                                            <w:spacing w:after="0" w:line="258" w:lineRule="auto"/>
                                            <w:jc w:val="center"/>
                                            <w:textDirection w:val="btLr"/>
                                          </w:pPr>
                                        </w:p>
                                        <w:p w14:paraId="662D7603" w14:textId="77777777" w:rsidR="008176F4" w:rsidRDefault="008176F4">
                                          <w:pPr>
                                            <w:spacing w:after="0" w:line="258" w:lineRule="auto"/>
                                            <w:jc w:val="center"/>
                                            <w:textDirection w:val="btLr"/>
                                          </w:pPr>
                                        </w:p>
                                        <w:p w14:paraId="7915405B" w14:textId="77777777" w:rsidR="008176F4" w:rsidRDefault="008176F4">
                                          <w:pPr>
                                            <w:spacing w:after="0" w:line="258" w:lineRule="auto"/>
                                            <w:jc w:val="center"/>
                                            <w:textDirection w:val="btLr"/>
                                          </w:pPr>
                                        </w:p>
                                        <w:p w14:paraId="68614478" w14:textId="77777777" w:rsidR="008176F4" w:rsidRDefault="004436BA">
                                          <w:pPr>
                                            <w:spacing w:after="0" w:line="258" w:lineRule="auto"/>
                                            <w:jc w:val="center"/>
                                            <w:textDirection w:val="btLr"/>
                                          </w:pPr>
                                          <w:r>
                                            <w:rPr>
                                              <w:rFonts w:ascii="Times New Roman" w:eastAsia="Times New Roman" w:hAnsi="Times New Roman" w:cs="Times New Roman"/>
                                              <w:b/>
                                              <w:color w:val="000000"/>
                                            </w:rPr>
                                            <w:t>Мaqsad:</w:t>
                                          </w:r>
                                        </w:p>
                                      </w:txbxContent>
                                    </wps:txbx>
                                    <wps:bodyPr spcFirstLastPara="1" wrap="square" lIns="91425" tIns="45700" rIns="91425" bIns="45700" anchor="t" anchorCtr="0">
                                      <a:noAutofit/>
                                    </wps:bodyPr>
                                  </wps:wsp>
                                  <wpg:grpSp>
                                    <wpg:cNvPr id="2136959959" name="Группа 2136959959"/>
                                    <wpg:cNvGrpSpPr/>
                                    <wpg:grpSpPr>
                                      <a:xfrm>
                                        <a:off x="107069" y="543728"/>
                                        <a:ext cx="5742974" cy="1202544"/>
                                        <a:chOff x="5469" y="94995"/>
                                        <a:chExt cx="5742974" cy="1202544"/>
                                      </a:xfrm>
                                    </wpg:grpSpPr>
                                    <wps:wsp>
                                      <wps:cNvPr id="2136959960" name="Прямоугольник: скругленные углы 2136959960"/>
                                      <wps:cNvSpPr/>
                                      <wps:spPr>
                                        <a:xfrm>
                                          <a:off x="5469" y="94995"/>
                                          <a:ext cx="2743200" cy="510184"/>
                                        </a:xfrm>
                                        <a:prstGeom prst="roundRect">
                                          <a:avLst>
                                            <a:gd name="adj" fmla="val 16667"/>
                                          </a:avLst>
                                        </a:prstGeom>
                                        <a:solidFill>
                                          <a:schemeClr val="lt1"/>
                                        </a:solidFill>
                                        <a:ln w="25400" cap="flat" cmpd="sng">
                                          <a:solidFill>
                                            <a:schemeClr val="accent2"/>
                                          </a:solidFill>
                                          <a:prstDash val="solid"/>
                                          <a:round/>
                                          <a:headEnd type="none" w="sm" len="sm"/>
                                          <a:tailEnd type="none" w="sm" len="sm"/>
                                        </a:ln>
                                      </wps:spPr>
                                      <wps:txbx>
                                        <w:txbxContent>
                                          <w:p w14:paraId="0B52B88A" w14:textId="77777777" w:rsidR="008176F4" w:rsidRDefault="004436BA">
                                            <w:pPr>
                                              <w:spacing w:line="258" w:lineRule="auto"/>
                                              <w:jc w:val="center"/>
                                              <w:textDirection w:val="btLr"/>
                                            </w:pPr>
                                            <w:r>
                                              <w:rPr>
                                                <w:rFonts w:ascii="Times New Roman" w:eastAsia="Times New Roman" w:hAnsi="Times New Roman" w:cs="Times New Roman"/>
                                                <w:color w:val="000000"/>
                                              </w:rPr>
                                              <w:t>Ilk va maktabgacha yoshdagi bolalar rivojlanishiga qo‘yiladigan davlat talablari</w:t>
                                            </w:r>
                                          </w:p>
                                        </w:txbxContent>
                                      </wps:txbx>
                                      <wps:bodyPr spcFirstLastPara="1" wrap="square" lIns="91425" tIns="45700" rIns="91425" bIns="45700" anchor="ctr" anchorCtr="0">
                                        <a:noAutofit/>
                                      </wps:bodyPr>
                                    </wps:wsp>
                                    <wps:wsp>
                                      <wps:cNvPr id="2136959961" name="Прямоугольник: скругленные углы 2136959961"/>
                                      <wps:cNvSpPr/>
                                      <wps:spPr>
                                        <a:xfrm>
                                          <a:off x="2878667" y="106615"/>
                                          <a:ext cx="2869776" cy="510184"/>
                                        </a:xfrm>
                                        <a:prstGeom prst="roundRect">
                                          <a:avLst>
                                            <a:gd name="adj" fmla="val 16667"/>
                                          </a:avLst>
                                        </a:prstGeom>
                                        <a:solidFill>
                                          <a:schemeClr val="lt1"/>
                                        </a:solidFill>
                                        <a:ln w="25400" cap="flat" cmpd="sng">
                                          <a:solidFill>
                                            <a:schemeClr val="accent2"/>
                                          </a:solidFill>
                                          <a:prstDash val="solid"/>
                                          <a:round/>
                                          <a:headEnd type="none" w="sm" len="sm"/>
                                          <a:tailEnd type="none" w="sm" len="sm"/>
                                        </a:ln>
                                      </wps:spPr>
                                      <wps:txbx>
                                        <w:txbxContent>
                                          <w:p w14:paraId="289D2589" w14:textId="77777777" w:rsidR="008176F4" w:rsidRDefault="004436BA">
                                            <w:pPr>
                                              <w:spacing w:after="0" w:line="258" w:lineRule="auto"/>
                                              <w:jc w:val="center"/>
                                              <w:textDirection w:val="btLr"/>
                                            </w:pPr>
                                            <w:r>
                                              <w:rPr>
                                                <w:rFonts w:ascii="Times New Roman" w:eastAsia="Times New Roman" w:hAnsi="Times New Roman" w:cs="Times New Roman"/>
                                                <w:color w:val="000000"/>
                                                <w:sz w:val="24"/>
                                              </w:rPr>
                                              <w:t>“Ilk qadam” davlat o‘quv dasturi</w:t>
                                            </w:r>
                                          </w:p>
                                        </w:txbxContent>
                                      </wps:txbx>
                                      <wps:bodyPr spcFirstLastPara="1" wrap="square" lIns="91425" tIns="45700" rIns="91425" bIns="45700" anchor="ctr" anchorCtr="0">
                                        <a:noAutofit/>
                                      </wps:bodyPr>
                                    </wps:wsp>
                                    <wps:wsp>
                                      <wps:cNvPr id="2136959962" name="Прямоугольник: скругленные углы 2136959962"/>
                                      <wps:cNvSpPr/>
                                      <wps:spPr>
                                        <a:xfrm>
                                          <a:off x="57383" y="834792"/>
                                          <a:ext cx="5562600" cy="462747"/>
                                        </a:xfrm>
                                        <a:prstGeom prst="roundRect">
                                          <a:avLst>
                                            <a:gd name="adj" fmla="val 16667"/>
                                          </a:avLst>
                                        </a:prstGeom>
                                        <a:solidFill>
                                          <a:schemeClr val="lt1"/>
                                        </a:solidFill>
                                        <a:ln w="25400" cap="flat" cmpd="sng">
                                          <a:solidFill>
                                            <a:schemeClr val="accent2"/>
                                          </a:solidFill>
                                          <a:prstDash val="solid"/>
                                          <a:round/>
                                          <a:headEnd type="none" w="sm" len="sm"/>
                                          <a:tailEnd type="none" w="sm" len="sm"/>
                                        </a:ln>
                                      </wps:spPr>
                                      <wps:txbx>
                                        <w:txbxContent>
                                          <w:p w14:paraId="6A669E7C" w14:textId="77777777" w:rsidR="008176F4" w:rsidRDefault="004436BA">
                                            <w:pPr>
                                              <w:spacing w:after="0" w:line="219" w:lineRule="auto"/>
                                              <w:jc w:val="center"/>
                                              <w:textDirection w:val="btLr"/>
                                            </w:pPr>
                                            <w:r>
                                              <w:rPr>
                                                <w:rFonts w:ascii="Times New Roman" w:eastAsia="Times New Roman" w:hAnsi="Times New Roman" w:cs="Times New Roman"/>
                                                <w:color w:val="000000"/>
                                              </w:rPr>
                                              <w:t>Maktabgacha katta yoshdagi bolalarning nutqini rivojlantirish texnologiyasini milliy ma’naviy meros vositasida takomillashtirish</w:t>
                                            </w:r>
                                          </w:p>
                                        </w:txbxContent>
                                      </wps:txbx>
                                      <wps:bodyPr spcFirstLastPara="1" wrap="square" lIns="91425" tIns="45700" rIns="91425" bIns="45700" anchor="ctr" anchorCtr="0">
                                        <a:noAutofit/>
                                      </wps:bodyPr>
                                    </wps:wsp>
                                  </wpg:grpSp>
                                </wpg:grpSp>
                              </wpg:grpSp>
                            </wpg:grpSp>
                            <wpg:grpSp>
                              <wpg:cNvPr id="2136959964" name="Группа 2136959964"/>
                              <wpg:cNvGrpSpPr/>
                              <wpg:grpSpPr>
                                <a:xfrm>
                                  <a:off x="1" y="6541653"/>
                                  <a:ext cx="6858634" cy="1450342"/>
                                  <a:chOff x="-71684" y="-13705"/>
                                  <a:chExt cx="6704150" cy="1450698"/>
                                </a:xfrm>
                              </wpg:grpSpPr>
                              <wpg:grpSp>
                                <wpg:cNvPr id="2136959965" name="Группа 2136959965"/>
                                <wpg:cNvGrpSpPr/>
                                <wpg:grpSpPr>
                                  <a:xfrm>
                                    <a:off x="-71684" y="-13705"/>
                                    <a:ext cx="6704150" cy="1450698"/>
                                    <a:chOff x="-46244" y="337354"/>
                                    <a:chExt cx="6704748" cy="1473607"/>
                                  </a:xfrm>
                                </wpg:grpSpPr>
                                <wps:wsp>
                                  <wps:cNvPr id="2136959971" name="Прямоугольник 2136959971"/>
                                  <wps:cNvSpPr/>
                                  <wps:spPr>
                                    <a:xfrm rot="-5400000">
                                      <a:off x="-458091" y="891115"/>
                                      <a:ext cx="1331693" cy="508000"/>
                                    </a:xfrm>
                                    <a:prstGeom prst="rect">
                                      <a:avLst/>
                                    </a:prstGeom>
                                    <a:solidFill>
                                      <a:srgbClr val="D8BEEC"/>
                                    </a:solidFill>
                                    <a:ln w="19050" cap="flat" cmpd="sng">
                                      <a:solidFill>
                                        <a:srgbClr val="7030A0"/>
                                      </a:solidFill>
                                      <a:prstDash val="solid"/>
                                      <a:round/>
                                      <a:headEnd type="none" w="sm" len="sm"/>
                                      <a:tailEnd type="none" w="sm" len="sm"/>
                                    </a:ln>
                                  </wps:spPr>
                                  <wps:txbx>
                                    <w:txbxContent>
                                      <w:p w14:paraId="5125831E" w14:textId="77777777" w:rsidR="008176F4" w:rsidRDefault="004436BA">
                                        <w:pPr>
                                          <w:spacing w:after="0" w:line="258" w:lineRule="auto"/>
                                          <w:jc w:val="center"/>
                                          <w:textDirection w:val="btLr"/>
                                        </w:pPr>
                                        <w:r>
                                          <w:rPr>
                                            <w:rFonts w:ascii="Times New Roman" w:eastAsia="Times New Roman" w:hAnsi="Times New Roman" w:cs="Times New Roman"/>
                                            <w:b/>
                                            <w:color w:val="000000"/>
                                            <w:sz w:val="20"/>
                                          </w:rPr>
                                          <w:t xml:space="preserve">JARAYONLI BLOK </w:t>
                                        </w:r>
                                      </w:p>
                                    </w:txbxContent>
                                  </wps:txbx>
                                  <wps:bodyPr spcFirstLastPara="1" wrap="square" lIns="91425" tIns="45700" rIns="91425" bIns="45700" anchor="ctr" anchorCtr="0">
                                    <a:noAutofit/>
                                  </wps:bodyPr>
                                </wps:wsp>
                                <wpg:grpSp>
                                  <wpg:cNvPr id="2136959973" name="Группа 2136959973"/>
                                  <wpg:cNvGrpSpPr/>
                                  <wpg:grpSpPr>
                                    <a:xfrm>
                                      <a:off x="749194" y="337354"/>
                                      <a:ext cx="5909310" cy="1434549"/>
                                      <a:chOff x="21061" y="337354"/>
                                      <a:chExt cx="5909310" cy="1434549"/>
                                    </a:xfrm>
                                  </wpg:grpSpPr>
                                  <wps:wsp>
                                    <wps:cNvPr id="2136959974" name="Прямоугольник: скругленные углы 2136959974"/>
                                    <wps:cNvSpPr/>
                                    <wps:spPr>
                                      <a:xfrm>
                                        <a:off x="21061" y="337354"/>
                                        <a:ext cx="5909310" cy="1399132"/>
                                      </a:xfrm>
                                      <a:prstGeom prst="roundRect">
                                        <a:avLst>
                                          <a:gd name="adj" fmla="val 16667"/>
                                        </a:avLst>
                                      </a:prstGeom>
                                      <a:solidFill>
                                        <a:schemeClr val="lt1"/>
                                      </a:solidFill>
                                      <a:ln w="19050" cap="flat" cmpd="sng">
                                        <a:solidFill>
                                          <a:srgbClr val="7030A0"/>
                                        </a:solidFill>
                                        <a:prstDash val="dash"/>
                                        <a:round/>
                                        <a:headEnd type="none" w="sm" len="sm"/>
                                        <a:tailEnd type="none" w="sm" len="sm"/>
                                      </a:ln>
                                    </wps:spPr>
                                    <wps:txbx>
                                      <w:txbxContent>
                                        <w:p w14:paraId="27ED8021" w14:textId="77777777" w:rsidR="008176F4" w:rsidRDefault="004436BA">
                                          <w:pPr>
                                            <w:spacing w:after="0" w:line="258" w:lineRule="auto"/>
                                            <w:jc w:val="center"/>
                                            <w:textDirection w:val="btLr"/>
                                          </w:pPr>
                                          <w:r>
                                            <w:rPr>
                                              <w:rFonts w:ascii="Times New Roman" w:eastAsia="Times New Roman" w:hAnsi="Times New Roman" w:cs="Times New Roman"/>
                                              <w:b/>
                                              <w:color w:val="000000"/>
                                              <w:sz w:val="24"/>
                                            </w:rPr>
                                            <w:t>Maktabgacha katta yoshdagi bolalarning nutqini rivojlantirish jarayoni</w:t>
                                          </w:r>
                                        </w:p>
                                      </w:txbxContent>
                                    </wps:txbx>
                                    <wps:bodyPr spcFirstLastPara="1" wrap="square" lIns="91425" tIns="45700" rIns="91425" bIns="45700" anchor="t" anchorCtr="0">
                                      <a:noAutofit/>
                                    </wps:bodyPr>
                                  </wps:wsp>
                                  <wps:wsp>
                                    <wps:cNvPr id="2136959976" name="Прямоугольник: скругленные углы 2136959976"/>
                                    <wps:cNvSpPr/>
                                    <wps:spPr>
                                      <a:xfrm>
                                        <a:off x="116318" y="723416"/>
                                        <a:ext cx="1760750" cy="297837"/>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41AE4481" w14:textId="77777777" w:rsidR="008176F4" w:rsidRDefault="004436BA" w:rsidP="00B922B9">
                                          <w:pPr>
                                            <w:spacing w:after="0" w:line="199" w:lineRule="auto"/>
                                            <w:jc w:val="center"/>
                                            <w:textDirection w:val="btLr"/>
                                          </w:pPr>
                                          <w:r>
                                            <w:rPr>
                                              <w:rFonts w:ascii="Times New Roman" w:eastAsia="Times New Roman" w:hAnsi="Times New Roman" w:cs="Times New Roman"/>
                                              <w:b/>
                                              <w:color w:val="000000"/>
                                            </w:rPr>
                                            <w:t>Texnologiyalar</w:t>
                                          </w:r>
                                        </w:p>
                                      </w:txbxContent>
                                    </wps:txbx>
                                    <wps:bodyPr spcFirstLastPara="1" wrap="square" lIns="91425" tIns="45700" rIns="91425" bIns="45700" anchor="ctr" anchorCtr="0">
                                      <a:noAutofit/>
                                    </wps:bodyPr>
                                  </wps:wsp>
                                  <wps:wsp>
                                    <wps:cNvPr id="2136959978" name="Прямоугольник: скругленные углы 2136959978"/>
                                    <wps:cNvSpPr/>
                                    <wps:spPr>
                                      <a:xfrm>
                                        <a:off x="3872108" y="742772"/>
                                        <a:ext cx="1954427" cy="278481"/>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31FBED57" w14:textId="77777777" w:rsidR="008176F4" w:rsidRDefault="004436BA">
                                          <w:pPr>
                                            <w:spacing w:after="0" w:line="200" w:lineRule="auto"/>
                                            <w:jc w:val="center"/>
                                            <w:textDirection w:val="btLr"/>
                                          </w:pPr>
                                          <w:r>
                                            <w:rPr>
                                              <w:rFonts w:ascii="Times New Roman" w:eastAsia="Times New Roman" w:hAnsi="Times New Roman" w:cs="Times New Roman"/>
                                              <w:b/>
                                              <w:color w:val="000000"/>
                                            </w:rPr>
                                            <w:t>Vositalar</w:t>
                                          </w:r>
                                        </w:p>
                                      </w:txbxContent>
                                    </wps:txbx>
                                    <wps:bodyPr spcFirstLastPara="1" wrap="square" lIns="91425" tIns="45700" rIns="91425" bIns="45700" anchor="ctr" anchorCtr="0">
                                      <a:noAutofit/>
                                    </wps:bodyPr>
                                  </wps:wsp>
                                  <wps:wsp>
                                    <wps:cNvPr id="2136959979" name="Прямоугольник: скругленные углы 2136959979"/>
                                    <wps:cNvSpPr/>
                                    <wps:spPr>
                                      <a:xfrm>
                                        <a:off x="2022301" y="723416"/>
                                        <a:ext cx="1722560" cy="297837"/>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5A343C23" w14:textId="77777777" w:rsidR="008176F4" w:rsidRDefault="004436BA">
                                          <w:pPr>
                                            <w:spacing w:after="0" w:line="200" w:lineRule="auto"/>
                                            <w:jc w:val="center"/>
                                            <w:textDirection w:val="btLr"/>
                                          </w:pPr>
                                          <w:r>
                                            <w:rPr>
                                              <w:rFonts w:ascii="Times New Roman" w:eastAsia="Times New Roman" w:hAnsi="Times New Roman" w:cs="Times New Roman"/>
                                              <w:b/>
                                              <w:color w:val="000000"/>
                                            </w:rPr>
                                            <w:t xml:space="preserve">Shakllar </w:t>
                                          </w:r>
                                        </w:p>
                                      </w:txbxContent>
                                    </wps:txbx>
                                    <wps:bodyPr spcFirstLastPara="1" wrap="square" lIns="91425" tIns="45700" rIns="91425" bIns="45700" anchor="ctr" anchorCtr="0">
                                      <a:noAutofit/>
                                    </wps:bodyPr>
                                  </wps:wsp>
                                  <wps:wsp>
                                    <wps:cNvPr id="2136959980" name="Прямоугольник: скругленные углы 2136959980"/>
                                    <wps:cNvSpPr/>
                                    <wps:spPr>
                                      <a:xfrm>
                                        <a:off x="114004" y="1144604"/>
                                        <a:ext cx="1776472" cy="627299"/>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4A7F4BA2" w14:textId="77777777" w:rsidR="008176F4" w:rsidRDefault="004436BA">
                                          <w:pPr>
                                            <w:spacing w:after="0" w:line="275" w:lineRule="auto"/>
                                            <w:ind w:left="-141" w:right="-171" w:hanging="141"/>
                                            <w:jc w:val="center"/>
                                            <w:textDirection w:val="btLr"/>
                                          </w:pPr>
                                          <w:r>
                                            <w:rPr>
                                              <w:rFonts w:ascii="Times New Roman" w:eastAsia="Times New Roman" w:hAnsi="Times New Roman" w:cs="Times New Roman"/>
                                              <w:color w:val="000000"/>
                                              <w:sz w:val="18"/>
                                            </w:rPr>
                                            <w:t>“Event”, “Art”, “Modellashtirish”, “Vizual”, “Triz”, “Mnemonika”,  Mnemojadval”,</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 xml:space="preserve">“Rebus”   </w:t>
                                          </w:r>
                                        </w:p>
                                      </w:txbxContent>
                                    </wps:txbx>
                                    <wps:bodyPr spcFirstLastPara="1" wrap="square" lIns="91425" tIns="45700" rIns="91425" bIns="45700" anchor="ctr" anchorCtr="0">
                                      <a:noAutofit/>
                                    </wps:bodyPr>
                                  </wps:wsp>
                                  <wps:wsp>
                                    <wps:cNvPr id="2136959981" name="Прямоугольник: скругленные углы 2136959981"/>
                                    <wps:cNvSpPr/>
                                    <wps:spPr>
                                      <a:xfrm>
                                        <a:off x="2021953" y="1144418"/>
                                        <a:ext cx="1722720" cy="627266"/>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680B1717" w14:textId="77777777" w:rsidR="008176F4" w:rsidRDefault="004436BA">
                                          <w:pPr>
                                            <w:spacing w:after="0" w:line="258" w:lineRule="auto"/>
                                            <w:jc w:val="center"/>
                                            <w:textDirection w:val="btLr"/>
                                          </w:pPr>
                                          <w:r>
                                            <w:rPr>
                                              <w:rFonts w:ascii="Times New Roman" w:eastAsia="Times New Roman" w:hAnsi="Times New Roman" w:cs="Times New Roman"/>
                                              <w:color w:val="000000"/>
                                              <w:sz w:val="18"/>
                                            </w:rPr>
                                            <w:t xml:space="preserve"> Guruhli, </w:t>
                                          </w:r>
                                        </w:p>
                                        <w:p w14:paraId="0C81C492" w14:textId="77777777" w:rsidR="008176F4" w:rsidRDefault="004436BA">
                                          <w:pPr>
                                            <w:spacing w:after="0" w:line="258" w:lineRule="auto"/>
                                            <w:jc w:val="center"/>
                                            <w:textDirection w:val="btLr"/>
                                          </w:pPr>
                                          <w:r>
                                            <w:rPr>
                                              <w:rFonts w:ascii="Times New Roman" w:eastAsia="Times New Roman" w:hAnsi="Times New Roman" w:cs="Times New Roman"/>
                                              <w:color w:val="000000"/>
                                              <w:sz w:val="18"/>
                                            </w:rPr>
                                            <w:t xml:space="preserve"> individual,</w:t>
                                          </w:r>
                                        </w:p>
                                        <w:p w14:paraId="695EC823" w14:textId="77777777" w:rsidR="008176F4" w:rsidRDefault="004436BA">
                                          <w:pPr>
                                            <w:spacing w:after="0" w:line="258" w:lineRule="auto"/>
                                            <w:ind w:right="-61"/>
                                            <w:jc w:val="center"/>
                                            <w:textDirection w:val="btLr"/>
                                          </w:pPr>
                                          <w:r>
                                            <w:rPr>
                                              <w:rFonts w:ascii="Times New Roman" w:eastAsia="Times New Roman" w:hAnsi="Times New Roman" w:cs="Times New Roman"/>
                                              <w:color w:val="000000"/>
                                              <w:sz w:val="18"/>
                                            </w:rPr>
                                            <w:t>ochiq mashgʻulotlarda</w:t>
                                          </w:r>
                                        </w:p>
                                        <w:p w14:paraId="7430E245" w14:textId="77777777" w:rsidR="008176F4" w:rsidRDefault="008176F4">
                                          <w:pPr>
                                            <w:spacing w:after="0" w:line="275" w:lineRule="auto"/>
                                            <w:jc w:val="center"/>
                                            <w:textDirection w:val="btLr"/>
                                          </w:pPr>
                                        </w:p>
                                      </w:txbxContent>
                                    </wps:txbx>
                                    <wps:bodyPr spcFirstLastPara="1" wrap="square" lIns="91425" tIns="45700" rIns="91425" bIns="45700" anchor="ctr" anchorCtr="0">
                                      <a:noAutofit/>
                                    </wps:bodyPr>
                                  </wps:wsp>
                                  <wps:wsp>
                                    <wps:cNvPr id="2136959982" name="Прямоугольник: скругленные углы 2136959982"/>
                                    <wps:cNvSpPr/>
                                    <wps:spPr>
                                      <a:xfrm>
                                        <a:off x="3872303" y="1144420"/>
                                        <a:ext cx="1953264" cy="626791"/>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55FCB52A" w14:textId="77777777" w:rsidR="008176F4" w:rsidRDefault="004436BA">
                                          <w:pPr>
                                            <w:spacing w:after="0" w:line="180" w:lineRule="auto"/>
                                            <w:ind w:left="-141" w:hanging="141"/>
                                            <w:jc w:val="center"/>
                                            <w:textDirection w:val="btLr"/>
                                          </w:pPr>
                                          <w:r>
                                            <w:rPr>
                                              <w:rFonts w:ascii="Times New Roman" w:eastAsia="Times New Roman" w:hAnsi="Times New Roman" w:cs="Times New Roman"/>
                                              <w:color w:val="000000"/>
                                              <w:sz w:val="18"/>
                                            </w:rPr>
                                            <w:t>Ta’limiy faoliyat ishlanmalari,</w:t>
                                          </w:r>
                                        </w:p>
                                        <w:p w14:paraId="5ABEE99E" w14:textId="77777777" w:rsidR="008176F4" w:rsidRDefault="004436BA">
                                          <w:pPr>
                                            <w:spacing w:after="0" w:line="180" w:lineRule="auto"/>
                                            <w:ind w:left="-141" w:hanging="141"/>
                                            <w:jc w:val="center"/>
                                            <w:textDirection w:val="btLr"/>
                                          </w:pPr>
                                          <w:r>
                                            <w:rPr>
                                              <w:rFonts w:ascii="Times New Roman" w:eastAsia="Times New Roman" w:hAnsi="Times New Roman" w:cs="Times New Roman"/>
                                              <w:color w:val="000000"/>
                                              <w:sz w:val="18"/>
                                            </w:rPr>
                                            <w:t>didaktik o‘yinlar to‘plamlari, xalq ertaklari, hikoyalar to‘plami, maqollar to‘plami, ta’limiy kvestlar</w:t>
                                          </w:r>
                                        </w:p>
                                        <w:p w14:paraId="691538AC" w14:textId="77777777" w:rsidR="008176F4" w:rsidRDefault="008176F4">
                                          <w:pPr>
                                            <w:spacing w:after="0" w:line="200" w:lineRule="auto"/>
                                            <w:jc w:val="center"/>
                                            <w:textDirection w:val="btLr"/>
                                          </w:pPr>
                                        </w:p>
                                      </w:txbxContent>
                                    </wps:txbx>
                                    <wps:bodyPr spcFirstLastPara="1" wrap="square" lIns="91425" tIns="45700" rIns="91425" bIns="45700" anchor="ctr" anchorCtr="0">
                                      <a:noAutofit/>
                                    </wps:bodyPr>
                                  </wps:wsp>
                                </wpg:grpSp>
                              </wpg:grpSp>
                              <wps:wsp>
                                <wps:cNvPr id="2136959983" name="Прямая со стрелкой 2136959983"/>
                                <wps:cNvCnPr/>
                                <wps:spPr>
                                  <a:xfrm>
                                    <a:off x="444096" y="814529"/>
                                    <a:ext cx="279558" cy="0"/>
                                  </a:xfrm>
                                  <a:prstGeom prst="straightConnector1">
                                    <a:avLst/>
                                  </a:prstGeom>
                                  <a:noFill/>
                                  <a:ln w="38100" cap="flat" cmpd="sng">
                                    <a:solidFill>
                                      <a:srgbClr val="7030A0"/>
                                    </a:solidFill>
                                    <a:prstDash val="solid"/>
                                    <a:round/>
                                    <a:headEnd type="none" w="sm" len="sm"/>
                                    <a:tailEnd type="triangle" w="med" len="med"/>
                                  </a:ln>
                                </wps:spPr>
                                <wps:bodyPr/>
                              </wps:wsp>
                              <wps:wsp>
                                <wps:cNvPr id="2136959984" name="Прямая со стрелкой 2136959984"/>
                                <wps:cNvCnPr/>
                                <wps:spPr>
                                  <a:xfrm>
                                    <a:off x="1667755" y="659562"/>
                                    <a:ext cx="0" cy="121433"/>
                                  </a:xfrm>
                                  <a:prstGeom prst="straightConnector1">
                                    <a:avLst/>
                                  </a:prstGeom>
                                  <a:noFill/>
                                  <a:ln w="38100" cap="flat" cmpd="sng">
                                    <a:solidFill>
                                      <a:srgbClr val="7030A0"/>
                                    </a:solidFill>
                                    <a:prstDash val="solid"/>
                                    <a:round/>
                                    <a:headEnd type="none" w="sm" len="sm"/>
                                    <a:tailEnd type="triangle" w="med" len="med"/>
                                  </a:ln>
                                </wps:spPr>
                                <wps:bodyPr/>
                              </wps:wsp>
                              <wps:wsp>
                                <wps:cNvPr id="2136959985" name="Прямая со стрелкой 2136959985"/>
                                <wps:cNvCnPr/>
                                <wps:spPr>
                                  <a:xfrm>
                                    <a:off x="3567089" y="659379"/>
                                    <a:ext cx="0" cy="121433"/>
                                  </a:xfrm>
                                  <a:prstGeom prst="straightConnector1">
                                    <a:avLst/>
                                  </a:prstGeom>
                                  <a:noFill/>
                                  <a:ln w="38100" cap="flat" cmpd="sng">
                                    <a:solidFill>
                                      <a:srgbClr val="7030A0"/>
                                    </a:solidFill>
                                    <a:prstDash val="solid"/>
                                    <a:round/>
                                    <a:headEnd type="none" w="sm" len="sm"/>
                                    <a:tailEnd type="triangle" w="med" len="med"/>
                                  </a:ln>
                                </wps:spPr>
                                <wps:bodyPr/>
                              </wps:wsp>
                              <wps:wsp>
                                <wps:cNvPr id="2136959986" name="Прямая со стрелкой 2136959986"/>
                                <wps:cNvCnPr/>
                                <wps:spPr>
                                  <a:xfrm>
                                    <a:off x="5535585" y="659562"/>
                                    <a:ext cx="0" cy="121433"/>
                                  </a:xfrm>
                                  <a:prstGeom prst="straightConnector1">
                                    <a:avLst/>
                                  </a:prstGeom>
                                  <a:noFill/>
                                  <a:ln w="38100" cap="flat" cmpd="sng">
                                    <a:solidFill>
                                      <a:srgbClr val="7030A0"/>
                                    </a:solidFill>
                                    <a:prstDash val="solid"/>
                                    <a:round/>
                                    <a:headEnd type="none" w="sm" len="sm"/>
                                    <a:tailEnd type="triangle" w="med" len="med"/>
                                  </a:ln>
                                </wps:spPr>
                                <wps:bodyPr/>
                              </wps:wsp>
                            </wpg:grpSp>
                            <wpg:grpSp>
                              <wpg:cNvPr id="2136959987" name="Группа 2136959987"/>
                              <wpg:cNvGrpSpPr/>
                              <wpg:grpSpPr>
                                <a:xfrm>
                                  <a:off x="0" y="4294909"/>
                                  <a:ext cx="6869430" cy="2194894"/>
                                  <a:chOff x="-99060" y="-15241"/>
                                  <a:chExt cx="6869430" cy="2195184"/>
                                </a:xfrm>
                              </wpg:grpSpPr>
                              <wps:wsp>
                                <wps:cNvPr id="2136959988" name="Прямоугольник 2136959988"/>
                                <wps:cNvSpPr/>
                                <wps:spPr>
                                  <a:xfrm rot="-5400000">
                                    <a:off x="-905137" y="852530"/>
                                    <a:ext cx="2133490" cy="521335"/>
                                  </a:xfrm>
                                  <a:prstGeom prst="rect">
                                    <a:avLst/>
                                  </a:prstGeom>
                                  <a:solidFill>
                                    <a:srgbClr val="DAEEF3"/>
                                  </a:solidFill>
                                  <a:ln w="19050" cap="flat" cmpd="sng">
                                    <a:solidFill>
                                      <a:srgbClr val="0070C0"/>
                                    </a:solidFill>
                                    <a:prstDash val="solid"/>
                                    <a:round/>
                                    <a:headEnd type="none" w="sm" len="sm"/>
                                    <a:tailEnd type="none" w="sm" len="sm"/>
                                  </a:ln>
                                </wps:spPr>
                                <wps:txbx>
                                  <w:txbxContent>
                                    <w:p w14:paraId="2D48FB9F" w14:textId="77777777" w:rsidR="008176F4" w:rsidRDefault="004436BA">
                                      <w:pPr>
                                        <w:spacing w:after="0" w:line="240" w:lineRule="auto"/>
                                        <w:jc w:val="center"/>
                                        <w:textDirection w:val="btLr"/>
                                      </w:pPr>
                                      <w:r>
                                        <w:rPr>
                                          <w:rFonts w:ascii="Times New Roman" w:eastAsia="Times New Roman" w:hAnsi="Times New Roman" w:cs="Times New Roman"/>
                                          <w:b/>
                                          <w:color w:val="000000"/>
                                          <w:sz w:val="24"/>
                                        </w:rPr>
                                        <w:t xml:space="preserve">TASHKILIY BLOK </w:t>
                                      </w:r>
                                    </w:p>
                                  </w:txbxContent>
                                </wps:txbx>
                                <wps:bodyPr spcFirstLastPara="1" wrap="square" lIns="91425" tIns="45700" rIns="91425" bIns="45700" anchor="ctr" anchorCtr="0">
                                  <a:noAutofit/>
                                </wps:bodyPr>
                              </wps:wsp>
                              <wps:wsp>
                                <wps:cNvPr id="2136959989" name="Прямоугольник: скругленные углы 2136959989"/>
                                <wps:cNvSpPr/>
                                <wps:spPr>
                                  <a:xfrm>
                                    <a:off x="659130" y="-15241"/>
                                    <a:ext cx="6111240" cy="2150735"/>
                                  </a:xfrm>
                                  <a:prstGeom prst="roundRect">
                                    <a:avLst>
                                      <a:gd name="adj" fmla="val 16667"/>
                                    </a:avLst>
                                  </a:prstGeom>
                                  <a:solidFill>
                                    <a:schemeClr val="lt1"/>
                                  </a:solidFill>
                                  <a:ln w="19050" cap="flat" cmpd="sng">
                                    <a:solidFill>
                                      <a:srgbClr val="0070C0"/>
                                    </a:solidFill>
                                    <a:prstDash val="dash"/>
                                    <a:round/>
                                    <a:headEnd type="none" w="sm" len="sm"/>
                                    <a:tailEnd type="none" w="sm" len="sm"/>
                                  </a:ln>
                                </wps:spPr>
                                <wps:txbx>
                                  <w:txbxContent>
                                    <w:p w14:paraId="19D87EA0" w14:textId="77777777" w:rsidR="008176F4" w:rsidRDefault="008176F4">
                                      <w:pPr>
                                        <w:spacing w:after="0" w:line="258" w:lineRule="auto"/>
                                        <w:jc w:val="center"/>
                                        <w:textDirection w:val="btLr"/>
                                      </w:pPr>
                                    </w:p>
                                    <w:p w14:paraId="217E81D7" w14:textId="77777777" w:rsidR="008176F4" w:rsidRDefault="008176F4">
                                      <w:pPr>
                                        <w:spacing w:after="0" w:line="258" w:lineRule="auto"/>
                                        <w:jc w:val="center"/>
                                        <w:textDirection w:val="btLr"/>
                                      </w:pPr>
                                    </w:p>
                                  </w:txbxContent>
                                </wps:txbx>
                                <wps:bodyPr spcFirstLastPara="1" wrap="square" lIns="91425" tIns="45700" rIns="91425" bIns="45700" anchor="t" anchorCtr="0">
                                  <a:noAutofit/>
                                </wps:bodyPr>
                              </wps:wsp>
                              <wps:wsp>
                                <wps:cNvPr id="2136959990" name="Прямоугольник: скругленные углы 2136959990"/>
                                <wps:cNvSpPr/>
                                <wps:spPr>
                                  <a:xfrm>
                                    <a:off x="780689" y="331941"/>
                                    <a:ext cx="1981119" cy="1752746"/>
                                  </a:xfrm>
                                  <a:prstGeom prst="roundRect">
                                    <a:avLst>
                                      <a:gd name="adj" fmla="val 16667"/>
                                    </a:avLst>
                                  </a:prstGeom>
                                  <a:solidFill>
                                    <a:schemeClr val="lt1"/>
                                  </a:solidFill>
                                  <a:ln w="25400" cap="flat" cmpd="sng">
                                    <a:solidFill>
                                      <a:srgbClr val="0070C0"/>
                                    </a:solidFill>
                                    <a:prstDash val="solid"/>
                                    <a:round/>
                                    <a:headEnd type="none" w="sm" len="sm"/>
                                    <a:tailEnd type="none" w="sm" len="sm"/>
                                  </a:ln>
                                </wps:spPr>
                                <wps:txbx>
                                  <w:txbxContent>
                                    <w:p w14:paraId="179E9A04" w14:textId="77777777" w:rsidR="008176F4" w:rsidRDefault="004436BA">
                                      <w:pPr>
                                        <w:spacing w:after="0" w:line="180" w:lineRule="auto"/>
                                        <w:ind w:left="-141" w:right="-56" w:firstLine="141"/>
                                        <w:jc w:val="both"/>
                                        <w:textDirection w:val="btLr"/>
                                      </w:pPr>
                                      <w:r>
                                        <w:rPr>
                                          <w:rFonts w:ascii="Times New Roman" w:eastAsia="Times New Roman" w:hAnsi="Times New Roman" w:cs="Times New Roman"/>
                                          <w:color w:val="000000"/>
                                          <w:sz w:val="17"/>
                                        </w:rPr>
                                        <w:t>milliy ma’naviy merosga oid  asarlar vositasida bolalarning nutqini rivojlantirishga ko</w:t>
                                      </w:r>
                                      <w:r>
                                        <w:rPr>
                                          <w:rFonts w:ascii="Times New Roman" w:eastAsia="Times New Roman" w:hAnsi="Times New Roman" w:cs="Times New Roman"/>
                                          <w:color w:val="000000"/>
                                          <w:sz w:val="20"/>
                                        </w:rPr>
                                        <w:t>‘</w:t>
                                      </w:r>
                                      <w:r>
                                        <w:rPr>
                                          <w:rFonts w:ascii="Times New Roman" w:eastAsia="Times New Roman" w:hAnsi="Times New Roman" w:cs="Times New Roman"/>
                                          <w:color w:val="000000"/>
                                          <w:sz w:val="17"/>
                                        </w:rPr>
                                        <w:t>maklashish;</w:t>
                                      </w:r>
                                    </w:p>
                                    <w:p w14:paraId="3A875422" w14:textId="77777777" w:rsidR="008176F4" w:rsidRDefault="004436BA">
                                      <w:pPr>
                                        <w:spacing w:after="0" w:line="180" w:lineRule="auto"/>
                                        <w:ind w:left="-141" w:right="-56" w:firstLine="141"/>
                                        <w:jc w:val="both"/>
                                        <w:textDirection w:val="btLr"/>
                                      </w:pPr>
                                      <w:r>
                                        <w:rPr>
                                          <w:rFonts w:ascii="Times New Roman" w:eastAsia="Times New Roman" w:hAnsi="Times New Roman" w:cs="Times New Roman"/>
                                          <w:color w:val="000000"/>
                                          <w:sz w:val="17"/>
                                        </w:rPr>
                                        <w:t>xalq og‘zaki ijodiga oid asarlarning mazmun mohiyatini tushunishga, bollarning o</w:t>
                                      </w:r>
                                      <w:r>
                                        <w:rPr>
                                          <w:rFonts w:ascii="Times New Roman" w:eastAsia="Times New Roman" w:hAnsi="Times New Roman" w:cs="Times New Roman"/>
                                          <w:color w:val="000000"/>
                                          <w:sz w:val="20"/>
                                        </w:rPr>
                                        <w:t>‘</w:t>
                                      </w:r>
                                      <w:r>
                                        <w:rPr>
                                          <w:rFonts w:ascii="Times New Roman" w:eastAsia="Times New Roman" w:hAnsi="Times New Roman" w:cs="Times New Roman"/>
                                          <w:color w:val="000000"/>
                                          <w:sz w:val="17"/>
                                        </w:rPr>
                                        <w:t>z fikrlarini sodda, ravon va ixcham bayon qilishlari uchun ko’maklashish;</w:t>
                                      </w:r>
                                    </w:p>
                                    <w:p w14:paraId="74B37D88" w14:textId="77777777" w:rsidR="008176F4" w:rsidRDefault="004436BA">
                                      <w:pPr>
                                        <w:spacing w:after="0" w:line="180" w:lineRule="auto"/>
                                        <w:ind w:left="-141" w:right="-56" w:firstLine="141"/>
                                        <w:jc w:val="both"/>
                                        <w:textDirection w:val="btLr"/>
                                      </w:pPr>
                                      <w:r>
                                        <w:rPr>
                                          <w:rFonts w:ascii="Times New Roman" w:eastAsia="Times New Roman" w:hAnsi="Times New Roman" w:cs="Times New Roman"/>
                                          <w:color w:val="000000"/>
                                          <w:sz w:val="17"/>
                                        </w:rPr>
                                        <w:t>bolalardagi mavjud xalq og‘zaki ijodi to‘g‘risidagi bilimlari va folklorning o‘ziga xos xususiyatlarini tizimlashtirish;</w:t>
                                      </w:r>
                                    </w:p>
                                    <w:p w14:paraId="24E3BACD" w14:textId="77777777" w:rsidR="008176F4" w:rsidRDefault="004436BA">
                                      <w:pPr>
                                        <w:spacing w:after="0" w:line="180" w:lineRule="auto"/>
                                        <w:ind w:left="-141" w:right="-56" w:firstLine="141"/>
                                        <w:jc w:val="both"/>
                                        <w:textDirection w:val="btLr"/>
                                      </w:pPr>
                                      <w:r>
                                        <w:rPr>
                                          <w:rFonts w:ascii="Times New Roman" w:eastAsia="Times New Roman" w:hAnsi="Times New Roman" w:cs="Times New Roman"/>
                                          <w:color w:val="000000"/>
                                          <w:sz w:val="17"/>
                                        </w:rPr>
                                        <w:t>bolalarda xalq og‘zaki ijodini o‘rganish ehtiyojini shakllantirish.</w:t>
                                      </w:r>
                                    </w:p>
                                    <w:p w14:paraId="4F820FA1" w14:textId="77777777" w:rsidR="008176F4" w:rsidRDefault="008176F4">
                                      <w:pPr>
                                        <w:spacing w:after="0" w:line="180" w:lineRule="auto"/>
                                        <w:ind w:left="-141" w:right="-56" w:firstLine="141"/>
                                        <w:jc w:val="both"/>
                                        <w:textDirection w:val="btLr"/>
                                      </w:pPr>
                                    </w:p>
                                    <w:p w14:paraId="4B9E866E" w14:textId="77777777" w:rsidR="008176F4" w:rsidRDefault="008176F4">
                                      <w:pPr>
                                        <w:spacing w:after="0" w:line="180" w:lineRule="auto"/>
                                        <w:ind w:left="-141" w:right="-56" w:firstLine="141"/>
                                        <w:jc w:val="both"/>
                                        <w:textDirection w:val="btLr"/>
                                      </w:pPr>
                                    </w:p>
                                  </w:txbxContent>
                                </wps:txbx>
                                <wps:bodyPr spcFirstLastPara="1" wrap="square" lIns="91425" tIns="45700" rIns="91425" bIns="45700" anchor="ctr" anchorCtr="0">
                                  <a:noAutofit/>
                                </wps:bodyPr>
                              </wps:wsp>
                              <wps:wsp>
                                <wps:cNvPr id="2136959991" name="Прямоугольник: скругленные углы 2136959991"/>
                                <wps:cNvSpPr/>
                                <wps:spPr>
                                  <a:xfrm>
                                    <a:off x="2659380" y="345798"/>
                                    <a:ext cx="2014220" cy="1738889"/>
                                  </a:xfrm>
                                  <a:prstGeom prst="roundRect">
                                    <a:avLst>
                                      <a:gd name="adj" fmla="val 10864"/>
                                    </a:avLst>
                                  </a:prstGeom>
                                  <a:solidFill>
                                    <a:schemeClr val="lt1"/>
                                  </a:solidFill>
                                  <a:ln w="25400" cap="flat" cmpd="sng">
                                    <a:solidFill>
                                      <a:srgbClr val="0070C0"/>
                                    </a:solidFill>
                                    <a:prstDash val="solid"/>
                                    <a:round/>
                                    <a:headEnd type="none" w="sm" len="sm"/>
                                    <a:tailEnd type="none" w="sm" len="sm"/>
                                  </a:ln>
                                </wps:spPr>
                                <wps:txbx>
                                  <w:txbxContent>
                                    <w:p w14:paraId="2FBFF933" w14:textId="77777777" w:rsidR="008176F4" w:rsidRDefault="004436BA">
                                      <w:pPr>
                                        <w:spacing w:after="0" w:line="240" w:lineRule="auto"/>
                                        <w:ind w:left="-141" w:firstLine="141"/>
                                        <w:jc w:val="both"/>
                                        <w:textDirection w:val="btLr"/>
                                      </w:pPr>
                                      <w:r>
                                        <w:rPr>
                                          <w:rFonts w:ascii="Times New Roman" w:eastAsia="Times New Roman" w:hAnsi="Times New Roman" w:cs="Times New Roman"/>
                                          <w:color w:val="000000"/>
                                          <w:sz w:val="18"/>
                                        </w:rPr>
                                        <w:t xml:space="preserve">xalq og‘zaki ijodi vositasida bolalarning nutqini rivojlantirishga yo‘naltirilgan pedagogik jarayon metodlarining xilma-xilligini aniqlash; </w:t>
                                      </w:r>
                                    </w:p>
                                    <w:p w14:paraId="72C7F22A" w14:textId="77777777" w:rsidR="008176F4" w:rsidRDefault="004436BA">
                                      <w:pPr>
                                        <w:spacing w:after="0" w:line="240" w:lineRule="auto"/>
                                        <w:ind w:left="-141" w:firstLine="141"/>
                                        <w:jc w:val="both"/>
                                        <w:textDirection w:val="btLr"/>
                                      </w:pPr>
                                      <w:r>
                                        <w:rPr>
                                          <w:rFonts w:ascii="Times New Roman" w:eastAsia="Times New Roman" w:hAnsi="Times New Roman" w:cs="Times New Roman"/>
                                          <w:color w:val="000000"/>
                                          <w:sz w:val="18"/>
                                        </w:rPr>
                                        <w:t>milliy ma’naviy meros vositasida takomillashtirilgan texnologiya-larning ta’limiy faoliyat jarayonidagi ijobiy imkoniyatlarini ko‘rsatish;</w:t>
                                      </w:r>
                                    </w:p>
                                    <w:p w14:paraId="7BA230E3" w14:textId="77777777" w:rsidR="008176F4" w:rsidRDefault="004436BA">
                                      <w:pPr>
                                        <w:spacing w:after="0" w:line="240" w:lineRule="auto"/>
                                        <w:ind w:left="-141" w:firstLine="141"/>
                                        <w:jc w:val="both"/>
                                        <w:textDirection w:val="btLr"/>
                                      </w:pPr>
                                      <w:r>
                                        <w:rPr>
                                          <w:rFonts w:ascii="Times New Roman" w:eastAsia="Times New Roman" w:hAnsi="Times New Roman" w:cs="Times New Roman"/>
                                          <w:color w:val="000000"/>
                                          <w:sz w:val="18"/>
                                        </w:rPr>
                                        <w:t>ota-onalarga bolalar nutqini rivojlantirishda yordam beruvchi maslahatlar berish.</w:t>
                                      </w:r>
                                    </w:p>
                                    <w:p w14:paraId="183A6995" w14:textId="77777777" w:rsidR="008176F4" w:rsidRDefault="008176F4">
                                      <w:pPr>
                                        <w:spacing w:after="0" w:line="180" w:lineRule="auto"/>
                                        <w:ind w:left="-141" w:hanging="141"/>
                                        <w:jc w:val="center"/>
                                        <w:textDirection w:val="btLr"/>
                                      </w:pPr>
                                    </w:p>
                                  </w:txbxContent>
                                </wps:txbx>
                                <wps:bodyPr spcFirstLastPara="1" wrap="square" lIns="91425" tIns="45700" rIns="91425" bIns="45700" anchor="ctr" anchorCtr="0">
                                  <a:noAutofit/>
                                </wps:bodyPr>
                              </wps:wsp>
                              <wps:wsp>
                                <wps:cNvPr id="2136959992" name="Прямоугольник: скругленные углы 2136959992"/>
                                <wps:cNvSpPr/>
                                <wps:spPr>
                                  <a:xfrm>
                                    <a:off x="4554582" y="331940"/>
                                    <a:ext cx="2117997" cy="1771800"/>
                                  </a:xfrm>
                                  <a:prstGeom prst="roundRect">
                                    <a:avLst>
                                      <a:gd name="adj" fmla="val 13632"/>
                                    </a:avLst>
                                  </a:prstGeom>
                                  <a:solidFill>
                                    <a:schemeClr val="lt1"/>
                                  </a:solidFill>
                                  <a:ln w="25400" cap="flat" cmpd="sng">
                                    <a:solidFill>
                                      <a:srgbClr val="0070C0"/>
                                    </a:solidFill>
                                    <a:prstDash val="solid"/>
                                    <a:round/>
                                    <a:headEnd type="none" w="sm" len="sm"/>
                                    <a:tailEnd type="none" w="sm" len="sm"/>
                                  </a:ln>
                                </wps:spPr>
                                <wps:txbx>
                                  <w:txbxContent>
                                    <w:p w14:paraId="25BF0E31"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nutq rivojlantirishga yo</w:t>
                                      </w:r>
                                      <w:r>
                                        <w:rPr>
                                          <w:rFonts w:ascii="Times New Roman" w:eastAsia="Times New Roman" w:hAnsi="Times New Roman" w:cs="Times New Roman"/>
                                          <w:color w:val="000000"/>
                                          <w:sz w:val="20"/>
                                        </w:rPr>
                                        <w:t>‘</w:t>
                                      </w:r>
                                      <w:r>
                                        <w:rPr>
                                          <w:rFonts w:ascii="Times New Roman" w:eastAsia="Times New Roman" w:hAnsi="Times New Roman" w:cs="Times New Roman"/>
                                          <w:color w:val="000000"/>
                                          <w:sz w:val="18"/>
                                        </w:rPr>
                                        <w:t>naltirilgan muhit yaratish;</w:t>
                                      </w:r>
                                    </w:p>
                                    <w:p w14:paraId="2D9026D3"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bolalarning nutqiy imkoniyatlarini rivojlantiruvchi o‘yinlar;</w:t>
                                      </w:r>
                                    </w:p>
                                    <w:p w14:paraId="0E2E28E6"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turli vaziyatlarni sahnalashtirish va rollarni bajarish orqali bolalar muloqot qilishni va nutqiy ifodani rivojlantirish;</w:t>
                                      </w:r>
                                    </w:p>
                                    <w:p w14:paraId="1BE3B488"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suhbatlar, savol-javoblar va muhokamalar orqali bolalar muloqot qilish ko‘nikmalarini rivojlantirish.</w:t>
                                      </w:r>
                                    </w:p>
                                  </w:txbxContent>
                                </wps:txbx>
                                <wps:bodyPr spcFirstLastPara="1" wrap="square" lIns="91425" tIns="45700" rIns="91425" bIns="45700" anchor="ctr" anchorCtr="0">
                                  <a:noAutofit/>
                                </wps:bodyPr>
                              </wps:wsp>
                              <wps:wsp>
                                <wps:cNvPr id="2136959993" name="Прямая со стрелкой 2136959993"/>
                                <wps:cNvCnPr/>
                                <wps:spPr>
                                  <a:xfrm>
                                    <a:off x="439514" y="1176033"/>
                                    <a:ext cx="220119" cy="0"/>
                                  </a:xfrm>
                                  <a:prstGeom prst="straightConnector1">
                                    <a:avLst/>
                                  </a:prstGeom>
                                  <a:noFill/>
                                  <a:ln w="38100" cap="flat" cmpd="sng">
                                    <a:solidFill>
                                      <a:schemeClr val="accent5"/>
                                    </a:solidFill>
                                    <a:prstDash val="solid"/>
                                    <a:round/>
                                    <a:headEnd type="none" w="sm" len="sm"/>
                                    <a:tailEnd type="triangle" w="med" len="med"/>
                                  </a:ln>
                                </wps:spPr>
                                <wps:bodyPr/>
                              </wps:wsp>
                              <wps:wsp>
                                <wps:cNvPr id="2136959994" name="Прямоугольник: скругленные углы 2136959994"/>
                                <wps:cNvSpPr/>
                                <wps:spPr>
                                  <a:xfrm>
                                    <a:off x="2215234" y="21726"/>
                                    <a:ext cx="2750820" cy="284696"/>
                                  </a:xfrm>
                                  <a:prstGeom prst="roundRect">
                                    <a:avLst>
                                      <a:gd name="adj" fmla="val 16667"/>
                                    </a:avLst>
                                  </a:prstGeom>
                                  <a:solidFill>
                                    <a:schemeClr val="lt1"/>
                                  </a:solidFill>
                                  <a:ln w="25400" cap="flat" cmpd="sng">
                                    <a:solidFill>
                                      <a:srgbClr val="0070C0"/>
                                    </a:solidFill>
                                    <a:prstDash val="solid"/>
                                    <a:round/>
                                    <a:headEnd type="none" w="sm" len="sm"/>
                                    <a:tailEnd type="none" w="sm" len="sm"/>
                                  </a:ln>
                                </wps:spPr>
                                <wps:txbx>
                                  <w:txbxContent>
                                    <w:p w14:paraId="2F414BF8" w14:textId="77777777" w:rsidR="008176F4" w:rsidRDefault="004436BA">
                                      <w:pPr>
                                        <w:spacing w:after="0" w:line="200" w:lineRule="auto"/>
                                        <w:jc w:val="center"/>
                                        <w:textDirection w:val="btLr"/>
                                      </w:pPr>
                                      <w:r>
                                        <w:rPr>
                                          <w:rFonts w:ascii="Times New Roman" w:eastAsia="Times New Roman" w:hAnsi="Times New Roman" w:cs="Times New Roman"/>
                                          <w:b/>
                                          <w:color w:val="000000"/>
                                          <w:sz w:val="20"/>
                                        </w:rPr>
                                        <w:t>Pedagogik shart-sharoitlar</w:t>
                                      </w:r>
                                    </w:p>
                                  </w:txbxContent>
                                </wps:txbx>
                                <wps:bodyPr spcFirstLastPara="1" wrap="square" lIns="91425" tIns="45700" rIns="91425" bIns="45700" anchor="ctr" anchorCtr="0">
                                  <a:noAutofit/>
                                </wps:bodyPr>
                              </wps:wsp>
                            </wpg:grpSp>
                            <wpg:grpSp>
                              <wpg:cNvPr id="2136959995" name="Группа 2136959995"/>
                              <wpg:cNvGrpSpPr/>
                              <wpg:grpSpPr>
                                <a:xfrm>
                                  <a:off x="6928" y="1898073"/>
                                  <a:ext cx="6788150" cy="2270761"/>
                                  <a:chOff x="0" y="0"/>
                                  <a:chExt cx="6788150" cy="2270761"/>
                                </a:xfrm>
                              </wpg:grpSpPr>
                              <wps:wsp>
                                <wps:cNvPr id="2136959996" name="Прямоугольник 2136959996"/>
                                <wps:cNvSpPr/>
                                <wps:spPr>
                                  <a:xfrm rot="-5400000">
                                    <a:off x="-842962" y="912813"/>
                                    <a:ext cx="2200910" cy="514985"/>
                                  </a:xfrm>
                                  <a:prstGeom prst="rect">
                                    <a:avLst/>
                                  </a:prstGeom>
                                  <a:solidFill>
                                    <a:srgbClr val="FDE9D8"/>
                                  </a:solidFill>
                                  <a:ln w="19050" cap="flat" cmpd="sng">
                                    <a:solidFill>
                                      <a:schemeClr val="accent6"/>
                                    </a:solidFill>
                                    <a:prstDash val="solid"/>
                                    <a:round/>
                                    <a:headEnd type="none" w="sm" len="sm"/>
                                    <a:tailEnd type="none" w="sm" len="sm"/>
                                  </a:ln>
                                </wps:spPr>
                                <wps:txbx>
                                  <w:txbxContent>
                                    <w:p w14:paraId="2BD2839C" w14:textId="77777777" w:rsidR="008176F4" w:rsidRDefault="004436BA">
                                      <w:pPr>
                                        <w:spacing w:after="0" w:line="258" w:lineRule="auto"/>
                                        <w:jc w:val="center"/>
                                        <w:textDirection w:val="btLr"/>
                                      </w:pPr>
                                      <w:r>
                                        <w:rPr>
                                          <w:rFonts w:ascii="Times New Roman" w:eastAsia="Times New Roman" w:hAnsi="Times New Roman" w:cs="Times New Roman"/>
                                          <w:b/>
                                          <w:color w:val="000000"/>
                                          <w:sz w:val="24"/>
                                        </w:rPr>
                                        <w:t xml:space="preserve">MAZMUNLI BLOK </w:t>
                                      </w:r>
                                    </w:p>
                                  </w:txbxContent>
                                </wps:txbx>
                                <wps:bodyPr spcFirstLastPara="1" wrap="square" lIns="91425" tIns="45700" rIns="91425" bIns="45700" anchor="ctr" anchorCtr="0">
                                  <a:noAutofit/>
                                </wps:bodyPr>
                              </wps:wsp>
                              <wpg:grpSp>
                                <wpg:cNvPr id="2136959997" name="Группа 2136959997"/>
                                <wpg:cNvGrpSpPr/>
                                <wpg:grpSpPr>
                                  <a:xfrm>
                                    <a:off x="508000" y="0"/>
                                    <a:ext cx="6280150" cy="2270760"/>
                                    <a:chOff x="-32422" y="0"/>
                                    <a:chExt cx="6280186" cy="2270760"/>
                                  </a:xfrm>
                                </wpg:grpSpPr>
                                <wps:wsp>
                                  <wps:cNvPr id="2136959998" name="Прямая со стрелкой 2136959998"/>
                                  <wps:cNvCnPr/>
                                  <wps:spPr>
                                    <a:xfrm>
                                      <a:off x="-32422" y="1120034"/>
                                      <a:ext cx="220119" cy="0"/>
                                    </a:xfrm>
                                    <a:prstGeom prst="straightConnector1">
                                      <a:avLst/>
                                    </a:prstGeom>
                                    <a:noFill/>
                                    <a:ln w="38100" cap="flat" cmpd="sng">
                                      <a:solidFill>
                                        <a:schemeClr val="accent6"/>
                                      </a:solidFill>
                                      <a:prstDash val="solid"/>
                                      <a:round/>
                                      <a:headEnd type="none" w="sm" len="sm"/>
                                      <a:tailEnd type="triangle" w="med" len="med"/>
                                    </a:ln>
                                  </wps:spPr>
                                  <wps:bodyPr/>
                                </wps:wsp>
                                <wps:wsp>
                                  <wps:cNvPr id="2136959999" name="Прямоугольник: скругленные углы 2136959999"/>
                                  <wps:cNvSpPr/>
                                  <wps:spPr>
                                    <a:xfrm>
                                      <a:off x="191770" y="0"/>
                                      <a:ext cx="6055994" cy="2270760"/>
                                    </a:xfrm>
                                    <a:prstGeom prst="roundRect">
                                      <a:avLst>
                                        <a:gd name="adj" fmla="val 16667"/>
                                      </a:avLst>
                                    </a:prstGeom>
                                    <a:solidFill>
                                      <a:schemeClr val="lt1"/>
                                    </a:solidFill>
                                    <a:ln w="19050" cap="flat" cmpd="sng">
                                      <a:solidFill>
                                        <a:schemeClr val="accent6"/>
                                      </a:solidFill>
                                      <a:prstDash val="dash"/>
                                      <a:round/>
                                      <a:headEnd type="none" w="sm" len="sm"/>
                                      <a:tailEnd type="none" w="sm" len="sm"/>
                                    </a:ln>
                                  </wps:spPr>
                                  <wps:txbx>
                                    <w:txbxContent>
                                      <w:p w14:paraId="674FE6FC" w14:textId="77777777" w:rsidR="008176F4" w:rsidRDefault="008176F4">
                                        <w:pPr>
                                          <w:spacing w:after="0" w:line="258" w:lineRule="auto"/>
                                          <w:jc w:val="center"/>
                                          <w:textDirection w:val="btLr"/>
                                        </w:pPr>
                                      </w:p>
                                      <w:p w14:paraId="7F5D4169" w14:textId="77777777" w:rsidR="008176F4" w:rsidRDefault="008176F4">
                                        <w:pPr>
                                          <w:spacing w:after="0" w:line="258" w:lineRule="auto"/>
                                          <w:jc w:val="center"/>
                                          <w:textDirection w:val="btLr"/>
                                        </w:pPr>
                                      </w:p>
                                      <w:p w14:paraId="37A3609E" w14:textId="77777777" w:rsidR="008176F4" w:rsidRDefault="008176F4">
                                        <w:pPr>
                                          <w:spacing w:line="258" w:lineRule="auto"/>
                                          <w:textDirection w:val="btLr"/>
                                        </w:pPr>
                                      </w:p>
                                    </w:txbxContent>
                                  </wps:txbx>
                                  <wps:bodyPr spcFirstLastPara="1" wrap="square" lIns="91425" tIns="45700" rIns="91425" bIns="45700" anchor="t" anchorCtr="0">
                                    <a:noAutofit/>
                                  </wps:bodyPr>
                                </wps:wsp>
                                <wpg:grpSp>
                                  <wpg:cNvPr id="2136960000" name="Группа 2136960000"/>
                                  <wpg:cNvGrpSpPr/>
                                  <wpg:grpSpPr>
                                    <a:xfrm>
                                      <a:off x="359833" y="413772"/>
                                      <a:ext cx="5742940" cy="691844"/>
                                      <a:chOff x="41007" y="-119802"/>
                                      <a:chExt cx="5743292" cy="702929"/>
                                    </a:xfrm>
                                  </wpg:grpSpPr>
                                  <wps:wsp>
                                    <wps:cNvPr id="2136960001" name="Прямоугольник: скругленные углы 2136960001"/>
                                    <wps:cNvSpPr/>
                                    <wps:spPr>
                                      <a:xfrm>
                                        <a:off x="1957893" y="-119802"/>
                                        <a:ext cx="1775923" cy="304166"/>
                                      </a:xfrm>
                                      <a:prstGeom prst="roundRect">
                                        <a:avLst>
                                          <a:gd name="adj" fmla="val 8657"/>
                                        </a:avLst>
                                      </a:prstGeom>
                                      <a:solidFill>
                                        <a:schemeClr val="lt1"/>
                                      </a:solidFill>
                                      <a:ln w="25400" cap="flat" cmpd="sng">
                                        <a:solidFill>
                                          <a:schemeClr val="accent6"/>
                                        </a:solidFill>
                                        <a:prstDash val="solid"/>
                                        <a:round/>
                                        <a:headEnd type="none" w="sm" len="sm"/>
                                        <a:tailEnd type="none" w="sm" len="sm"/>
                                      </a:ln>
                                    </wps:spPr>
                                    <wps:txbx>
                                      <w:txbxContent>
                                        <w:p w14:paraId="4D218826" w14:textId="77777777" w:rsidR="008176F4" w:rsidRDefault="004436BA">
                                          <w:pPr>
                                            <w:spacing w:after="0" w:line="240" w:lineRule="auto"/>
                                            <w:jc w:val="center"/>
                                            <w:textDirection w:val="btLr"/>
                                          </w:pPr>
                                          <w:r>
                                            <w:rPr>
                                              <w:rFonts w:ascii="Times New Roman" w:eastAsia="Times New Roman" w:hAnsi="Times New Roman" w:cs="Times New Roman"/>
                                              <w:b/>
                                              <w:color w:val="000000"/>
                                            </w:rPr>
                                            <w:t>Xalq og‘zaki ijodi</w:t>
                                          </w:r>
                                        </w:p>
                                        <w:p w14:paraId="1A70E602" w14:textId="77777777" w:rsidR="008176F4" w:rsidRDefault="008176F4">
                                          <w:pPr>
                                            <w:spacing w:after="0" w:line="240" w:lineRule="auto"/>
                                            <w:jc w:val="center"/>
                                            <w:textDirection w:val="btLr"/>
                                          </w:pPr>
                                        </w:p>
                                      </w:txbxContent>
                                    </wps:txbx>
                                    <wps:bodyPr spcFirstLastPara="1" wrap="square" lIns="91425" tIns="45700" rIns="91425" bIns="45700" anchor="ctr" anchorCtr="0">
                                      <a:noAutofit/>
                                    </wps:bodyPr>
                                  </wps:wsp>
                                  <wps:wsp>
                                    <wps:cNvPr id="2136960002" name="Прямоугольник: скругленные углы 2136960002"/>
                                    <wps:cNvSpPr/>
                                    <wps:spPr>
                                      <a:xfrm>
                                        <a:off x="41007" y="279068"/>
                                        <a:ext cx="1385083" cy="301826"/>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17706254" w14:textId="77777777" w:rsidR="008176F4" w:rsidRDefault="004436BA">
                                          <w:pPr>
                                            <w:spacing w:line="258" w:lineRule="auto"/>
                                            <w:jc w:val="center"/>
                                            <w:textDirection w:val="btLr"/>
                                          </w:pPr>
                                          <w:r>
                                            <w:rPr>
                                              <w:rFonts w:ascii="Times New Roman" w:eastAsia="Times New Roman" w:hAnsi="Times New Roman" w:cs="Times New Roman"/>
                                              <w:b/>
                                              <w:color w:val="000000"/>
                                            </w:rPr>
                                            <w:t xml:space="preserve">Yondashuvlar </w:t>
                                          </w:r>
                                        </w:p>
                                      </w:txbxContent>
                                    </wps:txbx>
                                    <wps:bodyPr spcFirstLastPara="1" wrap="square" lIns="91425" tIns="45700" rIns="91425" bIns="45700" anchor="ctr" anchorCtr="0">
                                      <a:noAutofit/>
                                    </wps:bodyPr>
                                  </wps:wsp>
                                  <wps:wsp>
                                    <wps:cNvPr id="2136960003" name="Прямоугольник: скругленные углы 2136960003"/>
                                    <wps:cNvSpPr/>
                                    <wps:spPr>
                                      <a:xfrm>
                                        <a:off x="4342761" y="281299"/>
                                        <a:ext cx="1441538" cy="301828"/>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315C5E1F" w14:textId="77777777" w:rsidR="008176F4" w:rsidRDefault="004436BA">
                                          <w:pPr>
                                            <w:spacing w:after="0" w:line="200" w:lineRule="auto"/>
                                            <w:jc w:val="center"/>
                                            <w:textDirection w:val="btLr"/>
                                          </w:pPr>
                                          <w:r>
                                            <w:rPr>
                                              <w:rFonts w:ascii="Times New Roman" w:eastAsia="Times New Roman" w:hAnsi="Times New Roman" w:cs="Times New Roman"/>
                                              <w:b/>
                                              <w:color w:val="000000"/>
                                              <w:sz w:val="24"/>
                                            </w:rPr>
                                            <w:t xml:space="preserve">Namunalari </w:t>
                                          </w:r>
                                        </w:p>
                                      </w:txbxContent>
                                    </wps:txbx>
                                    <wps:bodyPr spcFirstLastPara="1" wrap="square" lIns="91425" tIns="45700" rIns="91425" bIns="45700" anchor="ctr" anchorCtr="0">
                                      <a:noAutofit/>
                                    </wps:bodyPr>
                                  </wps:wsp>
                                </wpg:grpSp>
                                <wps:wsp>
                                  <wps:cNvPr id="2136960004" name="Прямая со стрелкой 2136960004"/>
                                  <wps:cNvCnPr/>
                                  <wps:spPr>
                                    <a:xfrm>
                                      <a:off x="1016000" y="1109133"/>
                                      <a:ext cx="0" cy="195943"/>
                                    </a:xfrm>
                                    <a:prstGeom prst="straightConnector1">
                                      <a:avLst/>
                                    </a:prstGeom>
                                    <a:noFill/>
                                    <a:ln w="25400" cap="flat" cmpd="sng">
                                      <a:solidFill>
                                        <a:schemeClr val="accent6"/>
                                      </a:solidFill>
                                      <a:prstDash val="solid"/>
                                      <a:round/>
                                      <a:headEnd type="none" w="sm" len="sm"/>
                                      <a:tailEnd type="triangle" w="med" len="med"/>
                                    </a:ln>
                                  </wps:spPr>
                                  <wps:bodyPr/>
                                </wps:wsp>
                                <wps:wsp>
                                  <wps:cNvPr id="2136960005" name="Прямая со стрелкой 2136960005"/>
                                  <wps:cNvCnPr/>
                                  <wps:spPr>
                                    <a:xfrm>
                                      <a:off x="5380566" y="1087967"/>
                                      <a:ext cx="734" cy="192772"/>
                                    </a:xfrm>
                                    <a:prstGeom prst="straightConnector1">
                                      <a:avLst/>
                                    </a:prstGeom>
                                    <a:noFill/>
                                    <a:ln w="25400" cap="flat" cmpd="sng">
                                      <a:solidFill>
                                        <a:schemeClr val="accent6"/>
                                      </a:solidFill>
                                      <a:prstDash val="solid"/>
                                      <a:round/>
                                      <a:headEnd type="none" w="sm" len="sm"/>
                                      <a:tailEnd type="triangle" w="med" len="med"/>
                                    </a:ln>
                                  </wps:spPr>
                                  <wps:bodyPr/>
                                </wps:wsp>
                                <wps:wsp>
                                  <wps:cNvPr id="2136960006" name="Прямая со стрелкой 2136960006"/>
                                  <wps:cNvCnPr/>
                                  <wps:spPr>
                                    <a:xfrm>
                                      <a:off x="3128433" y="1096433"/>
                                      <a:ext cx="0" cy="178918"/>
                                    </a:xfrm>
                                    <a:prstGeom prst="straightConnector1">
                                      <a:avLst/>
                                    </a:prstGeom>
                                    <a:noFill/>
                                    <a:ln w="25400" cap="flat" cmpd="sng">
                                      <a:solidFill>
                                        <a:schemeClr val="accent6"/>
                                      </a:solidFill>
                                      <a:prstDash val="solid"/>
                                      <a:round/>
                                      <a:headEnd type="none" w="sm" len="sm"/>
                                      <a:tailEnd type="triangle" w="med" len="med"/>
                                    </a:ln>
                                  </wps:spPr>
                                  <wps:bodyPr/>
                                </wps:wsp>
                                <wps:wsp>
                                  <wps:cNvPr id="2136960007" name="Прямоугольник: скругленные углы 2136960007"/>
                                  <wps:cNvSpPr/>
                                  <wps:spPr>
                                    <a:xfrm>
                                      <a:off x="2113588" y="27702"/>
                                      <a:ext cx="2092325" cy="288821"/>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1A159774" w14:textId="77777777" w:rsidR="008176F4" w:rsidRDefault="004436BA">
                                        <w:pPr>
                                          <w:spacing w:after="0" w:line="200" w:lineRule="auto"/>
                                          <w:jc w:val="center"/>
                                          <w:textDirection w:val="btLr"/>
                                        </w:pPr>
                                        <w:r>
                                          <w:rPr>
                                            <w:rFonts w:ascii="Times New Roman" w:eastAsia="Times New Roman" w:hAnsi="Times New Roman" w:cs="Times New Roman"/>
                                            <w:b/>
                                            <w:color w:val="000000"/>
                                          </w:rPr>
                                          <w:t xml:space="preserve">Milliy ma’naviy meros     </w:t>
                                        </w:r>
                                      </w:p>
                                      <w:p w14:paraId="495FFC4E" w14:textId="77777777" w:rsidR="008176F4" w:rsidRDefault="008176F4">
                                        <w:pPr>
                                          <w:spacing w:after="0" w:line="200" w:lineRule="auto"/>
                                          <w:jc w:val="center"/>
                                          <w:textDirection w:val="btLr"/>
                                        </w:pPr>
                                      </w:p>
                                      <w:p w14:paraId="025F1AE6" w14:textId="77777777" w:rsidR="008176F4" w:rsidRDefault="008176F4">
                                        <w:pPr>
                                          <w:spacing w:after="0" w:line="200" w:lineRule="auto"/>
                                          <w:jc w:val="center"/>
                                          <w:textDirection w:val="btLr"/>
                                        </w:pPr>
                                      </w:p>
                                    </w:txbxContent>
                                  </wps:txbx>
                                  <wps:bodyPr spcFirstLastPara="1" wrap="square" lIns="91425" tIns="45700" rIns="91425" bIns="45700" anchor="ctr" anchorCtr="0">
                                    <a:noAutofit/>
                                  </wps:bodyPr>
                                </wps:wsp>
                                <wps:wsp>
                                  <wps:cNvPr id="2136960008" name="Прямоугольник: скругленные углы 2136960008"/>
                                  <wps:cNvSpPr/>
                                  <wps:spPr>
                                    <a:xfrm>
                                      <a:off x="359833" y="1303867"/>
                                      <a:ext cx="1385454" cy="865414"/>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75C33E51" w14:textId="77777777" w:rsidR="008176F4" w:rsidRDefault="004436BA" w:rsidP="00B922B9">
                                        <w:pPr>
                                          <w:spacing w:after="0" w:line="240" w:lineRule="auto"/>
                                          <w:jc w:val="center"/>
                                          <w:textDirection w:val="btLr"/>
                                        </w:pPr>
                                        <w:r>
                                          <w:rPr>
                                            <w:rFonts w:ascii="Times New Roman" w:eastAsia="Times New Roman" w:hAnsi="Times New Roman" w:cs="Times New Roman"/>
                                            <w:color w:val="000000"/>
                                            <w:sz w:val="20"/>
                                          </w:rPr>
                                          <w:t>Shaxsga yo‘naltirilgan,</w:t>
                                        </w:r>
                                      </w:p>
                                      <w:p w14:paraId="5E3AA641" w14:textId="77777777" w:rsidR="008176F4" w:rsidRDefault="004436BA" w:rsidP="00B922B9">
                                        <w:pPr>
                                          <w:spacing w:after="0" w:line="240" w:lineRule="auto"/>
                                          <w:jc w:val="center"/>
                                          <w:textDirection w:val="btLr"/>
                                        </w:pPr>
                                        <w:r>
                                          <w:rPr>
                                            <w:rFonts w:ascii="Times New Roman" w:eastAsia="Times New Roman" w:hAnsi="Times New Roman" w:cs="Times New Roman"/>
                                            <w:color w:val="000000"/>
                                            <w:sz w:val="20"/>
                                          </w:rPr>
                                          <w:t>o‘yinli, tizimli</w:t>
                                        </w:r>
                                      </w:p>
                                    </w:txbxContent>
                                  </wps:txbx>
                                  <wps:bodyPr spcFirstLastPara="1" wrap="square" lIns="91425" tIns="45700" rIns="91425" bIns="45700" anchor="ctr" anchorCtr="0">
                                    <a:noAutofit/>
                                  </wps:bodyPr>
                                </wps:wsp>
                                <wps:wsp>
                                  <wps:cNvPr id="2136960009" name="Прямоугольник 2136960009"/>
                                  <wps:cNvSpPr/>
                                  <wps:spPr>
                                    <a:xfrm>
                                      <a:off x="1900766" y="1278467"/>
                                      <a:ext cx="2618509" cy="991591"/>
                                    </a:xfrm>
                                    <a:prstGeom prst="rect">
                                      <a:avLst/>
                                    </a:prstGeom>
                                    <a:solidFill>
                                      <a:schemeClr val="lt1"/>
                                    </a:solidFill>
                                    <a:ln w="25400" cap="flat" cmpd="sng">
                                      <a:solidFill>
                                        <a:schemeClr val="accent6"/>
                                      </a:solidFill>
                                      <a:prstDash val="solid"/>
                                      <a:round/>
                                      <a:headEnd type="none" w="sm" len="sm"/>
                                      <a:tailEnd type="none" w="sm" len="sm"/>
                                    </a:ln>
                                  </wps:spPr>
                                  <wps:txbx>
                                    <w:txbxContent>
                                      <w:p w14:paraId="72E3BBF1" w14:textId="77777777" w:rsidR="008176F4" w:rsidRDefault="004436BA">
                                        <w:pPr>
                                          <w:spacing w:line="258" w:lineRule="auto"/>
                                          <w:jc w:val="center"/>
                                          <w:textDirection w:val="btLr"/>
                                        </w:pPr>
                                        <w:r>
                                          <w:rPr>
                                            <w:rFonts w:ascii="Times New Roman" w:eastAsia="Times New Roman" w:hAnsi="Times New Roman" w:cs="Times New Roman"/>
                                            <w:color w:val="000000"/>
                                            <w:sz w:val="18"/>
                                          </w:rPr>
                                          <w:t>Xalq og</w:t>
                                        </w:r>
                                        <w:r>
                                          <w:rPr>
                                            <w:rFonts w:ascii="Times New Roman" w:eastAsia="Times New Roman" w:hAnsi="Times New Roman" w:cs="Times New Roman"/>
                                            <w:color w:val="000000"/>
                                            <w:sz w:val="20"/>
                                          </w:rPr>
                                          <w:t>‘</w:t>
                                        </w:r>
                                        <w:r>
                                          <w:rPr>
                                            <w:rFonts w:ascii="Times New Roman" w:eastAsia="Times New Roman" w:hAnsi="Times New Roman" w:cs="Times New Roman"/>
                                            <w:color w:val="000000"/>
                                            <w:sz w:val="18"/>
                                          </w:rPr>
                                          <w:t>zaki ijodining bola uchun tushunarliligi, ko‘rsatmaliligi, ta’limiy faoliyat mavzusi bilan aloqadorligi,</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bosqichma-bosqich murakkablashib borishi,</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bolalarning nutqini rivojlantirishga</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qaratilganligi,</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bolalarning real bilish imkoniyatlariga</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hamda</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qiziqishlariga asoslanganligi</w:t>
                                        </w:r>
                                      </w:p>
                                      <w:p w14:paraId="25AE0E67" w14:textId="77777777" w:rsidR="008176F4" w:rsidRDefault="008176F4">
                                        <w:pPr>
                                          <w:spacing w:after="0" w:line="258" w:lineRule="auto"/>
                                          <w:jc w:val="center"/>
                                          <w:textDirection w:val="btLr"/>
                                        </w:pPr>
                                      </w:p>
                                      <w:p w14:paraId="216B5704" w14:textId="77777777" w:rsidR="008176F4" w:rsidRDefault="008176F4">
                                        <w:pPr>
                                          <w:spacing w:after="0" w:line="258" w:lineRule="auto"/>
                                          <w:jc w:val="center"/>
                                          <w:textDirection w:val="btLr"/>
                                        </w:pPr>
                                      </w:p>
                                      <w:p w14:paraId="2DF606E0" w14:textId="77777777" w:rsidR="008176F4" w:rsidRDefault="008176F4">
                                        <w:pPr>
                                          <w:spacing w:after="0" w:line="258" w:lineRule="auto"/>
                                          <w:jc w:val="both"/>
                                          <w:textDirection w:val="btLr"/>
                                        </w:pPr>
                                      </w:p>
                                      <w:p w14:paraId="527291B8" w14:textId="77777777" w:rsidR="008176F4" w:rsidRDefault="008176F4">
                                        <w:pPr>
                                          <w:spacing w:line="258" w:lineRule="auto"/>
                                          <w:jc w:val="center"/>
                                          <w:textDirection w:val="btLr"/>
                                        </w:pPr>
                                      </w:p>
                                      <w:p w14:paraId="104D3197" w14:textId="77777777" w:rsidR="008176F4" w:rsidRDefault="008176F4">
                                        <w:pPr>
                                          <w:spacing w:line="258" w:lineRule="auto"/>
                                          <w:jc w:val="both"/>
                                          <w:textDirection w:val="btLr"/>
                                        </w:pPr>
                                      </w:p>
                                      <w:p w14:paraId="7C7416FD" w14:textId="77777777" w:rsidR="008176F4" w:rsidRDefault="008176F4">
                                        <w:pPr>
                                          <w:spacing w:line="258" w:lineRule="auto"/>
                                          <w:jc w:val="center"/>
                                          <w:textDirection w:val="btLr"/>
                                        </w:pPr>
                                      </w:p>
                                    </w:txbxContent>
                                  </wps:txbx>
                                  <wps:bodyPr spcFirstLastPara="1" wrap="square" lIns="91425" tIns="45700" rIns="91425" bIns="45700" anchor="ctr" anchorCtr="0">
                                    <a:noAutofit/>
                                  </wps:bodyPr>
                                </wps:wsp>
                                <wps:wsp>
                                  <wps:cNvPr id="2136960010" name="Прямоугольник: скругленные углы 2136960010"/>
                                  <wps:cNvSpPr/>
                                  <wps:spPr>
                                    <a:xfrm>
                                      <a:off x="2252036" y="816945"/>
                                      <a:ext cx="1775460" cy="308502"/>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5F1464B3" w14:textId="77777777" w:rsidR="008176F4" w:rsidRDefault="004436BA">
                                        <w:pPr>
                                          <w:spacing w:line="258" w:lineRule="auto"/>
                                          <w:jc w:val="center"/>
                                          <w:textDirection w:val="btLr"/>
                                        </w:pPr>
                                        <w:r>
                                          <w:rPr>
                                            <w:rFonts w:ascii="Times New Roman" w:eastAsia="Times New Roman" w:hAnsi="Times New Roman" w:cs="Times New Roman"/>
                                            <w:b/>
                                            <w:color w:val="000000"/>
                                          </w:rPr>
                                          <w:t>Tamoyillar</w:t>
                                        </w:r>
                                      </w:p>
                                    </w:txbxContent>
                                  </wps:txbx>
                                  <wps:bodyPr spcFirstLastPara="1" wrap="square" lIns="91425" tIns="45700" rIns="91425" bIns="45700" anchor="ctr" anchorCtr="0">
                                    <a:noAutofit/>
                                  </wps:bodyPr>
                                </wps:wsp>
                                <wps:wsp>
                                  <wps:cNvPr id="2136960011" name="Прямоугольник: скругленные углы 2136960011"/>
                                  <wps:cNvSpPr/>
                                  <wps:spPr>
                                    <a:xfrm>
                                      <a:off x="4656666" y="1278467"/>
                                      <a:ext cx="1437640" cy="892085"/>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2EF89F2C" w14:textId="77777777" w:rsidR="008176F4" w:rsidRDefault="004436BA">
                                        <w:pPr>
                                          <w:spacing w:after="0" w:line="200" w:lineRule="auto"/>
                                          <w:ind w:left="-141" w:right="-307" w:hanging="141"/>
                                          <w:jc w:val="center"/>
                                          <w:textDirection w:val="btLr"/>
                                        </w:pPr>
                                        <w:r>
                                          <w:rPr>
                                            <w:rFonts w:ascii="Times New Roman" w:eastAsia="Times New Roman" w:hAnsi="Times New Roman" w:cs="Times New Roman"/>
                                            <w:color w:val="000000"/>
                                            <w:sz w:val="20"/>
                                          </w:rPr>
                                          <w:t>Ertaklar, hikoyalar, rivoyatlar, afsonalar, topishmoqlar, tez aytishlar, maqollar, matallar, o‘yinlar, qo‘shiqlar</w:t>
                                        </w:r>
                                      </w:p>
                                    </w:txbxContent>
                                  </wps:txbx>
                                  <wps:bodyPr spcFirstLastPara="1" wrap="square" lIns="91425" tIns="45700" rIns="91425" bIns="45700" anchor="ctr" anchorCtr="0">
                                    <a:noAutofit/>
                                  </wps:bodyPr>
                                </wps:wsp>
                                <wps:wsp>
                                  <wps:cNvPr id="2136960012" name="Соединитель: уступ 2136960012"/>
                                  <wps:cNvCnPr/>
                                  <wps:spPr>
                                    <a:xfrm>
                                      <a:off x="4055533" y="584200"/>
                                      <a:ext cx="1328057" cy="206364"/>
                                    </a:xfrm>
                                    <a:prstGeom prst="bentConnector3">
                                      <a:avLst>
                                        <a:gd name="adj1" fmla="val 59054"/>
                                      </a:avLst>
                                    </a:prstGeom>
                                    <a:noFill/>
                                    <a:ln w="25400" cap="flat" cmpd="sng">
                                      <a:solidFill>
                                        <a:schemeClr val="accent6"/>
                                      </a:solidFill>
                                      <a:prstDash val="solid"/>
                                      <a:round/>
                                      <a:headEnd type="none" w="sm" len="sm"/>
                                      <a:tailEnd type="none" w="sm" len="sm"/>
                                    </a:ln>
                                  </wps:spPr>
                                  <wps:bodyPr/>
                                </wps:wsp>
                                <wps:wsp>
                                  <wps:cNvPr id="2136960013" name="Соединитель: уступ 2136960013"/>
                                  <wps:cNvCnPr/>
                                  <wps:spPr>
                                    <a:xfrm flipH="1">
                                      <a:off x="1016000" y="584200"/>
                                      <a:ext cx="1258280" cy="223212"/>
                                    </a:xfrm>
                                    <a:prstGeom prst="bentConnector3">
                                      <a:avLst>
                                        <a:gd name="adj1" fmla="val 142694"/>
                                      </a:avLst>
                                    </a:prstGeom>
                                    <a:noFill/>
                                    <a:ln w="25400" cap="flat" cmpd="sng">
                                      <a:solidFill>
                                        <a:schemeClr val="accent6"/>
                                      </a:solidFill>
                                      <a:prstDash val="solid"/>
                                      <a:round/>
                                      <a:headEnd type="none" w="sm" len="sm"/>
                                      <a:tailEnd type="none" w="sm" len="sm"/>
                                    </a:ln>
                                  </wps:spPr>
                                  <wps:bodyPr/>
                                </wps:wsp>
                                <wps:wsp>
                                  <wps:cNvPr id="2136960014" name="Прямая со стрелкой 2136960014"/>
                                  <wps:cNvCnPr/>
                                  <wps:spPr>
                                    <a:xfrm>
                                      <a:off x="3132666" y="711200"/>
                                      <a:ext cx="0" cy="107576"/>
                                    </a:xfrm>
                                    <a:prstGeom prst="straightConnector1">
                                      <a:avLst/>
                                    </a:prstGeom>
                                    <a:noFill/>
                                    <a:ln w="25400" cap="flat" cmpd="sng">
                                      <a:solidFill>
                                        <a:schemeClr val="accent6"/>
                                      </a:solidFill>
                                      <a:prstDash val="solid"/>
                                      <a:round/>
                                      <a:headEnd type="none" w="sm" len="sm"/>
                                      <a:tailEnd type="triangle" w="med" len="med"/>
                                    </a:ln>
                                  </wps:spPr>
                                  <wps:bodyPr/>
                                </wps:wsp>
                                <wps:wsp>
                                  <wps:cNvPr id="2136960015" name="Прямая со стрелкой 2136960015"/>
                                  <wps:cNvCnPr/>
                                  <wps:spPr>
                                    <a:xfrm>
                                      <a:off x="3145590" y="321175"/>
                                      <a:ext cx="0" cy="107315"/>
                                    </a:xfrm>
                                    <a:prstGeom prst="straightConnector1">
                                      <a:avLst/>
                                    </a:prstGeom>
                                    <a:noFill/>
                                    <a:ln w="25400" cap="flat" cmpd="sng">
                                      <a:solidFill>
                                        <a:schemeClr val="accent6"/>
                                      </a:solidFill>
                                      <a:prstDash val="solid"/>
                                      <a:round/>
                                      <a:headEnd type="none" w="sm" len="sm"/>
                                      <a:tailEnd type="triangle" w="med" len="med"/>
                                    </a:ln>
                                  </wps:spPr>
                                  <wps:bodyPr/>
                                </wps:wsp>
                              </wpg:grpSp>
                            </wpg:grpSp>
                            <wpg:grpSp>
                              <wpg:cNvPr id="2136960016" name="Группа 2136960016"/>
                              <wpg:cNvGrpSpPr/>
                              <wpg:grpSpPr>
                                <a:xfrm>
                                  <a:off x="6800620" y="3068782"/>
                                  <a:ext cx="171450" cy="6181725"/>
                                  <a:chOff x="48260" y="0"/>
                                  <a:chExt cx="171450" cy="6181725"/>
                                </a:xfrm>
                              </wpg:grpSpPr>
                              <wps:wsp>
                                <wps:cNvPr id="2136960017" name="Прямая со стрелкой 2136960017"/>
                                <wps:cNvCnPr/>
                                <wps:spPr>
                                  <a:xfrm rot="10800000">
                                    <a:off x="218440" y="0"/>
                                    <a:ext cx="0" cy="6181725"/>
                                  </a:xfrm>
                                  <a:prstGeom prst="straightConnector1">
                                    <a:avLst/>
                                  </a:prstGeom>
                                  <a:noFill/>
                                  <a:ln w="19050" cap="flat" cmpd="sng">
                                    <a:solidFill>
                                      <a:srgbClr val="002060"/>
                                    </a:solidFill>
                                    <a:prstDash val="solid"/>
                                    <a:round/>
                                    <a:headEnd type="none" w="sm" len="sm"/>
                                    <a:tailEnd type="none" w="sm" len="sm"/>
                                  </a:ln>
                                </wps:spPr>
                                <wps:bodyPr/>
                              </wps:wsp>
                              <wps:wsp>
                                <wps:cNvPr id="2136960018" name="Прямая со стрелкой 2136960018"/>
                                <wps:cNvCnPr/>
                                <wps:spPr>
                                  <a:xfrm rot="10800000">
                                    <a:off x="48260" y="0"/>
                                    <a:ext cx="171450" cy="0"/>
                                  </a:xfrm>
                                  <a:prstGeom prst="straightConnector1">
                                    <a:avLst/>
                                  </a:prstGeom>
                                  <a:noFill/>
                                  <a:ln w="12700" cap="flat" cmpd="sng">
                                    <a:solidFill>
                                      <a:srgbClr val="002060"/>
                                    </a:solidFill>
                                    <a:prstDash val="solid"/>
                                    <a:round/>
                                    <a:headEnd type="none" w="sm" len="sm"/>
                                    <a:tailEnd type="triangle" w="med" len="med"/>
                                  </a:ln>
                                </wps:spPr>
                                <wps:bodyPr/>
                              </wps:wsp>
                            </wpg:grpSp>
                            <wpg:grpSp>
                              <wpg:cNvPr id="2136960019" name="Группа 2136960019"/>
                              <wpg:cNvGrpSpPr/>
                              <wpg:grpSpPr>
                                <a:xfrm>
                                  <a:off x="-10" y="8075466"/>
                                  <a:ext cx="6987585" cy="1936426"/>
                                  <a:chOff x="-10" y="-57152"/>
                                  <a:chExt cx="6987585" cy="1936426"/>
                                </a:xfrm>
                              </wpg:grpSpPr>
                              <wpg:grpSp>
                                <wpg:cNvPr id="2136960020" name="Группа 2136960020"/>
                                <wpg:cNvGrpSpPr/>
                                <wpg:grpSpPr>
                                  <a:xfrm>
                                    <a:off x="-10" y="-57152"/>
                                    <a:ext cx="6987585" cy="1936426"/>
                                    <a:chOff x="-39380" y="-57152"/>
                                    <a:chExt cx="6987585" cy="1936430"/>
                                  </a:xfrm>
                                </wpg:grpSpPr>
                                <wps:wsp>
                                  <wps:cNvPr id="2136960021" name="Прямоугольник 2136960021"/>
                                  <wps:cNvSpPr/>
                                  <wps:spPr>
                                    <a:xfrm rot="16200000">
                                      <a:off x="-417030" y="411690"/>
                                      <a:ext cx="1262666" cy="507365"/>
                                    </a:xfrm>
                                    <a:prstGeom prst="rect">
                                      <a:avLst/>
                                    </a:prstGeom>
                                    <a:solidFill>
                                      <a:srgbClr val="B7CFFF"/>
                                    </a:solidFill>
                                    <a:ln w="19050" cap="flat" cmpd="sng">
                                      <a:solidFill>
                                        <a:srgbClr val="002060"/>
                                      </a:solidFill>
                                      <a:prstDash val="solid"/>
                                      <a:round/>
                                      <a:headEnd type="none" w="sm" len="sm"/>
                                      <a:tailEnd type="none" w="sm" len="sm"/>
                                    </a:ln>
                                  </wps:spPr>
                                  <wps:txbx>
                                    <w:txbxContent>
                                      <w:p w14:paraId="6238C43B" w14:textId="77777777" w:rsidR="008176F4" w:rsidRDefault="004436BA">
                                        <w:pPr>
                                          <w:spacing w:after="0" w:line="258" w:lineRule="auto"/>
                                          <w:jc w:val="center"/>
                                          <w:textDirection w:val="btLr"/>
                                        </w:pPr>
                                        <w:r>
                                          <w:rPr>
                                            <w:rFonts w:ascii="Times New Roman" w:eastAsia="Times New Roman" w:hAnsi="Times New Roman" w:cs="Times New Roman"/>
                                            <w:b/>
                                            <w:color w:val="000000"/>
                                          </w:rPr>
                                          <w:t xml:space="preserve">NATIJAVIY BLOK </w:t>
                                        </w:r>
                                      </w:p>
                                    </w:txbxContent>
                                  </wps:txbx>
                                  <wps:bodyPr spcFirstLastPara="1" wrap="square" lIns="91425" tIns="45700" rIns="91425" bIns="45700" anchor="ctr" anchorCtr="0">
                                    <a:noAutofit/>
                                  </wps:bodyPr>
                                </wps:wsp>
                                <wpg:grpSp>
                                  <wpg:cNvPr id="2136960022" name="Группа 2136960022"/>
                                  <wpg:cNvGrpSpPr/>
                                  <wpg:grpSpPr>
                                    <a:xfrm>
                                      <a:off x="467969" y="-57152"/>
                                      <a:ext cx="6480236" cy="1936430"/>
                                      <a:chOff x="-340190" y="-39194"/>
                                      <a:chExt cx="6392989" cy="1966634"/>
                                    </a:xfrm>
                                  </wpg:grpSpPr>
                                  <wps:wsp>
                                    <wps:cNvPr id="2136960023" name="Прямоугольник: скругленные углы 2136960023"/>
                                    <wps:cNvSpPr/>
                                    <wps:spPr>
                                      <a:xfrm>
                                        <a:off x="-12562" y="-39194"/>
                                        <a:ext cx="5909310" cy="1375576"/>
                                      </a:xfrm>
                                      <a:prstGeom prst="roundRect">
                                        <a:avLst>
                                          <a:gd name="adj" fmla="val 11092"/>
                                        </a:avLst>
                                      </a:prstGeom>
                                      <a:solidFill>
                                        <a:schemeClr val="lt1"/>
                                      </a:solidFill>
                                      <a:ln w="19050" cap="flat" cmpd="sng">
                                        <a:solidFill>
                                          <a:srgbClr val="002060"/>
                                        </a:solidFill>
                                        <a:prstDash val="dash"/>
                                        <a:round/>
                                        <a:headEnd type="none" w="sm" len="sm"/>
                                        <a:tailEnd type="none" w="sm" len="sm"/>
                                      </a:ln>
                                    </wps:spPr>
                                    <wps:txbx>
                                      <w:txbxContent>
                                        <w:p w14:paraId="6EAC92C7" w14:textId="77777777" w:rsidR="008176F4" w:rsidRDefault="004436BA" w:rsidP="00D64B55">
                                          <w:pPr>
                                            <w:spacing w:after="0" w:line="240" w:lineRule="auto"/>
                                            <w:jc w:val="center"/>
                                            <w:textDirection w:val="btLr"/>
                                          </w:pPr>
                                          <w:r>
                                            <w:rPr>
                                              <w:rFonts w:ascii="Times New Roman" w:eastAsia="Times New Roman" w:hAnsi="Times New Roman" w:cs="Times New Roman"/>
                                              <w:b/>
                                              <w:color w:val="000000"/>
                                            </w:rPr>
                                            <w:t>Xalq og‘zaki ijodi vositasida takomillashtirilgan texnologiyalar yordamida bolalar nutqini rivojlanganligini aniqlash bo‘yicha kuzatuv mezonlari va darajalari</w:t>
                                          </w:r>
                                        </w:p>
                                        <w:p w14:paraId="6D87D992" w14:textId="77777777" w:rsidR="008176F4" w:rsidRDefault="008176F4" w:rsidP="00D64B55">
                                          <w:pPr>
                                            <w:spacing w:after="0" w:line="240" w:lineRule="auto"/>
                                            <w:jc w:val="center"/>
                                            <w:textDirection w:val="btLr"/>
                                          </w:pPr>
                                        </w:p>
                                      </w:txbxContent>
                                    </wps:txbx>
                                    <wps:bodyPr spcFirstLastPara="1" wrap="square" lIns="91425" tIns="45700" rIns="91425" bIns="45700" anchor="t" anchorCtr="0">
                                      <a:noAutofit/>
                                    </wps:bodyPr>
                                  </wps:wsp>
                                  <wps:wsp>
                                    <wps:cNvPr id="2136960024" name="Прямоугольник: скругленные углы 2136960024"/>
                                    <wps:cNvSpPr/>
                                    <wps:spPr>
                                      <a:xfrm>
                                        <a:off x="120283" y="415025"/>
                                        <a:ext cx="1714803" cy="344202"/>
                                      </a:xfrm>
                                      <a:prstGeom prst="roundRect">
                                        <a:avLst>
                                          <a:gd name="adj" fmla="val 16667"/>
                                        </a:avLst>
                                      </a:prstGeom>
                                      <a:solidFill>
                                        <a:schemeClr val="lt1"/>
                                      </a:solidFill>
                                      <a:ln w="25400" cap="flat" cmpd="sng">
                                        <a:solidFill>
                                          <a:srgbClr val="002060"/>
                                        </a:solidFill>
                                        <a:prstDash val="solid"/>
                                        <a:round/>
                                        <a:headEnd type="none" w="sm" len="sm"/>
                                        <a:tailEnd type="none" w="sm" len="sm"/>
                                      </a:ln>
                                    </wps:spPr>
                                    <wps:txbx>
                                      <w:txbxContent>
                                        <w:p w14:paraId="54514DED" w14:textId="77777777" w:rsidR="008176F4" w:rsidRDefault="004436BA">
                                          <w:pPr>
                                            <w:spacing w:after="0" w:line="200" w:lineRule="auto"/>
                                            <w:jc w:val="center"/>
                                            <w:textDirection w:val="btLr"/>
                                          </w:pPr>
                                          <w:r>
                                            <w:rPr>
                                              <w:rFonts w:ascii="Times New Roman" w:eastAsia="Times New Roman" w:hAnsi="Times New Roman" w:cs="Times New Roman"/>
                                              <w:color w:val="000000"/>
                                              <w:sz w:val="24"/>
                                            </w:rPr>
                                            <w:t>Mezonlar</w:t>
                                          </w:r>
                                        </w:p>
                                      </w:txbxContent>
                                    </wps:txbx>
                                    <wps:bodyPr spcFirstLastPara="1" wrap="square" lIns="91425" tIns="45700" rIns="91425" bIns="45700" anchor="ctr" anchorCtr="0">
                                      <a:noAutofit/>
                                    </wps:bodyPr>
                                  </wps:wsp>
                                  <wps:wsp>
                                    <wps:cNvPr id="2136960025" name="Прямоугольник: скругленные углы 2136960025"/>
                                    <wps:cNvSpPr/>
                                    <wps:spPr>
                                      <a:xfrm>
                                        <a:off x="3968681" y="415025"/>
                                        <a:ext cx="1858885" cy="344202"/>
                                      </a:xfrm>
                                      <a:prstGeom prst="roundRect">
                                        <a:avLst>
                                          <a:gd name="adj" fmla="val 16667"/>
                                        </a:avLst>
                                      </a:prstGeom>
                                      <a:solidFill>
                                        <a:schemeClr val="lt1"/>
                                      </a:solidFill>
                                      <a:ln w="25400" cap="flat" cmpd="sng">
                                        <a:solidFill>
                                          <a:srgbClr val="002060"/>
                                        </a:solidFill>
                                        <a:prstDash val="solid"/>
                                        <a:round/>
                                        <a:headEnd type="none" w="sm" len="sm"/>
                                        <a:tailEnd type="none" w="sm" len="sm"/>
                                      </a:ln>
                                    </wps:spPr>
                                    <wps:txbx>
                                      <w:txbxContent>
                                        <w:p w14:paraId="591C05E1" w14:textId="77777777" w:rsidR="008176F4" w:rsidRDefault="004436BA">
                                          <w:pPr>
                                            <w:spacing w:after="0" w:line="219" w:lineRule="auto"/>
                                            <w:jc w:val="center"/>
                                            <w:textDirection w:val="btLr"/>
                                          </w:pPr>
                                          <w:r>
                                            <w:rPr>
                                              <w:rFonts w:ascii="Times New Roman" w:eastAsia="Times New Roman" w:hAnsi="Times New Roman" w:cs="Times New Roman"/>
                                              <w:color w:val="000000"/>
                                              <w:sz w:val="24"/>
                                            </w:rPr>
                                            <w:t>Darajalar</w:t>
                                          </w:r>
                                        </w:p>
                                      </w:txbxContent>
                                    </wps:txbx>
                                    <wps:bodyPr spcFirstLastPara="1" wrap="square" lIns="91425" tIns="45700" rIns="91425" bIns="45700" anchor="ctr" anchorCtr="0">
                                      <a:noAutofit/>
                                    </wps:bodyPr>
                                  </wps:wsp>
                                  <wps:wsp>
                                    <wps:cNvPr id="2136960026" name="Прямоугольник: скругленные углы 2136960026"/>
                                    <wps:cNvSpPr/>
                                    <wps:spPr>
                                      <a:xfrm>
                                        <a:off x="2022864" y="418767"/>
                                        <a:ext cx="1732798" cy="344202"/>
                                      </a:xfrm>
                                      <a:prstGeom prst="roundRect">
                                        <a:avLst>
                                          <a:gd name="adj" fmla="val 16667"/>
                                        </a:avLst>
                                      </a:prstGeom>
                                      <a:solidFill>
                                        <a:schemeClr val="lt1"/>
                                      </a:solidFill>
                                      <a:ln w="25400" cap="flat" cmpd="sng">
                                        <a:solidFill>
                                          <a:srgbClr val="002060"/>
                                        </a:solidFill>
                                        <a:prstDash val="solid"/>
                                        <a:round/>
                                        <a:headEnd type="none" w="sm" len="sm"/>
                                        <a:tailEnd type="none" w="sm" len="sm"/>
                                      </a:ln>
                                    </wps:spPr>
                                    <wps:txbx>
                                      <w:txbxContent>
                                        <w:p w14:paraId="49B151FE" w14:textId="77777777" w:rsidR="008176F4" w:rsidRDefault="004436BA">
                                          <w:pPr>
                                            <w:spacing w:after="0" w:line="200" w:lineRule="auto"/>
                                            <w:jc w:val="center"/>
                                            <w:textDirection w:val="btLr"/>
                                          </w:pPr>
                                          <w:r>
                                            <w:rPr>
                                              <w:rFonts w:ascii="Times New Roman" w:eastAsia="Times New Roman" w:hAnsi="Times New Roman" w:cs="Times New Roman"/>
                                              <w:color w:val="000000"/>
                                              <w:sz w:val="24"/>
                                            </w:rPr>
                                            <w:t>Ko‘rsatkichlar</w:t>
                                          </w:r>
                                        </w:p>
                                      </w:txbxContent>
                                    </wps:txbx>
                                    <wps:bodyPr spcFirstLastPara="1" wrap="square" lIns="91425" tIns="45700" rIns="91425" bIns="45700" anchor="ctr" anchorCtr="0">
                                      <a:noAutofit/>
                                    </wps:bodyPr>
                                  </wps:wsp>
                                  <wps:wsp>
                                    <wps:cNvPr id="2136960027" name="Прямоугольник: скругленные углы 2136960027"/>
                                    <wps:cNvSpPr/>
                                    <wps:spPr>
                                      <a:xfrm>
                                        <a:off x="101567" y="808739"/>
                                        <a:ext cx="5725581" cy="492805"/>
                                      </a:xfrm>
                                      <a:prstGeom prst="roundRect">
                                        <a:avLst>
                                          <a:gd name="adj" fmla="val 7926"/>
                                        </a:avLst>
                                      </a:prstGeom>
                                      <a:solidFill>
                                        <a:schemeClr val="lt1"/>
                                      </a:solidFill>
                                      <a:ln w="25400" cap="flat" cmpd="sng">
                                        <a:solidFill>
                                          <a:srgbClr val="002060"/>
                                        </a:solidFill>
                                        <a:prstDash val="solid"/>
                                        <a:round/>
                                        <a:headEnd type="none" w="sm" len="sm"/>
                                        <a:tailEnd type="none" w="sm" len="sm"/>
                                      </a:ln>
                                    </wps:spPr>
                                    <wps:txbx>
                                      <w:txbxContent>
                                        <w:p w14:paraId="409C5656" w14:textId="77777777" w:rsidR="008176F4" w:rsidRDefault="004436BA" w:rsidP="00B922B9">
                                          <w:pPr>
                                            <w:spacing w:after="0" w:line="240" w:lineRule="auto"/>
                                            <w:jc w:val="center"/>
                                            <w:textDirection w:val="btLr"/>
                                          </w:pPr>
                                          <w:r>
                                            <w:rPr>
                                              <w:rFonts w:ascii="Times New Roman" w:eastAsia="Times New Roman" w:hAnsi="Times New Roman" w:cs="Times New Roman"/>
                                              <w:b/>
                                              <w:color w:val="000000"/>
                                            </w:rPr>
                                            <w:t>Natija: Milliy ma’naviy meros vositasida takomillashtirilgan texnologiyalar yordamida nutqi rivojlantirilgan MTT tarbiyalanuvchisi</w:t>
                                          </w:r>
                                        </w:p>
                                        <w:p w14:paraId="48A8ED12" w14:textId="77777777" w:rsidR="008176F4" w:rsidRDefault="008176F4" w:rsidP="00B922B9">
                                          <w:pPr>
                                            <w:spacing w:after="0" w:line="240" w:lineRule="auto"/>
                                            <w:jc w:val="center"/>
                                            <w:textDirection w:val="btLr"/>
                                          </w:pPr>
                                        </w:p>
                                      </w:txbxContent>
                                    </wps:txbx>
                                    <wps:bodyPr spcFirstLastPara="1" wrap="square" lIns="91425" tIns="45700" rIns="91425" bIns="45700" anchor="ctr" anchorCtr="0">
                                      <a:noAutofit/>
                                    </wps:bodyPr>
                                  </wps:wsp>
                                  <wps:wsp>
                                    <wps:cNvPr id="2136960028" name="Прямоугольник: скругленные углы 2136960028"/>
                                    <wps:cNvSpPr/>
                                    <wps:spPr>
                                      <a:xfrm>
                                        <a:off x="-340190" y="1336078"/>
                                        <a:ext cx="6392989" cy="591362"/>
                                      </a:xfrm>
                                      <a:prstGeom prst="roundRect">
                                        <a:avLst>
                                          <a:gd name="adj" fmla="val 16667"/>
                                        </a:avLst>
                                      </a:prstGeom>
                                      <a:noFill/>
                                      <a:ln>
                                        <a:noFill/>
                                      </a:ln>
                                    </wps:spPr>
                                    <wps:txbx>
                                      <w:txbxContent>
                                        <w:p w14:paraId="541BD7CF" w14:textId="77777777" w:rsidR="008176F4" w:rsidRDefault="004436BA">
                                          <w:pPr>
                                            <w:spacing w:after="0" w:line="200" w:lineRule="auto"/>
                                            <w:jc w:val="center"/>
                                            <w:textDirection w:val="btLr"/>
                                          </w:pPr>
                                          <w:r>
                                            <w:rPr>
                                              <w:rFonts w:ascii="Times New Roman" w:eastAsia="Times New Roman" w:hAnsi="Times New Roman" w:cs="Times New Roman"/>
                                              <w:b/>
                                              <w:color w:val="000000"/>
                                              <w:sz w:val="24"/>
                                            </w:rPr>
                                            <w:t>2-rasm. Milliy ma’naviy meros vositasida takomillashtirilgan texnologiyalar yordamida maktabgacha katta yoshdagi bolalarning nutqini rivojlantirishga qaratilgan pedagogik jarayon modeli</w:t>
                                          </w:r>
                                        </w:p>
                                      </w:txbxContent>
                                    </wps:txbx>
                                    <wps:bodyPr spcFirstLastPara="1" wrap="square" lIns="91425" tIns="45700" rIns="91425" bIns="45700" anchor="ctr" anchorCtr="0">
                                      <a:noAutofit/>
                                    </wps:bodyPr>
                                  </wps:wsp>
                                </wpg:grpSp>
                                <wps:wsp>
                                  <wps:cNvPr id="2136960029" name="Прямая со стрелкой 2136960029"/>
                                  <wps:cNvCnPr/>
                                  <wps:spPr>
                                    <a:xfrm>
                                      <a:off x="467995" y="731518"/>
                                      <a:ext cx="344805" cy="1173"/>
                                    </a:xfrm>
                                    <a:prstGeom prst="straightConnector1">
                                      <a:avLst/>
                                    </a:prstGeom>
                                    <a:noFill/>
                                    <a:ln w="38100" cap="flat" cmpd="sng">
                                      <a:solidFill>
                                        <a:srgbClr val="002060"/>
                                      </a:solidFill>
                                      <a:prstDash val="solid"/>
                                      <a:round/>
                                      <a:headEnd type="none" w="sm" len="sm"/>
                                      <a:tailEnd type="triangle" w="med" len="med"/>
                                    </a:ln>
                                  </wps:spPr>
                                  <wps:bodyPr/>
                                </wps:wsp>
                              </wpg:grpSp>
                              <wps:wsp>
                                <wps:cNvPr id="2136960030" name="Прямая со стрелкой 2136960030"/>
                                <wps:cNvCnPr/>
                                <wps:spPr>
                                  <a:xfrm>
                                    <a:off x="2708853" y="553129"/>
                                    <a:ext cx="221370" cy="0"/>
                                  </a:xfrm>
                                  <a:prstGeom prst="straightConnector1">
                                    <a:avLst/>
                                  </a:prstGeom>
                                  <a:noFill/>
                                  <a:ln w="25400" cap="flat" cmpd="sng">
                                    <a:solidFill>
                                      <a:srgbClr val="002060"/>
                                    </a:solidFill>
                                    <a:prstDash val="solid"/>
                                    <a:round/>
                                    <a:headEnd type="triangle" w="med" len="med"/>
                                    <a:tailEnd type="triangle" w="med" len="med"/>
                                  </a:ln>
                                </wps:spPr>
                                <wps:bodyPr/>
                              </wps:wsp>
                              <wps:wsp>
                                <wps:cNvPr id="2136960031" name="Прямая со стрелкой 2136960031"/>
                                <wps:cNvCnPr/>
                                <wps:spPr>
                                  <a:xfrm>
                                    <a:off x="4653643" y="562640"/>
                                    <a:ext cx="221370" cy="0"/>
                                  </a:xfrm>
                                  <a:prstGeom prst="straightConnector1">
                                    <a:avLst/>
                                  </a:prstGeom>
                                  <a:noFill/>
                                  <a:ln w="25400" cap="flat" cmpd="sng">
                                    <a:solidFill>
                                      <a:srgbClr val="002060"/>
                                    </a:solidFill>
                                    <a:prstDash val="solid"/>
                                    <a:round/>
                                    <a:headEnd type="triangle" w="med" len="med"/>
                                    <a:tailEnd type="triangle" w="med" len="med"/>
                                  </a:ln>
                                </wps:spPr>
                                <wps:bodyPr/>
                              </wps:wsp>
                            </wpg:grpSp>
                          </wpg:grpSp>
                          <wpg:grpSp>
                            <wpg:cNvPr id="2136960032" name="Группа 2136960032"/>
                            <wpg:cNvGrpSpPr/>
                            <wpg:grpSpPr>
                              <a:xfrm>
                                <a:off x="192232" y="1799359"/>
                                <a:ext cx="3628577" cy="6370336"/>
                                <a:chOff x="0" y="0"/>
                                <a:chExt cx="3628577" cy="6370336"/>
                              </a:xfrm>
                            </wpg:grpSpPr>
                            <wpg:grpSp>
                              <wpg:cNvPr id="2136960033" name="Группа 2136960033"/>
                              <wpg:cNvGrpSpPr/>
                              <wpg:grpSpPr>
                                <a:xfrm>
                                  <a:off x="0" y="0"/>
                                  <a:ext cx="117254" cy="6370336"/>
                                  <a:chOff x="0" y="13855"/>
                                  <a:chExt cx="117254" cy="6370336"/>
                                </a:xfrm>
                              </wpg:grpSpPr>
                              <wps:wsp>
                                <wps:cNvPr id="2136960034" name="Стрелка: вверх-вниз 2136960034"/>
                                <wps:cNvSpPr/>
                                <wps:spPr>
                                  <a:xfrm>
                                    <a:off x="23" y="13855"/>
                                    <a:ext cx="117231" cy="184282"/>
                                  </a:xfrm>
                                  <a:prstGeom prst="upDownArrow">
                                    <a:avLst>
                                      <a:gd name="adj1" fmla="val 50000"/>
                                      <a:gd name="adj2" fmla="val 50000"/>
                                    </a:avLst>
                                  </a:prstGeom>
                                  <a:gradFill>
                                    <a:gsLst>
                                      <a:gs pos="0">
                                        <a:srgbClr val="FFA09D"/>
                                      </a:gs>
                                      <a:gs pos="35000">
                                        <a:srgbClr val="FFBCBC"/>
                                      </a:gs>
                                      <a:gs pos="100000">
                                        <a:srgbClr val="FFE2E2"/>
                                      </a:gs>
                                    </a:gsLst>
                                    <a:lin ang="16200000" scaled="0"/>
                                  </a:gradFill>
                                  <a:ln w="9525" cap="flat" cmpd="sng">
                                    <a:solidFill>
                                      <a:srgbClr val="BD4B48"/>
                                    </a:solidFill>
                                    <a:prstDash val="solid"/>
                                    <a:round/>
                                    <a:headEnd type="none" w="sm" len="sm"/>
                                    <a:tailEnd type="none" w="sm" len="sm"/>
                                  </a:ln>
                                </wps:spPr>
                                <wps:txbx>
                                  <w:txbxContent>
                                    <w:p w14:paraId="7CF16BD6"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35" name="Стрелка: вверх-вниз 2136960035"/>
                                <wps:cNvSpPr/>
                                <wps:spPr>
                                  <a:xfrm>
                                    <a:off x="23" y="2382981"/>
                                    <a:ext cx="117231" cy="184282"/>
                                  </a:xfrm>
                                  <a:prstGeom prst="upDownArrow">
                                    <a:avLst>
                                      <a:gd name="adj1" fmla="val 50000"/>
                                      <a:gd name="adj2" fmla="val 50000"/>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5615407D"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36" name="Стрелка: вверх-вниз 2136960036"/>
                                <wps:cNvSpPr/>
                                <wps:spPr>
                                  <a:xfrm>
                                    <a:off x="19" y="4703618"/>
                                    <a:ext cx="117231" cy="184282"/>
                                  </a:xfrm>
                                  <a:prstGeom prst="upDownArrow">
                                    <a:avLst>
                                      <a:gd name="adj1" fmla="val 50000"/>
                                      <a:gd name="adj2" fmla="val 50000"/>
                                    </a:avLst>
                                  </a:prstGeom>
                                  <a:solidFill>
                                    <a:srgbClr val="DAE5F1"/>
                                  </a:solidFill>
                                  <a:ln w="9525" cap="flat" cmpd="sng">
                                    <a:solidFill>
                                      <a:schemeClr val="accent1"/>
                                    </a:solidFill>
                                    <a:prstDash val="solid"/>
                                    <a:round/>
                                    <a:headEnd type="none" w="sm" len="sm"/>
                                    <a:tailEnd type="none" w="sm" len="sm"/>
                                  </a:ln>
                                </wps:spPr>
                                <wps:txbx>
                                  <w:txbxContent>
                                    <w:p w14:paraId="2BE1F254"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37" name="Стрелка: вверх-вниз 2136960037"/>
                                <wps:cNvSpPr/>
                                <wps:spPr>
                                  <a:xfrm>
                                    <a:off x="0" y="6199909"/>
                                    <a:ext cx="117231" cy="184282"/>
                                  </a:xfrm>
                                  <a:prstGeom prst="upDownArrow">
                                    <a:avLst>
                                      <a:gd name="adj1" fmla="val 50000"/>
                                      <a:gd name="adj2" fmla="val 50000"/>
                                    </a:avLst>
                                  </a:prstGeom>
                                  <a:solidFill>
                                    <a:srgbClr val="7030A0"/>
                                  </a:solidFill>
                                  <a:ln w="9525" cap="flat" cmpd="sng">
                                    <a:solidFill>
                                      <a:srgbClr val="B2A0C7"/>
                                    </a:solidFill>
                                    <a:prstDash val="solid"/>
                                    <a:round/>
                                    <a:headEnd type="none" w="sm" len="sm"/>
                                    <a:tailEnd type="none" w="sm" len="sm"/>
                                  </a:ln>
                                </wps:spPr>
                                <wps:txbx>
                                  <w:txbxContent>
                                    <w:p w14:paraId="0BDE08AD"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g:grpSp>
                            <wpg:grpSp>
                              <wpg:cNvPr id="2136960038" name="Группа 2136960038"/>
                              <wpg:cNvGrpSpPr/>
                              <wpg:grpSpPr>
                                <a:xfrm>
                                  <a:off x="3378778" y="1732"/>
                                  <a:ext cx="249799" cy="6266762"/>
                                  <a:chOff x="0" y="16932"/>
                                  <a:chExt cx="249799" cy="6266762"/>
                                </a:xfrm>
                              </wpg:grpSpPr>
                              <wps:wsp>
                                <wps:cNvPr id="2136960039" name="Стрелка: вниз 2136960039"/>
                                <wps:cNvSpPr/>
                                <wps:spPr>
                                  <a:xfrm>
                                    <a:off x="11253" y="16932"/>
                                    <a:ext cx="173052" cy="99481"/>
                                  </a:xfrm>
                                  <a:prstGeom prst="downArrow">
                                    <a:avLst>
                                      <a:gd name="adj1" fmla="val 50000"/>
                                      <a:gd name="adj2" fmla="val 50000"/>
                                    </a:avLst>
                                  </a:prstGeom>
                                  <a:solidFill>
                                    <a:schemeClr val="lt1"/>
                                  </a:solidFill>
                                  <a:ln w="9525" cap="flat" cmpd="sng">
                                    <a:solidFill>
                                      <a:schemeClr val="dk1"/>
                                    </a:solidFill>
                                    <a:prstDash val="solid"/>
                                    <a:round/>
                                    <a:headEnd type="none" w="sm" len="sm"/>
                                    <a:tailEnd type="none" w="sm" len="sm"/>
                                  </a:ln>
                                </wps:spPr>
                                <wps:txbx>
                                  <w:txbxContent>
                                    <w:p w14:paraId="66D06455"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40" name="Стрелка: вниз 2136960040"/>
                                <wps:cNvSpPr/>
                                <wps:spPr>
                                  <a:xfrm>
                                    <a:off x="0" y="2383972"/>
                                    <a:ext cx="173052" cy="114300"/>
                                  </a:xfrm>
                                  <a:prstGeom prst="downArrow">
                                    <a:avLst>
                                      <a:gd name="adj1" fmla="val 50000"/>
                                      <a:gd name="adj2" fmla="val 50000"/>
                                    </a:avLst>
                                  </a:prstGeom>
                                  <a:solidFill>
                                    <a:schemeClr val="lt1"/>
                                  </a:solidFill>
                                  <a:ln w="9525" cap="flat" cmpd="sng">
                                    <a:solidFill>
                                      <a:schemeClr val="dk1"/>
                                    </a:solidFill>
                                    <a:prstDash val="solid"/>
                                    <a:round/>
                                    <a:headEnd type="none" w="sm" len="sm"/>
                                    <a:tailEnd type="none" w="sm" len="sm"/>
                                  </a:ln>
                                </wps:spPr>
                                <wps:txbx>
                                  <w:txbxContent>
                                    <w:p w14:paraId="74F883A7"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41" name="Стрелка: вниз 2136960041"/>
                                <wps:cNvSpPr/>
                                <wps:spPr>
                                  <a:xfrm>
                                    <a:off x="76747" y="4654899"/>
                                    <a:ext cx="173052" cy="114300"/>
                                  </a:xfrm>
                                  <a:prstGeom prst="downArrow">
                                    <a:avLst>
                                      <a:gd name="adj1" fmla="val 50000"/>
                                      <a:gd name="adj2" fmla="val 50000"/>
                                    </a:avLst>
                                  </a:prstGeom>
                                  <a:solidFill>
                                    <a:schemeClr val="lt1"/>
                                  </a:solidFill>
                                  <a:ln w="9525" cap="flat" cmpd="sng">
                                    <a:solidFill>
                                      <a:schemeClr val="dk1"/>
                                    </a:solidFill>
                                    <a:prstDash val="solid"/>
                                    <a:round/>
                                    <a:headEnd type="none" w="sm" len="sm"/>
                                    <a:tailEnd type="none" w="sm" len="sm"/>
                                  </a:ln>
                                </wps:spPr>
                                <wps:txbx>
                                  <w:txbxContent>
                                    <w:p w14:paraId="26908A2D"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42" name="Стрелка: вниз 2136960042"/>
                                <wps:cNvSpPr/>
                                <wps:spPr>
                                  <a:xfrm>
                                    <a:off x="55351" y="6169394"/>
                                    <a:ext cx="173052" cy="114300"/>
                                  </a:xfrm>
                                  <a:prstGeom prst="downArrow">
                                    <a:avLst>
                                      <a:gd name="adj1" fmla="val 50000"/>
                                      <a:gd name="adj2" fmla="val 50000"/>
                                    </a:avLst>
                                  </a:prstGeom>
                                  <a:solidFill>
                                    <a:schemeClr val="lt1"/>
                                  </a:solidFill>
                                  <a:ln w="9525" cap="flat" cmpd="sng">
                                    <a:solidFill>
                                      <a:schemeClr val="dk1"/>
                                    </a:solidFill>
                                    <a:prstDash val="solid"/>
                                    <a:round/>
                                    <a:headEnd type="none" w="sm" len="sm"/>
                                    <a:tailEnd type="none" w="sm" len="sm"/>
                                  </a:ln>
                                </wps:spPr>
                                <wps:txbx>
                                  <w:txbxContent>
                                    <w:p w14:paraId="4A7A33A1"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g:grpSp>
                          </wpg:grpSp>
                        </wpg:grpSp>
                        <wps:wsp>
                          <wps:cNvPr id="2136960043" name="Прямая со стрелкой 2136960043"/>
                          <wps:cNvCnPr/>
                          <wps:spPr>
                            <a:xfrm rot="10800000">
                              <a:off x="6773636" y="9247414"/>
                              <a:ext cx="193783" cy="0"/>
                            </a:xfrm>
                            <a:prstGeom prst="straightConnector1">
                              <a:avLst/>
                            </a:prstGeom>
                            <a:noFill/>
                            <a:ln w="19050" cap="flat" cmpd="sng">
                              <a:solidFill>
                                <a:srgbClr val="244061"/>
                              </a:solidFill>
                              <a:prstDash val="solid"/>
                              <a:round/>
                              <a:headEnd type="none" w="sm" len="sm"/>
                              <a:tailEnd type="none" w="sm" len="sm"/>
                            </a:ln>
                          </wps:spPr>
                          <wps:bodyPr/>
                        </wps:wsp>
                      </wpg:grpSp>
                    </wpg:wgp>
                  </a:graphicData>
                </a:graphic>
                <wp14:sizeRelH relativeFrom="margin">
                  <wp14:pctWidth>0</wp14:pctWidth>
                </wp14:sizeRelH>
                <wp14:sizeRelV relativeFrom="margin">
                  <wp14:pctHeight>0</wp14:pctHeight>
                </wp14:sizeRelV>
              </wp:anchor>
            </w:drawing>
          </mc:Choice>
          <mc:Fallback>
            <w:pict>
              <v:group w14:anchorId="0F3AD470" id="Группа 2136959967" o:spid="_x0000_s1105" style="position:absolute;left:0;text-align:left;margin-left:28.55pt;margin-top:-35.05pt;width:548.75pt;height:784.15pt;z-index:251652096;mso-position-horizontal-relative:page;mso-width-relative:margin;mso-height-relative:margin" coordorigin="18601" coordsize="69871,75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">
                <v:group id="Группа 2136959949" o:spid="_x0000_s1106" style="position:absolute;left:18601;width:69872;height:75599" coordorigin="" coordsize="69871,1015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">
                  <v:rect id="Прямоугольник 2136959950" o:spid="_x0000_s1107" style="position:absolute;width:69716;height:101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" filled="f" stroked="f">
                    <v:textbox inset="2.53958mm,2.53958mm,2.53958mm,2.53958mm">
                      <w:txbxContent>
                        <w:p w14:paraId="13555CCE" w14:textId="77777777" w:rsidR="008176F4" w:rsidRDefault="008176F4">
                          <w:pPr>
                            <w:spacing w:after="0" w:line="240" w:lineRule="auto"/>
                            <w:textDirection w:val="btLr"/>
                          </w:pPr>
                        </w:p>
                      </w:txbxContent>
                    </v:textbox>
                  </v:rect>
                  <v:group id="Группа 2136959951" o:spid="_x0000_s1108" style="position:absolute;top:250;width:69871;height:99867" coordorigin=",250" coordsize="69875,99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">
                    <v:group id="Группа 2136959952" o:spid="_x0000_s1109" style="position:absolute;top:250;width:69875;height:99868" coordorigin=",250" coordsize="69875,998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">
                      <v:group id="Группа 2136959953" o:spid="_x0000_s1110" style="position:absolute;left:69;top:250;width:67652;height:17656" coordorigin=",250" coordsize="67327,176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">
                        <v:shape id="Прямая со стрелкой 2136959954" o:spid="_x0000_s1111" type="#_x0000_t32" style="position:absolute;left:5105;top:9525;width:22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" strokecolor="#c0504d [3205]" strokeweight="3pt">
                          <v:stroke startarrowwidth="narrow" startarrowlength="short" endarrow="block"/>
                        </v:shape>
                        <v:group id="Группа 2136959955" o:spid="_x0000_s1112" style="position:absolute;top:250;width:67327;height:17656" coordorigin=",253" coordsize="66373,17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">
                          <v:rect id="Прямоугольник 2136959956" o:spid="_x0000_s1113" style="position:absolute;left:-6424;top:6677;width:17927;height:5080;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" fillcolor="#f2dada" strokecolor="#c0504d [3205]" strokeweight="1.5pt">
                            <v:stroke startarrowwidth="narrow" startarrowlength="short" endarrowwidth="narrow" endarrowlength="short" joinstyle="round"/>
                            <v:textbox inset="2.53958mm,1.2694mm,2.53958mm,1.2694mm">
                              <w:txbxContent>
                                <w:p w14:paraId="49984894" w14:textId="77777777" w:rsidR="008176F4" w:rsidRDefault="004436BA">
                                  <w:pPr>
                                    <w:spacing w:after="0" w:line="258" w:lineRule="auto"/>
                                    <w:jc w:val="center"/>
                                    <w:textDirection w:val="btLr"/>
                                  </w:pPr>
                                  <w:r>
                                    <w:rPr>
                                      <w:rFonts w:ascii="Times New Roman" w:eastAsia="Times New Roman" w:hAnsi="Times New Roman" w:cs="Times New Roman"/>
                                      <w:b/>
                                      <w:color w:val="000000"/>
                                      <w:sz w:val="24"/>
                                    </w:rPr>
                                    <w:t xml:space="preserve">MAQSADLI </w:t>
                                  </w:r>
                                  <w:r>
                                    <w:rPr>
                                      <w:rFonts w:ascii="Times New Roman" w:eastAsia="Times New Roman" w:hAnsi="Times New Roman" w:cs="Times New Roman"/>
                                      <w:b/>
                                      <w:color w:val="000000"/>
                                      <w:sz w:val="24"/>
                                    </w:rPr>
                                    <w:t xml:space="preserve">BLOK </w:t>
                                  </w:r>
                                </w:p>
                              </w:txbxContent>
                            </v:textbox>
                          </v:rect>
                          <v:group id="Группа 2136959957" o:spid="_x0000_s1114" style="position:absolute;left:7280;top:1801;width:59093;height:16380" coordorigin=",1801" coordsize="59093,16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">
                            <v:roundrect id="Прямоугольник: скругленные углы 2136959958" o:spid="_x0000_s1115" style="position:absolute;top:1801;width:59092;height:1638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" fillcolor="white [3201]" strokecolor="#c0504d [3205]" strokeweight="1.5pt">
                              <v:stroke dashstyle="dash" startarrowwidth="narrow" startarrowlength="short" endarrowwidth="narrow" endarrowlength="short"/>
                              <v:textbox inset="2.53958mm,1.2694mm,2.53958mm,1.2694mm">
                                <w:txbxContent>
                                  <w:p w14:paraId="16FF263A" w14:textId="77777777" w:rsidR="008176F4" w:rsidRDefault="004436BA">
                                    <w:pPr>
                                      <w:spacing w:after="0" w:line="258" w:lineRule="auto"/>
                                      <w:jc w:val="center"/>
                                      <w:textDirection w:val="btLr"/>
                                    </w:pPr>
                                    <w:r>
                                      <w:rPr>
                                        <w:rFonts w:ascii="Times New Roman" w:eastAsia="Times New Roman" w:hAnsi="Times New Roman" w:cs="Times New Roman"/>
                                        <w:b/>
                                        <w:color w:val="000000"/>
                                        <w:sz w:val="24"/>
                                      </w:rPr>
                                      <w:t xml:space="preserve">Ijtimoiy </w:t>
                                    </w:r>
                                    <w:r>
                                      <w:rPr>
                                        <w:rFonts w:ascii="Times New Roman" w:eastAsia="Times New Roman" w:hAnsi="Times New Roman" w:cs="Times New Roman"/>
                                        <w:b/>
                                        <w:color w:val="000000"/>
                                        <w:sz w:val="24"/>
                                      </w:rPr>
                                      <w:t>buyurtma</w:t>
                                    </w:r>
                                  </w:p>
                                  <w:p w14:paraId="556A32D8" w14:textId="77777777" w:rsidR="008176F4" w:rsidRDefault="008176F4">
                                    <w:pPr>
                                      <w:spacing w:after="0" w:line="258" w:lineRule="auto"/>
                                      <w:jc w:val="center"/>
                                      <w:textDirection w:val="btLr"/>
                                    </w:pPr>
                                  </w:p>
                                  <w:p w14:paraId="662D7603" w14:textId="77777777" w:rsidR="008176F4" w:rsidRDefault="008176F4">
                                    <w:pPr>
                                      <w:spacing w:after="0" w:line="258" w:lineRule="auto"/>
                                      <w:jc w:val="center"/>
                                      <w:textDirection w:val="btLr"/>
                                    </w:pPr>
                                  </w:p>
                                  <w:p w14:paraId="7915405B" w14:textId="77777777" w:rsidR="008176F4" w:rsidRDefault="008176F4">
                                    <w:pPr>
                                      <w:spacing w:after="0" w:line="258" w:lineRule="auto"/>
                                      <w:jc w:val="center"/>
                                      <w:textDirection w:val="btLr"/>
                                    </w:pPr>
                                  </w:p>
                                  <w:p w14:paraId="68614478" w14:textId="77777777" w:rsidR="008176F4" w:rsidRDefault="004436BA">
                                    <w:pPr>
                                      <w:spacing w:after="0" w:line="258" w:lineRule="auto"/>
                                      <w:jc w:val="center"/>
                                      <w:textDirection w:val="btLr"/>
                                    </w:pPr>
                                    <w:r>
                                      <w:rPr>
                                        <w:rFonts w:ascii="Times New Roman" w:eastAsia="Times New Roman" w:hAnsi="Times New Roman" w:cs="Times New Roman"/>
                                        <w:b/>
                                        <w:color w:val="000000"/>
                                      </w:rPr>
                                      <w:t>Мaqsad:</w:t>
                                    </w:r>
                                  </w:p>
                                </w:txbxContent>
                              </v:textbox>
                            </v:roundrect>
                            <v:group id="Группа 2136959959" o:spid="_x0000_s1116" style="position:absolute;left:1070;top:5437;width:57430;height:12025" coordorigin="54,949" coordsize="57429,12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">
                              <v:roundrect id="Прямоугольник: скругленные углы 2136959960" o:spid="_x0000_s1117" style="position:absolute;left:54;top:949;width:27432;height:51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" fillcolor="white [3201]" strokecolor="#c0504d [3205]" strokeweight="2pt">
                                <v:stroke startarrowwidth="narrow" startarrowlength="short" endarrowwidth="narrow" endarrowlength="short"/>
                                <v:textbox inset="2.53958mm,1.2694mm,2.53958mm,1.2694mm">
                                  <w:txbxContent>
                                    <w:p w14:paraId="0B52B88A" w14:textId="77777777" w:rsidR="008176F4" w:rsidRDefault="004436BA">
                                      <w:pPr>
                                        <w:spacing w:line="258" w:lineRule="auto"/>
                                        <w:jc w:val="center"/>
                                        <w:textDirection w:val="btLr"/>
                                      </w:pPr>
                                      <w:r>
                                        <w:rPr>
                                          <w:rFonts w:ascii="Times New Roman" w:eastAsia="Times New Roman" w:hAnsi="Times New Roman" w:cs="Times New Roman"/>
                                          <w:color w:val="000000"/>
                                        </w:rPr>
                                        <w:t>Ilk va maktabgacha yoshdagi bolalar rivojlanishiga qo‘yiladigan davlat talablari</w:t>
                                      </w:r>
                                    </w:p>
                                  </w:txbxContent>
                                </v:textbox>
                              </v:roundrect>
                              <v:roundrect id="Прямоугольник: скругленные углы 2136959961" o:spid="_x0000_s1118" style="position:absolute;left:28786;top:1066;width:28698;height:51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" fillcolor="white [3201]" strokecolor="#c0504d [3205]" strokeweight="2pt">
                                <v:stroke startarrowwidth="narrow" startarrowlength="short" endarrowwidth="narrow" endarrowlength="short"/>
                                <v:textbox inset="2.53958mm,1.2694mm,2.53958mm,1.2694mm">
                                  <w:txbxContent>
                                    <w:p w14:paraId="289D2589" w14:textId="77777777" w:rsidR="008176F4" w:rsidRDefault="004436BA">
                                      <w:pPr>
                                        <w:spacing w:after="0" w:line="258" w:lineRule="auto"/>
                                        <w:jc w:val="center"/>
                                        <w:textDirection w:val="btLr"/>
                                      </w:pPr>
                                      <w:r>
                                        <w:rPr>
                                          <w:rFonts w:ascii="Times New Roman" w:eastAsia="Times New Roman" w:hAnsi="Times New Roman" w:cs="Times New Roman"/>
                                          <w:color w:val="000000"/>
                                          <w:sz w:val="24"/>
                                        </w:rPr>
                                        <w:t xml:space="preserve">“Ilk </w:t>
                                      </w:r>
                                      <w:r>
                                        <w:rPr>
                                          <w:rFonts w:ascii="Times New Roman" w:eastAsia="Times New Roman" w:hAnsi="Times New Roman" w:cs="Times New Roman"/>
                                          <w:color w:val="000000"/>
                                          <w:sz w:val="24"/>
                                        </w:rPr>
                                        <w:t>qadam” davlat o‘quv dasturi</w:t>
                                      </w:r>
                                    </w:p>
                                  </w:txbxContent>
                                </v:textbox>
                              </v:roundrect>
                              <v:roundrect id="Прямоугольник: скругленные углы 2136959962" o:spid="_x0000_s1119" style="position:absolute;left:573;top:8347;width:55626;height:46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" fillcolor="white [3201]" strokecolor="#c0504d [3205]" strokeweight="2pt">
                                <v:stroke startarrowwidth="narrow" startarrowlength="short" endarrowwidth="narrow" endarrowlength="short"/>
                                <v:textbox inset="2.53958mm,1.2694mm,2.53958mm,1.2694mm">
                                  <w:txbxContent>
                                    <w:p w14:paraId="6A669E7C" w14:textId="77777777" w:rsidR="008176F4" w:rsidRDefault="004436BA">
                                      <w:pPr>
                                        <w:spacing w:after="0" w:line="219" w:lineRule="auto"/>
                                        <w:jc w:val="center"/>
                                        <w:textDirection w:val="btLr"/>
                                      </w:pPr>
                                      <w:r>
                                        <w:rPr>
                                          <w:rFonts w:ascii="Times New Roman" w:eastAsia="Times New Roman" w:hAnsi="Times New Roman" w:cs="Times New Roman"/>
                                          <w:color w:val="000000"/>
                                        </w:rPr>
                                        <w:t xml:space="preserve">Maktabgacha </w:t>
                                      </w:r>
                                      <w:r>
                                        <w:rPr>
                                          <w:rFonts w:ascii="Times New Roman" w:eastAsia="Times New Roman" w:hAnsi="Times New Roman" w:cs="Times New Roman"/>
                                          <w:color w:val="000000"/>
                                        </w:rPr>
                                        <w:t>katta yoshdagi bolalarning nutqini rivojlantirish texnologiyasini milliy ma’naviy meros vositasida takomillashtirish</w:t>
                                      </w:r>
                                    </w:p>
                                  </w:txbxContent>
                                </v:textbox>
                              </v:roundrect>
                            </v:group>
                          </v:group>
                        </v:group>
                      </v:group>
                      <v:group id="Группа 2136959964" o:spid="_x0000_s1120" style="position:absolute;top:65416;width:68586;height:14503" coordorigin="-716,-137" coordsize="67041,145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">
                        <v:group id="Группа 2136959965" o:spid="_x0000_s1121" style="position:absolute;left:-716;top:-137;width:67040;height:14506" coordorigin="-462,3373" coordsize="67047,147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">
                          <v:rect id="Прямоугольник 2136959971" o:spid="_x0000_s1122" style="position:absolute;left:-4581;top:8911;width:13317;height:507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" fillcolor="#d8beec" strokecolor="#7030a0" strokeweight="1.5pt">
                            <v:stroke startarrowwidth="narrow" startarrowlength="short" endarrowwidth="narrow" endarrowlength="short" joinstyle="round"/>
                            <v:textbox inset="2.53958mm,1.2694mm,2.53958mm,1.2694mm">
                              <w:txbxContent>
                                <w:p w14:paraId="5125831E" w14:textId="77777777" w:rsidR="008176F4" w:rsidRDefault="004436BA">
                                  <w:pPr>
                                    <w:spacing w:after="0" w:line="258" w:lineRule="auto"/>
                                    <w:jc w:val="center"/>
                                    <w:textDirection w:val="btLr"/>
                                  </w:pPr>
                                  <w:r>
                                    <w:rPr>
                                      <w:rFonts w:ascii="Times New Roman" w:eastAsia="Times New Roman" w:hAnsi="Times New Roman" w:cs="Times New Roman"/>
                                      <w:b/>
                                      <w:color w:val="000000"/>
                                      <w:sz w:val="20"/>
                                    </w:rPr>
                                    <w:t xml:space="preserve">JARAYONLI </w:t>
                                  </w:r>
                                  <w:r>
                                    <w:rPr>
                                      <w:rFonts w:ascii="Times New Roman" w:eastAsia="Times New Roman" w:hAnsi="Times New Roman" w:cs="Times New Roman"/>
                                      <w:b/>
                                      <w:color w:val="000000"/>
                                      <w:sz w:val="20"/>
                                    </w:rPr>
                                    <w:t xml:space="preserve">BLOK </w:t>
                                  </w:r>
                                </w:p>
                              </w:txbxContent>
                            </v:textbox>
                          </v:rect>
                          <v:group id="Группа 2136959973" o:spid="_x0000_s1123" style="position:absolute;left:7491;top:3373;width:59094;height:14346" coordorigin="210,3373" coordsize="59093,14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">
                            <v:roundrect id="Прямоугольник: скругленные углы 2136959974" o:spid="_x0000_s1124" style="position:absolute;left:210;top:3373;width:59093;height:13991;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" fillcolor="white [3201]" strokecolor="#7030a0" strokeweight="1.5pt">
                              <v:stroke dashstyle="dash" startarrowwidth="narrow" startarrowlength="short" endarrowwidth="narrow" endarrowlength="short"/>
                              <v:textbox inset="2.53958mm,1.2694mm,2.53958mm,1.2694mm">
                                <w:txbxContent>
                                  <w:p w14:paraId="27ED8021" w14:textId="77777777" w:rsidR="008176F4" w:rsidRDefault="004436BA">
                                    <w:pPr>
                                      <w:spacing w:after="0" w:line="258" w:lineRule="auto"/>
                                      <w:jc w:val="center"/>
                                      <w:textDirection w:val="btLr"/>
                                    </w:pPr>
                                    <w:r>
                                      <w:rPr>
                                        <w:rFonts w:ascii="Times New Roman" w:eastAsia="Times New Roman" w:hAnsi="Times New Roman" w:cs="Times New Roman"/>
                                        <w:b/>
                                        <w:color w:val="000000"/>
                                        <w:sz w:val="24"/>
                                      </w:rPr>
                                      <w:t xml:space="preserve">Maktabgacha </w:t>
                                    </w:r>
                                    <w:r>
                                      <w:rPr>
                                        <w:rFonts w:ascii="Times New Roman" w:eastAsia="Times New Roman" w:hAnsi="Times New Roman" w:cs="Times New Roman"/>
                                        <w:b/>
                                        <w:color w:val="000000"/>
                                        <w:sz w:val="24"/>
                                      </w:rPr>
                                      <w:t>katta yoshdagi bolalarning nutqini rivojlantirish jarayoni</w:t>
                                    </w:r>
                                  </w:p>
                                </w:txbxContent>
                              </v:textbox>
                            </v:roundrect>
                            <v:roundrect id="Прямоугольник: скругленные углы 2136959976" o:spid="_x0000_s1125" style="position:absolute;left:1163;top:7234;width:17607;height:29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" fillcolor="white [3201]" strokecolor="#7030a0" strokeweight="2pt">
                              <v:stroke startarrowwidth="narrow" startarrowlength="short" endarrowwidth="narrow" endarrowlength="short"/>
                              <v:textbox inset="2.53958mm,1.2694mm,2.53958mm,1.2694mm">
                                <w:txbxContent>
                                  <w:p w14:paraId="41AE4481" w14:textId="77777777" w:rsidR="008176F4" w:rsidRDefault="004436BA" w:rsidP="00B922B9">
                                    <w:pPr>
                                      <w:spacing w:after="0" w:line="199" w:lineRule="auto"/>
                                      <w:jc w:val="center"/>
                                      <w:textDirection w:val="btLr"/>
                                    </w:pPr>
                                    <w:r>
                                      <w:rPr>
                                        <w:rFonts w:ascii="Times New Roman" w:eastAsia="Times New Roman" w:hAnsi="Times New Roman" w:cs="Times New Roman"/>
                                        <w:b/>
                                        <w:color w:val="000000"/>
                                      </w:rPr>
                                      <w:t>Texnologiyalar</w:t>
                                    </w:r>
                                  </w:p>
                                </w:txbxContent>
                              </v:textbox>
                            </v:roundrect>
                            <v:roundrect id="Прямоугольник: скругленные углы 2136959978" o:spid="_x0000_s1126" style="position:absolute;left:38721;top:7427;width:19544;height:27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" fillcolor="white [3201]" strokecolor="#7030a0" strokeweight="2pt">
                              <v:stroke startarrowwidth="narrow" startarrowlength="short" endarrowwidth="narrow" endarrowlength="short"/>
                              <v:textbox inset="2.53958mm,1.2694mm,2.53958mm,1.2694mm">
                                <w:txbxContent>
                                  <w:p w14:paraId="31FBED57" w14:textId="77777777" w:rsidR="008176F4" w:rsidRDefault="004436BA">
                                    <w:pPr>
                                      <w:spacing w:after="0" w:line="200" w:lineRule="auto"/>
                                      <w:jc w:val="center"/>
                                      <w:textDirection w:val="btLr"/>
                                    </w:pPr>
                                    <w:r>
                                      <w:rPr>
                                        <w:rFonts w:ascii="Times New Roman" w:eastAsia="Times New Roman" w:hAnsi="Times New Roman" w:cs="Times New Roman"/>
                                        <w:b/>
                                        <w:color w:val="000000"/>
                                      </w:rPr>
                                      <w:t>Vositalar</w:t>
                                    </w:r>
                                  </w:p>
                                </w:txbxContent>
                              </v:textbox>
                            </v:roundrect>
                            <v:roundrect id="Прямоугольник: скругленные углы 2136959979" o:spid="_x0000_s1127" style="position:absolute;left:20223;top:7234;width:17225;height:29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" fillcolor="white [3201]" strokecolor="#7030a0" strokeweight="2pt">
                              <v:stroke startarrowwidth="narrow" startarrowlength="short" endarrowwidth="narrow" endarrowlength="short"/>
                              <v:textbox inset="2.53958mm,1.2694mm,2.53958mm,1.2694mm">
                                <w:txbxContent>
                                  <w:p w14:paraId="5A343C23" w14:textId="77777777" w:rsidR="008176F4" w:rsidRDefault="004436BA">
                                    <w:pPr>
                                      <w:spacing w:after="0" w:line="200" w:lineRule="auto"/>
                                      <w:jc w:val="center"/>
                                      <w:textDirection w:val="btLr"/>
                                    </w:pPr>
                                    <w:r>
                                      <w:rPr>
                                        <w:rFonts w:ascii="Times New Roman" w:eastAsia="Times New Roman" w:hAnsi="Times New Roman" w:cs="Times New Roman"/>
                                        <w:b/>
                                        <w:color w:val="000000"/>
                                      </w:rPr>
                                      <w:t xml:space="preserve">Shakllar </w:t>
                                    </w:r>
                                  </w:p>
                                </w:txbxContent>
                              </v:textbox>
                            </v:roundrect>
                            <v:roundrect id="Прямоугольник: скругленные углы 2136959980" o:spid="_x0000_s1128" style="position:absolute;left:1140;top:11446;width:17764;height:62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" fillcolor="white [3201]" strokecolor="#7030a0" strokeweight="2pt">
                              <v:stroke startarrowwidth="narrow" startarrowlength="short" endarrowwidth="narrow" endarrowlength="short"/>
                              <v:textbox inset="2.53958mm,1.2694mm,2.53958mm,1.2694mm">
                                <w:txbxContent>
                                  <w:p w14:paraId="4A7F4BA2" w14:textId="77777777" w:rsidR="008176F4" w:rsidRDefault="004436BA">
                                    <w:pPr>
                                      <w:spacing w:after="0" w:line="275" w:lineRule="auto"/>
                                      <w:ind w:left="-141" w:right="-171" w:hanging="141"/>
                                      <w:jc w:val="center"/>
                                      <w:textDirection w:val="btLr"/>
                                    </w:pPr>
                                    <w:r>
                                      <w:rPr>
                                        <w:rFonts w:ascii="Times New Roman" w:eastAsia="Times New Roman" w:hAnsi="Times New Roman" w:cs="Times New Roman"/>
                                        <w:color w:val="000000"/>
                                        <w:sz w:val="18"/>
                                      </w:rPr>
                                      <w:t>“Event”, “Art”, “Modellashtirish”, “Vizual”, “Triz”, “Mnemonika”,  Mnemojadval”,</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 xml:space="preserve">“Rebus”   </w:t>
                                    </w:r>
                                  </w:p>
                                </w:txbxContent>
                              </v:textbox>
                            </v:roundrect>
                            <v:roundrect id="Прямоугольник: скругленные углы 2136959981" o:spid="_x0000_s1129" style="position:absolute;left:20219;top:11444;width:17227;height:62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" fillcolor="white [3201]" strokecolor="#7030a0" strokeweight="2pt">
                              <v:stroke startarrowwidth="narrow" startarrowlength="short" endarrowwidth="narrow" endarrowlength="short"/>
                              <v:textbox inset="2.53958mm,1.2694mm,2.53958mm,1.2694mm">
                                <w:txbxContent>
                                  <w:p w14:paraId="680B1717" w14:textId="77777777" w:rsidR="008176F4" w:rsidRDefault="004436BA">
                                    <w:pPr>
                                      <w:spacing w:after="0" w:line="258" w:lineRule="auto"/>
                                      <w:jc w:val="center"/>
                                      <w:textDirection w:val="btLr"/>
                                    </w:pPr>
                                    <w:r>
                                      <w:rPr>
                                        <w:rFonts w:ascii="Times New Roman" w:eastAsia="Times New Roman" w:hAnsi="Times New Roman" w:cs="Times New Roman"/>
                                        <w:color w:val="000000"/>
                                        <w:sz w:val="18"/>
                                      </w:rPr>
                                      <w:t xml:space="preserve"> </w:t>
                                    </w:r>
                                    <w:r>
                                      <w:rPr>
                                        <w:rFonts w:ascii="Times New Roman" w:eastAsia="Times New Roman" w:hAnsi="Times New Roman" w:cs="Times New Roman"/>
                                        <w:color w:val="000000"/>
                                        <w:sz w:val="18"/>
                                      </w:rPr>
                                      <w:t xml:space="preserve">Guruhli, </w:t>
                                    </w:r>
                                  </w:p>
                                  <w:p w14:paraId="0C81C492" w14:textId="77777777" w:rsidR="008176F4" w:rsidRDefault="004436BA">
                                    <w:pPr>
                                      <w:spacing w:after="0" w:line="258" w:lineRule="auto"/>
                                      <w:jc w:val="center"/>
                                      <w:textDirection w:val="btLr"/>
                                    </w:pPr>
                                    <w:r>
                                      <w:rPr>
                                        <w:rFonts w:ascii="Times New Roman" w:eastAsia="Times New Roman" w:hAnsi="Times New Roman" w:cs="Times New Roman"/>
                                        <w:color w:val="000000"/>
                                        <w:sz w:val="18"/>
                                      </w:rPr>
                                      <w:t xml:space="preserve"> individual,</w:t>
                                    </w:r>
                                  </w:p>
                                  <w:p w14:paraId="695EC823" w14:textId="77777777" w:rsidR="008176F4" w:rsidRDefault="004436BA">
                                    <w:pPr>
                                      <w:spacing w:after="0" w:line="258" w:lineRule="auto"/>
                                      <w:ind w:right="-61"/>
                                      <w:jc w:val="center"/>
                                      <w:textDirection w:val="btLr"/>
                                    </w:pPr>
                                    <w:r>
                                      <w:rPr>
                                        <w:rFonts w:ascii="Times New Roman" w:eastAsia="Times New Roman" w:hAnsi="Times New Roman" w:cs="Times New Roman"/>
                                        <w:color w:val="000000"/>
                                        <w:sz w:val="18"/>
                                      </w:rPr>
                                      <w:t>ochiq mashgʻulotlarda</w:t>
                                    </w:r>
                                  </w:p>
                                  <w:p w14:paraId="7430E245" w14:textId="77777777" w:rsidR="008176F4" w:rsidRDefault="008176F4">
                                    <w:pPr>
                                      <w:spacing w:after="0" w:line="275" w:lineRule="auto"/>
                                      <w:jc w:val="center"/>
                                      <w:textDirection w:val="btLr"/>
                                    </w:pPr>
                                  </w:p>
                                </w:txbxContent>
                              </v:textbox>
                            </v:roundrect>
                            <v:roundrect id="Прямоугольник: скругленные углы 2136959982" o:spid="_x0000_s1130" style="position:absolute;left:38723;top:11444;width:19532;height:62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" fillcolor="white [3201]" strokecolor="#7030a0" strokeweight="2pt">
                              <v:stroke startarrowwidth="narrow" startarrowlength="short" endarrowwidth="narrow" endarrowlength="short"/>
                              <v:textbox inset="2.53958mm,1.2694mm,2.53958mm,1.2694mm">
                                <w:txbxContent>
                                  <w:p w14:paraId="55FCB52A" w14:textId="77777777" w:rsidR="008176F4" w:rsidRDefault="004436BA">
                                    <w:pPr>
                                      <w:spacing w:after="0" w:line="180" w:lineRule="auto"/>
                                      <w:ind w:left="-141" w:hanging="141"/>
                                      <w:jc w:val="center"/>
                                      <w:textDirection w:val="btLr"/>
                                    </w:pPr>
                                    <w:r>
                                      <w:rPr>
                                        <w:rFonts w:ascii="Times New Roman" w:eastAsia="Times New Roman" w:hAnsi="Times New Roman" w:cs="Times New Roman"/>
                                        <w:color w:val="000000"/>
                                        <w:sz w:val="18"/>
                                      </w:rPr>
                                      <w:t xml:space="preserve">Ta’limiy </w:t>
                                    </w:r>
                                    <w:r>
                                      <w:rPr>
                                        <w:rFonts w:ascii="Times New Roman" w:eastAsia="Times New Roman" w:hAnsi="Times New Roman" w:cs="Times New Roman"/>
                                        <w:color w:val="000000"/>
                                        <w:sz w:val="18"/>
                                      </w:rPr>
                                      <w:t>faoliyat ishlanmalari,</w:t>
                                    </w:r>
                                  </w:p>
                                  <w:p w14:paraId="5ABEE99E" w14:textId="77777777" w:rsidR="008176F4" w:rsidRDefault="004436BA">
                                    <w:pPr>
                                      <w:spacing w:after="0" w:line="180" w:lineRule="auto"/>
                                      <w:ind w:left="-141" w:hanging="141"/>
                                      <w:jc w:val="center"/>
                                      <w:textDirection w:val="btLr"/>
                                    </w:pPr>
                                    <w:r>
                                      <w:rPr>
                                        <w:rFonts w:ascii="Times New Roman" w:eastAsia="Times New Roman" w:hAnsi="Times New Roman" w:cs="Times New Roman"/>
                                        <w:color w:val="000000"/>
                                        <w:sz w:val="18"/>
                                      </w:rPr>
                                      <w:t>didaktik o‘yinlar to‘plamlari, xalq ertaklari, hikoyalar to‘plami, maqollar to‘plami, ta’limiy kvestlar</w:t>
                                    </w:r>
                                  </w:p>
                                  <w:p w14:paraId="691538AC" w14:textId="77777777" w:rsidR="008176F4" w:rsidRDefault="008176F4">
                                    <w:pPr>
                                      <w:spacing w:after="0" w:line="200" w:lineRule="auto"/>
                                      <w:jc w:val="center"/>
                                      <w:textDirection w:val="btLr"/>
                                    </w:pPr>
                                  </w:p>
                                </w:txbxContent>
                              </v:textbox>
                            </v:roundrect>
                          </v:group>
                        </v:group>
                        <v:shape id="Прямая со стрелкой 2136959983" o:spid="_x0000_s1131" type="#_x0000_t32" style="position:absolute;left:4440;top:8145;width:27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" strokecolor="#7030a0" strokeweight="3pt">
                          <v:stroke startarrowwidth="narrow" startarrowlength="short" endarrow="block"/>
                        </v:shape>
                        <v:shape id="Прямая со стрелкой 2136959984" o:spid="_x0000_s1132" type="#_x0000_t32" style="position:absolute;left:16677;top:6595;width:0;height:12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" strokecolor="#7030a0" strokeweight="3pt">
                          <v:stroke startarrowwidth="narrow" startarrowlength="short" endarrow="block"/>
                        </v:shape>
                        <v:shape id="Прямая со стрелкой 2136959985" o:spid="_x0000_s1133" type="#_x0000_t32" style="position:absolute;left:35670;top:6593;width:0;height:12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" strokecolor="#7030a0" strokeweight="3pt">
                          <v:stroke startarrowwidth="narrow" startarrowlength="short" endarrow="block"/>
                        </v:shape>
                        <v:shape id="Прямая со стрелкой 2136959986" o:spid="_x0000_s1134" type="#_x0000_t32" style="position:absolute;left:55355;top:6595;width:0;height:12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" strokecolor="#7030a0" strokeweight="3pt">
                          <v:stroke startarrowwidth="narrow" startarrowlength="short" endarrow="block"/>
                        </v:shape>
                      </v:group>
                      <v:group id="Группа 2136959987" o:spid="_x0000_s1135" style="position:absolute;top:42949;width:68694;height:21949" coordorigin="-990,-152" coordsize="68694,219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">
                        <v:rect id="Прямоугольник 2136959988" o:spid="_x0000_s1136" style="position:absolute;left:-9052;top:8526;width:21335;height:521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" fillcolor="#daeef3" strokecolor="#0070c0" strokeweight="1.5pt">
                          <v:stroke startarrowwidth="narrow" startarrowlength="short" endarrowwidth="narrow" endarrowlength="short" joinstyle="round"/>
                          <v:textbox inset="2.53958mm,1.2694mm,2.53958mm,1.2694mm">
                            <w:txbxContent>
                              <w:p w14:paraId="2D48FB9F" w14:textId="77777777" w:rsidR="008176F4" w:rsidRDefault="004436BA">
                                <w:pPr>
                                  <w:spacing w:after="0" w:line="240" w:lineRule="auto"/>
                                  <w:jc w:val="center"/>
                                  <w:textDirection w:val="btLr"/>
                                </w:pPr>
                                <w:r>
                                  <w:rPr>
                                    <w:rFonts w:ascii="Times New Roman" w:eastAsia="Times New Roman" w:hAnsi="Times New Roman" w:cs="Times New Roman"/>
                                    <w:b/>
                                    <w:color w:val="000000"/>
                                    <w:sz w:val="24"/>
                                  </w:rPr>
                                  <w:t xml:space="preserve">TASHKILIY </w:t>
                                </w:r>
                                <w:r>
                                  <w:rPr>
                                    <w:rFonts w:ascii="Times New Roman" w:eastAsia="Times New Roman" w:hAnsi="Times New Roman" w:cs="Times New Roman"/>
                                    <w:b/>
                                    <w:color w:val="000000"/>
                                    <w:sz w:val="24"/>
                                  </w:rPr>
                                  <w:t xml:space="preserve">BLOK </w:t>
                                </w:r>
                              </w:p>
                            </w:txbxContent>
                          </v:textbox>
                        </v:rect>
                        <v:roundrect id="Прямоугольник: скругленные углы 2136959989" o:spid="_x0000_s1137" style="position:absolute;left:6591;top:-152;width:61112;height:21506;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" fillcolor="white [3201]" strokecolor="#0070c0" strokeweight="1.5pt">
                          <v:stroke dashstyle="dash" startarrowwidth="narrow" startarrowlength="short" endarrowwidth="narrow" endarrowlength="short"/>
                          <v:textbox inset="2.53958mm,1.2694mm,2.53958mm,1.2694mm">
                            <w:txbxContent>
                              <w:p w14:paraId="19D87EA0" w14:textId="77777777" w:rsidR="008176F4" w:rsidRDefault="008176F4">
                                <w:pPr>
                                  <w:spacing w:after="0" w:line="258" w:lineRule="auto"/>
                                  <w:jc w:val="center"/>
                                  <w:textDirection w:val="btLr"/>
                                </w:pPr>
                              </w:p>
                              <w:p w14:paraId="217E81D7" w14:textId="77777777" w:rsidR="008176F4" w:rsidRDefault="008176F4">
                                <w:pPr>
                                  <w:spacing w:after="0" w:line="258" w:lineRule="auto"/>
                                  <w:jc w:val="center"/>
                                  <w:textDirection w:val="btLr"/>
                                </w:pPr>
                              </w:p>
                            </w:txbxContent>
                          </v:textbox>
                        </v:roundrect>
                        <v:roundrect id="Прямоугольник: скругленные углы 2136959990" o:spid="_x0000_s1138" style="position:absolute;left:7806;top:3319;width:19812;height:1752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" fillcolor="white [3201]" strokecolor="#0070c0" strokeweight="2pt">
                          <v:stroke startarrowwidth="narrow" startarrowlength="short" endarrowwidth="narrow" endarrowlength="short"/>
                          <v:textbox inset="2.53958mm,1.2694mm,2.53958mm,1.2694mm">
                            <w:txbxContent>
                              <w:p w14:paraId="179E9A04" w14:textId="77777777" w:rsidR="008176F4" w:rsidRDefault="004436BA">
                                <w:pPr>
                                  <w:spacing w:after="0" w:line="180" w:lineRule="auto"/>
                                  <w:ind w:left="-141" w:right="-56" w:firstLine="141"/>
                                  <w:jc w:val="both"/>
                                  <w:textDirection w:val="btLr"/>
                                </w:pPr>
                                <w:r>
                                  <w:rPr>
                                    <w:rFonts w:ascii="Times New Roman" w:eastAsia="Times New Roman" w:hAnsi="Times New Roman" w:cs="Times New Roman"/>
                                    <w:color w:val="000000"/>
                                    <w:sz w:val="17"/>
                                  </w:rPr>
                                  <w:t xml:space="preserve">milliy </w:t>
                                </w:r>
                                <w:r>
                                  <w:rPr>
                                    <w:rFonts w:ascii="Times New Roman" w:eastAsia="Times New Roman" w:hAnsi="Times New Roman" w:cs="Times New Roman"/>
                                    <w:color w:val="000000"/>
                                    <w:sz w:val="17"/>
                                  </w:rPr>
                                  <w:t>ma’naviy merosga oid  asarlar vositasida bolalarning nutqini rivojlantirishga ko</w:t>
                                </w:r>
                                <w:r>
                                  <w:rPr>
                                    <w:rFonts w:ascii="Times New Roman" w:eastAsia="Times New Roman" w:hAnsi="Times New Roman" w:cs="Times New Roman"/>
                                    <w:color w:val="000000"/>
                                    <w:sz w:val="20"/>
                                  </w:rPr>
                                  <w:t>‘</w:t>
                                </w:r>
                                <w:r>
                                  <w:rPr>
                                    <w:rFonts w:ascii="Times New Roman" w:eastAsia="Times New Roman" w:hAnsi="Times New Roman" w:cs="Times New Roman"/>
                                    <w:color w:val="000000"/>
                                    <w:sz w:val="17"/>
                                  </w:rPr>
                                  <w:t>maklashish;</w:t>
                                </w:r>
                              </w:p>
                              <w:p w14:paraId="3A875422" w14:textId="77777777" w:rsidR="008176F4" w:rsidRDefault="004436BA">
                                <w:pPr>
                                  <w:spacing w:after="0" w:line="180" w:lineRule="auto"/>
                                  <w:ind w:left="-141" w:right="-56" w:firstLine="141"/>
                                  <w:jc w:val="both"/>
                                  <w:textDirection w:val="btLr"/>
                                </w:pPr>
                                <w:r>
                                  <w:rPr>
                                    <w:rFonts w:ascii="Times New Roman" w:eastAsia="Times New Roman" w:hAnsi="Times New Roman" w:cs="Times New Roman"/>
                                    <w:color w:val="000000"/>
                                    <w:sz w:val="17"/>
                                  </w:rPr>
                                  <w:t>xalq og‘zaki ijodiga oid asarlarning mazmun mohiyatini tushunishga, bollarning o</w:t>
                                </w:r>
                                <w:r>
                                  <w:rPr>
                                    <w:rFonts w:ascii="Times New Roman" w:eastAsia="Times New Roman" w:hAnsi="Times New Roman" w:cs="Times New Roman"/>
                                    <w:color w:val="000000"/>
                                    <w:sz w:val="20"/>
                                  </w:rPr>
                                  <w:t>‘</w:t>
                                </w:r>
                                <w:r>
                                  <w:rPr>
                                    <w:rFonts w:ascii="Times New Roman" w:eastAsia="Times New Roman" w:hAnsi="Times New Roman" w:cs="Times New Roman"/>
                                    <w:color w:val="000000"/>
                                    <w:sz w:val="17"/>
                                  </w:rPr>
                                  <w:t>z fikrlarini sodda, ravon va ixcham bayon qilishlari uchun ko’maklashish;</w:t>
                                </w:r>
                              </w:p>
                              <w:p w14:paraId="74B37D88" w14:textId="77777777" w:rsidR="008176F4" w:rsidRDefault="004436BA">
                                <w:pPr>
                                  <w:spacing w:after="0" w:line="180" w:lineRule="auto"/>
                                  <w:ind w:left="-141" w:right="-56" w:firstLine="141"/>
                                  <w:jc w:val="both"/>
                                  <w:textDirection w:val="btLr"/>
                                </w:pPr>
                                <w:r>
                                  <w:rPr>
                                    <w:rFonts w:ascii="Times New Roman" w:eastAsia="Times New Roman" w:hAnsi="Times New Roman" w:cs="Times New Roman"/>
                                    <w:color w:val="000000"/>
                                    <w:sz w:val="17"/>
                                  </w:rPr>
                                  <w:t>bolalardagi mavjud xalq og‘zaki ijodi to‘g‘risidagi bilimlari va folklorning o‘ziga xos xususiyatlarini tizimlashtirish;</w:t>
                                </w:r>
                              </w:p>
                              <w:p w14:paraId="24E3BACD" w14:textId="77777777" w:rsidR="008176F4" w:rsidRDefault="004436BA">
                                <w:pPr>
                                  <w:spacing w:after="0" w:line="180" w:lineRule="auto"/>
                                  <w:ind w:left="-141" w:right="-56" w:firstLine="141"/>
                                  <w:jc w:val="both"/>
                                  <w:textDirection w:val="btLr"/>
                                </w:pPr>
                                <w:r>
                                  <w:rPr>
                                    <w:rFonts w:ascii="Times New Roman" w:eastAsia="Times New Roman" w:hAnsi="Times New Roman" w:cs="Times New Roman"/>
                                    <w:color w:val="000000"/>
                                    <w:sz w:val="17"/>
                                  </w:rPr>
                                  <w:t>bolalarda xalq og‘zaki ijodini o‘rganish ehtiyojini shakllantirish.</w:t>
                                </w:r>
                              </w:p>
                              <w:p w14:paraId="4F820FA1" w14:textId="77777777" w:rsidR="008176F4" w:rsidRDefault="008176F4">
                                <w:pPr>
                                  <w:spacing w:after="0" w:line="180" w:lineRule="auto"/>
                                  <w:ind w:left="-141" w:right="-56" w:firstLine="141"/>
                                  <w:jc w:val="both"/>
                                  <w:textDirection w:val="btLr"/>
                                </w:pPr>
                              </w:p>
                              <w:p w14:paraId="4B9E866E" w14:textId="77777777" w:rsidR="008176F4" w:rsidRDefault="008176F4">
                                <w:pPr>
                                  <w:spacing w:after="0" w:line="180" w:lineRule="auto"/>
                                  <w:ind w:left="-141" w:right="-56" w:firstLine="141"/>
                                  <w:jc w:val="both"/>
                                  <w:textDirection w:val="btLr"/>
                                </w:pPr>
                              </w:p>
                            </w:txbxContent>
                          </v:textbox>
                        </v:roundrect>
                        <v:roundrect id="Прямоугольник: скругленные углы 2136959991" o:spid="_x0000_s1139" style="position:absolute;left:26593;top:3457;width:20143;height:17389;visibility:visible;mso-wrap-style:square;v-text-anchor:middle" arcsize="712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" fillcolor="white [3201]" strokecolor="#0070c0" strokeweight="2pt">
                          <v:stroke startarrowwidth="narrow" startarrowlength="short" endarrowwidth="narrow" endarrowlength="short"/>
                          <v:textbox inset="2.53958mm,1.2694mm,2.53958mm,1.2694mm">
                            <w:txbxContent>
                              <w:p w14:paraId="2FBFF933" w14:textId="77777777" w:rsidR="008176F4" w:rsidRDefault="004436BA">
                                <w:pPr>
                                  <w:spacing w:after="0" w:line="240" w:lineRule="auto"/>
                                  <w:ind w:left="-141" w:firstLine="141"/>
                                  <w:jc w:val="both"/>
                                  <w:textDirection w:val="btLr"/>
                                </w:pPr>
                                <w:r>
                                  <w:rPr>
                                    <w:rFonts w:ascii="Times New Roman" w:eastAsia="Times New Roman" w:hAnsi="Times New Roman" w:cs="Times New Roman"/>
                                    <w:color w:val="000000"/>
                                    <w:sz w:val="18"/>
                                  </w:rPr>
                                  <w:t xml:space="preserve">xalq </w:t>
                                </w:r>
                                <w:r>
                                  <w:rPr>
                                    <w:rFonts w:ascii="Times New Roman" w:eastAsia="Times New Roman" w:hAnsi="Times New Roman" w:cs="Times New Roman"/>
                                    <w:color w:val="000000"/>
                                    <w:sz w:val="18"/>
                                  </w:rPr>
                                  <w:t xml:space="preserve">og‘zaki ijodi vositasida bolalarning nutqini rivojlantirishga yo‘naltirilgan pedagogik jarayon metodlarining xilma-xilligini aniqlash; </w:t>
                                </w:r>
                              </w:p>
                              <w:p w14:paraId="72C7F22A" w14:textId="77777777" w:rsidR="008176F4" w:rsidRDefault="004436BA">
                                <w:pPr>
                                  <w:spacing w:after="0" w:line="240" w:lineRule="auto"/>
                                  <w:ind w:left="-141" w:firstLine="141"/>
                                  <w:jc w:val="both"/>
                                  <w:textDirection w:val="btLr"/>
                                </w:pPr>
                                <w:r>
                                  <w:rPr>
                                    <w:rFonts w:ascii="Times New Roman" w:eastAsia="Times New Roman" w:hAnsi="Times New Roman" w:cs="Times New Roman"/>
                                    <w:color w:val="000000"/>
                                    <w:sz w:val="18"/>
                                  </w:rPr>
                                  <w:t>milliy ma’naviy meros vositasida takomillashtirilgan texnologiya-larning ta’limiy faoliyat jarayonidagi ijobiy imkoniyatlarini ko‘rsatish;</w:t>
                                </w:r>
                              </w:p>
                              <w:p w14:paraId="7BA230E3" w14:textId="77777777" w:rsidR="008176F4" w:rsidRDefault="004436BA">
                                <w:pPr>
                                  <w:spacing w:after="0" w:line="240" w:lineRule="auto"/>
                                  <w:ind w:left="-141" w:firstLine="141"/>
                                  <w:jc w:val="both"/>
                                  <w:textDirection w:val="btLr"/>
                                </w:pPr>
                                <w:r>
                                  <w:rPr>
                                    <w:rFonts w:ascii="Times New Roman" w:eastAsia="Times New Roman" w:hAnsi="Times New Roman" w:cs="Times New Roman"/>
                                    <w:color w:val="000000"/>
                                    <w:sz w:val="18"/>
                                  </w:rPr>
                                  <w:t>ota-onalarga bolalar nutqini rivojlantirishda yordam beruvchi maslahatlar berish.</w:t>
                                </w:r>
                              </w:p>
                              <w:p w14:paraId="183A6995" w14:textId="77777777" w:rsidR="008176F4" w:rsidRDefault="008176F4">
                                <w:pPr>
                                  <w:spacing w:after="0" w:line="180" w:lineRule="auto"/>
                                  <w:ind w:left="-141" w:hanging="141"/>
                                  <w:jc w:val="center"/>
                                  <w:textDirection w:val="btLr"/>
                                </w:pPr>
                              </w:p>
                            </w:txbxContent>
                          </v:textbox>
                        </v:roundrect>
                        <v:roundrect id="Прямоугольник: скругленные углы 2136959992" o:spid="_x0000_s1140" style="position:absolute;left:45545;top:3319;width:21180;height:17718;visibility:visible;mso-wrap-style:square;v-text-anchor:middle" arcsize="8935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" fillcolor="white [3201]" strokecolor="#0070c0" strokeweight="2pt">
                          <v:stroke startarrowwidth="narrow" startarrowlength="short" endarrowwidth="narrow" endarrowlength="short"/>
                          <v:textbox inset="2.53958mm,1.2694mm,2.53958mm,1.2694mm">
                            <w:txbxContent>
                              <w:p w14:paraId="25BF0E31"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 xml:space="preserve">nutq </w:t>
                                </w:r>
                                <w:r>
                                  <w:rPr>
                                    <w:rFonts w:ascii="Times New Roman" w:eastAsia="Times New Roman" w:hAnsi="Times New Roman" w:cs="Times New Roman"/>
                                    <w:color w:val="000000"/>
                                    <w:sz w:val="18"/>
                                  </w:rPr>
                                  <w:t>rivojlantirishga yo</w:t>
                                </w:r>
                                <w:r>
                                  <w:rPr>
                                    <w:rFonts w:ascii="Times New Roman" w:eastAsia="Times New Roman" w:hAnsi="Times New Roman" w:cs="Times New Roman"/>
                                    <w:color w:val="000000"/>
                                    <w:sz w:val="20"/>
                                  </w:rPr>
                                  <w:t>‘</w:t>
                                </w:r>
                                <w:r>
                                  <w:rPr>
                                    <w:rFonts w:ascii="Times New Roman" w:eastAsia="Times New Roman" w:hAnsi="Times New Roman" w:cs="Times New Roman"/>
                                    <w:color w:val="000000"/>
                                    <w:sz w:val="18"/>
                                  </w:rPr>
                                  <w:t>naltirilgan muhit yaratish;</w:t>
                                </w:r>
                              </w:p>
                              <w:p w14:paraId="2D9026D3"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bolalarning nutqiy imkoniyatlarini rivojlantiruvchi o‘yinlar;</w:t>
                                </w:r>
                              </w:p>
                              <w:p w14:paraId="0E2E28E6"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turli vaziyatlarni sahnalashtirish va rollarni bajarish orqali bolalar muloqot qilishni va nutqiy ifodani rivojlantirish;</w:t>
                                </w:r>
                              </w:p>
                              <w:p w14:paraId="1BE3B488"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suhbatlar, savol-javoblar va muhokamalar orqali bolalar muloqot qilish ko‘nikmalarini rivojlantirish.</w:t>
                                </w:r>
                              </w:p>
                            </w:txbxContent>
                          </v:textbox>
                        </v:roundrect>
                        <v:shape id="Прямая со стрелкой 2136959993" o:spid="_x0000_s1141" type="#_x0000_t32" style="position:absolute;left:4395;top:11760;width:22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" strokecolor="#4bacc6 [3208]" strokeweight="3pt">
                          <v:stroke startarrowwidth="narrow" startarrowlength="short" endarrow="block"/>
                        </v:shape>
                        <v:roundrect id="Прямоугольник: скругленные углы 2136959994" o:spid="_x0000_s1142" style="position:absolute;left:22152;top:217;width:27508;height:284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" fillcolor="white [3201]" strokecolor="#0070c0" strokeweight="2pt">
                          <v:stroke startarrowwidth="narrow" startarrowlength="short" endarrowwidth="narrow" endarrowlength="short"/>
                          <v:textbox inset="2.53958mm,1.2694mm,2.53958mm,1.2694mm">
                            <w:txbxContent>
                              <w:p w14:paraId="2F414BF8" w14:textId="77777777" w:rsidR="008176F4" w:rsidRDefault="004436BA">
                                <w:pPr>
                                  <w:spacing w:after="0" w:line="200" w:lineRule="auto"/>
                                  <w:jc w:val="center"/>
                                  <w:textDirection w:val="btLr"/>
                                </w:pPr>
                                <w:r>
                                  <w:rPr>
                                    <w:rFonts w:ascii="Times New Roman" w:eastAsia="Times New Roman" w:hAnsi="Times New Roman" w:cs="Times New Roman"/>
                                    <w:b/>
                                    <w:color w:val="000000"/>
                                    <w:sz w:val="20"/>
                                  </w:rPr>
                                  <w:t xml:space="preserve">Pedagogik </w:t>
                                </w:r>
                                <w:r>
                                  <w:rPr>
                                    <w:rFonts w:ascii="Times New Roman" w:eastAsia="Times New Roman" w:hAnsi="Times New Roman" w:cs="Times New Roman"/>
                                    <w:b/>
                                    <w:color w:val="000000"/>
                                    <w:sz w:val="20"/>
                                  </w:rPr>
                                  <w:t>shart-sharoitlar</w:t>
                                </w:r>
                              </w:p>
                            </w:txbxContent>
                          </v:textbox>
                        </v:roundrect>
                      </v:group>
                      <v:group id="Группа 2136959995" o:spid="_x0000_s1143" style="position:absolute;left:69;top:18980;width:67881;height:22708" coordsize="67881,22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">
                        <v:rect id="Прямоугольник 2136959996" o:spid="_x0000_s1144" style="position:absolute;left:-8430;top:9128;width:22009;height:514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" fillcolor="#fde9d8" strokecolor="#f79646 [3209]" strokeweight="1.5pt">
                          <v:stroke startarrowwidth="narrow" startarrowlength="short" endarrowwidth="narrow" endarrowlength="short" joinstyle="round"/>
                          <v:textbox inset="2.53958mm,1.2694mm,2.53958mm,1.2694mm">
                            <w:txbxContent>
                              <w:p w14:paraId="2BD2839C" w14:textId="77777777" w:rsidR="008176F4" w:rsidRDefault="004436BA">
                                <w:pPr>
                                  <w:spacing w:after="0" w:line="258" w:lineRule="auto"/>
                                  <w:jc w:val="center"/>
                                  <w:textDirection w:val="btLr"/>
                                </w:pPr>
                                <w:r>
                                  <w:rPr>
                                    <w:rFonts w:ascii="Times New Roman" w:eastAsia="Times New Roman" w:hAnsi="Times New Roman" w:cs="Times New Roman"/>
                                    <w:b/>
                                    <w:color w:val="000000"/>
                                    <w:sz w:val="24"/>
                                  </w:rPr>
                                  <w:t xml:space="preserve">MAZMUNLI </w:t>
                                </w:r>
                                <w:r>
                                  <w:rPr>
                                    <w:rFonts w:ascii="Times New Roman" w:eastAsia="Times New Roman" w:hAnsi="Times New Roman" w:cs="Times New Roman"/>
                                    <w:b/>
                                    <w:color w:val="000000"/>
                                    <w:sz w:val="24"/>
                                  </w:rPr>
                                  <w:t xml:space="preserve">BLOK </w:t>
                                </w:r>
                              </w:p>
                            </w:txbxContent>
                          </v:textbox>
                        </v:rect>
                        <v:group id="Группа 2136959997" o:spid="_x0000_s1145" style="position:absolute;left:5080;width:62801;height:22707" coordorigin="-324" coordsize="62801,22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">
                          <v:shape id="Прямая со стрелкой 2136959998" o:spid="_x0000_s1146" type="#_x0000_t32" style="position:absolute;left:-324;top:11200;width:22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" strokecolor="#f79646 [3209]" strokeweight="3pt">
                            <v:stroke startarrowwidth="narrow" startarrowlength="short" endarrow="block"/>
                          </v:shape>
                          <v:roundrect id="Прямоугольник: скругленные углы 2136959999" o:spid="_x0000_s1147" style="position:absolute;left:1917;width:60560;height:227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" fillcolor="white [3201]" strokecolor="#f79646 [3209]" strokeweight="1.5pt">
                            <v:stroke dashstyle="dash" startarrowwidth="narrow" startarrowlength="short" endarrowwidth="narrow" endarrowlength="short"/>
                            <v:textbox inset="2.53958mm,1.2694mm,2.53958mm,1.2694mm">
                              <w:txbxContent>
                                <w:p w14:paraId="674FE6FC" w14:textId="77777777" w:rsidR="008176F4" w:rsidRDefault="008176F4">
                                  <w:pPr>
                                    <w:spacing w:after="0" w:line="258" w:lineRule="auto"/>
                                    <w:jc w:val="center"/>
                                    <w:textDirection w:val="btLr"/>
                                  </w:pPr>
                                </w:p>
                                <w:p w14:paraId="7F5D4169" w14:textId="77777777" w:rsidR="008176F4" w:rsidRDefault="008176F4">
                                  <w:pPr>
                                    <w:spacing w:after="0" w:line="258" w:lineRule="auto"/>
                                    <w:jc w:val="center"/>
                                    <w:textDirection w:val="btLr"/>
                                  </w:pPr>
                                </w:p>
                                <w:p w14:paraId="37A3609E" w14:textId="77777777" w:rsidR="008176F4" w:rsidRDefault="008176F4">
                                  <w:pPr>
                                    <w:spacing w:line="258" w:lineRule="auto"/>
                                    <w:textDirection w:val="btLr"/>
                                  </w:pPr>
                                </w:p>
                              </w:txbxContent>
                            </v:textbox>
                          </v:roundrect>
                          <v:group id="Группа 2136960000" o:spid="_x0000_s1148" style="position:absolute;left:3598;top:4137;width:57429;height:6919" coordorigin="410,-1198" coordsize="57432,70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">
                            <v:roundrect id="Прямоугольник: скругленные углы 2136960001" o:spid="_x0000_s1149" style="position:absolute;left:19578;top:-1198;width:17760;height:3041;visibility:visible;mso-wrap-style:square;v-text-anchor:middle" arcsize="567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" fillcolor="white [3201]" strokecolor="#f79646 [3209]" strokeweight="2pt">
                              <v:stroke startarrowwidth="narrow" startarrowlength="short" endarrowwidth="narrow" endarrowlength="short"/>
                              <v:textbox inset="2.53958mm,1.2694mm,2.53958mm,1.2694mm">
                                <w:txbxContent>
                                  <w:p w14:paraId="4D218826" w14:textId="77777777" w:rsidR="008176F4" w:rsidRDefault="004436BA">
                                    <w:pPr>
                                      <w:spacing w:after="0" w:line="240" w:lineRule="auto"/>
                                      <w:jc w:val="center"/>
                                      <w:textDirection w:val="btLr"/>
                                    </w:pPr>
                                    <w:r>
                                      <w:rPr>
                                        <w:rFonts w:ascii="Times New Roman" w:eastAsia="Times New Roman" w:hAnsi="Times New Roman" w:cs="Times New Roman"/>
                                        <w:b/>
                                        <w:color w:val="000000"/>
                                      </w:rPr>
                                      <w:t xml:space="preserve">Xalq </w:t>
                                    </w:r>
                                    <w:r>
                                      <w:rPr>
                                        <w:rFonts w:ascii="Times New Roman" w:eastAsia="Times New Roman" w:hAnsi="Times New Roman" w:cs="Times New Roman"/>
                                        <w:b/>
                                        <w:color w:val="000000"/>
                                      </w:rPr>
                                      <w:t>og‘zaki ijodi</w:t>
                                    </w:r>
                                  </w:p>
                                  <w:p w14:paraId="1A70E602" w14:textId="77777777" w:rsidR="008176F4" w:rsidRDefault="008176F4">
                                    <w:pPr>
                                      <w:spacing w:after="0" w:line="240" w:lineRule="auto"/>
                                      <w:jc w:val="center"/>
                                      <w:textDirection w:val="btLr"/>
                                    </w:pPr>
                                  </w:p>
                                </w:txbxContent>
                              </v:textbox>
                            </v:roundrect>
                            <v:roundrect id="Прямоугольник: скругленные углы 2136960002" o:spid="_x0000_s1150" style="position:absolute;left:410;top:2790;width:13850;height:30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" fillcolor="white [3201]" strokecolor="#f79646 [3209]" strokeweight="2pt">
                              <v:stroke startarrowwidth="narrow" startarrowlength="short" endarrowwidth="narrow" endarrowlength="short"/>
                              <v:textbox inset="2.53958mm,1.2694mm,2.53958mm,1.2694mm">
                                <w:txbxContent>
                                  <w:p w14:paraId="17706254" w14:textId="77777777" w:rsidR="008176F4" w:rsidRDefault="004436BA">
                                    <w:pPr>
                                      <w:spacing w:line="258" w:lineRule="auto"/>
                                      <w:jc w:val="center"/>
                                      <w:textDirection w:val="btLr"/>
                                    </w:pPr>
                                    <w:r>
                                      <w:rPr>
                                        <w:rFonts w:ascii="Times New Roman" w:eastAsia="Times New Roman" w:hAnsi="Times New Roman" w:cs="Times New Roman"/>
                                        <w:b/>
                                        <w:color w:val="000000"/>
                                      </w:rPr>
                                      <w:t xml:space="preserve">Yondashuvlar </w:t>
                                    </w:r>
                                  </w:p>
                                </w:txbxContent>
                              </v:textbox>
                            </v:roundrect>
                            <v:roundrect id="Прямоугольник: скругленные углы 2136960003" o:spid="_x0000_s1151" style="position:absolute;left:43427;top:2812;width:14415;height:30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" fillcolor="white [3201]" strokecolor="#f79646 [3209]" strokeweight="2pt">
                              <v:stroke startarrowwidth="narrow" startarrowlength="short" endarrowwidth="narrow" endarrowlength="short"/>
                              <v:textbox inset="2.53958mm,1.2694mm,2.53958mm,1.2694mm">
                                <w:txbxContent>
                                  <w:p w14:paraId="315C5E1F" w14:textId="77777777" w:rsidR="008176F4" w:rsidRDefault="004436BA">
                                    <w:pPr>
                                      <w:spacing w:after="0" w:line="200" w:lineRule="auto"/>
                                      <w:jc w:val="center"/>
                                      <w:textDirection w:val="btLr"/>
                                    </w:pPr>
                                    <w:r>
                                      <w:rPr>
                                        <w:rFonts w:ascii="Times New Roman" w:eastAsia="Times New Roman" w:hAnsi="Times New Roman" w:cs="Times New Roman"/>
                                        <w:b/>
                                        <w:color w:val="000000"/>
                                        <w:sz w:val="24"/>
                                      </w:rPr>
                                      <w:t xml:space="preserve">Namunalari </w:t>
                                    </w:r>
                                  </w:p>
                                </w:txbxContent>
                              </v:textbox>
                            </v:roundrect>
                          </v:group>
                          <v:shape id="Прямая со стрелкой 2136960004" o:spid="_x0000_s1152" type="#_x0000_t32" style="position:absolute;left:10160;top:11091;width:0;height:19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" strokecolor="#f79646 [3209]" strokeweight="2pt">
                            <v:stroke startarrowwidth="narrow" startarrowlength="short" endarrow="block"/>
                          </v:shape>
                          <v:shape id="Прямая со стрелкой 2136960005" o:spid="_x0000_s1153" type="#_x0000_t32" style="position:absolute;left:53805;top:10879;width:8;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" strokecolor="#f79646 [3209]" strokeweight="2pt">
                            <v:stroke startarrowwidth="narrow" startarrowlength="short" endarrow="block"/>
                          </v:shape>
                          <v:shape id="Прямая со стрелкой 2136960006" o:spid="_x0000_s1154" type="#_x0000_t32" style="position:absolute;left:31284;top:10964;width:0;height:17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" strokecolor="#f79646 [3209]" strokeweight="2pt">
                            <v:stroke startarrowwidth="narrow" startarrowlength="short" endarrow="block"/>
                          </v:shape>
                          <v:roundrect id="Прямоугольник: скругленные углы 2136960007" o:spid="_x0000_s1155" style="position:absolute;left:21135;top:277;width:20924;height:288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" fillcolor="white [3201]" strokecolor="#f79646 [3209]" strokeweight="2pt">
                            <v:stroke startarrowwidth="narrow" startarrowlength="short" endarrowwidth="narrow" endarrowlength="short"/>
                            <v:textbox inset="2.53958mm,1.2694mm,2.53958mm,1.2694mm">
                              <w:txbxContent>
                                <w:p w14:paraId="1A159774" w14:textId="77777777" w:rsidR="008176F4" w:rsidRDefault="004436BA">
                                  <w:pPr>
                                    <w:spacing w:after="0" w:line="200" w:lineRule="auto"/>
                                    <w:jc w:val="center"/>
                                    <w:textDirection w:val="btLr"/>
                                  </w:pPr>
                                  <w:r>
                                    <w:rPr>
                                      <w:rFonts w:ascii="Times New Roman" w:eastAsia="Times New Roman" w:hAnsi="Times New Roman" w:cs="Times New Roman"/>
                                      <w:b/>
                                      <w:color w:val="000000"/>
                                    </w:rPr>
                                    <w:t xml:space="preserve">Milliy </w:t>
                                  </w:r>
                                  <w:r>
                                    <w:rPr>
                                      <w:rFonts w:ascii="Times New Roman" w:eastAsia="Times New Roman" w:hAnsi="Times New Roman" w:cs="Times New Roman"/>
                                      <w:b/>
                                      <w:color w:val="000000"/>
                                    </w:rPr>
                                    <w:t xml:space="preserve">ma’naviy meros     </w:t>
                                  </w:r>
                                </w:p>
                                <w:p w14:paraId="495FFC4E" w14:textId="77777777" w:rsidR="008176F4" w:rsidRDefault="008176F4">
                                  <w:pPr>
                                    <w:spacing w:after="0" w:line="200" w:lineRule="auto"/>
                                    <w:jc w:val="center"/>
                                    <w:textDirection w:val="btLr"/>
                                  </w:pPr>
                                </w:p>
                                <w:p w14:paraId="025F1AE6" w14:textId="77777777" w:rsidR="008176F4" w:rsidRDefault="008176F4">
                                  <w:pPr>
                                    <w:spacing w:after="0" w:line="200" w:lineRule="auto"/>
                                    <w:jc w:val="center"/>
                                    <w:textDirection w:val="btLr"/>
                                  </w:pPr>
                                </w:p>
                              </w:txbxContent>
                            </v:textbox>
                          </v:roundrect>
                          <v:roundrect id="Прямоугольник: скругленные углы 2136960008" o:spid="_x0000_s1156" style="position:absolute;left:3598;top:13038;width:13854;height:86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" fillcolor="white [3201]" strokecolor="#f79646 [3209]" strokeweight="2pt">
                            <v:stroke startarrowwidth="narrow" startarrowlength="short" endarrowwidth="narrow" endarrowlength="short"/>
                            <v:textbox inset="2.53958mm,1.2694mm,2.53958mm,1.2694mm">
                              <w:txbxContent>
                                <w:p w14:paraId="75C33E51" w14:textId="77777777" w:rsidR="008176F4" w:rsidRDefault="004436BA" w:rsidP="00B922B9">
                                  <w:pPr>
                                    <w:spacing w:after="0" w:line="240" w:lineRule="auto"/>
                                    <w:jc w:val="center"/>
                                    <w:textDirection w:val="btLr"/>
                                  </w:pPr>
                                  <w:r>
                                    <w:rPr>
                                      <w:rFonts w:ascii="Times New Roman" w:eastAsia="Times New Roman" w:hAnsi="Times New Roman" w:cs="Times New Roman"/>
                                      <w:color w:val="000000"/>
                                      <w:sz w:val="20"/>
                                    </w:rPr>
                                    <w:t xml:space="preserve">Shaxsga </w:t>
                                  </w:r>
                                  <w:r>
                                    <w:rPr>
                                      <w:rFonts w:ascii="Times New Roman" w:eastAsia="Times New Roman" w:hAnsi="Times New Roman" w:cs="Times New Roman"/>
                                      <w:color w:val="000000"/>
                                      <w:sz w:val="20"/>
                                    </w:rPr>
                                    <w:t>yo‘naltirilgan,</w:t>
                                  </w:r>
                                </w:p>
                                <w:p w14:paraId="5E3AA641" w14:textId="77777777" w:rsidR="008176F4" w:rsidRDefault="004436BA" w:rsidP="00B922B9">
                                  <w:pPr>
                                    <w:spacing w:after="0" w:line="240" w:lineRule="auto"/>
                                    <w:jc w:val="center"/>
                                    <w:textDirection w:val="btLr"/>
                                  </w:pPr>
                                  <w:r>
                                    <w:rPr>
                                      <w:rFonts w:ascii="Times New Roman" w:eastAsia="Times New Roman" w:hAnsi="Times New Roman" w:cs="Times New Roman"/>
                                      <w:color w:val="000000"/>
                                      <w:sz w:val="20"/>
                                    </w:rPr>
                                    <w:t>o‘yinli, tizimli</w:t>
                                  </w:r>
                                </w:p>
                              </w:txbxContent>
                            </v:textbox>
                          </v:roundrect>
                          <v:rect id="Прямоугольник 2136960009" o:spid="_x0000_s1157" style="position:absolute;left:19007;top:12784;width:26185;height:9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" fillcolor="white [3201]" strokecolor="#f79646 [3209]" strokeweight="2pt">
                            <v:stroke startarrowwidth="narrow" startarrowlength="short" endarrowwidth="narrow" endarrowlength="short" joinstyle="round"/>
                            <v:textbox inset="2.53958mm,1.2694mm,2.53958mm,1.2694mm">
                              <w:txbxContent>
                                <w:p w14:paraId="72E3BBF1" w14:textId="77777777" w:rsidR="008176F4" w:rsidRDefault="004436BA">
                                  <w:pPr>
                                    <w:spacing w:line="258" w:lineRule="auto"/>
                                    <w:jc w:val="center"/>
                                    <w:textDirection w:val="btLr"/>
                                  </w:pPr>
                                  <w:r>
                                    <w:rPr>
                                      <w:rFonts w:ascii="Times New Roman" w:eastAsia="Times New Roman" w:hAnsi="Times New Roman" w:cs="Times New Roman"/>
                                      <w:color w:val="000000"/>
                                      <w:sz w:val="18"/>
                                    </w:rPr>
                                    <w:t xml:space="preserve">Xalq </w:t>
                                  </w:r>
                                  <w:r>
                                    <w:rPr>
                                      <w:rFonts w:ascii="Times New Roman" w:eastAsia="Times New Roman" w:hAnsi="Times New Roman" w:cs="Times New Roman"/>
                                      <w:color w:val="000000"/>
                                      <w:sz w:val="18"/>
                                    </w:rPr>
                                    <w:t>og</w:t>
                                  </w:r>
                                  <w:r>
                                    <w:rPr>
                                      <w:rFonts w:ascii="Times New Roman" w:eastAsia="Times New Roman" w:hAnsi="Times New Roman" w:cs="Times New Roman"/>
                                      <w:color w:val="000000"/>
                                      <w:sz w:val="20"/>
                                    </w:rPr>
                                    <w:t>‘</w:t>
                                  </w:r>
                                  <w:r>
                                    <w:rPr>
                                      <w:rFonts w:ascii="Times New Roman" w:eastAsia="Times New Roman" w:hAnsi="Times New Roman" w:cs="Times New Roman"/>
                                      <w:color w:val="000000"/>
                                      <w:sz w:val="18"/>
                                    </w:rPr>
                                    <w:t>zaki ijodining bola uchun tushunarliligi, ko‘rsatmaliligi, ta’limiy faoliyat mavzusi bilan aloqadorligi,</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bosqichma-bosqich murakkablashib borishi,</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bolalarning nutqini rivojlantirishga</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qaratilganligi,</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bolalarning real bilish imkoniyatlariga</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hamda</w:t>
                                  </w:r>
                                  <w:r>
                                    <w:rPr>
                                      <w:rFonts w:ascii="Times New Roman" w:eastAsia="Times New Roman" w:hAnsi="Times New Roman" w:cs="Times New Roman"/>
                                      <w:color w:val="000000"/>
                                    </w:rPr>
                                    <w:t xml:space="preserve"> </w:t>
                                  </w:r>
                                  <w:r>
                                    <w:rPr>
                                      <w:rFonts w:ascii="Times New Roman" w:eastAsia="Times New Roman" w:hAnsi="Times New Roman" w:cs="Times New Roman"/>
                                      <w:color w:val="000000"/>
                                      <w:sz w:val="18"/>
                                    </w:rPr>
                                    <w:t>qiziqishlariga asoslanganligi</w:t>
                                  </w:r>
                                </w:p>
                                <w:p w14:paraId="25AE0E67" w14:textId="77777777" w:rsidR="008176F4" w:rsidRDefault="008176F4">
                                  <w:pPr>
                                    <w:spacing w:after="0" w:line="258" w:lineRule="auto"/>
                                    <w:jc w:val="center"/>
                                    <w:textDirection w:val="btLr"/>
                                  </w:pPr>
                                </w:p>
                                <w:p w14:paraId="216B5704" w14:textId="77777777" w:rsidR="008176F4" w:rsidRDefault="008176F4">
                                  <w:pPr>
                                    <w:spacing w:after="0" w:line="258" w:lineRule="auto"/>
                                    <w:jc w:val="center"/>
                                    <w:textDirection w:val="btLr"/>
                                  </w:pPr>
                                </w:p>
                                <w:p w14:paraId="2DF606E0" w14:textId="77777777" w:rsidR="008176F4" w:rsidRDefault="008176F4">
                                  <w:pPr>
                                    <w:spacing w:after="0" w:line="258" w:lineRule="auto"/>
                                    <w:jc w:val="both"/>
                                    <w:textDirection w:val="btLr"/>
                                  </w:pPr>
                                </w:p>
                                <w:p w14:paraId="527291B8" w14:textId="77777777" w:rsidR="008176F4" w:rsidRDefault="008176F4">
                                  <w:pPr>
                                    <w:spacing w:line="258" w:lineRule="auto"/>
                                    <w:jc w:val="center"/>
                                    <w:textDirection w:val="btLr"/>
                                  </w:pPr>
                                </w:p>
                                <w:p w14:paraId="104D3197" w14:textId="77777777" w:rsidR="008176F4" w:rsidRDefault="008176F4">
                                  <w:pPr>
                                    <w:spacing w:line="258" w:lineRule="auto"/>
                                    <w:jc w:val="both"/>
                                    <w:textDirection w:val="btLr"/>
                                  </w:pPr>
                                </w:p>
                                <w:p w14:paraId="7C7416FD" w14:textId="77777777" w:rsidR="008176F4" w:rsidRDefault="008176F4">
                                  <w:pPr>
                                    <w:spacing w:line="258" w:lineRule="auto"/>
                                    <w:jc w:val="center"/>
                                    <w:textDirection w:val="btLr"/>
                                  </w:pPr>
                                </w:p>
                              </w:txbxContent>
                            </v:textbox>
                          </v:rect>
                          <v:roundrect id="Прямоугольник: скругленные углы 2136960010" o:spid="_x0000_s1158" style="position:absolute;left:22520;top:8169;width:17754;height:308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" fillcolor="white [3201]" strokecolor="#f79646 [3209]" strokeweight="2pt">
                            <v:stroke startarrowwidth="narrow" startarrowlength="short" endarrowwidth="narrow" endarrowlength="short"/>
                            <v:textbox inset="2.53958mm,1.2694mm,2.53958mm,1.2694mm">
                              <w:txbxContent>
                                <w:p w14:paraId="5F1464B3" w14:textId="77777777" w:rsidR="008176F4" w:rsidRDefault="004436BA">
                                  <w:pPr>
                                    <w:spacing w:line="258" w:lineRule="auto"/>
                                    <w:jc w:val="center"/>
                                    <w:textDirection w:val="btLr"/>
                                  </w:pPr>
                                  <w:r>
                                    <w:rPr>
                                      <w:rFonts w:ascii="Times New Roman" w:eastAsia="Times New Roman" w:hAnsi="Times New Roman" w:cs="Times New Roman"/>
                                      <w:b/>
                                      <w:color w:val="000000"/>
                                    </w:rPr>
                                    <w:t>Tamoyillar</w:t>
                                  </w:r>
                                </w:p>
                              </w:txbxContent>
                            </v:textbox>
                          </v:roundrect>
                          <v:roundrect id="Прямоугольник: скругленные углы 2136960011" o:spid="_x0000_s1159" style="position:absolute;left:46566;top:12784;width:14377;height:89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" fillcolor="white [3201]" strokecolor="#f79646 [3209]" strokeweight="2pt">
                            <v:stroke startarrowwidth="narrow" startarrowlength="short" endarrowwidth="narrow" endarrowlength="short"/>
                            <v:textbox inset="2.53958mm,1.2694mm,2.53958mm,1.2694mm">
                              <w:txbxContent>
                                <w:p w14:paraId="2EF89F2C" w14:textId="77777777" w:rsidR="008176F4" w:rsidRDefault="004436BA">
                                  <w:pPr>
                                    <w:spacing w:after="0" w:line="200" w:lineRule="auto"/>
                                    <w:ind w:left="-141" w:right="-307" w:hanging="141"/>
                                    <w:jc w:val="center"/>
                                    <w:textDirection w:val="btLr"/>
                                  </w:pPr>
                                  <w:r>
                                    <w:rPr>
                                      <w:rFonts w:ascii="Times New Roman" w:eastAsia="Times New Roman" w:hAnsi="Times New Roman" w:cs="Times New Roman"/>
                                      <w:color w:val="000000"/>
                                      <w:sz w:val="20"/>
                                    </w:rPr>
                                    <w:t>Ertaklar, hikoyalar, rivoyatlar, afsonalar, topishmoqlar, tez aytishlar, maqollar, matallar, o‘yinlar, qo‘shiqlar</w:t>
                                  </w:r>
                                </w:p>
                              </w:txbxContent>
                            </v:textbox>
                          </v:roundrect>
                          <v:shape id="Соединитель: уступ 2136960012" o:spid="_x0000_s1160" type="#_x0000_t34" style="position:absolute;left:40555;top:5842;width:13280;height:206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" adj="12756" strokecolor="#f79646 [3209]" strokeweight="2pt">
                            <v:stroke startarrowwidth="narrow" startarrowlength="short" endarrowwidth="narrow" endarrowlength="short" joinstyle="round"/>
                          </v:shape>
                          <v:shape id="Соединитель: уступ 2136960013" o:spid="_x0000_s1161" type="#_x0000_t34" style="position:absolute;left:10160;top:5842;width:12582;height:223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" adj="30822" strokecolor="#f79646 [3209]" strokeweight="2pt">
                            <v:stroke startarrowwidth="narrow" startarrowlength="short" endarrowwidth="narrow" endarrowlength="short" joinstyle="round"/>
                          </v:shape>
                          <v:shape id="Прямая со стрелкой 2136960014" o:spid="_x0000_s1162" type="#_x0000_t32" style="position:absolute;left:31326;top:7112;width:0;height:10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" strokecolor="#f79646 [3209]" strokeweight="2pt">
                            <v:stroke startarrowwidth="narrow" startarrowlength="short" endarrow="block"/>
                          </v:shape>
                          <v:shape id="Прямая со стрелкой 2136960015" o:spid="_x0000_s1163" type="#_x0000_t32" style="position:absolute;left:31455;top:3211;width:0;height:10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" strokecolor="#f79646 [3209]" strokeweight="2pt">
                            <v:stroke startarrowwidth="narrow" startarrowlength="short" endarrow="block"/>
                          </v:shape>
                        </v:group>
                      </v:group>
                      <v:group id="Группа 2136960016" o:spid="_x0000_s1164" style="position:absolute;left:68006;top:30687;width:1714;height:61818" coordorigin="482" coordsize="1714,618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">
                        <v:shape id="Прямая со стрелкой 2136960017" o:spid="_x0000_s1165" type="#_x0000_t32" style="position:absolute;left:2184;width:0;height:61817;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" strokecolor="#002060" strokeweight="1.5pt">
                          <v:stroke startarrowwidth="narrow" startarrowlength="short" endarrowwidth="narrow" endarrowlength="short"/>
                        </v:shape>
                        <v:shape id="Прямая со стрелкой 2136960018" o:spid="_x0000_s1166" type="#_x0000_t32" style="position:absolute;left:482;width:1715;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" strokecolor="#002060" strokeweight="1pt">
                          <v:stroke startarrowwidth="narrow" startarrowlength="short" endarrow="block"/>
                        </v:shape>
                      </v:group>
                      <v:group id="Группа 2136960019" o:spid="_x0000_s1167" style="position:absolute;top:80754;width:69875;height:19364" coordorigin=",-571" coordsize="69875,1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">
                        <v:group id="Группа 2136960020" o:spid="_x0000_s1168" style="position:absolute;top:-571;width:69875;height:19363" coordorigin="-393,-571" coordsize="69875,19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">
                          <v:rect id="Прямоугольник 2136960021" o:spid="_x0000_s1169" style="position:absolute;left:-4171;top:4118;width:12627;height:507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" fillcolor="#b7cfff" strokecolor="#002060" strokeweight="1.5pt">
                            <v:stroke startarrowwidth="narrow" startarrowlength="short" endarrowwidth="narrow" endarrowlength="short" joinstyle="round"/>
                            <v:textbox inset="2.53958mm,1.2694mm,2.53958mm,1.2694mm">
                              <w:txbxContent>
                                <w:p w14:paraId="6238C43B" w14:textId="77777777" w:rsidR="008176F4" w:rsidRDefault="004436BA">
                                  <w:pPr>
                                    <w:spacing w:after="0" w:line="258" w:lineRule="auto"/>
                                    <w:jc w:val="center"/>
                                    <w:textDirection w:val="btLr"/>
                                  </w:pPr>
                                  <w:r>
                                    <w:rPr>
                                      <w:rFonts w:ascii="Times New Roman" w:eastAsia="Times New Roman" w:hAnsi="Times New Roman" w:cs="Times New Roman"/>
                                      <w:b/>
                                      <w:color w:val="000000"/>
                                    </w:rPr>
                                    <w:t xml:space="preserve">NATIJAVIY </w:t>
                                  </w:r>
                                  <w:r>
                                    <w:rPr>
                                      <w:rFonts w:ascii="Times New Roman" w:eastAsia="Times New Roman" w:hAnsi="Times New Roman" w:cs="Times New Roman"/>
                                      <w:b/>
                                      <w:color w:val="000000"/>
                                    </w:rPr>
                                    <w:t xml:space="preserve">BLOK </w:t>
                                  </w:r>
                                </w:p>
                              </w:txbxContent>
                            </v:textbox>
                          </v:rect>
                          <v:group id="Группа 2136960022" o:spid="_x0000_s1170" style="position:absolute;left:4679;top:-571;width:64803;height:19363" coordorigin="-3401,-391" coordsize="63929,19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">
                            <v:roundrect id="Прямоугольник: скругленные углы 2136960023" o:spid="_x0000_s1171" style="position:absolute;left:-125;top:-391;width:59092;height:13754;visibility:visible;mso-wrap-style:square;v-text-anchor:top" arcsize="7270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" fillcolor="white [3201]" strokecolor="#002060" strokeweight="1.5pt">
                              <v:stroke dashstyle="dash" startarrowwidth="narrow" startarrowlength="short" endarrowwidth="narrow" endarrowlength="short"/>
                              <v:textbox inset="2.53958mm,1.2694mm,2.53958mm,1.2694mm">
                                <w:txbxContent>
                                  <w:p w14:paraId="6EAC92C7" w14:textId="77777777" w:rsidR="008176F4" w:rsidRDefault="004436BA" w:rsidP="00D64B55">
                                    <w:pPr>
                                      <w:spacing w:after="0" w:line="240" w:lineRule="auto"/>
                                      <w:jc w:val="center"/>
                                      <w:textDirection w:val="btLr"/>
                                    </w:pPr>
                                    <w:r>
                                      <w:rPr>
                                        <w:rFonts w:ascii="Times New Roman" w:eastAsia="Times New Roman" w:hAnsi="Times New Roman" w:cs="Times New Roman"/>
                                        <w:b/>
                                        <w:color w:val="000000"/>
                                      </w:rPr>
                                      <w:t xml:space="preserve">Xalq </w:t>
                                    </w:r>
                                    <w:r>
                                      <w:rPr>
                                        <w:rFonts w:ascii="Times New Roman" w:eastAsia="Times New Roman" w:hAnsi="Times New Roman" w:cs="Times New Roman"/>
                                        <w:b/>
                                        <w:color w:val="000000"/>
                                      </w:rPr>
                                      <w:t>og‘zaki ijodi vositasida takomillashtirilgan texnologiyalar yordamida bolalar nutqini rivojlanganligini aniqlash bo‘yicha kuzatuv mezonlari va darajalari</w:t>
                                    </w:r>
                                  </w:p>
                                  <w:p w14:paraId="6D87D992" w14:textId="77777777" w:rsidR="008176F4" w:rsidRDefault="008176F4" w:rsidP="00D64B55">
                                    <w:pPr>
                                      <w:spacing w:after="0" w:line="240" w:lineRule="auto"/>
                                      <w:jc w:val="center"/>
                                      <w:textDirection w:val="btLr"/>
                                    </w:pPr>
                                  </w:p>
                                </w:txbxContent>
                              </v:textbox>
                            </v:roundrect>
                            <v:roundrect id="Прямоугольник: скругленные углы 2136960024" o:spid="_x0000_s1172" style="position:absolute;left:1202;top:4150;width:17148;height:34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" fillcolor="white [3201]" strokecolor="#002060" strokeweight="2pt">
                              <v:stroke startarrowwidth="narrow" startarrowlength="short" endarrowwidth="narrow" endarrowlength="short"/>
                              <v:textbox inset="2.53958mm,1.2694mm,2.53958mm,1.2694mm">
                                <w:txbxContent>
                                  <w:p w14:paraId="54514DED" w14:textId="77777777" w:rsidR="008176F4" w:rsidRDefault="004436BA">
                                    <w:pPr>
                                      <w:spacing w:after="0" w:line="200" w:lineRule="auto"/>
                                      <w:jc w:val="center"/>
                                      <w:textDirection w:val="btLr"/>
                                    </w:pPr>
                                    <w:r>
                                      <w:rPr>
                                        <w:rFonts w:ascii="Times New Roman" w:eastAsia="Times New Roman" w:hAnsi="Times New Roman" w:cs="Times New Roman"/>
                                        <w:color w:val="000000"/>
                                        <w:sz w:val="24"/>
                                      </w:rPr>
                                      <w:t>Mezonlar</w:t>
                                    </w:r>
                                  </w:p>
                                </w:txbxContent>
                              </v:textbox>
                            </v:roundrect>
                            <v:roundrect id="Прямоугольник: скругленные углы 2136960025" o:spid="_x0000_s1173" style="position:absolute;left:39686;top:4150;width:18589;height:34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" fillcolor="white [3201]" strokecolor="#002060" strokeweight="2pt">
                              <v:stroke startarrowwidth="narrow" startarrowlength="short" endarrowwidth="narrow" endarrowlength="short"/>
                              <v:textbox inset="2.53958mm,1.2694mm,2.53958mm,1.2694mm">
                                <w:txbxContent>
                                  <w:p w14:paraId="591C05E1" w14:textId="77777777" w:rsidR="008176F4" w:rsidRDefault="004436BA">
                                    <w:pPr>
                                      <w:spacing w:after="0" w:line="219" w:lineRule="auto"/>
                                      <w:jc w:val="center"/>
                                      <w:textDirection w:val="btLr"/>
                                    </w:pPr>
                                    <w:r>
                                      <w:rPr>
                                        <w:rFonts w:ascii="Times New Roman" w:eastAsia="Times New Roman" w:hAnsi="Times New Roman" w:cs="Times New Roman"/>
                                        <w:color w:val="000000"/>
                                        <w:sz w:val="24"/>
                                      </w:rPr>
                                      <w:t>Darajalar</w:t>
                                    </w:r>
                                  </w:p>
                                </w:txbxContent>
                              </v:textbox>
                            </v:roundrect>
                            <v:roundrect id="Прямоугольник: скругленные углы 2136960026" o:spid="_x0000_s1174" style="position:absolute;left:20228;top:4187;width:17328;height:34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" fillcolor="white [3201]" strokecolor="#002060" strokeweight="2pt">
                              <v:stroke startarrowwidth="narrow" startarrowlength="short" endarrowwidth="narrow" endarrowlength="short"/>
                              <v:textbox inset="2.53958mm,1.2694mm,2.53958mm,1.2694mm">
                                <w:txbxContent>
                                  <w:p w14:paraId="49B151FE" w14:textId="77777777" w:rsidR="008176F4" w:rsidRDefault="004436BA">
                                    <w:pPr>
                                      <w:spacing w:after="0" w:line="200" w:lineRule="auto"/>
                                      <w:jc w:val="center"/>
                                      <w:textDirection w:val="btLr"/>
                                    </w:pPr>
                                    <w:r>
                                      <w:rPr>
                                        <w:rFonts w:ascii="Times New Roman" w:eastAsia="Times New Roman" w:hAnsi="Times New Roman" w:cs="Times New Roman"/>
                                        <w:color w:val="000000"/>
                                        <w:sz w:val="24"/>
                                      </w:rPr>
                                      <w:t>Ko‘rsatkichlar</w:t>
                                    </w:r>
                                  </w:p>
                                </w:txbxContent>
                              </v:textbox>
                            </v:roundrect>
                            <v:roundrect id="Прямоугольник: скругленные углы 2136960027" o:spid="_x0000_s1175" style="position:absolute;left:1015;top:8087;width:57256;height:4928;visibility:visible;mso-wrap-style:square;v-text-anchor:middle" arcsize="519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" fillcolor="white [3201]" strokecolor="#002060" strokeweight="2pt">
                              <v:stroke startarrowwidth="narrow" startarrowlength="short" endarrowwidth="narrow" endarrowlength="short"/>
                              <v:textbox inset="2.53958mm,1.2694mm,2.53958mm,1.2694mm">
                                <w:txbxContent>
                                  <w:p w14:paraId="409C5656" w14:textId="77777777" w:rsidR="008176F4" w:rsidRDefault="004436BA" w:rsidP="00B922B9">
                                    <w:pPr>
                                      <w:spacing w:after="0" w:line="240" w:lineRule="auto"/>
                                      <w:jc w:val="center"/>
                                      <w:textDirection w:val="btLr"/>
                                    </w:pPr>
                                    <w:r>
                                      <w:rPr>
                                        <w:rFonts w:ascii="Times New Roman" w:eastAsia="Times New Roman" w:hAnsi="Times New Roman" w:cs="Times New Roman"/>
                                        <w:b/>
                                        <w:color w:val="000000"/>
                                      </w:rPr>
                                      <w:t>Natija: Milliy ma’naviy meros vositasida takomillashtirilgan texnologiyalar yordamida nutqi rivojlantirilgan MTT tarbiyalanuvchisi</w:t>
                                    </w:r>
                                  </w:p>
                                  <w:p w14:paraId="48A8ED12" w14:textId="77777777" w:rsidR="008176F4" w:rsidRDefault="008176F4" w:rsidP="00B922B9">
                                    <w:pPr>
                                      <w:spacing w:after="0" w:line="240" w:lineRule="auto"/>
                                      <w:jc w:val="center"/>
                                      <w:textDirection w:val="btLr"/>
                                    </w:pPr>
                                  </w:p>
                                </w:txbxContent>
                              </v:textbox>
                            </v:roundrect>
                            <v:roundrect id="Прямоугольник: скругленные углы 2136960028" o:spid="_x0000_s1176" style="position:absolute;left:-3401;top:13360;width:63928;height:591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" filled="f" stroked="f">
                              <v:textbox inset="2.53958mm,1.2694mm,2.53958mm,1.2694mm">
                                <w:txbxContent>
                                  <w:p w14:paraId="541BD7CF" w14:textId="77777777" w:rsidR="008176F4" w:rsidRDefault="004436BA">
                                    <w:pPr>
                                      <w:spacing w:after="0" w:line="200" w:lineRule="auto"/>
                                      <w:jc w:val="center"/>
                                      <w:textDirection w:val="btLr"/>
                                    </w:pPr>
                                    <w:r>
                                      <w:rPr>
                                        <w:rFonts w:ascii="Times New Roman" w:eastAsia="Times New Roman" w:hAnsi="Times New Roman" w:cs="Times New Roman"/>
                                        <w:b/>
                                        <w:color w:val="000000"/>
                                        <w:sz w:val="24"/>
                                      </w:rPr>
                                      <w:t xml:space="preserve">2-rasm. </w:t>
                                    </w:r>
                                    <w:r>
                                      <w:rPr>
                                        <w:rFonts w:ascii="Times New Roman" w:eastAsia="Times New Roman" w:hAnsi="Times New Roman" w:cs="Times New Roman"/>
                                        <w:b/>
                                        <w:color w:val="000000"/>
                                        <w:sz w:val="24"/>
                                      </w:rPr>
                                      <w:t>Milliy ma’naviy meros vositasida takomillashtirilgan texnologiyalar yordamida maktabgacha katta yoshdagi bolalarning nutqini rivojlantirishga qaratilgan pedagogik jarayon modeli</w:t>
                                    </w:r>
                                  </w:p>
                                </w:txbxContent>
                              </v:textbox>
                            </v:roundrect>
                          </v:group>
                          <v:shape id="Прямая со стрелкой 2136960029" o:spid="_x0000_s1177" type="#_x0000_t32" style="position:absolute;left:4679;top:7315;width:3449;height: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" strokecolor="#002060" strokeweight="3pt">
                            <v:stroke startarrowwidth="narrow" startarrowlength="short" endarrow="block"/>
                          </v:shape>
                        </v:group>
                        <v:shape id="Прямая со стрелкой 2136960030" o:spid="_x0000_s1178" type="#_x0000_t32" style="position:absolute;left:27088;top:5531;width:22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" strokecolor="#002060" strokeweight="2pt">
                          <v:stroke startarrow="block" endarrow="block"/>
                        </v:shape>
                        <v:shape id="Прямая со стрелкой 2136960031" o:spid="_x0000_s1179" type="#_x0000_t32" style="position:absolute;left:46536;top:5626;width:22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" strokecolor="#002060" strokeweight="2pt">
                          <v:stroke startarrow="block" endarrow="block"/>
                        </v:shape>
                      </v:group>
                    </v:group>
                    <v:group id="Группа 2136960032" o:spid="_x0000_s1180" style="position:absolute;left:1922;top:17993;width:36286;height:63703" coordsize="36285,63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">
                      <v:group id="Группа 2136960033" o:spid="_x0000_s1181" style="position:absolute;width:1172;height:63703" coordorigin=",138" coordsize="1172,63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">
                        <v:shapetype id="_x0000_t70" coordsize="21600,21600" o:spt="70" adj="5400,4320" path="m10800,l21600@0@3@0@3@2,21600@2,10800,21600,0@2@1@2@1@0,0@0xe">
                          <v:stroke joinstyle="miter"/>
                          <v:formulas>
                            <v:f eqn="val #1"/>
                            <v:f eqn="val #0"/>
                            <v:f eqn="sum 21600 0 #1"/>
                            <v:f eqn="sum 21600 0 #0"/>
                            <v:f eqn="prod #1 #0 10800"/>
                            <v:f eqn="sum #1 0 @4"/>
                            <v:f eqn="sum 21600 0 @5"/>
                          </v:formulas>
                          <v:path o:connecttype="custom" o:connectlocs="10800,0;0,@0;@1,10800;0,@2;10800,21600;21600,@2;@3,10800;21600,@0" o:connectangles="270,180,180,180,90,0,0,0" textboxrect="@1,@5,@3,@6"/>
                          <v:handles>
                            <v:h position="#0,#1" xrange="0,10800" yrange="0,10800"/>
                          </v:handles>
                        </v:shapetype>
                        <v:shape id="Стрелка: вверх-вниз 2136960034" o:spid="_x0000_s1182" type="#_x0000_t70" style="position:absolute;top:138;width:1172;height:1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" adj=",6870" fillcolor="#ffa09d" strokecolor="#bd4b48">
                          <v:fill color2="#ffe2e2" angle="180" colors="0 #ffa09d;22938f #ffbcbc;1 #ffe2e2" focus="100%" type="gradient">
                            <o:fill v:ext="view" type="gradientUnscaled"/>
                          </v:fill>
                          <v:stroke startarrowwidth="narrow" startarrowlength="short" endarrowwidth="narrow" endarrowlength="short" joinstyle="round"/>
                          <v:textbox inset="2.53958mm,2.53958mm,2.53958mm,2.53958mm">
                            <w:txbxContent>
                              <w:p w14:paraId="7CF16BD6" w14:textId="77777777" w:rsidR="008176F4" w:rsidRDefault="008176F4">
                                <w:pPr>
                                  <w:spacing w:after="0" w:line="240" w:lineRule="auto"/>
                                  <w:textDirection w:val="btLr"/>
                                </w:pPr>
                              </w:p>
                            </w:txbxContent>
                          </v:textbox>
                        </v:shape>
                        <v:shape id="Стрелка: вверх-вниз 2136960035" o:spid="_x0000_s1183" type="#_x0000_t70" style="position:absolute;top:23829;width:1172;height:1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" adj=",6870" fillcolor="#ffbb82" strokecolor="#f5913f">
                          <v:fill color2="#ffebd9" angle="180" colors="0 #ffbb82;22938f #ffcfa8;1 #ffebd9" focus="100%" type="gradient">
                            <o:fill v:ext="view" type="gradientUnscaled"/>
                          </v:fill>
                          <v:stroke startarrowwidth="narrow" startarrowlength="short" endarrowwidth="narrow" endarrowlength="short" joinstyle="round"/>
                          <v:textbox inset="2.53958mm,2.53958mm,2.53958mm,2.53958mm">
                            <w:txbxContent>
                              <w:p w14:paraId="5615407D" w14:textId="77777777" w:rsidR="008176F4" w:rsidRDefault="008176F4">
                                <w:pPr>
                                  <w:spacing w:after="0" w:line="240" w:lineRule="auto"/>
                                  <w:textDirection w:val="btLr"/>
                                </w:pPr>
                              </w:p>
                            </w:txbxContent>
                          </v:textbox>
                        </v:shape>
                        <v:shape id="Стрелка: вверх-вниз 2136960036" o:spid="_x0000_s1184" type="#_x0000_t70" style="position:absolute;top:47036;width:1172;height:1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" adj=",6870" fillcolor="#dae5f1" strokecolor="#4f81bd [3204]">
                          <v:stroke startarrowwidth="narrow" startarrowlength="short" endarrowwidth="narrow" endarrowlength="short" joinstyle="round"/>
                          <v:textbox inset="2.53958mm,2.53958mm,2.53958mm,2.53958mm">
                            <w:txbxContent>
                              <w:p w14:paraId="2BE1F254" w14:textId="77777777" w:rsidR="008176F4" w:rsidRDefault="008176F4">
                                <w:pPr>
                                  <w:spacing w:after="0" w:line="240" w:lineRule="auto"/>
                                  <w:textDirection w:val="btLr"/>
                                </w:pPr>
                              </w:p>
                            </w:txbxContent>
                          </v:textbox>
                        </v:shape>
                        <v:shape id="Стрелка: вверх-вниз 2136960037" o:spid="_x0000_s1185" type="#_x0000_t70" style="position:absolute;top:61999;width:1172;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" adj=",6870" fillcolor="#7030a0" strokecolor="#b2a0c7">
                          <v:stroke startarrowwidth="narrow" startarrowlength="short" endarrowwidth="narrow" endarrowlength="short" joinstyle="round"/>
                          <v:textbox inset="2.53958mm,2.53958mm,2.53958mm,2.53958mm">
                            <w:txbxContent>
                              <w:p w14:paraId="0BDE08AD" w14:textId="77777777" w:rsidR="008176F4" w:rsidRDefault="008176F4">
                                <w:pPr>
                                  <w:spacing w:after="0" w:line="240" w:lineRule="auto"/>
                                  <w:textDirection w:val="btLr"/>
                                </w:pPr>
                              </w:p>
                            </w:txbxContent>
                          </v:textbox>
                        </v:shape>
                      </v:group>
                      <v:group id="Группа 2136960038" o:spid="_x0000_s1186" style="position:absolute;left:33787;top:17;width:2498;height:62667" coordorigin=",169" coordsize="2497,626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">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Стрелка: вниз 2136960039" o:spid="_x0000_s1187" type="#_x0000_t67" style="position:absolute;left:112;top:169;width:1731;height: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" adj="10800" fillcolor="white [3201]" strokecolor="black [3200]">
                          <v:stroke startarrowwidth="narrow" startarrowlength="short" endarrowwidth="narrow" endarrowlength="short" joinstyle="round"/>
                          <v:textbox inset="2.53958mm,2.53958mm,2.53958mm,2.53958mm">
                            <w:txbxContent>
                              <w:p w14:paraId="66D06455" w14:textId="77777777" w:rsidR="008176F4" w:rsidRDefault="008176F4">
                                <w:pPr>
                                  <w:spacing w:after="0" w:line="240" w:lineRule="auto"/>
                                  <w:textDirection w:val="btLr"/>
                                </w:pPr>
                              </w:p>
                            </w:txbxContent>
                          </v:textbox>
                        </v:shape>
                        <v:shape id="Стрелка: вниз 2136960040" o:spid="_x0000_s1188" type="#_x0000_t67" style="position:absolute;top:23839;width:173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" adj="10800" fillcolor="white [3201]" strokecolor="black [3200]">
                          <v:stroke startarrowwidth="narrow" startarrowlength="short" endarrowwidth="narrow" endarrowlength="short" joinstyle="round"/>
                          <v:textbox inset="2.53958mm,2.53958mm,2.53958mm,2.53958mm">
                            <w:txbxContent>
                              <w:p w14:paraId="74F883A7" w14:textId="77777777" w:rsidR="008176F4" w:rsidRDefault="008176F4">
                                <w:pPr>
                                  <w:spacing w:after="0" w:line="240" w:lineRule="auto"/>
                                  <w:textDirection w:val="btLr"/>
                                </w:pPr>
                              </w:p>
                            </w:txbxContent>
                          </v:textbox>
                        </v:shape>
                        <v:shape id="Стрелка: вниз 2136960041" o:spid="_x0000_s1189" type="#_x0000_t67" style="position:absolute;left:767;top:46548;width:173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" adj="10800" fillcolor="white [3201]" strokecolor="black [3200]">
                          <v:stroke startarrowwidth="narrow" startarrowlength="short" endarrowwidth="narrow" endarrowlength="short" joinstyle="round"/>
                          <v:textbox inset="2.53958mm,2.53958mm,2.53958mm,2.53958mm">
                            <w:txbxContent>
                              <w:p w14:paraId="26908A2D" w14:textId="77777777" w:rsidR="008176F4" w:rsidRDefault="008176F4">
                                <w:pPr>
                                  <w:spacing w:after="0" w:line="240" w:lineRule="auto"/>
                                  <w:textDirection w:val="btLr"/>
                                </w:pPr>
                              </w:p>
                            </w:txbxContent>
                          </v:textbox>
                        </v:shape>
                        <v:shape id="Стрелка: вниз 2136960042" o:spid="_x0000_s1190" type="#_x0000_t67" style="position:absolute;left:553;top:61693;width:1731;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" adj="10800" fillcolor="white [3201]" strokecolor="black [3200]">
                          <v:stroke startarrowwidth="narrow" startarrowlength="short" endarrowwidth="narrow" endarrowlength="short" joinstyle="round"/>
                          <v:textbox inset="2.53958mm,2.53958mm,2.53958mm,2.53958mm">
                            <w:txbxContent>
                              <w:p w14:paraId="4A7A33A1" w14:textId="77777777" w:rsidR="008176F4" w:rsidRDefault="008176F4">
                                <w:pPr>
                                  <w:spacing w:after="0" w:line="240" w:lineRule="auto"/>
                                  <w:textDirection w:val="btLr"/>
                                </w:pPr>
                              </w:p>
                            </w:txbxContent>
                          </v:textbox>
                        </v:shape>
                      </v:group>
                    </v:group>
                  </v:group>
                  <v:shape id="Прямая со стрелкой 2136960043" o:spid="_x0000_s1191" type="#_x0000_t32" style="position:absolute;left:67736;top:92474;width:1938;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" strokecolor="#244061" strokeweight="1.5pt">
                    <v:stroke startarrowwidth="narrow" startarrowlength="short" endarrowwidth="narrow" endarrowlength="short"/>
                  </v:shape>
                </v:group>
                <w10:wrap anchorx="page"/>
              </v:group>
            </w:pict>
          </mc:Fallback>
        </mc:AlternateContent>
      </w:r>
    </w:p>
    <w:p w14:paraId="7124F67E" w14:textId="6B9A2198" w:rsidR="008176F4" w:rsidRPr="00566193" w:rsidRDefault="008176F4">
      <w:pPr>
        <w:pBdr>
          <w:top w:val="nil"/>
          <w:left w:val="nil"/>
          <w:bottom w:val="nil"/>
          <w:right w:val="nil"/>
          <w:between w:val="nil"/>
        </w:pBdr>
        <w:spacing w:after="0" w:line="240" w:lineRule="auto"/>
        <w:ind w:right="-2" w:firstLine="567"/>
        <w:jc w:val="both"/>
        <w:rPr>
          <w:rFonts w:ascii="Times New Roman" w:eastAsia="Times New Roman" w:hAnsi="Times New Roman" w:cs="Times New Roman"/>
          <w:color w:val="000000"/>
          <w:sz w:val="28"/>
          <w:szCs w:val="28"/>
        </w:rPr>
      </w:pPr>
    </w:p>
    <w:p w14:paraId="4958C58D" w14:textId="77777777" w:rsidR="000E0044" w:rsidRPr="00566193" w:rsidRDefault="000E0044">
      <w:pPr>
        <w:pBdr>
          <w:top w:val="nil"/>
          <w:left w:val="nil"/>
          <w:bottom w:val="nil"/>
          <w:right w:val="nil"/>
          <w:between w:val="nil"/>
        </w:pBdr>
        <w:spacing w:after="0" w:line="240" w:lineRule="auto"/>
        <w:ind w:right="-2" w:firstLine="567"/>
        <w:jc w:val="both"/>
        <w:rPr>
          <w:rFonts w:ascii="Times New Roman" w:eastAsia="Times New Roman" w:hAnsi="Times New Roman" w:cs="Times New Roman"/>
          <w:color w:val="000000"/>
          <w:sz w:val="28"/>
          <w:szCs w:val="28"/>
        </w:rPr>
      </w:pPr>
    </w:p>
    <w:p w14:paraId="321146CC" w14:textId="267BACE1" w:rsidR="008176F4" w:rsidRPr="00566193" w:rsidRDefault="008176F4">
      <w:pPr>
        <w:pBdr>
          <w:top w:val="nil"/>
          <w:left w:val="nil"/>
          <w:bottom w:val="nil"/>
          <w:right w:val="nil"/>
          <w:between w:val="nil"/>
        </w:pBdr>
        <w:spacing w:after="0" w:line="240" w:lineRule="auto"/>
        <w:ind w:right="-2" w:firstLine="567"/>
        <w:jc w:val="both"/>
        <w:rPr>
          <w:rFonts w:ascii="Times New Roman" w:eastAsia="Times New Roman" w:hAnsi="Times New Roman" w:cs="Times New Roman"/>
          <w:color w:val="000000"/>
          <w:sz w:val="28"/>
          <w:szCs w:val="28"/>
        </w:rPr>
      </w:pPr>
    </w:p>
    <w:p w14:paraId="5BD5BFDF" w14:textId="0F0712E2" w:rsidR="008176F4" w:rsidRPr="00566193" w:rsidRDefault="008176F4">
      <w:pPr>
        <w:pBdr>
          <w:top w:val="nil"/>
          <w:left w:val="nil"/>
          <w:bottom w:val="nil"/>
          <w:right w:val="nil"/>
          <w:between w:val="nil"/>
        </w:pBdr>
        <w:spacing w:after="0" w:line="240" w:lineRule="auto"/>
        <w:ind w:right="-2"/>
        <w:jc w:val="both"/>
        <w:rPr>
          <w:rFonts w:ascii="Times New Roman" w:eastAsia="Times New Roman" w:hAnsi="Times New Roman" w:cs="Times New Roman"/>
          <w:color w:val="000000"/>
          <w:sz w:val="28"/>
          <w:szCs w:val="28"/>
        </w:rPr>
      </w:pPr>
    </w:p>
    <w:p w14:paraId="322EBDF5" w14:textId="4FBB0E30" w:rsidR="008176F4" w:rsidRPr="00566193" w:rsidRDefault="008176F4">
      <w:pPr>
        <w:pBdr>
          <w:top w:val="nil"/>
          <w:left w:val="nil"/>
          <w:bottom w:val="nil"/>
          <w:right w:val="nil"/>
          <w:between w:val="nil"/>
        </w:pBdr>
        <w:spacing w:after="0" w:line="240" w:lineRule="auto"/>
        <w:ind w:right="-2"/>
        <w:jc w:val="both"/>
        <w:rPr>
          <w:rFonts w:ascii="Times New Roman" w:eastAsia="Times New Roman" w:hAnsi="Times New Roman" w:cs="Times New Roman"/>
          <w:color w:val="000000"/>
          <w:sz w:val="28"/>
          <w:szCs w:val="28"/>
        </w:rPr>
      </w:pPr>
    </w:p>
    <w:p w14:paraId="463A21B7" w14:textId="542D5F6A" w:rsidR="008176F4" w:rsidRPr="00566193" w:rsidRDefault="008176F4">
      <w:pPr>
        <w:spacing w:after="0" w:line="240" w:lineRule="auto"/>
        <w:ind w:firstLine="709"/>
        <w:jc w:val="both"/>
        <w:rPr>
          <w:rFonts w:ascii="Times New Roman" w:eastAsia="Times New Roman" w:hAnsi="Times New Roman" w:cs="Times New Roman"/>
          <w:sz w:val="28"/>
          <w:szCs w:val="28"/>
        </w:rPr>
      </w:pPr>
    </w:p>
    <w:p w14:paraId="3F2C4EC9" w14:textId="3FB7417F" w:rsidR="008176F4" w:rsidRPr="00566193" w:rsidRDefault="008176F4">
      <w:pPr>
        <w:spacing w:after="0" w:line="240" w:lineRule="auto"/>
        <w:jc w:val="both"/>
        <w:rPr>
          <w:rFonts w:ascii="Times New Roman" w:eastAsia="Times New Roman" w:hAnsi="Times New Roman" w:cs="Times New Roman"/>
          <w:b/>
          <w:sz w:val="28"/>
          <w:szCs w:val="28"/>
        </w:rPr>
      </w:pPr>
    </w:p>
    <w:p w14:paraId="21D73EAD" w14:textId="5136262B" w:rsidR="008176F4" w:rsidRPr="00566193" w:rsidRDefault="008176F4">
      <w:pPr>
        <w:spacing w:after="0" w:line="240" w:lineRule="auto"/>
        <w:jc w:val="both"/>
        <w:rPr>
          <w:rFonts w:ascii="Times New Roman" w:eastAsia="Times New Roman" w:hAnsi="Times New Roman" w:cs="Times New Roman"/>
          <w:b/>
          <w:sz w:val="28"/>
          <w:szCs w:val="28"/>
        </w:rPr>
      </w:pPr>
    </w:p>
    <w:p w14:paraId="598C3B87" w14:textId="42CEDE70" w:rsidR="008176F4" w:rsidRPr="00566193" w:rsidRDefault="008176F4">
      <w:pPr>
        <w:spacing w:after="0" w:line="240" w:lineRule="auto"/>
        <w:jc w:val="both"/>
        <w:rPr>
          <w:rFonts w:ascii="Times New Roman" w:eastAsia="Times New Roman" w:hAnsi="Times New Roman" w:cs="Times New Roman"/>
          <w:b/>
          <w:sz w:val="28"/>
          <w:szCs w:val="28"/>
        </w:rPr>
      </w:pPr>
    </w:p>
    <w:p w14:paraId="73D48B39"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3BEDFA1A"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33A07C9B"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2ED912E3"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58B65A5E" w14:textId="72FB65C8" w:rsidR="008176F4" w:rsidRPr="00566193" w:rsidRDefault="008176F4">
      <w:pPr>
        <w:spacing w:after="0" w:line="240" w:lineRule="auto"/>
        <w:jc w:val="both"/>
        <w:rPr>
          <w:rFonts w:ascii="Times New Roman" w:eastAsia="Times New Roman" w:hAnsi="Times New Roman" w:cs="Times New Roman"/>
          <w:b/>
          <w:sz w:val="28"/>
          <w:szCs w:val="28"/>
        </w:rPr>
      </w:pPr>
    </w:p>
    <w:p w14:paraId="66B5A20F" w14:textId="13EEAFE9" w:rsidR="008176F4" w:rsidRPr="00566193" w:rsidRDefault="008176F4">
      <w:pPr>
        <w:spacing w:after="0" w:line="240" w:lineRule="auto"/>
        <w:jc w:val="both"/>
        <w:rPr>
          <w:rFonts w:ascii="Times New Roman" w:eastAsia="Times New Roman" w:hAnsi="Times New Roman" w:cs="Times New Roman"/>
          <w:b/>
          <w:sz w:val="28"/>
          <w:szCs w:val="28"/>
        </w:rPr>
      </w:pPr>
    </w:p>
    <w:p w14:paraId="61171873"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4E11EF69" w14:textId="4A710C46" w:rsidR="008176F4" w:rsidRPr="00566193" w:rsidRDefault="008176F4">
      <w:pPr>
        <w:spacing w:after="0" w:line="240" w:lineRule="auto"/>
        <w:jc w:val="both"/>
        <w:rPr>
          <w:rFonts w:ascii="Times New Roman" w:eastAsia="Times New Roman" w:hAnsi="Times New Roman" w:cs="Times New Roman"/>
          <w:b/>
          <w:sz w:val="28"/>
          <w:szCs w:val="28"/>
        </w:rPr>
      </w:pPr>
    </w:p>
    <w:p w14:paraId="211A5DBF" w14:textId="211E87A1" w:rsidR="008176F4" w:rsidRPr="00566193" w:rsidRDefault="008176F4">
      <w:pPr>
        <w:spacing w:after="0" w:line="240" w:lineRule="auto"/>
        <w:jc w:val="both"/>
        <w:rPr>
          <w:rFonts w:ascii="Times New Roman" w:eastAsia="Times New Roman" w:hAnsi="Times New Roman" w:cs="Times New Roman"/>
          <w:b/>
          <w:sz w:val="28"/>
          <w:szCs w:val="28"/>
        </w:rPr>
      </w:pPr>
    </w:p>
    <w:p w14:paraId="0B8B309F"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75D4FB21" w14:textId="74F6ADE7" w:rsidR="008176F4" w:rsidRPr="00566193" w:rsidRDefault="008176F4">
      <w:pPr>
        <w:spacing w:after="0" w:line="240" w:lineRule="auto"/>
        <w:jc w:val="both"/>
        <w:rPr>
          <w:rFonts w:ascii="Times New Roman" w:eastAsia="Times New Roman" w:hAnsi="Times New Roman" w:cs="Times New Roman"/>
          <w:b/>
          <w:sz w:val="28"/>
          <w:szCs w:val="28"/>
        </w:rPr>
      </w:pPr>
    </w:p>
    <w:p w14:paraId="06B32A1C" w14:textId="63E61DEF" w:rsidR="008176F4" w:rsidRPr="00566193" w:rsidRDefault="008176F4">
      <w:pPr>
        <w:spacing w:after="0" w:line="240" w:lineRule="auto"/>
        <w:jc w:val="both"/>
        <w:rPr>
          <w:rFonts w:ascii="Times New Roman" w:eastAsia="Times New Roman" w:hAnsi="Times New Roman" w:cs="Times New Roman"/>
          <w:b/>
          <w:sz w:val="28"/>
          <w:szCs w:val="28"/>
        </w:rPr>
      </w:pPr>
    </w:p>
    <w:p w14:paraId="2263373C"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534AC213"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76044577"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1CE9DC05"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52AA73F9"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702FEE39"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79D2E795"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2B0B281B"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660E59B7"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4F94AD60"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15CC2B4C"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54A5B9E8"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74D9D511"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63CFDA92"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3800F45F"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17ABB87B"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31D1039A"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3A83F846"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73D85A49"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4E0C9FF3"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556109D0"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06C256EB"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688D2D7E"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4C2EFC69" w14:textId="76FF6996" w:rsidR="008176F4" w:rsidRPr="00566193" w:rsidRDefault="004436BA" w:rsidP="00675556">
      <w:pPr>
        <w:spacing w:after="0" w:line="269"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lastRenderedPageBreak/>
        <w:t>Biz ilmiy ishimizda yosh avlodni har tomonlama rivojlantirishda zamonaviy texnologiyalarga milliylik ruhini singdirgan holda qayta takomillashtirish oqali ularning nutqini, milliy dunyoqarashini rivojlantirishni, ajdodlarimizning ma’naviy merosiga nisbatan hurmat va milliy g‘urur hissini shakllantirishni ham maqsad qildik. Zamonaviy ta’lim-tarbiya jarayoniga milliylik ruhini singdirish orqali bolaning nutqiy imkoniyatlarini kengaytirishda milliy ma’naviy meros vositasida takomillashtirilgan texnologiyalarni ishlab chiqdik.</w:t>
      </w:r>
    </w:p>
    <w:p w14:paraId="41961FBC" w14:textId="77777777" w:rsidR="008176F4" w:rsidRPr="00566193" w:rsidRDefault="004436BA" w:rsidP="00675556">
      <w:pPr>
        <w:spacing w:after="0" w:line="269"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Bu maqsadga erishishda “EVENT” texnologiyasini milliy ma’naviy meros vositasida takomillashtirdik. Bu texnologiya ma’lumotlarini semantik jihatdan yodlash va nutqni ravon bo‘lishini osonlashtiradigan va xotira hajmini oshiradigan maxsus texnika va usullar majmuasi. </w:t>
      </w:r>
    </w:p>
    <w:p w14:paraId="374C5619" w14:textId="311DF74A" w:rsidR="008176F4" w:rsidRPr="00566193" w:rsidRDefault="004436BA" w:rsidP="00675556">
      <w:pPr>
        <w:spacing w:after="0" w:line="269"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Ilmiy izlanishlarimizning asosiy maqsadi maktabgacha katta yoshdagi bolalarning nutqiy kamchiliklarini aniqlash va shu kamchiliklarni bartaraf etish, ulaning nutqini rivojlantirishda milliy ma’naviy merosimiz durdonalaridan foydalanish, bu orqali bolaning nutqini rivojlantirish bilan bir qatorda, milliy ma’naviy merosimizning noyob asarlarini bolalarning tafakkur olamiga kiritish. Bu jarayonni muvaffaqiyatli olib borish maqsadida “EVENT” texnologiyasini takomillashtirdik. Binobarin, maktabgacha katta yoshdagi bolalarning nutqini rivojlantirish jarayoniga, aqliy psixologik asoslangan texnologiyalar juda zarur. Hozirgi globallashuv davrida zamonaviy bolalar har qanday ma’lumotni tezda eslab qoladi, agar u bola uchun qiziqarli bo‘lsa, albatta. ”EVENT” texnologiyasi</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xotira va nutqni</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rivojlantirish texnikasi, axborotni vizual, eshitish, ko‘rish, ushlash orqali eslab qolish bosqichida qo‘llaniladi. Quyida “EVENT” texnologiyasining mazmuni va pedagogik ahamiyati ochib berilgan.</w:t>
      </w:r>
      <w:r w:rsidR="00864079" w:rsidRPr="00566193">
        <w:rPr>
          <w:rFonts w:ascii="Times New Roman" w:eastAsia="Times New Roman" w:hAnsi="Times New Roman" w:cs="Times New Roman"/>
          <w:sz w:val="28"/>
          <w:szCs w:val="28"/>
        </w:rPr>
        <w:t xml:space="preserve"> </w:t>
      </w:r>
    </w:p>
    <w:p w14:paraId="068FDF04" w14:textId="7557982D" w:rsidR="008176F4" w:rsidRPr="00566193" w:rsidRDefault="004436BA" w:rsidP="00675556">
      <w:pPr>
        <w:spacing w:after="0" w:line="269"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Quyida maktabgacha katta yoshdagi bolalarning nutqini rivojlantirishga yo‘naltirilgan pedagogik jarayonni tashkil etishda milliy ma’naviy meros vositasida</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takomillashtirilgan texnologiya ishlab chiqilgan (3-rasmga qarang).</w:t>
      </w:r>
    </w:p>
    <w:p w14:paraId="586B5F70" w14:textId="114FF5B3" w:rsidR="008176F4" w:rsidRPr="00566193" w:rsidRDefault="004436BA" w:rsidP="00675556">
      <w:pPr>
        <w:spacing w:after="0" w:line="269"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Bu texnologiya ko‘rgazmali, og‘zaki, harakatli usullar orqali bosqichma-bosqich amalga oshiriladi. Milliy ma’naviy merosning asosiy tarmog‘i bo‘lgan xalq og‘zaki ijodi janrlaridan maqol, topishmoq, tez aytish, ertak, afsona va rivoyatlar maktabgacha katta yoshdagi bolalarga turli xil o‘yinlar vositasida o‘rgatiladi. Xalq og‘zaki ijodiga oid asarlarni o‘rgatishga yo‘naltirilgan pedagogik jarayon uchun</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metodlar ishlab chiqilgan.</w:t>
      </w:r>
    </w:p>
    <w:p w14:paraId="2A39345D" w14:textId="44EDA4A9" w:rsidR="008176F4" w:rsidRPr="00566193" w:rsidRDefault="004436BA" w:rsidP="00675556">
      <w:pPr>
        <w:spacing w:after="0" w:line="269" w:lineRule="auto"/>
        <w:ind w:right="-2"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“EVENT”</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texnologiyasi 2 guruhga bo‘linadi:</w:t>
      </w:r>
    </w:p>
    <w:p w14:paraId="6F9AA41B" w14:textId="77777777" w:rsidR="008176F4" w:rsidRPr="00566193" w:rsidRDefault="004436BA" w:rsidP="00675556">
      <w:pPr>
        <w:numPr>
          <w:ilvl w:val="0"/>
          <w:numId w:val="4"/>
        </w:numPr>
        <w:pBdr>
          <w:top w:val="nil"/>
          <w:left w:val="nil"/>
          <w:bottom w:val="nil"/>
          <w:right w:val="nil"/>
          <w:between w:val="nil"/>
        </w:pBdr>
        <w:spacing w:after="0" w:line="269" w:lineRule="auto"/>
        <w:ind w:left="0" w:right="-2"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Qisqa muddatli.</w:t>
      </w:r>
    </w:p>
    <w:p w14:paraId="1A969539" w14:textId="77777777" w:rsidR="008176F4" w:rsidRPr="00566193" w:rsidRDefault="004436BA" w:rsidP="00675556">
      <w:pPr>
        <w:numPr>
          <w:ilvl w:val="0"/>
          <w:numId w:val="4"/>
        </w:numPr>
        <w:pBdr>
          <w:top w:val="nil"/>
          <w:left w:val="nil"/>
          <w:bottom w:val="nil"/>
          <w:right w:val="nil"/>
          <w:between w:val="nil"/>
        </w:pBdr>
        <w:spacing w:after="0" w:line="269" w:lineRule="auto"/>
        <w:ind w:left="0" w:right="-2"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Uzoq muddatli.</w:t>
      </w:r>
    </w:p>
    <w:p w14:paraId="53DEB5D8" w14:textId="4826B26A" w:rsidR="008176F4" w:rsidRPr="00566193" w:rsidRDefault="004436BA" w:rsidP="00675556">
      <w:pPr>
        <w:spacing w:after="0" w:line="269" w:lineRule="auto"/>
        <w:ind w:right="-2" w:firstLine="567"/>
        <w:jc w:val="both"/>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1)</w:t>
      </w:r>
      <w:r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b/>
          <w:sz w:val="28"/>
          <w:szCs w:val="28"/>
        </w:rPr>
        <w:t xml:space="preserve">QISQA MUDDATLI </w:t>
      </w:r>
      <w:r w:rsidRPr="00566193">
        <w:rPr>
          <w:rFonts w:ascii="Times New Roman" w:eastAsia="Times New Roman" w:hAnsi="Times New Roman" w:cs="Times New Roman"/>
          <w:sz w:val="28"/>
          <w:szCs w:val="28"/>
        </w:rPr>
        <w:t xml:space="preserve">bu o‘z navbatida bir nechta didaktik o‘yinlardan iborat. Uning tarkibiga kiruvchi har bir metod va o‘yinlar xalq og‘zaki ijodining janrlari vositasida ishlab chiqilgan. Jumladan: “Jumboqli ertak”, “Sirli xarita”, “Jumanji”, “Voqealar zanjiri”, Tovushlar musoboqasi” kabi o‘yinlar. </w:t>
      </w:r>
    </w:p>
    <w:p w14:paraId="6A75809F" w14:textId="28B9CB6E" w:rsidR="008176F4" w:rsidRPr="00566193" w:rsidRDefault="005D47EB">
      <w:pPr>
        <w:spacing w:after="0" w:line="240" w:lineRule="auto"/>
        <w:ind w:firstLine="426"/>
        <w:jc w:val="both"/>
        <w:rPr>
          <w:rFonts w:ascii="Times New Roman" w:eastAsia="Times New Roman" w:hAnsi="Times New Roman" w:cs="Times New Roman"/>
          <w:b/>
          <w:color w:val="FF0000"/>
          <w:sz w:val="28"/>
          <w:szCs w:val="28"/>
        </w:rPr>
      </w:pPr>
      <w:r w:rsidRPr="00566193">
        <w:rPr>
          <w:noProof/>
        </w:rPr>
        <w:lastRenderedPageBreak/>
        <mc:AlternateContent>
          <mc:Choice Requires="wpg">
            <w:drawing>
              <wp:anchor distT="0" distB="0" distL="114300" distR="114300" simplePos="0" relativeHeight="251653120" behindDoc="0" locked="0" layoutInCell="1" hidden="0" allowOverlap="1" wp14:anchorId="66A328E2" wp14:editId="73D8629D">
                <wp:simplePos x="0" y="0"/>
                <wp:positionH relativeFrom="column">
                  <wp:posOffset>-537866</wp:posOffset>
                </wp:positionH>
                <wp:positionV relativeFrom="paragraph">
                  <wp:posOffset>-126882</wp:posOffset>
                </wp:positionV>
                <wp:extent cx="6687527" cy="9711675"/>
                <wp:effectExtent l="0" t="19050" r="0" b="0"/>
                <wp:wrapNone/>
                <wp:docPr id="2136960044" name="Группа 2136960044"/>
                <wp:cNvGraphicFramePr/>
                <a:graphic xmlns:a="http://schemas.openxmlformats.org/drawingml/2006/main">
                  <a:graphicData uri="http://schemas.microsoft.com/office/word/2010/wordprocessingGroup">
                    <wpg:wgp>
                      <wpg:cNvGrpSpPr/>
                      <wpg:grpSpPr>
                        <a:xfrm>
                          <a:off x="0" y="0"/>
                          <a:ext cx="6687527" cy="9711675"/>
                          <a:chOff x="2027808" y="0"/>
                          <a:chExt cx="6687643" cy="7559988"/>
                        </a:xfrm>
                      </wpg:grpSpPr>
                      <wpg:grpSp>
                        <wpg:cNvPr id="2136960045" name="Группа 2136960045"/>
                        <wpg:cNvGrpSpPr/>
                        <wpg:grpSpPr>
                          <a:xfrm>
                            <a:off x="2027808" y="0"/>
                            <a:ext cx="6687643" cy="7559988"/>
                            <a:chOff x="-49530" y="0"/>
                            <a:chExt cx="6687643" cy="9711675"/>
                          </a:xfrm>
                        </wpg:grpSpPr>
                        <wps:wsp>
                          <wps:cNvPr id="2136960046" name="Прямоугольник 2136960046"/>
                          <wps:cNvSpPr/>
                          <wps:spPr>
                            <a:xfrm>
                              <a:off x="-49530" y="0"/>
                              <a:ext cx="6636375" cy="9711675"/>
                            </a:xfrm>
                            <a:prstGeom prst="rect">
                              <a:avLst/>
                            </a:prstGeom>
                            <a:noFill/>
                            <a:ln>
                              <a:noFill/>
                            </a:ln>
                          </wps:spPr>
                          <wps:txbx>
                            <w:txbxContent>
                              <w:p w14:paraId="35316EB0"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g:grpSp>
                          <wpg:cNvPr id="2136960047" name="Группа 2136960047"/>
                          <wpg:cNvGrpSpPr/>
                          <wpg:grpSpPr>
                            <a:xfrm>
                              <a:off x="1732" y="0"/>
                              <a:ext cx="5959533" cy="1960281"/>
                              <a:chOff x="0" y="0"/>
                              <a:chExt cx="5959533" cy="1960281"/>
                            </a:xfrm>
                          </wpg:grpSpPr>
                          <wps:wsp>
                            <wps:cNvPr id="2136960048" name="Прямоугольник: скругленные углы 2136960048"/>
                            <wps:cNvSpPr/>
                            <wps:spPr>
                              <a:xfrm>
                                <a:off x="1316182" y="0"/>
                                <a:ext cx="3371850" cy="579120"/>
                              </a:xfrm>
                              <a:prstGeom prst="roundRect">
                                <a:avLst>
                                  <a:gd name="adj" fmla="val 23357"/>
                                </a:avLst>
                              </a:prstGeom>
                              <a:solidFill>
                                <a:schemeClr val="lt1"/>
                              </a:solidFill>
                              <a:ln w="28575" cap="flat" cmpd="sng">
                                <a:solidFill>
                                  <a:schemeClr val="accent6"/>
                                </a:solidFill>
                                <a:prstDash val="solid"/>
                                <a:round/>
                                <a:headEnd type="none" w="sm" len="sm"/>
                                <a:tailEnd type="none" w="sm" len="sm"/>
                              </a:ln>
                            </wps:spPr>
                            <wps:txbx>
                              <w:txbxContent>
                                <w:p w14:paraId="1ADAE586"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“EVENT” TEXNOLOGIYASI</w:t>
                                  </w:r>
                                </w:p>
                              </w:txbxContent>
                            </wps:txbx>
                            <wps:bodyPr spcFirstLastPara="1" wrap="square" lIns="91425" tIns="45700" rIns="91425" bIns="45700" anchor="ctr" anchorCtr="0">
                              <a:noAutofit/>
                            </wps:bodyPr>
                          </wps:wsp>
                          <wps:wsp>
                            <wps:cNvPr id="2136960049" name="Прямоугольник: скругленные противолежащие углы 2136960049"/>
                            <wps:cNvSpPr/>
                            <wps:spPr>
                              <a:xfrm>
                                <a:off x="0" y="1025237"/>
                                <a:ext cx="2232660" cy="510540"/>
                              </a:xfrm>
                              <a:prstGeom prst="round2DiagRect">
                                <a:avLst>
                                  <a:gd name="adj1" fmla="val 16667"/>
                                  <a:gd name="adj2" fmla="val 0"/>
                                </a:avLst>
                              </a:prstGeom>
                              <a:solidFill>
                                <a:schemeClr val="lt1"/>
                              </a:solidFill>
                              <a:ln w="28575" cap="flat" cmpd="sng">
                                <a:solidFill>
                                  <a:schemeClr val="accent6"/>
                                </a:solidFill>
                                <a:prstDash val="solid"/>
                                <a:round/>
                                <a:headEnd type="none" w="sm" len="sm"/>
                                <a:tailEnd type="none" w="sm" len="sm"/>
                              </a:ln>
                            </wps:spPr>
                            <wps:txbx>
                              <w:txbxContent>
                                <w:p w14:paraId="6365D97D"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QISQA MUDDATLI</w:t>
                                  </w:r>
                                </w:p>
                              </w:txbxContent>
                            </wps:txbx>
                            <wps:bodyPr spcFirstLastPara="1" wrap="square" lIns="91425" tIns="45700" rIns="91425" bIns="45700" anchor="ctr" anchorCtr="0">
                              <a:noAutofit/>
                            </wps:bodyPr>
                          </wps:wsp>
                          <wps:wsp>
                            <wps:cNvPr id="2136960050" name="Прямоугольник: скругленные противолежащие углы 2136960050"/>
                            <wps:cNvSpPr/>
                            <wps:spPr>
                              <a:xfrm>
                                <a:off x="3726873" y="1018309"/>
                                <a:ext cx="2232660" cy="510540"/>
                              </a:xfrm>
                              <a:prstGeom prst="round2DiagRect">
                                <a:avLst>
                                  <a:gd name="adj1" fmla="val 16667"/>
                                  <a:gd name="adj2" fmla="val 0"/>
                                </a:avLst>
                              </a:prstGeom>
                              <a:solidFill>
                                <a:schemeClr val="lt1"/>
                              </a:solidFill>
                              <a:ln w="28575" cap="flat" cmpd="sng">
                                <a:solidFill>
                                  <a:schemeClr val="accent6"/>
                                </a:solidFill>
                                <a:prstDash val="solid"/>
                                <a:round/>
                                <a:headEnd type="none" w="sm" len="sm"/>
                                <a:tailEnd type="none" w="sm" len="sm"/>
                              </a:ln>
                            </wps:spPr>
                            <wps:txbx>
                              <w:txbxContent>
                                <w:p w14:paraId="4CC23DEA"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UZOQ MUDDATLI</w:t>
                                  </w:r>
                                </w:p>
                              </w:txbxContent>
                            </wps:txbx>
                            <wps:bodyPr spcFirstLastPara="1" wrap="square" lIns="91425" tIns="45700" rIns="91425" bIns="45700" anchor="ctr" anchorCtr="0">
                              <a:noAutofit/>
                            </wps:bodyPr>
                          </wps:wsp>
                          <wps:wsp>
                            <wps:cNvPr id="2136960051" name="Стрелка: вниз 2136960051"/>
                            <wps:cNvSpPr/>
                            <wps:spPr>
                              <a:xfrm>
                                <a:off x="1543050" y="574964"/>
                                <a:ext cx="445729" cy="441960"/>
                              </a:xfrm>
                              <a:prstGeom prst="downArrow">
                                <a:avLst>
                                  <a:gd name="adj1" fmla="val 50000"/>
                                  <a:gd name="adj2" fmla="val 50000"/>
                                </a:avLst>
                              </a:prstGeom>
                              <a:solidFill>
                                <a:schemeClr val="accent1"/>
                              </a:solidFill>
                              <a:ln w="25400" cap="flat" cmpd="sng">
                                <a:solidFill>
                                  <a:srgbClr val="21364F"/>
                                </a:solidFill>
                                <a:prstDash val="solid"/>
                                <a:round/>
                                <a:headEnd type="none" w="sm" len="sm"/>
                                <a:tailEnd type="none" w="sm" len="sm"/>
                              </a:ln>
                            </wps:spPr>
                            <wps:txbx>
                              <w:txbxContent>
                                <w:p w14:paraId="4A57556A"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52" name="Стрелка: вниз 2136960052"/>
                            <wps:cNvSpPr/>
                            <wps:spPr>
                              <a:xfrm>
                                <a:off x="3946814" y="581891"/>
                                <a:ext cx="445729" cy="441960"/>
                              </a:xfrm>
                              <a:prstGeom prst="downArrow">
                                <a:avLst>
                                  <a:gd name="adj1" fmla="val 50000"/>
                                  <a:gd name="adj2" fmla="val 50000"/>
                                </a:avLst>
                              </a:prstGeom>
                              <a:solidFill>
                                <a:schemeClr val="accent1"/>
                              </a:solidFill>
                              <a:ln w="25400" cap="flat" cmpd="sng">
                                <a:solidFill>
                                  <a:srgbClr val="21364F"/>
                                </a:solidFill>
                                <a:prstDash val="solid"/>
                                <a:round/>
                                <a:headEnd type="none" w="sm" len="sm"/>
                                <a:tailEnd type="none" w="sm" len="sm"/>
                              </a:ln>
                            </wps:spPr>
                            <wps:txbx>
                              <w:txbxContent>
                                <w:p w14:paraId="79F945B1"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53" name="Стрелка: вниз 2136960053"/>
                            <wps:cNvSpPr/>
                            <wps:spPr>
                              <a:xfrm>
                                <a:off x="824239" y="1558499"/>
                                <a:ext cx="375814" cy="401782"/>
                              </a:xfrm>
                              <a:prstGeom prst="downArrow">
                                <a:avLst>
                                  <a:gd name="adj1" fmla="val 50000"/>
                                  <a:gd name="adj2" fmla="val 50000"/>
                                </a:avLst>
                              </a:prstGeom>
                              <a:solidFill>
                                <a:schemeClr val="accent1"/>
                              </a:solidFill>
                              <a:ln w="25400" cap="flat" cmpd="sng">
                                <a:solidFill>
                                  <a:srgbClr val="21364F"/>
                                </a:solidFill>
                                <a:prstDash val="solid"/>
                                <a:round/>
                                <a:headEnd type="none" w="sm" len="sm"/>
                                <a:tailEnd type="none" w="sm" len="sm"/>
                              </a:ln>
                            </wps:spPr>
                            <wps:txbx>
                              <w:txbxContent>
                                <w:p w14:paraId="1F0AB5F9"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54" name="Стрелка: вниз 2136960054"/>
                            <wps:cNvSpPr/>
                            <wps:spPr>
                              <a:xfrm>
                                <a:off x="4687811" y="1535778"/>
                                <a:ext cx="335280" cy="346345"/>
                              </a:xfrm>
                              <a:prstGeom prst="downArrow">
                                <a:avLst>
                                  <a:gd name="adj1" fmla="val 50000"/>
                                  <a:gd name="adj2" fmla="val 66279"/>
                                </a:avLst>
                              </a:prstGeom>
                              <a:solidFill>
                                <a:schemeClr val="accent1"/>
                              </a:solidFill>
                              <a:ln w="25400" cap="flat" cmpd="sng">
                                <a:solidFill>
                                  <a:srgbClr val="21364F"/>
                                </a:solidFill>
                                <a:prstDash val="solid"/>
                                <a:round/>
                                <a:headEnd type="none" w="sm" len="sm"/>
                                <a:tailEnd type="none" w="sm" len="sm"/>
                              </a:ln>
                            </wps:spPr>
                            <wps:txbx>
                              <w:txbxContent>
                                <w:p w14:paraId="3DBC7521"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g:grpSp>
                        <wpg:grpSp>
                          <wpg:cNvPr id="2136960055" name="Группа 2136960055"/>
                          <wpg:cNvGrpSpPr/>
                          <wpg:grpSpPr>
                            <a:xfrm>
                              <a:off x="3785627" y="1905000"/>
                              <a:ext cx="2561487" cy="6911192"/>
                              <a:chOff x="-17148" y="0"/>
                              <a:chExt cx="2561487" cy="6911192"/>
                            </a:xfrm>
                          </wpg:grpSpPr>
                          <wps:wsp>
                            <wps:cNvPr id="2136960056" name="Круг: прозрачная заливка 2136960056"/>
                            <wps:cNvSpPr/>
                            <wps:spPr>
                              <a:xfrm>
                                <a:off x="0" y="0"/>
                                <a:ext cx="2385060" cy="1645920"/>
                              </a:xfrm>
                              <a:prstGeom prst="donut">
                                <a:avLst>
                                  <a:gd name="adj" fmla="val 8028"/>
                                </a:avLst>
                              </a:prstGeom>
                              <a:solidFill>
                                <a:schemeClr val="accent1"/>
                              </a:solidFill>
                              <a:ln w="25400" cap="flat" cmpd="sng">
                                <a:solidFill>
                                  <a:srgbClr val="21364F"/>
                                </a:solidFill>
                                <a:prstDash val="solid"/>
                                <a:round/>
                                <a:headEnd type="none" w="sm" len="sm"/>
                                <a:tailEnd type="none" w="sm" len="sm"/>
                              </a:ln>
                            </wps:spPr>
                            <wps:txbx>
                              <w:txbxContent>
                                <w:p w14:paraId="7CB0A094" w14:textId="77777777" w:rsidR="008176F4" w:rsidRDefault="004436BA">
                                  <w:pPr>
                                    <w:spacing w:line="258" w:lineRule="auto"/>
                                    <w:ind w:right="-81"/>
                                    <w:jc w:val="center"/>
                                    <w:textDirection w:val="btLr"/>
                                  </w:pPr>
                                  <w:r>
                                    <w:rPr>
                                      <w:rFonts w:ascii="Times New Roman" w:eastAsia="Times New Roman" w:hAnsi="Times New Roman" w:cs="Times New Roman"/>
                                      <w:color w:val="000000"/>
                                      <w:sz w:val="20"/>
                                    </w:rPr>
                                    <w:t xml:space="preserve">Tarbiyachi tomonidan haftalik mavzuga oid xalq ertagi ifodali tarzda aytib beriladi va tarbiyalanuv-chidan qayta hikoya qilib berish so‘raladi </w:t>
                                  </w:r>
                                </w:p>
                              </w:txbxContent>
                            </wps:txbx>
                            <wps:bodyPr spcFirstLastPara="1" wrap="square" lIns="91425" tIns="45700" rIns="91425" bIns="45700" anchor="ctr" anchorCtr="0">
                              <a:noAutofit/>
                            </wps:bodyPr>
                          </wps:wsp>
                          <wps:wsp>
                            <wps:cNvPr id="2136960057" name="Круг: прозрачная заливка 2136960057"/>
                            <wps:cNvSpPr/>
                            <wps:spPr>
                              <a:xfrm>
                                <a:off x="-17148" y="1270000"/>
                                <a:ext cx="2480729" cy="1657881"/>
                              </a:xfrm>
                              <a:prstGeom prst="donut">
                                <a:avLst>
                                  <a:gd name="adj" fmla="val 7887"/>
                                </a:avLst>
                              </a:prstGeom>
                              <a:solidFill>
                                <a:schemeClr val="accent1"/>
                              </a:solidFill>
                              <a:ln w="25400" cap="flat" cmpd="sng">
                                <a:solidFill>
                                  <a:srgbClr val="21364F"/>
                                </a:solidFill>
                                <a:prstDash val="solid"/>
                                <a:round/>
                                <a:headEnd type="none" w="sm" len="sm"/>
                                <a:tailEnd type="none" w="sm" len="sm"/>
                              </a:ln>
                            </wps:spPr>
                            <wps:txbx>
                              <w:txbxContent>
                                <w:p w14:paraId="5C2A4F21" w14:textId="77777777" w:rsidR="008176F4" w:rsidRDefault="008176F4">
                                  <w:pPr>
                                    <w:spacing w:after="0" w:line="240" w:lineRule="auto"/>
                                    <w:jc w:val="center"/>
                                    <w:textDirection w:val="btLr"/>
                                  </w:pPr>
                                </w:p>
                                <w:p w14:paraId="5E2A93BB" w14:textId="77777777" w:rsidR="008176F4" w:rsidRDefault="004436BA">
                                  <w:pPr>
                                    <w:spacing w:line="240" w:lineRule="auto"/>
                                    <w:jc w:val="center"/>
                                    <w:textDirection w:val="btLr"/>
                                  </w:pPr>
                                  <w:r>
                                    <w:rPr>
                                      <w:rFonts w:ascii="Times New Roman" w:eastAsia="Times New Roman" w:hAnsi="Times New Roman" w:cs="Times New Roman"/>
                                      <w:color w:val="000000"/>
                                      <w:sz w:val="20"/>
                                    </w:rPr>
                                    <w:t>Bolalarga tanish bo’lgan ertak ”soya teatri” orqali ko‘rsatib beriladi. ”Syujetli-rolli o‘yinlar va sahnalashtirish” markazida ertak bolalar tomonidan sahnalashtiriladi</w:t>
                                  </w:r>
                                </w:p>
                                <w:p w14:paraId="2272589C" w14:textId="77777777" w:rsidR="008176F4" w:rsidRDefault="008176F4">
                                  <w:pPr>
                                    <w:spacing w:line="240" w:lineRule="auto"/>
                                    <w:jc w:val="center"/>
                                    <w:textDirection w:val="btLr"/>
                                  </w:pPr>
                                </w:p>
                              </w:txbxContent>
                            </wps:txbx>
                            <wps:bodyPr spcFirstLastPara="1" wrap="square" lIns="91425" tIns="45700" rIns="91425" bIns="45700" anchor="ctr" anchorCtr="0">
                              <a:noAutofit/>
                            </wps:bodyPr>
                          </wps:wsp>
                          <wps:wsp>
                            <wps:cNvPr id="2136960058" name="Круг: прозрачная заливка 2136960058"/>
                            <wps:cNvSpPr/>
                            <wps:spPr>
                              <a:xfrm>
                                <a:off x="33897" y="2667000"/>
                                <a:ext cx="2430780" cy="1760220"/>
                              </a:xfrm>
                              <a:prstGeom prst="donut">
                                <a:avLst>
                                  <a:gd name="adj" fmla="val 8977"/>
                                </a:avLst>
                              </a:prstGeom>
                              <a:solidFill>
                                <a:schemeClr val="accent1"/>
                              </a:solidFill>
                              <a:ln w="25400" cap="flat" cmpd="sng">
                                <a:solidFill>
                                  <a:srgbClr val="21364F"/>
                                </a:solidFill>
                                <a:prstDash val="solid"/>
                                <a:round/>
                                <a:headEnd type="none" w="sm" len="sm"/>
                                <a:tailEnd type="none" w="sm" len="sm"/>
                              </a:ln>
                            </wps:spPr>
                            <wps:txbx>
                              <w:txbxContent>
                                <w:p w14:paraId="70FEBE4F" w14:textId="77777777" w:rsidR="008176F4" w:rsidRDefault="004436BA">
                                  <w:pPr>
                                    <w:spacing w:line="258" w:lineRule="auto"/>
                                    <w:jc w:val="center"/>
                                    <w:textDirection w:val="btLr"/>
                                  </w:pPr>
                                  <w:r>
                                    <w:rPr>
                                      <w:rFonts w:ascii="Times New Roman" w:eastAsia="Times New Roman" w:hAnsi="Times New Roman" w:cs="Times New Roman"/>
                                      <w:color w:val="000000"/>
                                    </w:rPr>
                                    <w:t>”Fan va tabiat” markazida ”Oltin tarvuz” ertagida keltirilgan tarvuz urug‘ini boshqa urug֮‘lardan farqi tushuntiriladi</w:t>
                                  </w:r>
                                </w:p>
                              </w:txbxContent>
                            </wps:txbx>
                            <wps:bodyPr spcFirstLastPara="1" wrap="square" lIns="91425" tIns="45700" rIns="91425" bIns="45700" anchor="ctr" anchorCtr="0">
                              <a:noAutofit/>
                            </wps:bodyPr>
                          </wps:wsp>
                          <wps:wsp>
                            <wps:cNvPr id="2136960059" name="Круг: прозрачная заливка 2136960059"/>
                            <wps:cNvSpPr/>
                            <wps:spPr>
                              <a:xfrm>
                                <a:off x="45743" y="3969068"/>
                                <a:ext cx="2498596" cy="1775460"/>
                              </a:xfrm>
                              <a:prstGeom prst="donut">
                                <a:avLst>
                                  <a:gd name="adj" fmla="val 8157"/>
                                </a:avLst>
                              </a:prstGeom>
                              <a:solidFill>
                                <a:schemeClr val="accent1"/>
                              </a:solidFill>
                              <a:ln w="25400" cap="flat" cmpd="sng">
                                <a:solidFill>
                                  <a:srgbClr val="21364F"/>
                                </a:solidFill>
                                <a:prstDash val="solid"/>
                                <a:round/>
                                <a:headEnd type="none" w="sm" len="sm"/>
                                <a:tailEnd type="none" w="sm" len="sm"/>
                              </a:ln>
                            </wps:spPr>
                            <wps:txbx>
                              <w:txbxContent>
                                <w:p w14:paraId="5D7BA54A" w14:textId="77777777" w:rsidR="005D47EB" w:rsidRDefault="005D47EB" w:rsidP="005D47EB">
                                  <w:pPr>
                                    <w:spacing w:after="0"/>
                                    <w:textDirection w:val="btLr"/>
                                    <w:rPr>
                                      <w:rFonts w:ascii="Times New Roman" w:eastAsia="Times New Roman" w:hAnsi="Times New Roman" w:cs="Times New Roman"/>
                                      <w:color w:val="000000"/>
                                      <w:lang w:val="uz-Latn-UZ"/>
                                    </w:rPr>
                                  </w:pPr>
                                </w:p>
                                <w:p w14:paraId="5CCCD5DB" w14:textId="49C9CAF3" w:rsidR="008176F4" w:rsidRDefault="004436BA" w:rsidP="005D47EB">
                                  <w:pPr>
                                    <w:spacing w:after="0"/>
                                    <w:jc w:val="center"/>
                                    <w:textDirection w:val="btLr"/>
                                  </w:pPr>
                                  <w:r>
                                    <w:rPr>
                                      <w:rFonts w:ascii="Times New Roman" w:eastAsia="Times New Roman" w:hAnsi="Times New Roman" w:cs="Times New Roman"/>
                                      <w:color w:val="000000"/>
                                    </w:rPr>
                                    <w:t>Tarbiyachi bolalar bilan  geometrik shakllar yordamida  ertakdagi predmetlarning maketini yasaydi</w:t>
                                  </w:r>
                                </w:p>
                                <w:p w14:paraId="393529FF" w14:textId="77777777" w:rsidR="008176F4" w:rsidRDefault="008176F4">
                                  <w:pPr>
                                    <w:spacing w:line="258" w:lineRule="auto"/>
                                    <w:jc w:val="center"/>
                                    <w:textDirection w:val="btLr"/>
                                  </w:pPr>
                                </w:p>
                              </w:txbxContent>
                            </wps:txbx>
                            <wps:bodyPr spcFirstLastPara="1" wrap="square" lIns="91425" tIns="45700" rIns="91425" bIns="45700" anchor="ctr" anchorCtr="0">
                              <a:noAutofit/>
                            </wps:bodyPr>
                          </wps:wsp>
                          <wps:wsp>
                            <wps:cNvPr id="2136960060" name="Круг: прозрачная заливка 2136960060"/>
                            <wps:cNvSpPr/>
                            <wps:spPr>
                              <a:xfrm>
                                <a:off x="113372" y="5398998"/>
                                <a:ext cx="2430780" cy="1512194"/>
                              </a:xfrm>
                              <a:prstGeom prst="donut">
                                <a:avLst>
                                  <a:gd name="adj" fmla="val 12177"/>
                                </a:avLst>
                              </a:prstGeom>
                              <a:solidFill>
                                <a:schemeClr val="accent1"/>
                              </a:solidFill>
                              <a:ln w="25400" cap="flat" cmpd="sng">
                                <a:solidFill>
                                  <a:srgbClr val="21364F"/>
                                </a:solidFill>
                                <a:prstDash val="solid"/>
                                <a:round/>
                                <a:headEnd type="none" w="sm" len="sm"/>
                                <a:tailEnd type="none" w="sm" len="sm"/>
                              </a:ln>
                            </wps:spPr>
                            <wps:txbx>
                              <w:txbxContent>
                                <w:p w14:paraId="4F61F9C5" w14:textId="77777777" w:rsidR="008176F4" w:rsidRDefault="004436BA">
                                  <w:pPr>
                                    <w:spacing w:after="0" w:line="258" w:lineRule="auto"/>
                                    <w:jc w:val="center"/>
                                    <w:textDirection w:val="btLr"/>
                                  </w:pPr>
                                  <w:r>
                                    <w:rPr>
                                      <w:rFonts w:ascii="Times New Roman" w:eastAsia="Times New Roman" w:hAnsi="Times New Roman" w:cs="Times New Roman"/>
                                      <w:color w:val="000000"/>
                                      <w:sz w:val="24"/>
                                    </w:rPr>
                                    <w:t>”Ebru”  usuli orqali ertakdagi predmetlar rasmini chizish</w:t>
                                  </w:r>
                                </w:p>
                              </w:txbxContent>
                            </wps:txbx>
                            <wps:bodyPr spcFirstLastPara="1" wrap="square" lIns="91425" tIns="45700" rIns="91425" bIns="45700" anchor="ctr" anchorCtr="0">
                              <a:noAutofit/>
                            </wps:bodyPr>
                          </wps:wsp>
                        </wpg:grpSp>
                        <wpg:grpSp>
                          <wpg:cNvPr id="2136960061" name="Группа 2136960061"/>
                          <wpg:cNvGrpSpPr/>
                          <wpg:grpSpPr>
                            <a:xfrm>
                              <a:off x="0" y="2014105"/>
                              <a:ext cx="6638113" cy="7429766"/>
                              <a:chOff x="0" y="0"/>
                              <a:chExt cx="6638113" cy="7429766"/>
                            </a:xfrm>
                          </wpg:grpSpPr>
                          <wps:wsp>
                            <wps:cNvPr id="2136960062" name="Блок-схема: решение 2136960062"/>
                            <wps:cNvSpPr/>
                            <wps:spPr>
                              <a:xfrm>
                                <a:off x="0" y="0"/>
                                <a:ext cx="2038350" cy="1024890"/>
                              </a:xfrm>
                              <a:prstGeom prst="flowChartDecision">
                                <a:avLst/>
                              </a:prstGeom>
                              <a:solidFill>
                                <a:schemeClr val="lt1"/>
                              </a:solidFill>
                              <a:ln w="28575" cap="flat" cmpd="sng">
                                <a:solidFill>
                                  <a:schemeClr val="accent6"/>
                                </a:solidFill>
                                <a:prstDash val="solid"/>
                                <a:round/>
                                <a:headEnd type="none" w="sm" len="sm"/>
                                <a:tailEnd type="none" w="sm" len="sm"/>
                              </a:ln>
                            </wps:spPr>
                            <wps:txbx>
                              <w:txbxContent>
                                <w:p w14:paraId="368CC6BA"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Jumboqli ertak</w:t>
                                  </w:r>
                                </w:p>
                              </w:txbxContent>
                            </wps:txbx>
                            <wps:bodyPr spcFirstLastPara="1" wrap="square" lIns="91425" tIns="45700" rIns="91425" bIns="45700" anchor="ctr" anchorCtr="0">
                              <a:noAutofit/>
                            </wps:bodyPr>
                          </wps:wsp>
                          <wps:wsp>
                            <wps:cNvPr id="2136960063" name="Прямоугольник: скругленные углы 2136960063"/>
                            <wps:cNvSpPr/>
                            <wps:spPr>
                              <a:xfrm>
                                <a:off x="1572475" y="216477"/>
                                <a:ext cx="1310640" cy="579120"/>
                              </a:xfrm>
                              <a:prstGeom prst="roundRect">
                                <a:avLst>
                                  <a:gd name="adj" fmla="val 0"/>
                                </a:avLst>
                              </a:prstGeom>
                              <a:solidFill>
                                <a:schemeClr val="lt1"/>
                              </a:solidFill>
                              <a:ln w="28575" cap="flat" cmpd="sng">
                                <a:solidFill>
                                  <a:schemeClr val="accent6"/>
                                </a:solidFill>
                                <a:prstDash val="solid"/>
                                <a:round/>
                                <a:headEnd type="none" w="sm" len="sm"/>
                                <a:tailEnd type="none" w="sm" len="sm"/>
                              </a:ln>
                            </wps:spPr>
                            <wps:txbx>
                              <w:txbxContent>
                                <w:p w14:paraId="7E1C5AF4" w14:textId="77777777" w:rsidR="008176F4" w:rsidRDefault="004436BA">
                                  <w:pPr>
                                    <w:spacing w:line="258" w:lineRule="auto"/>
                                    <w:jc w:val="center"/>
                                    <w:textDirection w:val="btLr"/>
                                  </w:pPr>
                                  <w:r>
                                    <w:rPr>
                                      <w:rFonts w:ascii="Times New Roman" w:eastAsia="Times New Roman" w:hAnsi="Times New Roman" w:cs="Times New Roman"/>
                                      <w:color w:val="000000"/>
                                    </w:rPr>
                                    <w:t>Ertaklar misolida</w:t>
                                  </w:r>
                                </w:p>
                              </w:txbxContent>
                            </wps:txbx>
                            <wps:bodyPr spcFirstLastPara="1" wrap="square" lIns="91425" tIns="45700" rIns="91425" bIns="45700" anchor="ctr" anchorCtr="0">
                              <a:noAutofit/>
                            </wps:bodyPr>
                          </wps:wsp>
                          <wps:wsp>
                            <wps:cNvPr id="2136959963" name="Блок-схема: решение 2136959963"/>
                            <wps:cNvSpPr/>
                            <wps:spPr>
                              <a:xfrm>
                                <a:off x="228600" y="1420091"/>
                                <a:ext cx="1680210" cy="979170"/>
                              </a:xfrm>
                              <a:prstGeom prst="flowChartDecision">
                                <a:avLst/>
                              </a:prstGeom>
                              <a:solidFill>
                                <a:schemeClr val="lt1"/>
                              </a:solidFill>
                              <a:ln w="28575" cap="flat" cmpd="sng">
                                <a:solidFill>
                                  <a:schemeClr val="accent6"/>
                                </a:solidFill>
                                <a:prstDash val="solid"/>
                                <a:round/>
                                <a:headEnd type="none" w="sm" len="sm"/>
                                <a:tailEnd type="none" w="sm" len="sm"/>
                              </a:ln>
                            </wps:spPr>
                            <wps:txbx>
                              <w:txbxContent>
                                <w:p w14:paraId="7242D331"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Sirli xarita</w:t>
                                  </w:r>
                                </w:p>
                              </w:txbxContent>
                            </wps:txbx>
                            <wps:bodyPr spcFirstLastPara="1" wrap="square" lIns="91425" tIns="45700" rIns="91425" bIns="45700" anchor="ctr" anchorCtr="0">
                              <a:noAutofit/>
                            </wps:bodyPr>
                          </wps:wsp>
                          <wps:wsp>
                            <wps:cNvPr id="2136959969" name="Блок-схема: решение 2136959969"/>
                            <wps:cNvSpPr/>
                            <wps:spPr>
                              <a:xfrm>
                                <a:off x="207819" y="4246418"/>
                                <a:ext cx="1878330" cy="1043940"/>
                              </a:xfrm>
                              <a:prstGeom prst="flowChartDecision">
                                <a:avLst/>
                              </a:prstGeom>
                              <a:solidFill>
                                <a:schemeClr val="lt1"/>
                              </a:solidFill>
                              <a:ln w="28575" cap="flat" cmpd="sng">
                                <a:solidFill>
                                  <a:schemeClr val="accent6"/>
                                </a:solidFill>
                                <a:prstDash val="solid"/>
                                <a:round/>
                                <a:headEnd type="none" w="sm" len="sm"/>
                                <a:tailEnd type="none" w="sm" len="sm"/>
                              </a:ln>
                            </wps:spPr>
                            <wps:txbx>
                              <w:txbxContent>
                                <w:p w14:paraId="700777CD"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Voqealar zanjiri</w:t>
                                  </w:r>
                                </w:p>
                              </w:txbxContent>
                            </wps:txbx>
                            <wps:bodyPr spcFirstLastPara="1" wrap="square" lIns="91425" tIns="45700" rIns="91425" bIns="45700" anchor="ctr" anchorCtr="0">
                              <a:noAutofit/>
                            </wps:bodyPr>
                          </wps:wsp>
                          <wps:wsp>
                            <wps:cNvPr id="2136960064" name="Блок-схема: решение 2136960064"/>
                            <wps:cNvSpPr/>
                            <wps:spPr>
                              <a:xfrm>
                                <a:off x="235528" y="2819400"/>
                                <a:ext cx="1680210" cy="979170"/>
                              </a:xfrm>
                              <a:prstGeom prst="flowChartDecision">
                                <a:avLst/>
                              </a:prstGeom>
                              <a:solidFill>
                                <a:schemeClr val="lt1"/>
                              </a:solidFill>
                              <a:ln w="28575" cap="flat" cmpd="sng">
                                <a:solidFill>
                                  <a:schemeClr val="accent6"/>
                                </a:solidFill>
                                <a:prstDash val="solid"/>
                                <a:round/>
                                <a:headEnd type="none" w="sm" len="sm"/>
                                <a:tailEnd type="none" w="sm" len="sm"/>
                              </a:ln>
                            </wps:spPr>
                            <wps:txbx>
                              <w:txbxContent>
                                <w:p w14:paraId="350DD3D7" w14:textId="77777777" w:rsidR="008176F4" w:rsidRDefault="004436BA">
                                  <w:pPr>
                                    <w:spacing w:line="258" w:lineRule="auto"/>
                                    <w:ind w:left="-141" w:hanging="141"/>
                                    <w:jc w:val="center"/>
                                    <w:textDirection w:val="btLr"/>
                                  </w:pPr>
                                  <w:r>
                                    <w:rPr>
                                      <w:rFonts w:ascii="Times New Roman" w:eastAsia="Times New Roman" w:hAnsi="Times New Roman" w:cs="Times New Roman"/>
                                      <w:b/>
                                      <w:color w:val="000000"/>
                                      <w:sz w:val="24"/>
                                    </w:rPr>
                                    <w:t>Muvaffaq-qiyat yo‘li</w:t>
                                  </w:r>
                                </w:p>
                              </w:txbxContent>
                            </wps:txbx>
                            <wps:bodyPr spcFirstLastPara="1" wrap="square" lIns="91425" tIns="45700" rIns="91425" bIns="45700" anchor="ctr" anchorCtr="0">
                              <a:noAutofit/>
                            </wps:bodyPr>
                          </wps:wsp>
                          <wps:wsp>
                            <wps:cNvPr id="2136960065" name="Прямоугольник: скругленные углы 2136960065"/>
                            <wps:cNvSpPr/>
                            <wps:spPr>
                              <a:xfrm>
                                <a:off x="1666587" y="4489500"/>
                                <a:ext cx="1272218" cy="624840"/>
                              </a:xfrm>
                              <a:prstGeom prst="roundRect">
                                <a:avLst>
                                  <a:gd name="adj" fmla="val 0"/>
                                </a:avLst>
                              </a:prstGeom>
                              <a:solidFill>
                                <a:schemeClr val="lt1"/>
                              </a:solidFill>
                              <a:ln w="28575" cap="flat" cmpd="sng">
                                <a:solidFill>
                                  <a:schemeClr val="accent6"/>
                                </a:solidFill>
                                <a:prstDash val="solid"/>
                                <a:round/>
                                <a:headEnd type="none" w="sm" len="sm"/>
                                <a:tailEnd type="none" w="sm" len="sm"/>
                              </a:ln>
                            </wps:spPr>
                            <wps:txbx>
                              <w:txbxContent>
                                <w:p w14:paraId="7300215F" w14:textId="77777777" w:rsidR="008176F4" w:rsidRDefault="004436BA">
                                  <w:pPr>
                                    <w:spacing w:after="0" w:line="258" w:lineRule="auto"/>
                                    <w:jc w:val="center"/>
                                    <w:textDirection w:val="btLr"/>
                                  </w:pPr>
                                  <w:r>
                                    <w:rPr>
                                      <w:rFonts w:ascii="Times New Roman" w:eastAsia="Times New Roman" w:hAnsi="Times New Roman" w:cs="Times New Roman"/>
                                      <w:color w:val="000000"/>
                                    </w:rPr>
                                    <w:t>Afsonalar</w:t>
                                  </w:r>
                                </w:p>
                                <w:p w14:paraId="670D23AF" w14:textId="77777777" w:rsidR="008176F4" w:rsidRDefault="004436BA">
                                  <w:pPr>
                                    <w:spacing w:after="0" w:line="258" w:lineRule="auto"/>
                                    <w:jc w:val="center"/>
                                    <w:textDirection w:val="btLr"/>
                                  </w:pPr>
                                  <w:r>
                                    <w:rPr>
                                      <w:rFonts w:ascii="Times New Roman" w:eastAsia="Times New Roman" w:hAnsi="Times New Roman" w:cs="Times New Roman"/>
                                      <w:color w:val="000000"/>
                                    </w:rPr>
                                    <w:t>misolida</w:t>
                                  </w:r>
                                </w:p>
                              </w:txbxContent>
                            </wps:txbx>
                            <wps:bodyPr spcFirstLastPara="1" wrap="square" lIns="91425" tIns="45700" rIns="91425" bIns="45700" anchor="ctr" anchorCtr="0">
                              <a:noAutofit/>
                            </wps:bodyPr>
                          </wps:wsp>
                          <wps:wsp>
                            <wps:cNvPr id="2136960066" name="Прямоугольник: скругленные углы 2136960066"/>
                            <wps:cNvSpPr/>
                            <wps:spPr>
                              <a:xfrm>
                                <a:off x="1567205" y="3028950"/>
                                <a:ext cx="1371600" cy="579120"/>
                              </a:xfrm>
                              <a:prstGeom prst="roundRect">
                                <a:avLst>
                                  <a:gd name="adj" fmla="val 0"/>
                                </a:avLst>
                              </a:prstGeom>
                              <a:solidFill>
                                <a:schemeClr val="lt1"/>
                              </a:solidFill>
                              <a:ln w="28575" cap="flat" cmpd="sng">
                                <a:solidFill>
                                  <a:schemeClr val="accent6"/>
                                </a:solidFill>
                                <a:prstDash val="solid"/>
                                <a:round/>
                                <a:headEnd type="none" w="sm" len="sm"/>
                                <a:tailEnd type="none" w="sm" len="sm"/>
                              </a:ln>
                            </wps:spPr>
                            <wps:txbx>
                              <w:txbxContent>
                                <w:p w14:paraId="00813C94" w14:textId="77777777" w:rsidR="008176F4" w:rsidRDefault="004436BA">
                                  <w:pPr>
                                    <w:spacing w:after="0" w:line="258" w:lineRule="auto"/>
                                    <w:jc w:val="center"/>
                                    <w:textDirection w:val="btLr"/>
                                  </w:pPr>
                                  <w:r>
                                    <w:rPr>
                                      <w:rFonts w:ascii="Times New Roman" w:eastAsia="Times New Roman" w:hAnsi="Times New Roman" w:cs="Times New Roman"/>
                                      <w:color w:val="000000"/>
                                    </w:rPr>
                                    <w:t>Maqollar</w:t>
                                  </w:r>
                                </w:p>
                                <w:p w14:paraId="78FDA273" w14:textId="77777777" w:rsidR="008176F4" w:rsidRDefault="004436BA">
                                  <w:pPr>
                                    <w:spacing w:after="0" w:line="258" w:lineRule="auto"/>
                                    <w:jc w:val="center"/>
                                    <w:textDirection w:val="btLr"/>
                                  </w:pPr>
                                  <w:r>
                                    <w:rPr>
                                      <w:rFonts w:ascii="Times New Roman" w:eastAsia="Times New Roman" w:hAnsi="Times New Roman" w:cs="Times New Roman"/>
                                      <w:color w:val="000000"/>
                                    </w:rPr>
                                    <w:t>misolida</w:t>
                                  </w:r>
                                </w:p>
                              </w:txbxContent>
                            </wps:txbx>
                            <wps:bodyPr spcFirstLastPara="1" wrap="square" lIns="91425" tIns="45700" rIns="91425" bIns="45700" anchor="ctr" anchorCtr="0">
                              <a:noAutofit/>
                            </wps:bodyPr>
                          </wps:wsp>
                          <wps:wsp>
                            <wps:cNvPr id="2136960067" name="Прямоугольник: скругленные углы 2136960067"/>
                            <wps:cNvSpPr/>
                            <wps:spPr>
                              <a:xfrm>
                                <a:off x="1546514" y="1643495"/>
                                <a:ext cx="1371600" cy="579120"/>
                              </a:xfrm>
                              <a:prstGeom prst="roundRect">
                                <a:avLst>
                                  <a:gd name="adj" fmla="val 0"/>
                                </a:avLst>
                              </a:prstGeom>
                              <a:solidFill>
                                <a:schemeClr val="lt1"/>
                              </a:solidFill>
                              <a:ln w="28575" cap="flat" cmpd="sng">
                                <a:solidFill>
                                  <a:schemeClr val="accent6"/>
                                </a:solidFill>
                                <a:prstDash val="solid"/>
                                <a:round/>
                                <a:headEnd type="none" w="sm" len="sm"/>
                                <a:tailEnd type="none" w="sm" len="sm"/>
                              </a:ln>
                            </wps:spPr>
                            <wps:txbx>
                              <w:txbxContent>
                                <w:p w14:paraId="0D8ED3D7" w14:textId="77777777" w:rsidR="008176F4" w:rsidRDefault="004436BA">
                                  <w:pPr>
                                    <w:spacing w:after="0" w:line="258" w:lineRule="auto"/>
                                    <w:jc w:val="center"/>
                                    <w:textDirection w:val="btLr"/>
                                  </w:pPr>
                                  <w:r>
                                    <w:rPr>
                                      <w:rFonts w:ascii="Times New Roman" w:eastAsia="Times New Roman" w:hAnsi="Times New Roman" w:cs="Times New Roman"/>
                                      <w:color w:val="000000"/>
                                    </w:rPr>
                                    <w:t>Topishmoq</w:t>
                                  </w:r>
                                </w:p>
                                <w:p w14:paraId="3B619CB2" w14:textId="77777777" w:rsidR="008176F4" w:rsidRDefault="004436BA">
                                  <w:pPr>
                                    <w:spacing w:after="0" w:line="258" w:lineRule="auto"/>
                                    <w:jc w:val="center"/>
                                    <w:textDirection w:val="btLr"/>
                                  </w:pPr>
                                  <w:r>
                                    <w:rPr>
                                      <w:rFonts w:ascii="Times New Roman" w:eastAsia="Times New Roman" w:hAnsi="Times New Roman" w:cs="Times New Roman"/>
                                      <w:color w:val="000000"/>
                                    </w:rPr>
                                    <w:t>misolida</w:t>
                                  </w:r>
                                </w:p>
                              </w:txbxContent>
                            </wps:txbx>
                            <wps:bodyPr spcFirstLastPara="1" wrap="square" lIns="91425" tIns="45700" rIns="91425" bIns="45700" anchor="ctr" anchorCtr="0">
                              <a:noAutofit/>
                            </wps:bodyPr>
                          </wps:wsp>
                          <wps:wsp>
                            <wps:cNvPr id="2136960068" name="Блок-схема: решение 2136960068"/>
                            <wps:cNvSpPr/>
                            <wps:spPr>
                              <a:xfrm>
                                <a:off x="135229" y="5819542"/>
                                <a:ext cx="2073759" cy="1062990"/>
                              </a:xfrm>
                              <a:prstGeom prst="flowChartDecision">
                                <a:avLst/>
                              </a:prstGeom>
                              <a:solidFill>
                                <a:schemeClr val="lt1"/>
                              </a:solidFill>
                              <a:ln w="28575" cap="flat" cmpd="sng">
                                <a:solidFill>
                                  <a:schemeClr val="accent6"/>
                                </a:solidFill>
                                <a:prstDash val="solid"/>
                                <a:round/>
                                <a:headEnd type="none" w="sm" len="sm"/>
                                <a:tailEnd type="none" w="sm" len="sm"/>
                              </a:ln>
                            </wps:spPr>
                            <wps:txbx>
                              <w:txbxContent>
                                <w:p w14:paraId="6BF57C19"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Tovushlar musobaqasi</w:t>
                                  </w:r>
                                </w:p>
                              </w:txbxContent>
                            </wps:txbx>
                            <wps:bodyPr spcFirstLastPara="1" wrap="square" lIns="91425" tIns="45700" rIns="91425" bIns="45700" anchor="ctr" anchorCtr="0">
                              <a:noAutofit/>
                            </wps:bodyPr>
                          </wps:wsp>
                          <wps:wsp>
                            <wps:cNvPr id="2136960069" name="Прямоугольник: скругленные углы 2136960069"/>
                            <wps:cNvSpPr/>
                            <wps:spPr>
                              <a:xfrm>
                                <a:off x="1747610" y="6083107"/>
                                <a:ext cx="1191195" cy="579120"/>
                              </a:xfrm>
                              <a:prstGeom prst="roundRect">
                                <a:avLst>
                                  <a:gd name="adj" fmla="val 0"/>
                                </a:avLst>
                              </a:prstGeom>
                              <a:solidFill>
                                <a:schemeClr val="lt1"/>
                              </a:solidFill>
                              <a:ln w="28575" cap="flat" cmpd="sng">
                                <a:solidFill>
                                  <a:schemeClr val="accent6"/>
                                </a:solidFill>
                                <a:prstDash val="solid"/>
                                <a:round/>
                                <a:headEnd type="none" w="sm" len="sm"/>
                                <a:tailEnd type="none" w="sm" len="sm"/>
                              </a:ln>
                            </wps:spPr>
                            <wps:txbx>
                              <w:txbxContent>
                                <w:p w14:paraId="70E8803B" w14:textId="77777777" w:rsidR="008176F4" w:rsidRDefault="004436BA">
                                  <w:pPr>
                                    <w:spacing w:after="0" w:line="258" w:lineRule="auto"/>
                                    <w:jc w:val="center"/>
                                    <w:textDirection w:val="btLr"/>
                                  </w:pPr>
                                  <w:r>
                                    <w:rPr>
                                      <w:rFonts w:ascii="Times New Roman" w:eastAsia="Times New Roman" w:hAnsi="Times New Roman" w:cs="Times New Roman"/>
                                      <w:color w:val="000000"/>
                                    </w:rPr>
                                    <w:t>Tez aytishlar</w:t>
                                  </w:r>
                                </w:p>
                                <w:p w14:paraId="228C3D30" w14:textId="77777777" w:rsidR="008176F4" w:rsidRDefault="004436BA">
                                  <w:pPr>
                                    <w:spacing w:after="0" w:line="258" w:lineRule="auto"/>
                                    <w:jc w:val="center"/>
                                    <w:textDirection w:val="btLr"/>
                                  </w:pPr>
                                  <w:r>
                                    <w:rPr>
                                      <w:rFonts w:ascii="Times New Roman" w:eastAsia="Times New Roman" w:hAnsi="Times New Roman" w:cs="Times New Roman"/>
                                      <w:color w:val="000000"/>
                                    </w:rPr>
                                    <w:t>misolida</w:t>
                                  </w:r>
                                </w:p>
                              </w:txbxContent>
                            </wps:txbx>
                            <wps:bodyPr spcFirstLastPara="1" wrap="square" lIns="91425" tIns="45700" rIns="91425" bIns="45700" anchor="ctr" anchorCtr="0">
                              <a:noAutofit/>
                            </wps:bodyPr>
                          </wps:wsp>
                          <wps:wsp>
                            <wps:cNvPr id="2136960070" name="Арка 2136960070"/>
                            <wps:cNvSpPr/>
                            <wps:spPr>
                              <a:xfrm rot="-5611205">
                                <a:off x="806161" y="958562"/>
                                <a:ext cx="462280" cy="533400"/>
                              </a:xfrm>
                              <a:prstGeom prst="blockArc">
                                <a:avLst>
                                  <a:gd name="adj1" fmla="val 10617911"/>
                                  <a:gd name="adj2" fmla="val 21176862"/>
                                  <a:gd name="adj3" fmla="val 14587"/>
                                </a:avLst>
                              </a:prstGeom>
                              <a:solidFill>
                                <a:schemeClr val="accent1"/>
                              </a:solidFill>
                              <a:ln w="25400" cap="flat" cmpd="sng">
                                <a:solidFill>
                                  <a:srgbClr val="21364F"/>
                                </a:solidFill>
                                <a:prstDash val="solid"/>
                                <a:round/>
                                <a:headEnd type="none" w="sm" len="sm"/>
                                <a:tailEnd type="none" w="sm" len="sm"/>
                              </a:ln>
                            </wps:spPr>
                            <wps:txbx>
                              <w:txbxContent>
                                <w:p w14:paraId="15436F32"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71" name="Арка 2136960071"/>
                            <wps:cNvSpPr/>
                            <wps:spPr>
                              <a:xfrm rot="5753982">
                                <a:off x="905723" y="5265920"/>
                                <a:ext cx="510650" cy="558800"/>
                              </a:xfrm>
                              <a:prstGeom prst="blockArc">
                                <a:avLst>
                                  <a:gd name="adj1" fmla="val 10617911"/>
                                  <a:gd name="adj2" fmla="val 21176862"/>
                                  <a:gd name="adj3" fmla="val 14587"/>
                                </a:avLst>
                              </a:prstGeom>
                              <a:solidFill>
                                <a:schemeClr val="accent1"/>
                              </a:solidFill>
                              <a:ln w="25400" cap="flat" cmpd="sng">
                                <a:solidFill>
                                  <a:srgbClr val="21364F"/>
                                </a:solidFill>
                                <a:prstDash val="solid"/>
                                <a:round/>
                                <a:headEnd type="none" w="sm" len="sm"/>
                                <a:tailEnd type="none" w="sm" len="sm"/>
                              </a:ln>
                            </wps:spPr>
                            <wps:txbx>
                              <w:txbxContent>
                                <w:p w14:paraId="3CDFD6AA"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72" name="Арка 2136960072"/>
                            <wps:cNvSpPr/>
                            <wps:spPr>
                              <a:xfrm rot="-5611205">
                                <a:off x="873270" y="3802106"/>
                                <a:ext cx="494030" cy="447675"/>
                              </a:xfrm>
                              <a:prstGeom prst="blockArc">
                                <a:avLst>
                                  <a:gd name="adj1" fmla="val 10650114"/>
                                  <a:gd name="adj2" fmla="val 21176862"/>
                                  <a:gd name="adj3" fmla="val 14587"/>
                                </a:avLst>
                              </a:prstGeom>
                              <a:solidFill>
                                <a:schemeClr val="accent1"/>
                              </a:solidFill>
                              <a:ln w="25400" cap="flat" cmpd="sng">
                                <a:solidFill>
                                  <a:srgbClr val="21364F"/>
                                </a:solidFill>
                                <a:prstDash val="solid"/>
                                <a:round/>
                                <a:headEnd type="none" w="sm" len="sm"/>
                                <a:tailEnd type="none" w="sm" len="sm"/>
                              </a:ln>
                            </wps:spPr>
                            <wps:txbx>
                              <w:txbxContent>
                                <w:p w14:paraId="5E3336DB"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73" name="Арка 2136960073"/>
                            <wps:cNvSpPr/>
                            <wps:spPr>
                              <a:xfrm rot="5400000">
                                <a:off x="861522" y="2342342"/>
                                <a:ext cx="462280" cy="533400"/>
                              </a:xfrm>
                              <a:prstGeom prst="blockArc">
                                <a:avLst>
                                  <a:gd name="adj1" fmla="val 10617911"/>
                                  <a:gd name="adj2" fmla="val 21176862"/>
                                  <a:gd name="adj3" fmla="val 14587"/>
                                </a:avLst>
                              </a:prstGeom>
                              <a:solidFill>
                                <a:schemeClr val="accent1"/>
                              </a:solidFill>
                              <a:ln w="25400" cap="flat" cmpd="sng">
                                <a:solidFill>
                                  <a:srgbClr val="21364F"/>
                                </a:solidFill>
                                <a:prstDash val="solid"/>
                                <a:round/>
                                <a:headEnd type="none" w="sm" len="sm"/>
                                <a:tailEnd type="none" w="sm" len="sm"/>
                              </a:ln>
                            </wps:spPr>
                            <wps:txbx>
                              <w:txbxContent>
                                <w:p w14:paraId="55BD6AF6"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074" name="Прямоугольник: скругленные углы 2136960074"/>
                            <wps:cNvSpPr/>
                            <wps:spPr>
                              <a:xfrm>
                                <a:off x="1728" y="6850646"/>
                                <a:ext cx="6636385" cy="579120"/>
                              </a:xfrm>
                              <a:prstGeom prst="roundRect">
                                <a:avLst>
                                  <a:gd name="adj" fmla="val 0"/>
                                </a:avLst>
                              </a:prstGeom>
                              <a:noFill/>
                              <a:ln>
                                <a:noFill/>
                              </a:ln>
                            </wps:spPr>
                            <wps:txbx>
                              <w:txbxContent>
                                <w:p w14:paraId="1D39ED11"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3-rasm. Maktabgacha katta yoshdagi bolalarning nutqini rivojlantirishga yo‘naltirilgan milliy ma’naviy meros vositasida takomillashtirilgan texnologiya</w:t>
                                  </w:r>
                                </w:p>
                                <w:p w14:paraId="5248574D" w14:textId="77777777" w:rsidR="008176F4" w:rsidRDefault="008176F4">
                                  <w:pPr>
                                    <w:spacing w:after="0" w:line="258" w:lineRule="auto"/>
                                    <w:jc w:val="center"/>
                                    <w:textDirection w:val="btLr"/>
                                  </w:pPr>
                                </w:p>
                              </w:txbxContent>
                            </wps:txbx>
                            <wps:bodyPr spcFirstLastPara="1" wrap="square" lIns="91425" tIns="45700" rIns="91425" bIns="45700" anchor="ctr" anchorCtr="0">
                              <a:noAutofit/>
                            </wps:bodyPr>
                          </wps:wsp>
                        </wpg:grpSp>
                      </wpg:grpSp>
                    </wpg:wgp>
                  </a:graphicData>
                </a:graphic>
                <wp14:sizeRelH relativeFrom="margin">
                  <wp14:pctWidth>0</wp14:pctWidth>
                </wp14:sizeRelH>
              </wp:anchor>
            </w:drawing>
          </mc:Choice>
          <mc:Fallback>
            <w:pict>
              <v:group w14:anchorId="66A328E2" id="Группа 2136960044" o:spid="_x0000_s1192" style="position:absolute;left:0;text-align:left;margin-left:-42.35pt;margin-top:-10pt;width:526.6pt;height:764.7pt;z-index:251653120;mso-width-relative:margin" coordorigin="20278" coordsize="66876,75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">
                <v:group id="Группа 2136960045" o:spid="_x0000_s1193" style="position:absolute;left:20278;width:66876;height:75599" coordorigin="-495" coordsize="66876,971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">
                  <v:rect id="Прямоугольник 2136960046" o:spid="_x0000_s1194" style="position:absolute;left:-495;width:66363;height:971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" filled="f" stroked="f">
                    <v:textbox inset="2.53958mm,2.53958mm,2.53958mm,2.53958mm">
                      <w:txbxContent>
                        <w:p w14:paraId="35316EB0" w14:textId="77777777" w:rsidR="008176F4" w:rsidRDefault="008176F4">
                          <w:pPr>
                            <w:spacing w:after="0" w:line="240" w:lineRule="auto"/>
                            <w:textDirection w:val="btLr"/>
                          </w:pPr>
                        </w:p>
                      </w:txbxContent>
                    </v:textbox>
                  </v:rect>
                  <v:group id="Группа 2136960047" o:spid="_x0000_s1195" style="position:absolute;left:17;width:59595;height:19602" coordsize="59595,196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">
                    <v:roundrect id="Прямоугольник: скругленные углы 2136960048" o:spid="_x0000_s1196" style="position:absolute;left:13161;width:33719;height:5791;visibility:visible;mso-wrap-style:square;v-text-anchor:middle" arcsize="153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" fillcolor="white [3201]" strokecolor="#f79646 [3209]" strokeweight="2.25pt">
                      <v:stroke startarrowwidth="narrow" startarrowlength="short" endarrowwidth="narrow" endarrowlength="short"/>
                      <v:textbox inset="2.53958mm,1.2694mm,2.53958mm,1.2694mm">
                        <w:txbxContent>
                          <w:p w14:paraId="1ADAE586"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 xml:space="preserve">“EVENT” </w:t>
                            </w:r>
                            <w:r>
                              <w:rPr>
                                <w:rFonts w:ascii="Times New Roman" w:eastAsia="Times New Roman" w:hAnsi="Times New Roman" w:cs="Times New Roman"/>
                                <w:b/>
                                <w:color w:val="000000"/>
                                <w:sz w:val="28"/>
                              </w:rPr>
                              <w:t>TEXNOLOGIYASI</w:t>
                            </w:r>
                          </w:p>
                        </w:txbxContent>
                      </v:textbox>
                    </v:roundrect>
                    <v:shape id="Прямоугольник: скругленные противолежащие углы 2136960049" o:spid="_x0000_s1197" style="position:absolute;top:10252;width:22326;height:5105;visibility:visible;mso-wrap-style:square;v-text-anchor:middle" coordsize="2232660,510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" adj="-11796480,,5400" path="m85092,l2232660,r,l2232660,425448v,46995,-38097,85092,-85092,85092l,510540r,l,85092c,38097,38097,,85092,xe" fillcolor="white [3201]" strokecolor="#f79646 [3209]" strokeweight="2.25pt">
                      <v:stroke startarrowwidth="narrow" startarrowlength="short" endarrowwidth="narrow" endarrowlength="short" joinstyle="round"/>
                      <v:formulas/>
                      <v:path arrowok="t" o:connecttype="custom" o:connectlocs="85092,0;2232660,0;2232660,0;2232660,425448;2147568,510540;0,510540;0,510540;0,85092;85092,0" o:connectangles="0,0,0,0,0,0,0,0,0" textboxrect="0,0,2232660,510540"/>
                      <v:textbox inset="2.53958mm,1.2694mm,2.53958mm,1.2694mm">
                        <w:txbxContent>
                          <w:p w14:paraId="6365D97D"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 xml:space="preserve">QISQA </w:t>
                            </w:r>
                            <w:r>
                              <w:rPr>
                                <w:rFonts w:ascii="Times New Roman" w:eastAsia="Times New Roman" w:hAnsi="Times New Roman" w:cs="Times New Roman"/>
                                <w:b/>
                                <w:color w:val="000000"/>
                                <w:sz w:val="24"/>
                              </w:rPr>
                              <w:t>MUDDATLI</w:t>
                            </w:r>
                          </w:p>
                        </w:txbxContent>
                      </v:textbox>
                    </v:shape>
                    <v:shape id="Прямоугольник: скругленные противолежащие углы 2136960050" o:spid="_x0000_s1198" style="position:absolute;left:37268;top:10183;width:22327;height:5105;visibility:visible;mso-wrap-style:square;v-text-anchor:middle" coordsize="2232660,510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" adj="-11796480,,5400" path="m85092,l2232660,r,l2232660,425448v,46995,-38097,85092,-85092,85092l,510540r,l,85092c,38097,38097,,85092,xe" fillcolor="white [3201]" strokecolor="#f79646 [3209]" strokeweight="2.25pt">
                      <v:stroke startarrowwidth="narrow" startarrowlength="short" endarrowwidth="narrow" endarrowlength="short" joinstyle="round"/>
                      <v:formulas/>
                      <v:path arrowok="t" o:connecttype="custom" o:connectlocs="85092,0;2232660,0;2232660,0;2232660,425448;2147568,510540;0,510540;0,510540;0,85092;85092,0" o:connectangles="0,0,0,0,0,0,0,0,0" textboxrect="0,0,2232660,510540"/>
                      <v:textbox inset="2.53958mm,1.2694mm,2.53958mm,1.2694mm">
                        <w:txbxContent>
                          <w:p w14:paraId="4CC23DEA"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 xml:space="preserve">UZOQ </w:t>
                            </w:r>
                            <w:r>
                              <w:rPr>
                                <w:rFonts w:ascii="Times New Roman" w:eastAsia="Times New Roman" w:hAnsi="Times New Roman" w:cs="Times New Roman"/>
                                <w:b/>
                                <w:color w:val="000000"/>
                                <w:sz w:val="24"/>
                              </w:rPr>
                              <w:t>MUDDATLI</w:t>
                            </w:r>
                          </w:p>
                        </w:txbxContent>
                      </v:textbox>
                    </v:shape>
                    <v:shape id="Стрелка: вниз 2136960051" o:spid="_x0000_s1199" type="#_x0000_t67" style="position:absolute;left:15430;top:5749;width:4457;height:4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" adj="10800" fillcolor="#4f81bd [3204]" strokecolor="#21364f" strokeweight="2pt">
                      <v:stroke startarrowwidth="narrow" startarrowlength="short" endarrowwidth="narrow" endarrowlength="short" joinstyle="round"/>
                      <v:textbox inset="2.53958mm,2.53958mm,2.53958mm,2.53958mm">
                        <w:txbxContent>
                          <w:p w14:paraId="4A57556A" w14:textId="77777777" w:rsidR="008176F4" w:rsidRDefault="008176F4">
                            <w:pPr>
                              <w:spacing w:after="0" w:line="240" w:lineRule="auto"/>
                              <w:textDirection w:val="btLr"/>
                            </w:pPr>
                          </w:p>
                        </w:txbxContent>
                      </v:textbox>
                    </v:shape>
                    <v:shape id="Стрелка: вниз 2136960052" o:spid="_x0000_s1200" type="#_x0000_t67" style="position:absolute;left:39468;top:5818;width:4457;height:44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" adj="10800" fillcolor="#4f81bd [3204]" strokecolor="#21364f" strokeweight="2pt">
                      <v:stroke startarrowwidth="narrow" startarrowlength="short" endarrowwidth="narrow" endarrowlength="short" joinstyle="round"/>
                      <v:textbox inset="2.53958mm,2.53958mm,2.53958mm,2.53958mm">
                        <w:txbxContent>
                          <w:p w14:paraId="79F945B1" w14:textId="77777777" w:rsidR="008176F4" w:rsidRDefault="008176F4">
                            <w:pPr>
                              <w:spacing w:after="0" w:line="240" w:lineRule="auto"/>
                              <w:textDirection w:val="btLr"/>
                            </w:pPr>
                          </w:p>
                        </w:txbxContent>
                      </v:textbox>
                    </v:shape>
                    <v:shape id="Стрелка: вниз 2136960053" o:spid="_x0000_s1201" type="#_x0000_t67" style="position:absolute;left:8242;top:15584;width:3758;height:4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" adj="11498" fillcolor="#4f81bd [3204]" strokecolor="#21364f" strokeweight="2pt">
                      <v:stroke startarrowwidth="narrow" startarrowlength="short" endarrowwidth="narrow" endarrowlength="short" joinstyle="round"/>
                      <v:textbox inset="2.53958mm,2.53958mm,2.53958mm,2.53958mm">
                        <w:txbxContent>
                          <w:p w14:paraId="1F0AB5F9" w14:textId="77777777" w:rsidR="008176F4" w:rsidRDefault="008176F4">
                            <w:pPr>
                              <w:spacing w:after="0" w:line="240" w:lineRule="auto"/>
                              <w:textDirection w:val="btLr"/>
                            </w:pPr>
                          </w:p>
                        </w:txbxContent>
                      </v:textbox>
                    </v:shape>
                    <v:shape id="Стрелка: вниз 2136960054" o:spid="_x0000_s1202" type="#_x0000_t67" style="position:absolute;left:46878;top:15357;width:3352;height:34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" adj="7741" fillcolor="#4f81bd [3204]" strokecolor="#21364f" strokeweight="2pt">
                      <v:stroke startarrowwidth="narrow" startarrowlength="short" endarrowwidth="narrow" endarrowlength="short" joinstyle="round"/>
                      <v:textbox inset="2.53958mm,2.53958mm,2.53958mm,2.53958mm">
                        <w:txbxContent>
                          <w:p w14:paraId="3DBC7521" w14:textId="77777777" w:rsidR="008176F4" w:rsidRDefault="008176F4">
                            <w:pPr>
                              <w:spacing w:after="0" w:line="240" w:lineRule="auto"/>
                              <w:textDirection w:val="btLr"/>
                            </w:pPr>
                          </w:p>
                        </w:txbxContent>
                      </v:textbox>
                    </v:shape>
                  </v:group>
                  <v:group id="Группа 2136960055" o:spid="_x0000_s1203" style="position:absolute;left:37856;top:19050;width:25615;height:69111" coordorigin="-171" coordsize="25614,69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">
                    <v:shapetype id="_x0000_t23" coordsize="21600,21600" o:spt="23" adj="5400" path="m,10800qy10800,,21600,10800,10800,21600,,10800xm@0,10800qy10800@2@1,10800,10800@0@0,10800xe">
                      <v:formulas>
                        <v:f eqn="val #0"/>
                        <v:f eqn="sum width 0 #0"/>
                        <v:f eqn="sum height 0 #0"/>
                        <v:f eqn="prod @0 2929 10000"/>
                        <v:f eqn="sum width 0 @3"/>
                        <v:f eqn="sum height 0 @3"/>
                      </v:formulas>
                      <v:path o:connecttype="custom" o:connectlocs="10800,0;3163,3163;0,10800;3163,18437;10800,21600;18437,18437;21600,10800;18437,3163" textboxrect="3163,3163,18437,18437"/>
                      <v:handles>
                        <v:h position="#0,center" xrange="0,10800"/>
                      </v:handles>
                    </v:shapetype>
                    <v:shape id="Круг: прозрачная заливка 2136960056" o:spid="_x0000_s1204" type="#_x0000_t23" style="position:absolute;width:23850;height:164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" adj="1197" fillcolor="#4f81bd [3204]" strokecolor="#21364f" strokeweight="2pt">
                      <v:stroke startarrowwidth="narrow" startarrowlength="short" endarrowwidth="narrow" endarrowlength="short"/>
                      <v:textbox inset="2.53958mm,1.2694mm,2.53958mm,1.2694mm">
                        <w:txbxContent>
                          <w:p w14:paraId="7CB0A094" w14:textId="77777777" w:rsidR="008176F4" w:rsidRDefault="004436BA">
                            <w:pPr>
                              <w:spacing w:line="258" w:lineRule="auto"/>
                              <w:ind w:right="-81"/>
                              <w:jc w:val="center"/>
                              <w:textDirection w:val="btLr"/>
                            </w:pPr>
                            <w:r>
                              <w:rPr>
                                <w:rFonts w:ascii="Times New Roman" w:eastAsia="Times New Roman" w:hAnsi="Times New Roman" w:cs="Times New Roman"/>
                                <w:color w:val="000000"/>
                                <w:sz w:val="20"/>
                              </w:rPr>
                              <w:t xml:space="preserve">Tarbiyachi </w:t>
                            </w:r>
                            <w:r>
                              <w:rPr>
                                <w:rFonts w:ascii="Times New Roman" w:eastAsia="Times New Roman" w:hAnsi="Times New Roman" w:cs="Times New Roman"/>
                                <w:color w:val="000000"/>
                                <w:sz w:val="20"/>
                              </w:rPr>
                              <w:t xml:space="preserve">tomonidan haftalik mavzuga oid xalq ertagi ifodali tarzda aytib beriladi va tarbiyalanuv-chidan qayta hikoya qilib berish so‘raladi </w:t>
                            </w:r>
                          </w:p>
                        </w:txbxContent>
                      </v:textbox>
                    </v:shape>
                    <v:shape id="Круг: прозрачная заливка 2136960057" o:spid="_x0000_s1205" type="#_x0000_t23" style="position:absolute;left:-171;top:12700;width:24806;height:165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" adj="1139" fillcolor="#4f81bd [3204]" strokecolor="#21364f" strokeweight="2pt">
                      <v:stroke startarrowwidth="narrow" startarrowlength="short" endarrowwidth="narrow" endarrowlength="short"/>
                      <v:textbox inset="2.53958mm,1.2694mm,2.53958mm,1.2694mm">
                        <w:txbxContent>
                          <w:p w14:paraId="5C2A4F21" w14:textId="77777777" w:rsidR="008176F4" w:rsidRDefault="008176F4">
                            <w:pPr>
                              <w:spacing w:after="0" w:line="240" w:lineRule="auto"/>
                              <w:jc w:val="center"/>
                              <w:textDirection w:val="btLr"/>
                            </w:pPr>
                          </w:p>
                          <w:p w14:paraId="5E2A93BB" w14:textId="77777777" w:rsidR="008176F4" w:rsidRDefault="004436BA">
                            <w:pPr>
                              <w:spacing w:line="240" w:lineRule="auto"/>
                              <w:jc w:val="center"/>
                              <w:textDirection w:val="btLr"/>
                            </w:pPr>
                            <w:r>
                              <w:rPr>
                                <w:rFonts w:ascii="Times New Roman" w:eastAsia="Times New Roman" w:hAnsi="Times New Roman" w:cs="Times New Roman"/>
                                <w:color w:val="000000"/>
                                <w:sz w:val="20"/>
                              </w:rPr>
                              <w:t xml:space="preserve">Bolalarga </w:t>
                            </w:r>
                            <w:r>
                              <w:rPr>
                                <w:rFonts w:ascii="Times New Roman" w:eastAsia="Times New Roman" w:hAnsi="Times New Roman" w:cs="Times New Roman"/>
                                <w:color w:val="000000"/>
                                <w:sz w:val="20"/>
                              </w:rPr>
                              <w:t>tanish bo’lgan ertak ”soya teatri” orqali ko‘rsatib beriladi. ”Syujetli-rolli o‘yinlar va sahnalashtirish” markazida ertak bolalar tomonidan sahnalashtiriladi</w:t>
                            </w:r>
                          </w:p>
                          <w:p w14:paraId="2272589C" w14:textId="77777777" w:rsidR="008176F4" w:rsidRDefault="008176F4">
                            <w:pPr>
                              <w:spacing w:line="240" w:lineRule="auto"/>
                              <w:jc w:val="center"/>
                              <w:textDirection w:val="btLr"/>
                            </w:pPr>
                          </w:p>
                        </w:txbxContent>
                      </v:textbox>
                    </v:shape>
                    <v:shape id="Круг: прозрачная заливка 2136960058" o:spid="_x0000_s1206" type="#_x0000_t23" style="position:absolute;left:338;top:26670;width:24308;height:17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" adj="1404" fillcolor="#4f81bd [3204]" strokecolor="#21364f" strokeweight="2pt">
                      <v:stroke startarrowwidth="narrow" startarrowlength="short" endarrowwidth="narrow" endarrowlength="short"/>
                      <v:textbox inset="2.53958mm,1.2694mm,2.53958mm,1.2694mm">
                        <w:txbxContent>
                          <w:p w14:paraId="70FEBE4F" w14:textId="77777777" w:rsidR="008176F4" w:rsidRDefault="004436BA">
                            <w:pPr>
                              <w:spacing w:line="258" w:lineRule="auto"/>
                              <w:jc w:val="center"/>
                              <w:textDirection w:val="btLr"/>
                            </w:pPr>
                            <w:r>
                              <w:rPr>
                                <w:rFonts w:ascii="Times New Roman" w:eastAsia="Times New Roman" w:hAnsi="Times New Roman" w:cs="Times New Roman"/>
                                <w:color w:val="000000"/>
                              </w:rPr>
                              <w:t xml:space="preserve">”Fan </w:t>
                            </w:r>
                            <w:r>
                              <w:rPr>
                                <w:rFonts w:ascii="Times New Roman" w:eastAsia="Times New Roman" w:hAnsi="Times New Roman" w:cs="Times New Roman"/>
                                <w:color w:val="000000"/>
                              </w:rPr>
                              <w:t>va tabiat” markazida ”Oltin tarvuz” ertagida keltirilgan tarvuz urug‘ini boshqa urug֮‘lardan farqi tushuntiriladi</w:t>
                            </w:r>
                          </w:p>
                        </w:txbxContent>
                      </v:textbox>
                    </v:shape>
                    <v:shape id="Круг: прозрачная заливка 2136960059" o:spid="_x0000_s1207" type="#_x0000_t23" style="position:absolute;left:457;top:39690;width:24986;height:177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" adj="1252" fillcolor="#4f81bd [3204]" strokecolor="#21364f" strokeweight="2pt">
                      <v:stroke startarrowwidth="narrow" startarrowlength="short" endarrowwidth="narrow" endarrowlength="short"/>
                      <v:textbox inset="2.53958mm,1.2694mm,2.53958mm,1.2694mm">
                        <w:txbxContent>
                          <w:p w14:paraId="5D7BA54A" w14:textId="77777777" w:rsidR="005D47EB" w:rsidRDefault="005D47EB" w:rsidP="005D47EB">
                            <w:pPr>
                              <w:spacing w:after="0"/>
                              <w:textDirection w:val="btLr"/>
                              <w:rPr>
                                <w:rFonts w:ascii="Times New Roman" w:eastAsia="Times New Roman" w:hAnsi="Times New Roman" w:cs="Times New Roman"/>
                                <w:color w:val="000000"/>
                                <w:lang w:val="uz-Latn-UZ"/>
                              </w:rPr>
                            </w:pPr>
                          </w:p>
                          <w:p w14:paraId="5CCCD5DB" w14:textId="49C9CAF3" w:rsidR="008176F4" w:rsidRDefault="004436BA" w:rsidP="005D47EB">
                            <w:pPr>
                              <w:spacing w:after="0"/>
                              <w:jc w:val="center"/>
                              <w:textDirection w:val="btLr"/>
                            </w:pPr>
                            <w:r>
                              <w:rPr>
                                <w:rFonts w:ascii="Times New Roman" w:eastAsia="Times New Roman" w:hAnsi="Times New Roman" w:cs="Times New Roman"/>
                                <w:color w:val="000000"/>
                              </w:rPr>
                              <w:t xml:space="preserve">Tarbiyachi </w:t>
                            </w:r>
                            <w:r>
                              <w:rPr>
                                <w:rFonts w:ascii="Times New Roman" w:eastAsia="Times New Roman" w:hAnsi="Times New Roman" w:cs="Times New Roman"/>
                                <w:color w:val="000000"/>
                              </w:rPr>
                              <w:t>bolalar bilan  geometrik shakllar yordamida  ertakdagi predmetlarning maketini yasaydi</w:t>
                            </w:r>
                          </w:p>
                          <w:p w14:paraId="393529FF" w14:textId="77777777" w:rsidR="008176F4" w:rsidRDefault="008176F4">
                            <w:pPr>
                              <w:spacing w:line="258" w:lineRule="auto"/>
                              <w:jc w:val="center"/>
                              <w:textDirection w:val="btLr"/>
                            </w:pPr>
                          </w:p>
                        </w:txbxContent>
                      </v:textbox>
                    </v:shape>
                    <v:shape id="Круг: прозрачная заливка 2136960060" o:spid="_x0000_s1208" type="#_x0000_t23" style="position:absolute;left:1133;top:53989;width:24308;height:151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" adj="1636" fillcolor="#4f81bd [3204]" strokecolor="#21364f" strokeweight="2pt">
                      <v:stroke startarrowwidth="narrow" startarrowlength="short" endarrowwidth="narrow" endarrowlength="short"/>
                      <v:textbox inset="2.53958mm,1.2694mm,2.53958mm,1.2694mm">
                        <w:txbxContent>
                          <w:p w14:paraId="4F61F9C5" w14:textId="77777777" w:rsidR="008176F4" w:rsidRDefault="004436BA">
                            <w:pPr>
                              <w:spacing w:after="0" w:line="258" w:lineRule="auto"/>
                              <w:jc w:val="center"/>
                              <w:textDirection w:val="btLr"/>
                            </w:pPr>
                            <w:r>
                              <w:rPr>
                                <w:rFonts w:ascii="Times New Roman" w:eastAsia="Times New Roman" w:hAnsi="Times New Roman" w:cs="Times New Roman"/>
                                <w:color w:val="000000"/>
                                <w:sz w:val="24"/>
                              </w:rPr>
                              <w:t xml:space="preserve">”Ebru”  </w:t>
                            </w:r>
                            <w:r>
                              <w:rPr>
                                <w:rFonts w:ascii="Times New Roman" w:eastAsia="Times New Roman" w:hAnsi="Times New Roman" w:cs="Times New Roman"/>
                                <w:color w:val="000000"/>
                                <w:sz w:val="24"/>
                              </w:rPr>
                              <w:t>usuli orqali ertakdagi predmetlar rasmini chizish</w:t>
                            </w:r>
                          </w:p>
                        </w:txbxContent>
                      </v:textbox>
                    </v:shape>
                  </v:group>
                  <v:group id="Группа 2136960061" o:spid="_x0000_s1209" style="position:absolute;top:20141;width:66381;height:74297" coordsize="66381,742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">
                    <v:shapetype id="_x0000_t110" coordsize="21600,21600" o:spt="110" path="m10800,l,10800,10800,21600,21600,10800xe">
                      <v:stroke joinstyle="miter"/>
                      <v:path gradientshapeok="t" o:connecttype="rect" textboxrect="5400,5400,16200,16200"/>
                    </v:shapetype>
                    <v:shape id="Блок-схема: решение 2136960062" o:spid="_x0000_s1210" type="#_x0000_t110" style="position:absolute;width:20383;height:10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" fillcolor="white [3201]" strokecolor="#f79646 [3209]" strokeweight="2.25pt">
                      <v:stroke startarrowwidth="narrow" startarrowlength="short" endarrowwidth="narrow" endarrowlength="short" joinstyle="round"/>
                      <v:textbox inset="2.53958mm,1.2694mm,2.53958mm,1.2694mm">
                        <w:txbxContent>
                          <w:p w14:paraId="368CC6BA"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 xml:space="preserve">Jumboqli </w:t>
                            </w:r>
                            <w:r>
                              <w:rPr>
                                <w:rFonts w:ascii="Times New Roman" w:eastAsia="Times New Roman" w:hAnsi="Times New Roman" w:cs="Times New Roman"/>
                                <w:b/>
                                <w:color w:val="000000"/>
                                <w:sz w:val="24"/>
                              </w:rPr>
                              <w:t>ertak</w:t>
                            </w:r>
                          </w:p>
                        </w:txbxContent>
                      </v:textbox>
                    </v:shape>
                    <v:roundrect id="Прямоугольник: скругленные углы 2136960063" o:spid="_x0000_s1211" style="position:absolute;left:15724;top:2164;width:13107;height:5791;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" fillcolor="white [3201]" strokecolor="#f79646 [3209]" strokeweight="2.25pt">
                      <v:stroke startarrowwidth="narrow" startarrowlength="short" endarrowwidth="narrow" endarrowlength="short"/>
                      <v:textbox inset="2.53958mm,1.2694mm,2.53958mm,1.2694mm">
                        <w:txbxContent>
                          <w:p w14:paraId="7E1C5AF4" w14:textId="77777777" w:rsidR="008176F4" w:rsidRDefault="004436BA">
                            <w:pPr>
                              <w:spacing w:line="258" w:lineRule="auto"/>
                              <w:jc w:val="center"/>
                              <w:textDirection w:val="btLr"/>
                            </w:pPr>
                            <w:r>
                              <w:rPr>
                                <w:rFonts w:ascii="Times New Roman" w:eastAsia="Times New Roman" w:hAnsi="Times New Roman" w:cs="Times New Roman"/>
                                <w:color w:val="000000"/>
                              </w:rPr>
                              <w:t xml:space="preserve">Ertaklar </w:t>
                            </w:r>
                            <w:r>
                              <w:rPr>
                                <w:rFonts w:ascii="Times New Roman" w:eastAsia="Times New Roman" w:hAnsi="Times New Roman" w:cs="Times New Roman"/>
                                <w:color w:val="000000"/>
                              </w:rPr>
                              <w:t>misolida</w:t>
                            </w:r>
                          </w:p>
                        </w:txbxContent>
                      </v:textbox>
                    </v:roundrect>
                    <v:shape id="Блок-схема: решение 2136959963" o:spid="_x0000_s1212" type="#_x0000_t110" style="position:absolute;left:2286;top:14200;width:16802;height:9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" fillcolor="white [3201]" strokecolor="#f79646 [3209]" strokeweight="2.25pt">
                      <v:stroke startarrowwidth="narrow" startarrowlength="short" endarrowwidth="narrow" endarrowlength="short" joinstyle="round"/>
                      <v:textbox inset="2.53958mm,1.2694mm,2.53958mm,1.2694mm">
                        <w:txbxContent>
                          <w:p w14:paraId="7242D331"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 xml:space="preserve">Sirli </w:t>
                            </w:r>
                            <w:r>
                              <w:rPr>
                                <w:rFonts w:ascii="Times New Roman" w:eastAsia="Times New Roman" w:hAnsi="Times New Roman" w:cs="Times New Roman"/>
                                <w:b/>
                                <w:color w:val="000000"/>
                                <w:sz w:val="24"/>
                              </w:rPr>
                              <w:t>xarita</w:t>
                            </w:r>
                          </w:p>
                        </w:txbxContent>
                      </v:textbox>
                    </v:shape>
                    <v:shape id="Блок-схема: решение 2136959969" o:spid="_x0000_s1213" type="#_x0000_t110" style="position:absolute;left:2078;top:42464;width:18783;height:10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" fillcolor="white [3201]" strokecolor="#f79646 [3209]" strokeweight="2.25pt">
                      <v:stroke startarrowwidth="narrow" startarrowlength="short" endarrowwidth="narrow" endarrowlength="short" joinstyle="round"/>
                      <v:textbox inset="2.53958mm,1.2694mm,2.53958mm,1.2694mm">
                        <w:txbxContent>
                          <w:p w14:paraId="700777CD"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 xml:space="preserve">Voqealar </w:t>
                            </w:r>
                            <w:r>
                              <w:rPr>
                                <w:rFonts w:ascii="Times New Roman" w:eastAsia="Times New Roman" w:hAnsi="Times New Roman" w:cs="Times New Roman"/>
                                <w:b/>
                                <w:color w:val="000000"/>
                                <w:sz w:val="24"/>
                              </w:rPr>
                              <w:t>zanjiri</w:t>
                            </w:r>
                          </w:p>
                        </w:txbxContent>
                      </v:textbox>
                    </v:shape>
                    <v:shape id="Блок-схема: решение 2136960064" o:spid="_x0000_s1214" type="#_x0000_t110" style="position:absolute;left:2355;top:28194;width:16802;height:97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" fillcolor="white [3201]" strokecolor="#f79646 [3209]" strokeweight="2.25pt">
                      <v:stroke startarrowwidth="narrow" startarrowlength="short" endarrowwidth="narrow" endarrowlength="short" joinstyle="round"/>
                      <v:textbox inset="2.53958mm,1.2694mm,2.53958mm,1.2694mm">
                        <w:txbxContent>
                          <w:p w14:paraId="350DD3D7" w14:textId="77777777" w:rsidR="008176F4" w:rsidRDefault="004436BA">
                            <w:pPr>
                              <w:spacing w:line="258" w:lineRule="auto"/>
                              <w:ind w:left="-141" w:hanging="141"/>
                              <w:jc w:val="center"/>
                              <w:textDirection w:val="btLr"/>
                            </w:pPr>
                            <w:r>
                              <w:rPr>
                                <w:rFonts w:ascii="Times New Roman" w:eastAsia="Times New Roman" w:hAnsi="Times New Roman" w:cs="Times New Roman"/>
                                <w:b/>
                                <w:color w:val="000000"/>
                                <w:sz w:val="24"/>
                              </w:rPr>
                              <w:t xml:space="preserve">Muvaffaq-qiyat </w:t>
                            </w:r>
                            <w:r>
                              <w:rPr>
                                <w:rFonts w:ascii="Times New Roman" w:eastAsia="Times New Roman" w:hAnsi="Times New Roman" w:cs="Times New Roman"/>
                                <w:b/>
                                <w:color w:val="000000"/>
                                <w:sz w:val="24"/>
                              </w:rPr>
                              <w:t>yo‘li</w:t>
                            </w:r>
                          </w:p>
                        </w:txbxContent>
                      </v:textbox>
                    </v:shape>
                    <v:roundrect id="Прямоугольник: скругленные углы 2136960065" o:spid="_x0000_s1215" style="position:absolute;left:16665;top:44895;width:12723;height:6248;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" fillcolor="white [3201]" strokecolor="#f79646 [3209]" strokeweight="2.25pt">
                      <v:stroke startarrowwidth="narrow" startarrowlength="short" endarrowwidth="narrow" endarrowlength="short"/>
                      <v:textbox inset="2.53958mm,1.2694mm,2.53958mm,1.2694mm">
                        <w:txbxContent>
                          <w:p w14:paraId="7300215F" w14:textId="77777777" w:rsidR="008176F4" w:rsidRDefault="004436BA">
                            <w:pPr>
                              <w:spacing w:after="0" w:line="258" w:lineRule="auto"/>
                              <w:jc w:val="center"/>
                              <w:textDirection w:val="btLr"/>
                            </w:pPr>
                            <w:r>
                              <w:rPr>
                                <w:rFonts w:ascii="Times New Roman" w:eastAsia="Times New Roman" w:hAnsi="Times New Roman" w:cs="Times New Roman"/>
                                <w:color w:val="000000"/>
                              </w:rPr>
                              <w:t>Afsonalar</w:t>
                            </w:r>
                          </w:p>
                          <w:p w14:paraId="670D23AF" w14:textId="77777777" w:rsidR="008176F4" w:rsidRDefault="004436BA">
                            <w:pPr>
                              <w:spacing w:after="0" w:line="258" w:lineRule="auto"/>
                              <w:jc w:val="center"/>
                              <w:textDirection w:val="btLr"/>
                            </w:pPr>
                            <w:r>
                              <w:rPr>
                                <w:rFonts w:ascii="Times New Roman" w:eastAsia="Times New Roman" w:hAnsi="Times New Roman" w:cs="Times New Roman"/>
                                <w:color w:val="000000"/>
                              </w:rPr>
                              <w:t>misolida</w:t>
                            </w:r>
                          </w:p>
                        </w:txbxContent>
                      </v:textbox>
                    </v:roundrect>
                    <v:roundrect id="Прямоугольник: скругленные углы 2136960066" o:spid="_x0000_s1216" style="position:absolute;left:15672;top:30289;width:13716;height:5791;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" fillcolor="white [3201]" strokecolor="#f79646 [3209]" strokeweight="2.25pt">
                      <v:stroke startarrowwidth="narrow" startarrowlength="short" endarrowwidth="narrow" endarrowlength="short"/>
                      <v:textbox inset="2.53958mm,1.2694mm,2.53958mm,1.2694mm">
                        <w:txbxContent>
                          <w:p w14:paraId="00813C94" w14:textId="77777777" w:rsidR="008176F4" w:rsidRDefault="004436BA">
                            <w:pPr>
                              <w:spacing w:after="0" w:line="258" w:lineRule="auto"/>
                              <w:jc w:val="center"/>
                              <w:textDirection w:val="btLr"/>
                            </w:pPr>
                            <w:r>
                              <w:rPr>
                                <w:rFonts w:ascii="Times New Roman" w:eastAsia="Times New Roman" w:hAnsi="Times New Roman" w:cs="Times New Roman"/>
                                <w:color w:val="000000"/>
                              </w:rPr>
                              <w:t>Maqollar</w:t>
                            </w:r>
                          </w:p>
                          <w:p w14:paraId="78FDA273" w14:textId="77777777" w:rsidR="008176F4" w:rsidRDefault="004436BA">
                            <w:pPr>
                              <w:spacing w:after="0" w:line="258" w:lineRule="auto"/>
                              <w:jc w:val="center"/>
                              <w:textDirection w:val="btLr"/>
                            </w:pPr>
                            <w:r>
                              <w:rPr>
                                <w:rFonts w:ascii="Times New Roman" w:eastAsia="Times New Roman" w:hAnsi="Times New Roman" w:cs="Times New Roman"/>
                                <w:color w:val="000000"/>
                              </w:rPr>
                              <w:t>misolida</w:t>
                            </w:r>
                          </w:p>
                        </w:txbxContent>
                      </v:textbox>
                    </v:roundrect>
                    <v:roundrect id="Прямоугольник: скругленные углы 2136960067" o:spid="_x0000_s1217" style="position:absolute;left:15465;top:16434;width:13716;height:5792;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" fillcolor="white [3201]" strokecolor="#f79646 [3209]" strokeweight="2.25pt">
                      <v:stroke startarrowwidth="narrow" startarrowlength="short" endarrowwidth="narrow" endarrowlength="short"/>
                      <v:textbox inset="2.53958mm,1.2694mm,2.53958mm,1.2694mm">
                        <w:txbxContent>
                          <w:p w14:paraId="0D8ED3D7" w14:textId="77777777" w:rsidR="008176F4" w:rsidRDefault="004436BA">
                            <w:pPr>
                              <w:spacing w:after="0" w:line="258" w:lineRule="auto"/>
                              <w:jc w:val="center"/>
                              <w:textDirection w:val="btLr"/>
                            </w:pPr>
                            <w:r>
                              <w:rPr>
                                <w:rFonts w:ascii="Times New Roman" w:eastAsia="Times New Roman" w:hAnsi="Times New Roman" w:cs="Times New Roman"/>
                                <w:color w:val="000000"/>
                              </w:rPr>
                              <w:t>Topishmoq</w:t>
                            </w:r>
                          </w:p>
                          <w:p w14:paraId="3B619CB2" w14:textId="77777777" w:rsidR="008176F4" w:rsidRDefault="004436BA">
                            <w:pPr>
                              <w:spacing w:after="0" w:line="258" w:lineRule="auto"/>
                              <w:jc w:val="center"/>
                              <w:textDirection w:val="btLr"/>
                            </w:pPr>
                            <w:r>
                              <w:rPr>
                                <w:rFonts w:ascii="Times New Roman" w:eastAsia="Times New Roman" w:hAnsi="Times New Roman" w:cs="Times New Roman"/>
                                <w:color w:val="000000"/>
                              </w:rPr>
                              <w:t>misolida</w:t>
                            </w:r>
                          </w:p>
                        </w:txbxContent>
                      </v:textbox>
                    </v:roundrect>
                    <v:shape id="Блок-схема: решение 2136960068" o:spid="_x0000_s1218" type="#_x0000_t110" style="position:absolute;left:1352;top:58195;width:20737;height:10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" fillcolor="white [3201]" strokecolor="#f79646 [3209]" strokeweight="2.25pt">
                      <v:stroke startarrowwidth="narrow" startarrowlength="short" endarrowwidth="narrow" endarrowlength="short" joinstyle="round"/>
                      <v:textbox inset="2.53958mm,1.2694mm,2.53958mm,1.2694mm">
                        <w:txbxContent>
                          <w:p w14:paraId="6BF57C19"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 xml:space="preserve">Tovushlar </w:t>
                            </w:r>
                            <w:r>
                              <w:rPr>
                                <w:rFonts w:ascii="Times New Roman" w:eastAsia="Times New Roman" w:hAnsi="Times New Roman" w:cs="Times New Roman"/>
                                <w:b/>
                                <w:color w:val="000000"/>
                                <w:sz w:val="24"/>
                              </w:rPr>
                              <w:t>musobaqasi</w:t>
                            </w:r>
                          </w:p>
                        </w:txbxContent>
                      </v:textbox>
                    </v:shape>
                    <v:roundrect id="Прямоугольник: скругленные углы 2136960069" o:spid="_x0000_s1219" style="position:absolute;left:17476;top:60831;width:11912;height:5791;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" fillcolor="white [3201]" strokecolor="#f79646 [3209]" strokeweight="2.25pt">
                      <v:stroke startarrowwidth="narrow" startarrowlength="short" endarrowwidth="narrow" endarrowlength="short"/>
                      <v:textbox inset="2.53958mm,1.2694mm,2.53958mm,1.2694mm">
                        <w:txbxContent>
                          <w:p w14:paraId="70E8803B" w14:textId="77777777" w:rsidR="008176F4" w:rsidRDefault="004436BA">
                            <w:pPr>
                              <w:spacing w:after="0" w:line="258" w:lineRule="auto"/>
                              <w:jc w:val="center"/>
                              <w:textDirection w:val="btLr"/>
                            </w:pPr>
                            <w:r>
                              <w:rPr>
                                <w:rFonts w:ascii="Times New Roman" w:eastAsia="Times New Roman" w:hAnsi="Times New Roman" w:cs="Times New Roman"/>
                                <w:color w:val="000000"/>
                              </w:rPr>
                              <w:t xml:space="preserve">Tez </w:t>
                            </w:r>
                            <w:r>
                              <w:rPr>
                                <w:rFonts w:ascii="Times New Roman" w:eastAsia="Times New Roman" w:hAnsi="Times New Roman" w:cs="Times New Roman"/>
                                <w:color w:val="000000"/>
                              </w:rPr>
                              <w:t>aytishlar</w:t>
                            </w:r>
                          </w:p>
                          <w:p w14:paraId="228C3D30" w14:textId="77777777" w:rsidR="008176F4" w:rsidRDefault="004436BA">
                            <w:pPr>
                              <w:spacing w:after="0" w:line="258" w:lineRule="auto"/>
                              <w:jc w:val="center"/>
                              <w:textDirection w:val="btLr"/>
                            </w:pPr>
                            <w:r>
                              <w:rPr>
                                <w:rFonts w:ascii="Times New Roman" w:eastAsia="Times New Roman" w:hAnsi="Times New Roman" w:cs="Times New Roman"/>
                                <w:color w:val="000000"/>
                              </w:rPr>
                              <w:t>misolida</w:t>
                            </w:r>
                          </w:p>
                        </w:txbxContent>
                      </v:textbox>
                    </v:roundrect>
                    <v:shape id="Арка 2136960070" o:spid="_x0000_s1220" style="position:absolute;left:8061;top:9586;width:4623;height:5334;rotation:-6128932fd;visibility:visible;mso-wrap-style:square;v-text-anchor:middle" coordsize="462280,533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" adj="-11796480,,5400" path="m244,278941c-5386,137551,85687,15711,207724,1372,334244,-13494,447406,92364,460963,238268r-66955,8283c384829,136619,303914,56770,213654,68573,127768,79803,63829,170327,67588,275371l244,278941xe" fillcolor="#4f81bd [3204]" strokecolor="#21364f" strokeweight="2pt">
                      <v:stroke startarrowwidth="narrow" startarrowlength="short" endarrowwidth="narrow" endarrowlength="short" joinstyle="round"/>
                      <v:formulas/>
                      <v:path arrowok="t" o:connecttype="custom" o:connectlocs="244,278941;207724,1372;460963,238268;394008,246551;213654,68573;67588,275371;244,278941" o:connectangles="0,0,0,0,0,0,0" textboxrect="0,0,462280,533400"/>
                      <v:textbox inset="2.53958mm,2.53958mm,2.53958mm,2.53958mm">
                        <w:txbxContent>
                          <w:p w14:paraId="15436F32" w14:textId="77777777" w:rsidR="008176F4" w:rsidRDefault="008176F4">
                            <w:pPr>
                              <w:spacing w:after="0" w:line="240" w:lineRule="auto"/>
                              <w:textDirection w:val="btLr"/>
                            </w:pPr>
                          </w:p>
                        </w:txbxContent>
                      </v:textbox>
                    </v:shape>
                    <v:shape id="Арка 2136960071" o:spid="_x0000_s1221" style="position:absolute;left:9056;top:52659;width:5107;height:5588;rotation:6284883fd;visibility:visible;mso-wrap-style:square;v-text-anchor:middle" coordsize="510650,558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" adj="-11796480,,5400" path="m299,292921c-6295,143985,95149,15628,230781,1294,369525,-13369,493376,96446,509034,248013r-73941,9148c424323,145381,336071,64317,237331,75506,141652,86348,70193,180139,74687,288977l299,292921xe" fillcolor="#4f81bd [3204]" strokecolor="#21364f" strokeweight="2pt">
                      <v:stroke startarrowwidth="narrow" startarrowlength="short" endarrowwidth="narrow" endarrowlength="short" joinstyle="round"/>
                      <v:formulas/>
                      <v:path arrowok="t" o:connecttype="custom" o:connectlocs="299,292921;230781,1294;509034,248013;435093,257161;237331,75506;74687,288977;299,292921" o:connectangles="0,0,0,0,0,0,0" textboxrect="0,0,510650,558800"/>
                      <v:textbox inset="2.53958mm,2.53958mm,2.53958mm,2.53958mm">
                        <w:txbxContent>
                          <w:p w14:paraId="3CDFD6AA" w14:textId="77777777" w:rsidR="008176F4" w:rsidRDefault="008176F4">
                            <w:pPr>
                              <w:spacing w:after="0" w:line="240" w:lineRule="auto"/>
                              <w:textDirection w:val="btLr"/>
                            </w:pPr>
                          </w:p>
                        </w:txbxContent>
                      </v:textbox>
                    </v:shape>
                    <v:shape id="Арка 2136960072" o:spid="_x0000_s1222" style="position:absolute;left:8733;top:38020;width:4940;height:4477;rotation:-6128932fd;visibility:visible;mso-wrap-style:square;v-text-anchor:middle" coordsize="494030,4476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" adj="-11796480,,5400" path="m286,234602c-6148,113512,94969,9789,228370,638,358655,-8299,474086,76249,491760,193560r-64832,8020c413512,119037,329111,59662,233806,65722,135323,71984,60597,145714,65528,231755l286,234602xe" fillcolor="#4f81bd [3204]" strokecolor="#21364f" strokeweight="2pt">
                      <v:stroke startarrowwidth="narrow" startarrowlength="short" endarrowwidth="narrow" endarrowlength="short" joinstyle="round"/>
                      <v:formulas/>
                      <v:path arrowok="t" o:connecttype="custom" o:connectlocs="286,234602;228370,638;491760,193560;426928,201580;233806,65722;65528,231755;286,234602" o:connectangles="0,0,0,0,0,0,0" textboxrect="0,0,494030,447675"/>
                      <v:textbox inset="2.53958mm,2.53958mm,2.53958mm,2.53958mm">
                        <w:txbxContent>
                          <w:p w14:paraId="5E3336DB" w14:textId="77777777" w:rsidR="008176F4" w:rsidRDefault="008176F4">
                            <w:pPr>
                              <w:spacing w:after="0" w:line="240" w:lineRule="auto"/>
                              <w:textDirection w:val="btLr"/>
                            </w:pPr>
                          </w:p>
                        </w:txbxContent>
                      </v:textbox>
                    </v:shape>
                    <v:shape id="Арка 2136960073" o:spid="_x0000_s1223" style="position:absolute;left:8615;top:23423;width:4622;height:5334;rotation:90;visibility:visible;mso-wrap-style:square;v-text-anchor:middle" coordsize="462280,533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" adj="-11796480,,5400" path="m244,278941c-5386,137551,85687,15711,207724,1372,334244,-13494,447406,92364,460963,238268r-66955,8283c384829,136619,303914,56770,213654,68573,127768,79803,63829,170327,67588,275371l244,278941xe" fillcolor="#4f81bd [3204]" strokecolor="#21364f" strokeweight="2pt">
                      <v:stroke startarrowwidth="narrow" startarrowlength="short" endarrowwidth="narrow" endarrowlength="short" joinstyle="round"/>
                      <v:formulas/>
                      <v:path arrowok="t" o:connecttype="custom" o:connectlocs="244,278941;207724,1372;460963,238268;394008,246551;213654,68573;67588,275371;244,278941" o:connectangles="0,0,0,0,0,0,0" textboxrect="0,0,462280,533400"/>
                      <v:textbox inset="2.53958mm,2.53958mm,2.53958mm,2.53958mm">
                        <w:txbxContent>
                          <w:p w14:paraId="55BD6AF6" w14:textId="77777777" w:rsidR="008176F4" w:rsidRDefault="008176F4">
                            <w:pPr>
                              <w:spacing w:after="0" w:line="240" w:lineRule="auto"/>
                              <w:textDirection w:val="btLr"/>
                            </w:pPr>
                          </w:p>
                        </w:txbxContent>
                      </v:textbox>
                    </v:shape>
                    <v:roundrect id="Прямоугольник: скругленные углы 2136960074" o:spid="_x0000_s1224" style="position:absolute;left:17;top:68506;width:66364;height:5791;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" filled="f" stroked="f">
                      <v:textbox inset="2.53958mm,1.2694mm,2.53958mm,1.2694mm">
                        <w:txbxContent>
                          <w:p w14:paraId="1D39ED11"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3-rasm. Maktabgacha katta yoshdagi bolalarning nutqini rivojlantirishga yo‘naltirilgan milliy ma’naviy meros vositasida takomillashtirilgan texnologiya</w:t>
                            </w:r>
                          </w:p>
                          <w:p w14:paraId="5248574D" w14:textId="77777777" w:rsidR="008176F4" w:rsidRDefault="008176F4">
                            <w:pPr>
                              <w:spacing w:after="0" w:line="258" w:lineRule="auto"/>
                              <w:jc w:val="center"/>
                              <w:textDirection w:val="btLr"/>
                            </w:pPr>
                          </w:p>
                        </w:txbxContent>
                      </v:textbox>
                    </v:roundrect>
                  </v:group>
                </v:group>
              </v:group>
            </w:pict>
          </mc:Fallback>
        </mc:AlternateContent>
      </w:r>
    </w:p>
    <w:p w14:paraId="38D44535" w14:textId="4A43DE73"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426FCCE2" w14:textId="3154CC43"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5613D0A5"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51381BEA"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7093AEE8"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6CA9DE62"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4BC54937"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6A96A74F"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309D63DB"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210CA074"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7C743816"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11989BCE"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269DF266"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1468EE40"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1888D3C3"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54309064"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66204124"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7E6FE2BB"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255A2C47"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0F615B84"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25008184"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1F755F06"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74CB3A40"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3386979F"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4D7377AB"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61C2AAD8"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04210481"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01B668C9"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4DDEA908"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720772B8"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22C8F362"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122DB7DE"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7EF37B23"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5DC7F675"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5B46D360"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4727E0CB"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5FE79A32"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531350D2"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27106E45"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3C6308B6"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3E51F812"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69A6AF17"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3A97FC6B"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73BB6065" w14:textId="77777777" w:rsidR="008176F4" w:rsidRPr="00566193" w:rsidRDefault="008176F4">
      <w:pPr>
        <w:spacing w:after="0" w:line="240" w:lineRule="auto"/>
        <w:ind w:firstLine="426"/>
        <w:jc w:val="both"/>
        <w:rPr>
          <w:rFonts w:ascii="Times New Roman" w:eastAsia="Times New Roman" w:hAnsi="Times New Roman" w:cs="Times New Roman"/>
          <w:b/>
          <w:color w:val="FF0000"/>
          <w:sz w:val="28"/>
          <w:szCs w:val="28"/>
        </w:rPr>
      </w:pPr>
    </w:p>
    <w:p w14:paraId="43ED85A4" w14:textId="77777777" w:rsidR="008176F4" w:rsidRPr="00566193" w:rsidRDefault="004436BA" w:rsidP="009041B8">
      <w:pPr>
        <w:pStyle w:val="Default"/>
        <w:spacing w:after="0" w:line="240" w:lineRule="auto"/>
        <w:ind w:firstLine="567"/>
        <w:jc w:val="both"/>
        <w:rPr>
          <w:sz w:val="28"/>
          <w:szCs w:val="28"/>
        </w:rPr>
      </w:pPr>
      <w:r w:rsidRPr="00566193">
        <w:rPr>
          <w:b/>
          <w:sz w:val="28"/>
          <w:szCs w:val="28"/>
        </w:rPr>
        <w:lastRenderedPageBreak/>
        <w:t xml:space="preserve">“Jumboqli ertak” metodi </w:t>
      </w:r>
      <w:r w:rsidRPr="00566193">
        <w:rPr>
          <w:sz w:val="28"/>
          <w:szCs w:val="28"/>
        </w:rPr>
        <w:t>maktabgacha katta yoshdagi bolalarning nutqini rivojlantirish, badiiy tafakkur olamini kengaytirish, xalq ertaklarini tarbiyalanuvchilarga o‘rgatish, lug‘at boyligini oshirish, eslab qolib qobiliyatini rivojlantirish.</w:t>
      </w:r>
      <w:r w:rsidRPr="00566193">
        <w:rPr>
          <w:b/>
          <w:sz w:val="28"/>
          <w:szCs w:val="28"/>
        </w:rPr>
        <w:t xml:space="preserve"> </w:t>
      </w:r>
      <w:r w:rsidRPr="00566193">
        <w:rPr>
          <w:sz w:val="28"/>
          <w:szCs w:val="28"/>
        </w:rPr>
        <w:t>Maktabgacha katta guruh tematikasiga kiritilgan xalq ertaklaridan “Oltin tarvuz” va “Zumrad va Qimmat” ertagi tarbiyachi tomonidan ifodali tarzda aytib beriladi. Keyin esa, “O‘z o‘rnini top” o‘yini o‘ynaladi. Masalan; “Oltin tarvuz” ertagini o‘rgatayotganda tarbiyachi ertak maketi va ertak qahramonlarining rasmini qo‘yadi. Maketda boy, kambag‘al dehqon va laylak tasviri tushurilgan bo‘ladi. Bundan tashqari, boy va kambag‘alning xotini, ualrning uyi, oltin bilan to‘ldirilgan tarvuz va ari yashiringan tarvuz, laylakni oyog‘iga bog‘langan taxta rasmlari aralash tarzda qo‘yiladi. Tarbiyalanuvchi bu rasmlarni boy, kambag‘al, laylak maketi oldiga to‘g‘ri joylashtirish lozim.</w:t>
      </w:r>
    </w:p>
    <w:p w14:paraId="0A2CCA56" w14:textId="2F78DBC6" w:rsidR="008176F4" w:rsidRPr="00566193" w:rsidRDefault="004436BA" w:rsidP="009041B8">
      <w:pPr>
        <w:pStyle w:val="Default"/>
        <w:spacing w:after="0" w:line="240" w:lineRule="auto"/>
        <w:ind w:firstLine="567"/>
        <w:jc w:val="both"/>
        <w:rPr>
          <w:sz w:val="28"/>
          <w:szCs w:val="28"/>
        </w:rPr>
      </w:pPr>
      <w:r w:rsidRPr="00566193">
        <w:rPr>
          <w:sz w:val="28"/>
          <w:szCs w:val="28"/>
        </w:rPr>
        <w:t>Bu o‘yin orqali bolaning xotirasi, diqqati, nutqi rivojlanadi, bundan tashqari, bu metod</w:t>
      </w:r>
      <w:r w:rsidR="00864079" w:rsidRPr="00566193">
        <w:rPr>
          <w:sz w:val="28"/>
          <w:szCs w:val="28"/>
        </w:rPr>
        <w:t xml:space="preserve"> </w:t>
      </w:r>
      <w:r w:rsidRPr="00566193">
        <w:rPr>
          <w:sz w:val="28"/>
          <w:szCs w:val="28"/>
        </w:rPr>
        <w:t xml:space="preserve">bevosita Ilk va maktabgacha yoshdagi bolalar rivojlanishiga qo‘yiladigan davlat talablarida keltirilgan 5 rivojlanish sohasi talablariga javob beradi. Jumladan: </w:t>
      </w:r>
    </w:p>
    <w:p w14:paraId="735AEBFA" w14:textId="2B7B05D2" w:rsidR="008176F4" w:rsidRPr="00566193" w:rsidRDefault="004436BA" w:rsidP="009041B8">
      <w:pPr>
        <w:pStyle w:val="Default"/>
        <w:spacing w:after="0" w:line="240" w:lineRule="auto"/>
        <w:ind w:firstLine="567"/>
        <w:jc w:val="both"/>
        <w:rPr>
          <w:sz w:val="28"/>
          <w:szCs w:val="28"/>
        </w:rPr>
      </w:pPr>
      <w:r w:rsidRPr="00566193">
        <w:rPr>
          <w:sz w:val="28"/>
          <w:szCs w:val="28"/>
        </w:rPr>
        <w:t>Jismoniy rivojlanish va</w:t>
      </w:r>
      <w:r w:rsidR="00864079" w:rsidRPr="00566193">
        <w:rPr>
          <w:sz w:val="28"/>
          <w:szCs w:val="28"/>
        </w:rPr>
        <w:t xml:space="preserve"> </w:t>
      </w:r>
      <w:r w:rsidRPr="00566193">
        <w:rPr>
          <w:sz w:val="28"/>
          <w:szCs w:val="28"/>
        </w:rPr>
        <w:t>sog‘lom turmush tarzining shakllanishi;</w:t>
      </w:r>
    </w:p>
    <w:p w14:paraId="021BD281" w14:textId="3B7DAA41" w:rsidR="008176F4" w:rsidRPr="00566193" w:rsidRDefault="004436BA" w:rsidP="009041B8">
      <w:pPr>
        <w:pStyle w:val="Default"/>
        <w:spacing w:after="0" w:line="240" w:lineRule="auto"/>
        <w:ind w:firstLine="567"/>
        <w:jc w:val="both"/>
        <w:rPr>
          <w:sz w:val="28"/>
          <w:szCs w:val="28"/>
        </w:rPr>
      </w:pPr>
      <w:r w:rsidRPr="00566193">
        <w:rPr>
          <w:sz w:val="28"/>
          <w:szCs w:val="28"/>
        </w:rPr>
        <w:t>Ijodiy</w:t>
      </w:r>
      <w:r w:rsidR="00864079" w:rsidRPr="00566193">
        <w:rPr>
          <w:sz w:val="28"/>
          <w:szCs w:val="28"/>
        </w:rPr>
        <w:t xml:space="preserve"> </w:t>
      </w:r>
      <w:r w:rsidRPr="00566193">
        <w:rPr>
          <w:sz w:val="28"/>
          <w:szCs w:val="28"/>
        </w:rPr>
        <w:t>rivojlanish;</w:t>
      </w:r>
      <w:r w:rsidRPr="00566193">
        <w:rPr>
          <w:b/>
          <w:sz w:val="28"/>
          <w:szCs w:val="28"/>
        </w:rPr>
        <w:t xml:space="preserve"> </w:t>
      </w:r>
    </w:p>
    <w:p w14:paraId="00675BEF" w14:textId="77777777" w:rsidR="008176F4" w:rsidRPr="00566193" w:rsidRDefault="004436BA" w:rsidP="009041B8">
      <w:pPr>
        <w:pStyle w:val="Default"/>
        <w:spacing w:after="0" w:line="240" w:lineRule="auto"/>
        <w:ind w:firstLine="567"/>
        <w:jc w:val="both"/>
        <w:rPr>
          <w:sz w:val="28"/>
          <w:szCs w:val="28"/>
        </w:rPr>
      </w:pPr>
      <w:r w:rsidRPr="00566193">
        <w:rPr>
          <w:sz w:val="28"/>
          <w:szCs w:val="28"/>
        </w:rPr>
        <w:t>Ijtimoiy-hissiy rivojlanish;</w:t>
      </w:r>
    </w:p>
    <w:p w14:paraId="183E94BB" w14:textId="77777777" w:rsidR="008176F4" w:rsidRPr="00566193" w:rsidRDefault="004436BA" w:rsidP="009041B8">
      <w:pPr>
        <w:pStyle w:val="Default"/>
        <w:spacing w:after="0" w:line="240" w:lineRule="auto"/>
        <w:ind w:firstLine="567"/>
        <w:jc w:val="both"/>
        <w:rPr>
          <w:sz w:val="28"/>
          <w:szCs w:val="28"/>
        </w:rPr>
      </w:pPr>
      <w:r w:rsidRPr="00566193">
        <w:rPr>
          <w:sz w:val="28"/>
          <w:szCs w:val="28"/>
        </w:rPr>
        <w:t xml:space="preserve">Nutq, muloqot, o‘qish va yozish malakalari; </w:t>
      </w:r>
    </w:p>
    <w:p w14:paraId="33DC7730" w14:textId="1C2668A1" w:rsidR="008176F4" w:rsidRPr="00566193" w:rsidRDefault="004436BA" w:rsidP="009041B8">
      <w:pPr>
        <w:pStyle w:val="Default"/>
        <w:spacing w:after="0" w:line="240" w:lineRule="auto"/>
        <w:ind w:firstLine="567"/>
        <w:jc w:val="both"/>
        <w:rPr>
          <w:sz w:val="28"/>
          <w:szCs w:val="28"/>
        </w:rPr>
      </w:pPr>
      <w:r w:rsidRPr="00566193">
        <w:rPr>
          <w:sz w:val="28"/>
          <w:szCs w:val="28"/>
        </w:rPr>
        <w:t>Bilish jarayonining</w:t>
      </w:r>
      <w:r w:rsidR="00864079" w:rsidRPr="00566193">
        <w:rPr>
          <w:sz w:val="28"/>
          <w:szCs w:val="28"/>
        </w:rPr>
        <w:t xml:space="preserve"> </w:t>
      </w:r>
      <w:r w:rsidRPr="00566193">
        <w:rPr>
          <w:sz w:val="28"/>
          <w:szCs w:val="28"/>
        </w:rPr>
        <w:t>rivojlanishiga o‘z hissasini qo‘shadi.</w:t>
      </w:r>
    </w:p>
    <w:p w14:paraId="2BD52AEE" w14:textId="77777777" w:rsidR="008176F4" w:rsidRPr="00566193" w:rsidRDefault="004436BA" w:rsidP="009041B8">
      <w:pPr>
        <w:pStyle w:val="Default"/>
        <w:spacing w:after="0" w:line="240" w:lineRule="auto"/>
        <w:ind w:firstLine="567"/>
        <w:jc w:val="both"/>
        <w:rPr>
          <w:b/>
          <w:sz w:val="28"/>
          <w:szCs w:val="28"/>
        </w:rPr>
      </w:pPr>
      <w:r w:rsidRPr="00566193">
        <w:rPr>
          <w:b/>
          <w:sz w:val="28"/>
          <w:szCs w:val="28"/>
        </w:rPr>
        <w:t xml:space="preserve">“Sirli xarita” metodi </w:t>
      </w:r>
      <w:r w:rsidRPr="00566193">
        <w:rPr>
          <w:sz w:val="28"/>
          <w:szCs w:val="28"/>
        </w:rPr>
        <w:t>bu o‘yindan maktabgacha katta guruh tarbiyalanuvchilarining tematikasida keltirilgan mavzuga aloqador topishmoqlarni o‘rgatish jarayonida qo‘llaniladi.</w:t>
      </w:r>
      <w:r w:rsidRPr="00566193">
        <w:rPr>
          <w:b/>
          <w:sz w:val="28"/>
          <w:szCs w:val="28"/>
        </w:rPr>
        <w:t xml:space="preserve"> </w:t>
      </w:r>
      <w:r w:rsidRPr="00566193">
        <w:rPr>
          <w:sz w:val="28"/>
          <w:szCs w:val="28"/>
        </w:rPr>
        <w:t>Maktabgacha katta yoshdagi bolalarning so‘z boyligini oshirish, tafakkur olamini kengaytirish, mantiqiy fikrlash, xotira, nutq qobiliyatlarini o‘stirish, ularni hozirjavoblikka o‘rgatishga yordam beradi.</w:t>
      </w:r>
    </w:p>
    <w:p w14:paraId="2BDCB2AC" w14:textId="77777777" w:rsidR="008176F4" w:rsidRPr="00566193" w:rsidRDefault="004436BA" w:rsidP="009041B8">
      <w:pPr>
        <w:pStyle w:val="Default"/>
        <w:spacing w:after="0" w:line="240" w:lineRule="auto"/>
        <w:ind w:firstLine="567"/>
        <w:jc w:val="both"/>
        <w:rPr>
          <w:sz w:val="28"/>
          <w:szCs w:val="28"/>
        </w:rPr>
      </w:pPr>
      <w:r w:rsidRPr="00566193">
        <w:rPr>
          <w:b/>
          <w:sz w:val="28"/>
          <w:szCs w:val="28"/>
        </w:rPr>
        <w:t>“Muvaffaqiyat yo‘li”</w:t>
      </w:r>
      <w:r w:rsidRPr="00566193">
        <w:rPr>
          <w:sz w:val="28"/>
          <w:szCs w:val="28"/>
        </w:rPr>
        <w:t xml:space="preserve"> </w:t>
      </w:r>
      <w:r w:rsidRPr="00566193">
        <w:rPr>
          <w:b/>
          <w:sz w:val="28"/>
          <w:szCs w:val="28"/>
        </w:rPr>
        <w:t xml:space="preserve">metodi </w:t>
      </w:r>
      <w:r w:rsidRPr="00566193">
        <w:rPr>
          <w:sz w:val="28"/>
          <w:szCs w:val="28"/>
        </w:rPr>
        <w:t xml:space="preserve">bolalarning maqollarning ma’nosini anglashga, ularning erkin muloqot qilish qobiliyatlarini oshirishga, maqollarning tarbiyaviy ahamiyatini tushunishga, so‘z boyligi, eshitish, gapirish qobiliyati rivojlanishiga yordam beradi. Bu o‘yin bolalar uchun juda ham qiziqarli bo‘ladi va ular tezroq sovg‘ali sandiqchani olishga harakat qilishadi, bundan tashqari, bu o‘yin orqali bolaning badiiy tafakkur olami ham kengayadi. </w:t>
      </w:r>
    </w:p>
    <w:p w14:paraId="4CBF2B87" w14:textId="77777777" w:rsidR="008176F4" w:rsidRPr="00566193" w:rsidRDefault="004436BA" w:rsidP="009041B8">
      <w:pPr>
        <w:pStyle w:val="Default"/>
        <w:spacing w:after="0" w:line="240" w:lineRule="auto"/>
        <w:ind w:firstLine="567"/>
        <w:jc w:val="both"/>
        <w:rPr>
          <w:sz w:val="28"/>
          <w:szCs w:val="28"/>
        </w:rPr>
      </w:pPr>
      <w:r w:rsidRPr="00566193">
        <w:rPr>
          <w:b/>
          <w:sz w:val="28"/>
          <w:szCs w:val="28"/>
        </w:rPr>
        <w:t>“Voqealar zanjiri”</w:t>
      </w:r>
      <w:r w:rsidRPr="00566193">
        <w:rPr>
          <w:sz w:val="28"/>
          <w:szCs w:val="28"/>
        </w:rPr>
        <w:t xml:space="preserve"> metodi maktabgacha katta yoshdagi bolalarning erkin fikrlash qobiliyatlarini rivojlantirish, ravon nutqni shakllantirish, ularning tasavvurini kengaytirishga yordam beradi. </w:t>
      </w:r>
    </w:p>
    <w:p w14:paraId="5CF5B8FA" w14:textId="77777777" w:rsidR="008176F4" w:rsidRPr="00566193" w:rsidRDefault="004436BA" w:rsidP="009041B8">
      <w:pPr>
        <w:pStyle w:val="Default"/>
        <w:spacing w:after="0" w:line="240" w:lineRule="auto"/>
        <w:ind w:firstLine="567"/>
        <w:jc w:val="both"/>
        <w:rPr>
          <w:sz w:val="28"/>
          <w:szCs w:val="28"/>
        </w:rPr>
      </w:pPr>
      <w:r w:rsidRPr="00566193">
        <w:rPr>
          <w:b/>
          <w:sz w:val="28"/>
          <w:szCs w:val="28"/>
        </w:rPr>
        <w:t>“Tovushlar musoboqasi”</w:t>
      </w:r>
      <w:r w:rsidRPr="00566193">
        <w:rPr>
          <w:sz w:val="28"/>
          <w:szCs w:val="28"/>
        </w:rPr>
        <w:t xml:space="preserve"> metodining maqsadi bolalarning eshitish qobiliyatlarini rivojlantirish, tovushlarni to‘g‘ri talaffuz qilishga o‘rgatish, unli va undosh tovushlarning talaffuzini ajratishni o‘rgatishdir. </w:t>
      </w:r>
    </w:p>
    <w:p w14:paraId="59C62DFA" w14:textId="6F623CBB" w:rsidR="008176F4" w:rsidRPr="00566193" w:rsidRDefault="004436BA" w:rsidP="009041B8">
      <w:pPr>
        <w:pStyle w:val="Default"/>
        <w:spacing w:after="0" w:line="240" w:lineRule="auto"/>
        <w:ind w:firstLine="567"/>
        <w:jc w:val="both"/>
        <w:rPr>
          <w:sz w:val="28"/>
          <w:szCs w:val="28"/>
        </w:rPr>
      </w:pPr>
      <w:r w:rsidRPr="00566193">
        <w:rPr>
          <w:b/>
          <w:sz w:val="28"/>
          <w:szCs w:val="28"/>
        </w:rPr>
        <w:t>2) UZOQ MUDDATLI</w:t>
      </w:r>
      <w:r w:rsidRPr="00566193">
        <w:rPr>
          <w:sz w:val="28"/>
          <w:szCs w:val="28"/>
        </w:rPr>
        <w:t xml:space="preserve"> turi esa, bir haftalik mavzu doirasida olib boriladi. Unda</w:t>
      </w:r>
      <w:r w:rsidR="00864079" w:rsidRPr="00566193">
        <w:rPr>
          <w:sz w:val="28"/>
          <w:szCs w:val="28"/>
        </w:rPr>
        <w:t xml:space="preserve"> </w:t>
      </w:r>
      <w:r w:rsidRPr="00566193">
        <w:rPr>
          <w:sz w:val="28"/>
          <w:szCs w:val="28"/>
        </w:rPr>
        <w:t>mavzuga aloqador ertak, afsona, doston kabi xalq og‘zaki ijoding epik turiga mansub bo‘lgan janrlar uchun mos keladi. Bu texnologiya besh rivojlanish markazi bilan bog‘liqlikda amalga oshiriladi. Bu texnologiya 6 bosqichli hisoblanadi. Bu texnologiyani maktabgacha katta guruh tematikasida kiritilgan “Oltin tarvuz”, “Zumrad va Qimmat” ertaklari misolida ochib beramiz. “Oltin tarvuz” ertagi misolida</w:t>
      </w:r>
      <w:r w:rsidR="00864079" w:rsidRPr="00566193">
        <w:rPr>
          <w:sz w:val="28"/>
          <w:szCs w:val="28"/>
        </w:rPr>
        <w:t xml:space="preserve"> </w:t>
      </w:r>
      <w:r w:rsidRPr="00566193">
        <w:rPr>
          <w:sz w:val="28"/>
          <w:szCs w:val="28"/>
        </w:rPr>
        <w:t xml:space="preserve">oladigan bo‘sak, birinchi bosqichda tarbiyachi bolalarga “Til va nutq” markazida ertakni ifodali tarzda aytib beradi va bolalardan qayta hikoya qilib </w:t>
      </w:r>
      <w:r w:rsidRPr="00566193">
        <w:rPr>
          <w:sz w:val="28"/>
          <w:szCs w:val="28"/>
        </w:rPr>
        <w:lastRenderedPageBreak/>
        <w:t>berishni so‘raydi. Ikinchi bosqichda esa, shu ertakni mustahkamlash va bolalarning ravon nutqini va erkin muloqot qobiliyatlarini shakllantirish maqsadida “Syujetli-rolli o‘yinlar va sahnalashtirish” markazida bolalar ishtirokida ertak qahramonlarining obrazlari sahnalashtiriladi, yoki “soya teatri” orqali ko‘rsatib beriladi. Uchinchi bosqich “Fan va tabiat” markazida ertakdagi tarvuzning yetishtilishi haqida ma’lumot beriladi va u nimadan hozil bo‘lishi, urug‘ nima ekanligi ko‘rsatib ekib ko‘rsatiladi. To‘rtinchi bosqich</w:t>
      </w:r>
      <w:r w:rsidR="00864079" w:rsidRPr="00566193">
        <w:rPr>
          <w:sz w:val="28"/>
          <w:szCs w:val="28"/>
        </w:rPr>
        <w:t xml:space="preserve"> </w:t>
      </w:r>
      <w:r w:rsidRPr="00566193">
        <w:rPr>
          <w:sz w:val="28"/>
          <w:szCs w:val="28"/>
        </w:rPr>
        <w:t>“Matematika, qurish va konstruksiyalash” markazida olib boriladi. Bu bosqichda bolalar bilan geometik shakllar vositasida</w:t>
      </w:r>
      <w:r w:rsidR="00864079" w:rsidRPr="00566193">
        <w:rPr>
          <w:sz w:val="28"/>
          <w:szCs w:val="28"/>
        </w:rPr>
        <w:t xml:space="preserve"> </w:t>
      </w:r>
      <w:r w:rsidRPr="00566193">
        <w:rPr>
          <w:sz w:val="28"/>
          <w:szCs w:val="28"/>
        </w:rPr>
        <w:t xml:space="preserve">ertakdagi tarvuzning, uyning maketlari yasaladi. Beshinchi bosqich “San’at” markazida davom ettiriladi. ”Ebru” usuli orqali suvda glitsin qo‘shilgan ranglar yordamida ertakdagi predmetlarning tasviri tushuriladi. Oxirgi bosqichda esa ertak qahramonlarining ijobiy va salbiy obrazlari xususida davra suhbati o‘tkaziladi. Bu texnologiyaning ahamiyatli jihati shundaki, belgilab berilgan, ertak, dostonlarning qayta-qayta turli xil usullarda o‘rgatilishi natijasida bolaning xotirasida abadiy qolishiga yordam beradi, bundan tashqari, har bir usulida bolaning bevosita ishtiroki inobatga olingan. Eng asosiysi, bu texnologiya bola shaxsiga qaratilganligi bilan ham ahamiyatlidir. </w:t>
      </w:r>
    </w:p>
    <w:p w14:paraId="22DEC3E3" w14:textId="4E643939" w:rsidR="008176F4" w:rsidRPr="00566193" w:rsidRDefault="004436BA" w:rsidP="009041B8">
      <w:pPr>
        <w:pStyle w:val="Default"/>
        <w:spacing w:after="0" w:line="240" w:lineRule="auto"/>
        <w:ind w:firstLine="567"/>
        <w:jc w:val="both"/>
        <w:rPr>
          <w:sz w:val="28"/>
          <w:szCs w:val="28"/>
        </w:rPr>
      </w:pPr>
      <w:r w:rsidRPr="00566193">
        <w:rPr>
          <w:sz w:val="28"/>
          <w:szCs w:val="28"/>
        </w:rPr>
        <w:t>Dissertatsiyaning III bobida o‘tkazilgan pedagogik tajriba-sinov ishlari jarayonida maktabgacha katta guruh tarbiyalanuvchilari 2 guruhga ajratib olindi. Tajriba guruhlarida 319 nafar va nazorat guruhlarida 321 nafar tarbiyalanuvchi, jami 640 nafar respondent ishtirok etishdi. Bundan tashqari, belgilab berilgan</w:t>
      </w:r>
      <w:r w:rsidR="00864079" w:rsidRPr="00566193">
        <w:rPr>
          <w:sz w:val="28"/>
          <w:szCs w:val="28"/>
        </w:rPr>
        <w:t xml:space="preserve"> </w:t>
      </w:r>
      <w:r w:rsidRPr="00566193">
        <w:rPr>
          <w:sz w:val="28"/>
          <w:szCs w:val="28"/>
        </w:rPr>
        <w:t xml:space="preserve">MTTlardagi 127 nafar tarbiyachilar ham tajriba-sinov jarayoniga jalb qilindi. </w:t>
      </w:r>
    </w:p>
    <w:p w14:paraId="570D9CCD" w14:textId="77777777" w:rsidR="008176F4" w:rsidRPr="00566193" w:rsidRDefault="004436BA" w:rsidP="009041B8">
      <w:pPr>
        <w:pStyle w:val="Default"/>
        <w:spacing w:after="0" w:line="240" w:lineRule="auto"/>
        <w:ind w:firstLine="567"/>
        <w:jc w:val="both"/>
        <w:rPr>
          <w:sz w:val="28"/>
          <w:szCs w:val="28"/>
        </w:rPr>
      </w:pPr>
      <w:r w:rsidRPr="00566193">
        <w:rPr>
          <w:sz w:val="28"/>
          <w:szCs w:val="28"/>
        </w:rPr>
        <w:t xml:space="preserve">Jizzax, Farg‘ona va Buxoro viloyatlari maktabgacha ta’lim tashkilotlarida olib borilgan tajriba-sinov ishlari natijalari Student mezoni asosida matematik statistik tahlil qilindi. </w:t>
      </w:r>
    </w:p>
    <w:p w14:paraId="40454D4C" w14:textId="77777777" w:rsidR="008176F4" w:rsidRPr="00566193" w:rsidRDefault="004436BA">
      <w:pPr>
        <w:spacing w:after="0" w:line="240" w:lineRule="auto"/>
        <w:ind w:right="-2"/>
        <w:jc w:val="right"/>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1-jadval</w:t>
      </w:r>
    </w:p>
    <w:p w14:paraId="3DB33ADF" w14:textId="77777777" w:rsidR="008176F4" w:rsidRPr="00566193" w:rsidRDefault="004436BA">
      <w:pPr>
        <w:spacing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Barcha viloyatlar boʻyicha oʻtkazilgan tajriba-sinov ishlari umumiy natijalari</w:t>
      </w:r>
    </w:p>
    <w:tbl>
      <w:tblPr>
        <w:tblStyle w:val="afc"/>
        <w:tblW w:w="9781" w:type="dxa"/>
        <w:tblInd w:w="-289" w:type="dxa"/>
        <w:tblBorders>
          <w:top w:val="single" w:sz="8" w:space="0" w:color="1F497D" w:themeColor="text2"/>
          <w:left w:val="single" w:sz="8" w:space="0" w:color="1F497D" w:themeColor="text2"/>
          <w:bottom w:val="single" w:sz="8" w:space="0" w:color="1F497D" w:themeColor="text2"/>
          <w:right w:val="single" w:sz="8" w:space="0" w:color="1F497D" w:themeColor="text2"/>
          <w:insideH w:val="single" w:sz="8" w:space="0" w:color="1F497D" w:themeColor="text2"/>
          <w:insideV w:val="single" w:sz="8" w:space="0" w:color="1F497D" w:themeColor="text2"/>
        </w:tblBorders>
        <w:tblLayout w:type="fixed"/>
        <w:tblLook w:val="0400" w:firstRow="0" w:lastRow="0" w:firstColumn="0" w:lastColumn="0" w:noHBand="0" w:noVBand="1"/>
      </w:tblPr>
      <w:tblGrid>
        <w:gridCol w:w="1276"/>
        <w:gridCol w:w="1276"/>
        <w:gridCol w:w="1276"/>
        <w:gridCol w:w="709"/>
        <w:gridCol w:w="992"/>
        <w:gridCol w:w="630"/>
        <w:gridCol w:w="18"/>
        <w:gridCol w:w="1053"/>
        <w:gridCol w:w="800"/>
        <w:gridCol w:w="1036"/>
        <w:gridCol w:w="715"/>
      </w:tblGrid>
      <w:tr w:rsidR="008176F4" w:rsidRPr="00566193" w14:paraId="1A1812AB" w14:textId="77777777" w:rsidTr="005D47EB">
        <w:trPr>
          <w:trHeight w:val="1022"/>
        </w:trPr>
        <w:tc>
          <w:tcPr>
            <w:tcW w:w="1276" w:type="dxa"/>
            <w:vMerge w:val="restart"/>
            <w:shd w:val="clear" w:color="auto" w:fill="DAEEF3" w:themeFill="accent5" w:themeFillTint="33"/>
            <w:vAlign w:val="center"/>
          </w:tcPr>
          <w:p w14:paraId="1FE643D2" w14:textId="77777777" w:rsidR="008176F4" w:rsidRPr="00566193" w:rsidRDefault="008176F4">
            <w:pPr>
              <w:tabs>
                <w:tab w:val="left" w:pos="0"/>
              </w:tabs>
              <w:spacing w:after="0"/>
              <w:ind w:hanging="142"/>
              <w:jc w:val="center"/>
              <w:rPr>
                <w:rFonts w:ascii="Times New Roman" w:eastAsia="Times New Roman" w:hAnsi="Times New Roman" w:cs="Times New Roman"/>
                <w:b/>
                <w:color w:val="000000"/>
              </w:rPr>
            </w:pPr>
          </w:p>
          <w:p w14:paraId="5FC49BB7" w14:textId="77777777"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Hudud</w:t>
            </w:r>
          </w:p>
        </w:tc>
        <w:tc>
          <w:tcPr>
            <w:tcW w:w="1276" w:type="dxa"/>
            <w:vMerge w:val="restart"/>
            <w:shd w:val="clear" w:color="auto" w:fill="DAEEF3" w:themeFill="accent5" w:themeFillTint="33"/>
            <w:vAlign w:val="center"/>
          </w:tcPr>
          <w:p w14:paraId="14969FD0" w14:textId="77777777" w:rsidR="008176F4" w:rsidRPr="00566193" w:rsidRDefault="004436BA">
            <w:pPr>
              <w:tabs>
                <w:tab w:val="left" w:pos="0"/>
              </w:tabs>
              <w:spacing w:after="0"/>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O‘zlashti-rish ko‘rsat-kichi</w:t>
            </w:r>
          </w:p>
        </w:tc>
        <w:tc>
          <w:tcPr>
            <w:tcW w:w="3625" w:type="dxa"/>
            <w:gridSpan w:val="5"/>
            <w:shd w:val="clear" w:color="auto" w:fill="DAEEF3" w:themeFill="accent5" w:themeFillTint="33"/>
            <w:vAlign w:val="center"/>
          </w:tcPr>
          <w:p w14:paraId="717DAA5A" w14:textId="30A4801C"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Tajriba guruhi</w:t>
            </w:r>
            <w:r w:rsidR="00864079" w:rsidRPr="00566193">
              <w:rPr>
                <w:rFonts w:ascii="Times New Roman" w:eastAsia="Times New Roman" w:hAnsi="Times New Roman" w:cs="Times New Roman"/>
                <w:b/>
                <w:color w:val="000000"/>
              </w:rPr>
              <w:t xml:space="preserve"> </w:t>
            </w:r>
            <w:r w:rsidRPr="00566193">
              <w:rPr>
                <w:rFonts w:ascii="Times New Roman" w:eastAsia="Times New Roman" w:hAnsi="Times New Roman" w:cs="Times New Roman"/>
                <w:b/>
                <w:color w:val="000000"/>
              </w:rPr>
              <w:t>–</w:t>
            </w:r>
            <w:r w:rsidRPr="00566193">
              <w:rPr>
                <w:rFonts w:ascii="Times New Roman" w:eastAsia="Times New Roman" w:hAnsi="Times New Roman" w:cs="Times New Roman"/>
                <w:b/>
                <w:color w:val="000000"/>
              </w:rPr>
              <w:br/>
              <w:t>maktabgacha katta guruhdagi</w:t>
            </w:r>
            <w:r w:rsidRPr="00566193">
              <w:rPr>
                <w:rFonts w:ascii="Times New Roman" w:eastAsia="Times New Roman" w:hAnsi="Times New Roman" w:cs="Times New Roman"/>
                <w:b/>
                <w:color w:val="000000"/>
              </w:rPr>
              <w:br/>
              <w:t>jami bolalar soni-319</w:t>
            </w:r>
          </w:p>
        </w:tc>
        <w:tc>
          <w:tcPr>
            <w:tcW w:w="3604" w:type="dxa"/>
            <w:gridSpan w:val="4"/>
            <w:shd w:val="clear" w:color="auto" w:fill="DAEEF3" w:themeFill="accent5" w:themeFillTint="33"/>
            <w:vAlign w:val="center"/>
          </w:tcPr>
          <w:p w14:paraId="7CFD3CF2" w14:textId="1A956D70"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Nazorat</w:t>
            </w:r>
            <w:r w:rsidR="00864079" w:rsidRPr="00566193">
              <w:rPr>
                <w:rFonts w:ascii="Times New Roman" w:eastAsia="Times New Roman" w:hAnsi="Times New Roman" w:cs="Times New Roman"/>
                <w:b/>
                <w:color w:val="000000"/>
              </w:rPr>
              <w:t xml:space="preserve"> </w:t>
            </w:r>
            <w:r w:rsidRPr="00566193">
              <w:rPr>
                <w:rFonts w:ascii="Times New Roman" w:eastAsia="Times New Roman" w:hAnsi="Times New Roman" w:cs="Times New Roman"/>
                <w:b/>
                <w:color w:val="000000"/>
              </w:rPr>
              <w:t>guruhi –</w:t>
            </w:r>
            <w:r w:rsidRPr="00566193">
              <w:rPr>
                <w:rFonts w:ascii="Times New Roman" w:eastAsia="Times New Roman" w:hAnsi="Times New Roman" w:cs="Times New Roman"/>
                <w:b/>
                <w:color w:val="000000"/>
              </w:rPr>
              <w:br/>
              <w:t>maktabgacha katta guruhdagi</w:t>
            </w:r>
            <w:r w:rsidRPr="00566193">
              <w:rPr>
                <w:rFonts w:ascii="Times New Roman" w:eastAsia="Times New Roman" w:hAnsi="Times New Roman" w:cs="Times New Roman"/>
                <w:b/>
                <w:color w:val="000000"/>
              </w:rPr>
              <w:br/>
              <w:t>jami bolalar soni-321</w:t>
            </w:r>
          </w:p>
        </w:tc>
      </w:tr>
      <w:tr w:rsidR="008176F4" w:rsidRPr="00566193" w14:paraId="32A2277B" w14:textId="77777777" w:rsidTr="005D47EB">
        <w:trPr>
          <w:trHeight w:val="699"/>
        </w:trPr>
        <w:tc>
          <w:tcPr>
            <w:tcW w:w="1276" w:type="dxa"/>
            <w:vMerge/>
            <w:shd w:val="clear" w:color="auto" w:fill="DAEEF3" w:themeFill="accent5" w:themeFillTint="33"/>
            <w:vAlign w:val="center"/>
          </w:tcPr>
          <w:p w14:paraId="2890DC40" w14:textId="77777777" w:rsidR="008176F4" w:rsidRPr="00566193" w:rsidRDefault="008176F4">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1276" w:type="dxa"/>
            <w:vMerge/>
            <w:shd w:val="clear" w:color="auto" w:fill="DAEEF3" w:themeFill="accent5" w:themeFillTint="33"/>
            <w:vAlign w:val="center"/>
          </w:tcPr>
          <w:p w14:paraId="585E4A95" w14:textId="77777777" w:rsidR="008176F4" w:rsidRPr="00566193" w:rsidRDefault="008176F4">
            <w:pPr>
              <w:widowControl w:val="0"/>
              <w:pBdr>
                <w:top w:val="nil"/>
                <w:left w:val="nil"/>
                <w:bottom w:val="nil"/>
                <w:right w:val="nil"/>
                <w:between w:val="nil"/>
              </w:pBdr>
              <w:spacing w:after="0" w:line="276" w:lineRule="auto"/>
              <w:rPr>
                <w:rFonts w:ascii="Times New Roman" w:eastAsia="Times New Roman" w:hAnsi="Times New Roman" w:cs="Times New Roman"/>
                <w:b/>
                <w:color w:val="000000"/>
              </w:rPr>
            </w:pPr>
          </w:p>
        </w:tc>
        <w:tc>
          <w:tcPr>
            <w:tcW w:w="1276" w:type="dxa"/>
            <w:shd w:val="clear" w:color="auto" w:fill="DAEEF3" w:themeFill="accent5" w:themeFillTint="33"/>
            <w:vAlign w:val="center"/>
          </w:tcPr>
          <w:p w14:paraId="34600CF9" w14:textId="77777777" w:rsidR="008176F4" w:rsidRPr="00566193" w:rsidRDefault="004436BA">
            <w:pPr>
              <w:tabs>
                <w:tab w:val="left" w:pos="0"/>
              </w:tabs>
              <w:spacing w:after="0"/>
              <w:jc w:val="center"/>
              <w:rPr>
                <w:rFonts w:ascii="Times New Roman" w:eastAsia="Times New Roman" w:hAnsi="Times New Roman" w:cs="Times New Roman"/>
                <w:b/>
                <w:color w:val="000000"/>
              </w:rPr>
            </w:pPr>
            <w:r w:rsidRPr="00566193">
              <w:rPr>
                <w:rFonts w:ascii="Times New Roman" w:eastAsia="Times New Roman" w:hAnsi="Times New Roman" w:cs="Times New Roman"/>
              </w:rPr>
              <w:t>Tajriba boshida tarbiya-lanuvchilar soni</w:t>
            </w:r>
          </w:p>
        </w:tc>
        <w:tc>
          <w:tcPr>
            <w:tcW w:w="709" w:type="dxa"/>
            <w:shd w:val="clear" w:color="auto" w:fill="DAEEF3" w:themeFill="accent5" w:themeFillTint="33"/>
            <w:vAlign w:val="center"/>
          </w:tcPr>
          <w:p w14:paraId="63DE73F0" w14:textId="77777777" w:rsidR="008176F4" w:rsidRPr="00566193" w:rsidRDefault="004436BA">
            <w:pPr>
              <w:tabs>
                <w:tab w:val="left" w:pos="0"/>
              </w:tabs>
              <w:spacing w:after="0"/>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w:t>
            </w:r>
          </w:p>
        </w:tc>
        <w:tc>
          <w:tcPr>
            <w:tcW w:w="992" w:type="dxa"/>
            <w:shd w:val="clear" w:color="auto" w:fill="DAEEF3" w:themeFill="accent5" w:themeFillTint="33"/>
            <w:vAlign w:val="center"/>
          </w:tcPr>
          <w:p w14:paraId="6812A2F7" w14:textId="77777777" w:rsidR="008176F4" w:rsidRPr="00566193" w:rsidRDefault="004436BA">
            <w:pPr>
              <w:tabs>
                <w:tab w:val="left" w:pos="0"/>
              </w:tabs>
              <w:spacing w:after="0"/>
              <w:jc w:val="center"/>
              <w:rPr>
                <w:rFonts w:ascii="Times New Roman" w:eastAsia="Times New Roman" w:hAnsi="Times New Roman" w:cs="Times New Roman"/>
                <w:b/>
                <w:color w:val="000000"/>
              </w:rPr>
            </w:pPr>
            <w:r w:rsidRPr="00566193">
              <w:rPr>
                <w:rFonts w:ascii="Times New Roman" w:eastAsia="Times New Roman" w:hAnsi="Times New Roman" w:cs="Times New Roman"/>
              </w:rPr>
              <w:t>Tajriba oxirida tarbiya-lanuvchilar soni</w:t>
            </w:r>
          </w:p>
        </w:tc>
        <w:tc>
          <w:tcPr>
            <w:tcW w:w="630" w:type="dxa"/>
            <w:shd w:val="clear" w:color="auto" w:fill="DAEEF3" w:themeFill="accent5" w:themeFillTint="33"/>
            <w:vAlign w:val="center"/>
          </w:tcPr>
          <w:p w14:paraId="2E02C356" w14:textId="77777777" w:rsidR="008176F4" w:rsidRPr="00566193" w:rsidRDefault="004436BA">
            <w:pPr>
              <w:tabs>
                <w:tab w:val="left" w:pos="0"/>
              </w:tabs>
              <w:spacing w:after="0"/>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w:t>
            </w:r>
          </w:p>
        </w:tc>
        <w:tc>
          <w:tcPr>
            <w:tcW w:w="1071" w:type="dxa"/>
            <w:gridSpan w:val="2"/>
            <w:shd w:val="clear" w:color="auto" w:fill="DAEEF3" w:themeFill="accent5" w:themeFillTint="33"/>
            <w:vAlign w:val="center"/>
          </w:tcPr>
          <w:p w14:paraId="3B0C7968" w14:textId="77777777" w:rsidR="008176F4" w:rsidRPr="00566193" w:rsidRDefault="004436BA">
            <w:pPr>
              <w:tabs>
                <w:tab w:val="left" w:pos="0"/>
              </w:tabs>
              <w:spacing w:after="0"/>
              <w:jc w:val="center"/>
              <w:rPr>
                <w:rFonts w:ascii="Times New Roman" w:eastAsia="Times New Roman" w:hAnsi="Times New Roman" w:cs="Times New Roman"/>
                <w:b/>
                <w:color w:val="000000"/>
              </w:rPr>
            </w:pPr>
            <w:r w:rsidRPr="00566193">
              <w:rPr>
                <w:rFonts w:ascii="Times New Roman" w:eastAsia="Times New Roman" w:hAnsi="Times New Roman" w:cs="Times New Roman"/>
              </w:rPr>
              <w:t>Tajriba boshida tarbiya-lanuvchilar soni</w:t>
            </w:r>
          </w:p>
        </w:tc>
        <w:tc>
          <w:tcPr>
            <w:tcW w:w="800" w:type="dxa"/>
            <w:shd w:val="clear" w:color="auto" w:fill="DAEEF3" w:themeFill="accent5" w:themeFillTint="33"/>
            <w:vAlign w:val="center"/>
          </w:tcPr>
          <w:p w14:paraId="689A6957" w14:textId="77777777" w:rsidR="008176F4" w:rsidRPr="00566193" w:rsidRDefault="004436BA">
            <w:pPr>
              <w:tabs>
                <w:tab w:val="left" w:pos="0"/>
              </w:tabs>
              <w:spacing w:after="0"/>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w:t>
            </w:r>
          </w:p>
        </w:tc>
        <w:tc>
          <w:tcPr>
            <w:tcW w:w="1036" w:type="dxa"/>
            <w:shd w:val="clear" w:color="auto" w:fill="DAEEF3" w:themeFill="accent5" w:themeFillTint="33"/>
            <w:vAlign w:val="center"/>
          </w:tcPr>
          <w:p w14:paraId="06C8114A" w14:textId="77777777" w:rsidR="008176F4" w:rsidRPr="00566193" w:rsidRDefault="004436BA">
            <w:pPr>
              <w:tabs>
                <w:tab w:val="left" w:pos="0"/>
              </w:tabs>
              <w:spacing w:after="0"/>
              <w:jc w:val="center"/>
              <w:rPr>
                <w:rFonts w:ascii="Times New Roman" w:eastAsia="Times New Roman" w:hAnsi="Times New Roman" w:cs="Times New Roman"/>
                <w:b/>
                <w:color w:val="000000"/>
              </w:rPr>
            </w:pPr>
            <w:r w:rsidRPr="00566193">
              <w:rPr>
                <w:rFonts w:ascii="Times New Roman" w:eastAsia="Times New Roman" w:hAnsi="Times New Roman" w:cs="Times New Roman"/>
              </w:rPr>
              <w:t>Tajriba oxirida tarbiya-lanuvchilar soni</w:t>
            </w:r>
          </w:p>
        </w:tc>
        <w:tc>
          <w:tcPr>
            <w:tcW w:w="715" w:type="dxa"/>
            <w:shd w:val="clear" w:color="auto" w:fill="DAEEF3" w:themeFill="accent5" w:themeFillTint="33"/>
            <w:vAlign w:val="center"/>
          </w:tcPr>
          <w:p w14:paraId="444BFFD3" w14:textId="77777777"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w:t>
            </w:r>
          </w:p>
        </w:tc>
      </w:tr>
      <w:tr w:rsidR="008176F4" w:rsidRPr="00566193" w14:paraId="12E75536" w14:textId="77777777" w:rsidTr="005D47EB">
        <w:trPr>
          <w:trHeight w:val="701"/>
        </w:trPr>
        <w:tc>
          <w:tcPr>
            <w:tcW w:w="1276" w:type="dxa"/>
            <w:vMerge w:val="restart"/>
            <w:shd w:val="clear" w:color="auto" w:fill="CFFFE0"/>
            <w:vAlign w:val="center"/>
          </w:tcPr>
          <w:p w14:paraId="11D16DC2" w14:textId="77777777" w:rsidR="008176F4" w:rsidRPr="00566193" w:rsidRDefault="004436BA">
            <w:pPr>
              <w:tabs>
                <w:tab w:val="left" w:pos="0"/>
              </w:tabs>
              <w:spacing w:after="0" w:line="360" w:lineRule="auto"/>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Jizzax, Farg‘ona,</w:t>
            </w:r>
          </w:p>
          <w:p w14:paraId="2A6C5750" w14:textId="77777777" w:rsidR="008176F4" w:rsidRPr="00566193" w:rsidRDefault="004436BA" w:rsidP="009B42CE">
            <w:pPr>
              <w:tabs>
                <w:tab w:val="left" w:pos="-110"/>
              </w:tabs>
              <w:spacing w:after="0" w:line="36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Buxoro viloyatlari</w:t>
            </w:r>
          </w:p>
          <w:p w14:paraId="195E5582" w14:textId="77777777" w:rsidR="008176F4" w:rsidRPr="00566193" w:rsidRDefault="008176F4">
            <w:pPr>
              <w:tabs>
                <w:tab w:val="left" w:pos="0"/>
              </w:tabs>
              <w:spacing w:after="0"/>
              <w:ind w:hanging="142"/>
              <w:jc w:val="center"/>
              <w:rPr>
                <w:rFonts w:ascii="Times New Roman" w:eastAsia="Times New Roman" w:hAnsi="Times New Roman" w:cs="Times New Roman"/>
                <w:b/>
                <w:color w:val="000000"/>
              </w:rPr>
            </w:pPr>
          </w:p>
          <w:p w14:paraId="53030D9A" w14:textId="77777777"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11 ta</w:t>
            </w:r>
          </w:p>
          <w:p w14:paraId="372DC1AF" w14:textId="77777777" w:rsidR="008176F4" w:rsidRPr="00566193" w:rsidRDefault="004436BA">
            <w:pPr>
              <w:tabs>
                <w:tab w:val="left" w:pos="0"/>
              </w:tabs>
              <w:spacing w:after="0"/>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DMTT</w:t>
            </w:r>
          </w:p>
          <w:p w14:paraId="716C3043" w14:textId="77777777" w:rsidR="008176F4" w:rsidRPr="00566193" w:rsidRDefault="008176F4">
            <w:pPr>
              <w:tabs>
                <w:tab w:val="left" w:pos="0"/>
              </w:tabs>
              <w:spacing w:after="0"/>
              <w:ind w:hanging="142"/>
              <w:jc w:val="center"/>
              <w:rPr>
                <w:rFonts w:ascii="Times New Roman" w:eastAsia="Times New Roman" w:hAnsi="Times New Roman" w:cs="Times New Roman"/>
                <w:b/>
                <w:color w:val="000000"/>
              </w:rPr>
            </w:pPr>
          </w:p>
        </w:tc>
        <w:tc>
          <w:tcPr>
            <w:tcW w:w="1276" w:type="dxa"/>
            <w:shd w:val="clear" w:color="auto" w:fill="CFFFE0"/>
            <w:vAlign w:val="center"/>
          </w:tcPr>
          <w:p w14:paraId="5E846470" w14:textId="347DAD22" w:rsidR="008176F4" w:rsidRPr="00566193" w:rsidRDefault="004436BA">
            <w:pPr>
              <w:tabs>
                <w:tab w:val="left" w:pos="0"/>
              </w:tabs>
              <w:spacing w:after="0"/>
              <w:ind w:firstLine="34"/>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Yuqori (</w:t>
            </w:r>
            <w:r w:rsidR="00BE686A" w:rsidRPr="00566193">
              <w:rPr>
                <w:rFonts w:ascii="Times New Roman" w:eastAsia="Times New Roman" w:hAnsi="Times New Roman" w:cs="Times New Roman"/>
                <w:color w:val="000000"/>
                <w:lang w:val="en-US"/>
              </w:rPr>
              <w:t>5</w:t>
            </w:r>
            <w:r w:rsidRPr="00566193">
              <w:rPr>
                <w:rFonts w:ascii="Times New Roman" w:eastAsia="Times New Roman" w:hAnsi="Times New Roman" w:cs="Times New Roman"/>
                <w:color w:val="000000"/>
              </w:rPr>
              <w:t>)</w:t>
            </w:r>
          </w:p>
        </w:tc>
        <w:tc>
          <w:tcPr>
            <w:tcW w:w="1276" w:type="dxa"/>
            <w:shd w:val="clear" w:color="auto" w:fill="CFFFE0"/>
            <w:vAlign w:val="center"/>
          </w:tcPr>
          <w:p w14:paraId="180DFE52"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50</w:t>
            </w:r>
          </w:p>
        </w:tc>
        <w:tc>
          <w:tcPr>
            <w:tcW w:w="709" w:type="dxa"/>
            <w:shd w:val="clear" w:color="auto" w:fill="CFFFE0"/>
            <w:vAlign w:val="center"/>
          </w:tcPr>
          <w:p w14:paraId="6BE25D43"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15,6</w:t>
            </w:r>
          </w:p>
        </w:tc>
        <w:tc>
          <w:tcPr>
            <w:tcW w:w="992" w:type="dxa"/>
            <w:shd w:val="clear" w:color="auto" w:fill="CFFFE0"/>
            <w:vAlign w:val="center"/>
          </w:tcPr>
          <w:p w14:paraId="6620CC7F"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148</w:t>
            </w:r>
          </w:p>
        </w:tc>
        <w:tc>
          <w:tcPr>
            <w:tcW w:w="630" w:type="dxa"/>
            <w:shd w:val="clear" w:color="auto" w:fill="CFFFE0"/>
            <w:vAlign w:val="center"/>
          </w:tcPr>
          <w:p w14:paraId="13521967"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46,8</w:t>
            </w:r>
          </w:p>
        </w:tc>
        <w:tc>
          <w:tcPr>
            <w:tcW w:w="1071" w:type="dxa"/>
            <w:gridSpan w:val="2"/>
            <w:shd w:val="clear" w:color="auto" w:fill="CFFFE0"/>
            <w:vAlign w:val="center"/>
          </w:tcPr>
          <w:p w14:paraId="4FA54229"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59</w:t>
            </w:r>
          </w:p>
        </w:tc>
        <w:tc>
          <w:tcPr>
            <w:tcW w:w="800" w:type="dxa"/>
            <w:shd w:val="clear" w:color="auto" w:fill="CFFFE0"/>
            <w:vAlign w:val="center"/>
          </w:tcPr>
          <w:p w14:paraId="11E7EC26"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18,4</w:t>
            </w:r>
          </w:p>
        </w:tc>
        <w:tc>
          <w:tcPr>
            <w:tcW w:w="1036" w:type="dxa"/>
            <w:shd w:val="clear" w:color="auto" w:fill="CFFFE0"/>
            <w:vAlign w:val="center"/>
          </w:tcPr>
          <w:p w14:paraId="095B2BB3"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88</w:t>
            </w:r>
          </w:p>
        </w:tc>
        <w:tc>
          <w:tcPr>
            <w:tcW w:w="715" w:type="dxa"/>
            <w:shd w:val="clear" w:color="auto" w:fill="CFFFE0"/>
            <w:vAlign w:val="center"/>
          </w:tcPr>
          <w:p w14:paraId="09A826DB"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27,6</w:t>
            </w:r>
          </w:p>
        </w:tc>
      </w:tr>
      <w:tr w:rsidR="008176F4" w:rsidRPr="00566193" w14:paraId="483E64DA" w14:textId="77777777" w:rsidTr="00A85A77">
        <w:trPr>
          <w:trHeight w:val="589"/>
        </w:trPr>
        <w:tc>
          <w:tcPr>
            <w:tcW w:w="1276" w:type="dxa"/>
            <w:vMerge/>
            <w:shd w:val="clear" w:color="auto" w:fill="CFFFE0"/>
            <w:vAlign w:val="center"/>
          </w:tcPr>
          <w:p w14:paraId="4FBCAE31" w14:textId="77777777" w:rsidR="008176F4" w:rsidRPr="00566193" w:rsidRDefault="008176F4">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276" w:type="dxa"/>
            <w:shd w:val="clear" w:color="auto" w:fill="CFFFE0"/>
            <w:vAlign w:val="center"/>
          </w:tcPr>
          <w:p w14:paraId="147362C6" w14:textId="2C892CDF" w:rsidR="008176F4" w:rsidRPr="00566193" w:rsidRDefault="004436BA">
            <w:pPr>
              <w:tabs>
                <w:tab w:val="left" w:pos="0"/>
              </w:tabs>
              <w:spacing w:after="0"/>
              <w:ind w:firstLine="34"/>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O‘rta (</w:t>
            </w:r>
            <w:r w:rsidR="00BE686A" w:rsidRPr="00566193">
              <w:rPr>
                <w:rFonts w:ascii="Times New Roman" w:eastAsia="Times New Roman" w:hAnsi="Times New Roman" w:cs="Times New Roman"/>
                <w:color w:val="000000"/>
                <w:lang w:val="en-US"/>
              </w:rPr>
              <w:t>4</w:t>
            </w:r>
            <w:r w:rsidRPr="00566193">
              <w:rPr>
                <w:rFonts w:ascii="Times New Roman" w:eastAsia="Times New Roman" w:hAnsi="Times New Roman" w:cs="Times New Roman"/>
                <w:color w:val="000000"/>
              </w:rPr>
              <w:t>)</w:t>
            </w:r>
          </w:p>
        </w:tc>
        <w:tc>
          <w:tcPr>
            <w:tcW w:w="1276" w:type="dxa"/>
            <w:shd w:val="clear" w:color="auto" w:fill="CFFFE0"/>
            <w:vAlign w:val="center"/>
          </w:tcPr>
          <w:p w14:paraId="29A0F8A8"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72</w:t>
            </w:r>
          </w:p>
        </w:tc>
        <w:tc>
          <w:tcPr>
            <w:tcW w:w="709" w:type="dxa"/>
            <w:shd w:val="clear" w:color="auto" w:fill="CFFFE0"/>
            <w:vAlign w:val="center"/>
          </w:tcPr>
          <w:p w14:paraId="1F701DC0"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22,7</w:t>
            </w:r>
          </w:p>
        </w:tc>
        <w:tc>
          <w:tcPr>
            <w:tcW w:w="992" w:type="dxa"/>
            <w:shd w:val="clear" w:color="auto" w:fill="CFFFE0"/>
            <w:vAlign w:val="center"/>
          </w:tcPr>
          <w:p w14:paraId="2B3204A0"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119</w:t>
            </w:r>
          </w:p>
        </w:tc>
        <w:tc>
          <w:tcPr>
            <w:tcW w:w="630" w:type="dxa"/>
            <w:shd w:val="clear" w:color="auto" w:fill="CFFFE0"/>
            <w:vAlign w:val="center"/>
          </w:tcPr>
          <w:p w14:paraId="38E8389B"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37,5</w:t>
            </w:r>
          </w:p>
        </w:tc>
        <w:tc>
          <w:tcPr>
            <w:tcW w:w="1071" w:type="dxa"/>
            <w:gridSpan w:val="2"/>
            <w:shd w:val="clear" w:color="auto" w:fill="CFFFE0"/>
            <w:vAlign w:val="center"/>
          </w:tcPr>
          <w:p w14:paraId="3FD05AEA"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71</w:t>
            </w:r>
          </w:p>
        </w:tc>
        <w:tc>
          <w:tcPr>
            <w:tcW w:w="800" w:type="dxa"/>
            <w:shd w:val="clear" w:color="auto" w:fill="CFFFE0"/>
            <w:vAlign w:val="center"/>
          </w:tcPr>
          <w:p w14:paraId="373C9D39"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22,2</w:t>
            </w:r>
          </w:p>
        </w:tc>
        <w:tc>
          <w:tcPr>
            <w:tcW w:w="1036" w:type="dxa"/>
            <w:shd w:val="clear" w:color="auto" w:fill="CFFFE0"/>
            <w:vAlign w:val="center"/>
          </w:tcPr>
          <w:p w14:paraId="2B6861DC"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93</w:t>
            </w:r>
          </w:p>
        </w:tc>
        <w:tc>
          <w:tcPr>
            <w:tcW w:w="715" w:type="dxa"/>
            <w:shd w:val="clear" w:color="auto" w:fill="CFFFE0"/>
            <w:vAlign w:val="center"/>
          </w:tcPr>
          <w:p w14:paraId="5E7EF9B4"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29,5</w:t>
            </w:r>
          </w:p>
        </w:tc>
      </w:tr>
      <w:tr w:rsidR="008176F4" w:rsidRPr="00566193" w14:paraId="78F8CC12" w14:textId="77777777" w:rsidTr="00A85A77">
        <w:trPr>
          <w:trHeight w:val="555"/>
        </w:trPr>
        <w:tc>
          <w:tcPr>
            <w:tcW w:w="1276" w:type="dxa"/>
            <w:vMerge/>
            <w:shd w:val="clear" w:color="auto" w:fill="CFFFE0"/>
            <w:vAlign w:val="center"/>
          </w:tcPr>
          <w:p w14:paraId="1CAFDFB5" w14:textId="77777777" w:rsidR="008176F4" w:rsidRPr="00566193" w:rsidRDefault="008176F4">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276" w:type="dxa"/>
            <w:shd w:val="clear" w:color="auto" w:fill="CFFFE0"/>
            <w:vAlign w:val="center"/>
          </w:tcPr>
          <w:p w14:paraId="2225D46F" w14:textId="6832D4A9" w:rsidR="008176F4" w:rsidRPr="00566193" w:rsidRDefault="004436BA">
            <w:pPr>
              <w:tabs>
                <w:tab w:val="left" w:pos="0"/>
              </w:tabs>
              <w:spacing w:after="0"/>
              <w:ind w:firstLine="34"/>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Past (</w:t>
            </w:r>
            <w:r w:rsidR="00BE686A" w:rsidRPr="00566193">
              <w:rPr>
                <w:rFonts w:ascii="Times New Roman" w:eastAsia="Times New Roman" w:hAnsi="Times New Roman" w:cs="Times New Roman"/>
                <w:color w:val="000000"/>
                <w:lang w:val="en-US"/>
              </w:rPr>
              <w:t>3</w:t>
            </w:r>
            <w:r w:rsidRPr="00566193">
              <w:rPr>
                <w:rFonts w:ascii="Times New Roman" w:eastAsia="Times New Roman" w:hAnsi="Times New Roman" w:cs="Times New Roman"/>
                <w:color w:val="000000"/>
              </w:rPr>
              <w:t>)</w:t>
            </w:r>
          </w:p>
        </w:tc>
        <w:tc>
          <w:tcPr>
            <w:tcW w:w="1276" w:type="dxa"/>
            <w:shd w:val="clear" w:color="auto" w:fill="CFFFE0"/>
            <w:vAlign w:val="center"/>
          </w:tcPr>
          <w:p w14:paraId="20536A36"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197</w:t>
            </w:r>
          </w:p>
        </w:tc>
        <w:tc>
          <w:tcPr>
            <w:tcW w:w="709" w:type="dxa"/>
            <w:shd w:val="clear" w:color="auto" w:fill="CFFFE0"/>
            <w:vAlign w:val="center"/>
          </w:tcPr>
          <w:p w14:paraId="3B1E62D3"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61,7</w:t>
            </w:r>
          </w:p>
        </w:tc>
        <w:tc>
          <w:tcPr>
            <w:tcW w:w="992" w:type="dxa"/>
            <w:shd w:val="clear" w:color="auto" w:fill="CFFFE0"/>
            <w:vAlign w:val="center"/>
          </w:tcPr>
          <w:p w14:paraId="17C1FDE4"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50</w:t>
            </w:r>
          </w:p>
        </w:tc>
        <w:tc>
          <w:tcPr>
            <w:tcW w:w="630" w:type="dxa"/>
            <w:shd w:val="clear" w:color="auto" w:fill="CFFFE0"/>
            <w:vAlign w:val="center"/>
          </w:tcPr>
          <w:p w14:paraId="0835C103"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15,7</w:t>
            </w:r>
          </w:p>
        </w:tc>
        <w:tc>
          <w:tcPr>
            <w:tcW w:w="1071" w:type="dxa"/>
            <w:gridSpan w:val="2"/>
            <w:shd w:val="clear" w:color="auto" w:fill="CFFFE0"/>
            <w:vAlign w:val="center"/>
          </w:tcPr>
          <w:p w14:paraId="113A57E0"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191</w:t>
            </w:r>
          </w:p>
        </w:tc>
        <w:tc>
          <w:tcPr>
            <w:tcW w:w="800" w:type="dxa"/>
            <w:shd w:val="clear" w:color="auto" w:fill="CFFFE0"/>
            <w:vAlign w:val="center"/>
          </w:tcPr>
          <w:p w14:paraId="0649E04E"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59,4</w:t>
            </w:r>
          </w:p>
        </w:tc>
        <w:tc>
          <w:tcPr>
            <w:tcW w:w="1036" w:type="dxa"/>
            <w:shd w:val="clear" w:color="auto" w:fill="CFFFE0"/>
            <w:vAlign w:val="center"/>
          </w:tcPr>
          <w:p w14:paraId="5B2EBF17"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137</w:t>
            </w:r>
          </w:p>
        </w:tc>
        <w:tc>
          <w:tcPr>
            <w:tcW w:w="715" w:type="dxa"/>
            <w:shd w:val="clear" w:color="auto" w:fill="CFFFE0"/>
            <w:vAlign w:val="center"/>
          </w:tcPr>
          <w:p w14:paraId="2B65BC62" w14:textId="77777777" w:rsidR="008176F4" w:rsidRPr="00566193" w:rsidRDefault="004436BA">
            <w:pPr>
              <w:tabs>
                <w:tab w:val="left" w:pos="0"/>
              </w:tabs>
              <w:spacing w:after="0"/>
              <w:ind w:hanging="142"/>
              <w:jc w:val="center"/>
              <w:rPr>
                <w:rFonts w:ascii="Times New Roman" w:eastAsia="Times New Roman" w:hAnsi="Times New Roman" w:cs="Times New Roman"/>
                <w:color w:val="000000"/>
              </w:rPr>
            </w:pPr>
            <w:r w:rsidRPr="00566193">
              <w:rPr>
                <w:rFonts w:ascii="Times New Roman" w:eastAsia="Times New Roman" w:hAnsi="Times New Roman" w:cs="Times New Roman"/>
              </w:rPr>
              <w:t>42,9</w:t>
            </w:r>
          </w:p>
        </w:tc>
      </w:tr>
      <w:tr w:rsidR="008176F4" w:rsidRPr="00566193" w14:paraId="45CE6C09" w14:textId="77777777" w:rsidTr="005D47EB">
        <w:trPr>
          <w:trHeight w:val="658"/>
        </w:trPr>
        <w:tc>
          <w:tcPr>
            <w:tcW w:w="1276" w:type="dxa"/>
            <w:vMerge/>
            <w:shd w:val="clear" w:color="auto" w:fill="CFFFE0"/>
            <w:vAlign w:val="center"/>
          </w:tcPr>
          <w:p w14:paraId="7BB9D1E3" w14:textId="77777777" w:rsidR="008176F4" w:rsidRPr="00566193" w:rsidRDefault="008176F4">
            <w:pPr>
              <w:widowControl w:val="0"/>
              <w:pBdr>
                <w:top w:val="nil"/>
                <w:left w:val="nil"/>
                <w:bottom w:val="nil"/>
                <w:right w:val="nil"/>
                <w:between w:val="nil"/>
              </w:pBdr>
              <w:spacing w:after="0" w:line="276" w:lineRule="auto"/>
              <w:rPr>
                <w:rFonts w:ascii="Times New Roman" w:eastAsia="Times New Roman" w:hAnsi="Times New Roman" w:cs="Times New Roman"/>
                <w:color w:val="000000"/>
              </w:rPr>
            </w:pPr>
          </w:p>
        </w:tc>
        <w:tc>
          <w:tcPr>
            <w:tcW w:w="1276" w:type="dxa"/>
            <w:shd w:val="clear" w:color="auto" w:fill="CFFFE0"/>
            <w:vAlign w:val="center"/>
          </w:tcPr>
          <w:p w14:paraId="22B5DB57" w14:textId="77777777" w:rsidR="008176F4" w:rsidRPr="00566193" w:rsidRDefault="004436BA">
            <w:pPr>
              <w:tabs>
                <w:tab w:val="left" w:pos="0"/>
              </w:tabs>
              <w:spacing w:after="0"/>
              <w:ind w:hanging="142"/>
              <w:jc w:val="center"/>
              <w:rPr>
                <w:rFonts w:ascii="Times New Roman" w:eastAsia="Times New Roman" w:hAnsi="Times New Roman" w:cs="Times New Roman"/>
                <w:b/>
                <w:i/>
                <w:color w:val="000000"/>
              </w:rPr>
            </w:pPr>
            <w:r w:rsidRPr="00566193">
              <w:rPr>
                <w:rFonts w:ascii="Times New Roman" w:eastAsia="Times New Roman" w:hAnsi="Times New Roman" w:cs="Times New Roman"/>
                <w:b/>
                <w:i/>
                <w:color w:val="000000"/>
              </w:rPr>
              <w:t>Jami</w:t>
            </w:r>
          </w:p>
        </w:tc>
        <w:tc>
          <w:tcPr>
            <w:tcW w:w="1276" w:type="dxa"/>
            <w:shd w:val="clear" w:color="auto" w:fill="CFFFE0"/>
            <w:vAlign w:val="center"/>
          </w:tcPr>
          <w:p w14:paraId="35AC6568" w14:textId="77777777"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319</w:t>
            </w:r>
          </w:p>
        </w:tc>
        <w:tc>
          <w:tcPr>
            <w:tcW w:w="709" w:type="dxa"/>
            <w:shd w:val="clear" w:color="auto" w:fill="CFFFE0"/>
            <w:vAlign w:val="center"/>
          </w:tcPr>
          <w:p w14:paraId="31BB2797" w14:textId="77777777"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100</w:t>
            </w:r>
          </w:p>
        </w:tc>
        <w:tc>
          <w:tcPr>
            <w:tcW w:w="992" w:type="dxa"/>
            <w:shd w:val="clear" w:color="auto" w:fill="CFFFE0"/>
            <w:vAlign w:val="center"/>
          </w:tcPr>
          <w:p w14:paraId="73EA9967" w14:textId="77777777"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317</w:t>
            </w:r>
          </w:p>
        </w:tc>
        <w:tc>
          <w:tcPr>
            <w:tcW w:w="630" w:type="dxa"/>
            <w:shd w:val="clear" w:color="auto" w:fill="CFFFE0"/>
            <w:vAlign w:val="center"/>
          </w:tcPr>
          <w:p w14:paraId="0A0C048D" w14:textId="77777777"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100</w:t>
            </w:r>
          </w:p>
        </w:tc>
        <w:tc>
          <w:tcPr>
            <w:tcW w:w="1071" w:type="dxa"/>
            <w:gridSpan w:val="2"/>
            <w:shd w:val="clear" w:color="auto" w:fill="CFFFE0"/>
            <w:vAlign w:val="center"/>
          </w:tcPr>
          <w:p w14:paraId="0A1739B7" w14:textId="77777777"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321</w:t>
            </w:r>
          </w:p>
        </w:tc>
        <w:tc>
          <w:tcPr>
            <w:tcW w:w="800" w:type="dxa"/>
            <w:shd w:val="clear" w:color="auto" w:fill="CFFFE0"/>
            <w:vAlign w:val="center"/>
          </w:tcPr>
          <w:p w14:paraId="380DE691" w14:textId="77777777"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100</w:t>
            </w:r>
          </w:p>
        </w:tc>
        <w:tc>
          <w:tcPr>
            <w:tcW w:w="1036" w:type="dxa"/>
            <w:shd w:val="clear" w:color="auto" w:fill="CFFFE0"/>
            <w:vAlign w:val="center"/>
          </w:tcPr>
          <w:p w14:paraId="08530E4A" w14:textId="77777777"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318</w:t>
            </w:r>
          </w:p>
        </w:tc>
        <w:tc>
          <w:tcPr>
            <w:tcW w:w="715" w:type="dxa"/>
            <w:shd w:val="clear" w:color="auto" w:fill="CFFFE0"/>
            <w:vAlign w:val="center"/>
          </w:tcPr>
          <w:p w14:paraId="7557D68A" w14:textId="77777777" w:rsidR="008176F4" w:rsidRPr="00566193" w:rsidRDefault="004436BA">
            <w:pPr>
              <w:tabs>
                <w:tab w:val="left" w:pos="0"/>
              </w:tabs>
              <w:spacing w:after="0"/>
              <w:ind w:hanging="142"/>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100</w:t>
            </w:r>
          </w:p>
        </w:tc>
      </w:tr>
    </w:tbl>
    <w:p w14:paraId="1B137182" w14:textId="77777777" w:rsidR="008176F4" w:rsidRPr="00566193" w:rsidRDefault="004436BA" w:rsidP="005D47EB">
      <w:pPr>
        <w:spacing w:before="200" w:after="20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Yuqoridagi jadvalda ko‘rsatilgan natijalar quyidagi diagrammada ifodalangan.</w:t>
      </w:r>
    </w:p>
    <w:p w14:paraId="53F652B4" w14:textId="77777777" w:rsidR="008176F4" w:rsidRPr="00566193" w:rsidRDefault="004436BA" w:rsidP="009B42CE">
      <w:pPr>
        <w:spacing w:after="0" w:line="240" w:lineRule="auto"/>
        <w:jc w:val="center"/>
      </w:pPr>
      <w:r w:rsidRPr="00566193">
        <w:rPr>
          <w:noProof/>
        </w:rPr>
        <w:lastRenderedPageBreak/>
        <w:drawing>
          <wp:inline distT="0" distB="0" distL="0" distR="0" wp14:anchorId="4EE71BD9" wp14:editId="72B398CF">
            <wp:extent cx="5715000" cy="3043451"/>
            <wp:effectExtent l="0" t="0" r="0" b="5080"/>
            <wp:docPr id="2136960270" name="Диаграмма 2136960270"/>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BCFB25C" w14:textId="77777777" w:rsidR="008176F4" w:rsidRPr="00566193" w:rsidRDefault="004436BA" w:rsidP="009B42CE">
      <w:pPr>
        <w:spacing w:after="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4-rasm. Barcha viloyat, shahar va tumanlar boʻyicha oʻtkazilgan tajriba-sinov ishlari umumiy diagrammasi</w:t>
      </w:r>
    </w:p>
    <w:p w14:paraId="59FA4DA2" w14:textId="7F980497" w:rsidR="008176F4" w:rsidRPr="00566193" w:rsidRDefault="004436BA" w:rsidP="009B42CE">
      <w:pP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Pedagogik tajriba-sinov natijalariga</w:t>
      </w:r>
      <w:r w:rsidR="00864079" w:rsidRPr="00566193">
        <w:rPr>
          <w:rFonts w:ascii="Times New Roman" w:eastAsia="Times New Roman" w:hAnsi="Times New Roman" w:cs="Times New Roman"/>
          <w:color w:val="000000"/>
          <w:sz w:val="28"/>
          <w:szCs w:val="28"/>
        </w:rPr>
        <w:t xml:space="preserve"> </w:t>
      </w:r>
      <w:r w:rsidRPr="00566193">
        <w:rPr>
          <w:rFonts w:ascii="Times New Roman" w:eastAsia="Times New Roman" w:hAnsi="Times New Roman" w:cs="Times New Roman"/>
          <w:color w:val="000000"/>
          <w:sz w:val="28"/>
          <w:szCs w:val="28"/>
        </w:rPr>
        <w:t>matematik-statistik ishlov berish orqali tadqiqotda ilgari surilgan g‘oyalarning to‘g‘ri qo‘yilganligi tasdiqlandi va</w:t>
      </w:r>
      <w:r w:rsidR="00864079" w:rsidRPr="00566193">
        <w:rPr>
          <w:rFonts w:ascii="Times New Roman" w:eastAsia="Times New Roman" w:hAnsi="Times New Roman" w:cs="Times New Roman"/>
          <w:color w:val="000000"/>
          <w:sz w:val="28"/>
          <w:szCs w:val="28"/>
        </w:rPr>
        <w:t xml:space="preserve"> </w:t>
      </w:r>
      <w:r w:rsidRPr="00566193">
        <w:rPr>
          <w:rFonts w:ascii="Times New Roman" w:eastAsia="Times New Roman" w:hAnsi="Times New Roman" w:cs="Times New Roman"/>
          <w:color w:val="000000"/>
          <w:sz w:val="28"/>
          <w:szCs w:val="28"/>
        </w:rPr>
        <w:t>o‘tkazilgan tajriba-sinov ishlarining samaradorligi</w:t>
      </w:r>
      <w:r w:rsidR="00864079" w:rsidRPr="00566193">
        <w:rPr>
          <w:rFonts w:ascii="Times New Roman" w:eastAsia="Times New Roman" w:hAnsi="Times New Roman" w:cs="Times New Roman"/>
          <w:color w:val="000000"/>
          <w:sz w:val="28"/>
          <w:szCs w:val="28"/>
        </w:rPr>
        <w:t xml:space="preserve"> </w:t>
      </w:r>
      <w:r w:rsidRPr="00566193">
        <w:rPr>
          <w:rFonts w:ascii="Times New Roman" w:eastAsia="Times New Roman" w:hAnsi="Times New Roman" w:cs="Times New Roman"/>
          <w:color w:val="000000"/>
          <w:sz w:val="28"/>
          <w:szCs w:val="28"/>
        </w:rPr>
        <w:t>o‘rtacha 12 foizga oshganligini ko‘rsatdi.</w:t>
      </w:r>
    </w:p>
    <w:p w14:paraId="7281345D" w14:textId="77777777" w:rsidR="008176F4" w:rsidRPr="00566193" w:rsidRDefault="004436BA" w:rsidP="009B42CE">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Tajriba-sinov ishi jarayonida olingan natijalar maktabgacha katta yoshdagi bolalarning nutqini milliy ma’naviy meros vositasida rivojlantirish modelining va takomillashtirilgan texnologiyaning samarali ekanligi tadqiqotimizda amaliy jihatdan asoslandi.</w:t>
      </w:r>
    </w:p>
    <w:p w14:paraId="61C2BEEE" w14:textId="77777777" w:rsidR="008176F4" w:rsidRPr="00566193" w:rsidRDefault="004436BA" w:rsidP="009B42CE">
      <w:pPr>
        <w:spacing w:after="80" w:line="240" w:lineRule="auto"/>
        <w:jc w:val="center"/>
        <w:rPr>
          <w:rFonts w:ascii="Times New Roman" w:eastAsia="Times New Roman" w:hAnsi="Times New Roman" w:cs="Times New Roman"/>
          <w:b/>
          <w:color w:val="000000"/>
          <w:sz w:val="28"/>
          <w:szCs w:val="28"/>
        </w:rPr>
      </w:pPr>
      <w:r w:rsidRPr="00566193">
        <w:rPr>
          <w:rFonts w:ascii="Times New Roman" w:eastAsia="Times New Roman" w:hAnsi="Times New Roman" w:cs="Times New Roman"/>
          <w:b/>
          <w:color w:val="000000"/>
          <w:sz w:val="28"/>
          <w:szCs w:val="28"/>
        </w:rPr>
        <w:t>XULOSA</w:t>
      </w:r>
    </w:p>
    <w:p w14:paraId="7DCD4BFB" w14:textId="77777777" w:rsidR="008176F4" w:rsidRPr="00566193" w:rsidRDefault="004436BA" w:rsidP="009B42CE">
      <w:pPr>
        <w:tabs>
          <w:tab w:val="left" w:pos="1134"/>
        </w:tabs>
        <w:spacing w:after="0" w:line="240" w:lineRule="auto"/>
        <w:ind w:firstLine="709"/>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Tadqiqot natijalari asosida maktabgacha katta yoshdagi bolalarda xalq og‘zaki ijodi yordamida nutqni rivojlantirish bo‘yicha quyidagi ilmiy xulosalar chiqarildi:</w:t>
      </w:r>
    </w:p>
    <w:p w14:paraId="47E8D258" w14:textId="77777777" w:rsidR="008176F4" w:rsidRPr="00566193" w:rsidRDefault="004436BA" w:rsidP="009B42CE">
      <w:pPr>
        <w:numPr>
          <w:ilvl w:val="0"/>
          <w:numId w:val="2"/>
        </w:numPr>
        <w:pBdr>
          <w:top w:val="nil"/>
          <w:left w:val="nil"/>
          <w:bottom w:val="nil"/>
          <w:right w:val="nil"/>
          <w:between w:val="nil"/>
        </w:pBd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Nutq rivojlanishini rag‘batlantirishda xalq og‘zaki ijodi vositalaridan foydalanish: maktabgacha ta’lim tashkilotlarida milliy ma’naviy merosga asoslangan xalq og‘zaki ijodi namunalaridan foydalanishga yo‘naltirilgan zamonaviy texnologiyalar ishlab chiqildi va ularning ta’lim jarayonlariga samarali integratsiyasi asoslandi. Bu texnologiyalar ta’limiy faoliyatni boyitish hamda bolalar nutqini rivojlantirishda ijobiy natijalar berishi bilan tasdiqlandi.</w:t>
      </w:r>
    </w:p>
    <w:p w14:paraId="49DA650A" w14:textId="77777777" w:rsidR="008176F4" w:rsidRPr="00566193" w:rsidRDefault="004436BA" w:rsidP="009B42CE">
      <w:pPr>
        <w:numPr>
          <w:ilvl w:val="0"/>
          <w:numId w:val="2"/>
        </w:numPr>
        <w:pBdr>
          <w:top w:val="nil"/>
          <w:left w:val="nil"/>
          <w:bottom w:val="nil"/>
          <w:right w:val="nil"/>
          <w:between w:val="nil"/>
        </w:pBd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Milliy ma’naviy meros orqali texnologiyalarni takomillashtirish: ilmiy tahlillar shuni ko‘rsatdiki, xalq og‘zaki ijodi vositalarini qo‘llash orqali ishlab chiqilgan yangi pedagogik texnologiyalar maktabgacha katta yoshdagi bolalar nutqining rivojlanishida samarali o‘qitish usullariga aylanish imkonini beradi. Ushbu texnologiyalar bolaning til qobiliyatlarini rivojlantirishda yangicha yondashuvni ta’minlaydi.</w:t>
      </w:r>
    </w:p>
    <w:p w14:paraId="5A632020" w14:textId="77777777" w:rsidR="008176F4" w:rsidRPr="00566193" w:rsidRDefault="004436BA" w:rsidP="009B42CE">
      <w:pPr>
        <w:numPr>
          <w:ilvl w:val="0"/>
          <w:numId w:val="2"/>
        </w:numPr>
        <w:pBdr>
          <w:top w:val="nil"/>
          <w:left w:val="nil"/>
          <w:bottom w:val="nil"/>
          <w:right w:val="nil"/>
          <w:between w:val="nil"/>
        </w:pBd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Pedagogik jarayon modelining ishlab chiqilishi: bolalar nutqini milliy ma’naviy meros asosida rivojlantirishga yo‘naltirilgan pedagogik model ishlab chiqildi. Mazkur modelning asosiy komponentlari sifatida maqsadli, mazmunli, tashkiliy, jarayonli va natijaviy bloklar aniqlanib, ularning har biri bolalar nutqiy rivojlanishini tizimli ta’minlashga yo‘naltirildi.</w:t>
      </w:r>
    </w:p>
    <w:p w14:paraId="27D45041" w14:textId="77777777" w:rsidR="008176F4" w:rsidRPr="00566193" w:rsidRDefault="004436BA" w:rsidP="009B42CE">
      <w:pPr>
        <w:numPr>
          <w:ilvl w:val="0"/>
          <w:numId w:val="2"/>
        </w:numPr>
        <w:pBdr>
          <w:top w:val="nil"/>
          <w:left w:val="nil"/>
          <w:bottom w:val="nil"/>
          <w:right w:val="nil"/>
          <w:between w:val="nil"/>
        </w:pBd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lastRenderedPageBreak/>
        <w:t>Zamonaviy texnologiyalarning adaptatsiyasi: Milliy ma’naviy meros elementlarini pedagogik jarayonga kiritish orqali shaxsga yo‘naltirilgan, shu jumladan “EVENT” texnologiyasi singari yondashuvlar takomillashtirildi va amaliyotda sinovdan o‘tkazildi. Ushbu texnologiyalar bolaning nutq qobiliyatlarini rivojlantirishda sezilarli darajada samaradorlikni ta’minladi.</w:t>
      </w:r>
    </w:p>
    <w:p w14:paraId="1717A548" w14:textId="77777777" w:rsidR="008176F4" w:rsidRPr="00566193" w:rsidRDefault="004436BA" w:rsidP="009B42CE">
      <w:pPr>
        <w:numPr>
          <w:ilvl w:val="0"/>
          <w:numId w:val="2"/>
        </w:numPr>
        <w:pBdr>
          <w:top w:val="nil"/>
          <w:left w:val="nil"/>
          <w:bottom w:val="nil"/>
          <w:right w:val="nil"/>
          <w:between w:val="nil"/>
        </w:pBd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 xml:space="preserve">Maktabgacha katta yoshdagi bolalarning nutqini rivojlantirish maqsadida ishlab chiqilgan “Jumboqli ertak”, “Sirli xarita”, “Muvaffaqiyat yo‘li”, “Mnemojadval”, “Voqealar zanjiri” va “Tovushlar musoboqasi” kabi didaktik metod va o‘yinlar samaradorligi eksperimental sinovlar orqali tasdiqlandi. Bu o‘yinlar bolaning til qobiliyatlarini mustahkamlashda muhim vosita sifatida xizmat qiladi. </w:t>
      </w:r>
    </w:p>
    <w:p w14:paraId="012C8291" w14:textId="77777777" w:rsidR="008176F4" w:rsidRPr="00566193" w:rsidRDefault="004436BA" w:rsidP="009B42CE">
      <w:pPr>
        <w:numPr>
          <w:ilvl w:val="0"/>
          <w:numId w:val="2"/>
        </w:numPr>
        <w:pBdr>
          <w:top w:val="nil"/>
          <w:left w:val="nil"/>
          <w:bottom w:val="nil"/>
          <w:right w:val="nil"/>
          <w:between w:val="nil"/>
        </w:pBd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Milliy ma’naviy meros namunalari asosidagi “EVENT” texnologiyasi vositasida maktabgacha katta yoshdagi bolalarning nutqiy rivojlanishini kompleks baholash mezonlari ishlab chiqildi. Texnologiya ma’naviy-axloqiy, intellektual, nutq ravonligi, lug‘at boyligi va muloqot ko‘nikmalari kabi muhim indikatorlar asosida bolalarning rivojlanish darajasini obyektiv baholash imkoniyatini berdi.</w:t>
      </w:r>
    </w:p>
    <w:p w14:paraId="2399AC20" w14:textId="77777777" w:rsidR="008176F4" w:rsidRPr="00566193" w:rsidRDefault="004436BA" w:rsidP="009B42CE">
      <w:pPr>
        <w:numPr>
          <w:ilvl w:val="0"/>
          <w:numId w:val="2"/>
        </w:numPr>
        <w:pBdr>
          <w:top w:val="nil"/>
          <w:left w:val="nil"/>
          <w:bottom w:val="nil"/>
          <w:right w:val="nil"/>
          <w:between w:val="nil"/>
        </w:pBd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Matematik va statistik tahlil natijalari milliy ma’naviy merosdan foydalangan holda nutq rivojlantirish metodikalarining samaradorligi 12 foiz yuqori bo‘lganligini tasdiqladi, bu esa innovatsion yondashuvlar samaradorligini yanada mustahkamladi.</w:t>
      </w:r>
    </w:p>
    <w:p w14:paraId="596D0AFC" w14:textId="77777777" w:rsidR="008176F4" w:rsidRPr="00566193" w:rsidRDefault="004436BA" w:rsidP="009B42CE">
      <w:pPr>
        <w:tabs>
          <w:tab w:val="left" w:pos="1134"/>
        </w:tabs>
        <w:spacing w:after="0" w:line="240" w:lineRule="auto"/>
        <w:ind w:firstLine="709"/>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Tadqiqot natijalariga asoslangan ilmiy-metodik </w:t>
      </w:r>
      <w:r w:rsidRPr="00566193">
        <w:rPr>
          <w:rFonts w:ascii="Times New Roman" w:eastAsia="Times New Roman" w:hAnsi="Times New Roman" w:cs="Times New Roman"/>
          <w:b/>
          <w:i/>
          <w:sz w:val="28"/>
          <w:szCs w:val="28"/>
        </w:rPr>
        <w:t>tavsiyalar</w:t>
      </w:r>
      <w:r w:rsidRPr="00566193">
        <w:rPr>
          <w:rFonts w:ascii="Times New Roman" w:eastAsia="Times New Roman" w:hAnsi="Times New Roman" w:cs="Times New Roman"/>
          <w:i/>
          <w:sz w:val="28"/>
          <w:szCs w:val="28"/>
        </w:rPr>
        <w:t xml:space="preserve"> </w:t>
      </w:r>
      <w:r w:rsidRPr="00566193">
        <w:rPr>
          <w:rFonts w:ascii="Times New Roman" w:eastAsia="Times New Roman" w:hAnsi="Times New Roman" w:cs="Times New Roman"/>
          <w:sz w:val="28"/>
          <w:szCs w:val="28"/>
        </w:rPr>
        <w:t>quyidagilardan iborat:</w:t>
      </w:r>
    </w:p>
    <w:p w14:paraId="474B5634" w14:textId="77777777" w:rsidR="008176F4" w:rsidRPr="00566193" w:rsidRDefault="004436BA" w:rsidP="009B42CE">
      <w:pPr>
        <w:numPr>
          <w:ilvl w:val="0"/>
          <w:numId w:val="5"/>
        </w:numPr>
        <w:tabs>
          <w:tab w:val="left" w:pos="1134"/>
        </w:tabs>
        <w:spacing w:after="0" w:line="240" w:lineRule="auto"/>
        <w:ind w:left="0" w:firstLine="709"/>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Integrativ yondashuvni kengaytirish: maktabgacha katta yoshdagi bolalar nutqini rivojlantirishda xalq og‘zaki ijodi namunalarini ta’lim mazmuni bilan uyg‘unlashtirish, bu elementlarni integrativ yondashuv asosida pedagogik jarayonlarga kiritish, va shu orqali ta’limning ko‘p qirrali rivojlanishiga erishish.</w:t>
      </w:r>
    </w:p>
    <w:p w14:paraId="3036D339" w14:textId="77777777" w:rsidR="008176F4" w:rsidRPr="00566193" w:rsidRDefault="004436BA" w:rsidP="009B42CE">
      <w:pPr>
        <w:numPr>
          <w:ilvl w:val="0"/>
          <w:numId w:val="5"/>
        </w:numPr>
        <w:tabs>
          <w:tab w:val="left" w:pos="1134"/>
        </w:tabs>
        <w:spacing w:after="0" w:line="240" w:lineRule="auto"/>
        <w:ind w:left="0" w:firstLine="709"/>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Mavzuli rejalashtirishni boyitish: maktabgacha ta’lim tizimining yillik mavzuli rejalashtirishida hozirda faqat “Oltin tarvuz” va “Zumrad va Qimmat” kabi xalq og‘zaki ijodi ertaklari kiritilgan. Qolgan ertaklar asosan boshqa millat va xalqlarning asarlari bilan cheklangan. Shu boisdan, o‘zbek xalq og‘zaki ijodi asosidagi ertaklarni kengroq kiritish va tematik tarkibni yanada milliylashtirish zarurati mavjud.</w:t>
      </w:r>
    </w:p>
    <w:p w14:paraId="4251EC60" w14:textId="77777777" w:rsidR="008176F4" w:rsidRPr="00566193" w:rsidRDefault="004436BA" w:rsidP="009B42CE">
      <w:pPr>
        <w:numPr>
          <w:ilvl w:val="0"/>
          <w:numId w:val="5"/>
        </w:numPr>
        <w:pBdr>
          <w:top w:val="nil"/>
          <w:left w:val="nil"/>
          <w:bottom w:val="nil"/>
          <w:right w:val="nil"/>
          <w:between w:val="nil"/>
        </w:pBd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Ta’lim jarayonida xalq og‘zaki ijodidan foydalanishni kengaytirish: maktabgacha ta’lim tashkilotlarida o‘zbek xalq og‘zaki ijodi namunalaridan foydalanish darajasini oshirish orqali ularni bolalarning nutqiy rivojlanishiga xizmat qiluvchi ta’lim vositasi sifatida tizimli va strategik tatbiq etish lozim. Bu pedagogik jarayonlarni boyitishga yordam beradi va bolalarning nutqiy ko‘nikmalarini rivojlantiradi.</w:t>
      </w:r>
    </w:p>
    <w:p w14:paraId="5BE60154" w14:textId="77777777" w:rsidR="008176F4" w:rsidRPr="00566193" w:rsidRDefault="004436BA" w:rsidP="009B42CE">
      <w:pPr>
        <w:numPr>
          <w:ilvl w:val="0"/>
          <w:numId w:val="5"/>
        </w:numPr>
        <w:pBdr>
          <w:top w:val="nil"/>
          <w:left w:val="nil"/>
          <w:bottom w:val="nil"/>
          <w:right w:val="nil"/>
          <w:between w:val="nil"/>
        </w:pBdr>
        <w:tabs>
          <w:tab w:val="left" w:pos="1134"/>
        </w:tabs>
        <w:spacing w:after="0" w:line="240" w:lineRule="auto"/>
        <w:ind w:left="0" w:firstLine="709"/>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Milliy ma’naviy meros asosida ta’lim texnologiyalarini ishlab chiqish: maktabgacha ta’lim tashkilotlarida milliy ma’naviy meros elementlarini o‘z ichiga olgan innovatsion ta’lim texnologiyalarini ishlab chiqish va ularni amaliyotga joriy etish tavsiya etiladi. Ushbu texnologiyalarni samaradorligini oshirish uchun ularni tajriba-sinovlardan o‘tkazish va pedagogik metodlarni muntazam takomillashtirish zarur.</w:t>
      </w:r>
    </w:p>
    <w:p w14:paraId="21CDE748" w14:textId="715E5AA3" w:rsidR="008176F4" w:rsidRPr="00566193" w:rsidRDefault="009B42CE" w:rsidP="009B42CE">
      <w:pPr>
        <w:spacing w:after="40" w:line="240" w:lineRule="auto"/>
        <w:jc w:val="center"/>
        <w:rPr>
          <w:rFonts w:ascii="Times New Roman" w:eastAsia="Times New Roman" w:hAnsi="Times New Roman" w:cs="Times New Roman"/>
          <w:b/>
          <w:color w:val="000000"/>
          <w:sz w:val="28"/>
          <w:szCs w:val="28"/>
        </w:rPr>
      </w:pPr>
      <w:r w:rsidRPr="00566193">
        <w:rPr>
          <w:noProof/>
        </w:rPr>
        <w:lastRenderedPageBreak/>
        <mc:AlternateContent>
          <mc:Choice Requires="wpg">
            <w:drawing>
              <wp:anchor distT="0" distB="0" distL="114300" distR="114300" simplePos="0" relativeHeight="251691008" behindDoc="1" locked="0" layoutInCell="1" allowOverlap="1" wp14:anchorId="7B3A649B" wp14:editId="04A7C473">
                <wp:simplePos x="0" y="0"/>
                <wp:positionH relativeFrom="margin">
                  <wp:posOffset>0</wp:posOffset>
                </wp:positionH>
                <wp:positionV relativeFrom="paragraph">
                  <wp:posOffset>991979</wp:posOffset>
                </wp:positionV>
                <wp:extent cx="5853999" cy="132036"/>
                <wp:effectExtent l="0" t="0" r="33020" b="1905"/>
                <wp:wrapNone/>
                <wp:docPr id="974417532" name="Группа 974417532"/>
                <wp:cNvGraphicFramePr/>
                <a:graphic xmlns:a="http://schemas.openxmlformats.org/drawingml/2006/main">
                  <a:graphicData uri="http://schemas.microsoft.com/office/word/2010/wordprocessingGroup">
                    <wpg:wgp>
                      <wpg:cNvGrpSpPr/>
                      <wpg:grpSpPr>
                        <a:xfrm>
                          <a:off x="0" y="0"/>
                          <a:ext cx="5853999" cy="132036"/>
                          <a:chOff x="2332275" y="3757125"/>
                          <a:chExt cx="6027450" cy="45750"/>
                        </a:xfrm>
                      </wpg:grpSpPr>
                      <wpg:grpSp>
                        <wpg:cNvPr id="1767321897" name="Группа 1767321897"/>
                        <wpg:cNvGrpSpPr/>
                        <wpg:grpSpPr>
                          <a:xfrm rot="10800000" flipH="1">
                            <a:off x="2332290" y="3757141"/>
                            <a:ext cx="6027420" cy="45719"/>
                            <a:chOff x="0" y="0"/>
                            <a:chExt cx="9467" cy="25"/>
                          </a:xfrm>
                        </wpg:grpSpPr>
                        <wps:wsp>
                          <wps:cNvPr id="149980882" name="Прямоугольник 149980882"/>
                          <wps:cNvSpPr/>
                          <wps:spPr>
                            <a:xfrm>
                              <a:off x="0" y="0"/>
                              <a:ext cx="9450" cy="25"/>
                            </a:xfrm>
                            <a:prstGeom prst="rect">
                              <a:avLst/>
                            </a:prstGeom>
                            <a:noFill/>
                            <a:ln>
                              <a:noFill/>
                            </a:ln>
                          </wps:spPr>
                          <wps:txbx>
                            <w:txbxContent>
                              <w:p w14:paraId="3875BD11" w14:textId="77777777" w:rsidR="009B42CE" w:rsidRDefault="009B42CE" w:rsidP="009B42CE">
                                <w:pPr>
                                  <w:spacing w:after="0" w:line="240" w:lineRule="auto"/>
                                  <w:textDirection w:val="btLr"/>
                                </w:pPr>
                              </w:p>
                            </w:txbxContent>
                          </wps:txbx>
                          <wps:bodyPr spcFirstLastPara="1" wrap="square" lIns="91425" tIns="91425" rIns="91425" bIns="91425" anchor="ctr" anchorCtr="0">
                            <a:noAutofit/>
                          </wps:bodyPr>
                        </wps:wsp>
                        <wps:wsp>
                          <wps:cNvPr id="1405779600" name="Прямая со стрелкой 1405779600"/>
                          <wps:cNvCnPr/>
                          <wps:spPr>
                            <a:xfrm>
                              <a:off x="0" y="13"/>
                              <a:ext cx="9467" cy="0"/>
                            </a:xfrm>
                            <a:prstGeom prst="straightConnector1">
                              <a:avLst/>
                            </a:prstGeom>
                            <a:noFill/>
                            <a:ln w="15875" cap="flat" cmpd="sng">
                              <a:solidFill>
                                <a:srgbClr val="000000"/>
                              </a:solidFill>
                              <a:prstDash val="solid"/>
                              <a:round/>
                              <a:headEnd type="none" w="med" len="med"/>
                              <a:tailEnd type="none" w="med" len="med"/>
                            </a:ln>
                          </wps:spPr>
                          <wps:bodyPr/>
                        </wps:wsp>
                      </wpg:grpSp>
                    </wpg:wgp>
                  </a:graphicData>
                </a:graphic>
                <wp14:sizeRelH relativeFrom="margin">
                  <wp14:pctWidth>0</wp14:pctWidth>
                </wp14:sizeRelH>
                <wp14:sizeRelV relativeFrom="margin">
                  <wp14:pctHeight>0</wp14:pctHeight>
                </wp14:sizeRelV>
              </wp:anchor>
            </w:drawing>
          </mc:Choice>
          <mc:Fallback>
            <w:pict>
              <v:group w14:anchorId="7B3A649B" id="Группа 974417532" o:spid="_x0000_s1225" style="position:absolute;left:0;text-align:left;margin-left:0;margin-top:78.1pt;width:460.95pt;height:10.4pt;z-index:-251625472;mso-position-horizontal-relative:margin;mso-width-relative:margin;mso-height-relative:margin" coordorigin="23322,37571" coordsize="60274,4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">
                <v:group id="Группа 1767321897" o:spid="_x0000_s1226" style="position:absolute;left:23322;top:37571;width:60275;height:457;rotation:180;flip:x" coordsize="9467,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">
                  <v:rect id="Прямоугольник 149980882" o:spid="_x0000_s1227" style="position:absolute;width:9450;height: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" filled="f" stroked="f">
                    <v:textbox inset="2.53958mm,2.53958mm,2.53958mm,2.53958mm">
                      <w:txbxContent>
                        <w:p w14:paraId="3875BD11" w14:textId="77777777" w:rsidR="009B42CE" w:rsidRDefault="009B42CE" w:rsidP="009B42CE">
                          <w:pPr>
                            <w:spacing w:after="0" w:line="240" w:lineRule="auto"/>
                            <w:textDirection w:val="btLr"/>
                          </w:pPr>
                        </w:p>
                      </w:txbxContent>
                    </v:textbox>
                  </v:rect>
                  <v:shape id="Прямая со стрелкой 1405779600" o:spid="_x0000_s1228" type="#_x0000_t32" style="position:absolute;top:13;width:946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" strokeweight="1.25pt"/>
                </v:group>
                <w10:wrap anchorx="margin"/>
              </v:group>
            </w:pict>
          </mc:Fallback>
        </mc:AlternateContent>
      </w:r>
      <w:r w:rsidR="004436BA" w:rsidRPr="00566193">
        <w:rPr>
          <w:rFonts w:ascii="Times New Roman" w:eastAsia="Times New Roman" w:hAnsi="Times New Roman" w:cs="Times New Roman"/>
          <w:b/>
          <w:sz w:val="28"/>
          <w:szCs w:val="28"/>
        </w:rPr>
        <w:t>НАУЧНЫЙ СОВЕТ ЗА №</w:t>
      </w:r>
      <w:r w:rsidR="004436BA" w:rsidRPr="00566193">
        <w:rPr>
          <w:rFonts w:ascii="Times New Roman" w:eastAsia="Times New Roman" w:hAnsi="Times New Roman" w:cs="Times New Roman"/>
          <w:b/>
          <w:color w:val="000000"/>
          <w:sz w:val="28"/>
          <w:szCs w:val="28"/>
        </w:rPr>
        <w:t>PhD</w:t>
      </w:r>
      <w:r w:rsidR="004436BA" w:rsidRPr="00566193">
        <w:rPr>
          <w:rFonts w:ascii="Times New Roman" w:eastAsia="Times New Roman" w:hAnsi="Times New Roman" w:cs="Times New Roman"/>
          <w:color w:val="000000"/>
          <w:sz w:val="28"/>
          <w:szCs w:val="28"/>
        </w:rPr>
        <w:t>.</w:t>
      </w:r>
      <w:r w:rsidR="004436BA" w:rsidRPr="00566193">
        <w:rPr>
          <w:rFonts w:ascii="Times New Roman" w:eastAsia="Times New Roman" w:hAnsi="Times New Roman" w:cs="Times New Roman"/>
          <w:b/>
          <w:color w:val="000000"/>
          <w:sz w:val="28"/>
          <w:szCs w:val="28"/>
        </w:rPr>
        <w:t xml:space="preserve">12/30.12.2019.Ped80.01 ПО ПРИСУЖДЕНИЮ УЧЕНЫХ СТЕПЕНЕЙ ПРИ ИНСТИТУТЕ ПЕРЕПОДГОТОВКИ И ПОВЫШЕНИЯ КВАЛИФИКАЦИИ ДИРЕКТОРОВ И СПЕЦИАЛИСТОВ ДОШКОЛЬНЫХ ОБРАЗОВАТЕЛЬНЫХ ОРГАНИЗАЦИЙ </w:t>
      </w:r>
    </w:p>
    <w:p w14:paraId="732E80FB" w14:textId="7D7E4D09" w:rsidR="008176F4" w:rsidRPr="00566193" w:rsidRDefault="004436BA" w:rsidP="009B42CE">
      <w:pPr>
        <w:spacing w:before="80" w:after="3000" w:line="240" w:lineRule="auto"/>
        <w:jc w:val="center"/>
      </w:pPr>
      <w:r w:rsidRPr="00566193">
        <w:rPr>
          <w:rFonts w:ascii="Times New Roman" w:eastAsia="Times New Roman" w:hAnsi="Times New Roman" w:cs="Times New Roman"/>
          <w:b/>
          <w:color w:val="000000"/>
          <w:sz w:val="28"/>
          <w:szCs w:val="28"/>
        </w:rPr>
        <w:t xml:space="preserve"> ИНСТИТУТ ПЕРЕПОДГОТОВКИ И ПОВЫШЕНИЯ КВАЛИФИКАЦИИ ДИРЕКТОРОВ И СПЕЦИАЛИСТОВ ДОШКОЛЬНЫХ ОБРАЗОВАТЕЛЬНЫХ ОРГАНИЗАЦИЙ</w:t>
      </w:r>
      <w:r w:rsidRPr="00566193">
        <w:rPr>
          <w:noProof/>
        </w:rPr>
        <mc:AlternateContent>
          <mc:Choice Requires="wps">
            <w:drawing>
              <wp:anchor distT="4294967294" distB="4294967294" distL="114300" distR="114300" simplePos="0" relativeHeight="251654144" behindDoc="0" locked="0" layoutInCell="1" hidden="0" allowOverlap="1" wp14:anchorId="704BF662" wp14:editId="4F4C2655">
                <wp:simplePos x="0" y="0"/>
                <wp:positionH relativeFrom="column">
                  <wp:posOffset>38101</wp:posOffset>
                </wp:positionH>
                <wp:positionV relativeFrom="paragraph">
                  <wp:posOffset>-7605</wp:posOffset>
                </wp:positionV>
                <wp:extent cx="0" cy="19050"/>
                <wp:effectExtent l="0" t="0" r="0" b="0"/>
                <wp:wrapNone/>
                <wp:docPr id="2136960075" name="Прямая со стрелкой 2136960075"/>
                <wp:cNvGraphicFramePr/>
                <a:graphic xmlns:a="http://schemas.openxmlformats.org/drawingml/2006/main">
                  <a:graphicData uri="http://schemas.microsoft.com/office/word/2010/wordprocessingShape">
                    <wps:wsp>
                      <wps:cNvCnPr/>
                      <wps:spPr>
                        <a:xfrm>
                          <a:off x="2424048" y="3780000"/>
                          <a:ext cx="5843905" cy="0"/>
                        </a:xfrm>
                        <a:prstGeom prst="straightConnector1">
                          <a:avLst/>
                        </a:prstGeom>
                        <a:noFill/>
                        <a:ln w="19050" cap="flat" cmpd="sng">
                          <a:solidFill>
                            <a:srgbClr val="000000"/>
                          </a:solidFill>
                          <a:prstDash val="solid"/>
                          <a:miter lim="800000"/>
                          <a:headEnd type="none" w="sm" len="sm"/>
                          <a:tailEnd type="none" w="sm" len="sm"/>
                        </a:ln>
                      </wps:spPr>
                      <wps:bodyPr/>
                    </wps:wsp>
                  </a:graphicData>
                </a:graphic>
              </wp:anchor>
            </w:drawing>
          </mc:Choice>
          <mc:Fallback>
            <w:pict>
              <v:shape w14:anchorId="5C899325" id="Прямая со стрелкой 2136960075" o:spid="_x0000_s1026" type="#_x0000_t32" style="position:absolute;margin-left:3pt;margin-top:-.6pt;width:0;height:1.5pt;z-index:251654144;visibility:visible;mso-wrap-style:square;mso-wrap-distance-left:9pt;mso-wrap-distance-top:-6e-5mm;mso-wrap-distance-right:9pt;mso-wrap-distance-bottom:-6e-5mm;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" strokeweight="1.5pt">
                <v:stroke startarrowwidth="narrow" startarrowlength="short" endarrowwidth="narrow" endarrowlength="short" joinstyle="miter"/>
              </v:shape>
            </w:pict>
          </mc:Fallback>
        </mc:AlternateContent>
      </w:r>
    </w:p>
    <w:p w14:paraId="5A17167E" w14:textId="77777777" w:rsidR="008176F4" w:rsidRPr="00566193" w:rsidRDefault="004436BA" w:rsidP="009B42CE">
      <w:pPr>
        <w:pBdr>
          <w:top w:val="nil"/>
          <w:left w:val="nil"/>
          <w:bottom w:val="nil"/>
          <w:right w:val="nil"/>
          <w:between w:val="nil"/>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000" w:line="240" w:lineRule="auto"/>
        <w:jc w:val="center"/>
        <w:rPr>
          <w:rFonts w:ascii="Times New Roman" w:eastAsia="Times New Roman" w:hAnsi="Times New Roman" w:cs="Times New Roman"/>
          <w:b/>
          <w:color w:val="000000"/>
          <w:sz w:val="28"/>
          <w:szCs w:val="28"/>
        </w:rPr>
      </w:pPr>
      <w:r w:rsidRPr="00566193">
        <w:rPr>
          <w:rFonts w:ascii="Times New Roman" w:eastAsia="Times New Roman" w:hAnsi="Times New Roman" w:cs="Times New Roman"/>
          <w:b/>
          <w:color w:val="000000"/>
          <w:sz w:val="28"/>
          <w:szCs w:val="28"/>
        </w:rPr>
        <w:t>МУРОДОВА ФАРАНГИС ГАНИШЕРОВНА</w:t>
      </w:r>
    </w:p>
    <w:p w14:paraId="5D3E8888" w14:textId="77777777" w:rsidR="008176F4" w:rsidRPr="00566193" w:rsidRDefault="004436BA" w:rsidP="009B42CE">
      <w:pPr>
        <w:widowControl w:val="0"/>
        <w:spacing w:after="100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СОВЕРШЕНСТВОВАНИЕ ТЕХНОЛОГИИ РЕЧЕВОГО РАЗВИТИЯ ДЕТЕЙ СТАРШЕГО ДОШКОЛЬНОГО ВОЗРАСТА СРЕДСТВАМИ НАЦИОНАЛЬНОГО ДУХОВНОГО НАСЛЕДИЯ</w:t>
      </w:r>
    </w:p>
    <w:p w14:paraId="4308BDC5" w14:textId="5BF51C61" w:rsidR="008176F4" w:rsidRPr="00566193" w:rsidRDefault="004436BA" w:rsidP="009B42CE">
      <w:pPr>
        <w:spacing w:after="1000" w:line="240" w:lineRule="auto"/>
        <w:jc w:val="center"/>
        <w:rPr>
          <w:rFonts w:ascii="Times New Roman" w:eastAsia="Times New Roman" w:hAnsi="Times New Roman" w:cs="Times New Roman"/>
          <w:b/>
          <w:sz w:val="24"/>
          <w:szCs w:val="24"/>
        </w:rPr>
      </w:pPr>
      <w:r w:rsidRPr="00566193">
        <w:rPr>
          <w:rFonts w:ascii="Times New Roman" w:eastAsia="Times New Roman" w:hAnsi="Times New Roman" w:cs="Times New Roman"/>
          <w:b/>
          <w:sz w:val="24"/>
          <w:szCs w:val="24"/>
        </w:rPr>
        <w:t>13.00.08 – Теория и методика дошкольного образования</w:t>
      </w:r>
      <w:r w:rsidR="009B42CE" w:rsidRPr="00566193">
        <w:rPr>
          <w:rFonts w:ascii="Times New Roman" w:eastAsia="Times New Roman" w:hAnsi="Times New Roman" w:cs="Times New Roman"/>
          <w:b/>
          <w:sz w:val="24"/>
          <w:szCs w:val="24"/>
          <w:lang w:val="ru-RU"/>
        </w:rPr>
        <w:t xml:space="preserve"> </w:t>
      </w:r>
      <w:r w:rsidRPr="00566193">
        <w:rPr>
          <w:rFonts w:ascii="Times New Roman" w:eastAsia="Times New Roman" w:hAnsi="Times New Roman" w:cs="Times New Roman"/>
          <w:b/>
          <w:sz w:val="24"/>
          <w:szCs w:val="24"/>
        </w:rPr>
        <w:t>и воспитания</w:t>
      </w:r>
    </w:p>
    <w:p w14:paraId="29FBDFC8" w14:textId="77777777" w:rsidR="00927D9D" w:rsidRPr="00566193" w:rsidRDefault="004436BA" w:rsidP="00927D9D">
      <w:pPr>
        <w:tabs>
          <w:tab w:val="left" w:pos="142"/>
          <w:tab w:val="left" w:pos="3686"/>
          <w:tab w:val="left" w:pos="3828"/>
          <w:tab w:val="left" w:pos="7230"/>
          <w:tab w:val="left" w:pos="9072"/>
        </w:tabs>
        <w:spacing w:after="0" w:line="240" w:lineRule="auto"/>
        <w:jc w:val="center"/>
        <w:rPr>
          <w:rFonts w:ascii="Times New Roman" w:eastAsia="Times New Roman" w:hAnsi="Times New Roman" w:cs="Times New Roman"/>
          <w:b/>
          <w:sz w:val="24"/>
          <w:szCs w:val="24"/>
          <w:lang w:val="ru-RU"/>
        </w:rPr>
      </w:pPr>
      <w:r w:rsidRPr="00566193">
        <w:rPr>
          <w:rFonts w:ascii="Times New Roman" w:eastAsia="Times New Roman" w:hAnsi="Times New Roman" w:cs="Times New Roman"/>
          <w:b/>
          <w:sz w:val="24"/>
          <w:szCs w:val="24"/>
        </w:rPr>
        <w:t>АВТОРЕФЕРАТ</w:t>
      </w:r>
      <w:r w:rsidR="00927D9D" w:rsidRPr="00566193">
        <w:rPr>
          <w:rFonts w:ascii="Times New Roman" w:eastAsia="Times New Roman" w:hAnsi="Times New Roman" w:cs="Times New Roman"/>
          <w:b/>
          <w:sz w:val="24"/>
          <w:szCs w:val="24"/>
          <w:lang w:val="ru-RU"/>
        </w:rPr>
        <w:t xml:space="preserve"> </w:t>
      </w:r>
      <w:r w:rsidRPr="00566193">
        <w:rPr>
          <w:rFonts w:ascii="Times New Roman" w:eastAsia="Times New Roman" w:hAnsi="Times New Roman" w:cs="Times New Roman"/>
          <w:b/>
          <w:sz w:val="24"/>
          <w:szCs w:val="24"/>
        </w:rPr>
        <w:t xml:space="preserve">диссертации доктора философии (PhD) по </w:t>
      </w:r>
    </w:p>
    <w:p w14:paraId="5C81A9A2" w14:textId="7268651C" w:rsidR="008176F4" w:rsidRPr="00566193" w:rsidRDefault="00927D9D" w:rsidP="00927D9D">
      <w:pPr>
        <w:tabs>
          <w:tab w:val="left" w:pos="142"/>
          <w:tab w:val="left" w:pos="3686"/>
          <w:tab w:val="left" w:pos="3828"/>
          <w:tab w:val="left" w:pos="7230"/>
          <w:tab w:val="left" w:pos="9072"/>
        </w:tabs>
        <w:spacing w:after="3400" w:line="240" w:lineRule="auto"/>
        <w:jc w:val="center"/>
        <w:rPr>
          <w:rFonts w:ascii="Times New Roman" w:eastAsia="Times New Roman" w:hAnsi="Times New Roman" w:cs="Times New Roman"/>
          <w:b/>
          <w:sz w:val="24"/>
          <w:szCs w:val="24"/>
        </w:rPr>
      </w:pPr>
      <w:r w:rsidRPr="00566193">
        <w:rPr>
          <w:rFonts w:ascii="Times New Roman" w:eastAsia="Times New Roman" w:hAnsi="Times New Roman" w:cs="Times New Roman"/>
          <w:b/>
          <w:sz w:val="24"/>
          <w:szCs w:val="24"/>
        </w:rPr>
        <w:t>ПЕДАГОГИЧЕСКИМ НАУКАМ</w:t>
      </w:r>
      <w:r w:rsidR="00864079" w:rsidRPr="00566193">
        <w:rPr>
          <w:rFonts w:ascii="Times New Roman" w:eastAsia="Times New Roman" w:hAnsi="Times New Roman" w:cs="Times New Roman"/>
          <w:b/>
          <w:sz w:val="24"/>
          <w:szCs w:val="24"/>
        </w:rPr>
        <w:t xml:space="preserve">                </w:t>
      </w:r>
    </w:p>
    <w:p w14:paraId="24165A62" w14:textId="77777777" w:rsidR="008176F4" w:rsidRPr="00566193" w:rsidRDefault="004436BA" w:rsidP="009B42CE">
      <w:pPr>
        <w:tabs>
          <w:tab w:val="left" w:pos="142"/>
          <w:tab w:val="left" w:pos="3686"/>
          <w:tab w:val="left" w:pos="3828"/>
          <w:tab w:val="left" w:pos="7230"/>
          <w:tab w:val="left" w:pos="9072"/>
        </w:tabs>
        <w:spacing w:before="120" w:after="120" w:line="240" w:lineRule="auto"/>
        <w:jc w:val="center"/>
        <w:rPr>
          <w:rFonts w:ascii="Times New Roman" w:eastAsia="Times New Roman" w:hAnsi="Times New Roman" w:cs="Times New Roman"/>
          <w:b/>
          <w:sz w:val="24"/>
          <w:szCs w:val="24"/>
        </w:rPr>
      </w:pPr>
      <w:r w:rsidRPr="00566193">
        <w:rPr>
          <w:rFonts w:ascii="Times New Roman" w:eastAsia="Times New Roman" w:hAnsi="Times New Roman" w:cs="Times New Roman"/>
          <w:b/>
          <w:sz w:val="24"/>
          <w:szCs w:val="24"/>
        </w:rPr>
        <w:t>Ташкент – 2025</w:t>
      </w:r>
    </w:p>
    <w:p w14:paraId="08961B00" w14:textId="77777777" w:rsidR="008176F4" w:rsidRPr="00566193" w:rsidRDefault="004436BA">
      <w:pPr>
        <w:tabs>
          <w:tab w:val="left" w:pos="9348"/>
        </w:tabs>
        <w:spacing w:after="400" w:line="240" w:lineRule="auto"/>
        <w:ind w:firstLine="567"/>
        <w:jc w:val="both"/>
        <w:rPr>
          <w:rFonts w:ascii="Times New Roman" w:eastAsia="Times New Roman" w:hAnsi="Times New Roman" w:cs="Times New Roman"/>
          <w:b/>
        </w:rPr>
      </w:pPr>
      <w:bookmarkStart w:id="4" w:name="_heading=h.cpdugg3xnwgy" w:colFirst="0" w:colLast="0"/>
      <w:bookmarkEnd w:id="4"/>
      <w:r w:rsidRPr="00566193">
        <w:rPr>
          <w:rFonts w:ascii="Times New Roman" w:eastAsia="Times New Roman" w:hAnsi="Times New Roman" w:cs="Times New Roman"/>
          <w:b/>
        </w:rPr>
        <w:lastRenderedPageBreak/>
        <w:t>Тема диссертации доктора философии (PhD) зарегестрирована в Высшей аттестационной комиссии при Министерстве высшего образования, науки и инноваций Республики Узбекистан под номером B2024.1.PhD/Ped7306.</w:t>
      </w:r>
    </w:p>
    <w:p w14:paraId="019687BA" w14:textId="77777777" w:rsidR="008176F4" w:rsidRPr="00566193" w:rsidRDefault="004436BA">
      <w:pPr>
        <w:spacing w:after="120"/>
        <w:ind w:firstLine="567"/>
        <w:jc w:val="both"/>
        <w:rPr>
          <w:rFonts w:ascii="Times New Roman" w:eastAsia="Times New Roman" w:hAnsi="Times New Roman" w:cs="Times New Roman"/>
        </w:rPr>
      </w:pPr>
      <w:r w:rsidRPr="00566193">
        <w:rPr>
          <w:rFonts w:ascii="Times New Roman" w:eastAsia="Times New Roman" w:hAnsi="Times New Roman" w:cs="Times New Roman"/>
        </w:rPr>
        <w:t>Диссертация выполнена в Институте переподготовки и повышения квалификации директоров и специалистов дошкольных образовательных организаций.</w:t>
      </w:r>
    </w:p>
    <w:p w14:paraId="06E18AF1" w14:textId="77777777" w:rsidR="008176F4" w:rsidRPr="00566193" w:rsidRDefault="004436BA">
      <w:pPr>
        <w:spacing w:after="400"/>
        <w:ind w:firstLine="567"/>
        <w:jc w:val="both"/>
        <w:rPr>
          <w:rFonts w:ascii="Times New Roman" w:eastAsia="Times New Roman" w:hAnsi="Times New Roman" w:cs="Times New Roman"/>
        </w:rPr>
      </w:pPr>
      <w:r w:rsidRPr="00566193">
        <w:rPr>
          <w:rFonts w:ascii="Times New Roman" w:eastAsia="Times New Roman" w:hAnsi="Times New Roman" w:cs="Times New Roman"/>
        </w:rPr>
        <w:t>Автореферат диссертации на трех языках (узбекском, русском и английском (резюме)) размещен на веб-странице Научного совета (www.mdomoi.uz), а также в Информационно-образовательном портале «ZiyoNet» (www.ziyonet.uz).</w:t>
      </w:r>
    </w:p>
    <w:p w14:paraId="159C0503" w14:textId="6BE98997" w:rsidR="008176F4" w:rsidRPr="00566193" w:rsidRDefault="004436BA" w:rsidP="00927D9D">
      <w:pPr>
        <w:spacing w:after="0"/>
        <w:ind w:firstLine="709"/>
        <w:rPr>
          <w:sz w:val="20"/>
          <w:szCs w:val="20"/>
        </w:rPr>
      </w:pPr>
      <w:r w:rsidRPr="00566193">
        <w:rPr>
          <w:rFonts w:ascii="Times New Roman" w:eastAsia="Times New Roman" w:hAnsi="Times New Roman" w:cs="Times New Roman"/>
          <w:b/>
        </w:rPr>
        <w:t>Научый руководитель:</w:t>
      </w:r>
      <w:r w:rsidRPr="00566193">
        <w:rPr>
          <w:rFonts w:ascii="Times New Roman" w:eastAsia="Times New Roman" w:hAnsi="Times New Roman" w:cs="Times New Roman"/>
          <w:b/>
        </w:rPr>
        <w:tab/>
      </w:r>
      <w:r w:rsidR="00864079" w:rsidRPr="00566193">
        <w:rPr>
          <w:rFonts w:ascii="Times New Roman" w:eastAsia="Times New Roman" w:hAnsi="Times New Roman" w:cs="Times New Roman"/>
          <w:b/>
        </w:rPr>
        <w:t xml:space="preserve">      </w:t>
      </w:r>
      <w:r w:rsidR="00927D9D" w:rsidRPr="00566193">
        <w:rPr>
          <w:rFonts w:ascii="Times New Roman" w:eastAsia="Times New Roman" w:hAnsi="Times New Roman" w:cs="Times New Roman"/>
          <w:b/>
          <w:lang w:val="ru-RU"/>
        </w:rPr>
        <w:t xml:space="preserve">  </w:t>
      </w:r>
      <w:r w:rsidRPr="00566193">
        <w:rPr>
          <w:rFonts w:ascii="Times New Roman" w:eastAsia="Times New Roman" w:hAnsi="Times New Roman" w:cs="Times New Roman"/>
          <w:b/>
        </w:rPr>
        <w:t>Абдурахимова Дилфуза Алиевна</w:t>
      </w:r>
    </w:p>
    <w:p w14:paraId="1D7911AE" w14:textId="5AC39A2F" w:rsidR="008176F4" w:rsidRPr="00566193" w:rsidRDefault="00864079">
      <w:pPr>
        <w:spacing w:after="200"/>
        <w:ind w:right="57" w:firstLine="709"/>
        <w:rPr>
          <w:rFonts w:ascii="Times New Roman" w:eastAsia="Times New Roman" w:hAnsi="Times New Roman" w:cs="Times New Roman"/>
          <w:b/>
        </w:rPr>
      </w:pPr>
      <w:r w:rsidRPr="00566193">
        <w:rPr>
          <w:rFonts w:ascii="Times New Roman" w:eastAsia="Times New Roman" w:hAnsi="Times New Roman" w:cs="Times New Roman"/>
        </w:rPr>
        <w:t xml:space="preserve">                               </w:t>
      </w:r>
      <w:r w:rsidR="00927D9D" w:rsidRPr="00566193">
        <w:rPr>
          <w:rFonts w:ascii="Times New Roman" w:eastAsia="Times New Roman" w:hAnsi="Times New Roman" w:cs="Times New Roman"/>
          <w:lang w:val="ru-RU"/>
        </w:rPr>
        <w:t xml:space="preserve">                             </w:t>
      </w:r>
      <w:r w:rsidRPr="00566193">
        <w:rPr>
          <w:rFonts w:ascii="Times New Roman" w:eastAsia="Times New Roman" w:hAnsi="Times New Roman" w:cs="Times New Roman"/>
        </w:rPr>
        <w:t xml:space="preserve"> </w:t>
      </w:r>
      <w:r w:rsidR="005D47EB" w:rsidRPr="00566193">
        <w:rPr>
          <w:rFonts w:ascii="Times New Roman" w:eastAsia="Times New Roman" w:hAnsi="Times New Roman" w:cs="Times New Roman"/>
          <w:lang w:val="ru-RU"/>
        </w:rPr>
        <w:t>д</w:t>
      </w:r>
      <w:r w:rsidR="004436BA" w:rsidRPr="00566193">
        <w:rPr>
          <w:rFonts w:ascii="Times New Roman" w:eastAsia="Times New Roman" w:hAnsi="Times New Roman" w:cs="Times New Roman"/>
        </w:rPr>
        <w:t>октор педагогических наук</w:t>
      </w:r>
      <w:r w:rsidR="00927D9D" w:rsidRPr="00566193">
        <w:rPr>
          <w:rFonts w:ascii="Times New Roman" w:eastAsia="Times New Roman" w:hAnsi="Times New Roman" w:cs="Times New Roman"/>
          <w:lang w:val="ru-RU"/>
        </w:rPr>
        <w:t xml:space="preserve"> </w:t>
      </w:r>
      <w:r w:rsidR="004436BA" w:rsidRPr="00566193">
        <w:rPr>
          <w:rFonts w:ascii="Times New Roman" w:eastAsia="Times New Roman" w:hAnsi="Times New Roman" w:cs="Times New Roman"/>
        </w:rPr>
        <w:t>(DSc), профессор</w:t>
      </w:r>
    </w:p>
    <w:p w14:paraId="48A80A47" w14:textId="29ED9D9C" w:rsidR="008176F4" w:rsidRPr="00566193" w:rsidRDefault="004436BA">
      <w:pPr>
        <w:spacing w:after="0" w:line="240" w:lineRule="auto"/>
        <w:ind w:firstLine="709"/>
        <w:jc w:val="both"/>
        <w:rPr>
          <w:rFonts w:ascii="Times New Roman" w:eastAsia="Times New Roman" w:hAnsi="Times New Roman" w:cs="Times New Roman"/>
          <w:b/>
        </w:rPr>
      </w:pPr>
      <w:r w:rsidRPr="00566193">
        <w:rPr>
          <w:rFonts w:ascii="Times New Roman" w:eastAsia="Times New Roman" w:hAnsi="Times New Roman" w:cs="Times New Roman"/>
          <w:b/>
        </w:rPr>
        <w:t>Официальные оппоненты:</w:t>
      </w:r>
      <w:r w:rsidR="00864079" w:rsidRPr="00566193">
        <w:rPr>
          <w:rFonts w:ascii="Times New Roman" w:eastAsia="Times New Roman" w:hAnsi="Times New Roman" w:cs="Times New Roman"/>
          <w:b/>
        </w:rPr>
        <w:t xml:space="preserve">      </w:t>
      </w:r>
      <w:r w:rsidR="00927D9D" w:rsidRPr="00566193">
        <w:rPr>
          <w:rFonts w:ascii="Times New Roman" w:eastAsia="Times New Roman" w:hAnsi="Times New Roman" w:cs="Times New Roman"/>
          <w:b/>
          <w:lang w:val="ru-RU"/>
        </w:rPr>
        <w:t xml:space="preserve">    </w:t>
      </w:r>
      <w:r w:rsidR="00864079" w:rsidRPr="00566193">
        <w:rPr>
          <w:rFonts w:ascii="Times New Roman" w:eastAsia="Times New Roman" w:hAnsi="Times New Roman" w:cs="Times New Roman"/>
          <w:b/>
        </w:rPr>
        <w:t xml:space="preserve">  </w:t>
      </w:r>
      <w:r w:rsidRPr="00566193">
        <w:rPr>
          <w:rFonts w:ascii="Times New Roman" w:eastAsia="Times New Roman" w:hAnsi="Times New Roman" w:cs="Times New Roman"/>
          <w:b/>
          <w:color w:val="000000"/>
        </w:rPr>
        <w:t>Тожибоева Хилола</w:t>
      </w:r>
      <w:r w:rsidR="00033493" w:rsidRPr="00566193">
        <w:rPr>
          <w:rFonts w:ascii="Times New Roman" w:eastAsia="Times New Roman" w:hAnsi="Times New Roman" w:cs="Times New Roman"/>
          <w:b/>
          <w:color w:val="000000"/>
        </w:rPr>
        <w:t>хон</w:t>
      </w:r>
      <w:r w:rsidRPr="00566193">
        <w:rPr>
          <w:rFonts w:ascii="Times New Roman" w:eastAsia="Times New Roman" w:hAnsi="Times New Roman" w:cs="Times New Roman"/>
          <w:b/>
          <w:color w:val="000000"/>
        </w:rPr>
        <w:t xml:space="preserve"> Махмутовна</w:t>
      </w:r>
      <w:r w:rsidR="00864079" w:rsidRPr="00566193">
        <w:rPr>
          <w:rFonts w:ascii="Times New Roman" w:eastAsia="Times New Roman" w:hAnsi="Times New Roman" w:cs="Times New Roman"/>
          <w:b/>
          <w:color w:val="000000"/>
        </w:rPr>
        <w:t xml:space="preserve"> </w:t>
      </w:r>
      <w:r w:rsidR="00864079" w:rsidRPr="00566193">
        <w:rPr>
          <w:rFonts w:ascii="Times New Roman" w:eastAsia="Times New Roman" w:hAnsi="Times New Roman" w:cs="Times New Roman"/>
          <w:b/>
        </w:rPr>
        <w:t xml:space="preserve">    </w:t>
      </w:r>
    </w:p>
    <w:p w14:paraId="719F219D" w14:textId="7AB51C14" w:rsidR="008176F4" w:rsidRPr="00566193" w:rsidRDefault="00927D9D" w:rsidP="00927D9D">
      <w:pPr>
        <w:spacing w:after="120" w:line="240" w:lineRule="auto"/>
        <w:jc w:val="both"/>
        <w:rPr>
          <w:rFonts w:ascii="Times New Roman" w:eastAsia="Times New Roman" w:hAnsi="Times New Roman" w:cs="Times New Roman"/>
          <w:b/>
        </w:rPr>
      </w:pPr>
      <w:r w:rsidRPr="00566193">
        <w:rPr>
          <w:rFonts w:ascii="Times New Roman" w:eastAsia="Times New Roman" w:hAnsi="Times New Roman" w:cs="Times New Roman"/>
          <w:lang w:val="ru-RU"/>
        </w:rPr>
        <w:t xml:space="preserve">                                                                          </w:t>
      </w:r>
      <w:r w:rsidR="005D47EB" w:rsidRPr="00566193">
        <w:rPr>
          <w:rFonts w:ascii="Times New Roman" w:eastAsia="Times New Roman" w:hAnsi="Times New Roman" w:cs="Times New Roman"/>
          <w:lang w:val="ru-RU"/>
        </w:rPr>
        <w:t>д</w:t>
      </w:r>
      <w:r w:rsidR="004436BA" w:rsidRPr="00566193">
        <w:rPr>
          <w:rFonts w:ascii="Times New Roman" w:eastAsia="Times New Roman" w:hAnsi="Times New Roman" w:cs="Times New Roman"/>
        </w:rPr>
        <w:t>октор педагогических наук</w:t>
      </w:r>
      <w:r w:rsidRPr="00566193">
        <w:rPr>
          <w:rFonts w:ascii="Times New Roman" w:eastAsia="Times New Roman" w:hAnsi="Times New Roman" w:cs="Times New Roman"/>
          <w:lang w:val="ru-RU"/>
        </w:rPr>
        <w:t xml:space="preserve"> </w:t>
      </w:r>
      <w:r w:rsidR="004436BA" w:rsidRPr="00566193">
        <w:rPr>
          <w:rFonts w:ascii="Times New Roman" w:eastAsia="Times New Roman" w:hAnsi="Times New Roman" w:cs="Times New Roman"/>
        </w:rPr>
        <w:t>(DSc), профессор</w:t>
      </w:r>
      <w:r w:rsidR="004436BA" w:rsidRPr="00566193">
        <w:rPr>
          <w:rFonts w:ascii="Times New Roman" w:eastAsia="Times New Roman" w:hAnsi="Times New Roman" w:cs="Times New Roman"/>
          <w:b/>
        </w:rPr>
        <w:t xml:space="preserve"> </w:t>
      </w:r>
    </w:p>
    <w:p w14:paraId="00D98810" w14:textId="7D01484F" w:rsidR="008176F4" w:rsidRPr="00566193" w:rsidRDefault="004436BA">
      <w:pPr>
        <w:spacing w:after="0" w:line="240" w:lineRule="auto"/>
        <w:ind w:firstLine="709"/>
        <w:jc w:val="both"/>
        <w:rPr>
          <w:rFonts w:ascii="Times New Roman" w:eastAsia="Times New Roman" w:hAnsi="Times New Roman" w:cs="Times New Roman"/>
          <w:b/>
          <w:color w:val="000000"/>
        </w:rPr>
      </w:pPr>
      <w:r w:rsidRPr="00566193">
        <w:rPr>
          <w:rFonts w:ascii="Times New Roman" w:eastAsia="Times New Roman" w:hAnsi="Times New Roman" w:cs="Times New Roman"/>
          <w:b/>
        </w:rPr>
        <w:t>Официальные оппоненты:</w:t>
      </w:r>
      <w:r w:rsidR="00864079" w:rsidRPr="00566193">
        <w:rPr>
          <w:rFonts w:ascii="Times New Roman" w:eastAsia="Times New Roman" w:hAnsi="Times New Roman" w:cs="Times New Roman"/>
          <w:b/>
        </w:rPr>
        <w:t xml:space="preserve">        </w:t>
      </w:r>
      <w:r w:rsidR="00927D9D" w:rsidRPr="00566193">
        <w:rPr>
          <w:rFonts w:ascii="Times New Roman" w:eastAsia="Times New Roman" w:hAnsi="Times New Roman" w:cs="Times New Roman"/>
          <w:b/>
          <w:lang w:val="ru-RU"/>
        </w:rPr>
        <w:t xml:space="preserve">    </w:t>
      </w:r>
      <w:r w:rsidRPr="00566193">
        <w:rPr>
          <w:rFonts w:ascii="Times New Roman" w:eastAsia="Times New Roman" w:hAnsi="Times New Roman" w:cs="Times New Roman"/>
          <w:b/>
          <w:color w:val="000000"/>
        </w:rPr>
        <w:t>Х</w:t>
      </w:r>
      <w:r w:rsidR="00883C08" w:rsidRPr="00566193">
        <w:rPr>
          <w:rFonts w:ascii="Times New Roman" w:eastAsia="Times New Roman" w:hAnsi="Times New Roman" w:cs="Times New Roman"/>
          <w:b/>
          <w:color w:val="000000"/>
        </w:rPr>
        <w:t>у</w:t>
      </w:r>
      <w:r w:rsidRPr="00566193">
        <w:rPr>
          <w:rFonts w:ascii="Times New Roman" w:eastAsia="Times New Roman" w:hAnsi="Times New Roman" w:cs="Times New Roman"/>
          <w:b/>
          <w:color w:val="000000"/>
        </w:rPr>
        <w:t>жамбердиева Шахноза Купайсиновна</w:t>
      </w:r>
    </w:p>
    <w:p w14:paraId="34458363" w14:textId="3F48E78E" w:rsidR="008176F4" w:rsidRPr="00566193" w:rsidRDefault="004436BA">
      <w:pPr>
        <w:keepNext/>
        <w:tabs>
          <w:tab w:val="left" w:pos="709"/>
        </w:tabs>
        <w:spacing w:after="200" w:line="240" w:lineRule="auto"/>
        <w:ind w:firstLine="709"/>
        <w:rPr>
          <w:rFonts w:ascii="Times New Roman" w:eastAsia="Times New Roman" w:hAnsi="Times New Roman" w:cs="Times New Roman"/>
          <w:b/>
        </w:rPr>
      </w:pPr>
      <w:r w:rsidRPr="00566193">
        <w:rPr>
          <w:rFonts w:ascii="Times New Roman" w:eastAsia="Times New Roman" w:hAnsi="Times New Roman" w:cs="Times New Roman"/>
          <w:b/>
        </w:rPr>
        <w:tab/>
      </w:r>
      <w:r w:rsidRPr="00566193">
        <w:rPr>
          <w:rFonts w:ascii="Times New Roman" w:eastAsia="Times New Roman" w:hAnsi="Times New Roman" w:cs="Times New Roman"/>
          <w:b/>
        </w:rPr>
        <w:tab/>
      </w:r>
      <w:r w:rsidRPr="00566193">
        <w:rPr>
          <w:rFonts w:ascii="Times New Roman" w:eastAsia="Times New Roman" w:hAnsi="Times New Roman" w:cs="Times New Roman"/>
          <w:b/>
        </w:rPr>
        <w:tab/>
      </w:r>
      <w:r w:rsidRPr="00566193">
        <w:rPr>
          <w:rFonts w:ascii="Times New Roman" w:eastAsia="Times New Roman" w:hAnsi="Times New Roman" w:cs="Times New Roman"/>
          <w:b/>
        </w:rPr>
        <w:tab/>
      </w:r>
      <w:r w:rsidRPr="00566193">
        <w:rPr>
          <w:rFonts w:ascii="Times New Roman" w:eastAsia="Times New Roman" w:hAnsi="Times New Roman" w:cs="Times New Roman"/>
          <w:b/>
        </w:rPr>
        <w:tab/>
      </w:r>
      <w:r w:rsidR="00927D9D" w:rsidRPr="00566193">
        <w:rPr>
          <w:rFonts w:ascii="Times New Roman" w:eastAsia="Times New Roman" w:hAnsi="Times New Roman" w:cs="Times New Roman"/>
          <w:b/>
          <w:lang w:val="ru-RU"/>
        </w:rPr>
        <w:t xml:space="preserve">        </w:t>
      </w:r>
      <w:r w:rsidR="005D47EB" w:rsidRPr="00566193">
        <w:rPr>
          <w:rFonts w:ascii="Times New Roman" w:eastAsia="Times New Roman" w:hAnsi="Times New Roman" w:cs="Times New Roman"/>
          <w:lang w:val="ru-RU"/>
        </w:rPr>
        <w:t>д</w:t>
      </w:r>
      <w:r w:rsidRPr="00566193">
        <w:rPr>
          <w:rFonts w:ascii="Times New Roman" w:eastAsia="Times New Roman" w:hAnsi="Times New Roman" w:cs="Times New Roman"/>
        </w:rPr>
        <w:t>октор педагогических наук</w:t>
      </w:r>
      <w:r w:rsidR="00927D9D" w:rsidRPr="00566193">
        <w:rPr>
          <w:rFonts w:ascii="Times New Roman" w:eastAsia="Times New Roman" w:hAnsi="Times New Roman" w:cs="Times New Roman"/>
          <w:lang w:val="ru-RU"/>
        </w:rPr>
        <w:t xml:space="preserve"> </w:t>
      </w:r>
      <w:r w:rsidRPr="00566193">
        <w:rPr>
          <w:rFonts w:ascii="Times New Roman" w:eastAsia="Times New Roman" w:hAnsi="Times New Roman" w:cs="Times New Roman"/>
        </w:rPr>
        <w:t>(DSc), профессор</w:t>
      </w:r>
    </w:p>
    <w:p w14:paraId="69CE41EF" w14:textId="46B51FFF" w:rsidR="008176F4" w:rsidRPr="00566193" w:rsidRDefault="004436BA">
      <w:pPr>
        <w:keepNext/>
        <w:tabs>
          <w:tab w:val="left" w:pos="709"/>
        </w:tabs>
        <w:spacing w:after="400" w:line="240" w:lineRule="auto"/>
        <w:ind w:firstLine="709"/>
        <w:rPr>
          <w:rFonts w:ascii="Times New Roman" w:eastAsia="Times New Roman" w:hAnsi="Times New Roman" w:cs="Times New Roman"/>
          <w:sz w:val="24"/>
          <w:szCs w:val="24"/>
        </w:rPr>
      </w:pPr>
      <w:r w:rsidRPr="00566193">
        <w:rPr>
          <w:rFonts w:ascii="Times New Roman" w:eastAsia="Times New Roman" w:hAnsi="Times New Roman" w:cs="Times New Roman"/>
          <w:b/>
        </w:rPr>
        <w:t>Ведущая организация:</w:t>
      </w:r>
      <w:r w:rsidR="00864079" w:rsidRPr="00566193">
        <w:rPr>
          <w:rFonts w:ascii="Times New Roman" w:eastAsia="Times New Roman" w:hAnsi="Times New Roman" w:cs="Times New Roman"/>
          <w:b/>
        </w:rPr>
        <w:t xml:space="preserve">          </w:t>
      </w:r>
      <w:r w:rsidR="00927D9D" w:rsidRPr="00566193">
        <w:rPr>
          <w:rFonts w:ascii="Times New Roman" w:eastAsia="Times New Roman" w:hAnsi="Times New Roman" w:cs="Times New Roman"/>
          <w:b/>
          <w:lang w:val="ru-RU"/>
        </w:rPr>
        <w:t xml:space="preserve">     </w:t>
      </w:r>
      <w:r w:rsidR="00927D9D" w:rsidRPr="00566193">
        <w:rPr>
          <w:rFonts w:ascii="Times New Roman" w:eastAsia="Times New Roman" w:hAnsi="Times New Roman" w:cs="Times New Roman"/>
          <w:b/>
          <w:spacing w:val="-6"/>
          <w:lang w:val="ru-RU"/>
        </w:rPr>
        <w:t xml:space="preserve">   </w:t>
      </w:r>
      <w:r w:rsidR="00864079" w:rsidRPr="00566193">
        <w:rPr>
          <w:rFonts w:ascii="Times New Roman" w:eastAsia="Times New Roman" w:hAnsi="Times New Roman" w:cs="Times New Roman"/>
          <w:b/>
          <w:spacing w:val="-6"/>
        </w:rPr>
        <w:t xml:space="preserve"> </w:t>
      </w:r>
      <w:r w:rsidRPr="00566193">
        <w:rPr>
          <w:rFonts w:ascii="Times New Roman" w:eastAsia="Times New Roman" w:hAnsi="Times New Roman" w:cs="Times New Roman"/>
          <w:b/>
          <w:spacing w:val="-6"/>
        </w:rPr>
        <w:t xml:space="preserve"> </w:t>
      </w:r>
      <w:r w:rsidRPr="00566193">
        <w:rPr>
          <w:rFonts w:ascii="Times New Roman" w:eastAsia="Times New Roman" w:hAnsi="Times New Roman" w:cs="Times New Roman"/>
          <w:b/>
        </w:rPr>
        <w:t>Кокандский государственный университет</w:t>
      </w:r>
    </w:p>
    <w:p w14:paraId="28C4526B" w14:textId="6910760E" w:rsidR="008176F4" w:rsidRPr="00566193" w:rsidRDefault="004436BA" w:rsidP="00033493">
      <w:pPr>
        <w:tabs>
          <w:tab w:val="left" w:pos="567"/>
        </w:tabs>
        <w:spacing w:line="240" w:lineRule="auto"/>
        <w:ind w:firstLine="567"/>
        <w:jc w:val="both"/>
        <w:rPr>
          <w:rFonts w:ascii="Times New Roman" w:eastAsia="Times New Roman" w:hAnsi="Times New Roman" w:cs="Times New Roman"/>
        </w:rPr>
      </w:pPr>
      <w:r w:rsidRPr="00566193">
        <w:rPr>
          <w:rFonts w:ascii="Times New Roman" w:eastAsia="Times New Roman" w:hAnsi="Times New Roman" w:cs="Times New Roman"/>
        </w:rPr>
        <w:t>Защита диссертации состоится “____” _________ 2025 года в _____часов на заседании Научного совета за № PhD.12/30.12.2019.Ped.80.01</w:t>
      </w:r>
      <w:r w:rsidR="00864079" w:rsidRPr="00566193">
        <w:rPr>
          <w:rFonts w:ascii="Times New Roman" w:eastAsia="Times New Roman" w:hAnsi="Times New Roman" w:cs="Times New Roman"/>
        </w:rPr>
        <w:t xml:space="preserve"> </w:t>
      </w:r>
      <w:r w:rsidRPr="00566193">
        <w:rPr>
          <w:rFonts w:ascii="Times New Roman" w:eastAsia="Times New Roman" w:hAnsi="Times New Roman" w:cs="Times New Roman"/>
        </w:rPr>
        <w:t xml:space="preserve">Института переподготовки и повышения квалификации директоров и специалистов дошкольных образовательных организаций (Адрес: 100070, город Ташкент, Яккасарайский район, улица Юсуф Хос Хаджиба, дом 64. </w:t>
      </w:r>
      <w:r w:rsidR="00382A2E" w:rsidRPr="00566193">
        <w:rPr>
          <w:rFonts w:ascii="Times New Roman" w:eastAsia="Times New Roman" w:hAnsi="Times New Roman" w:cs="Times New Roman"/>
          <w:lang w:val="ru-RU"/>
        </w:rPr>
        <w:br/>
      </w:r>
      <w:r w:rsidRPr="00566193">
        <w:rPr>
          <w:rFonts w:ascii="Times New Roman" w:eastAsia="Times New Roman" w:hAnsi="Times New Roman" w:cs="Times New Roman"/>
        </w:rPr>
        <w:t>Тел.: (99871) 150-01-27; факс: (99871) 150-01-27; E-хat: mtm-malaka.oshirish@exat.uz).</w:t>
      </w:r>
    </w:p>
    <w:p w14:paraId="0E9A93EA" w14:textId="378DF3FE" w:rsidR="008176F4" w:rsidRPr="00566193" w:rsidRDefault="004436BA" w:rsidP="00033493">
      <w:pPr>
        <w:tabs>
          <w:tab w:val="left" w:pos="567"/>
        </w:tabs>
        <w:spacing w:after="400" w:line="240" w:lineRule="auto"/>
        <w:ind w:firstLine="567"/>
        <w:jc w:val="both"/>
        <w:rPr>
          <w:rFonts w:ascii="Times New Roman" w:eastAsia="Times New Roman" w:hAnsi="Times New Roman" w:cs="Times New Roman"/>
        </w:rPr>
      </w:pPr>
      <w:r w:rsidRPr="00566193">
        <w:rPr>
          <w:rFonts w:ascii="Times New Roman" w:eastAsia="Times New Roman" w:hAnsi="Times New Roman" w:cs="Times New Roman"/>
        </w:rPr>
        <w:t>С диссертацией можно ознакомиться в Информационно-ресурсном центре</w:t>
      </w:r>
      <w:r w:rsidR="00864079" w:rsidRPr="00566193">
        <w:rPr>
          <w:rFonts w:ascii="Times New Roman" w:eastAsia="Times New Roman" w:hAnsi="Times New Roman" w:cs="Times New Roman"/>
        </w:rPr>
        <w:t xml:space="preserve"> </w:t>
      </w:r>
      <w:r w:rsidRPr="00566193">
        <w:rPr>
          <w:rFonts w:ascii="Times New Roman" w:eastAsia="Times New Roman" w:hAnsi="Times New Roman" w:cs="Times New Roman"/>
        </w:rPr>
        <w:t xml:space="preserve">Института переподготовки и повышения квалификации директоров и специалистов дошкольных образовательных организаций (зарегистрирована за №____). (Адрес: 100070, город Ташкент, Яккасарайский район, улица Юсуфа Хос Хаджиба, дом 64. Тел.: (99871) 150-01-27; </w:t>
      </w:r>
      <w:r w:rsidR="00382A2E" w:rsidRPr="00566193">
        <w:rPr>
          <w:rFonts w:ascii="Times New Roman" w:eastAsia="Times New Roman" w:hAnsi="Times New Roman" w:cs="Times New Roman"/>
          <w:lang w:val="ru-RU"/>
        </w:rPr>
        <w:br/>
      </w:r>
      <w:r w:rsidRPr="00566193">
        <w:rPr>
          <w:rFonts w:ascii="Times New Roman" w:eastAsia="Times New Roman" w:hAnsi="Times New Roman" w:cs="Times New Roman"/>
        </w:rPr>
        <w:t>факс: (99871) 150-01-27; E-хat: mtm-malaka.oshirish@exat.uz.</w:t>
      </w:r>
    </w:p>
    <w:p w14:paraId="5B291E98" w14:textId="5617758E" w:rsidR="008176F4" w:rsidRPr="00566193" w:rsidRDefault="004436BA">
      <w:pPr>
        <w:tabs>
          <w:tab w:val="left" w:pos="567"/>
        </w:tabs>
        <w:spacing w:line="240" w:lineRule="auto"/>
        <w:ind w:firstLine="709"/>
        <w:rPr>
          <w:rFonts w:ascii="Times New Roman" w:eastAsia="Times New Roman" w:hAnsi="Times New Roman" w:cs="Times New Roman"/>
        </w:rPr>
      </w:pPr>
      <w:r w:rsidRPr="00566193">
        <w:rPr>
          <w:rFonts w:ascii="Times New Roman" w:eastAsia="Times New Roman" w:hAnsi="Times New Roman" w:cs="Times New Roman"/>
        </w:rPr>
        <w:t>Автореферат диссертации разослан</w:t>
      </w:r>
      <w:r w:rsidR="00864079" w:rsidRPr="00566193">
        <w:rPr>
          <w:rFonts w:ascii="Times New Roman" w:eastAsia="Times New Roman" w:hAnsi="Times New Roman" w:cs="Times New Roman"/>
        </w:rPr>
        <w:t xml:space="preserve"> </w:t>
      </w:r>
      <w:r w:rsidRPr="00566193">
        <w:rPr>
          <w:rFonts w:ascii="Times New Roman" w:eastAsia="Times New Roman" w:hAnsi="Times New Roman" w:cs="Times New Roman"/>
        </w:rPr>
        <w:t>“_____” __________ 2025 года.</w:t>
      </w:r>
    </w:p>
    <w:p w14:paraId="53879BF6" w14:textId="77777777" w:rsidR="008176F4" w:rsidRPr="00566193" w:rsidRDefault="004436BA">
      <w:pPr>
        <w:tabs>
          <w:tab w:val="left" w:pos="567"/>
        </w:tabs>
        <w:spacing w:line="240" w:lineRule="auto"/>
        <w:ind w:firstLine="709"/>
        <w:rPr>
          <w:rFonts w:ascii="Times New Roman" w:eastAsia="Times New Roman" w:hAnsi="Times New Roman" w:cs="Times New Roman"/>
        </w:rPr>
      </w:pPr>
      <w:r w:rsidRPr="00566193">
        <w:rPr>
          <w:rFonts w:ascii="Times New Roman" w:eastAsia="Times New Roman" w:hAnsi="Times New Roman" w:cs="Times New Roman"/>
        </w:rPr>
        <w:t xml:space="preserve"> (Протокол реестра за №_______ от “_____” _______ 2025 года).</w:t>
      </w:r>
    </w:p>
    <w:p w14:paraId="1477180B" w14:textId="77777777" w:rsidR="008176F4" w:rsidRPr="00566193" w:rsidRDefault="008176F4">
      <w:pPr>
        <w:spacing w:line="240" w:lineRule="auto"/>
        <w:jc w:val="right"/>
        <w:rPr>
          <w:rFonts w:ascii="Times New Roman" w:eastAsia="Times New Roman" w:hAnsi="Times New Roman" w:cs="Times New Roman"/>
          <w:b/>
        </w:rPr>
      </w:pPr>
    </w:p>
    <w:p w14:paraId="37E21226" w14:textId="77777777" w:rsidR="008176F4" w:rsidRPr="00566193" w:rsidRDefault="008176F4">
      <w:pPr>
        <w:spacing w:line="240" w:lineRule="auto"/>
        <w:jc w:val="right"/>
        <w:rPr>
          <w:rFonts w:ascii="Times New Roman" w:eastAsia="Times New Roman" w:hAnsi="Times New Roman" w:cs="Times New Roman"/>
          <w:b/>
        </w:rPr>
      </w:pPr>
    </w:p>
    <w:p w14:paraId="76DEFF76" w14:textId="77777777" w:rsidR="008176F4" w:rsidRPr="00566193" w:rsidRDefault="008176F4">
      <w:pPr>
        <w:spacing w:line="240" w:lineRule="auto"/>
        <w:jc w:val="right"/>
        <w:rPr>
          <w:rFonts w:ascii="Times New Roman" w:eastAsia="Times New Roman" w:hAnsi="Times New Roman" w:cs="Times New Roman"/>
          <w:b/>
        </w:rPr>
      </w:pPr>
    </w:p>
    <w:p w14:paraId="63FB52E4" w14:textId="77777777" w:rsidR="008176F4" w:rsidRPr="00566193" w:rsidRDefault="004436BA" w:rsidP="00927D9D">
      <w:pPr>
        <w:spacing w:after="0" w:line="240" w:lineRule="auto"/>
        <w:jc w:val="right"/>
        <w:rPr>
          <w:rFonts w:ascii="Times New Roman" w:eastAsia="Times New Roman" w:hAnsi="Times New Roman" w:cs="Times New Roman"/>
          <w:b/>
        </w:rPr>
      </w:pPr>
      <w:r w:rsidRPr="00566193">
        <w:rPr>
          <w:rFonts w:ascii="Times New Roman" w:eastAsia="Times New Roman" w:hAnsi="Times New Roman" w:cs="Times New Roman"/>
          <w:b/>
        </w:rPr>
        <w:t>Н.X.Рахманкулова</w:t>
      </w:r>
    </w:p>
    <w:p w14:paraId="3BA7ECF0" w14:textId="77777777" w:rsidR="008176F4" w:rsidRPr="00566193" w:rsidRDefault="004436BA" w:rsidP="00927D9D">
      <w:pPr>
        <w:spacing w:after="120" w:line="240" w:lineRule="auto"/>
        <w:ind w:left="5954"/>
        <w:jc w:val="both"/>
        <w:rPr>
          <w:rFonts w:ascii="Times New Roman" w:eastAsia="Times New Roman" w:hAnsi="Times New Roman" w:cs="Times New Roman"/>
        </w:rPr>
      </w:pPr>
      <w:r w:rsidRPr="00566193">
        <w:rPr>
          <w:rFonts w:ascii="Times New Roman" w:eastAsia="Times New Roman" w:hAnsi="Times New Roman" w:cs="Times New Roman"/>
        </w:rPr>
        <w:t>Председатель научного совета по присуждению ученых степеней, д.п.н., профессор</w:t>
      </w:r>
    </w:p>
    <w:p w14:paraId="3439938C" w14:textId="77777777" w:rsidR="008176F4" w:rsidRPr="00566193" w:rsidRDefault="004436BA" w:rsidP="00927D9D">
      <w:pPr>
        <w:spacing w:before="120" w:after="0" w:line="240" w:lineRule="auto"/>
        <w:ind w:left="5954"/>
        <w:jc w:val="right"/>
        <w:rPr>
          <w:rFonts w:ascii="Times New Roman" w:eastAsia="Times New Roman" w:hAnsi="Times New Roman" w:cs="Times New Roman"/>
          <w:b/>
        </w:rPr>
      </w:pPr>
      <w:r w:rsidRPr="00566193">
        <w:rPr>
          <w:rFonts w:ascii="Times New Roman" w:eastAsia="Times New Roman" w:hAnsi="Times New Roman" w:cs="Times New Roman"/>
          <w:b/>
        </w:rPr>
        <w:t>Ш.М.Отакулов</w:t>
      </w:r>
    </w:p>
    <w:p w14:paraId="1FDE2BF7" w14:textId="5CA31528" w:rsidR="008176F4" w:rsidRPr="00566193" w:rsidRDefault="004436BA" w:rsidP="00927D9D">
      <w:pPr>
        <w:spacing w:after="120" w:line="240" w:lineRule="auto"/>
        <w:ind w:left="5954"/>
        <w:jc w:val="both"/>
        <w:rPr>
          <w:rFonts w:ascii="Times New Roman" w:eastAsia="Times New Roman" w:hAnsi="Times New Roman" w:cs="Times New Roman"/>
        </w:rPr>
      </w:pPr>
      <w:r w:rsidRPr="00566193">
        <w:rPr>
          <w:rFonts w:ascii="Times New Roman" w:eastAsia="Times New Roman" w:hAnsi="Times New Roman" w:cs="Times New Roman"/>
        </w:rPr>
        <w:t xml:space="preserve">Ученый секретарь научного совета по присуждению ученых степеней, </w:t>
      </w:r>
      <w:proofErr w:type="spellStart"/>
      <w:r w:rsidR="005D47EB" w:rsidRPr="00566193">
        <w:rPr>
          <w:rFonts w:ascii="Times New Roman" w:eastAsia="Times New Roman" w:hAnsi="Times New Roman" w:cs="Times New Roman"/>
          <w:lang w:val="ru-RU"/>
        </w:rPr>
        <w:t>д.ф</w:t>
      </w:r>
      <w:proofErr w:type="spellEnd"/>
      <w:r w:rsidRPr="00566193">
        <w:rPr>
          <w:rFonts w:ascii="Times New Roman" w:eastAsia="Times New Roman" w:hAnsi="Times New Roman" w:cs="Times New Roman"/>
        </w:rPr>
        <w:t>.п.н.</w:t>
      </w:r>
      <w:r w:rsidR="005D47EB" w:rsidRPr="00566193">
        <w:rPr>
          <w:rFonts w:ascii="Times New Roman" w:eastAsia="Times New Roman" w:hAnsi="Times New Roman" w:cs="Times New Roman"/>
          <w:lang w:val="ru-RU"/>
        </w:rPr>
        <w:t xml:space="preserve"> (</w:t>
      </w:r>
      <w:r w:rsidR="005D47EB" w:rsidRPr="00566193">
        <w:rPr>
          <w:rFonts w:ascii="Times New Roman" w:eastAsia="Times New Roman" w:hAnsi="Times New Roman" w:cs="Times New Roman"/>
          <w:lang w:val="en-US"/>
        </w:rPr>
        <w:t>PhD</w:t>
      </w:r>
      <w:r w:rsidR="005D47EB" w:rsidRPr="00566193">
        <w:rPr>
          <w:rFonts w:ascii="Times New Roman" w:eastAsia="Times New Roman" w:hAnsi="Times New Roman" w:cs="Times New Roman"/>
          <w:lang w:val="ru-RU"/>
        </w:rPr>
        <w:t>)</w:t>
      </w:r>
      <w:r w:rsidRPr="00566193">
        <w:rPr>
          <w:rFonts w:ascii="Times New Roman" w:eastAsia="Times New Roman" w:hAnsi="Times New Roman" w:cs="Times New Roman"/>
        </w:rPr>
        <w:t>, доцент</w:t>
      </w:r>
    </w:p>
    <w:p w14:paraId="29496EDC" w14:textId="77777777" w:rsidR="008176F4" w:rsidRPr="00566193" w:rsidRDefault="004436BA" w:rsidP="00927D9D">
      <w:pPr>
        <w:spacing w:after="0" w:line="240" w:lineRule="auto"/>
        <w:ind w:left="5954"/>
        <w:jc w:val="right"/>
        <w:rPr>
          <w:rFonts w:ascii="Times New Roman" w:eastAsia="Times New Roman" w:hAnsi="Times New Roman" w:cs="Times New Roman"/>
          <w:b/>
        </w:rPr>
      </w:pPr>
      <w:r w:rsidRPr="00566193">
        <w:rPr>
          <w:rFonts w:ascii="Times New Roman" w:eastAsia="Times New Roman" w:hAnsi="Times New Roman" w:cs="Times New Roman"/>
          <w:b/>
        </w:rPr>
        <w:t>К.Дж.Рискулова</w:t>
      </w:r>
    </w:p>
    <w:p w14:paraId="012EB662" w14:textId="1BF45420" w:rsidR="008176F4" w:rsidRPr="00566193" w:rsidRDefault="004436BA" w:rsidP="00927D9D">
      <w:pPr>
        <w:spacing w:after="0"/>
        <w:ind w:left="5954"/>
        <w:jc w:val="both"/>
        <w:rPr>
          <w:rFonts w:ascii="Times New Roman" w:eastAsia="Times New Roman" w:hAnsi="Times New Roman" w:cs="Times New Roman"/>
        </w:rPr>
      </w:pPr>
      <w:r w:rsidRPr="00566193">
        <w:rPr>
          <w:rFonts w:ascii="Times New Roman" w:eastAsia="Times New Roman" w:hAnsi="Times New Roman" w:cs="Times New Roman"/>
        </w:rPr>
        <w:t>Председатель Научного семинара при</w:t>
      </w:r>
      <w:r w:rsidR="00864079" w:rsidRPr="00566193">
        <w:rPr>
          <w:rFonts w:ascii="Times New Roman" w:eastAsia="Times New Roman" w:hAnsi="Times New Roman" w:cs="Times New Roman"/>
        </w:rPr>
        <w:t xml:space="preserve"> </w:t>
      </w:r>
      <w:r w:rsidRPr="00566193">
        <w:rPr>
          <w:rFonts w:ascii="Times New Roman" w:eastAsia="Times New Roman" w:hAnsi="Times New Roman" w:cs="Times New Roman"/>
        </w:rPr>
        <w:t>научном совете по присужению учёных</w:t>
      </w:r>
      <w:r w:rsidR="00864079" w:rsidRPr="00566193">
        <w:rPr>
          <w:rFonts w:ascii="Times New Roman" w:eastAsia="Times New Roman" w:hAnsi="Times New Roman" w:cs="Times New Roman"/>
        </w:rPr>
        <w:t xml:space="preserve"> </w:t>
      </w:r>
      <w:r w:rsidRPr="00566193">
        <w:rPr>
          <w:rFonts w:ascii="Times New Roman" w:eastAsia="Times New Roman" w:hAnsi="Times New Roman" w:cs="Times New Roman"/>
        </w:rPr>
        <w:t>степеней, д.п.н.</w:t>
      </w:r>
      <w:r w:rsidR="00033493" w:rsidRPr="00566193">
        <w:rPr>
          <w:rFonts w:ascii="Times New Roman" w:eastAsia="Times New Roman" w:hAnsi="Times New Roman" w:cs="Times New Roman"/>
        </w:rPr>
        <w:t xml:space="preserve"> </w:t>
      </w:r>
      <w:r w:rsidRPr="00566193">
        <w:rPr>
          <w:rFonts w:ascii="Times New Roman" w:eastAsia="Times New Roman" w:hAnsi="Times New Roman" w:cs="Times New Roman"/>
        </w:rPr>
        <w:t>(DSc), профессор</w:t>
      </w:r>
    </w:p>
    <w:p w14:paraId="78177383" w14:textId="77777777" w:rsidR="008176F4" w:rsidRPr="00566193" w:rsidRDefault="004436BA">
      <w:pPr>
        <w:widowControl w:val="0"/>
        <w:spacing w:after="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lastRenderedPageBreak/>
        <w:t>ВВЕДЕНИЕ (аннотация диссертации доктора философии (PhD))</w:t>
      </w:r>
    </w:p>
    <w:p w14:paraId="36B76559" w14:textId="77777777" w:rsidR="008176F4" w:rsidRPr="00566193" w:rsidRDefault="008176F4">
      <w:pPr>
        <w:widowControl w:val="0"/>
        <w:spacing w:after="0" w:line="240" w:lineRule="auto"/>
        <w:jc w:val="center"/>
        <w:rPr>
          <w:rFonts w:ascii="Times New Roman" w:eastAsia="Times New Roman" w:hAnsi="Times New Roman" w:cs="Times New Roman"/>
          <w:b/>
          <w:sz w:val="28"/>
          <w:szCs w:val="28"/>
        </w:rPr>
      </w:pPr>
    </w:p>
    <w:p w14:paraId="34B7D6FB"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 xml:space="preserve">Актуальность и востребованность темы диссертации. </w:t>
      </w:r>
      <w:r w:rsidRPr="00566193">
        <w:rPr>
          <w:rFonts w:ascii="Times New Roman" w:eastAsia="Times New Roman" w:hAnsi="Times New Roman" w:cs="Times New Roman"/>
          <w:sz w:val="28"/>
          <w:szCs w:val="28"/>
        </w:rPr>
        <w:t>В определении развития и направления образования и воспитания в мире национальное духовное наследие, менталитет, культура, обычаи и ценности имеют большое значение для всестороннего здорового развития детей. Воспитание молодого поколения в духе уважения к национальным ценностям, развитие у них национального мировоззрения и национальной культуры, а также обеспечение формирования гармоничной личности, обладающей художественно-эстетической речью, проявляется как основной фактор.</w:t>
      </w:r>
    </w:p>
    <w:p w14:paraId="0BBF3840"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В мировом масштабе в системе дошкольного образования многих стран, включая опыт США, Канады, Германии, Японии, Южной Кореи и других государств, отмечается, что разработка эффективных образовательных технологий и программных средств для воспитания детей дошкольного возраста в духе уважения к родному языку и национальным ценностям, развития национального мировоззрения и национальной культуры, а также воспитания их как личности, способной говорить на литературном языке, обладающей художественно-эстетической речью, способной самостоятельно мыслить, имеющей здоровое мировоззрение и высокие духовно-нравственные качества, является глобальной проблемой. В частности, особое внимание уделяется программам ЮНЕСКО в области культурного наследия, решениям по сохранению шедевров устного духовного наследия человечества, передаче их будущим поколениям, народному устному творчеству (колыбельные, сказки, эпосы, пословицы, игры, загадки, предания, легенды), отражающему национальные традиции и ценности всех народов.</w:t>
      </w:r>
    </w:p>
    <w:p w14:paraId="41DD934A"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В нашей стране развитие художественной речи детей и формирование их национального мировоззрения в организациях дошкольного образования в настоящее время считается одной из наиболее актуальных проблем. Для решения этой проблемы многими учеными проводились научные исследования. Однако, несмотря на научные изыскания, в настоящее время эта проблема остается актуальной. Наша основная цель также заключается в обеспечении того, чтобы воспитанники организаций дошкольного образования стали обладателями литературно совершенной речи и в формировании духовно гармоничной личности, имеющей собственное мировоззрение, свободно и плавно выражающей свою речь, способной общаться на чистом узбекском языке. В достижении этой цели мы используем образцы народного устного творчества, являющиеся неотъемлемой частью нашего национального духовного наследия, в качестве основного источника. С учетом этой цели эффективное использование учебных материалов и образовательных технологий, являющихся основой для духовно-просветительского, культурного формирования личности и раскрытия речевых возможностей в инновационном образовательно-воспитательном процессе, сегодня считается глобальной тенденцией развития. В настоящее время одной из больших проблем, стоящих перед нашим обществом, родителями и воспитателями, является, прежде всего, формирование </w:t>
      </w:r>
      <w:r w:rsidRPr="00566193">
        <w:rPr>
          <w:rFonts w:ascii="Times New Roman" w:eastAsia="Times New Roman" w:hAnsi="Times New Roman" w:cs="Times New Roman"/>
          <w:sz w:val="28"/>
          <w:szCs w:val="28"/>
        </w:rPr>
        <w:lastRenderedPageBreak/>
        <w:t>литературной речи и национального мировоззрения воспитанников организаций дошкольного образования.</w:t>
      </w:r>
    </w:p>
    <w:p w14:paraId="6C6865E2" w14:textId="10A54F5F"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Законы Республики Узбекистан «О дошкольном образовании и воспитании» от 16 декабря 2019 года, «Об образовании» от </w:t>
      </w:r>
      <w:r w:rsidR="005D47EB" w:rsidRPr="00566193">
        <w:rPr>
          <w:rFonts w:ascii="Times New Roman" w:eastAsia="Times New Roman" w:hAnsi="Times New Roman" w:cs="Times New Roman"/>
          <w:sz w:val="28"/>
          <w:szCs w:val="28"/>
          <w:lang w:val="ru-RU"/>
        </w:rPr>
        <w:br/>
      </w:r>
      <w:r w:rsidRPr="00566193">
        <w:rPr>
          <w:rFonts w:ascii="Times New Roman" w:eastAsia="Times New Roman" w:hAnsi="Times New Roman" w:cs="Times New Roman"/>
          <w:sz w:val="28"/>
          <w:szCs w:val="28"/>
        </w:rPr>
        <w:t xml:space="preserve">23 сентября 2020 года, Указ Президента Республики Узбекистан «Об утверждении Концепции развития науки до 2030 года» №УП-6097 от </w:t>
      </w:r>
      <w:r w:rsidR="00382A2E" w:rsidRPr="00566193">
        <w:rPr>
          <w:rFonts w:ascii="Times New Roman" w:eastAsia="Times New Roman" w:hAnsi="Times New Roman" w:cs="Times New Roman"/>
          <w:sz w:val="28"/>
          <w:szCs w:val="28"/>
          <w:lang w:val="ru-RU"/>
        </w:rPr>
        <w:br/>
      </w:r>
      <w:r w:rsidRPr="00566193">
        <w:rPr>
          <w:rFonts w:ascii="Times New Roman" w:eastAsia="Times New Roman" w:hAnsi="Times New Roman" w:cs="Times New Roman"/>
          <w:sz w:val="28"/>
          <w:szCs w:val="28"/>
        </w:rPr>
        <w:t xml:space="preserve">29 октября 2020 года, постановления «О мерах по кардинальному совершенствованию системы дошкольного образования» №ПП-3261 от </w:t>
      </w:r>
      <w:r w:rsidR="00382A2E" w:rsidRPr="00566193">
        <w:rPr>
          <w:rFonts w:ascii="Times New Roman" w:eastAsia="Times New Roman" w:hAnsi="Times New Roman" w:cs="Times New Roman"/>
          <w:sz w:val="28"/>
          <w:szCs w:val="28"/>
          <w:lang w:val="ru-RU"/>
        </w:rPr>
        <w:br/>
      </w:r>
      <w:r w:rsidRPr="00566193">
        <w:rPr>
          <w:rFonts w:ascii="Times New Roman" w:eastAsia="Times New Roman" w:hAnsi="Times New Roman" w:cs="Times New Roman"/>
          <w:sz w:val="28"/>
          <w:szCs w:val="28"/>
        </w:rPr>
        <w:t xml:space="preserve">9 сентября 2017 года, «О повышении эффективности духовно-просветительской работы и выведении развития отрасли на новый уровень» №ПП-3160 от 28 июля 2017 года, «О дополнительных мерах по повышению эффективности духовно-просветительской работы» №ПП-4307 от 3 мая </w:t>
      </w:r>
      <w:r w:rsidR="00382A2E" w:rsidRPr="00566193">
        <w:rPr>
          <w:rFonts w:ascii="Times New Roman" w:eastAsia="Times New Roman" w:hAnsi="Times New Roman" w:cs="Times New Roman"/>
          <w:sz w:val="28"/>
          <w:szCs w:val="28"/>
          <w:lang w:val="ru-RU"/>
        </w:rPr>
        <w:br/>
      </w:r>
      <w:r w:rsidRPr="00566193">
        <w:rPr>
          <w:rFonts w:ascii="Times New Roman" w:eastAsia="Times New Roman" w:hAnsi="Times New Roman" w:cs="Times New Roman"/>
          <w:sz w:val="28"/>
          <w:szCs w:val="28"/>
        </w:rPr>
        <w:t xml:space="preserve">2019 года, «О Концепции дальнейшего развития национальной культуры в Республике Узбекистан» №ПП-4038 от 28 ноября 2018 года, «Об утверждении Концепции развития системы дошкольного образования Республики Узбекистан до 2030 года» №ПП-4312 от 8 мая 2019 года, а также постановления Кабинета Министров Республики Узбекистан «О мерах по дальнейшему совершенствованию деятельности организаций дошкольного образования» №КМ-391 от 13 мая 2019 года и «Об утверждении государственного стандарта дошкольного образования и воспитания» </w:t>
      </w:r>
      <w:r w:rsidR="00382A2E" w:rsidRPr="00566193">
        <w:rPr>
          <w:rFonts w:ascii="Times New Roman" w:eastAsia="Times New Roman" w:hAnsi="Times New Roman" w:cs="Times New Roman"/>
          <w:sz w:val="28"/>
          <w:szCs w:val="28"/>
          <w:lang w:val="ru-RU"/>
        </w:rPr>
        <w:br/>
      </w:r>
      <w:r w:rsidRPr="00566193">
        <w:rPr>
          <w:rFonts w:ascii="Times New Roman" w:eastAsia="Times New Roman" w:hAnsi="Times New Roman" w:cs="Times New Roman"/>
          <w:sz w:val="28"/>
          <w:szCs w:val="28"/>
        </w:rPr>
        <w:t>№КМ-802 от 22 декабря 2020 года, а также другие нормативно-правовые документы, относящиеся к данной сфере, определяют задачи, в выполнении которых данная диссертация служит в определенной степени.</w:t>
      </w:r>
    </w:p>
    <w:p w14:paraId="7C196D6F"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 xml:space="preserve">Соответствие исследования приоритетным направлениям развития науки и технологий республики. </w:t>
      </w:r>
      <w:r w:rsidRPr="00566193">
        <w:rPr>
          <w:rFonts w:ascii="Times New Roman" w:eastAsia="Times New Roman" w:hAnsi="Times New Roman" w:cs="Times New Roman"/>
          <w:sz w:val="28"/>
          <w:szCs w:val="28"/>
        </w:rPr>
        <w:t>Данная исследовательская работа выполнена в соответствии с приоритетным направлением развития науки и технологий республики I. «Пути формирования системы инновационных идей и их реализации в социальном, правовом, экономическом, культурном, духовно-просветительском развитии информационного общества и демократического государства».</w:t>
      </w:r>
    </w:p>
    <w:p w14:paraId="76882F89" w14:textId="5A3C00C8"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 xml:space="preserve">Уровень изученности проблемы. </w:t>
      </w:r>
      <w:r w:rsidRPr="00566193">
        <w:rPr>
          <w:rFonts w:ascii="Times New Roman" w:eastAsia="Times New Roman" w:hAnsi="Times New Roman" w:cs="Times New Roman"/>
          <w:sz w:val="28"/>
          <w:szCs w:val="28"/>
        </w:rPr>
        <w:t>Исследования по всестороннему развитию воспитанников организаций дошкольного образования в последние годы проводились учеными нашей республики Ф.Р.Кадыровой, Ш.С.Шодмоновой,</w:t>
      </w:r>
      <w:r w:rsidR="00382A2E" w:rsidRPr="00566193">
        <w:rPr>
          <w:rFonts w:ascii="Times New Roman" w:eastAsia="Times New Roman" w:hAnsi="Times New Roman" w:cs="Times New Roman"/>
          <w:sz w:val="28"/>
          <w:szCs w:val="28"/>
          <w:lang w:val="ru-RU"/>
        </w:rPr>
        <w:t xml:space="preserve"> </w:t>
      </w:r>
      <w:r w:rsidRPr="00566193">
        <w:rPr>
          <w:rFonts w:ascii="Times New Roman" w:eastAsia="Times New Roman" w:hAnsi="Times New Roman" w:cs="Times New Roman"/>
          <w:sz w:val="28"/>
          <w:szCs w:val="28"/>
        </w:rPr>
        <w:t>Н.Ф.Абдуллаевой,</w:t>
      </w:r>
      <w:r w:rsidR="00382A2E" w:rsidRPr="00566193">
        <w:rPr>
          <w:rFonts w:ascii="Times New Roman" w:eastAsia="Times New Roman" w:hAnsi="Times New Roman" w:cs="Times New Roman"/>
          <w:sz w:val="28"/>
          <w:szCs w:val="28"/>
          <w:lang w:val="ru-RU"/>
        </w:rPr>
        <w:t xml:space="preserve"> </w:t>
      </w:r>
      <w:r w:rsidRPr="00566193">
        <w:rPr>
          <w:rFonts w:ascii="Times New Roman" w:eastAsia="Times New Roman" w:hAnsi="Times New Roman" w:cs="Times New Roman"/>
          <w:sz w:val="28"/>
          <w:szCs w:val="28"/>
        </w:rPr>
        <w:t>М.А.Расулходжаевой, Т.Л.Хурвалиевой, М.Н.Азамовой, М.М.Бердиевой, Д.Р.Бабаевой, Г.М.Назировой, Н.И.Режаметовой, О.А.Махмудовой, А.Е.Ходжакуловым, а научные изыскания по всестороннему развитию воспитанников организаций дошкольного образования посредством национального духовного наследия проводились Д.А.Абдурахимовой, Ш.К.Худжамбердиевой, Ш.Кадыровой, З.Р.Джуманиязовой, Х.У.Ризаевой, Д.М.Махмудовой, Н.С.Шайзаковой, Н.Эргашевой, З.Азизовой и другими нашими учеными. Кроме того, научные исследования по развитию самостоятельного и логического мышления и речи воспитанников организаций дошкольного образования изучались в научно-исследовательских работах таких ученых, как Г.А.Бердиалиева, И.И.Туйчиева, Г.О.Наджмиддинова и Ю.Р.Махмутазимова.</w:t>
      </w:r>
    </w:p>
    <w:p w14:paraId="6194907B"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lastRenderedPageBreak/>
        <w:t>Из ученых Содружества Независимых Государств (СНГ) С.Л.Рубинштейн, А.В.Запорожец, К.Д.Ушинский, Е.И.Тихеева, Л.С.Выготский, Л.А.Венгер, Ф.А.Сохин, О.С.Ушакова, Н.В.Гавриш, Л.А.Колунова, Г.И.Батурина, М.Н.Братухина, Я.А.Коменский, А.А.Леонтьев, Л.И.Божович, В.В.Гербова, Г.Н.Волков и ряд других ученых широко изучали вопросы исследования идей, относящихся к народному устному творчеству, считающемуся частью национального духовного наследия во всестороннем воспитании детей, и развития речи детей посредством них.</w:t>
      </w:r>
    </w:p>
    <w:p w14:paraId="1B77A650"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Кроме того, вопросы формирования национальной психологии у детей дошкольного возраста и развития их речи посредством народных традиций нашли свое отражение в исследованиях зарубежных ученых, таких как Ж.Ж.Руссо, Г.Песталоцци, Л.Дж.Швайнхарт, М.Монтессори.</w:t>
      </w:r>
    </w:p>
    <w:p w14:paraId="5834068E" w14:textId="0BC88CF2" w:rsidR="008176F4" w:rsidRPr="00566193" w:rsidRDefault="004436BA">
      <w:pPr>
        <w:spacing w:after="0" w:line="240" w:lineRule="auto"/>
        <w:ind w:firstLine="567"/>
        <w:jc w:val="both"/>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 xml:space="preserve">Связь исследования с планами научно-исследовательских работ высшего учебного заведения, где выполнялась диссертация. </w:t>
      </w:r>
      <w:r w:rsidRPr="00566193">
        <w:rPr>
          <w:rFonts w:ascii="Times New Roman" w:eastAsia="Times New Roman" w:hAnsi="Times New Roman" w:cs="Times New Roman"/>
          <w:sz w:val="28"/>
          <w:szCs w:val="28"/>
        </w:rPr>
        <w:t>Диссертационное исследование выполнено в соответствии с планами научно-исследовательских работ Института повышения квалификации и переподготовки руководителей и специалистов организаций дошкольного образования</w:t>
      </w:r>
      <w:r w:rsidR="005D47EB" w:rsidRPr="00566193">
        <w:rPr>
          <w:rFonts w:ascii="Times New Roman" w:eastAsia="Times New Roman" w:hAnsi="Times New Roman" w:cs="Times New Roman"/>
          <w:sz w:val="28"/>
          <w:szCs w:val="28"/>
          <w:lang w:val="ru-RU"/>
        </w:rPr>
        <w:t xml:space="preserve"> (2022-2024 </w:t>
      </w:r>
      <w:proofErr w:type="spellStart"/>
      <w:r w:rsidR="005D47EB" w:rsidRPr="00566193">
        <w:rPr>
          <w:rFonts w:ascii="Times New Roman" w:eastAsia="Times New Roman" w:hAnsi="Times New Roman" w:cs="Times New Roman"/>
          <w:sz w:val="28"/>
          <w:szCs w:val="28"/>
          <w:lang w:val="ru-RU"/>
        </w:rPr>
        <w:t>гг</w:t>
      </w:r>
      <w:proofErr w:type="spellEnd"/>
      <w:r w:rsidR="005D47EB" w:rsidRPr="00566193">
        <w:rPr>
          <w:rFonts w:ascii="Times New Roman" w:eastAsia="Times New Roman" w:hAnsi="Times New Roman" w:cs="Times New Roman"/>
          <w:sz w:val="28"/>
          <w:szCs w:val="28"/>
          <w:lang w:val="ru-RU"/>
        </w:rPr>
        <w:t>)</w:t>
      </w:r>
      <w:r w:rsidRPr="00566193">
        <w:rPr>
          <w:rFonts w:ascii="Times New Roman" w:eastAsia="Times New Roman" w:hAnsi="Times New Roman" w:cs="Times New Roman"/>
          <w:sz w:val="28"/>
          <w:szCs w:val="28"/>
        </w:rPr>
        <w:t>.</w:t>
      </w:r>
    </w:p>
    <w:p w14:paraId="5EEC57F7"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 xml:space="preserve">Цель исследования </w:t>
      </w:r>
      <w:r w:rsidRPr="00566193">
        <w:rPr>
          <w:rFonts w:ascii="Times New Roman" w:eastAsia="Times New Roman" w:hAnsi="Times New Roman" w:cs="Times New Roman"/>
          <w:sz w:val="28"/>
          <w:szCs w:val="28"/>
        </w:rPr>
        <w:t>заключается в совершенствовании технологии развития речи детей старшего дошкольного возраста посредством национального духовного наследия.</w:t>
      </w:r>
    </w:p>
    <w:p w14:paraId="2BF78B87" w14:textId="77777777" w:rsidR="008176F4" w:rsidRPr="00566193" w:rsidRDefault="004436BA">
      <w:pPr>
        <w:spacing w:after="0" w:line="240" w:lineRule="auto"/>
        <w:ind w:firstLine="567"/>
        <w:jc w:val="both"/>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Задачи исследования:</w:t>
      </w:r>
    </w:p>
    <w:p w14:paraId="52B089FE"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определение педагогических условий, уровня речевой активности и возможностей памяти при развитии речи детей в процессе дошкольного образования и воспитания посредством народного устного творчества, являющегося частью национального духовного наследия; </w:t>
      </w:r>
    </w:p>
    <w:p w14:paraId="59AAA7D8"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разработка усовершенствованной модели развития речи детей старшего дошкольного возраста средствами национального духовного наследия; </w:t>
      </w:r>
    </w:p>
    <w:p w14:paraId="02F5E9C1"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совершенствование технологии «Event» средствами национального духовного наследия при развитии речи детей старшего дошкольного возраста; </w:t>
      </w:r>
    </w:p>
    <w:p w14:paraId="2F155440"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проведение педагогического эксперимента усовершенствованной технологии развития речи детей старшего дошкольного возраста средствами национального духовного наследия, разработка критериев оценки и научно обоснованных выводов и рекомендаций.</w:t>
      </w:r>
    </w:p>
    <w:p w14:paraId="604DEB80"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 xml:space="preserve">Объектом исследования </w:t>
      </w:r>
      <w:r w:rsidRPr="00566193">
        <w:rPr>
          <w:rFonts w:ascii="Times New Roman" w:eastAsia="Times New Roman" w:hAnsi="Times New Roman" w:cs="Times New Roman"/>
          <w:sz w:val="28"/>
          <w:szCs w:val="28"/>
        </w:rPr>
        <w:t>является педагогический процесс, направленный на развитие речи детей старшего дошкольного возраста посредством национального духовного наследия.</w:t>
      </w:r>
    </w:p>
    <w:p w14:paraId="28506C96"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 xml:space="preserve">Предметом исследования </w:t>
      </w:r>
      <w:r w:rsidRPr="00566193">
        <w:rPr>
          <w:rFonts w:ascii="Times New Roman" w:eastAsia="Times New Roman" w:hAnsi="Times New Roman" w:cs="Times New Roman"/>
          <w:sz w:val="28"/>
          <w:szCs w:val="28"/>
        </w:rPr>
        <w:t>составляют содержание, формы, методы и средства процесса развития речи детей старшего дошкольного возраста посредством национального духовного наследия.</w:t>
      </w:r>
    </w:p>
    <w:p w14:paraId="30627D3A"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Методы исследования.</w:t>
      </w:r>
      <w:r w:rsidRPr="00566193">
        <w:rPr>
          <w:rFonts w:ascii="Times New Roman" w:eastAsia="Times New Roman" w:hAnsi="Times New Roman" w:cs="Times New Roman"/>
          <w:sz w:val="28"/>
          <w:szCs w:val="28"/>
        </w:rPr>
        <w:t xml:space="preserve"> В исследовании использовались методы изучения и анализа теоретических источников по теме, научной литературы, учебно-нормативных документов по дошкольному образованию, учебной и методической литературы, педагогического наблюдения, анкетирования, сравнительного анализа деятельности воспитанников в процессе обучения и </w:t>
      </w:r>
      <w:r w:rsidRPr="00566193">
        <w:rPr>
          <w:rFonts w:ascii="Times New Roman" w:eastAsia="Times New Roman" w:hAnsi="Times New Roman" w:cs="Times New Roman"/>
          <w:sz w:val="28"/>
          <w:szCs w:val="28"/>
        </w:rPr>
        <w:lastRenderedPageBreak/>
        <w:t>воспитания, педагогической диагностики, математико-статистической обработки результатов исследования.</w:t>
      </w:r>
    </w:p>
    <w:p w14:paraId="4D6ADF87" w14:textId="77777777" w:rsidR="008176F4" w:rsidRPr="00566193" w:rsidRDefault="004436BA">
      <w:pPr>
        <w:spacing w:after="0" w:line="240" w:lineRule="auto"/>
        <w:ind w:firstLine="567"/>
        <w:jc w:val="both"/>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Научная новизна исследования заключается в следующем:</w:t>
      </w:r>
    </w:p>
    <w:p w14:paraId="180E267F"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определен уровень активности речи детей старшего дошкольного возраста и возможности памяти посредством образцов народного устного творчества с использованием техники связывания информации с изображениями в логической последовательности на основе хронологически устойчивой динамики запоминания, предназначенной для длительного удержания внимания, через передачу культурных ценностей; </w:t>
      </w:r>
    </w:p>
    <w:p w14:paraId="71E7918D"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усовершенствована модель процесса развития речи детей старшего дошкольного возраста посредством национального духовного наследия на основе поэтапного стимулирования коммуникативного взаимодействия между детьми на дифференцированном уровне в творческом процессе через комбинацию образовательных квестов; </w:t>
      </w:r>
    </w:p>
    <w:p w14:paraId="5BC7CFFF"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усовершенствована технология «Event», направленная на использование в образовательной деятельности с воспитанниками, на основе интеграции кратко- и долгосрочных видов, включающих интерактивные методы «Загадочная сказка», «Таинственная карта», «Цепь событий», «Конкурс звуков», направленные на формирование фонологической системы речи и последовательное расширение словарного запаса; </w:t>
      </w:r>
    </w:p>
    <w:p w14:paraId="1B835A8E"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разработаны критерии оценки уровня развития речи детей старшего дошкольного возраста через усовершенствованную технологию «Event» посредством национального духовного наследия на основе индикаторов измерения речевого развития, таких как духовно-нравственные, интеллектуальные, речевая беглость, словарный запас, коммуникативные навыки.</w:t>
      </w:r>
    </w:p>
    <w:p w14:paraId="1935C92A" w14:textId="77777777" w:rsidR="008176F4" w:rsidRPr="00566193" w:rsidRDefault="004436BA">
      <w:pPr>
        <w:spacing w:after="0" w:line="240" w:lineRule="auto"/>
        <w:ind w:firstLine="567"/>
        <w:jc w:val="both"/>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 xml:space="preserve">Практические результаты исследования заключаются в следующем: </w:t>
      </w:r>
    </w:p>
    <w:p w14:paraId="3F72FFFD"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разработано и внедрено в практику методическое пособие для воспитателей дошкольных образовательных организаций «Методика развития речи детей дошкольного возраста посредством пословиц» и конспекты занятий, которые интегрированы в содержание фундаментального проекта «IL-402104274 – Создание единой базы данных и электронной платформы технологии развития творческих способностей детей»;</w:t>
      </w:r>
    </w:p>
    <w:p w14:paraId="39D35B70"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разработано и внедрено в практику методическое пособие для воспитателей дошкольных образовательных организаций «Теория и методика развития речи детей средствами национального духовного наследия», направленное на развитие речи детей старшего возраста средствами национального духовного наследия;</w:t>
      </w:r>
    </w:p>
    <w:p w14:paraId="7C6798F2"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определены индикаторы и уровневые показатели для оценки развития речи детей старшего дошкольного возраста средствами национального духовного наследия.</w:t>
      </w:r>
    </w:p>
    <w:p w14:paraId="2D638423"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достоверность результатов исследования объясняется применяемыми подходами и методами, получением теоретических данных из официальных источников, обоснованностью проведенных анализов и эффективности экспериментальных работ посредством методов математической статистики, </w:t>
      </w:r>
      <w:r w:rsidRPr="00566193">
        <w:rPr>
          <w:rFonts w:ascii="Times New Roman" w:eastAsia="Times New Roman" w:hAnsi="Times New Roman" w:cs="Times New Roman"/>
          <w:sz w:val="28"/>
          <w:szCs w:val="28"/>
        </w:rPr>
        <w:lastRenderedPageBreak/>
        <w:t>внедрением в практику методических материалов, выводов и рекомендаций, подтверждением полученных результатов компетентными организациями.</w:t>
      </w:r>
    </w:p>
    <w:p w14:paraId="33692879"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 xml:space="preserve">Достоверность результатов исследования. </w:t>
      </w:r>
      <w:r w:rsidRPr="00566193">
        <w:rPr>
          <w:rFonts w:ascii="Times New Roman" w:eastAsia="Times New Roman" w:hAnsi="Times New Roman" w:cs="Times New Roman"/>
          <w:sz w:val="28"/>
          <w:szCs w:val="28"/>
        </w:rPr>
        <w:t>Достоверность результатов исследования объясняется применением соответствующих подходов и методов, получением теоретической информации из официальных источников, обоснованностью приведенных анализов и эффективности экспериментальных работ методами математической статистики, внедрением методических материалов, выводов и рекомендаций в практику, подтверждением полученных результатов уполномоченными организациями.</w:t>
      </w:r>
    </w:p>
    <w:p w14:paraId="644271A9"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Научная и практическая значимость результатов исследования.</w:t>
      </w:r>
      <w:r w:rsidRPr="00566193">
        <w:rPr>
          <w:rFonts w:ascii="Times New Roman" w:eastAsia="Times New Roman" w:hAnsi="Times New Roman" w:cs="Times New Roman"/>
          <w:sz w:val="28"/>
          <w:szCs w:val="28"/>
        </w:rPr>
        <w:t xml:space="preserve"> Научная значимость результатов исследования определяется разработкой модели, направленной на совершенствование технологии развития речи детей старшего возраста в дошкольном образовании посредством национального духовного наследия, определением педагогико-психологических возможностей данной модели и удобных педагогических условий для ее применения в практике.</w:t>
      </w:r>
    </w:p>
    <w:p w14:paraId="640F5A14"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Практическая значимость результатов исследования заключается в том, что разработанные в рамках исследования методические материалы, рекомендации, планы образовательной деятельности служат повышению эффективности процесса обучения и воспитания в организациях дошкольного образования, обогащению содержания курсов дошкольной педагогики, теории и методики воспитательной работы в педагогических высших учебных заведениях, совершенствованию программ курсов повышения квалификации педагогов организаций дошкольного образования, совершенствованию практического опыта специалистов дошкольного образования.</w:t>
      </w:r>
    </w:p>
    <w:p w14:paraId="3BFF8A81" w14:textId="77777777" w:rsidR="008176F4" w:rsidRPr="00566193" w:rsidRDefault="004436BA">
      <w:pPr>
        <w:tabs>
          <w:tab w:val="left" w:pos="851"/>
          <w:tab w:val="left" w:pos="993"/>
        </w:tabs>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 xml:space="preserve">Внедрение результатов исследования. </w:t>
      </w:r>
      <w:r w:rsidRPr="00566193">
        <w:rPr>
          <w:rFonts w:ascii="Times New Roman" w:eastAsia="Times New Roman" w:hAnsi="Times New Roman" w:cs="Times New Roman"/>
          <w:sz w:val="28"/>
          <w:szCs w:val="28"/>
        </w:rPr>
        <w:t>На основе результатов исследования по совершенствованию технологии развития речи детей старшего дошкольного возраста посредством национального духовного наследия:</w:t>
      </w:r>
    </w:p>
    <w:p w14:paraId="55715D84" w14:textId="77777777" w:rsidR="008176F4" w:rsidRPr="00566193" w:rsidRDefault="004436BA">
      <w:pPr>
        <w:tabs>
          <w:tab w:val="left" w:pos="851"/>
          <w:tab w:val="left" w:pos="993"/>
        </w:tabs>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изучены педагогические условия, обеспечивающие эффективное развитие речи у детей старшего дошкольного возраста посредством сказок, рассказов, преданий, легенд, загадок, скороговорок, пословиц, поговорок, игр, песен, педагогико-психологические аспекты расширения речевых возможностей детей старшего дошкольного возраста, определены уровень активности речи и возможности памяти воспитанников, которые интегрированы в содержание фундаментального проекта «IL-402104274 – Создание единой базы данных и электронной платформы технологии развития творческих способностей детей» (справка Агентства дошкольного образования №03-03/1-418 от 1 мая 2024 года). В результате определены возможности развития речи у детей (уровни простоты, художественности, беглости, понятности, активности) и возможности расширения национального мировоззрения и представлений на основе обогащения содержания процесса дошкольного образования посредством образцов народного устного творчества;</w:t>
      </w:r>
    </w:p>
    <w:p w14:paraId="791D64F2" w14:textId="35267742" w:rsidR="008176F4" w:rsidRPr="00566193" w:rsidRDefault="004436BA">
      <w:pPr>
        <w:tabs>
          <w:tab w:val="left" w:pos="851"/>
          <w:tab w:val="left" w:pos="993"/>
        </w:tabs>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lastRenderedPageBreak/>
        <w:t>рекомендации по поэтапному стимулированию коммуникативного взаимодействия между детьми на дифференцированном уровне в творческом процессе через комбинацию образовательных квестов модели процесса развития речи детей старшего дошкольного возраста посредством национального духовного наследия интегрированы в содержание методического пособия «Теория и методика развития речи детей посредством национального духовного наследия» и внедрены в практику</w:t>
      </w:r>
      <w:r w:rsidR="00382A2E" w:rsidRPr="00566193">
        <w:rPr>
          <w:rFonts w:ascii="Times New Roman" w:eastAsia="Times New Roman" w:hAnsi="Times New Roman" w:cs="Times New Roman"/>
          <w:sz w:val="28"/>
          <w:szCs w:val="28"/>
          <w:lang w:val="ru-RU"/>
        </w:rPr>
        <w:t xml:space="preserve"> </w:t>
      </w:r>
      <w:r w:rsidRPr="00566193">
        <w:rPr>
          <w:rFonts w:ascii="Times New Roman" w:eastAsia="Times New Roman" w:hAnsi="Times New Roman" w:cs="Times New Roman"/>
          <w:sz w:val="28"/>
          <w:szCs w:val="28"/>
        </w:rPr>
        <w:t>(справка Агентства дошкольного образования №</w:t>
      </w:r>
      <w:r w:rsidR="00382A2E" w:rsidRPr="00566193">
        <w:rPr>
          <w:rFonts w:ascii="Times New Roman" w:eastAsia="Times New Roman" w:hAnsi="Times New Roman" w:cs="Times New Roman"/>
          <w:sz w:val="28"/>
          <w:szCs w:val="28"/>
          <w:lang w:val="ru-RU"/>
        </w:rPr>
        <w:t xml:space="preserve"> </w:t>
      </w:r>
      <w:r w:rsidRPr="00566193">
        <w:rPr>
          <w:rFonts w:ascii="Times New Roman" w:eastAsia="Times New Roman" w:hAnsi="Times New Roman" w:cs="Times New Roman"/>
          <w:sz w:val="28"/>
          <w:szCs w:val="28"/>
        </w:rPr>
        <w:t>03-03/1-418 от 1 мая 2024 года). В результате представлена информация о методах и технологиях, применяемых для всестороннего развития речи детей для воспитателей организаций дошкольного образования в развитии художественной, коммуникативной, монологической и диалогической речи и навыков устного общения у детей старшего дошкольного возраста, определены возможности их применения. Кроме того, определена значимость образцов национального духовного наследия в расширении речевых возможностей воспитанников;</w:t>
      </w:r>
    </w:p>
    <w:p w14:paraId="77B68981" w14:textId="1FB9EFD4" w:rsidR="008176F4" w:rsidRPr="00566193" w:rsidRDefault="004436BA">
      <w:pPr>
        <w:tabs>
          <w:tab w:val="left" w:pos="851"/>
          <w:tab w:val="left" w:pos="993"/>
        </w:tabs>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информация об интеграции кратко- и долгосрочных видов технологии «Event», направленной на использование в образовательной деятельности с воспитанниками, включающих интерактивные методы «Загадочная сказка», «Таинственная карта», «Цепь событий», «Конкурс звуков», направленные на формирование фонологической системы речи и последовательное расширение словарного запаса, интегрирована в содержание методического пособия «Методика развития речи детей дошкольного возраста посредством пословиц» (справка Агентства дошкольного образования №03-03/1-418 от </w:t>
      </w:r>
      <w:r w:rsidR="00382A2E" w:rsidRPr="00566193">
        <w:rPr>
          <w:rFonts w:ascii="Times New Roman" w:eastAsia="Times New Roman" w:hAnsi="Times New Roman" w:cs="Times New Roman"/>
          <w:sz w:val="28"/>
          <w:szCs w:val="28"/>
          <w:lang w:val="ru-RU"/>
        </w:rPr>
        <w:br/>
      </w:r>
      <w:r w:rsidRPr="00566193">
        <w:rPr>
          <w:rFonts w:ascii="Times New Roman" w:eastAsia="Times New Roman" w:hAnsi="Times New Roman" w:cs="Times New Roman"/>
          <w:sz w:val="28"/>
          <w:szCs w:val="28"/>
        </w:rPr>
        <w:t>1 мая 2024 года). В результате повысилась эффективность процесса духовно-нравственного, речевого и интеллектуального развития детей старшего дошкольного возраста в процессе образовательной деятельности;</w:t>
      </w:r>
    </w:p>
    <w:p w14:paraId="30C601CA" w14:textId="3B324B1E" w:rsidR="008176F4" w:rsidRPr="00566193" w:rsidRDefault="004436BA">
      <w:pPr>
        <w:tabs>
          <w:tab w:val="left" w:pos="851"/>
          <w:tab w:val="left" w:pos="993"/>
        </w:tabs>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критерии оценки уровня развития речи детей старшего дошкольного возраста через усовершенствованную технологию «Event» посредством национального духовного наследия разработаны на основе идей об индикаторах измерения речевого развития, таких как духовно-нравственные, интеллектуальные, речевая беглость, словарный запас, коммуникативные навыки (справка Агентства дошкольного образования №3 от 4 декабря </w:t>
      </w:r>
      <w:r w:rsidR="00382A2E" w:rsidRPr="00566193">
        <w:rPr>
          <w:rFonts w:ascii="Times New Roman" w:eastAsia="Times New Roman" w:hAnsi="Times New Roman" w:cs="Times New Roman"/>
          <w:sz w:val="28"/>
          <w:szCs w:val="28"/>
          <w:lang w:val="ru-RU"/>
        </w:rPr>
        <w:br/>
      </w:r>
      <w:r w:rsidRPr="00566193">
        <w:rPr>
          <w:rFonts w:ascii="Times New Roman" w:eastAsia="Times New Roman" w:hAnsi="Times New Roman" w:cs="Times New Roman"/>
          <w:sz w:val="28"/>
          <w:szCs w:val="28"/>
        </w:rPr>
        <w:t>2023 года). В результате определены критериальные показатели и уровни (высокий, средний, низкий) оценки сформированности литературной речи на основе формирования концепции «я» и речевых навыков у детей старшего дошкольного возраста через применение индивидуализированного и интегративного обучения в образовательном процессе с учетом региональных особенностей узбекского народного устного творчества.</w:t>
      </w:r>
    </w:p>
    <w:p w14:paraId="373F79D3" w14:textId="0028082D"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Апробация результатов исследований.</w:t>
      </w:r>
      <w:r w:rsidRPr="00566193">
        <w:rPr>
          <w:rFonts w:ascii="Times New Roman" w:eastAsia="Times New Roman" w:hAnsi="Times New Roman" w:cs="Times New Roman"/>
          <w:sz w:val="28"/>
          <w:szCs w:val="28"/>
        </w:rPr>
        <w:t xml:space="preserve"> Всего по теме диссертации опубликовано 22 научные работы. Результаты этих исследований обсуждались на 7 республиканских и </w:t>
      </w:r>
      <w:r w:rsidR="00311471" w:rsidRPr="00566193">
        <w:rPr>
          <w:rFonts w:ascii="Times New Roman" w:eastAsia="Times New Roman" w:hAnsi="Times New Roman" w:cs="Times New Roman"/>
          <w:sz w:val="28"/>
          <w:szCs w:val="28"/>
          <w:lang w:val="ru-RU"/>
        </w:rPr>
        <w:t>5</w:t>
      </w:r>
      <w:r w:rsidRPr="00566193">
        <w:rPr>
          <w:rFonts w:ascii="Times New Roman" w:eastAsia="Times New Roman" w:hAnsi="Times New Roman" w:cs="Times New Roman"/>
          <w:sz w:val="28"/>
          <w:szCs w:val="28"/>
        </w:rPr>
        <w:t xml:space="preserve"> международных научно-практических конференциях. Кроме того, 2 методических пособия, 6 статей опубликованы в 3 зарубежных журналах и </w:t>
      </w:r>
      <w:r w:rsidR="00311471" w:rsidRPr="00566193">
        <w:rPr>
          <w:rFonts w:ascii="Times New Roman" w:eastAsia="Times New Roman" w:hAnsi="Times New Roman" w:cs="Times New Roman"/>
          <w:sz w:val="28"/>
          <w:szCs w:val="28"/>
          <w:lang w:val="ru-RU"/>
        </w:rPr>
        <w:t>5</w:t>
      </w:r>
      <w:r w:rsidRPr="00566193">
        <w:rPr>
          <w:rFonts w:ascii="Times New Roman" w:eastAsia="Times New Roman" w:hAnsi="Times New Roman" w:cs="Times New Roman"/>
          <w:sz w:val="28"/>
          <w:szCs w:val="28"/>
        </w:rPr>
        <w:t xml:space="preserve"> статей в отечественных научных журналах, рекомендованных к публикации основных научных результатов докторских диссертаций ВАК Республики Узбекистан.</w:t>
      </w:r>
    </w:p>
    <w:p w14:paraId="19316C85" w14:textId="67108CB4" w:rsidR="008176F4" w:rsidRPr="00566193" w:rsidRDefault="004436BA" w:rsidP="00382A2E">
      <w:pPr>
        <w:spacing w:after="8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lastRenderedPageBreak/>
        <w:t>Структура и объем диссертации.</w:t>
      </w:r>
      <w:r w:rsidR="00864079" w:rsidRPr="00566193">
        <w:rPr>
          <w:rFonts w:ascii="Times New Roman" w:eastAsia="Times New Roman" w:hAnsi="Times New Roman" w:cs="Times New Roman"/>
          <w:b/>
          <w:sz w:val="28"/>
          <w:szCs w:val="28"/>
        </w:rPr>
        <w:t xml:space="preserve"> </w:t>
      </w:r>
      <w:r w:rsidRPr="00566193">
        <w:rPr>
          <w:rFonts w:ascii="Times New Roman" w:eastAsia="Times New Roman" w:hAnsi="Times New Roman" w:cs="Times New Roman"/>
          <w:sz w:val="28"/>
          <w:szCs w:val="28"/>
        </w:rPr>
        <w:t>Диссертация состоит из введения, трех глав, общего заключения и рекомендаций, списка использованной литературы и приложения. Объем диссертации составляет 13</w:t>
      </w:r>
      <w:r w:rsidR="00AA1A0F" w:rsidRPr="00566193">
        <w:rPr>
          <w:rFonts w:ascii="Times New Roman" w:eastAsia="Times New Roman" w:hAnsi="Times New Roman" w:cs="Times New Roman"/>
          <w:sz w:val="28"/>
          <w:szCs w:val="28"/>
          <w:lang w:val="tr-TR"/>
        </w:rPr>
        <w:t>0</w:t>
      </w:r>
      <w:r w:rsidRPr="00566193">
        <w:rPr>
          <w:rFonts w:ascii="Times New Roman" w:eastAsia="Times New Roman" w:hAnsi="Times New Roman" w:cs="Times New Roman"/>
          <w:sz w:val="28"/>
          <w:szCs w:val="28"/>
        </w:rPr>
        <w:t xml:space="preserve"> страница.</w:t>
      </w:r>
    </w:p>
    <w:p w14:paraId="28E82A3A" w14:textId="77777777" w:rsidR="008176F4" w:rsidRPr="00566193" w:rsidRDefault="004436BA" w:rsidP="006500FE">
      <w:pPr>
        <w:spacing w:before="200" w:after="20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ОСНОВНОЕ СОДЕРЖАНИЕ ДИССЕРТАЦИИ</w:t>
      </w:r>
    </w:p>
    <w:p w14:paraId="6DA8BC6C" w14:textId="77777777" w:rsidR="008176F4" w:rsidRPr="00566193" w:rsidRDefault="004436B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Во введении обосновывается актуальность и необходимость темы диссертации, излагается степень изученности научной проблемы, цели и задачи исследования, определяются объект и предмет исследования, указывается соответствие приоритетным направлениям развития науки и техники, указывается научная новизна, достоверность результатов, теоретическая и практическая значимость результатов, внедрение их в практику, публикация, структура и объем исследовательской работы. приведены данные.</w:t>
      </w:r>
    </w:p>
    <w:p w14:paraId="7D5174C4" w14:textId="77777777" w:rsidR="008176F4" w:rsidRPr="00566193" w:rsidRDefault="004436B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 xml:space="preserve">В первой главе диссертации под названием </w:t>
      </w:r>
      <w:r w:rsidRPr="00566193">
        <w:rPr>
          <w:rFonts w:ascii="Times New Roman" w:eastAsia="Times New Roman" w:hAnsi="Times New Roman" w:cs="Times New Roman"/>
          <w:b/>
          <w:color w:val="000000"/>
          <w:sz w:val="28"/>
          <w:szCs w:val="28"/>
        </w:rPr>
        <w:t>«Теоретические основы речевого развития детей старшего дошкольного возраста средствами национального духовного наследия»</w:t>
      </w:r>
      <w:r w:rsidRPr="00566193">
        <w:rPr>
          <w:rFonts w:ascii="Times New Roman" w:eastAsia="Times New Roman" w:hAnsi="Times New Roman" w:cs="Times New Roman"/>
          <w:color w:val="000000"/>
          <w:sz w:val="28"/>
          <w:szCs w:val="28"/>
        </w:rPr>
        <w:t xml:space="preserve"> исследованы и проанализированы научно-исследовательские работы по речевому развитию детей старшего дошкольного возраста. Значение развития речи детей старшего дошкольного возраста средствами национального духовного наследия выступает в качестве основного фундамента духовно-нравственного и речевого развития подрастающего поколения.</w:t>
      </w:r>
    </w:p>
    <w:p w14:paraId="38F97505" w14:textId="77777777" w:rsidR="008176F4" w:rsidRPr="00566193" w:rsidRDefault="004436B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Развитие речи детей старшего дошкольного возраста на средства национального духовного наследия предполагает овладение речью как средством общения; обогащение активного словаря; развитие грамматически правильной диалогической и монологической речи; развитие речевого творчества; развитие звуковой и интонационной сторон речи, фонематического слуха; приобщение к детскому фольклору.</w:t>
      </w:r>
    </w:p>
    <w:p w14:paraId="550B175C"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Наша научная работа служит обучению детей правильному, логическому мышлению, краткому, лаконичному и лаконичному изложению своих мыслей, повышению их художественного вкуса, а главное, пополнению словарного запаса, всестороннему развитию речи детей средствами национального духовного наследия.</w:t>
      </w:r>
    </w:p>
    <w:p w14:paraId="258BF665"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Основная работа по развитию речи - формирование навыков устной речи и устного общения путем усвоения национального духовного наследия своего народа. Развитие речи тесно связано с развитием мышления, которое также является основой умственного, нравственного, художественного и эстетического воспитания. </w:t>
      </w:r>
    </w:p>
    <w:p w14:paraId="05784F98"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Теоретический подход к проблеме развития речи базируется на представлениях о закономерностях развития речи дошкольников. </w:t>
      </w:r>
    </w:p>
    <w:p w14:paraId="739237F5"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Полное знание речи в дошкольном детстве является необходимым условием решения задач духовно-нравственного воспитания детей в наиболее чувствительный период развития. Поэтому проблема развития речи дошкольников остается актуальной и в настоящее время.</w:t>
      </w:r>
    </w:p>
    <w:p w14:paraId="4B79A59E"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Использование нашего национального духовного наследия в преодолении этих проблем очень помогает в развитии речи воспитанников </w:t>
      </w:r>
      <w:r w:rsidRPr="00566193">
        <w:rPr>
          <w:rFonts w:ascii="Times New Roman" w:eastAsia="Times New Roman" w:hAnsi="Times New Roman" w:cs="Times New Roman"/>
          <w:sz w:val="28"/>
          <w:szCs w:val="28"/>
        </w:rPr>
        <w:lastRenderedPageBreak/>
        <w:t xml:space="preserve">старшей группы. При этом важно, чтобы мы использовали устное народное творчество в развитии литературной речи детей. Потому что устное народное творчество также служит основным ресурсом для речевого, духовного, умственного и психологического развития ребенка. </w:t>
      </w:r>
    </w:p>
    <w:p w14:paraId="14D382BB"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Теоретический подход к проблеме развития речи базируется на представлениях о закономерностях развития речи дошкольников. </w:t>
      </w:r>
    </w:p>
    <w:p w14:paraId="114AFBBB" w14:textId="3E10B846" w:rsidR="008176F4" w:rsidRPr="00566193" w:rsidRDefault="00864079">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 </w:t>
      </w:r>
      <w:r w:rsidR="004436BA" w:rsidRPr="00566193">
        <w:rPr>
          <w:rFonts w:ascii="Times New Roman" w:eastAsia="Times New Roman" w:hAnsi="Times New Roman" w:cs="Times New Roman"/>
          <w:sz w:val="28"/>
          <w:szCs w:val="28"/>
        </w:rPr>
        <w:t>Одной из важнейших задач образования и воспитания в дошкольных образовательных организациях является развитие речи и обучение родному языку средствами национального духовного наследия. В эту общую задачу входит ряд конкретных задач: воспитание звуковой культуры речи, обогащение, закрепление и активизация словарного запаса, совершенствование грамматической правильности речи, обучение разговорной (диалогической) речи, развитие монологической речи, развитие интереса к художественному слову на основе национального духовного наследия. Выполнение вышеперечисленных задач в системе образования остается проблемой не только в Узбекистане, но и в других государственных системах образования. Актуальным остается также формирование у детей чувства национальной гордости, гордости за счет развития родного языка, формирования речевой культуры, а также воспитания интереса к национальному духовному наследию.</w:t>
      </w:r>
    </w:p>
    <w:p w14:paraId="04A7E677"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Если проанализировать речевую норму старшего дошкольника, то усвоение и практическое применение основных норм, норм речи определяет духовное созревание человека. Наша главная цель-привить эти речевые нормы детям старшего дошкольного возраста. Исходя из этого, мы можем проанализировать типичные проблемы речевого развития детей старшего дошкольного возраста, не утратившие актуальности и по сей день:</w:t>
      </w:r>
    </w:p>
    <w:p w14:paraId="3841192E"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567" w:hanging="283"/>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использование речи, состоящей из односложной речи, то есть только из простых предложений, неспособность грамматически правильно составить общее предложение;</w:t>
      </w:r>
    </w:p>
    <w:p w14:paraId="346FCB29"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567" w:hanging="283"/>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недостаточный словарный запас;</w:t>
      </w:r>
    </w:p>
    <w:p w14:paraId="3FD1A861"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567" w:hanging="283"/>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 xml:space="preserve"> использование нелитературных слов и выражений (использование аргонских, жаргонных слов в устном общении);</w:t>
      </w:r>
    </w:p>
    <w:p w14:paraId="69356BD3"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567" w:hanging="283"/>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плохая диалогическая речь: неспособность грамотно и четко сформулировать вопрос, при необходимости составить краткий или развернутый ответ;</w:t>
      </w:r>
    </w:p>
    <w:p w14:paraId="41766EA5"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 xml:space="preserve">неспособность построить монолог: неспособность рассказать свою историю, сказку своими словами; </w:t>
      </w:r>
    </w:p>
    <w:p w14:paraId="777F867B"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отсутствие логической основы для цитируемых утверждений и выводов;</w:t>
      </w:r>
    </w:p>
    <w:p w14:paraId="72571504"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недостаток навыков речевой культуры: неумение пользоваться интонацией, регулировать громкость и скорость речи и др. ;</w:t>
      </w:r>
    </w:p>
    <w:p w14:paraId="11CE2FDE" w14:textId="77777777" w:rsidR="008176F4" w:rsidRPr="00566193" w:rsidRDefault="004436BA">
      <w:pPr>
        <w:numPr>
          <w:ilvl w:val="0"/>
          <w:numId w:val="1"/>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плохая дикция.</w:t>
      </w:r>
    </w:p>
    <w:p w14:paraId="2E0F2367" w14:textId="77777777" w:rsidR="008176F4" w:rsidRPr="00566193" w:rsidRDefault="004436BA">
      <w:pPr>
        <w:spacing w:after="0" w:line="240" w:lineRule="auto"/>
        <w:ind w:right="-2"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В качестве решения вышеперечисленных задач можно сделать вывод, что сегодня освещение содержания и методов развития речи старших </w:t>
      </w:r>
      <w:r w:rsidRPr="00566193">
        <w:rPr>
          <w:rFonts w:ascii="Times New Roman" w:eastAsia="Times New Roman" w:hAnsi="Times New Roman" w:cs="Times New Roman"/>
          <w:sz w:val="28"/>
          <w:szCs w:val="28"/>
        </w:rPr>
        <w:lastRenderedPageBreak/>
        <w:t xml:space="preserve">дошкольников средствами национального духовного наследия требует комплексного, инновационного, оптимального подхода. </w:t>
      </w:r>
    </w:p>
    <w:p w14:paraId="15CDF266" w14:textId="77777777" w:rsidR="008176F4" w:rsidRPr="00566193" w:rsidRDefault="004436BA">
      <w:pPr>
        <w:tabs>
          <w:tab w:val="left" w:pos="9214"/>
        </w:tabs>
        <w:spacing w:after="0" w:line="240" w:lineRule="auto"/>
        <w:ind w:right="-2"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Для эффективного выполнения этих задач необходимо обратить внимание на:</w:t>
      </w:r>
    </w:p>
    <w:p w14:paraId="18D8ED94" w14:textId="77777777" w:rsidR="008176F4" w:rsidRPr="00566193" w:rsidRDefault="004436BA">
      <w:pPr>
        <w:spacing w:after="0" w:line="240" w:lineRule="auto"/>
        <w:ind w:right="20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определение перспективных инновационных педагогических процессов на основе глубокого анализа теоретико-исторических основ развития речи старших дошкольников средствами национального духовного наследия;</w:t>
      </w:r>
    </w:p>
    <w:p w14:paraId="551EF4EC" w14:textId="77777777" w:rsidR="008176F4" w:rsidRPr="00566193" w:rsidRDefault="004436BA">
      <w:pPr>
        <w:spacing w:after="0" w:line="240" w:lineRule="auto"/>
        <w:ind w:right="20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определение современных требований к содержанию дошкольного образования на основе углубленного анализа;</w:t>
      </w:r>
    </w:p>
    <w:p w14:paraId="1FA6D761" w14:textId="77777777" w:rsidR="008176F4" w:rsidRPr="00566193" w:rsidRDefault="004436BA">
      <w:pPr>
        <w:spacing w:after="0" w:line="240" w:lineRule="auto"/>
        <w:ind w:right="20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обоснование педагогических условий развития речи детей старшего дошкольного возраста;</w:t>
      </w:r>
    </w:p>
    <w:p w14:paraId="5EA16F51" w14:textId="77777777" w:rsidR="008176F4" w:rsidRPr="00566193" w:rsidRDefault="004436BA">
      <w:pPr>
        <w:spacing w:after="0" w:line="240" w:lineRule="auto"/>
        <w:ind w:right="20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определение возможностей и норм формирования у детей старшего дошкольного возраста знаний, умений и навыков речевого развития, полностью соответствующих нормам литературного языка;</w:t>
      </w:r>
    </w:p>
    <w:p w14:paraId="72385069" w14:textId="77777777" w:rsidR="008176F4" w:rsidRPr="00566193" w:rsidRDefault="004436BA">
      <w:pPr>
        <w:spacing w:after="0" w:line="240" w:lineRule="auto"/>
        <w:ind w:right="20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определение содержания, средств и путей развития речи старших дошкольников средствами национального духовного наследия;</w:t>
      </w:r>
    </w:p>
    <w:p w14:paraId="7571D21D" w14:textId="77777777" w:rsidR="008176F4" w:rsidRPr="00566193" w:rsidRDefault="004436BA">
      <w:pPr>
        <w:spacing w:after="0" w:line="240" w:lineRule="auto"/>
        <w:ind w:right="20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разработка методики организации процессов образовательной деятельности, направленной на закрепление знаний о национальных ценностях, национальном наследии, национальных обычаях, традициях в сознании детей старшего дошкольного возраста, а также на глубокое донесение их ценности перед личностью ребенка до старших дошкольников и расширение их речевых возможностей, и широкое применение ее на практике;</w:t>
      </w:r>
    </w:p>
    <w:p w14:paraId="2A969A0C" w14:textId="77777777" w:rsidR="008176F4" w:rsidRPr="00566193" w:rsidRDefault="004436BA">
      <w:pPr>
        <w:spacing w:after="0" w:line="240" w:lineRule="auto"/>
        <w:ind w:right="20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 выявление речевых недостатков у детей старшего дошкольного возраста и разработка усовершенствованных технологий преодоления этих недостатков средствами национального духовного наследия. </w:t>
      </w:r>
    </w:p>
    <w:p w14:paraId="6EA08D68" w14:textId="42691347" w:rsidR="008176F4" w:rsidRPr="00566193" w:rsidRDefault="004436B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Перечисленные выше составляют основу нашей научно-исследовательской работы.</w:t>
      </w:r>
      <w:r w:rsidR="00864079" w:rsidRPr="00566193">
        <w:rPr>
          <w:rFonts w:ascii="Times New Roman" w:eastAsia="Times New Roman" w:hAnsi="Times New Roman" w:cs="Times New Roman"/>
          <w:color w:val="000000"/>
          <w:sz w:val="28"/>
          <w:szCs w:val="28"/>
        </w:rPr>
        <w:t xml:space="preserve"> </w:t>
      </w:r>
    </w:p>
    <w:p w14:paraId="205DC0D3" w14:textId="77777777" w:rsidR="008176F4" w:rsidRPr="00566193" w:rsidRDefault="004436B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Анализ научно-исследовательских работ по развитию речи детей показал, что на сегодняшний день в основном ведутся научные исследования по формированию у дошкольников навыков логического, самостоятельного, свободного мышления, духовно-нравственного воспитания средствами устного народного творчества. Однако научных исследований по совершенствованию технологии речевого развития детей старшего дошкольного возраста средствами национального духовного наследия не проводилось.</w:t>
      </w:r>
    </w:p>
    <w:p w14:paraId="47BB23D0" w14:textId="77777777" w:rsidR="008176F4" w:rsidRPr="00566193" w:rsidRDefault="004436BA">
      <w:pPr>
        <w:pBdr>
          <w:top w:val="nil"/>
          <w:left w:val="nil"/>
          <w:bottom w:val="nil"/>
          <w:right w:val="nil"/>
          <w:between w:val="nil"/>
        </w:pBd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 xml:space="preserve">Если сделать вывод из вышеизложенных идей, сохраняя богатое и красочное духовное наследие, оставленное нам нашими предками, наши национальные ценности, творчески обогащая их научными достижениями, мышление, мировоззрение, речь, речевую культуру будущего поколения – это наша главная задача. Задача – развивать их на основе нашего национального духовного наследия и воспитывать как вполне зрелых личностей. Если проанализировать понятие «национальное духовное наследие», то разные определения этого понятия давались зарубежными и отечественными </w:t>
      </w:r>
      <w:r w:rsidRPr="00566193">
        <w:rPr>
          <w:rFonts w:ascii="Times New Roman" w:eastAsia="Times New Roman" w:hAnsi="Times New Roman" w:cs="Times New Roman"/>
          <w:color w:val="000000"/>
          <w:sz w:val="28"/>
          <w:szCs w:val="28"/>
        </w:rPr>
        <w:lastRenderedPageBreak/>
        <w:t>учеными, занимавшимися данной проблемой в методической литературе, статьях и научно-исследовательских работах. Некоторые из них мы упомянем ниже. В книге М. Хамдамова «Основы духовности» понятие «Национальное духовное наследие» определяется следующим образом: Национальное духовное наследие – плод человеческого интеллекта, складывающийся на протяжении длительного периода духовного развития, передаваемый из поколения в поколение как богатство.</w:t>
      </w:r>
    </w:p>
    <w:p w14:paraId="7159AF23"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В книге М. Имомназарова «Основы нашей национальной духовности» понятие национального духовного наследия дается иное определение. Понятие «национальное духовное наследие» относится к образцам творчества, имеющим многовековую историю, созданным на основе опыта наших предков и дошедшим до нас.</w:t>
      </w:r>
    </w:p>
    <w:p w14:paraId="18A0C3FC"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В национальной энциклопедии понятие «Национальное духовное наследие» определяется как пережиток прошлого, научные, литературные и духовные богатства, передаваемые от предков к поколениям.</w:t>
      </w:r>
    </w:p>
    <w:p w14:paraId="6A8B4E2C"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На основе приведенного анализа мы также дали свое рабочее определение понятию «национальное духовное наследие». По нашему мнению, «национальное духовное наследие» — это продукт духовного развития, созданный человеческим разумом, обладающий способностью духовно-нравственного воспитания подрастающего поколения, роста сознания и мировоззрения людей, познания мира и Это понятие, выражающее совокупность духовных богатств, передаваемых от предков к поколениям, придающих силу усилиям овладения.</w:t>
      </w:r>
    </w:p>
    <w:p w14:paraId="7D42CD97" w14:textId="6DB765C0" w:rsidR="008176F4" w:rsidRPr="00566193" w:rsidRDefault="00C73E87">
      <w:pPr>
        <w:spacing w:after="0" w:line="240" w:lineRule="auto"/>
        <w:ind w:firstLine="567"/>
        <w:jc w:val="both"/>
        <w:rPr>
          <w:rFonts w:ascii="Times New Roman" w:eastAsia="Times New Roman" w:hAnsi="Times New Roman" w:cs="Times New Roman"/>
          <w:b/>
          <w:color w:val="000000"/>
          <w:sz w:val="28"/>
          <w:szCs w:val="28"/>
        </w:rPr>
      </w:pPr>
      <w:r w:rsidRPr="00566193">
        <w:rPr>
          <w:rFonts w:ascii="Times New Roman" w:eastAsia="Times New Roman" w:hAnsi="Times New Roman" w:cs="Times New Roman"/>
          <w:noProof/>
          <w:color w:val="000000"/>
          <w:sz w:val="28"/>
          <w:szCs w:val="28"/>
        </w:rPr>
        <mc:AlternateContent>
          <mc:Choice Requires="wpg">
            <w:drawing>
              <wp:anchor distT="0" distB="0" distL="114300" distR="114300" simplePos="0" relativeHeight="251698176" behindDoc="1" locked="0" layoutInCell="1" allowOverlap="1" wp14:anchorId="4BE501BE" wp14:editId="7D321885">
                <wp:simplePos x="0" y="0"/>
                <wp:positionH relativeFrom="column">
                  <wp:posOffset>-635</wp:posOffset>
                </wp:positionH>
                <wp:positionV relativeFrom="paragraph">
                  <wp:posOffset>601650</wp:posOffset>
                </wp:positionV>
                <wp:extent cx="6010910" cy="3199765"/>
                <wp:effectExtent l="0" t="0" r="27940" b="0"/>
                <wp:wrapNone/>
                <wp:docPr id="1847962391" name="Группа 320"/>
                <wp:cNvGraphicFramePr/>
                <a:graphic xmlns:a="http://schemas.openxmlformats.org/drawingml/2006/main">
                  <a:graphicData uri="http://schemas.microsoft.com/office/word/2010/wordprocessingGroup">
                    <wpg:wgp>
                      <wpg:cNvGrpSpPr/>
                      <wpg:grpSpPr>
                        <a:xfrm>
                          <a:off x="0" y="0"/>
                          <a:ext cx="6010910" cy="3199765"/>
                          <a:chOff x="194405" y="-81159"/>
                          <a:chExt cx="6187341" cy="4083034"/>
                        </a:xfrm>
                      </wpg:grpSpPr>
                      <wps:wsp>
                        <wps:cNvPr id="1934622767" name="Прямоугольник 1934622767"/>
                        <wps:cNvSpPr/>
                        <wps:spPr>
                          <a:xfrm>
                            <a:off x="225618" y="0"/>
                            <a:ext cx="6156125" cy="4001875"/>
                          </a:xfrm>
                          <a:prstGeom prst="rect">
                            <a:avLst/>
                          </a:prstGeom>
                          <a:noFill/>
                          <a:ln>
                            <a:noFill/>
                          </a:ln>
                        </wps:spPr>
                        <wps:txbx>
                          <w:txbxContent>
                            <w:p w14:paraId="00BB00F8" w14:textId="73F006CE" w:rsidR="008176F4" w:rsidRDefault="008176F4" w:rsidP="00382A2E">
                              <w:pPr>
                                <w:spacing w:after="0" w:line="240" w:lineRule="auto"/>
                                <w:textDirection w:val="btLr"/>
                              </w:pPr>
                            </w:p>
                          </w:txbxContent>
                        </wps:txbx>
                        <wps:bodyPr spcFirstLastPara="1" wrap="square" lIns="91425" tIns="91425" rIns="91425" bIns="91425" anchor="ctr" anchorCtr="0">
                          <a:noAutofit/>
                        </wps:bodyPr>
                      </wps:wsp>
                      <wpg:grpSp>
                        <wpg:cNvPr id="762328882" name="Группа 762328882"/>
                        <wpg:cNvGrpSpPr/>
                        <wpg:grpSpPr>
                          <a:xfrm>
                            <a:off x="194405" y="1977226"/>
                            <a:ext cx="6187341" cy="1458259"/>
                            <a:chOff x="124066" y="-250304"/>
                            <a:chExt cx="6187341" cy="1458259"/>
                          </a:xfrm>
                        </wpg:grpSpPr>
                        <wps:wsp>
                          <wps:cNvPr id="1506683221" name="Прямая со стрелкой 1506683221"/>
                          <wps:cNvCnPr/>
                          <wps:spPr>
                            <a:xfrm>
                              <a:off x="776382" y="-250304"/>
                              <a:ext cx="0" cy="167573"/>
                            </a:xfrm>
                            <a:prstGeom prst="straightConnector1">
                              <a:avLst/>
                            </a:prstGeom>
                            <a:solidFill>
                              <a:schemeClr val="lt1"/>
                            </a:solidFill>
                            <a:ln w="19050" cap="flat" cmpd="sng">
                              <a:solidFill>
                                <a:srgbClr val="7030A0"/>
                              </a:solidFill>
                              <a:prstDash val="solid"/>
                              <a:round/>
                              <a:headEnd type="none" w="med" len="med"/>
                              <a:tailEnd type="none" w="med" len="med"/>
                            </a:ln>
                          </wps:spPr>
                          <wps:bodyPr/>
                        </wps:wsp>
                        <wps:wsp>
                          <wps:cNvPr id="910931254" name="Прямоугольник 910931254"/>
                          <wps:cNvSpPr/>
                          <wps:spPr>
                            <a:xfrm>
                              <a:off x="3210327" y="-98645"/>
                              <a:ext cx="1307982" cy="381508"/>
                            </a:xfrm>
                            <a:prstGeom prst="rect">
                              <a:avLst/>
                            </a:prstGeom>
                            <a:solidFill>
                              <a:schemeClr val="lt1"/>
                            </a:solidFill>
                            <a:ln w="19050" cap="flat" cmpd="sng">
                              <a:solidFill>
                                <a:srgbClr val="7030A0"/>
                              </a:solidFill>
                              <a:prstDash val="solid"/>
                              <a:round/>
                              <a:headEnd type="none" w="sm" len="sm"/>
                              <a:tailEnd type="none" w="sm" len="sm"/>
                            </a:ln>
                          </wps:spPr>
                          <wps:txbx>
                            <w:txbxContent>
                              <w:p w14:paraId="0220BB67"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0"/>
                                  </w:rPr>
                                  <w:t>Эпический вид</w:t>
                                </w:r>
                                <w:r>
                                  <w:rPr>
                                    <w:rFonts w:ascii="Times New Roman" w:eastAsia="Times New Roman" w:hAnsi="Times New Roman" w:cs="Times New Roman"/>
                                    <w:b/>
                                    <w:color w:val="000000"/>
                                    <w:sz w:val="28"/>
                                  </w:rPr>
                                  <w:t>:</w:t>
                                </w:r>
                              </w:p>
                            </w:txbxContent>
                          </wps:txbx>
                          <wps:bodyPr spcFirstLastPara="1" wrap="square" lIns="91425" tIns="45700" rIns="91425" bIns="45700" anchor="t" anchorCtr="0">
                            <a:noAutofit/>
                          </wps:bodyPr>
                        </wps:wsp>
                        <wps:wsp>
                          <wps:cNvPr id="813628678" name="Прямоугольник 813628678"/>
                          <wps:cNvSpPr/>
                          <wps:spPr>
                            <a:xfrm>
                              <a:off x="4787248" y="-72944"/>
                              <a:ext cx="1471669" cy="355720"/>
                            </a:xfrm>
                            <a:prstGeom prst="rect">
                              <a:avLst/>
                            </a:prstGeom>
                            <a:solidFill>
                              <a:schemeClr val="lt1"/>
                            </a:solidFill>
                            <a:ln w="19050" cap="flat" cmpd="sng">
                              <a:solidFill>
                                <a:srgbClr val="7030A0"/>
                              </a:solidFill>
                              <a:prstDash val="solid"/>
                              <a:round/>
                              <a:headEnd type="none" w="sm" len="sm"/>
                              <a:tailEnd type="none" w="sm" len="sm"/>
                            </a:ln>
                          </wps:spPr>
                          <wps:txbx>
                            <w:txbxContent>
                              <w:p w14:paraId="79F219EC" w14:textId="77777777" w:rsidR="008176F4" w:rsidRDefault="004436BA" w:rsidP="00382A2E">
                                <w:pPr>
                                  <w:spacing w:after="0" w:line="240" w:lineRule="auto"/>
                                  <w:textDirection w:val="btLr"/>
                                </w:pPr>
                                <w:r>
                                  <w:rPr>
                                    <w:rFonts w:ascii="Times New Roman" w:eastAsia="Times New Roman" w:hAnsi="Times New Roman" w:cs="Times New Roman"/>
                                    <w:b/>
                                    <w:color w:val="000000"/>
                                    <w:sz w:val="20"/>
                                  </w:rPr>
                                  <w:t>Драматический вид:</w:t>
                                </w:r>
                              </w:p>
                            </w:txbxContent>
                          </wps:txbx>
                          <wps:bodyPr spcFirstLastPara="1" wrap="square" lIns="91425" tIns="45700" rIns="91425" bIns="45700" anchor="ctr" anchorCtr="0">
                            <a:noAutofit/>
                          </wps:bodyPr>
                        </wps:wsp>
                        <wps:wsp>
                          <wps:cNvPr id="216859603" name="Прямоугольник 216859603"/>
                          <wps:cNvSpPr/>
                          <wps:spPr>
                            <a:xfrm>
                              <a:off x="137955" y="-98645"/>
                              <a:ext cx="1234478" cy="374979"/>
                            </a:xfrm>
                            <a:prstGeom prst="rect">
                              <a:avLst/>
                            </a:prstGeom>
                            <a:solidFill>
                              <a:schemeClr val="lt1"/>
                            </a:solidFill>
                            <a:ln w="19050" cap="flat" cmpd="sng">
                              <a:solidFill>
                                <a:srgbClr val="7030A0"/>
                              </a:solidFill>
                              <a:prstDash val="solid"/>
                              <a:round/>
                              <a:headEnd type="none" w="sm" len="sm"/>
                              <a:tailEnd type="none" w="sm" len="sm"/>
                            </a:ln>
                          </wps:spPr>
                          <wps:txbx>
                            <w:txbxContent>
                              <w:p w14:paraId="4A9164BA"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0"/>
                                  </w:rPr>
                                  <w:t>Лирический вид:</w:t>
                                </w:r>
                              </w:p>
                            </w:txbxContent>
                          </wps:txbx>
                          <wps:bodyPr spcFirstLastPara="1" wrap="square" lIns="91425" tIns="45700" rIns="91425" bIns="45700" anchor="ctr" anchorCtr="0">
                            <a:noAutofit/>
                          </wps:bodyPr>
                        </wps:wsp>
                        <wps:wsp>
                          <wps:cNvPr id="488871208" name="Прямоугольник 488871208"/>
                          <wps:cNvSpPr/>
                          <wps:spPr>
                            <a:xfrm>
                              <a:off x="1658378" y="-83269"/>
                              <a:ext cx="1276603" cy="366275"/>
                            </a:xfrm>
                            <a:prstGeom prst="rect">
                              <a:avLst/>
                            </a:prstGeom>
                            <a:solidFill>
                              <a:schemeClr val="lt1"/>
                            </a:solidFill>
                            <a:ln w="19050" cap="flat" cmpd="sng">
                              <a:solidFill>
                                <a:srgbClr val="7030A0"/>
                              </a:solidFill>
                              <a:prstDash val="solid"/>
                              <a:round/>
                              <a:headEnd type="none" w="sm" len="sm"/>
                              <a:tailEnd type="none" w="sm" len="sm"/>
                            </a:ln>
                          </wps:spPr>
                          <wps:txbx>
                            <w:txbxContent>
                              <w:p w14:paraId="03BDE24B" w14:textId="77777777" w:rsidR="008176F4" w:rsidRDefault="004436BA" w:rsidP="00382A2E">
                                <w:pPr>
                                  <w:spacing w:after="0" w:line="240" w:lineRule="auto"/>
                                  <w:ind w:left="-141" w:right="-197"/>
                                  <w:jc w:val="center"/>
                                  <w:textDirection w:val="btLr"/>
                                </w:pPr>
                                <w:r>
                                  <w:rPr>
                                    <w:rFonts w:ascii="Times New Roman" w:eastAsia="Times New Roman" w:hAnsi="Times New Roman" w:cs="Times New Roman"/>
                                    <w:b/>
                                    <w:color w:val="000000"/>
                                    <w:sz w:val="20"/>
                                  </w:rPr>
                                  <w:t xml:space="preserve">Специальный вид: </w:t>
                                </w:r>
                              </w:p>
                            </w:txbxContent>
                          </wps:txbx>
                          <wps:bodyPr spcFirstLastPara="1" wrap="square" lIns="91425" tIns="45700" rIns="91425" bIns="45700" anchor="ctr" anchorCtr="0">
                            <a:noAutofit/>
                          </wps:bodyPr>
                        </wps:wsp>
                        <wps:wsp>
                          <wps:cNvPr id="1726832528" name="Прямая со стрелкой 1726832528"/>
                          <wps:cNvCnPr/>
                          <wps:spPr>
                            <a:xfrm rot="10800000">
                              <a:off x="776384" y="-236795"/>
                              <a:ext cx="4786264" cy="0"/>
                            </a:xfrm>
                            <a:prstGeom prst="straightConnector1">
                              <a:avLst/>
                            </a:prstGeom>
                            <a:solidFill>
                              <a:schemeClr val="lt1"/>
                            </a:solidFill>
                            <a:ln w="19050" cap="flat" cmpd="sng">
                              <a:solidFill>
                                <a:srgbClr val="7030A0"/>
                              </a:solidFill>
                              <a:prstDash val="solid"/>
                              <a:round/>
                              <a:headEnd type="none" w="med" len="med"/>
                              <a:tailEnd type="none" w="med" len="med"/>
                            </a:ln>
                          </wps:spPr>
                          <wps:bodyPr/>
                        </wps:wsp>
                        <wps:wsp>
                          <wps:cNvPr id="148173842" name="Прямоугольник 148173842"/>
                          <wps:cNvSpPr/>
                          <wps:spPr>
                            <a:xfrm>
                              <a:off x="124066" y="437429"/>
                              <a:ext cx="1234478" cy="763930"/>
                            </a:xfrm>
                            <a:prstGeom prst="rect">
                              <a:avLst/>
                            </a:prstGeom>
                            <a:solidFill>
                              <a:schemeClr val="lt1"/>
                            </a:solidFill>
                            <a:ln w="19050" cap="flat" cmpd="sng">
                              <a:solidFill>
                                <a:srgbClr val="7030A0"/>
                              </a:solidFill>
                              <a:prstDash val="solid"/>
                              <a:round/>
                              <a:headEnd type="none" w="sm" len="sm"/>
                              <a:tailEnd type="none" w="sm" len="sm"/>
                            </a:ln>
                          </wps:spPr>
                          <wps:txbx>
                            <w:txbxContent>
                              <w:p w14:paraId="3FBB7DC0" w14:textId="77777777" w:rsidR="008176F4" w:rsidRDefault="004436BA" w:rsidP="00382A2E">
                                <w:pPr>
                                  <w:spacing w:after="0" w:line="240" w:lineRule="auto"/>
                                  <w:jc w:val="center"/>
                                  <w:textDirection w:val="btLr"/>
                                </w:pPr>
                                <w:r>
                                  <w:rPr>
                                    <w:rFonts w:ascii="Times New Roman" w:eastAsia="Times New Roman" w:hAnsi="Times New Roman" w:cs="Times New Roman"/>
                                    <w:color w:val="000000"/>
                                    <w:sz w:val="28"/>
                                  </w:rPr>
                                  <w:t xml:space="preserve">песни, стих, </w:t>
                                </w:r>
                              </w:p>
                              <w:p w14:paraId="16D3F257" w14:textId="77777777" w:rsidR="008176F4" w:rsidRDefault="004436BA" w:rsidP="00382A2E">
                                <w:pPr>
                                  <w:spacing w:after="0" w:line="240" w:lineRule="auto"/>
                                  <w:jc w:val="center"/>
                                  <w:textDirection w:val="btLr"/>
                                </w:pPr>
                                <w:r>
                                  <w:rPr>
                                    <w:rFonts w:ascii="Times New Roman" w:eastAsia="Times New Roman" w:hAnsi="Times New Roman" w:cs="Times New Roman"/>
                                    <w:color w:val="000000"/>
                                    <w:sz w:val="28"/>
                                  </w:rPr>
                                  <w:t>пение</w:t>
                                </w:r>
                              </w:p>
                            </w:txbxContent>
                          </wps:txbx>
                          <wps:bodyPr spcFirstLastPara="1" wrap="square" lIns="91425" tIns="45700" rIns="91425" bIns="45700" anchor="t" anchorCtr="0">
                            <a:noAutofit/>
                          </wps:bodyPr>
                        </wps:wsp>
                        <wps:wsp>
                          <wps:cNvPr id="71055316" name="Прямоугольник 71055316"/>
                          <wps:cNvSpPr/>
                          <wps:spPr>
                            <a:xfrm>
                              <a:off x="1644197" y="444065"/>
                              <a:ext cx="1276603" cy="763888"/>
                            </a:xfrm>
                            <a:prstGeom prst="rect">
                              <a:avLst/>
                            </a:prstGeom>
                            <a:solidFill>
                              <a:schemeClr val="lt1"/>
                            </a:solidFill>
                            <a:ln w="19050" cap="flat" cmpd="sng">
                              <a:solidFill>
                                <a:srgbClr val="7030A0"/>
                              </a:solidFill>
                              <a:prstDash val="solid"/>
                              <a:round/>
                              <a:headEnd type="none" w="sm" len="sm"/>
                              <a:tailEnd type="none" w="sm" len="sm"/>
                            </a:ln>
                          </wps:spPr>
                          <wps:txbx>
                            <w:txbxContent>
                              <w:p w14:paraId="389EECE8" w14:textId="77777777" w:rsidR="008176F4" w:rsidRDefault="004436BA" w:rsidP="00382A2E">
                                <w:pPr>
                                  <w:spacing w:after="0" w:line="240" w:lineRule="auto"/>
                                  <w:jc w:val="center"/>
                                  <w:textDirection w:val="btLr"/>
                                </w:pPr>
                                <w:r>
                                  <w:rPr>
                                    <w:rFonts w:ascii="Times New Roman" w:eastAsia="Times New Roman" w:hAnsi="Times New Roman" w:cs="Times New Roman"/>
                                    <w:color w:val="000000"/>
                                    <w:sz w:val="24"/>
                                  </w:rPr>
                                  <w:t>пословица, поговорка, загадка</w:t>
                                </w:r>
                              </w:p>
                            </w:txbxContent>
                          </wps:txbx>
                          <wps:bodyPr spcFirstLastPara="1" wrap="square" lIns="91425" tIns="45700" rIns="91425" bIns="45700" anchor="t" anchorCtr="0">
                            <a:noAutofit/>
                          </wps:bodyPr>
                        </wps:wsp>
                        <wps:wsp>
                          <wps:cNvPr id="2130089644" name="Прямоугольник 2130089644"/>
                          <wps:cNvSpPr/>
                          <wps:spPr>
                            <a:xfrm>
                              <a:off x="3196145" y="444179"/>
                              <a:ext cx="1307982" cy="763776"/>
                            </a:xfrm>
                            <a:prstGeom prst="rect">
                              <a:avLst/>
                            </a:prstGeom>
                            <a:solidFill>
                              <a:schemeClr val="lt1"/>
                            </a:solidFill>
                            <a:ln w="19050" cap="flat" cmpd="sng">
                              <a:solidFill>
                                <a:srgbClr val="7030A0"/>
                              </a:solidFill>
                              <a:prstDash val="solid"/>
                              <a:round/>
                              <a:headEnd type="none" w="sm" len="sm"/>
                              <a:tailEnd type="none" w="sm" len="sm"/>
                            </a:ln>
                          </wps:spPr>
                          <wps:txbx>
                            <w:txbxContent>
                              <w:p w14:paraId="68AA3662" w14:textId="77777777" w:rsidR="008176F4" w:rsidRDefault="004436BA" w:rsidP="00382A2E">
                                <w:pPr>
                                  <w:spacing w:after="0" w:line="240" w:lineRule="auto"/>
                                  <w:ind w:left="-141" w:right="-185"/>
                                  <w:jc w:val="center"/>
                                  <w:textDirection w:val="btLr"/>
                                </w:pPr>
                                <w:r>
                                  <w:rPr>
                                    <w:rFonts w:ascii="Times New Roman" w:eastAsia="Times New Roman" w:hAnsi="Times New Roman" w:cs="Times New Roman"/>
                                    <w:color w:val="000000"/>
                                  </w:rPr>
                                  <w:t>сказка, рассказ</w:t>
                                </w:r>
                              </w:p>
                              <w:p w14:paraId="64F52D95" w14:textId="77777777" w:rsidR="008176F4" w:rsidRDefault="004436BA" w:rsidP="00382A2E">
                                <w:pPr>
                                  <w:spacing w:after="0" w:line="240" w:lineRule="auto"/>
                                  <w:ind w:left="-141" w:right="-185"/>
                                  <w:jc w:val="center"/>
                                  <w:textDirection w:val="btLr"/>
                                </w:pPr>
                                <w:r>
                                  <w:rPr>
                                    <w:rFonts w:ascii="Times New Roman" w:eastAsia="Times New Roman" w:hAnsi="Times New Roman" w:cs="Times New Roman"/>
                                    <w:color w:val="000000"/>
                                  </w:rPr>
                                  <w:t>легенда, миф,</w:t>
                                </w:r>
                              </w:p>
                              <w:p w14:paraId="2CE2A11F" w14:textId="77777777" w:rsidR="008176F4" w:rsidRDefault="004436BA" w:rsidP="00382A2E">
                                <w:pPr>
                                  <w:spacing w:after="0" w:line="240" w:lineRule="auto"/>
                                  <w:ind w:left="-141" w:right="-185"/>
                                  <w:jc w:val="center"/>
                                  <w:textDirection w:val="btLr"/>
                                </w:pPr>
                                <w:r>
                                  <w:rPr>
                                    <w:rFonts w:ascii="Times New Roman" w:eastAsia="Times New Roman" w:hAnsi="Times New Roman" w:cs="Times New Roman"/>
                                    <w:color w:val="000000"/>
                                  </w:rPr>
                                  <w:t>анекдот, повествование</w:t>
                                </w:r>
                              </w:p>
                              <w:p w14:paraId="0D4BDCA2" w14:textId="77777777" w:rsidR="008176F4" w:rsidRDefault="008176F4" w:rsidP="00382A2E">
                                <w:pPr>
                                  <w:spacing w:after="0" w:line="240" w:lineRule="auto"/>
                                  <w:jc w:val="center"/>
                                  <w:textDirection w:val="btLr"/>
                                </w:pPr>
                              </w:p>
                            </w:txbxContent>
                          </wps:txbx>
                          <wps:bodyPr spcFirstLastPara="1" wrap="square" lIns="91425" tIns="45700" rIns="91425" bIns="45700" anchor="t" anchorCtr="0">
                            <a:noAutofit/>
                          </wps:bodyPr>
                        </wps:wsp>
                        <wps:wsp>
                          <wps:cNvPr id="288829430" name="Прямоугольник 288829430"/>
                          <wps:cNvSpPr/>
                          <wps:spPr>
                            <a:xfrm>
                              <a:off x="4770780" y="441713"/>
                              <a:ext cx="1540627" cy="765162"/>
                            </a:xfrm>
                            <a:prstGeom prst="rect">
                              <a:avLst/>
                            </a:prstGeom>
                            <a:solidFill>
                              <a:schemeClr val="lt1"/>
                            </a:solidFill>
                            <a:ln w="19050" cap="flat" cmpd="sng">
                              <a:solidFill>
                                <a:srgbClr val="7030A0"/>
                              </a:solidFill>
                              <a:prstDash val="solid"/>
                              <a:round/>
                              <a:headEnd type="none" w="sm" len="sm"/>
                              <a:tailEnd type="none" w="sm" len="sm"/>
                            </a:ln>
                          </wps:spPr>
                          <wps:txbx>
                            <w:txbxContent>
                              <w:p w14:paraId="0D7CF536" w14:textId="77777777" w:rsidR="008176F4" w:rsidRDefault="004436BA" w:rsidP="00382A2E">
                                <w:pPr>
                                  <w:spacing w:after="0" w:line="240" w:lineRule="auto"/>
                                  <w:ind w:right="46"/>
                                  <w:jc w:val="center"/>
                                  <w:textDirection w:val="btLr"/>
                                </w:pPr>
                                <w:r>
                                  <w:rPr>
                                    <w:rFonts w:ascii="Times New Roman" w:eastAsia="Times New Roman" w:hAnsi="Times New Roman" w:cs="Times New Roman"/>
                                    <w:color w:val="000000"/>
                                  </w:rPr>
                                  <w:t>устная драма, трагедия, комедия, кукольная игра</w:t>
                                </w:r>
                              </w:p>
                            </w:txbxContent>
                          </wps:txbx>
                          <wps:bodyPr spcFirstLastPara="1" wrap="square" lIns="91425" tIns="45700" rIns="91425" bIns="45700" anchor="ctr" anchorCtr="0">
                            <a:noAutofit/>
                          </wps:bodyPr>
                        </wps:wsp>
                      </wpg:grpSp>
                      <wpg:grpSp>
                        <wpg:cNvPr id="444023274" name="Группа 444023274"/>
                        <wpg:cNvGrpSpPr/>
                        <wpg:grpSpPr>
                          <a:xfrm>
                            <a:off x="829505" y="-81159"/>
                            <a:ext cx="4795894" cy="2746275"/>
                            <a:chOff x="-24860" y="-81159"/>
                            <a:chExt cx="4795894" cy="2746275"/>
                          </a:xfrm>
                        </wpg:grpSpPr>
                        <wps:wsp>
                          <wps:cNvPr id="31405723" name="Прямоугольник 31405723"/>
                          <wps:cNvSpPr/>
                          <wps:spPr>
                            <a:xfrm>
                              <a:off x="2645290" y="826477"/>
                              <a:ext cx="1903095" cy="373380"/>
                            </a:xfrm>
                            <a:prstGeom prst="rect">
                              <a:avLst/>
                            </a:prstGeom>
                            <a:solidFill>
                              <a:schemeClr val="lt1"/>
                            </a:solidFill>
                            <a:ln w="19050" cap="flat" cmpd="sng">
                              <a:solidFill>
                                <a:srgbClr val="7030A0"/>
                              </a:solidFill>
                              <a:prstDash val="solid"/>
                              <a:round/>
                              <a:headEnd type="none" w="sm" len="sm"/>
                              <a:tailEnd type="none" w="sm" len="sm"/>
                            </a:ln>
                          </wps:spPr>
                          <wps:txbx>
                            <w:txbxContent>
                              <w:p w14:paraId="2E2A3EF3"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4"/>
                                  </w:rPr>
                                  <w:t>Устная литература</w:t>
                                </w:r>
                              </w:p>
                            </w:txbxContent>
                          </wps:txbx>
                          <wps:bodyPr spcFirstLastPara="1" wrap="square" lIns="91425" tIns="45700" rIns="91425" bIns="45700" anchor="t" anchorCtr="0">
                            <a:noAutofit/>
                          </wps:bodyPr>
                        </wps:wsp>
                        <wps:wsp>
                          <wps:cNvPr id="842045370" name="Прямоугольник 842045370"/>
                          <wps:cNvSpPr/>
                          <wps:spPr>
                            <a:xfrm>
                              <a:off x="617193" y="-81159"/>
                              <a:ext cx="3468566" cy="697721"/>
                            </a:xfrm>
                            <a:prstGeom prst="rect">
                              <a:avLst/>
                            </a:prstGeom>
                            <a:solidFill>
                              <a:schemeClr val="lt1"/>
                            </a:solidFill>
                            <a:ln w="19050" cap="flat" cmpd="sng">
                              <a:solidFill>
                                <a:srgbClr val="7030A0"/>
                              </a:solidFill>
                              <a:prstDash val="solid"/>
                              <a:round/>
                              <a:headEnd type="none" w="sm" len="sm"/>
                              <a:tailEnd type="none" w="sm" len="sm"/>
                            </a:ln>
                          </wps:spPr>
                          <wps:txbx>
                            <w:txbxContent>
                              <w:p w14:paraId="788A85E9"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8"/>
                                  </w:rPr>
                                  <w:t>Компоненты национального духовного наследия</w:t>
                                </w:r>
                              </w:p>
                            </w:txbxContent>
                          </wps:txbx>
                          <wps:bodyPr spcFirstLastPara="1" wrap="square" lIns="91425" tIns="45700" rIns="91425" bIns="45700" anchor="t" anchorCtr="0">
                            <a:noAutofit/>
                          </wps:bodyPr>
                        </wps:wsp>
                        <wps:wsp>
                          <wps:cNvPr id="655843703" name="Прямоугольник 655843703"/>
                          <wps:cNvSpPr/>
                          <wps:spPr>
                            <a:xfrm>
                              <a:off x="-19192" y="810627"/>
                              <a:ext cx="2018579" cy="402590"/>
                            </a:xfrm>
                            <a:prstGeom prst="rect">
                              <a:avLst/>
                            </a:prstGeom>
                            <a:solidFill>
                              <a:schemeClr val="lt1"/>
                            </a:solidFill>
                            <a:ln w="19050" cap="flat" cmpd="sng">
                              <a:solidFill>
                                <a:srgbClr val="7030A0"/>
                              </a:solidFill>
                              <a:prstDash val="solid"/>
                              <a:round/>
                              <a:headEnd type="none" w="sm" len="sm"/>
                              <a:tailEnd type="none" w="sm" len="sm"/>
                            </a:ln>
                          </wps:spPr>
                          <wps:txbx>
                            <w:txbxContent>
                              <w:p w14:paraId="3A2B3DB0"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4"/>
                                  </w:rPr>
                                  <w:t>Письменная литература</w:t>
                                </w:r>
                              </w:p>
                            </w:txbxContent>
                          </wps:txbx>
                          <wps:bodyPr spcFirstLastPara="1" wrap="square" lIns="91425" tIns="45700" rIns="91425" bIns="45700" anchor="t" anchorCtr="0">
                            <a:noAutofit/>
                          </wps:bodyPr>
                        </wps:wsp>
                        <wps:wsp>
                          <wps:cNvPr id="126260299" name="Прямоугольник 126260299"/>
                          <wps:cNvSpPr/>
                          <wps:spPr>
                            <a:xfrm>
                              <a:off x="1490124" y="1270008"/>
                              <a:ext cx="1645626" cy="519593"/>
                            </a:xfrm>
                            <a:prstGeom prst="rect">
                              <a:avLst/>
                            </a:prstGeom>
                            <a:solidFill>
                              <a:schemeClr val="lt1"/>
                            </a:solidFill>
                            <a:ln w="19050" cap="flat" cmpd="sng">
                              <a:solidFill>
                                <a:srgbClr val="7030A0"/>
                              </a:solidFill>
                              <a:prstDash val="solid"/>
                              <a:round/>
                              <a:headEnd type="none" w="sm" len="sm"/>
                              <a:tailEnd type="none" w="sm" len="sm"/>
                            </a:ln>
                          </wps:spPr>
                          <wps:txbx>
                            <w:txbxContent>
                              <w:p w14:paraId="664F38CA"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0"/>
                                  </w:rPr>
                                  <w:t>Устное народное творчество</w:t>
                                </w:r>
                              </w:p>
                            </w:txbxContent>
                          </wps:txbx>
                          <wps:bodyPr spcFirstLastPara="1" wrap="square" lIns="91425" tIns="45700" rIns="91425" bIns="45700" anchor="t" anchorCtr="0">
                            <a:noAutofit/>
                          </wps:bodyPr>
                        </wps:wsp>
                        <wps:wsp>
                          <wps:cNvPr id="609173574" name="Прямая со стрелкой 609173574"/>
                          <wps:cNvCnPr/>
                          <wps:spPr>
                            <a:xfrm>
                              <a:off x="1071460" y="616468"/>
                              <a:ext cx="0" cy="204028"/>
                            </a:xfrm>
                            <a:prstGeom prst="straightConnector1">
                              <a:avLst/>
                            </a:prstGeom>
                            <a:noFill/>
                            <a:ln w="19050" cap="flat" cmpd="sng">
                              <a:solidFill>
                                <a:srgbClr val="7030A0"/>
                              </a:solidFill>
                              <a:prstDash val="solid"/>
                              <a:round/>
                              <a:headEnd type="none" w="sm" len="sm"/>
                              <a:tailEnd type="triangle" w="med" len="med"/>
                            </a:ln>
                          </wps:spPr>
                          <wps:bodyPr/>
                        </wps:wsp>
                        <wps:wsp>
                          <wps:cNvPr id="1826669749" name="Прямая со стрелкой 1826669749"/>
                          <wps:cNvCnPr/>
                          <wps:spPr>
                            <a:xfrm>
                              <a:off x="3580190" y="632768"/>
                              <a:ext cx="0" cy="193589"/>
                            </a:xfrm>
                            <a:prstGeom prst="straightConnector1">
                              <a:avLst/>
                            </a:prstGeom>
                            <a:noFill/>
                            <a:ln w="19050" cap="flat" cmpd="sng">
                              <a:solidFill>
                                <a:srgbClr val="7030A0"/>
                              </a:solidFill>
                              <a:prstDash val="solid"/>
                              <a:round/>
                              <a:headEnd type="none" w="sm" len="sm"/>
                              <a:tailEnd type="triangle" w="med" len="med"/>
                            </a:ln>
                          </wps:spPr>
                          <wps:bodyPr/>
                        </wps:wsp>
                        <wpg:grpSp>
                          <wpg:cNvPr id="668773903" name="Группа 668773903"/>
                          <wpg:cNvGrpSpPr/>
                          <wpg:grpSpPr>
                            <a:xfrm>
                              <a:off x="3135751" y="1199808"/>
                              <a:ext cx="467800" cy="334377"/>
                              <a:chOff x="182659" y="-342"/>
                              <a:chExt cx="467800" cy="334377"/>
                            </a:xfrm>
                          </wpg:grpSpPr>
                          <wps:wsp>
                            <wps:cNvPr id="2121816900" name="Прямая со стрелкой 2121816900"/>
                            <wps:cNvCnPr/>
                            <wps:spPr>
                              <a:xfrm>
                                <a:off x="625814" y="-342"/>
                                <a:ext cx="1269" cy="334161"/>
                              </a:xfrm>
                              <a:prstGeom prst="straightConnector1">
                                <a:avLst/>
                              </a:prstGeom>
                              <a:noFill/>
                              <a:ln w="19050" cap="flat" cmpd="sng">
                                <a:solidFill>
                                  <a:srgbClr val="7030A0"/>
                                </a:solidFill>
                                <a:prstDash val="solid"/>
                                <a:round/>
                                <a:headEnd type="none" w="sm" len="sm"/>
                                <a:tailEnd type="none" w="sm" len="sm"/>
                              </a:ln>
                            </wps:spPr>
                            <wps:bodyPr/>
                          </wps:wsp>
                          <wps:wsp>
                            <wps:cNvPr id="1872964117" name="Прямая со стрелкой 1872964117"/>
                            <wps:cNvCnPr/>
                            <wps:spPr>
                              <a:xfrm rot="10800000">
                                <a:off x="182659" y="334035"/>
                                <a:ext cx="467800" cy="0"/>
                              </a:xfrm>
                              <a:prstGeom prst="straightConnector1">
                                <a:avLst/>
                              </a:prstGeom>
                              <a:noFill/>
                              <a:ln w="19050" cap="flat" cmpd="sng">
                                <a:solidFill>
                                  <a:srgbClr val="7030A0"/>
                                </a:solidFill>
                                <a:prstDash val="solid"/>
                                <a:round/>
                                <a:headEnd type="none" w="sm" len="sm"/>
                                <a:tailEnd type="triangle" w="med" len="med"/>
                              </a:ln>
                            </wps:spPr>
                            <wps:bodyPr/>
                          </wps:wsp>
                        </wpg:grpSp>
                        <wps:wsp>
                          <wps:cNvPr id="380743472" name="Прямая со стрелкой 380743472"/>
                          <wps:cNvCnPr/>
                          <wps:spPr>
                            <a:xfrm flipH="1">
                              <a:off x="2312917" y="1789352"/>
                              <a:ext cx="10" cy="201352"/>
                            </a:xfrm>
                            <a:prstGeom prst="straightConnector1">
                              <a:avLst/>
                            </a:prstGeom>
                            <a:noFill/>
                            <a:ln w="19050" cap="flat" cmpd="sng">
                              <a:solidFill>
                                <a:srgbClr val="7030A0"/>
                              </a:solidFill>
                              <a:prstDash val="solid"/>
                              <a:round/>
                              <a:headEnd type="none" w="sm" len="sm"/>
                              <a:tailEnd type="none" w="sm" len="sm"/>
                            </a:ln>
                          </wps:spPr>
                          <wps:bodyPr/>
                        </wps:wsp>
                        <wps:wsp>
                          <wps:cNvPr id="1715231311" name="Прямая со стрелкой 1715231311"/>
                          <wps:cNvCnPr/>
                          <wps:spPr>
                            <a:xfrm>
                              <a:off x="-24860" y="2495510"/>
                              <a:ext cx="0" cy="154580"/>
                            </a:xfrm>
                            <a:prstGeom prst="straightConnector1">
                              <a:avLst/>
                            </a:prstGeom>
                            <a:noFill/>
                            <a:ln w="19050" cap="flat" cmpd="sng">
                              <a:solidFill>
                                <a:srgbClr val="7030A0"/>
                              </a:solidFill>
                              <a:prstDash val="solid"/>
                              <a:round/>
                              <a:headEnd type="none" w="sm" len="sm"/>
                              <a:tailEnd type="triangle" w="med" len="med"/>
                            </a:ln>
                          </wps:spPr>
                          <wps:bodyPr/>
                        </wps:wsp>
                        <wps:wsp>
                          <wps:cNvPr id="1152740725" name="Прямая со стрелкой 1152740725"/>
                          <wps:cNvCnPr/>
                          <wps:spPr>
                            <a:xfrm>
                              <a:off x="1508683" y="2510305"/>
                              <a:ext cx="0" cy="154580"/>
                            </a:xfrm>
                            <a:prstGeom prst="straightConnector1">
                              <a:avLst/>
                            </a:prstGeom>
                            <a:noFill/>
                            <a:ln w="19050" cap="flat" cmpd="sng">
                              <a:solidFill>
                                <a:srgbClr val="7030A0"/>
                              </a:solidFill>
                              <a:prstDash val="solid"/>
                              <a:round/>
                              <a:headEnd type="none" w="sm" len="sm"/>
                              <a:tailEnd type="triangle" w="med" len="med"/>
                            </a:ln>
                          </wps:spPr>
                          <wps:bodyPr/>
                        </wps:wsp>
                        <wps:wsp>
                          <wps:cNvPr id="1652001800" name="Прямая со стрелкой 1652001800"/>
                          <wps:cNvCnPr/>
                          <wps:spPr>
                            <a:xfrm>
                              <a:off x="3089581" y="2510536"/>
                              <a:ext cx="0" cy="154580"/>
                            </a:xfrm>
                            <a:prstGeom prst="straightConnector1">
                              <a:avLst/>
                            </a:prstGeom>
                            <a:noFill/>
                            <a:ln w="19050" cap="flat" cmpd="sng">
                              <a:solidFill>
                                <a:srgbClr val="7030A0"/>
                              </a:solidFill>
                              <a:prstDash val="solid"/>
                              <a:round/>
                              <a:headEnd type="none" w="sm" len="sm"/>
                              <a:tailEnd type="triangle" w="med" len="med"/>
                            </a:ln>
                          </wps:spPr>
                          <wps:bodyPr/>
                        </wps:wsp>
                        <wps:wsp>
                          <wps:cNvPr id="2078412281" name="Прямая со стрелкой 2078412281"/>
                          <wps:cNvCnPr/>
                          <wps:spPr>
                            <a:xfrm>
                              <a:off x="4771034" y="2510536"/>
                              <a:ext cx="0" cy="154580"/>
                            </a:xfrm>
                            <a:prstGeom prst="straightConnector1">
                              <a:avLst/>
                            </a:prstGeom>
                            <a:noFill/>
                            <a:ln w="19050" cap="flat" cmpd="sng">
                              <a:solidFill>
                                <a:srgbClr val="7030A0"/>
                              </a:solidFill>
                              <a:prstDash val="solid"/>
                              <a:round/>
                              <a:headEnd type="none" w="sm" len="sm"/>
                              <a:tailEnd type="triangle" w="med" len="med"/>
                            </a:ln>
                          </wps:spPr>
                          <wps:bodyPr/>
                        </wps:wsp>
                      </wpg:grpSp>
                    </wpg:wgp>
                  </a:graphicData>
                </a:graphic>
              </wp:anchor>
            </w:drawing>
          </mc:Choice>
          <mc:Fallback>
            <w:pict>
              <v:group w14:anchorId="4BE501BE" id="_x0000_s1229" style="position:absolute;left:0;text-align:left;margin-left:-.05pt;margin-top:47.35pt;width:473.3pt;height:251.95pt;z-index:-251618304" coordorigin="1944,-811" coordsize="61873,4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">
                <v:rect id="Прямоугольник 1934622767" o:spid="_x0000_s1230" style="position:absolute;left:2256;width:61561;height:40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" filled="f" stroked="f">
                  <v:textbox inset="2.53958mm,2.53958mm,2.53958mm,2.53958mm">
                    <w:txbxContent>
                      <w:p w14:paraId="00BB00F8" w14:textId="73F006CE" w:rsidR="008176F4" w:rsidRDefault="008176F4" w:rsidP="00382A2E">
                        <w:pPr>
                          <w:spacing w:after="0" w:line="240" w:lineRule="auto"/>
                          <w:textDirection w:val="btLr"/>
                        </w:pPr>
                      </w:p>
                    </w:txbxContent>
                  </v:textbox>
                </v:rect>
                <v:group id="Группа 762328882" o:spid="_x0000_s1231" style="position:absolute;left:1944;top:19772;width:61873;height:14582" coordorigin="1240,-2503" coordsize="61873,145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">
                  <v:shape id="Прямая со стрелкой 1506683221" o:spid="_x0000_s1232" type="#_x0000_t32" style="position:absolute;left:7763;top:-2503;width:0;height:167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" filled="t" fillcolor="white [3201]" strokecolor="#7030a0" strokeweight="1.5pt"/>
                  <v:rect id="Прямоугольник 910931254" o:spid="_x0000_s1233" style="position:absolute;left:32103;top:-986;width:13080;height:38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" fillcolor="white [3201]" strokecolor="#7030a0" strokeweight="1.5pt">
                    <v:stroke startarrowwidth="narrow" startarrowlength="short" endarrowwidth="narrow" endarrowlength="short" joinstyle="round"/>
                    <v:textbox inset="2.53958mm,1.2694mm,2.53958mm,1.2694mm">
                      <w:txbxContent>
                        <w:p w14:paraId="0220BB67"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0"/>
                            </w:rPr>
                            <w:t xml:space="preserve">Эпический </w:t>
                          </w:r>
                          <w:r>
                            <w:rPr>
                              <w:rFonts w:ascii="Times New Roman" w:eastAsia="Times New Roman" w:hAnsi="Times New Roman" w:cs="Times New Roman"/>
                              <w:b/>
                              <w:color w:val="000000"/>
                              <w:sz w:val="20"/>
                            </w:rPr>
                            <w:t>вид</w:t>
                          </w:r>
                          <w:r>
                            <w:rPr>
                              <w:rFonts w:ascii="Times New Roman" w:eastAsia="Times New Roman" w:hAnsi="Times New Roman" w:cs="Times New Roman"/>
                              <w:b/>
                              <w:color w:val="000000"/>
                              <w:sz w:val="28"/>
                            </w:rPr>
                            <w:t>:</w:t>
                          </w:r>
                        </w:p>
                      </w:txbxContent>
                    </v:textbox>
                  </v:rect>
                  <v:rect id="Прямоугольник 813628678" o:spid="_x0000_s1234" style="position:absolute;left:47872;top:-729;width:14717;height:355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" fillcolor="white [3201]" strokecolor="#7030a0" strokeweight="1.5pt">
                    <v:stroke startarrowwidth="narrow" startarrowlength="short" endarrowwidth="narrow" endarrowlength="short" joinstyle="round"/>
                    <v:textbox inset="2.53958mm,1.2694mm,2.53958mm,1.2694mm">
                      <w:txbxContent>
                        <w:p w14:paraId="79F219EC" w14:textId="77777777" w:rsidR="008176F4" w:rsidRDefault="004436BA" w:rsidP="00382A2E">
                          <w:pPr>
                            <w:spacing w:after="0" w:line="240" w:lineRule="auto"/>
                            <w:textDirection w:val="btLr"/>
                          </w:pPr>
                          <w:r>
                            <w:rPr>
                              <w:rFonts w:ascii="Times New Roman" w:eastAsia="Times New Roman" w:hAnsi="Times New Roman" w:cs="Times New Roman"/>
                              <w:b/>
                              <w:color w:val="000000"/>
                              <w:sz w:val="20"/>
                            </w:rPr>
                            <w:t>Драматический вид:</w:t>
                          </w:r>
                        </w:p>
                      </w:txbxContent>
                    </v:textbox>
                  </v:rect>
                  <v:rect id="Прямоугольник 216859603" o:spid="_x0000_s1235" style="position:absolute;left:1379;top:-986;width:12345;height:374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" fillcolor="white [3201]" strokecolor="#7030a0" strokeweight="1.5pt">
                    <v:stroke startarrowwidth="narrow" startarrowlength="short" endarrowwidth="narrow" endarrowlength="short" joinstyle="round"/>
                    <v:textbox inset="2.53958mm,1.2694mm,2.53958mm,1.2694mm">
                      <w:txbxContent>
                        <w:p w14:paraId="4A9164BA"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0"/>
                            </w:rPr>
                            <w:t xml:space="preserve">Лирический </w:t>
                          </w:r>
                          <w:r>
                            <w:rPr>
                              <w:rFonts w:ascii="Times New Roman" w:eastAsia="Times New Roman" w:hAnsi="Times New Roman" w:cs="Times New Roman"/>
                              <w:b/>
                              <w:color w:val="000000"/>
                              <w:sz w:val="20"/>
                            </w:rPr>
                            <w:t>вид:</w:t>
                          </w:r>
                        </w:p>
                      </w:txbxContent>
                    </v:textbox>
                  </v:rect>
                  <v:rect id="Прямоугольник 488871208" o:spid="_x0000_s1236" style="position:absolute;left:16583;top:-832;width:12766;height:366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" fillcolor="white [3201]" strokecolor="#7030a0" strokeweight="1.5pt">
                    <v:stroke startarrowwidth="narrow" startarrowlength="short" endarrowwidth="narrow" endarrowlength="short" joinstyle="round"/>
                    <v:textbox inset="2.53958mm,1.2694mm,2.53958mm,1.2694mm">
                      <w:txbxContent>
                        <w:p w14:paraId="03BDE24B" w14:textId="77777777" w:rsidR="008176F4" w:rsidRDefault="004436BA" w:rsidP="00382A2E">
                          <w:pPr>
                            <w:spacing w:after="0" w:line="240" w:lineRule="auto"/>
                            <w:ind w:left="-141" w:right="-197"/>
                            <w:jc w:val="center"/>
                            <w:textDirection w:val="btLr"/>
                          </w:pPr>
                          <w:r>
                            <w:rPr>
                              <w:rFonts w:ascii="Times New Roman" w:eastAsia="Times New Roman" w:hAnsi="Times New Roman" w:cs="Times New Roman"/>
                              <w:b/>
                              <w:color w:val="000000"/>
                              <w:sz w:val="20"/>
                            </w:rPr>
                            <w:t xml:space="preserve">Специальный </w:t>
                          </w:r>
                          <w:r>
                            <w:rPr>
                              <w:rFonts w:ascii="Times New Roman" w:eastAsia="Times New Roman" w:hAnsi="Times New Roman" w:cs="Times New Roman"/>
                              <w:b/>
                              <w:color w:val="000000"/>
                              <w:sz w:val="20"/>
                            </w:rPr>
                            <w:t xml:space="preserve">вид: </w:t>
                          </w:r>
                        </w:p>
                      </w:txbxContent>
                    </v:textbox>
                  </v:rect>
                  <v:shape id="Прямая со стрелкой 1726832528" o:spid="_x0000_s1237" type="#_x0000_t32" style="position:absolute;left:7763;top:-2367;width:47863;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" filled="t" fillcolor="white [3201]" strokecolor="#7030a0" strokeweight="1.5pt"/>
                  <v:rect id="Прямоугольник 148173842" o:spid="_x0000_s1238" style="position:absolute;left:1240;top:4374;width:12345;height:7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" fillcolor="white [3201]" strokecolor="#7030a0" strokeweight="1.5pt">
                    <v:stroke startarrowwidth="narrow" startarrowlength="short" endarrowwidth="narrow" endarrowlength="short" joinstyle="round"/>
                    <v:textbox inset="2.53958mm,1.2694mm,2.53958mm,1.2694mm">
                      <w:txbxContent>
                        <w:p w14:paraId="3FBB7DC0" w14:textId="77777777" w:rsidR="008176F4" w:rsidRDefault="004436BA" w:rsidP="00382A2E">
                          <w:pPr>
                            <w:spacing w:after="0" w:line="240" w:lineRule="auto"/>
                            <w:jc w:val="center"/>
                            <w:textDirection w:val="btLr"/>
                          </w:pPr>
                          <w:r>
                            <w:rPr>
                              <w:rFonts w:ascii="Times New Roman" w:eastAsia="Times New Roman" w:hAnsi="Times New Roman" w:cs="Times New Roman"/>
                              <w:color w:val="000000"/>
                              <w:sz w:val="28"/>
                            </w:rPr>
                            <w:t xml:space="preserve">песни, </w:t>
                          </w:r>
                          <w:r>
                            <w:rPr>
                              <w:rFonts w:ascii="Times New Roman" w:eastAsia="Times New Roman" w:hAnsi="Times New Roman" w:cs="Times New Roman"/>
                              <w:color w:val="000000"/>
                              <w:sz w:val="28"/>
                            </w:rPr>
                            <w:t xml:space="preserve">стих, </w:t>
                          </w:r>
                        </w:p>
                        <w:p w14:paraId="16D3F257" w14:textId="77777777" w:rsidR="008176F4" w:rsidRDefault="004436BA" w:rsidP="00382A2E">
                          <w:pPr>
                            <w:spacing w:after="0" w:line="240" w:lineRule="auto"/>
                            <w:jc w:val="center"/>
                            <w:textDirection w:val="btLr"/>
                          </w:pPr>
                          <w:r>
                            <w:rPr>
                              <w:rFonts w:ascii="Times New Roman" w:eastAsia="Times New Roman" w:hAnsi="Times New Roman" w:cs="Times New Roman"/>
                              <w:color w:val="000000"/>
                              <w:sz w:val="28"/>
                            </w:rPr>
                            <w:t>пение</w:t>
                          </w:r>
                        </w:p>
                      </w:txbxContent>
                    </v:textbox>
                  </v:rect>
                  <v:rect id="Прямоугольник 71055316" o:spid="_x0000_s1239" style="position:absolute;left:16441;top:4440;width:12767;height:76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" fillcolor="white [3201]" strokecolor="#7030a0" strokeweight="1.5pt">
                    <v:stroke startarrowwidth="narrow" startarrowlength="short" endarrowwidth="narrow" endarrowlength="short" joinstyle="round"/>
                    <v:textbox inset="2.53958mm,1.2694mm,2.53958mm,1.2694mm">
                      <w:txbxContent>
                        <w:p w14:paraId="389EECE8" w14:textId="77777777" w:rsidR="008176F4" w:rsidRDefault="004436BA" w:rsidP="00382A2E">
                          <w:pPr>
                            <w:spacing w:after="0" w:line="240" w:lineRule="auto"/>
                            <w:jc w:val="center"/>
                            <w:textDirection w:val="btLr"/>
                          </w:pPr>
                          <w:r>
                            <w:rPr>
                              <w:rFonts w:ascii="Times New Roman" w:eastAsia="Times New Roman" w:hAnsi="Times New Roman" w:cs="Times New Roman"/>
                              <w:color w:val="000000"/>
                              <w:sz w:val="24"/>
                            </w:rPr>
                            <w:t>пословица, поговорка, загадка</w:t>
                          </w:r>
                        </w:p>
                      </w:txbxContent>
                    </v:textbox>
                  </v:rect>
                  <v:rect id="Прямоугольник 2130089644" o:spid="_x0000_s1240" style="position:absolute;left:31961;top:4441;width:13080;height:76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" fillcolor="white [3201]" strokecolor="#7030a0" strokeweight="1.5pt">
                    <v:stroke startarrowwidth="narrow" startarrowlength="short" endarrowwidth="narrow" endarrowlength="short" joinstyle="round"/>
                    <v:textbox inset="2.53958mm,1.2694mm,2.53958mm,1.2694mm">
                      <w:txbxContent>
                        <w:p w14:paraId="68AA3662" w14:textId="77777777" w:rsidR="008176F4" w:rsidRDefault="004436BA" w:rsidP="00382A2E">
                          <w:pPr>
                            <w:spacing w:after="0" w:line="240" w:lineRule="auto"/>
                            <w:ind w:left="-141" w:right="-185"/>
                            <w:jc w:val="center"/>
                            <w:textDirection w:val="btLr"/>
                          </w:pPr>
                          <w:r>
                            <w:rPr>
                              <w:rFonts w:ascii="Times New Roman" w:eastAsia="Times New Roman" w:hAnsi="Times New Roman" w:cs="Times New Roman"/>
                              <w:color w:val="000000"/>
                            </w:rPr>
                            <w:t xml:space="preserve">сказка, </w:t>
                          </w:r>
                          <w:r>
                            <w:rPr>
                              <w:rFonts w:ascii="Times New Roman" w:eastAsia="Times New Roman" w:hAnsi="Times New Roman" w:cs="Times New Roman"/>
                              <w:color w:val="000000"/>
                            </w:rPr>
                            <w:t>рассказ</w:t>
                          </w:r>
                        </w:p>
                        <w:p w14:paraId="64F52D95" w14:textId="77777777" w:rsidR="008176F4" w:rsidRDefault="004436BA" w:rsidP="00382A2E">
                          <w:pPr>
                            <w:spacing w:after="0" w:line="240" w:lineRule="auto"/>
                            <w:ind w:left="-141" w:right="-185"/>
                            <w:jc w:val="center"/>
                            <w:textDirection w:val="btLr"/>
                          </w:pPr>
                          <w:r>
                            <w:rPr>
                              <w:rFonts w:ascii="Times New Roman" w:eastAsia="Times New Roman" w:hAnsi="Times New Roman" w:cs="Times New Roman"/>
                              <w:color w:val="000000"/>
                            </w:rPr>
                            <w:t>легенда, миф,</w:t>
                          </w:r>
                        </w:p>
                        <w:p w14:paraId="2CE2A11F" w14:textId="77777777" w:rsidR="008176F4" w:rsidRDefault="004436BA" w:rsidP="00382A2E">
                          <w:pPr>
                            <w:spacing w:after="0" w:line="240" w:lineRule="auto"/>
                            <w:ind w:left="-141" w:right="-185"/>
                            <w:jc w:val="center"/>
                            <w:textDirection w:val="btLr"/>
                          </w:pPr>
                          <w:r>
                            <w:rPr>
                              <w:rFonts w:ascii="Times New Roman" w:eastAsia="Times New Roman" w:hAnsi="Times New Roman" w:cs="Times New Roman"/>
                              <w:color w:val="000000"/>
                            </w:rPr>
                            <w:t>анекдот, повествование</w:t>
                          </w:r>
                        </w:p>
                        <w:p w14:paraId="0D4BDCA2" w14:textId="77777777" w:rsidR="008176F4" w:rsidRDefault="008176F4" w:rsidP="00382A2E">
                          <w:pPr>
                            <w:spacing w:after="0" w:line="240" w:lineRule="auto"/>
                            <w:jc w:val="center"/>
                            <w:textDirection w:val="btLr"/>
                          </w:pPr>
                        </w:p>
                      </w:txbxContent>
                    </v:textbox>
                  </v:rect>
                  <v:rect id="Прямоугольник 288829430" o:spid="_x0000_s1241" style="position:absolute;left:47707;top:4417;width:15407;height:765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" fillcolor="white [3201]" strokecolor="#7030a0" strokeweight="1.5pt">
                    <v:stroke startarrowwidth="narrow" startarrowlength="short" endarrowwidth="narrow" endarrowlength="short" joinstyle="round"/>
                    <v:textbox inset="2.53958mm,1.2694mm,2.53958mm,1.2694mm">
                      <w:txbxContent>
                        <w:p w14:paraId="0D7CF536" w14:textId="77777777" w:rsidR="008176F4" w:rsidRDefault="004436BA" w:rsidP="00382A2E">
                          <w:pPr>
                            <w:spacing w:after="0" w:line="240" w:lineRule="auto"/>
                            <w:ind w:right="46"/>
                            <w:jc w:val="center"/>
                            <w:textDirection w:val="btLr"/>
                          </w:pPr>
                          <w:r>
                            <w:rPr>
                              <w:rFonts w:ascii="Times New Roman" w:eastAsia="Times New Roman" w:hAnsi="Times New Roman" w:cs="Times New Roman"/>
                              <w:color w:val="000000"/>
                            </w:rPr>
                            <w:t xml:space="preserve">устная </w:t>
                          </w:r>
                          <w:r>
                            <w:rPr>
                              <w:rFonts w:ascii="Times New Roman" w:eastAsia="Times New Roman" w:hAnsi="Times New Roman" w:cs="Times New Roman"/>
                              <w:color w:val="000000"/>
                            </w:rPr>
                            <w:t>драма, трагедия, комедия, кукольная игра</w:t>
                          </w:r>
                        </w:p>
                      </w:txbxContent>
                    </v:textbox>
                  </v:rect>
                </v:group>
                <v:group id="Группа 444023274" o:spid="_x0000_s1242" style="position:absolute;left:8295;top:-811;width:47958;height:27462" coordorigin="-248,-811" coordsize="47958,27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">
                  <v:rect id="Прямоугольник 31405723" o:spid="_x0000_s1243" style="position:absolute;left:26452;top:8264;width:19031;height:3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" fillcolor="white [3201]" strokecolor="#7030a0" strokeweight="1.5pt">
                    <v:stroke startarrowwidth="narrow" startarrowlength="short" endarrowwidth="narrow" endarrowlength="short" joinstyle="round"/>
                    <v:textbox inset="2.53958mm,1.2694mm,2.53958mm,1.2694mm">
                      <w:txbxContent>
                        <w:p w14:paraId="2E2A3EF3"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4"/>
                            </w:rPr>
                            <w:t xml:space="preserve">Устная </w:t>
                          </w:r>
                          <w:r>
                            <w:rPr>
                              <w:rFonts w:ascii="Times New Roman" w:eastAsia="Times New Roman" w:hAnsi="Times New Roman" w:cs="Times New Roman"/>
                              <w:b/>
                              <w:color w:val="000000"/>
                              <w:sz w:val="24"/>
                            </w:rPr>
                            <w:t>литература</w:t>
                          </w:r>
                        </w:p>
                      </w:txbxContent>
                    </v:textbox>
                  </v:rect>
                  <v:rect id="Прямоугольник 842045370" o:spid="_x0000_s1244" style="position:absolute;left:6171;top:-811;width:34686;height:69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" fillcolor="white [3201]" strokecolor="#7030a0" strokeweight="1.5pt">
                    <v:stroke startarrowwidth="narrow" startarrowlength="short" endarrowwidth="narrow" endarrowlength="short" joinstyle="round"/>
                    <v:textbox inset="2.53958mm,1.2694mm,2.53958mm,1.2694mm">
                      <w:txbxContent>
                        <w:p w14:paraId="788A85E9"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8"/>
                            </w:rPr>
                            <w:t xml:space="preserve">Компоненты </w:t>
                          </w:r>
                          <w:r>
                            <w:rPr>
                              <w:rFonts w:ascii="Times New Roman" w:eastAsia="Times New Roman" w:hAnsi="Times New Roman" w:cs="Times New Roman"/>
                              <w:b/>
                              <w:color w:val="000000"/>
                              <w:sz w:val="28"/>
                            </w:rPr>
                            <w:t>национального духовного наследия</w:t>
                          </w:r>
                        </w:p>
                      </w:txbxContent>
                    </v:textbox>
                  </v:rect>
                  <v:rect id="Прямоугольник 655843703" o:spid="_x0000_s1245" style="position:absolute;left:-191;top:8106;width:20184;height:40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" fillcolor="white [3201]" strokecolor="#7030a0" strokeweight="1.5pt">
                    <v:stroke startarrowwidth="narrow" startarrowlength="short" endarrowwidth="narrow" endarrowlength="short" joinstyle="round"/>
                    <v:textbox inset="2.53958mm,1.2694mm,2.53958mm,1.2694mm">
                      <w:txbxContent>
                        <w:p w14:paraId="3A2B3DB0"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4"/>
                            </w:rPr>
                            <w:t xml:space="preserve">Письменная </w:t>
                          </w:r>
                          <w:r>
                            <w:rPr>
                              <w:rFonts w:ascii="Times New Roman" w:eastAsia="Times New Roman" w:hAnsi="Times New Roman" w:cs="Times New Roman"/>
                              <w:b/>
                              <w:color w:val="000000"/>
                              <w:sz w:val="24"/>
                            </w:rPr>
                            <w:t>литература</w:t>
                          </w:r>
                        </w:p>
                      </w:txbxContent>
                    </v:textbox>
                  </v:rect>
                  <v:rect id="Прямоугольник 126260299" o:spid="_x0000_s1246" style="position:absolute;left:14901;top:12700;width:16456;height:51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" fillcolor="white [3201]" strokecolor="#7030a0" strokeweight="1.5pt">
                    <v:stroke startarrowwidth="narrow" startarrowlength="short" endarrowwidth="narrow" endarrowlength="short" joinstyle="round"/>
                    <v:textbox inset="2.53958mm,1.2694mm,2.53958mm,1.2694mm">
                      <w:txbxContent>
                        <w:p w14:paraId="664F38CA" w14:textId="77777777" w:rsidR="008176F4" w:rsidRDefault="004436BA" w:rsidP="00382A2E">
                          <w:pPr>
                            <w:spacing w:after="0" w:line="240" w:lineRule="auto"/>
                            <w:jc w:val="center"/>
                            <w:textDirection w:val="btLr"/>
                          </w:pPr>
                          <w:r>
                            <w:rPr>
                              <w:rFonts w:ascii="Times New Roman" w:eastAsia="Times New Roman" w:hAnsi="Times New Roman" w:cs="Times New Roman"/>
                              <w:b/>
                              <w:color w:val="000000"/>
                              <w:sz w:val="20"/>
                            </w:rPr>
                            <w:t xml:space="preserve">Устное </w:t>
                          </w:r>
                          <w:r>
                            <w:rPr>
                              <w:rFonts w:ascii="Times New Roman" w:eastAsia="Times New Roman" w:hAnsi="Times New Roman" w:cs="Times New Roman"/>
                              <w:b/>
                              <w:color w:val="000000"/>
                              <w:sz w:val="20"/>
                            </w:rPr>
                            <w:t>народное творчество</w:t>
                          </w:r>
                        </w:p>
                      </w:txbxContent>
                    </v:textbox>
                  </v:rect>
                  <v:shape id="Прямая со стрелкой 609173574" o:spid="_x0000_s1247" type="#_x0000_t32" style="position:absolute;left:10714;top:6164;width:0;height:20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" strokecolor="#7030a0" strokeweight="1.5pt">
                    <v:stroke startarrowwidth="narrow" startarrowlength="short" endarrow="block"/>
                  </v:shape>
                  <v:shape id="Прямая со стрелкой 1826669749" o:spid="_x0000_s1248" type="#_x0000_t32" style="position:absolute;left:35801;top:6327;width:0;height:193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" strokecolor="#7030a0" strokeweight="1.5pt">
                    <v:stroke startarrowwidth="narrow" startarrowlength="short" endarrow="block"/>
                  </v:shape>
                  <v:group id="Группа 668773903" o:spid="_x0000_s1249" style="position:absolute;left:31357;top:11998;width:4678;height:3343" coordorigin="1826,-3" coordsize="4678,33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">
                    <v:shape id="Прямая со стрелкой 2121816900" o:spid="_x0000_s1250" type="#_x0000_t32" style="position:absolute;left:6258;top:-3;width:12;height:334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" strokecolor="#7030a0" strokeweight="1.5pt">
                      <v:stroke startarrowwidth="narrow" startarrowlength="short" endarrowwidth="narrow" endarrowlength="short"/>
                    </v:shape>
                    <v:shape id="Прямая со стрелкой 1872964117" o:spid="_x0000_s1251" type="#_x0000_t32" style="position:absolute;left:1826;top:3340;width:4678;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" strokecolor="#7030a0" strokeweight="1.5pt">
                      <v:stroke startarrowwidth="narrow" startarrowlength="short" endarrow="block"/>
                    </v:shape>
                  </v:group>
                  <v:shape id="Прямая со стрелкой 380743472" o:spid="_x0000_s1252" type="#_x0000_t32" style="position:absolute;left:23129;top:17893;width:0;height:2014;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" strokecolor="#7030a0" strokeweight="1.5pt">
                    <v:stroke startarrowwidth="narrow" startarrowlength="short" endarrowwidth="narrow" endarrowlength="short"/>
                  </v:shape>
                  <v:shape id="Прямая со стрелкой 1715231311" o:spid="_x0000_s1253" type="#_x0000_t32" style="position:absolute;left:-248;top:24955;width:0;height:15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" strokecolor="#7030a0" strokeweight="1.5pt">
                    <v:stroke startarrowwidth="narrow" startarrowlength="short" endarrow="block"/>
                  </v:shape>
                  <v:shape id="Прямая со стрелкой 1152740725" o:spid="_x0000_s1254" type="#_x0000_t32" style="position:absolute;left:15086;top:25103;width:0;height:154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" strokecolor="#7030a0" strokeweight="1.5pt">
                    <v:stroke startarrowwidth="narrow" startarrowlength="short" endarrow="block"/>
                  </v:shape>
                  <v:shape id="Прямая со стрелкой 1652001800" o:spid="_x0000_s1255" type="#_x0000_t32" style="position:absolute;left:30895;top:25105;width:0;height:1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" strokecolor="#7030a0" strokeweight="1.5pt">
                    <v:stroke startarrowwidth="narrow" startarrowlength="short" endarrow="block"/>
                  </v:shape>
                  <v:shape id="Прямая со стрелкой 2078412281" o:spid="_x0000_s1256" type="#_x0000_t32" style="position:absolute;left:47710;top:25105;width:0;height:154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" strokecolor="#7030a0" strokeweight="1.5pt">
                    <v:stroke startarrowwidth="narrow" startarrowlength="short" endarrow="block"/>
                  </v:shape>
                </v:group>
              </v:group>
            </w:pict>
          </mc:Fallback>
        </mc:AlternateContent>
      </w:r>
      <w:r w:rsidR="004436BA" w:rsidRPr="00566193">
        <w:rPr>
          <w:rFonts w:ascii="Times New Roman" w:eastAsia="Times New Roman" w:hAnsi="Times New Roman" w:cs="Times New Roman"/>
          <w:sz w:val="28"/>
          <w:szCs w:val="28"/>
        </w:rPr>
        <w:t>Наше национальное духовное наследие напрямую делится на несколько ветвей. Ниже представлены компоненты национального духовного наследия (</w:t>
      </w:r>
      <w:r w:rsidR="00B9192A" w:rsidRPr="00566193">
        <w:rPr>
          <w:rFonts w:ascii="Times New Roman" w:eastAsia="Times New Roman" w:hAnsi="Times New Roman" w:cs="Times New Roman"/>
          <w:sz w:val="28"/>
          <w:szCs w:val="28"/>
        </w:rPr>
        <w:t xml:space="preserve">см. </w:t>
      </w:r>
      <w:r w:rsidR="004436BA" w:rsidRPr="00566193">
        <w:rPr>
          <w:rFonts w:ascii="Times New Roman" w:eastAsia="Times New Roman" w:hAnsi="Times New Roman" w:cs="Times New Roman"/>
          <w:sz w:val="28"/>
          <w:szCs w:val="28"/>
        </w:rPr>
        <w:t>рис. 1)</w:t>
      </w:r>
      <w:r w:rsidR="004436BA" w:rsidRPr="00566193">
        <w:rPr>
          <w:rFonts w:ascii="Times New Roman" w:eastAsia="Times New Roman" w:hAnsi="Times New Roman" w:cs="Times New Roman"/>
          <w:color w:val="000000"/>
          <w:sz w:val="28"/>
          <w:szCs w:val="28"/>
        </w:rPr>
        <w:t>.</w:t>
      </w:r>
    </w:p>
    <w:p w14:paraId="5D651232" w14:textId="038C4672" w:rsidR="008176F4" w:rsidRPr="00566193" w:rsidRDefault="008176F4">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7222B71E" w14:textId="77777777" w:rsidR="00382A2E" w:rsidRPr="00566193" w:rsidRDefault="00382A2E">
      <w:pPr>
        <w:pBdr>
          <w:top w:val="nil"/>
          <w:left w:val="nil"/>
          <w:bottom w:val="nil"/>
          <w:right w:val="nil"/>
          <w:between w:val="nil"/>
        </w:pBdr>
        <w:spacing w:before="120" w:after="0" w:line="240" w:lineRule="auto"/>
        <w:jc w:val="center"/>
        <w:rPr>
          <w:rFonts w:ascii="Times New Roman" w:eastAsia="Times New Roman" w:hAnsi="Times New Roman" w:cs="Times New Roman"/>
          <w:b/>
          <w:color w:val="000000"/>
          <w:sz w:val="28"/>
          <w:szCs w:val="28"/>
          <w:lang w:val="ru-RU"/>
        </w:rPr>
      </w:pPr>
    </w:p>
    <w:p w14:paraId="4EE21D5E" w14:textId="77777777" w:rsidR="00382A2E" w:rsidRPr="00566193" w:rsidRDefault="00382A2E">
      <w:pPr>
        <w:pBdr>
          <w:top w:val="nil"/>
          <w:left w:val="nil"/>
          <w:bottom w:val="nil"/>
          <w:right w:val="nil"/>
          <w:between w:val="nil"/>
        </w:pBdr>
        <w:spacing w:before="120" w:after="0" w:line="240" w:lineRule="auto"/>
        <w:jc w:val="center"/>
        <w:rPr>
          <w:rFonts w:ascii="Times New Roman" w:eastAsia="Times New Roman" w:hAnsi="Times New Roman" w:cs="Times New Roman"/>
          <w:b/>
          <w:color w:val="000000"/>
          <w:sz w:val="28"/>
          <w:szCs w:val="28"/>
          <w:lang w:val="ru-RU"/>
        </w:rPr>
      </w:pPr>
    </w:p>
    <w:p w14:paraId="74FCF85D" w14:textId="77777777" w:rsidR="00382A2E" w:rsidRPr="00566193" w:rsidRDefault="00382A2E">
      <w:pPr>
        <w:pBdr>
          <w:top w:val="nil"/>
          <w:left w:val="nil"/>
          <w:bottom w:val="nil"/>
          <w:right w:val="nil"/>
          <w:between w:val="nil"/>
        </w:pBdr>
        <w:spacing w:before="120" w:after="0" w:line="240" w:lineRule="auto"/>
        <w:jc w:val="center"/>
        <w:rPr>
          <w:rFonts w:ascii="Times New Roman" w:eastAsia="Times New Roman" w:hAnsi="Times New Roman" w:cs="Times New Roman"/>
          <w:b/>
          <w:color w:val="000000"/>
          <w:sz w:val="28"/>
          <w:szCs w:val="28"/>
          <w:lang w:val="ru-RU"/>
        </w:rPr>
      </w:pPr>
    </w:p>
    <w:p w14:paraId="18F5A90B" w14:textId="77777777" w:rsidR="00382A2E" w:rsidRPr="00566193" w:rsidRDefault="00382A2E">
      <w:pPr>
        <w:pBdr>
          <w:top w:val="nil"/>
          <w:left w:val="nil"/>
          <w:bottom w:val="nil"/>
          <w:right w:val="nil"/>
          <w:between w:val="nil"/>
        </w:pBdr>
        <w:spacing w:before="120" w:after="0" w:line="240" w:lineRule="auto"/>
        <w:jc w:val="center"/>
        <w:rPr>
          <w:rFonts w:ascii="Times New Roman" w:eastAsia="Times New Roman" w:hAnsi="Times New Roman" w:cs="Times New Roman"/>
          <w:b/>
          <w:color w:val="000000"/>
          <w:sz w:val="28"/>
          <w:szCs w:val="28"/>
          <w:lang w:val="ru-RU"/>
        </w:rPr>
      </w:pPr>
    </w:p>
    <w:p w14:paraId="1E5D17B1" w14:textId="498C7112" w:rsidR="00382A2E" w:rsidRPr="00566193" w:rsidRDefault="00BD25C6">
      <w:pPr>
        <w:pBdr>
          <w:top w:val="nil"/>
          <w:left w:val="nil"/>
          <w:bottom w:val="nil"/>
          <w:right w:val="nil"/>
          <w:between w:val="nil"/>
        </w:pBdr>
        <w:spacing w:before="120" w:after="0" w:line="240" w:lineRule="auto"/>
        <w:jc w:val="center"/>
        <w:rPr>
          <w:rFonts w:ascii="Times New Roman" w:eastAsia="Times New Roman" w:hAnsi="Times New Roman" w:cs="Times New Roman"/>
          <w:b/>
          <w:color w:val="000000"/>
          <w:sz w:val="28"/>
          <w:szCs w:val="28"/>
          <w:lang w:val="ru-RU"/>
        </w:rPr>
      </w:pPr>
      <w:r w:rsidRPr="00566193">
        <w:rPr>
          <w:noProof/>
        </w:rPr>
        <mc:AlternateContent>
          <mc:Choice Requires="wps">
            <w:drawing>
              <wp:anchor distT="0" distB="0" distL="114300" distR="114300" simplePos="0" relativeHeight="251693056" behindDoc="0" locked="0" layoutInCell="1" allowOverlap="1" wp14:anchorId="113DE3B1" wp14:editId="28A300EE">
                <wp:simplePos x="0" y="0"/>
                <wp:positionH relativeFrom="column">
                  <wp:posOffset>2072640</wp:posOffset>
                </wp:positionH>
                <wp:positionV relativeFrom="paragraph">
                  <wp:posOffset>267335</wp:posOffset>
                </wp:positionV>
                <wp:extent cx="0" cy="130810"/>
                <wp:effectExtent l="0" t="0" r="38100" b="21590"/>
                <wp:wrapNone/>
                <wp:docPr id="1762942157" name="Прямая со стрелкой 1"/>
                <wp:cNvGraphicFramePr/>
                <a:graphic xmlns:a="http://schemas.openxmlformats.org/drawingml/2006/main">
                  <a:graphicData uri="http://schemas.microsoft.com/office/word/2010/wordprocessingShape">
                    <wps:wsp>
                      <wps:cNvCnPr/>
                      <wps:spPr>
                        <a:xfrm>
                          <a:off x="0" y="0"/>
                          <a:ext cx="0" cy="130810"/>
                        </a:xfrm>
                        <a:prstGeom prst="straightConnector1">
                          <a:avLst/>
                        </a:prstGeom>
                        <a:solidFill>
                          <a:schemeClr val="lt1"/>
                        </a:solidFill>
                        <a:ln w="19050" cap="flat" cmpd="sng">
                          <a:solidFill>
                            <a:srgbClr val="7030A0"/>
                          </a:solidFill>
                          <a:prstDash val="solid"/>
                          <a:round/>
                          <a:headEnd type="none" w="med" len="med"/>
                          <a:tailEnd type="none" w="med" len="med"/>
                        </a:ln>
                      </wps:spPr>
                      <wps:bodyPr/>
                    </wps:wsp>
                  </a:graphicData>
                </a:graphic>
              </wp:anchor>
            </w:drawing>
          </mc:Choice>
          <mc:Fallback>
            <w:pict>
              <v:shape w14:anchorId="40DD2071" id="Прямая со стрелкой 1" o:spid="_x0000_s1026" type="#_x0000_t32" style="position:absolute;margin-left:163.2pt;margin-top:21.05pt;width:0;height:10.3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" filled="t" fillcolor="white [3201]" strokecolor="#7030a0" strokeweight="1.5pt"/>
            </w:pict>
          </mc:Fallback>
        </mc:AlternateContent>
      </w:r>
      <w:r w:rsidRPr="00566193">
        <w:rPr>
          <w:noProof/>
        </w:rPr>
        <mc:AlternateContent>
          <mc:Choice Requires="wps">
            <w:drawing>
              <wp:anchor distT="0" distB="0" distL="114300" distR="114300" simplePos="0" relativeHeight="251695104" behindDoc="0" locked="0" layoutInCell="1" allowOverlap="1" wp14:anchorId="765459CA" wp14:editId="4186C966">
                <wp:simplePos x="0" y="0"/>
                <wp:positionH relativeFrom="column">
                  <wp:posOffset>3631565</wp:posOffset>
                </wp:positionH>
                <wp:positionV relativeFrom="paragraph">
                  <wp:posOffset>266065</wp:posOffset>
                </wp:positionV>
                <wp:extent cx="0" cy="130810"/>
                <wp:effectExtent l="0" t="0" r="38100" b="21590"/>
                <wp:wrapNone/>
                <wp:docPr id="1167082666" name="Прямая со стрелкой 1"/>
                <wp:cNvGraphicFramePr/>
                <a:graphic xmlns:a="http://schemas.openxmlformats.org/drawingml/2006/main">
                  <a:graphicData uri="http://schemas.microsoft.com/office/word/2010/wordprocessingShape">
                    <wps:wsp>
                      <wps:cNvCnPr/>
                      <wps:spPr>
                        <a:xfrm>
                          <a:off x="0" y="0"/>
                          <a:ext cx="0" cy="130810"/>
                        </a:xfrm>
                        <a:prstGeom prst="straightConnector1">
                          <a:avLst/>
                        </a:prstGeom>
                        <a:solidFill>
                          <a:schemeClr val="lt1"/>
                        </a:solidFill>
                        <a:ln w="19050" cap="flat" cmpd="sng">
                          <a:solidFill>
                            <a:srgbClr val="7030A0"/>
                          </a:solidFill>
                          <a:prstDash val="solid"/>
                          <a:round/>
                          <a:headEnd type="none" w="med" len="med"/>
                          <a:tailEnd type="none" w="med" len="med"/>
                        </a:ln>
                      </wps:spPr>
                      <wps:bodyPr/>
                    </wps:wsp>
                  </a:graphicData>
                </a:graphic>
              </wp:anchor>
            </w:drawing>
          </mc:Choice>
          <mc:Fallback>
            <w:pict>
              <v:shape w14:anchorId="3F42D93C" id="Прямая со стрелкой 1" o:spid="_x0000_s1026" type="#_x0000_t32" style="position:absolute;margin-left:285.95pt;margin-top:20.95pt;width:0;height:10.3pt;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" filled="t" fillcolor="white [3201]" strokecolor="#7030a0" strokeweight="1.5pt"/>
            </w:pict>
          </mc:Fallback>
        </mc:AlternateContent>
      </w:r>
    </w:p>
    <w:p w14:paraId="071D2F02" w14:textId="37773937" w:rsidR="00382A2E" w:rsidRPr="00566193" w:rsidRDefault="00BD25C6">
      <w:pPr>
        <w:pBdr>
          <w:top w:val="nil"/>
          <w:left w:val="nil"/>
          <w:bottom w:val="nil"/>
          <w:right w:val="nil"/>
          <w:between w:val="nil"/>
        </w:pBdr>
        <w:spacing w:before="120" w:after="0" w:line="240" w:lineRule="auto"/>
        <w:jc w:val="center"/>
        <w:rPr>
          <w:rFonts w:ascii="Times New Roman" w:eastAsia="Times New Roman" w:hAnsi="Times New Roman" w:cs="Times New Roman"/>
          <w:b/>
          <w:color w:val="000000"/>
          <w:sz w:val="28"/>
          <w:szCs w:val="28"/>
          <w:lang w:val="ru-RU"/>
        </w:rPr>
      </w:pPr>
      <w:r w:rsidRPr="00566193">
        <w:rPr>
          <w:noProof/>
        </w:rPr>
        <mc:AlternateContent>
          <mc:Choice Requires="wps">
            <w:drawing>
              <wp:anchor distT="0" distB="0" distL="114300" distR="114300" simplePos="0" relativeHeight="251697152" behindDoc="0" locked="0" layoutInCell="1" allowOverlap="1" wp14:anchorId="38B10BF4" wp14:editId="3A63502F">
                <wp:simplePos x="0" y="0"/>
                <wp:positionH relativeFrom="column">
                  <wp:posOffset>5274310</wp:posOffset>
                </wp:positionH>
                <wp:positionV relativeFrom="paragraph">
                  <wp:posOffset>6350</wp:posOffset>
                </wp:positionV>
                <wp:extent cx="0" cy="130810"/>
                <wp:effectExtent l="0" t="0" r="38100" b="21590"/>
                <wp:wrapNone/>
                <wp:docPr id="1540807354" name="Прямая со стрелкой 1"/>
                <wp:cNvGraphicFramePr/>
                <a:graphic xmlns:a="http://schemas.openxmlformats.org/drawingml/2006/main">
                  <a:graphicData uri="http://schemas.microsoft.com/office/word/2010/wordprocessingShape">
                    <wps:wsp>
                      <wps:cNvCnPr/>
                      <wps:spPr>
                        <a:xfrm>
                          <a:off x="0" y="0"/>
                          <a:ext cx="0" cy="130810"/>
                        </a:xfrm>
                        <a:prstGeom prst="straightConnector1">
                          <a:avLst/>
                        </a:prstGeom>
                        <a:solidFill>
                          <a:schemeClr val="lt1"/>
                        </a:solidFill>
                        <a:ln w="19050" cap="flat" cmpd="sng">
                          <a:solidFill>
                            <a:srgbClr val="7030A0"/>
                          </a:solidFill>
                          <a:prstDash val="solid"/>
                          <a:round/>
                          <a:headEnd type="none" w="med" len="med"/>
                          <a:tailEnd type="none" w="med" len="med"/>
                        </a:ln>
                      </wps:spPr>
                      <wps:bodyPr/>
                    </wps:wsp>
                  </a:graphicData>
                </a:graphic>
                <wp14:sizeRelH relativeFrom="margin">
                  <wp14:pctWidth>0</wp14:pctWidth>
                </wp14:sizeRelH>
                <wp14:sizeRelV relativeFrom="margin">
                  <wp14:pctHeight>0</wp14:pctHeight>
                </wp14:sizeRelV>
              </wp:anchor>
            </w:drawing>
          </mc:Choice>
          <mc:Fallback>
            <w:pict>
              <v:shape w14:anchorId="51D11868" id="Прямая со стрелкой 1" o:spid="_x0000_s1026" type="#_x0000_t32" style="position:absolute;margin-left:415.3pt;margin-top:.5pt;width:0;height:10.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" filled="t" fillcolor="white [3201]" strokecolor="#7030a0" strokeweight="1.5pt"/>
            </w:pict>
          </mc:Fallback>
        </mc:AlternateContent>
      </w:r>
    </w:p>
    <w:p w14:paraId="10E5F27F" w14:textId="77777777" w:rsidR="00382A2E" w:rsidRPr="00566193" w:rsidRDefault="00382A2E">
      <w:pPr>
        <w:pBdr>
          <w:top w:val="nil"/>
          <w:left w:val="nil"/>
          <w:bottom w:val="nil"/>
          <w:right w:val="nil"/>
          <w:between w:val="nil"/>
        </w:pBdr>
        <w:spacing w:before="120" w:after="0" w:line="240" w:lineRule="auto"/>
        <w:jc w:val="center"/>
        <w:rPr>
          <w:rFonts w:ascii="Times New Roman" w:eastAsia="Times New Roman" w:hAnsi="Times New Roman" w:cs="Times New Roman"/>
          <w:b/>
          <w:color w:val="000000"/>
          <w:sz w:val="28"/>
          <w:szCs w:val="28"/>
          <w:lang w:val="ru-RU"/>
        </w:rPr>
      </w:pPr>
    </w:p>
    <w:p w14:paraId="40889662" w14:textId="77777777" w:rsidR="00382A2E" w:rsidRPr="00566193" w:rsidRDefault="00382A2E">
      <w:pPr>
        <w:pBdr>
          <w:top w:val="nil"/>
          <w:left w:val="nil"/>
          <w:bottom w:val="nil"/>
          <w:right w:val="nil"/>
          <w:between w:val="nil"/>
        </w:pBdr>
        <w:spacing w:before="120" w:after="0" w:line="240" w:lineRule="auto"/>
        <w:jc w:val="center"/>
        <w:rPr>
          <w:rFonts w:ascii="Times New Roman" w:eastAsia="Times New Roman" w:hAnsi="Times New Roman" w:cs="Times New Roman"/>
          <w:b/>
          <w:color w:val="000000"/>
          <w:sz w:val="28"/>
          <w:szCs w:val="28"/>
          <w:lang w:val="ru-RU"/>
        </w:rPr>
      </w:pPr>
    </w:p>
    <w:p w14:paraId="73A76BCB" w14:textId="77777777" w:rsidR="00382A2E" w:rsidRPr="00566193" w:rsidRDefault="00382A2E">
      <w:pPr>
        <w:pBdr>
          <w:top w:val="nil"/>
          <w:left w:val="nil"/>
          <w:bottom w:val="nil"/>
          <w:right w:val="nil"/>
          <w:between w:val="nil"/>
        </w:pBdr>
        <w:spacing w:before="120" w:after="0" w:line="240" w:lineRule="auto"/>
        <w:jc w:val="center"/>
        <w:rPr>
          <w:rFonts w:ascii="Times New Roman" w:eastAsia="Times New Roman" w:hAnsi="Times New Roman" w:cs="Times New Roman"/>
          <w:b/>
          <w:color w:val="000000"/>
          <w:sz w:val="28"/>
          <w:szCs w:val="28"/>
          <w:lang w:val="ru-RU"/>
        </w:rPr>
      </w:pPr>
    </w:p>
    <w:p w14:paraId="0977FA35" w14:textId="52FDF4DC" w:rsidR="008176F4" w:rsidRPr="00566193" w:rsidRDefault="004436BA" w:rsidP="00C73E87">
      <w:pPr>
        <w:pBdr>
          <w:top w:val="nil"/>
          <w:left w:val="nil"/>
          <w:bottom w:val="nil"/>
          <w:right w:val="nil"/>
          <w:between w:val="nil"/>
        </w:pBdr>
        <w:spacing w:before="120" w:after="120" w:line="240" w:lineRule="auto"/>
        <w:jc w:val="center"/>
        <w:rPr>
          <w:rFonts w:ascii="Times New Roman" w:eastAsia="Times New Roman" w:hAnsi="Times New Roman" w:cs="Times New Roman"/>
          <w:b/>
          <w:color w:val="000000"/>
          <w:sz w:val="28"/>
          <w:szCs w:val="28"/>
        </w:rPr>
      </w:pPr>
      <w:r w:rsidRPr="00566193">
        <w:rPr>
          <w:rFonts w:ascii="Times New Roman" w:eastAsia="Times New Roman" w:hAnsi="Times New Roman" w:cs="Times New Roman"/>
          <w:b/>
          <w:color w:val="000000"/>
          <w:sz w:val="28"/>
          <w:szCs w:val="28"/>
        </w:rPr>
        <w:t>Рисунок 1. Примеры народных устных произведений, способствующих развитию речи детей дошкольного возраста.</w:t>
      </w:r>
    </w:p>
    <w:p w14:paraId="0D665759"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Исследования, направленные на развитие речи детей старшего дошкольного возраста, показали, что быстрое усвоение языковых единиц наблюдается в речи детей 5-6 лет. Полная информация об этапах речевого </w:t>
      </w:r>
      <w:r w:rsidRPr="00566193">
        <w:rPr>
          <w:rFonts w:ascii="Times New Roman" w:eastAsia="Times New Roman" w:hAnsi="Times New Roman" w:cs="Times New Roman"/>
          <w:sz w:val="28"/>
          <w:szCs w:val="28"/>
        </w:rPr>
        <w:lastRenderedPageBreak/>
        <w:t>развития детей дошкольного возраста и факторах, влияющих на него, освещена в работах Ж. Пиаже на основе достоверных данных. Он анализировал высказывания шестилетних детей и изучал их в соответствии с концепцией развития детского сознания. На основе своих исследований он пояснил, что, по его мнению, 5-6 лет – основной этап развития речи детей. К 5 годам появляется способность отличать звуки от слов, то есть формируются навыки звукового анализа слов.</w:t>
      </w:r>
    </w:p>
    <w:p w14:paraId="2A319F1D"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Исходя из проведенного выше анализа, можно сказать, что речевой уровень детей старшего дошкольного возраста развивается быстрее, чем на предыдущих этапах. К этому времени ребенок более свободно поймет значение слов и включит их в свою речевую деятельность. Словарный запас превышает 2500-3000. В словах больше нет пробелов, изменений звуков. Использует в предложении все части речи. Ребенок усваивает все звуки родного языка и правильно использует их в речи; активно использует обобщающие слова ("одежда", "животные"). </w:t>
      </w:r>
    </w:p>
    <w:p w14:paraId="4CB1F4B3"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 Важное значение в процессе дошкольного образования и воспитания имеет формирование и развитие речи детей средствами национального духовного наследия, разработка методик совершенствования и их практическое внедрение. Научно обосновать возможность использования образцов национально-духовного наследия с учетом возрастных особенностей воспитанников при организации педагогического процесса, направленного на развитие художественной речи, диалогической и монологической речи, культуры устного общения, национального мировоззрения и узбекского культурного мышления дошкольников средствами национального духовного наследия, особое место отводится научным исследованиям формирования конкретно-целенаправленных личностных компетенций на основе личностно-ориентированного подхода в средствах национального духовного наследия. </w:t>
      </w:r>
    </w:p>
    <w:p w14:paraId="620556B6" w14:textId="131718E8" w:rsidR="008176F4" w:rsidRPr="00566193" w:rsidRDefault="002A54F6">
      <w:pPr>
        <w:spacing w:after="0" w:line="240" w:lineRule="auto"/>
        <w:ind w:firstLine="567"/>
        <w:jc w:val="both"/>
        <w:rPr>
          <w:rFonts w:ascii="Times New Roman" w:eastAsia="Times New Roman" w:hAnsi="Times New Roman" w:cs="Times New Roman"/>
          <w:sz w:val="28"/>
          <w:szCs w:val="28"/>
        </w:rPr>
      </w:pPr>
      <w:r w:rsidRPr="00566193">
        <w:rPr>
          <w:noProof/>
        </w:rPr>
        <mc:AlternateContent>
          <mc:Choice Requires="wps">
            <w:drawing>
              <wp:anchor distT="0" distB="0" distL="114300" distR="114300" simplePos="0" relativeHeight="251659264" behindDoc="0" locked="0" layoutInCell="1" hidden="0" allowOverlap="1" wp14:anchorId="4C0F24D5" wp14:editId="0580237D">
                <wp:simplePos x="0" y="0"/>
                <wp:positionH relativeFrom="column">
                  <wp:posOffset>4755515</wp:posOffset>
                </wp:positionH>
                <wp:positionV relativeFrom="paragraph">
                  <wp:posOffset>588950</wp:posOffset>
                </wp:positionV>
                <wp:extent cx="1434465" cy="951230"/>
                <wp:effectExtent l="0" t="0" r="0" b="1270"/>
                <wp:wrapNone/>
                <wp:docPr id="2136960112" name="Прямоугольник 2136960112"/>
                <wp:cNvGraphicFramePr/>
                <a:graphic xmlns:a="http://schemas.openxmlformats.org/drawingml/2006/main">
                  <a:graphicData uri="http://schemas.microsoft.com/office/word/2010/wordprocessingShape">
                    <wps:wsp>
                      <wps:cNvSpPr/>
                      <wps:spPr>
                        <a:xfrm>
                          <a:off x="0" y="0"/>
                          <a:ext cx="1434465" cy="951230"/>
                        </a:xfrm>
                        <a:prstGeom prst="rect">
                          <a:avLst/>
                        </a:prstGeom>
                        <a:noFill/>
                        <a:ln>
                          <a:noFill/>
                        </a:ln>
                      </wps:spPr>
                      <wps:txbx>
                        <w:txbxContent>
                          <w:p w14:paraId="489EDE1A" w14:textId="77777777" w:rsidR="008176F4" w:rsidRPr="00382A2E" w:rsidRDefault="004436BA" w:rsidP="00382A2E">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Формируется национальное мировозрение формируется</w:t>
                            </w:r>
                          </w:p>
                        </w:txbxContent>
                      </wps:txbx>
                      <wps:bodyPr spcFirstLastPara="1" wrap="square" lIns="91400" tIns="45700" rIns="91400" bIns="45700" anchor="t" anchorCtr="0">
                        <a:noAutofit/>
                      </wps:bodyPr>
                    </wps:wsp>
                  </a:graphicData>
                </a:graphic>
              </wp:anchor>
            </w:drawing>
          </mc:Choice>
          <mc:Fallback>
            <w:pict>
              <v:rect w14:anchorId="4C0F24D5" id="Прямоугольник 2136960112" o:spid="_x0000_s1257" style="position:absolute;left:0;text-align:left;margin-left:374.45pt;margin-top:46.35pt;width:112.95pt;height:74.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" filled="f" stroked="f">
                <v:textbox inset="2.53889mm,1.2694mm,2.53889mm,1.2694mm">
                  <w:txbxContent>
                    <w:p w14:paraId="489EDE1A" w14:textId="77777777" w:rsidR="008176F4" w:rsidRPr="00382A2E" w:rsidRDefault="004436BA" w:rsidP="00382A2E">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 xml:space="preserve">Формируется </w:t>
                      </w:r>
                      <w:r w:rsidRPr="00382A2E">
                        <w:rPr>
                          <w:rFonts w:ascii="Times New Roman" w:eastAsia="Verdana" w:hAnsi="Times New Roman" w:cs="Times New Roman"/>
                          <w:b/>
                          <w:color w:val="002060"/>
                        </w:rPr>
                        <w:t>национальное мировозрение формируется</w:t>
                      </w:r>
                    </w:p>
                  </w:txbxContent>
                </v:textbox>
              </v:rect>
            </w:pict>
          </mc:Fallback>
        </mc:AlternateContent>
      </w:r>
      <w:r w:rsidR="004436BA" w:rsidRPr="00566193">
        <w:rPr>
          <w:rFonts w:ascii="Times New Roman" w:eastAsia="Times New Roman" w:hAnsi="Times New Roman" w:cs="Times New Roman"/>
          <w:sz w:val="28"/>
          <w:szCs w:val="28"/>
        </w:rPr>
        <w:t>Практическое применение усовершенствованной технологии в речевом развитии детей старшего дошкольного возраста средствами национального духовного наследия создает следующие возможности:</w:t>
      </w:r>
    </w:p>
    <w:p w14:paraId="7DCB34A6" w14:textId="0128BE3F" w:rsidR="008176F4" w:rsidRPr="00566193" w:rsidRDefault="002A54F6" w:rsidP="00382A2E">
      <w:pPr>
        <w:spacing w:after="0" w:line="240" w:lineRule="auto"/>
        <w:jc w:val="both"/>
        <w:rPr>
          <w:rFonts w:ascii="Times New Roman" w:eastAsia="Times New Roman" w:hAnsi="Times New Roman" w:cs="Times New Roman"/>
          <w:sz w:val="28"/>
          <w:szCs w:val="28"/>
        </w:rPr>
      </w:pPr>
      <w:r w:rsidRPr="00566193">
        <w:rPr>
          <w:noProof/>
        </w:rPr>
        <mc:AlternateContent>
          <mc:Choice Requires="wps">
            <w:drawing>
              <wp:anchor distT="0" distB="0" distL="114300" distR="114300" simplePos="0" relativeHeight="251656192" behindDoc="0" locked="0" layoutInCell="1" hidden="0" allowOverlap="1" wp14:anchorId="29ACD399" wp14:editId="155EAF35">
                <wp:simplePos x="0" y="0"/>
                <wp:positionH relativeFrom="column">
                  <wp:posOffset>2196236</wp:posOffset>
                </wp:positionH>
                <wp:positionV relativeFrom="paragraph">
                  <wp:posOffset>7620</wp:posOffset>
                </wp:positionV>
                <wp:extent cx="1455724" cy="895350"/>
                <wp:effectExtent l="0" t="0" r="0" b="0"/>
                <wp:wrapNone/>
                <wp:docPr id="2136960109" name="Прямоугольник 2136960109"/>
                <wp:cNvGraphicFramePr/>
                <a:graphic xmlns:a="http://schemas.openxmlformats.org/drawingml/2006/main">
                  <a:graphicData uri="http://schemas.microsoft.com/office/word/2010/wordprocessingShape">
                    <wps:wsp>
                      <wps:cNvSpPr/>
                      <wps:spPr>
                        <a:xfrm>
                          <a:off x="0" y="0"/>
                          <a:ext cx="1455724" cy="895350"/>
                        </a:xfrm>
                        <a:prstGeom prst="rect">
                          <a:avLst/>
                        </a:prstGeom>
                        <a:noFill/>
                        <a:ln>
                          <a:noFill/>
                        </a:ln>
                      </wps:spPr>
                      <wps:txbx>
                        <w:txbxContent>
                          <w:p w14:paraId="6C1FFF91" w14:textId="77777777" w:rsidR="008176F4" w:rsidRPr="00382A2E" w:rsidRDefault="004436BA" w:rsidP="00382A2E">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Начинает понимать семантические аспекты слов</w:t>
                            </w:r>
                          </w:p>
                        </w:txbxContent>
                      </wps:txbx>
                      <wps:bodyPr spcFirstLastPara="1" wrap="square" lIns="91400" tIns="45700" rIns="91400" bIns="45700" anchor="t" anchorCtr="0">
                        <a:noAutofit/>
                      </wps:bodyPr>
                    </wps:wsp>
                  </a:graphicData>
                </a:graphic>
                <wp14:sizeRelH relativeFrom="margin">
                  <wp14:pctWidth>0</wp14:pctWidth>
                </wp14:sizeRelH>
              </wp:anchor>
            </w:drawing>
          </mc:Choice>
          <mc:Fallback>
            <w:pict>
              <v:rect w14:anchorId="29ACD399" id="Прямоугольник 2136960109" o:spid="_x0000_s1258" style="position:absolute;left:0;text-align:left;margin-left:172.95pt;margin-top:.6pt;width:114.6pt;height:70.5pt;z-index:251656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" filled="f" stroked="f">
                <v:textbox inset="2.53889mm,1.2694mm,2.53889mm,1.2694mm">
                  <w:txbxContent>
                    <w:p w14:paraId="6C1FFF91" w14:textId="77777777" w:rsidR="008176F4" w:rsidRPr="00382A2E" w:rsidRDefault="004436BA" w:rsidP="00382A2E">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 xml:space="preserve">Начинает </w:t>
                      </w:r>
                      <w:r w:rsidRPr="00382A2E">
                        <w:rPr>
                          <w:rFonts w:ascii="Times New Roman" w:eastAsia="Verdana" w:hAnsi="Times New Roman" w:cs="Times New Roman"/>
                          <w:b/>
                          <w:color w:val="002060"/>
                        </w:rPr>
                        <w:t>понимать семантические аспекты слов</w:t>
                      </w:r>
                    </w:p>
                  </w:txbxContent>
                </v:textbox>
              </v:rect>
            </w:pict>
          </mc:Fallback>
        </mc:AlternateContent>
      </w:r>
      <w:r w:rsidRPr="00566193">
        <w:rPr>
          <w:noProof/>
        </w:rPr>
        <mc:AlternateContent>
          <mc:Choice Requires="wps">
            <w:drawing>
              <wp:anchor distT="0" distB="0" distL="114300" distR="114300" simplePos="0" relativeHeight="251658240" behindDoc="0" locked="0" layoutInCell="1" hidden="0" allowOverlap="1" wp14:anchorId="10FEF1E3" wp14:editId="430081CB">
                <wp:simplePos x="0" y="0"/>
                <wp:positionH relativeFrom="column">
                  <wp:posOffset>3572104</wp:posOffset>
                </wp:positionH>
                <wp:positionV relativeFrom="paragraph">
                  <wp:posOffset>29871</wp:posOffset>
                </wp:positionV>
                <wp:extent cx="1367942" cy="608965"/>
                <wp:effectExtent l="0" t="0" r="0" b="635"/>
                <wp:wrapNone/>
                <wp:docPr id="2136960111" name="Прямоугольник 2136960111"/>
                <wp:cNvGraphicFramePr/>
                <a:graphic xmlns:a="http://schemas.openxmlformats.org/drawingml/2006/main">
                  <a:graphicData uri="http://schemas.microsoft.com/office/word/2010/wordprocessingShape">
                    <wps:wsp>
                      <wps:cNvSpPr/>
                      <wps:spPr>
                        <a:xfrm>
                          <a:off x="0" y="0"/>
                          <a:ext cx="1367942" cy="608965"/>
                        </a:xfrm>
                        <a:prstGeom prst="rect">
                          <a:avLst/>
                        </a:prstGeom>
                        <a:noFill/>
                        <a:ln>
                          <a:noFill/>
                        </a:ln>
                      </wps:spPr>
                      <wps:txbx>
                        <w:txbxContent>
                          <w:p w14:paraId="0B8F3C53" w14:textId="77777777" w:rsidR="008176F4" w:rsidRPr="00382A2E" w:rsidRDefault="004436BA" w:rsidP="00382A2E">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Развивается беглая речь</w:t>
                            </w:r>
                          </w:p>
                        </w:txbxContent>
                      </wps:txbx>
                      <wps:bodyPr spcFirstLastPara="1" wrap="square" lIns="91400" tIns="45700" rIns="91400"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10FEF1E3" id="Прямоугольник 2136960111" o:spid="_x0000_s1259" style="position:absolute;left:0;text-align:left;margin-left:281.25pt;margin-top:2.35pt;width:107.7pt;height:47.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" filled="f" stroked="f">
                <v:textbox inset="2.53889mm,1.2694mm,2.53889mm,1.2694mm">
                  <w:txbxContent>
                    <w:p w14:paraId="0B8F3C53" w14:textId="77777777" w:rsidR="008176F4" w:rsidRPr="00382A2E" w:rsidRDefault="004436BA" w:rsidP="00382A2E">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 xml:space="preserve">Развивается </w:t>
                      </w:r>
                      <w:r w:rsidRPr="00382A2E">
                        <w:rPr>
                          <w:rFonts w:ascii="Times New Roman" w:eastAsia="Verdana" w:hAnsi="Times New Roman" w:cs="Times New Roman"/>
                          <w:b/>
                          <w:color w:val="002060"/>
                        </w:rPr>
                        <w:t>беглая речь</w:t>
                      </w:r>
                    </w:p>
                  </w:txbxContent>
                </v:textbox>
              </v:rect>
            </w:pict>
          </mc:Fallback>
        </mc:AlternateContent>
      </w:r>
      <w:r w:rsidRPr="00566193">
        <w:rPr>
          <w:noProof/>
        </w:rPr>
        <mc:AlternateContent>
          <mc:Choice Requires="wps">
            <w:drawing>
              <wp:anchor distT="0" distB="0" distL="114300" distR="114300" simplePos="0" relativeHeight="251657216" behindDoc="0" locked="0" layoutInCell="1" hidden="0" allowOverlap="1" wp14:anchorId="04051813" wp14:editId="6C744178">
                <wp:simplePos x="0" y="0"/>
                <wp:positionH relativeFrom="column">
                  <wp:posOffset>997306</wp:posOffset>
                </wp:positionH>
                <wp:positionV relativeFrom="paragraph">
                  <wp:posOffset>7951</wp:posOffset>
                </wp:positionV>
                <wp:extent cx="1258215" cy="608965"/>
                <wp:effectExtent l="0" t="0" r="0" b="635"/>
                <wp:wrapNone/>
                <wp:docPr id="2136960110" name="Прямоугольник 2136960110"/>
                <wp:cNvGraphicFramePr/>
                <a:graphic xmlns:a="http://schemas.openxmlformats.org/drawingml/2006/main">
                  <a:graphicData uri="http://schemas.microsoft.com/office/word/2010/wordprocessingShape">
                    <wps:wsp>
                      <wps:cNvSpPr/>
                      <wps:spPr>
                        <a:xfrm>
                          <a:off x="0" y="0"/>
                          <a:ext cx="1258215" cy="608965"/>
                        </a:xfrm>
                        <a:prstGeom prst="rect">
                          <a:avLst/>
                        </a:prstGeom>
                        <a:noFill/>
                        <a:ln>
                          <a:noFill/>
                        </a:ln>
                      </wps:spPr>
                      <wps:txbx>
                        <w:txbxContent>
                          <w:p w14:paraId="5FE1FF7D" w14:textId="77777777" w:rsidR="008176F4" w:rsidRPr="00382A2E" w:rsidRDefault="004436BA" w:rsidP="00382A2E">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Увеличивается словарный запас</w:t>
                            </w:r>
                          </w:p>
                        </w:txbxContent>
                      </wps:txbx>
                      <wps:bodyPr spcFirstLastPara="1" wrap="square" lIns="91400" tIns="45700" rIns="91400"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04051813" id="Прямоугольник 2136960110" o:spid="_x0000_s1260" style="position:absolute;left:0;text-align:left;margin-left:78.55pt;margin-top:.65pt;width:99.05pt;height:47.9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" filled="f" stroked="f">
                <v:textbox inset="2.53889mm,1.2694mm,2.53889mm,1.2694mm">
                  <w:txbxContent>
                    <w:p w14:paraId="5FE1FF7D" w14:textId="77777777" w:rsidR="008176F4" w:rsidRPr="00382A2E" w:rsidRDefault="004436BA" w:rsidP="00382A2E">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 xml:space="preserve">Увеличивается </w:t>
                      </w:r>
                      <w:r w:rsidRPr="00382A2E">
                        <w:rPr>
                          <w:rFonts w:ascii="Times New Roman" w:eastAsia="Verdana" w:hAnsi="Times New Roman" w:cs="Times New Roman"/>
                          <w:b/>
                          <w:color w:val="002060"/>
                        </w:rPr>
                        <w:t>словарный запас</w:t>
                      </w:r>
                    </w:p>
                  </w:txbxContent>
                </v:textbox>
              </v:rect>
            </w:pict>
          </mc:Fallback>
        </mc:AlternateContent>
      </w:r>
      <w:r w:rsidR="004436BA" w:rsidRPr="00566193">
        <w:rPr>
          <w:noProof/>
        </w:rPr>
        <mc:AlternateContent>
          <mc:Choice Requires="wps">
            <w:drawing>
              <wp:anchor distT="0" distB="0" distL="114300" distR="114300" simplePos="0" relativeHeight="251655168" behindDoc="0" locked="0" layoutInCell="1" hidden="0" allowOverlap="1" wp14:anchorId="68FCA6DF" wp14:editId="37676A1D">
                <wp:simplePos x="0" y="0"/>
                <wp:positionH relativeFrom="column">
                  <wp:posOffset>-405765</wp:posOffset>
                </wp:positionH>
                <wp:positionV relativeFrom="paragraph">
                  <wp:posOffset>1314</wp:posOffset>
                </wp:positionV>
                <wp:extent cx="1589287" cy="829343"/>
                <wp:effectExtent l="0" t="0" r="0" b="0"/>
                <wp:wrapNone/>
                <wp:docPr id="2136960108" name="Прямоугольник 2136960108"/>
                <wp:cNvGraphicFramePr/>
                <a:graphic xmlns:a="http://schemas.openxmlformats.org/drawingml/2006/main">
                  <a:graphicData uri="http://schemas.microsoft.com/office/word/2010/wordprocessingShape">
                    <wps:wsp>
                      <wps:cNvSpPr/>
                      <wps:spPr>
                        <a:xfrm>
                          <a:off x="0" y="0"/>
                          <a:ext cx="1589287" cy="829343"/>
                        </a:xfrm>
                        <a:prstGeom prst="rect">
                          <a:avLst/>
                        </a:prstGeom>
                        <a:noFill/>
                        <a:ln>
                          <a:noFill/>
                        </a:ln>
                      </wps:spPr>
                      <wps:txbx>
                        <w:txbxContent>
                          <w:p w14:paraId="7CDE2998" w14:textId="77777777" w:rsidR="008176F4" w:rsidRPr="00382A2E" w:rsidRDefault="004436BA" w:rsidP="00382A2E">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Формируется   культура устного общения</w:t>
                            </w:r>
                          </w:p>
                        </w:txbxContent>
                      </wps:txbx>
                      <wps:bodyPr spcFirstLastPara="1" wrap="square" lIns="91400" tIns="45700" rIns="91400" bIns="45700" anchor="t" anchorCtr="0">
                        <a:noAutofit/>
                      </wps:bodyPr>
                    </wps:wsp>
                  </a:graphicData>
                </a:graphic>
              </wp:anchor>
            </w:drawing>
          </mc:Choice>
          <mc:Fallback>
            <w:pict>
              <v:rect w14:anchorId="68FCA6DF" id="Прямоугольник 2136960108" o:spid="_x0000_s1261" style="position:absolute;left:0;text-align:left;margin-left:-31.95pt;margin-top:.1pt;width:125.15pt;height:65.3pt;z-index:2516551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" filled="f" stroked="f">
                <v:textbox inset="2.53889mm,1.2694mm,2.53889mm,1.2694mm">
                  <w:txbxContent>
                    <w:p w14:paraId="7CDE2998" w14:textId="77777777" w:rsidR="008176F4" w:rsidRPr="00382A2E" w:rsidRDefault="004436BA" w:rsidP="00382A2E">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 xml:space="preserve">Формируется   </w:t>
                      </w:r>
                      <w:r w:rsidRPr="00382A2E">
                        <w:rPr>
                          <w:rFonts w:ascii="Times New Roman" w:eastAsia="Verdana" w:hAnsi="Times New Roman" w:cs="Times New Roman"/>
                          <w:b/>
                          <w:color w:val="002060"/>
                        </w:rPr>
                        <w:t>культура устного общения</w:t>
                      </w:r>
                    </w:p>
                  </w:txbxContent>
                </v:textbox>
              </v:rect>
            </w:pict>
          </mc:Fallback>
        </mc:AlternateContent>
      </w:r>
    </w:p>
    <w:p w14:paraId="77AFAFC0" w14:textId="77777777"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29F65BCD" w14:textId="0B4A0290" w:rsidR="008176F4" w:rsidRPr="00566193" w:rsidRDefault="00266DE2">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noProof/>
          <w:sz w:val="28"/>
          <w:szCs w:val="28"/>
        </w:rPr>
        <mc:AlternateContent>
          <mc:Choice Requires="wpg">
            <w:drawing>
              <wp:anchor distT="0" distB="0" distL="114300" distR="114300" simplePos="0" relativeHeight="251663360" behindDoc="0" locked="0" layoutInCell="1" allowOverlap="1" wp14:anchorId="266A0BB4" wp14:editId="7CA0105C">
                <wp:simplePos x="0" y="0"/>
                <wp:positionH relativeFrom="column">
                  <wp:posOffset>-241935</wp:posOffset>
                </wp:positionH>
                <wp:positionV relativeFrom="paragraph">
                  <wp:posOffset>271781</wp:posOffset>
                </wp:positionV>
                <wp:extent cx="3100070" cy="1358264"/>
                <wp:effectExtent l="0" t="38100" r="81280" b="52070"/>
                <wp:wrapNone/>
                <wp:docPr id="1045955639" name="Группа 326"/>
                <wp:cNvGraphicFramePr/>
                <a:graphic xmlns:a="http://schemas.openxmlformats.org/drawingml/2006/main">
                  <a:graphicData uri="http://schemas.microsoft.com/office/word/2010/wordprocessingGroup">
                    <wpg:wgp>
                      <wpg:cNvGrpSpPr/>
                      <wpg:grpSpPr>
                        <a:xfrm>
                          <a:off x="0" y="0"/>
                          <a:ext cx="3100070" cy="1358264"/>
                          <a:chOff x="661740" y="-171737"/>
                          <a:chExt cx="5297265" cy="2462991"/>
                        </a:xfrm>
                      </wpg:grpSpPr>
                      <wps:wsp>
                        <wps:cNvPr id="405564834" name="Овал 405564834"/>
                        <wps:cNvSpPr/>
                        <wps:spPr>
                          <a:xfrm>
                            <a:off x="661740" y="716219"/>
                            <a:ext cx="756085" cy="756085"/>
                          </a:xfrm>
                          <a:prstGeom prst="ellipse">
                            <a:avLst/>
                          </a:prstGeom>
                          <a:gradFill>
                            <a:gsLst>
                              <a:gs pos="0">
                                <a:srgbClr val="2D5C97"/>
                              </a:gs>
                              <a:gs pos="80000">
                                <a:srgbClr val="3C7AC5"/>
                              </a:gs>
                              <a:gs pos="100000">
                                <a:srgbClr val="397BC9"/>
                              </a:gs>
                            </a:gsLst>
                            <a:lin ang="16200000" scaled="0"/>
                          </a:gradFill>
                          <a:ln>
                            <a:noFill/>
                          </a:ln>
                        </wps:spPr>
                        <wps:txbx>
                          <w:txbxContent>
                            <w:p w14:paraId="1899F6CE" w14:textId="77777777" w:rsidR="008176F4" w:rsidRDefault="004436BA">
                              <w:pPr>
                                <w:spacing w:line="258" w:lineRule="auto"/>
                                <w:jc w:val="center"/>
                                <w:textDirection w:val="btLr"/>
                              </w:pPr>
                              <w:r>
                                <w:rPr>
                                  <w:rFonts w:ascii="Bebas" w:eastAsia="Bebas" w:hAnsi="Bebas" w:cs="Bebas"/>
                                  <w:b/>
                                  <w:color w:val="FFFFFF"/>
                                  <w:sz w:val="36"/>
                                </w:rPr>
                                <w:t>1</w:t>
                              </w:r>
                            </w:p>
                          </w:txbxContent>
                        </wps:txbx>
                        <wps:bodyPr spcFirstLastPara="1" wrap="square" lIns="0" tIns="34275" rIns="0" bIns="34275" anchor="ctr" anchorCtr="0">
                          <a:noAutofit/>
                        </wps:bodyPr>
                      </wps:wsp>
                      <wps:wsp>
                        <wps:cNvPr id="1398998723" name="Овал 1398998723"/>
                        <wps:cNvSpPr/>
                        <wps:spPr>
                          <a:xfrm>
                            <a:off x="1654420" y="751741"/>
                            <a:ext cx="756084" cy="756084"/>
                          </a:xfrm>
                          <a:prstGeom prst="ellipse">
                            <a:avLst/>
                          </a:prstGeom>
                          <a:gradFill>
                            <a:gsLst>
                              <a:gs pos="0">
                                <a:srgbClr val="759336"/>
                              </a:gs>
                              <a:gs pos="80000">
                                <a:srgbClr val="99C247"/>
                              </a:gs>
                              <a:gs pos="100000">
                                <a:srgbClr val="9BC545"/>
                              </a:gs>
                            </a:gsLst>
                            <a:lin ang="16200000" scaled="0"/>
                          </a:gradFill>
                          <a:ln>
                            <a:noFill/>
                          </a:ln>
                        </wps:spPr>
                        <wps:txbx>
                          <w:txbxContent>
                            <w:p w14:paraId="76B18363" w14:textId="77777777" w:rsidR="008176F4" w:rsidRDefault="004436BA">
                              <w:pPr>
                                <w:spacing w:line="258" w:lineRule="auto"/>
                                <w:jc w:val="center"/>
                                <w:textDirection w:val="btLr"/>
                              </w:pPr>
                              <w:r>
                                <w:rPr>
                                  <w:rFonts w:ascii="Bebas" w:eastAsia="Bebas" w:hAnsi="Bebas" w:cs="Bebas"/>
                                  <w:b/>
                                  <w:color w:val="FFFFFF"/>
                                  <w:sz w:val="36"/>
                                </w:rPr>
                                <w:t>2</w:t>
                              </w:r>
                            </w:p>
                          </w:txbxContent>
                        </wps:txbx>
                        <wps:bodyPr spcFirstLastPara="1" wrap="square" lIns="0" tIns="34275" rIns="0" bIns="34275" anchor="ctr" anchorCtr="0">
                          <a:noAutofit/>
                        </wps:bodyPr>
                      </wps:wsp>
                      <wps:wsp>
                        <wps:cNvPr id="275019832" name="Овал 275019832"/>
                        <wps:cNvSpPr/>
                        <wps:spPr>
                          <a:xfrm>
                            <a:off x="2708329" y="727876"/>
                            <a:ext cx="756084" cy="756084"/>
                          </a:xfrm>
                          <a:prstGeom prst="ellipse">
                            <a:avLst/>
                          </a:prstGeom>
                          <a:gradFill>
                            <a:gsLst>
                              <a:gs pos="0">
                                <a:srgbClr val="5D427D"/>
                              </a:gs>
                              <a:gs pos="80000">
                                <a:srgbClr val="7A57A5"/>
                              </a:gs>
                              <a:gs pos="100000">
                                <a:srgbClr val="7A56A7"/>
                              </a:gs>
                            </a:gsLst>
                            <a:lin ang="16200000" scaled="0"/>
                          </a:gradFill>
                          <a:ln>
                            <a:noFill/>
                          </a:ln>
                        </wps:spPr>
                        <wps:txbx>
                          <w:txbxContent>
                            <w:p w14:paraId="113625F1" w14:textId="77777777" w:rsidR="008176F4" w:rsidRDefault="004436BA">
                              <w:pPr>
                                <w:spacing w:line="258" w:lineRule="auto"/>
                                <w:jc w:val="center"/>
                                <w:textDirection w:val="btLr"/>
                              </w:pPr>
                              <w:r>
                                <w:rPr>
                                  <w:rFonts w:ascii="Bebas" w:eastAsia="Bebas" w:hAnsi="Bebas" w:cs="Bebas"/>
                                  <w:b/>
                                  <w:color w:val="FFFFFF"/>
                                  <w:sz w:val="36"/>
                                </w:rPr>
                                <w:t>3</w:t>
                              </w:r>
                            </w:p>
                          </w:txbxContent>
                        </wps:txbx>
                        <wps:bodyPr spcFirstLastPara="1" wrap="square" lIns="0" tIns="34275" rIns="0" bIns="34275" anchor="ctr" anchorCtr="0">
                          <a:noAutofit/>
                        </wps:bodyPr>
                      </wps:wsp>
                      <wps:wsp>
                        <wps:cNvPr id="1507052904" name="Овал 1507052904"/>
                        <wps:cNvSpPr/>
                        <wps:spPr>
                          <a:xfrm>
                            <a:off x="3758817" y="763184"/>
                            <a:ext cx="756084" cy="756084"/>
                          </a:xfrm>
                          <a:prstGeom prst="ellipse">
                            <a:avLst/>
                          </a:prstGeom>
                          <a:gradFill>
                            <a:gsLst>
                              <a:gs pos="0">
                                <a:srgbClr val="2D5C97"/>
                              </a:gs>
                              <a:gs pos="80000">
                                <a:srgbClr val="3C7AC5"/>
                              </a:gs>
                              <a:gs pos="100000">
                                <a:srgbClr val="397BC9"/>
                              </a:gs>
                            </a:gsLst>
                            <a:lin ang="16200000" scaled="0"/>
                          </a:gradFill>
                          <a:ln>
                            <a:noFill/>
                          </a:ln>
                        </wps:spPr>
                        <wps:txbx>
                          <w:txbxContent>
                            <w:p w14:paraId="53533053" w14:textId="77777777" w:rsidR="008176F4" w:rsidRDefault="004436BA">
                              <w:pPr>
                                <w:spacing w:line="258" w:lineRule="auto"/>
                                <w:jc w:val="center"/>
                                <w:textDirection w:val="btLr"/>
                              </w:pPr>
                              <w:r>
                                <w:rPr>
                                  <w:rFonts w:ascii="Bebas" w:eastAsia="Bebas" w:hAnsi="Bebas" w:cs="Bebas"/>
                                  <w:b/>
                                  <w:color w:val="FFFFFF"/>
                                  <w:sz w:val="36"/>
                                </w:rPr>
                                <w:t>4</w:t>
                              </w:r>
                            </w:p>
                          </w:txbxContent>
                        </wps:txbx>
                        <wps:bodyPr spcFirstLastPara="1" wrap="square" lIns="0" tIns="34275" rIns="0" bIns="34275" anchor="ctr" anchorCtr="0">
                          <a:noAutofit/>
                        </wps:bodyPr>
                      </wps:wsp>
                      <wps:wsp>
                        <wps:cNvPr id="278455537" name="Овал 278455537"/>
                        <wps:cNvSpPr/>
                        <wps:spPr>
                          <a:xfrm>
                            <a:off x="5011755" y="763184"/>
                            <a:ext cx="756084" cy="756084"/>
                          </a:xfrm>
                          <a:prstGeom prst="ellipse">
                            <a:avLst/>
                          </a:prstGeom>
                          <a:gradFill>
                            <a:gsLst>
                              <a:gs pos="0">
                                <a:srgbClr val="759336"/>
                              </a:gs>
                              <a:gs pos="80000">
                                <a:srgbClr val="99C247"/>
                              </a:gs>
                              <a:gs pos="100000">
                                <a:srgbClr val="9BC545"/>
                              </a:gs>
                            </a:gsLst>
                            <a:lin ang="16200000" scaled="0"/>
                          </a:gradFill>
                          <a:ln>
                            <a:noFill/>
                          </a:ln>
                        </wps:spPr>
                        <wps:txbx>
                          <w:txbxContent>
                            <w:p w14:paraId="5D7A1A1B" w14:textId="77777777" w:rsidR="008176F4" w:rsidRDefault="004436BA">
                              <w:pPr>
                                <w:spacing w:line="258" w:lineRule="auto"/>
                                <w:jc w:val="center"/>
                                <w:textDirection w:val="btLr"/>
                              </w:pPr>
                              <w:r>
                                <w:rPr>
                                  <w:rFonts w:ascii="Bebas" w:eastAsia="Bebas" w:hAnsi="Bebas" w:cs="Bebas"/>
                                  <w:b/>
                                  <w:color w:val="FFFFFF"/>
                                  <w:sz w:val="36"/>
                                </w:rPr>
                                <w:t>5</w:t>
                              </w:r>
                            </w:p>
                          </w:txbxContent>
                        </wps:txbx>
                        <wps:bodyPr spcFirstLastPara="1" wrap="square" lIns="0" tIns="34275" rIns="0" bIns="34275" anchor="ctr" anchorCtr="0">
                          <a:noAutofit/>
                        </wps:bodyPr>
                      </wps:wsp>
                      <wps:wsp>
                        <wps:cNvPr id="888482866" name="Соединитель: уступ 888482866"/>
                        <wps:cNvCnPr/>
                        <wps:spPr>
                          <a:xfrm rot="5400000" flipH="1" flipV="1">
                            <a:off x="979951" y="-50494"/>
                            <a:ext cx="702077" cy="459592"/>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633372886" name="Соединитель: уступ 633372886"/>
                        <wps:cNvCnPr/>
                        <wps:spPr>
                          <a:xfrm rot="-5400000" flipH="1">
                            <a:off x="1809799" y="1700725"/>
                            <a:ext cx="772495" cy="408564"/>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292626405" name="Соединитель: уступ 292626405"/>
                        <wps:cNvCnPr/>
                        <wps:spPr>
                          <a:xfrm rot="-5400000">
                            <a:off x="3024280" y="40460"/>
                            <a:ext cx="702014" cy="500512"/>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492656140" name="Соединитель: уступ 492656140"/>
                        <wps:cNvCnPr/>
                        <wps:spPr>
                          <a:xfrm rot="-5400000" flipH="1">
                            <a:off x="4075635" y="1569458"/>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28080225" name="Соединитель: уступ 28080225"/>
                        <wps:cNvCnPr/>
                        <wps:spPr>
                          <a:xfrm rot="-5400000">
                            <a:off x="5307116" y="78466"/>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g:wgp>
                  </a:graphicData>
                </a:graphic>
                <wp14:sizeRelH relativeFrom="margin">
                  <wp14:pctWidth>0</wp14:pctWidth>
                </wp14:sizeRelH>
              </wp:anchor>
            </w:drawing>
          </mc:Choice>
          <mc:Fallback>
            <w:pict>
              <v:group w14:anchorId="266A0BB4" id="Группа 326" o:spid="_x0000_s1262" style="position:absolute;left:0;text-align:left;margin-left:-19.05pt;margin-top:21.4pt;width:244.1pt;height:106.95pt;z-index:251663360;mso-width-relative:margin" coordorigin="6617,-1717" coordsize="52972,2462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">
                <v:oval id="Овал 405564834" o:spid="_x0000_s1263" style="position:absolute;left:6617;top:7162;width:7561;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" fillcolor="#2d5c97" stroked="f">
                  <v:fill color2="#397bc9" angle="180" colors="0 #2d5c97;52429f #3c7ac5;1 #397bc9" focus="100%" type="gradient">
                    <o:fill v:ext="view" type="gradientUnscaled"/>
                  </v:fill>
                  <v:textbox inset="0,.95208mm,0,.95208mm">
                    <w:txbxContent>
                      <w:p w14:paraId="1899F6CE" w14:textId="77777777" w:rsidR="008176F4" w:rsidRDefault="004436BA">
                        <w:pPr>
                          <w:spacing w:line="258" w:lineRule="auto"/>
                          <w:jc w:val="center"/>
                          <w:textDirection w:val="btLr"/>
                        </w:pPr>
                        <w:r>
                          <w:rPr>
                            <w:rFonts w:ascii="Bebas" w:eastAsia="Bebas" w:hAnsi="Bebas" w:cs="Bebas"/>
                            <w:b/>
                            <w:color w:val="FFFFFF"/>
                            <w:sz w:val="36"/>
                          </w:rPr>
                          <w:t>1</w:t>
                        </w:r>
                      </w:p>
                    </w:txbxContent>
                  </v:textbox>
                </v:oval>
                <v:oval id="Овал 1398998723" o:spid="_x0000_s1264" style="position:absolute;left:16544;top:7517;width:7561;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" fillcolor="#759336" stroked="f">
                  <v:fill color2="#9bc545" angle="180" colors="0 #759336;52429f #99c247;1 #9bc545" focus="100%" type="gradient">
                    <o:fill v:ext="view" type="gradientUnscaled"/>
                  </v:fill>
                  <v:textbox inset="0,.95208mm,0,.95208mm">
                    <w:txbxContent>
                      <w:p w14:paraId="76B18363" w14:textId="77777777" w:rsidR="008176F4" w:rsidRDefault="004436BA">
                        <w:pPr>
                          <w:spacing w:line="258" w:lineRule="auto"/>
                          <w:jc w:val="center"/>
                          <w:textDirection w:val="btLr"/>
                        </w:pPr>
                        <w:r>
                          <w:rPr>
                            <w:rFonts w:ascii="Bebas" w:eastAsia="Bebas" w:hAnsi="Bebas" w:cs="Bebas"/>
                            <w:b/>
                            <w:color w:val="FFFFFF"/>
                            <w:sz w:val="36"/>
                          </w:rPr>
                          <w:t>2</w:t>
                        </w:r>
                      </w:p>
                    </w:txbxContent>
                  </v:textbox>
                </v:oval>
                <v:oval id="Овал 275019832" o:spid="_x0000_s1265" style="position:absolute;left:27083;top:7278;width:7561;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" fillcolor="#5d427d" stroked="f">
                  <v:fill color2="#7a56a7" angle="180" colors="0 #5d427d;52429f #7a57a5;1 #7a56a7" focus="100%" type="gradient">
                    <o:fill v:ext="view" type="gradientUnscaled"/>
                  </v:fill>
                  <v:textbox inset="0,.95208mm,0,.95208mm">
                    <w:txbxContent>
                      <w:p w14:paraId="113625F1" w14:textId="77777777" w:rsidR="008176F4" w:rsidRDefault="004436BA">
                        <w:pPr>
                          <w:spacing w:line="258" w:lineRule="auto"/>
                          <w:jc w:val="center"/>
                          <w:textDirection w:val="btLr"/>
                        </w:pPr>
                        <w:r>
                          <w:rPr>
                            <w:rFonts w:ascii="Bebas" w:eastAsia="Bebas" w:hAnsi="Bebas" w:cs="Bebas"/>
                            <w:b/>
                            <w:color w:val="FFFFFF"/>
                            <w:sz w:val="36"/>
                          </w:rPr>
                          <w:t>3</w:t>
                        </w:r>
                      </w:p>
                    </w:txbxContent>
                  </v:textbox>
                </v:oval>
                <v:oval id="Овал 1507052904" o:spid="_x0000_s1266" style="position:absolute;left:37588;top:7631;width:7561;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" fillcolor="#2d5c97" stroked="f">
                  <v:fill color2="#397bc9" angle="180" colors="0 #2d5c97;52429f #3c7ac5;1 #397bc9" focus="100%" type="gradient">
                    <o:fill v:ext="view" type="gradientUnscaled"/>
                  </v:fill>
                  <v:textbox inset="0,.95208mm,0,.95208mm">
                    <w:txbxContent>
                      <w:p w14:paraId="53533053" w14:textId="77777777" w:rsidR="008176F4" w:rsidRDefault="004436BA">
                        <w:pPr>
                          <w:spacing w:line="258" w:lineRule="auto"/>
                          <w:jc w:val="center"/>
                          <w:textDirection w:val="btLr"/>
                        </w:pPr>
                        <w:r>
                          <w:rPr>
                            <w:rFonts w:ascii="Bebas" w:eastAsia="Bebas" w:hAnsi="Bebas" w:cs="Bebas"/>
                            <w:b/>
                            <w:color w:val="FFFFFF"/>
                            <w:sz w:val="36"/>
                          </w:rPr>
                          <w:t>4</w:t>
                        </w:r>
                      </w:p>
                    </w:txbxContent>
                  </v:textbox>
                </v:oval>
                <v:oval id="Овал 278455537" o:spid="_x0000_s1267" style="position:absolute;left:50117;top:7631;width:7561;height: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" fillcolor="#759336" stroked="f">
                  <v:fill color2="#9bc545" angle="180" colors="0 #759336;52429f #99c247;1 #9bc545" focus="100%" type="gradient">
                    <o:fill v:ext="view" type="gradientUnscaled"/>
                  </v:fill>
                  <v:textbox inset="0,.95208mm,0,.95208mm">
                    <w:txbxContent>
                      <w:p w14:paraId="5D7A1A1B" w14:textId="77777777" w:rsidR="008176F4" w:rsidRDefault="004436BA">
                        <w:pPr>
                          <w:spacing w:line="258" w:lineRule="auto"/>
                          <w:jc w:val="center"/>
                          <w:textDirection w:val="btLr"/>
                        </w:pPr>
                        <w:r>
                          <w:rPr>
                            <w:rFonts w:ascii="Bebas" w:eastAsia="Bebas" w:hAnsi="Bebas" w:cs="Bebas"/>
                            <w:b/>
                            <w:color w:val="FFFFFF"/>
                            <w:sz w:val="36"/>
                          </w:rPr>
                          <w:t>5</w:t>
                        </w:r>
                      </w:p>
                    </w:txbxContent>
                  </v:textbox>
                </v:oval>
                <v:shape id="Соединитель: уступ 888482866" o:spid="_x0000_s1268" type="#_x0000_t34" style="position:absolute;left:9799;top:-505;width:7020;height:4596;rotation:90;flip:x 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" strokecolor="#a5a5a5" strokeweight="1pt">
                  <v:stroke dashstyle="dash" startarrow="diamond" endarrow="block" joinstyle="round"/>
                </v:shape>
                <v:shape id="Соединитель: уступ 633372886" o:spid="_x0000_s1269" type="#_x0000_t34" style="position:absolute;left:18097;top:17007;width:7725;height:408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" strokecolor="#a5a5a5" strokeweight="1pt">
                  <v:stroke dashstyle="dash" startarrow="diamond" endarrow="block" joinstyle="round"/>
                </v:shape>
                <v:shape id="Соединитель: уступ 292626405" o:spid="_x0000_s1270" type="#_x0000_t34" style="position:absolute;left:30243;top:405;width:7019;height:500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" strokecolor="#a5a5a5" strokeweight="1pt">
                  <v:stroke dashstyle="dash" startarrow="diamond" endarrow="block" joinstyle="round"/>
                </v:shape>
                <v:shape id="Соединитель: уступ 492656140" o:spid="_x0000_s1271" type="#_x0000_t34" style="position:absolute;left:40756;top:15694;width:7021;height:60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" strokecolor="#a5a5a5" strokeweight="1pt">
                  <v:stroke dashstyle="dash" startarrow="diamond" endarrow="block" joinstyle="round"/>
                </v:shape>
                <v:shape id="Соединитель: уступ 28080225" o:spid="_x0000_s1272" type="#_x0000_t34" style="position:absolute;left:53071;top:784;width:7021;height:60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" strokecolor="#a5a5a5" strokeweight="1pt">
                  <v:stroke dashstyle="dash" startarrow="diamond" endarrow="block" joinstyle="round"/>
                </v:shape>
              </v:group>
            </w:pict>
          </mc:Fallback>
        </mc:AlternateContent>
      </w:r>
      <w:r w:rsidRPr="00566193">
        <w:rPr>
          <w:rFonts w:ascii="Times New Roman" w:eastAsia="Times New Roman" w:hAnsi="Times New Roman" w:cs="Times New Roman"/>
          <w:noProof/>
          <w:sz w:val="28"/>
          <w:szCs w:val="28"/>
        </w:rPr>
        <mc:AlternateContent>
          <mc:Choice Requires="wps">
            <w:drawing>
              <wp:anchor distT="0" distB="0" distL="114300" distR="114300" simplePos="0" relativeHeight="251662336" behindDoc="0" locked="0" layoutInCell="1" allowOverlap="1" wp14:anchorId="1993503F" wp14:editId="31510264">
                <wp:simplePos x="0" y="0"/>
                <wp:positionH relativeFrom="column">
                  <wp:posOffset>-255880</wp:posOffset>
                </wp:positionH>
                <wp:positionV relativeFrom="paragraph">
                  <wp:posOffset>186055</wp:posOffset>
                </wp:positionV>
                <wp:extent cx="6488396" cy="1358873"/>
                <wp:effectExtent l="0" t="0" r="0" b="0"/>
                <wp:wrapNone/>
                <wp:docPr id="1909182167" name="Прямоугольник 1513785344"/>
                <wp:cNvGraphicFramePr/>
                <a:graphic xmlns:a="http://schemas.openxmlformats.org/drawingml/2006/main">
                  <a:graphicData uri="http://schemas.microsoft.com/office/word/2010/wordprocessingShape">
                    <wps:wsp>
                      <wps:cNvSpPr/>
                      <wps:spPr>
                        <a:xfrm>
                          <a:off x="0" y="0"/>
                          <a:ext cx="6488396" cy="1358873"/>
                        </a:xfrm>
                        <a:prstGeom prst="rect">
                          <a:avLst/>
                        </a:prstGeom>
                        <a:noFill/>
                        <a:ln>
                          <a:noFill/>
                        </a:ln>
                      </wps:spPr>
                      <wps:txbx>
                        <w:txbxContent>
                          <w:p w14:paraId="604E4EFA"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1993503F" id="Прямоугольник 1513785344" o:spid="_x0000_s1273" style="position:absolute;left:0;text-align:left;margin-left:-20.15pt;margin-top:14.65pt;width:510.9pt;height:10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" filled="f" stroked="f">
                <v:textbox inset="2.53958mm,2.53958mm,2.53958mm,2.53958mm">
                  <w:txbxContent>
                    <w:p w14:paraId="604E4EFA" w14:textId="77777777" w:rsidR="008176F4" w:rsidRDefault="008176F4">
                      <w:pPr>
                        <w:spacing w:after="0" w:line="240" w:lineRule="auto"/>
                        <w:textDirection w:val="btLr"/>
                      </w:pPr>
                    </w:p>
                  </w:txbxContent>
                </v:textbox>
              </v:rect>
            </w:pict>
          </mc:Fallback>
        </mc:AlternateContent>
      </w:r>
    </w:p>
    <w:p w14:paraId="6B2C9578" w14:textId="21B7B263" w:rsidR="008176F4" w:rsidRPr="00566193" w:rsidRDefault="00266DE2">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noProof/>
          <w:sz w:val="28"/>
          <w:szCs w:val="28"/>
        </w:rPr>
        <mc:AlternateContent>
          <mc:Choice Requires="wpg">
            <w:drawing>
              <wp:anchor distT="0" distB="0" distL="114300" distR="114300" simplePos="0" relativeHeight="251664384" behindDoc="0" locked="0" layoutInCell="1" allowOverlap="1" wp14:anchorId="1F433BFC" wp14:editId="3435E4B2">
                <wp:simplePos x="0" y="0"/>
                <wp:positionH relativeFrom="column">
                  <wp:posOffset>2980183</wp:posOffset>
                </wp:positionH>
                <wp:positionV relativeFrom="paragraph">
                  <wp:posOffset>163847</wp:posOffset>
                </wp:positionV>
                <wp:extent cx="2754191" cy="1209961"/>
                <wp:effectExtent l="0" t="38100" r="84455" b="47625"/>
                <wp:wrapNone/>
                <wp:docPr id="146473595" name="Группа 327"/>
                <wp:cNvGraphicFramePr/>
                <a:graphic xmlns:a="http://schemas.openxmlformats.org/drawingml/2006/main">
                  <a:graphicData uri="http://schemas.microsoft.com/office/word/2010/wordprocessingGroup">
                    <wpg:wgp>
                      <wpg:cNvGrpSpPr/>
                      <wpg:grpSpPr>
                        <a:xfrm>
                          <a:off x="0" y="0"/>
                          <a:ext cx="2754191" cy="1209961"/>
                          <a:chOff x="4229946" y="0"/>
                          <a:chExt cx="4706066" cy="2193072"/>
                        </a:xfrm>
                      </wpg:grpSpPr>
                      <wps:wsp>
                        <wps:cNvPr id="1949450784" name="Овал 1949450784"/>
                        <wps:cNvSpPr/>
                        <wps:spPr>
                          <a:xfrm>
                            <a:off x="4229946" y="734907"/>
                            <a:ext cx="756084" cy="756084"/>
                          </a:xfrm>
                          <a:prstGeom prst="ellipse">
                            <a:avLst/>
                          </a:prstGeom>
                          <a:gradFill>
                            <a:gsLst>
                              <a:gs pos="0">
                                <a:srgbClr val="29859E"/>
                              </a:gs>
                              <a:gs pos="80000">
                                <a:srgbClr val="36B0D0"/>
                              </a:gs>
                              <a:gs pos="100000">
                                <a:srgbClr val="33B3D5"/>
                              </a:gs>
                            </a:gsLst>
                            <a:lin ang="16200000" scaled="0"/>
                          </a:gradFill>
                          <a:ln>
                            <a:noFill/>
                          </a:ln>
                        </wps:spPr>
                        <wps:txbx>
                          <w:txbxContent>
                            <w:p w14:paraId="62882AC7" w14:textId="77777777" w:rsidR="008176F4" w:rsidRDefault="004436BA">
                              <w:pPr>
                                <w:spacing w:line="258" w:lineRule="auto"/>
                                <w:jc w:val="center"/>
                                <w:textDirection w:val="btLr"/>
                              </w:pPr>
                              <w:r>
                                <w:rPr>
                                  <w:rFonts w:ascii="Bebas" w:eastAsia="Bebas" w:hAnsi="Bebas" w:cs="Bebas"/>
                                  <w:b/>
                                  <w:color w:val="FFFFFF"/>
                                  <w:sz w:val="36"/>
                                </w:rPr>
                                <w:t>6</w:t>
                              </w:r>
                            </w:p>
                          </w:txbxContent>
                        </wps:txbx>
                        <wps:bodyPr spcFirstLastPara="1" wrap="square" lIns="0" tIns="34275" rIns="0" bIns="34275" anchor="ctr" anchorCtr="0">
                          <a:noAutofit/>
                        </wps:bodyPr>
                      </wps:wsp>
                      <wps:wsp>
                        <wps:cNvPr id="578150055" name="Овал 578150055"/>
                        <wps:cNvSpPr/>
                        <wps:spPr>
                          <a:xfrm>
                            <a:off x="5482885" y="734907"/>
                            <a:ext cx="756084" cy="756084"/>
                          </a:xfrm>
                          <a:prstGeom prst="ellipse">
                            <a:avLst/>
                          </a:prstGeom>
                          <a:gradFill>
                            <a:gsLst>
                              <a:gs pos="0">
                                <a:srgbClr val="2D5C97"/>
                              </a:gs>
                              <a:gs pos="80000">
                                <a:srgbClr val="3C7AC5"/>
                              </a:gs>
                              <a:gs pos="100000">
                                <a:srgbClr val="397BC9"/>
                              </a:gs>
                            </a:gsLst>
                            <a:lin ang="16200000" scaled="0"/>
                          </a:gradFill>
                          <a:ln>
                            <a:noFill/>
                          </a:ln>
                        </wps:spPr>
                        <wps:txbx>
                          <w:txbxContent>
                            <w:p w14:paraId="09F3F54B" w14:textId="77777777" w:rsidR="008176F4" w:rsidRDefault="004436BA">
                              <w:pPr>
                                <w:spacing w:line="258" w:lineRule="auto"/>
                                <w:jc w:val="center"/>
                                <w:textDirection w:val="btLr"/>
                              </w:pPr>
                              <w:r>
                                <w:rPr>
                                  <w:rFonts w:ascii="Bebas" w:eastAsia="Bebas" w:hAnsi="Bebas" w:cs="Bebas"/>
                                  <w:b/>
                                  <w:color w:val="FFFFFF"/>
                                  <w:sz w:val="36"/>
                                </w:rPr>
                                <w:t>7</w:t>
                              </w:r>
                            </w:p>
                          </w:txbxContent>
                        </wps:txbx>
                        <wps:bodyPr spcFirstLastPara="1" wrap="square" lIns="0" tIns="34275" rIns="0" bIns="34275" anchor="ctr" anchorCtr="0">
                          <a:noAutofit/>
                        </wps:bodyPr>
                      </wps:wsp>
                      <wps:wsp>
                        <wps:cNvPr id="215743397" name="Овал 215743397"/>
                        <wps:cNvSpPr/>
                        <wps:spPr>
                          <a:xfrm>
                            <a:off x="6735824" y="734907"/>
                            <a:ext cx="756084" cy="756084"/>
                          </a:xfrm>
                          <a:prstGeom prst="ellipse">
                            <a:avLst/>
                          </a:prstGeom>
                          <a:solidFill>
                            <a:srgbClr val="537285"/>
                          </a:solidFill>
                          <a:ln>
                            <a:noFill/>
                          </a:ln>
                          <a:effectLst>
                            <a:outerShdw blurRad="241300" dist="38100" dir="5400000" sx="90000" sy="-19000" rotWithShape="0">
                              <a:schemeClr val="dk1">
                                <a:alpha val="9803"/>
                              </a:schemeClr>
                            </a:outerShdw>
                          </a:effectLst>
                        </wps:spPr>
                        <wps:txbx>
                          <w:txbxContent>
                            <w:p w14:paraId="38517318" w14:textId="77777777" w:rsidR="008176F4" w:rsidRDefault="004436BA">
                              <w:pPr>
                                <w:spacing w:line="258" w:lineRule="auto"/>
                                <w:jc w:val="center"/>
                                <w:textDirection w:val="btLr"/>
                              </w:pPr>
                              <w:r>
                                <w:rPr>
                                  <w:rFonts w:ascii="Bebas" w:eastAsia="Bebas" w:hAnsi="Bebas" w:cs="Bebas"/>
                                  <w:b/>
                                  <w:color w:val="FFFFFF"/>
                                  <w:sz w:val="36"/>
                                </w:rPr>
                                <w:t>4</w:t>
                              </w:r>
                            </w:p>
                          </w:txbxContent>
                        </wps:txbx>
                        <wps:bodyPr spcFirstLastPara="1" wrap="square" lIns="0" tIns="34275" rIns="0" bIns="34275" anchor="ctr" anchorCtr="0">
                          <a:noAutofit/>
                        </wps:bodyPr>
                      </wps:wsp>
                      <wps:wsp>
                        <wps:cNvPr id="335444267" name="Овал 335444267"/>
                        <wps:cNvSpPr/>
                        <wps:spPr>
                          <a:xfrm>
                            <a:off x="7988762" y="734907"/>
                            <a:ext cx="756084" cy="756084"/>
                          </a:xfrm>
                          <a:prstGeom prst="ellipse">
                            <a:avLst/>
                          </a:prstGeom>
                          <a:gradFill>
                            <a:gsLst>
                              <a:gs pos="0">
                                <a:srgbClr val="29859E"/>
                              </a:gs>
                              <a:gs pos="80000">
                                <a:srgbClr val="36B0D0"/>
                              </a:gs>
                              <a:gs pos="100000">
                                <a:srgbClr val="33B3D5"/>
                              </a:gs>
                            </a:gsLst>
                            <a:lin ang="16200000" scaled="0"/>
                          </a:gradFill>
                          <a:ln>
                            <a:noFill/>
                          </a:ln>
                        </wps:spPr>
                        <wps:txbx>
                          <w:txbxContent>
                            <w:p w14:paraId="07F8F397" w14:textId="77777777" w:rsidR="008176F4" w:rsidRDefault="004436BA">
                              <w:pPr>
                                <w:spacing w:line="258" w:lineRule="auto"/>
                                <w:jc w:val="center"/>
                                <w:textDirection w:val="btLr"/>
                              </w:pPr>
                              <w:r>
                                <w:rPr>
                                  <w:rFonts w:ascii="Bebas" w:eastAsia="Bebas" w:hAnsi="Bebas" w:cs="Bebas"/>
                                  <w:b/>
                                  <w:color w:val="FFFFFF"/>
                                  <w:sz w:val="36"/>
                                </w:rPr>
                                <w:t>9</w:t>
                              </w:r>
                            </w:p>
                          </w:txbxContent>
                        </wps:txbx>
                        <wps:bodyPr spcFirstLastPara="1" wrap="square" lIns="0" tIns="34275" rIns="0" bIns="34275" anchor="ctr" anchorCtr="0">
                          <a:noAutofit/>
                        </wps:bodyPr>
                      </wps:wsp>
                      <wps:wsp>
                        <wps:cNvPr id="112327792" name="Соединитель: уступ 112327792"/>
                        <wps:cNvCnPr/>
                        <wps:spPr>
                          <a:xfrm rot="-5400000" flipH="1">
                            <a:off x="4546764" y="1541181"/>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710148436" name="Соединитель: уступ 710148436"/>
                        <wps:cNvCnPr/>
                        <wps:spPr>
                          <a:xfrm rot="-5400000">
                            <a:off x="5818039" y="50189"/>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872700412" name="Соединитель: уступ 872700412"/>
                        <wps:cNvCnPr/>
                        <wps:spPr>
                          <a:xfrm rot="-5400000" flipH="1">
                            <a:off x="7052642" y="1541181"/>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1471044670" name="Соединитель: уступ 1471044670"/>
                        <wps:cNvCnPr/>
                        <wps:spPr>
                          <a:xfrm rot="-5400000">
                            <a:off x="8284123" y="50189"/>
                            <a:ext cx="702078" cy="601700"/>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s:wsp>
                        <wps:cNvPr id="1226465762" name="Овал 1226465762"/>
                        <wps:cNvSpPr/>
                        <wps:spPr>
                          <a:xfrm>
                            <a:off x="6735826" y="734908"/>
                            <a:ext cx="756085" cy="756084"/>
                          </a:xfrm>
                          <a:prstGeom prst="ellipse">
                            <a:avLst/>
                          </a:prstGeom>
                          <a:gradFill>
                            <a:gsLst>
                              <a:gs pos="0">
                                <a:srgbClr val="5D427D"/>
                              </a:gs>
                              <a:gs pos="80000">
                                <a:srgbClr val="7A57A5"/>
                              </a:gs>
                              <a:gs pos="100000">
                                <a:srgbClr val="7A56A7"/>
                              </a:gs>
                            </a:gsLst>
                            <a:lin ang="16200000" scaled="0"/>
                          </a:gradFill>
                          <a:ln>
                            <a:noFill/>
                          </a:ln>
                        </wps:spPr>
                        <wps:txbx>
                          <w:txbxContent>
                            <w:p w14:paraId="11029505" w14:textId="77777777" w:rsidR="008176F4" w:rsidRDefault="004436BA">
                              <w:pPr>
                                <w:spacing w:line="258" w:lineRule="auto"/>
                                <w:jc w:val="center"/>
                                <w:textDirection w:val="btLr"/>
                              </w:pPr>
                              <w:r>
                                <w:rPr>
                                  <w:rFonts w:ascii="Bebas" w:eastAsia="Bebas" w:hAnsi="Bebas" w:cs="Bebas"/>
                                  <w:b/>
                                  <w:color w:val="FFFFFF"/>
                                  <w:sz w:val="36"/>
                                </w:rPr>
                                <w:t>8</w:t>
                              </w:r>
                            </w:p>
                          </w:txbxContent>
                        </wps:txbx>
                        <wps:bodyPr spcFirstLastPara="1" wrap="square" lIns="0" tIns="34275" rIns="0" bIns="34275" anchor="ctr" anchorCtr="0">
                          <a:noAutofit/>
                        </wps:bodyPr>
                      </wps:wsp>
                      <wps:wsp>
                        <wps:cNvPr id="7748042" name="Соединитель: уступ 7748042"/>
                        <wps:cNvCnPr/>
                        <wps:spPr>
                          <a:xfrm rot="-5400000" flipH="1">
                            <a:off x="7052643" y="1541182"/>
                            <a:ext cx="702078" cy="601701"/>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wpg:wgp>
                  </a:graphicData>
                </a:graphic>
              </wp:anchor>
            </w:drawing>
          </mc:Choice>
          <mc:Fallback>
            <w:pict>
              <v:group w14:anchorId="1F433BFC" id="Группа 327" o:spid="_x0000_s1274" style="position:absolute;left:0;text-align:left;margin-left:234.65pt;margin-top:12.9pt;width:216.85pt;height:95.25pt;z-index:251664384" coordorigin="42299" coordsize="47060,219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">
                <v:oval id="Овал 1949450784" o:spid="_x0000_s1275" style="position:absolute;left:42299;top:7349;width:7561;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" fillcolor="#29859e" stroked="f">
                  <v:fill color2="#33b3d5" angle="180" colors="0 #29859e;52429f #36b0d0;1 #33b3d5" focus="100%" type="gradient">
                    <o:fill v:ext="view" type="gradientUnscaled"/>
                  </v:fill>
                  <v:textbox inset="0,.95208mm,0,.95208mm">
                    <w:txbxContent>
                      <w:p w14:paraId="62882AC7" w14:textId="77777777" w:rsidR="008176F4" w:rsidRDefault="004436BA">
                        <w:pPr>
                          <w:spacing w:line="258" w:lineRule="auto"/>
                          <w:jc w:val="center"/>
                          <w:textDirection w:val="btLr"/>
                        </w:pPr>
                        <w:r>
                          <w:rPr>
                            <w:rFonts w:ascii="Bebas" w:eastAsia="Bebas" w:hAnsi="Bebas" w:cs="Bebas"/>
                            <w:b/>
                            <w:color w:val="FFFFFF"/>
                            <w:sz w:val="36"/>
                          </w:rPr>
                          <w:t>6</w:t>
                        </w:r>
                      </w:p>
                    </w:txbxContent>
                  </v:textbox>
                </v:oval>
                <v:oval id="Овал 578150055" o:spid="_x0000_s1276" style="position:absolute;left:54828;top:7349;width:7561;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" fillcolor="#2d5c97" stroked="f">
                  <v:fill color2="#397bc9" angle="180" colors="0 #2d5c97;52429f #3c7ac5;1 #397bc9" focus="100%" type="gradient">
                    <o:fill v:ext="view" type="gradientUnscaled"/>
                  </v:fill>
                  <v:textbox inset="0,.95208mm,0,.95208mm">
                    <w:txbxContent>
                      <w:p w14:paraId="09F3F54B" w14:textId="77777777" w:rsidR="008176F4" w:rsidRDefault="004436BA">
                        <w:pPr>
                          <w:spacing w:line="258" w:lineRule="auto"/>
                          <w:jc w:val="center"/>
                          <w:textDirection w:val="btLr"/>
                        </w:pPr>
                        <w:r>
                          <w:rPr>
                            <w:rFonts w:ascii="Bebas" w:eastAsia="Bebas" w:hAnsi="Bebas" w:cs="Bebas"/>
                            <w:b/>
                            <w:color w:val="FFFFFF"/>
                            <w:sz w:val="36"/>
                          </w:rPr>
                          <w:t>7</w:t>
                        </w:r>
                      </w:p>
                    </w:txbxContent>
                  </v:textbox>
                </v:oval>
                <v:oval id="Овал 215743397" o:spid="_x0000_s1277" style="position:absolute;left:67358;top:7349;width:7561;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" fillcolor="#537285" stroked="f">
                  <v:shadow on="t" type="perspective" color="black [3200]" opacity="6424f" origin=",.5" offset="0,3pt" matrix="58982f,,,-12452f"/>
                  <v:textbox inset="0,.95208mm,0,.95208mm">
                    <w:txbxContent>
                      <w:p w14:paraId="38517318" w14:textId="77777777" w:rsidR="008176F4" w:rsidRDefault="004436BA">
                        <w:pPr>
                          <w:spacing w:line="258" w:lineRule="auto"/>
                          <w:jc w:val="center"/>
                          <w:textDirection w:val="btLr"/>
                        </w:pPr>
                        <w:r>
                          <w:rPr>
                            <w:rFonts w:ascii="Bebas" w:eastAsia="Bebas" w:hAnsi="Bebas" w:cs="Bebas"/>
                            <w:b/>
                            <w:color w:val="FFFFFF"/>
                            <w:sz w:val="36"/>
                          </w:rPr>
                          <w:t>4</w:t>
                        </w:r>
                      </w:p>
                    </w:txbxContent>
                  </v:textbox>
                </v:oval>
                <v:oval id="Овал 335444267" o:spid="_x0000_s1278" style="position:absolute;left:79887;top:7349;width:7561;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" fillcolor="#29859e" stroked="f">
                  <v:fill color2="#33b3d5" angle="180" colors="0 #29859e;52429f #36b0d0;1 #33b3d5" focus="100%" type="gradient">
                    <o:fill v:ext="view" type="gradientUnscaled"/>
                  </v:fill>
                  <v:textbox inset="0,.95208mm,0,.95208mm">
                    <w:txbxContent>
                      <w:p w14:paraId="07F8F397" w14:textId="77777777" w:rsidR="008176F4" w:rsidRDefault="004436BA">
                        <w:pPr>
                          <w:spacing w:line="258" w:lineRule="auto"/>
                          <w:jc w:val="center"/>
                          <w:textDirection w:val="btLr"/>
                        </w:pPr>
                        <w:r>
                          <w:rPr>
                            <w:rFonts w:ascii="Bebas" w:eastAsia="Bebas" w:hAnsi="Bebas" w:cs="Bebas"/>
                            <w:b/>
                            <w:color w:val="FFFFFF"/>
                            <w:sz w:val="36"/>
                          </w:rPr>
                          <w:t>9</w:t>
                        </w:r>
                      </w:p>
                    </w:txbxContent>
                  </v:textbox>
                </v:oval>
                <v:shape id="Соединитель: уступ 112327792" o:spid="_x0000_s1279" type="#_x0000_t34" style="position:absolute;left:45467;top:15411;width:7021;height:60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" strokecolor="#a5a5a5" strokeweight="1pt">
                  <v:stroke dashstyle="dash" startarrow="diamond" endarrow="block" joinstyle="round"/>
                </v:shape>
                <v:shape id="Соединитель: уступ 710148436" o:spid="_x0000_s1280" type="#_x0000_t34" style="position:absolute;left:58181;top:501;width:7020;height:60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" strokecolor="#a5a5a5" strokeweight="1pt">
                  <v:stroke dashstyle="dash" startarrow="diamond" endarrow="block" joinstyle="round"/>
                </v:shape>
                <v:shape id="Соединитель: уступ 872700412" o:spid="_x0000_s1281" type="#_x0000_t34" style="position:absolute;left:70526;top:15411;width:7021;height:60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" strokecolor="#a5a5a5" strokeweight="1pt">
                  <v:stroke dashstyle="dash" startarrow="diamond" endarrow="block" joinstyle="round"/>
                </v:shape>
                <v:shape id="Соединитель: уступ 1471044670" o:spid="_x0000_s1282" type="#_x0000_t34" style="position:absolute;left:82842;top:501;width:7020;height:601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" strokecolor="#a5a5a5" strokeweight="1pt">
                  <v:stroke dashstyle="dash" startarrow="diamond" endarrow="block" joinstyle="round"/>
                </v:shape>
                <v:oval id="Овал 1226465762" o:spid="_x0000_s1283" style="position:absolute;left:67358;top:7349;width:7561;height:7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" fillcolor="#5d427d" stroked="f">
                  <v:fill color2="#7a56a7" angle="180" colors="0 #5d427d;52429f #7a57a5;1 #7a56a7" focus="100%" type="gradient">
                    <o:fill v:ext="view" type="gradientUnscaled"/>
                  </v:fill>
                  <v:textbox inset="0,.95208mm,0,.95208mm">
                    <w:txbxContent>
                      <w:p w14:paraId="11029505" w14:textId="77777777" w:rsidR="008176F4" w:rsidRDefault="004436BA">
                        <w:pPr>
                          <w:spacing w:line="258" w:lineRule="auto"/>
                          <w:jc w:val="center"/>
                          <w:textDirection w:val="btLr"/>
                        </w:pPr>
                        <w:r>
                          <w:rPr>
                            <w:rFonts w:ascii="Bebas" w:eastAsia="Bebas" w:hAnsi="Bebas" w:cs="Bebas"/>
                            <w:b/>
                            <w:color w:val="FFFFFF"/>
                            <w:sz w:val="36"/>
                          </w:rPr>
                          <w:t>8</w:t>
                        </w:r>
                      </w:p>
                    </w:txbxContent>
                  </v:textbox>
                </v:oval>
                <v:shape id="Соединитель: уступ 7748042" o:spid="_x0000_s1284" type="#_x0000_t34" style="position:absolute;left:70526;top:15411;width:7021;height:6017;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" strokecolor="#a5a5a5" strokeweight="1pt">
                  <v:stroke dashstyle="dash" startarrow="diamond" endarrow="block" joinstyle="round"/>
                </v:shape>
              </v:group>
            </w:pict>
          </mc:Fallback>
        </mc:AlternateContent>
      </w:r>
    </w:p>
    <w:p w14:paraId="286F202B"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 </w:t>
      </w:r>
    </w:p>
    <w:p w14:paraId="4A31E9F6" w14:textId="77777777"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77E9621F" w14:textId="77777777"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4F6644B5" w14:textId="6B7559A9" w:rsidR="008176F4" w:rsidRPr="00566193" w:rsidRDefault="00266DE2">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noProof/>
          <w:sz w:val="28"/>
          <w:szCs w:val="28"/>
        </w:rPr>
        <mc:AlternateContent>
          <mc:Choice Requires="wps">
            <w:drawing>
              <wp:anchor distT="0" distB="0" distL="114300" distR="114300" simplePos="0" relativeHeight="251665408" behindDoc="0" locked="0" layoutInCell="1" allowOverlap="1" wp14:anchorId="0FFD872F" wp14:editId="542A2FA3">
                <wp:simplePos x="0" y="0"/>
                <wp:positionH relativeFrom="column">
                  <wp:posOffset>6128056</wp:posOffset>
                </wp:positionH>
                <wp:positionV relativeFrom="paragraph">
                  <wp:posOffset>184179</wp:posOffset>
                </wp:positionV>
                <wp:extent cx="3" cy="1"/>
                <wp:effectExtent l="0" t="0" r="0" b="0"/>
                <wp:wrapNone/>
                <wp:docPr id="1677399796" name="Соединитель: уступ 477255651"/>
                <wp:cNvGraphicFramePr/>
                <a:graphic xmlns:a="http://schemas.openxmlformats.org/drawingml/2006/main">
                  <a:graphicData uri="http://schemas.microsoft.com/office/word/2010/wordprocessingShape">
                    <wps:wsp>
                      <wps:cNvCnPr/>
                      <wps:spPr>
                        <a:xfrm>
                          <a:off x="0" y="0"/>
                          <a:ext cx="3" cy="1"/>
                        </a:xfrm>
                        <a:prstGeom prst="bentConnector3">
                          <a:avLst>
                            <a:gd name="adj1" fmla="val 50000"/>
                          </a:avLst>
                        </a:prstGeom>
                        <a:noFill/>
                        <a:ln w="12700" cap="flat" cmpd="sng">
                          <a:solidFill>
                            <a:srgbClr val="A5A5A5"/>
                          </a:solidFill>
                          <a:prstDash val="dash"/>
                          <a:round/>
                          <a:headEnd type="diamond" w="med" len="med"/>
                          <a:tailEnd type="triangle" w="med" len="med"/>
                        </a:ln>
                      </wps:spPr>
                      <wps:bodyPr/>
                    </wps:wsp>
                  </a:graphicData>
                </a:graphic>
              </wp:anchor>
            </w:drawing>
          </mc:Choice>
          <mc:Fallback>
            <w:pict>
              <v:shape w14:anchorId="5AC563C4" id="Соединитель: уступ 477255651" o:spid="_x0000_s1026" type="#_x0000_t34" style="position:absolute;margin-left:482.5pt;margin-top:14.5pt;width:0;height:0;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" strokecolor="#a5a5a5" strokeweight="1pt">
                <v:stroke dashstyle="dash" startarrow="diamond" endarrow="block" joinstyle="round"/>
              </v:shape>
            </w:pict>
          </mc:Fallback>
        </mc:AlternateContent>
      </w:r>
    </w:p>
    <w:p w14:paraId="2166C0ED" w14:textId="77777777"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7E041085" w14:textId="5AC29ED0" w:rsidR="008176F4" w:rsidRPr="00566193" w:rsidRDefault="00382A2E">
      <w:pPr>
        <w:spacing w:after="0" w:line="240" w:lineRule="auto"/>
        <w:ind w:firstLine="567"/>
        <w:jc w:val="both"/>
        <w:rPr>
          <w:rFonts w:ascii="Times New Roman" w:eastAsia="Times New Roman" w:hAnsi="Times New Roman" w:cs="Times New Roman"/>
          <w:sz w:val="28"/>
          <w:szCs w:val="28"/>
        </w:rPr>
      </w:pPr>
      <w:r w:rsidRPr="00566193">
        <w:rPr>
          <w:noProof/>
        </w:rPr>
        <mc:AlternateContent>
          <mc:Choice Requires="wpg">
            <w:drawing>
              <wp:anchor distT="0" distB="0" distL="114300" distR="114300" simplePos="0" relativeHeight="251666432" behindDoc="1" locked="0" layoutInCell="1" hidden="0" allowOverlap="1" wp14:anchorId="05170F02" wp14:editId="6D165B35">
                <wp:simplePos x="0" y="0"/>
                <wp:positionH relativeFrom="margin">
                  <wp:posOffset>89446</wp:posOffset>
                </wp:positionH>
                <wp:positionV relativeFrom="paragraph">
                  <wp:posOffset>163136</wp:posOffset>
                </wp:positionV>
                <wp:extent cx="5760065" cy="739750"/>
                <wp:effectExtent l="0" t="0" r="0" b="0"/>
                <wp:wrapNone/>
                <wp:docPr id="2136960140" name="Группа 2136960140"/>
                <wp:cNvGraphicFramePr/>
                <a:graphic xmlns:a="http://schemas.openxmlformats.org/drawingml/2006/main">
                  <a:graphicData uri="http://schemas.microsoft.com/office/word/2010/wordprocessingGroup">
                    <wpg:wgp>
                      <wpg:cNvGrpSpPr/>
                      <wpg:grpSpPr>
                        <a:xfrm>
                          <a:off x="0" y="0"/>
                          <a:ext cx="5760065" cy="739750"/>
                          <a:chOff x="2465660" y="3409807"/>
                          <a:chExt cx="5760680" cy="740375"/>
                        </a:xfrm>
                      </wpg:grpSpPr>
                      <wpg:grpSp>
                        <wpg:cNvPr id="2136960141" name="Группа 2136960141"/>
                        <wpg:cNvGrpSpPr/>
                        <wpg:grpSpPr>
                          <a:xfrm>
                            <a:off x="2465660" y="3409807"/>
                            <a:ext cx="5760680" cy="740375"/>
                            <a:chOff x="0" y="0"/>
                            <a:chExt cx="5760680" cy="740375"/>
                          </a:xfrm>
                        </wpg:grpSpPr>
                        <wps:wsp>
                          <wps:cNvPr id="2136960142" name="Прямоугольник 2136960142"/>
                          <wps:cNvSpPr/>
                          <wps:spPr>
                            <a:xfrm>
                              <a:off x="0" y="0"/>
                              <a:ext cx="5760675" cy="740375"/>
                            </a:xfrm>
                            <a:prstGeom prst="rect">
                              <a:avLst/>
                            </a:prstGeom>
                            <a:noFill/>
                            <a:ln>
                              <a:noFill/>
                            </a:ln>
                          </wps:spPr>
                          <wps:txbx>
                            <w:txbxContent>
                              <w:p w14:paraId="4BE26E85" w14:textId="77777777" w:rsidR="008176F4" w:rsidRPr="00382A2E" w:rsidRDefault="008176F4">
                                <w:pPr>
                                  <w:spacing w:after="0" w:line="240" w:lineRule="auto"/>
                                  <w:textDirection w:val="btLr"/>
                                  <w:rPr>
                                    <w:rFonts w:ascii="Times New Roman" w:hAnsi="Times New Roman" w:cs="Times New Roman"/>
                                  </w:rPr>
                                </w:pPr>
                              </w:p>
                            </w:txbxContent>
                          </wps:txbx>
                          <wps:bodyPr spcFirstLastPara="1" wrap="square" lIns="91425" tIns="91425" rIns="91425" bIns="91425" anchor="ctr" anchorCtr="0">
                            <a:noAutofit/>
                          </wps:bodyPr>
                        </wps:wsp>
                        <wps:wsp>
                          <wps:cNvPr id="2136960143" name="Прямоугольник 2136960143"/>
                          <wps:cNvSpPr/>
                          <wps:spPr>
                            <a:xfrm>
                              <a:off x="0" y="38098"/>
                              <a:ext cx="1493480" cy="559413"/>
                            </a:xfrm>
                            <a:prstGeom prst="rect">
                              <a:avLst/>
                            </a:prstGeom>
                            <a:noFill/>
                            <a:ln>
                              <a:noFill/>
                            </a:ln>
                          </wps:spPr>
                          <wps:txbx>
                            <w:txbxContent>
                              <w:p w14:paraId="27FFBB4E" w14:textId="77777777" w:rsidR="008176F4" w:rsidRPr="00382A2E" w:rsidRDefault="004436BA" w:rsidP="002A54F6">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Коммуникативная компетенция</w:t>
                                </w:r>
                              </w:p>
                            </w:txbxContent>
                          </wps:txbx>
                          <wps:bodyPr spcFirstLastPara="1" wrap="square" lIns="91400" tIns="45700" rIns="91400" bIns="45700" anchor="t" anchorCtr="0">
                            <a:noAutofit/>
                          </wps:bodyPr>
                        </wps:wsp>
                        <wps:wsp>
                          <wps:cNvPr id="2136960144" name="Прямоугольник 2136960144"/>
                          <wps:cNvSpPr/>
                          <wps:spPr>
                            <a:xfrm>
                              <a:off x="1440180" y="38098"/>
                              <a:ext cx="1576030" cy="664190"/>
                            </a:xfrm>
                            <a:prstGeom prst="rect">
                              <a:avLst/>
                            </a:prstGeom>
                            <a:noFill/>
                            <a:ln>
                              <a:noFill/>
                            </a:ln>
                          </wps:spPr>
                          <wps:txbx>
                            <w:txbxContent>
                              <w:p w14:paraId="4F475C8E" w14:textId="77777777" w:rsidR="008176F4" w:rsidRPr="00382A2E" w:rsidRDefault="004436BA" w:rsidP="002A54F6">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Познавательная компетентция</w:t>
                                </w:r>
                              </w:p>
                            </w:txbxContent>
                          </wps:txbx>
                          <wps:bodyPr spcFirstLastPara="1" wrap="square" lIns="91400" tIns="45700" rIns="91400" bIns="45700" anchor="t" anchorCtr="0">
                            <a:noAutofit/>
                          </wps:bodyPr>
                        </wps:wsp>
                        <wps:wsp>
                          <wps:cNvPr id="2136960145" name="Прямоугольник 2136960145"/>
                          <wps:cNvSpPr/>
                          <wps:spPr>
                            <a:xfrm>
                              <a:off x="2964180" y="7614"/>
                              <a:ext cx="1444585" cy="559413"/>
                            </a:xfrm>
                            <a:prstGeom prst="rect">
                              <a:avLst/>
                            </a:prstGeom>
                            <a:noFill/>
                            <a:ln>
                              <a:noFill/>
                            </a:ln>
                          </wps:spPr>
                          <wps:txbx>
                            <w:txbxContent>
                              <w:p w14:paraId="1C75BC94" w14:textId="77777777" w:rsidR="008176F4" w:rsidRPr="00382A2E" w:rsidRDefault="004436BA" w:rsidP="002A54F6">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Социальная компетенция</w:t>
                                </w:r>
                              </w:p>
                            </w:txbxContent>
                          </wps:txbx>
                          <wps:bodyPr spcFirstLastPara="1" wrap="square" lIns="91400" tIns="45700" rIns="91400" bIns="45700" anchor="t" anchorCtr="0">
                            <a:noAutofit/>
                          </wps:bodyPr>
                        </wps:wsp>
                        <wps:wsp>
                          <wps:cNvPr id="2136960146" name="Прямоугольник 2136960146"/>
                          <wps:cNvSpPr/>
                          <wps:spPr>
                            <a:xfrm>
                              <a:off x="4305300" y="0"/>
                              <a:ext cx="1455380" cy="702288"/>
                            </a:xfrm>
                            <a:prstGeom prst="rect">
                              <a:avLst/>
                            </a:prstGeom>
                            <a:noFill/>
                            <a:ln>
                              <a:noFill/>
                            </a:ln>
                          </wps:spPr>
                          <wps:txbx>
                            <w:txbxContent>
                              <w:p w14:paraId="2E5E5E6F" w14:textId="77777777" w:rsidR="008176F4" w:rsidRPr="00382A2E" w:rsidRDefault="004436BA" w:rsidP="002A54F6">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Личная компетенция</w:t>
                                </w:r>
                              </w:p>
                            </w:txbxContent>
                          </wps:txbx>
                          <wps:bodyPr spcFirstLastPara="1" wrap="square" lIns="91400" tIns="45700" rIns="91400" bIns="45700" anchor="t" anchorCtr="0">
                            <a:noAutofit/>
                          </wps:bodyPr>
                        </wps:wsp>
                      </wpg:grpSp>
                    </wpg:wgp>
                  </a:graphicData>
                </a:graphic>
              </wp:anchor>
            </w:drawing>
          </mc:Choice>
          <mc:Fallback>
            <w:pict>
              <v:group w14:anchorId="05170F02" id="Группа 2136960140" o:spid="_x0000_s1285" style="position:absolute;left:0;text-align:left;margin-left:7.05pt;margin-top:12.85pt;width:453.55pt;height:58.25pt;z-index:-251650048;mso-position-horizontal-relative:margin" coordorigin="24656,34098" coordsize="57606,7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">
                <v:group id="Группа 2136960141" o:spid="_x0000_s1286" style="position:absolute;left:24656;top:34098;width:57607;height:7403" coordsize="57606,74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">
                  <v:rect id="Прямоугольник 2136960142" o:spid="_x0000_s1287" style="position:absolute;width:57606;height:74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" filled="f" stroked="f">
                    <v:textbox inset="2.53958mm,2.53958mm,2.53958mm,2.53958mm">
                      <w:txbxContent>
                        <w:p w14:paraId="4BE26E85" w14:textId="77777777" w:rsidR="008176F4" w:rsidRPr="00382A2E" w:rsidRDefault="008176F4">
                          <w:pPr>
                            <w:spacing w:after="0" w:line="240" w:lineRule="auto"/>
                            <w:textDirection w:val="btLr"/>
                            <w:rPr>
                              <w:rFonts w:ascii="Times New Roman" w:hAnsi="Times New Roman" w:cs="Times New Roman"/>
                            </w:rPr>
                          </w:pPr>
                        </w:p>
                      </w:txbxContent>
                    </v:textbox>
                  </v:rect>
                  <v:rect id="Прямоугольник 2136960143" o:spid="_x0000_s1288" style="position:absolute;top:380;width:14934;height:55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" filled="f" stroked="f">
                    <v:textbox inset="2.53889mm,1.2694mm,2.53889mm,1.2694mm">
                      <w:txbxContent>
                        <w:p w14:paraId="27FFBB4E" w14:textId="77777777" w:rsidR="008176F4" w:rsidRPr="00382A2E" w:rsidRDefault="004436BA" w:rsidP="002A54F6">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Коммуникативная компетенция</w:t>
                          </w:r>
                        </w:p>
                      </w:txbxContent>
                    </v:textbox>
                  </v:rect>
                  <v:rect id="Прямоугольник 2136960144" o:spid="_x0000_s1289" style="position:absolute;left:14401;top:380;width:15761;height:664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" filled="f" stroked="f">
                    <v:textbox inset="2.53889mm,1.2694mm,2.53889mm,1.2694mm">
                      <w:txbxContent>
                        <w:p w14:paraId="4F475C8E" w14:textId="77777777" w:rsidR="008176F4" w:rsidRPr="00382A2E" w:rsidRDefault="004436BA" w:rsidP="002A54F6">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 xml:space="preserve">Познавательная </w:t>
                          </w:r>
                          <w:r w:rsidRPr="00382A2E">
                            <w:rPr>
                              <w:rFonts w:ascii="Times New Roman" w:eastAsia="Verdana" w:hAnsi="Times New Roman" w:cs="Times New Roman"/>
                              <w:b/>
                              <w:color w:val="002060"/>
                            </w:rPr>
                            <w:t>компетентция</w:t>
                          </w:r>
                        </w:p>
                      </w:txbxContent>
                    </v:textbox>
                  </v:rect>
                  <v:rect id="Прямоугольник 2136960145" o:spid="_x0000_s1290" style="position:absolute;left:29641;top:76;width:14446;height:55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" filled="f" stroked="f">
                    <v:textbox inset="2.53889mm,1.2694mm,2.53889mm,1.2694mm">
                      <w:txbxContent>
                        <w:p w14:paraId="1C75BC94" w14:textId="77777777" w:rsidR="008176F4" w:rsidRPr="00382A2E" w:rsidRDefault="004436BA" w:rsidP="002A54F6">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 xml:space="preserve">Социальная </w:t>
                          </w:r>
                          <w:r w:rsidRPr="00382A2E">
                            <w:rPr>
                              <w:rFonts w:ascii="Times New Roman" w:eastAsia="Verdana" w:hAnsi="Times New Roman" w:cs="Times New Roman"/>
                              <w:b/>
                              <w:color w:val="002060"/>
                            </w:rPr>
                            <w:t>компетенция</w:t>
                          </w:r>
                        </w:p>
                      </w:txbxContent>
                    </v:textbox>
                  </v:rect>
                  <v:rect id="Прямоугольник 2136960146" o:spid="_x0000_s1291" style="position:absolute;left:43053;width:14553;height:70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" filled="f" stroked="f">
                    <v:textbox inset="2.53889mm,1.2694mm,2.53889mm,1.2694mm">
                      <w:txbxContent>
                        <w:p w14:paraId="2E5E5E6F" w14:textId="77777777" w:rsidR="008176F4" w:rsidRPr="00382A2E" w:rsidRDefault="004436BA" w:rsidP="002A54F6">
                          <w:pPr>
                            <w:spacing w:line="240" w:lineRule="auto"/>
                            <w:jc w:val="center"/>
                            <w:textDirection w:val="btLr"/>
                            <w:rPr>
                              <w:rFonts w:ascii="Times New Roman" w:hAnsi="Times New Roman" w:cs="Times New Roman"/>
                            </w:rPr>
                          </w:pPr>
                          <w:r w:rsidRPr="00382A2E">
                            <w:rPr>
                              <w:rFonts w:ascii="Times New Roman" w:eastAsia="Verdana" w:hAnsi="Times New Roman" w:cs="Times New Roman"/>
                              <w:b/>
                              <w:color w:val="002060"/>
                            </w:rPr>
                            <w:t xml:space="preserve">Личная </w:t>
                          </w:r>
                          <w:r w:rsidRPr="00382A2E">
                            <w:rPr>
                              <w:rFonts w:ascii="Times New Roman" w:eastAsia="Verdana" w:hAnsi="Times New Roman" w:cs="Times New Roman"/>
                              <w:b/>
                              <w:color w:val="002060"/>
                            </w:rPr>
                            <w:t>компетенция</w:t>
                          </w:r>
                        </w:p>
                      </w:txbxContent>
                    </v:textbox>
                  </v:rect>
                </v:group>
                <w10:wrap anchorx="margin"/>
              </v:group>
            </w:pict>
          </mc:Fallback>
        </mc:AlternateContent>
      </w:r>
    </w:p>
    <w:p w14:paraId="7CFAC901" w14:textId="3EEE65C2"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3BFE33F5" w14:textId="77777777"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221C1CF1" w14:textId="15AF4D22"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08ABE6D9" w14:textId="7777777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Использование в дошкольных образовательных организациях усовершенствованных технологий и методов, опосредованных нашим </w:t>
      </w:r>
      <w:r w:rsidRPr="00566193">
        <w:rPr>
          <w:rFonts w:ascii="Times New Roman" w:eastAsia="Times New Roman" w:hAnsi="Times New Roman" w:cs="Times New Roman"/>
          <w:sz w:val="28"/>
          <w:szCs w:val="28"/>
        </w:rPr>
        <w:lastRenderedPageBreak/>
        <w:t xml:space="preserve">национальным духовным наследием, способствует всестороннему развитию речи и национального мировоззрения детей. </w:t>
      </w:r>
    </w:p>
    <w:p w14:paraId="45C3B8E5" w14:textId="32AC7901"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Анализ научно-исследовательских работ показал, что к настоящему времени освещены вопросы развития у детей навыков логического, свободного, самостоятельного мышления с помощью дидактических игр, художественной литературы, фольклора, проведена научная работа по развитию этих способностей с помощью усовершенствованных технологий и методов. Однако выяснилось, что исследования по вопросам развития речи и формирования</w:t>
      </w:r>
      <w:r w:rsidR="00A72684" w:rsidRPr="00566193">
        <w:rPr>
          <w:rFonts w:ascii="Times New Roman" w:eastAsia="Times New Roman" w:hAnsi="Times New Roman" w:cs="Times New Roman"/>
          <w:sz w:val="28"/>
          <w:szCs w:val="28"/>
          <w:lang w:val="ru-RU"/>
        </w:rPr>
        <w:t xml:space="preserve"> </w:t>
      </w:r>
      <w:r w:rsidRPr="00566193">
        <w:rPr>
          <w:rFonts w:ascii="Times New Roman" w:eastAsia="Times New Roman" w:hAnsi="Times New Roman" w:cs="Times New Roman"/>
          <w:sz w:val="28"/>
          <w:szCs w:val="28"/>
        </w:rPr>
        <w:t>национального мировоззрения с использованием усовершенствованных технологий, опосредованных именно национальным духовным наследием, не проводились.</w:t>
      </w:r>
    </w:p>
    <w:p w14:paraId="00990D86" w14:textId="77777777" w:rsidR="008176F4" w:rsidRPr="00566193" w:rsidRDefault="004436BA">
      <w:pPr>
        <w:pBdr>
          <w:top w:val="nil"/>
          <w:left w:val="nil"/>
          <w:bottom w:val="nil"/>
          <w:right w:val="nil"/>
          <w:between w:val="nil"/>
        </w:pBdr>
        <w:spacing w:after="0" w:line="240" w:lineRule="auto"/>
        <w:ind w:right="-2"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 xml:space="preserve">В главе II нашей диссертации под названием </w:t>
      </w:r>
      <w:r w:rsidRPr="00566193">
        <w:rPr>
          <w:rFonts w:ascii="Times New Roman" w:eastAsia="Times New Roman" w:hAnsi="Times New Roman" w:cs="Times New Roman"/>
          <w:b/>
          <w:color w:val="000000"/>
          <w:sz w:val="28"/>
          <w:szCs w:val="28"/>
        </w:rPr>
        <w:t>«Содержание и технология развития речи детей старшего дошкольного возраста средствами национального духовного наследия»</w:t>
      </w:r>
      <w:r w:rsidRPr="00566193">
        <w:rPr>
          <w:rFonts w:ascii="Times New Roman" w:eastAsia="Times New Roman" w:hAnsi="Times New Roman" w:cs="Times New Roman"/>
          <w:color w:val="000000"/>
          <w:sz w:val="28"/>
          <w:szCs w:val="28"/>
        </w:rPr>
        <w:t>, опираясь при решении государственных требований к развитию детей младшего и дошкольного возраста, Постановлением Кабинета Министров Республики Узбекистан от 22.12.2020 № 802 к развитию детей раннего и дошкольного возраста, за основу взяты требования к речевому развитию детей старшего дошкольного возраста.</w:t>
      </w:r>
    </w:p>
    <w:p w14:paraId="0AA8897A" w14:textId="77777777" w:rsidR="008176F4" w:rsidRPr="00566193" w:rsidRDefault="004436BA">
      <w:pPr>
        <w:pBdr>
          <w:top w:val="nil"/>
          <w:left w:val="nil"/>
          <w:bottom w:val="nil"/>
          <w:right w:val="nil"/>
          <w:between w:val="nil"/>
        </w:pBdr>
        <w:spacing w:after="0" w:line="240" w:lineRule="auto"/>
        <w:ind w:right="-2"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 xml:space="preserve">Дошкольные образовательные организации являются одним из основных очагов Национального духовно-нравственного воспитания. При этом педагогические процессы, реализующие вышеуказанную основную задачу - это развитие речи детей; привитие подрастающему поколению любви к нашему национальному родному языку, родному краю; воспитание безграничного уважения к нашему национальному духовному наследию и ценностям; доказательная демонстрация роли образцов устного народного творчества и в развитии речи. </w:t>
      </w:r>
    </w:p>
    <w:p w14:paraId="7EAEBED8" w14:textId="596D1C29" w:rsidR="008176F4" w:rsidRPr="00566193" w:rsidRDefault="004436BA">
      <w:pPr>
        <w:pBdr>
          <w:top w:val="nil"/>
          <w:left w:val="nil"/>
          <w:bottom w:val="nil"/>
          <w:right w:val="nil"/>
          <w:between w:val="nil"/>
        </w:pBdr>
        <w:spacing w:after="0" w:line="240" w:lineRule="auto"/>
        <w:ind w:right="-2"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 xml:space="preserve">На основе вышесказанного разработана модель педагогического процесса, направленная на развитие речи старших дошкольников средствами национального духовного наследия (см. рис. </w:t>
      </w:r>
      <w:r w:rsidR="00B9192A" w:rsidRPr="00566193">
        <w:rPr>
          <w:rFonts w:ascii="Times New Roman" w:eastAsia="Times New Roman" w:hAnsi="Times New Roman" w:cs="Times New Roman"/>
          <w:color w:val="000000"/>
          <w:sz w:val="28"/>
          <w:szCs w:val="28"/>
        </w:rPr>
        <w:t>2</w:t>
      </w:r>
      <w:r w:rsidRPr="00566193">
        <w:rPr>
          <w:rFonts w:ascii="Times New Roman" w:eastAsia="Times New Roman" w:hAnsi="Times New Roman" w:cs="Times New Roman"/>
          <w:color w:val="000000"/>
          <w:sz w:val="28"/>
          <w:szCs w:val="28"/>
        </w:rPr>
        <w:t>).</w:t>
      </w:r>
    </w:p>
    <w:p w14:paraId="10DC72A6" w14:textId="77777777" w:rsidR="008176F4" w:rsidRPr="00566193" w:rsidRDefault="004436BA">
      <w:pP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В модели нацелено развитие речи детей старшего дошкольного возраста с использованием усовершенствованной технологии, опирающейся на национальное духовное наследие, при организации образовательных процессов на основе государственной образовательной программы «Илк кадам» и государственных требований Республики Узбекистан к развитию детей раннего и дошкольного возраста, поэтапно раскрываются процессы реализации этой цели.</w:t>
      </w:r>
    </w:p>
    <w:p w14:paraId="74270412" w14:textId="77777777" w:rsidR="008176F4" w:rsidRPr="00566193" w:rsidRDefault="004436BA">
      <w:pP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Прежде чем говорить о педагогических технологиях, направленных на развитие речи, необходимо прежде всего разобраться в содержательной природе педагогической технологии.</w:t>
      </w:r>
    </w:p>
    <w:p w14:paraId="17D42878" w14:textId="77777777" w:rsidR="008176F4" w:rsidRPr="00566193" w:rsidRDefault="004436BA">
      <w:pP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Слово «технология» происходит от греческих слов «техне» — умение, искусство, «логос» — понимание, обучение.</w:t>
      </w:r>
    </w:p>
    <w:p w14:paraId="412135DF" w14:textId="77777777" w:rsidR="008176F4" w:rsidRPr="00566193" w:rsidRDefault="004436BA">
      <w:pP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В развитии речи старших дошкольников при выборе технологий, совершенствуемых средствами национального духовного наследия, следует использовать следующие критерии:</w:t>
      </w:r>
    </w:p>
    <w:p w14:paraId="321C8148" w14:textId="5D1231F3" w:rsidR="008176F4" w:rsidRPr="00566193" w:rsidRDefault="008176F4">
      <w:pPr>
        <w:pBdr>
          <w:top w:val="nil"/>
          <w:left w:val="nil"/>
          <w:bottom w:val="nil"/>
          <w:right w:val="nil"/>
          <w:between w:val="nil"/>
        </w:pBdr>
        <w:spacing w:after="0" w:line="240" w:lineRule="auto"/>
        <w:ind w:right="-2" w:firstLine="567"/>
        <w:jc w:val="both"/>
        <w:rPr>
          <w:rFonts w:ascii="Times New Roman" w:eastAsia="Times New Roman" w:hAnsi="Times New Roman" w:cs="Times New Roman"/>
          <w:color w:val="000000"/>
          <w:sz w:val="28"/>
          <w:szCs w:val="28"/>
        </w:rPr>
      </w:pPr>
    </w:p>
    <w:p w14:paraId="0A9875C2" w14:textId="1E131E3B" w:rsidR="008176F4" w:rsidRPr="00566193" w:rsidRDefault="00A72684">
      <w:pPr>
        <w:pBdr>
          <w:top w:val="nil"/>
          <w:left w:val="nil"/>
          <w:bottom w:val="nil"/>
          <w:right w:val="nil"/>
          <w:between w:val="nil"/>
        </w:pBdr>
        <w:spacing w:after="0" w:line="240" w:lineRule="auto"/>
        <w:ind w:right="-2" w:firstLine="567"/>
        <w:jc w:val="both"/>
        <w:rPr>
          <w:rFonts w:ascii="Times New Roman" w:eastAsia="Times New Roman" w:hAnsi="Times New Roman" w:cs="Times New Roman"/>
          <w:color w:val="000000"/>
          <w:sz w:val="28"/>
          <w:szCs w:val="28"/>
        </w:rPr>
      </w:pPr>
      <w:r w:rsidRPr="00566193">
        <w:rPr>
          <w:noProof/>
        </w:rPr>
        <w:lastRenderedPageBreak/>
        <mc:AlternateContent>
          <mc:Choice Requires="wpg">
            <w:drawing>
              <wp:anchor distT="0" distB="0" distL="114300" distR="114300" simplePos="0" relativeHeight="251667456" behindDoc="0" locked="0" layoutInCell="1" hidden="0" allowOverlap="1" wp14:anchorId="10664150" wp14:editId="3C57DB4A">
                <wp:simplePos x="0" y="0"/>
                <wp:positionH relativeFrom="column">
                  <wp:posOffset>-775335</wp:posOffset>
                </wp:positionH>
                <wp:positionV relativeFrom="paragraph">
                  <wp:posOffset>-396240</wp:posOffset>
                </wp:positionV>
                <wp:extent cx="6988498" cy="20268111"/>
                <wp:effectExtent l="0" t="0" r="3175" b="0"/>
                <wp:wrapNone/>
                <wp:docPr id="2136960147" name="Группа 2136960147"/>
                <wp:cNvGraphicFramePr/>
                <a:graphic xmlns:a="http://schemas.openxmlformats.org/drawingml/2006/main">
                  <a:graphicData uri="http://schemas.microsoft.com/office/word/2010/wordprocessingGroup">
                    <wpg:wgp>
                      <wpg:cNvGrpSpPr/>
                      <wpg:grpSpPr>
                        <a:xfrm>
                          <a:off x="0" y="0"/>
                          <a:ext cx="6988498" cy="20268111"/>
                          <a:chOff x="1854131" y="165625"/>
                          <a:chExt cx="7003169" cy="15182416"/>
                        </a:xfrm>
                      </wpg:grpSpPr>
                      <wpg:grpSp>
                        <wpg:cNvPr id="2136960148" name="Группа 2136960148"/>
                        <wpg:cNvGrpSpPr/>
                        <wpg:grpSpPr>
                          <a:xfrm>
                            <a:off x="1854131" y="165625"/>
                            <a:ext cx="7003169" cy="15182416"/>
                            <a:chOff x="-6037" y="222542"/>
                            <a:chExt cx="7003575" cy="20399805"/>
                          </a:xfrm>
                        </wpg:grpSpPr>
                        <wps:wsp>
                          <wps:cNvPr id="2136960149" name="Прямоугольник 2136960149"/>
                          <wps:cNvSpPr/>
                          <wps:spPr>
                            <a:xfrm>
                              <a:off x="-6037" y="10464397"/>
                              <a:ext cx="6972050" cy="10157950"/>
                            </a:xfrm>
                            <a:prstGeom prst="rect">
                              <a:avLst/>
                            </a:prstGeom>
                            <a:noFill/>
                            <a:ln>
                              <a:noFill/>
                            </a:ln>
                          </wps:spPr>
                          <wps:txbx>
                            <w:txbxContent>
                              <w:p w14:paraId="0B2D713E"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g:grpSp>
                          <wpg:cNvPr id="2136960150" name="Группа 2136960150"/>
                          <wpg:cNvGrpSpPr/>
                          <wpg:grpSpPr>
                            <a:xfrm>
                              <a:off x="0" y="222542"/>
                              <a:ext cx="6997538" cy="9752584"/>
                              <a:chOff x="0" y="222542"/>
                              <a:chExt cx="6997538" cy="9752584"/>
                            </a:xfrm>
                          </wpg:grpSpPr>
                          <wpg:grpSp>
                            <wpg:cNvPr id="2136960151" name="Группа 2136960151"/>
                            <wpg:cNvGrpSpPr/>
                            <wpg:grpSpPr>
                              <a:xfrm>
                                <a:off x="6927" y="222542"/>
                                <a:ext cx="6774951" cy="1578548"/>
                                <a:chOff x="-1" y="222542"/>
                                <a:chExt cx="6742369" cy="1578548"/>
                              </a:xfrm>
                            </wpg:grpSpPr>
                            <wps:wsp>
                              <wps:cNvPr id="2136960152" name="Прямая со стрелкой 2136960152"/>
                              <wps:cNvCnPr/>
                              <wps:spPr>
                                <a:xfrm>
                                  <a:off x="510540" y="952500"/>
                                  <a:ext cx="220119" cy="0"/>
                                </a:xfrm>
                                <a:prstGeom prst="straightConnector1">
                                  <a:avLst/>
                                </a:prstGeom>
                                <a:noFill/>
                                <a:ln w="38100" cap="flat" cmpd="sng">
                                  <a:solidFill>
                                    <a:schemeClr val="accent2"/>
                                  </a:solidFill>
                                  <a:prstDash val="solid"/>
                                  <a:round/>
                                  <a:headEnd type="none" w="sm" len="sm"/>
                                  <a:tailEnd type="triangle" w="med" len="med"/>
                                </a:ln>
                              </wps:spPr>
                              <wps:bodyPr/>
                            </wps:wsp>
                            <wpg:grpSp>
                              <wpg:cNvPr id="2136960153" name="Группа 2136960153"/>
                              <wpg:cNvGrpSpPr/>
                              <wpg:grpSpPr>
                                <a:xfrm>
                                  <a:off x="-1" y="222542"/>
                                  <a:ext cx="6742369" cy="1578548"/>
                                  <a:chOff x="-1" y="225960"/>
                                  <a:chExt cx="6646863" cy="1602797"/>
                                </a:xfrm>
                              </wpg:grpSpPr>
                              <wps:wsp>
                                <wps:cNvPr id="2136960154" name="Прямоугольник 2136960154"/>
                                <wps:cNvSpPr/>
                                <wps:spPr>
                                  <a:xfrm rot="16200000">
                                    <a:off x="-542043" y="768002"/>
                                    <a:ext cx="1592084" cy="508000"/>
                                  </a:xfrm>
                                  <a:prstGeom prst="rect">
                                    <a:avLst/>
                                  </a:prstGeom>
                                  <a:solidFill>
                                    <a:srgbClr val="F2DADA"/>
                                  </a:solidFill>
                                  <a:ln w="19050" cap="flat" cmpd="sng">
                                    <a:solidFill>
                                      <a:schemeClr val="accent2"/>
                                    </a:solidFill>
                                    <a:prstDash val="solid"/>
                                    <a:round/>
                                    <a:headEnd type="none" w="sm" len="sm"/>
                                    <a:tailEnd type="none" w="sm" len="sm"/>
                                  </a:ln>
                                </wps:spPr>
                                <wps:txbx>
                                  <w:txbxContent>
                                    <w:p w14:paraId="595FBF15" w14:textId="77777777" w:rsidR="008176F4" w:rsidRDefault="004436BA">
                                      <w:pPr>
                                        <w:spacing w:after="0" w:line="258" w:lineRule="auto"/>
                                        <w:jc w:val="center"/>
                                        <w:textDirection w:val="btLr"/>
                                      </w:pPr>
                                      <w:r>
                                        <w:rPr>
                                          <w:rFonts w:ascii="Times New Roman" w:eastAsia="Times New Roman" w:hAnsi="Times New Roman" w:cs="Times New Roman"/>
                                          <w:b/>
                                          <w:color w:val="000000"/>
                                        </w:rPr>
                                        <w:t>ЦЕЛЕВОЙ БЛОК</w:t>
                                      </w:r>
                                    </w:p>
                                  </w:txbxContent>
                                </wps:txbx>
                                <wps:bodyPr spcFirstLastPara="1" wrap="square" lIns="91425" tIns="45700" rIns="91425" bIns="45700" anchor="ctr" anchorCtr="0">
                                  <a:noAutofit/>
                                </wps:bodyPr>
                              </wps:wsp>
                              <wpg:grpSp>
                                <wpg:cNvPr id="2136960155" name="Группа 2136960155"/>
                                <wpg:cNvGrpSpPr/>
                                <wpg:grpSpPr>
                                  <a:xfrm>
                                    <a:off x="737552" y="225960"/>
                                    <a:ext cx="5909310" cy="1602797"/>
                                    <a:chOff x="9419" y="225960"/>
                                    <a:chExt cx="5909310" cy="1602797"/>
                                  </a:xfrm>
                                </wpg:grpSpPr>
                                <wps:wsp>
                                  <wps:cNvPr id="2136960156" name="Прямоугольник: скругленные углы 2136960156"/>
                                  <wps:cNvSpPr/>
                                  <wps:spPr>
                                    <a:xfrm>
                                      <a:off x="9419" y="225960"/>
                                      <a:ext cx="5909310" cy="1602797"/>
                                    </a:xfrm>
                                    <a:prstGeom prst="roundRect">
                                      <a:avLst>
                                        <a:gd name="adj" fmla="val 16667"/>
                                      </a:avLst>
                                    </a:prstGeom>
                                    <a:solidFill>
                                      <a:schemeClr val="lt1"/>
                                    </a:solidFill>
                                    <a:ln w="19050" cap="flat" cmpd="sng">
                                      <a:solidFill>
                                        <a:schemeClr val="accent2"/>
                                      </a:solidFill>
                                      <a:prstDash val="dash"/>
                                      <a:round/>
                                      <a:headEnd type="none" w="sm" len="sm"/>
                                      <a:tailEnd type="none" w="sm" len="sm"/>
                                    </a:ln>
                                  </wps:spPr>
                                  <wps:txbx>
                                    <w:txbxContent>
                                      <w:p w14:paraId="2F260E2D" w14:textId="100DC65F" w:rsidR="008176F4" w:rsidRDefault="004436BA">
                                        <w:pPr>
                                          <w:spacing w:after="0" w:line="258" w:lineRule="auto"/>
                                          <w:jc w:val="center"/>
                                          <w:textDirection w:val="btLr"/>
                                        </w:pPr>
                                        <w:r>
                                          <w:rPr>
                                            <w:rFonts w:ascii="Times New Roman" w:eastAsia="Times New Roman" w:hAnsi="Times New Roman" w:cs="Times New Roman"/>
                                            <w:b/>
                                            <w:color w:val="000000"/>
                                          </w:rPr>
                                          <w:t>Социальный заказ</w:t>
                                        </w:r>
                                      </w:p>
                                      <w:p w14:paraId="61FAB3E1" w14:textId="77777777" w:rsidR="008176F4" w:rsidRDefault="008176F4">
                                        <w:pPr>
                                          <w:spacing w:after="0" w:line="258" w:lineRule="auto"/>
                                          <w:jc w:val="center"/>
                                          <w:textDirection w:val="btLr"/>
                                        </w:pPr>
                                      </w:p>
                                      <w:p w14:paraId="69D3AF47" w14:textId="77777777" w:rsidR="008176F4" w:rsidRDefault="008176F4">
                                        <w:pPr>
                                          <w:spacing w:after="0" w:line="258" w:lineRule="auto"/>
                                          <w:jc w:val="center"/>
                                          <w:textDirection w:val="btLr"/>
                                        </w:pPr>
                                      </w:p>
                                      <w:p w14:paraId="645FF1F2" w14:textId="77777777" w:rsidR="008176F4" w:rsidRDefault="008176F4">
                                        <w:pPr>
                                          <w:spacing w:after="0" w:line="258" w:lineRule="auto"/>
                                          <w:jc w:val="center"/>
                                          <w:textDirection w:val="btLr"/>
                                        </w:pPr>
                                      </w:p>
                                      <w:p w14:paraId="4FD1C3EE" w14:textId="77777777" w:rsidR="008176F4" w:rsidRDefault="004436BA">
                                        <w:pPr>
                                          <w:spacing w:after="0" w:line="258" w:lineRule="auto"/>
                                          <w:jc w:val="center"/>
                                          <w:textDirection w:val="btLr"/>
                                        </w:pPr>
                                        <w:r>
                                          <w:rPr>
                                            <w:rFonts w:ascii="Times New Roman" w:eastAsia="Times New Roman" w:hAnsi="Times New Roman" w:cs="Times New Roman"/>
                                            <w:b/>
                                            <w:color w:val="000000"/>
                                          </w:rPr>
                                          <w:t>Цель:</w:t>
                                        </w:r>
                                      </w:p>
                                    </w:txbxContent>
                                  </wps:txbx>
                                  <wps:bodyPr spcFirstLastPara="1" wrap="square" lIns="91425" tIns="45700" rIns="91425" bIns="45700" anchor="t" anchorCtr="0">
                                    <a:noAutofit/>
                                  </wps:bodyPr>
                                </wps:wsp>
                                <wpg:grpSp>
                                  <wpg:cNvPr id="2136960157" name="Группа 2136960157"/>
                                  <wpg:cNvGrpSpPr/>
                                  <wpg:grpSpPr>
                                    <a:xfrm>
                                      <a:off x="108743" y="582427"/>
                                      <a:ext cx="5755686" cy="1158035"/>
                                      <a:chOff x="7143" y="133694"/>
                                      <a:chExt cx="5755686" cy="1158035"/>
                                    </a:xfrm>
                                  </wpg:grpSpPr>
                                  <wps:wsp>
                                    <wps:cNvPr id="2136960158" name="Прямоугольник: скругленные углы 2136960158"/>
                                    <wps:cNvSpPr/>
                                    <wps:spPr>
                                      <a:xfrm>
                                        <a:off x="7143" y="133694"/>
                                        <a:ext cx="2743200" cy="448319"/>
                                      </a:xfrm>
                                      <a:prstGeom prst="roundRect">
                                        <a:avLst>
                                          <a:gd name="adj" fmla="val 16667"/>
                                        </a:avLst>
                                      </a:prstGeom>
                                      <a:solidFill>
                                        <a:schemeClr val="lt1"/>
                                      </a:solidFill>
                                      <a:ln w="25400" cap="flat" cmpd="sng">
                                        <a:solidFill>
                                          <a:schemeClr val="accent2"/>
                                        </a:solidFill>
                                        <a:prstDash val="solid"/>
                                        <a:round/>
                                        <a:headEnd type="none" w="sm" len="sm"/>
                                        <a:tailEnd type="none" w="sm" len="sm"/>
                                      </a:ln>
                                    </wps:spPr>
                                    <wps:txbx>
                                      <w:txbxContent>
                                        <w:p w14:paraId="33EE16AC" w14:textId="77777777" w:rsidR="008176F4" w:rsidRDefault="004436BA">
                                          <w:pPr>
                                            <w:spacing w:after="0" w:line="200" w:lineRule="auto"/>
                                            <w:jc w:val="center"/>
                                            <w:textDirection w:val="btLr"/>
                                          </w:pPr>
                                          <w:r>
                                            <w:rPr>
                                              <w:rFonts w:ascii="Times New Roman" w:eastAsia="Times New Roman" w:hAnsi="Times New Roman" w:cs="Times New Roman"/>
                                              <w:color w:val="000000"/>
                                            </w:rPr>
                                            <w:t>Государственные требования к развитию детей раннего и дошкольного возраста</w:t>
                                          </w:r>
                                        </w:p>
                                      </w:txbxContent>
                                    </wps:txbx>
                                    <wps:bodyPr spcFirstLastPara="1" wrap="square" lIns="91425" tIns="45700" rIns="91425" bIns="45700" anchor="ctr" anchorCtr="0">
                                      <a:noAutofit/>
                                    </wps:bodyPr>
                                  </wps:wsp>
                                  <wps:wsp>
                                    <wps:cNvPr id="2136960159" name="Прямоугольник: скругленные углы 2136960159"/>
                                    <wps:cNvSpPr/>
                                    <wps:spPr>
                                      <a:xfrm>
                                        <a:off x="2893053" y="141131"/>
                                        <a:ext cx="2869776" cy="448310"/>
                                      </a:xfrm>
                                      <a:prstGeom prst="roundRect">
                                        <a:avLst>
                                          <a:gd name="adj" fmla="val 16667"/>
                                        </a:avLst>
                                      </a:prstGeom>
                                      <a:solidFill>
                                        <a:schemeClr val="lt1"/>
                                      </a:solidFill>
                                      <a:ln w="25400" cap="flat" cmpd="sng">
                                        <a:solidFill>
                                          <a:schemeClr val="accent2"/>
                                        </a:solidFill>
                                        <a:prstDash val="solid"/>
                                        <a:round/>
                                        <a:headEnd type="none" w="sm" len="sm"/>
                                        <a:tailEnd type="none" w="sm" len="sm"/>
                                      </a:ln>
                                    </wps:spPr>
                                    <wps:txbx>
                                      <w:txbxContent>
                                        <w:p w14:paraId="29EF0940" w14:textId="77777777" w:rsidR="008176F4" w:rsidRDefault="004436BA">
                                          <w:pPr>
                                            <w:spacing w:after="0" w:line="200" w:lineRule="auto"/>
                                            <w:jc w:val="center"/>
                                            <w:textDirection w:val="btLr"/>
                                          </w:pPr>
                                          <w:r>
                                            <w:rPr>
                                              <w:rFonts w:ascii="Times New Roman" w:eastAsia="Times New Roman" w:hAnsi="Times New Roman" w:cs="Times New Roman"/>
                                              <w:color w:val="000000"/>
                                            </w:rPr>
                                            <w:t>Государственная учебная программа «Илк кадам»</w:t>
                                          </w:r>
                                        </w:p>
                                      </w:txbxContent>
                                    </wps:txbx>
                                    <wps:bodyPr spcFirstLastPara="1" wrap="square" lIns="91425" tIns="45700" rIns="91425" bIns="45700" anchor="ctr" anchorCtr="0">
                                      <a:noAutofit/>
                                    </wps:bodyPr>
                                  </wps:wsp>
                                  <wps:wsp>
                                    <wps:cNvPr id="2136960160" name="Прямоугольник: скругленные углы 2136960160"/>
                                    <wps:cNvSpPr/>
                                    <wps:spPr>
                                      <a:xfrm>
                                        <a:off x="50658" y="828982"/>
                                        <a:ext cx="5562600" cy="462747"/>
                                      </a:xfrm>
                                      <a:prstGeom prst="roundRect">
                                        <a:avLst>
                                          <a:gd name="adj" fmla="val 7036"/>
                                        </a:avLst>
                                      </a:prstGeom>
                                      <a:solidFill>
                                        <a:schemeClr val="lt1"/>
                                      </a:solidFill>
                                      <a:ln w="25400" cap="flat" cmpd="sng">
                                        <a:solidFill>
                                          <a:schemeClr val="accent2"/>
                                        </a:solidFill>
                                        <a:prstDash val="solid"/>
                                        <a:round/>
                                        <a:headEnd type="none" w="sm" len="sm"/>
                                        <a:tailEnd type="none" w="sm" len="sm"/>
                                      </a:ln>
                                    </wps:spPr>
                                    <wps:txbx>
                                      <w:txbxContent>
                                        <w:p w14:paraId="5F8AB8FD" w14:textId="77777777" w:rsidR="008176F4" w:rsidRDefault="004436BA">
                                          <w:pPr>
                                            <w:spacing w:after="0" w:line="219" w:lineRule="auto"/>
                                            <w:jc w:val="center"/>
                                            <w:textDirection w:val="btLr"/>
                                          </w:pPr>
                                          <w:r>
                                            <w:rPr>
                                              <w:rFonts w:ascii="Times New Roman" w:eastAsia="Times New Roman" w:hAnsi="Times New Roman" w:cs="Times New Roman"/>
                                              <w:color w:val="000000"/>
                                              <w:sz w:val="24"/>
                                            </w:rPr>
                                            <w:t>Совершенствование технологии речевого развития детей старшего дошкольного возраста средствами национального духовного наследия</w:t>
                                          </w:r>
                                        </w:p>
                                      </w:txbxContent>
                                    </wps:txbx>
                                    <wps:bodyPr spcFirstLastPara="1" wrap="square" lIns="91425" tIns="45700" rIns="91425" bIns="45700" anchor="ctr" anchorCtr="0">
                                      <a:noAutofit/>
                                    </wps:bodyPr>
                                  </wps:wsp>
                                </wpg:grpSp>
                              </wpg:grpSp>
                            </wpg:grpSp>
                          </wpg:grpSp>
                          <wpg:grpSp>
                            <wpg:cNvPr id="2136960161" name="Группа 2136960161"/>
                            <wpg:cNvGrpSpPr/>
                            <wpg:grpSpPr>
                              <a:xfrm>
                                <a:off x="1" y="6606874"/>
                                <a:ext cx="6842104" cy="1385122"/>
                                <a:chOff x="-71684" y="51531"/>
                                <a:chExt cx="6687992" cy="1385463"/>
                              </a:xfrm>
                            </wpg:grpSpPr>
                            <wpg:grpSp>
                              <wpg:cNvPr id="2136960162" name="Группа 2136960162"/>
                              <wpg:cNvGrpSpPr/>
                              <wpg:grpSpPr>
                                <a:xfrm>
                                  <a:off x="-71684" y="51531"/>
                                  <a:ext cx="6687992" cy="1385463"/>
                                  <a:chOff x="-46244" y="403620"/>
                                  <a:chExt cx="6688589" cy="1407341"/>
                                </a:xfrm>
                              </wpg:grpSpPr>
                              <wps:wsp>
                                <wps:cNvPr id="2136960163" name="Прямоугольник 2136960163"/>
                                <wps:cNvSpPr/>
                                <wps:spPr>
                                  <a:xfrm rot="-5400000">
                                    <a:off x="-458091" y="891115"/>
                                    <a:ext cx="1331693" cy="508000"/>
                                  </a:xfrm>
                                  <a:prstGeom prst="rect">
                                    <a:avLst/>
                                  </a:prstGeom>
                                  <a:solidFill>
                                    <a:srgbClr val="D8BEEC"/>
                                  </a:solidFill>
                                  <a:ln w="19050" cap="flat" cmpd="sng">
                                    <a:solidFill>
                                      <a:srgbClr val="7030A0"/>
                                    </a:solidFill>
                                    <a:prstDash val="solid"/>
                                    <a:round/>
                                    <a:headEnd type="none" w="sm" len="sm"/>
                                    <a:tailEnd type="none" w="sm" len="sm"/>
                                  </a:ln>
                                </wps:spPr>
                                <wps:txbx>
                                  <w:txbxContent>
                                    <w:p w14:paraId="3F009BE0" w14:textId="77777777" w:rsidR="008176F4" w:rsidRDefault="004436BA">
                                      <w:pPr>
                                        <w:spacing w:after="0" w:line="258" w:lineRule="auto"/>
                                        <w:jc w:val="center"/>
                                        <w:textDirection w:val="btLr"/>
                                      </w:pPr>
                                      <w:r>
                                        <w:rPr>
                                          <w:rFonts w:ascii="Times New Roman" w:eastAsia="Times New Roman" w:hAnsi="Times New Roman" w:cs="Times New Roman"/>
                                          <w:b/>
                                          <w:color w:val="000000"/>
                                        </w:rPr>
                                        <w:t>ПРОЦЕССНЫЙ БЛОК</w:t>
                                      </w:r>
                                    </w:p>
                                  </w:txbxContent>
                                </wps:txbx>
                                <wps:bodyPr spcFirstLastPara="1" wrap="square" lIns="91425" tIns="45700" rIns="91425" bIns="45700" anchor="ctr" anchorCtr="0">
                                  <a:noAutofit/>
                                </wps:bodyPr>
                              </wps:wsp>
                              <wpg:grpSp>
                                <wpg:cNvPr id="2136960164" name="Группа 2136960164"/>
                                <wpg:cNvGrpSpPr/>
                                <wpg:grpSpPr>
                                  <a:xfrm>
                                    <a:off x="733035" y="403620"/>
                                    <a:ext cx="5909310" cy="1400653"/>
                                    <a:chOff x="4902" y="403620"/>
                                    <a:chExt cx="5909310" cy="1400653"/>
                                  </a:xfrm>
                                </wpg:grpSpPr>
                                <wps:wsp>
                                  <wps:cNvPr id="2136960165" name="Прямоугольник: скругленные углы 2136960165"/>
                                  <wps:cNvSpPr/>
                                  <wps:spPr>
                                    <a:xfrm>
                                      <a:off x="4902" y="403620"/>
                                      <a:ext cx="5909310" cy="1400653"/>
                                    </a:xfrm>
                                    <a:prstGeom prst="roundRect">
                                      <a:avLst>
                                        <a:gd name="adj" fmla="val 9229"/>
                                      </a:avLst>
                                    </a:prstGeom>
                                    <a:solidFill>
                                      <a:schemeClr val="lt1"/>
                                    </a:solidFill>
                                    <a:ln w="19050" cap="flat" cmpd="sng">
                                      <a:solidFill>
                                        <a:srgbClr val="7030A0"/>
                                      </a:solidFill>
                                      <a:prstDash val="dash"/>
                                      <a:round/>
                                      <a:headEnd type="none" w="sm" len="sm"/>
                                      <a:tailEnd type="none" w="sm" len="sm"/>
                                    </a:ln>
                                  </wps:spPr>
                                  <wps:txbx>
                                    <w:txbxContent>
                                      <w:p w14:paraId="6BB4590F" w14:textId="77777777" w:rsidR="008176F4" w:rsidRDefault="004436BA">
                                        <w:pPr>
                                          <w:spacing w:after="0" w:line="258" w:lineRule="auto"/>
                                          <w:jc w:val="center"/>
                                          <w:textDirection w:val="btLr"/>
                                        </w:pPr>
                                        <w:r>
                                          <w:rPr>
                                            <w:rFonts w:ascii="Times New Roman" w:eastAsia="Times New Roman" w:hAnsi="Times New Roman" w:cs="Times New Roman"/>
                                            <w:b/>
                                            <w:color w:val="000000"/>
                                            <w:sz w:val="24"/>
                                          </w:rPr>
                                          <w:t>Процесс речевого развития детей старшего дошкольного возраста</w:t>
                                        </w:r>
                                      </w:p>
                                    </w:txbxContent>
                                  </wps:txbx>
                                  <wps:bodyPr spcFirstLastPara="1" wrap="square" lIns="91425" tIns="45700" rIns="91425" bIns="45700" anchor="t" anchorCtr="0">
                                    <a:noAutofit/>
                                  </wps:bodyPr>
                                </wps:wsp>
                                <wps:wsp>
                                  <wps:cNvPr id="2136960166" name="Прямоугольник: скругленные углы 2136960166"/>
                                  <wps:cNvSpPr/>
                                  <wps:spPr>
                                    <a:xfrm>
                                      <a:off x="116318" y="714731"/>
                                      <a:ext cx="1760750" cy="306375"/>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4D1421F9" w14:textId="77777777" w:rsidR="008176F4" w:rsidRDefault="004436BA">
                                        <w:pPr>
                                          <w:spacing w:after="0" w:line="200" w:lineRule="auto"/>
                                          <w:jc w:val="center"/>
                                          <w:textDirection w:val="btLr"/>
                                        </w:pPr>
                                        <w:r>
                                          <w:rPr>
                                            <w:rFonts w:ascii="Times New Roman" w:eastAsia="Times New Roman" w:hAnsi="Times New Roman" w:cs="Times New Roman"/>
                                            <w:b/>
                                            <w:color w:val="000000"/>
                                          </w:rPr>
                                          <w:t>Технологии</w:t>
                                        </w:r>
                                      </w:p>
                                    </w:txbxContent>
                                  </wps:txbx>
                                  <wps:bodyPr spcFirstLastPara="1" wrap="square" lIns="91425" tIns="45700" rIns="91425" bIns="45700" anchor="ctr" anchorCtr="0">
                                    <a:noAutofit/>
                                  </wps:bodyPr>
                                </wps:wsp>
                                <wps:wsp>
                                  <wps:cNvPr id="2136960167" name="Прямоугольник: скругленные углы 2136960167"/>
                                  <wps:cNvSpPr/>
                                  <wps:spPr>
                                    <a:xfrm>
                                      <a:off x="3872107" y="714873"/>
                                      <a:ext cx="1954427" cy="306089"/>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70257B51" w14:textId="77777777" w:rsidR="008176F4" w:rsidRDefault="004436BA">
                                        <w:pPr>
                                          <w:spacing w:after="0" w:line="219" w:lineRule="auto"/>
                                          <w:jc w:val="center"/>
                                          <w:textDirection w:val="btLr"/>
                                        </w:pPr>
                                        <w:r>
                                          <w:rPr>
                                            <w:rFonts w:ascii="Times New Roman" w:eastAsia="Times New Roman" w:hAnsi="Times New Roman" w:cs="Times New Roman"/>
                                            <w:b/>
                                            <w:color w:val="000000"/>
                                          </w:rPr>
                                          <w:t>Средства</w:t>
                                        </w:r>
                                      </w:p>
                                    </w:txbxContent>
                                  </wps:txbx>
                                  <wps:bodyPr spcFirstLastPara="1" wrap="square" lIns="91425" tIns="45700" rIns="91425" bIns="45700" anchor="ctr" anchorCtr="0">
                                    <a:noAutofit/>
                                  </wps:bodyPr>
                                </wps:wsp>
                                <wps:wsp>
                                  <wps:cNvPr id="2136960168" name="Прямоугольник: скругленные углы 2136960168"/>
                                  <wps:cNvSpPr/>
                                  <wps:spPr>
                                    <a:xfrm>
                                      <a:off x="2022301" y="722305"/>
                                      <a:ext cx="1722560" cy="298655"/>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2D7E732F" w14:textId="77777777" w:rsidR="008176F4" w:rsidRDefault="004436BA">
                                        <w:pPr>
                                          <w:spacing w:after="0" w:line="200" w:lineRule="auto"/>
                                          <w:jc w:val="center"/>
                                          <w:textDirection w:val="btLr"/>
                                        </w:pPr>
                                        <w:r>
                                          <w:rPr>
                                            <w:rFonts w:ascii="Times New Roman" w:eastAsia="Times New Roman" w:hAnsi="Times New Roman" w:cs="Times New Roman"/>
                                            <w:b/>
                                            <w:color w:val="000000"/>
                                          </w:rPr>
                                          <w:t xml:space="preserve">Формы </w:t>
                                        </w:r>
                                      </w:p>
                                    </w:txbxContent>
                                  </wps:txbx>
                                  <wps:bodyPr spcFirstLastPara="1" wrap="square" lIns="91425" tIns="45700" rIns="91425" bIns="45700" anchor="ctr" anchorCtr="0">
                                    <a:noAutofit/>
                                  </wps:bodyPr>
                                </wps:wsp>
                                <wps:wsp>
                                  <wps:cNvPr id="2136960169" name="Прямоугольник: скругленные углы 2136960169"/>
                                  <wps:cNvSpPr/>
                                  <wps:spPr>
                                    <a:xfrm>
                                      <a:off x="114004" y="1144604"/>
                                      <a:ext cx="1776472" cy="627299"/>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436E78D4" w14:textId="77777777" w:rsidR="008176F4" w:rsidRDefault="004436BA">
                                        <w:pPr>
                                          <w:spacing w:after="0" w:line="275" w:lineRule="auto"/>
                                          <w:ind w:left="-141" w:right="-171" w:hanging="141"/>
                                          <w:jc w:val="center"/>
                                          <w:textDirection w:val="btLr"/>
                                        </w:pPr>
                                        <w:r>
                                          <w:rPr>
                                            <w:rFonts w:ascii="Times New Roman" w:eastAsia="Times New Roman" w:hAnsi="Times New Roman" w:cs="Times New Roman"/>
                                            <w:color w:val="000000"/>
                                            <w:sz w:val="18"/>
                                          </w:rPr>
                                          <w:t>«Event», «Art», «Моделирование», «Визуал», «Триз», «Мнемотехника», «Мнемотаблица», «Ребус»</w:t>
                                        </w:r>
                                      </w:p>
                                    </w:txbxContent>
                                  </wps:txbx>
                                  <wps:bodyPr spcFirstLastPara="1" wrap="square" lIns="91425" tIns="45700" rIns="91425" bIns="45700" anchor="ctr" anchorCtr="0">
                                    <a:noAutofit/>
                                  </wps:bodyPr>
                                </wps:wsp>
                                <wps:wsp>
                                  <wps:cNvPr id="2136960170" name="Прямоугольник: скругленные углы 2136960170"/>
                                  <wps:cNvSpPr/>
                                  <wps:spPr>
                                    <a:xfrm>
                                      <a:off x="2021953" y="1144418"/>
                                      <a:ext cx="1722720" cy="627266"/>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236A52E1" w14:textId="77777777" w:rsidR="008176F4" w:rsidRDefault="004436BA">
                                        <w:pPr>
                                          <w:spacing w:after="0" w:line="240" w:lineRule="auto"/>
                                          <w:jc w:val="center"/>
                                          <w:textDirection w:val="btLr"/>
                                        </w:pPr>
                                        <w:r>
                                          <w:rPr>
                                            <w:rFonts w:ascii="Times New Roman" w:eastAsia="Times New Roman" w:hAnsi="Times New Roman" w:cs="Times New Roman"/>
                                            <w:color w:val="000000"/>
                                            <w:sz w:val="18"/>
                                          </w:rPr>
                                          <w:t xml:space="preserve">Групповой, </w:t>
                                        </w:r>
                                      </w:p>
                                      <w:p w14:paraId="40FA37B0" w14:textId="77777777" w:rsidR="008176F4" w:rsidRDefault="004436BA">
                                        <w:pPr>
                                          <w:spacing w:after="0" w:line="240" w:lineRule="auto"/>
                                          <w:jc w:val="center"/>
                                          <w:textDirection w:val="btLr"/>
                                        </w:pPr>
                                        <w:r>
                                          <w:rPr>
                                            <w:rFonts w:ascii="Times New Roman" w:eastAsia="Times New Roman" w:hAnsi="Times New Roman" w:cs="Times New Roman"/>
                                            <w:color w:val="000000"/>
                                            <w:sz w:val="18"/>
                                          </w:rPr>
                                          <w:t xml:space="preserve"> индивидуальные,</w:t>
                                        </w:r>
                                      </w:p>
                                      <w:p w14:paraId="5A373AC5" w14:textId="77777777" w:rsidR="008176F4" w:rsidRDefault="004436BA">
                                        <w:pPr>
                                          <w:spacing w:after="0" w:line="240" w:lineRule="auto"/>
                                          <w:jc w:val="center"/>
                                          <w:textDirection w:val="btLr"/>
                                        </w:pPr>
                                        <w:r>
                                          <w:rPr>
                                            <w:rFonts w:ascii="Times New Roman" w:eastAsia="Times New Roman" w:hAnsi="Times New Roman" w:cs="Times New Roman"/>
                                            <w:color w:val="000000"/>
                                            <w:sz w:val="18"/>
                                          </w:rPr>
                                          <w:t>на открытом воздухе</w:t>
                                        </w:r>
                                      </w:p>
                                    </w:txbxContent>
                                  </wps:txbx>
                                  <wps:bodyPr spcFirstLastPara="1" wrap="square" lIns="91425" tIns="45700" rIns="91425" bIns="45700" anchor="ctr" anchorCtr="0">
                                    <a:noAutofit/>
                                  </wps:bodyPr>
                                </wps:wsp>
                                <wps:wsp>
                                  <wps:cNvPr id="2136960171" name="Прямоугольник: скругленные углы 2136960171"/>
                                  <wps:cNvSpPr/>
                                  <wps:spPr>
                                    <a:xfrm>
                                      <a:off x="3872303" y="1144420"/>
                                      <a:ext cx="1953264" cy="626791"/>
                                    </a:xfrm>
                                    <a:prstGeom prst="roundRect">
                                      <a:avLst>
                                        <a:gd name="adj" fmla="val 16667"/>
                                      </a:avLst>
                                    </a:prstGeom>
                                    <a:solidFill>
                                      <a:schemeClr val="lt1"/>
                                    </a:solidFill>
                                    <a:ln w="25400" cap="flat" cmpd="sng">
                                      <a:solidFill>
                                        <a:srgbClr val="7030A0"/>
                                      </a:solidFill>
                                      <a:prstDash val="solid"/>
                                      <a:round/>
                                      <a:headEnd type="none" w="sm" len="sm"/>
                                      <a:tailEnd type="none" w="sm" len="sm"/>
                                    </a:ln>
                                  </wps:spPr>
                                  <wps:txbx>
                                    <w:txbxContent>
                                      <w:p w14:paraId="269DFF60" w14:textId="77777777" w:rsidR="008176F4" w:rsidRDefault="004436BA">
                                        <w:pPr>
                                          <w:spacing w:after="0" w:line="180" w:lineRule="auto"/>
                                          <w:jc w:val="center"/>
                                          <w:textDirection w:val="btLr"/>
                                        </w:pPr>
                                        <w:r>
                                          <w:rPr>
                                            <w:rFonts w:ascii="Times New Roman" w:eastAsia="Times New Roman" w:hAnsi="Times New Roman" w:cs="Times New Roman"/>
                                            <w:color w:val="000000"/>
                                            <w:sz w:val="16"/>
                                          </w:rPr>
                                          <w:t>Наработки образовательной деятельности,  сборники дидактических игр, сборники народных сказок, сборники рассказов, сборники пословиц, цифровые</w:t>
                                        </w:r>
                                        <w:r>
                                          <w:rPr>
                                            <w:rFonts w:ascii="Times New Roman" w:eastAsia="Times New Roman" w:hAnsi="Times New Roman" w:cs="Times New Roman"/>
                                            <w:color w:val="000000"/>
                                            <w:sz w:val="18"/>
                                          </w:rPr>
                                          <w:t xml:space="preserve"> образовательные ресурсы</w:t>
                                        </w:r>
                                      </w:p>
                                    </w:txbxContent>
                                  </wps:txbx>
                                  <wps:bodyPr spcFirstLastPara="1" wrap="square" lIns="91425" tIns="45700" rIns="91425" bIns="45700" anchor="ctr" anchorCtr="0">
                                    <a:noAutofit/>
                                  </wps:bodyPr>
                                </wps:wsp>
                              </wpg:grpSp>
                            </wpg:grpSp>
                            <wps:wsp>
                              <wps:cNvPr id="2136960172" name="Прямая со стрелкой 2136960172"/>
                              <wps:cNvCnPr/>
                              <wps:spPr>
                                <a:xfrm>
                                  <a:off x="444096" y="814529"/>
                                  <a:ext cx="279558" cy="0"/>
                                </a:xfrm>
                                <a:prstGeom prst="straightConnector1">
                                  <a:avLst/>
                                </a:prstGeom>
                                <a:noFill/>
                                <a:ln w="38100" cap="flat" cmpd="sng">
                                  <a:solidFill>
                                    <a:srgbClr val="7030A0"/>
                                  </a:solidFill>
                                  <a:prstDash val="solid"/>
                                  <a:round/>
                                  <a:headEnd type="none" w="sm" len="sm"/>
                                  <a:tailEnd type="triangle" w="med" len="med"/>
                                </a:ln>
                              </wps:spPr>
                              <wps:bodyPr/>
                            </wps:wsp>
                            <wps:wsp>
                              <wps:cNvPr id="2136960173" name="Прямая со стрелкой 2136960173"/>
                              <wps:cNvCnPr/>
                              <wps:spPr>
                                <a:xfrm>
                                  <a:off x="1667755" y="659562"/>
                                  <a:ext cx="0" cy="121433"/>
                                </a:xfrm>
                                <a:prstGeom prst="straightConnector1">
                                  <a:avLst/>
                                </a:prstGeom>
                                <a:noFill/>
                                <a:ln w="38100" cap="flat" cmpd="sng">
                                  <a:solidFill>
                                    <a:srgbClr val="7030A0"/>
                                  </a:solidFill>
                                  <a:prstDash val="solid"/>
                                  <a:round/>
                                  <a:headEnd type="none" w="sm" len="sm"/>
                                  <a:tailEnd type="triangle" w="med" len="med"/>
                                </a:ln>
                              </wps:spPr>
                              <wps:bodyPr/>
                            </wps:wsp>
                            <wps:wsp>
                              <wps:cNvPr id="2136960174" name="Прямая со стрелкой 2136960174"/>
                              <wps:cNvCnPr/>
                              <wps:spPr>
                                <a:xfrm>
                                  <a:off x="3567089" y="659379"/>
                                  <a:ext cx="0" cy="121433"/>
                                </a:xfrm>
                                <a:prstGeom prst="straightConnector1">
                                  <a:avLst/>
                                </a:prstGeom>
                                <a:noFill/>
                                <a:ln w="38100" cap="flat" cmpd="sng">
                                  <a:solidFill>
                                    <a:srgbClr val="7030A0"/>
                                  </a:solidFill>
                                  <a:prstDash val="solid"/>
                                  <a:round/>
                                  <a:headEnd type="none" w="sm" len="sm"/>
                                  <a:tailEnd type="triangle" w="med" len="med"/>
                                </a:ln>
                              </wps:spPr>
                              <wps:bodyPr/>
                            </wps:wsp>
                            <wps:wsp>
                              <wps:cNvPr id="2136960175" name="Прямая со стрелкой 2136960175"/>
                              <wps:cNvCnPr/>
                              <wps:spPr>
                                <a:xfrm>
                                  <a:off x="5535585" y="659562"/>
                                  <a:ext cx="0" cy="121433"/>
                                </a:xfrm>
                                <a:prstGeom prst="straightConnector1">
                                  <a:avLst/>
                                </a:prstGeom>
                                <a:noFill/>
                                <a:ln w="38100" cap="flat" cmpd="sng">
                                  <a:solidFill>
                                    <a:srgbClr val="7030A0"/>
                                  </a:solidFill>
                                  <a:prstDash val="solid"/>
                                  <a:round/>
                                  <a:headEnd type="none" w="sm" len="sm"/>
                                  <a:tailEnd type="triangle" w="med" len="med"/>
                                </a:ln>
                              </wps:spPr>
                              <wps:bodyPr/>
                            </wps:wsp>
                          </wpg:grpSp>
                          <wpg:grpSp>
                            <wpg:cNvPr id="2136960176" name="Группа 2136960176"/>
                            <wpg:cNvGrpSpPr/>
                            <wpg:grpSpPr>
                              <a:xfrm>
                                <a:off x="0" y="4282433"/>
                                <a:ext cx="6869430" cy="2207370"/>
                                <a:chOff x="-99060" y="-27719"/>
                                <a:chExt cx="6869430" cy="2207662"/>
                              </a:xfrm>
                            </wpg:grpSpPr>
                            <wps:wsp>
                              <wps:cNvPr id="2136960177" name="Прямоугольник 2136960177"/>
                              <wps:cNvSpPr/>
                              <wps:spPr>
                                <a:xfrm rot="-5400000">
                                  <a:off x="-905137" y="852530"/>
                                  <a:ext cx="2133490" cy="521335"/>
                                </a:xfrm>
                                <a:prstGeom prst="rect">
                                  <a:avLst/>
                                </a:prstGeom>
                                <a:solidFill>
                                  <a:srgbClr val="DAEEF3"/>
                                </a:solidFill>
                                <a:ln w="19050" cap="flat" cmpd="sng">
                                  <a:solidFill>
                                    <a:srgbClr val="0070C0"/>
                                  </a:solidFill>
                                  <a:prstDash val="solid"/>
                                  <a:round/>
                                  <a:headEnd type="none" w="sm" len="sm"/>
                                  <a:tailEnd type="none" w="sm" len="sm"/>
                                </a:ln>
                              </wps:spPr>
                              <wps:txbx>
                                <w:txbxContent>
                                  <w:p w14:paraId="3445C3AF" w14:textId="77777777" w:rsidR="008176F4" w:rsidRDefault="004436BA">
                                    <w:pPr>
                                      <w:spacing w:after="0" w:line="258" w:lineRule="auto"/>
                                      <w:jc w:val="center"/>
                                      <w:textDirection w:val="btLr"/>
                                    </w:pPr>
                                    <w:r>
                                      <w:rPr>
                                        <w:rFonts w:ascii="Times New Roman" w:eastAsia="Times New Roman" w:hAnsi="Times New Roman" w:cs="Times New Roman"/>
                                        <w:b/>
                                        <w:color w:val="000000"/>
                                      </w:rPr>
                                      <w:t>ОРГАНИЗАЦИОННЫЙ БЛОК</w:t>
                                    </w:r>
                                  </w:p>
                                </w:txbxContent>
                              </wps:txbx>
                              <wps:bodyPr spcFirstLastPara="1" wrap="square" lIns="91425" tIns="45700" rIns="91425" bIns="45700" anchor="ctr" anchorCtr="0">
                                <a:noAutofit/>
                              </wps:bodyPr>
                            </wps:wsp>
                            <wps:wsp>
                              <wps:cNvPr id="2136960178" name="Прямоугольник: скругленные углы 2136960178"/>
                              <wps:cNvSpPr/>
                              <wps:spPr>
                                <a:xfrm>
                                  <a:off x="659130" y="-15328"/>
                                  <a:ext cx="6111240" cy="2165108"/>
                                </a:xfrm>
                                <a:prstGeom prst="roundRect">
                                  <a:avLst>
                                    <a:gd name="adj" fmla="val 16667"/>
                                  </a:avLst>
                                </a:prstGeom>
                                <a:solidFill>
                                  <a:schemeClr val="lt1"/>
                                </a:solidFill>
                                <a:ln w="19050" cap="flat" cmpd="sng">
                                  <a:solidFill>
                                    <a:srgbClr val="0070C0"/>
                                  </a:solidFill>
                                  <a:prstDash val="dash"/>
                                  <a:round/>
                                  <a:headEnd type="none" w="sm" len="sm"/>
                                  <a:tailEnd type="none" w="sm" len="sm"/>
                                </a:ln>
                              </wps:spPr>
                              <wps:txbx>
                                <w:txbxContent>
                                  <w:p w14:paraId="4BF7EC09" w14:textId="77777777" w:rsidR="008176F4" w:rsidRDefault="008176F4">
                                    <w:pPr>
                                      <w:spacing w:after="0" w:line="258" w:lineRule="auto"/>
                                      <w:jc w:val="center"/>
                                      <w:textDirection w:val="btLr"/>
                                    </w:pPr>
                                  </w:p>
                                  <w:p w14:paraId="0126F4A8" w14:textId="77777777" w:rsidR="008176F4" w:rsidRDefault="008176F4">
                                    <w:pPr>
                                      <w:spacing w:after="0" w:line="258" w:lineRule="auto"/>
                                      <w:jc w:val="center"/>
                                      <w:textDirection w:val="btLr"/>
                                    </w:pPr>
                                  </w:p>
                                </w:txbxContent>
                              </wps:txbx>
                              <wps:bodyPr spcFirstLastPara="1" wrap="square" lIns="91425" tIns="45700" rIns="91425" bIns="45700" anchor="t" anchorCtr="0">
                                <a:noAutofit/>
                              </wps:bodyPr>
                            </wps:wsp>
                            <wps:wsp>
                              <wps:cNvPr id="2136960179" name="Прямоугольник: скругленные углы 2136960179"/>
                              <wps:cNvSpPr/>
                              <wps:spPr>
                                <a:xfrm>
                                  <a:off x="679186" y="294882"/>
                                  <a:ext cx="1981119" cy="1818190"/>
                                </a:xfrm>
                                <a:prstGeom prst="roundRect">
                                  <a:avLst>
                                    <a:gd name="adj" fmla="val 16667"/>
                                  </a:avLst>
                                </a:prstGeom>
                                <a:solidFill>
                                  <a:schemeClr val="lt1"/>
                                </a:solidFill>
                                <a:ln w="25400" cap="flat" cmpd="sng">
                                  <a:solidFill>
                                    <a:srgbClr val="0070C0"/>
                                  </a:solidFill>
                                  <a:prstDash val="solid"/>
                                  <a:round/>
                                  <a:headEnd type="none" w="sm" len="sm"/>
                                  <a:tailEnd type="none" w="sm" len="sm"/>
                                </a:ln>
                              </wps:spPr>
                              <wps:txbx>
                                <w:txbxContent>
                                  <w:p w14:paraId="4E2C91C5" w14:textId="77777777" w:rsidR="008176F4" w:rsidRDefault="004436BA">
                                    <w:pPr>
                                      <w:spacing w:after="0" w:line="200" w:lineRule="auto"/>
                                      <w:ind w:firstLine="141"/>
                                      <w:jc w:val="both"/>
                                      <w:textDirection w:val="btLr"/>
                                    </w:pPr>
                                    <w:r>
                                      <w:rPr>
                                        <w:rFonts w:ascii="Times New Roman" w:eastAsia="Times New Roman" w:hAnsi="Times New Roman" w:cs="Times New Roman"/>
                                        <w:color w:val="000000"/>
                                        <w:sz w:val="18"/>
                                      </w:rPr>
                                      <w:t>содействие развитию речи детей средствами произведений, относящихся к национальному духовному наследию;</w:t>
                                    </w:r>
                                  </w:p>
                                  <w:p w14:paraId="1EE1019E" w14:textId="77777777" w:rsidR="008176F4" w:rsidRDefault="004436BA">
                                    <w:pPr>
                                      <w:spacing w:after="0" w:line="200" w:lineRule="auto"/>
                                      <w:ind w:firstLine="141"/>
                                      <w:jc w:val="both"/>
                                      <w:textDirection w:val="btLr"/>
                                    </w:pPr>
                                    <w:r>
                                      <w:rPr>
                                        <w:rFonts w:ascii="Times New Roman" w:eastAsia="Times New Roman" w:hAnsi="Times New Roman" w:cs="Times New Roman"/>
                                        <w:color w:val="000000"/>
                                        <w:sz w:val="18"/>
                                      </w:rPr>
                                      <w:t>содействовать пониманию сущности содержания произведений устного народного творчества, чтобы дети могли просто, бегло и лаконично излагать свои мысли;</w:t>
                                    </w:r>
                                  </w:p>
                                  <w:p w14:paraId="7CAC8245" w14:textId="578E1B0E" w:rsidR="008176F4" w:rsidRPr="004727F6" w:rsidRDefault="004436BA" w:rsidP="004727F6">
                                    <w:pPr>
                                      <w:spacing w:after="0" w:line="200" w:lineRule="auto"/>
                                      <w:ind w:firstLine="141"/>
                                      <w:jc w:val="both"/>
                                      <w:textDirection w:val="btLr"/>
                                      <w:rPr>
                                        <w:lang w:val="ru-RU"/>
                                      </w:rPr>
                                    </w:pPr>
                                    <w:r>
                                      <w:rPr>
                                        <w:rFonts w:ascii="Times New Roman" w:eastAsia="Times New Roman" w:hAnsi="Times New Roman" w:cs="Times New Roman"/>
                                        <w:color w:val="000000"/>
                                        <w:sz w:val="18"/>
                                      </w:rPr>
                                      <w:t>систематизация имеющихся у детей знаний о народном устном творчестве и специфике.</w:t>
                                    </w:r>
                                  </w:p>
                                </w:txbxContent>
                              </wps:txbx>
                              <wps:bodyPr spcFirstLastPara="1" wrap="square" lIns="91425" tIns="45700" rIns="91425" bIns="45700" anchor="ctr" anchorCtr="0">
                                <a:noAutofit/>
                              </wps:bodyPr>
                            </wps:wsp>
                            <wps:wsp>
                              <wps:cNvPr id="2136960180" name="Прямоугольник: скругленные углы 2136960180"/>
                              <wps:cNvSpPr/>
                              <wps:spPr>
                                <a:xfrm>
                                  <a:off x="2659380" y="345705"/>
                                  <a:ext cx="2014220" cy="1767366"/>
                                </a:xfrm>
                                <a:prstGeom prst="roundRect">
                                  <a:avLst>
                                    <a:gd name="adj" fmla="val 16667"/>
                                  </a:avLst>
                                </a:prstGeom>
                                <a:solidFill>
                                  <a:schemeClr val="lt1"/>
                                </a:solidFill>
                                <a:ln w="25400" cap="flat" cmpd="sng">
                                  <a:solidFill>
                                    <a:srgbClr val="0070C0"/>
                                  </a:solidFill>
                                  <a:prstDash val="solid"/>
                                  <a:round/>
                                  <a:headEnd type="none" w="sm" len="sm"/>
                                  <a:tailEnd type="none" w="sm" len="sm"/>
                                </a:ln>
                              </wps:spPr>
                              <wps:txbx>
                                <w:txbxContent>
                                  <w:p w14:paraId="28942278" w14:textId="77777777" w:rsidR="008176F4" w:rsidRDefault="004436BA">
                                    <w:pPr>
                                      <w:spacing w:after="0" w:line="180" w:lineRule="auto"/>
                                      <w:ind w:left="-141" w:firstLine="141"/>
                                      <w:jc w:val="both"/>
                                      <w:textDirection w:val="btLr"/>
                                    </w:pPr>
                                    <w:r>
                                      <w:rPr>
                                        <w:rFonts w:ascii="Times New Roman" w:eastAsia="Times New Roman" w:hAnsi="Times New Roman" w:cs="Times New Roman"/>
                                        <w:color w:val="000000"/>
                                        <w:sz w:val="18"/>
                                      </w:rPr>
                                      <w:t xml:space="preserve">выявление многообразия методов педагогического процесса, направленных на развитие речи детей средствами устного народного творчества; </w:t>
                                    </w:r>
                                  </w:p>
                                  <w:p w14:paraId="55FB2EC2" w14:textId="77777777" w:rsidR="008176F4" w:rsidRDefault="004436BA">
                                    <w:pPr>
                                      <w:spacing w:after="0" w:line="180" w:lineRule="auto"/>
                                      <w:ind w:left="-141" w:firstLine="141"/>
                                      <w:jc w:val="both"/>
                                      <w:textDirection w:val="btLr"/>
                                    </w:pPr>
                                    <w:r>
                                      <w:rPr>
                                        <w:rFonts w:ascii="Times New Roman" w:eastAsia="Times New Roman" w:hAnsi="Times New Roman" w:cs="Times New Roman"/>
                                        <w:color w:val="000000"/>
                                        <w:sz w:val="18"/>
                                      </w:rPr>
                                      <w:t>показать положительный потенциал усовершенствованных технологий в процессе образовательной деятельности через национальное духовное наследие;</w:t>
                                    </w:r>
                                  </w:p>
                                  <w:p w14:paraId="203DB3AA" w14:textId="77777777" w:rsidR="008176F4" w:rsidRDefault="004436BA">
                                    <w:pPr>
                                      <w:spacing w:after="0" w:line="180" w:lineRule="auto"/>
                                      <w:ind w:left="-141" w:firstLine="141"/>
                                      <w:jc w:val="both"/>
                                      <w:textDirection w:val="btLr"/>
                                    </w:pPr>
                                    <w:r>
                                      <w:rPr>
                                        <w:rFonts w:ascii="Times New Roman" w:eastAsia="Times New Roman" w:hAnsi="Times New Roman" w:cs="Times New Roman"/>
                                        <w:color w:val="000000"/>
                                        <w:sz w:val="18"/>
                                      </w:rPr>
                                      <w:t>Давать родителям советы, помогающие развивать речь детей.</w:t>
                                    </w:r>
                                  </w:p>
                                </w:txbxContent>
                              </wps:txbx>
                              <wps:bodyPr spcFirstLastPara="1" wrap="square" lIns="91425" tIns="45700" rIns="91425" bIns="45700" anchor="ctr" anchorCtr="0">
                                <a:noAutofit/>
                              </wps:bodyPr>
                            </wps:wsp>
                            <wps:wsp>
                              <wps:cNvPr id="2136960181" name="Прямоугольник: скругленные углы 2136960181"/>
                              <wps:cNvSpPr/>
                              <wps:spPr>
                                <a:xfrm>
                                  <a:off x="4554582" y="294882"/>
                                  <a:ext cx="2117997" cy="1818318"/>
                                </a:xfrm>
                                <a:prstGeom prst="roundRect">
                                  <a:avLst>
                                    <a:gd name="adj" fmla="val 16667"/>
                                  </a:avLst>
                                </a:prstGeom>
                                <a:solidFill>
                                  <a:schemeClr val="lt1"/>
                                </a:solidFill>
                                <a:ln w="25400" cap="flat" cmpd="sng">
                                  <a:solidFill>
                                    <a:srgbClr val="0070C0"/>
                                  </a:solidFill>
                                  <a:prstDash val="solid"/>
                                  <a:round/>
                                  <a:headEnd type="none" w="sm" len="sm"/>
                                  <a:tailEnd type="none" w="sm" len="sm"/>
                                </a:ln>
                              </wps:spPr>
                              <wps:txbx>
                                <w:txbxContent>
                                  <w:p w14:paraId="0F2BFD19"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создание среды, ориентированной на развитие речи;</w:t>
                                    </w:r>
                                  </w:p>
                                  <w:p w14:paraId="25996B25"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игры, развивающие речевые возможности детей;</w:t>
                                    </w:r>
                                  </w:p>
                                  <w:p w14:paraId="09B033BA"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развивать у детей общение и речевое самовыражение посредством постановки различных ситуаций и выполнения ролей;</w:t>
                                    </w:r>
                                  </w:p>
                                  <w:p w14:paraId="47BD0C69"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развивать коммуникативные навыки детей с помощью бесед, вопросов и ответов и обсуждений.</w:t>
                                    </w:r>
                                  </w:p>
                                </w:txbxContent>
                              </wps:txbx>
                              <wps:bodyPr spcFirstLastPara="1" wrap="square" lIns="91425" tIns="45700" rIns="91425" bIns="45700" anchor="ctr" anchorCtr="0">
                                <a:noAutofit/>
                              </wps:bodyPr>
                            </wps:wsp>
                            <wps:wsp>
                              <wps:cNvPr id="2136960182" name="Прямая со стрелкой 2136960182"/>
                              <wps:cNvCnPr/>
                              <wps:spPr>
                                <a:xfrm>
                                  <a:off x="439514" y="1176033"/>
                                  <a:ext cx="220119" cy="0"/>
                                </a:xfrm>
                                <a:prstGeom prst="straightConnector1">
                                  <a:avLst/>
                                </a:prstGeom>
                                <a:noFill/>
                                <a:ln w="38100" cap="flat" cmpd="sng">
                                  <a:solidFill>
                                    <a:schemeClr val="accent5"/>
                                  </a:solidFill>
                                  <a:prstDash val="solid"/>
                                  <a:round/>
                                  <a:headEnd type="none" w="sm" len="sm"/>
                                  <a:tailEnd type="triangle" w="med" len="med"/>
                                </a:ln>
                              </wps:spPr>
                              <wps:bodyPr/>
                            </wps:wsp>
                            <wps:wsp>
                              <wps:cNvPr id="2136960183" name="Прямоугольник: скругленные углы 2136960183"/>
                              <wps:cNvSpPr/>
                              <wps:spPr>
                                <a:xfrm>
                                  <a:off x="2215234" y="-27719"/>
                                  <a:ext cx="2750820" cy="322694"/>
                                </a:xfrm>
                                <a:prstGeom prst="roundRect">
                                  <a:avLst>
                                    <a:gd name="adj" fmla="val 16667"/>
                                  </a:avLst>
                                </a:prstGeom>
                                <a:solidFill>
                                  <a:schemeClr val="lt1"/>
                                </a:solidFill>
                                <a:ln w="25400" cap="flat" cmpd="sng">
                                  <a:solidFill>
                                    <a:srgbClr val="0070C0"/>
                                  </a:solidFill>
                                  <a:prstDash val="solid"/>
                                  <a:round/>
                                  <a:headEnd type="none" w="sm" len="sm"/>
                                  <a:tailEnd type="none" w="sm" len="sm"/>
                                </a:ln>
                              </wps:spPr>
                              <wps:txbx>
                                <w:txbxContent>
                                  <w:p w14:paraId="0A6D9433" w14:textId="77777777" w:rsidR="008176F4" w:rsidRDefault="004436BA">
                                    <w:pPr>
                                      <w:spacing w:line="258" w:lineRule="auto"/>
                                      <w:jc w:val="center"/>
                                      <w:textDirection w:val="btLr"/>
                                    </w:pPr>
                                    <w:r>
                                      <w:rPr>
                                        <w:rFonts w:ascii="Times New Roman" w:eastAsia="Times New Roman" w:hAnsi="Times New Roman" w:cs="Times New Roman"/>
                                        <w:b/>
                                        <w:color w:val="000000"/>
                                        <w:sz w:val="20"/>
                                      </w:rPr>
                                      <w:t>Педагогические предпосылки</w:t>
                                    </w:r>
                                  </w:p>
                                </w:txbxContent>
                              </wps:txbx>
                              <wps:bodyPr spcFirstLastPara="1" wrap="square" lIns="91425" tIns="45700" rIns="91425" bIns="45700" anchor="ctr" anchorCtr="0">
                                <a:noAutofit/>
                              </wps:bodyPr>
                            </wps:wsp>
                          </wpg:grpSp>
                          <wpg:grpSp>
                            <wpg:cNvPr id="2136960184" name="Группа 2136960184"/>
                            <wpg:cNvGrpSpPr/>
                            <wpg:grpSpPr>
                              <a:xfrm>
                                <a:off x="6928" y="1898073"/>
                                <a:ext cx="6788150" cy="2270760"/>
                                <a:chOff x="0" y="0"/>
                                <a:chExt cx="6788150" cy="2270760"/>
                              </a:xfrm>
                            </wpg:grpSpPr>
                            <wps:wsp>
                              <wps:cNvPr id="2136960185" name="Прямоугольник 2136960185"/>
                              <wps:cNvSpPr/>
                              <wps:spPr>
                                <a:xfrm rot="-5400000">
                                  <a:off x="-842962" y="912813"/>
                                  <a:ext cx="2200910" cy="514985"/>
                                </a:xfrm>
                                <a:prstGeom prst="rect">
                                  <a:avLst/>
                                </a:prstGeom>
                                <a:solidFill>
                                  <a:srgbClr val="FDE9D8"/>
                                </a:solidFill>
                                <a:ln w="19050" cap="flat" cmpd="sng">
                                  <a:solidFill>
                                    <a:schemeClr val="accent6"/>
                                  </a:solidFill>
                                  <a:prstDash val="solid"/>
                                  <a:round/>
                                  <a:headEnd type="none" w="sm" len="sm"/>
                                  <a:tailEnd type="none" w="sm" len="sm"/>
                                </a:ln>
                              </wps:spPr>
                              <wps:txbx>
                                <w:txbxContent>
                                  <w:p w14:paraId="78584956" w14:textId="77777777" w:rsidR="008176F4" w:rsidRDefault="004436BA">
                                    <w:pPr>
                                      <w:spacing w:after="0" w:line="258" w:lineRule="auto"/>
                                      <w:jc w:val="center"/>
                                      <w:textDirection w:val="btLr"/>
                                    </w:pPr>
                                    <w:r>
                                      <w:rPr>
                                        <w:rFonts w:ascii="Times New Roman" w:eastAsia="Times New Roman" w:hAnsi="Times New Roman" w:cs="Times New Roman"/>
                                        <w:b/>
                                        <w:color w:val="000000"/>
                                      </w:rPr>
                                      <w:t>СОДЕРЖАТЕЛЬНЫЙ БЛОК</w:t>
                                    </w:r>
                                  </w:p>
                                </w:txbxContent>
                              </wps:txbx>
                              <wps:bodyPr spcFirstLastPara="1" wrap="square" lIns="91425" tIns="45700" rIns="91425" bIns="45700" anchor="ctr" anchorCtr="0">
                                <a:noAutofit/>
                              </wps:bodyPr>
                            </wps:wsp>
                            <wpg:grpSp>
                              <wpg:cNvPr id="2136960186" name="Группа 2136960186"/>
                              <wpg:cNvGrpSpPr/>
                              <wpg:grpSpPr>
                                <a:xfrm>
                                  <a:off x="508000" y="0"/>
                                  <a:ext cx="6280150" cy="2270760"/>
                                  <a:chOff x="-32422" y="0"/>
                                  <a:chExt cx="6280186" cy="2270760"/>
                                </a:xfrm>
                              </wpg:grpSpPr>
                              <wps:wsp>
                                <wps:cNvPr id="2136960187" name="Прямая со стрелкой 2136960187"/>
                                <wps:cNvCnPr/>
                                <wps:spPr>
                                  <a:xfrm>
                                    <a:off x="-32422" y="1120034"/>
                                    <a:ext cx="220119" cy="0"/>
                                  </a:xfrm>
                                  <a:prstGeom prst="straightConnector1">
                                    <a:avLst/>
                                  </a:prstGeom>
                                  <a:noFill/>
                                  <a:ln w="38100" cap="flat" cmpd="sng">
                                    <a:solidFill>
                                      <a:schemeClr val="accent6"/>
                                    </a:solidFill>
                                    <a:prstDash val="solid"/>
                                    <a:round/>
                                    <a:headEnd type="none" w="sm" len="sm"/>
                                    <a:tailEnd type="triangle" w="med" len="med"/>
                                  </a:ln>
                                </wps:spPr>
                                <wps:bodyPr/>
                              </wps:wsp>
                              <wps:wsp>
                                <wps:cNvPr id="2136960188" name="Прямоугольник: скругленные углы 2136960188"/>
                                <wps:cNvSpPr/>
                                <wps:spPr>
                                  <a:xfrm>
                                    <a:off x="191769" y="0"/>
                                    <a:ext cx="6055995" cy="2270760"/>
                                  </a:xfrm>
                                  <a:prstGeom prst="roundRect">
                                    <a:avLst>
                                      <a:gd name="adj" fmla="val 16667"/>
                                    </a:avLst>
                                  </a:prstGeom>
                                  <a:solidFill>
                                    <a:schemeClr val="lt1"/>
                                  </a:solidFill>
                                  <a:ln w="19050" cap="flat" cmpd="sng">
                                    <a:solidFill>
                                      <a:schemeClr val="accent6"/>
                                    </a:solidFill>
                                    <a:prstDash val="dash"/>
                                    <a:round/>
                                    <a:headEnd type="none" w="sm" len="sm"/>
                                    <a:tailEnd type="none" w="sm" len="sm"/>
                                  </a:ln>
                                </wps:spPr>
                                <wps:txbx>
                                  <w:txbxContent>
                                    <w:p w14:paraId="69EFB74E" w14:textId="77777777" w:rsidR="008176F4" w:rsidRDefault="008176F4">
                                      <w:pPr>
                                        <w:spacing w:after="0" w:line="258" w:lineRule="auto"/>
                                        <w:jc w:val="center"/>
                                        <w:textDirection w:val="btLr"/>
                                      </w:pPr>
                                    </w:p>
                                    <w:p w14:paraId="2C581476" w14:textId="77777777" w:rsidR="008176F4" w:rsidRDefault="008176F4">
                                      <w:pPr>
                                        <w:spacing w:after="0" w:line="258" w:lineRule="auto"/>
                                        <w:jc w:val="center"/>
                                        <w:textDirection w:val="btLr"/>
                                      </w:pPr>
                                    </w:p>
                                    <w:p w14:paraId="4A15C6A3" w14:textId="77777777" w:rsidR="008176F4" w:rsidRDefault="008176F4">
                                      <w:pPr>
                                        <w:spacing w:line="258" w:lineRule="auto"/>
                                        <w:textDirection w:val="btLr"/>
                                      </w:pPr>
                                    </w:p>
                                  </w:txbxContent>
                                </wps:txbx>
                                <wps:bodyPr spcFirstLastPara="1" wrap="square" lIns="91425" tIns="45700" rIns="91425" bIns="45700" anchor="t" anchorCtr="0">
                                  <a:noAutofit/>
                                </wps:bodyPr>
                              </wps:wsp>
                              <wpg:grpSp>
                                <wpg:cNvPr id="2136960189" name="Группа 2136960189"/>
                                <wpg:cNvGrpSpPr/>
                                <wpg:grpSpPr>
                                  <a:xfrm>
                                    <a:off x="359833" y="436033"/>
                                    <a:ext cx="5742940" cy="667385"/>
                                    <a:chOff x="41007" y="-97184"/>
                                    <a:chExt cx="5743292" cy="678078"/>
                                  </a:xfrm>
                                </wpg:grpSpPr>
                                <wps:wsp>
                                  <wps:cNvPr id="2136960190" name="Прямоугольник: скругленные углы 2136960190"/>
                                  <wps:cNvSpPr/>
                                  <wps:spPr>
                                    <a:xfrm>
                                      <a:off x="1957990" y="-97184"/>
                                      <a:ext cx="1775923" cy="281632"/>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78D766D7" w14:textId="77777777" w:rsidR="008176F4" w:rsidRDefault="004436BA">
                                        <w:pPr>
                                          <w:spacing w:after="0" w:line="240" w:lineRule="auto"/>
                                          <w:jc w:val="center"/>
                                          <w:textDirection w:val="btLr"/>
                                        </w:pPr>
                                        <w:r>
                                          <w:rPr>
                                            <w:rFonts w:ascii="Times New Roman" w:eastAsia="Times New Roman" w:hAnsi="Times New Roman" w:cs="Times New Roman"/>
                                            <w:b/>
                                            <w:color w:val="000000"/>
                                            <w:sz w:val="18"/>
                                          </w:rPr>
                                          <w:t>Устное народное творчество</w:t>
                                        </w:r>
                                      </w:p>
                                    </w:txbxContent>
                                  </wps:txbx>
                                  <wps:bodyPr spcFirstLastPara="1" wrap="square" lIns="91425" tIns="45700" rIns="91425" bIns="45700" anchor="ctr" anchorCtr="0">
                                    <a:noAutofit/>
                                  </wps:bodyPr>
                                </wps:wsp>
                                <wps:wsp>
                                  <wps:cNvPr id="2136960191" name="Прямоугольник: скругленные углы 2136960191"/>
                                  <wps:cNvSpPr/>
                                  <wps:spPr>
                                    <a:xfrm>
                                      <a:off x="41007" y="279068"/>
                                      <a:ext cx="1385083" cy="301826"/>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31B91CA8" w14:textId="77777777" w:rsidR="008176F4" w:rsidRDefault="004436BA">
                                        <w:pPr>
                                          <w:spacing w:line="258" w:lineRule="auto"/>
                                          <w:jc w:val="center"/>
                                          <w:textDirection w:val="btLr"/>
                                        </w:pPr>
                                        <w:r>
                                          <w:rPr>
                                            <w:rFonts w:ascii="Times New Roman" w:eastAsia="Times New Roman" w:hAnsi="Times New Roman" w:cs="Times New Roman"/>
                                            <w:b/>
                                            <w:color w:val="000000"/>
                                            <w:sz w:val="20"/>
                                          </w:rPr>
                                          <w:t xml:space="preserve">Подходы </w:t>
                                        </w:r>
                                      </w:p>
                                    </w:txbxContent>
                                  </wps:txbx>
                                  <wps:bodyPr spcFirstLastPara="1" wrap="square" lIns="91425" tIns="45700" rIns="91425" bIns="45700" anchor="ctr" anchorCtr="0">
                                    <a:noAutofit/>
                                  </wps:bodyPr>
                                </wps:wsp>
                                <wps:wsp>
                                  <wps:cNvPr id="2136960192" name="Прямоугольник: скругленные углы 2136960192"/>
                                  <wps:cNvSpPr/>
                                  <wps:spPr>
                                    <a:xfrm>
                                      <a:off x="4342761" y="261943"/>
                                      <a:ext cx="1441538" cy="301828"/>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3108932C"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 xml:space="preserve">Примеры </w:t>
                                        </w:r>
                                      </w:p>
                                    </w:txbxContent>
                                  </wps:txbx>
                                  <wps:bodyPr spcFirstLastPara="1" wrap="square" lIns="91425" tIns="45700" rIns="91425" bIns="45700" anchor="ctr" anchorCtr="0">
                                    <a:noAutofit/>
                                  </wps:bodyPr>
                                </wps:wsp>
                              </wpg:grpSp>
                              <wps:wsp>
                                <wps:cNvPr id="2136960193" name="Прямая со стрелкой 2136960193"/>
                                <wps:cNvCnPr/>
                                <wps:spPr>
                                  <a:xfrm>
                                    <a:off x="1016000" y="1109133"/>
                                    <a:ext cx="0" cy="195943"/>
                                  </a:xfrm>
                                  <a:prstGeom prst="straightConnector1">
                                    <a:avLst/>
                                  </a:prstGeom>
                                  <a:noFill/>
                                  <a:ln w="25400" cap="flat" cmpd="sng">
                                    <a:solidFill>
                                      <a:schemeClr val="accent6"/>
                                    </a:solidFill>
                                    <a:prstDash val="solid"/>
                                    <a:round/>
                                    <a:headEnd type="none" w="sm" len="sm"/>
                                    <a:tailEnd type="triangle" w="med" len="med"/>
                                  </a:ln>
                                </wps:spPr>
                                <wps:bodyPr/>
                              </wps:wsp>
                              <wps:wsp>
                                <wps:cNvPr id="2136960194" name="Прямая со стрелкой 2136960194"/>
                                <wps:cNvCnPr/>
                                <wps:spPr>
                                  <a:xfrm>
                                    <a:off x="5380566" y="1087967"/>
                                    <a:ext cx="734" cy="192772"/>
                                  </a:xfrm>
                                  <a:prstGeom prst="straightConnector1">
                                    <a:avLst/>
                                  </a:prstGeom>
                                  <a:noFill/>
                                  <a:ln w="25400" cap="flat" cmpd="sng">
                                    <a:solidFill>
                                      <a:schemeClr val="accent6"/>
                                    </a:solidFill>
                                    <a:prstDash val="solid"/>
                                    <a:round/>
                                    <a:headEnd type="none" w="sm" len="sm"/>
                                    <a:tailEnd type="triangle" w="med" len="med"/>
                                  </a:ln>
                                </wps:spPr>
                                <wps:bodyPr/>
                              </wps:wsp>
                              <wps:wsp>
                                <wps:cNvPr id="2136960195" name="Прямая со стрелкой 2136960195"/>
                                <wps:cNvCnPr/>
                                <wps:spPr>
                                  <a:xfrm>
                                    <a:off x="3128433" y="1096433"/>
                                    <a:ext cx="0" cy="178918"/>
                                  </a:xfrm>
                                  <a:prstGeom prst="straightConnector1">
                                    <a:avLst/>
                                  </a:prstGeom>
                                  <a:noFill/>
                                  <a:ln w="25400" cap="flat" cmpd="sng">
                                    <a:solidFill>
                                      <a:schemeClr val="accent6"/>
                                    </a:solidFill>
                                    <a:prstDash val="solid"/>
                                    <a:round/>
                                    <a:headEnd type="none" w="sm" len="sm"/>
                                    <a:tailEnd type="triangle" w="med" len="med"/>
                                  </a:ln>
                                </wps:spPr>
                                <wps:bodyPr/>
                              </wps:wsp>
                              <wps:wsp>
                                <wps:cNvPr id="2136960196" name="Прямоугольник: скругленные углы 2136960196"/>
                                <wps:cNvSpPr/>
                                <wps:spPr>
                                  <a:xfrm>
                                    <a:off x="2142066" y="71967"/>
                                    <a:ext cx="2092325" cy="262466"/>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54EEAC34" w14:textId="77777777" w:rsidR="008176F4" w:rsidRDefault="004436BA">
                                      <w:pPr>
                                        <w:spacing w:after="0" w:line="200" w:lineRule="auto"/>
                                        <w:jc w:val="center"/>
                                        <w:textDirection w:val="btLr"/>
                                      </w:pPr>
                                      <w:r>
                                        <w:rPr>
                                          <w:rFonts w:ascii="Times New Roman" w:eastAsia="Times New Roman" w:hAnsi="Times New Roman" w:cs="Times New Roman"/>
                                          <w:b/>
                                          <w:color w:val="000000"/>
                                        </w:rPr>
                                        <w:t>Национальное духовное наследие</w:t>
                                      </w:r>
                                    </w:p>
                                    <w:p w14:paraId="635128D2" w14:textId="77777777" w:rsidR="008176F4" w:rsidRDefault="008176F4">
                                      <w:pPr>
                                        <w:spacing w:after="0" w:line="200" w:lineRule="auto"/>
                                        <w:jc w:val="center"/>
                                        <w:textDirection w:val="btLr"/>
                                      </w:pPr>
                                    </w:p>
                                  </w:txbxContent>
                                </wps:txbx>
                                <wps:bodyPr spcFirstLastPara="1" wrap="square" lIns="91425" tIns="45700" rIns="91425" bIns="45700" anchor="ctr" anchorCtr="0">
                                  <a:noAutofit/>
                                </wps:bodyPr>
                              </wps:wsp>
                              <wps:wsp>
                                <wps:cNvPr id="2136960197" name="Прямоугольник: скругленные углы 2136960197"/>
                                <wps:cNvSpPr/>
                                <wps:spPr>
                                  <a:xfrm>
                                    <a:off x="359833" y="1303867"/>
                                    <a:ext cx="1385454" cy="865414"/>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4DEAFAE4" w14:textId="77777777" w:rsidR="008176F4" w:rsidRDefault="004436BA">
                                      <w:pPr>
                                        <w:spacing w:after="0" w:line="275" w:lineRule="auto"/>
                                        <w:ind w:left="-141" w:right="-108" w:hanging="141"/>
                                        <w:jc w:val="center"/>
                                        <w:textDirection w:val="btLr"/>
                                      </w:pPr>
                                      <w:r>
                                        <w:rPr>
                                          <w:rFonts w:ascii="Times New Roman" w:eastAsia="Times New Roman" w:hAnsi="Times New Roman" w:cs="Times New Roman"/>
                                          <w:color w:val="000000"/>
                                          <w:sz w:val="20"/>
                                        </w:rPr>
                                        <w:t>Личностно-ориентированный,</w:t>
                                      </w:r>
                                    </w:p>
                                    <w:p w14:paraId="4AA7CD27" w14:textId="77777777" w:rsidR="008176F4" w:rsidRDefault="004436BA">
                                      <w:pPr>
                                        <w:spacing w:after="0" w:line="275" w:lineRule="auto"/>
                                        <w:ind w:left="-141" w:right="-108" w:hanging="141"/>
                                        <w:jc w:val="center"/>
                                        <w:textDirection w:val="btLr"/>
                                      </w:pPr>
                                      <w:r>
                                        <w:rPr>
                                          <w:rFonts w:ascii="Times New Roman" w:eastAsia="Times New Roman" w:hAnsi="Times New Roman" w:cs="Times New Roman"/>
                                          <w:color w:val="000000"/>
                                          <w:sz w:val="20"/>
                                        </w:rPr>
                                        <w:t>игровой, систематический</w:t>
                                      </w:r>
                                    </w:p>
                                  </w:txbxContent>
                                </wps:txbx>
                                <wps:bodyPr spcFirstLastPara="1" wrap="square" lIns="91425" tIns="45700" rIns="91425" bIns="45700" anchor="ctr" anchorCtr="0">
                                  <a:noAutofit/>
                                </wps:bodyPr>
                              </wps:wsp>
                              <wps:wsp>
                                <wps:cNvPr id="2136960198" name="Прямоугольник 2136960198"/>
                                <wps:cNvSpPr/>
                                <wps:spPr>
                                  <a:xfrm>
                                    <a:off x="1900766" y="1278467"/>
                                    <a:ext cx="2618509" cy="991591"/>
                                  </a:xfrm>
                                  <a:prstGeom prst="rect">
                                    <a:avLst/>
                                  </a:prstGeom>
                                  <a:solidFill>
                                    <a:schemeClr val="lt1"/>
                                  </a:solidFill>
                                  <a:ln w="25400" cap="flat" cmpd="sng">
                                    <a:solidFill>
                                      <a:schemeClr val="accent6"/>
                                    </a:solidFill>
                                    <a:prstDash val="solid"/>
                                    <a:round/>
                                    <a:headEnd type="none" w="sm" len="sm"/>
                                    <a:tailEnd type="none" w="sm" len="sm"/>
                                  </a:ln>
                                </wps:spPr>
                                <wps:txbx>
                                  <w:txbxContent>
                                    <w:p w14:paraId="28BED006" w14:textId="77777777" w:rsidR="008176F4" w:rsidRDefault="004436BA">
                                      <w:pPr>
                                        <w:spacing w:after="0" w:line="258" w:lineRule="auto"/>
                                        <w:jc w:val="center"/>
                                        <w:textDirection w:val="btLr"/>
                                      </w:pPr>
                                      <w:r>
                                        <w:rPr>
                                          <w:rFonts w:ascii="Times New Roman" w:eastAsia="Times New Roman" w:hAnsi="Times New Roman" w:cs="Times New Roman"/>
                                          <w:color w:val="000000"/>
                                          <w:sz w:val="18"/>
                                        </w:rPr>
                                        <w:t>Понятность, наглядность,связь устного народного творчества с предметом учебной деятельности для ребенка, постепенное усложнение, направленность на развитие речи детей, опору на реальные познавательные возможности и интересы детей</w:t>
                                      </w:r>
                                    </w:p>
                                    <w:p w14:paraId="3B3F3B30" w14:textId="77777777" w:rsidR="008176F4" w:rsidRDefault="008176F4">
                                      <w:pPr>
                                        <w:spacing w:after="0" w:line="258" w:lineRule="auto"/>
                                        <w:jc w:val="center"/>
                                        <w:textDirection w:val="btLr"/>
                                      </w:pPr>
                                    </w:p>
                                    <w:p w14:paraId="03CE8572" w14:textId="77777777" w:rsidR="008176F4" w:rsidRDefault="008176F4">
                                      <w:pPr>
                                        <w:spacing w:after="0" w:line="258" w:lineRule="auto"/>
                                        <w:jc w:val="both"/>
                                        <w:textDirection w:val="btLr"/>
                                      </w:pPr>
                                    </w:p>
                                    <w:p w14:paraId="24E21432" w14:textId="77777777" w:rsidR="008176F4" w:rsidRDefault="008176F4">
                                      <w:pPr>
                                        <w:spacing w:line="258" w:lineRule="auto"/>
                                        <w:jc w:val="center"/>
                                        <w:textDirection w:val="btLr"/>
                                      </w:pPr>
                                    </w:p>
                                    <w:p w14:paraId="102D9B55" w14:textId="77777777" w:rsidR="008176F4" w:rsidRDefault="008176F4">
                                      <w:pPr>
                                        <w:spacing w:line="258" w:lineRule="auto"/>
                                        <w:jc w:val="both"/>
                                        <w:textDirection w:val="btLr"/>
                                      </w:pPr>
                                    </w:p>
                                    <w:p w14:paraId="40ACC533" w14:textId="77777777" w:rsidR="008176F4" w:rsidRDefault="008176F4">
                                      <w:pPr>
                                        <w:spacing w:line="258" w:lineRule="auto"/>
                                        <w:jc w:val="center"/>
                                        <w:textDirection w:val="btLr"/>
                                      </w:pPr>
                                    </w:p>
                                  </w:txbxContent>
                                </wps:txbx>
                                <wps:bodyPr spcFirstLastPara="1" wrap="square" lIns="91425" tIns="45700" rIns="91425" bIns="45700" anchor="ctr" anchorCtr="0">
                                  <a:noAutofit/>
                                </wps:bodyPr>
                              </wps:wsp>
                              <wps:wsp>
                                <wps:cNvPr id="2136960199" name="Прямоугольник: скругленные углы 2136960199"/>
                                <wps:cNvSpPr/>
                                <wps:spPr>
                                  <a:xfrm>
                                    <a:off x="2252133" y="817033"/>
                                    <a:ext cx="1775460" cy="297180"/>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4C163DCB" w14:textId="77777777" w:rsidR="008176F4" w:rsidRDefault="004436BA">
                                      <w:pPr>
                                        <w:spacing w:line="258" w:lineRule="auto"/>
                                        <w:jc w:val="center"/>
                                        <w:textDirection w:val="btLr"/>
                                      </w:pPr>
                                      <w:r>
                                        <w:rPr>
                                          <w:rFonts w:ascii="Times New Roman" w:eastAsia="Times New Roman" w:hAnsi="Times New Roman" w:cs="Times New Roman"/>
                                          <w:b/>
                                          <w:color w:val="000000"/>
                                        </w:rPr>
                                        <w:t>Принципы</w:t>
                                      </w:r>
                                    </w:p>
                                  </w:txbxContent>
                                </wps:txbx>
                                <wps:bodyPr spcFirstLastPara="1" wrap="square" lIns="91425" tIns="45700" rIns="91425" bIns="45700" anchor="ctr" anchorCtr="0">
                                  <a:noAutofit/>
                                </wps:bodyPr>
                              </wps:wsp>
                              <wps:wsp>
                                <wps:cNvPr id="2136960200" name="Прямоугольник: скругленные углы 2136960200"/>
                                <wps:cNvSpPr/>
                                <wps:spPr>
                                  <a:xfrm>
                                    <a:off x="4656666" y="1278467"/>
                                    <a:ext cx="1437640" cy="892085"/>
                                  </a:xfrm>
                                  <a:prstGeom prst="roundRect">
                                    <a:avLst>
                                      <a:gd name="adj" fmla="val 16667"/>
                                    </a:avLst>
                                  </a:prstGeom>
                                  <a:solidFill>
                                    <a:schemeClr val="lt1"/>
                                  </a:solidFill>
                                  <a:ln w="25400" cap="flat" cmpd="sng">
                                    <a:solidFill>
                                      <a:schemeClr val="accent6"/>
                                    </a:solidFill>
                                    <a:prstDash val="solid"/>
                                    <a:round/>
                                    <a:headEnd type="none" w="sm" len="sm"/>
                                    <a:tailEnd type="none" w="sm" len="sm"/>
                                  </a:ln>
                                </wps:spPr>
                                <wps:txbx>
                                  <w:txbxContent>
                                    <w:p w14:paraId="143BC3C7" w14:textId="77777777" w:rsidR="008176F4" w:rsidRDefault="004436BA">
                                      <w:pPr>
                                        <w:spacing w:after="0" w:line="200" w:lineRule="auto"/>
                                        <w:ind w:left="-141" w:right="-307" w:hanging="141"/>
                                        <w:jc w:val="center"/>
                                        <w:textDirection w:val="btLr"/>
                                      </w:pPr>
                                      <w:r>
                                        <w:rPr>
                                          <w:rFonts w:ascii="Times New Roman" w:eastAsia="Times New Roman" w:hAnsi="Times New Roman" w:cs="Times New Roman"/>
                                          <w:color w:val="000000"/>
                                          <w:sz w:val="20"/>
                                        </w:rPr>
                                        <w:t>Сказки, рассказы, повествования, легенды, загадки, скороговорки, пословицы, поговорки, игры, песни</w:t>
                                      </w:r>
                                    </w:p>
                                  </w:txbxContent>
                                </wps:txbx>
                                <wps:bodyPr spcFirstLastPara="1" wrap="square" lIns="91425" tIns="45700" rIns="91425" bIns="45700" anchor="ctr" anchorCtr="0">
                                  <a:noAutofit/>
                                </wps:bodyPr>
                              </wps:wsp>
                              <wps:wsp>
                                <wps:cNvPr id="2136960201" name="Соединитель: уступ 2136960201"/>
                                <wps:cNvCnPr/>
                                <wps:spPr>
                                  <a:xfrm>
                                    <a:off x="4055533" y="584200"/>
                                    <a:ext cx="1328057" cy="206364"/>
                                  </a:xfrm>
                                  <a:prstGeom prst="bentConnector3">
                                    <a:avLst>
                                      <a:gd name="adj1" fmla="val 59054"/>
                                    </a:avLst>
                                  </a:prstGeom>
                                  <a:noFill/>
                                  <a:ln w="25400" cap="flat" cmpd="sng">
                                    <a:solidFill>
                                      <a:schemeClr val="accent6"/>
                                    </a:solidFill>
                                    <a:prstDash val="solid"/>
                                    <a:round/>
                                    <a:headEnd type="none" w="sm" len="sm"/>
                                    <a:tailEnd type="none" w="sm" len="sm"/>
                                  </a:ln>
                                </wps:spPr>
                                <wps:bodyPr/>
                              </wps:wsp>
                              <wps:wsp>
                                <wps:cNvPr id="2136960202" name="Соединитель: уступ 2136960202"/>
                                <wps:cNvCnPr/>
                                <wps:spPr>
                                  <a:xfrm flipH="1">
                                    <a:off x="1016000" y="584200"/>
                                    <a:ext cx="1258280" cy="223212"/>
                                  </a:xfrm>
                                  <a:prstGeom prst="bentConnector3">
                                    <a:avLst>
                                      <a:gd name="adj1" fmla="val 142694"/>
                                    </a:avLst>
                                  </a:prstGeom>
                                  <a:noFill/>
                                  <a:ln w="25400" cap="flat" cmpd="sng">
                                    <a:solidFill>
                                      <a:schemeClr val="accent6"/>
                                    </a:solidFill>
                                    <a:prstDash val="solid"/>
                                    <a:round/>
                                    <a:headEnd type="none" w="sm" len="sm"/>
                                    <a:tailEnd type="none" w="sm" len="sm"/>
                                  </a:ln>
                                </wps:spPr>
                                <wps:bodyPr/>
                              </wps:wsp>
                              <wps:wsp>
                                <wps:cNvPr id="2136960203" name="Прямая со стрелкой 2136960203"/>
                                <wps:cNvCnPr/>
                                <wps:spPr>
                                  <a:xfrm>
                                    <a:off x="3132666" y="711200"/>
                                    <a:ext cx="0" cy="107576"/>
                                  </a:xfrm>
                                  <a:prstGeom prst="straightConnector1">
                                    <a:avLst/>
                                  </a:prstGeom>
                                  <a:noFill/>
                                  <a:ln w="25400" cap="flat" cmpd="sng">
                                    <a:solidFill>
                                      <a:schemeClr val="accent6"/>
                                    </a:solidFill>
                                    <a:prstDash val="solid"/>
                                    <a:round/>
                                    <a:headEnd type="none" w="sm" len="sm"/>
                                    <a:tailEnd type="triangle" w="med" len="med"/>
                                  </a:ln>
                                </wps:spPr>
                                <wps:bodyPr/>
                              </wps:wsp>
                              <wps:wsp>
                                <wps:cNvPr id="2136960204" name="Прямая со стрелкой 2136960204"/>
                                <wps:cNvCnPr/>
                                <wps:spPr>
                                  <a:xfrm>
                                    <a:off x="3136900" y="334433"/>
                                    <a:ext cx="0" cy="107315"/>
                                  </a:xfrm>
                                  <a:prstGeom prst="straightConnector1">
                                    <a:avLst/>
                                  </a:prstGeom>
                                  <a:noFill/>
                                  <a:ln w="25400" cap="flat" cmpd="sng">
                                    <a:solidFill>
                                      <a:schemeClr val="accent6"/>
                                    </a:solidFill>
                                    <a:prstDash val="solid"/>
                                    <a:round/>
                                    <a:headEnd type="none" w="sm" len="sm"/>
                                    <a:tailEnd type="triangle" w="med" len="med"/>
                                  </a:ln>
                                </wps:spPr>
                                <wps:bodyPr/>
                              </wps:wsp>
                            </wpg:grpSp>
                          </wpg:grpSp>
                          <wpg:grpSp>
                            <wpg:cNvPr id="2136960205" name="Группа 2136960205"/>
                            <wpg:cNvGrpSpPr/>
                            <wpg:grpSpPr>
                              <a:xfrm>
                                <a:off x="6800620" y="3068752"/>
                                <a:ext cx="171450" cy="6069597"/>
                                <a:chOff x="48260" y="-30"/>
                                <a:chExt cx="171450" cy="6069597"/>
                              </a:xfrm>
                            </wpg:grpSpPr>
                            <wps:wsp>
                              <wps:cNvPr id="2136960206" name="Прямая со стрелкой 2136960206"/>
                              <wps:cNvCnPr/>
                              <wps:spPr>
                                <a:xfrm flipV="1">
                                  <a:off x="217807" y="-30"/>
                                  <a:ext cx="0" cy="6069597"/>
                                </a:xfrm>
                                <a:prstGeom prst="straightConnector1">
                                  <a:avLst/>
                                </a:prstGeom>
                                <a:noFill/>
                                <a:ln w="12700" cap="flat" cmpd="sng">
                                  <a:solidFill>
                                    <a:srgbClr val="002060"/>
                                  </a:solidFill>
                                  <a:prstDash val="solid"/>
                                  <a:round/>
                                  <a:headEnd type="none" w="sm" len="sm"/>
                                  <a:tailEnd type="none" w="sm" len="sm"/>
                                </a:ln>
                              </wps:spPr>
                              <wps:bodyPr/>
                            </wps:wsp>
                            <wps:wsp>
                              <wps:cNvPr id="2136960207" name="Прямая со стрелкой 2136960207"/>
                              <wps:cNvCnPr/>
                              <wps:spPr>
                                <a:xfrm rot="10800000">
                                  <a:off x="48260" y="0"/>
                                  <a:ext cx="171450" cy="0"/>
                                </a:xfrm>
                                <a:prstGeom prst="straightConnector1">
                                  <a:avLst/>
                                </a:prstGeom>
                                <a:noFill/>
                                <a:ln w="12700" cap="flat" cmpd="sng">
                                  <a:solidFill>
                                    <a:srgbClr val="002060"/>
                                  </a:solidFill>
                                  <a:prstDash val="solid"/>
                                  <a:round/>
                                  <a:headEnd type="none" w="sm" len="sm"/>
                                  <a:tailEnd type="triangle" w="med" len="med"/>
                                </a:ln>
                              </wps:spPr>
                              <wps:bodyPr/>
                            </wps:wsp>
                          </wpg:grpSp>
                          <wpg:grpSp>
                            <wpg:cNvPr id="2136960208" name="Группа 2136960208"/>
                            <wpg:cNvGrpSpPr/>
                            <wpg:grpSpPr>
                              <a:xfrm>
                                <a:off x="0" y="8102988"/>
                                <a:ext cx="6997538" cy="1872138"/>
                                <a:chOff x="0" y="-29630"/>
                                <a:chExt cx="6997538" cy="1872138"/>
                              </a:xfrm>
                            </wpg:grpSpPr>
                            <wpg:grpSp>
                              <wpg:cNvPr id="2136960209" name="Группа 2136960209"/>
                              <wpg:cNvGrpSpPr/>
                              <wpg:grpSpPr>
                                <a:xfrm>
                                  <a:off x="0" y="-29630"/>
                                  <a:ext cx="6997538" cy="1872138"/>
                                  <a:chOff x="-39370" y="-29630"/>
                                  <a:chExt cx="6997538" cy="1872142"/>
                                </a:xfrm>
                              </wpg:grpSpPr>
                              <wps:wsp>
                                <wps:cNvPr id="2136960210" name="Прямоугольник 2136960210"/>
                                <wps:cNvSpPr/>
                                <wps:spPr>
                                  <a:xfrm rot="-5400000">
                                    <a:off x="-489852" y="484772"/>
                                    <a:ext cx="1408329" cy="507365"/>
                                  </a:xfrm>
                                  <a:prstGeom prst="rect">
                                    <a:avLst/>
                                  </a:prstGeom>
                                  <a:solidFill>
                                    <a:srgbClr val="B7CFFF"/>
                                  </a:solidFill>
                                  <a:ln w="19050" cap="flat" cmpd="sng">
                                    <a:solidFill>
                                      <a:srgbClr val="002060"/>
                                    </a:solidFill>
                                    <a:prstDash val="solid"/>
                                    <a:round/>
                                    <a:headEnd type="none" w="sm" len="sm"/>
                                    <a:tailEnd type="none" w="sm" len="sm"/>
                                  </a:ln>
                                </wps:spPr>
                                <wps:txbx>
                                  <w:txbxContent>
                                    <w:p w14:paraId="46C5342E" w14:textId="77777777" w:rsidR="008176F4" w:rsidRDefault="004436BA">
                                      <w:pPr>
                                        <w:spacing w:after="0" w:line="258" w:lineRule="auto"/>
                                        <w:jc w:val="center"/>
                                        <w:textDirection w:val="btLr"/>
                                      </w:pPr>
                                      <w:r>
                                        <w:rPr>
                                          <w:rFonts w:ascii="Times New Roman" w:eastAsia="Times New Roman" w:hAnsi="Times New Roman" w:cs="Times New Roman"/>
                                          <w:b/>
                                          <w:color w:val="000000"/>
                                          <w:sz w:val="20"/>
                                        </w:rPr>
                                        <w:t>РЕЗУЛЬТАТИВНЫЙ БЛОК</w:t>
                                      </w:r>
                                    </w:p>
                                  </w:txbxContent>
                                </wps:txbx>
                                <wps:bodyPr spcFirstLastPara="1" wrap="square" lIns="91425" tIns="45700" rIns="91425" bIns="45700" anchor="ctr" anchorCtr="0">
                                  <a:noAutofit/>
                                </wps:bodyPr>
                              </wps:wsp>
                              <wpg:grpSp>
                                <wpg:cNvPr id="2136960211" name="Группа 2136960211"/>
                                <wpg:cNvGrpSpPr/>
                                <wpg:grpSpPr>
                                  <a:xfrm>
                                    <a:off x="539177" y="-29630"/>
                                    <a:ext cx="6418991" cy="1872142"/>
                                    <a:chOff x="-269939" y="-11244"/>
                                    <a:chExt cx="6332569" cy="1901346"/>
                                  </a:xfrm>
                                </wpg:grpSpPr>
                                <wps:wsp>
                                  <wps:cNvPr id="2136960212" name="Прямоугольник: скругленные углы 2136960212"/>
                                  <wps:cNvSpPr/>
                                  <wps:spPr>
                                    <a:xfrm>
                                      <a:off x="-38005" y="-11244"/>
                                      <a:ext cx="5909310" cy="1322681"/>
                                    </a:xfrm>
                                    <a:prstGeom prst="roundRect">
                                      <a:avLst>
                                        <a:gd name="adj" fmla="val 8180"/>
                                      </a:avLst>
                                    </a:prstGeom>
                                    <a:solidFill>
                                      <a:schemeClr val="lt1"/>
                                    </a:solidFill>
                                    <a:ln w="19050" cap="flat" cmpd="sng">
                                      <a:solidFill>
                                        <a:srgbClr val="002060"/>
                                      </a:solidFill>
                                      <a:prstDash val="dash"/>
                                      <a:round/>
                                      <a:headEnd type="none" w="sm" len="sm"/>
                                      <a:tailEnd type="none" w="sm" len="sm"/>
                                    </a:ln>
                                  </wps:spPr>
                                  <wps:txbx>
                                    <w:txbxContent>
                                      <w:p w14:paraId="5414E8E2" w14:textId="77777777" w:rsidR="008176F4" w:rsidRDefault="004436BA">
                                        <w:pPr>
                                          <w:spacing w:line="200" w:lineRule="auto"/>
                                          <w:jc w:val="center"/>
                                          <w:textDirection w:val="btLr"/>
                                        </w:pPr>
                                        <w:r>
                                          <w:rPr>
                                            <w:rFonts w:ascii="Times New Roman" w:eastAsia="Times New Roman" w:hAnsi="Times New Roman" w:cs="Times New Roman"/>
                                            <w:b/>
                                            <w:color w:val="000000"/>
                                          </w:rPr>
                                          <w:t>Критерии и уровни наблюдения по определению развития речи детей по усовершенствованным технологиям средствами устного народного творчества</w:t>
                                        </w:r>
                                      </w:p>
                                      <w:p w14:paraId="41371931" w14:textId="77777777" w:rsidR="008176F4" w:rsidRDefault="008176F4">
                                        <w:pPr>
                                          <w:spacing w:after="0" w:line="258" w:lineRule="auto"/>
                                          <w:jc w:val="center"/>
                                          <w:textDirection w:val="btLr"/>
                                        </w:pPr>
                                      </w:p>
                                    </w:txbxContent>
                                  </wps:txbx>
                                  <wps:bodyPr spcFirstLastPara="1" wrap="square" lIns="91425" tIns="45700" rIns="91425" bIns="45700" anchor="t" anchorCtr="0">
                                    <a:noAutofit/>
                                  </wps:bodyPr>
                                </wps:wsp>
                                <wps:wsp>
                                  <wps:cNvPr id="2136960213" name="Прямоугольник: скругленные углы 2136960213"/>
                                  <wps:cNvSpPr/>
                                  <wps:spPr>
                                    <a:xfrm>
                                      <a:off x="102442" y="388412"/>
                                      <a:ext cx="1714803" cy="344202"/>
                                    </a:xfrm>
                                    <a:prstGeom prst="roundRect">
                                      <a:avLst>
                                        <a:gd name="adj" fmla="val 16667"/>
                                      </a:avLst>
                                    </a:prstGeom>
                                    <a:solidFill>
                                      <a:schemeClr val="lt1"/>
                                    </a:solidFill>
                                    <a:ln w="25400" cap="flat" cmpd="sng">
                                      <a:solidFill>
                                        <a:srgbClr val="002060"/>
                                      </a:solidFill>
                                      <a:prstDash val="solid"/>
                                      <a:round/>
                                      <a:headEnd type="none" w="sm" len="sm"/>
                                      <a:tailEnd type="none" w="sm" len="sm"/>
                                    </a:ln>
                                  </wps:spPr>
                                  <wps:txbx>
                                    <w:txbxContent>
                                      <w:p w14:paraId="7978D33F" w14:textId="77777777" w:rsidR="008176F4" w:rsidRDefault="004436BA">
                                        <w:pPr>
                                          <w:spacing w:after="0" w:line="200" w:lineRule="auto"/>
                                          <w:jc w:val="center"/>
                                          <w:textDirection w:val="btLr"/>
                                        </w:pPr>
                                        <w:r>
                                          <w:rPr>
                                            <w:rFonts w:ascii="Times New Roman" w:eastAsia="Times New Roman" w:hAnsi="Times New Roman" w:cs="Times New Roman"/>
                                            <w:color w:val="000000"/>
                                            <w:sz w:val="24"/>
                                          </w:rPr>
                                          <w:t>Критерии</w:t>
                                        </w:r>
                                      </w:p>
                                    </w:txbxContent>
                                  </wps:txbx>
                                  <wps:bodyPr spcFirstLastPara="1" wrap="square" lIns="91425" tIns="45700" rIns="91425" bIns="45700" anchor="ctr" anchorCtr="0">
                                    <a:noAutofit/>
                                  </wps:bodyPr>
                                </wps:wsp>
                                <wps:wsp>
                                  <wps:cNvPr id="2136960214" name="Прямоугольник: скругленные углы 2136960214"/>
                                  <wps:cNvSpPr/>
                                  <wps:spPr>
                                    <a:xfrm>
                                      <a:off x="3968297" y="395387"/>
                                      <a:ext cx="1858885" cy="344202"/>
                                    </a:xfrm>
                                    <a:prstGeom prst="roundRect">
                                      <a:avLst>
                                        <a:gd name="adj" fmla="val 16667"/>
                                      </a:avLst>
                                    </a:prstGeom>
                                    <a:solidFill>
                                      <a:schemeClr val="lt1"/>
                                    </a:solidFill>
                                    <a:ln w="25400" cap="flat" cmpd="sng">
                                      <a:solidFill>
                                        <a:srgbClr val="002060"/>
                                      </a:solidFill>
                                      <a:prstDash val="solid"/>
                                      <a:round/>
                                      <a:headEnd type="none" w="sm" len="sm"/>
                                      <a:tailEnd type="none" w="sm" len="sm"/>
                                    </a:ln>
                                  </wps:spPr>
                                  <wps:txbx>
                                    <w:txbxContent>
                                      <w:p w14:paraId="47967C9F" w14:textId="77777777" w:rsidR="008176F4" w:rsidRDefault="004436BA">
                                        <w:pPr>
                                          <w:spacing w:after="0" w:line="219" w:lineRule="auto"/>
                                          <w:jc w:val="center"/>
                                          <w:textDirection w:val="btLr"/>
                                        </w:pPr>
                                        <w:r>
                                          <w:rPr>
                                            <w:rFonts w:ascii="Times New Roman" w:eastAsia="Times New Roman" w:hAnsi="Times New Roman" w:cs="Times New Roman"/>
                                            <w:color w:val="000000"/>
                                            <w:sz w:val="24"/>
                                          </w:rPr>
                                          <w:t>Уровни</w:t>
                                        </w:r>
                                      </w:p>
                                    </w:txbxContent>
                                  </wps:txbx>
                                  <wps:bodyPr spcFirstLastPara="1" wrap="square" lIns="91425" tIns="45700" rIns="91425" bIns="45700" anchor="ctr" anchorCtr="0">
                                    <a:noAutofit/>
                                  </wps:bodyPr>
                                </wps:wsp>
                                <wps:wsp>
                                  <wps:cNvPr id="2136960215" name="Прямоугольник: скругленные углы 2136960215"/>
                                  <wps:cNvSpPr/>
                                  <wps:spPr>
                                    <a:xfrm>
                                      <a:off x="2035634" y="402363"/>
                                      <a:ext cx="1732798" cy="344202"/>
                                    </a:xfrm>
                                    <a:prstGeom prst="roundRect">
                                      <a:avLst>
                                        <a:gd name="adj" fmla="val 16667"/>
                                      </a:avLst>
                                    </a:prstGeom>
                                    <a:solidFill>
                                      <a:schemeClr val="lt1"/>
                                    </a:solidFill>
                                    <a:ln w="25400" cap="flat" cmpd="sng">
                                      <a:solidFill>
                                        <a:srgbClr val="002060"/>
                                      </a:solidFill>
                                      <a:prstDash val="solid"/>
                                      <a:round/>
                                      <a:headEnd type="none" w="sm" len="sm"/>
                                      <a:tailEnd type="none" w="sm" len="sm"/>
                                    </a:ln>
                                  </wps:spPr>
                                  <wps:txbx>
                                    <w:txbxContent>
                                      <w:p w14:paraId="398AD521" w14:textId="77777777" w:rsidR="008176F4" w:rsidRDefault="004436BA">
                                        <w:pPr>
                                          <w:spacing w:after="0" w:line="200" w:lineRule="auto"/>
                                          <w:jc w:val="center"/>
                                          <w:textDirection w:val="btLr"/>
                                        </w:pPr>
                                        <w:r>
                                          <w:rPr>
                                            <w:rFonts w:ascii="Times New Roman" w:eastAsia="Times New Roman" w:hAnsi="Times New Roman" w:cs="Times New Roman"/>
                                            <w:color w:val="000000"/>
                                            <w:sz w:val="24"/>
                                          </w:rPr>
                                          <w:t>Показатели</w:t>
                                        </w:r>
                                      </w:p>
                                    </w:txbxContent>
                                  </wps:txbx>
                                  <wps:bodyPr spcFirstLastPara="1" wrap="square" lIns="91425" tIns="45700" rIns="91425" bIns="45700" anchor="ctr" anchorCtr="0">
                                    <a:noAutofit/>
                                  </wps:bodyPr>
                                </wps:wsp>
                                <wps:wsp>
                                  <wps:cNvPr id="2136960216" name="Прямоугольник: скругленные углы 2136960216"/>
                                  <wps:cNvSpPr/>
                                  <wps:spPr>
                                    <a:xfrm>
                                      <a:off x="124292" y="794719"/>
                                      <a:ext cx="5725581" cy="465778"/>
                                    </a:xfrm>
                                    <a:prstGeom prst="roundRect">
                                      <a:avLst>
                                        <a:gd name="adj" fmla="val 16667"/>
                                      </a:avLst>
                                    </a:prstGeom>
                                    <a:solidFill>
                                      <a:schemeClr val="lt1"/>
                                    </a:solidFill>
                                    <a:ln w="25400" cap="flat" cmpd="sng">
                                      <a:solidFill>
                                        <a:srgbClr val="002060"/>
                                      </a:solidFill>
                                      <a:prstDash val="solid"/>
                                      <a:round/>
                                      <a:headEnd type="none" w="sm" len="sm"/>
                                      <a:tailEnd type="none" w="sm" len="sm"/>
                                    </a:ln>
                                  </wps:spPr>
                                  <wps:txbx>
                                    <w:txbxContent>
                                      <w:p w14:paraId="2D18D1EA" w14:textId="77777777" w:rsidR="008176F4" w:rsidRDefault="004436BA">
                                        <w:pPr>
                                          <w:spacing w:after="0" w:line="240" w:lineRule="auto"/>
                                          <w:jc w:val="center"/>
                                          <w:textDirection w:val="btLr"/>
                                        </w:pPr>
                                        <w:r>
                                          <w:rPr>
                                            <w:rFonts w:ascii="Times New Roman" w:eastAsia="Times New Roman" w:hAnsi="Times New Roman" w:cs="Times New Roman"/>
                                            <w:b/>
                                            <w:color w:val="000000"/>
                                            <w:sz w:val="20"/>
                                          </w:rPr>
                                          <w:t>Результат: Воспитанник ДОО, чья речь была развита с помощью усовершенствованных технологий, опосредованных национальным духовным наследием</w:t>
                                        </w:r>
                                      </w:p>
                                    </w:txbxContent>
                                  </wps:txbx>
                                  <wps:bodyPr spcFirstLastPara="1" wrap="square" lIns="91425" tIns="45700" rIns="91425" bIns="45700" anchor="ctr" anchorCtr="0">
                                    <a:noAutofit/>
                                  </wps:bodyPr>
                                </wps:wsp>
                                <wps:wsp>
                                  <wps:cNvPr id="2136960217" name="Прямоугольник: скругленные углы 2136960217"/>
                                  <wps:cNvSpPr/>
                                  <wps:spPr>
                                    <a:xfrm>
                                      <a:off x="-269939" y="1340647"/>
                                      <a:ext cx="6332569" cy="549455"/>
                                    </a:xfrm>
                                    <a:prstGeom prst="roundRect">
                                      <a:avLst>
                                        <a:gd name="adj" fmla="val 16667"/>
                                      </a:avLst>
                                    </a:prstGeom>
                                    <a:noFill/>
                                    <a:ln>
                                      <a:noFill/>
                                    </a:ln>
                                  </wps:spPr>
                                  <wps:txbx>
                                    <w:txbxContent>
                                      <w:p w14:paraId="3E549CF5" w14:textId="77777777" w:rsidR="008176F4" w:rsidRPr="004727F6" w:rsidRDefault="004436BA" w:rsidP="004727F6">
                                        <w:pPr>
                                          <w:spacing w:after="0" w:line="192" w:lineRule="auto"/>
                                          <w:jc w:val="center"/>
                                          <w:textDirection w:val="btLr"/>
                                          <w:rPr>
                                            <w:sz w:val="20"/>
                                            <w:szCs w:val="20"/>
                                          </w:rPr>
                                        </w:pPr>
                                        <w:r w:rsidRPr="004727F6">
                                          <w:rPr>
                                            <w:rFonts w:ascii="Times New Roman" w:eastAsia="Times New Roman" w:hAnsi="Times New Roman" w:cs="Times New Roman"/>
                                            <w:b/>
                                            <w:color w:val="000000"/>
                                            <w:szCs w:val="20"/>
                                          </w:rPr>
                                          <w:t>Рисунок 2. Модель педагогического процесса, направленного на развитие речи детей старшего дошкольного возраста с помощью усовершенствованных технологий, опосредованных национальным духовным наследием</w:t>
                                        </w:r>
                                      </w:p>
                                    </w:txbxContent>
                                  </wps:txbx>
                                  <wps:bodyPr spcFirstLastPara="1" wrap="square" lIns="91425" tIns="45700" rIns="91425" bIns="45700" anchor="ctr" anchorCtr="0">
                                    <a:noAutofit/>
                                  </wps:bodyPr>
                                </wps:wsp>
                              </wpg:grpSp>
                              <wps:wsp>
                                <wps:cNvPr id="2136960218" name="Прямая со стрелкой 2136960218"/>
                                <wps:cNvCnPr/>
                                <wps:spPr>
                                  <a:xfrm>
                                    <a:off x="467995" y="731518"/>
                                    <a:ext cx="344805" cy="1173"/>
                                  </a:xfrm>
                                  <a:prstGeom prst="straightConnector1">
                                    <a:avLst/>
                                  </a:prstGeom>
                                  <a:noFill/>
                                  <a:ln w="38100" cap="flat" cmpd="sng">
                                    <a:solidFill>
                                      <a:srgbClr val="002060"/>
                                    </a:solidFill>
                                    <a:prstDash val="solid"/>
                                    <a:round/>
                                    <a:headEnd type="none" w="sm" len="sm"/>
                                    <a:tailEnd type="triangle" w="med" len="med"/>
                                  </a:ln>
                                </wps:spPr>
                                <wps:bodyPr/>
                              </wps:wsp>
                            </wpg:grpSp>
                            <wps:wsp>
                              <wps:cNvPr id="2136960219" name="Прямая со стрелкой 2136960219"/>
                              <wps:cNvCnPr/>
                              <wps:spPr>
                                <a:xfrm>
                                  <a:off x="2694215" y="543253"/>
                                  <a:ext cx="221370" cy="0"/>
                                </a:xfrm>
                                <a:prstGeom prst="straightConnector1">
                                  <a:avLst/>
                                </a:prstGeom>
                                <a:noFill/>
                                <a:ln w="25400" cap="flat" cmpd="sng">
                                  <a:solidFill>
                                    <a:srgbClr val="002060"/>
                                  </a:solidFill>
                                  <a:prstDash val="solid"/>
                                  <a:round/>
                                  <a:headEnd type="triangle" w="med" len="med"/>
                                  <a:tailEnd type="triangle" w="med" len="med"/>
                                </a:ln>
                              </wps:spPr>
                              <wps:bodyPr/>
                            </wps:wsp>
                            <wps:wsp>
                              <wps:cNvPr id="2136960220" name="Прямая со стрелкой 2136960220"/>
                              <wps:cNvCnPr/>
                              <wps:spPr>
                                <a:xfrm>
                                  <a:off x="4660482" y="543252"/>
                                  <a:ext cx="221370" cy="0"/>
                                </a:xfrm>
                                <a:prstGeom prst="straightConnector1">
                                  <a:avLst/>
                                </a:prstGeom>
                                <a:noFill/>
                                <a:ln w="25400" cap="flat" cmpd="sng">
                                  <a:solidFill>
                                    <a:srgbClr val="002060"/>
                                  </a:solidFill>
                                  <a:prstDash val="solid"/>
                                  <a:round/>
                                  <a:headEnd type="triangle" w="med" len="med"/>
                                  <a:tailEnd type="triangle" w="med" len="med"/>
                                </a:ln>
                              </wps:spPr>
                              <wps:bodyPr/>
                            </wps:wsp>
                          </wpg:grpSp>
                        </wpg:grpSp>
                        <wpg:grpSp>
                          <wpg:cNvPr id="2136960221" name="Группа 2136960221"/>
                          <wpg:cNvGrpSpPr/>
                          <wpg:grpSpPr>
                            <a:xfrm>
                              <a:off x="192232" y="1799359"/>
                              <a:ext cx="3624474" cy="6370336"/>
                              <a:chOff x="0" y="0"/>
                              <a:chExt cx="3624474" cy="6370336"/>
                            </a:xfrm>
                          </wpg:grpSpPr>
                          <wpg:grpSp>
                            <wpg:cNvPr id="2136960222" name="Группа 2136960222"/>
                            <wpg:cNvGrpSpPr/>
                            <wpg:grpSpPr>
                              <a:xfrm>
                                <a:off x="0" y="0"/>
                                <a:ext cx="117254" cy="6370336"/>
                                <a:chOff x="0" y="13855"/>
                                <a:chExt cx="117254" cy="6370336"/>
                              </a:xfrm>
                            </wpg:grpSpPr>
                            <wps:wsp>
                              <wps:cNvPr id="2136960223" name="Стрелка: вверх-вниз 2136960223"/>
                              <wps:cNvSpPr/>
                              <wps:spPr>
                                <a:xfrm>
                                  <a:off x="23" y="13855"/>
                                  <a:ext cx="117231" cy="184282"/>
                                </a:xfrm>
                                <a:prstGeom prst="upDownArrow">
                                  <a:avLst>
                                    <a:gd name="adj1" fmla="val 50000"/>
                                    <a:gd name="adj2" fmla="val 50000"/>
                                  </a:avLst>
                                </a:prstGeom>
                                <a:gradFill>
                                  <a:gsLst>
                                    <a:gs pos="0">
                                      <a:srgbClr val="FFA09D"/>
                                    </a:gs>
                                    <a:gs pos="35000">
                                      <a:srgbClr val="FFBCBC"/>
                                    </a:gs>
                                    <a:gs pos="100000">
                                      <a:srgbClr val="FFE2E2"/>
                                    </a:gs>
                                  </a:gsLst>
                                  <a:lin ang="16200000" scaled="0"/>
                                </a:gradFill>
                                <a:ln w="9525" cap="flat" cmpd="sng">
                                  <a:solidFill>
                                    <a:srgbClr val="BD4B48"/>
                                  </a:solidFill>
                                  <a:prstDash val="solid"/>
                                  <a:round/>
                                  <a:headEnd type="none" w="sm" len="sm"/>
                                  <a:tailEnd type="none" w="sm" len="sm"/>
                                </a:ln>
                              </wps:spPr>
                              <wps:txbx>
                                <w:txbxContent>
                                  <w:p w14:paraId="23A1B6B6"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24" name="Стрелка: вверх-вниз 2136960224"/>
                              <wps:cNvSpPr/>
                              <wps:spPr>
                                <a:xfrm>
                                  <a:off x="23" y="2382981"/>
                                  <a:ext cx="117231" cy="184282"/>
                                </a:xfrm>
                                <a:prstGeom prst="upDownArrow">
                                  <a:avLst>
                                    <a:gd name="adj1" fmla="val 50000"/>
                                    <a:gd name="adj2" fmla="val 50000"/>
                                  </a:avLst>
                                </a:prstGeom>
                                <a:gradFill>
                                  <a:gsLst>
                                    <a:gs pos="0">
                                      <a:srgbClr val="FFBB82"/>
                                    </a:gs>
                                    <a:gs pos="35000">
                                      <a:srgbClr val="FFCFA8"/>
                                    </a:gs>
                                    <a:gs pos="100000">
                                      <a:srgbClr val="FFEBD9"/>
                                    </a:gs>
                                  </a:gsLst>
                                  <a:lin ang="16200000" scaled="0"/>
                                </a:gradFill>
                                <a:ln w="9525" cap="flat" cmpd="sng">
                                  <a:solidFill>
                                    <a:srgbClr val="F5913F"/>
                                  </a:solidFill>
                                  <a:prstDash val="solid"/>
                                  <a:round/>
                                  <a:headEnd type="none" w="sm" len="sm"/>
                                  <a:tailEnd type="none" w="sm" len="sm"/>
                                </a:ln>
                              </wps:spPr>
                              <wps:txbx>
                                <w:txbxContent>
                                  <w:p w14:paraId="11B25457"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25" name="Стрелка: вверх-вниз 2136960225"/>
                              <wps:cNvSpPr/>
                              <wps:spPr>
                                <a:xfrm>
                                  <a:off x="19" y="4703618"/>
                                  <a:ext cx="117231" cy="184282"/>
                                </a:xfrm>
                                <a:prstGeom prst="upDownArrow">
                                  <a:avLst>
                                    <a:gd name="adj1" fmla="val 50000"/>
                                    <a:gd name="adj2" fmla="val 50000"/>
                                  </a:avLst>
                                </a:prstGeom>
                                <a:solidFill>
                                  <a:srgbClr val="31859B"/>
                                </a:solidFill>
                                <a:ln w="9525" cap="flat" cmpd="sng">
                                  <a:solidFill>
                                    <a:srgbClr val="F5913F"/>
                                  </a:solidFill>
                                  <a:prstDash val="solid"/>
                                  <a:round/>
                                  <a:headEnd type="none" w="sm" len="sm"/>
                                  <a:tailEnd type="none" w="sm" len="sm"/>
                                </a:ln>
                              </wps:spPr>
                              <wps:txbx>
                                <w:txbxContent>
                                  <w:p w14:paraId="7D37E30A"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26" name="Стрелка: вверх-вниз 2136960226"/>
                              <wps:cNvSpPr/>
                              <wps:spPr>
                                <a:xfrm>
                                  <a:off x="0" y="6199909"/>
                                  <a:ext cx="117231" cy="184282"/>
                                </a:xfrm>
                                <a:prstGeom prst="upDownArrow">
                                  <a:avLst>
                                    <a:gd name="adj1" fmla="val 50000"/>
                                    <a:gd name="adj2" fmla="val 50000"/>
                                  </a:avLst>
                                </a:prstGeom>
                                <a:solidFill>
                                  <a:srgbClr val="7030A0"/>
                                </a:solidFill>
                                <a:ln w="9525" cap="flat" cmpd="sng">
                                  <a:solidFill>
                                    <a:srgbClr val="F5913F"/>
                                  </a:solidFill>
                                  <a:prstDash val="solid"/>
                                  <a:round/>
                                  <a:headEnd type="none" w="sm" len="sm"/>
                                  <a:tailEnd type="none" w="sm" len="sm"/>
                                </a:ln>
                              </wps:spPr>
                              <wps:txbx>
                                <w:txbxContent>
                                  <w:p w14:paraId="081C3D83"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g:grpSp>
                          <wpg:grpSp>
                            <wpg:cNvPr id="2136960227" name="Группа 2136960227"/>
                            <wpg:cNvGrpSpPr/>
                            <wpg:grpSpPr>
                              <a:xfrm>
                                <a:off x="3378778" y="1732"/>
                                <a:ext cx="245696" cy="6301968"/>
                                <a:chOff x="0" y="16932"/>
                                <a:chExt cx="245696" cy="6301968"/>
                              </a:xfrm>
                            </wpg:grpSpPr>
                            <wps:wsp>
                              <wps:cNvPr id="2136960228" name="Стрелка: вниз 2136960228"/>
                              <wps:cNvSpPr/>
                              <wps:spPr>
                                <a:xfrm>
                                  <a:off x="11253" y="16932"/>
                                  <a:ext cx="173052" cy="99481"/>
                                </a:xfrm>
                                <a:prstGeom prst="downArrow">
                                  <a:avLst>
                                    <a:gd name="adj1" fmla="val 50000"/>
                                    <a:gd name="adj2" fmla="val 50000"/>
                                  </a:avLst>
                                </a:prstGeom>
                                <a:solidFill>
                                  <a:schemeClr val="lt1"/>
                                </a:solidFill>
                                <a:ln w="9525" cap="flat" cmpd="sng">
                                  <a:solidFill>
                                    <a:schemeClr val="dk1"/>
                                  </a:solidFill>
                                  <a:prstDash val="solid"/>
                                  <a:round/>
                                  <a:headEnd type="none" w="sm" len="sm"/>
                                  <a:tailEnd type="none" w="sm" len="sm"/>
                                </a:ln>
                              </wps:spPr>
                              <wps:txbx>
                                <w:txbxContent>
                                  <w:p w14:paraId="7E13F329"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29" name="Стрелка: вниз 2136960229"/>
                              <wps:cNvSpPr/>
                              <wps:spPr>
                                <a:xfrm>
                                  <a:off x="0" y="2383972"/>
                                  <a:ext cx="173052" cy="114300"/>
                                </a:xfrm>
                                <a:prstGeom prst="downArrow">
                                  <a:avLst>
                                    <a:gd name="adj1" fmla="val 50000"/>
                                    <a:gd name="adj2" fmla="val 50000"/>
                                  </a:avLst>
                                </a:prstGeom>
                                <a:solidFill>
                                  <a:schemeClr val="lt1"/>
                                </a:solidFill>
                                <a:ln w="9525" cap="flat" cmpd="sng">
                                  <a:solidFill>
                                    <a:schemeClr val="dk1"/>
                                  </a:solidFill>
                                  <a:prstDash val="solid"/>
                                  <a:round/>
                                  <a:headEnd type="none" w="sm" len="sm"/>
                                  <a:tailEnd type="none" w="sm" len="sm"/>
                                </a:ln>
                              </wps:spPr>
                              <wps:txbx>
                                <w:txbxContent>
                                  <w:p w14:paraId="4E54643D"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30" name="Стрелка: вниз 2136960230"/>
                              <wps:cNvSpPr/>
                              <wps:spPr>
                                <a:xfrm>
                                  <a:off x="72644" y="4696836"/>
                                  <a:ext cx="173052" cy="114300"/>
                                </a:xfrm>
                                <a:prstGeom prst="downArrow">
                                  <a:avLst>
                                    <a:gd name="adj1" fmla="val 50000"/>
                                    <a:gd name="adj2" fmla="val 50000"/>
                                  </a:avLst>
                                </a:prstGeom>
                                <a:solidFill>
                                  <a:schemeClr val="lt1"/>
                                </a:solidFill>
                                <a:ln w="9525" cap="flat" cmpd="sng">
                                  <a:solidFill>
                                    <a:schemeClr val="dk1"/>
                                  </a:solidFill>
                                  <a:prstDash val="solid"/>
                                  <a:round/>
                                  <a:headEnd type="none" w="sm" len="sm"/>
                                  <a:tailEnd type="none" w="sm" len="sm"/>
                                </a:ln>
                              </wps:spPr>
                              <wps:txbx>
                                <w:txbxContent>
                                  <w:p w14:paraId="20B7B175"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31" name="Стрелка: вниз 2136960231"/>
                              <wps:cNvSpPr/>
                              <wps:spPr>
                                <a:xfrm>
                                  <a:off x="48985" y="6204600"/>
                                  <a:ext cx="173052" cy="114300"/>
                                </a:xfrm>
                                <a:prstGeom prst="downArrow">
                                  <a:avLst>
                                    <a:gd name="adj1" fmla="val 50000"/>
                                    <a:gd name="adj2" fmla="val 50000"/>
                                  </a:avLst>
                                </a:prstGeom>
                                <a:solidFill>
                                  <a:schemeClr val="lt1"/>
                                </a:solidFill>
                                <a:ln w="9525" cap="flat" cmpd="sng">
                                  <a:solidFill>
                                    <a:schemeClr val="dk1"/>
                                  </a:solidFill>
                                  <a:prstDash val="solid"/>
                                  <a:round/>
                                  <a:headEnd type="none" w="sm" len="sm"/>
                                  <a:tailEnd type="none" w="sm" len="sm"/>
                                </a:ln>
                              </wps:spPr>
                              <wps:txbx>
                                <w:txbxContent>
                                  <w:p w14:paraId="51B9959E"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g:grpSp>
                        </wpg:grpSp>
                      </wpg:grpSp>
                    </wpg:wgp>
                  </a:graphicData>
                </a:graphic>
                <wp14:sizeRelH relativeFrom="margin">
                  <wp14:pctWidth>0</wp14:pctWidth>
                </wp14:sizeRelH>
                <wp14:sizeRelV relativeFrom="margin">
                  <wp14:pctHeight>0</wp14:pctHeight>
                </wp14:sizeRelV>
              </wp:anchor>
            </w:drawing>
          </mc:Choice>
          <mc:Fallback>
            <w:pict>
              <v:group w14:anchorId="10664150" id="Группа 2136960147" o:spid="_x0000_s1292" style="position:absolute;left:0;text-align:left;margin-left:-61.05pt;margin-top:-31.2pt;width:550.3pt;height:1595.9pt;z-index:251667456;mso-width-relative:margin;mso-height-relative:margin" coordorigin="18541,1656" coordsize="70031,1518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">
                <v:group id="Группа 2136960148" o:spid="_x0000_s1293" style="position:absolute;left:18541;top:1656;width:70032;height:151824" coordorigin="-60,2225" coordsize="70035,203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">
                  <v:rect id="Прямоугольник 2136960149" o:spid="_x0000_s1294" style="position:absolute;left:-60;top:104643;width:69720;height:1015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" filled="f" stroked="f">
                    <v:textbox inset="2.53958mm,2.53958mm,2.53958mm,2.53958mm">
                      <w:txbxContent>
                        <w:p w14:paraId="0B2D713E" w14:textId="77777777" w:rsidR="008176F4" w:rsidRDefault="008176F4">
                          <w:pPr>
                            <w:spacing w:after="0" w:line="240" w:lineRule="auto"/>
                            <w:textDirection w:val="btLr"/>
                          </w:pPr>
                        </w:p>
                      </w:txbxContent>
                    </v:textbox>
                  </v:rect>
                  <v:group id="Группа 2136960150" o:spid="_x0000_s1295" style="position:absolute;top:2225;width:69975;height:97526" coordorigin=",2225" coordsize="69975,97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">
                    <v:group id="Группа 2136960151" o:spid="_x0000_s1296" style="position:absolute;left:69;top:2225;width:67749;height:15785" coordorigin=",2225" coordsize="67423,15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">
                      <v:shape id="Прямая со стрелкой 2136960152" o:spid="_x0000_s1297" type="#_x0000_t32" style="position:absolute;left:5105;top:9525;width:22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" strokecolor="#c0504d [3205]" strokeweight="3pt">
                        <v:stroke startarrowwidth="narrow" startarrowlength="short" endarrow="block"/>
                      </v:shape>
                      <v:group id="Группа 2136960153" o:spid="_x0000_s1298" style="position:absolute;top:2225;width:67423;height:15785" coordorigin=",2259" coordsize="66468,16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">
                        <v:rect id="Прямоугольник 2136960154" o:spid="_x0000_s1299" style="position:absolute;left:-5421;top:7680;width:15921;height:507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" fillcolor="#f2dada" strokecolor="#c0504d [3205]" strokeweight="1.5pt">
                          <v:stroke startarrowwidth="narrow" startarrowlength="short" endarrowwidth="narrow" endarrowlength="short" joinstyle="round"/>
                          <v:textbox inset="2.53958mm,1.2694mm,2.53958mm,1.2694mm">
                            <w:txbxContent>
                              <w:p w14:paraId="595FBF15" w14:textId="77777777" w:rsidR="008176F4" w:rsidRDefault="004436BA">
                                <w:pPr>
                                  <w:spacing w:after="0" w:line="258" w:lineRule="auto"/>
                                  <w:jc w:val="center"/>
                                  <w:textDirection w:val="btLr"/>
                                </w:pPr>
                                <w:r>
                                  <w:rPr>
                                    <w:rFonts w:ascii="Times New Roman" w:eastAsia="Times New Roman" w:hAnsi="Times New Roman" w:cs="Times New Roman"/>
                                    <w:b/>
                                    <w:color w:val="000000"/>
                                  </w:rPr>
                                  <w:t xml:space="preserve">ЦЕЛЕВОЙ </w:t>
                                </w:r>
                                <w:r>
                                  <w:rPr>
                                    <w:rFonts w:ascii="Times New Roman" w:eastAsia="Times New Roman" w:hAnsi="Times New Roman" w:cs="Times New Roman"/>
                                    <w:b/>
                                    <w:color w:val="000000"/>
                                  </w:rPr>
                                  <w:t>БЛОК</w:t>
                                </w:r>
                              </w:p>
                            </w:txbxContent>
                          </v:textbox>
                        </v:rect>
                        <v:group id="Группа 2136960155" o:spid="_x0000_s1300" style="position:absolute;left:7375;top:2259;width:59093;height:16028" coordorigin="94,2259" coordsize="59093,16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">
                          <v:roundrect id="Прямоугольник: скругленные углы 2136960156" o:spid="_x0000_s1301" style="position:absolute;left:94;top:2259;width:59093;height:16028;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" fillcolor="white [3201]" strokecolor="#c0504d [3205]" strokeweight="1.5pt">
                            <v:stroke dashstyle="dash" startarrowwidth="narrow" startarrowlength="short" endarrowwidth="narrow" endarrowlength="short"/>
                            <v:textbox inset="2.53958mm,1.2694mm,2.53958mm,1.2694mm">
                              <w:txbxContent>
                                <w:p w14:paraId="2F260E2D" w14:textId="100DC65F" w:rsidR="008176F4" w:rsidRDefault="004436BA">
                                  <w:pPr>
                                    <w:spacing w:after="0" w:line="258" w:lineRule="auto"/>
                                    <w:jc w:val="center"/>
                                    <w:textDirection w:val="btLr"/>
                                  </w:pPr>
                                  <w:r>
                                    <w:rPr>
                                      <w:rFonts w:ascii="Times New Roman" w:eastAsia="Times New Roman" w:hAnsi="Times New Roman" w:cs="Times New Roman"/>
                                      <w:b/>
                                      <w:color w:val="000000"/>
                                    </w:rPr>
                                    <w:t xml:space="preserve">Социальный </w:t>
                                  </w:r>
                                  <w:r>
                                    <w:rPr>
                                      <w:rFonts w:ascii="Times New Roman" w:eastAsia="Times New Roman" w:hAnsi="Times New Roman" w:cs="Times New Roman"/>
                                      <w:b/>
                                      <w:color w:val="000000"/>
                                    </w:rPr>
                                    <w:t>заказ</w:t>
                                  </w:r>
                                </w:p>
                                <w:p w14:paraId="61FAB3E1" w14:textId="77777777" w:rsidR="008176F4" w:rsidRDefault="008176F4">
                                  <w:pPr>
                                    <w:spacing w:after="0" w:line="258" w:lineRule="auto"/>
                                    <w:jc w:val="center"/>
                                    <w:textDirection w:val="btLr"/>
                                  </w:pPr>
                                </w:p>
                                <w:p w14:paraId="69D3AF47" w14:textId="77777777" w:rsidR="008176F4" w:rsidRDefault="008176F4">
                                  <w:pPr>
                                    <w:spacing w:after="0" w:line="258" w:lineRule="auto"/>
                                    <w:jc w:val="center"/>
                                    <w:textDirection w:val="btLr"/>
                                  </w:pPr>
                                </w:p>
                                <w:p w14:paraId="645FF1F2" w14:textId="77777777" w:rsidR="008176F4" w:rsidRDefault="008176F4">
                                  <w:pPr>
                                    <w:spacing w:after="0" w:line="258" w:lineRule="auto"/>
                                    <w:jc w:val="center"/>
                                    <w:textDirection w:val="btLr"/>
                                  </w:pPr>
                                </w:p>
                                <w:p w14:paraId="4FD1C3EE" w14:textId="77777777" w:rsidR="008176F4" w:rsidRDefault="004436BA">
                                  <w:pPr>
                                    <w:spacing w:after="0" w:line="258" w:lineRule="auto"/>
                                    <w:jc w:val="center"/>
                                    <w:textDirection w:val="btLr"/>
                                  </w:pPr>
                                  <w:r>
                                    <w:rPr>
                                      <w:rFonts w:ascii="Times New Roman" w:eastAsia="Times New Roman" w:hAnsi="Times New Roman" w:cs="Times New Roman"/>
                                      <w:b/>
                                      <w:color w:val="000000"/>
                                    </w:rPr>
                                    <w:t>Цель:</w:t>
                                  </w:r>
                                </w:p>
                              </w:txbxContent>
                            </v:textbox>
                          </v:roundrect>
                          <v:group id="Группа 2136960157" o:spid="_x0000_s1302" style="position:absolute;left:1087;top:5824;width:57557;height:11580" coordorigin="71,1336" coordsize="57556,11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">
                            <v:roundrect id="Прямоугольник: скругленные углы 2136960158" o:spid="_x0000_s1303" style="position:absolute;left:71;top:1336;width:27432;height:44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" fillcolor="white [3201]" strokecolor="#c0504d [3205]" strokeweight="2pt">
                              <v:stroke startarrowwidth="narrow" startarrowlength="short" endarrowwidth="narrow" endarrowlength="short"/>
                              <v:textbox inset="2.53958mm,1.2694mm,2.53958mm,1.2694mm">
                                <w:txbxContent>
                                  <w:p w14:paraId="33EE16AC" w14:textId="77777777" w:rsidR="008176F4" w:rsidRDefault="004436BA">
                                    <w:pPr>
                                      <w:spacing w:after="0" w:line="200" w:lineRule="auto"/>
                                      <w:jc w:val="center"/>
                                      <w:textDirection w:val="btLr"/>
                                    </w:pPr>
                                    <w:r>
                                      <w:rPr>
                                        <w:rFonts w:ascii="Times New Roman" w:eastAsia="Times New Roman" w:hAnsi="Times New Roman" w:cs="Times New Roman"/>
                                        <w:color w:val="000000"/>
                                      </w:rPr>
                                      <w:t>Государственные требования к развитию детей раннего и дошкольного возраста</w:t>
                                    </w:r>
                                  </w:p>
                                </w:txbxContent>
                              </v:textbox>
                            </v:roundrect>
                            <v:roundrect id="Прямоугольник: скругленные углы 2136960159" o:spid="_x0000_s1304" style="position:absolute;left:28930;top:1411;width:28698;height:448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" fillcolor="white [3201]" strokecolor="#c0504d [3205]" strokeweight="2pt">
                              <v:stroke startarrowwidth="narrow" startarrowlength="short" endarrowwidth="narrow" endarrowlength="short"/>
                              <v:textbox inset="2.53958mm,1.2694mm,2.53958mm,1.2694mm">
                                <w:txbxContent>
                                  <w:p w14:paraId="29EF0940" w14:textId="77777777" w:rsidR="008176F4" w:rsidRDefault="004436BA">
                                    <w:pPr>
                                      <w:spacing w:after="0" w:line="200" w:lineRule="auto"/>
                                      <w:jc w:val="center"/>
                                      <w:textDirection w:val="btLr"/>
                                    </w:pPr>
                                    <w:r>
                                      <w:rPr>
                                        <w:rFonts w:ascii="Times New Roman" w:eastAsia="Times New Roman" w:hAnsi="Times New Roman" w:cs="Times New Roman"/>
                                        <w:color w:val="000000"/>
                                      </w:rPr>
                                      <w:t xml:space="preserve">Государственная </w:t>
                                    </w:r>
                                    <w:r>
                                      <w:rPr>
                                        <w:rFonts w:ascii="Times New Roman" w:eastAsia="Times New Roman" w:hAnsi="Times New Roman" w:cs="Times New Roman"/>
                                        <w:color w:val="000000"/>
                                      </w:rPr>
                                      <w:t>учебная программа «Илк кадам»</w:t>
                                    </w:r>
                                  </w:p>
                                </w:txbxContent>
                              </v:textbox>
                            </v:roundrect>
                            <v:roundrect id="Прямоугольник: скругленные углы 2136960160" o:spid="_x0000_s1305" style="position:absolute;left:506;top:8289;width:55626;height:4628;visibility:visible;mso-wrap-style:square;v-text-anchor:middle" arcsize="4612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" fillcolor="white [3201]" strokecolor="#c0504d [3205]" strokeweight="2pt">
                              <v:stroke startarrowwidth="narrow" startarrowlength="short" endarrowwidth="narrow" endarrowlength="short"/>
                              <v:textbox inset="2.53958mm,1.2694mm,2.53958mm,1.2694mm">
                                <w:txbxContent>
                                  <w:p w14:paraId="5F8AB8FD" w14:textId="77777777" w:rsidR="008176F4" w:rsidRDefault="004436BA">
                                    <w:pPr>
                                      <w:spacing w:after="0" w:line="219" w:lineRule="auto"/>
                                      <w:jc w:val="center"/>
                                      <w:textDirection w:val="btLr"/>
                                    </w:pPr>
                                    <w:r>
                                      <w:rPr>
                                        <w:rFonts w:ascii="Times New Roman" w:eastAsia="Times New Roman" w:hAnsi="Times New Roman" w:cs="Times New Roman"/>
                                        <w:color w:val="000000"/>
                                        <w:sz w:val="24"/>
                                      </w:rPr>
                                      <w:t xml:space="preserve">Совершенствование </w:t>
                                    </w:r>
                                    <w:r>
                                      <w:rPr>
                                        <w:rFonts w:ascii="Times New Roman" w:eastAsia="Times New Roman" w:hAnsi="Times New Roman" w:cs="Times New Roman"/>
                                        <w:color w:val="000000"/>
                                        <w:sz w:val="24"/>
                                      </w:rPr>
                                      <w:t>технологии речевого развития детей старшего дошкольного возраста средствами национального духовного наследия</w:t>
                                    </w:r>
                                  </w:p>
                                </w:txbxContent>
                              </v:textbox>
                            </v:roundrect>
                          </v:group>
                        </v:group>
                      </v:group>
                    </v:group>
                    <v:group id="Группа 2136960161" o:spid="_x0000_s1306" style="position:absolute;top:66068;width:68421;height:13851" coordorigin="-716,515" coordsize="66879,13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">
                      <v:group id="Группа 2136960162" o:spid="_x0000_s1307" style="position:absolute;left:-716;top:515;width:66879;height:13854" coordorigin="-462,4036" coordsize="66885,140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">
                        <v:rect id="Прямоугольник 2136960163" o:spid="_x0000_s1308" style="position:absolute;left:-4581;top:8911;width:13317;height:507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" fillcolor="#d8beec" strokecolor="#7030a0" strokeweight="1.5pt">
                          <v:stroke startarrowwidth="narrow" startarrowlength="short" endarrowwidth="narrow" endarrowlength="short" joinstyle="round"/>
                          <v:textbox inset="2.53958mm,1.2694mm,2.53958mm,1.2694mm">
                            <w:txbxContent>
                              <w:p w14:paraId="3F009BE0" w14:textId="77777777" w:rsidR="008176F4" w:rsidRDefault="004436BA">
                                <w:pPr>
                                  <w:spacing w:after="0" w:line="258" w:lineRule="auto"/>
                                  <w:jc w:val="center"/>
                                  <w:textDirection w:val="btLr"/>
                                </w:pPr>
                                <w:r>
                                  <w:rPr>
                                    <w:rFonts w:ascii="Times New Roman" w:eastAsia="Times New Roman" w:hAnsi="Times New Roman" w:cs="Times New Roman"/>
                                    <w:b/>
                                    <w:color w:val="000000"/>
                                  </w:rPr>
                                  <w:t xml:space="preserve">ПРОЦЕССНЫЙ </w:t>
                                </w:r>
                                <w:r>
                                  <w:rPr>
                                    <w:rFonts w:ascii="Times New Roman" w:eastAsia="Times New Roman" w:hAnsi="Times New Roman" w:cs="Times New Roman"/>
                                    <w:b/>
                                    <w:color w:val="000000"/>
                                  </w:rPr>
                                  <w:t>БЛОК</w:t>
                                </w:r>
                              </w:p>
                            </w:txbxContent>
                          </v:textbox>
                        </v:rect>
                        <v:group id="Группа 2136960164" o:spid="_x0000_s1309" style="position:absolute;left:7330;top:4036;width:59093;height:14006" coordorigin="49,4036" coordsize="59093,14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">
                          <v:roundrect id="Прямоугольник: скругленные углы 2136960165" o:spid="_x0000_s1310" style="position:absolute;left:49;top:4036;width:59093;height:14006;visibility:visible;mso-wrap-style:square;v-text-anchor:top" arcsize="604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" fillcolor="white [3201]" strokecolor="#7030a0" strokeweight="1.5pt">
                            <v:stroke dashstyle="dash" startarrowwidth="narrow" startarrowlength="short" endarrowwidth="narrow" endarrowlength="short"/>
                            <v:textbox inset="2.53958mm,1.2694mm,2.53958mm,1.2694mm">
                              <w:txbxContent>
                                <w:p w14:paraId="6BB4590F" w14:textId="77777777" w:rsidR="008176F4" w:rsidRDefault="004436BA">
                                  <w:pPr>
                                    <w:spacing w:after="0" w:line="258" w:lineRule="auto"/>
                                    <w:jc w:val="center"/>
                                    <w:textDirection w:val="btLr"/>
                                  </w:pPr>
                                  <w:r>
                                    <w:rPr>
                                      <w:rFonts w:ascii="Times New Roman" w:eastAsia="Times New Roman" w:hAnsi="Times New Roman" w:cs="Times New Roman"/>
                                      <w:b/>
                                      <w:color w:val="000000"/>
                                      <w:sz w:val="24"/>
                                    </w:rPr>
                                    <w:t xml:space="preserve">Процесс </w:t>
                                  </w:r>
                                  <w:r>
                                    <w:rPr>
                                      <w:rFonts w:ascii="Times New Roman" w:eastAsia="Times New Roman" w:hAnsi="Times New Roman" w:cs="Times New Roman"/>
                                      <w:b/>
                                      <w:color w:val="000000"/>
                                      <w:sz w:val="24"/>
                                    </w:rPr>
                                    <w:t>речевого развития детей старшего дошкольного возраста</w:t>
                                  </w:r>
                                </w:p>
                              </w:txbxContent>
                            </v:textbox>
                          </v:roundrect>
                          <v:roundrect id="Прямоугольник: скругленные углы 2136960166" o:spid="_x0000_s1311" style="position:absolute;left:1163;top:7147;width:17607;height:306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" fillcolor="white [3201]" strokecolor="#7030a0" strokeweight="2pt">
                            <v:stroke startarrowwidth="narrow" startarrowlength="short" endarrowwidth="narrow" endarrowlength="short"/>
                            <v:textbox inset="2.53958mm,1.2694mm,2.53958mm,1.2694mm">
                              <w:txbxContent>
                                <w:p w14:paraId="4D1421F9" w14:textId="77777777" w:rsidR="008176F4" w:rsidRDefault="004436BA">
                                  <w:pPr>
                                    <w:spacing w:after="0" w:line="200" w:lineRule="auto"/>
                                    <w:jc w:val="center"/>
                                    <w:textDirection w:val="btLr"/>
                                  </w:pPr>
                                  <w:r>
                                    <w:rPr>
                                      <w:rFonts w:ascii="Times New Roman" w:eastAsia="Times New Roman" w:hAnsi="Times New Roman" w:cs="Times New Roman"/>
                                      <w:b/>
                                      <w:color w:val="000000"/>
                                    </w:rPr>
                                    <w:t>Технологии</w:t>
                                  </w:r>
                                </w:p>
                              </w:txbxContent>
                            </v:textbox>
                          </v:roundrect>
                          <v:roundrect id="Прямоугольник: скругленные углы 2136960167" o:spid="_x0000_s1312" style="position:absolute;left:38721;top:7148;width:19544;height:30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" fillcolor="white [3201]" strokecolor="#7030a0" strokeweight="2pt">
                            <v:stroke startarrowwidth="narrow" startarrowlength="short" endarrowwidth="narrow" endarrowlength="short"/>
                            <v:textbox inset="2.53958mm,1.2694mm,2.53958mm,1.2694mm">
                              <w:txbxContent>
                                <w:p w14:paraId="70257B51" w14:textId="77777777" w:rsidR="008176F4" w:rsidRDefault="004436BA">
                                  <w:pPr>
                                    <w:spacing w:after="0" w:line="219" w:lineRule="auto"/>
                                    <w:jc w:val="center"/>
                                    <w:textDirection w:val="btLr"/>
                                  </w:pPr>
                                  <w:r>
                                    <w:rPr>
                                      <w:rFonts w:ascii="Times New Roman" w:eastAsia="Times New Roman" w:hAnsi="Times New Roman" w:cs="Times New Roman"/>
                                      <w:b/>
                                      <w:color w:val="000000"/>
                                    </w:rPr>
                                    <w:t>Средства</w:t>
                                  </w:r>
                                </w:p>
                              </w:txbxContent>
                            </v:textbox>
                          </v:roundrect>
                          <v:roundrect id="Прямоугольник: скругленные углы 2136960168" o:spid="_x0000_s1313" style="position:absolute;left:20223;top:7223;width:17225;height:298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" fillcolor="white [3201]" strokecolor="#7030a0" strokeweight="2pt">
                            <v:stroke startarrowwidth="narrow" startarrowlength="short" endarrowwidth="narrow" endarrowlength="short"/>
                            <v:textbox inset="2.53958mm,1.2694mm,2.53958mm,1.2694mm">
                              <w:txbxContent>
                                <w:p w14:paraId="2D7E732F" w14:textId="77777777" w:rsidR="008176F4" w:rsidRDefault="004436BA">
                                  <w:pPr>
                                    <w:spacing w:after="0" w:line="200" w:lineRule="auto"/>
                                    <w:jc w:val="center"/>
                                    <w:textDirection w:val="btLr"/>
                                  </w:pPr>
                                  <w:r>
                                    <w:rPr>
                                      <w:rFonts w:ascii="Times New Roman" w:eastAsia="Times New Roman" w:hAnsi="Times New Roman" w:cs="Times New Roman"/>
                                      <w:b/>
                                      <w:color w:val="000000"/>
                                    </w:rPr>
                                    <w:t xml:space="preserve">Формы </w:t>
                                  </w:r>
                                </w:p>
                              </w:txbxContent>
                            </v:textbox>
                          </v:roundrect>
                          <v:roundrect id="Прямоугольник: скругленные углы 2136960169" o:spid="_x0000_s1314" style="position:absolute;left:1140;top:11446;width:17764;height:62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" fillcolor="white [3201]" strokecolor="#7030a0" strokeweight="2pt">
                            <v:stroke startarrowwidth="narrow" startarrowlength="short" endarrowwidth="narrow" endarrowlength="short"/>
                            <v:textbox inset="2.53958mm,1.2694mm,2.53958mm,1.2694mm">
                              <w:txbxContent>
                                <w:p w14:paraId="436E78D4" w14:textId="77777777" w:rsidR="008176F4" w:rsidRDefault="004436BA">
                                  <w:pPr>
                                    <w:spacing w:after="0" w:line="275" w:lineRule="auto"/>
                                    <w:ind w:left="-141" w:right="-171" w:hanging="141"/>
                                    <w:jc w:val="center"/>
                                    <w:textDirection w:val="btLr"/>
                                  </w:pPr>
                                  <w:r>
                                    <w:rPr>
                                      <w:rFonts w:ascii="Times New Roman" w:eastAsia="Times New Roman" w:hAnsi="Times New Roman" w:cs="Times New Roman"/>
                                      <w:color w:val="000000"/>
                                      <w:sz w:val="18"/>
                                    </w:rPr>
                                    <w:t>«Event», «Art», «Моделирование», «Визуал», «Триз», «Мнемотехника», «Мнемотаблица», «Ребус»</w:t>
                                  </w:r>
                                </w:p>
                              </w:txbxContent>
                            </v:textbox>
                          </v:roundrect>
                          <v:roundrect id="Прямоугольник: скругленные углы 2136960170" o:spid="_x0000_s1315" style="position:absolute;left:20219;top:11444;width:17227;height:62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" fillcolor="white [3201]" strokecolor="#7030a0" strokeweight="2pt">
                            <v:stroke startarrowwidth="narrow" startarrowlength="short" endarrowwidth="narrow" endarrowlength="short"/>
                            <v:textbox inset="2.53958mm,1.2694mm,2.53958mm,1.2694mm">
                              <w:txbxContent>
                                <w:p w14:paraId="236A52E1" w14:textId="77777777" w:rsidR="008176F4" w:rsidRDefault="004436BA">
                                  <w:pPr>
                                    <w:spacing w:after="0" w:line="240" w:lineRule="auto"/>
                                    <w:jc w:val="center"/>
                                    <w:textDirection w:val="btLr"/>
                                  </w:pPr>
                                  <w:r>
                                    <w:rPr>
                                      <w:rFonts w:ascii="Times New Roman" w:eastAsia="Times New Roman" w:hAnsi="Times New Roman" w:cs="Times New Roman"/>
                                      <w:color w:val="000000"/>
                                      <w:sz w:val="18"/>
                                    </w:rPr>
                                    <w:t xml:space="preserve">Групповой, </w:t>
                                  </w:r>
                                </w:p>
                                <w:p w14:paraId="40FA37B0" w14:textId="77777777" w:rsidR="008176F4" w:rsidRDefault="004436BA">
                                  <w:pPr>
                                    <w:spacing w:after="0" w:line="240" w:lineRule="auto"/>
                                    <w:jc w:val="center"/>
                                    <w:textDirection w:val="btLr"/>
                                  </w:pPr>
                                  <w:r>
                                    <w:rPr>
                                      <w:rFonts w:ascii="Times New Roman" w:eastAsia="Times New Roman" w:hAnsi="Times New Roman" w:cs="Times New Roman"/>
                                      <w:color w:val="000000"/>
                                      <w:sz w:val="18"/>
                                    </w:rPr>
                                    <w:t xml:space="preserve"> </w:t>
                                  </w:r>
                                  <w:r>
                                    <w:rPr>
                                      <w:rFonts w:ascii="Times New Roman" w:eastAsia="Times New Roman" w:hAnsi="Times New Roman" w:cs="Times New Roman"/>
                                      <w:color w:val="000000"/>
                                      <w:sz w:val="18"/>
                                    </w:rPr>
                                    <w:t>индивидуальные,</w:t>
                                  </w:r>
                                </w:p>
                                <w:p w14:paraId="5A373AC5" w14:textId="77777777" w:rsidR="008176F4" w:rsidRDefault="004436BA">
                                  <w:pPr>
                                    <w:spacing w:after="0" w:line="240" w:lineRule="auto"/>
                                    <w:jc w:val="center"/>
                                    <w:textDirection w:val="btLr"/>
                                  </w:pPr>
                                  <w:r>
                                    <w:rPr>
                                      <w:rFonts w:ascii="Times New Roman" w:eastAsia="Times New Roman" w:hAnsi="Times New Roman" w:cs="Times New Roman"/>
                                      <w:color w:val="000000"/>
                                      <w:sz w:val="18"/>
                                    </w:rPr>
                                    <w:t>на открытом воздухе</w:t>
                                  </w:r>
                                </w:p>
                              </w:txbxContent>
                            </v:textbox>
                          </v:roundrect>
                          <v:roundrect id="Прямоугольник: скругленные углы 2136960171" o:spid="_x0000_s1316" style="position:absolute;left:38723;top:11444;width:19532;height:626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" fillcolor="white [3201]" strokecolor="#7030a0" strokeweight="2pt">
                            <v:stroke startarrowwidth="narrow" startarrowlength="short" endarrowwidth="narrow" endarrowlength="short"/>
                            <v:textbox inset="2.53958mm,1.2694mm,2.53958mm,1.2694mm">
                              <w:txbxContent>
                                <w:p w14:paraId="269DFF60" w14:textId="77777777" w:rsidR="008176F4" w:rsidRDefault="004436BA">
                                  <w:pPr>
                                    <w:spacing w:after="0" w:line="180" w:lineRule="auto"/>
                                    <w:jc w:val="center"/>
                                    <w:textDirection w:val="btLr"/>
                                  </w:pPr>
                                  <w:r>
                                    <w:rPr>
                                      <w:rFonts w:ascii="Times New Roman" w:eastAsia="Times New Roman" w:hAnsi="Times New Roman" w:cs="Times New Roman"/>
                                      <w:color w:val="000000"/>
                                      <w:sz w:val="16"/>
                                    </w:rPr>
                                    <w:t xml:space="preserve">Наработки </w:t>
                                  </w:r>
                                  <w:r>
                                    <w:rPr>
                                      <w:rFonts w:ascii="Times New Roman" w:eastAsia="Times New Roman" w:hAnsi="Times New Roman" w:cs="Times New Roman"/>
                                      <w:color w:val="000000"/>
                                      <w:sz w:val="16"/>
                                    </w:rPr>
                                    <w:t>образовательной деятельности,  сборники дидактических игр, сборники народных сказок, сборники рассказов, сборники пословиц, цифровые</w:t>
                                  </w:r>
                                  <w:r>
                                    <w:rPr>
                                      <w:rFonts w:ascii="Times New Roman" w:eastAsia="Times New Roman" w:hAnsi="Times New Roman" w:cs="Times New Roman"/>
                                      <w:color w:val="000000"/>
                                      <w:sz w:val="18"/>
                                    </w:rPr>
                                    <w:t xml:space="preserve"> образовательные ресурсы</w:t>
                                  </w:r>
                                </w:p>
                              </w:txbxContent>
                            </v:textbox>
                          </v:roundrect>
                        </v:group>
                      </v:group>
                      <v:shape id="Прямая со стрелкой 2136960172" o:spid="_x0000_s1317" type="#_x0000_t32" style="position:absolute;left:4440;top:8145;width:279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" strokecolor="#7030a0" strokeweight="3pt">
                        <v:stroke startarrowwidth="narrow" startarrowlength="short" endarrow="block"/>
                      </v:shape>
                      <v:shape id="Прямая со стрелкой 2136960173" o:spid="_x0000_s1318" type="#_x0000_t32" style="position:absolute;left:16677;top:6595;width:0;height:12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" strokecolor="#7030a0" strokeweight="3pt">
                        <v:stroke startarrowwidth="narrow" startarrowlength="short" endarrow="block"/>
                      </v:shape>
                      <v:shape id="Прямая со стрелкой 2136960174" o:spid="_x0000_s1319" type="#_x0000_t32" style="position:absolute;left:35670;top:6593;width:0;height:121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" strokecolor="#7030a0" strokeweight="3pt">
                        <v:stroke startarrowwidth="narrow" startarrowlength="short" endarrow="block"/>
                      </v:shape>
                      <v:shape id="Прямая со стрелкой 2136960175" o:spid="_x0000_s1320" type="#_x0000_t32" style="position:absolute;left:55355;top:6595;width:0;height:121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" strokecolor="#7030a0" strokeweight="3pt">
                        <v:stroke startarrowwidth="narrow" startarrowlength="short" endarrow="block"/>
                      </v:shape>
                    </v:group>
                    <v:group id="Группа 2136960176" o:spid="_x0000_s1321" style="position:absolute;top:42824;width:68694;height:22074" coordorigin="-990,-277" coordsize="68694,220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">
                      <v:rect id="Прямоугольник 2136960177" o:spid="_x0000_s1322" style="position:absolute;left:-9052;top:8526;width:21335;height:521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" fillcolor="#daeef3" strokecolor="#0070c0" strokeweight="1.5pt">
                        <v:stroke startarrowwidth="narrow" startarrowlength="short" endarrowwidth="narrow" endarrowlength="short" joinstyle="round"/>
                        <v:textbox inset="2.53958mm,1.2694mm,2.53958mm,1.2694mm">
                          <w:txbxContent>
                            <w:p w14:paraId="3445C3AF" w14:textId="77777777" w:rsidR="008176F4" w:rsidRDefault="004436BA">
                              <w:pPr>
                                <w:spacing w:after="0" w:line="258" w:lineRule="auto"/>
                                <w:jc w:val="center"/>
                                <w:textDirection w:val="btLr"/>
                              </w:pPr>
                              <w:r>
                                <w:rPr>
                                  <w:rFonts w:ascii="Times New Roman" w:eastAsia="Times New Roman" w:hAnsi="Times New Roman" w:cs="Times New Roman"/>
                                  <w:b/>
                                  <w:color w:val="000000"/>
                                </w:rPr>
                                <w:t xml:space="preserve">ОРГАНИЗАЦИОННЫЙ </w:t>
                              </w:r>
                              <w:r>
                                <w:rPr>
                                  <w:rFonts w:ascii="Times New Roman" w:eastAsia="Times New Roman" w:hAnsi="Times New Roman" w:cs="Times New Roman"/>
                                  <w:b/>
                                  <w:color w:val="000000"/>
                                </w:rPr>
                                <w:t>БЛОК</w:t>
                              </w:r>
                            </w:p>
                          </w:txbxContent>
                        </v:textbox>
                      </v:rect>
                      <v:roundrect id="Прямоугольник: скругленные углы 2136960178" o:spid="_x0000_s1323" style="position:absolute;left:6591;top:-153;width:61112;height:2165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" fillcolor="white [3201]" strokecolor="#0070c0" strokeweight="1.5pt">
                        <v:stroke dashstyle="dash" startarrowwidth="narrow" startarrowlength="short" endarrowwidth="narrow" endarrowlength="short"/>
                        <v:textbox inset="2.53958mm,1.2694mm,2.53958mm,1.2694mm">
                          <w:txbxContent>
                            <w:p w14:paraId="4BF7EC09" w14:textId="77777777" w:rsidR="008176F4" w:rsidRDefault="008176F4">
                              <w:pPr>
                                <w:spacing w:after="0" w:line="258" w:lineRule="auto"/>
                                <w:jc w:val="center"/>
                                <w:textDirection w:val="btLr"/>
                              </w:pPr>
                            </w:p>
                            <w:p w14:paraId="0126F4A8" w14:textId="77777777" w:rsidR="008176F4" w:rsidRDefault="008176F4">
                              <w:pPr>
                                <w:spacing w:after="0" w:line="258" w:lineRule="auto"/>
                                <w:jc w:val="center"/>
                                <w:textDirection w:val="btLr"/>
                              </w:pPr>
                            </w:p>
                          </w:txbxContent>
                        </v:textbox>
                      </v:roundrect>
                      <v:roundrect id="Прямоугольник: скругленные углы 2136960179" o:spid="_x0000_s1324" style="position:absolute;left:6791;top:2948;width:19812;height:1818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" fillcolor="white [3201]" strokecolor="#0070c0" strokeweight="2pt">
                        <v:stroke startarrowwidth="narrow" startarrowlength="short" endarrowwidth="narrow" endarrowlength="short"/>
                        <v:textbox inset="2.53958mm,1.2694mm,2.53958mm,1.2694mm">
                          <w:txbxContent>
                            <w:p w14:paraId="4E2C91C5" w14:textId="77777777" w:rsidR="008176F4" w:rsidRDefault="004436BA">
                              <w:pPr>
                                <w:spacing w:after="0" w:line="200" w:lineRule="auto"/>
                                <w:ind w:firstLine="141"/>
                                <w:jc w:val="both"/>
                                <w:textDirection w:val="btLr"/>
                              </w:pPr>
                              <w:r>
                                <w:rPr>
                                  <w:rFonts w:ascii="Times New Roman" w:eastAsia="Times New Roman" w:hAnsi="Times New Roman" w:cs="Times New Roman"/>
                                  <w:color w:val="000000"/>
                                  <w:sz w:val="18"/>
                                </w:rPr>
                                <w:t xml:space="preserve">содействие </w:t>
                              </w:r>
                              <w:r>
                                <w:rPr>
                                  <w:rFonts w:ascii="Times New Roman" w:eastAsia="Times New Roman" w:hAnsi="Times New Roman" w:cs="Times New Roman"/>
                                  <w:color w:val="000000"/>
                                  <w:sz w:val="18"/>
                                </w:rPr>
                                <w:t>развитию речи детей средствами произведений, относящихся к национальному духовному наследию;</w:t>
                              </w:r>
                            </w:p>
                            <w:p w14:paraId="1EE1019E" w14:textId="77777777" w:rsidR="008176F4" w:rsidRDefault="004436BA">
                              <w:pPr>
                                <w:spacing w:after="0" w:line="200" w:lineRule="auto"/>
                                <w:ind w:firstLine="141"/>
                                <w:jc w:val="both"/>
                                <w:textDirection w:val="btLr"/>
                              </w:pPr>
                              <w:r>
                                <w:rPr>
                                  <w:rFonts w:ascii="Times New Roman" w:eastAsia="Times New Roman" w:hAnsi="Times New Roman" w:cs="Times New Roman"/>
                                  <w:color w:val="000000"/>
                                  <w:sz w:val="18"/>
                                </w:rPr>
                                <w:t>содействовать пониманию сущности содержания произведений устного народного творчества, чтобы дети могли просто, бегло и лаконично излагать свои мысли;</w:t>
                              </w:r>
                            </w:p>
                            <w:p w14:paraId="7CAC8245" w14:textId="578E1B0E" w:rsidR="008176F4" w:rsidRPr="004727F6" w:rsidRDefault="004436BA" w:rsidP="004727F6">
                              <w:pPr>
                                <w:spacing w:after="0" w:line="200" w:lineRule="auto"/>
                                <w:ind w:firstLine="141"/>
                                <w:jc w:val="both"/>
                                <w:textDirection w:val="btLr"/>
                                <w:rPr>
                                  <w:lang w:val="ru-RU"/>
                                </w:rPr>
                              </w:pPr>
                              <w:r>
                                <w:rPr>
                                  <w:rFonts w:ascii="Times New Roman" w:eastAsia="Times New Roman" w:hAnsi="Times New Roman" w:cs="Times New Roman"/>
                                  <w:color w:val="000000"/>
                                  <w:sz w:val="18"/>
                                </w:rPr>
                                <w:t>систематизация имеющихся у детей знаний о народном устном творчестве и специфике.</w:t>
                              </w:r>
                            </w:p>
                          </w:txbxContent>
                        </v:textbox>
                      </v:roundrect>
                      <v:roundrect id="Прямоугольник: скругленные углы 2136960180" o:spid="_x0000_s1325" style="position:absolute;left:26593;top:3457;width:20143;height:1767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" fillcolor="white [3201]" strokecolor="#0070c0" strokeweight="2pt">
                        <v:stroke startarrowwidth="narrow" startarrowlength="short" endarrowwidth="narrow" endarrowlength="short"/>
                        <v:textbox inset="2.53958mm,1.2694mm,2.53958mm,1.2694mm">
                          <w:txbxContent>
                            <w:p w14:paraId="28942278" w14:textId="77777777" w:rsidR="008176F4" w:rsidRDefault="004436BA">
                              <w:pPr>
                                <w:spacing w:after="0" w:line="180" w:lineRule="auto"/>
                                <w:ind w:left="-141" w:firstLine="141"/>
                                <w:jc w:val="both"/>
                                <w:textDirection w:val="btLr"/>
                              </w:pPr>
                              <w:r>
                                <w:rPr>
                                  <w:rFonts w:ascii="Times New Roman" w:eastAsia="Times New Roman" w:hAnsi="Times New Roman" w:cs="Times New Roman"/>
                                  <w:color w:val="000000"/>
                                  <w:sz w:val="18"/>
                                </w:rPr>
                                <w:t xml:space="preserve">выявление </w:t>
                              </w:r>
                              <w:r>
                                <w:rPr>
                                  <w:rFonts w:ascii="Times New Roman" w:eastAsia="Times New Roman" w:hAnsi="Times New Roman" w:cs="Times New Roman"/>
                                  <w:color w:val="000000"/>
                                  <w:sz w:val="18"/>
                                </w:rPr>
                                <w:t xml:space="preserve">многообразия методов педагогического процесса, направленных на развитие речи детей средствами устного народного творчества; </w:t>
                              </w:r>
                            </w:p>
                            <w:p w14:paraId="55FB2EC2" w14:textId="77777777" w:rsidR="008176F4" w:rsidRDefault="004436BA">
                              <w:pPr>
                                <w:spacing w:after="0" w:line="180" w:lineRule="auto"/>
                                <w:ind w:left="-141" w:firstLine="141"/>
                                <w:jc w:val="both"/>
                                <w:textDirection w:val="btLr"/>
                              </w:pPr>
                              <w:r>
                                <w:rPr>
                                  <w:rFonts w:ascii="Times New Roman" w:eastAsia="Times New Roman" w:hAnsi="Times New Roman" w:cs="Times New Roman"/>
                                  <w:color w:val="000000"/>
                                  <w:sz w:val="18"/>
                                </w:rPr>
                                <w:t>показать положительный потенциал усовершенствованных технологий в процессе образовательной деятельности через национальное духовное наследие;</w:t>
                              </w:r>
                            </w:p>
                            <w:p w14:paraId="203DB3AA" w14:textId="77777777" w:rsidR="008176F4" w:rsidRDefault="004436BA">
                              <w:pPr>
                                <w:spacing w:after="0" w:line="180" w:lineRule="auto"/>
                                <w:ind w:left="-141" w:firstLine="141"/>
                                <w:jc w:val="both"/>
                                <w:textDirection w:val="btLr"/>
                              </w:pPr>
                              <w:r>
                                <w:rPr>
                                  <w:rFonts w:ascii="Times New Roman" w:eastAsia="Times New Roman" w:hAnsi="Times New Roman" w:cs="Times New Roman"/>
                                  <w:color w:val="000000"/>
                                  <w:sz w:val="18"/>
                                </w:rPr>
                                <w:t>Давать родителям советы, помогающие развивать речь детей.</w:t>
                              </w:r>
                            </w:p>
                          </w:txbxContent>
                        </v:textbox>
                      </v:roundrect>
                      <v:roundrect id="Прямоугольник: скругленные углы 2136960181" o:spid="_x0000_s1326" style="position:absolute;left:45545;top:2948;width:21180;height:1818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" fillcolor="white [3201]" strokecolor="#0070c0" strokeweight="2pt">
                        <v:stroke startarrowwidth="narrow" startarrowlength="short" endarrowwidth="narrow" endarrowlength="short"/>
                        <v:textbox inset="2.53958mm,1.2694mm,2.53958mm,1.2694mm">
                          <w:txbxContent>
                            <w:p w14:paraId="0F2BFD19"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 xml:space="preserve">создание </w:t>
                              </w:r>
                              <w:r>
                                <w:rPr>
                                  <w:rFonts w:ascii="Times New Roman" w:eastAsia="Times New Roman" w:hAnsi="Times New Roman" w:cs="Times New Roman"/>
                                  <w:color w:val="000000"/>
                                  <w:sz w:val="18"/>
                                </w:rPr>
                                <w:t>среды, ориентированной на развитие речи;</w:t>
                              </w:r>
                            </w:p>
                            <w:p w14:paraId="25996B25"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игры, развивающие речевые возможности детей;</w:t>
                              </w:r>
                            </w:p>
                            <w:p w14:paraId="09B033BA"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развивать у детей общение и речевое самовыражение посредством постановки различных ситуаций и выполнения ролей;</w:t>
                              </w:r>
                            </w:p>
                            <w:p w14:paraId="47BD0C69" w14:textId="77777777" w:rsidR="008176F4" w:rsidRDefault="004436BA">
                              <w:pPr>
                                <w:spacing w:after="0" w:line="219" w:lineRule="auto"/>
                                <w:ind w:left="-141" w:right="-83" w:firstLine="141"/>
                                <w:jc w:val="both"/>
                                <w:textDirection w:val="btLr"/>
                              </w:pPr>
                              <w:r>
                                <w:rPr>
                                  <w:rFonts w:ascii="Times New Roman" w:eastAsia="Times New Roman" w:hAnsi="Times New Roman" w:cs="Times New Roman"/>
                                  <w:color w:val="000000"/>
                                  <w:sz w:val="18"/>
                                </w:rPr>
                                <w:t>развивать коммуникативные навыки детей с помощью бесед, вопросов и ответов и обсуждений.</w:t>
                              </w:r>
                            </w:p>
                          </w:txbxContent>
                        </v:textbox>
                      </v:roundrect>
                      <v:shape id="Прямая со стрелкой 2136960182" o:spid="_x0000_s1327" type="#_x0000_t32" style="position:absolute;left:4395;top:11760;width:220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" strokecolor="#4bacc6 [3208]" strokeweight="3pt">
                        <v:stroke startarrowwidth="narrow" startarrowlength="short" endarrow="block"/>
                      </v:shape>
                      <v:roundrect id="Прямоугольник: скругленные углы 2136960183" o:spid="_x0000_s1328" style="position:absolute;left:22152;top:-277;width:27508;height:32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" fillcolor="white [3201]" strokecolor="#0070c0" strokeweight="2pt">
                        <v:stroke startarrowwidth="narrow" startarrowlength="short" endarrowwidth="narrow" endarrowlength="short"/>
                        <v:textbox inset="2.53958mm,1.2694mm,2.53958mm,1.2694mm">
                          <w:txbxContent>
                            <w:p w14:paraId="0A6D9433" w14:textId="77777777" w:rsidR="008176F4" w:rsidRDefault="004436BA">
                              <w:pPr>
                                <w:spacing w:line="258" w:lineRule="auto"/>
                                <w:jc w:val="center"/>
                                <w:textDirection w:val="btLr"/>
                              </w:pPr>
                              <w:r>
                                <w:rPr>
                                  <w:rFonts w:ascii="Times New Roman" w:eastAsia="Times New Roman" w:hAnsi="Times New Roman" w:cs="Times New Roman"/>
                                  <w:b/>
                                  <w:color w:val="000000"/>
                                  <w:sz w:val="20"/>
                                </w:rPr>
                                <w:t xml:space="preserve">Педагогические </w:t>
                              </w:r>
                              <w:r>
                                <w:rPr>
                                  <w:rFonts w:ascii="Times New Roman" w:eastAsia="Times New Roman" w:hAnsi="Times New Roman" w:cs="Times New Roman"/>
                                  <w:b/>
                                  <w:color w:val="000000"/>
                                  <w:sz w:val="20"/>
                                </w:rPr>
                                <w:t>предпосылки</w:t>
                              </w:r>
                            </w:p>
                          </w:txbxContent>
                        </v:textbox>
                      </v:roundrect>
                    </v:group>
                    <v:group id="Группа 2136960184" o:spid="_x0000_s1329" style="position:absolute;left:69;top:18980;width:67881;height:22708" coordsize="67881,22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">
                      <v:rect id="Прямоугольник 2136960185" o:spid="_x0000_s1330" style="position:absolute;left:-8430;top:9128;width:22009;height:5149;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" fillcolor="#fde9d8" strokecolor="#f79646 [3209]" strokeweight="1.5pt">
                        <v:stroke startarrowwidth="narrow" startarrowlength="short" endarrowwidth="narrow" endarrowlength="short" joinstyle="round"/>
                        <v:textbox inset="2.53958mm,1.2694mm,2.53958mm,1.2694mm">
                          <w:txbxContent>
                            <w:p w14:paraId="78584956" w14:textId="77777777" w:rsidR="008176F4" w:rsidRDefault="004436BA">
                              <w:pPr>
                                <w:spacing w:after="0" w:line="258" w:lineRule="auto"/>
                                <w:jc w:val="center"/>
                                <w:textDirection w:val="btLr"/>
                              </w:pPr>
                              <w:r>
                                <w:rPr>
                                  <w:rFonts w:ascii="Times New Roman" w:eastAsia="Times New Roman" w:hAnsi="Times New Roman" w:cs="Times New Roman"/>
                                  <w:b/>
                                  <w:color w:val="000000"/>
                                </w:rPr>
                                <w:t xml:space="preserve">СОДЕРЖАТЕЛЬНЫЙ </w:t>
                              </w:r>
                              <w:r>
                                <w:rPr>
                                  <w:rFonts w:ascii="Times New Roman" w:eastAsia="Times New Roman" w:hAnsi="Times New Roman" w:cs="Times New Roman"/>
                                  <w:b/>
                                  <w:color w:val="000000"/>
                                </w:rPr>
                                <w:t>БЛОК</w:t>
                              </w:r>
                            </w:p>
                          </w:txbxContent>
                        </v:textbox>
                      </v:rect>
                      <v:group id="Группа 2136960186" o:spid="_x0000_s1331" style="position:absolute;left:5080;width:62801;height:22707" coordorigin="-324" coordsize="62801,227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">
                        <v:shape id="Прямая со стрелкой 2136960187" o:spid="_x0000_s1332" type="#_x0000_t32" style="position:absolute;left:-324;top:11200;width:220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" strokecolor="#f79646 [3209]" strokeweight="3pt">
                          <v:stroke startarrowwidth="narrow" startarrowlength="short" endarrow="block"/>
                        </v:shape>
                        <v:roundrect id="Прямоугольник: скругленные углы 2136960188" o:spid="_x0000_s1333" style="position:absolute;left:1917;width:60560;height:22707;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" fillcolor="white [3201]" strokecolor="#f79646 [3209]" strokeweight="1.5pt">
                          <v:stroke dashstyle="dash" startarrowwidth="narrow" startarrowlength="short" endarrowwidth="narrow" endarrowlength="short"/>
                          <v:textbox inset="2.53958mm,1.2694mm,2.53958mm,1.2694mm">
                            <w:txbxContent>
                              <w:p w14:paraId="69EFB74E" w14:textId="77777777" w:rsidR="008176F4" w:rsidRDefault="008176F4">
                                <w:pPr>
                                  <w:spacing w:after="0" w:line="258" w:lineRule="auto"/>
                                  <w:jc w:val="center"/>
                                  <w:textDirection w:val="btLr"/>
                                </w:pPr>
                              </w:p>
                              <w:p w14:paraId="2C581476" w14:textId="77777777" w:rsidR="008176F4" w:rsidRDefault="008176F4">
                                <w:pPr>
                                  <w:spacing w:after="0" w:line="258" w:lineRule="auto"/>
                                  <w:jc w:val="center"/>
                                  <w:textDirection w:val="btLr"/>
                                </w:pPr>
                              </w:p>
                              <w:p w14:paraId="4A15C6A3" w14:textId="77777777" w:rsidR="008176F4" w:rsidRDefault="008176F4">
                                <w:pPr>
                                  <w:spacing w:line="258" w:lineRule="auto"/>
                                  <w:textDirection w:val="btLr"/>
                                </w:pPr>
                              </w:p>
                            </w:txbxContent>
                          </v:textbox>
                        </v:roundrect>
                        <v:group id="Группа 2136960189" o:spid="_x0000_s1334" style="position:absolute;left:3598;top:4360;width:57429;height:6674" coordorigin="410,-971" coordsize="57432,67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">
                          <v:roundrect id="Прямоугольник: скругленные углы 2136960190" o:spid="_x0000_s1335" style="position:absolute;left:19579;top:-971;width:17760;height:28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" fillcolor="white [3201]" strokecolor="#f79646 [3209]" strokeweight="2pt">
                            <v:stroke startarrowwidth="narrow" startarrowlength="short" endarrowwidth="narrow" endarrowlength="short"/>
                            <v:textbox inset="2.53958mm,1.2694mm,2.53958mm,1.2694mm">
                              <w:txbxContent>
                                <w:p w14:paraId="78D766D7" w14:textId="77777777" w:rsidR="008176F4" w:rsidRDefault="004436BA">
                                  <w:pPr>
                                    <w:spacing w:after="0" w:line="240" w:lineRule="auto"/>
                                    <w:jc w:val="center"/>
                                    <w:textDirection w:val="btLr"/>
                                  </w:pPr>
                                  <w:r>
                                    <w:rPr>
                                      <w:rFonts w:ascii="Times New Roman" w:eastAsia="Times New Roman" w:hAnsi="Times New Roman" w:cs="Times New Roman"/>
                                      <w:b/>
                                      <w:color w:val="000000"/>
                                      <w:sz w:val="18"/>
                                    </w:rPr>
                                    <w:t xml:space="preserve">Устное </w:t>
                                  </w:r>
                                  <w:r>
                                    <w:rPr>
                                      <w:rFonts w:ascii="Times New Roman" w:eastAsia="Times New Roman" w:hAnsi="Times New Roman" w:cs="Times New Roman"/>
                                      <w:b/>
                                      <w:color w:val="000000"/>
                                      <w:sz w:val="18"/>
                                    </w:rPr>
                                    <w:t>народное творчество</w:t>
                                  </w:r>
                                </w:p>
                              </w:txbxContent>
                            </v:textbox>
                          </v:roundrect>
                          <v:roundrect id="Прямоугольник: скругленные углы 2136960191" o:spid="_x0000_s1336" style="position:absolute;left:410;top:2790;width:13850;height:30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" fillcolor="white [3201]" strokecolor="#f79646 [3209]" strokeweight="2pt">
                            <v:stroke startarrowwidth="narrow" startarrowlength="short" endarrowwidth="narrow" endarrowlength="short"/>
                            <v:textbox inset="2.53958mm,1.2694mm,2.53958mm,1.2694mm">
                              <w:txbxContent>
                                <w:p w14:paraId="31B91CA8" w14:textId="77777777" w:rsidR="008176F4" w:rsidRDefault="004436BA">
                                  <w:pPr>
                                    <w:spacing w:line="258" w:lineRule="auto"/>
                                    <w:jc w:val="center"/>
                                    <w:textDirection w:val="btLr"/>
                                  </w:pPr>
                                  <w:r>
                                    <w:rPr>
                                      <w:rFonts w:ascii="Times New Roman" w:eastAsia="Times New Roman" w:hAnsi="Times New Roman" w:cs="Times New Roman"/>
                                      <w:b/>
                                      <w:color w:val="000000"/>
                                      <w:sz w:val="20"/>
                                    </w:rPr>
                                    <w:t xml:space="preserve">Подходы </w:t>
                                  </w:r>
                                </w:p>
                              </w:txbxContent>
                            </v:textbox>
                          </v:roundrect>
                          <v:roundrect id="Прямоугольник: скругленные углы 2136960192" o:spid="_x0000_s1337" style="position:absolute;left:43427;top:2619;width:14415;height:301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" fillcolor="white [3201]" strokecolor="#f79646 [3209]" strokeweight="2pt">
                            <v:stroke startarrowwidth="narrow" startarrowlength="short" endarrowwidth="narrow" endarrowlength="short"/>
                            <v:textbox inset="2.53958mm,1.2694mm,2.53958mm,1.2694mm">
                              <w:txbxContent>
                                <w:p w14:paraId="3108932C"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 xml:space="preserve">Примеры </w:t>
                                  </w:r>
                                </w:p>
                              </w:txbxContent>
                            </v:textbox>
                          </v:roundrect>
                        </v:group>
                        <v:shape id="Прямая со стрелкой 2136960193" o:spid="_x0000_s1338" type="#_x0000_t32" style="position:absolute;left:10160;top:11091;width:0;height:195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" strokecolor="#f79646 [3209]" strokeweight="2pt">
                          <v:stroke startarrowwidth="narrow" startarrowlength="short" endarrow="block"/>
                        </v:shape>
                        <v:shape id="Прямая со стрелкой 2136960194" o:spid="_x0000_s1339" type="#_x0000_t32" style="position:absolute;left:53805;top:10879;width:8;height:19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" strokecolor="#f79646 [3209]" strokeweight="2pt">
                          <v:stroke startarrowwidth="narrow" startarrowlength="short" endarrow="block"/>
                        </v:shape>
                        <v:shape id="Прямая со стрелкой 2136960195" o:spid="_x0000_s1340" type="#_x0000_t32" style="position:absolute;left:31284;top:10964;width:0;height:178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" strokecolor="#f79646 [3209]" strokeweight="2pt">
                          <v:stroke startarrowwidth="narrow" startarrowlength="short" endarrow="block"/>
                        </v:shape>
                        <v:roundrect id="Прямоугольник: скругленные углы 2136960196" o:spid="_x0000_s1341" style="position:absolute;left:21420;top:719;width:20923;height:262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" fillcolor="white [3201]" strokecolor="#f79646 [3209]" strokeweight="2pt">
                          <v:stroke startarrowwidth="narrow" startarrowlength="short" endarrowwidth="narrow" endarrowlength="short"/>
                          <v:textbox inset="2.53958mm,1.2694mm,2.53958mm,1.2694mm">
                            <w:txbxContent>
                              <w:p w14:paraId="54EEAC34" w14:textId="77777777" w:rsidR="008176F4" w:rsidRDefault="004436BA">
                                <w:pPr>
                                  <w:spacing w:after="0" w:line="200" w:lineRule="auto"/>
                                  <w:jc w:val="center"/>
                                  <w:textDirection w:val="btLr"/>
                                </w:pPr>
                                <w:r>
                                  <w:rPr>
                                    <w:rFonts w:ascii="Times New Roman" w:eastAsia="Times New Roman" w:hAnsi="Times New Roman" w:cs="Times New Roman"/>
                                    <w:b/>
                                    <w:color w:val="000000"/>
                                  </w:rPr>
                                  <w:t xml:space="preserve">Национальное </w:t>
                                </w:r>
                                <w:r>
                                  <w:rPr>
                                    <w:rFonts w:ascii="Times New Roman" w:eastAsia="Times New Roman" w:hAnsi="Times New Roman" w:cs="Times New Roman"/>
                                    <w:b/>
                                    <w:color w:val="000000"/>
                                  </w:rPr>
                                  <w:t>духовное наследие</w:t>
                                </w:r>
                              </w:p>
                              <w:p w14:paraId="635128D2" w14:textId="77777777" w:rsidR="008176F4" w:rsidRDefault="008176F4">
                                <w:pPr>
                                  <w:spacing w:after="0" w:line="200" w:lineRule="auto"/>
                                  <w:jc w:val="center"/>
                                  <w:textDirection w:val="btLr"/>
                                </w:pPr>
                              </w:p>
                            </w:txbxContent>
                          </v:textbox>
                        </v:roundrect>
                        <v:roundrect id="Прямоугольник: скругленные углы 2136960197" o:spid="_x0000_s1342" style="position:absolute;left:3598;top:13038;width:13854;height:865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" fillcolor="white [3201]" strokecolor="#f79646 [3209]" strokeweight="2pt">
                          <v:stroke startarrowwidth="narrow" startarrowlength="short" endarrowwidth="narrow" endarrowlength="short"/>
                          <v:textbox inset="2.53958mm,1.2694mm,2.53958mm,1.2694mm">
                            <w:txbxContent>
                              <w:p w14:paraId="4DEAFAE4" w14:textId="77777777" w:rsidR="008176F4" w:rsidRDefault="004436BA">
                                <w:pPr>
                                  <w:spacing w:after="0" w:line="275" w:lineRule="auto"/>
                                  <w:ind w:left="-141" w:right="-108" w:hanging="141"/>
                                  <w:jc w:val="center"/>
                                  <w:textDirection w:val="btLr"/>
                                </w:pPr>
                                <w:r>
                                  <w:rPr>
                                    <w:rFonts w:ascii="Times New Roman" w:eastAsia="Times New Roman" w:hAnsi="Times New Roman" w:cs="Times New Roman"/>
                                    <w:color w:val="000000"/>
                                    <w:sz w:val="20"/>
                                  </w:rPr>
                                  <w:t>Личностно-ориентированный,</w:t>
                                </w:r>
                              </w:p>
                              <w:p w14:paraId="4AA7CD27" w14:textId="77777777" w:rsidR="008176F4" w:rsidRDefault="004436BA">
                                <w:pPr>
                                  <w:spacing w:after="0" w:line="275" w:lineRule="auto"/>
                                  <w:ind w:left="-141" w:right="-108" w:hanging="141"/>
                                  <w:jc w:val="center"/>
                                  <w:textDirection w:val="btLr"/>
                                </w:pPr>
                                <w:r>
                                  <w:rPr>
                                    <w:rFonts w:ascii="Times New Roman" w:eastAsia="Times New Roman" w:hAnsi="Times New Roman" w:cs="Times New Roman"/>
                                    <w:color w:val="000000"/>
                                    <w:sz w:val="20"/>
                                  </w:rPr>
                                  <w:t>игровой, систематический</w:t>
                                </w:r>
                              </w:p>
                            </w:txbxContent>
                          </v:textbox>
                        </v:roundrect>
                        <v:rect id="Прямоугольник 2136960198" o:spid="_x0000_s1343" style="position:absolute;left:19007;top:12784;width:26185;height:99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" fillcolor="white [3201]" strokecolor="#f79646 [3209]" strokeweight="2pt">
                          <v:stroke startarrowwidth="narrow" startarrowlength="short" endarrowwidth="narrow" endarrowlength="short" joinstyle="round"/>
                          <v:textbox inset="2.53958mm,1.2694mm,2.53958mm,1.2694mm">
                            <w:txbxContent>
                              <w:p w14:paraId="28BED006" w14:textId="77777777" w:rsidR="008176F4" w:rsidRDefault="004436BA">
                                <w:pPr>
                                  <w:spacing w:after="0" w:line="258" w:lineRule="auto"/>
                                  <w:jc w:val="center"/>
                                  <w:textDirection w:val="btLr"/>
                                </w:pPr>
                                <w:r>
                                  <w:rPr>
                                    <w:rFonts w:ascii="Times New Roman" w:eastAsia="Times New Roman" w:hAnsi="Times New Roman" w:cs="Times New Roman"/>
                                    <w:color w:val="000000"/>
                                    <w:sz w:val="18"/>
                                  </w:rPr>
                                  <w:t xml:space="preserve">Понятность, </w:t>
                                </w:r>
                                <w:r>
                                  <w:rPr>
                                    <w:rFonts w:ascii="Times New Roman" w:eastAsia="Times New Roman" w:hAnsi="Times New Roman" w:cs="Times New Roman"/>
                                    <w:color w:val="000000"/>
                                    <w:sz w:val="18"/>
                                  </w:rPr>
                                  <w:t>наглядность,связь устного народного творчества с предметом учебной деятельности для ребенка, постепенное усложнение, направленность на развитие речи детей, опору на реальные познавательные возможности и интересы детей</w:t>
                                </w:r>
                              </w:p>
                              <w:p w14:paraId="3B3F3B30" w14:textId="77777777" w:rsidR="008176F4" w:rsidRDefault="008176F4">
                                <w:pPr>
                                  <w:spacing w:after="0" w:line="258" w:lineRule="auto"/>
                                  <w:jc w:val="center"/>
                                  <w:textDirection w:val="btLr"/>
                                </w:pPr>
                              </w:p>
                              <w:p w14:paraId="03CE8572" w14:textId="77777777" w:rsidR="008176F4" w:rsidRDefault="008176F4">
                                <w:pPr>
                                  <w:spacing w:after="0" w:line="258" w:lineRule="auto"/>
                                  <w:jc w:val="both"/>
                                  <w:textDirection w:val="btLr"/>
                                </w:pPr>
                              </w:p>
                              <w:p w14:paraId="24E21432" w14:textId="77777777" w:rsidR="008176F4" w:rsidRDefault="008176F4">
                                <w:pPr>
                                  <w:spacing w:line="258" w:lineRule="auto"/>
                                  <w:jc w:val="center"/>
                                  <w:textDirection w:val="btLr"/>
                                </w:pPr>
                              </w:p>
                              <w:p w14:paraId="102D9B55" w14:textId="77777777" w:rsidR="008176F4" w:rsidRDefault="008176F4">
                                <w:pPr>
                                  <w:spacing w:line="258" w:lineRule="auto"/>
                                  <w:jc w:val="both"/>
                                  <w:textDirection w:val="btLr"/>
                                </w:pPr>
                              </w:p>
                              <w:p w14:paraId="40ACC533" w14:textId="77777777" w:rsidR="008176F4" w:rsidRDefault="008176F4">
                                <w:pPr>
                                  <w:spacing w:line="258" w:lineRule="auto"/>
                                  <w:jc w:val="center"/>
                                  <w:textDirection w:val="btLr"/>
                                </w:pPr>
                              </w:p>
                            </w:txbxContent>
                          </v:textbox>
                        </v:rect>
                        <v:roundrect id="Прямоугольник: скругленные углы 2136960199" o:spid="_x0000_s1344" style="position:absolute;left:22521;top:8170;width:17754;height:297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" fillcolor="white [3201]" strokecolor="#f79646 [3209]" strokeweight="2pt">
                          <v:stroke startarrowwidth="narrow" startarrowlength="short" endarrowwidth="narrow" endarrowlength="short"/>
                          <v:textbox inset="2.53958mm,1.2694mm,2.53958mm,1.2694mm">
                            <w:txbxContent>
                              <w:p w14:paraId="4C163DCB" w14:textId="77777777" w:rsidR="008176F4" w:rsidRDefault="004436BA">
                                <w:pPr>
                                  <w:spacing w:line="258" w:lineRule="auto"/>
                                  <w:jc w:val="center"/>
                                  <w:textDirection w:val="btLr"/>
                                </w:pPr>
                                <w:r>
                                  <w:rPr>
                                    <w:rFonts w:ascii="Times New Roman" w:eastAsia="Times New Roman" w:hAnsi="Times New Roman" w:cs="Times New Roman"/>
                                    <w:b/>
                                    <w:color w:val="000000"/>
                                  </w:rPr>
                                  <w:t>Принципы</w:t>
                                </w:r>
                              </w:p>
                            </w:txbxContent>
                          </v:textbox>
                        </v:roundrect>
                        <v:roundrect id="Прямоугольник: скругленные углы 2136960200" o:spid="_x0000_s1345" style="position:absolute;left:46566;top:12784;width:14377;height:892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" fillcolor="white [3201]" strokecolor="#f79646 [3209]" strokeweight="2pt">
                          <v:stroke startarrowwidth="narrow" startarrowlength="short" endarrowwidth="narrow" endarrowlength="short"/>
                          <v:textbox inset="2.53958mm,1.2694mm,2.53958mm,1.2694mm">
                            <w:txbxContent>
                              <w:p w14:paraId="143BC3C7" w14:textId="77777777" w:rsidR="008176F4" w:rsidRDefault="004436BA">
                                <w:pPr>
                                  <w:spacing w:after="0" w:line="200" w:lineRule="auto"/>
                                  <w:ind w:left="-141" w:right="-307" w:hanging="141"/>
                                  <w:jc w:val="center"/>
                                  <w:textDirection w:val="btLr"/>
                                </w:pPr>
                                <w:r>
                                  <w:rPr>
                                    <w:rFonts w:ascii="Times New Roman" w:eastAsia="Times New Roman" w:hAnsi="Times New Roman" w:cs="Times New Roman"/>
                                    <w:color w:val="000000"/>
                                    <w:sz w:val="20"/>
                                  </w:rPr>
                                  <w:t>Сказки, рассказы, повествования, легенды, загадки, скороговорки, пословицы, поговорки, игры, песни</w:t>
                                </w:r>
                              </w:p>
                            </w:txbxContent>
                          </v:textbox>
                        </v:roundrect>
                        <v:shape id="Соединитель: уступ 2136960201" o:spid="_x0000_s1346" type="#_x0000_t34" style="position:absolute;left:40555;top:5842;width:13280;height:206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" adj="12756" strokecolor="#f79646 [3209]" strokeweight="2pt">
                          <v:stroke startarrowwidth="narrow" startarrowlength="short" endarrowwidth="narrow" endarrowlength="short" joinstyle="round"/>
                        </v:shape>
                        <v:shape id="Соединитель: уступ 2136960202" o:spid="_x0000_s1347" type="#_x0000_t34" style="position:absolute;left:10160;top:5842;width:12582;height:2232;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" adj="30822" strokecolor="#f79646 [3209]" strokeweight="2pt">
                          <v:stroke startarrowwidth="narrow" startarrowlength="short" endarrowwidth="narrow" endarrowlength="short" joinstyle="round"/>
                        </v:shape>
                        <v:shape id="Прямая со стрелкой 2136960203" o:spid="_x0000_s1348" type="#_x0000_t32" style="position:absolute;left:31326;top:7112;width:0;height:107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" strokecolor="#f79646 [3209]" strokeweight="2pt">
                          <v:stroke startarrowwidth="narrow" startarrowlength="short" endarrow="block"/>
                        </v:shape>
                        <v:shape id="Прямая со стрелкой 2136960204" o:spid="_x0000_s1349" type="#_x0000_t32" style="position:absolute;left:31369;top:3344;width:0;height:1073;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" strokecolor="#f79646 [3209]" strokeweight="2pt">
                          <v:stroke startarrowwidth="narrow" startarrowlength="short" endarrow="block"/>
                        </v:shape>
                      </v:group>
                    </v:group>
                    <v:group id="Группа 2136960205" o:spid="_x0000_s1350" style="position:absolute;left:68006;top:30687;width:1714;height:60696" coordorigin="482" coordsize="1714,60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">
                      <v:shape id="Прямая со стрелкой 2136960206" o:spid="_x0000_s1351" type="#_x0000_t32" style="position:absolute;left:2178;width:0;height:6069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" strokecolor="#002060" strokeweight="1pt">
                        <v:stroke startarrowwidth="narrow" startarrowlength="short" endarrowwidth="narrow" endarrowlength="short"/>
                      </v:shape>
                      <v:shape id="Прямая со стрелкой 2136960207" o:spid="_x0000_s1352" type="#_x0000_t32" style="position:absolute;left:482;width:1715;height:0;rotation:1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" strokecolor="#002060" strokeweight="1pt">
                        <v:stroke startarrowwidth="narrow" startarrowlength="short" endarrow="block"/>
                      </v:shape>
                    </v:group>
                    <v:group id="Группа 2136960208" o:spid="_x0000_s1353" style="position:absolute;top:81029;width:69975;height:18722" coordorigin=",-296" coordsize="69975,18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">
                      <v:group id="Группа 2136960209" o:spid="_x0000_s1354" style="position:absolute;top:-296;width:69975;height:18721" coordorigin="-393,-296" coordsize="69975,187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">
                        <v:rect id="Прямоугольник 2136960210" o:spid="_x0000_s1355" style="position:absolute;left:-4899;top:4848;width:14084;height:5072;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" fillcolor="#b7cfff" strokecolor="#002060" strokeweight="1.5pt">
                          <v:stroke startarrowwidth="narrow" startarrowlength="short" endarrowwidth="narrow" endarrowlength="short" joinstyle="round"/>
                          <v:textbox inset="2.53958mm,1.2694mm,2.53958mm,1.2694mm">
                            <w:txbxContent>
                              <w:p w14:paraId="46C5342E" w14:textId="77777777" w:rsidR="008176F4" w:rsidRDefault="004436BA">
                                <w:pPr>
                                  <w:spacing w:after="0" w:line="258" w:lineRule="auto"/>
                                  <w:jc w:val="center"/>
                                  <w:textDirection w:val="btLr"/>
                                </w:pPr>
                                <w:r>
                                  <w:rPr>
                                    <w:rFonts w:ascii="Times New Roman" w:eastAsia="Times New Roman" w:hAnsi="Times New Roman" w:cs="Times New Roman"/>
                                    <w:b/>
                                    <w:color w:val="000000"/>
                                    <w:sz w:val="20"/>
                                  </w:rPr>
                                  <w:t xml:space="preserve">РЕЗУЛЬТАТИВНЫЙ </w:t>
                                </w:r>
                                <w:r>
                                  <w:rPr>
                                    <w:rFonts w:ascii="Times New Roman" w:eastAsia="Times New Roman" w:hAnsi="Times New Roman" w:cs="Times New Roman"/>
                                    <w:b/>
                                    <w:color w:val="000000"/>
                                    <w:sz w:val="20"/>
                                  </w:rPr>
                                  <w:t>БЛОК</w:t>
                                </w:r>
                              </w:p>
                            </w:txbxContent>
                          </v:textbox>
                        </v:rect>
                        <v:group id="Группа 2136960211" o:spid="_x0000_s1356" style="position:absolute;left:5391;top:-296;width:64190;height:18721" coordorigin="-2699,-112" coordsize="63325,190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">
                          <v:roundrect id="Прямоугольник: скругленные углы 2136960212" o:spid="_x0000_s1357" style="position:absolute;left:-380;top:-112;width:59093;height:13226;visibility:visible;mso-wrap-style:square;v-text-anchor:top" arcsize="5361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" fillcolor="white [3201]" strokecolor="#002060" strokeweight="1.5pt">
                            <v:stroke dashstyle="dash" startarrowwidth="narrow" startarrowlength="short" endarrowwidth="narrow" endarrowlength="short"/>
                            <v:textbox inset="2.53958mm,1.2694mm,2.53958mm,1.2694mm">
                              <w:txbxContent>
                                <w:p w14:paraId="5414E8E2" w14:textId="77777777" w:rsidR="008176F4" w:rsidRDefault="004436BA">
                                  <w:pPr>
                                    <w:spacing w:line="200" w:lineRule="auto"/>
                                    <w:jc w:val="center"/>
                                    <w:textDirection w:val="btLr"/>
                                  </w:pPr>
                                  <w:r>
                                    <w:rPr>
                                      <w:rFonts w:ascii="Times New Roman" w:eastAsia="Times New Roman" w:hAnsi="Times New Roman" w:cs="Times New Roman"/>
                                      <w:b/>
                                      <w:color w:val="000000"/>
                                    </w:rPr>
                                    <w:t xml:space="preserve">Критерии </w:t>
                                  </w:r>
                                  <w:r>
                                    <w:rPr>
                                      <w:rFonts w:ascii="Times New Roman" w:eastAsia="Times New Roman" w:hAnsi="Times New Roman" w:cs="Times New Roman"/>
                                      <w:b/>
                                      <w:color w:val="000000"/>
                                    </w:rPr>
                                    <w:t>и уровни наблюдения по определению развития речи детей по усовершенствованным технологиям средствами устного народного творчества</w:t>
                                  </w:r>
                                </w:p>
                                <w:p w14:paraId="41371931" w14:textId="77777777" w:rsidR="008176F4" w:rsidRDefault="008176F4">
                                  <w:pPr>
                                    <w:spacing w:after="0" w:line="258" w:lineRule="auto"/>
                                    <w:jc w:val="center"/>
                                    <w:textDirection w:val="btLr"/>
                                  </w:pPr>
                                </w:p>
                              </w:txbxContent>
                            </v:textbox>
                          </v:roundrect>
                          <v:roundrect id="Прямоугольник: скругленные углы 2136960213" o:spid="_x0000_s1358" style="position:absolute;left:1024;top:3884;width:17148;height:34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" fillcolor="white [3201]" strokecolor="#002060" strokeweight="2pt">
                            <v:stroke startarrowwidth="narrow" startarrowlength="short" endarrowwidth="narrow" endarrowlength="short"/>
                            <v:textbox inset="2.53958mm,1.2694mm,2.53958mm,1.2694mm">
                              <w:txbxContent>
                                <w:p w14:paraId="7978D33F" w14:textId="77777777" w:rsidR="008176F4" w:rsidRDefault="004436BA">
                                  <w:pPr>
                                    <w:spacing w:after="0" w:line="200" w:lineRule="auto"/>
                                    <w:jc w:val="center"/>
                                    <w:textDirection w:val="btLr"/>
                                  </w:pPr>
                                  <w:r>
                                    <w:rPr>
                                      <w:rFonts w:ascii="Times New Roman" w:eastAsia="Times New Roman" w:hAnsi="Times New Roman" w:cs="Times New Roman"/>
                                      <w:color w:val="000000"/>
                                      <w:sz w:val="24"/>
                                    </w:rPr>
                                    <w:t>Критерии</w:t>
                                  </w:r>
                                </w:p>
                              </w:txbxContent>
                            </v:textbox>
                          </v:roundrect>
                          <v:roundrect id="Прямоугольник: скругленные углы 2136960214" o:spid="_x0000_s1359" style="position:absolute;left:39682;top:3953;width:18589;height:34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" fillcolor="white [3201]" strokecolor="#002060" strokeweight="2pt">
                            <v:stroke startarrowwidth="narrow" startarrowlength="short" endarrowwidth="narrow" endarrowlength="short"/>
                            <v:textbox inset="2.53958mm,1.2694mm,2.53958mm,1.2694mm">
                              <w:txbxContent>
                                <w:p w14:paraId="47967C9F" w14:textId="77777777" w:rsidR="008176F4" w:rsidRDefault="004436BA">
                                  <w:pPr>
                                    <w:spacing w:after="0" w:line="219" w:lineRule="auto"/>
                                    <w:jc w:val="center"/>
                                    <w:textDirection w:val="btLr"/>
                                  </w:pPr>
                                  <w:r>
                                    <w:rPr>
                                      <w:rFonts w:ascii="Times New Roman" w:eastAsia="Times New Roman" w:hAnsi="Times New Roman" w:cs="Times New Roman"/>
                                      <w:color w:val="000000"/>
                                      <w:sz w:val="24"/>
                                    </w:rPr>
                                    <w:t>Уровни</w:t>
                                  </w:r>
                                </w:p>
                              </w:txbxContent>
                            </v:textbox>
                          </v:roundrect>
                          <v:roundrect id="Прямоугольник: скругленные углы 2136960215" o:spid="_x0000_s1360" style="position:absolute;left:20356;top:4023;width:17328;height:344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" fillcolor="white [3201]" strokecolor="#002060" strokeweight="2pt">
                            <v:stroke startarrowwidth="narrow" startarrowlength="short" endarrowwidth="narrow" endarrowlength="short"/>
                            <v:textbox inset="2.53958mm,1.2694mm,2.53958mm,1.2694mm">
                              <w:txbxContent>
                                <w:p w14:paraId="398AD521" w14:textId="77777777" w:rsidR="008176F4" w:rsidRDefault="004436BA">
                                  <w:pPr>
                                    <w:spacing w:after="0" w:line="200" w:lineRule="auto"/>
                                    <w:jc w:val="center"/>
                                    <w:textDirection w:val="btLr"/>
                                  </w:pPr>
                                  <w:r>
                                    <w:rPr>
                                      <w:rFonts w:ascii="Times New Roman" w:eastAsia="Times New Roman" w:hAnsi="Times New Roman" w:cs="Times New Roman"/>
                                      <w:color w:val="000000"/>
                                      <w:sz w:val="24"/>
                                    </w:rPr>
                                    <w:t>Показатели</w:t>
                                  </w:r>
                                </w:p>
                              </w:txbxContent>
                            </v:textbox>
                          </v:roundrect>
                          <v:roundrect id="Прямоугольник: скругленные углы 2136960216" o:spid="_x0000_s1361" style="position:absolute;left:1242;top:7947;width:57256;height:46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" fillcolor="white [3201]" strokecolor="#002060" strokeweight="2pt">
                            <v:stroke startarrowwidth="narrow" startarrowlength="short" endarrowwidth="narrow" endarrowlength="short"/>
                            <v:textbox inset="2.53958mm,1.2694mm,2.53958mm,1.2694mm">
                              <w:txbxContent>
                                <w:p w14:paraId="2D18D1EA" w14:textId="77777777" w:rsidR="008176F4" w:rsidRDefault="004436BA">
                                  <w:pPr>
                                    <w:spacing w:after="0" w:line="240" w:lineRule="auto"/>
                                    <w:jc w:val="center"/>
                                    <w:textDirection w:val="btLr"/>
                                  </w:pPr>
                                  <w:r>
                                    <w:rPr>
                                      <w:rFonts w:ascii="Times New Roman" w:eastAsia="Times New Roman" w:hAnsi="Times New Roman" w:cs="Times New Roman"/>
                                      <w:b/>
                                      <w:color w:val="000000"/>
                                      <w:sz w:val="20"/>
                                    </w:rPr>
                                    <w:t>Результат: Воспитанник ДОО, чья речь была развита с помощью усовершенствованных технологий, опосредованных национальным духовным наследием</w:t>
                                  </w:r>
                                </w:p>
                              </w:txbxContent>
                            </v:textbox>
                          </v:roundrect>
                          <v:roundrect id="Прямоугольник: скругленные углы 2136960217" o:spid="_x0000_s1362" style="position:absolute;left:-2699;top:13406;width:63325;height:54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" filled="f" stroked="f">
                            <v:textbox inset="2.53958mm,1.2694mm,2.53958mm,1.2694mm">
                              <w:txbxContent>
                                <w:p w14:paraId="3E549CF5" w14:textId="77777777" w:rsidR="008176F4" w:rsidRPr="004727F6" w:rsidRDefault="004436BA" w:rsidP="004727F6">
                                  <w:pPr>
                                    <w:spacing w:after="0" w:line="192" w:lineRule="auto"/>
                                    <w:jc w:val="center"/>
                                    <w:textDirection w:val="btLr"/>
                                    <w:rPr>
                                      <w:sz w:val="20"/>
                                      <w:szCs w:val="20"/>
                                    </w:rPr>
                                  </w:pPr>
                                  <w:r w:rsidRPr="004727F6">
                                    <w:rPr>
                                      <w:rFonts w:ascii="Times New Roman" w:eastAsia="Times New Roman" w:hAnsi="Times New Roman" w:cs="Times New Roman"/>
                                      <w:b/>
                                      <w:color w:val="000000"/>
                                      <w:szCs w:val="20"/>
                                    </w:rPr>
                                    <w:t xml:space="preserve">Рисунок </w:t>
                                  </w:r>
                                  <w:r w:rsidRPr="004727F6">
                                    <w:rPr>
                                      <w:rFonts w:ascii="Times New Roman" w:eastAsia="Times New Roman" w:hAnsi="Times New Roman" w:cs="Times New Roman"/>
                                      <w:b/>
                                      <w:color w:val="000000"/>
                                      <w:szCs w:val="20"/>
                                    </w:rPr>
                                    <w:t>2. Модель педагогического процесса, направленного на развитие речи детей старшего дошкольного возраста с помощью усовершенствованных технологий, опосредованных национальным духовным наследием</w:t>
                                  </w:r>
                                </w:p>
                              </w:txbxContent>
                            </v:textbox>
                          </v:roundrect>
                        </v:group>
                        <v:shape id="Прямая со стрелкой 2136960218" o:spid="_x0000_s1363" type="#_x0000_t32" style="position:absolute;left:4679;top:7315;width:3449;height: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" strokecolor="#002060" strokeweight="3pt">
                          <v:stroke startarrowwidth="narrow" startarrowlength="short" endarrow="block"/>
                        </v:shape>
                      </v:group>
                      <v:shape id="Прямая со стрелкой 2136960219" o:spid="_x0000_s1364" type="#_x0000_t32" style="position:absolute;left:26942;top:5432;width:221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" strokecolor="#002060" strokeweight="2pt">
                        <v:stroke startarrow="block" endarrow="block"/>
                      </v:shape>
                      <v:shape id="Прямая со стрелкой 2136960220" o:spid="_x0000_s1365" type="#_x0000_t32" style="position:absolute;left:46604;top:5432;width:221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" strokecolor="#002060" strokeweight="2pt">
                        <v:stroke startarrow="block" endarrow="block"/>
                      </v:shape>
                    </v:group>
                  </v:group>
                  <v:group id="Группа 2136960221" o:spid="_x0000_s1366" style="position:absolute;left:1922;top:17993;width:36245;height:63703" coordsize="36244,63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">
                    <v:group id="Группа 2136960222" o:spid="_x0000_s1367" style="position:absolute;width:1172;height:63703" coordorigin=",138" coordsize="1172,63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">
                      <v:shape id="Стрелка: вверх-вниз 2136960223" o:spid="_x0000_s1368" type="#_x0000_t70" style="position:absolute;top:138;width:1172;height:1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" adj=",6870" fillcolor="#ffa09d" strokecolor="#bd4b48">
                        <v:fill color2="#ffe2e2" angle="180" colors="0 #ffa09d;22938f #ffbcbc;1 #ffe2e2" focus="100%" type="gradient">
                          <o:fill v:ext="view" type="gradientUnscaled"/>
                        </v:fill>
                        <v:stroke startarrowwidth="narrow" startarrowlength="short" endarrowwidth="narrow" endarrowlength="short" joinstyle="round"/>
                        <v:textbox inset="2.53958mm,2.53958mm,2.53958mm,2.53958mm">
                          <w:txbxContent>
                            <w:p w14:paraId="23A1B6B6" w14:textId="77777777" w:rsidR="008176F4" w:rsidRDefault="008176F4">
                              <w:pPr>
                                <w:spacing w:after="0" w:line="240" w:lineRule="auto"/>
                                <w:textDirection w:val="btLr"/>
                              </w:pPr>
                            </w:p>
                          </w:txbxContent>
                        </v:textbox>
                      </v:shape>
                      <v:shape id="Стрелка: вверх-вниз 2136960224" o:spid="_x0000_s1369" type="#_x0000_t70" style="position:absolute;top:23829;width:1172;height:1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" adj=",6870" fillcolor="#ffbb82" strokecolor="#f5913f">
                        <v:fill color2="#ffebd9" angle="180" colors="0 #ffbb82;22938f #ffcfa8;1 #ffebd9" focus="100%" type="gradient">
                          <o:fill v:ext="view" type="gradientUnscaled"/>
                        </v:fill>
                        <v:stroke startarrowwidth="narrow" startarrowlength="short" endarrowwidth="narrow" endarrowlength="short" joinstyle="round"/>
                        <v:textbox inset="2.53958mm,2.53958mm,2.53958mm,2.53958mm">
                          <w:txbxContent>
                            <w:p w14:paraId="11B25457" w14:textId="77777777" w:rsidR="008176F4" w:rsidRDefault="008176F4">
                              <w:pPr>
                                <w:spacing w:after="0" w:line="240" w:lineRule="auto"/>
                                <w:textDirection w:val="btLr"/>
                              </w:pPr>
                            </w:p>
                          </w:txbxContent>
                        </v:textbox>
                      </v:shape>
                      <v:shape id="Стрелка: вверх-вниз 2136960225" o:spid="_x0000_s1370" type="#_x0000_t70" style="position:absolute;top:47036;width:1172;height:18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" adj=",6870" fillcolor="#31859b" strokecolor="#f5913f">
                        <v:stroke startarrowwidth="narrow" startarrowlength="short" endarrowwidth="narrow" endarrowlength="short" joinstyle="round"/>
                        <v:textbox inset="2.53958mm,2.53958mm,2.53958mm,2.53958mm">
                          <w:txbxContent>
                            <w:p w14:paraId="7D37E30A" w14:textId="77777777" w:rsidR="008176F4" w:rsidRDefault="008176F4">
                              <w:pPr>
                                <w:spacing w:after="0" w:line="240" w:lineRule="auto"/>
                                <w:textDirection w:val="btLr"/>
                              </w:pPr>
                            </w:p>
                          </w:txbxContent>
                        </v:textbox>
                      </v:shape>
                      <v:shape id="Стрелка: вверх-вниз 2136960226" o:spid="_x0000_s1371" type="#_x0000_t70" style="position:absolute;top:61999;width:1172;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" adj=",6870" fillcolor="#7030a0" strokecolor="#f5913f">
                        <v:stroke startarrowwidth="narrow" startarrowlength="short" endarrowwidth="narrow" endarrowlength="short" joinstyle="round"/>
                        <v:textbox inset="2.53958mm,2.53958mm,2.53958mm,2.53958mm">
                          <w:txbxContent>
                            <w:p w14:paraId="081C3D83" w14:textId="77777777" w:rsidR="008176F4" w:rsidRDefault="008176F4">
                              <w:pPr>
                                <w:spacing w:after="0" w:line="240" w:lineRule="auto"/>
                                <w:textDirection w:val="btLr"/>
                              </w:pPr>
                            </w:p>
                          </w:txbxContent>
                        </v:textbox>
                      </v:shape>
                    </v:group>
                    <v:group id="Группа 2136960227" o:spid="_x0000_s1372" style="position:absolute;left:33787;top:17;width:2457;height:63020" coordorigin=",169" coordsize="2456,630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">
                      <v:shape id="Стрелка: вниз 2136960228" o:spid="_x0000_s1373" type="#_x0000_t67" style="position:absolute;left:112;top:169;width:1731;height: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" adj="10800" fillcolor="white [3201]" strokecolor="black [3200]">
                        <v:stroke startarrowwidth="narrow" startarrowlength="short" endarrowwidth="narrow" endarrowlength="short" joinstyle="round"/>
                        <v:textbox inset="2.53958mm,2.53958mm,2.53958mm,2.53958mm">
                          <w:txbxContent>
                            <w:p w14:paraId="7E13F329" w14:textId="77777777" w:rsidR="008176F4" w:rsidRDefault="008176F4">
                              <w:pPr>
                                <w:spacing w:after="0" w:line="240" w:lineRule="auto"/>
                                <w:textDirection w:val="btLr"/>
                              </w:pPr>
                            </w:p>
                          </w:txbxContent>
                        </v:textbox>
                      </v:shape>
                      <v:shape id="Стрелка: вниз 2136960229" o:spid="_x0000_s1374" type="#_x0000_t67" style="position:absolute;top:23839;width:173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" adj="10800" fillcolor="white [3201]" strokecolor="black [3200]">
                        <v:stroke startarrowwidth="narrow" startarrowlength="short" endarrowwidth="narrow" endarrowlength="short" joinstyle="round"/>
                        <v:textbox inset="2.53958mm,2.53958mm,2.53958mm,2.53958mm">
                          <w:txbxContent>
                            <w:p w14:paraId="4E54643D" w14:textId="77777777" w:rsidR="008176F4" w:rsidRDefault="008176F4">
                              <w:pPr>
                                <w:spacing w:after="0" w:line="240" w:lineRule="auto"/>
                                <w:textDirection w:val="btLr"/>
                              </w:pPr>
                            </w:p>
                          </w:txbxContent>
                        </v:textbox>
                      </v:shape>
                      <v:shape id="Стрелка: вниз 2136960230" o:spid="_x0000_s1375" type="#_x0000_t67" style="position:absolute;left:726;top:46968;width:1730;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" adj="10800" fillcolor="white [3201]" strokecolor="black [3200]">
                        <v:stroke startarrowwidth="narrow" startarrowlength="short" endarrowwidth="narrow" endarrowlength="short" joinstyle="round"/>
                        <v:textbox inset="2.53958mm,2.53958mm,2.53958mm,2.53958mm">
                          <w:txbxContent>
                            <w:p w14:paraId="20B7B175" w14:textId="77777777" w:rsidR="008176F4" w:rsidRDefault="008176F4">
                              <w:pPr>
                                <w:spacing w:after="0" w:line="240" w:lineRule="auto"/>
                                <w:textDirection w:val="btLr"/>
                              </w:pPr>
                            </w:p>
                          </w:txbxContent>
                        </v:textbox>
                      </v:shape>
                      <v:shape id="Стрелка: вниз 2136960231" o:spid="_x0000_s1376" type="#_x0000_t67" style="position:absolute;left:489;top:62046;width:1731;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" adj="10800" fillcolor="white [3201]" strokecolor="black [3200]">
                        <v:stroke startarrowwidth="narrow" startarrowlength="short" endarrowwidth="narrow" endarrowlength="short" joinstyle="round"/>
                        <v:textbox inset="2.53958mm,2.53958mm,2.53958mm,2.53958mm">
                          <w:txbxContent>
                            <w:p w14:paraId="51B9959E" w14:textId="77777777" w:rsidR="008176F4" w:rsidRDefault="008176F4">
                              <w:pPr>
                                <w:spacing w:after="0" w:line="240" w:lineRule="auto"/>
                                <w:textDirection w:val="btLr"/>
                              </w:pPr>
                            </w:p>
                          </w:txbxContent>
                        </v:textbox>
                      </v:shape>
                    </v:group>
                  </v:group>
                </v:group>
              </v:group>
            </w:pict>
          </mc:Fallback>
        </mc:AlternateContent>
      </w:r>
    </w:p>
    <w:p w14:paraId="15EA5BB6" w14:textId="24408492" w:rsidR="008176F4" w:rsidRPr="00566193" w:rsidRDefault="008176F4">
      <w:pPr>
        <w:pBdr>
          <w:top w:val="nil"/>
          <w:left w:val="nil"/>
          <w:bottom w:val="nil"/>
          <w:right w:val="nil"/>
          <w:between w:val="nil"/>
        </w:pBdr>
        <w:spacing w:after="0" w:line="240" w:lineRule="auto"/>
        <w:ind w:right="-2" w:firstLine="567"/>
        <w:jc w:val="both"/>
        <w:rPr>
          <w:rFonts w:ascii="Times New Roman" w:eastAsia="Times New Roman" w:hAnsi="Times New Roman" w:cs="Times New Roman"/>
          <w:color w:val="000000"/>
          <w:sz w:val="28"/>
          <w:szCs w:val="28"/>
        </w:rPr>
      </w:pPr>
    </w:p>
    <w:p w14:paraId="5ACD0C7D" w14:textId="77777777" w:rsidR="008176F4" w:rsidRPr="00566193" w:rsidRDefault="008176F4">
      <w:pPr>
        <w:pBdr>
          <w:top w:val="nil"/>
          <w:left w:val="nil"/>
          <w:bottom w:val="nil"/>
          <w:right w:val="nil"/>
          <w:between w:val="nil"/>
        </w:pBdr>
        <w:spacing w:after="0" w:line="240" w:lineRule="auto"/>
        <w:ind w:right="-2" w:firstLine="567"/>
        <w:jc w:val="both"/>
        <w:rPr>
          <w:rFonts w:ascii="Times New Roman" w:eastAsia="Times New Roman" w:hAnsi="Times New Roman" w:cs="Times New Roman"/>
          <w:color w:val="000000"/>
          <w:sz w:val="28"/>
          <w:szCs w:val="28"/>
        </w:rPr>
      </w:pPr>
    </w:p>
    <w:p w14:paraId="0764FA2B" w14:textId="77777777" w:rsidR="008176F4" w:rsidRPr="00566193" w:rsidRDefault="008176F4">
      <w:pPr>
        <w:pBdr>
          <w:top w:val="nil"/>
          <w:left w:val="nil"/>
          <w:bottom w:val="nil"/>
          <w:right w:val="nil"/>
          <w:between w:val="nil"/>
        </w:pBdr>
        <w:spacing w:after="0" w:line="240" w:lineRule="auto"/>
        <w:ind w:right="-2"/>
        <w:jc w:val="both"/>
        <w:rPr>
          <w:rFonts w:ascii="Times New Roman" w:eastAsia="Times New Roman" w:hAnsi="Times New Roman" w:cs="Times New Roman"/>
          <w:color w:val="000000"/>
          <w:sz w:val="28"/>
          <w:szCs w:val="28"/>
        </w:rPr>
      </w:pPr>
    </w:p>
    <w:p w14:paraId="47DE0688" w14:textId="77777777" w:rsidR="008176F4" w:rsidRPr="00566193" w:rsidRDefault="008176F4">
      <w:pPr>
        <w:pBdr>
          <w:top w:val="nil"/>
          <w:left w:val="nil"/>
          <w:bottom w:val="nil"/>
          <w:right w:val="nil"/>
          <w:between w:val="nil"/>
        </w:pBdr>
        <w:spacing w:after="0" w:line="240" w:lineRule="auto"/>
        <w:ind w:right="-2"/>
        <w:jc w:val="both"/>
        <w:rPr>
          <w:rFonts w:ascii="Times New Roman" w:eastAsia="Times New Roman" w:hAnsi="Times New Roman" w:cs="Times New Roman"/>
          <w:color w:val="000000"/>
          <w:sz w:val="28"/>
          <w:szCs w:val="28"/>
        </w:rPr>
      </w:pPr>
    </w:p>
    <w:p w14:paraId="2BAD711D" w14:textId="77777777" w:rsidR="008176F4" w:rsidRPr="00566193" w:rsidRDefault="008176F4">
      <w:pPr>
        <w:spacing w:after="0" w:line="240" w:lineRule="auto"/>
        <w:ind w:firstLine="709"/>
        <w:jc w:val="both"/>
        <w:rPr>
          <w:rFonts w:ascii="Times New Roman" w:eastAsia="Times New Roman" w:hAnsi="Times New Roman" w:cs="Times New Roman"/>
          <w:sz w:val="28"/>
          <w:szCs w:val="28"/>
        </w:rPr>
      </w:pPr>
    </w:p>
    <w:p w14:paraId="37D939FB"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239220DC"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3803671F"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7597E9DF"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5FF41981"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32834FB1"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72950D5E"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5B2EC7B5"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2CB04EA3"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02C57B91"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6D220D90"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4E6F4DBE"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1F064951" w14:textId="745C9B5B" w:rsidR="008176F4" w:rsidRPr="00566193" w:rsidRDefault="008176F4">
      <w:pPr>
        <w:spacing w:after="0" w:line="240" w:lineRule="auto"/>
        <w:jc w:val="both"/>
        <w:rPr>
          <w:rFonts w:ascii="Times New Roman" w:eastAsia="Times New Roman" w:hAnsi="Times New Roman" w:cs="Times New Roman"/>
          <w:b/>
          <w:sz w:val="28"/>
          <w:szCs w:val="28"/>
        </w:rPr>
      </w:pPr>
    </w:p>
    <w:p w14:paraId="4F37735A"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1D51361D"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4F95B806"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3DC18E94"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458799C9"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7E237B93"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3248A227" w14:textId="77777777" w:rsidR="008176F4" w:rsidRPr="00566193" w:rsidRDefault="004436BA">
      <w:pPr>
        <w:tabs>
          <w:tab w:val="left" w:pos="6641"/>
        </w:tabs>
        <w:spacing w:after="0" w:line="240" w:lineRule="auto"/>
        <w:jc w:val="both"/>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ab/>
      </w:r>
    </w:p>
    <w:p w14:paraId="27816D70"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2B502F2A"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3E2E310E"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0D1CB4EA"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21552BC8"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5B7D6907"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7533156B"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43C9AEF2"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2B49442B"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34C8FFB0"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1E05C327"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5E1C7C31"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05D55984"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64D7DE24"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4871E5F7"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54901B3B" w14:textId="481DA5E2" w:rsidR="008176F4" w:rsidRPr="00566193" w:rsidRDefault="004727F6">
      <w:pPr>
        <w:spacing w:after="0" w:line="240" w:lineRule="auto"/>
        <w:jc w:val="both"/>
        <w:rPr>
          <w:rFonts w:ascii="Times New Roman" w:eastAsia="Times New Roman" w:hAnsi="Times New Roman" w:cs="Times New Roman"/>
          <w:b/>
          <w:sz w:val="28"/>
          <w:szCs w:val="28"/>
        </w:rPr>
      </w:pPr>
      <w:r w:rsidRPr="00566193">
        <w:rPr>
          <w:rFonts w:ascii="Times New Roman" w:eastAsia="Times New Roman" w:hAnsi="Times New Roman" w:cs="Times New Roman"/>
          <w:b/>
          <w:noProof/>
          <w:sz w:val="28"/>
          <w:szCs w:val="28"/>
        </w:rPr>
        <mc:AlternateContent>
          <mc:Choice Requires="wps">
            <w:drawing>
              <wp:anchor distT="0" distB="0" distL="114300" distR="114300" simplePos="0" relativeHeight="251699200" behindDoc="0" locked="0" layoutInCell="1" allowOverlap="1" wp14:anchorId="3471A45F" wp14:editId="24C33D03">
                <wp:simplePos x="0" y="0"/>
                <wp:positionH relativeFrom="column">
                  <wp:posOffset>5991248</wp:posOffset>
                </wp:positionH>
                <wp:positionV relativeFrom="paragraph">
                  <wp:posOffset>79375</wp:posOffset>
                </wp:positionV>
                <wp:extent cx="200744" cy="18"/>
                <wp:effectExtent l="0" t="0" r="0" b="0"/>
                <wp:wrapNone/>
                <wp:docPr id="1438841111" name="Прямая соединительная линия 318"/>
                <wp:cNvGraphicFramePr/>
                <a:graphic xmlns:a="http://schemas.openxmlformats.org/drawingml/2006/main">
                  <a:graphicData uri="http://schemas.microsoft.com/office/word/2010/wordprocessingShape">
                    <wps:wsp>
                      <wps:cNvCnPr/>
                      <wps:spPr>
                        <a:xfrm>
                          <a:off x="0" y="0"/>
                          <a:ext cx="200744" cy="18"/>
                        </a:xfrm>
                        <a:prstGeom prst="line">
                          <a:avLst/>
                        </a:prstGeom>
                        <a:ln w="12700">
                          <a:solidFill>
                            <a:schemeClr val="tx2"/>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9F8AE5" id="Прямая соединительная линия 318"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71.75pt,6.25pt" to="487.55pt,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" strokecolor="#1f497d [3215]" strokeweight="1pt"/>
            </w:pict>
          </mc:Fallback>
        </mc:AlternateContent>
      </w:r>
    </w:p>
    <w:p w14:paraId="377192DB"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1B1BAF08" w14:textId="77777777" w:rsidR="008176F4" w:rsidRPr="00566193" w:rsidRDefault="008176F4">
      <w:pPr>
        <w:spacing w:after="0" w:line="240" w:lineRule="auto"/>
        <w:jc w:val="both"/>
        <w:rPr>
          <w:rFonts w:ascii="Times New Roman" w:eastAsia="Times New Roman" w:hAnsi="Times New Roman" w:cs="Times New Roman"/>
          <w:b/>
          <w:sz w:val="28"/>
          <w:szCs w:val="28"/>
        </w:rPr>
      </w:pPr>
    </w:p>
    <w:p w14:paraId="101686B9" w14:textId="77777777" w:rsidR="008176F4" w:rsidRPr="00566193" w:rsidRDefault="004436BA">
      <w:pPr>
        <w:spacing w:after="0" w:line="240" w:lineRule="auto"/>
        <w:jc w:val="both"/>
        <w:rPr>
          <w:rFonts w:ascii="Times New Roman" w:eastAsia="Times New Roman" w:hAnsi="Times New Roman" w:cs="Times New Roman"/>
          <w:b/>
          <w:sz w:val="28"/>
          <w:szCs w:val="28"/>
        </w:rPr>
      </w:pPr>
      <w:r w:rsidRPr="00566193">
        <w:rPr>
          <w:noProof/>
        </w:rPr>
        <mc:AlternateContent>
          <mc:Choice Requires="wps">
            <w:drawing>
              <wp:anchor distT="0" distB="0" distL="114300" distR="114300" simplePos="0" relativeHeight="251669504" behindDoc="0" locked="0" layoutInCell="1" hidden="0" allowOverlap="1" wp14:anchorId="4673AFBD" wp14:editId="7ADEE3CB">
                <wp:simplePos x="0" y="0"/>
                <wp:positionH relativeFrom="column">
                  <wp:posOffset>6070600</wp:posOffset>
                </wp:positionH>
                <wp:positionV relativeFrom="paragraph">
                  <wp:posOffset>50800</wp:posOffset>
                </wp:positionV>
                <wp:extent cx="0" cy="12700"/>
                <wp:effectExtent l="0" t="0" r="0" b="0"/>
                <wp:wrapNone/>
                <wp:docPr id="2136960233" name="Прямая со стрелкой 2136960233"/>
                <wp:cNvGraphicFramePr/>
                <a:graphic xmlns:a="http://schemas.openxmlformats.org/drawingml/2006/main">
                  <a:graphicData uri="http://schemas.microsoft.com/office/word/2010/wordprocessingShape">
                    <wps:wsp>
                      <wps:cNvCnPr/>
                      <wps:spPr>
                        <a:xfrm rot="10800000">
                          <a:off x="5239638" y="3780000"/>
                          <a:ext cx="212725" cy="0"/>
                        </a:xfrm>
                        <a:prstGeom prst="straightConnector1">
                          <a:avLst/>
                        </a:prstGeom>
                        <a:noFill/>
                        <a:ln w="12700" cap="flat" cmpd="sng">
                          <a:solidFill>
                            <a:srgbClr val="002060"/>
                          </a:solidFill>
                          <a:prstDash val="solid"/>
                          <a:round/>
                          <a:headEnd type="none" w="sm" len="sm"/>
                          <a:tailEnd type="none" w="sm" len="sm"/>
                        </a:ln>
                      </wps:spPr>
                      <wps:bodyPr/>
                    </wps:wsp>
                  </a:graphicData>
                </a:graphic>
              </wp:anchor>
            </w:drawing>
          </mc:Choice>
          <mc:Fallback>
            <w:pict>
              <v:shape w14:anchorId="3AD37ED0" id="Прямая со стрелкой 2136960233" o:spid="_x0000_s1026" type="#_x0000_t32" style="position:absolute;margin-left:478pt;margin-top:4pt;width:0;height:1pt;rotation:180;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" strokecolor="#002060" strokeweight="1pt">
                <v:stroke startarrowwidth="narrow" startarrowlength="short" endarrowwidth="narrow" endarrowlength="short"/>
              </v:shape>
            </w:pict>
          </mc:Fallback>
        </mc:AlternateContent>
      </w:r>
    </w:p>
    <w:p w14:paraId="4B3B1F41" w14:textId="5107E1C7" w:rsidR="008176F4" w:rsidRPr="00566193" w:rsidRDefault="006500FE" w:rsidP="00A72684">
      <w:pP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lastRenderedPageBreak/>
        <w:t>н</w:t>
      </w:r>
      <w:r w:rsidR="004436BA" w:rsidRPr="00566193">
        <w:rPr>
          <w:rFonts w:ascii="Times New Roman" w:eastAsia="Times New Roman" w:hAnsi="Times New Roman" w:cs="Times New Roman"/>
          <w:color w:val="000000"/>
          <w:sz w:val="28"/>
          <w:szCs w:val="28"/>
        </w:rPr>
        <w:t>аправление усовершенствованных технологий на развитие коммуникативных навыков детей средствами национального духовного наследия;</w:t>
      </w:r>
    </w:p>
    <w:p w14:paraId="362AD55C" w14:textId="77777777" w:rsidR="008176F4" w:rsidRPr="00566193" w:rsidRDefault="004436BA" w:rsidP="00A72684">
      <w:pP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воспитание устного общения и культуры речи с помощью усовершенствованных технологий с помощью национального духовного наследия;</w:t>
      </w:r>
    </w:p>
    <w:p w14:paraId="2447EE9C" w14:textId="77777777" w:rsidR="008176F4" w:rsidRPr="00566193" w:rsidRDefault="004436BA" w:rsidP="00A72684">
      <w:pP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основа технологии ориентирована на детей;</w:t>
      </w:r>
    </w:p>
    <w:p w14:paraId="76999562" w14:textId="77777777" w:rsidR="008176F4" w:rsidRPr="00566193" w:rsidRDefault="004436BA" w:rsidP="00A72684">
      <w:pP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реализация принципа связи познавательного и речевого развития детей;</w:t>
      </w:r>
    </w:p>
    <w:p w14:paraId="7D04D213" w14:textId="77777777" w:rsidR="008176F4" w:rsidRPr="00566193" w:rsidRDefault="004436BA" w:rsidP="00A72684">
      <w:pP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организация активной речевой практики в различных видах деятельности с учетом возраста и индивидуальных особенностей каждого ребенка;</w:t>
      </w:r>
    </w:p>
    <w:p w14:paraId="3CFC1E4F" w14:textId="77777777" w:rsidR="008176F4" w:rsidRPr="00566193" w:rsidRDefault="004436BA" w:rsidP="00A72684">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color w:val="000000"/>
          <w:sz w:val="28"/>
          <w:szCs w:val="28"/>
        </w:rPr>
        <w:t>формирование у ребенка национального мировоззрения и интереса к образцам народного устного творчества через усовершенствованную технику как средство национального духовного наследия</w:t>
      </w:r>
      <w:r w:rsidRPr="00566193">
        <w:rPr>
          <w:rFonts w:ascii="Times New Roman" w:eastAsia="Times New Roman" w:hAnsi="Times New Roman" w:cs="Times New Roman"/>
          <w:sz w:val="28"/>
          <w:szCs w:val="28"/>
        </w:rPr>
        <w:t>.</w:t>
      </w:r>
    </w:p>
    <w:p w14:paraId="2F239CD5" w14:textId="77777777" w:rsidR="008176F4" w:rsidRPr="00566193" w:rsidRDefault="004436BA" w:rsidP="00A72684">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Роль и значение педагогических технологий во всестороннем развитии системы дошкольного образования в настоящее время в условиях глобализации очень велики. В частности, разрабатываются и совершенствуются инновационные образовательные технологии в умственном, физическом, творческом, речевом, психологическом развитии дошкольников в соответствии с требованиями государства. Но в то время, когда, помимо прочего, ускоряется модернизация в сфере образования, очаги национальности угасают. Это приводит, прежде всего, к ослаблению языка и религии нации, а затем к исчезновению нации как нации. В своей научной работе мы также ставили целью всестороннее развитие подрастающего поколения, прививая современным технологиям дух национальности, совершенствуя их речь, национальное мировоззрение, формируя чувство уважения и национальной гордости за духовное наследие наших предков. Мы разработали усовершенствованные технологии, опосредованные национальным духовным наследием, в расширении речевых возможностей ребенка путем внедрения духа национальности в современный учебно-воспитательный процесс.</w:t>
      </w:r>
    </w:p>
    <w:p w14:paraId="044472F2" w14:textId="511C0B0B" w:rsidR="008176F4" w:rsidRPr="00566193" w:rsidRDefault="004436BA" w:rsidP="00A72684">
      <w:pPr>
        <w:spacing w:after="0" w:line="240" w:lineRule="auto"/>
        <w:ind w:firstLine="709"/>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Для достижения этой цели мы усовершенствовали технологию «EVENT» в рамках национального духовного наследия.</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Эта технология представляет собой комплекс специальных приемов и методов, облегчающих семантическое запоминание информации и беглость речи, а также увеличивающих объем памяти. Совершенствование традиционных приемов и методов также является необходимостью совершенствования новых, более эффективных научно обоснованных методов развития речи детей, в том числе инновационных технологий.</w:t>
      </w:r>
    </w:p>
    <w:p w14:paraId="50FA600A" w14:textId="77777777" w:rsidR="008176F4" w:rsidRPr="00566193" w:rsidRDefault="004436BA" w:rsidP="0014730B">
      <w:pPr>
        <w:spacing w:after="0" w:line="252"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Основная цель наших научных исследований – выявление дефектов речи детей дошкольного возраста и устранение этих дефектов, использование шедевров нашего национального духовного наследия в развитии их речи. Чтобы успешно провести этот процесс, мы усовершенствовали технологию «EVENT». Следовательно, для процесса речевого развития детей старшего дошкольного возраста крайне необходимы технологии, основанные на </w:t>
      </w:r>
      <w:r w:rsidRPr="00566193">
        <w:rPr>
          <w:rFonts w:ascii="Times New Roman" w:eastAsia="Times New Roman" w:hAnsi="Times New Roman" w:cs="Times New Roman"/>
          <w:sz w:val="28"/>
          <w:szCs w:val="28"/>
        </w:rPr>
        <w:lastRenderedPageBreak/>
        <w:t xml:space="preserve">психологии. В нынешнюю эпоху глобализации современные дети быстро запоминают любую информацию, если, конечно, она интересна ребенку. Технология «EVENT» - это методика развития памяти и речи, используемая на этапе запоминания информации через зрение, слух, зрение, улавливание. Ниже раскрыто содержание и педагогическое значение технологии «EVENT». </w:t>
      </w:r>
    </w:p>
    <w:p w14:paraId="30434D54" w14:textId="34AC4E7C" w:rsidR="008176F4" w:rsidRPr="00566193" w:rsidRDefault="004436BA" w:rsidP="0014730B">
      <w:pPr>
        <w:spacing w:after="0" w:line="252" w:lineRule="auto"/>
        <w:ind w:firstLine="567"/>
        <w:jc w:val="both"/>
        <w:rPr>
          <w:rFonts w:ascii="Times New Roman" w:eastAsia="Times New Roman" w:hAnsi="Times New Roman" w:cs="Times New Roman"/>
          <w:sz w:val="27"/>
          <w:szCs w:val="27"/>
        </w:rPr>
      </w:pPr>
      <w:r w:rsidRPr="00566193">
        <w:rPr>
          <w:rFonts w:ascii="Times New Roman" w:eastAsia="Times New Roman" w:hAnsi="Times New Roman" w:cs="Times New Roman"/>
          <w:sz w:val="27"/>
          <w:szCs w:val="27"/>
        </w:rPr>
        <w:t>Ниже представлена усовершенствованная технология организации педагогического процесса, направленная на развитие речи детей старшего дошкольного возраста средствами национального духовного наследия (см. рис.</w:t>
      </w:r>
      <w:r w:rsidR="0014730B" w:rsidRPr="00566193">
        <w:rPr>
          <w:rFonts w:ascii="Times New Roman" w:eastAsia="Times New Roman" w:hAnsi="Times New Roman" w:cs="Times New Roman"/>
          <w:sz w:val="27"/>
          <w:szCs w:val="27"/>
          <w:lang w:val="ru-RU"/>
        </w:rPr>
        <w:t>3</w:t>
      </w:r>
      <w:r w:rsidRPr="00566193">
        <w:rPr>
          <w:rFonts w:ascii="Times New Roman" w:eastAsia="Times New Roman" w:hAnsi="Times New Roman" w:cs="Times New Roman"/>
          <w:sz w:val="27"/>
          <w:szCs w:val="27"/>
        </w:rPr>
        <w:t>)</w:t>
      </w:r>
    </w:p>
    <w:p w14:paraId="06B5BB21" w14:textId="77777777" w:rsidR="0014730B" w:rsidRPr="00566193" w:rsidRDefault="004436BA" w:rsidP="0014730B">
      <w:pPr>
        <w:spacing w:after="0" w:line="252" w:lineRule="auto"/>
        <w:ind w:firstLine="567"/>
        <w:jc w:val="both"/>
        <w:rPr>
          <w:rFonts w:ascii="Times New Roman" w:eastAsia="Times New Roman" w:hAnsi="Times New Roman" w:cs="Times New Roman"/>
          <w:sz w:val="28"/>
          <w:szCs w:val="28"/>
          <w:lang w:val="ru-RU"/>
        </w:rPr>
      </w:pPr>
      <w:r w:rsidRPr="00566193">
        <w:rPr>
          <w:rFonts w:ascii="Times New Roman" w:eastAsia="Times New Roman" w:hAnsi="Times New Roman" w:cs="Times New Roman"/>
          <w:sz w:val="28"/>
          <w:szCs w:val="28"/>
        </w:rPr>
        <w:t>Эта технология реализуется поэтапно с помощью наглядных, вербальных, действенных методов. Из жанров устного народного творчества, являющихся основной отраслью национального духовного наследия, пословицы, загадки, скороговорки, сказки, легенды и предания преподаются дошкольникам с помощью различных игр. Разработаны методы педагогического процесса, направленные на обучение произведениям устного народного творчества.</w:t>
      </w:r>
    </w:p>
    <w:p w14:paraId="41359EE7" w14:textId="5ABFAF52" w:rsidR="008176F4" w:rsidRPr="00566193" w:rsidRDefault="004436BA" w:rsidP="0014730B">
      <w:pPr>
        <w:spacing w:after="0" w:line="252"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Технология «EVENT» делится на 2 группы:</w:t>
      </w:r>
    </w:p>
    <w:p w14:paraId="411DE8B2" w14:textId="37D2F16C" w:rsidR="008176F4" w:rsidRPr="00566193" w:rsidRDefault="004436BA" w:rsidP="0014730B">
      <w:pPr>
        <w:spacing w:after="0" w:line="252" w:lineRule="auto"/>
        <w:ind w:right="-2"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1.</w:t>
      </w:r>
      <w:r w:rsidR="00A72684" w:rsidRPr="00566193">
        <w:rPr>
          <w:rFonts w:ascii="Times New Roman" w:eastAsia="Times New Roman" w:hAnsi="Times New Roman" w:cs="Times New Roman"/>
          <w:sz w:val="28"/>
          <w:szCs w:val="28"/>
          <w:lang w:val="ru-RU"/>
        </w:rPr>
        <w:t xml:space="preserve"> </w:t>
      </w:r>
      <w:r w:rsidRPr="00566193">
        <w:rPr>
          <w:rFonts w:ascii="Times New Roman" w:eastAsia="Times New Roman" w:hAnsi="Times New Roman" w:cs="Times New Roman"/>
          <w:sz w:val="28"/>
          <w:szCs w:val="28"/>
        </w:rPr>
        <w:t>Краткосрочный</w:t>
      </w:r>
    </w:p>
    <w:p w14:paraId="3374DA45" w14:textId="232ACC54" w:rsidR="008176F4" w:rsidRPr="00566193" w:rsidRDefault="004436BA" w:rsidP="0014730B">
      <w:pPr>
        <w:spacing w:after="0" w:line="252" w:lineRule="auto"/>
        <w:ind w:right="-2"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2.</w:t>
      </w:r>
      <w:r w:rsidR="00A72684" w:rsidRPr="00566193">
        <w:rPr>
          <w:rFonts w:ascii="Times New Roman" w:eastAsia="Times New Roman" w:hAnsi="Times New Roman" w:cs="Times New Roman"/>
          <w:sz w:val="28"/>
          <w:szCs w:val="28"/>
          <w:lang w:val="ru-RU"/>
        </w:rPr>
        <w:t xml:space="preserve"> </w:t>
      </w:r>
      <w:r w:rsidRPr="00566193">
        <w:rPr>
          <w:rFonts w:ascii="Times New Roman" w:eastAsia="Times New Roman" w:hAnsi="Times New Roman" w:cs="Times New Roman"/>
          <w:sz w:val="28"/>
          <w:szCs w:val="28"/>
        </w:rPr>
        <w:t>Долгосрочный</w:t>
      </w:r>
    </w:p>
    <w:p w14:paraId="05688D3E" w14:textId="77777777" w:rsidR="0014730B" w:rsidRPr="00566193" w:rsidRDefault="004436BA" w:rsidP="0014730B">
      <w:pPr>
        <w:spacing w:after="0" w:line="252" w:lineRule="auto"/>
        <w:ind w:right="-2" w:firstLine="567"/>
        <w:jc w:val="both"/>
        <w:rPr>
          <w:rFonts w:ascii="Times New Roman" w:eastAsia="Times New Roman" w:hAnsi="Times New Roman" w:cs="Times New Roman"/>
          <w:sz w:val="28"/>
          <w:szCs w:val="28"/>
          <w:lang w:val="ru-RU"/>
        </w:rPr>
      </w:pPr>
      <w:r w:rsidRPr="00566193">
        <w:rPr>
          <w:rFonts w:ascii="Times New Roman" w:eastAsia="Times New Roman" w:hAnsi="Times New Roman" w:cs="Times New Roman"/>
          <w:sz w:val="28"/>
          <w:szCs w:val="28"/>
        </w:rPr>
        <w:t>1</w:t>
      </w:r>
      <w:r w:rsidRPr="00566193">
        <w:rPr>
          <w:rFonts w:ascii="Times New Roman" w:eastAsia="Times New Roman" w:hAnsi="Times New Roman" w:cs="Times New Roman"/>
          <w:b/>
          <w:sz w:val="28"/>
          <w:szCs w:val="28"/>
        </w:rPr>
        <w:t>)</w:t>
      </w:r>
      <w:r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b/>
          <w:sz w:val="28"/>
          <w:szCs w:val="28"/>
        </w:rPr>
        <w:t>КРАТКОСРОЧНЫЙ</w:t>
      </w:r>
      <w:r w:rsidRPr="00566193">
        <w:rPr>
          <w:rFonts w:ascii="Times New Roman" w:eastAsia="Times New Roman" w:hAnsi="Times New Roman" w:cs="Times New Roman"/>
          <w:sz w:val="28"/>
          <w:szCs w:val="28"/>
        </w:rPr>
        <w:t xml:space="preserve"> состоит из нескольких дидактических игр.</w:t>
      </w:r>
    </w:p>
    <w:p w14:paraId="24E6483C" w14:textId="53E7F9D7" w:rsidR="008176F4" w:rsidRPr="00566193" w:rsidRDefault="004436BA" w:rsidP="0014730B">
      <w:pPr>
        <w:spacing w:after="0" w:line="252" w:lineRule="auto"/>
        <w:ind w:right="-2" w:firstLine="567"/>
        <w:jc w:val="both"/>
        <w:rPr>
          <w:rFonts w:ascii="Times New Roman" w:eastAsia="Times New Roman" w:hAnsi="Times New Roman" w:cs="Times New Roman"/>
          <w:b/>
          <w:sz w:val="28"/>
          <w:szCs w:val="28"/>
        </w:rPr>
      </w:pPr>
      <w:r w:rsidRPr="00566193">
        <w:rPr>
          <w:rFonts w:ascii="Times New Roman" w:eastAsia="Times New Roman" w:hAnsi="Times New Roman" w:cs="Times New Roman"/>
          <w:sz w:val="28"/>
          <w:szCs w:val="28"/>
        </w:rPr>
        <w:t xml:space="preserve">Каждый метод и игра, входящие в нее, разработаны с использованием жанров народного творчества. В том числе: такие игры, как </w:t>
      </w:r>
      <w:r w:rsidRPr="00566193">
        <w:rPr>
          <w:rFonts w:ascii="Times New Roman" w:eastAsia="Times New Roman" w:hAnsi="Times New Roman" w:cs="Times New Roman"/>
          <w:bCs/>
          <w:sz w:val="28"/>
          <w:szCs w:val="28"/>
        </w:rPr>
        <w:t>«Таинственная сказка», «Таинственная карта», «Джуманджи», «Цепочка событий», «Конкурс звуков».</w:t>
      </w:r>
    </w:p>
    <w:p w14:paraId="316DDDFF" w14:textId="77777777" w:rsidR="008176F4" w:rsidRPr="00566193" w:rsidRDefault="004436BA" w:rsidP="0014730B">
      <w:pPr>
        <w:spacing w:after="0" w:line="252" w:lineRule="auto"/>
        <w:ind w:right="-2"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Методика </w:t>
      </w:r>
      <w:r w:rsidRPr="00566193">
        <w:rPr>
          <w:rFonts w:ascii="Times New Roman" w:eastAsia="Times New Roman" w:hAnsi="Times New Roman" w:cs="Times New Roman"/>
          <w:b/>
          <w:sz w:val="28"/>
          <w:szCs w:val="28"/>
        </w:rPr>
        <w:t>«Загадочная сказка»</w:t>
      </w:r>
      <w:r w:rsidRPr="00566193">
        <w:rPr>
          <w:rFonts w:ascii="Times New Roman" w:eastAsia="Times New Roman" w:hAnsi="Times New Roman" w:cs="Times New Roman"/>
          <w:sz w:val="28"/>
          <w:szCs w:val="28"/>
        </w:rPr>
        <w:t xml:space="preserve"> используется для развития речи дошкольников, расширения круга художественного мышления, обучения детей народным сказкам, увеличения их словарного запаса, развития способности к запоминанию. Среди народных сказок, включенных в тему работы большой группы перед школой, выразительно рассказаны воспитателем сказки «Золотой арбуз» и «Зумрад и Киммат». Затем будет проведена игра «Найди свое место». Например; Во время обучения сказке «Золотой арбуз» воспитатель выкладывает макет сказки и картинки героев сказки. На модели будут изображены богатый, бедный фермер и аист. Кроме того, в смешанной манере размещены жена богатого и бедного, их дом, арбуз, наполненный золотом, и арбуз, спрятанный пчелой, аист, привязанный к ножке доски. Учащийся должен правильно разместить эти картинки перед моделью богатого, бедного, аиста.</w:t>
      </w:r>
    </w:p>
    <w:p w14:paraId="5EEA3BF4" w14:textId="77777777" w:rsidR="008176F4" w:rsidRPr="00566193" w:rsidRDefault="004436BA" w:rsidP="0014730B">
      <w:pPr>
        <w:spacing w:after="0" w:line="252"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Благодаря этой игре развиваются память, внимание и речь ребенка, кроме того, данный метод непосредственно отвечает требованиям 5 направлений развития, перечисленных в Государственных требованиях. Включая:</w:t>
      </w:r>
    </w:p>
    <w:p w14:paraId="5B0AE1F2" w14:textId="77777777" w:rsidR="008176F4" w:rsidRPr="00566193" w:rsidRDefault="004436BA" w:rsidP="002D0C41">
      <w:pPr>
        <w:spacing w:after="0" w:line="252"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Формирование физического развития и здорового образа жизни,</w:t>
      </w:r>
    </w:p>
    <w:p w14:paraId="4B8AE6BE" w14:textId="77777777" w:rsidR="008176F4" w:rsidRPr="00566193" w:rsidRDefault="004436BA" w:rsidP="002D0C41">
      <w:pPr>
        <w:spacing w:after="0" w:line="252"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Творческое развитие</w:t>
      </w:r>
    </w:p>
    <w:p w14:paraId="2AC2DB18" w14:textId="77777777" w:rsidR="008176F4" w:rsidRPr="00566193" w:rsidRDefault="004436BA" w:rsidP="002D0C41">
      <w:pPr>
        <w:spacing w:after="0" w:line="252"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Социально-эмоциональное развитие</w:t>
      </w:r>
    </w:p>
    <w:p w14:paraId="105BF9EB" w14:textId="77777777" w:rsidR="008176F4" w:rsidRPr="00566193" w:rsidRDefault="004436BA" w:rsidP="002D0C41">
      <w:pPr>
        <w:spacing w:after="0" w:line="252"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Разговорные, коммуникативные навыки, чтение и письмо.</w:t>
      </w:r>
    </w:p>
    <w:p w14:paraId="338F69D0" w14:textId="77777777" w:rsidR="008176F4" w:rsidRPr="00566193" w:rsidRDefault="004436BA" w:rsidP="002D0C41">
      <w:pPr>
        <w:spacing w:after="0" w:line="250" w:lineRule="auto"/>
        <w:ind w:firstLine="567"/>
        <w:jc w:val="both"/>
        <w:rPr>
          <w:rFonts w:ascii="Times New Roman" w:eastAsia="Times New Roman" w:hAnsi="Times New Roman" w:cs="Times New Roman"/>
          <w:sz w:val="28"/>
          <w:szCs w:val="28"/>
          <w:lang w:val="ru-RU"/>
        </w:rPr>
      </w:pPr>
      <w:r w:rsidRPr="00566193">
        <w:rPr>
          <w:rFonts w:ascii="Times New Roman" w:eastAsia="Times New Roman" w:hAnsi="Times New Roman" w:cs="Times New Roman"/>
          <w:sz w:val="28"/>
          <w:szCs w:val="28"/>
        </w:rPr>
        <w:t>• Способствует развитию учебного процесса.</w:t>
      </w:r>
    </w:p>
    <w:p w14:paraId="1FDB284E" w14:textId="42DF8321" w:rsidR="008176F4" w:rsidRPr="00566193" w:rsidRDefault="0014730B" w:rsidP="00A72684">
      <w:pPr>
        <w:pBdr>
          <w:top w:val="nil"/>
          <w:left w:val="nil"/>
          <w:bottom w:val="nil"/>
          <w:right w:val="nil"/>
          <w:between w:val="nil"/>
        </w:pBdr>
        <w:spacing w:after="0" w:line="240" w:lineRule="auto"/>
        <w:ind w:right="-2" w:firstLine="709"/>
        <w:jc w:val="both"/>
        <w:rPr>
          <w:rFonts w:ascii="Times New Roman" w:eastAsia="Times New Roman" w:hAnsi="Times New Roman" w:cs="Times New Roman"/>
          <w:color w:val="000000"/>
          <w:sz w:val="28"/>
          <w:szCs w:val="28"/>
        </w:rPr>
      </w:pPr>
      <w:r w:rsidRPr="00566193">
        <w:rPr>
          <w:noProof/>
        </w:rPr>
        <w:lastRenderedPageBreak/>
        <mc:AlternateContent>
          <mc:Choice Requires="wpg">
            <w:drawing>
              <wp:anchor distT="0" distB="0" distL="114300" distR="114300" simplePos="0" relativeHeight="251670528" behindDoc="0" locked="0" layoutInCell="1" hidden="0" allowOverlap="1" wp14:anchorId="606ABA3F" wp14:editId="5B1E1C0B">
                <wp:simplePos x="0" y="0"/>
                <wp:positionH relativeFrom="column">
                  <wp:posOffset>-459282</wp:posOffset>
                </wp:positionH>
                <wp:positionV relativeFrom="paragraph">
                  <wp:posOffset>-243840</wp:posOffset>
                </wp:positionV>
                <wp:extent cx="6671310" cy="9962515"/>
                <wp:effectExtent l="19050" t="19050" r="0" b="0"/>
                <wp:wrapNone/>
                <wp:docPr id="2136960234" name="Группа 2136960234"/>
                <wp:cNvGraphicFramePr/>
                <a:graphic xmlns:a="http://schemas.openxmlformats.org/drawingml/2006/main">
                  <a:graphicData uri="http://schemas.microsoft.com/office/word/2010/wordprocessingGroup">
                    <wpg:wgp>
                      <wpg:cNvGrpSpPr/>
                      <wpg:grpSpPr>
                        <a:xfrm>
                          <a:off x="0" y="0"/>
                          <a:ext cx="6671310" cy="9962515"/>
                          <a:chOff x="2026942" y="0"/>
                          <a:chExt cx="6685846" cy="7559998"/>
                        </a:xfrm>
                      </wpg:grpSpPr>
                      <wpg:grpSp>
                        <wpg:cNvPr id="2136960235" name="Группа 2136960235"/>
                        <wpg:cNvGrpSpPr/>
                        <wpg:grpSpPr>
                          <a:xfrm>
                            <a:off x="2026942" y="0"/>
                            <a:ext cx="6685846" cy="7559998"/>
                            <a:chOff x="0" y="0"/>
                            <a:chExt cx="6685846" cy="9962575"/>
                          </a:xfrm>
                        </wpg:grpSpPr>
                        <wps:wsp>
                          <wps:cNvPr id="2136960236" name="Прямоугольник 2136960236"/>
                          <wps:cNvSpPr/>
                          <wps:spPr>
                            <a:xfrm>
                              <a:off x="0" y="0"/>
                              <a:ext cx="6638100" cy="9962575"/>
                            </a:xfrm>
                            <a:prstGeom prst="rect">
                              <a:avLst/>
                            </a:prstGeom>
                            <a:noFill/>
                            <a:ln>
                              <a:noFill/>
                            </a:ln>
                          </wps:spPr>
                          <wps:txbx>
                            <w:txbxContent>
                              <w:p w14:paraId="3E4C849D"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g:grpSp>
                          <wpg:cNvPr id="2136960237" name="Группа 2136960237"/>
                          <wpg:cNvGrpSpPr/>
                          <wpg:grpSpPr>
                            <a:xfrm>
                              <a:off x="1732" y="0"/>
                              <a:ext cx="5943596" cy="1928474"/>
                              <a:chOff x="0" y="0"/>
                              <a:chExt cx="5943596" cy="1928474"/>
                            </a:xfrm>
                          </wpg:grpSpPr>
                          <wps:wsp>
                            <wps:cNvPr id="2136960238" name="Прямоугольник: скругленные углы 2136960238"/>
                            <wps:cNvSpPr/>
                            <wps:spPr>
                              <a:xfrm>
                                <a:off x="1316182" y="0"/>
                                <a:ext cx="3371850" cy="579120"/>
                              </a:xfrm>
                              <a:prstGeom prst="roundRect">
                                <a:avLst>
                                  <a:gd name="adj" fmla="val 23357"/>
                                </a:avLst>
                              </a:prstGeom>
                              <a:solidFill>
                                <a:schemeClr val="lt1"/>
                              </a:solidFill>
                              <a:ln w="28575" cap="flat" cmpd="sng">
                                <a:solidFill>
                                  <a:schemeClr val="accent6"/>
                                </a:solidFill>
                                <a:prstDash val="solid"/>
                                <a:round/>
                                <a:headEnd type="none" w="sm" len="sm"/>
                                <a:tailEnd type="none" w="sm" len="sm"/>
                              </a:ln>
                            </wps:spPr>
                            <wps:txbx>
                              <w:txbxContent>
                                <w:p w14:paraId="41694455"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Технология «EVENT»</w:t>
                                  </w:r>
                                </w:p>
                              </w:txbxContent>
                            </wps:txbx>
                            <wps:bodyPr spcFirstLastPara="1" wrap="square" lIns="91425" tIns="45700" rIns="91425" bIns="45700" anchor="ctr" anchorCtr="0">
                              <a:noAutofit/>
                            </wps:bodyPr>
                          </wps:wsp>
                          <wps:wsp>
                            <wps:cNvPr id="2136960239" name="Прямоугольник: скругленные противолежащие углы 2136960239"/>
                            <wps:cNvSpPr/>
                            <wps:spPr>
                              <a:xfrm>
                                <a:off x="0" y="961627"/>
                                <a:ext cx="2232660" cy="510540"/>
                              </a:xfrm>
                              <a:prstGeom prst="round2DiagRect">
                                <a:avLst>
                                  <a:gd name="adj1" fmla="val 16667"/>
                                  <a:gd name="adj2" fmla="val 0"/>
                                </a:avLst>
                              </a:prstGeom>
                              <a:solidFill>
                                <a:schemeClr val="lt1"/>
                              </a:solidFill>
                              <a:ln w="28575" cap="flat" cmpd="sng">
                                <a:solidFill>
                                  <a:schemeClr val="accent6"/>
                                </a:solidFill>
                                <a:prstDash val="solid"/>
                                <a:round/>
                                <a:headEnd type="none" w="sm" len="sm"/>
                                <a:tailEnd type="none" w="sm" len="sm"/>
                              </a:ln>
                            </wps:spPr>
                            <wps:txbx>
                              <w:txbxContent>
                                <w:p w14:paraId="0D08783D"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Краткосрочный</w:t>
                                  </w:r>
                                </w:p>
                              </w:txbxContent>
                            </wps:txbx>
                            <wps:bodyPr spcFirstLastPara="1" wrap="square" lIns="91425" tIns="45700" rIns="91425" bIns="45700" anchor="ctr" anchorCtr="0">
                              <a:noAutofit/>
                            </wps:bodyPr>
                          </wps:wsp>
                          <wps:wsp>
                            <wps:cNvPr id="2136960240" name="Прямоугольник: скругленные противолежащие углы 2136960240"/>
                            <wps:cNvSpPr/>
                            <wps:spPr>
                              <a:xfrm>
                                <a:off x="3710936" y="986504"/>
                                <a:ext cx="2232660" cy="510540"/>
                              </a:xfrm>
                              <a:prstGeom prst="round2DiagRect">
                                <a:avLst>
                                  <a:gd name="adj1" fmla="val 16667"/>
                                  <a:gd name="adj2" fmla="val 0"/>
                                </a:avLst>
                              </a:prstGeom>
                              <a:solidFill>
                                <a:schemeClr val="lt1"/>
                              </a:solidFill>
                              <a:ln w="28575" cap="flat" cmpd="sng">
                                <a:solidFill>
                                  <a:schemeClr val="accent6"/>
                                </a:solidFill>
                                <a:prstDash val="solid"/>
                                <a:round/>
                                <a:headEnd type="none" w="sm" len="sm"/>
                                <a:tailEnd type="none" w="sm" len="sm"/>
                              </a:ln>
                            </wps:spPr>
                            <wps:txbx>
                              <w:txbxContent>
                                <w:p w14:paraId="328D6549"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Долгосрочный</w:t>
                                  </w:r>
                                </w:p>
                              </w:txbxContent>
                            </wps:txbx>
                            <wps:bodyPr spcFirstLastPara="1" wrap="square" lIns="91425" tIns="45700" rIns="91425" bIns="45700" anchor="ctr" anchorCtr="0">
                              <a:noAutofit/>
                            </wps:bodyPr>
                          </wps:wsp>
                          <wps:wsp>
                            <wps:cNvPr id="2136960241" name="Стрелка: вниз 2136960241"/>
                            <wps:cNvSpPr/>
                            <wps:spPr>
                              <a:xfrm>
                                <a:off x="1543050" y="574964"/>
                                <a:ext cx="445729" cy="352197"/>
                              </a:xfrm>
                              <a:prstGeom prst="downArrow">
                                <a:avLst>
                                  <a:gd name="adj1" fmla="val 50000"/>
                                  <a:gd name="adj2" fmla="val 50000"/>
                                </a:avLst>
                              </a:prstGeom>
                              <a:solidFill>
                                <a:schemeClr val="accent1"/>
                              </a:solidFill>
                              <a:ln w="25400" cap="flat" cmpd="sng">
                                <a:solidFill>
                                  <a:srgbClr val="21364F"/>
                                </a:solidFill>
                                <a:prstDash val="solid"/>
                                <a:round/>
                                <a:headEnd type="none" w="sm" len="sm"/>
                                <a:tailEnd type="none" w="sm" len="sm"/>
                              </a:ln>
                            </wps:spPr>
                            <wps:txbx>
                              <w:txbxContent>
                                <w:p w14:paraId="6AE5C35E"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42" name="Стрелка: вниз 2136960242"/>
                            <wps:cNvSpPr/>
                            <wps:spPr>
                              <a:xfrm>
                                <a:off x="3946814" y="581892"/>
                                <a:ext cx="445729" cy="369124"/>
                              </a:xfrm>
                              <a:prstGeom prst="downArrow">
                                <a:avLst>
                                  <a:gd name="adj1" fmla="val 50000"/>
                                  <a:gd name="adj2" fmla="val 50000"/>
                                </a:avLst>
                              </a:prstGeom>
                              <a:solidFill>
                                <a:schemeClr val="accent1"/>
                              </a:solidFill>
                              <a:ln w="25400" cap="flat" cmpd="sng">
                                <a:solidFill>
                                  <a:srgbClr val="21364F"/>
                                </a:solidFill>
                                <a:prstDash val="solid"/>
                                <a:round/>
                                <a:headEnd type="none" w="sm" len="sm"/>
                                <a:tailEnd type="none" w="sm" len="sm"/>
                              </a:ln>
                            </wps:spPr>
                            <wps:txbx>
                              <w:txbxContent>
                                <w:p w14:paraId="02288EC3"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43" name="Стрелка: вниз 2136960243"/>
                            <wps:cNvSpPr/>
                            <wps:spPr>
                              <a:xfrm>
                                <a:off x="824239" y="1526692"/>
                                <a:ext cx="375814" cy="401782"/>
                              </a:xfrm>
                              <a:prstGeom prst="downArrow">
                                <a:avLst>
                                  <a:gd name="adj1" fmla="val 50000"/>
                                  <a:gd name="adj2" fmla="val 50000"/>
                                </a:avLst>
                              </a:prstGeom>
                              <a:solidFill>
                                <a:schemeClr val="accent1"/>
                              </a:solidFill>
                              <a:ln w="25400" cap="flat" cmpd="sng">
                                <a:solidFill>
                                  <a:srgbClr val="21364F"/>
                                </a:solidFill>
                                <a:prstDash val="solid"/>
                                <a:round/>
                                <a:headEnd type="none" w="sm" len="sm"/>
                                <a:tailEnd type="none" w="sm" len="sm"/>
                              </a:ln>
                            </wps:spPr>
                            <wps:txbx>
                              <w:txbxContent>
                                <w:p w14:paraId="46095A9C"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44" name="Стрелка: вниз 2136960244"/>
                            <wps:cNvSpPr/>
                            <wps:spPr>
                              <a:xfrm>
                                <a:off x="4879057" y="1510947"/>
                                <a:ext cx="335280" cy="346345"/>
                              </a:xfrm>
                              <a:prstGeom prst="downArrow">
                                <a:avLst>
                                  <a:gd name="adj1" fmla="val 50000"/>
                                  <a:gd name="adj2" fmla="val 66279"/>
                                </a:avLst>
                              </a:prstGeom>
                              <a:solidFill>
                                <a:schemeClr val="accent1"/>
                              </a:solidFill>
                              <a:ln w="25400" cap="flat" cmpd="sng">
                                <a:solidFill>
                                  <a:srgbClr val="21364F"/>
                                </a:solidFill>
                                <a:prstDash val="solid"/>
                                <a:round/>
                                <a:headEnd type="none" w="sm" len="sm"/>
                                <a:tailEnd type="none" w="sm" len="sm"/>
                              </a:ln>
                            </wps:spPr>
                            <wps:txbx>
                              <w:txbxContent>
                                <w:p w14:paraId="6389A56E"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g:grpSp>
                        <wpg:grpSp>
                          <wpg:cNvPr id="2136960245" name="Группа 2136960245"/>
                          <wpg:cNvGrpSpPr/>
                          <wpg:grpSpPr>
                            <a:xfrm>
                              <a:off x="3790950" y="1849341"/>
                              <a:ext cx="2556174" cy="7037539"/>
                              <a:chOff x="-11825" y="-55659"/>
                              <a:chExt cx="2556174" cy="7037539"/>
                            </a:xfrm>
                          </wpg:grpSpPr>
                          <wps:wsp>
                            <wps:cNvPr id="2136960246" name="Круг: прозрачная заливка 2136960246"/>
                            <wps:cNvSpPr/>
                            <wps:spPr>
                              <a:xfrm>
                                <a:off x="33897" y="-55659"/>
                                <a:ext cx="2385060" cy="1645920"/>
                              </a:xfrm>
                              <a:prstGeom prst="donut">
                                <a:avLst>
                                  <a:gd name="adj" fmla="val 8138"/>
                                </a:avLst>
                              </a:prstGeom>
                              <a:solidFill>
                                <a:schemeClr val="accent1"/>
                              </a:solidFill>
                              <a:ln w="25400" cap="flat" cmpd="sng">
                                <a:solidFill>
                                  <a:srgbClr val="21364F"/>
                                </a:solidFill>
                                <a:prstDash val="solid"/>
                                <a:round/>
                                <a:headEnd type="none" w="sm" len="sm"/>
                                <a:tailEnd type="none" w="sm" len="sm"/>
                              </a:ln>
                            </wps:spPr>
                            <wps:txbx>
                              <w:txbxContent>
                                <w:p w14:paraId="3517C150" w14:textId="77777777" w:rsidR="008176F4" w:rsidRDefault="004436BA">
                                  <w:pPr>
                                    <w:spacing w:line="258" w:lineRule="auto"/>
                                    <w:ind w:right="-81"/>
                                    <w:jc w:val="center"/>
                                    <w:textDirection w:val="btLr"/>
                                  </w:pPr>
                                  <w:r>
                                    <w:rPr>
                                      <w:rFonts w:ascii="Times New Roman" w:eastAsia="Times New Roman" w:hAnsi="Times New Roman" w:cs="Times New Roman"/>
                                      <w:color w:val="000000"/>
                                      <w:sz w:val="20"/>
                                    </w:rPr>
                                    <w:t>Народная сказка, относящаяся к теме недели, выразительно рассказывается учителем и ученику предлагается ее пересказать.</w:t>
                                  </w:r>
                                </w:p>
                              </w:txbxContent>
                            </wps:txbx>
                            <wps:bodyPr spcFirstLastPara="1" wrap="square" lIns="91425" tIns="45700" rIns="91425" bIns="45700" anchor="ctr" anchorCtr="0">
                              <a:noAutofit/>
                            </wps:bodyPr>
                          </wps:wsp>
                          <wps:wsp>
                            <wps:cNvPr id="2136960247" name="Круг: прозрачная заливка 2136960247"/>
                            <wps:cNvSpPr/>
                            <wps:spPr>
                              <a:xfrm>
                                <a:off x="-11825" y="1261243"/>
                                <a:ext cx="2476500" cy="1699260"/>
                              </a:xfrm>
                              <a:prstGeom prst="donut">
                                <a:avLst>
                                  <a:gd name="adj" fmla="val 8245"/>
                                </a:avLst>
                              </a:prstGeom>
                              <a:solidFill>
                                <a:schemeClr val="accent1"/>
                              </a:solidFill>
                              <a:ln w="25400" cap="flat" cmpd="sng">
                                <a:solidFill>
                                  <a:srgbClr val="21364F"/>
                                </a:solidFill>
                                <a:prstDash val="solid"/>
                                <a:round/>
                                <a:headEnd type="none" w="sm" len="sm"/>
                                <a:tailEnd type="none" w="sm" len="sm"/>
                              </a:ln>
                            </wps:spPr>
                            <wps:txbx>
                              <w:txbxContent>
                                <w:p w14:paraId="57E69B93" w14:textId="77777777" w:rsidR="008176F4" w:rsidRDefault="008176F4">
                                  <w:pPr>
                                    <w:spacing w:after="0" w:line="240" w:lineRule="auto"/>
                                    <w:jc w:val="center"/>
                                    <w:textDirection w:val="btLr"/>
                                  </w:pPr>
                                </w:p>
                                <w:p w14:paraId="44EB4B84" w14:textId="77777777" w:rsidR="008176F4" w:rsidRDefault="004436BA">
                                  <w:pPr>
                                    <w:spacing w:line="240" w:lineRule="auto"/>
                                    <w:jc w:val="center"/>
                                    <w:textDirection w:val="btLr"/>
                                  </w:pPr>
                                  <w:r>
                                    <w:rPr>
                                      <w:rFonts w:ascii="Times New Roman" w:eastAsia="Times New Roman" w:hAnsi="Times New Roman" w:cs="Times New Roman"/>
                                      <w:color w:val="000000"/>
                                    </w:rPr>
                                    <w:t>Знакомая детям сказка показана через «театр теней» в центре сюжетно - ролевых игр сказку</w:t>
                                  </w:r>
                                </w:p>
                              </w:txbxContent>
                            </wps:txbx>
                            <wps:bodyPr spcFirstLastPara="1" wrap="square" lIns="91425" tIns="45700" rIns="91425" bIns="45700" anchor="ctr" anchorCtr="0">
                              <a:noAutofit/>
                            </wps:bodyPr>
                          </wps:wsp>
                          <wps:wsp>
                            <wps:cNvPr id="2136960248" name="Круг: прозрачная заливка 2136960248"/>
                            <wps:cNvSpPr/>
                            <wps:spPr>
                              <a:xfrm>
                                <a:off x="33897" y="2667000"/>
                                <a:ext cx="2430780" cy="1760220"/>
                              </a:xfrm>
                              <a:prstGeom prst="donut">
                                <a:avLst>
                                  <a:gd name="adj" fmla="val 8358"/>
                                </a:avLst>
                              </a:prstGeom>
                              <a:solidFill>
                                <a:schemeClr val="accent1"/>
                              </a:solidFill>
                              <a:ln w="25400" cap="flat" cmpd="sng">
                                <a:solidFill>
                                  <a:srgbClr val="21364F"/>
                                </a:solidFill>
                                <a:prstDash val="solid"/>
                                <a:round/>
                                <a:headEnd type="none" w="sm" len="sm"/>
                                <a:tailEnd type="none" w="sm" len="sm"/>
                              </a:ln>
                            </wps:spPr>
                            <wps:txbx>
                              <w:txbxContent>
                                <w:p w14:paraId="157BC3C2" w14:textId="5BDFD7E8" w:rsidR="008176F4" w:rsidRDefault="004436BA">
                                  <w:pPr>
                                    <w:spacing w:line="258" w:lineRule="auto"/>
                                    <w:jc w:val="center"/>
                                    <w:textDirection w:val="btLr"/>
                                  </w:pPr>
                                  <w:r>
                                    <w:rPr>
                                      <w:rFonts w:ascii="Times New Roman" w:eastAsia="Times New Roman" w:hAnsi="Times New Roman" w:cs="Times New Roman"/>
                                      <w:color w:val="000000"/>
                                    </w:rPr>
                                    <w:t>В центре науки и природы объясняется отличие семян арбуза от других семян,</w:t>
                                  </w:r>
                                  <w:r w:rsidR="0014730B" w:rsidRPr="0014730B">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представленных в сказке «Золотой арбуз».</w:t>
                                  </w:r>
                                </w:p>
                              </w:txbxContent>
                            </wps:txbx>
                            <wps:bodyPr spcFirstLastPara="1" wrap="square" lIns="91425" tIns="45700" rIns="91425" bIns="45700" anchor="ctr" anchorCtr="0">
                              <a:noAutofit/>
                            </wps:bodyPr>
                          </wps:wsp>
                          <wps:wsp>
                            <wps:cNvPr id="2136960249" name="Круг: прозрачная заливка 2136960249"/>
                            <wps:cNvSpPr/>
                            <wps:spPr>
                              <a:xfrm>
                                <a:off x="45743" y="4087172"/>
                                <a:ext cx="2498596" cy="1657355"/>
                              </a:xfrm>
                              <a:prstGeom prst="donut">
                                <a:avLst>
                                  <a:gd name="adj" fmla="val 8706"/>
                                </a:avLst>
                              </a:prstGeom>
                              <a:solidFill>
                                <a:schemeClr val="accent1"/>
                              </a:solidFill>
                              <a:ln w="25400" cap="flat" cmpd="sng">
                                <a:solidFill>
                                  <a:srgbClr val="21364F"/>
                                </a:solidFill>
                                <a:prstDash val="solid"/>
                                <a:round/>
                                <a:headEnd type="none" w="sm" len="sm"/>
                                <a:tailEnd type="none" w="sm" len="sm"/>
                              </a:ln>
                            </wps:spPr>
                            <wps:txbx>
                              <w:txbxContent>
                                <w:p w14:paraId="5C104859" w14:textId="77777777" w:rsidR="008176F4" w:rsidRDefault="004436BA" w:rsidP="0014730B">
                                  <w:pPr>
                                    <w:spacing w:after="0" w:line="240" w:lineRule="auto"/>
                                    <w:jc w:val="center"/>
                                    <w:textDirection w:val="btLr"/>
                                  </w:pPr>
                                  <w:r>
                                    <w:rPr>
                                      <w:rFonts w:ascii="Times New Roman" w:eastAsia="Times New Roman" w:hAnsi="Times New Roman" w:cs="Times New Roman"/>
                                      <w:color w:val="000000"/>
                                    </w:rPr>
                                    <w:t>Воспитатель вместе с детьми делает макеты предметов в сказке с помощью геометрических фигур</w:t>
                                  </w:r>
                                </w:p>
                              </w:txbxContent>
                            </wps:txbx>
                            <wps:bodyPr spcFirstLastPara="1" wrap="square" lIns="91425" tIns="45700" rIns="91425" bIns="45700" anchor="ctr" anchorCtr="0">
                              <a:noAutofit/>
                            </wps:bodyPr>
                          </wps:wsp>
                          <wps:wsp>
                            <wps:cNvPr id="2136960250" name="Круг: прозрачная заливка 2136960250"/>
                            <wps:cNvSpPr/>
                            <wps:spPr>
                              <a:xfrm>
                                <a:off x="113569" y="5446855"/>
                                <a:ext cx="2430780" cy="1535025"/>
                              </a:xfrm>
                              <a:prstGeom prst="donut">
                                <a:avLst>
                                  <a:gd name="adj" fmla="val 9264"/>
                                </a:avLst>
                              </a:prstGeom>
                              <a:solidFill>
                                <a:schemeClr val="accent1"/>
                              </a:solidFill>
                              <a:ln w="25400" cap="flat" cmpd="sng">
                                <a:solidFill>
                                  <a:srgbClr val="21364F"/>
                                </a:solidFill>
                                <a:prstDash val="solid"/>
                                <a:round/>
                                <a:headEnd type="none" w="sm" len="sm"/>
                                <a:tailEnd type="none" w="sm" len="sm"/>
                              </a:ln>
                            </wps:spPr>
                            <wps:txbx>
                              <w:txbxContent>
                                <w:p w14:paraId="5C682480" w14:textId="77777777" w:rsidR="008176F4" w:rsidRDefault="004436BA">
                                  <w:pPr>
                                    <w:spacing w:after="0" w:line="258" w:lineRule="auto"/>
                                    <w:jc w:val="center"/>
                                    <w:textDirection w:val="btLr"/>
                                  </w:pPr>
                                  <w:r>
                                    <w:rPr>
                                      <w:rFonts w:ascii="Times New Roman" w:eastAsia="Times New Roman" w:hAnsi="Times New Roman" w:cs="Times New Roman"/>
                                      <w:color w:val="000000"/>
                                      <w:sz w:val="24"/>
                                    </w:rPr>
                                    <w:t>Рисование предметов из сказки методом «Эбру».</w:t>
                                  </w:r>
                                </w:p>
                              </w:txbxContent>
                            </wps:txbx>
                            <wps:bodyPr spcFirstLastPara="1" wrap="square" lIns="91425" tIns="45700" rIns="91425" bIns="45700" anchor="ctr" anchorCtr="0">
                              <a:noAutofit/>
                            </wps:bodyPr>
                          </wps:wsp>
                        </wpg:grpSp>
                        <wpg:grpSp>
                          <wpg:cNvPr id="2136960251" name="Группа 2136960251"/>
                          <wpg:cNvGrpSpPr/>
                          <wpg:grpSpPr>
                            <a:xfrm>
                              <a:off x="0" y="2014105"/>
                              <a:ext cx="6685846" cy="7390714"/>
                              <a:chOff x="0" y="0"/>
                              <a:chExt cx="6685846" cy="7390714"/>
                            </a:xfrm>
                          </wpg:grpSpPr>
                          <wps:wsp>
                            <wps:cNvPr id="2136960252" name="Блок-схема: решение 2136960252"/>
                            <wps:cNvSpPr/>
                            <wps:spPr>
                              <a:xfrm>
                                <a:off x="0" y="0"/>
                                <a:ext cx="2038350" cy="1024890"/>
                              </a:xfrm>
                              <a:prstGeom prst="flowChartDecision">
                                <a:avLst/>
                              </a:prstGeom>
                              <a:solidFill>
                                <a:schemeClr val="lt1"/>
                              </a:solidFill>
                              <a:ln w="28575" cap="flat" cmpd="sng">
                                <a:solidFill>
                                  <a:schemeClr val="accent6"/>
                                </a:solidFill>
                                <a:prstDash val="solid"/>
                                <a:round/>
                                <a:headEnd type="none" w="sm" len="sm"/>
                                <a:tailEnd type="none" w="sm" len="sm"/>
                              </a:ln>
                            </wps:spPr>
                            <wps:txbx>
                              <w:txbxContent>
                                <w:p w14:paraId="054A7001"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Загадочная сказка</w:t>
                                  </w:r>
                                </w:p>
                              </w:txbxContent>
                            </wps:txbx>
                            <wps:bodyPr spcFirstLastPara="1" wrap="square" lIns="91425" tIns="45700" rIns="91425" bIns="45700" anchor="ctr" anchorCtr="0">
                              <a:noAutofit/>
                            </wps:bodyPr>
                          </wps:wsp>
                          <wps:wsp>
                            <wps:cNvPr id="2136960253" name="Прямоугольник: скругленные углы 2136960253"/>
                            <wps:cNvSpPr/>
                            <wps:spPr>
                              <a:xfrm>
                                <a:off x="1572475" y="216477"/>
                                <a:ext cx="1310640" cy="579120"/>
                              </a:xfrm>
                              <a:prstGeom prst="roundRect">
                                <a:avLst>
                                  <a:gd name="adj" fmla="val 0"/>
                                </a:avLst>
                              </a:prstGeom>
                              <a:solidFill>
                                <a:schemeClr val="lt1"/>
                              </a:solidFill>
                              <a:ln w="28575" cap="flat" cmpd="sng">
                                <a:solidFill>
                                  <a:schemeClr val="accent6"/>
                                </a:solidFill>
                                <a:prstDash val="solid"/>
                                <a:round/>
                                <a:headEnd type="none" w="sm" len="sm"/>
                                <a:tailEnd type="none" w="sm" len="sm"/>
                              </a:ln>
                            </wps:spPr>
                            <wps:txbx>
                              <w:txbxContent>
                                <w:p w14:paraId="013025CD" w14:textId="77777777" w:rsidR="008176F4" w:rsidRDefault="004436BA">
                                  <w:pPr>
                                    <w:spacing w:line="258" w:lineRule="auto"/>
                                    <w:jc w:val="center"/>
                                    <w:textDirection w:val="btLr"/>
                                  </w:pPr>
                                  <w:r>
                                    <w:rPr>
                                      <w:rFonts w:ascii="Times New Roman" w:eastAsia="Times New Roman" w:hAnsi="Times New Roman" w:cs="Times New Roman"/>
                                      <w:color w:val="000000"/>
                                    </w:rPr>
                                    <w:t>На примере сказок</w:t>
                                  </w:r>
                                </w:p>
                              </w:txbxContent>
                            </wps:txbx>
                            <wps:bodyPr spcFirstLastPara="1" wrap="square" lIns="91425" tIns="45700" rIns="91425" bIns="45700" anchor="ctr" anchorCtr="0">
                              <a:noAutofit/>
                            </wps:bodyPr>
                          </wps:wsp>
                          <wps:wsp>
                            <wps:cNvPr id="2136960254" name="Блок-схема: решение 2136960254"/>
                            <wps:cNvSpPr/>
                            <wps:spPr>
                              <a:xfrm>
                                <a:off x="228600" y="1420091"/>
                                <a:ext cx="1680210" cy="979170"/>
                              </a:xfrm>
                              <a:prstGeom prst="flowChartDecision">
                                <a:avLst/>
                              </a:prstGeom>
                              <a:solidFill>
                                <a:schemeClr val="lt1"/>
                              </a:solidFill>
                              <a:ln w="28575" cap="flat" cmpd="sng">
                                <a:solidFill>
                                  <a:schemeClr val="accent6"/>
                                </a:solidFill>
                                <a:prstDash val="solid"/>
                                <a:round/>
                                <a:headEnd type="none" w="sm" len="sm"/>
                                <a:tailEnd type="none" w="sm" len="sm"/>
                              </a:ln>
                            </wps:spPr>
                            <wps:txbx>
                              <w:txbxContent>
                                <w:p w14:paraId="019820B6" w14:textId="77777777" w:rsidR="008176F4" w:rsidRDefault="004436BA">
                                  <w:pPr>
                                    <w:spacing w:line="258" w:lineRule="auto"/>
                                    <w:jc w:val="center"/>
                                    <w:textDirection w:val="btLr"/>
                                  </w:pPr>
                                  <w:r>
                                    <w:rPr>
                                      <w:rFonts w:ascii="Times New Roman" w:eastAsia="Times New Roman" w:hAnsi="Times New Roman" w:cs="Times New Roman"/>
                                      <w:b/>
                                      <w:color w:val="000000"/>
                                      <w:sz w:val="20"/>
                                    </w:rPr>
                                    <w:t>Таинственная карта</w:t>
                                  </w:r>
                                </w:p>
                              </w:txbxContent>
                            </wps:txbx>
                            <wps:bodyPr spcFirstLastPara="1" wrap="square" lIns="91425" tIns="45700" rIns="91425" bIns="45700" anchor="ctr" anchorCtr="0">
                              <a:noAutofit/>
                            </wps:bodyPr>
                          </wps:wsp>
                          <wps:wsp>
                            <wps:cNvPr id="2136960255" name="Блок-схема: решение 2136960255"/>
                            <wps:cNvSpPr/>
                            <wps:spPr>
                              <a:xfrm>
                                <a:off x="207819" y="4246418"/>
                                <a:ext cx="1878330" cy="1043940"/>
                              </a:xfrm>
                              <a:prstGeom prst="flowChartDecision">
                                <a:avLst/>
                              </a:prstGeom>
                              <a:solidFill>
                                <a:schemeClr val="lt1"/>
                              </a:solidFill>
                              <a:ln w="28575" cap="flat" cmpd="sng">
                                <a:solidFill>
                                  <a:schemeClr val="accent6"/>
                                </a:solidFill>
                                <a:prstDash val="solid"/>
                                <a:round/>
                                <a:headEnd type="none" w="sm" len="sm"/>
                                <a:tailEnd type="none" w="sm" len="sm"/>
                              </a:ln>
                            </wps:spPr>
                            <wps:txbx>
                              <w:txbxContent>
                                <w:p w14:paraId="59412BD9"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Цепочка событий</w:t>
                                  </w:r>
                                </w:p>
                              </w:txbxContent>
                            </wps:txbx>
                            <wps:bodyPr spcFirstLastPara="1" wrap="square" lIns="91425" tIns="45700" rIns="91425" bIns="45700" anchor="ctr" anchorCtr="0">
                              <a:noAutofit/>
                            </wps:bodyPr>
                          </wps:wsp>
                          <wps:wsp>
                            <wps:cNvPr id="2136960256" name="Блок-схема: решение 2136960256"/>
                            <wps:cNvSpPr/>
                            <wps:spPr>
                              <a:xfrm>
                                <a:off x="235528" y="2819400"/>
                                <a:ext cx="1680210" cy="979170"/>
                              </a:xfrm>
                              <a:prstGeom prst="flowChartDecision">
                                <a:avLst/>
                              </a:prstGeom>
                              <a:solidFill>
                                <a:schemeClr val="lt1"/>
                              </a:solidFill>
                              <a:ln w="28575" cap="flat" cmpd="sng">
                                <a:solidFill>
                                  <a:schemeClr val="accent6"/>
                                </a:solidFill>
                                <a:prstDash val="solid"/>
                                <a:round/>
                                <a:headEnd type="none" w="sm" len="sm"/>
                                <a:tailEnd type="none" w="sm" len="sm"/>
                              </a:ln>
                            </wps:spPr>
                            <wps:txbx>
                              <w:txbxContent>
                                <w:p w14:paraId="011CEC02" w14:textId="77777777" w:rsidR="008176F4" w:rsidRDefault="004436BA">
                                  <w:pPr>
                                    <w:spacing w:line="258" w:lineRule="auto"/>
                                    <w:ind w:left="-141" w:hanging="141"/>
                                    <w:jc w:val="center"/>
                                    <w:textDirection w:val="btLr"/>
                                  </w:pPr>
                                  <w:r>
                                    <w:rPr>
                                      <w:rFonts w:ascii="Times New Roman" w:eastAsia="Times New Roman" w:hAnsi="Times New Roman" w:cs="Times New Roman"/>
                                      <w:b/>
                                      <w:color w:val="000000"/>
                                      <w:sz w:val="24"/>
                                    </w:rPr>
                                    <w:t>Путь к успеху</w:t>
                                  </w:r>
                                </w:p>
                              </w:txbxContent>
                            </wps:txbx>
                            <wps:bodyPr spcFirstLastPara="1" wrap="square" lIns="91425" tIns="45700" rIns="91425" bIns="45700" anchor="ctr" anchorCtr="0">
                              <a:noAutofit/>
                            </wps:bodyPr>
                          </wps:wsp>
                          <wps:wsp>
                            <wps:cNvPr id="2136960257" name="Прямоугольник: скругленные углы 2136960257"/>
                            <wps:cNvSpPr/>
                            <wps:spPr>
                              <a:xfrm>
                                <a:off x="1666586" y="4489466"/>
                                <a:ext cx="1251527" cy="624840"/>
                              </a:xfrm>
                              <a:prstGeom prst="roundRect">
                                <a:avLst>
                                  <a:gd name="adj" fmla="val 0"/>
                                </a:avLst>
                              </a:prstGeom>
                              <a:solidFill>
                                <a:schemeClr val="lt1"/>
                              </a:solidFill>
                              <a:ln w="28575" cap="flat" cmpd="sng">
                                <a:solidFill>
                                  <a:schemeClr val="accent6"/>
                                </a:solidFill>
                                <a:prstDash val="solid"/>
                                <a:round/>
                                <a:headEnd type="none" w="sm" len="sm"/>
                                <a:tailEnd type="none" w="sm" len="sm"/>
                              </a:ln>
                            </wps:spPr>
                            <wps:txbx>
                              <w:txbxContent>
                                <w:p w14:paraId="29D0534D" w14:textId="77777777" w:rsidR="008176F4" w:rsidRDefault="004436BA">
                                  <w:pPr>
                                    <w:spacing w:after="0" w:line="258" w:lineRule="auto"/>
                                    <w:jc w:val="center"/>
                                    <w:textDirection w:val="btLr"/>
                                  </w:pPr>
                                  <w:r>
                                    <w:rPr>
                                      <w:rFonts w:ascii="Times New Roman" w:eastAsia="Times New Roman" w:hAnsi="Times New Roman" w:cs="Times New Roman"/>
                                      <w:color w:val="000000"/>
                                    </w:rPr>
                                    <w:t>На примере легенд</w:t>
                                  </w:r>
                                </w:p>
                              </w:txbxContent>
                            </wps:txbx>
                            <wps:bodyPr spcFirstLastPara="1" wrap="square" lIns="91425" tIns="45700" rIns="91425" bIns="45700" anchor="ctr" anchorCtr="0">
                              <a:noAutofit/>
                            </wps:bodyPr>
                          </wps:wsp>
                          <wps:wsp>
                            <wps:cNvPr id="2136960258" name="Прямоугольник: скругленные углы 2136960258"/>
                            <wps:cNvSpPr/>
                            <wps:spPr>
                              <a:xfrm>
                                <a:off x="1567205" y="3028950"/>
                                <a:ext cx="1315910" cy="579120"/>
                              </a:xfrm>
                              <a:prstGeom prst="roundRect">
                                <a:avLst>
                                  <a:gd name="adj" fmla="val 0"/>
                                </a:avLst>
                              </a:prstGeom>
                              <a:solidFill>
                                <a:schemeClr val="lt1"/>
                              </a:solidFill>
                              <a:ln w="28575" cap="flat" cmpd="sng">
                                <a:solidFill>
                                  <a:schemeClr val="accent6"/>
                                </a:solidFill>
                                <a:prstDash val="solid"/>
                                <a:round/>
                                <a:headEnd type="none" w="sm" len="sm"/>
                                <a:tailEnd type="none" w="sm" len="sm"/>
                              </a:ln>
                            </wps:spPr>
                            <wps:txbx>
                              <w:txbxContent>
                                <w:p w14:paraId="1BFD5400" w14:textId="77777777" w:rsidR="008176F4" w:rsidRDefault="004436BA">
                                  <w:pPr>
                                    <w:spacing w:after="0" w:line="258" w:lineRule="auto"/>
                                    <w:jc w:val="center"/>
                                    <w:textDirection w:val="btLr"/>
                                  </w:pPr>
                                  <w:r>
                                    <w:rPr>
                                      <w:rFonts w:ascii="Times New Roman" w:eastAsia="Times New Roman" w:hAnsi="Times New Roman" w:cs="Times New Roman"/>
                                      <w:color w:val="000000"/>
                                    </w:rPr>
                                    <w:t>На примере пословиц</w:t>
                                  </w:r>
                                </w:p>
                              </w:txbxContent>
                            </wps:txbx>
                            <wps:bodyPr spcFirstLastPara="1" wrap="square" lIns="91425" tIns="45700" rIns="91425" bIns="45700" anchor="ctr" anchorCtr="0">
                              <a:noAutofit/>
                            </wps:bodyPr>
                          </wps:wsp>
                          <wps:wsp>
                            <wps:cNvPr id="2136960259" name="Прямоугольник: скругленные углы 2136960259"/>
                            <wps:cNvSpPr/>
                            <wps:spPr>
                              <a:xfrm>
                                <a:off x="1546514" y="1643495"/>
                                <a:ext cx="1371600" cy="579120"/>
                              </a:xfrm>
                              <a:prstGeom prst="roundRect">
                                <a:avLst>
                                  <a:gd name="adj" fmla="val 0"/>
                                </a:avLst>
                              </a:prstGeom>
                              <a:solidFill>
                                <a:schemeClr val="lt1"/>
                              </a:solidFill>
                              <a:ln w="28575" cap="flat" cmpd="sng">
                                <a:solidFill>
                                  <a:schemeClr val="accent6"/>
                                </a:solidFill>
                                <a:prstDash val="solid"/>
                                <a:round/>
                                <a:headEnd type="none" w="sm" len="sm"/>
                                <a:tailEnd type="none" w="sm" len="sm"/>
                              </a:ln>
                            </wps:spPr>
                            <wps:txbx>
                              <w:txbxContent>
                                <w:p w14:paraId="02EA9EF0" w14:textId="77777777" w:rsidR="008176F4" w:rsidRDefault="004436BA">
                                  <w:pPr>
                                    <w:spacing w:after="0" w:line="258" w:lineRule="auto"/>
                                    <w:jc w:val="center"/>
                                    <w:textDirection w:val="btLr"/>
                                  </w:pPr>
                                  <w:r>
                                    <w:rPr>
                                      <w:rFonts w:ascii="Times New Roman" w:eastAsia="Times New Roman" w:hAnsi="Times New Roman" w:cs="Times New Roman"/>
                                      <w:color w:val="000000"/>
                                    </w:rPr>
                                    <w:t>На примере загадок</w:t>
                                  </w:r>
                                </w:p>
                              </w:txbxContent>
                            </wps:txbx>
                            <wps:bodyPr spcFirstLastPara="1" wrap="square" lIns="91425" tIns="45700" rIns="91425" bIns="45700" anchor="ctr" anchorCtr="0">
                              <a:noAutofit/>
                            </wps:bodyPr>
                          </wps:wsp>
                          <wps:wsp>
                            <wps:cNvPr id="2136960260" name="Блок-схема: решение 2136960260"/>
                            <wps:cNvSpPr/>
                            <wps:spPr>
                              <a:xfrm>
                                <a:off x="135229" y="5819542"/>
                                <a:ext cx="2073759" cy="1062990"/>
                              </a:xfrm>
                              <a:prstGeom prst="flowChartDecision">
                                <a:avLst/>
                              </a:prstGeom>
                              <a:solidFill>
                                <a:schemeClr val="lt1"/>
                              </a:solidFill>
                              <a:ln w="28575" cap="flat" cmpd="sng">
                                <a:solidFill>
                                  <a:schemeClr val="accent6"/>
                                </a:solidFill>
                                <a:prstDash val="solid"/>
                                <a:round/>
                                <a:headEnd type="none" w="sm" len="sm"/>
                                <a:tailEnd type="none" w="sm" len="sm"/>
                              </a:ln>
                            </wps:spPr>
                            <wps:txbx>
                              <w:txbxContent>
                                <w:p w14:paraId="186A95BF"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Конкурс звуков</w:t>
                                  </w:r>
                                </w:p>
                              </w:txbxContent>
                            </wps:txbx>
                            <wps:bodyPr spcFirstLastPara="1" wrap="square" lIns="91425" tIns="45700" rIns="91425" bIns="45700" anchor="ctr" anchorCtr="0">
                              <a:noAutofit/>
                            </wps:bodyPr>
                          </wps:wsp>
                          <wps:wsp>
                            <wps:cNvPr id="2136960261" name="Прямоугольник: скругленные углы 2136960261"/>
                            <wps:cNvSpPr/>
                            <wps:spPr>
                              <a:xfrm>
                                <a:off x="1747610" y="6083107"/>
                                <a:ext cx="1292424" cy="579120"/>
                              </a:xfrm>
                              <a:prstGeom prst="roundRect">
                                <a:avLst>
                                  <a:gd name="adj" fmla="val 0"/>
                                </a:avLst>
                              </a:prstGeom>
                              <a:solidFill>
                                <a:schemeClr val="lt1"/>
                              </a:solidFill>
                              <a:ln w="28575" cap="flat" cmpd="sng">
                                <a:solidFill>
                                  <a:schemeClr val="accent6"/>
                                </a:solidFill>
                                <a:prstDash val="solid"/>
                                <a:round/>
                                <a:headEnd type="none" w="sm" len="sm"/>
                                <a:tailEnd type="none" w="sm" len="sm"/>
                              </a:ln>
                            </wps:spPr>
                            <wps:txbx>
                              <w:txbxContent>
                                <w:p w14:paraId="21438003" w14:textId="77777777" w:rsidR="008176F4" w:rsidRDefault="004436BA">
                                  <w:pPr>
                                    <w:spacing w:after="0" w:line="258" w:lineRule="auto"/>
                                    <w:jc w:val="center"/>
                                    <w:textDirection w:val="btLr"/>
                                  </w:pPr>
                                  <w:r>
                                    <w:rPr>
                                      <w:rFonts w:ascii="Times New Roman" w:eastAsia="Times New Roman" w:hAnsi="Times New Roman" w:cs="Times New Roman"/>
                                      <w:color w:val="000000"/>
                                    </w:rPr>
                                    <w:t>На примере скороговорок</w:t>
                                  </w:r>
                                </w:p>
                              </w:txbxContent>
                            </wps:txbx>
                            <wps:bodyPr spcFirstLastPara="1" wrap="square" lIns="91425" tIns="45700" rIns="91425" bIns="45700" anchor="ctr" anchorCtr="0">
                              <a:noAutofit/>
                            </wps:bodyPr>
                          </wps:wsp>
                          <wps:wsp>
                            <wps:cNvPr id="2136960262" name="Арка 2136960262"/>
                            <wps:cNvSpPr/>
                            <wps:spPr>
                              <a:xfrm rot="-5611205">
                                <a:off x="806161" y="958562"/>
                                <a:ext cx="462280" cy="533400"/>
                              </a:xfrm>
                              <a:prstGeom prst="blockArc">
                                <a:avLst>
                                  <a:gd name="adj1" fmla="val 10617911"/>
                                  <a:gd name="adj2" fmla="val 21176862"/>
                                  <a:gd name="adj3" fmla="val 14587"/>
                                </a:avLst>
                              </a:prstGeom>
                              <a:solidFill>
                                <a:schemeClr val="accent1"/>
                              </a:solidFill>
                              <a:ln w="25400" cap="flat" cmpd="sng">
                                <a:solidFill>
                                  <a:srgbClr val="21364F"/>
                                </a:solidFill>
                                <a:prstDash val="solid"/>
                                <a:round/>
                                <a:headEnd type="none" w="sm" len="sm"/>
                                <a:tailEnd type="none" w="sm" len="sm"/>
                              </a:ln>
                            </wps:spPr>
                            <wps:txbx>
                              <w:txbxContent>
                                <w:p w14:paraId="58F838B9"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63" name="Арка 2136960263"/>
                            <wps:cNvSpPr/>
                            <wps:spPr>
                              <a:xfrm rot="5753982">
                                <a:off x="905723" y="5265920"/>
                                <a:ext cx="510650" cy="558800"/>
                              </a:xfrm>
                              <a:prstGeom prst="blockArc">
                                <a:avLst>
                                  <a:gd name="adj1" fmla="val 10617911"/>
                                  <a:gd name="adj2" fmla="val 21176862"/>
                                  <a:gd name="adj3" fmla="val 14587"/>
                                </a:avLst>
                              </a:prstGeom>
                              <a:solidFill>
                                <a:schemeClr val="accent1"/>
                              </a:solidFill>
                              <a:ln w="25400" cap="flat" cmpd="sng">
                                <a:solidFill>
                                  <a:srgbClr val="21364F"/>
                                </a:solidFill>
                                <a:prstDash val="solid"/>
                                <a:round/>
                                <a:headEnd type="none" w="sm" len="sm"/>
                                <a:tailEnd type="none" w="sm" len="sm"/>
                              </a:ln>
                            </wps:spPr>
                            <wps:txbx>
                              <w:txbxContent>
                                <w:p w14:paraId="63303926"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64" name="Арка 2136960264"/>
                            <wps:cNvSpPr/>
                            <wps:spPr>
                              <a:xfrm rot="-5611205">
                                <a:off x="873270" y="3802106"/>
                                <a:ext cx="494030" cy="447675"/>
                              </a:xfrm>
                              <a:prstGeom prst="blockArc">
                                <a:avLst>
                                  <a:gd name="adj1" fmla="val 10650114"/>
                                  <a:gd name="adj2" fmla="val 21176862"/>
                                  <a:gd name="adj3" fmla="val 14587"/>
                                </a:avLst>
                              </a:prstGeom>
                              <a:solidFill>
                                <a:schemeClr val="accent1"/>
                              </a:solidFill>
                              <a:ln w="25400" cap="flat" cmpd="sng">
                                <a:solidFill>
                                  <a:srgbClr val="21364F"/>
                                </a:solidFill>
                                <a:prstDash val="solid"/>
                                <a:round/>
                                <a:headEnd type="none" w="sm" len="sm"/>
                                <a:tailEnd type="none" w="sm" len="sm"/>
                              </a:ln>
                            </wps:spPr>
                            <wps:txbx>
                              <w:txbxContent>
                                <w:p w14:paraId="37DC98EB"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65" name="Арка 2136960265"/>
                            <wps:cNvSpPr/>
                            <wps:spPr>
                              <a:xfrm rot="5400000">
                                <a:off x="861522" y="2342342"/>
                                <a:ext cx="462280" cy="533400"/>
                              </a:xfrm>
                              <a:prstGeom prst="blockArc">
                                <a:avLst>
                                  <a:gd name="adj1" fmla="val 10617911"/>
                                  <a:gd name="adj2" fmla="val 21176862"/>
                                  <a:gd name="adj3" fmla="val 14587"/>
                                </a:avLst>
                              </a:prstGeom>
                              <a:solidFill>
                                <a:schemeClr val="accent1"/>
                              </a:solidFill>
                              <a:ln w="25400" cap="flat" cmpd="sng">
                                <a:solidFill>
                                  <a:srgbClr val="21364F"/>
                                </a:solidFill>
                                <a:prstDash val="solid"/>
                                <a:round/>
                                <a:headEnd type="none" w="sm" len="sm"/>
                                <a:tailEnd type="none" w="sm" len="sm"/>
                              </a:ln>
                            </wps:spPr>
                            <wps:txbx>
                              <w:txbxContent>
                                <w:p w14:paraId="3DCA364F"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wps:wsp>
                            <wps:cNvPr id="2136960266" name="Прямоугольник: скругленные углы 2136960266"/>
                            <wps:cNvSpPr/>
                            <wps:spPr>
                              <a:xfrm>
                                <a:off x="49461" y="6774092"/>
                                <a:ext cx="6636385" cy="616622"/>
                              </a:xfrm>
                              <a:prstGeom prst="roundRect">
                                <a:avLst>
                                  <a:gd name="adj" fmla="val 0"/>
                                </a:avLst>
                              </a:prstGeom>
                              <a:noFill/>
                              <a:ln>
                                <a:noFill/>
                              </a:ln>
                            </wps:spPr>
                            <wps:txbx>
                              <w:txbxContent>
                                <w:p w14:paraId="32D66D16" w14:textId="16FF38BA" w:rsidR="008176F4" w:rsidRPr="000B28F8" w:rsidRDefault="004436BA">
                                  <w:pPr>
                                    <w:spacing w:after="0" w:line="240" w:lineRule="auto"/>
                                    <w:jc w:val="center"/>
                                    <w:textDirection w:val="btLr"/>
                                    <w:rPr>
                                      <w:sz w:val="20"/>
                                      <w:szCs w:val="20"/>
                                      <w:lang w:val="ru-RU"/>
                                    </w:rPr>
                                  </w:pPr>
                                  <w:r w:rsidRPr="0014730B">
                                    <w:rPr>
                                      <w:rFonts w:ascii="Times New Roman" w:eastAsia="Times New Roman" w:hAnsi="Times New Roman" w:cs="Times New Roman"/>
                                      <w:b/>
                                      <w:color w:val="000000"/>
                                      <w:sz w:val="24"/>
                                      <w:szCs w:val="20"/>
                                    </w:rPr>
                                    <w:t>Рисунок 3. Технология, усовершенствованная средствами национального духовного наследия, направленная на развитие речи детей старшего дошкольного возраста</w:t>
                                  </w:r>
                                </w:p>
                              </w:txbxContent>
                            </wps:txbx>
                            <wps:bodyPr spcFirstLastPara="1" wrap="square" lIns="91425" tIns="45700" rIns="91425" bIns="45700" anchor="ctr" anchorCtr="0">
                              <a:noAutofit/>
                            </wps:bodyPr>
                          </wps:wsp>
                        </wpg:grpSp>
                      </wpg:grpSp>
                    </wpg:wgp>
                  </a:graphicData>
                </a:graphic>
                <wp14:sizeRelH relativeFrom="margin">
                  <wp14:pctWidth>0</wp14:pctWidth>
                </wp14:sizeRelH>
              </wp:anchor>
            </w:drawing>
          </mc:Choice>
          <mc:Fallback>
            <w:pict>
              <v:group w14:anchorId="606ABA3F" id="Группа 2136960234" o:spid="_x0000_s1377" style="position:absolute;left:0;text-align:left;margin-left:-36.15pt;margin-top:-19.2pt;width:525.3pt;height:784.45pt;z-index:251670528;mso-width-relative:margin" coordorigin="20269" coordsize="66858,755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">
                <v:group id="Группа 2136960235" o:spid="_x0000_s1378" style="position:absolute;left:20269;width:66858;height:75599" coordsize="66858,996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">
                  <v:rect id="Прямоугольник 2136960236" o:spid="_x0000_s1379" style="position:absolute;width:66381;height:996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" filled="f" stroked="f">
                    <v:textbox inset="2.53958mm,2.53958mm,2.53958mm,2.53958mm">
                      <w:txbxContent>
                        <w:p w14:paraId="3E4C849D" w14:textId="77777777" w:rsidR="008176F4" w:rsidRDefault="008176F4">
                          <w:pPr>
                            <w:spacing w:after="0" w:line="240" w:lineRule="auto"/>
                            <w:textDirection w:val="btLr"/>
                          </w:pPr>
                        </w:p>
                      </w:txbxContent>
                    </v:textbox>
                  </v:rect>
                  <v:group id="Группа 2136960237" o:spid="_x0000_s1380" style="position:absolute;left:17;width:59436;height:19284" coordsize="59435,19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">
                    <v:roundrect id="Прямоугольник: скругленные углы 2136960238" o:spid="_x0000_s1381" style="position:absolute;left:13161;width:33719;height:5791;visibility:visible;mso-wrap-style:square;v-text-anchor:middle" arcsize="15307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" fillcolor="white [3201]" strokecolor="#f79646 [3209]" strokeweight="2.25pt">
                      <v:stroke startarrowwidth="narrow" startarrowlength="short" endarrowwidth="narrow" endarrowlength="short"/>
                      <v:textbox inset="2.53958mm,1.2694mm,2.53958mm,1.2694mm">
                        <w:txbxContent>
                          <w:p w14:paraId="41694455"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 xml:space="preserve">Технология </w:t>
                            </w:r>
                            <w:r>
                              <w:rPr>
                                <w:rFonts w:ascii="Times New Roman" w:eastAsia="Times New Roman" w:hAnsi="Times New Roman" w:cs="Times New Roman"/>
                                <w:b/>
                                <w:color w:val="000000"/>
                                <w:sz w:val="28"/>
                              </w:rPr>
                              <w:t>«EVENT»</w:t>
                            </w:r>
                          </w:p>
                        </w:txbxContent>
                      </v:textbox>
                    </v:roundrect>
                    <v:shape id="Прямоугольник: скругленные противолежащие углы 2136960239" o:spid="_x0000_s1382" style="position:absolute;top:9616;width:22326;height:5105;visibility:visible;mso-wrap-style:square;v-text-anchor:middle" coordsize="2232660,510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" adj="-11796480,,5400" path="m85092,l2232660,r,l2232660,425448v,46995,-38097,85092,-85092,85092l,510540r,l,85092c,38097,38097,,85092,xe" fillcolor="white [3201]" strokecolor="#f79646 [3209]" strokeweight="2.25pt">
                      <v:stroke startarrowwidth="narrow" startarrowlength="short" endarrowwidth="narrow" endarrowlength="short" joinstyle="round"/>
                      <v:formulas/>
                      <v:path arrowok="t" o:connecttype="custom" o:connectlocs="85092,0;2232660,0;2232660,0;2232660,425448;2147568,510540;0,510540;0,510540;0,85092;85092,0" o:connectangles="0,0,0,0,0,0,0,0,0" textboxrect="0,0,2232660,510540"/>
                      <v:textbox inset="2.53958mm,1.2694mm,2.53958mm,1.2694mm">
                        <w:txbxContent>
                          <w:p w14:paraId="0D08783D"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Краткосрочный</w:t>
                            </w:r>
                          </w:p>
                        </w:txbxContent>
                      </v:textbox>
                    </v:shape>
                    <v:shape id="Прямоугольник: скругленные противолежащие углы 2136960240" o:spid="_x0000_s1383" style="position:absolute;left:37109;top:9865;width:22326;height:5105;visibility:visible;mso-wrap-style:square;v-text-anchor:middle" coordsize="2232660,51054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" adj="-11796480,,5400" path="m85092,l2232660,r,l2232660,425448v,46995,-38097,85092,-85092,85092l,510540r,l,85092c,38097,38097,,85092,xe" fillcolor="white [3201]" strokecolor="#f79646 [3209]" strokeweight="2.25pt">
                      <v:stroke startarrowwidth="narrow" startarrowlength="short" endarrowwidth="narrow" endarrowlength="short" joinstyle="round"/>
                      <v:formulas/>
                      <v:path arrowok="t" o:connecttype="custom" o:connectlocs="85092,0;2232660,0;2232660,0;2232660,425448;2147568,510540;0,510540;0,510540;0,85092;85092,0" o:connectangles="0,0,0,0,0,0,0,0,0" textboxrect="0,0,2232660,510540"/>
                      <v:textbox inset="2.53958mm,1.2694mm,2.53958mm,1.2694mm">
                        <w:txbxContent>
                          <w:p w14:paraId="328D6549"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Долгосрочный</w:t>
                            </w:r>
                          </w:p>
                        </w:txbxContent>
                      </v:textbox>
                    </v:shape>
                    <v:shape id="Стрелка: вниз 2136960241" o:spid="_x0000_s1384" type="#_x0000_t67" style="position:absolute;left:15430;top:5749;width:4457;height:3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" adj="10800" fillcolor="#4f81bd [3204]" strokecolor="#21364f" strokeweight="2pt">
                      <v:stroke startarrowwidth="narrow" startarrowlength="short" endarrowwidth="narrow" endarrowlength="short" joinstyle="round"/>
                      <v:textbox inset="2.53958mm,2.53958mm,2.53958mm,2.53958mm">
                        <w:txbxContent>
                          <w:p w14:paraId="6AE5C35E" w14:textId="77777777" w:rsidR="008176F4" w:rsidRDefault="008176F4">
                            <w:pPr>
                              <w:spacing w:after="0" w:line="240" w:lineRule="auto"/>
                              <w:textDirection w:val="btLr"/>
                            </w:pPr>
                          </w:p>
                        </w:txbxContent>
                      </v:textbox>
                    </v:shape>
                    <v:shape id="Стрелка: вниз 2136960242" o:spid="_x0000_s1385" type="#_x0000_t67" style="position:absolute;left:39468;top:5818;width:4457;height:36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" adj="10800" fillcolor="#4f81bd [3204]" strokecolor="#21364f" strokeweight="2pt">
                      <v:stroke startarrowwidth="narrow" startarrowlength="short" endarrowwidth="narrow" endarrowlength="short" joinstyle="round"/>
                      <v:textbox inset="2.53958mm,2.53958mm,2.53958mm,2.53958mm">
                        <w:txbxContent>
                          <w:p w14:paraId="02288EC3" w14:textId="77777777" w:rsidR="008176F4" w:rsidRDefault="008176F4">
                            <w:pPr>
                              <w:spacing w:after="0" w:line="240" w:lineRule="auto"/>
                              <w:textDirection w:val="btLr"/>
                            </w:pPr>
                          </w:p>
                        </w:txbxContent>
                      </v:textbox>
                    </v:shape>
                    <v:shape id="Стрелка: вниз 2136960243" o:spid="_x0000_s1386" type="#_x0000_t67" style="position:absolute;left:8242;top:15266;width:3758;height:401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" adj="11498" fillcolor="#4f81bd [3204]" strokecolor="#21364f" strokeweight="2pt">
                      <v:stroke startarrowwidth="narrow" startarrowlength="short" endarrowwidth="narrow" endarrowlength="short" joinstyle="round"/>
                      <v:textbox inset="2.53958mm,2.53958mm,2.53958mm,2.53958mm">
                        <w:txbxContent>
                          <w:p w14:paraId="46095A9C" w14:textId="77777777" w:rsidR="008176F4" w:rsidRDefault="008176F4">
                            <w:pPr>
                              <w:spacing w:after="0" w:line="240" w:lineRule="auto"/>
                              <w:textDirection w:val="btLr"/>
                            </w:pPr>
                          </w:p>
                        </w:txbxContent>
                      </v:textbox>
                    </v:shape>
                    <v:shape id="Стрелка: вниз 2136960244" o:spid="_x0000_s1387" type="#_x0000_t67" style="position:absolute;left:48790;top:15109;width:3353;height:34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" adj="7741" fillcolor="#4f81bd [3204]" strokecolor="#21364f" strokeweight="2pt">
                      <v:stroke startarrowwidth="narrow" startarrowlength="short" endarrowwidth="narrow" endarrowlength="short" joinstyle="round"/>
                      <v:textbox inset="2.53958mm,2.53958mm,2.53958mm,2.53958mm">
                        <w:txbxContent>
                          <w:p w14:paraId="6389A56E" w14:textId="77777777" w:rsidR="008176F4" w:rsidRDefault="008176F4">
                            <w:pPr>
                              <w:spacing w:after="0" w:line="240" w:lineRule="auto"/>
                              <w:textDirection w:val="btLr"/>
                            </w:pPr>
                          </w:p>
                        </w:txbxContent>
                      </v:textbox>
                    </v:shape>
                  </v:group>
                  <v:group id="Группа 2136960245" o:spid="_x0000_s1388" style="position:absolute;left:37909;top:18493;width:25562;height:70375" coordorigin="-118,-556" coordsize="25561,70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">
                    <v:shape id="Круг: прозрачная заливка 2136960246" o:spid="_x0000_s1389" type="#_x0000_t23" style="position:absolute;left:338;top:-556;width:23851;height:16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" adj="1213" fillcolor="#4f81bd [3204]" strokecolor="#21364f" strokeweight="2pt">
                      <v:stroke startarrowwidth="narrow" startarrowlength="short" endarrowwidth="narrow" endarrowlength="short"/>
                      <v:textbox inset="2.53958mm,1.2694mm,2.53958mm,1.2694mm">
                        <w:txbxContent>
                          <w:p w14:paraId="3517C150" w14:textId="77777777" w:rsidR="008176F4" w:rsidRDefault="004436BA">
                            <w:pPr>
                              <w:spacing w:line="258" w:lineRule="auto"/>
                              <w:ind w:right="-81"/>
                              <w:jc w:val="center"/>
                              <w:textDirection w:val="btLr"/>
                            </w:pPr>
                            <w:r>
                              <w:rPr>
                                <w:rFonts w:ascii="Times New Roman" w:eastAsia="Times New Roman" w:hAnsi="Times New Roman" w:cs="Times New Roman"/>
                                <w:color w:val="000000"/>
                                <w:sz w:val="20"/>
                              </w:rPr>
                              <w:t xml:space="preserve">Народная </w:t>
                            </w:r>
                            <w:r>
                              <w:rPr>
                                <w:rFonts w:ascii="Times New Roman" w:eastAsia="Times New Roman" w:hAnsi="Times New Roman" w:cs="Times New Roman"/>
                                <w:color w:val="000000"/>
                                <w:sz w:val="20"/>
                              </w:rPr>
                              <w:t>сказка, относящаяся к теме недели, выразительно рассказывается учителем и ученику предлагается ее пересказать.</w:t>
                            </w:r>
                          </w:p>
                        </w:txbxContent>
                      </v:textbox>
                    </v:shape>
                    <v:shape id="Круг: прозрачная заливка 2136960247" o:spid="_x0000_s1390" type="#_x0000_t23" style="position:absolute;left:-118;top:12612;width:24764;height:169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" adj="1222" fillcolor="#4f81bd [3204]" strokecolor="#21364f" strokeweight="2pt">
                      <v:stroke startarrowwidth="narrow" startarrowlength="short" endarrowwidth="narrow" endarrowlength="short"/>
                      <v:textbox inset="2.53958mm,1.2694mm,2.53958mm,1.2694mm">
                        <w:txbxContent>
                          <w:p w14:paraId="57E69B93" w14:textId="77777777" w:rsidR="008176F4" w:rsidRDefault="008176F4">
                            <w:pPr>
                              <w:spacing w:after="0" w:line="240" w:lineRule="auto"/>
                              <w:jc w:val="center"/>
                              <w:textDirection w:val="btLr"/>
                            </w:pPr>
                          </w:p>
                          <w:p w14:paraId="44EB4B84" w14:textId="77777777" w:rsidR="008176F4" w:rsidRDefault="004436BA">
                            <w:pPr>
                              <w:spacing w:line="240" w:lineRule="auto"/>
                              <w:jc w:val="center"/>
                              <w:textDirection w:val="btLr"/>
                            </w:pPr>
                            <w:r>
                              <w:rPr>
                                <w:rFonts w:ascii="Times New Roman" w:eastAsia="Times New Roman" w:hAnsi="Times New Roman" w:cs="Times New Roman"/>
                                <w:color w:val="000000"/>
                              </w:rPr>
                              <w:t xml:space="preserve">Знакомая </w:t>
                            </w:r>
                            <w:r>
                              <w:rPr>
                                <w:rFonts w:ascii="Times New Roman" w:eastAsia="Times New Roman" w:hAnsi="Times New Roman" w:cs="Times New Roman"/>
                                <w:color w:val="000000"/>
                              </w:rPr>
                              <w:t>детям сказка показана через «театр теней» в центре сюжетно - ролевых игр сказку</w:t>
                            </w:r>
                          </w:p>
                        </w:txbxContent>
                      </v:textbox>
                    </v:shape>
                    <v:shape id="Круг: прозрачная заливка 2136960248" o:spid="_x0000_s1391" type="#_x0000_t23" style="position:absolute;left:338;top:26670;width:24308;height:176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" adj="1307" fillcolor="#4f81bd [3204]" strokecolor="#21364f" strokeweight="2pt">
                      <v:stroke startarrowwidth="narrow" startarrowlength="short" endarrowwidth="narrow" endarrowlength="short"/>
                      <v:textbox inset="2.53958mm,1.2694mm,2.53958mm,1.2694mm">
                        <w:txbxContent>
                          <w:p w14:paraId="157BC3C2" w14:textId="5BDFD7E8" w:rsidR="008176F4" w:rsidRDefault="004436BA">
                            <w:pPr>
                              <w:spacing w:line="258" w:lineRule="auto"/>
                              <w:jc w:val="center"/>
                              <w:textDirection w:val="btLr"/>
                            </w:pPr>
                            <w:r>
                              <w:rPr>
                                <w:rFonts w:ascii="Times New Roman" w:eastAsia="Times New Roman" w:hAnsi="Times New Roman" w:cs="Times New Roman"/>
                                <w:color w:val="000000"/>
                              </w:rPr>
                              <w:t>В центре науки и природы объясняется отличие семян арбуза от других семян,</w:t>
                            </w:r>
                            <w:r w:rsidR="0014730B" w:rsidRPr="0014730B">
                              <w:rPr>
                                <w:rFonts w:ascii="Times New Roman" w:eastAsia="Times New Roman" w:hAnsi="Times New Roman" w:cs="Times New Roman"/>
                                <w:color w:val="000000"/>
                                <w:lang w:val="ru-RU"/>
                              </w:rPr>
                              <w:t xml:space="preserve"> </w:t>
                            </w:r>
                            <w:r>
                              <w:rPr>
                                <w:rFonts w:ascii="Times New Roman" w:eastAsia="Times New Roman" w:hAnsi="Times New Roman" w:cs="Times New Roman"/>
                                <w:color w:val="000000"/>
                              </w:rPr>
                              <w:t>представленных в сказке «Золотой арбуз».</w:t>
                            </w:r>
                          </w:p>
                        </w:txbxContent>
                      </v:textbox>
                    </v:shape>
                    <v:shape id="Круг: прозрачная заливка 2136960249" o:spid="_x0000_s1392" type="#_x0000_t23" style="position:absolute;left:457;top:40871;width:24986;height:165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" adj="1247" fillcolor="#4f81bd [3204]" strokecolor="#21364f" strokeweight="2pt">
                      <v:stroke startarrowwidth="narrow" startarrowlength="short" endarrowwidth="narrow" endarrowlength="short"/>
                      <v:textbox inset="2.53958mm,1.2694mm,2.53958mm,1.2694mm">
                        <w:txbxContent>
                          <w:p w14:paraId="5C104859" w14:textId="77777777" w:rsidR="008176F4" w:rsidRDefault="004436BA" w:rsidP="0014730B">
                            <w:pPr>
                              <w:spacing w:after="0" w:line="240" w:lineRule="auto"/>
                              <w:jc w:val="center"/>
                              <w:textDirection w:val="btLr"/>
                            </w:pPr>
                            <w:r>
                              <w:rPr>
                                <w:rFonts w:ascii="Times New Roman" w:eastAsia="Times New Roman" w:hAnsi="Times New Roman" w:cs="Times New Roman"/>
                                <w:color w:val="000000"/>
                              </w:rPr>
                              <w:t xml:space="preserve">Воспитатель </w:t>
                            </w:r>
                            <w:r>
                              <w:rPr>
                                <w:rFonts w:ascii="Times New Roman" w:eastAsia="Times New Roman" w:hAnsi="Times New Roman" w:cs="Times New Roman"/>
                                <w:color w:val="000000"/>
                              </w:rPr>
                              <w:t>вместе с детьми делает макеты предметов в сказке с помощью геометрических фигур</w:t>
                            </w:r>
                          </w:p>
                        </w:txbxContent>
                      </v:textbox>
                    </v:shape>
                    <v:shape id="Круг: прозрачная заливка 2136960250" o:spid="_x0000_s1393" type="#_x0000_t23" style="position:absolute;left:1135;top:54468;width:24308;height:15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" adj="1264" fillcolor="#4f81bd [3204]" strokecolor="#21364f" strokeweight="2pt">
                      <v:stroke startarrowwidth="narrow" startarrowlength="short" endarrowwidth="narrow" endarrowlength="short"/>
                      <v:textbox inset="2.53958mm,1.2694mm,2.53958mm,1.2694mm">
                        <w:txbxContent>
                          <w:p w14:paraId="5C682480" w14:textId="77777777" w:rsidR="008176F4" w:rsidRDefault="004436BA">
                            <w:pPr>
                              <w:spacing w:after="0" w:line="258" w:lineRule="auto"/>
                              <w:jc w:val="center"/>
                              <w:textDirection w:val="btLr"/>
                            </w:pPr>
                            <w:r>
                              <w:rPr>
                                <w:rFonts w:ascii="Times New Roman" w:eastAsia="Times New Roman" w:hAnsi="Times New Roman" w:cs="Times New Roman"/>
                                <w:color w:val="000000"/>
                                <w:sz w:val="24"/>
                              </w:rPr>
                              <w:t xml:space="preserve">Рисование </w:t>
                            </w:r>
                            <w:r>
                              <w:rPr>
                                <w:rFonts w:ascii="Times New Roman" w:eastAsia="Times New Roman" w:hAnsi="Times New Roman" w:cs="Times New Roman"/>
                                <w:color w:val="000000"/>
                                <w:sz w:val="24"/>
                              </w:rPr>
                              <w:t>предметов из сказки методом «Эбру».</w:t>
                            </w:r>
                          </w:p>
                        </w:txbxContent>
                      </v:textbox>
                    </v:shape>
                  </v:group>
                  <v:group id="Группа 2136960251" o:spid="_x0000_s1394" style="position:absolute;top:20141;width:66858;height:73907" coordsize="66858,739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">
                    <v:shape id="Блок-схема: решение 2136960252" o:spid="_x0000_s1395" type="#_x0000_t110" style="position:absolute;width:20383;height:102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" fillcolor="white [3201]" strokecolor="#f79646 [3209]" strokeweight="2.25pt">
                      <v:stroke startarrowwidth="narrow" startarrowlength="short" endarrowwidth="narrow" endarrowlength="short" joinstyle="round"/>
                      <v:textbox inset="2.53958mm,1.2694mm,2.53958mm,1.2694mm">
                        <w:txbxContent>
                          <w:p w14:paraId="054A7001" w14:textId="77777777" w:rsidR="008176F4" w:rsidRDefault="004436BA">
                            <w:pPr>
                              <w:spacing w:line="258" w:lineRule="auto"/>
                              <w:jc w:val="center"/>
                              <w:textDirection w:val="btLr"/>
                            </w:pPr>
                            <w:r>
                              <w:rPr>
                                <w:rFonts w:ascii="Times New Roman" w:eastAsia="Times New Roman" w:hAnsi="Times New Roman" w:cs="Times New Roman"/>
                                <w:b/>
                                <w:color w:val="000000"/>
                                <w:sz w:val="24"/>
                              </w:rPr>
                              <w:t xml:space="preserve">Загадочная </w:t>
                            </w:r>
                            <w:r>
                              <w:rPr>
                                <w:rFonts w:ascii="Times New Roman" w:eastAsia="Times New Roman" w:hAnsi="Times New Roman" w:cs="Times New Roman"/>
                                <w:b/>
                                <w:color w:val="000000"/>
                                <w:sz w:val="24"/>
                              </w:rPr>
                              <w:t>сказка</w:t>
                            </w:r>
                          </w:p>
                        </w:txbxContent>
                      </v:textbox>
                    </v:shape>
                    <v:roundrect id="Прямоугольник: скругленные углы 2136960253" o:spid="_x0000_s1396" style="position:absolute;left:15724;top:2164;width:13107;height:5791;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" fillcolor="white [3201]" strokecolor="#f79646 [3209]" strokeweight="2.25pt">
                      <v:stroke startarrowwidth="narrow" startarrowlength="short" endarrowwidth="narrow" endarrowlength="short"/>
                      <v:textbox inset="2.53958mm,1.2694mm,2.53958mm,1.2694mm">
                        <w:txbxContent>
                          <w:p w14:paraId="013025CD" w14:textId="77777777" w:rsidR="008176F4" w:rsidRDefault="004436BA">
                            <w:pPr>
                              <w:spacing w:line="258" w:lineRule="auto"/>
                              <w:jc w:val="center"/>
                              <w:textDirection w:val="btLr"/>
                            </w:pPr>
                            <w:r>
                              <w:rPr>
                                <w:rFonts w:ascii="Times New Roman" w:eastAsia="Times New Roman" w:hAnsi="Times New Roman" w:cs="Times New Roman"/>
                                <w:color w:val="000000"/>
                              </w:rPr>
                              <w:t xml:space="preserve">На </w:t>
                            </w:r>
                            <w:r>
                              <w:rPr>
                                <w:rFonts w:ascii="Times New Roman" w:eastAsia="Times New Roman" w:hAnsi="Times New Roman" w:cs="Times New Roman"/>
                                <w:color w:val="000000"/>
                              </w:rPr>
                              <w:t>примере сказок</w:t>
                            </w:r>
                          </w:p>
                        </w:txbxContent>
                      </v:textbox>
                    </v:roundrect>
                    <v:shape id="Блок-схема: решение 2136960254" o:spid="_x0000_s1397" type="#_x0000_t110" style="position:absolute;left:2286;top:14200;width:16802;height:97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" fillcolor="white [3201]" strokecolor="#f79646 [3209]" strokeweight="2.25pt">
                      <v:stroke startarrowwidth="narrow" startarrowlength="short" endarrowwidth="narrow" endarrowlength="short" joinstyle="round"/>
                      <v:textbox inset="2.53958mm,1.2694mm,2.53958mm,1.2694mm">
                        <w:txbxContent>
                          <w:p w14:paraId="019820B6" w14:textId="77777777" w:rsidR="008176F4" w:rsidRDefault="004436BA">
                            <w:pPr>
                              <w:spacing w:line="258" w:lineRule="auto"/>
                              <w:jc w:val="center"/>
                              <w:textDirection w:val="btLr"/>
                            </w:pPr>
                            <w:r>
                              <w:rPr>
                                <w:rFonts w:ascii="Times New Roman" w:eastAsia="Times New Roman" w:hAnsi="Times New Roman" w:cs="Times New Roman"/>
                                <w:b/>
                                <w:color w:val="000000"/>
                                <w:sz w:val="20"/>
                              </w:rPr>
                              <w:t xml:space="preserve">Таинственная </w:t>
                            </w:r>
                            <w:r>
                              <w:rPr>
                                <w:rFonts w:ascii="Times New Roman" w:eastAsia="Times New Roman" w:hAnsi="Times New Roman" w:cs="Times New Roman"/>
                                <w:b/>
                                <w:color w:val="000000"/>
                                <w:sz w:val="20"/>
                              </w:rPr>
                              <w:t>карта</w:t>
                            </w:r>
                          </w:p>
                        </w:txbxContent>
                      </v:textbox>
                    </v:shape>
                    <v:shape id="Блок-схема: решение 2136960255" o:spid="_x0000_s1398" type="#_x0000_t110" style="position:absolute;left:2078;top:42464;width:18783;height:104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" fillcolor="white [3201]" strokecolor="#f79646 [3209]" strokeweight="2.25pt">
                      <v:stroke startarrowwidth="narrow" startarrowlength="short" endarrowwidth="narrow" endarrowlength="short" joinstyle="round"/>
                      <v:textbox inset="2.53958mm,1.2694mm,2.53958mm,1.2694mm">
                        <w:txbxContent>
                          <w:p w14:paraId="59412BD9"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 xml:space="preserve">Цепочка </w:t>
                            </w:r>
                            <w:r>
                              <w:rPr>
                                <w:rFonts w:ascii="Times New Roman" w:eastAsia="Times New Roman" w:hAnsi="Times New Roman" w:cs="Times New Roman"/>
                                <w:b/>
                                <w:color w:val="000000"/>
                                <w:sz w:val="28"/>
                              </w:rPr>
                              <w:t>событий</w:t>
                            </w:r>
                          </w:p>
                        </w:txbxContent>
                      </v:textbox>
                    </v:shape>
                    <v:shape id="Блок-схема: решение 2136960256" o:spid="_x0000_s1399" type="#_x0000_t110" style="position:absolute;left:2355;top:28194;width:16802;height:97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" fillcolor="white [3201]" strokecolor="#f79646 [3209]" strokeweight="2.25pt">
                      <v:stroke startarrowwidth="narrow" startarrowlength="short" endarrowwidth="narrow" endarrowlength="short" joinstyle="round"/>
                      <v:textbox inset="2.53958mm,1.2694mm,2.53958mm,1.2694mm">
                        <w:txbxContent>
                          <w:p w14:paraId="011CEC02" w14:textId="77777777" w:rsidR="008176F4" w:rsidRDefault="004436BA">
                            <w:pPr>
                              <w:spacing w:line="258" w:lineRule="auto"/>
                              <w:ind w:left="-141" w:hanging="141"/>
                              <w:jc w:val="center"/>
                              <w:textDirection w:val="btLr"/>
                            </w:pPr>
                            <w:r>
                              <w:rPr>
                                <w:rFonts w:ascii="Times New Roman" w:eastAsia="Times New Roman" w:hAnsi="Times New Roman" w:cs="Times New Roman"/>
                                <w:b/>
                                <w:color w:val="000000"/>
                                <w:sz w:val="24"/>
                              </w:rPr>
                              <w:t xml:space="preserve">Путь </w:t>
                            </w:r>
                            <w:r>
                              <w:rPr>
                                <w:rFonts w:ascii="Times New Roman" w:eastAsia="Times New Roman" w:hAnsi="Times New Roman" w:cs="Times New Roman"/>
                                <w:b/>
                                <w:color w:val="000000"/>
                                <w:sz w:val="24"/>
                              </w:rPr>
                              <w:t>к успеху</w:t>
                            </w:r>
                          </w:p>
                        </w:txbxContent>
                      </v:textbox>
                    </v:shape>
                    <v:roundrect id="Прямоугольник: скругленные углы 2136960257" o:spid="_x0000_s1400" style="position:absolute;left:16665;top:44894;width:12516;height:6249;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" fillcolor="white [3201]" strokecolor="#f79646 [3209]" strokeweight="2.25pt">
                      <v:stroke startarrowwidth="narrow" startarrowlength="short" endarrowwidth="narrow" endarrowlength="short"/>
                      <v:textbox inset="2.53958mm,1.2694mm,2.53958mm,1.2694mm">
                        <w:txbxContent>
                          <w:p w14:paraId="29D0534D" w14:textId="77777777" w:rsidR="008176F4" w:rsidRDefault="004436BA">
                            <w:pPr>
                              <w:spacing w:after="0" w:line="258" w:lineRule="auto"/>
                              <w:jc w:val="center"/>
                              <w:textDirection w:val="btLr"/>
                            </w:pPr>
                            <w:r>
                              <w:rPr>
                                <w:rFonts w:ascii="Times New Roman" w:eastAsia="Times New Roman" w:hAnsi="Times New Roman" w:cs="Times New Roman"/>
                                <w:color w:val="000000"/>
                              </w:rPr>
                              <w:t xml:space="preserve">На </w:t>
                            </w:r>
                            <w:r>
                              <w:rPr>
                                <w:rFonts w:ascii="Times New Roman" w:eastAsia="Times New Roman" w:hAnsi="Times New Roman" w:cs="Times New Roman"/>
                                <w:color w:val="000000"/>
                              </w:rPr>
                              <w:t>примере легенд</w:t>
                            </w:r>
                          </w:p>
                        </w:txbxContent>
                      </v:textbox>
                    </v:roundrect>
                    <v:roundrect id="Прямоугольник: скругленные углы 2136960258" o:spid="_x0000_s1401" style="position:absolute;left:15672;top:30289;width:13159;height:5791;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" fillcolor="white [3201]" strokecolor="#f79646 [3209]" strokeweight="2.25pt">
                      <v:stroke startarrowwidth="narrow" startarrowlength="short" endarrowwidth="narrow" endarrowlength="short"/>
                      <v:textbox inset="2.53958mm,1.2694mm,2.53958mm,1.2694mm">
                        <w:txbxContent>
                          <w:p w14:paraId="1BFD5400" w14:textId="77777777" w:rsidR="008176F4" w:rsidRDefault="004436BA">
                            <w:pPr>
                              <w:spacing w:after="0" w:line="258" w:lineRule="auto"/>
                              <w:jc w:val="center"/>
                              <w:textDirection w:val="btLr"/>
                            </w:pPr>
                            <w:r>
                              <w:rPr>
                                <w:rFonts w:ascii="Times New Roman" w:eastAsia="Times New Roman" w:hAnsi="Times New Roman" w:cs="Times New Roman"/>
                                <w:color w:val="000000"/>
                              </w:rPr>
                              <w:t xml:space="preserve">На </w:t>
                            </w:r>
                            <w:r>
                              <w:rPr>
                                <w:rFonts w:ascii="Times New Roman" w:eastAsia="Times New Roman" w:hAnsi="Times New Roman" w:cs="Times New Roman"/>
                                <w:color w:val="000000"/>
                              </w:rPr>
                              <w:t>примере пословиц</w:t>
                            </w:r>
                          </w:p>
                        </w:txbxContent>
                      </v:textbox>
                    </v:roundrect>
                    <v:roundrect id="Прямоугольник: скругленные углы 2136960259" o:spid="_x0000_s1402" style="position:absolute;left:15465;top:16434;width:13716;height:5792;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" fillcolor="white [3201]" strokecolor="#f79646 [3209]" strokeweight="2.25pt">
                      <v:stroke startarrowwidth="narrow" startarrowlength="short" endarrowwidth="narrow" endarrowlength="short"/>
                      <v:textbox inset="2.53958mm,1.2694mm,2.53958mm,1.2694mm">
                        <w:txbxContent>
                          <w:p w14:paraId="02EA9EF0" w14:textId="77777777" w:rsidR="008176F4" w:rsidRDefault="004436BA">
                            <w:pPr>
                              <w:spacing w:after="0" w:line="258" w:lineRule="auto"/>
                              <w:jc w:val="center"/>
                              <w:textDirection w:val="btLr"/>
                            </w:pPr>
                            <w:r>
                              <w:rPr>
                                <w:rFonts w:ascii="Times New Roman" w:eastAsia="Times New Roman" w:hAnsi="Times New Roman" w:cs="Times New Roman"/>
                                <w:color w:val="000000"/>
                              </w:rPr>
                              <w:t xml:space="preserve">На </w:t>
                            </w:r>
                            <w:r>
                              <w:rPr>
                                <w:rFonts w:ascii="Times New Roman" w:eastAsia="Times New Roman" w:hAnsi="Times New Roman" w:cs="Times New Roman"/>
                                <w:color w:val="000000"/>
                              </w:rPr>
                              <w:t>примере загадок</w:t>
                            </w:r>
                          </w:p>
                        </w:txbxContent>
                      </v:textbox>
                    </v:roundrect>
                    <v:shape id="Блок-схема: решение 2136960260" o:spid="_x0000_s1403" type="#_x0000_t110" style="position:absolute;left:1352;top:58195;width:20737;height:106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" fillcolor="white [3201]" strokecolor="#f79646 [3209]" strokeweight="2.25pt">
                      <v:stroke startarrowwidth="narrow" startarrowlength="short" endarrowwidth="narrow" endarrowlength="short" joinstyle="round"/>
                      <v:textbox inset="2.53958mm,1.2694mm,2.53958mm,1.2694mm">
                        <w:txbxContent>
                          <w:p w14:paraId="186A95BF" w14:textId="77777777" w:rsidR="008176F4" w:rsidRDefault="004436BA">
                            <w:pPr>
                              <w:spacing w:line="258" w:lineRule="auto"/>
                              <w:jc w:val="center"/>
                              <w:textDirection w:val="btLr"/>
                            </w:pPr>
                            <w:r>
                              <w:rPr>
                                <w:rFonts w:ascii="Times New Roman" w:eastAsia="Times New Roman" w:hAnsi="Times New Roman" w:cs="Times New Roman"/>
                                <w:b/>
                                <w:color w:val="000000"/>
                                <w:sz w:val="28"/>
                              </w:rPr>
                              <w:t xml:space="preserve">Конкурс </w:t>
                            </w:r>
                            <w:r>
                              <w:rPr>
                                <w:rFonts w:ascii="Times New Roman" w:eastAsia="Times New Roman" w:hAnsi="Times New Roman" w:cs="Times New Roman"/>
                                <w:b/>
                                <w:color w:val="000000"/>
                                <w:sz w:val="28"/>
                              </w:rPr>
                              <w:t>звуков</w:t>
                            </w:r>
                          </w:p>
                        </w:txbxContent>
                      </v:textbox>
                    </v:shape>
                    <v:roundrect id="Прямоугольник: скругленные углы 2136960261" o:spid="_x0000_s1404" style="position:absolute;left:17476;top:60831;width:12924;height:5791;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" fillcolor="white [3201]" strokecolor="#f79646 [3209]" strokeweight="2.25pt">
                      <v:stroke startarrowwidth="narrow" startarrowlength="short" endarrowwidth="narrow" endarrowlength="short"/>
                      <v:textbox inset="2.53958mm,1.2694mm,2.53958mm,1.2694mm">
                        <w:txbxContent>
                          <w:p w14:paraId="21438003" w14:textId="77777777" w:rsidR="008176F4" w:rsidRDefault="004436BA">
                            <w:pPr>
                              <w:spacing w:after="0" w:line="258" w:lineRule="auto"/>
                              <w:jc w:val="center"/>
                              <w:textDirection w:val="btLr"/>
                            </w:pPr>
                            <w:r>
                              <w:rPr>
                                <w:rFonts w:ascii="Times New Roman" w:eastAsia="Times New Roman" w:hAnsi="Times New Roman" w:cs="Times New Roman"/>
                                <w:color w:val="000000"/>
                              </w:rPr>
                              <w:t xml:space="preserve">На </w:t>
                            </w:r>
                            <w:r>
                              <w:rPr>
                                <w:rFonts w:ascii="Times New Roman" w:eastAsia="Times New Roman" w:hAnsi="Times New Roman" w:cs="Times New Roman"/>
                                <w:color w:val="000000"/>
                              </w:rPr>
                              <w:t>примере скороговорок</w:t>
                            </w:r>
                          </w:p>
                        </w:txbxContent>
                      </v:textbox>
                    </v:roundrect>
                    <v:shape id="Арка 2136960262" o:spid="_x0000_s1405" style="position:absolute;left:8061;top:9586;width:4623;height:5334;rotation:-6128932fd;visibility:visible;mso-wrap-style:square;v-text-anchor:middle" coordsize="462280,533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" adj="-11796480,,5400" path="m244,278941c-5386,137551,85687,15711,207724,1372,334244,-13494,447406,92364,460963,238268r-66955,8283c384829,136619,303914,56770,213654,68573,127768,79803,63829,170327,67588,275371l244,278941xe" fillcolor="#4f81bd [3204]" strokecolor="#21364f" strokeweight="2pt">
                      <v:stroke startarrowwidth="narrow" startarrowlength="short" endarrowwidth="narrow" endarrowlength="short" joinstyle="round"/>
                      <v:formulas/>
                      <v:path arrowok="t" o:connecttype="custom" o:connectlocs="244,278941;207724,1372;460963,238268;394008,246551;213654,68573;67588,275371;244,278941" o:connectangles="0,0,0,0,0,0,0" textboxrect="0,0,462280,533400"/>
                      <v:textbox inset="2.53958mm,2.53958mm,2.53958mm,2.53958mm">
                        <w:txbxContent>
                          <w:p w14:paraId="58F838B9" w14:textId="77777777" w:rsidR="008176F4" w:rsidRDefault="008176F4">
                            <w:pPr>
                              <w:spacing w:after="0" w:line="240" w:lineRule="auto"/>
                              <w:textDirection w:val="btLr"/>
                            </w:pPr>
                          </w:p>
                        </w:txbxContent>
                      </v:textbox>
                    </v:shape>
                    <v:shape id="Арка 2136960263" o:spid="_x0000_s1406" style="position:absolute;left:9056;top:52659;width:5107;height:5588;rotation:6284883fd;visibility:visible;mso-wrap-style:square;v-text-anchor:middle" coordsize="510650,5588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" adj="-11796480,,5400" path="m299,292921c-6295,143985,95149,15628,230781,1294,369525,-13369,493376,96446,509034,248013r-73941,9148c424323,145381,336071,64317,237331,75506,141652,86348,70193,180139,74687,288977l299,292921xe" fillcolor="#4f81bd [3204]" strokecolor="#21364f" strokeweight="2pt">
                      <v:stroke startarrowwidth="narrow" startarrowlength="short" endarrowwidth="narrow" endarrowlength="short" joinstyle="round"/>
                      <v:formulas/>
                      <v:path arrowok="t" o:connecttype="custom" o:connectlocs="299,292921;230781,1294;509034,248013;435093,257161;237331,75506;74687,288977;299,292921" o:connectangles="0,0,0,0,0,0,0" textboxrect="0,0,510650,558800"/>
                      <v:textbox inset="2.53958mm,2.53958mm,2.53958mm,2.53958mm">
                        <w:txbxContent>
                          <w:p w14:paraId="63303926" w14:textId="77777777" w:rsidR="008176F4" w:rsidRDefault="008176F4">
                            <w:pPr>
                              <w:spacing w:after="0" w:line="240" w:lineRule="auto"/>
                              <w:textDirection w:val="btLr"/>
                            </w:pPr>
                          </w:p>
                        </w:txbxContent>
                      </v:textbox>
                    </v:shape>
                    <v:shape id="Арка 2136960264" o:spid="_x0000_s1407" style="position:absolute;left:8733;top:38020;width:4940;height:4477;rotation:-6128932fd;visibility:visible;mso-wrap-style:square;v-text-anchor:middle" coordsize="494030,447675"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" adj="-11796480,,5400" path="m286,234602c-6148,113512,94969,9789,228370,638,358655,-8299,474086,76249,491760,193560r-64832,8020c413512,119037,329111,59662,233806,65722,135323,71984,60597,145714,65528,231755l286,234602xe" fillcolor="#4f81bd [3204]" strokecolor="#21364f" strokeweight="2pt">
                      <v:stroke startarrowwidth="narrow" startarrowlength="short" endarrowwidth="narrow" endarrowlength="short" joinstyle="round"/>
                      <v:formulas/>
                      <v:path arrowok="t" o:connecttype="custom" o:connectlocs="286,234602;228370,638;491760,193560;426928,201580;233806,65722;65528,231755;286,234602" o:connectangles="0,0,0,0,0,0,0" textboxrect="0,0,494030,447675"/>
                      <v:textbox inset="2.53958mm,2.53958mm,2.53958mm,2.53958mm">
                        <w:txbxContent>
                          <w:p w14:paraId="37DC98EB" w14:textId="77777777" w:rsidR="008176F4" w:rsidRDefault="008176F4">
                            <w:pPr>
                              <w:spacing w:after="0" w:line="240" w:lineRule="auto"/>
                              <w:textDirection w:val="btLr"/>
                            </w:pPr>
                          </w:p>
                        </w:txbxContent>
                      </v:textbox>
                    </v:shape>
                    <v:shape id="Арка 2136960265" o:spid="_x0000_s1408" style="position:absolute;left:8615;top:23423;width:4622;height:5334;rotation:90;visibility:visible;mso-wrap-style:square;v-text-anchor:middle" coordsize="462280,5334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" adj="-11796480,,5400" path="m244,278941c-5386,137551,85687,15711,207724,1372,334244,-13494,447406,92364,460963,238268r-66955,8283c384829,136619,303914,56770,213654,68573,127768,79803,63829,170327,67588,275371l244,278941xe" fillcolor="#4f81bd [3204]" strokecolor="#21364f" strokeweight="2pt">
                      <v:stroke startarrowwidth="narrow" startarrowlength="short" endarrowwidth="narrow" endarrowlength="short" joinstyle="round"/>
                      <v:formulas/>
                      <v:path arrowok="t" o:connecttype="custom" o:connectlocs="244,278941;207724,1372;460963,238268;394008,246551;213654,68573;67588,275371;244,278941" o:connectangles="0,0,0,0,0,0,0" textboxrect="0,0,462280,533400"/>
                      <v:textbox inset="2.53958mm,2.53958mm,2.53958mm,2.53958mm">
                        <w:txbxContent>
                          <w:p w14:paraId="3DCA364F" w14:textId="77777777" w:rsidR="008176F4" w:rsidRDefault="008176F4">
                            <w:pPr>
                              <w:spacing w:after="0" w:line="240" w:lineRule="auto"/>
                              <w:textDirection w:val="btLr"/>
                            </w:pPr>
                          </w:p>
                        </w:txbxContent>
                      </v:textbox>
                    </v:shape>
                    <v:roundrect id="Прямоугольник: скругленные углы 2136960266" o:spid="_x0000_s1409" style="position:absolute;left:494;top:67740;width:66364;height:6167;visibility:visible;mso-wrap-style:square;v-text-anchor:middle" arcsize="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" filled="f" stroked="f">
                      <v:textbox inset="2.53958mm,1.2694mm,2.53958mm,1.2694mm">
                        <w:txbxContent>
                          <w:p w14:paraId="32D66D16" w14:textId="16FF38BA" w:rsidR="008176F4" w:rsidRPr="000B28F8" w:rsidRDefault="004436BA">
                            <w:pPr>
                              <w:spacing w:after="0" w:line="240" w:lineRule="auto"/>
                              <w:jc w:val="center"/>
                              <w:textDirection w:val="btLr"/>
                              <w:rPr>
                                <w:sz w:val="20"/>
                                <w:szCs w:val="20"/>
                                <w:lang w:val="ru-RU"/>
                              </w:rPr>
                            </w:pPr>
                            <w:r w:rsidRPr="0014730B">
                              <w:rPr>
                                <w:rFonts w:ascii="Times New Roman" w:eastAsia="Times New Roman" w:hAnsi="Times New Roman" w:cs="Times New Roman"/>
                                <w:b/>
                                <w:color w:val="000000"/>
                                <w:sz w:val="24"/>
                                <w:szCs w:val="20"/>
                              </w:rPr>
                              <w:t xml:space="preserve">Рисунок </w:t>
                            </w:r>
                            <w:r w:rsidRPr="0014730B">
                              <w:rPr>
                                <w:rFonts w:ascii="Times New Roman" w:eastAsia="Times New Roman" w:hAnsi="Times New Roman" w:cs="Times New Roman"/>
                                <w:b/>
                                <w:color w:val="000000"/>
                                <w:sz w:val="24"/>
                                <w:szCs w:val="20"/>
                              </w:rPr>
                              <w:t>3. Технология, усовершенствованная средствами национального духовного наследия, направленная на развитие речи детей старшего дошкольного возраста</w:t>
                            </w:r>
                          </w:p>
                        </w:txbxContent>
                      </v:textbox>
                    </v:roundrect>
                  </v:group>
                </v:group>
              </v:group>
            </w:pict>
          </mc:Fallback>
        </mc:AlternateContent>
      </w:r>
    </w:p>
    <w:p w14:paraId="35A606B6" w14:textId="24AE0416"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3D5C4DCF"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1921C1F0"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3F19CF75"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5C3888FA"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7FEBD7FA"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15C98703"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6F4D34DC"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7FF1D3A7"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7B51B80F"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090F042D"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201FD50B"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003CBE4C"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355D1F09"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507C634D"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4EFA70B1"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78C20978"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46F23243"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547EFCF2"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26BAAA21"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621D8223"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211663DD"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7301E561"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2AC9C11C"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19022737"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02A72CDF"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627109DA"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2593DBCC"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3463E54C"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77605352"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45697244"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79516FBE"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4438D272"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52EE3428"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1753CD15"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04EF5D59"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6DDCD414"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4BC0FEAC"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45F6EC9E"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2CE044F6"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32C269DC"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6763E440"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7E386874"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550C17FC" w14:textId="77777777" w:rsidR="008176F4" w:rsidRPr="00566193" w:rsidRDefault="008176F4" w:rsidP="00A72684">
      <w:pPr>
        <w:spacing w:after="0" w:line="240" w:lineRule="auto"/>
        <w:ind w:firstLine="426"/>
        <w:jc w:val="both"/>
        <w:rPr>
          <w:rFonts w:ascii="Times New Roman" w:eastAsia="Times New Roman" w:hAnsi="Times New Roman" w:cs="Times New Roman"/>
          <w:b/>
          <w:color w:val="FF0000"/>
          <w:sz w:val="28"/>
          <w:szCs w:val="28"/>
        </w:rPr>
      </w:pPr>
    </w:p>
    <w:p w14:paraId="3B8AE16C" w14:textId="4FD64ED2" w:rsidR="008176F4" w:rsidRPr="00566193" w:rsidRDefault="004436BA" w:rsidP="00A72684">
      <w:pPr>
        <w:spacing w:after="0" w:line="240" w:lineRule="auto"/>
        <w:ind w:right="-2"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lastRenderedPageBreak/>
        <w:t xml:space="preserve">Метод </w:t>
      </w:r>
      <w:r w:rsidRPr="00566193">
        <w:rPr>
          <w:rFonts w:ascii="Times New Roman" w:eastAsia="Times New Roman" w:hAnsi="Times New Roman" w:cs="Times New Roman"/>
          <w:b/>
          <w:sz w:val="28"/>
          <w:szCs w:val="28"/>
        </w:rPr>
        <w:t>«Т</w:t>
      </w:r>
      <w:r w:rsidR="00B12368" w:rsidRPr="00566193">
        <w:rPr>
          <w:rFonts w:ascii="Times New Roman" w:eastAsia="Times New Roman" w:hAnsi="Times New Roman" w:cs="Times New Roman"/>
          <w:b/>
          <w:sz w:val="28"/>
          <w:szCs w:val="28"/>
        </w:rPr>
        <w:t>айная карта</w:t>
      </w:r>
      <w:r w:rsidRPr="00566193">
        <w:rPr>
          <w:rFonts w:ascii="Times New Roman" w:eastAsia="Times New Roman" w:hAnsi="Times New Roman" w:cs="Times New Roman"/>
          <w:b/>
          <w:sz w:val="28"/>
          <w:szCs w:val="28"/>
        </w:rPr>
        <w:t>»</w:t>
      </w:r>
      <w:r w:rsidRPr="00566193">
        <w:rPr>
          <w:rFonts w:ascii="Times New Roman" w:eastAsia="Times New Roman" w:hAnsi="Times New Roman" w:cs="Times New Roman"/>
          <w:sz w:val="28"/>
          <w:szCs w:val="28"/>
        </w:rPr>
        <w:t xml:space="preserve"> используется в процессе обучения загадкам, связанным с представленной в теме темой большой группы учащихся от этой игры до школы. Он помогает увеличить словарный запас детей старшего дошкольного возраста, расширить мир мышления, развить логическое мышление, память, речевые навыки, научить их присутствовать.</w:t>
      </w:r>
    </w:p>
    <w:p w14:paraId="59F6CB8B" w14:textId="56137379" w:rsidR="008176F4" w:rsidRPr="00566193" w:rsidRDefault="004436BA" w:rsidP="00A72684">
      <w:pPr>
        <w:spacing w:after="0" w:line="240" w:lineRule="auto"/>
        <w:ind w:right="-2"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Метод </w:t>
      </w:r>
      <w:r w:rsidRPr="00566193">
        <w:rPr>
          <w:rFonts w:ascii="Times New Roman" w:eastAsia="Times New Roman" w:hAnsi="Times New Roman" w:cs="Times New Roman"/>
          <w:b/>
          <w:sz w:val="28"/>
          <w:szCs w:val="28"/>
        </w:rPr>
        <w:t>«П</w:t>
      </w:r>
      <w:r w:rsidR="00B12368" w:rsidRPr="00566193">
        <w:rPr>
          <w:rFonts w:ascii="Times New Roman" w:eastAsia="Times New Roman" w:hAnsi="Times New Roman" w:cs="Times New Roman"/>
          <w:b/>
          <w:sz w:val="28"/>
          <w:szCs w:val="28"/>
        </w:rPr>
        <w:t>уть успеха</w:t>
      </w:r>
      <w:r w:rsidRPr="00566193">
        <w:rPr>
          <w:rFonts w:ascii="Times New Roman" w:eastAsia="Times New Roman" w:hAnsi="Times New Roman" w:cs="Times New Roman"/>
          <w:b/>
          <w:sz w:val="28"/>
          <w:szCs w:val="28"/>
        </w:rPr>
        <w:t>»</w:t>
      </w:r>
      <w:r w:rsidRPr="00566193">
        <w:rPr>
          <w:rFonts w:ascii="Times New Roman" w:eastAsia="Times New Roman" w:hAnsi="Times New Roman" w:cs="Times New Roman"/>
          <w:sz w:val="28"/>
          <w:szCs w:val="28"/>
        </w:rPr>
        <w:t xml:space="preserve"> помогает детям понять значение пословиц, повысить навыки свободного общения, понять воспитательную ценность пословиц, развить словарный запас, навыки аудирования и говорения. Эта игра будет очень интересна воспитанникам и они постараются как можно скорее получить подарочную коробку, к тому же эта игра расширит мир художественного мышления ребенка. Метод </w:t>
      </w:r>
      <w:r w:rsidRPr="00566193">
        <w:rPr>
          <w:rFonts w:ascii="Times New Roman" w:eastAsia="Times New Roman" w:hAnsi="Times New Roman" w:cs="Times New Roman"/>
          <w:b/>
          <w:sz w:val="28"/>
          <w:szCs w:val="28"/>
        </w:rPr>
        <w:t>«Ц</w:t>
      </w:r>
      <w:r w:rsidR="00B12368" w:rsidRPr="00566193">
        <w:rPr>
          <w:rFonts w:ascii="Times New Roman" w:eastAsia="Times New Roman" w:hAnsi="Times New Roman" w:cs="Times New Roman"/>
          <w:b/>
          <w:sz w:val="28"/>
          <w:szCs w:val="28"/>
        </w:rPr>
        <w:t>епочка событий</w:t>
      </w:r>
      <w:r w:rsidRPr="00566193">
        <w:rPr>
          <w:rFonts w:ascii="Times New Roman" w:eastAsia="Times New Roman" w:hAnsi="Times New Roman" w:cs="Times New Roman"/>
          <w:b/>
          <w:sz w:val="28"/>
          <w:szCs w:val="28"/>
        </w:rPr>
        <w:t>»</w:t>
      </w:r>
      <w:r w:rsidRPr="00566193">
        <w:rPr>
          <w:rFonts w:ascii="Times New Roman" w:eastAsia="Times New Roman" w:hAnsi="Times New Roman" w:cs="Times New Roman"/>
          <w:sz w:val="28"/>
          <w:szCs w:val="28"/>
        </w:rPr>
        <w:t xml:space="preserve"> помогает развивать свободомыслящие способности дошкольников, формировать беглую речь, расширять их воображение. Цель метода </w:t>
      </w:r>
      <w:r w:rsidRPr="00566193">
        <w:rPr>
          <w:rFonts w:ascii="Times New Roman" w:eastAsia="Times New Roman" w:hAnsi="Times New Roman" w:cs="Times New Roman"/>
          <w:bCs/>
          <w:sz w:val="28"/>
          <w:szCs w:val="28"/>
        </w:rPr>
        <w:t>«К</w:t>
      </w:r>
      <w:r w:rsidR="00B12368" w:rsidRPr="00566193">
        <w:rPr>
          <w:rFonts w:ascii="Times New Roman" w:eastAsia="Times New Roman" w:hAnsi="Times New Roman" w:cs="Times New Roman"/>
          <w:bCs/>
          <w:sz w:val="28"/>
          <w:szCs w:val="28"/>
        </w:rPr>
        <w:t>онкурс звуков</w:t>
      </w:r>
      <w:r w:rsidRPr="00566193">
        <w:rPr>
          <w:rFonts w:ascii="Times New Roman" w:eastAsia="Times New Roman" w:hAnsi="Times New Roman" w:cs="Times New Roman"/>
          <w:bCs/>
          <w:sz w:val="28"/>
          <w:szCs w:val="28"/>
        </w:rPr>
        <w:t>»</w:t>
      </w:r>
      <w:r w:rsidRPr="00566193">
        <w:rPr>
          <w:rFonts w:ascii="Times New Roman" w:eastAsia="Times New Roman" w:hAnsi="Times New Roman" w:cs="Times New Roman"/>
          <w:sz w:val="28"/>
          <w:szCs w:val="28"/>
        </w:rPr>
        <w:t xml:space="preserve"> – развивать слуховой аппарат детей, научить их правильно произносить звуки, научить различать произношение гласных и согласных. </w:t>
      </w:r>
    </w:p>
    <w:p w14:paraId="6BEB6F22" w14:textId="77777777" w:rsidR="008176F4" w:rsidRPr="00566193" w:rsidRDefault="004436BA" w:rsidP="00A72684">
      <w:pPr>
        <w:spacing w:after="0" w:line="240" w:lineRule="auto"/>
        <w:ind w:right="-2"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b/>
          <w:sz w:val="28"/>
          <w:szCs w:val="28"/>
        </w:rPr>
        <w:t xml:space="preserve">2) </w:t>
      </w:r>
      <w:r w:rsidRPr="00566193">
        <w:rPr>
          <w:rFonts w:ascii="Times New Roman" w:eastAsia="Times New Roman" w:hAnsi="Times New Roman" w:cs="Times New Roman"/>
          <w:sz w:val="28"/>
          <w:szCs w:val="28"/>
        </w:rPr>
        <w:t xml:space="preserve">Тип </w:t>
      </w:r>
      <w:r w:rsidRPr="00566193">
        <w:rPr>
          <w:rFonts w:ascii="Times New Roman" w:eastAsia="Times New Roman" w:hAnsi="Times New Roman" w:cs="Times New Roman"/>
          <w:b/>
          <w:sz w:val="28"/>
          <w:szCs w:val="28"/>
        </w:rPr>
        <w:t>ДОЛГОСРОЧНЫЙ</w:t>
      </w:r>
      <w:r w:rsidRPr="00566193">
        <w:rPr>
          <w:rFonts w:ascii="Times New Roman" w:eastAsia="Times New Roman" w:hAnsi="Times New Roman" w:cs="Times New Roman"/>
          <w:sz w:val="28"/>
          <w:szCs w:val="28"/>
        </w:rPr>
        <w:t xml:space="preserve"> проводится в рамках недельной темы. Он подходит для жанров, связанных с темой, таких как сказки, легенды, былины, относящиеся к эпическому типу фольклора. Данная технология реализуется совместно с пятью центрами разработки. Данная технология является 6-ступенчатой. Эту технологию мы раскроем на примере сказок «Золотой арбуз», «Зумрад и Киммат», включенных в тему большой группы дошкольников. Если взять пример сказки «Золотой арбуз», то на первом этапе воспитатель выразительно рассказывает детям в центре «Язык и речь» сказку и просит детей ее пересказать. На втором этапе с целью закрепления данной сказки и формирования у детей беглой речи и навыков свободного общения персонажи сказок инсценируются с участием детей в центре «Ролевые игры и инсценировки» или их показан через «театр теней». На третьем этапе в центре «Наука и природа» будет дана информация о выращивании арбуза в сказке, показано, как его делают, что такое семя и как его сажают. Четвертый этап проводится в центре «Математическое конструирование». На этом этапе модели арбуза и домика в сказке изготавливаются с помощью геометрических фигур. Пятый этап продолжится в центре «Искусство». С помощью метода «Эбру» изображения сказочных предметов изображаются с помощью красок, смешанных с глицерином в воде. На последнем этапе состоится круглый стол о положительных и отрицательных образах сказочных героев. Важным аспектом этой технологии является то, что она помогает навсегда сохранить память ребенка в результате многократного обучения определенным сказкам и былинам разными способами, при этом в каждом методе учитывается непосредственное участие ребенка. Самое главное, что эта технология важна еще и потому, что она ориентирована на ребенка. </w:t>
      </w:r>
    </w:p>
    <w:p w14:paraId="42134ACF" w14:textId="77777777" w:rsidR="008176F4" w:rsidRPr="00566193" w:rsidRDefault="004436BA" w:rsidP="00A72684">
      <w:pPr>
        <w:spacing w:after="0" w:line="240" w:lineRule="auto"/>
        <w:ind w:right="-2" w:firstLine="709"/>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 В процессе педагогической опытно-экспериментальной работы, проведенной в III главе диссертации, воспитанники старшей дошкольной группы были разделены на 2 группы. В экспериментальных группах приняли участие 319 учащихся, а в контрольных-321, всего 640 респондентов. Кроме </w:t>
      </w:r>
      <w:r w:rsidRPr="00566193">
        <w:rPr>
          <w:rFonts w:ascii="Times New Roman" w:eastAsia="Times New Roman" w:hAnsi="Times New Roman" w:cs="Times New Roman"/>
          <w:sz w:val="28"/>
          <w:szCs w:val="28"/>
        </w:rPr>
        <w:lastRenderedPageBreak/>
        <w:t xml:space="preserve">того, 127 воспитателей в указанных ДОО также были вовлечены в процесс тестирования. </w:t>
      </w:r>
    </w:p>
    <w:p w14:paraId="7929D0EB" w14:textId="77777777" w:rsidR="008176F4" w:rsidRPr="00566193" w:rsidRDefault="004436BA" w:rsidP="00A72684">
      <w:pPr>
        <w:spacing w:after="0" w:line="240" w:lineRule="auto"/>
        <w:ind w:right="-2" w:firstLine="709"/>
        <w:jc w:val="both"/>
      </w:pPr>
      <w:r w:rsidRPr="00566193">
        <w:rPr>
          <w:rFonts w:ascii="Times New Roman" w:eastAsia="Times New Roman" w:hAnsi="Times New Roman" w:cs="Times New Roman"/>
          <w:sz w:val="28"/>
          <w:szCs w:val="28"/>
        </w:rPr>
        <w:t>Результаты опытно-экспериментальной работы, проведенной в дошкольных образовательных организациях Джизакской, Ферганской и Бухарской областей, были проанализированы математической статистикой на основе критериев Стьюдента</w:t>
      </w:r>
      <w:r w:rsidRPr="00566193">
        <w:t xml:space="preserve">. </w:t>
      </w:r>
    </w:p>
    <w:p w14:paraId="5440D2E3" w14:textId="77777777" w:rsidR="008176F4" w:rsidRPr="00566193" w:rsidRDefault="004436BA" w:rsidP="00A72684">
      <w:pPr>
        <w:tabs>
          <w:tab w:val="left" w:pos="8931"/>
        </w:tabs>
        <w:spacing w:after="0" w:line="240" w:lineRule="auto"/>
        <w:jc w:val="right"/>
        <w:rPr>
          <w:b/>
          <w:sz w:val="24"/>
          <w:szCs w:val="24"/>
        </w:rPr>
      </w:pPr>
      <w:r w:rsidRPr="00566193">
        <w:rPr>
          <w:rFonts w:ascii="Times New Roman" w:eastAsia="Times New Roman" w:hAnsi="Times New Roman" w:cs="Times New Roman"/>
          <w:b/>
          <w:sz w:val="28"/>
          <w:szCs w:val="28"/>
        </w:rPr>
        <w:t>Таблица 1</w:t>
      </w:r>
    </w:p>
    <w:p w14:paraId="2143FB87" w14:textId="332AA6C9" w:rsidR="008176F4" w:rsidRPr="00566193" w:rsidRDefault="004436BA" w:rsidP="00A72684">
      <w:pPr>
        <w:spacing w:after="80" w:line="240" w:lineRule="auto"/>
        <w:jc w:val="center"/>
        <w:rPr>
          <w:rFonts w:ascii="Times New Roman" w:eastAsia="Times New Roman" w:hAnsi="Times New Roman" w:cs="Times New Roman"/>
          <w:b/>
          <w:sz w:val="28"/>
          <w:szCs w:val="28"/>
          <w:lang w:val="ru-RU"/>
        </w:rPr>
      </w:pPr>
      <w:r w:rsidRPr="00566193">
        <w:rPr>
          <w:rFonts w:ascii="Times New Roman" w:eastAsia="Times New Roman" w:hAnsi="Times New Roman" w:cs="Times New Roman"/>
          <w:b/>
          <w:sz w:val="28"/>
          <w:szCs w:val="28"/>
        </w:rPr>
        <w:t>Общие результаты опытно-испытательных работ по всем</w:t>
      </w:r>
      <w:r w:rsidR="00A72684" w:rsidRPr="00566193">
        <w:rPr>
          <w:rFonts w:ascii="Times New Roman" w:eastAsia="Times New Roman" w:hAnsi="Times New Roman" w:cs="Times New Roman"/>
          <w:b/>
          <w:sz w:val="28"/>
          <w:szCs w:val="28"/>
          <w:lang w:val="ru-RU"/>
        </w:rPr>
        <w:t xml:space="preserve"> </w:t>
      </w:r>
      <w:r w:rsidRPr="00566193">
        <w:rPr>
          <w:rFonts w:ascii="Times New Roman" w:eastAsia="Times New Roman" w:hAnsi="Times New Roman" w:cs="Times New Roman"/>
          <w:b/>
          <w:sz w:val="28"/>
          <w:szCs w:val="28"/>
        </w:rPr>
        <w:t>регионам</w:t>
      </w:r>
    </w:p>
    <w:tbl>
      <w:tblPr>
        <w:tblStyle w:val="afd"/>
        <w:tblW w:w="9781" w:type="dxa"/>
        <w:tblInd w:w="-34" w:type="dxa"/>
        <w:tblBorders>
          <w:top w:val="single" w:sz="6" w:space="0" w:color="1F497D" w:themeColor="text2"/>
          <w:left w:val="single" w:sz="6" w:space="0" w:color="1F497D" w:themeColor="text2"/>
          <w:bottom w:val="single" w:sz="6" w:space="0" w:color="1F497D" w:themeColor="text2"/>
          <w:right w:val="single" w:sz="6" w:space="0" w:color="1F497D" w:themeColor="text2"/>
          <w:insideH w:val="single" w:sz="6" w:space="0" w:color="1F497D" w:themeColor="text2"/>
          <w:insideV w:val="single" w:sz="6" w:space="0" w:color="1F497D" w:themeColor="text2"/>
        </w:tblBorders>
        <w:tblLayout w:type="fixed"/>
        <w:tblLook w:val="0400" w:firstRow="0" w:lastRow="0" w:firstColumn="0" w:lastColumn="0" w:noHBand="0" w:noVBand="1"/>
      </w:tblPr>
      <w:tblGrid>
        <w:gridCol w:w="1305"/>
        <w:gridCol w:w="1247"/>
        <w:gridCol w:w="1163"/>
        <w:gridCol w:w="709"/>
        <w:gridCol w:w="1134"/>
        <w:gridCol w:w="708"/>
        <w:gridCol w:w="964"/>
        <w:gridCol w:w="800"/>
        <w:gridCol w:w="1036"/>
        <w:gridCol w:w="715"/>
      </w:tblGrid>
      <w:tr w:rsidR="008176F4" w:rsidRPr="00566193" w14:paraId="559CE450" w14:textId="77777777" w:rsidTr="0014730B">
        <w:trPr>
          <w:trHeight w:val="1026"/>
        </w:trPr>
        <w:tc>
          <w:tcPr>
            <w:tcW w:w="1305" w:type="dxa"/>
            <w:vMerge w:val="restart"/>
            <w:shd w:val="clear" w:color="auto" w:fill="D4F1FA"/>
            <w:vAlign w:val="center"/>
          </w:tcPr>
          <w:p w14:paraId="48151BDF" w14:textId="77777777" w:rsidR="008176F4" w:rsidRPr="00566193" w:rsidRDefault="008176F4" w:rsidP="00A72684">
            <w:pPr>
              <w:tabs>
                <w:tab w:val="left" w:pos="0"/>
              </w:tabs>
              <w:spacing w:after="0" w:line="240" w:lineRule="auto"/>
              <w:jc w:val="center"/>
              <w:rPr>
                <w:rFonts w:ascii="Times New Roman" w:eastAsia="Times New Roman" w:hAnsi="Times New Roman" w:cs="Times New Roman"/>
                <w:b/>
                <w:color w:val="000000"/>
              </w:rPr>
            </w:pPr>
          </w:p>
          <w:p w14:paraId="6CDB0BD5"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Территория</w:t>
            </w:r>
          </w:p>
        </w:tc>
        <w:tc>
          <w:tcPr>
            <w:tcW w:w="1247" w:type="dxa"/>
            <w:vMerge w:val="restart"/>
            <w:shd w:val="clear" w:color="auto" w:fill="D4F1FA"/>
            <w:vAlign w:val="center"/>
          </w:tcPr>
          <w:p w14:paraId="2A61D1B5"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Показатель освоения</w:t>
            </w:r>
          </w:p>
        </w:tc>
        <w:tc>
          <w:tcPr>
            <w:tcW w:w="3714" w:type="dxa"/>
            <w:gridSpan w:val="4"/>
            <w:shd w:val="clear" w:color="auto" w:fill="D4F1FA"/>
            <w:vAlign w:val="center"/>
          </w:tcPr>
          <w:p w14:paraId="05B6D2D1" w14:textId="4F22595A"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Экспериментальная группа</w:t>
            </w:r>
            <w:r w:rsidR="00864079" w:rsidRPr="00566193">
              <w:rPr>
                <w:rFonts w:ascii="Times New Roman" w:eastAsia="Times New Roman" w:hAnsi="Times New Roman" w:cs="Times New Roman"/>
                <w:b/>
                <w:color w:val="000000"/>
              </w:rPr>
              <w:t xml:space="preserve"> </w:t>
            </w:r>
            <w:r w:rsidRPr="00566193">
              <w:rPr>
                <w:rFonts w:ascii="Times New Roman" w:eastAsia="Times New Roman" w:hAnsi="Times New Roman" w:cs="Times New Roman"/>
                <w:b/>
                <w:color w:val="000000"/>
              </w:rPr>
              <w:t>–</w:t>
            </w:r>
          </w:p>
          <w:p w14:paraId="51C24908"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в старшей дошкольной группе</w:t>
            </w:r>
          </w:p>
          <w:p w14:paraId="25789F16"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всего детей-319</w:t>
            </w:r>
          </w:p>
        </w:tc>
        <w:tc>
          <w:tcPr>
            <w:tcW w:w="3515" w:type="dxa"/>
            <w:gridSpan w:val="4"/>
            <w:shd w:val="clear" w:color="auto" w:fill="D4F1FA"/>
            <w:vAlign w:val="center"/>
          </w:tcPr>
          <w:p w14:paraId="1F7BC70A"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Контрольная группа-</w:t>
            </w:r>
          </w:p>
          <w:p w14:paraId="6A8F9F60"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в старшей дошкольной группе</w:t>
            </w:r>
          </w:p>
          <w:p w14:paraId="22E2106D"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всего детей-321</w:t>
            </w:r>
          </w:p>
        </w:tc>
      </w:tr>
      <w:tr w:rsidR="008176F4" w:rsidRPr="00566193" w14:paraId="017DBA78" w14:textId="77777777" w:rsidTr="0014730B">
        <w:trPr>
          <w:trHeight w:val="1685"/>
        </w:trPr>
        <w:tc>
          <w:tcPr>
            <w:tcW w:w="1305" w:type="dxa"/>
            <w:vMerge/>
            <w:shd w:val="clear" w:color="auto" w:fill="D4F1FA"/>
            <w:vAlign w:val="center"/>
          </w:tcPr>
          <w:p w14:paraId="7EEFAC2C" w14:textId="77777777" w:rsidR="008176F4" w:rsidRPr="00566193" w:rsidRDefault="008176F4" w:rsidP="00A72684">
            <w:pPr>
              <w:widowControl w:val="0"/>
              <w:pBdr>
                <w:top w:val="nil"/>
                <w:left w:val="nil"/>
                <w:bottom w:val="nil"/>
                <w:right w:val="nil"/>
                <w:between w:val="nil"/>
              </w:pBdr>
              <w:spacing w:after="0" w:line="240" w:lineRule="auto"/>
              <w:rPr>
                <w:rFonts w:ascii="Times New Roman" w:eastAsia="Times New Roman" w:hAnsi="Times New Roman" w:cs="Times New Roman"/>
                <w:b/>
                <w:color w:val="000000"/>
              </w:rPr>
            </w:pPr>
          </w:p>
        </w:tc>
        <w:tc>
          <w:tcPr>
            <w:tcW w:w="1247" w:type="dxa"/>
            <w:vMerge/>
            <w:shd w:val="clear" w:color="auto" w:fill="D4F1FA"/>
            <w:vAlign w:val="center"/>
          </w:tcPr>
          <w:p w14:paraId="4BAD0F64" w14:textId="77777777" w:rsidR="008176F4" w:rsidRPr="00566193" w:rsidRDefault="008176F4" w:rsidP="00A72684">
            <w:pPr>
              <w:widowControl w:val="0"/>
              <w:pBdr>
                <w:top w:val="nil"/>
                <w:left w:val="nil"/>
                <w:bottom w:val="nil"/>
                <w:right w:val="nil"/>
                <w:between w:val="nil"/>
              </w:pBdr>
              <w:spacing w:after="0" w:line="240" w:lineRule="auto"/>
              <w:rPr>
                <w:rFonts w:ascii="Times New Roman" w:eastAsia="Times New Roman" w:hAnsi="Times New Roman" w:cs="Times New Roman"/>
                <w:b/>
                <w:color w:val="000000"/>
              </w:rPr>
            </w:pPr>
          </w:p>
        </w:tc>
        <w:tc>
          <w:tcPr>
            <w:tcW w:w="1163" w:type="dxa"/>
            <w:shd w:val="clear" w:color="auto" w:fill="D4F1FA"/>
            <w:vAlign w:val="center"/>
          </w:tcPr>
          <w:p w14:paraId="49344F76"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rPr>
              <w:t>Количество воспитанников в начале опыта</w:t>
            </w:r>
          </w:p>
        </w:tc>
        <w:tc>
          <w:tcPr>
            <w:tcW w:w="709" w:type="dxa"/>
            <w:shd w:val="clear" w:color="auto" w:fill="D4F1FA"/>
            <w:vAlign w:val="center"/>
          </w:tcPr>
          <w:p w14:paraId="76D93D6D"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w:t>
            </w:r>
          </w:p>
        </w:tc>
        <w:tc>
          <w:tcPr>
            <w:tcW w:w="1134" w:type="dxa"/>
            <w:shd w:val="clear" w:color="auto" w:fill="D4F1FA"/>
            <w:vAlign w:val="center"/>
          </w:tcPr>
          <w:p w14:paraId="07167D74"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rPr>
              <w:t>Количество воспитанников в конце опыта</w:t>
            </w:r>
          </w:p>
        </w:tc>
        <w:tc>
          <w:tcPr>
            <w:tcW w:w="708" w:type="dxa"/>
            <w:shd w:val="clear" w:color="auto" w:fill="D4F1FA"/>
            <w:vAlign w:val="center"/>
          </w:tcPr>
          <w:p w14:paraId="04D7928D"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w:t>
            </w:r>
          </w:p>
        </w:tc>
        <w:tc>
          <w:tcPr>
            <w:tcW w:w="964" w:type="dxa"/>
            <w:shd w:val="clear" w:color="auto" w:fill="D4F1FA"/>
            <w:vAlign w:val="center"/>
          </w:tcPr>
          <w:p w14:paraId="5D1DE2AB"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rPr>
              <w:t>Количество воспитанников в начале опыта</w:t>
            </w:r>
          </w:p>
        </w:tc>
        <w:tc>
          <w:tcPr>
            <w:tcW w:w="800" w:type="dxa"/>
            <w:shd w:val="clear" w:color="auto" w:fill="D4F1FA"/>
            <w:vAlign w:val="center"/>
          </w:tcPr>
          <w:p w14:paraId="5E8DA3D8"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w:t>
            </w:r>
          </w:p>
        </w:tc>
        <w:tc>
          <w:tcPr>
            <w:tcW w:w="1036" w:type="dxa"/>
            <w:shd w:val="clear" w:color="auto" w:fill="D4F1FA"/>
            <w:vAlign w:val="center"/>
          </w:tcPr>
          <w:p w14:paraId="7AD37A9E"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rPr>
              <w:t>Количество воспитанников в конце опыта</w:t>
            </w:r>
          </w:p>
        </w:tc>
        <w:tc>
          <w:tcPr>
            <w:tcW w:w="715" w:type="dxa"/>
            <w:shd w:val="clear" w:color="auto" w:fill="D4F1FA"/>
            <w:vAlign w:val="center"/>
          </w:tcPr>
          <w:p w14:paraId="1E1407D8"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w:t>
            </w:r>
          </w:p>
        </w:tc>
      </w:tr>
      <w:tr w:rsidR="0014730B" w:rsidRPr="00566193" w14:paraId="7DA29C3D" w14:textId="77777777" w:rsidTr="0014730B">
        <w:trPr>
          <w:trHeight w:val="619"/>
        </w:trPr>
        <w:tc>
          <w:tcPr>
            <w:tcW w:w="1305" w:type="dxa"/>
            <w:vMerge w:val="restart"/>
            <w:shd w:val="clear" w:color="auto" w:fill="ECE7FF"/>
            <w:vAlign w:val="center"/>
          </w:tcPr>
          <w:p w14:paraId="4F674EA2"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Джизакская, Ферганская, Бухарская области</w:t>
            </w:r>
          </w:p>
          <w:p w14:paraId="494069CE" w14:textId="43E3B8C2"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11</w:t>
            </w:r>
            <w:r w:rsidR="00864079" w:rsidRPr="00566193">
              <w:rPr>
                <w:rFonts w:ascii="Times New Roman" w:eastAsia="Times New Roman" w:hAnsi="Times New Roman" w:cs="Times New Roman"/>
                <w:b/>
                <w:color w:val="000000"/>
              </w:rPr>
              <w:t xml:space="preserve"> </w:t>
            </w:r>
            <w:r w:rsidRPr="00566193">
              <w:rPr>
                <w:rFonts w:ascii="Times New Roman" w:eastAsia="Times New Roman" w:hAnsi="Times New Roman" w:cs="Times New Roman"/>
                <w:b/>
                <w:color w:val="000000"/>
              </w:rPr>
              <w:t>ДОО</w:t>
            </w:r>
          </w:p>
          <w:p w14:paraId="4727D7AE" w14:textId="77777777" w:rsidR="008176F4" w:rsidRPr="00566193" w:rsidRDefault="008176F4" w:rsidP="00A72684">
            <w:pPr>
              <w:tabs>
                <w:tab w:val="left" w:pos="0"/>
              </w:tabs>
              <w:spacing w:after="0" w:line="240" w:lineRule="auto"/>
              <w:jc w:val="center"/>
              <w:rPr>
                <w:rFonts w:ascii="Times New Roman" w:eastAsia="Times New Roman" w:hAnsi="Times New Roman" w:cs="Times New Roman"/>
                <w:b/>
                <w:color w:val="000000"/>
              </w:rPr>
            </w:pPr>
          </w:p>
        </w:tc>
        <w:tc>
          <w:tcPr>
            <w:tcW w:w="1247" w:type="dxa"/>
            <w:shd w:val="clear" w:color="auto" w:fill="ECE7FF"/>
            <w:vAlign w:val="center"/>
          </w:tcPr>
          <w:p w14:paraId="5E8A11DD" w14:textId="36C0C864"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Высокий (</w:t>
            </w:r>
            <w:r w:rsidR="00A72684" w:rsidRPr="00566193">
              <w:rPr>
                <w:rFonts w:ascii="Times New Roman" w:eastAsia="Times New Roman" w:hAnsi="Times New Roman" w:cs="Times New Roman"/>
                <w:color w:val="000000"/>
                <w:lang w:val="en-US"/>
              </w:rPr>
              <w:t>5</w:t>
            </w:r>
            <w:r w:rsidRPr="00566193">
              <w:rPr>
                <w:rFonts w:ascii="Times New Roman" w:eastAsia="Times New Roman" w:hAnsi="Times New Roman" w:cs="Times New Roman"/>
                <w:color w:val="000000"/>
              </w:rPr>
              <w:t>)</w:t>
            </w:r>
          </w:p>
        </w:tc>
        <w:tc>
          <w:tcPr>
            <w:tcW w:w="1163" w:type="dxa"/>
            <w:shd w:val="clear" w:color="auto" w:fill="ECE7FF"/>
            <w:vAlign w:val="center"/>
          </w:tcPr>
          <w:p w14:paraId="71DC3B73"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50</w:t>
            </w:r>
          </w:p>
        </w:tc>
        <w:tc>
          <w:tcPr>
            <w:tcW w:w="709" w:type="dxa"/>
            <w:shd w:val="clear" w:color="auto" w:fill="ECE7FF"/>
            <w:vAlign w:val="center"/>
          </w:tcPr>
          <w:p w14:paraId="28E1A7C2"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15,6</w:t>
            </w:r>
          </w:p>
        </w:tc>
        <w:tc>
          <w:tcPr>
            <w:tcW w:w="1134" w:type="dxa"/>
            <w:shd w:val="clear" w:color="auto" w:fill="ECE7FF"/>
            <w:vAlign w:val="center"/>
          </w:tcPr>
          <w:p w14:paraId="73ED966A"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148</w:t>
            </w:r>
          </w:p>
        </w:tc>
        <w:tc>
          <w:tcPr>
            <w:tcW w:w="708" w:type="dxa"/>
            <w:shd w:val="clear" w:color="auto" w:fill="ECE7FF"/>
            <w:vAlign w:val="center"/>
          </w:tcPr>
          <w:p w14:paraId="7CB051A5"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46,8</w:t>
            </w:r>
          </w:p>
        </w:tc>
        <w:tc>
          <w:tcPr>
            <w:tcW w:w="964" w:type="dxa"/>
            <w:shd w:val="clear" w:color="auto" w:fill="ECE7FF"/>
            <w:vAlign w:val="center"/>
          </w:tcPr>
          <w:p w14:paraId="133931F0"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59</w:t>
            </w:r>
          </w:p>
        </w:tc>
        <w:tc>
          <w:tcPr>
            <w:tcW w:w="800" w:type="dxa"/>
            <w:shd w:val="clear" w:color="auto" w:fill="ECE7FF"/>
            <w:vAlign w:val="center"/>
          </w:tcPr>
          <w:p w14:paraId="143D7591"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18,4</w:t>
            </w:r>
          </w:p>
        </w:tc>
        <w:tc>
          <w:tcPr>
            <w:tcW w:w="1036" w:type="dxa"/>
            <w:shd w:val="clear" w:color="auto" w:fill="ECE7FF"/>
            <w:vAlign w:val="center"/>
          </w:tcPr>
          <w:p w14:paraId="14D40A0E"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88</w:t>
            </w:r>
          </w:p>
        </w:tc>
        <w:tc>
          <w:tcPr>
            <w:tcW w:w="715" w:type="dxa"/>
            <w:shd w:val="clear" w:color="auto" w:fill="ECE7FF"/>
            <w:vAlign w:val="center"/>
          </w:tcPr>
          <w:p w14:paraId="25926E6A"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27,6</w:t>
            </w:r>
          </w:p>
        </w:tc>
      </w:tr>
      <w:tr w:rsidR="0014730B" w:rsidRPr="00566193" w14:paraId="2880FD19" w14:textId="77777777" w:rsidTr="0014730B">
        <w:trPr>
          <w:trHeight w:val="685"/>
        </w:trPr>
        <w:tc>
          <w:tcPr>
            <w:tcW w:w="1305" w:type="dxa"/>
            <w:vMerge/>
            <w:shd w:val="clear" w:color="auto" w:fill="ECE7FF"/>
            <w:vAlign w:val="center"/>
          </w:tcPr>
          <w:p w14:paraId="6250D827" w14:textId="77777777" w:rsidR="008176F4" w:rsidRPr="00566193" w:rsidRDefault="008176F4" w:rsidP="00A7268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247" w:type="dxa"/>
            <w:shd w:val="clear" w:color="auto" w:fill="ECE7FF"/>
            <w:vAlign w:val="center"/>
          </w:tcPr>
          <w:p w14:paraId="52814415" w14:textId="1FC0D058"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Средний (</w:t>
            </w:r>
            <w:r w:rsidR="00A72684" w:rsidRPr="00566193">
              <w:rPr>
                <w:rFonts w:ascii="Times New Roman" w:eastAsia="Times New Roman" w:hAnsi="Times New Roman" w:cs="Times New Roman"/>
                <w:color w:val="000000"/>
                <w:lang w:val="en-US"/>
              </w:rPr>
              <w:t>4</w:t>
            </w:r>
            <w:r w:rsidRPr="00566193">
              <w:rPr>
                <w:rFonts w:ascii="Times New Roman" w:eastAsia="Times New Roman" w:hAnsi="Times New Roman" w:cs="Times New Roman"/>
                <w:color w:val="000000"/>
              </w:rPr>
              <w:t>)</w:t>
            </w:r>
          </w:p>
        </w:tc>
        <w:tc>
          <w:tcPr>
            <w:tcW w:w="1163" w:type="dxa"/>
            <w:shd w:val="clear" w:color="auto" w:fill="ECE7FF"/>
            <w:vAlign w:val="center"/>
          </w:tcPr>
          <w:p w14:paraId="441DB365"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72</w:t>
            </w:r>
          </w:p>
        </w:tc>
        <w:tc>
          <w:tcPr>
            <w:tcW w:w="709" w:type="dxa"/>
            <w:shd w:val="clear" w:color="auto" w:fill="ECE7FF"/>
            <w:vAlign w:val="center"/>
          </w:tcPr>
          <w:p w14:paraId="4277F465"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22,7</w:t>
            </w:r>
          </w:p>
        </w:tc>
        <w:tc>
          <w:tcPr>
            <w:tcW w:w="1134" w:type="dxa"/>
            <w:shd w:val="clear" w:color="auto" w:fill="ECE7FF"/>
            <w:vAlign w:val="center"/>
          </w:tcPr>
          <w:p w14:paraId="0EE7A435"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119</w:t>
            </w:r>
          </w:p>
        </w:tc>
        <w:tc>
          <w:tcPr>
            <w:tcW w:w="708" w:type="dxa"/>
            <w:shd w:val="clear" w:color="auto" w:fill="ECE7FF"/>
            <w:vAlign w:val="center"/>
          </w:tcPr>
          <w:p w14:paraId="67932CBD"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37,5</w:t>
            </w:r>
          </w:p>
        </w:tc>
        <w:tc>
          <w:tcPr>
            <w:tcW w:w="964" w:type="dxa"/>
            <w:shd w:val="clear" w:color="auto" w:fill="ECE7FF"/>
            <w:vAlign w:val="center"/>
          </w:tcPr>
          <w:p w14:paraId="1428444D"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71</w:t>
            </w:r>
          </w:p>
        </w:tc>
        <w:tc>
          <w:tcPr>
            <w:tcW w:w="800" w:type="dxa"/>
            <w:shd w:val="clear" w:color="auto" w:fill="ECE7FF"/>
            <w:vAlign w:val="center"/>
          </w:tcPr>
          <w:p w14:paraId="67D0F831"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22,2</w:t>
            </w:r>
          </w:p>
        </w:tc>
        <w:tc>
          <w:tcPr>
            <w:tcW w:w="1036" w:type="dxa"/>
            <w:shd w:val="clear" w:color="auto" w:fill="ECE7FF"/>
            <w:vAlign w:val="center"/>
          </w:tcPr>
          <w:p w14:paraId="56CE4ECF"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93</w:t>
            </w:r>
          </w:p>
        </w:tc>
        <w:tc>
          <w:tcPr>
            <w:tcW w:w="715" w:type="dxa"/>
            <w:shd w:val="clear" w:color="auto" w:fill="ECE7FF"/>
            <w:vAlign w:val="center"/>
          </w:tcPr>
          <w:p w14:paraId="43B24154"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29,5</w:t>
            </w:r>
          </w:p>
        </w:tc>
      </w:tr>
      <w:tr w:rsidR="0014730B" w:rsidRPr="00566193" w14:paraId="10B7A7A3" w14:textId="77777777" w:rsidTr="0014730B">
        <w:trPr>
          <w:trHeight w:val="566"/>
        </w:trPr>
        <w:tc>
          <w:tcPr>
            <w:tcW w:w="1305" w:type="dxa"/>
            <w:vMerge/>
            <w:shd w:val="clear" w:color="auto" w:fill="ECE7FF"/>
            <w:vAlign w:val="center"/>
          </w:tcPr>
          <w:p w14:paraId="777A69CB" w14:textId="77777777" w:rsidR="008176F4" w:rsidRPr="00566193" w:rsidRDefault="008176F4" w:rsidP="00A7268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247" w:type="dxa"/>
            <w:shd w:val="clear" w:color="auto" w:fill="ECE7FF"/>
            <w:vAlign w:val="center"/>
          </w:tcPr>
          <w:p w14:paraId="2E39760D" w14:textId="46B1457A"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Низкий (</w:t>
            </w:r>
            <w:r w:rsidR="00A72684" w:rsidRPr="00566193">
              <w:rPr>
                <w:rFonts w:ascii="Times New Roman" w:eastAsia="Times New Roman" w:hAnsi="Times New Roman" w:cs="Times New Roman"/>
                <w:color w:val="000000"/>
                <w:lang w:val="en-US"/>
              </w:rPr>
              <w:t>3</w:t>
            </w:r>
            <w:r w:rsidRPr="00566193">
              <w:rPr>
                <w:rFonts w:ascii="Times New Roman" w:eastAsia="Times New Roman" w:hAnsi="Times New Roman" w:cs="Times New Roman"/>
                <w:color w:val="000000"/>
              </w:rPr>
              <w:t>)</w:t>
            </w:r>
          </w:p>
        </w:tc>
        <w:tc>
          <w:tcPr>
            <w:tcW w:w="1163" w:type="dxa"/>
            <w:shd w:val="clear" w:color="auto" w:fill="ECE7FF"/>
            <w:vAlign w:val="center"/>
          </w:tcPr>
          <w:p w14:paraId="6D729A60"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197</w:t>
            </w:r>
          </w:p>
        </w:tc>
        <w:tc>
          <w:tcPr>
            <w:tcW w:w="709" w:type="dxa"/>
            <w:shd w:val="clear" w:color="auto" w:fill="ECE7FF"/>
            <w:vAlign w:val="center"/>
          </w:tcPr>
          <w:p w14:paraId="609943EB"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61,7</w:t>
            </w:r>
          </w:p>
        </w:tc>
        <w:tc>
          <w:tcPr>
            <w:tcW w:w="1134" w:type="dxa"/>
            <w:shd w:val="clear" w:color="auto" w:fill="ECE7FF"/>
            <w:vAlign w:val="center"/>
          </w:tcPr>
          <w:p w14:paraId="72CF6FB3"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50</w:t>
            </w:r>
          </w:p>
        </w:tc>
        <w:tc>
          <w:tcPr>
            <w:tcW w:w="708" w:type="dxa"/>
            <w:shd w:val="clear" w:color="auto" w:fill="ECE7FF"/>
            <w:vAlign w:val="center"/>
          </w:tcPr>
          <w:p w14:paraId="1AFD245C"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15,7</w:t>
            </w:r>
          </w:p>
        </w:tc>
        <w:tc>
          <w:tcPr>
            <w:tcW w:w="964" w:type="dxa"/>
            <w:shd w:val="clear" w:color="auto" w:fill="ECE7FF"/>
            <w:vAlign w:val="center"/>
          </w:tcPr>
          <w:p w14:paraId="7C689A7C"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191</w:t>
            </w:r>
          </w:p>
        </w:tc>
        <w:tc>
          <w:tcPr>
            <w:tcW w:w="800" w:type="dxa"/>
            <w:shd w:val="clear" w:color="auto" w:fill="ECE7FF"/>
            <w:vAlign w:val="center"/>
          </w:tcPr>
          <w:p w14:paraId="53FB88AC"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59,4</w:t>
            </w:r>
          </w:p>
        </w:tc>
        <w:tc>
          <w:tcPr>
            <w:tcW w:w="1036" w:type="dxa"/>
            <w:shd w:val="clear" w:color="auto" w:fill="ECE7FF"/>
            <w:vAlign w:val="center"/>
          </w:tcPr>
          <w:p w14:paraId="73B7119D"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color w:val="000000"/>
              </w:rPr>
              <w:t>137</w:t>
            </w:r>
          </w:p>
        </w:tc>
        <w:tc>
          <w:tcPr>
            <w:tcW w:w="715" w:type="dxa"/>
            <w:shd w:val="clear" w:color="auto" w:fill="ECE7FF"/>
            <w:vAlign w:val="center"/>
          </w:tcPr>
          <w:p w14:paraId="512B99C9"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color w:val="000000"/>
              </w:rPr>
            </w:pPr>
            <w:r w:rsidRPr="00566193">
              <w:rPr>
                <w:rFonts w:ascii="Times New Roman" w:eastAsia="Times New Roman" w:hAnsi="Times New Roman" w:cs="Times New Roman"/>
              </w:rPr>
              <w:t>42,9</w:t>
            </w:r>
          </w:p>
        </w:tc>
      </w:tr>
      <w:tr w:rsidR="0014730B" w:rsidRPr="00566193" w14:paraId="3DBC133C" w14:textId="77777777" w:rsidTr="0014730B">
        <w:trPr>
          <w:trHeight w:val="419"/>
        </w:trPr>
        <w:tc>
          <w:tcPr>
            <w:tcW w:w="1305" w:type="dxa"/>
            <w:vMerge/>
            <w:shd w:val="clear" w:color="auto" w:fill="ECE7FF"/>
            <w:vAlign w:val="center"/>
          </w:tcPr>
          <w:p w14:paraId="70A6D61A" w14:textId="77777777" w:rsidR="008176F4" w:rsidRPr="00566193" w:rsidRDefault="008176F4" w:rsidP="00A72684">
            <w:pPr>
              <w:widowControl w:val="0"/>
              <w:pBdr>
                <w:top w:val="nil"/>
                <w:left w:val="nil"/>
                <w:bottom w:val="nil"/>
                <w:right w:val="nil"/>
                <w:between w:val="nil"/>
              </w:pBdr>
              <w:spacing w:after="0" w:line="240" w:lineRule="auto"/>
              <w:rPr>
                <w:rFonts w:ascii="Times New Roman" w:eastAsia="Times New Roman" w:hAnsi="Times New Roman" w:cs="Times New Roman"/>
                <w:color w:val="000000"/>
              </w:rPr>
            </w:pPr>
          </w:p>
        </w:tc>
        <w:tc>
          <w:tcPr>
            <w:tcW w:w="1247" w:type="dxa"/>
            <w:shd w:val="clear" w:color="auto" w:fill="ECE7FF"/>
            <w:vAlign w:val="center"/>
          </w:tcPr>
          <w:p w14:paraId="4B70A4FF"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i/>
                <w:color w:val="000000"/>
              </w:rPr>
            </w:pPr>
            <w:r w:rsidRPr="00566193">
              <w:rPr>
                <w:rFonts w:ascii="Times New Roman" w:eastAsia="Times New Roman" w:hAnsi="Times New Roman" w:cs="Times New Roman"/>
                <w:b/>
                <w:i/>
                <w:color w:val="000000"/>
              </w:rPr>
              <w:t>В общем</w:t>
            </w:r>
          </w:p>
        </w:tc>
        <w:tc>
          <w:tcPr>
            <w:tcW w:w="1163" w:type="dxa"/>
            <w:shd w:val="clear" w:color="auto" w:fill="ECE7FF"/>
            <w:vAlign w:val="center"/>
          </w:tcPr>
          <w:p w14:paraId="3B76A6B9"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319</w:t>
            </w:r>
          </w:p>
        </w:tc>
        <w:tc>
          <w:tcPr>
            <w:tcW w:w="709" w:type="dxa"/>
            <w:shd w:val="clear" w:color="auto" w:fill="ECE7FF"/>
            <w:vAlign w:val="center"/>
          </w:tcPr>
          <w:p w14:paraId="51E6EA1D"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100</w:t>
            </w:r>
          </w:p>
        </w:tc>
        <w:tc>
          <w:tcPr>
            <w:tcW w:w="1134" w:type="dxa"/>
            <w:shd w:val="clear" w:color="auto" w:fill="ECE7FF"/>
            <w:vAlign w:val="center"/>
          </w:tcPr>
          <w:p w14:paraId="22B02B63"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317</w:t>
            </w:r>
          </w:p>
        </w:tc>
        <w:tc>
          <w:tcPr>
            <w:tcW w:w="708" w:type="dxa"/>
            <w:shd w:val="clear" w:color="auto" w:fill="ECE7FF"/>
            <w:vAlign w:val="center"/>
          </w:tcPr>
          <w:p w14:paraId="5B7D2811"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100</w:t>
            </w:r>
          </w:p>
        </w:tc>
        <w:tc>
          <w:tcPr>
            <w:tcW w:w="964" w:type="dxa"/>
            <w:shd w:val="clear" w:color="auto" w:fill="ECE7FF"/>
            <w:vAlign w:val="center"/>
          </w:tcPr>
          <w:p w14:paraId="6B76E95E"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321</w:t>
            </w:r>
          </w:p>
        </w:tc>
        <w:tc>
          <w:tcPr>
            <w:tcW w:w="800" w:type="dxa"/>
            <w:shd w:val="clear" w:color="auto" w:fill="ECE7FF"/>
            <w:vAlign w:val="center"/>
          </w:tcPr>
          <w:p w14:paraId="4BE3A925"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100</w:t>
            </w:r>
          </w:p>
        </w:tc>
        <w:tc>
          <w:tcPr>
            <w:tcW w:w="1036" w:type="dxa"/>
            <w:shd w:val="clear" w:color="auto" w:fill="ECE7FF"/>
            <w:vAlign w:val="center"/>
          </w:tcPr>
          <w:p w14:paraId="77DCBCCA"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318</w:t>
            </w:r>
          </w:p>
        </w:tc>
        <w:tc>
          <w:tcPr>
            <w:tcW w:w="715" w:type="dxa"/>
            <w:shd w:val="clear" w:color="auto" w:fill="ECE7FF"/>
            <w:vAlign w:val="center"/>
          </w:tcPr>
          <w:p w14:paraId="6A43951B" w14:textId="77777777" w:rsidR="008176F4" w:rsidRPr="00566193" w:rsidRDefault="004436BA" w:rsidP="00A72684">
            <w:pPr>
              <w:tabs>
                <w:tab w:val="left" w:pos="0"/>
              </w:tabs>
              <w:spacing w:after="0" w:line="240" w:lineRule="auto"/>
              <w:jc w:val="center"/>
              <w:rPr>
                <w:rFonts w:ascii="Times New Roman" w:eastAsia="Times New Roman" w:hAnsi="Times New Roman" w:cs="Times New Roman"/>
                <w:b/>
                <w:color w:val="000000"/>
              </w:rPr>
            </w:pPr>
            <w:r w:rsidRPr="00566193">
              <w:rPr>
                <w:rFonts w:ascii="Times New Roman" w:eastAsia="Times New Roman" w:hAnsi="Times New Roman" w:cs="Times New Roman"/>
                <w:b/>
                <w:color w:val="000000"/>
              </w:rPr>
              <w:t>100</w:t>
            </w:r>
          </w:p>
        </w:tc>
      </w:tr>
    </w:tbl>
    <w:p w14:paraId="733ACA3F" w14:textId="2BBAE932" w:rsidR="008176F4" w:rsidRPr="00566193" w:rsidRDefault="004436BA" w:rsidP="00A72684">
      <w:pPr>
        <w:spacing w:before="120"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Результаты, представленные в вышеприведенной таблице, отражены в следующей диаграмме (</w:t>
      </w:r>
      <w:r w:rsidR="000D02DE" w:rsidRPr="00566193">
        <w:rPr>
          <w:rFonts w:ascii="Times New Roman" w:eastAsia="Times New Roman" w:hAnsi="Times New Roman" w:cs="Times New Roman"/>
          <w:sz w:val="28"/>
          <w:szCs w:val="28"/>
        </w:rPr>
        <w:t xml:space="preserve">см. </w:t>
      </w:r>
      <w:r w:rsidRPr="00566193">
        <w:rPr>
          <w:rFonts w:ascii="Times New Roman" w:eastAsia="Times New Roman" w:hAnsi="Times New Roman" w:cs="Times New Roman"/>
          <w:sz w:val="28"/>
          <w:szCs w:val="28"/>
        </w:rPr>
        <w:t>рис. 4).</w:t>
      </w:r>
    </w:p>
    <w:p w14:paraId="316DD0D8" w14:textId="77777777" w:rsidR="008176F4" w:rsidRPr="00566193" w:rsidRDefault="004436BA" w:rsidP="00A72684">
      <w:pPr>
        <w:spacing w:after="12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Посредством математико-статистической обработки результатов педагогического эксперимента была подтверждена правильность выдвинутых в исследовании идей, и показано, что эффективность проведенных экспериментальных работ повысилась в среднем на 12%.</w:t>
      </w:r>
    </w:p>
    <w:p w14:paraId="3ED2BC15" w14:textId="2C488D4D" w:rsidR="008176F4" w:rsidRPr="00566193" w:rsidRDefault="00A72684" w:rsidP="00A72684">
      <w:pPr>
        <w:spacing w:after="0" w:line="240" w:lineRule="auto"/>
        <w:jc w:val="center"/>
        <w:rPr>
          <w:rFonts w:ascii="Times New Roman" w:eastAsia="Times New Roman" w:hAnsi="Times New Roman" w:cs="Times New Roman"/>
          <w:sz w:val="28"/>
          <w:szCs w:val="28"/>
        </w:rPr>
      </w:pPr>
      <w:r w:rsidRPr="00566193">
        <w:rPr>
          <w:noProof/>
        </w:rPr>
        <mc:AlternateContent>
          <mc:Choice Requires="wps">
            <w:drawing>
              <wp:anchor distT="45720" distB="45720" distL="114300" distR="114300" simplePos="0" relativeHeight="251671552" behindDoc="0" locked="0" layoutInCell="1" hidden="0" allowOverlap="1" wp14:anchorId="4C3726EB" wp14:editId="5BB8B9A0">
                <wp:simplePos x="0" y="0"/>
                <wp:positionH relativeFrom="column">
                  <wp:posOffset>284480</wp:posOffset>
                </wp:positionH>
                <wp:positionV relativeFrom="paragraph">
                  <wp:posOffset>2456180</wp:posOffset>
                </wp:positionV>
                <wp:extent cx="5515610" cy="541655"/>
                <wp:effectExtent l="0" t="0" r="0" b="0"/>
                <wp:wrapNone/>
                <wp:docPr id="2136960267" name="Прямоугольник 2136960267"/>
                <wp:cNvGraphicFramePr/>
                <a:graphic xmlns:a="http://schemas.openxmlformats.org/drawingml/2006/main">
                  <a:graphicData uri="http://schemas.microsoft.com/office/word/2010/wordprocessingShape">
                    <wps:wsp>
                      <wps:cNvSpPr/>
                      <wps:spPr>
                        <a:xfrm>
                          <a:off x="0" y="0"/>
                          <a:ext cx="5515610" cy="541655"/>
                        </a:xfrm>
                        <a:prstGeom prst="rect">
                          <a:avLst/>
                        </a:prstGeom>
                        <a:noFill/>
                        <a:ln>
                          <a:noFill/>
                        </a:ln>
                      </wps:spPr>
                      <wps:txbx>
                        <w:txbxContent>
                          <w:p w14:paraId="5D7A2FCC" w14:textId="77777777" w:rsidR="008176F4" w:rsidRDefault="004436BA">
                            <w:pPr>
                              <w:spacing w:after="0" w:line="240" w:lineRule="auto"/>
                              <w:ind w:firstLine="567"/>
                              <w:jc w:val="center"/>
                              <w:textDirection w:val="btLr"/>
                            </w:pPr>
                            <w:r>
                              <w:rPr>
                                <w:rFonts w:ascii="Times New Roman" w:eastAsia="Times New Roman" w:hAnsi="Times New Roman" w:cs="Times New Roman"/>
                                <w:b/>
                                <w:color w:val="000000"/>
                                <w:sz w:val="28"/>
                              </w:rPr>
                              <w:t>Рисунок 4. Общая схема опытно-испытательных работ по всем областям, городам и районам</w:t>
                            </w:r>
                          </w:p>
                          <w:p w14:paraId="338884F2" w14:textId="77777777" w:rsidR="008176F4" w:rsidRDefault="008176F4">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4C3726EB" id="Прямоугольник 2136960267" o:spid="_x0000_s1410" style="position:absolute;left:0;text-align:left;margin-left:22.4pt;margin-top:193.4pt;width:434.3pt;height:42.65pt;z-index:251671552;visibility:visible;mso-wrap-style:square;mso-wrap-distance-left:9pt;mso-wrap-distance-top:3.6pt;mso-wrap-distance-right:9pt;mso-wrap-distance-bottom:3.6pt;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" filled="f" stroked="f">
                <v:textbox inset="2.53958mm,1.2694mm,2.53958mm,1.2694mm">
                  <w:txbxContent>
                    <w:p w14:paraId="5D7A2FCC" w14:textId="77777777" w:rsidR="008176F4" w:rsidRDefault="004436BA">
                      <w:pPr>
                        <w:spacing w:after="0" w:line="240" w:lineRule="auto"/>
                        <w:ind w:firstLine="567"/>
                        <w:jc w:val="center"/>
                        <w:textDirection w:val="btLr"/>
                      </w:pPr>
                      <w:r>
                        <w:rPr>
                          <w:rFonts w:ascii="Times New Roman" w:eastAsia="Times New Roman" w:hAnsi="Times New Roman" w:cs="Times New Roman"/>
                          <w:b/>
                          <w:color w:val="000000"/>
                          <w:sz w:val="28"/>
                        </w:rPr>
                        <w:t xml:space="preserve">Рисунок </w:t>
                      </w:r>
                      <w:r>
                        <w:rPr>
                          <w:rFonts w:ascii="Times New Roman" w:eastAsia="Times New Roman" w:hAnsi="Times New Roman" w:cs="Times New Roman"/>
                          <w:b/>
                          <w:color w:val="000000"/>
                          <w:sz w:val="28"/>
                        </w:rPr>
                        <w:t>4. Общая схема опытно-испытательных работ по всем областям, городам и районам</w:t>
                      </w:r>
                    </w:p>
                    <w:p w14:paraId="338884F2" w14:textId="77777777" w:rsidR="008176F4" w:rsidRDefault="008176F4">
                      <w:pPr>
                        <w:spacing w:line="258" w:lineRule="auto"/>
                        <w:textDirection w:val="btLr"/>
                      </w:pPr>
                    </w:p>
                  </w:txbxContent>
                </v:textbox>
              </v:rect>
            </w:pict>
          </mc:Fallback>
        </mc:AlternateContent>
      </w:r>
      <w:r w:rsidR="004436BA" w:rsidRPr="00566193">
        <w:rPr>
          <w:rFonts w:ascii="Times New Roman" w:eastAsia="Times New Roman" w:hAnsi="Times New Roman" w:cs="Times New Roman"/>
          <w:noProof/>
          <w:sz w:val="28"/>
          <w:szCs w:val="28"/>
        </w:rPr>
        <w:drawing>
          <wp:inline distT="0" distB="0" distL="0" distR="0" wp14:anchorId="09AB9718" wp14:editId="2E3DC776">
            <wp:extent cx="5486400" cy="2612571"/>
            <wp:effectExtent l="0" t="0" r="0" b="16510"/>
            <wp:docPr id="2136960271" name="Диаграмма 21369602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58656DC" w14:textId="79A78FE7" w:rsidR="008176F4" w:rsidRPr="00566193" w:rsidRDefault="008176F4" w:rsidP="00A72684">
      <w:pPr>
        <w:spacing w:after="0" w:line="240" w:lineRule="auto"/>
        <w:ind w:firstLine="567"/>
        <w:jc w:val="center"/>
        <w:rPr>
          <w:rFonts w:ascii="Times New Roman" w:eastAsia="Times New Roman" w:hAnsi="Times New Roman" w:cs="Times New Roman"/>
          <w:b/>
          <w:sz w:val="28"/>
          <w:szCs w:val="28"/>
        </w:rPr>
      </w:pPr>
    </w:p>
    <w:p w14:paraId="15FA13D8" w14:textId="77777777" w:rsidR="008176F4" w:rsidRPr="00566193" w:rsidRDefault="004436BA" w:rsidP="00A72684">
      <w:pPr>
        <w:spacing w:after="0" w:line="240" w:lineRule="auto"/>
        <w:ind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lastRenderedPageBreak/>
        <w:t>Результаты, полученные в ходе экспериментальной работы, практически обосновали в нашем исследовании эффективность модели развития речи детей старшего дошкольного возраста средствами национального духовного наследия и усовершенствованной технологии.</w:t>
      </w:r>
    </w:p>
    <w:p w14:paraId="35D7F3A0" w14:textId="77777777" w:rsidR="008176F4" w:rsidRPr="00566193" w:rsidRDefault="008176F4" w:rsidP="00A72684">
      <w:pPr>
        <w:spacing w:after="0" w:line="240" w:lineRule="auto"/>
        <w:ind w:firstLine="426"/>
        <w:jc w:val="center"/>
        <w:rPr>
          <w:rFonts w:ascii="Times New Roman" w:eastAsia="Times New Roman" w:hAnsi="Times New Roman" w:cs="Times New Roman"/>
          <w:b/>
          <w:color w:val="000000"/>
          <w:sz w:val="28"/>
          <w:szCs w:val="28"/>
        </w:rPr>
      </w:pPr>
    </w:p>
    <w:p w14:paraId="38AA16C5" w14:textId="77777777" w:rsidR="008176F4" w:rsidRPr="00566193" w:rsidRDefault="004436BA" w:rsidP="00A72684">
      <w:pPr>
        <w:spacing w:after="0" w:line="240" w:lineRule="auto"/>
        <w:ind w:firstLine="426"/>
        <w:jc w:val="center"/>
        <w:rPr>
          <w:rFonts w:ascii="Times New Roman" w:eastAsia="Times New Roman" w:hAnsi="Times New Roman" w:cs="Times New Roman"/>
          <w:b/>
          <w:color w:val="000000"/>
          <w:sz w:val="28"/>
          <w:szCs w:val="28"/>
        </w:rPr>
      </w:pPr>
      <w:r w:rsidRPr="00566193">
        <w:rPr>
          <w:rFonts w:ascii="Times New Roman" w:eastAsia="Times New Roman" w:hAnsi="Times New Roman" w:cs="Times New Roman"/>
          <w:b/>
          <w:color w:val="000000"/>
          <w:sz w:val="28"/>
          <w:szCs w:val="28"/>
        </w:rPr>
        <w:t>ЗАКЛЮЧЕНИЕ</w:t>
      </w:r>
    </w:p>
    <w:p w14:paraId="70384EA4" w14:textId="77777777" w:rsidR="008176F4" w:rsidRPr="00566193" w:rsidRDefault="008176F4" w:rsidP="00A72684">
      <w:pPr>
        <w:spacing w:after="0" w:line="240" w:lineRule="auto"/>
        <w:ind w:firstLine="426"/>
        <w:jc w:val="center"/>
        <w:rPr>
          <w:rFonts w:ascii="Times New Roman" w:eastAsia="Times New Roman" w:hAnsi="Times New Roman" w:cs="Times New Roman"/>
          <w:b/>
          <w:color w:val="FF0000"/>
          <w:sz w:val="28"/>
          <w:szCs w:val="28"/>
        </w:rPr>
      </w:pPr>
    </w:p>
    <w:p w14:paraId="3B2DE9EE" w14:textId="77777777" w:rsidR="008176F4" w:rsidRPr="00566193" w:rsidRDefault="004436BA" w:rsidP="00A72684">
      <w:pPr>
        <w:tabs>
          <w:tab w:val="left" w:pos="993"/>
        </w:tabs>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На основе результатов исследования были сделаны следующие научные выводы по развитию речи у детей старшего дошкольного возраста с помощью народного устного творчества:</w:t>
      </w:r>
    </w:p>
    <w:p w14:paraId="6B742F24" w14:textId="77777777" w:rsidR="008176F4" w:rsidRPr="00566193" w:rsidRDefault="004436BA" w:rsidP="00A72684">
      <w:pPr>
        <w:numPr>
          <w:ilvl w:val="0"/>
          <w:numId w:val="6"/>
        </w:numPr>
        <w:tabs>
          <w:tab w:val="left" w:pos="993"/>
        </w:tabs>
        <w:spacing w:after="0" w:line="240" w:lineRule="auto"/>
        <w:ind w:left="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Средства народного устного творчества в стимулировании речевого развития: В дошкольных образовательных учреждениях разработаны современные технологии, направленные на использование образцов народного устного творчества, основанных на национальном духовном наследии, и обоснована их эффективная интеграция в образовательные процессы. Данные технологии подтвердились положительными результатами в обогащении образовательной деятельности и развитии речи детей.</w:t>
      </w:r>
    </w:p>
    <w:p w14:paraId="6341768E" w14:textId="77777777" w:rsidR="008176F4" w:rsidRPr="00566193" w:rsidRDefault="004436BA" w:rsidP="00A72684">
      <w:pPr>
        <w:numPr>
          <w:ilvl w:val="0"/>
          <w:numId w:val="6"/>
        </w:numPr>
        <w:tabs>
          <w:tab w:val="left" w:pos="993"/>
        </w:tabs>
        <w:spacing w:after="0" w:line="240" w:lineRule="auto"/>
        <w:ind w:left="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Совершенствование технологий через национальное духовное наследие: Научные анализы показали, что новые педагогические технологии, разработанные посредством применения средств народного устного творчества, могут стать эффективными методами обучения в развитии речи детей старшего дошкольного возраста. Данные технологии обеспечивают новый подход в развитии языковых способностей ребенка.</w:t>
      </w:r>
    </w:p>
    <w:p w14:paraId="616E16CD" w14:textId="77777777" w:rsidR="008176F4" w:rsidRPr="00566193" w:rsidRDefault="004436BA" w:rsidP="00A72684">
      <w:pPr>
        <w:numPr>
          <w:ilvl w:val="0"/>
          <w:numId w:val="6"/>
        </w:numPr>
        <w:tabs>
          <w:tab w:val="left" w:pos="993"/>
        </w:tabs>
        <w:spacing w:after="0" w:line="240" w:lineRule="auto"/>
        <w:ind w:left="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Разработка модели педагогического процесса: Разработана педагогическая модель, направленная на развитие детской речи на основе национального духовного наследия. В качестве основных компонентов данной модели определены целевой, содержательный, организационный, процессуальный и результативный блоки, каждый из которых направлен на системное обеспечение речевого развития детей.</w:t>
      </w:r>
    </w:p>
    <w:p w14:paraId="576DA1EB" w14:textId="77777777" w:rsidR="008176F4" w:rsidRPr="00566193" w:rsidRDefault="004436BA" w:rsidP="00A72684">
      <w:pPr>
        <w:numPr>
          <w:ilvl w:val="0"/>
          <w:numId w:val="6"/>
        </w:numPr>
        <w:tabs>
          <w:tab w:val="left" w:pos="993"/>
        </w:tabs>
        <w:spacing w:after="0" w:line="240" w:lineRule="auto"/>
        <w:ind w:left="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Адаптация современных технологий: Посредством внедрения элементов национального духовного наследия в педагогический процесс усовершенствованы и прошли практическую апробацию личностно-ориентированные подходы, включая технологию «EVENT». Данные технологии обеспечили значительную эффективность в развитии речевых способностей ребенка.</w:t>
      </w:r>
    </w:p>
    <w:p w14:paraId="23E9A058" w14:textId="77777777" w:rsidR="008176F4" w:rsidRPr="00566193" w:rsidRDefault="004436BA" w:rsidP="00A72684">
      <w:pPr>
        <w:numPr>
          <w:ilvl w:val="0"/>
          <w:numId w:val="6"/>
        </w:numPr>
        <w:tabs>
          <w:tab w:val="left" w:pos="993"/>
        </w:tabs>
        <w:spacing w:after="0" w:line="240" w:lineRule="auto"/>
        <w:ind w:left="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Эффективность дидактических методов и игр, разработанных для развития речи детей старшего дошкольного возраста, таких как «Загадочная сказка», «Таинственная карта», «Путь к успеху», «Мнемотаблица», «Цепочка событий» и «Конкурс звуков», подтверждена экспериментальными испытаниями. Эти игры служат важным средством в укреплении языковых способностей ребенка.</w:t>
      </w:r>
    </w:p>
    <w:p w14:paraId="54B91FFE" w14:textId="77777777" w:rsidR="008176F4" w:rsidRPr="00566193" w:rsidRDefault="004436BA" w:rsidP="00A72684">
      <w:pPr>
        <w:numPr>
          <w:ilvl w:val="0"/>
          <w:numId w:val="6"/>
        </w:numPr>
        <w:tabs>
          <w:tab w:val="left" w:pos="993"/>
        </w:tabs>
        <w:spacing w:after="0" w:line="240" w:lineRule="auto"/>
        <w:ind w:left="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Критерии комплексной оценки речевого развития детей старшего дошкольного возраста разработаны с использованием технологии «EVENT» на основе образцов национального духовного наследия. Технология предоставила возможность объективной оценки уровня развития детей на </w:t>
      </w:r>
      <w:r w:rsidRPr="00566193">
        <w:rPr>
          <w:rFonts w:ascii="Times New Roman" w:eastAsia="Times New Roman" w:hAnsi="Times New Roman" w:cs="Times New Roman"/>
          <w:sz w:val="28"/>
          <w:szCs w:val="28"/>
        </w:rPr>
        <w:lastRenderedPageBreak/>
        <w:t>основе важных индикаторов, таких как духовно-нравственные, интеллектуальные, речевая беглость, словарное богатство и коммуникативные навыки.</w:t>
      </w:r>
    </w:p>
    <w:p w14:paraId="5D0D2CD0" w14:textId="77777777" w:rsidR="008176F4" w:rsidRPr="00566193" w:rsidRDefault="004436BA" w:rsidP="00A72684">
      <w:pPr>
        <w:numPr>
          <w:ilvl w:val="0"/>
          <w:numId w:val="6"/>
        </w:numPr>
        <w:tabs>
          <w:tab w:val="left" w:pos="993"/>
        </w:tabs>
        <w:spacing w:after="0" w:line="240" w:lineRule="auto"/>
        <w:ind w:left="0"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Результаты математического и статистического анализа подтвердили, что эффективность методик развития речи с использованием национального духовного наследия на 12% выше, что еще более укрепило эффективность инновационных подходов.</w:t>
      </w:r>
    </w:p>
    <w:p w14:paraId="5D7D03B9" w14:textId="77777777" w:rsidR="008176F4" w:rsidRPr="00566193" w:rsidRDefault="004436BA" w:rsidP="00A72684">
      <w:pPr>
        <w:tabs>
          <w:tab w:val="left" w:pos="993"/>
        </w:tabs>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Научно-методические </w:t>
      </w:r>
      <w:r w:rsidRPr="00566193">
        <w:rPr>
          <w:rFonts w:ascii="Times New Roman" w:eastAsia="Times New Roman" w:hAnsi="Times New Roman" w:cs="Times New Roman"/>
          <w:b/>
          <w:i/>
          <w:sz w:val="28"/>
          <w:szCs w:val="28"/>
        </w:rPr>
        <w:t>рекомендации</w:t>
      </w:r>
      <w:r w:rsidRPr="00566193">
        <w:rPr>
          <w:rFonts w:ascii="Times New Roman" w:eastAsia="Times New Roman" w:hAnsi="Times New Roman" w:cs="Times New Roman"/>
          <w:sz w:val="28"/>
          <w:szCs w:val="28"/>
        </w:rPr>
        <w:t>, основанные на результатах исследования, включают следующее:</w:t>
      </w:r>
    </w:p>
    <w:p w14:paraId="2004BA15" w14:textId="77777777" w:rsidR="008176F4" w:rsidRPr="00566193" w:rsidRDefault="004436BA" w:rsidP="00A72684">
      <w:pPr>
        <w:numPr>
          <w:ilvl w:val="3"/>
          <w:numId w:val="2"/>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Расширение интегративного подхода: Согласование образцов народного устного творчества с содержанием образования в развитии речи детей старшего дошкольного возраста, внедрение этих элементов в педагогические процессы на основе интегративного подхода и достижение многогранного развития образования.</w:t>
      </w:r>
    </w:p>
    <w:p w14:paraId="7063845A" w14:textId="77777777" w:rsidR="008176F4" w:rsidRPr="00566193" w:rsidRDefault="004436BA" w:rsidP="00A72684">
      <w:pPr>
        <w:numPr>
          <w:ilvl w:val="3"/>
          <w:numId w:val="2"/>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Обогащение тематического планирования: В годовом тематическом планировании системы дошкольного образования в настоящее время включены только сказки народного устного творчества, такие как "Золотая дыня" и "</w:t>
      </w:r>
      <w:r w:rsidRPr="00566193">
        <w:rPr>
          <w:rFonts w:ascii="Times New Roman" w:eastAsia="Times New Roman" w:hAnsi="Times New Roman" w:cs="Times New Roman"/>
          <w:sz w:val="28"/>
          <w:szCs w:val="28"/>
        </w:rPr>
        <w:t>Зумрад</w:t>
      </w:r>
      <w:r w:rsidRPr="00566193">
        <w:rPr>
          <w:rFonts w:ascii="Times New Roman" w:eastAsia="Times New Roman" w:hAnsi="Times New Roman" w:cs="Times New Roman"/>
          <w:color w:val="000000"/>
          <w:sz w:val="28"/>
          <w:szCs w:val="28"/>
        </w:rPr>
        <w:t xml:space="preserve"> и Киммат". Остальные сказки в основном ограничены произведениями других наций и народов. В связи с этим существует необходимость более широкого включения сказок, основанных на узбекском народном устном творчестве, и дальнейшей национализации тематического содержания.</w:t>
      </w:r>
    </w:p>
    <w:p w14:paraId="34D970E6" w14:textId="77777777" w:rsidR="008176F4" w:rsidRPr="00566193" w:rsidRDefault="004436BA" w:rsidP="00A72684">
      <w:pPr>
        <w:numPr>
          <w:ilvl w:val="3"/>
          <w:numId w:val="2"/>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Расширение использования народного устного творчества в образовательном процессе: Необходимо системное и стратегическое применение произведений узбекского народного устного творчества в дошкольных образовательных организациях путем повышения уровня их использования в качестве образовательного средства, служащего речевому развитию детей. Это способствует обогащению педагогических процессов и развитию речевых навыков детей.</w:t>
      </w:r>
    </w:p>
    <w:p w14:paraId="14CCF94E" w14:textId="77777777" w:rsidR="008176F4" w:rsidRPr="00566193" w:rsidRDefault="004436BA" w:rsidP="00A72684">
      <w:pPr>
        <w:numPr>
          <w:ilvl w:val="3"/>
          <w:numId w:val="2"/>
        </w:numPr>
        <w:pBdr>
          <w:top w:val="nil"/>
          <w:left w:val="nil"/>
          <w:bottom w:val="nil"/>
          <w:right w:val="nil"/>
          <w:between w:val="nil"/>
        </w:pBdr>
        <w:tabs>
          <w:tab w:val="left" w:pos="993"/>
        </w:tabs>
        <w:spacing w:after="0" w:line="240" w:lineRule="auto"/>
        <w:ind w:left="0" w:firstLine="567"/>
        <w:jc w:val="both"/>
        <w:rPr>
          <w:rFonts w:ascii="Times New Roman" w:eastAsia="Times New Roman" w:hAnsi="Times New Roman" w:cs="Times New Roman"/>
          <w:color w:val="000000"/>
          <w:sz w:val="28"/>
          <w:szCs w:val="28"/>
        </w:rPr>
      </w:pPr>
      <w:r w:rsidRPr="00566193">
        <w:rPr>
          <w:rFonts w:ascii="Times New Roman" w:eastAsia="Times New Roman" w:hAnsi="Times New Roman" w:cs="Times New Roman"/>
          <w:color w:val="000000"/>
          <w:sz w:val="28"/>
          <w:szCs w:val="28"/>
        </w:rPr>
        <w:t>Разработка образовательных технологий на основе национального духовного наследия: Рекомендуется разработка и внедрение в практику инновационных образовательных технологий, включающих элементы национального духовного наследия в дошкольных образовательных учреждениях. Для повышения эффективности данных технологий необходимо проведение их экспериментальных испытаний и регулярное совершенствование педагогических методов.</w:t>
      </w:r>
    </w:p>
    <w:p w14:paraId="1684DF55" w14:textId="77777777" w:rsidR="008176F4" w:rsidRPr="00566193" w:rsidRDefault="008176F4">
      <w:pPr>
        <w:tabs>
          <w:tab w:val="left" w:pos="993"/>
        </w:tabs>
        <w:spacing w:after="0" w:line="340" w:lineRule="auto"/>
        <w:ind w:left="567"/>
        <w:jc w:val="both"/>
        <w:rPr>
          <w:rFonts w:ascii="Times New Roman" w:eastAsia="Times New Roman" w:hAnsi="Times New Roman" w:cs="Times New Roman"/>
          <w:sz w:val="28"/>
          <w:szCs w:val="28"/>
        </w:rPr>
      </w:pPr>
    </w:p>
    <w:p w14:paraId="027889FD" w14:textId="77777777" w:rsidR="008176F4" w:rsidRPr="00566193" w:rsidRDefault="008176F4">
      <w:pPr>
        <w:tabs>
          <w:tab w:val="left" w:pos="1134"/>
        </w:tabs>
        <w:spacing w:after="0"/>
        <w:rPr>
          <w:rFonts w:ascii="Times New Roman" w:eastAsia="Times New Roman" w:hAnsi="Times New Roman" w:cs="Times New Roman"/>
          <w:sz w:val="28"/>
          <w:szCs w:val="28"/>
        </w:rPr>
      </w:pPr>
    </w:p>
    <w:p w14:paraId="655254AC" w14:textId="77777777" w:rsidR="008176F4" w:rsidRPr="00566193" w:rsidRDefault="008176F4">
      <w:pPr>
        <w:tabs>
          <w:tab w:val="left" w:pos="1134"/>
        </w:tabs>
        <w:spacing w:after="0"/>
        <w:rPr>
          <w:rFonts w:ascii="Times New Roman" w:eastAsia="Times New Roman" w:hAnsi="Times New Roman" w:cs="Times New Roman"/>
          <w:sz w:val="28"/>
          <w:szCs w:val="28"/>
        </w:rPr>
      </w:pPr>
    </w:p>
    <w:p w14:paraId="2287394F" w14:textId="77777777" w:rsidR="008176F4" w:rsidRPr="00566193" w:rsidRDefault="008176F4">
      <w:pPr>
        <w:tabs>
          <w:tab w:val="left" w:pos="1134"/>
        </w:tabs>
        <w:rPr>
          <w:rFonts w:ascii="Times New Roman" w:eastAsia="Times New Roman" w:hAnsi="Times New Roman" w:cs="Times New Roman"/>
          <w:sz w:val="28"/>
          <w:szCs w:val="28"/>
        </w:rPr>
      </w:pPr>
    </w:p>
    <w:p w14:paraId="38AE489E" w14:textId="77777777" w:rsidR="008176F4" w:rsidRPr="00566193" w:rsidRDefault="008176F4">
      <w:pPr>
        <w:tabs>
          <w:tab w:val="left" w:pos="1134"/>
        </w:tabs>
        <w:rPr>
          <w:rFonts w:ascii="Times New Roman" w:eastAsia="Times New Roman" w:hAnsi="Times New Roman" w:cs="Times New Roman"/>
          <w:sz w:val="28"/>
          <w:szCs w:val="28"/>
        </w:rPr>
      </w:pPr>
    </w:p>
    <w:p w14:paraId="1124A2BA" w14:textId="77777777" w:rsidR="008176F4" w:rsidRPr="00566193" w:rsidRDefault="008176F4">
      <w:pPr>
        <w:tabs>
          <w:tab w:val="left" w:pos="1134"/>
        </w:tabs>
        <w:rPr>
          <w:rFonts w:ascii="Times New Roman" w:eastAsia="Times New Roman" w:hAnsi="Times New Roman" w:cs="Times New Roman"/>
          <w:sz w:val="28"/>
          <w:szCs w:val="28"/>
        </w:rPr>
      </w:pPr>
    </w:p>
    <w:p w14:paraId="7F6189C9" w14:textId="0BB54280" w:rsidR="008176F4" w:rsidRPr="00566193" w:rsidRDefault="00CF1739" w:rsidP="00CF1739">
      <w:pPr>
        <w:pBdr>
          <w:bottom w:val="single" w:sz="12" w:space="1" w:color="000000"/>
        </w:pBdr>
        <w:tabs>
          <w:tab w:val="left" w:pos="1134"/>
        </w:tabs>
        <w:spacing w:after="8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b/>
          <w:noProof/>
          <w:sz w:val="28"/>
          <w:szCs w:val="28"/>
          <w:lang w:eastAsia="ru-RU"/>
        </w:rPr>
        <w:lastRenderedPageBreak/>
        <w:t>SCIENTIFIC</w:t>
      </w:r>
      <w:r w:rsidR="004436BA" w:rsidRPr="00566193">
        <w:rPr>
          <w:rFonts w:ascii="Times New Roman" w:eastAsia="Times New Roman" w:hAnsi="Times New Roman" w:cs="Times New Roman"/>
          <w:b/>
          <w:sz w:val="28"/>
          <w:szCs w:val="28"/>
        </w:rPr>
        <w:t xml:space="preserve"> COUNCIL PhD.12/30.12.2019.Ped.80.01 ON AWARDING SCIENTIFIC DEGREES AT THE INSTITUTE FOR RETRAINING AND ADVANCED TRAINING OF DIRECTORS AND SPECIALISTS OF PRESCHOOL EDUCATIONAL ORGANIZATIONS</w:t>
      </w:r>
    </w:p>
    <w:p w14:paraId="5BEFE738" w14:textId="77777777" w:rsidR="008176F4" w:rsidRPr="00566193" w:rsidRDefault="004436BA" w:rsidP="00CF1739">
      <w:pPr>
        <w:spacing w:before="40" w:after="300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INSTITUTE FOR RETRAINING AND ADVANCED TRAINING OF DIRECTORS AND SPECIALISTS OF PRESCHOOL EDUCATIONAL ORGANIZATIONS</w:t>
      </w:r>
    </w:p>
    <w:p w14:paraId="1D862B48" w14:textId="7D79A637" w:rsidR="008176F4" w:rsidRPr="00566193" w:rsidRDefault="004436BA" w:rsidP="00CF1739">
      <w:pPr>
        <w:spacing w:after="100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MURODOVA FARANGIS GANISHEROVNA</w:t>
      </w:r>
    </w:p>
    <w:p w14:paraId="3F373E20" w14:textId="77777777" w:rsidR="008176F4" w:rsidRPr="00566193" w:rsidRDefault="004436BA" w:rsidP="00CF1739">
      <w:pPr>
        <w:spacing w:after="1000" w:line="240" w:lineRule="auto"/>
        <w:jc w:val="center"/>
        <w:rPr>
          <w:rFonts w:ascii="Times New Roman" w:eastAsia="Times New Roman" w:hAnsi="Times New Roman" w:cs="Times New Roman"/>
          <w:b/>
          <w:sz w:val="24"/>
          <w:szCs w:val="24"/>
        </w:rPr>
      </w:pPr>
      <w:r w:rsidRPr="00566193">
        <w:rPr>
          <w:rFonts w:ascii="Times New Roman" w:eastAsia="Times New Roman" w:hAnsi="Times New Roman" w:cs="Times New Roman"/>
          <w:b/>
          <w:sz w:val="24"/>
          <w:szCs w:val="24"/>
        </w:rPr>
        <w:t>IMPROVING THE SPEECH DEVELOPMENT TECHNOLOGY OF PRE-SCHOOL CHILDREN THROUGH NATIONAL SPIRITUAL HERITAGE</w:t>
      </w:r>
    </w:p>
    <w:p w14:paraId="45572AB7" w14:textId="77777777" w:rsidR="008176F4" w:rsidRPr="00566193" w:rsidRDefault="004436BA" w:rsidP="00CF1739">
      <w:pPr>
        <w:spacing w:after="1000" w:line="240" w:lineRule="auto"/>
        <w:jc w:val="center"/>
        <w:rPr>
          <w:rFonts w:ascii="Times New Roman" w:eastAsia="Times New Roman" w:hAnsi="Times New Roman" w:cs="Times New Roman"/>
          <w:b/>
          <w:sz w:val="24"/>
          <w:szCs w:val="24"/>
        </w:rPr>
      </w:pPr>
      <w:r w:rsidRPr="00566193">
        <w:rPr>
          <w:rFonts w:ascii="Times New Roman" w:eastAsia="Times New Roman" w:hAnsi="Times New Roman" w:cs="Times New Roman"/>
          <w:b/>
          <w:sz w:val="24"/>
          <w:szCs w:val="24"/>
        </w:rPr>
        <w:t>13.00.08 – Theory and methodology of preschool education and upbringing</w:t>
      </w:r>
    </w:p>
    <w:p w14:paraId="66CCC481" w14:textId="77777777" w:rsidR="00CF1739" w:rsidRPr="00566193" w:rsidRDefault="004436BA" w:rsidP="00CF1739">
      <w:pPr>
        <w:spacing w:after="0" w:line="240" w:lineRule="auto"/>
        <w:jc w:val="center"/>
        <w:rPr>
          <w:rFonts w:ascii="Times New Roman" w:eastAsia="Times New Roman" w:hAnsi="Times New Roman" w:cs="Times New Roman"/>
          <w:b/>
          <w:sz w:val="24"/>
          <w:szCs w:val="24"/>
          <w:lang w:val="en-US"/>
        </w:rPr>
      </w:pPr>
      <w:r w:rsidRPr="00566193">
        <w:rPr>
          <w:rFonts w:ascii="Times New Roman" w:eastAsia="Times New Roman" w:hAnsi="Times New Roman" w:cs="Times New Roman"/>
          <w:b/>
          <w:sz w:val="24"/>
          <w:szCs w:val="24"/>
        </w:rPr>
        <w:t xml:space="preserve">ABSTRACT </w:t>
      </w:r>
      <w:r w:rsidR="00CF1739" w:rsidRPr="00566193">
        <w:rPr>
          <w:rFonts w:ascii="Times New Roman" w:eastAsia="Times New Roman" w:hAnsi="Times New Roman" w:cs="Times New Roman"/>
          <w:b/>
          <w:sz w:val="24"/>
          <w:szCs w:val="24"/>
        </w:rPr>
        <w:t>of dissertation of the doctor of philosophy</w:t>
      </w:r>
      <w:r w:rsidR="00CF1739" w:rsidRPr="00566193">
        <w:rPr>
          <w:rFonts w:ascii="Times New Roman" w:eastAsia="Times New Roman" w:hAnsi="Times New Roman" w:cs="Times New Roman"/>
          <w:b/>
          <w:sz w:val="24"/>
          <w:szCs w:val="24"/>
          <w:lang w:val="en-US"/>
        </w:rPr>
        <w:t xml:space="preserve"> </w:t>
      </w:r>
      <w:r w:rsidRPr="00566193">
        <w:rPr>
          <w:rFonts w:ascii="Times New Roman" w:eastAsia="Times New Roman" w:hAnsi="Times New Roman" w:cs="Times New Roman"/>
          <w:b/>
          <w:sz w:val="24"/>
          <w:szCs w:val="24"/>
        </w:rPr>
        <w:t>(PhD)</w:t>
      </w:r>
      <w:r w:rsidR="00864079" w:rsidRPr="00566193">
        <w:rPr>
          <w:rFonts w:ascii="Times New Roman" w:eastAsia="Times New Roman" w:hAnsi="Times New Roman" w:cs="Times New Roman"/>
          <w:b/>
          <w:sz w:val="24"/>
          <w:szCs w:val="24"/>
        </w:rPr>
        <w:t xml:space="preserve"> </w:t>
      </w:r>
    </w:p>
    <w:p w14:paraId="14656567" w14:textId="132753F6" w:rsidR="008176F4" w:rsidRPr="00566193" w:rsidRDefault="004436BA" w:rsidP="00CF1739">
      <w:pPr>
        <w:spacing w:after="3600" w:line="240" w:lineRule="auto"/>
        <w:jc w:val="center"/>
        <w:rPr>
          <w:rFonts w:ascii="Times New Roman" w:eastAsia="Times New Roman" w:hAnsi="Times New Roman" w:cs="Times New Roman"/>
          <w:b/>
          <w:sz w:val="24"/>
          <w:szCs w:val="24"/>
        </w:rPr>
      </w:pPr>
      <w:r w:rsidRPr="00566193">
        <w:rPr>
          <w:rFonts w:ascii="Times New Roman" w:eastAsia="Times New Roman" w:hAnsi="Times New Roman" w:cs="Times New Roman"/>
          <w:b/>
          <w:sz w:val="24"/>
          <w:szCs w:val="24"/>
        </w:rPr>
        <w:t>PEDAGOGICAL SCIENCES</w:t>
      </w:r>
    </w:p>
    <w:p w14:paraId="10EFEAE6" w14:textId="77777777" w:rsidR="008176F4" w:rsidRPr="00566193" w:rsidRDefault="004436BA" w:rsidP="00CF1739">
      <w:pPr>
        <w:spacing w:after="0" w:line="240" w:lineRule="auto"/>
        <w:jc w:val="center"/>
        <w:rPr>
          <w:rFonts w:ascii="Times New Roman" w:eastAsia="Times New Roman" w:hAnsi="Times New Roman" w:cs="Times New Roman"/>
          <w:b/>
          <w:sz w:val="24"/>
          <w:szCs w:val="24"/>
        </w:rPr>
      </w:pPr>
      <w:r w:rsidRPr="00566193">
        <w:rPr>
          <w:rFonts w:ascii="Times New Roman" w:eastAsia="Times New Roman" w:hAnsi="Times New Roman" w:cs="Times New Roman"/>
          <w:b/>
          <w:sz w:val="24"/>
          <w:szCs w:val="24"/>
        </w:rPr>
        <w:t>Tashkent– 2025</w:t>
      </w:r>
    </w:p>
    <w:p w14:paraId="5F134229" w14:textId="77777777" w:rsidR="008176F4" w:rsidRPr="00566193" w:rsidRDefault="004436BA">
      <w:pPr>
        <w:ind w:firstLine="567"/>
        <w:jc w:val="both"/>
        <w:rPr>
          <w:rFonts w:ascii="Times New Roman" w:eastAsia="Times New Roman" w:hAnsi="Times New Roman" w:cs="Times New Roman"/>
          <w:b/>
        </w:rPr>
      </w:pPr>
      <w:bookmarkStart w:id="5" w:name="_heading=h.4t2bnadpfumm" w:colFirst="0" w:colLast="0"/>
      <w:bookmarkEnd w:id="5"/>
      <w:r w:rsidRPr="00566193">
        <w:rPr>
          <w:rFonts w:ascii="Times New Roman" w:eastAsia="Times New Roman" w:hAnsi="Times New Roman" w:cs="Times New Roman"/>
          <w:b/>
        </w:rPr>
        <w:lastRenderedPageBreak/>
        <w:t>The theme of the dissertation the Doctor of Philosophy (PhD) in Pedagogical Sciences is registered by the Supreme Attestation Commission of the Republic of Uzbekistan under the number № B2024.1.PhD/ Ped7306.</w:t>
      </w:r>
    </w:p>
    <w:p w14:paraId="00DDF91D" w14:textId="77777777" w:rsidR="008176F4" w:rsidRPr="00566193" w:rsidRDefault="004436BA">
      <w:pPr>
        <w:spacing w:before="400"/>
        <w:ind w:firstLine="567"/>
        <w:jc w:val="both"/>
        <w:rPr>
          <w:rFonts w:ascii="Times New Roman" w:eastAsia="Times New Roman" w:hAnsi="Times New Roman" w:cs="Times New Roman"/>
        </w:rPr>
      </w:pPr>
      <w:bookmarkStart w:id="6" w:name="_heading=h.5kv7xodarr4q" w:colFirst="0" w:colLast="0"/>
      <w:bookmarkEnd w:id="6"/>
      <w:r w:rsidRPr="00566193">
        <w:rPr>
          <w:rFonts w:ascii="Times New Roman" w:eastAsia="Times New Roman" w:hAnsi="Times New Roman" w:cs="Times New Roman"/>
        </w:rPr>
        <w:t>The dissertation was carried out by the institute for retraining and advanced training of directors and specialists of preschool educational organizations.</w:t>
      </w:r>
    </w:p>
    <w:p w14:paraId="5EAA7552" w14:textId="77777777" w:rsidR="008176F4" w:rsidRPr="00566193" w:rsidRDefault="004436BA">
      <w:pPr>
        <w:spacing w:after="400"/>
        <w:ind w:firstLine="567"/>
        <w:jc w:val="both"/>
        <w:rPr>
          <w:rFonts w:ascii="Times New Roman" w:eastAsia="Times New Roman" w:hAnsi="Times New Roman" w:cs="Times New Roman"/>
        </w:rPr>
      </w:pPr>
      <w:r w:rsidRPr="00566193">
        <w:rPr>
          <w:rFonts w:ascii="Times New Roman" w:eastAsia="Times New Roman" w:hAnsi="Times New Roman" w:cs="Times New Roman"/>
        </w:rPr>
        <w:t>The dissertation abstract is posted in three (Uzbek, Russian and English (resume)) languages on on the website of the Scientific Council (www.my.mdomoi.uz) and on the information and education portal "Ziyonet" (</w:t>
      </w:r>
      <w:r w:rsidRPr="00566193">
        <w:fldChar w:fldCharType="begin"/>
      </w:r>
      <w:r w:rsidRPr="00566193">
        <w:instrText>HYPERLINK "http://www.ziyonet.uz" \h</w:instrText>
      </w:r>
      <w:r w:rsidRPr="00566193">
        <w:fldChar w:fldCharType="separate"/>
      </w:r>
      <w:r w:rsidRPr="00566193">
        <w:rPr>
          <w:color w:val="0563C1"/>
          <w:u w:val="single"/>
        </w:rPr>
        <w:t>www.ziyonet.uz</w:t>
      </w:r>
      <w:r w:rsidRPr="00566193">
        <w:fldChar w:fldCharType="end"/>
      </w:r>
      <w:r w:rsidRPr="00566193">
        <w:rPr>
          <w:rFonts w:ascii="Times New Roman" w:eastAsia="Times New Roman" w:hAnsi="Times New Roman" w:cs="Times New Roman"/>
        </w:rPr>
        <w:t>).</w:t>
      </w:r>
    </w:p>
    <w:p w14:paraId="4C63B5F0" w14:textId="133DB71F" w:rsidR="008176F4" w:rsidRPr="00566193" w:rsidRDefault="004436BA">
      <w:pPr>
        <w:spacing w:after="0" w:line="240" w:lineRule="auto"/>
        <w:ind w:firstLine="567"/>
        <w:jc w:val="both"/>
        <w:rPr>
          <w:rFonts w:ascii="Times New Roman" w:eastAsia="Times New Roman" w:hAnsi="Times New Roman" w:cs="Times New Roman"/>
        </w:rPr>
      </w:pPr>
      <w:r w:rsidRPr="00566193">
        <w:rPr>
          <w:rFonts w:ascii="Times New Roman" w:eastAsia="Times New Roman" w:hAnsi="Times New Roman" w:cs="Times New Roman"/>
          <w:b/>
        </w:rPr>
        <w:t>Scientific supervisor:</w:t>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00864079" w:rsidRPr="00566193">
        <w:rPr>
          <w:rFonts w:ascii="Times New Roman" w:eastAsia="Times New Roman" w:hAnsi="Times New Roman" w:cs="Times New Roman"/>
        </w:rPr>
        <w:t xml:space="preserve"> </w:t>
      </w:r>
      <w:r w:rsidRPr="00566193">
        <w:rPr>
          <w:rFonts w:ascii="Times New Roman" w:eastAsia="Times New Roman" w:hAnsi="Times New Roman" w:cs="Times New Roman"/>
          <w:b/>
        </w:rPr>
        <w:t>Abdurakhimova Dilfuza Alievna</w:t>
      </w:r>
    </w:p>
    <w:p w14:paraId="284793C0" w14:textId="47DFAF82" w:rsidR="008176F4" w:rsidRPr="00566193" w:rsidRDefault="004436BA">
      <w:pPr>
        <w:spacing w:after="0" w:line="240" w:lineRule="auto"/>
        <w:ind w:firstLine="567"/>
        <w:jc w:val="both"/>
        <w:rPr>
          <w:rFonts w:ascii="Times New Roman" w:eastAsia="Times New Roman" w:hAnsi="Times New Roman" w:cs="Times New Roman"/>
        </w:rPr>
      </w:pPr>
      <w:r w:rsidRPr="00566193">
        <w:rPr>
          <w:rFonts w:ascii="Times New Roman" w:eastAsia="Times New Roman" w:hAnsi="Times New Roman" w:cs="Times New Roman"/>
        </w:rPr>
        <w:t xml:space="preserve"> </w:t>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00864079" w:rsidRPr="00566193">
        <w:rPr>
          <w:rFonts w:ascii="Times New Roman" w:eastAsia="Times New Roman" w:hAnsi="Times New Roman" w:cs="Times New Roman"/>
        </w:rPr>
        <w:t xml:space="preserve"> </w:t>
      </w:r>
      <w:r w:rsidR="0014730B" w:rsidRPr="00566193">
        <w:rPr>
          <w:rFonts w:ascii="Times New Roman" w:eastAsia="Times New Roman" w:hAnsi="Times New Roman" w:cs="Times New Roman"/>
          <w:lang w:val="en-US"/>
        </w:rPr>
        <w:t>d</w:t>
      </w:r>
      <w:r w:rsidRPr="00566193">
        <w:rPr>
          <w:rFonts w:ascii="Times New Roman" w:eastAsia="Times New Roman" w:hAnsi="Times New Roman" w:cs="Times New Roman"/>
        </w:rPr>
        <w:t>octor of</w:t>
      </w:r>
      <w:r w:rsidR="00864079" w:rsidRPr="00566193">
        <w:rPr>
          <w:rFonts w:ascii="Times New Roman" w:eastAsia="Times New Roman" w:hAnsi="Times New Roman" w:cs="Times New Roman"/>
        </w:rPr>
        <w:t xml:space="preserve"> </w:t>
      </w:r>
      <w:r w:rsidR="00F4638C" w:rsidRPr="00566193">
        <w:rPr>
          <w:rFonts w:ascii="Times New Roman" w:eastAsia="Times New Roman" w:hAnsi="Times New Roman" w:cs="Times New Roman"/>
          <w:lang w:val="en-US"/>
        </w:rPr>
        <w:t>p</w:t>
      </w:r>
      <w:r w:rsidRPr="00566193">
        <w:rPr>
          <w:rFonts w:ascii="Times New Roman" w:eastAsia="Times New Roman" w:hAnsi="Times New Roman" w:cs="Times New Roman"/>
        </w:rPr>
        <w:t xml:space="preserve">edagogical </w:t>
      </w:r>
      <w:r w:rsidR="00F4638C" w:rsidRPr="00566193">
        <w:rPr>
          <w:rFonts w:ascii="Times New Roman" w:eastAsia="Times New Roman" w:hAnsi="Times New Roman" w:cs="Times New Roman"/>
          <w:lang w:val="en-US"/>
        </w:rPr>
        <w:t>s</w:t>
      </w:r>
      <w:r w:rsidRPr="00566193">
        <w:rPr>
          <w:rFonts w:ascii="Times New Roman" w:eastAsia="Times New Roman" w:hAnsi="Times New Roman" w:cs="Times New Roman"/>
        </w:rPr>
        <w:t xml:space="preserve">ciences, </w:t>
      </w:r>
      <w:r w:rsidR="00F4638C" w:rsidRPr="00566193">
        <w:rPr>
          <w:rFonts w:ascii="Times New Roman" w:eastAsia="Times New Roman" w:hAnsi="Times New Roman" w:cs="Times New Roman"/>
          <w:lang w:val="en-US"/>
        </w:rPr>
        <w:t>p</w:t>
      </w:r>
      <w:r w:rsidRPr="00566193">
        <w:rPr>
          <w:rFonts w:ascii="Times New Roman" w:eastAsia="Times New Roman" w:hAnsi="Times New Roman" w:cs="Times New Roman"/>
        </w:rPr>
        <w:t>rofessor</w:t>
      </w:r>
    </w:p>
    <w:p w14:paraId="5CFC053D" w14:textId="77777777" w:rsidR="008176F4" w:rsidRPr="00566193" w:rsidRDefault="008176F4">
      <w:pPr>
        <w:spacing w:after="0" w:line="240" w:lineRule="auto"/>
        <w:ind w:firstLine="567"/>
        <w:jc w:val="both"/>
        <w:rPr>
          <w:rFonts w:ascii="Times New Roman" w:eastAsia="Times New Roman" w:hAnsi="Times New Roman" w:cs="Times New Roman"/>
          <w:b/>
        </w:rPr>
      </w:pPr>
    </w:p>
    <w:p w14:paraId="4B61E2DB" w14:textId="2FC7123B" w:rsidR="008176F4" w:rsidRPr="00566193" w:rsidRDefault="004436BA">
      <w:pPr>
        <w:spacing w:after="0" w:line="240" w:lineRule="auto"/>
        <w:ind w:firstLine="567"/>
        <w:jc w:val="both"/>
        <w:rPr>
          <w:rFonts w:ascii="Times New Roman" w:eastAsia="Times New Roman" w:hAnsi="Times New Roman" w:cs="Times New Roman"/>
          <w:color w:val="000000"/>
        </w:rPr>
      </w:pPr>
      <w:r w:rsidRPr="00566193">
        <w:rPr>
          <w:rFonts w:ascii="Times New Roman" w:eastAsia="Times New Roman" w:hAnsi="Times New Roman" w:cs="Times New Roman"/>
          <w:b/>
        </w:rPr>
        <w:t>Official opponents:</w:t>
      </w:r>
      <w:r w:rsidRPr="00566193">
        <w:rPr>
          <w:rFonts w:ascii="Times New Roman" w:eastAsia="Times New Roman" w:hAnsi="Times New Roman" w:cs="Times New Roman"/>
          <w:b/>
        </w:rPr>
        <w:tab/>
      </w:r>
      <w:r w:rsidRPr="00566193">
        <w:rPr>
          <w:rFonts w:ascii="Times New Roman" w:eastAsia="Times New Roman" w:hAnsi="Times New Roman" w:cs="Times New Roman"/>
          <w:b/>
        </w:rPr>
        <w:tab/>
      </w:r>
      <w:r w:rsidRPr="00566193">
        <w:rPr>
          <w:rFonts w:ascii="Times New Roman" w:eastAsia="Times New Roman" w:hAnsi="Times New Roman" w:cs="Times New Roman"/>
          <w:b/>
        </w:rPr>
        <w:tab/>
      </w:r>
      <w:r w:rsidR="00864079" w:rsidRPr="00566193">
        <w:rPr>
          <w:rFonts w:ascii="Times New Roman" w:eastAsia="Times New Roman" w:hAnsi="Times New Roman" w:cs="Times New Roman"/>
          <w:b/>
        </w:rPr>
        <w:t xml:space="preserve"> </w:t>
      </w:r>
      <w:r w:rsidRPr="00566193">
        <w:rPr>
          <w:rFonts w:ascii="Times New Roman" w:eastAsia="Times New Roman" w:hAnsi="Times New Roman" w:cs="Times New Roman"/>
          <w:b/>
          <w:color w:val="000000"/>
        </w:rPr>
        <w:t xml:space="preserve">Tojiboeva </w:t>
      </w:r>
      <w:r w:rsidR="00F4638C" w:rsidRPr="00566193">
        <w:rPr>
          <w:rFonts w:ascii="Times New Roman" w:eastAsia="Times New Roman" w:hAnsi="Times New Roman" w:cs="Times New Roman"/>
          <w:b/>
          <w:color w:val="000000"/>
          <w:lang w:val="en-US"/>
        </w:rPr>
        <w:t>Kh</w:t>
      </w:r>
      <w:r w:rsidRPr="00566193">
        <w:rPr>
          <w:rFonts w:ascii="Times New Roman" w:eastAsia="Times New Roman" w:hAnsi="Times New Roman" w:cs="Times New Roman"/>
          <w:b/>
          <w:color w:val="000000"/>
        </w:rPr>
        <w:t>ilola</w:t>
      </w:r>
      <w:proofErr w:type="spellStart"/>
      <w:r w:rsidR="00F4638C" w:rsidRPr="00566193">
        <w:rPr>
          <w:rFonts w:ascii="Times New Roman" w:eastAsia="Times New Roman" w:hAnsi="Times New Roman" w:cs="Times New Roman"/>
          <w:b/>
          <w:color w:val="000000"/>
          <w:lang w:val="en-US"/>
        </w:rPr>
        <w:t>khon</w:t>
      </w:r>
      <w:proofErr w:type="spellEnd"/>
      <w:r w:rsidRPr="00566193">
        <w:rPr>
          <w:rFonts w:ascii="Times New Roman" w:eastAsia="Times New Roman" w:hAnsi="Times New Roman" w:cs="Times New Roman"/>
          <w:b/>
          <w:color w:val="000000"/>
        </w:rPr>
        <w:t xml:space="preserve"> Ma</w:t>
      </w:r>
      <w:proofErr w:type="spellStart"/>
      <w:r w:rsidR="00F4638C" w:rsidRPr="00566193">
        <w:rPr>
          <w:rFonts w:ascii="Times New Roman" w:eastAsia="Times New Roman" w:hAnsi="Times New Roman" w:cs="Times New Roman"/>
          <w:b/>
          <w:color w:val="000000"/>
          <w:lang w:val="en-US"/>
        </w:rPr>
        <w:t>kh</w:t>
      </w:r>
      <w:proofErr w:type="spellEnd"/>
      <w:r w:rsidRPr="00566193">
        <w:rPr>
          <w:rFonts w:ascii="Times New Roman" w:eastAsia="Times New Roman" w:hAnsi="Times New Roman" w:cs="Times New Roman"/>
          <w:b/>
          <w:color w:val="000000"/>
        </w:rPr>
        <w:t>mutovna</w:t>
      </w:r>
      <w:r w:rsidRPr="00566193">
        <w:rPr>
          <w:rFonts w:ascii="Times New Roman" w:eastAsia="Times New Roman" w:hAnsi="Times New Roman" w:cs="Times New Roman"/>
          <w:color w:val="000000"/>
        </w:rPr>
        <w:t xml:space="preserve"> </w:t>
      </w:r>
    </w:p>
    <w:p w14:paraId="0548C268" w14:textId="68C0A901" w:rsidR="008176F4" w:rsidRPr="00566193" w:rsidRDefault="00864079">
      <w:pPr>
        <w:spacing w:after="0" w:line="240" w:lineRule="auto"/>
        <w:ind w:left="2832" w:firstLine="708"/>
        <w:jc w:val="both"/>
        <w:rPr>
          <w:rFonts w:ascii="Times New Roman" w:eastAsia="Times New Roman" w:hAnsi="Times New Roman" w:cs="Times New Roman"/>
        </w:rPr>
      </w:pPr>
      <w:r w:rsidRPr="00566193">
        <w:rPr>
          <w:rFonts w:ascii="Times New Roman" w:eastAsia="Times New Roman" w:hAnsi="Times New Roman" w:cs="Times New Roman"/>
        </w:rPr>
        <w:t xml:space="preserve">       </w:t>
      </w:r>
      <w:r w:rsidR="004436BA" w:rsidRPr="00566193">
        <w:rPr>
          <w:rFonts w:ascii="Times New Roman" w:eastAsia="Times New Roman" w:hAnsi="Times New Roman" w:cs="Times New Roman"/>
        </w:rPr>
        <w:t xml:space="preserve"> </w:t>
      </w:r>
      <w:r w:rsidR="00964300" w:rsidRPr="00566193">
        <w:rPr>
          <w:rFonts w:ascii="Times New Roman" w:eastAsia="Times New Roman" w:hAnsi="Times New Roman" w:cs="Times New Roman"/>
          <w:lang w:val="en-US"/>
        </w:rPr>
        <w:t xml:space="preserve">       </w:t>
      </w:r>
      <w:r w:rsidR="0014730B" w:rsidRPr="00566193">
        <w:rPr>
          <w:rFonts w:ascii="Times New Roman" w:eastAsia="Times New Roman" w:hAnsi="Times New Roman" w:cs="Times New Roman"/>
          <w:lang w:val="en-US"/>
        </w:rPr>
        <w:t>d</w:t>
      </w:r>
      <w:r w:rsidR="004436BA" w:rsidRPr="00566193">
        <w:rPr>
          <w:rFonts w:ascii="Times New Roman" w:eastAsia="Times New Roman" w:hAnsi="Times New Roman" w:cs="Times New Roman"/>
        </w:rPr>
        <w:t>octor of</w:t>
      </w:r>
      <w:r w:rsidRPr="00566193">
        <w:rPr>
          <w:rFonts w:ascii="Times New Roman" w:eastAsia="Times New Roman" w:hAnsi="Times New Roman" w:cs="Times New Roman"/>
        </w:rPr>
        <w:t xml:space="preserve"> </w:t>
      </w:r>
      <w:r w:rsidR="00F4638C" w:rsidRPr="00566193">
        <w:rPr>
          <w:rFonts w:ascii="Times New Roman" w:eastAsia="Times New Roman" w:hAnsi="Times New Roman" w:cs="Times New Roman"/>
          <w:lang w:val="en-US"/>
        </w:rPr>
        <w:t>p</w:t>
      </w:r>
      <w:r w:rsidR="004436BA" w:rsidRPr="00566193">
        <w:rPr>
          <w:rFonts w:ascii="Times New Roman" w:eastAsia="Times New Roman" w:hAnsi="Times New Roman" w:cs="Times New Roman"/>
        </w:rPr>
        <w:t xml:space="preserve">edagogical </w:t>
      </w:r>
      <w:r w:rsidR="00F4638C" w:rsidRPr="00566193">
        <w:rPr>
          <w:rFonts w:ascii="Times New Roman" w:eastAsia="Times New Roman" w:hAnsi="Times New Roman" w:cs="Times New Roman"/>
          <w:lang w:val="en-US"/>
        </w:rPr>
        <w:t>s</w:t>
      </w:r>
      <w:r w:rsidR="004436BA" w:rsidRPr="00566193">
        <w:rPr>
          <w:rFonts w:ascii="Times New Roman" w:eastAsia="Times New Roman" w:hAnsi="Times New Roman" w:cs="Times New Roman"/>
        </w:rPr>
        <w:t xml:space="preserve">ciences, </w:t>
      </w:r>
      <w:r w:rsidR="00F4638C" w:rsidRPr="00566193">
        <w:rPr>
          <w:rFonts w:ascii="Times New Roman" w:eastAsia="Times New Roman" w:hAnsi="Times New Roman" w:cs="Times New Roman"/>
          <w:lang w:val="en-US"/>
        </w:rPr>
        <w:t>p</w:t>
      </w:r>
      <w:r w:rsidR="004436BA" w:rsidRPr="00566193">
        <w:rPr>
          <w:rFonts w:ascii="Times New Roman" w:eastAsia="Times New Roman" w:hAnsi="Times New Roman" w:cs="Times New Roman"/>
        </w:rPr>
        <w:t>rofessor</w:t>
      </w:r>
    </w:p>
    <w:p w14:paraId="5356B0E6" w14:textId="77777777" w:rsidR="008176F4" w:rsidRPr="00566193" w:rsidRDefault="008176F4">
      <w:pPr>
        <w:spacing w:after="0" w:line="240" w:lineRule="auto"/>
        <w:ind w:firstLine="567"/>
        <w:jc w:val="both"/>
        <w:rPr>
          <w:rFonts w:ascii="Times New Roman" w:eastAsia="Times New Roman" w:hAnsi="Times New Roman" w:cs="Times New Roman"/>
        </w:rPr>
      </w:pPr>
    </w:p>
    <w:p w14:paraId="3FCD4C55" w14:textId="0656B586" w:rsidR="008176F4" w:rsidRPr="00566193" w:rsidRDefault="00F4638C">
      <w:pPr>
        <w:spacing w:after="0" w:line="240" w:lineRule="auto"/>
        <w:ind w:left="3828" w:firstLine="566"/>
        <w:jc w:val="both"/>
        <w:rPr>
          <w:rFonts w:ascii="Times New Roman" w:eastAsia="Times New Roman" w:hAnsi="Times New Roman" w:cs="Times New Roman"/>
          <w:b/>
          <w:color w:val="000000"/>
        </w:rPr>
      </w:pPr>
      <w:r w:rsidRPr="00566193">
        <w:rPr>
          <w:rFonts w:ascii="Times New Roman" w:eastAsia="Times New Roman" w:hAnsi="Times New Roman" w:cs="Times New Roman"/>
          <w:b/>
          <w:color w:val="000000"/>
          <w:lang w:val="en-US"/>
        </w:rPr>
        <w:t>Kh</w:t>
      </w:r>
      <w:r w:rsidR="009344E4" w:rsidRPr="00566193">
        <w:rPr>
          <w:rFonts w:ascii="Times New Roman" w:eastAsia="Times New Roman" w:hAnsi="Times New Roman" w:cs="Times New Roman"/>
          <w:b/>
          <w:color w:val="000000"/>
          <w:lang w:val="tr-TR"/>
        </w:rPr>
        <w:t>u</w:t>
      </w:r>
      <w:r w:rsidR="004436BA" w:rsidRPr="00566193">
        <w:rPr>
          <w:rFonts w:ascii="Times New Roman" w:eastAsia="Times New Roman" w:hAnsi="Times New Roman" w:cs="Times New Roman"/>
          <w:b/>
          <w:color w:val="000000"/>
        </w:rPr>
        <w:t>jamberdieva Sha</w:t>
      </w:r>
      <w:r w:rsidR="009344E4" w:rsidRPr="00566193">
        <w:rPr>
          <w:rFonts w:ascii="Times New Roman" w:eastAsia="Times New Roman" w:hAnsi="Times New Roman" w:cs="Times New Roman"/>
          <w:b/>
          <w:color w:val="000000"/>
          <w:lang w:val="tr-TR"/>
        </w:rPr>
        <w:t>k</w:t>
      </w:r>
      <w:r w:rsidR="004436BA" w:rsidRPr="00566193">
        <w:rPr>
          <w:rFonts w:ascii="Times New Roman" w:eastAsia="Times New Roman" w:hAnsi="Times New Roman" w:cs="Times New Roman"/>
          <w:b/>
          <w:color w:val="000000"/>
        </w:rPr>
        <w:t>hnoza K</w:t>
      </w:r>
      <w:r w:rsidR="009344E4" w:rsidRPr="00566193">
        <w:rPr>
          <w:rFonts w:ascii="Times New Roman" w:eastAsia="Times New Roman" w:hAnsi="Times New Roman" w:cs="Times New Roman"/>
          <w:b/>
          <w:color w:val="000000"/>
          <w:lang w:val="tr-TR"/>
        </w:rPr>
        <w:t>u</w:t>
      </w:r>
      <w:r w:rsidR="004436BA" w:rsidRPr="00566193">
        <w:rPr>
          <w:rFonts w:ascii="Times New Roman" w:eastAsia="Times New Roman" w:hAnsi="Times New Roman" w:cs="Times New Roman"/>
          <w:b/>
          <w:color w:val="000000"/>
        </w:rPr>
        <w:t>paysinovna</w:t>
      </w:r>
    </w:p>
    <w:p w14:paraId="41F63E7B" w14:textId="75CAC904" w:rsidR="008176F4" w:rsidRPr="00566193" w:rsidRDefault="004436BA">
      <w:pPr>
        <w:keepNext/>
        <w:tabs>
          <w:tab w:val="left" w:pos="851"/>
        </w:tabs>
        <w:spacing w:after="0" w:line="240" w:lineRule="auto"/>
        <w:ind w:firstLine="567"/>
        <w:jc w:val="both"/>
        <w:rPr>
          <w:rFonts w:ascii="Times New Roman" w:eastAsia="Times New Roman" w:hAnsi="Times New Roman" w:cs="Times New Roman"/>
          <w:b/>
        </w:rPr>
      </w:pP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r>
      <w:r w:rsidRPr="00566193">
        <w:rPr>
          <w:rFonts w:ascii="Times New Roman" w:eastAsia="Times New Roman" w:hAnsi="Times New Roman" w:cs="Times New Roman"/>
        </w:rPr>
        <w:tab/>
        <w:t xml:space="preserve"> </w:t>
      </w:r>
      <w:r w:rsidR="0014730B" w:rsidRPr="00566193">
        <w:rPr>
          <w:rFonts w:ascii="Times New Roman" w:eastAsia="Times New Roman" w:hAnsi="Times New Roman" w:cs="Times New Roman"/>
          <w:lang w:val="en-US"/>
        </w:rPr>
        <w:t>d</w:t>
      </w:r>
      <w:r w:rsidRPr="00566193">
        <w:rPr>
          <w:rFonts w:ascii="Times New Roman" w:eastAsia="Times New Roman" w:hAnsi="Times New Roman" w:cs="Times New Roman"/>
        </w:rPr>
        <w:t>octor of</w:t>
      </w:r>
      <w:r w:rsidR="00864079" w:rsidRPr="00566193">
        <w:rPr>
          <w:rFonts w:ascii="Times New Roman" w:eastAsia="Times New Roman" w:hAnsi="Times New Roman" w:cs="Times New Roman"/>
        </w:rPr>
        <w:t xml:space="preserve"> </w:t>
      </w:r>
      <w:r w:rsidR="00F4638C" w:rsidRPr="00566193">
        <w:rPr>
          <w:rFonts w:ascii="Times New Roman" w:eastAsia="Times New Roman" w:hAnsi="Times New Roman" w:cs="Times New Roman"/>
          <w:lang w:val="en-US"/>
        </w:rPr>
        <w:t>p</w:t>
      </w:r>
      <w:r w:rsidRPr="00566193">
        <w:rPr>
          <w:rFonts w:ascii="Times New Roman" w:eastAsia="Times New Roman" w:hAnsi="Times New Roman" w:cs="Times New Roman"/>
        </w:rPr>
        <w:t xml:space="preserve">edagogical </w:t>
      </w:r>
      <w:r w:rsidR="00F4638C" w:rsidRPr="00566193">
        <w:rPr>
          <w:rFonts w:ascii="Times New Roman" w:eastAsia="Times New Roman" w:hAnsi="Times New Roman" w:cs="Times New Roman"/>
          <w:lang w:val="en-US"/>
        </w:rPr>
        <w:t>s</w:t>
      </w:r>
      <w:r w:rsidRPr="00566193">
        <w:rPr>
          <w:rFonts w:ascii="Times New Roman" w:eastAsia="Times New Roman" w:hAnsi="Times New Roman" w:cs="Times New Roman"/>
        </w:rPr>
        <w:t xml:space="preserve">ciences, </w:t>
      </w:r>
      <w:r w:rsidR="00F4638C" w:rsidRPr="00566193">
        <w:rPr>
          <w:rFonts w:ascii="Times New Roman" w:eastAsia="Times New Roman" w:hAnsi="Times New Roman" w:cs="Times New Roman"/>
          <w:lang w:val="en-US"/>
        </w:rPr>
        <w:t>p</w:t>
      </w:r>
      <w:r w:rsidRPr="00566193">
        <w:rPr>
          <w:rFonts w:ascii="Times New Roman" w:eastAsia="Times New Roman" w:hAnsi="Times New Roman" w:cs="Times New Roman"/>
        </w:rPr>
        <w:t>rofessor</w:t>
      </w:r>
    </w:p>
    <w:p w14:paraId="1EC7DA37" w14:textId="77777777" w:rsidR="008176F4" w:rsidRPr="00566193" w:rsidRDefault="008176F4">
      <w:pPr>
        <w:keepNext/>
        <w:tabs>
          <w:tab w:val="left" w:pos="851"/>
        </w:tabs>
        <w:spacing w:after="0" w:line="240" w:lineRule="auto"/>
        <w:ind w:firstLine="567"/>
        <w:jc w:val="both"/>
        <w:rPr>
          <w:rFonts w:ascii="Times New Roman" w:eastAsia="Times New Roman" w:hAnsi="Times New Roman" w:cs="Times New Roman"/>
          <w:b/>
        </w:rPr>
      </w:pPr>
    </w:p>
    <w:p w14:paraId="740B282D" w14:textId="77777777" w:rsidR="008176F4" w:rsidRPr="00566193" w:rsidRDefault="008176F4">
      <w:pPr>
        <w:keepNext/>
        <w:tabs>
          <w:tab w:val="left" w:pos="851"/>
        </w:tabs>
        <w:spacing w:after="0" w:line="240" w:lineRule="auto"/>
        <w:ind w:firstLine="567"/>
        <w:jc w:val="both"/>
        <w:rPr>
          <w:rFonts w:ascii="Times New Roman" w:eastAsia="Times New Roman" w:hAnsi="Times New Roman" w:cs="Times New Roman"/>
          <w:b/>
        </w:rPr>
      </w:pPr>
    </w:p>
    <w:p w14:paraId="6B112907" w14:textId="579B39D7" w:rsidR="008176F4" w:rsidRPr="00566193" w:rsidRDefault="004436BA">
      <w:pPr>
        <w:keepNext/>
        <w:tabs>
          <w:tab w:val="left" w:pos="851"/>
        </w:tabs>
        <w:spacing w:after="0" w:line="240" w:lineRule="auto"/>
        <w:ind w:firstLine="567"/>
        <w:jc w:val="both"/>
        <w:rPr>
          <w:rFonts w:ascii="Times New Roman" w:eastAsia="Times New Roman" w:hAnsi="Times New Roman" w:cs="Times New Roman"/>
          <w:sz w:val="24"/>
          <w:szCs w:val="24"/>
          <w:lang w:val="en-US"/>
        </w:rPr>
      </w:pPr>
      <w:r w:rsidRPr="00566193">
        <w:rPr>
          <w:rFonts w:ascii="Times New Roman" w:eastAsia="Times New Roman" w:hAnsi="Times New Roman" w:cs="Times New Roman"/>
          <w:b/>
        </w:rPr>
        <w:t>Leading organization:</w:t>
      </w:r>
      <w:r w:rsidR="00864079" w:rsidRPr="00566193">
        <w:rPr>
          <w:rFonts w:ascii="Times New Roman" w:eastAsia="Times New Roman" w:hAnsi="Times New Roman" w:cs="Times New Roman"/>
          <w:b/>
        </w:rPr>
        <w:t xml:space="preserve">             </w:t>
      </w:r>
      <w:r w:rsidRPr="00566193">
        <w:rPr>
          <w:rFonts w:ascii="Times New Roman" w:eastAsia="Times New Roman" w:hAnsi="Times New Roman" w:cs="Times New Roman"/>
          <w:b/>
        </w:rPr>
        <w:tab/>
      </w:r>
      <w:r w:rsidR="00964300" w:rsidRPr="00566193">
        <w:rPr>
          <w:rFonts w:ascii="Times New Roman" w:eastAsia="Times New Roman" w:hAnsi="Times New Roman" w:cs="Times New Roman"/>
          <w:b/>
          <w:lang w:val="en-US"/>
        </w:rPr>
        <w:t xml:space="preserve">             </w:t>
      </w:r>
      <w:r w:rsidR="00864079" w:rsidRPr="00566193">
        <w:rPr>
          <w:rFonts w:ascii="Times New Roman" w:eastAsia="Times New Roman" w:hAnsi="Times New Roman" w:cs="Times New Roman"/>
          <w:b/>
        </w:rPr>
        <w:t xml:space="preserve"> </w:t>
      </w:r>
      <w:r w:rsidR="00430ADB" w:rsidRPr="00566193">
        <w:rPr>
          <w:rFonts w:ascii="Times New Roman" w:eastAsia="Times New Roman" w:hAnsi="Times New Roman" w:cs="Times New Roman"/>
          <w:b/>
        </w:rPr>
        <w:t xml:space="preserve">Kokand </w:t>
      </w:r>
      <w:r w:rsidR="00430ADB" w:rsidRPr="00566193">
        <w:rPr>
          <w:rFonts w:ascii="Times New Roman" w:eastAsia="Times New Roman" w:hAnsi="Times New Roman" w:cs="Times New Roman"/>
          <w:b/>
          <w:lang w:val="en-US"/>
        </w:rPr>
        <w:t>s</w:t>
      </w:r>
      <w:r w:rsidR="00430ADB" w:rsidRPr="00566193">
        <w:rPr>
          <w:rFonts w:ascii="Times New Roman" w:eastAsia="Times New Roman" w:hAnsi="Times New Roman" w:cs="Times New Roman"/>
          <w:b/>
        </w:rPr>
        <w:t xml:space="preserve">tate </w:t>
      </w:r>
      <w:r w:rsidR="00430ADB" w:rsidRPr="00566193">
        <w:rPr>
          <w:rFonts w:ascii="Times New Roman" w:eastAsia="Times New Roman" w:hAnsi="Times New Roman" w:cs="Times New Roman"/>
          <w:b/>
          <w:lang w:val="en-US"/>
        </w:rPr>
        <w:t>u</w:t>
      </w:r>
      <w:r w:rsidR="00430ADB" w:rsidRPr="00566193">
        <w:rPr>
          <w:rFonts w:ascii="Times New Roman" w:eastAsia="Times New Roman" w:hAnsi="Times New Roman" w:cs="Times New Roman"/>
          <w:b/>
        </w:rPr>
        <w:t>niversity</w:t>
      </w:r>
    </w:p>
    <w:p w14:paraId="0C5FD3ED" w14:textId="77777777" w:rsidR="008176F4" w:rsidRPr="00566193" w:rsidRDefault="004436BA">
      <w:pPr>
        <w:spacing w:before="420" w:after="120"/>
        <w:ind w:firstLine="544"/>
        <w:jc w:val="both"/>
        <w:rPr>
          <w:rFonts w:ascii="Times New Roman" w:eastAsia="Times New Roman" w:hAnsi="Times New Roman" w:cs="Times New Roman"/>
        </w:rPr>
      </w:pPr>
      <w:r w:rsidRPr="00566193">
        <w:rPr>
          <w:rFonts w:ascii="Times New Roman" w:eastAsia="Times New Roman" w:hAnsi="Times New Roman" w:cs="Times New Roman"/>
        </w:rPr>
        <w:t xml:space="preserve">The Defense of the dissertation will be held on “___” ___________ 2025 at _____ at the meeting of the Scientific Council No PhD. 12/30.12.2019.Ped.80.01 at the institute for retraining and advanced training of directors and specialists of preschool educational organizations. (address: 100011, Tashkent city, Yakkasaray district, Yusuf Khos Hajib street 64. Tel.: (99871)150-01-27; fax: (99871)150-01-27; E-mail: </w:t>
      </w:r>
      <w:r w:rsidRPr="00566193">
        <w:fldChar w:fldCharType="begin"/>
      </w:r>
      <w:r w:rsidRPr="00566193">
        <w:instrText>HYPERLINK "mailto:mtm-malaka.oshirish@exat.uz" \h</w:instrText>
      </w:r>
      <w:r w:rsidRPr="00566193">
        <w:fldChar w:fldCharType="separate"/>
      </w:r>
      <w:r w:rsidRPr="00566193">
        <w:rPr>
          <w:color w:val="0563C1"/>
          <w:u w:val="single"/>
        </w:rPr>
        <w:t>mtm-malaka.oshirish@exat.uz</w:t>
      </w:r>
      <w:r w:rsidRPr="00566193">
        <w:fldChar w:fldCharType="end"/>
      </w:r>
      <w:r w:rsidRPr="00566193">
        <w:rPr>
          <w:rFonts w:ascii="Times New Roman" w:eastAsia="Times New Roman" w:hAnsi="Times New Roman" w:cs="Times New Roman"/>
        </w:rPr>
        <w:t>).</w:t>
      </w:r>
    </w:p>
    <w:p w14:paraId="5351F19B" w14:textId="77777777" w:rsidR="008176F4" w:rsidRPr="00566193" w:rsidRDefault="004436BA">
      <w:pPr>
        <w:spacing w:before="120" w:after="400"/>
        <w:ind w:firstLine="544"/>
        <w:jc w:val="both"/>
        <w:rPr>
          <w:rFonts w:ascii="Times New Roman" w:eastAsia="Times New Roman" w:hAnsi="Times New Roman" w:cs="Times New Roman"/>
        </w:rPr>
      </w:pPr>
      <w:r w:rsidRPr="00566193">
        <w:rPr>
          <w:rFonts w:ascii="Times New Roman" w:eastAsia="Times New Roman" w:hAnsi="Times New Roman" w:cs="Times New Roman"/>
        </w:rPr>
        <w:t xml:space="preserve">The dissertation can be looked through in the Information-Resource Center of the institute for retraining and advanced training of directors and specialists of preschool educational organizations. (registration № __________). Address: 100011, Tashkent city, Yakkasaray district, Yusuf Khos Hajib street 64. Tel.: (99871)150-01-27; fax: (99871)150-01-27. </w:t>
      </w:r>
    </w:p>
    <w:p w14:paraId="09AE9E3B" w14:textId="77777777" w:rsidR="008176F4" w:rsidRPr="00566193" w:rsidRDefault="004436BA">
      <w:pPr>
        <w:spacing w:before="120"/>
        <w:ind w:firstLine="544"/>
        <w:jc w:val="both"/>
        <w:rPr>
          <w:rFonts w:ascii="Times New Roman" w:eastAsia="Times New Roman" w:hAnsi="Times New Roman" w:cs="Times New Roman"/>
        </w:rPr>
      </w:pPr>
      <w:r w:rsidRPr="00566193">
        <w:rPr>
          <w:rFonts w:ascii="Times New Roman" w:eastAsia="Times New Roman" w:hAnsi="Times New Roman" w:cs="Times New Roman"/>
        </w:rPr>
        <w:t>The abstract of the dissertation was distributed on “___” ___________ 2025.</w:t>
      </w:r>
    </w:p>
    <w:p w14:paraId="0AF8E586" w14:textId="77777777" w:rsidR="008176F4" w:rsidRPr="00566193" w:rsidRDefault="004436BA">
      <w:pPr>
        <w:ind w:firstLine="544"/>
        <w:jc w:val="both"/>
        <w:rPr>
          <w:rFonts w:ascii="Times New Roman" w:eastAsia="Times New Roman" w:hAnsi="Times New Roman" w:cs="Times New Roman"/>
        </w:rPr>
      </w:pPr>
      <w:r w:rsidRPr="00566193">
        <w:rPr>
          <w:rFonts w:ascii="Times New Roman" w:eastAsia="Times New Roman" w:hAnsi="Times New Roman" w:cs="Times New Roman"/>
        </w:rPr>
        <w:t>(Protocol at the register №________ dated “___” ___________ 2025).</w:t>
      </w:r>
    </w:p>
    <w:p w14:paraId="0989FFFA" w14:textId="77777777" w:rsidR="008176F4" w:rsidRPr="00566193" w:rsidRDefault="008176F4">
      <w:pPr>
        <w:rPr>
          <w:rFonts w:ascii="Times New Roman" w:eastAsia="Times New Roman" w:hAnsi="Times New Roman" w:cs="Times New Roman"/>
          <w:b/>
        </w:rPr>
      </w:pPr>
    </w:p>
    <w:p w14:paraId="0E2DD970" w14:textId="77777777" w:rsidR="008176F4" w:rsidRPr="00566193" w:rsidRDefault="004436BA" w:rsidP="00F4638C">
      <w:pPr>
        <w:spacing w:after="0" w:line="240" w:lineRule="auto"/>
        <w:ind w:left="5528"/>
        <w:jc w:val="right"/>
        <w:rPr>
          <w:rFonts w:ascii="Times New Roman" w:eastAsia="Times New Roman" w:hAnsi="Times New Roman" w:cs="Times New Roman"/>
          <w:b/>
        </w:rPr>
      </w:pPr>
      <w:r w:rsidRPr="00566193">
        <w:rPr>
          <w:rFonts w:ascii="Times New Roman" w:eastAsia="Times New Roman" w:hAnsi="Times New Roman" w:cs="Times New Roman"/>
          <w:b/>
        </w:rPr>
        <w:t>N.K.Rakhmankulova</w:t>
      </w:r>
    </w:p>
    <w:p w14:paraId="0FFB5955" w14:textId="57744FF3" w:rsidR="008176F4" w:rsidRPr="00566193" w:rsidRDefault="004436BA" w:rsidP="006D6905">
      <w:pPr>
        <w:spacing w:after="0"/>
        <w:ind w:left="5954"/>
        <w:jc w:val="both"/>
        <w:rPr>
          <w:rFonts w:ascii="Times New Roman" w:eastAsia="Times New Roman" w:hAnsi="Times New Roman" w:cs="Times New Roman"/>
        </w:rPr>
      </w:pPr>
      <w:r w:rsidRPr="00566193">
        <w:rPr>
          <w:rFonts w:ascii="Times New Roman" w:eastAsia="Times New Roman" w:hAnsi="Times New Roman" w:cs="Times New Roman"/>
        </w:rPr>
        <w:t xml:space="preserve">Deputy </w:t>
      </w:r>
      <w:r w:rsidR="00F4638C" w:rsidRPr="00566193">
        <w:rPr>
          <w:rFonts w:ascii="Times New Roman" w:eastAsia="Times New Roman" w:hAnsi="Times New Roman" w:cs="Times New Roman"/>
          <w:lang w:val="en-US"/>
        </w:rPr>
        <w:t>c</w:t>
      </w:r>
      <w:r w:rsidRPr="00566193">
        <w:rPr>
          <w:rFonts w:ascii="Times New Roman" w:eastAsia="Times New Roman" w:hAnsi="Times New Roman" w:cs="Times New Roman"/>
        </w:rPr>
        <w:t xml:space="preserve">hairman of the </w:t>
      </w:r>
      <w:r w:rsidR="00F4638C" w:rsidRPr="00566193">
        <w:rPr>
          <w:rFonts w:ascii="Times New Roman" w:eastAsia="Times New Roman" w:hAnsi="Times New Roman" w:cs="Times New Roman"/>
          <w:lang w:val="en-US"/>
        </w:rPr>
        <w:t>a</w:t>
      </w:r>
      <w:r w:rsidRPr="00566193">
        <w:rPr>
          <w:rFonts w:ascii="Times New Roman" w:eastAsia="Times New Roman" w:hAnsi="Times New Roman" w:cs="Times New Roman"/>
        </w:rPr>
        <w:t xml:space="preserve">cademic </w:t>
      </w:r>
      <w:r w:rsidR="00F4638C" w:rsidRPr="00566193">
        <w:rPr>
          <w:rFonts w:ascii="Times New Roman" w:eastAsia="Times New Roman" w:hAnsi="Times New Roman" w:cs="Times New Roman"/>
          <w:lang w:val="en-US"/>
        </w:rPr>
        <w:t>c</w:t>
      </w:r>
      <w:r w:rsidRPr="00566193">
        <w:rPr>
          <w:rFonts w:ascii="Times New Roman" w:eastAsia="Times New Roman" w:hAnsi="Times New Roman" w:cs="Times New Roman"/>
        </w:rPr>
        <w:t xml:space="preserve">ouncil for the awarding of academic degrees, </w:t>
      </w:r>
      <w:r w:rsidR="00F4638C" w:rsidRPr="00566193">
        <w:rPr>
          <w:rFonts w:ascii="Times New Roman" w:eastAsia="Times New Roman" w:hAnsi="Times New Roman" w:cs="Times New Roman"/>
          <w:lang w:val="en-US"/>
        </w:rPr>
        <w:t>d</w:t>
      </w:r>
      <w:r w:rsidRPr="00566193">
        <w:rPr>
          <w:rFonts w:ascii="Times New Roman" w:eastAsia="Times New Roman" w:hAnsi="Times New Roman" w:cs="Times New Roman"/>
        </w:rPr>
        <w:t xml:space="preserve">octor of </w:t>
      </w:r>
      <w:r w:rsidR="00F4638C" w:rsidRPr="00566193">
        <w:rPr>
          <w:rFonts w:ascii="Times New Roman" w:eastAsia="Times New Roman" w:hAnsi="Times New Roman" w:cs="Times New Roman"/>
          <w:lang w:val="en-US"/>
        </w:rPr>
        <w:t>p</w:t>
      </w:r>
      <w:r w:rsidRPr="00566193">
        <w:rPr>
          <w:rFonts w:ascii="Times New Roman" w:eastAsia="Times New Roman" w:hAnsi="Times New Roman" w:cs="Times New Roman"/>
        </w:rPr>
        <w:t xml:space="preserve">edagogical </w:t>
      </w:r>
      <w:r w:rsidR="00F4638C" w:rsidRPr="00566193">
        <w:rPr>
          <w:rFonts w:ascii="Times New Roman" w:eastAsia="Times New Roman" w:hAnsi="Times New Roman" w:cs="Times New Roman"/>
          <w:lang w:val="en-US"/>
        </w:rPr>
        <w:t>s</w:t>
      </w:r>
      <w:r w:rsidRPr="00566193">
        <w:rPr>
          <w:rFonts w:ascii="Times New Roman" w:eastAsia="Times New Roman" w:hAnsi="Times New Roman" w:cs="Times New Roman"/>
        </w:rPr>
        <w:t xml:space="preserve">ciences, </w:t>
      </w:r>
      <w:r w:rsidR="00F4638C" w:rsidRPr="00566193">
        <w:rPr>
          <w:rFonts w:ascii="Times New Roman" w:eastAsia="Times New Roman" w:hAnsi="Times New Roman" w:cs="Times New Roman"/>
          <w:lang w:val="en-US"/>
        </w:rPr>
        <w:t>p</w:t>
      </w:r>
      <w:r w:rsidRPr="00566193">
        <w:rPr>
          <w:rFonts w:ascii="Times New Roman" w:eastAsia="Times New Roman" w:hAnsi="Times New Roman" w:cs="Times New Roman"/>
        </w:rPr>
        <w:t>rofessor</w:t>
      </w:r>
    </w:p>
    <w:p w14:paraId="389EDBD5" w14:textId="77777777" w:rsidR="008176F4" w:rsidRPr="00566193" w:rsidRDefault="004436BA" w:rsidP="006D6905">
      <w:pPr>
        <w:spacing w:before="120" w:after="0"/>
        <w:ind w:left="5954"/>
        <w:jc w:val="right"/>
        <w:rPr>
          <w:rFonts w:ascii="Times New Roman" w:eastAsia="Times New Roman" w:hAnsi="Times New Roman" w:cs="Times New Roman"/>
          <w:b/>
        </w:rPr>
      </w:pPr>
      <w:r w:rsidRPr="00566193">
        <w:rPr>
          <w:rFonts w:ascii="Times New Roman" w:eastAsia="Times New Roman" w:hAnsi="Times New Roman" w:cs="Times New Roman"/>
          <w:b/>
        </w:rPr>
        <w:t>Sh.M.Otakulov</w:t>
      </w:r>
    </w:p>
    <w:p w14:paraId="41645EEF" w14:textId="1DB9E129" w:rsidR="008176F4" w:rsidRPr="00566193" w:rsidRDefault="004436BA" w:rsidP="006D6905">
      <w:pPr>
        <w:spacing w:after="0"/>
        <w:ind w:left="5954"/>
        <w:jc w:val="both"/>
        <w:rPr>
          <w:rFonts w:ascii="Times New Roman" w:eastAsia="Times New Roman" w:hAnsi="Times New Roman" w:cs="Times New Roman"/>
        </w:rPr>
      </w:pPr>
      <w:r w:rsidRPr="00566193">
        <w:rPr>
          <w:rFonts w:ascii="Times New Roman" w:eastAsia="Times New Roman" w:hAnsi="Times New Roman" w:cs="Times New Roman"/>
        </w:rPr>
        <w:t xml:space="preserve">Scientific </w:t>
      </w:r>
      <w:r w:rsidR="00F4638C" w:rsidRPr="00566193">
        <w:rPr>
          <w:rFonts w:ascii="Times New Roman" w:eastAsia="Times New Roman" w:hAnsi="Times New Roman" w:cs="Times New Roman"/>
          <w:lang w:val="en-US"/>
        </w:rPr>
        <w:t>s</w:t>
      </w:r>
      <w:r w:rsidRPr="00566193">
        <w:rPr>
          <w:rFonts w:ascii="Times New Roman" w:eastAsia="Times New Roman" w:hAnsi="Times New Roman" w:cs="Times New Roman"/>
        </w:rPr>
        <w:t xml:space="preserve">ecretary of the </w:t>
      </w:r>
      <w:r w:rsidR="00F4638C" w:rsidRPr="00566193">
        <w:rPr>
          <w:rFonts w:ascii="Times New Roman" w:eastAsia="Times New Roman" w:hAnsi="Times New Roman" w:cs="Times New Roman"/>
          <w:lang w:val="en-US"/>
        </w:rPr>
        <w:t>a</w:t>
      </w:r>
      <w:r w:rsidRPr="00566193">
        <w:rPr>
          <w:rFonts w:ascii="Times New Roman" w:eastAsia="Times New Roman" w:hAnsi="Times New Roman" w:cs="Times New Roman"/>
        </w:rPr>
        <w:t xml:space="preserve">cademic </w:t>
      </w:r>
      <w:r w:rsidR="00F4638C" w:rsidRPr="00566193">
        <w:rPr>
          <w:rFonts w:ascii="Times New Roman" w:eastAsia="Times New Roman" w:hAnsi="Times New Roman" w:cs="Times New Roman"/>
          <w:lang w:val="en-US"/>
        </w:rPr>
        <w:t>c</w:t>
      </w:r>
      <w:r w:rsidRPr="00566193">
        <w:rPr>
          <w:rFonts w:ascii="Times New Roman" w:eastAsia="Times New Roman" w:hAnsi="Times New Roman" w:cs="Times New Roman"/>
        </w:rPr>
        <w:t xml:space="preserve">ouncil for the award of academic degrees, </w:t>
      </w:r>
      <w:r w:rsidR="0014730B" w:rsidRPr="00566193">
        <w:rPr>
          <w:rFonts w:ascii="Times New Roman" w:eastAsia="Times New Roman" w:hAnsi="Times New Roman" w:cs="Times New Roman"/>
          <w:lang w:val="en-US"/>
        </w:rPr>
        <w:t>(</w:t>
      </w:r>
      <w:r w:rsidRPr="00566193">
        <w:rPr>
          <w:rFonts w:ascii="Times New Roman" w:eastAsia="Times New Roman" w:hAnsi="Times New Roman" w:cs="Times New Roman"/>
        </w:rPr>
        <w:t>PhD</w:t>
      </w:r>
      <w:r w:rsidR="0014730B" w:rsidRPr="00566193">
        <w:rPr>
          <w:rFonts w:ascii="Times New Roman" w:eastAsia="Times New Roman" w:hAnsi="Times New Roman" w:cs="Times New Roman"/>
          <w:lang w:val="en-US"/>
        </w:rPr>
        <w:t>)</w:t>
      </w:r>
      <w:r w:rsidRPr="00566193">
        <w:rPr>
          <w:rFonts w:ascii="Times New Roman" w:eastAsia="Times New Roman" w:hAnsi="Times New Roman" w:cs="Times New Roman"/>
        </w:rPr>
        <w:t xml:space="preserve">, </w:t>
      </w:r>
      <w:r w:rsidR="00F4638C" w:rsidRPr="00566193">
        <w:rPr>
          <w:rFonts w:ascii="Times New Roman" w:eastAsia="Times New Roman" w:hAnsi="Times New Roman" w:cs="Times New Roman"/>
          <w:lang w:val="en-US"/>
        </w:rPr>
        <w:t>d</w:t>
      </w:r>
      <w:r w:rsidRPr="00566193">
        <w:rPr>
          <w:rFonts w:ascii="Times New Roman" w:eastAsia="Times New Roman" w:hAnsi="Times New Roman" w:cs="Times New Roman"/>
        </w:rPr>
        <w:t>ocent</w:t>
      </w:r>
    </w:p>
    <w:p w14:paraId="429AC786" w14:textId="77777777" w:rsidR="008176F4" w:rsidRPr="00566193" w:rsidRDefault="004436BA" w:rsidP="006D6905">
      <w:pPr>
        <w:spacing w:before="120" w:after="0"/>
        <w:ind w:left="5954"/>
        <w:jc w:val="right"/>
        <w:rPr>
          <w:rFonts w:ascii="Times New Roman" w:eastAsia="Times New Roman" w:hAnsi="Times New Roman" w:cs="Times New Roman"/>
          <w:b/>
        </w:rPr>
      </w:pPr>
      <w:r w:rsidRPr="00566193">
        <w:rPr>
          <w:rFonts w:ascii="Times New Roman" w:eastAsia="Times New Roman" w:hAnsi="Times New Roman" w:cs="Times New Roman"/>
          <w:b/>
        </w:rPr>
        <w:t>K.Dj.Riskulova</w:t>
      </w:r>
    </w:p>
    <w:p w14:paraId="46E52B35" w14:textId="0F639681" w:rsidR="008176F4" w:rsidRPr="00566193" w:rsidRDefault="004436BA" w:rsidP="006D6905">
      <w:pPr>
        <w:tabs>
          <w:tab w:val="left" w:pos="1134"/>
        </w:tabs>
        <w:spacing w:after="0"/>
        <w:ind w:left="5954"/>
        <w:jc w:val="both"/>
        <w:rPr>
          <w:rFonts w:ascii="Times New Roman" w:eastAsia="Times New Roman" w:hAnsi="Times New Roman" w:cs="Times New Roman"/>
        </w:rPr>
      </w:pPr>
      <w:r w:rsidRPr="00566193">
        <w:rPr>
          <w:rFonts w:ascii="Times New Roman" w:eastAsia="Times New Roman" w:hAnsi="Times New Roman" w:cs="Times New Roman"/>
        </w:rPr>
        <w:t xml:space="preserve">Chairman of the </w:t>
      </w:r>
      <w:r w:rsidR="006D6905" w:rsidRPr="00566193">
        <w:rPr>
          <w:rFonts w:ascii="Times New Roman" w:eastAsia="Times New Roman" w:hAnsi="Times New Roman" w:cs="Times New Roman"/>
          <w:lang w:val="en-US"/>
        </w:rPr>
        <w:t>s</w:t>
      </w:r>
      <w:r w:rsidRPr="00566193">
        <w:rPr>
          <w:rFonts w:ascii="Times New Roman" w:eastAsia="Times New Roman" w:hAnsi="Times New Roman" w:cs="Times New Roman"/>
        </w:rPr>
        <w:t xml:space="preserve">cientific </w:t>
      </w:r>
      <w:r w:rsidR="006D6905" w:rsidRPr="00566193">
        <w:rPr>
          <w:rFonts w:ascii="Times New Roman" w:eastAsia="Times New Roman" w:hAnsi="Times New Roman" w:cs="Times New Roman"/>
          <w:lang w:val="en-US"/>
        </w:rPr>
        <w:t>s</w:t>
      </w:r>
      <w:r w:rsidRPr="00566193">
        <w:rPr>
          <w:rFonts w:ascii="Times New Roman" w:eastAsia="Times New Roman" w:hAnsi="Times New Roman" w:cs="Times New Roman"/>
        </w:rPr>
        <w:t xml:space="preserve">eminar at the </w:t>
      </w:r>
      <w:r w:rsidR="006D6905" w:rsidRPr="00566193">
        <w:rPr>
          <w:rFonts w:ascii="Times New Roman" w:eastAsia="Times New Roman" w:hAnsi="Times New Roman" w:cs="Times New Roman"/>
          <w:lang w:val="en-US"/>
        </w:rPr>
        <w:t>a</w:t>
      </w:r>
      <w:r w:rsidRPr="00566193">
        <w:rPr>
          <w:rFonts w:ascii="Times New Roman" w:eastAsia="Times New Roman" w:hAnsi="Times New Roman" w:cs="Times New Roman"/>
        </w:rPr>
        <w:t xml:space="preserve">cademic </w:t>
      </w:r>
      <w:r w:rsidR="006D6905" w:rsidRPr="00566193">
        <w:rPr>
          <w:rFonts w:ascii="Times New Roman" w:eastAsia="Times New Roman" w:hAnsi="Times New Roman" w:cs="Times New Roman"/>
          <w:lang w:val="en-US"/>
        </w:rPr>
        <w:t>c</w:t>
      </w:r>
      <w:r w:rsidRPr="00566193">
        <w:rPr>
          <w:rFonts w:ascii="Times New Roman" w:eastAsia="Times New Roman" w:hAnsi="Times New Roman" w:cs="Times New Roman"/>
        </w:rPr>
        <w:t xml:space="preserve">ouncil, </w:t>
      </w:r>
      <w:r w:rsidR="006D6905" w:rsidRPr="00566193">
        <w:rPr>
          <w:rFonts w:ascii="Times New Roman" w:eastAsia="Times New Roman" w:hAnsi="Times New Roman" w:cs="Times New Roman"/>
          <w:lang w:val="en-US"/>
        </w:rPr>
        <w:t>d</w:t>
      </w:r>
      <w:r w:rsidRPr="00566193">
        <w:rPr>
          <w:rFonts w:ascii="Times New Roman" w:eastAsia="Times New Roman" w:hAnsi="Times New Roman" w:cs="Times New Roman"/>
        </w:rPr>
        <w:t xml:space="preserve">octor of </w:t>
      </w:r>
      <w:r w:rsidR="006D6905" w:rsidRPr="00566193">
        <w:rPr>
          <w:rFonts w:ascii="Times New Roman" w:eastAsia="Times New Roman" w:hAnsi="Times New Roman" w:cs="Times New Roman"/>
          <w:lang w:val="en-US"/>
        </w:rPr>
        <w:t>p</w:t>
      </w:r>
      <w:r w:rsidRPr="00566193">
        <w:rPr>
          <w:rFonts w:ascii="Times New Roman" w:eastAsia="Times New Roman" w:hAnsi="Times New Roman" w:cs="Times New Roman"/>
        </w:rPr>
        <w:t xml:space="preserve">edagogical </w:t>
      </w:r>
      <w:r w:rsidR="006D6905" w:rsidRPr="00566193">
        <w:rPr>
          <w:rFonts w:ascii="Times New Roman" w:eastAsia="Times New Roman" w:hAnsi="Times New Roman" w:cs="Times New Roman"/>
          <w:lang w:val="en-US"/>
        </w:rPr>
        <w:t>s</w:t>
      </w:r>
      <w:r w:rsidRPr="00566193">
        <w:rPr>
          <w:rFonts w:ascii="Times New Roman" w:eastAsia="Times New Roman" w:hAnsi="Times New Roman" w:cs="Times New Roman"/>
        </w:rPr>
        <w:t>ciences</w:t>
      </w:r>
      <w:r w:rsidR="0014730B" w:rsidRPr="00566193">
        <w:rPr>
          <w:rFonts w:ascii="Times New Roman" w:eastAsia="Times New Roman" w:hAnsi="Times New Roman" w:cs="Times New Roman"/>
          <w:lang w:val="en-US"/>
        </w:rPr>
        <w:t xml:space="preserve"> (DSc)</w:t>
      </w:r>
      <w:r w:rsidRPr="00566193">
        <w:rPr>
          <w:rFonts w:ascii="Times New Roman" w:eastAsia="Times New Roman" w:hAnsi="Times New Roman" w:cs="Times New Roman"/>
        </w:rPr>
        <w:t xml:space="preserve">, </w:t>
      </w:r>
      <w:r w:rsidR="006D6905" w:rsidRPr="00566193">
        <w:rPr>
          <w:rFonts w:ascii="Times New Roman" w:eastAsia="Times New Roman" w:hAnsi="Times New Roman" w:cs="Times New Roman"/>
          <w:lang w:val="en-US"/>
        </w:rPr>
        <w:t>p</w:t>
      </w:r>
      <w:r w:rsidRPr="00566193">
        <w:rPr>
          <w:rFonts w:ascii="Times New Roman" w:eastAsia="Times New Roman" w:hAnsi="Times New Roman" w:cs="Times New Roman"/>
        </w:rPr>
        <w:t>rofessor</w:t>
      </w:r>
      <w:r w:rsidRPr="00566193">
        <w:rPr>
          <w:noProof/>
        </w:rPr>
        <mc:AlternateContent>
          <mc:Choice Requires="wps">
            <w:drawing>
              <wp:anchor distT="0" distB="0" distL="114300" distR="114300" simplePos="0" relativeHeight="251672576" behindDoc="0" locked="0" layoutInCell="1" hidden="0" allowOverlap="1" wp14:anchorId="08FB4ECE" wp14:editId="1A5CCA6F">
                <wp:simplePos x="0" y="0"/>
                <wp:positionH relativeFrom="column">
                  <wp:posOffset>-203199</wp:posOffset>
                </wp:positionH>
                <wp:positionV relativeFrom="paragraph">
                  <wp:posOffset>342900</wp:posOffset>
                </wp:positionV>
                <wp:extent cx="939800" cy="939800"/>
                <wp:effectExtent l="0" t="0" r="0" b="0"/>
                <wp:wrapNone/>
                <wp:docPr id="2136960268" name="Прямоугольник 2136960268"/>
                <wp:cNvGraphicFramePr/>
                <a:graphic xmlns:a="http://schemas.openxmlformats.org/drawingml/2006/main">
                  <a:graphicData uri="http://schemas.microsoft.com/office/word/2010/wordprocessingShape">
                    <wps:wsp>
                      <wps:cNvSpPr/>
                      <wps:spPr>
                        <a:xfrm>
                          <a:off x="4888800" y="3322800"/>
                          <a:ext cx="914400" cy="914400"/>
                        </a:xfrm>
                        <a:prstGeom prst="rect">
                          <a:avLst/>
                        </a:prstGeom>
                        <a:solidFill>
                          <a:schemeClr val="lt1"/>
                        </a:solidFill>
                        <a:ln w="25400" cap="flat" cmpd="sng">
                          <a:solidFill>
                            <a:schemeClr val="lt1"/>
                          </a:solidFill>
                          <a:prstDash val="solid"/>
                          <a:round/>
                          <a:headEnd type="none" w="sm" len="sm"/>
                          <a:tailEnd type="none" w="sm" len="sm"/>
                        </a:ln>
                      </wps:spPr>
                      <wps:txbx>
                        <w:txbxContent>
                          <w:p w14:paraId="7E07B7EB" w14:textId="77777777" w:rsidR="008176F4" w:rsidRDefault="008176F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08FB4ECE" id="Прямоугольник 2136960268" o:spid="_x0000_s1411" style="position:absolute;left:0;text-align:left;margin-left:-16pt;margin-top:27pt;width:74pt;height:74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" fillcolor="white [3201]" strokecolor="white [3201]" strokeweight="2pt">
                <v:stroke startarrowwidth="narrow" startarrowlength="short" endarrowwidth="narrow" endarrowlength="short" joinstyle="round"/>
                <v:textbox inset="2.53958mm,2.53958mm,2.53958mm,2.53958mm">
                  <w:txbxContent>
                    <w:p w14:paraId="7E07B7EB" w14:textId="77777777" w:rsidR="008176F4" w:rsidRDefault="008176F4">
                      <w:pPr>
                        <w:spacing w:after="0" w:line="240" w:lineRule="auto"/>
                        <w:textDirection w:val="btLr"/>
                      </w:pPr>
                    </w:p>
                  </w:txbxContent>
                </v:textbox>
              </v:rect>
            </w:pict>
          </mc:Fallback>
        </mc:AlternateContent>
      </w:r>
    </w:p>
    <w:p w14:paraId="60B76DB0" w14:textId="77777777" w:rsidR="008176F4" w:rsidRPr="00566193" w:rsidRDefault="004436BA" w:rsidP="006D6905">
      <w:pPr>
        <w:tabs>
          <w:tab w:val="left" w:pos="0"/>
        </w:tabs>
        <w:spacing w:after="12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lastRenderedPageBreak/>
        <w:t>INTRODUCTION (Abstract of the doctoral thesis (PhD))</w:t>
      </w:r>
    </w:p>
    <w:p w14:paraId="7C466C77" w14:textId="77777777" w:rsidR="008176F4" w:rsidRPr="00566193" w:rsidRDefault="004436BA">
      <w:pPr>
        <w:tabs>
          <w:tab w:val="left" w:pos="0"/>
        </w:tabs>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b/>
          <w:spacing w:val="-6"/>
          <w:sz w:val="28"/>
          <w:szCs w:val="28"/>
        </w:rPr>
        <w:t xml:space="preserve">The aim of the research work </w:t>
      </w:r>
      <w:r w:rsidRPr="00566193">
        <w:rPr>
          <w:rFonts w:ascii="Times New Roman" w:eastAsia="Times New Roman" w:hAnsi="Times New Roman" w:cs="Times New Roman"/>
          <w:spacing w:val="-6"/>
          <w:sz w:val="28"/>
          <w:szCs w:val="28"/>
        </w:rPr>
        <w:t>the research objective consists of improving the technology for developing speech in preschool-aged children through the means of national spiritual heritage.</w:t>
      </w:r>
    </w:p>
    <w:p w14:paraId="34BC17E1" w14:textId="77777777" w:rsidR="008176F4" w:rsidRPr="00566193" w:rsidRDefault="004436BA">
      <w:pPr>
        <w:spacing w:after="0" w:line="240" w:lineRule="auto"/>
        <w:ind w:firstLine="567"/>
        <w:jc w:val="both"/>
        <w:rPr>
          <w:spacing w:val="-6"/>
        </w:rPr>
      </w:pPr>
      <w:r w:rsidRPr="00566193">
        <w:rPr>
          <w:rFonts w:ascii="Times New Roman" w:eastAsia="Times New Roman" w:hAnsi="Times New Roman" w:cs="Times New Roman"/>
          <w:b/>
          <w:spacing w:val="-6"/>
          <w:sz w:val="28"/>
          <w:szCs w:val="28"/>
        </w:rPr>
        <w:t>The tasks of the research are:</w:t>
      </w:r>
      <w:r w:rsidRPr="00566193">
        <w:rPr>
          <w:spacing w:val="-6"/>
        </w:rPr>
        <w:t xml:space="preserve"> </w:t>
      </w:r>
    </w:p>
    <w:p w14:paraId="2EECD5F3" w14:textId="77777777" w:rsidR="008176F4" w:rsidRPr="00566193" w:rsidRDefault="004436BA">
      <w:pPr>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spacing w:val="-6"/>
          <w:sz w:val="28"/>
          <w:szCs w:val="28"/>
        </w:rPr>
        <w:t xml:space="preserve">to determine the pedagogical conditions, speech activity levels, and memory capabilities in developing children's speech through oral folk creativity as part of the national spiritual heritage in the preschool educational process; </w:t>
      </w:r>
    </w:p>
    <w:p w14:paraId="4ED8A27E" w14:textId="77777777" w:rsidR="008176F4" w:rsidRPr="00566193" w:rsidRDefault="004436BA">
      <w:pPr>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spacing w:val="-6"/>
          <w:sz w:val="28"/>
          <w:szCs w:val="28"/>
        </w:rPr>
        <w:t xml:space="preserve">to develop an improved model for speech development in preschool-aged children through the means of national spiritual heritage; </w:t>
      </w:r>
    </w:p>
    <w:p w14:paraId="67DEA618" w14:textId="1F9CD8C5" w:rsidR="008176F4" w:rsidRPr="00566193" w:rsidRDefault="004436BA">
      <w:pPr>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spacing w:val="-6"/>
          <w:sz w:val="28"/>
          <w:szCs w:val="28"/>
        </w:rPr>
        <w:t xml:space="preserve">to improve the </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Event</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 xml:space="preserve"> technology through the means of national spiritual heritage in developing speech among preschool-aged children; </w:t>
      </w:r>
    </w:p>
    <w:p w14:paraId="6396DD41" w14:textId="77777777" w:rsidR="008176F4" w:rsidRPr="00566193" w:rsidRDefault="004436BA">
      <w:pPr>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spacing w:val="-6"/>
          <w:sz w:val="28"/>
          <w:szCs w:val="28"/>
        </w:rPr>
        <w:t>to conduct pedagogical experimentation of the improved technology using national spiritual heritage means for speech development in preschool-aged children, develop evaluation criteria, and formulate scientifically grounded conclusions and recommendations.</w:t>
      </w:r>
    </w:p>
    <w:p w14:paraId="2DB2EE17" w14:textId="77777777" w:rsidR="008176F4" w:rsidRPr="00566193" w:rsidRDefault="004436BA">
      <w:pPr>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b/>
          <w:spacing w:val="-6"/>
          <w:sz w:val="28"/>
          <w:szCs w:val="28"/>
        </w:rPr>
        <w:t>The object of the research</w:t>
      </w:r>
      <w:r w:rsidRPr="00566193">
        <w:rPr>
          <w:spacing w:val="-6"/>
        </w:rPr>
        <w:t xml:space="preserve"> </w:t>
      </w:r>
      <w:r w:rsidRPr="00566193">
        <w:rPr>
          <w:rFonts w:ascii="Times New Roman" w:eastAsia="Times New Roman" w:hAnsi="Times New Roman" w:cs="Times New Roman"/>
          <w:spacing w:val="-6"/>
          <w:sz w:val="28"/>
          <w:szCs w:val="28"/>
        </w:rPr>
        <w:t>the pedagogical process aimed at developing speech in preschool-aged children through the means of national spiritual heritage has been taken as the research object.</w:t>
      </w:r>
    </w:p>
    <w:p w14:paraId="4464BC46" w14:textId="77777777" w:rsidR="008176F4" w:rsidRPr="00566193" w:rsidRDefault="004436BA">
      <w:pPr>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b/>
          <w:spacing w:val="-6"/>
          <w:sz w:val="28"/>
          <w:szCs w:val="28"/>
        </w:rPr>
        <w:t>The subject of the study</w:t>
      </w:r>
      <w:r w:rsidRPr="00566193">
        <w:rPr>
          <w:spacing w:val="-6"/>
        </w:rPr>
        <w:t xml:space="preserve"> </w:t>
      </w:r>
      <w:r w:rsidRPr="00566193">
        <w:rPr>
          <w:rFonts w:ascii="Times New Roman" w:eastAsia="Times New Roman" w:hAnsi="Times New Roman" w:cs="Times New Roman"/>
          <w:spacing w:val="-6"/>
          <w:sz w:val="28"/>
          <w:szCs w:val="28"/>
        </w:rPr>
        <w:t>The research subject comprises the content, forms, methods, and means of the process of developing speech in preschool-aged children through the means of national spiritual heritage.</w:t>
      </w:r>
    </w:p>
    <w:p w14:paraId="6797B40D" w14:textId="77777777" w:rsidR="008176F4" w:rsidRPr="00566193" w:rsidRDefault="004436BA">
      <w:pPr>
        <w:tabs>
          <w:tab w:val="left" w:pos="0"/>
        </w:tabs>
        <w:spacing w:after="0" w:line="240" w:lineRule="auto"/>
        <w:ind w:firstLine="567"/>
        <w:jc w:val="both"/>
        <w:rPr>
          <w:rFonts w:ascii="Times New Roman" w:eastAsia="Times New Roman" w:hAnsi="Times New Roman" w:cs="Times New Roman"/>
          <w:b/>
          <w:spacing w:val="-6"/>
          <w:sz w:val="28"/>
          <w:szCs w:val="28"/>
        </w:rPr>
      </w:pPr>
      <w:r w:rsidRPr="00566193">
        <w:rPr>
          <w:rFonts w:ascii="Times New Roman" w:eastAsia="Times New Roman" w:hAnsi="Times New Roman" w:cs="Times New Roman"/>
          <w:b/>
          <w:spacing w:val="-6"/>
          <w:sz w:val="28"/>
          <w:szCs w:val="28"/>
        </w:rPr>
        <w:t xml:space="preserve">The subject of research </w:t>
      </w:r>
      <w:r w:rsidRPr="00566193">
        <w:rPr>
          <w:rFonts w:ascii="Times New Roman" w:eastAsia="Times New Roman" w:hAnsi="Times New Roman" w:cs="Times New Roman"/>
          <w:spacing w:val="-6"/>
          <w:sz w:val="28"/>
          <w:szCs w:val="28"/>
        </w:rPr>
        <w:t>the content, forms, methods and tools of the process of developing the speech of a large group of children in preschool educational organizations through the means of national spiritual heritage.</w:t>
      </w:r>
    </w:p>
    <w:p w14:paraId="41E342C5" w14:textId="0BC8AF31" w:rsidR="008176F4" w:rsidRPr="00566193" w:rsidRDefault="004436BA">
      <w:pPr>
        <w:tabs>
          <w:tab w:val="left" w:pos="0"/>
        </w:tabs>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b/>
          <w:spacing w:val="-6"/>
          <w:sz w:val="28"/>
          <w:szCs w:val="28"/>
        </w:rPr>
        <w:t xml:space="preserve">Research methods </w:t>
      </w:r>
      <w:r w:rsidRPr="00566193">
        <w:rPr>
          <w:rFonts w:ascii="Times New Roman" w:eastAsia="Times New Roman" w:hAnsi="Times New Roman" w:cs="Times New Roman"/>
          <w:spacing w:val="-6"/>
          <w:sz w:val="28"/>
          <w:szCs w:val="28"/>
        </w:rPr>
        <w:t>the study employed methods including the study and analysis of theoretical sources relevant to the topic, scientific literature, educational and regulatory documents related to preschool education, textbooks and methodological literature, pedagogical observation, questionnaire surveys, comparative analysis of students</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 xml:space="preserve"> activities in the educational process, pedagogical diagnostics, and mathematical-statistical processing of research results.</w:t>
      </w:r>
    </w:p>
    <w:p w14:paraId="4685568F" w14:textId="77777777" w:rsidR="008176F4" w:rsidRPr="00566193" w:rsidRDefault="004436BA">
      <w:pPr>
        <w:tabs>
          <w:tab w:val="left" w:pos="0"/>
        </w:tabs>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b/>
          <w:spacing w:val="-6"/>
          <w:sz w:val="28"/>
          <w:szCs w:val="28"/>
        </w:rPr>
        <w:t>Implementation of the research results</w:t>
      </w:r>
      <w:r w:rsidRPr="00566193">
        <w:rPr>
          <w:rFonts w:ascii="Times New Roman" w:eastAsia="Times New Roman" w:hAnsi="Times New Roman" w:cs="Times New Roman"/>
          <w:spacing w:val="-6"/>
          <w:sz w:val="28"/>
          <w:szCs w:val="28"/>
        </w:rPr>
        <w:t xml:space="preserve"> based on the results of the research on the improvement of the technology of speech development of children of preschool age with the help of national spiritual heritage:</w:t>
      </w:r>
    </w:p>
    <w:p w14:paraId="0456815F" w14:textId="18B6FE4D" w:rsidR="008176F4" w:rsidRPr="00566193" w:rsidRDefault="004436BA">
      <w:pPr>
        <w:tabs>
          <w:tab w:val="left" w:pos="0"/>
        </w:tabs>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spacing w:val="-6"/>
          <w:sz w:val="28"/>
          <w:szCs w:val="28"/>
        </w:rPr>
        <w:t xml:space="preserve">pedagogical conditions ensuring effective speech development in preschool-aged children through fairy tales, stories, narratives, legends, riddles, tongue twisters, proverbs, sayings, games, and songs have been studied, along with the pedagogical-psychological aspects of expanding the speech capabilities of preschool-aged children. The activity levels and memory capabilities of students' speech have been determined and integrated into the content of the fundamental project </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IL-402104274 – Creating a unified database and electronic platform for technology development of children's creative abilities</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 xml:space="preserve"> (Reference letter No. 03-03/1-418 dated May 1, 2024, from the Preschool Education Agency). As a result, opportunities for developing speech in children based on enriching the content of the preschool education process through oral folk creativity samples </w:t>
      </w:r>
      <w:r w:rsidRPr="00566193">
        <w:rPr>
          <w:rFonts w:ascii="Times New Roman" w:eastAsia="Times New Roman" w:hAnsi="Times New Roman" w:cs="Times New Roman"/>
          <w:spacing w:val="-6"/>
          <w:sz w:val="28"/>
          <w:szCs w:val="28"/>
        </w:rPr>
        <w:lastRenderedPageBreak/>
        <w:t>(including levels of simplicity, artistry, fluency, comprehensibility, and activity) as well as capabilities for expanding national worldview and imagination have been identified;</w:t>
      </w:r>
    </w:p>
    <w:p w14:paraId="05ADCFB0" w14:textId="31DA6031" w:rsidR="008176F4" w:rsidRPr="00566193" w:rsidRDefault="004436BA">
      <w:pPr>
        <w:tabs>
          <w:tab w:val="left" w:pos="0"/>
        </w:tabs>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spacing w:val="-6"/>
          <w:sz w:val="28"/>
          <w:szCs w:val="28"/>
        </w:rPr>
        <w:t xml:space="preserve">recommendations regarding the step-by-step stimulation of communicative interaction among children through a combination of educational quests in creative processes at differential levels in the model of speech development process for preschool-aged children through national spiritual heritage means have been integrated into the content of the methodological guide titled </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Theory and Methodology of Developing Children</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s Speech through National Spiritual Heritage</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 xml:space="preserve"> and implemented in practice (Reference letter No. 03-03/1-418 dated May 1, 2024, from the Preschool Education Agency). As a result, information has been provided for preschool education institution educators regarding methods and technologies applied in the comprehensive development of children's speech in developing artistic, communicative, monological, and dialogical speech and oral communication skills in preschool-aged children, and their application possibilities have been identified. Furthermore, the significance of national spiritual heritage samples in expanding speech capabilities among students has been established;</w:t>
      </w:r>
    </w:p>
    <w:p w14:paraId="780552EC" w14:textId="41AB7C81" w:rsidR="008176F4" w:rsidRPr="00566193" w:rsidRDefault="004436BA">
      <w:pPr>
        <w:tabs>
          <w:tab w:val="left" w:pos="0"/>
        </w:tabs>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spacing w:val="-6"/>
          <w:sz w:val="28"/>
          <w:szCs w:val="28"/>
        </w:rPr>
        <w:t xml:space="preserve">information regarding the integration of short-term and long-term types of </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Event</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 xml:space="preserve"> technology aimed at educational activities with students, encompassing interactive methods such as </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Riddle Tale</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 xml:space="preserve"> </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Mystery Map</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 xml:space="preserve"> </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Chain of Events</w:t>
      </w:r>
      <w:r w:rsidR="003C79F4" w:rsidRPr="00566193">
        <w:rPr>
          <w:rFonts w:ascii="Times New Roman" w:eastAsia="Times New Roman" w:hAnsi="Times New Roman" w:cs="Times New Roman"/>
          <w:spacing w:val="-6"/>
          <w:sz w:val="28"/>
          <w:szCs w:val="28"/>
          <w:lang w:val="en-US"/>
        </w:rPr>
        <w:t xml:space="preserve">” </w:t>
      </w:r>
      <w:r w:rsidRPr="00566193">
        <w:rPr>
          <w:rFonts w:ascii="Times New Roman" w:eastAsia="Times New Roman" w:hAnsi="Times New Roman" w:cs="Times New Roman"/>
          <w:spacing w:val="-6"/>
          <w:sz w:val="28"/>
          <w:szCs w:val="28"/>
        </w:rPr>
        <w:t xml:space="preserve">and </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Sound Competition</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 xml:space="preserve"> directed toward forming the phonological system of speech and systematically expanding vocabulary, has been integrated into the content of the methodological guide titled </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Methodology for Developing Preschool Children's Speech through Proverbs</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 xml:space="preserve"> (Reference letter No. 03-03/1-418 dated May 1, 2024, from the Preschool Education Agency). As a result, the effectiveness of spiritual-moral, speech, and intellectual development processes in educational activities for preschool-aged children has increased;</w:t>
      </w:r>
    </w:p>
    <w:p w14:paraId="7F4B2C94" w14:textId="62D9C8ED" w:rsidR="008176F4" w:rsidRPr="00566193" w:rsidRDefault="004436BA">
      <w:pPr>
        <w:tabs>
          <w:tab w:val="left" w:pos="0"/>
        </w:tabs>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spacing w:val="-6"/>
          <w:sz w:val="28"/>
          <w:szCs w:val="28"/>
        </w:rPr>
        <w:t xml:space="preserve">evaluation criteria for assessing the development level of speech in preschool-aged children through the improved </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Event</w:t>
      </w:r>
      <w:r w:rsidR="003C79F4" w:rsidRPr="00566193">
        <w:rPr>
          <w:rFonts w:ascii="Times New Roman" w:eastAsia="Times New Roman" w:hAnsi="Times New Roman" w:cs="Times New Roman"/>
          <w:spacing w:val="-6"/>
          <w:sz w:val="28"/>
          <w:szCs w:val="28"/>
          <w:lang w:val="en-US"/>
        </w:rPr>
        <w:t>”</w:t>
      </w:r>
      <w:r w:rsidRPr="00566193">
        <w:rPr>
          <w:rFonts w:ascii="Times New Roman" w:eastAsia="Times New Roman" w:hAnsi="Times New Roman" w:cs="Times New Roman"/>
          <w:spacing w:val="-6"/>
          <w:sz w:val="28"/>
          <w:szCs w:val="28"/>
        </w:rPr>
        <w:t xml:space="preserve"> technology using national spiritual heritage means have been developed based on ideas regarding indicators measuring speech development such as spiritual-moral, intellectual, speech fluency, vocabulary richness, and communication skills (Reference letter No. 3 dated December 4, 2023, from the Preschool Education Agency). As a result, taking into account the regional characteristics of Uzbek folk oral creativity, criterion indicators and levels (high, medium, low) for assessing the formation of literary speech based on developing the "self" concept and speech skills in preschool-aged children through the application of individualized and integrative education in the educational process have been determined.</w:t>
      </w:r>
    </w:p>
    <w:p w14:paraId="01FA2BEC" w14:textId="77777777" w:rsidR="008176F4" w:rsidRPr="00566193" w:rsidRDefault="004436BA">
      <w:pPr>
        <w:tabs>
          <w:tab w:val="left" w:pos="0"/>
        </w:tabs>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b/>
          <w:spacing w:val="-6"/>
          <w:sz w:val="28"/>
          <w:szCs w:val="28"/>
        </w:rPr>
        <w:t>Approval of research results.</w:t>
      </w:r>
      <w:r w:rsidRPr="00566193">
        <w:rPr>
          <w:rFonts w:ascii="Times New Roman" w:eastAsia="Times New Roman" w:hAnsi="Times New Roman" w:cs="Times New Roman"/>
          <w:spacing w:val="-6"/>
          <w:sz w:val="28"/>
          <w:szCs w:val="28"/>
        </w:rPr>
        <w:t xml:space="preserve"> A total of 22 scientific works were published on the topic of the dissertation. The results of this research were discussed in 7 republics and 4 international scientific and practical conferences. In addition, 1 manual, 1 methodological manual, 6 articles were published in 3 foreign journals and 6 articles in local scientific journals recommended to publish the main scientific results of doctoral theses of the Higher Attestation Commission of the Republic of Uzbekistan.</w:t>
      </w:r>
    </w:p>
    <w:p w14:paraId="75739D7A" w14:textId="46DBCA77" w:rsidR="008176F4" w:rsidRPr="00566193" w:rsidRDefault="004436BA">
      <w:pPr>
        <w:tabs>
          <w:tab w:val="left" w:pos="0"/>
        </w:tabs>
        <w:spacing w:after="0" w:line="240" w:lineRule="auto"/>
        <w:ind w:firstLine="567"/>
        <w:jc w:val="both"/>
        <w:rPr>
          <w:rFonts w:ascii="Times New Roman" w:eastAsia="Times New Roman" w:hAnsi="Times New Roman" w:cs="Times New Roman"/>
          <w:spacing w:val="-6"/>
          <w:sz w:val="28"/>
          <w:szCs w:val="28"/>
        </w:rPr>
      </w:pPr>
      <w:r w:rsidRPr="00566193">
        <w:rPr>
          <w:rFonts w:ascii="Times New Roman" w:eastAsia="Times New Roman" w:hAnsi="Times New Roman" w:cs="Times New Roman"/>
          <w:b/>
          <w:spacing w:val="-6"/>
          <w:sz w:val="28"/>
          <w:szCs w:val="28"/>
        </w:rPr>
        <w:t>The structure and scope of the dissertation.</w:t>
      </w:r>
      <w:r w:rsidRPr="00566193">
        <w:rPr>
          <w:rFonts w:ascii="Times New Roman" w:eastAsia="Times New Roman" w:hAnsi="Times New Roman" w:cs="Times New Roman"/>
          <w:spacing w:val="-6"/>
          <w:sz w:val="28"/>
          <w:szCs w:val="28"/>
        </w:rPr>
        <w:t xml:space="preserve"> The dissertation consists of an introduction, three chapters, conclusions and recommendations, a list of used literature and appendices. The length of the dissertation is 13</w:t>
      </w:r>
      <w:r w:rsidR="00B33779" w:rsidRPr="00566193">
        <w:rPr>
          <w:rFonts w:ascii="Times New Roman" w:eastAsia="Times New Roman" w:hAnsi="Times New Roman" w:cs="Times New Roman"/>
          <w:spacing w:val="-6"/>
          <w:sz w:val="28"/>
          <w:szCs w:val="28"/>
          <w:lang w:val="tr-TR"/>
        </w:rPr>
        <w:t>0</w:t>
      </w:r>
      <w:r w:rsidRPr="00566193">
        <w:rPr>
          <w:rFonts w:ascii="Times New Roman" w:eastAsia="Times New Roman" w:hAnsi="Times New Roman" w:cs="Times New Roman"/>
          <w:spacing w:val="-6"/>
          <w:sz w:val="28"/>
          <w:szCs w:val="28"/>
        </w:rPr>
        <w:t xml:space="preserve"> pages.</w:t>
      </w:r>
    </w:p>
    <w:p w14:paraId="6F6D399F" w14:textId="4EF32CE3" w:rsidR="008176F4" w:rsidRPr="00566193" w:rsidRDefault="004436BA" w:rsidP="006E3F67">
      <w:pPr>
        <w:spacing w:after="0" w:line="240" w:lineRule="auto"/>
        <w:jc w:val="center"/>
        <w:rPr>
          <w:rFonts w:ascii="Times New Roman" w:eastAsia="Times New Roman" w:hAnsi="Times New Roman" w:cs="Times New Roman"/>
          <w:sz w:val="28"/>
          <w:szCs w:val="28"/>
        </w:rPr>
      </w:pPr>
      <w:r w:rsidRPr="00566193">
        <w:br w:type="page"/>
      </w:r>
      <w:r w:rsidRPr="00566193">
        <w:rPr>
          <w:rFonts w:ascii="Times New Roman" w:eastAsia="Times New Roman" w:hAnsi="Times New Roman" w:cs="Times New Roman"/>
          <w:b/>
          <w:sz w:val="28"/>
          <w:szCs w:val="28"/>
        </w:rPr>
        <w:lastRenderedPageBreak/>
        <w:t>E’LON QILINGAN ISHLAR RO‘YXATI</w:t>
      </w:r>
    </w:p>
    <w:p w14:paraId="4C4873AF" w14:textId="77777777" w:rsidR="008176F4" w:rsidRPr="00566193" w:rsidRDefault="004436BA" w:rsidP="006E3F67">
      <w:pPr>
        <w:spacing w:after="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SPISOK OPUBLIKOVANNЫX RABOT</w:t>
      </w:r>
    </w:p>
    <w:p w14:paraId="128AE235" w14:textId="18D3A6F4" w:rsidR="008176F4" w:rsidRPr="00566193" w:rsidRDefault="004436BA" w:rsidP="006E3F67">
      <w:pPr>
        <w:spacing w:after="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LIST OF PUBLISHED WORKS</w:t>
      </w:r>
    </w:p>
    <w:p w14:paraId="7514D8BA" w14:textId="11DB8CC0" w:rsidR="008176F4" w:rsidRPr="00566193" w:rsidRDefault="008176F4" w:rsidP="006E3F67">
      <w:pPr>
        <w:spacing w:after="0" w:line="240" w:lineRule="auto"/>
        <w:ind w:firstLine="567"/>
        <w:jc w:val="center"/>
        <w:rPr>
          <w:rFonts w:ascii="Times New Roman" w:eastAsia="Times New Roman" w:hAnsi="Times New Roman" w:cs="Times New Roman"/>
          <w:b/>
          <w:sz w:val="28"/>
          <w:szCs w:val="28"/>
        </w:rPr>
      </w:pPr>
    </w:p>
    <w:p w14:paraId="3BCB50BB" w14:textId="446442E9" w:rsidR="008176F4" w:rsidRPr="00566193" w:rsidRDefault="004436BA" w:rsidP="008D08FC">
      <w:pPr>
        <w:spacing w:after="0" w:line="240" w:lineRule="auto"/>
        <w:jc w:val="cente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t>I bo‘lim (I часть; I part)</w:t>
      </w:r>
    </w:p>
    <w:p w14:paraId="01E4E4D6" w14:textId="47889F55" w:rsidR="008176F4" w:rsidRPr="00566193" w:rsidRDefault="008176F4" w:rsidP="006E3F67">
      <w:pPr>
        <w:spacing w:after="0" w:line="240" w:lineRule="auto"/>
        <w:ind w:firstLine="567"/>
        <w:jc w:val="center"/>
        <w:rPr>
          <w:rFonts w:ascii="Times New Roman" w:eastAsia="Times New Roman" w:hAnsi="Times New Roman" w:cs="Times New Roman"/>
          <w:b/>
          <w:sz w:val="28"/>
          <w:szCs w:val="28"/>
        </w:rPr>
      </w:pPr>
    </w:p>
    <w:p w14:paraId="452BA37C" w14:textId="7A918A3B"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1. Murodova F.G. Effective methods of forming children's speech competence</w:t>
      </w:r>
      <w:r w:rsidRPr="00566193">
        <w:rPr>
          <w:rFonts w:ascii="Times New Roman" w:eastAsia="Times New Roman" w:hAnsi="Times New Roman" w:cs="Times New Roman"/>
          <w:sz w:val="28"/>
          <w:szCs w:val="28"/>
        </w:rPr>
        <w:br/>
        <w:t>through riddles and quick sayings in preschool educational</w:t>
      </w:r>
      <w:r w:rsidRPr="00566193">
        <w:rPr>
          <w:rFonts w:ascii="Times New Roman" w:eastAsia="Times New Roman" w:hAnsi="Times New Roman" w:cs="Times New Roman"/>
          <w:sz w:val="28"/>
          <w:szCs w:val="28"/>
        </w:rPr>
        <w:br/>
        <w:t>organizations. // Eurasian Research Bulletin volume28 | january 2024, ISSN (E) : 2795 - 7675 Impact Factor:9.785, 47-51 betlar.</w:t>
      </w:r>
    </w:p>
    <w:p w14:paraId="362B994D" w14:textId="3C71028E"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2. Murodova F.G. Possibilities of using improved modern technologies in the development of children's oral communication skills through the medium of folk art. // Galaxy international interdisciplinary research journaL (GIIRJ) ISSN (E): 2347-6915 Vol. 12, Issue 2, February (2024).</w:t>
      </w:r>
    </w:p>
    <w:p w14:paraId="41A4F3DE" w14:textId="567BC4A5"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3. Murodova F.G. Technologies of developing children's speech through folk art. // Vol. 2 No. 3 (2024): Excellencia: International Multi-disciplinary Journal of Education.</w:t>
      </w:r>
    </w:p>
    <w:p w14:paraId="702C5DC4" w14:textId="318CE9F0"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4.</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Murodova F.G‘. Maktabgacha yoshdagi bolalarning kommunikativ nutqini rivojlantirish texnologiyalarining mohiyati va xususiyatlari. // Муғаллим ҳем узликсиз билимлендириў, Илимий-методикалық журнали ISSN 2181-7138 № 6/3 - 2023 жыл, 563-568-148 betlar (13.00.00. №20).</w:t>
      </w:r>
    </w:p>
    <w:p w14:paraId="71162B66" w14:textId="0DDB8D84"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5. Murodova F.G‘. Tarbiyalanuvchi nutqini o‘stirishning innovatsion metodlari</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Maktabgacha ta’lim metodikasi va nazariyasi 2021</w:t>
      </w:r>
      <w:r w:rsidR="0014730B" w:rsidRPr="00566193">
        <w:rPr>
          <w:rFonts w:ascii="Times New Roman" w:eastAsia="Times New Roman" w:hAnsi="Times New Roman" w:cs="Times New Roman"/>
          <w:sz w:val="28"/>
          <w:szCs w:val="28"/>
        </w:rPr>
        <w:t>-</w:t>
      </w:r>
      <w:r w:rsidRPr="00566193">
        <w:rPr>
          <w:rFonts w:ascii="Times New Roman" w:eastAsia="Times New Roman" w:hAnsi="Times New Roman" w:cs="Times New Roman"/>
          <w:sz w:val="28"/>
          <w:szCs w:val="28"/>
        </w:rPr>
        <w:t>y., №8, 6-7 b.</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 xml:space="preserve"> (13.00.00. №30).</w:t>
      </w:r>
    </w:p>
    <w:p w14:paraId="7A8BEA5A" w14:textId="11C88FB3"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6. Murodova F.G‘. Maktabgacha yoshdagi bolalar nutqini rivojlantirish texnologiyasi.</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Maktabgacha ta’lim metodikasi va nazariyasi 2022</w:t>
      </w:r>
      <w:r w:rsidR="0014730B" w:rsidRPr="00566193">
        <w:rPr>
          <w:rFonts w:ascii="Times New Roman" w:eastAsia="Times New Roman" w:hAnsi="Times New Roman" w:cs="Times New Roman"/>
          <w:sz w:val="28"/>
          <w:szCs w:val="28"/>
        </w:rPr>
        <w:t>-</w:t>
      </w:r>
      <w:r w:rsidRPr="00566193">
        <w:rPr>
          <w:rFonts w:ascii="Times New Roman" w:eastAsia="Times New Roman" w:hAnsi="Times New Roman" w:cs="Times New Roman"/>
          <w:sz w:val="28"/>
          <w:szCs w:val="28"/>
        </w:rPr>
        <w:t>y., №2</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 xml:space="preserve"> (13.00.00. №30).</w:t>
      </w:r>
    </w:p>
    <w:p w14:paraId="7B1B1793" w14:textId="26EE4DF2" w:rsidR="008176F4" w:rsidRPr="00566193" w:rsidRDefault="004436BA" w:rsidP="00BC2DEE">
      <w:pPr>
        <w:spacing w:after="0" w:line="240" w:lineRule="auto"/>
        <w:ind w:firstLine="567"/>
        <w:jc w:val="both"/>
        <w:rPr>
          <w:rFonts w:ascii="Times New Roman" w:eastAsia="Times New Roman" w:hAnsi="Times New Roman" w:cs="Times New Roman"/>
          <w:sz w:val="28"/>
          <w:szCs w:val="28"/>
          <w:lang w:val="en-US"/>
        </w:rPr>
      </w:pPr>
      <w:r w:rsidRPr="00566193">
        <w:rPr>
          <w:rFonts w:ascii="Times New Roman" w:eastAsia="Times New Roman" w:hAnsi="Times New Roman" w:cs="Times New Roman"/>
          <w:sz w:val="28"/>
          <w:szCs w:val="28"/>
        </w:rPr>
        <w:t>7. Murodova F.G‘. Maktabgacha katta yoshdagi bolalar nutqini rivojlantirishda ertak va maqollarning ahamiyati. // Муғаллим ҳем узликсиз билимлендириў, Илимий-методикалық журнали ISSN 2181-7138 № 1/3 - 2024 жыл, 563-568-148 betlar (13.00.00. №20).</w:t>
      </w:r>
    </w:p>
    <w:p w14:paraId="59646454" w14:textId="382EC834" w:rsidR="008176F4" w:rsidRPr="00566193" w:rsidRDefault="00BC2DEE"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lang w:val="en-US"/>
        </w:rPr>
        <w:t>8</w:t>
      </w:r>
      <w:r w:rsidR="004436BA" w:rsidRPr="00566193">
        <w:rPr>
          <w:rFonts w:ascii="Times New Roman" w:eastAsia="Times New Roman" w:hAnsi="Times New Roman" w:cs="Times New Roman"/>
          <w:sz w:val="28"/>
          <w:szCs w:val="28"/>
        </w:rPr>
        <w:t>. Murodova F.G‘. Xalq maqollari vositasida maktabgacha yoshdagi bolalar nutqini rivojlantirish metodikasini takomillashtirish // Science and innovation in the education system International scientific-online conference (2024).</w:t>
      </w:r>
    </w:p>
    <w:p w14:paraId="7B69C327" w14:textId="5C5E61E7" w:rsidR="008176F4" w:rsidRPr="00566193" w:rsidRDefault="00BC2DEE"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lang w:val="en-US"/>
        </w:rPr>
        <w:t>9</w:t>
      </w:r>
      <w:r w:rsidR="004436BA" w:rsidRPr="00566193">
        <w:rPr>
          <w:rFonts w:ascii="Times New Roman" w:eastAsia="Times New Roman" w:hAnsi="Times New Roman" w:cs="Times New Roman"/>
          <w:sz w:val="28"/>
          <w:szCs w:val="28"/>
        </w:rPr>
        <w:t>. Murodova F.G‘. Maktabgacha ta’lim tashkilotlari tarbiyalanuvchilarining nutqini va milliy dunyoqarashini rivojlantirishda milliy ma’naviy merosning ahamiyati. // Scientific approach to the modern education system“ part 2022. 4, 5</w:t>
      </w:r>
      <w:r w:rsidR="004436BA" w:rsidRPr="00566193">
        <w:rPr>
          <w:rFonts w:ascii="Times New Roman" w:eastAsia="Times New Roman" w:hAnsi="Times New Roman" w:cs="Times New Roman"/>
          <w:sz w:val="28"/>
          <w:szCs w:val="28"/>
          <w:vertAlign w:val="superscript"/>
        </w:rPr>
        <w:t>th</w:t>
      </w:r>
      <w:r w:rsidR="004436BA" w:rsidRPr="00566193">
        <w:rPr>
          <w:rFonts w:ascii="Times New Roman" w:eastAsia="Times New Roman" w:hAnsi="Times New Roman" w:cs="Times New Roman"/>
          <w:sz w:val="28"/>
          <w:szCs w:val="28"/>
        </w:rPr>
        <w:t xml:space="preserve"> May.</w:t>
      </w:r>
    </w:p>
    <w:p w14:paraId="4B9223C1" w14:textId="683E1221" w:rsidR="0028026C" w:rsidRPr="00566193" w:rsidRDefault="0028026C"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10. Murodova F.G‘. Maktabgacha ta’lim tashkilotlarida nutq o‘stirish metodikasi // “Maktabgacha taʼlim sifatini oshirish tendensiyalari: innovatsiya, taʼlim, tajriba va kadrlar tayyorlash xalqaro ilmiy-amaliy konferensiya 2023-yil 9-10 iyun (2023).</w:t>
      </w:r>
    </w:p>
    <w:p w14:paraId="20D053F9" w14:textId="33044710" w:rsidR="0028026C" w:rsidRPr="00566193" w:rsidRDefault="0028026C" w:rsidP="0028026C">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11. Murodova F.G‘. Maktabgacha katta yoshdagi bolalarning nutqiy imkoniyatlarini kengaytirishda rebus usulining samaradorligi. // “Maktabgacha ta’lim pedagogikasi va psixologiyasi: xalqaro tajriba va istiqbollar” Respublika ilmiy-amaliy konferensiya 2024-yil 26-mart.</w:t>
      </w:r>
    </w:p>
    <w:p w14:paraId="34554939" w14:textId="00EF7DE6" w:rsidR="008176F4" w:rsidRPr="00566193" w:rsidRDefault="004436BA" w:rsidP="006E3F67">
      <w:pPr>
        <w:tabs>
          <w:tab w:val="left" w:pos="993"/>
        </w:tabs>
        <w:spacing w:after="120" w:line="240" w:lineRule="auto"/>
        <w:ind w:firstLine="567"/>
        <w:jc w:val="center"/>
        <w:rPr>
          <w:rFonts w:ascii="Times New Roman" w:eastAsia="Times New Roman" w:hAnsi="Times New Roman" w:cs="Times New Roman"/>
          <w:b/>
          <w:sz w:val="28"/>
          <w:szCs w:val="28"/>
          <w:lang w:val="en-US"/>
        </w:rPr>
      </w:pPr>
      <w:r w:rsidRPr="00566193">
        <w:rPr>
          <w:rFonts w:ascii="Times New Roman" w:eastAsia="Times New Roman" w:hAnsi="Times New Roman" w:cs="Times New Roman"/>
          <w:b/>
          <w:sz w:val="28"/>
          <w:szCs w:val="28"/>
        </w:rPr>
        <w:lastRenderedPageBreak/>
        <w:t>II bo‘lim (II часть; II part)</w:t>
      </w:r>
    </w:p>
    <w:p w14:paraId="10980245" w14:textId="608054FB" w:rsidR="00BC2DEE" w:rsidRPr="00566193" w:rsidRDefault="00BC2DEE" w:rsidP="00BC2DEE">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lang w:val="en-US"/>
        </w:rPr>
        <w:t>1</w:t>
      </w:r>
      <w:r w:rsidR="0028026C" w:rsidRPr="00566193">
        <w:rPr>
          <w:rFonts w:ascii="Times New Roman" w:eastAsia="Times New Roman" w:hAnsi="Times New Roman" w:cs="Times New Roman"/>
          <w:sz w:val="28"/>
          <w:szCs w:val="28"/>
          <w:lang w:val="en-US"/>
        </w:rPr>
        <w:t>2</w:t>
      </w:r>
      <w:r w:rsidRPr="00566193">
        <w:rPr>
          <w:rFonts w:ascii="Times New Roman" w:eastAsia="Times New Roman" w:hAnsi="Times New Roman" w:cs="Times New Roman"/>
          <w:sz w:val="28"/>
          <w:szCs w:val="28"/>
          <w:lang w:val="en-US"/>
        </w:rPr>
        <w:t xml:space="preserve">. </w:t>
      </w:r>
      <w:r w:rsidRPr="00566193">
        <w:rPr>
          <w:rFonts w:ascii="Times New Roman" w:eastAsia="Times New Roman" w:hAnsi="Times New Roman" w:cs="Times New Roman"/>
          <w:sz w:val="28"/>
          <w:szCs w:val="28"/>
        </w:rPr>
        <w:t>Murodova F.G‘. Milliy ma’naviy me’ros (bolalar folklori) vositasida maktabgacha yoshdagi bolalar nutqini rivojlantirishning ahamiyatli jihatlari // “Ta’lim va innovatsion tadqiqotlar” jurnali, 2022-yil. 12-son.</w:t>
      </w:r>
    </w:p>
    <w:p w14:paraId="230D97DF" w14:textId="297F5F18"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1</w:t>
      </w:r>
      <w:r w:rsidR="0028026C" w:rsidRPr="00566193">
        <w:rPr>
          <w:rFonts w:ascii="Times New Roman" w:eastAsia="Times New Roman" w:hAnsi="Times New Roman" w:cs="Times New Roman"/>
          <w:sz w:val="28"/>
          <w:szCs w:val="28"/>
        </w:rPr>
        <w:t>3</w:t>
      </w:r>
      <w:r w:rsidRPr="00566193">
        <w:rPr>
          <w:rFonts w:ascii="Times New Roman" w:eastAsia="Times New Roman" w:hAnsi="Times New Roman" w:cs="Times New Roman"/>
          <w:sz w:val="28"/>
          <w:szCs w:val="28"/>
        </w:rPr>
        <w:t>. Murodova F.G‘., Abduraximova D.A. Milliy ma’naviy meros vositasida bolalar nutqini o‘stirish nazariyasi va metodikasi. // Metodik qo‘llanma “Evrika” nashriyot-matbaa uyi, 2024.</w:t>
      </w:r>
    </w:p>
    <w:p w14:paraId="5B880327" w14:textId="5D8B9EE2"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1</w:t>
      </w:r>
      <w:r w:rsidR="0028026C" w:rsidRPr="00566193">
        <w:rPr>
          <w:rFonts w:ascii="Times New Roman" w:eastAsia="Times New Roman" w:hAnsi="Times New Roman" w:cs="Times New Roman"/>
          <w:sz w:val="28"/>
          <w:szCs w:val="28"/>
        </w:rPr>
        <w:t>4</w:t>
      </w:r>
      <w:r w:rsidRPr="00566193">
        <w:rPr>
          <w:rFonts w:ascii="Times New Roman" w:eastAsia="Times New Roman" w:hAnsi="Times New Roman" w:cs="Times New Roman"/>
          <w:sz w:val="28"/>
          <w:szCs w:val="28"/>
        </w:rPr>
        <w:t>. Murodova F.G‘. Maqollar vositasida maktabgacha yoshdagi bolalar nutqini rivojlantirish metodikasi // Metodik qo‘llanma “Evrika”nashriyot-matbaa uyi, 2023.</w:t>
      </w:r>
    </w:p>
    <w:p w14:paraId="0BEDD167" w14:textId="53506FF2"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bookmarkStart w:id="7" w:name="_heading=h.jurka1po0hpr" w:colFirst="0" w:colLast="0"/>
      <w:bookmarkEnd w:id="7"/>
      <w:r w:rsidRPr="00566193">
        <w:rPr>
          <w:rFonts w:ascii="Times New Roman" w:eastAsia="Times New Roman" w:hAnsi="Times New Roman" w:cs="Times New Roman"/>
          <w:sz w:val="28"/>
          <w:szCs w:val="28"/>
        </w:rPr>
        <w:t>1</w:t>
      </w:r>
      <w:r w:rsidR="0028026C" w:rsidRPr="00566193">
        <w:rPr>
          <w:rFonts w:ascii="Times New Roman" w:eastAsia="Times New Roman" w:hAnsi="Times New Roman" w:cs="Times New Roman"/>
          <w:sz w:val="28"/>
          <w:szCs w:val="28"/>
          <w:lang w:val="en-US"/>
        </w:rPr>
        <w:t>5</w:t>
      </w:r>
      <w:r w:rsidRPr="00566193">
        <w:rPr>
          <w:rFonts w:ascii="Times New Roman" w:eastAsia="Times New Roman" w:hAnsi="Times New Roman" w:cs="Times New Roman"/>
          <w:sz w:val="28"/>
          <w:szCs w:val="28"/>
        </w:rPr>
        <w:t>. Murodova F.G.</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Technologies of developing children's speech through folk art. // Vol. 2 No. 3 (2024): Excellencia: International Multi-disciplinary Journal of Education.</w:t>
      </w:r>
    </w:p>
    <w:p w14:paraId="3D8714EA" w14:textId="64102648"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1</w:t>
      </w:r>
      <w:r w:rsidR="0028026C" w:rsidRPr="00566193">
        <w:rPr>
          <w:rFonts w:ascii="Times New Roman" w:eastAsia="Times New Roman" w:hAnsi="Times New Roman" w:cs="Times New Roman"/>
          <w:sz w:val="28"/>
          <w:szCs w:val="28"/>
          <w:lang w:val="en-US"/>
        </w:rPr>
        <w:t>6</w:t>
      </w:r>
      <w:r w:rsidRPr="00566193">
        <w:rPr>
          <w:rFonts w:ascii="Times New Roman" w:eastAsia="Times New Roman" w:hAnsi="Times New Roman" w:cs="Times New Roman"/>
          <w:sz w:val="28"/>
          <w:szCs w:val="28"/>
        </w:rPr>
        <w:t>. Murodova F.G‘.</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Ertaklar vositasida bolalarning og‘zaki muloqot madaniyatini</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 xml:space="preserve">tarbiyalash. // Innovative research in science International scientific-online conference (2024). </w:t>
      </w:r>
    </w:p>
    <w:p w14:paraId="0CE4CF5A" w14:textId="50126321"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1</w:t>
      </w:r>
      <w:r w:rsidR="0028026C" w:rsidRPr="00566193">
        <w:rPr>
          <w:rFonts w:ascii="Times New Roman" w:eastAsia="Times New Roman" w:hAnsi="Times New Roman" w:cs="Times New Roman"/>
          <w:sz w:val="28"/>
          <w:szCs w:val="28"/>
        </w:rPr>
        <w:t>7</w:t>
      </w:r>
      <w:r w:rsidRPr="00566193">
        <w:rPr>
          <w:rFonts w:ascii="Times New Roman" w:eastAsia="Times New Roman" w:hAnsi="Times New Roman" w:cs="Times New Roman"/>
          <w:sz w:val="28"/>
          <w:szCs w:val="28"/>
        </w:rPr>
        <w:t>. Murodova F.G‘. Maktabgacha katta yoshdagi bolalar nutqini rivojlantirish texnologiyasini milliy ma’naviy me’ros vositasida takomillashtirish.</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 xml:space="preserve"> // Maktabgacha ta’lim tizimi uchun pedagog kadrlar tayyorlash: xorijiy tajriba”</w:t>
      </w:r>
      <w:r w:rsidR="00BC2DEE"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Respublika ilmiy-amaliy konferensiya</w:t>
      </w:r>
      <w:r w:rsidR="00BC2DEE"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2023-yil 23-24-noyabr.</w:t>
      </w:r>
    </w:p>
    <w:p w14:paraId="40F370A9" w14:textId="65123C41"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1</w:t>
      </w:r>
      <w:r w:rsidR="0028026C" w:rsidRPr="00566193">
        <w:rPr>
          <w:rFonts w:ascii="Times New Roman" w:eastAsia="Times New Roman" w:hAnsi="Times New Roman" w:cs="Times New Roman"/>
          <w:sz w:val="28"/>
          <w:szCs w:val="28"/>
        </w:rPr>
        <w:t>8</w:t>
      </w:r>
      <w:r w:rsidRPr="00566193">
        <w:rPr>
          <w:rFonts w:ascii="Times New Roman" w:eastAsia="Times New Roman" w:hAnsi="Times New Roman" w:cs="Times New Roman"/>
          <w:sz w:val="28"/>
          <w:szCs w:val="28"/>
        </w:rPr>
        <w:t>. Murodova F.G‘.</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Milliy ma’naviy me’ros vositasida maktabgacha yoshdagi bolalar nutqini rivojlantirish. //</w:t>
      </w:r>
      <w:r w:rsidR="00864079" w:rsidRPr="00566193">
        <w:rPr>
          <w:rFonts w:ascii="Times New Roman" w:eastAsia="Times New Roman" w:hAnsi="Times New Roman" w:cs="Times New Roman"/>
          <w:sz w:val="28"/>
          <w:szCs w:val="28"/>
        </w:rPr>
        <w:t xml:space="preserve"> </w:t>
      </w:r>
      <w:r w:rsidRPr="00566193">
        <w:rPr>
          <w:rFonts w:ascii="Times New Roman" w:eastAsia="Times New Roman" w:hAnsi="Times New Roman" w:cs="Times New Roman"/>
          <w:sz w:val="28"/>
          <w:szCs w:val="28"/>
        </w:rPr>
        <w:t>“Maktabgacha ta’limda ilg‘or tajriba va zamonaviy yondashuvlar: muammo va rivojlantirish istiqbollari Respublika Ilmiy-amaliy konferensiya 2022-yil 23-sentabr.</w:t>
      </w:r>
    </w:p>
    <w:p w14:paraId="6BED7706" w14:textId="689145E8"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19. Murodova F.G‘. Maktabgacha ta’lim tashkilotlari tarbiyalanuvchilarining nutqini rivojlantirishda xalq maqollarining ahamiyati tahlili. // “ Maktabgacha ta’lim sifatini oshirish muammolari va yechimlari” Respublika ilmiy-amaliy konferensiya 2022 yil, 15-16-dekabr.</w:t>
      </w:r>
    </w:p>
    <w:p w14:paraId="0FFC0B35" w14:textId="1C404484"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20. </w:t>
      </w:r>
      <w:r w:rsidR="00BC2DEE" w:rsidRPr="00566193">
        <w:rPr>
          <w:rFonts w:ascii="Times New Roman" w:eastAsia="Times New Roman" w:hAnsi="Times New Roman" w:cs="Times New Roman"/>
          <w:sz w:val="28"/>
          <w:szCs w:val="28"/>
        </w:rPr>
        <w:t xml:space="preserve">Муродова Ф.Ғ. </w:t>
      </w:r>
      <w:r w:rsidRPr="00566193">
        <w:rPr>
          <w:rFonts w:ascii="Times New Roman" w:eastAsia="Times New Roman" w:hAnsi="Times New Roman" w:cs="Times New Roman"/>
          <w:sz w:val="28"/>
          <w:szCs w:val="28"/>
        </w:rPr>
        <w:t>Возможности технологии контестного обучения при подготовке будущих педагогов дошкольного образованя в процессе изучения детской литературы. // овременное дошкольное образование: опыт прошлого- взгляд в будущее Сборник статей I республиканской научно-практической конференции Филиала РГПУ им.А.И. Герцена в городе Ташкенте 15 декабря 2021.</w:t>
      </w:r>
    </w:p>
    <w:p w14:paraId="5346A4A1" w14:textId="77777777" w:rsidR="008176F4" w:rsidRPr="00566193" w:rsidRDefault="004436BA" w:rsidP="006E3F67">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21. Murodova F.G‘. Maktabgacha ta’lim tashkilotlari tarbiyalanuvchilarining nutqini va milliy dunyoqarashini rivojlantirishda milliy ma’naviy merosning ahamiyati. // Scientific approach to the modern education system“ part 2022. 4, 5th May.</w:t>
      </w:r>
    </w:p>
    <w:p w14:paraId="58268D0D" w14:textId="627129C7" w:rsidR="008176F4" w:rsidRPr="00566193" w:rsidRDefault="004436BA">
      <w:pPr>
        <w:spacing w:after="0" w:line="240" w:lineRule="auto"/>
        <w:ind w:firstLine="567"/>
        <w:jc w:val="both"/>
        <w:rPr>
          <w:rFonts w:ascii="Times New Roman" w:eastAsia="Times New Roman" w:hAnsi="Times New Roman" w:cs="Times New Roman"/>
          <w:sz w:val="28"/>
          <w:szCs w:val="28"/>
        </w:rPr>
      </w:pPr>
      <w:r w:rsidRPr="00566193">
        <w:rPr>
          <w:rFonts w:ascii="Times New Roman" w:eastAsia="Times New Roman" w:hAnsi="Times New Roman" w:cs="Times New Roman"/>
          <w:sz w:val="28"/>
          <w:szCs w:val="28"/>
        </w:rPr>
        <w:t xml:space="preserve">22. Murodova F.G‘. Nutq madaniyati lingvistik-pedagogik hodisa sifatida //Maktabgacha taʼlim tizimi xodimlarini rivojlantirish: amaliyot va xorijiy tajriba </w:t>
      </w:r>
      <w:r w:rsidR="0028026C" w:rsidRPr="00566193">
        <w:rPr>
          <w:rFonts w:ascii="Times New Roman" w:eastAsia="Times New Roman" w:hAnsi="Times New Roman" w:cs="Times New Roman"/>
          <w:sz w:val="28"/>
          <w:szCs w:val="28"/>
        </w:rPr>
        <w:t>R</w:t>
      </w:r>
      <w:r w:rsidRPr="00566193">
        <w:rPr>
          <w:rFonts w:ascii="Times New Roman" w:eastAsia="Times New Roman" w:hAnsi="Times New Roman" w:cs="Times New Roman"/>
          <w:sz w:val="28"/>
          <w:szCs w:val="28"/>
        </w:rPr>
        <w:t>espublika ilmiy-amaliy konferensiyasi 2024</w:t>
      </w:r>
      <w:r w:rsidR="00BC2DEE" w:rsidRPr="00566193">
        <w:rPr>
          <w:rFonts w:ascii="Times New Roman" w:eastAsia="Times New Roman" w:hAnsi="Times New Roman" w:cs="Times New Roman"/>
          <w:sz w:val="28"/>
          <w:szCs w:val="28"/>
        </w:rPr>
        <w:t>-</w:t>
      </w:r>
      <w:r w:rsidRPr="00566193">
        <w:rPr>
          <w:rFonts w:ascii="Times New Roman" w:eastAsia="Times New Roman" w:hAnsi="Times New Roman" w:cs="Times New Roman"/>
          <w:sz w:val="28"/>
          <w:szCs w:val="28"/>
        </w:rPr>
        <w:t>yil 23-24</w:t>
      </w:r>
      <w:r w:rsidR="00BC2DEE" w:rsidRPr="00566193">
        <w:rPr>
          <w:rFonts w:ascii="Times New Roman" w:eastAsia="Times New Roman" w:hAnsi="Times New Roman" w:cs="Times New Roman"/>
          <w:sz w:val="28"/>
          <w:szCs w:val="28"/>
        </w:rPr>
        <w:t>-</w:t>
      </w:r>
      <w:r w:rsidRPr="00566193">
        <w:rPr>
          <w:rFonts w:ascii="Times New Roman" w:eastAsia="Times New Roman" w:hAnsi="Times New Roman" w:cs="Times New Roman"/>
          <w:sz w:val="28"/>
          <w:szCs w:val="28"/>
        </w:rPr>
        <w:t>may.</w:t>
      </w:r>
    </w:p>
    <w:p w14:paraId="59FE2062" w14:textId="77777777"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052D48B1" w14:textId="77777777" w:rsidR="008176F4" w:rsidRPr="00566193" w:rsidRDefault="008176F4">
      <w:pPr>
        <w:spacing w:after="0" w:line="240" w:lineRule="auto"/>
        <w:ind w:firstLine="567"/>
        <w:jc w:val="both"/>
        <w:rPr>
          <w:rFonts w:ascii="Times New Roman" w:eastAsia="Times New Roman" w:hAnsi="Times New Roman" w:cs="Times New Roman"/>
          <w:sz w:val="28"/>
          <w:szCs w:val="28"/>
        </w:rPr>
      </w:pPr>
    </w:p>
    <w:p w14:paraId="354A4FCB" w14:textId="63999ACE" w:rsidR="00EC3174" w:rsidRPr="00566193" w:rsidRDefault="00EC3174">
      <w:pPr>
        <w:rPr>
          <w:rFonts w:ascii="Times New Roman" w:eastAsia="Times New Roman" w:hAnsi="Times New Roman" w:cs="Times New Roman"/>
          <w:b/>
          <w:sz w:val="28"/>
          <w:szCs w:val="28"/>
        </w:rPr>
      </w:pPr>
      <w:r w:rsidRPr="00566193">
        <w:rPr>
          <w:rFonts w:ascii="Times New Roman" w:eastAsia="Times New Roman" w:hAnsi="Times New Roman" w:cs="Times New Roman"/>
          <w:b/>
          <w:sz w:val="28"/>
          <w:szCs w:val="28"/>
        </w:rPr>
        <w:br w:type="page"/>
      </w:r>
    </w:p>
    <w:p w14:paraId="6FC160E1" w14:textId="14D94148" w:rsidR="00EC3174" w:rsidRPr="00566193" w:rsidRDefault="00EC3174" w:rsidP="00EC3174">
      <w:pPr>
        <w:spacing w:after="0" w:line="240" w:lineRule="auto"/>
        <w:jc w:val="center"/>
        <w:rPr>
          <w:rFonts w:ascii="Times New Roman" w:hAnsi="Times New Roman"/>
          <w:sz w:val="28"/>
          <w:szCs w:val="28"/>
        </w:rPr>
      </w:pPr>
      <w:r w:rsidRPr="00566193">
        <w:rPr>
          <w:rFonts w:ascii="Times New Roman" w:hAnsi="Times New Roman"/>
          <w:sz w:val="28"/>
          <w:szCs w:val="28"/>
        </w:rPr>
        <w:lastRenderedPageBreak/>
        <w:t xml:space="preserve">Avtoreferat “Evrika” nashriyot-matbaa uyi tomonidan 2025-yil </w:t>
      </w:r>
      <w:r w:rsidR="006E3F67" w:rsidRPr="00566193">
        <w:rPr>
          <w:rFonts w:ascii="Times New Roman" w:hAnsi="Times New Roman"/>
          <w:sz w:val="28"/>
          <w:szCs w:val="28"/>
        </w:rPr>
        <w:t>18</w:t>
      </w:r>
      <w:r w:rsidRPr="00566193">
        <w:rPr>
          <w:rFonts w:ascii="Times New Roman" w:hAnsi="Times New Roman"/>
          <w:sz w:val="28"/>
          <w:szCs w:val="28"/>
        </w:rPr>
        <w:t>-</w:t>
      </w:r>
      <w:proofErr w:type="spellStart"/>
      <w:r w:rsidR="00736080" w:rsidRPr="00566193">
        <w:rPr>
          <w:rFonts w:ascii="Times New Roman" w:hAnsi="Times New Roman"/>
          <w:sz w:val="28"/>
          <w:szCs w:val="28"/>
          <w:lang w:val="en-US"/>
        </w:rPr>
        <w:t>iyun</w:t>
      </w:r>
      <w:proofErr w:type="spellEnd"/>
      <w:r w:rsidRPr="00566193">
        <w:rPr>
          <w:rFonts w:ascii="Times New Roman" w:hAnsi="Times New Roman"/>
          <w:sz w:val="28"/>
          <w:szCs w:val="28"/>
        </w:rPr>
        <w:t xml:space="preserve">da </w:t>
      </w:r>
    </w:p>
    <w:p w14:paraId="68AE9DC8" w14:textId="77777777" w:rsidR="00EC3174" w:rsidRPr="00566193" w:rsidRDefault="00EC3174" w:rsidP="00EC3174">
      <w:pPr>
        <w:spacing w:after="0" w:line="240" w:lineRule="auto"/>
        <w:jc w:val="center"/>
        <w:rPr>
          <w:rFonts w:ascii="Times New Roman" w:hAnsi="Times New Roman"/>
          <w:sz w:val="28"/>
          <w:szCs w:val="28"/>
        </w:rPr>
      </w:pPr>
      <w:r w:rsidRPr="00566193">
        <w:rPr>
          <w:rFonts w:ascii="Times New Roman" w:hAnsi="Times New Roman"/>
          <w:sz w:val="28"/>
          <w:szCs w:val="28"/>
        </w:rPr>
        <w:t>tahriridan o‘tkazilgan.</w:t>
      </w:r>
    </w:p>
    <w:p w14:paraId="0DE80037" w14:textId="77777777" w:rsidR="00EC3174" w:rsidRPr="00566193" w:rsidRDefault="00EC3174" w:rsidP="00EC3174">
      <w:pPr>
        <w:spacing w:after="0" w:line="240" w:lineRule="auto"/>
        <w:jc w:val="center"/>
        <w:rPr>
          <w:rFonts w:ascii="Times New Roman" w:hAnsi="Times New Roman"/>
          <w:sz w:val="28"/>
          <w:szCs w:val="28"/>
        </w:rPr>
      </w:pPr>
    </w:p>
    <w:p w14:paraId="185CE971" w14:textId="77777777" w:rsidR="00EC3174" w:rsidRPr="00566193" w:rsidRDefault="00EC3174" w:rsidP="00EC3174">
      <w:pPr>
        <w:spacing w:after="0" w:line="240" w:lineRule="auto"/>
        <w:jc w:val="center"/>
        <w:rPr>
          <w:rFonts w:ascii="Times New Roman" w:hAnsi="Times New Roman"/>
          <w:sz w:val="28"/>
          <w:szCs w:val="28"/>
        </w:rPr>
      </w:pPr>
    </w:p>
    <w:p w14:paraId="3F745504" w14:textId="77777777" w:rsidR="00EC3174" w:rsidRPr="00566193" w:rsidRDefault="00EC3174" w:rsidP="00EC3174">
      <w:pPr>
        <w:spacing w:after="0" w:line="240" w:lineRule="auto"/>
        <w:jc w:val="center"/>
        <w:rPr>
          <w:rFonts w:ascii="Times New Roman" w:hAnsi="Times New Roman"/>
          <w:sz w:val="28"/>
          <w:szCs w:val="28"/>
          <w:lang w:val="en-US"/>
        </w:rPr>
      </w:pPr>
    </w:p>
    <w:p w14:paraId="6CEE406F" w14:textId="77777777" w:rsidR="00EC3174" w:rsidRPr="00566193" w:rsidRDefault="00EC3174" w:rsidP="00EC3174">
      <w:pPr>
        <w:spacing w:after="0" w:line="240" w:lineRule="auto"/>
        <w:jc w:val="center"/>
        <w:rPr>
          <w:rFonts w:ascii="Times New Roman" w:hAnsi="Times New Roman"/>
          <w:sz w:val="28"/>
          <w:szCs w:val="28"/>
          <w:lang w:val="en-US"/>
        </w:rPr>
      </w:pPr>
    </w:p>
    <w:p w14:paraId="0B2AD531" w14:textId="77777777" w:rsidR="00EC3174" w:rsidRPr="00566193" w:rsidRDefault="00EC3174" w:rsidP="00EC3174">
      <w:pPr>
        <w:spacing w:after="0" w:line="240" w:lineRule="auto"/>
        <w:jc w:val="center"/>
        <w:rPr>
          <w:rFonts w:ascii="Times New Roman" w:hAnsi="Times New Roman"/>
          <w:sz w:val="28"/>
          <w:szCs w:val="28"/>
          <w:lang w:val="en-US"/>
        </w:rPr>
      </w:pPr>
    </w:p>
    <w:p w14:paraId="05417DD0" w14:textId="77777777" w:rsidR="00EC3174" w:rsidRPr="00566193" w:rsidRDefault="00EC3174" w:rsidP="00EC3174">
      <w:pPr>
        <w:spacing w:after="0" w:line="240" w:lineRule="auto"/>
        <w:jc w:val="center"/>
        <w:rPr>
          <w:rFonts w:ascii="Times New Roman" w:hAnsi="Times New Roman"/>
          <w:sz w:val="28"/>
          <w:szCs w:val="28"/>
          <w:lang w:val="en-US"/>
        </w:rPr>
      </w:pPr>
    </w:p>
    <w:p w14:paraId="3C845334" w14:textId="77777777" w:rsidR="00EC3174" w:rsidRPr="00566193" w:rsidRDefault="00EC3174" w:rsidP="00EC3174">
      <w:pPr>
        <w:spacing w:after="0" w:line="240" w:lineRule="auto"/>
        <w:jc w:val="center"/>
        <w:rPr>
          <w:rFonts w:ascii="Times New Roman" w:hAnsi="Times New Roman"/>
          <w:sz w:val="28"/>
          <w:szCs w:val="28"/>
          <w:lang w:val="en-US"/>
        </w:rPr>
      </w:pPr>
    </w:p>
    <w:p w14:paraId="3B78C609" w14:textId="77777777" w:rsidR="00EC3174" w:rsidRPr="00566193" w:rsidRDefault="00EC3174" w:rsidP="00EC3174">
      <w:pPr>
        <w:spacing w:after="0" w:line="240" w:lineRule="auto"/>
        <w:jc w:val="center"/>
        <w:rPr>
          <w:rFonts w:ascii="Times New Roman" w:hAnsi="Times New Roman"/>
          <w:sz w:val="28"/>
          <w:szCs w:val="28"/>
          <w:lang w:val="en-US"/>
        </w:rPr>
      </w:pPr>
    </w:p>
    <w:p w14:paraId="23522070" w14:textId="77777777" w:rsidR="00EC3174" w:rsidRPr="00566193" w:rsidRDefault="00EC3174" w:rsidP="00EC3174">
      <w:pPr>
        <w:spacing w:after="0" w:line="240" w:lineRule="auto"/>
        <w:jc w:val="center"/>
        <w:rPr>
          <w:rFonts w:ascii="Times New Roman" w:hAnsi="Times New Roman"/>
          <w:sz w:val="28"/>
          <w:szCs w:val="28"/>
          <w:lang w:val="en-US"/>
        </w:rPr>
      </w:pPr>
    </w:p>
    <w:p w14:paraId="20B32203" w14:textId="77777777" w:rsidR="00EC3174" w:rsidRPr="00566193" w:rsidRDefault="00EC3174" w:rsidP="00EC3174">
      <w:pPr>
        <w:spacing w:after="0" w:line="240" w:lineRule="auto"/>
        <w:jc w:val="center"/>
        <w:rPr>
          <w:rFonts w:ascii="Times New Roman" w:hAnsi="Times New Roman"/>
          <w:sz w:val="28"/>
          <w:szCs w:val="28"/>
          <w:lang w:val="en-US"/>
        </w:rPr>
      </w:pPr>
    </w:p>
    <w:p w14:paraId="132C7ED8" w14:textId="77777777" w:rsidR="00EC3174" w:rsidRPr="00566193" w:rsidRDefault="00EC3174" w:rsidP="00EC3174">
      <w:pPr>
        <w:spacing w:after="0" w:line="240" w:lineRule="auto"/>
        <w:jc w:val="center"/>
        <w:rPr>
          <w:rFonts w:ascii="Times New Roman" w:hAnsi="Times New Roman"/>
          <w:sz w:val="28"/>
          <w:szCs w:val="28"/>
          <w:lang w:val="en-US"/>
        </w:rPr>
      </w:pPr>
    </w:p>
    <w:p w14:paraId="2D0AEF53" w14:textId="77777777" w:rsidR="00EC3174" w:rsidRPr="00566193" w:rsidRDefault="00EC3174" w:rsidP="00EC3174">
      <w:pPr>
        <w:spacing w:after="0" w:line="240" w:lineRule="auto"/>
        <w:jc w:val="center"/>
        <w:rPr>
          <w:rFonts w:ascii="Times New Roman" w:hAnsi="Times New Roman"/>
          <w:sz w:val="28"/>
          <w:szCs w:val="28"/>
          <w:lang w:val="en-US"/>
        </w:rPr>
      </w:pPr>
    </w:p>
    <w:p w14:paraId="178C083D" w14:textId="77777777" w:rsidR="00EC3174" w:rsidRPr="00566193" w:rsidRDefault="00EC3174" w:rsidP="00EC3174">
      <w:pPr>
        <w:spacing w:after="0" w:line="240" w:lineRule="auto"/>
        <w:jc w:val="center"/>
        <w:rPr>
          <w:rFonts w:ascii="Times New Roman" w:hAnsi="Times New Roman"/>
          <w:sz w:val="28"/>
          <w:szCs w:val="28"/>
          <w:lang w:val="en-US"/>
        </w:rPr>
      </w:pPr>
    </w:p>
    <w:p w14:paraId="7224D1C4" w14:textId="77777777" w:rsidR="00EC3174" w:rsidRPr="00566193" w:rsidRDefault="00EC3174" w:rsidP="00EC3174">
      <w:pPr>
        <w:spacing w:after="0" w:line="240" w:lineRule="auto"/>
        <w:jc w:val="center"/>
        <w:rPr>
          <w:rFonts w:ascii="Times New Roman" w:hAnsi="Times New Roman"/>
          <w:sz w:val="28"/>
          <w:szCs w:val="28"/>
        </w:rPr>
      </w:pPr>
    </w:p>
    <w:p w14:paraId="09904298" w14:textId="77777777" w:rsidR="00EC3174" w:rsidRPr="00566193" w:rsidRDefault="00EC3174" w:rsidP="00EC3174">
      <w:pPr>
        <w:spacing w:after="0" w:line="240" w:lineRule="auto"/>
        <w:jc w:val="center"/>
        <w:rPr>
          <w:rFonts w:ascii="Times New Roman" w:hAnsi="Times New Roman"/>
          <w:sz w:val="28"/>
          <w:szCs w:val="28"/>
        </w:rPr>
      </w:pPr>
    </w:p>
    <w:p w14:paraId="7E577464" w14:textId="77777777" w:rsidR="00EC3174" w:rsidRPr="00566193" w:rsidRDefault="00EC3174" w:rsidP="00EC3174">
      <w:pPr>
        <w:spacing w:after="0" w:line="240" w:lineRule="auto"/>
        <w:jc w:val="center"/>
        <w:rPr>
          <w:rFonts w:ascii="Times New Roman" w:hAnsi="Times New Roman"/>
          <w:sz w:val="28"/>
          <w:szCs w:val="28"/>
        </w:rPr>
      </w:pPr>
      <w:r w:rsidRPr="00566193">
        <w:rPr>
          <w:rFonts w:ascii="Times New Roman" w:hAnsi="Times New Roman"/>
          <w:sz w:val="28"/>
          <w:szCs w:val="28"/>
        </w:rPr>
        <w:t xml:space="preserve">Nashriyot litsenziyasi № 1006-9260-a51a-410a-4237-1355-6372. </w:t>
      </w:r>
    </w:p>
    <w:p w14:paraId="7C1922DA" w14:textId="77777777" w:rsidR="00EC3174" w:rsidRPr="00566193" w:rsidRDefault="00EC3174" w:rsidP="00EC3174">
      <w:pPr>
        <w:spacing w:after="0" w:line="240" w:lineRule="auto"/>
        <w:jc w:val="center"/>
        <w:rPr>
          <w:rFonts w:ascii="Times New Roman" w:hAnsi="Times New Roman"/>
          <w:sz w:val="28"/>
          <w:szCs w:val="28"/>
        </w:rPr>
      </w:pPr>
      <w:r w:rsidRPr="00566193">
        <w:rPr>
          <w:rFonts w:ascii="Times New Roman" w:hAnsi="Times New Roman"/>
          <w:sz w:val="28"/>
          <w:szCs w:val="28"/>
        </w:rPr>
        <w:t>2021-05-19</w:t>
      </w:r>
    </w:p>
    <w:p w14:paraId="6B5AEF37" w14:textId="50CA88D0" w:rsidR="00EC3174" w:rsidRPr="00566193" w:rsidRDefault="00EC3174" w:rsidP="00EC3174">
      <w:pPr>
        <w:spacing w:after="0" w:line="240" w:lineRule="auto"/>
        <w:jc w:val="center"/>
        <w:rPr>
          <w:rFonts w:ascii="Times New Roman" w:hAnsi="Times New Roman"/>
          <w:sz w:val="28"/>
          <w:szCs w:val="28"/>
        </w:rPr>
      </w:pPr>
      <w:r w:rsidRPr="00566193">
        <w:rPr>
          <w:rFonts w:ascii="Times New Roman" w:hAnsi="Times New Roman"/>
          <w:sz w:val="28"/>
          <w:szCs w:val="28"/>
        </w:rPr>
        <w:t>Bosishga ruxsat etildi: 1</w:t>
      </w:r>
      <w:r w:rsidRPr="00566193">
        <w:rPr>
          <w:rFonts w:ascii="Times New Roman" w:hAnsi="Times New Roman"/>
          <w:sz w:val="28"/>
          <w:szCs w:val="28"/>
          <w:lang w:val="en-US"/>
        </w:rPr>
        <w:t>8</w:t>
      </w:r>
      <w:r w:rsidRPr="00566193">
        <w:rPr>
          <w:rFonts w:ascii="Times New Roman" w:hAnsi="Times New Roman"/>
          <w:sz w:val="28"/>
          <w:szCs w:val="28"/>
        </w:rPr>
        <w:t>.0</w:t>
      </w:r>
      <w:r w:rsidR="00736080" w:rsidRPr="00566193">
        <w:rPr>
          <w:rFonts w:ascii="Times New Roman" w:hAnsi="Times New Roman"/>
          <w:sz w:val="28"/>
          <w:szCs w:val="28"/>
          <w:lang w:val="en-US"/>
        </w:rPr>
        <w:t>6</w:t>
      </w:r>
      <w:r w:rsidRPr="00566193">
        <w:rPr>
          <w:rFonts w:ascii="Times New Roman" w:hAnsi="Times New Roman"/>
          <w:sz w:val="28"/>
          <w:szCs w:val="28"/>
        </w:rPr>
        <w:t xml:space="preserve">.2025 y. </w:t>
      </w:r>
    </w:p>
    <w:p w14:paraId="1A981216" w14:textId="77777777" w:rsidR="00EC3174" w:rsidRPr="00566193" w:rsidRDefault="00EC3174" w:rsidP="00EC3174">
      <w:pPr>
        <w:spacing w:after="0" w:line="240" w:lineRule="auto"/>
        <w:jc w:val="center"/>
        <w:rPr>
          <w:rFonts w:ascii="Times New Roman" w:hAnsi="Times New Roman"/>
          <w:sz w:val="28"/>
          <w:szCs w:val="28"/>
        </w:rPr>
      </w:pPr>
      <w:r w:rsidRPr="00566193">
        <w:rPr>
          <w:rFonts w:ascii="Times New Roman" w:hAnsi="Times New Roman"/>
          <w:sz w:val="28"/>
          <w:szCs w:val="28"/>
        </w:rPr>
        <w:t>Qog‘oz bichimi 60x84 1/16.</w:t>
      </w:r>
    </w:p>
    <w:p w14:paraId="56FA8845" w14:textId="77777777" w:rsidR="00EC3174" w:rsidRPr="00566193" w:rsidRDefault="00EC3174" w:rsidP="00EC3174">
      <w:pPr>
        <w:spacing w:after="0" w:line="240" w:lineRule="auto"/>
        <w:jc w:val="center"/>
        <w:rPr>
          <w:rFonts w:ascii="Times New Roman" w:hAnsi="Times New Roman"/>
          <w:sz w:val="28"/>
          <w:szCs w:val="28"/>
        </w:rPr>
      </w:pPr>
      <w:r w:rsidRPr="00566193">
        <w:rPr>
          <w:rFonts w:ascii="Times New Roman" w:hAnsi="Times New Roman"/>
          <w:sz w:val="28"/>
          <w:szCs w:val="28"/>
        </w:rPr>
        <w:t xml:space="preserve">Times New Roman garniturasida bosildi. </w:t>
      </w:r>
    </w:p>
    <w:p w14:paraId="644A9455" w14:textId="77777777" w:rsidR="00EC3174" w:rsidRPr="00566193" w:rsidRDefault="00EC3174" w:rsidP="00EC3174">
      <w:pPr>
        <w:spacing w:after="0" w:line="240" w:lineRule="auto"/>
        <w:jc w:val="center"/>
        <w:rPr>
          <w:rFonts w:ascii="Times New Roman" w:hAnsi="Times New Roman"/>
          <w:sz w:val="28"/>
          <w:szCs w:val="28"/>
        </w:rPr>
      </w:pPr>
      <w:r w:rsidRPr="00566193">
        <w:rPr>
          <w:rFonts w:ascii="Times New Roman" w:hAnsi="Times New Roman"/>
          <w:sz w:val="28"/>
          <w:szCs w:val="28"/>
        </w:rPr>
        <w:t xml:space="preserve">Ofset uslubida oq qog‘ozda chop etildi. </w:t>
      </w:r>
    </w:p>
    <w:p w14:paraId="1C2975D8" w14:textId="77777777" w:rsidR="00EC3174" w:rsidRPr="00566193" w:rsidRDefault="00EC3174" w:rsidP="00EC3174">
      <w:pPr>
        <w:spacing w:after="0" w:line="240" w:lineRule="auto"/>
        <w:jc w:val="center"/>
        <w:rPr>
          <w:rFonts w:ascii="Times New Roman" w:hAnsi="Times New Roman"/>
          <w:sz w:val="28"/>
          <w:szCs w:val="28"/>
          <w:lang w:val="en-US"/>
        </w:rPr>
      </w:pPr>
      <w:r w:rsidRPr="00566193">
        <w:rPr>
          <w:rFonts w:ascii="Times New Roman" w:hAnsi="Times New Roman"/>
          <w:sz w:val="28"/>
          <w:szCs w:val="28"/>
        </w:rPr>
        <w:t>Adadi 50 nusxada. Bosma tabog‘i 3.5</w:t>
      </w:r>
    </w:p>
    <w:p w14:paraId="7D9AA7B2" w14:textId="77777777" w:rsidR="00EC3174" w:rsidRPr="00566193" w:rsidRDefault="00EC3174" w:rsidP="00EC3174">
      <w:pPr>
        <w:spacing w:after="0" w:line="240" w:lineRule="auto"/>
        <w:jc w:val="center"/>
        <w:rPr>
          <w:rFonts w:ascii="Times New Roman" w:hAnsi="Times New Roman"/>
          <w:sz w:val="28"/>
          <w:szCs w:val="28"/>
          <w:lang w:val="en-US"/>
        </w:rPr>
      </w:pPr>
    </w:p>
    <w:p w14:paraId="31205BC4" w14:textId="77777777" w:rsidR="00EC3174" w:rsidRPr="00566193" w:rsidRDefault="00EC3174" w:rsidP="00EC3174">
      <w:pPr>
        <w:spacing w:after="0" w:line="240" w:lineRule="auto"/>
        <w:jc w:val="center"/>
        <w:rPr>
          <w:rFonts w:ascii="Times New Roman" w:hAnsi="Times New Roman"/>
          <w:sz w:val="28"/>
          <w:szCs w:val="28"/>
          <w:lang w:val="en-US"/>
        </w:rPr>
      </w:pPr>
    </w:p>
    <w:p w14:paraId="416D2AAC" w14:textId="77777777" w:rsidR="00EC3174" w:rsidRPr="00566193" w:rsidRDefault="00EC3174" w:rsidP="00EC3174">
      <w:pPr>
        <w:spacing w:after="0" w:line="240" w:lineRule="auto"/>
        <w:jc w:val="center"/>
        <w:rPr>
          <w:rFonts w:ascii="Times New Roman" w:hAnsi="Times New Roman"/>
          <w:sz w:val="28"/>
          <w:szCs w:val="28"/>
          <w:lang w:val="en-US"/>
        </w:rPr>
      </w:pPr>
    </w:p>
    <w:p w14:paraId="140AD25E" w14:textId="77777777" w:rsidR="00EC3174" w:rsidRPr="00566193" w:rsidRDefault="00EC3174" w:rsidP="00EC3174">
      <w:pPr>
        <w:spacing w:after="0" w:line="240" w:lineRule="auto"/>
        <w:jc w:val="center"/>
        <w:rPr>
          <w:rFonts w:ascii="Times New Roman" w:hAnsi="Times New Roman"/>
          <w:sz w:val="28"/>
          <w:szCs w:val="28"/>
          <w:lang w:val="en-US"/>
        </w:rPr>
      </w:pPr>
    </w:p>
    <w:p w14:paraId="7E35175E" w14:textId="77777777" w:rsidR="00EC3174" w:rsidRPr="00566193" w:rsidRDefault="00EC3174" w:rsidP="00EC3174">
      <w:pPr>
        <w:spacing w:after="0" w:line="240" w:lineRule="auto"/>
        <w:jc w:val="center"/>
        <w:rPr>
          <w:rFonts w:ascii="Times New Roman" w:hAnsi="Times New Roman"/>
          <w:sz w:val="28"/>
          <w:szCs w:val="28"/>
          <w:lang w:val="en-US"/>
        </w:rPr>
      </w:pPr>
    </w:p>
    <w:p w14:paraId="55CE6C54" w14:textId="77777777" w:rsidR="00EC3174" w:rsidRPr="00566193" w:rsidRDefault="00EC3174" w:rsidP="00EC3174">
      <w:pPr>
        <w:spacing w:after="0" w:line="240" w:lineRule="auto"/>
        <w:jc w:val="center"/>
        <w:rPr>
          <w:rFonts w:ascii="Times New Roman" w:hAnsi="Times New Roman"/>
          <w:sz w:val="28"/>
          <w:szCs w:val="28"/>
          <w:lang w:val="en-US"/>
        </w:rPr>
      </w:pPr>
    </w:p>
    <w:p w14:paraId="6B1EC408" w14:textId="77777777" w:rsidR="00EC3174" w:rsidRPr="00566193" w:rsidRDefault="00EC3174" w:rsidP="00EC3174">
      <w:pPr>
        <w:spacing w:after="0" w:line="240" w:lineRule="auto"/>
        <w:jc w:val="center"/>
        <w:rPr>
          <w:rFonts w:ascii="Times New Roman" w:hAnsi="Times New Roman"/>
          <w:sz w:val="28"/>
          <w:szCs w:val="28"/>
          <w:lang w:val="en-US"/>
        </w:rPr>
      </w:pPr>
    </w:p>
    <w:p w14:paraId="165347DE" w14:textId="77777777" w:rsidR="00EC3174" w:rsidRPr="00566193" w:rsidRDefault="00EC3174" w:rsidP="00EC3174">
      <w:pPr>
        <w:spacing w:after="0" w:line="240" w:lineRule="auto"/>
        <w:jc w:val="center"/>
        <w:rPr>
          <w:rFonts w:ascii="Times New Roman" w:hAnsi="Times New Roman"/>
          <w:sz w:val="28"/>
          <w:szCs w:val="28"/>
          <w:lang w:val="en-US"/>
        </w:rPr>
      </w:pPr>
    </w:p>
    <w:p w14:paraId="13F8C4ED" w14:textId="77777777" w:rsidR="00EC3174" w:rsidRPr="00566193" w:rsidRDefault="00EC3174" w:rsidP="00EC3174">
      <w:pPr>
        <w:spacing w:after="0" w:line="240" w:lineRule="auto"/>
        <w:jc w:val="center"/>
        <w:rPr>
          <w:rFonts w:ascii="Times New Roman" w:hAnsi="Times New Roman"/>
          <w:sz w:val="28"/>
          <w:szCs w:val="28"/>
          <w:lang w:val="en-US"/>
        </w:rPr>
      </w:pPr>
    </w:p>
    <w:p w14:paraId="49A77131" w14:textId="77777777" w:rsidR="00EC3174" w:rsidRPr="00566193" w:rsidRDefault="00EC3174" w:rsidP="00EC3174">
      <w:pPr>
        <w:spacing w:after="0" w:line="240" w:lineRule="auto"/>
        <w:jc w:val="center"/>
        <w:rPr>
          <w:rFonts w:ascii="Times New Roman" w:hAnsi="Times New Roman"/>
          <w:sz w:val="28"/>
          <w:szCs w:val="28"/>
          <w:lang w:val="en-US"/>
        </w:rPr>
      </w:pPr>
    </w:p>
    <w:p w14:paraId="37AE4E60" w14:textId="77777777" w:rsidR="00EC3174" w:rsidRPr="00566193" w:rsidRDefault="00EC3174" w:rsidP="00EC3174">
      <w:pPr>
        <w:spacing w:after="0" w:line="240" w:lineRule="auto"/>
        <w:jc w:val="center"/>
        <w:rPr>
          <w:rFonts w:ascii="Times New Roman" w:hAnsi="Times New Roman"/>
          <w:sz w:val="28"/>
          <w:szCs w:val="28"/>
          <w:lang w:val="en-US"/>
        </w:rPr>
      </w:pPr>
    </w:p>
    <w:p w14:paraId="35019018" w14:textId="77777777" w:rsidR="00EC3174" w:rsidRPr="00566193" w:rsidRDefault="00EC3174" w:rsidP="00EC3174">
      <w:pPr>
        <w:spacing w:after="0" w:line="240" w:lineRule="auto"/>
        <w:jc w:val="center"/>
        <w:rPr>
          <w:rFonts w:ascii="Times New Roman" w:hAnsi="Times New Roman"/>
          <w:sz w:val="28"/>
          <w:szCs w:val="28"/>
          <w:lang w:val="en-US"/>
        </w:rPr>
      </w:pPr>
    </w:p>
    <w:p w14:paraId="1801ACAE" w14:textId="77777777" w:rsidR="00EC3174" w:rsidRPr="00566193" w:rsidRDefault="00EC3174" w:rsidP="00EC3174">
      <w:pPr>
        <w:spacing w:after="0" w:line="240" w:lineRule="auto"/>
        <w:jc w:val="center"/>
        <w:rPr>
          <w:rFonts w:ascii="Times New Roman" w:hAnsi="Times New Roman"/>
          <w:sz w:val="28"/>
          <w:szCs w:val="28"/>
          <w:lang w:val="en-US"/>
        </w:rPr>
      </w:pPr>
    </w:p>
    <w:p w14:paraId="134A5F63" w14:textId="77777777" w:rsidR="00EC3174" w:rsidRPr="00566193" w:rsidRDefault="00EC3174" w:rsidP="00EC3174">
      <w:pPr>
        <w:spacing w:after="0" w:line="240" w:lineRule="auto"/>
        <w:jc w:val="center"/>
        <w:rPr>
          <w:rFonts w:ascii="Times New Roman" w:hAnsi="Times New Roman"/>
          <w:sz w:val="28"/>
          <w:szCs w:val="28"/>
          <w:lang w:val="en-US"/>
        </w:rPr>
      </w:pPr>
    </w:p>
    <w:p w14:paraId="273A1A14" w14:textId="77777777" w:rsidR="00EC3174" w:rsidRPr="00566193" w:rsidRDefault="00EC3174" w:rsidP="00EC3174">
      <w:pPr>
        <w:spacing w:after="0" w:line="240" w:lineRule="auto"/>
        <w:jc w:val="center"/>
        <w:rPr>
          <w:rFonts w:ascii="Times New Roman" w:hAnsi="Times New Roman"/>
          <w:sz w:val="28"/>
          <w:szCs w:val="28"/>
          <w:lang w:val="en-US"/>
        </w:rPr>
      </w:pPr>
    </w:p>
    <w:p w14:paraId="7B07452F" w14:textId="77777777" w:rsidR="00EC3174" w:rsidRPr="00566193" w:rsidRDefault="00EC3174" w:rsidP="00EC3174">
      <w:pPr>
        <w:spacing w:after="0" w:line="240" w:lineRule="auto"/>
        <w:jc w:val="center"/>
        <w:rPr>
          <w:rFonts w:ascii="Times New Roman" w:hAnsi="Times New Roman"/>
          <w:sz w:val="28"/>
          <w:szCs w:val="28"/>
          <w:lang w:val="en-US"/>
        </w:rPr>
      </w:pPr>
    </w:p>
    <w:p w14:paraId="60F606B2" w14:textId="77777777" w:rsidR="00EC3174" w:rsidRPr="00566193" w:rsidRDefault="00EC3174" w:rsidP="00EC3174">
      <w:pPr>
        <w:spacing w:after="0" w:line="240" w:lineRule="auto"/>
        <w:jc w:val="center"/>
        <w:rPr>
          <w:rFonts w:ascii="Times New Roman" w:hAnsi="Times New Roman"/>
          <w:sz w:val="28"/>
          <w:szCs w:val="28"/>
          <w:lang w:val="en-US"/>
        </w:rPr>
      </w:pPr>
      <w:r w:rsidRPr="00566193">
        <w:rPr>
          <w:rFonts w:ascii="Times New Roman" w:hAnsi="Times New Roman"/>
          <w:sz w:val="28"/>
          <w:szCs w:val="28"/>
          <w:lang w:val="en-US"/>
        </w:rPr>
        <w:t>„</w:t>
      </w:r>
      <w:proofErr w:type="spellStart"/>
      <w:r w:rsidRPr="00566193">
        <w:rPr>
          <w:rFonts w:ascii="Times New Roman" w:hAnsi="Times New Roman"/>
          <w:sz w:val="28"/>
          <w:szCs w:val="28"/>
          <w:lang w:val="en-US"/>
        </w:rPr>
        <w:t>Evrika</w:t>
      </w:r>
      <w:proofErr w:type="spellEnd"/>
      <w:r w:rsidRPr="00566193">
        <w:rPr>
          <w:rFonts w:ascii="Times New Roman" w:hAnsi="Times New Roman"/>
          <w:sz w:val="28"/>
          <w:szCs w:val="28"/>
          <w:lang w:val="en-US"/>
        </w:rPr>
        <w:t xml:space="preserve">“ </w:t>
      </w:r>
      <w:proofErr w:type="spellStart"/>
      <w:r w:rsidRPr="00566193">
        <w:rPr>
          <w:rFonts w:ascii="Times New Roman" w:hAnsi="Times New Roman"/>
          <w:sz w:val="28"/>
          <w:szCs w:val="28"/>
          <w:lang w:val="en-US"/>
        </w:rPr>
        <w:t>nashriyot-matbaa</w:t>
      </w:r>
      <w:proofErr w:type="spellEnd"/>
      <w:r w:rsidRPr="00566193">
        <w:rPr>
          <w:rFonts w:ascii="Times New Roman" w:hAnsi="Times New Roman"/>
          <w:sz w:val="28"/>
          <w:szCs w:val="28"/>
          <w:lang w:val="en-US"/>
        </w:rPr>
        <w:t xml:space="preserve"> </w:t>
      </w:r>
      <w:proofErr w:type="spellStart"/>
      <w:r w:rsidRPr="00566193">
        <w:rPr>
          <w:rFonts w:ascii="Times New Roman" w:hAnsi="Times New Roman"/>
          <w:sz w:val="28"/>
          <w:szCs w:val="28"/>
          <w:lang w:val="en-US"/>
        </w:rPr>
        <w:t>uyi</w:t>
      </w:r>
      <w:proofErr w:type="spellEnd"/>
      <w:r w:rsidRPr="00566193">
        <w:rPr>
          <w:rFonts w:ascii="Times New Roman" w:hAnsi="Times New Roman"/>
          <w:sz w:val="28"/>
          <w:szCs w:val="28"/>
          <w:lang w:val="en-US"/>
        </w:rPr>
        <w:t>.</w:t>
      </w:r>
    </w:p>
    <w:p w14:paraId="596BC6C9" w14:textId="77777777" w:rsidR="00EC3174" w:rsidRPr="00566193" w:rsidRDefault="00EC3174" w:rsidP="00EC3174">
      <w:pPr>
        <w:spacing w:after="0" w:line="240" w:lineRule="auto"/>
        <w:jc w:val="center"/>
        <w:rPr>
          <w:rFonts w:ascii="Times New Roman" w:hAnsi="Times New Roman"/>
          <w:sz w:val="28"/>
          <w:szCs w:val="28"/>
        </w:rPr>
      </w:pPr>
      <w:r w:rsidRPr="00566193">
        <w:rPr>
          <w:rFonts w:ascii="Times New Roman" w:hAnsi="Times New Roman"/>
          <w:sz w:val="28"/>
          <w:szCs w:val="28"/>
          <w:lang w:val="en-US"/>
        </w:rPr>
        <w:t xml:space="preserve">Manzil: Toshkent sh. </w:t>
      </w:r>
      <w:r w:rsidRPr="00566193">
        <w:rPr>
          <w:rFonts w:ascii="Times New Roman" w:hAnsi="Times New Roman"/>
          <w:sz w:val="28"/>
          <w:szCs w:val="28"/>
        </w:rPr>
        <w:t>Mirobod tumani, 3-uy.</w:t>
      </w:r>
    </w:p>
    <w:p w14:paraId="16B5EAFC" w14:textId="77777777" w:rsidR="00EC3174" w:rsidRPr="00566193" w:rsidRDefault="00EC3174" w:rsidP="00EC3174">
      <w:pPr>
        <w:widowControl w:val="0"/>
        <w:spacing w:after="0" w:line="240" w:lineRule="auto"/>
        <w:ind w:firstLine="709"/>
        <w:jc w:val="both"/>
        <w:rPr>
          <w:rFonts w:ascii="Times New Roman" w:eastAsia="Times New Roman" w:hAnsi="Times New Roman"/>
          <w:b/>
          <w:bCs/>
          <w:spacing w:val="-2"/>
          <w:sz w:val="28"/>
          <w:szCs w:val="28"/>
          <w:lang w:val="en-US" w:eastAsia="ru-RU" w:bidi="ru-RU"/>
        </w:rPr>
      </w:pPr>
    </w:p>
    <w:p w14:paraId="16D4B218" w14:textId="5C04707B" w:rsidR="00EC3174" w:rsidRPr="00566193" w:rsidRDefault="00EC3174">
      <w:pPr>
        <w:rPr>
          <w:rFonts w:ascii="Times New Roman" w:eastAsia="Times New Roman" w:hAnsi="Times New Roman" w:cs="Times New Roman"/>
          <w:b/>
          <w:sz w:val="28"/>
          <w:szCs w:val="28"/>
        </w:rPr>
      </w:pPr>
    </w:p>
    <w:p w14:paraId="221E3AE2" w14:textId="77777777" w:rsidR="008176F4" w:rsidRPr="00566193" w:rsidRDefault="008176F4">
      <w:pPr>
        <w:spacing w:after="0" w:line="240" w:lineRule="auto"/>
        <w:ind w:firstLine="567"/>
        <w:jc w:val="both"/>
        <w:rPr>
          <w:rFonts w:ascii="Times New Roman" w:eastAsia="Times New Roman" w:hAnsi="Times New Roman" w:cs="Times New Roman"/>
          <w:b/>
          <w:sz w:val="28"/>
          <w:szCs w:val="28"/>
        </w:rPr>
      </w:pPr>
    </w:p>
    <w:sectPr w:rsidR="008176F4" w:rsidRPr="00566193" w:rsidSect="00EF11D3">
      <w:pgSz w:w="11910" w:h="16840"/>
      <w:pgMar w:top="1134" w:right="851" w:bottom="1134" w:left="1701" w:header="708" w:footer="51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F5AE3" w14:textId="77777777" w:rsidR="00B445D0" w:rsidRDefault="00B445D0">
      <w:pPr>
        <w:spacing w:after="0" w:line="240" w:lineRule="auto"/>
      </w:pPr>
      <w:r>
        <w:separator/>
      </w:r>
    </w:p>
  </w:endnote>
  <w:endnote w:type="continuationSeparator" w:id="0">
    <w:p w14:paraId="36FD1244" w14:textId="77777777" w:rsidR="00B445D0" w:rsidRDefault="00B445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 w:name="NotoSans-Italic">
    <w:altName w:val="Cambria"/>
    <w:panose1 w:val="00000000000000000000"/>
    <w:charset w:val="00"/>
    <w:family w:val="roman"/>
    <w:notTrueType/>
    <w:pitch w:val="default"/>
    <w:sig w:usb0="00000003" w:usb1="00000000" w:usb2="00000000" w:usb3="00000000" w:csb0="00000001" w:csb1="00000000"/>
  </w:font>
  <w:font w:name="Georgia">
    <w:panose1 w:val="02040502050405020303"/>
    <w:charset w:val="CC"/>
    <w:family w:val="roman"/>
    <w:pitch w:val="variable"/>
    <w:sig w:usb0="00000287" w:usb1="00000000" w:usb2="00000000" w:usb3="00000000" w:csb0="0000009F" w:csb1="00000000"/>
  </w:font>
  <w:font w:name="Bebas">
    <w:altName w:val="Cambria"/>
    <w:panose1 w:val="00000000000000000000"/>
    <w:charset w:val="00"/>
    <w:family w:val="roman"/>
    <w:notTrueType/>
    <w:pitch w:val="default"/>
  </w:font>
  <w:font w:name="Verdana">
    <w:panose1 w:val="020B0604030504040204"/>
    <w:charset w:val="CC"/>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0500435"/>
      <w:docPartObj>
        <w:docPartGallery w:val="Page Numbers (Bottom of Page)"/>
        <w:docPartUnique/>
      </w:docPartObj>
    </w:sdtPr>
    <w:sdtContent>
      <w:p w14:paraId="60D61CC7" w14:textId="24EEFAC9" w:rsidR="00EF11D3" w:rsidRDefault="00EF11D3">
        <w:pPr>
          <w:pStyle w:val="af0"/>
          <w:jc w:val="center"/>
        </w:pPr>
        <w:r>
          <w:fldChar w:fldCharType="begin"/>
        </w:r>
        <w:r>
          <w:instrText>PAGE   \* MERGEFORMAT</w:instrText>
        </w:r>
        <w:r>
          <w:fldChar w:fldCharType="separate"/>
        </w:r>
        <w:r>
          <w:rPr>
            <w:lang w:val="ru-RU"/>
          </w:rPr>
          <w:t>2</w:t>
        </w:r>
        <w:r>
          <w:fldChar w:fldCharType="end"/>
        </w:r>
      </w:p>
    </w:sdtContent>
  </w:sdt>
  <w:p w14:paraId="2DD9188F" w14:textId="77777777" w:rsidR="00EF11D3" w:rsidRDefault="00EF11D3">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8A822" w14:textId="77777777" w:rsidR="008176F4" w:rsidRDefault="004436BA">
    <w:pPr>
      <w:pBdr>
        <w:top w:val="nil"/>
        <w:left w:val="nil"/>
        <w:bottom w:val="nil"/>
        <w:right w:val="nil"/>
        <w:between w:val="nil"/>
      </w:pBdr>
      <w:spacing w:after="120" w:line="14" w:lineRule="auto"/>
      <w:rPr>
        <w:color w:val="000000"/>
        <w:sz w:val="20"/>
        <w:szCs w:val="20"/>
      </w:rPr>
    </w:pPr>
    <w:r>
      <w:rPr>
        <w:noProof/>
      </w:rPr>
      <mc:AlternateContent>
        <mc:Choice Requires="wps">
          <w:drawing>
            <wp:anchor distT="0" distB="0" distL="0" distR="0" simplePos="0" relativeHeight="251659264" behindDoc="1" locked="0" layoutInCell="1" hidden="0" allowOverlap="1" wp14:anchorId="54960F5C" wp14:editId="1BD82746">
              <wp:simplePos x="0" y="0"/>
              <wp:positionH relativeFrom="column">
                <wp:posOffset>-165099</wp:posOffset>
              </wp:positionH>
              <wp:positionV relativeFrom="paragraph">
                <wp:posOffset>9817100</wp:posOffset>
              </wp:positionV>
              <wp:extent cx="278765" cy="232410"/>
              <wp:effectExtent l="0" t="0" r="0" b="0"/>
              <wp:wrapNone/>
              <wp:docPr id="2136959963" name="Прямоугольник 2136959963"/>
              <wp:cNvGraphicFramePr/>
              <a:graphic xmlns:a="http://schemas.openxmlformats.org/drawingml/2006/main">
                <a:graphicData uri="http://schemas.microsoft.com/office/word/2010/wordprocessingShape">
                  <wps:wsp>
                    <wps:cNvSpPr/>
                    <wps:spPr>
                      <a:xfrm>
                        <a:off x="5211380" y="3668558"/>
                        <a:ext cx="269240" cy="222885"/>
                      </a:xfrm>
                      <a:prstGeom prst="rect">
                        <a:avLst/>
                      </a:prstGeom>
                      <a:noFill/>
                      <a:ln>
                        <a:noFill/>
                      </a:ln>
                    </wps:spPr>
                    <wps:txbx>
                      <w:txbxContent>
                        <w:p w14:paraId="4BCBE940" w14:textId="77777777" w:rsidR="008176F4" w:rsidRDefault="004436BA">
                          <w:pPr>
                            <w:spacing w:before="8" w:after="120" w:line="258" w:lineRule="auto"/>
                            <w:ind w:left="60"/>
                            <w:textDirection w:val="btLr"/>
                          </w:pPr>
                          <w:r>
                            <w:rPr>
                              <w:rFonts w:ascii="Arial" w:eastAsia="Arial" w:hAnsi="Arial" w:cs="Arial"/>
                              <w:color w:val="000000"/>
                            </w:rPr>
                            <w:t xml:space="preserve"> PAGE 16</w:t>
                          </w:r>
                        </w:p>
                      </w:txbxContent>
                    </wps:txbx>
                    <wps:bodyPr spcFirstLastPara="1" wrap="square" lIns="0" tIns="0" rIns="0" bIns="0" anchor="t" anchorCtr="0">
                      <a:noAutofit/>
                    </wps:bodyPr>
                  </wps:wsp>
                </a:graphicData>
              </a:graphic>
            </wp:anchor>
          </w:drawing>
        </mc:Choice>
        <mc:Fallback>
          <w:pict>
            <v:rect w14:anchorId="54960F5C" id="Прямоугольник 2136959963" o:spid="_x0000_s1412" style="position:absolute;margin-left:-13pt;margin-top:773pt;width:21.95pt;height:18.3pt;z-index:-25165721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" filled="f" stroked="f">
              <v:textbox inset="0,0,0,0">
                <w:txbxContent>
                  <w:p w14:paraId="4BCBE940" w14:textId="77777777" w:rsidR="008176F4" w:rsidRDefault="004436BA">
                    <w:pPr>
                      <w:spacing w:before="8" w:after="120" w:line="258" w:lineRule="auto"/>
                      <w:ind w:left="60"/>
                      <w:textDirection w:val="btLr"/>
                    </w:pPr>
                    <w:r>
                      <w:rPr>
                        <w:rFonts w:ascii="Arial" w:eastAsia="Arial" w:hAnsi="Arial" w:cs="Arial"/>
                        <w:color w:val="000000"/>
                      </w:rPr>
                      <w:t xml:space="preserve"> PAGE 16</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644702"/>
      <w:docPartObj>
        <w:docPartGallery w:val="Page Numbers (Bottom of Page)"/>
        <w:docPartUnique/>
      </w:docPartObj>
    </w:sdtPr>
    <w:sdtContent>
      <w:p w14:paraId="2A4C1E49" w14:textId="1121AF67" w:rsidR="00EF11D3" w:rsidRDefault="00EF11D3">
        <w:pPr>
          <w:pStyle w:val="af0"/>
          <w:jc w:val="center"/>
        </w:pPr>
        <w:r>
          <w:fldChar w:fldCharType="begin"/>
        </w:r>
        <w:r>
          <w:instrText>PAGE   \* MERGEFORMAT</w:instrText>
        </w:r>
        <w:r>
          <w:fldChar w:fldCharType="separate"/>
        </w:r>
        <w:r>
          <w:rPr>
            <w:lang w:val="ru-RU"/>
          </w:rPr>
          <w:t>2</w:t>
        </w:r>
        <w:r>
          <w:fldChar w:fldCharType="end"/>
        </w:r>
      </w:p>
    </w:sdtContent>
  </w:sdt>
  <w:p w14:paraId="1D5B695F" w14:textId="7448DCD0" w:rsidR="008176F4" w:rsidRDefault="008176F4">
    <w:pPr>
      <w:pBdr>
        <w:top w:val="nil"/>
        <w:left w:val="nil"/>
        <w:bottom w:val="nil"/>
        <w:right w:val="nil"/>
        <w:between w:val="nil"/>
      </w:pBdr>
      <w:spacing w:after="120"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37B6F1" w14:textId="77777777" w:rsidR="00B445D0" w:rsidRDefault="00B445D0">
      <w:pPr>
        <w:spacing w:after="0" w:line="240" w:lineRule="auto"/>
      </w:pPr>
      <w:r>
        <w:separator/>
      </w:r>
    </w:p>
  </w:footnote>
  <w:footnote w:type="continuationSeparator" w:id="0">
    <w:p w14:paraId="0174236C" w14:textId="77777777" w:rsidR="00B445D0" w:rsidRDefault="00B445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A5E74"/>
    <w:multiLevelType w:val="multilevel"/>
    <w:tmpl w:val="A4E6B6E4"/>
    <w:lvl w:ilvl="0">
      <w:numFmt w:val="bullet"/>
      <w:lvlText w:val="−"/>
      <w:lvlJc w:val="left"/>
      <w:pPr>
        <w:ind w:left="502" w:hanging="360"/>
      </w:pPr>
      <w:rPr>
        <w:rFonts w:ascii="Noto Sans Symbols" w:eastAsia="Noto Sans Symbols" w:hAnsi="Noto Sans Symbols" w:cs="Noto Sans Symbols"/>
        <w:sz w:val="28"/>
        <w:szCs w:val="28"/>
      </w:rPr>
    </w:lvl>
    <w:lvl w:ilvl="1">
      <w:start w:val="1"/>
      <w:numFmt w:val="bullet"/>
      <w:lvlText w:val="o"/>
      <w:lvlJc w:val="left"/>
      <w:pPr>
        <w:ind w:left="1222" w:hanging="360"/>
      </w:pPr>
      <w:rPr>
        <w:rFonts w:ascii="Courier New" w:eastAsia="Courier New" w:hAnsi="Courier New" w:cs="Courier New"/>
      </w:rPr>
    </w:lvl>
    <w:lvl w:ilvl="2">
      <w:start w:val="1"/>
      <w:numFmt w:val="bullet"/>
      <w:lvlText w:val="▪"/>
      <w:lvlJc w:val="left"/>
      <w:pPr>
        <w:ind w:left="1942" w:hanging="360"/>
      </w:pPr>
      <w:rPr>
        <w:rFonts w:ascii="Noto Sans Symbols" w:eastAsia="Noto Sans Symbols" w:hAnsi="Noto Sans Symbols" w:cs="Noto Sans Symbols"/>
      </w:rPr>
    </w:lvl>
    <w:lvl w:ilvl="3">
      <w:start w:val="1"/>
      <w:numFmt w:val="bullet"/>
      <w:lvlText w:val="●"/>
      <w:lvlJc w:val="left"/>
      <w:pPr>
        <w:ind w:left="2662" w:hanging="360"/>
      </w:pPr>
      <w:rPr>
        <w:rFonts w:ascii="Noto Sans Symbols" w:eastAsia="Noto Sans Symbols" w:hAnsi="Noto Sans Symbols" w:cs="Noto Sans Symbols"/>
      </w:rPr>
    </w:lvl>
    <w:lvl w:ilvl="4">
      <w:start w:val="1"/>
      <w:numFmt w:val="bullet"/>
      <w:lvlText w:val="o"/>
      <w:lvlJc w:val="left"/>
      <w:pPr>
        <w:ind w:left="3382" w:hanging="360"/>
      </w:pPr>
      <w:rPr>
        <w:rFonts w:ascii="Courier New" w:eastAsia="Courier New" w:hAnsi="Courier New" w:cs="Courier New"/>
      </w:rPr>
    </w:lvl>
    <w:lvl w:ilvl="5">
      <w:start w:val="1"/>
      <w:numFmt w:val="bullet"/>
      <w:lvlText w:val="▪"/>
      <w:lvlJc w:val="left"/>
      <w:pPr>
        <w:ind w:left="4102" w:hanging="360"/>
      </w:pPr>
      <w:rPr>
        <w:rFonts w:ascii="Noto Sans Symbols" w:eastAsia="Noto Sans Symbols" w:hAnsi="Noto Sans Symbols" w:cs="Noto Sans Symbols"/>
      </w:rPr>
    </w:lvl>
    <w:lvl w:ilvl="6">
      <w:start w:val="1"/>
      <w:numFmt w:val="bullet"/>
      <w:lvlText w:val="●"/>
      <w:lvlJc w:val="left"/>
      <w:pPr>
        <w:ind w:left="4822" w:hanging="360"/>
      </w:pPr>
      <w:rPr>
        <w:rFonts w:ascii="Noto Sans Symbols" w:eastAsia="Noto Sans Symbols" w:hAnsi="Noto Sans Symbols" w:cs="Noto Sans Symbols"/>
      </w:rPr>
    </w:lvl>
    <w:lvl w:ilvl="7">
      <w:start w:val="1"/>
      <w:numFmt w:val="bullet"/>
      <w:lvlText w:val="o"/>
      <w:lvlJc w:val="left"/>
      <w:pPr>
        <w:ind w:left="5542" w:hanging="360"/>
      </w:pPr>
      <w:rPr>
        <w:rFonts w:ascii="Courier New" w:eastAsia="Courier New" w:hAnsi="Courier New" w:cs="Courier New"/>
      </w:rPr>
    </w:lvl>
    <w:lvl w:ilvl="8">
      <w:start w:val="1"/>
      <w:numFmt w:val="bullet"/>
      <w:lvlText w:val="▪"/>
      <w:lvlJc w:val="left"/>
      <w:pPr>
        <w:ind w:left="6262" w:hanging="360"/>
      </w:pPr>
      <w:rPr>
        <w:rFonts w:ascii="Noto Sans Symbols" w:eastAsia="Noto Sans Symbols" w:hAnsi="Noto Sans Symbols" w:cs="Noto Sans Symbols"/>
      </w:rPr>
    </w:lvl>
  </w:abstractNum>
  <w:abstractNum w:abstractNumId="1" w15:restartNumberingAfterBreak="0">
    <w:nsid w:val="307E1ACB"/>
    <w:multiLevelType w:val="multilevel"/>
    <w:tmpl w:val="2A045ADE"/>
    <w:lvl w:ilvl="0">
      <w:start w:val="1"/>
      <w:numFmt w:val="decimal"/>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2" w15:restartNumberingAfterBreak="0">
    <w:nsid w:val="3FA01A63"/>
    <w:multiLevelType w:val="multilevel"/>
    <w:tmpl w:val="F13AC0D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E9C7F88"/>
    <w:multiLevelType w:val="multilevel"/>
    <w:tmpl w:val="AD10E8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C96288C"/>
    <w:multiLevelType w:val="multilevel"/>
    <w:tmpl w:val="96F257E2"/>
    <w:lvl w:ilvl="0">
      <w:start w:val="1"/>
      <w:numFmt w:val="decimal"/>
      <w:lvlText w:val="%1."/>
      <w:lvlJc w:val="left"/>
      <w:pPr>
        <w:ind w:left="720" w:hanging="360"/>
      </w:pPr>
      <w:rPr>
        <w:rFonts w:ascii="Times New Roman" w:eastAsia="Times New Roman" w:hAnsi="Times New Roman" w:cs="Times New Roman"/>
        <w:b w:val="0"/>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77204843"/>
    <w:multiLevelType w:val="multilevel"/>
    <w:tmpl w:val="F8569AF6"/>
    <w:lvl w:ilvl="0">
      <w:start w:val="1"/>
      <w:numFmt w:val="bullet"/>
      <w:lvlText w:val="•"/>
      <w:lvlJc w:val="left"/>
      <w:pPr>
        <w:ind w:left="720" w:hanging="360"/>
      </w:pPr>
      <w:rPr>
        <w:rFonts w:ascii="Times New Roman" w:eastAsia="Times New Roman" w:hAnsi="Times New Roman" w:cs="Times New Roman"/>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Times New Roman" w:eastAsia="Times New Roman" w:hAnsi="Times New Roman" w:cs="Times New Roman"/>
      </w:rPr>
    </w:lvl>
    <w:lvl w:ilvl="3">
      <w:start w:val="1"/>
      <w:numFmt w:val="bullet"/>
      <w:lvlText w:val="•"/>
      <w:lvlJc w:val="left"/>
      <w:pPr>
        <w:ind w:left="2880" w:hanging="360"/>
      </w:pPr>
      <w:rPr>
        <w:rFonts w:ascii="Times New Roman" w:eastAsia="Times New Roman" w:hAnsi="Times New Roman" w:cs="Times New Roman"/>
      </w:rPr>
    </w:lvl>
    <w:lvl w:ilvl="4">
      <w:start w:val="1"/>
      <w:numFmt w:val="bullet"/>
      <w:lvlText w:val="•"/>
      <w:lvlJc w:val="left"/>
      <w:pPr>
        <w:ind w:left="3600" w:hanging="360"/>
      </w:pPr>
      <w:rPr>
        <w:rFonts w:ascii="Times New Roman" w:eastAsia="Times New Roman" w:hAnsi="Times New Roman" w:cs="Times New Roman"/>
      </w:rPr>
    </w:lvl>
    <w:lvl w:ilvl="5">
      <w:start w:val="1"/>
      <w:numFmt w:val="bullet"/>
      <w:lvlText w:val="•"/>
      <w:lvlJc w:val="left"/>
      <w:pPr>
        <w:ind w:left="4320" w:hanging="360"/>
      </w:pPr>
      <w:rPr>
        <w:rFonts w:ascii="Times New Roman" w:eastAsia="Times New Roman" w:hAnsi="Times New Roman" w:cs="Times New Roman"/>
      </w:rPr>
    </w:lvl>
    <w:lvl w:ilvl="6">
      <w:start w:val="1"/>
      <w:numFmt w:val="bullet"/>
      <w:lvlText w:val="•"/>
      <w:lvlJc w:val="left"/>
      <w:pPr>
        <w:ind w:left="5040" w:hanging="360"/>
      </w:pPr>
      <w:rPr>
        <w:rFonts w:ascii="Times New Roman" w:eastAsia="Times New Roman" w:hAnsi="Times New Roman" w:cs="Times New Roman"/>
      </w:rPr>
    </w:lvl>
    <w:lvl w:ilvl="7">
      <w:start w:val="1"/>
      <w:numFmt w:val="bullet"/>
      <w:lvlText w:val="•"/>
      <w:lvlJc w:val="left"/>
      <w:pPr>
        <w:ind w:left="5760" w:hanging="360"/>
      </w:pPr>
      <w:rPr>
        <w:rFonts w:ascii="Times New Roman" w:eastAsia="Times New Roman" w:hAnsi="Times New Roman" w:cs="Times New Roman"/>
      </w:rPr>
    </w:lvl>
    <w:lvl w:ilvl="8">
      <w:start w:val="1"/>
      <w:numFmt w:val="bullet"/>
      <w:lvlText w:val="•"/>
      <w:lvlJc w:val="left"/>
      <w:pPr>
        <w:ind w:left="6480" w:hanging="360"/>
      </w:pPr>
      <w:rPr>
        <w:rFonts w:ascii="Times New Roman" w:eastAsia="Times New Roman" w:hAnsi="Times New Roman" w:cs="Times New Roman"/>
      </w:rPr>
    </w:lvl>
  </w:abstractNum>
  <w:num w:numId="1" w16cid:durableId="1112243670">
    <w:abstractNumId w:val="0"/>
  </w:num>
  <w:num w:numId="2" w16cid:durableId="1819228375">
    <w:abstractNumId w:val="4"/>
  </w:num>
  <w:num w:numId="3" w16cid:durableId="1840583735">
    <w:abstractNumId w:val="5"/>
  </w:num>
  <w:num w:numId="4" w16cid:durableId="499540276">
    <w:abstractNumId w:val="1"/>
  </w:num>
  <w:num w:numId="5" w16cid:durableId="831876105">
    <w:abstractNumId w:val="2"/>
  </w:num>
  <w:num w:numId="6" w16cid:durableId="743250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76F4"/>
    <w:rsid w:val="0000679D"/>
    <w:rsid w:val="0001410A"/>
    <w:rsid w:val="000276B5"/>
    <w:rsid w:val="00033493"/>
    <w:rsid w:val="0004665E"/>
    <w:rsid w:val="00060964"/>
    <w:rsid w:val="00062658"/>
    <w:rsid w:val="00067596"/>
    <w:rsid w:val="000807BC"/>
    <w:rsid w:val="000817CB"/>
    <w:rsid w:val="000862AD"/>
    <w:rsid w:val="00096597"/>
    <w:rsid w:val="000A1F39"/>
    <w:rsid w:val="000A5689"/>
    <w:rsid w:val="000B28F8"/>
    <w:rsid w:val="000B45A3"/>
    <w:rsid w:val="000C5C05"/>
    <w:rsid w:val="000C660D"/>
    <w:rsid w:val="000D02DE"/>
    <w:rsid w:val="000E0044"/>
    <w:rsid w:val="000E3B88"/>
    <w:rsid w:val="000E4713"/>
    <w:rsid w:val="000F5B34"/>
    <w:rsid w:val="0011608E"/>
    <w:rsid w:val="00125816"/>
    <w:rsid w:val="0013709D"/>
    <w:rsid w:val="00145DF7"/>
    <w:rsid w:val="0014730B"/>
    <w:rsid w:val="00174ED7"/>
    <w:rsid w:val="00191FAF"/>
    <w:rsid w:val="001B3657"/>
    <w:rsid w:val="00211539"/>
    <w:rsid w:val="00233B05"/>
    <w:rsid w:val="002419F5"/>
    <w:rsid w:val="00245FD6"/>
    <w:rsid w:val="002603A6"/>
    <w:rsid w:val="00266DE2"/>
    <w:rsid w:val="00270B48"/>
    <w:rsid w:val="0028026C"/>
    <w:rsid w:val="002A54F6"/>
    <w:rsid w:val="002A6C1F"/>
    <w:rsid w:val="002B4F8A"/>
    <w:rsid w:val="002D0C41"/>
    <w:rsid w:val="002D0FBD"/>
    <w:rsid w:val="002D3E5D"/>
    <w:rsid w:val="002D7A73"/>
    <w:rsid w:val="002E60C1"/>
    <w:rsid w:val="002E6FE3"/>
    <w:rsid w:val="002F15DD"/>
    <w:rsid w:val="00307CAD"/>
    <w:rsid w:val="00311471"/>
    <w:rsid w:val="00323976"/>
    <w:rsid w:val="003257AE"/>
    <w:rsid w:val="00330872"/>
    <w:rsid w:val="0033652B"/>
    <w:rsid w:val="00382A2E"/>
    <w:rsid w:val="00386662"/>
    <w:rsid w:val="003C4EFE"/>
    <w:rsid w:val="003C79F4"/>
    <w:rsid w:val="003E3838"/>
    <w:rsid w:val="003F4D41"/>
    <w:rsid w:val="004038BB"/>
    <w:rsid w:val="00425CC9"/>
    <w:rsid w:val="00430ADB"/>
    <w:rsid w:val="00442976"/>
    <w:rsid w:val="004436BA"/>
    <w:rsid w:val="00444239"/>
    <w:rsid w:val="004512D4"/>
    <w:rsid w:val="004727F6"/>
    <w:rsid w:val="00477073"/>
    <w:rsid w:val="00490C74"/>
    <w:rsid w:val="00496E13"/>
    <w:rsid w:val="00497A6E"/>
    <w:rsid w:val="004E4E15"/>
    <w:rsid w:val="00522EAD"/>
    <w:rsid w:val="00527148"/>
    <w:rsid w:val="005305A6"/>
    <w:rsid w:val="00547BED"/>
    <w:rsid w:val="00561445"/>
    <w:rsid w:val="00566193"/>
    <w:rsid w:val="00567839"/>
    <w:rsid w:val="005821C5"/>
    <w:rsid w:val="005A3E5A"/>
    <w:rsid w:val="005C4883"/>
    <w:rsid w:val="005D0270"/>
    <w:rsid w:val="005D47EB"/>
    <w:rsid w:val="005E1F9E"/>
    <w:rsid w:val="0060220F"/>
    <w:rsid w:val="00624E55"/>
    <w:rsid w:val="00646D94"/>
    <w:rsid w:val="006500FE"/>
    <w:rsid w:val="00675556"/>
    <w:rsid w:val="00690807"/>
    <w:rsid w:val="006B14AA"/>
    <w:rsid w:val="006B34B0"/>
    <w:rsid w:val="006D5C42"/>
    <w:rsid w:val="006D6905"/>
    <w:rsid w:val="006E3F67"/>
    <w:rsid w:val="006E6B9D"/>
    <w:rsid w:val="00703A12"/>
    <w:rsid w:val="00731C06"/>
    <w:rsid w:val="00736080"/>
    <w:rsid w:val="007544A6"/>
    <w:rsid w:val="00762021"/>
    <w:rsid w:val="00762EDD"/>
    <w:rsid w:val="00763170"/>
    <w:rsid w:val="00776394"/>
    <w:rsid w:val="00786C37"/>
    <w:rsid w:val="00791C79"/>
    <w:rsid w:val="007A6BFE"/>
    <w:rsid w:val="007C06BC"/>
    <w:rsid w:val="007C45D4"/>
    <w:rsid w:val="007D3214"/>
    <w:rsid w:val="007D424A"/>
    <w:rsid w:val="008070B1"/>
    <w:rsid w:val="008176F4"/>
    <w:rsid w:val="0082193E"/>
    <w:rsid w:val="008235DC"/>
    <w:rsid w:val="00824C2B"/>
    <w:rsid w:val="00831FC4"/>
    <w:rsid w:val="00864079"/>
    <w:rsid w:val="00876993"/>
    <w:rsid w:val="00883C08"/>
    <w:rsid w:val="00885241"/>
    <w:rsid w:val="008D08FC"/>
    <w:rsid w:val="008E0194"/>
    <w:rsid w:val="008F6571"/>
    <w:rsid w:val="00901DDC"/>
    <w:rsid w:val="009041B8"/>
    <w:rsid w:val="00927D9D"/>
    <w:rsid w:val="00933A67"/>
    <w:rsid w:val="009344E4"/>
    <w:rsid w:val="009375C3"/>
    <w:rsid w:val="00945C2C"/>
    <w:rsid w:val="00951DB2"/>
    <w:rsid w:val="00964300"/>
    <w:rsid w:val="00964B68"/>
    <w:rsid w:val="009853F4"/>
    <w:rsid w:val="00986091"/>
    <w:rsid w:val="009A3A37"/>
    <w:rsid w:val="009A5389"/>
    <w:rsid w:val="009B42CE"/>
    <w:rsid w:val="009D7772"/>
    <w:rsid w:val="009F400B"/>
    <w:rsid w:val="00A056C5"/>
    <w:rsid w:val="00A26ADD"/>
    <w:rsid w:val="00A3270B"/>
    <w:rsid w:val="00A4062E"/>
    <w:rsid w:val="00A713D8"/>
    <w:rsid w:val="00A72684"/>
    <w:rsid w:val="00A77E8A"/>
    <w:rsid w:val="00A85A77"/>
    <w:rsid w:val="00A909BA"/>
    <w:rsid w:val="00AA1A0F"/>
    <w:rsid w:val="00AA1F64"/>
    <w:rsid w:val="00AF00A3"/>
    <w:rsid w:val="00AF0633"/>
    <w:rsid w:val="00B06CF8"/>
    <w:rsid w:val="00B12368"/>
    <w:rsid w:val="00B20C33"/>
    <w:rsid w:val="00B255F1"/>
    <w:rsid w:val="00B33779"/>
    <w:rsid w:val="00B37ACE"/>
    <w:rsid w:val="00B445D0"/>
    <w:rsid w:val="00B6309F"/>
    <w:rsid w:val="00B70DC7"/>
    <w:rsid w:val="00B9192A"/>
    <w:rsid w:val="00B922B9"/>
    <w:rsid w:val="00B933DD"/>
    <w:rsid w:val="00BB47EB"/>
    <w:rsid w:val="00BC2DEE"/>
    <w:rsid w:val="00BD25C6"/>
    <w:rsid w:val="00BE34F5"/>
    <w:rsid w:val="00BE3CFA"/>
    <w:rsid w:val="00BE686A"/>
    <w:rsid w:val="00C04164"/>
    <w:rsid w:val="00C05DB9"/>
    <w:rsid w:val="00C46DC3"/>
    <w:rsid w:val="00C51C2B"/>
    <w:rsid w:val="00C73E87"/>
    <w:rsid w:val="00CA2836"/>
    <w:rsid w:val="00CA2C1C"/>
    <w:rsid w:val="00CE2E1D"/>
    <w:rsid w:val="00CF1739"/>
    <w:rsid w:val="00D06F97"/>
    <w:rsid w:val="00D202CA"/>
    <w:rsid w:val="00D62B5C"/>
    <w:rsid w:val="00D64B55"/>
    <w:rsid w:val="00D76705"/>
    <w:rsid w:val="00D806E6"/>
    <w:rsid w:val="00D83E3F"/>
    <w:rsid w:val="00DB12A9"/>
    <w:rsid w:val="00DC2CEF"/>
    <w:rsid w:val="00DC3C0F"/>
    <w:rsid w:val="00DD0AB5"/>
    <w:rsid w:val="00DD4CB8"/>
    <w:rsid w:val="00DE502E"/>
    <w:rsid w:val="00DF415D"/>
    <w:rsid w:val="00DF70B7"/>
    <w:rsid w:val="00E26B33"/>
    <w:rsid w:val="00E41C2F"/>
    <w:rsid w:val="00E465F4"/>
    <w:rsid w:val="00E647E4"/>
    <w:rsid w:val="00E737EE"/>
    <w:rsid w:val="00E74766"/>
    <w:rsid w:val="00E90B0C"/>
    <w:rsid w:val="00E9587E"/>
    <w:rsid w:val="00EA30B2"/>
    <w:rsid w:val="00EA77D2"/>
    <w:rsid w:val="00EC3174"/>
    <w:rsid w:val="00EF11D3"/>
    <w:rsid w:val="00EF41FA"/>
    <w:rsid w:val="00F3260F"/>
    <w:rsid w:val="00F403E8"/>
    <w:rsid w:val="00F45E60"/>
    <w:rsid w:val="00F4638C"/>
    <w:rsid w:val="00F559EF"/>
    <w:rsid w:val="00FC0AD5"/>
    <w:rsid w:val="00FD2374"/>
    <w:rsid w:val="00FE54DF"/>
    <w:rsid w:val="00FE75C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05D0F"/>
  <w15:docId w15:val="{DD8F1EEC-DE80-419C-B411-E4C2B0C2F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uz-Cyrl-UZ"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lang w:eastAsia="en-US"/>
    </w:rPr>
  </w:style>
  <w:style w:type="paragraph" w:styleId="1">
    <w:name w:val="heading 1"/>
    <w:basedOn w:val="a"/>
    <w:next w:val="a"/>
    <w:link w:val="10"/>
    <w:uiPriority w:val="9"/>
    <w:qFormat/>
    <w:rsid w:val="00AA6FEE"/>
    <w:pPr>
      <w:keepNext/>
      <w:keepLines/>
      <w:spacing w:before="240" w:after="0" w:line="240" w:lineRule="auto"/>
      <w:outlineLvl w:val="0"/>
    </w:pPr>
    <w:rPr>
      <w:rFonts w:ascii="Calibri Light" w:eastAsia="Times New Roman" w:hAnsi="Calibri Light"/>
      <w:color w:val="2F5496"/>
      <w:sz w:val="32"/>
      <w:szCs w:val="32"/>
      <w:lang w:eastAsia="ru-RU"/>
    </w:rPr>
  </w:style>
  <w:style w:type="paragraph" w:styleId="2">
    <w:name w:val="heading 2"/>
    <w:basedOn w:val="a"/>
    <w:next w:val="a"/>
    <w:link w:val="20"/>
    <w:uiPriority w:val="9"/>
    <w:semiHidden/>
    <w:unhideWhenUsed/>
    <w:qFormat/>
    <w:rsid w:val="00AA6FEE"/>
    <w:pPr>
      <w:keepNext/>
      <w:keepLines/>
      <w:spacing w:before="40" w:after="0" w:line="240" w:lineRule="auto"/>
      <w:outlineLvl w:val="1"/>
    </w:pPr>
    <w:rPr>
      <w:rFonts w:ascii="Calibri Light" w:eastAsia="Times New Roman" w:hAnsi="Calibri Light"/>
      <w:color w:val="2F5496"/>
      <w:sz w:val="26"/>
      <w:szCs w:val="26"/>
      <w:lang w:eastAsia="ru-RU"/>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link w:val="40"/>
    <w:uiPriority w:val="9"/>
    <w:semiHidden/>
    <w:unhideWhenUsed/>
    <w:qFormat/>
    <w:rsid w:val="007455EC"/>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Body Text"/>
    <w:basedOn w:val="a"/>
    <w:link w:val="a5"/>
    <w:uiPriority w:val="99"/>
    <w:unhideWhenUsed/>
    <w:rsid w:val="00F97A1A"/>
    <w:pPr>
      <w:spacing w:after="120"/>
    </w:pPr>
  </w:style>
  <w:style w:type="character" w:customStyle="1" w:styleId="a5">
    <w:name w:val="Основной текст Знак"/>
    <w:basedOn w:val="a0"/>
    <w:link w:val="a4"/>
    <w:uiPriority w:val="99"/>
    <w:rsid w:val="00F97A1A"/>
  </w:style>
  <w:style w:type="character" w:customStyle="1" w:styleId="11">
    <w:name w:val="Гиперссылка1"/>
    <w:uiPriority w:val="99"/>
    <w:unhideWhenUsed/>
    <w:rsid w:val="00F97A1A"/>
    <w:rPr>
      <w:color w:val="0000FF"/>
      <w:u w:val="single"/>
    </w:rPr>
  </w:style>
  <w:style w:type="paragraph" w:styleId="a6">
    <w:name w:val="footnote text"/>
    <w:aliases w:val="список,Знак,single space,FOOTNOTES,fn,список Знак Знак Знак,Текст сноски Знак Знак,Текст сноски Знак Знак Знак,Footnote Text Char Знак Знак Знак,Dipnot Metni Char Char Char Char,Dipnot Metni1,Cha,Текст сноски Знак Знак1,f,-+,-++,-++ Знак"/>
    <w:basedOn w:val="a"/>
    <w:link w:val="a7"/>
    <w:uiPriority w:val="99"/>
    <w:unhideWhenUsed/>
    <w:qFormat/>
    <w:rsid w:val="00F97A1A"/>
    <w:pPr>
      <w:widowControl w:val="0"/>
      <w:autoSpaceDE w:val="0"/>
      <w:autoSpaceDN w:val="0"/>
      <w:spacing w:after="0" w:line="240" w:lineRule="auto"/>
    </w:pPr>
    <w:rPr>
      <w:rFonts w:ascii="Times New Roman" w:eastAsia="Times New Roman" w:hAnsi="Times New Roman"/>
      <w:sz w:val="20"/>
      <w:szCs w:val="20"/>
      <w:lang w:val="bg-BG"/>
    </w:rPr>
  </w:style>
  <w:style w:type="character" w:customStyle="1" w:styleId="a7">
    <w:name w:val="Текст сноски Знак"/>
    <w:aliases w:val="список Знак,Знак Знак,single space Знак,FOOTNOTES Знак,fn Знак,список Знак Знак Знак Знак,Текст сноски Знак Знак Знак1,Текст сноски Знак Знак Знак Знак,Footnote Text Char Знак Знак Знак Знак,Dipnot Metni Char Char Char Char Знак,f Знак"/>
    <w:link w:val="a6"/>
    <w:uiPriority w:val="99"/>
    <w:rsid w:val="00F97A1A"/>
    <w:rPr>
      <w:rFonts w:ascii="Times New Roman" w:eastAsia="Times New Roman" w:hAnsi="Times New Roman" w:cs="Times New Roman"/>
      <w:sz w:val="20"/>
      <w:szCs w:val="20"/>
      <w:lang w:val="bg-BG"/>
    </w:rPr>
  </w:style>
  <w:style w:type="character" w:styleId="a8">
    <w:name w:val="footnote reference"/>
    <w:aliases w:val="ftref,16 Point,Superscript 6 Point,Мой Текст сноски,FZ,Appel note de bas de p,Footnote Reference/,Footnote Text Char11,Footnote Text Char111,Footnote Text Char1111,Footnote Reference Number,Знак сноски-FN,Footnote Text Char1,4_GR,fr,ftref1"/>
    <w:uiPriority w:val="99"/>
    <w:rsid w:val="00F97A1A"/>
    <w:rPr>
      <w:vertAlign w:val="superscript"/>
    </w:rPr>
  </w:style>
  <w:style w:type="character" w:styleId="a9">
    <w:name w:val="Hyperlink"/>
    <w:uiPriority w:val="99"/>
    <w:unhideWhenUsed/>
    <w:rsid w:val="00F97A1A"/>
    <w:rPr>
      <w:color w:val="0563C1"/>
      <w:u w:val="single"/>
    </w:rPr>
  </w:style>
  <w:style w:type="paragraph" w:styleId="aa">
    <w:name w:val="List Paragraph"/>
    <w:aliases w:val="Абзац списка2,Normal 2,Akapit z listą BS,Bullet1,List Paragraph 1,ICMA Bullet List,PAD,Main numbered paragraph,Bull,Bullets,References,H,Heading 41,Bullet Points,Listenabsatz1,Bullet List Paragraph,Level 1 Bullet,Subtítulo tabela,Reference"/>
    <w:basedOn w:val="a"/>
    <w:link w:val="ab"/>
    <w:uiPriority w:val="34"/>
    <w:qFormat/>
    <w:rsid w:val="009C6959"/>
    <w:pPr>
      <w:ind w:left="720"/>
      <w:contextualSpacing/>
    </w:pPr>
  </w:style>
  <w:style w:type="paragraph" w:styleId="ac">
    <w:name w:val="Balloon Text"/>
    <w:basedOn w:val="a"/>
    <w:link w:val="ad"/>
    <w:uiPriority w:val="99"/>
    <w:semiHidden/>
    <w:unhideWhenUsed/>
    <w:rsid w:val="00F2767B"/>
    <w:pPr>
      <w:spacing w:after="0" w:line="240" w:lineRule="auto"/>
    </w:pPr>
    <w:rPr>
      <w:rFonts w:ascii="Segoe UI" w:hAnsi="Segoe UI" w:cs="Segoe UI"/>
      <w:sz w:val="18"/>
      <w:szCs w:val="18"/>
    </w:rPr>
  </w:style>
  <w:style w:type="character" w:customStyle="1" w:styleId="ad">
    <w:name w:val="Текст выноски Знак"/>
    <w:link w:val="ac"/>
    <w:uiPriority w:val="99"/>
    <w:semiHidden/>
    <w:rsid w:val="00F2767B"/>
    <w:rPr>
      <w:rFonts w:ascii="Segoe UI" w:hAnsi="Segoe UI" w:cs="Segoe UI"/>
      <w:sz w:val="18"/>
      <w:szCs w:val="18"/>
      <w:lang w:val="ru-RU"/>
    </w:rPr>
  </w:style>
  <w:style w:type="paragraph" w:styleId="ae">
    <w:name w:val="header"/>
    <w:basedOn w:val="a"/>
    <w:link w:val="af"/>
    <w:uiPriority w:val="99"/>
    <w:unhideWhenUsed/>
    <w:rsid w:val="00712836"/>
    <w:pPr>
      <w:tabs>
        <w:tab w:val="center" w:pos="4677"/>
        <w:tab w:val="right" w:pos="9355"/>
      </w:tabs>
    </w:pPr>
  </w:style>
  <w:style w:type="character" w:customStyle="1" w:styleId="af">
    <w:name w:val="Верхний колонтитул Знак"/>
    <w:link w:val="ae"/>
    <w:uiPriority w:val="99"/>
    <w:rsid w:val="00712836"/>
    <w:rPr>
      <w:sz w:val="22"/>
      <w:szCs w:val="22"/>
      <w:lang w:eastAsia="en-US"/>
    </w:rPr>
  </w:style>
  <w:style w:type="paragraph" w:styleId="af0">
    <w:name w:val="footer"/>
    <w:basedOn w:val="a"/>
    <w:link w:val="af1"/>
    <w:uiPriority w:val="99"/>
    <w:unhideWhenUsed/>
    <w:rsid w:val="00712836"/>
    <w:pPr>
      <w:tabs>
        <w:tab w:val="center" w:pos="4677"/>
        <w:tab w:val="right" w:pos="9355"/>
      </w:tabs>
    </w:pPr>
  </w:style>
  <w:style w:type="character" w:customStyle="1" w:styleId="af1">
    <w:name w:val="Нижний колонтитул Знак"/>
    <w:link w:val="af0"/>
    <w:uiPriority w:val="99"/>
    <w:rsid w:val="00712836"/>
    <w:rPr>
      <w:sz w:val="22"/>
      <w:szCs w:val="22"/>
      <w:lang w:eastAsia="en-US"/>
    </w:rPr>
  </w:style>
  <w:style w:type="character" w:customStyle="1" w:styleId="10">
    <w:name w:val="Заголовок 1 Знак"/>
    <w:basedOn w:val="a0"/>
    <w:link w:val="1"/>
    <w:uiPriority w:val="9"/>
    <w:rsid w:val="00AA6FEE"/>
    <w:rPr>
      <w:rFonts w:ascii="Calibri Light" w:eastAsia="Times New Roman" w:hAnsi="Calibri Light"/>
      <w:color w:val="2F5496"/>
      <w:sz w:val="32"/>
      <w:szCs w:val="32"/>
    </w:rPr>
  </w:style>
  <w:style w:type="character" w:customStyle="1" w:styleId="20">
    <w:name w:val="Заголовок 2 Знак"/>
    <w:basedOn w:val="a0"/>
    <w:link w:val="2"/>
    <w:uiPriority w:val="9"/>
    <w:semiHidden/>
    <w:rsid w:val="00AA6FEE"/>
    <w:rPr>
      <w:rFonts w:ascii="Calibri Light" w:eastAsia="Times New Roman" w:hAnsi="Calibri Light"/>
      <w:color w:val="2F5496"/>
      <w:sz w:val="26"/>
      <w:szCs w:val="26"/>
    </w:rPr>
  </w:style>
  <w:style w:type="numbering" w:customStyle="1" w:styleId="12">
    <w:name w:val="Нет списка1"/>
    <w:next w:val="a2"/>
    <w:uiPriority w:val="99"/>
    <w:semiHidden/>
    <w:unhideWhenUsed/>
    <w:rsid w:val="00AA6FEE"/>
  </w:style>
  <w:style w:type="paragraph" w:customStyle="1" w:styleId="Default">
    <w:name w:val="Default"/>
    <w:qFormat/>
    <w:rsid w:val="00AA6FEE"/>
    <w:pPr>
      <w:autoSpaceDE w:val="0"/>
      <w:autoSpaceDN w:val="0"/>
      <w:adjustRightInd w:val="0"/>
    </w:pPr>
    <w:rPr>
      <w:rFonts w:ascii="Times New Roman" w:eastAsia="Times New Roman" w:hAnsi="Times New Roman"/>
      <w:color w:val="000000"/>
      <w:sz w:val="24"/>
      <w:szCs w:val="24"/>
    </w:rPr>
  </w:style>
  <w:style w:type="paragraph" w:customStyle="1" w:styleId="Style9">
    <w:name w:val="Style9"/>
    <w:basedOn w:val="a"/>
    <w:uiPriority w:val="99"/>
    <w:qFormat/>
    <w:rsid w:val="00AA6FEE"/>
    <w:pPr>
      <w:widowControl w:val="0"/>
      <w:autoSpaceDE w:val="0"/>
      <w:autoSpaceDN w:val="0"/>
      <w:adjustRightInd w:val="0"/>
      <w:spacing w:after="0" w:line="485" w:lineRule="exact"/>
      <w:jc w:val="center"/>
    </w:pPr>
    <w:rPr>
      <w:rFonts w:ascii="Times New Roman" w:eastAsia="Times New Roman" w:hAnsi="Times New Roman"/>
      <w:sz w:val="24"/>
      <w:szCs w:val="24"/>
      <w:lang w:eastAsia="ru-RU"/>
    </w:rPr>
  </w:style>
  <w:style w:type="paragraph" w:customStyle="1" w:styleId="21">
    <w:name w:val="2"/>
    <w:basedOn w:val="2"/>
    <w:uiPriority w:val="99"/>
    <w:qFormat/>
    <w:rsid w:val="00AA6FEE"/>
    <w:pPr>
      <w:keepLines w:val="0"/>
      <w:spacing w:before="0" w:line="360" w:lineRule="auto"/>
      <w:jc w:val="center"/>
    </w:pPr>
    <w:rPr>
      <w:rFonts w:ascii="Times New Roman" w:hAnsi="Times New Roman"/>
      <w:b/>
      <w:bCs/>
      <w:iCs/>
      <w:color w:val="auto"/>
      <w:sz w:val="28"/>
      <w:szCs w:val="28"/>
      <w:lang w:eastAsia="en-US"/>
    </w:rPr>
  </w:style>
  <w:style w:type="character" w:customStyle="1" w:styleId="FontStyle59">
    <w:name w:val="Font Style59"/>
    <w:qFormat/>
    <w:rsid w:val="00AA6FEE"/>
    <w:rPr>
      <w:rFonts w:ascii="Times New Roman" w:hAnsi="Times New Roman" w:cs="Times New Roman" w:hint="default"/>
      <w:sz w:val="26"/>
      <w:szCs w:val="26"/>
    </w:rPr>
  </w:style>
  <w:style w:type="character" w:customStyle="1" w:styleId="Fontstyle01">
    <w:name w:val="Fontstyle01"/>
    <w:rsid w:val="00AA6FEE"/>
    <w:rPr>
      <w:rFonts w:ascii="Times New Roman" w:hAnsi="Times New Roman" w:cs="Times New Roman" w:hint="default"/>
      <w:b/>
      <w:bCs w:val="0"/>
      <w:color w:val="000000"/>
      <w:sz w:val="28"/>
    </w:rPr>
  </w:style>
  <w:style w:type="character" w:customStyle="1" w:styleId="13">
    <w:name w:val="Текст сноски Знак1"/>
    <w:basedOn w:val="a0"/>
    <w:uiPriority w:val="99"/>
    <w:semiHidden/>
    <w:rsid w:val="00AA6FEE"/>
    <w:rPr>
      <w:rFonts w:eastAsia="Times New Roman" w:cs="Arial"/>
    </w:rPr>
  </w:style>
  <w:style w:type="paragraph" w:customStyle="1" w:styleId="14">
    <w:name w:val="Основной текст1"/>
    <w:basedOn w:val="a"/>
    <w:rsid w:val="00AA6FEE"/>
    <w:pPr>
      <w:widowControl w:val="0"/>
      <w:spacing w:after="0" w:line="458" w:lineRule="auto"/>
      <w:ind w:firstLine="400"/>
    </w:pPr>
    <w:rPr>
      <w:rFonts w:ascii="Times New Roman" w:eastAsia="Times New Roman" w:hAnsi="Times New Roman"/>
      <w:lang w:eastAsia="ru-RU"/>
    </w:rPr>
  </w:style>
  <w:style w:type="character" w:customStyle="1" w:styleId="af2">
    <w:name w:val="Обычный (Интернет) Знак"/>
    <w:aliases w:val="Обычный (Web) Знак,Обычный (веб) Знак1 Знак,Обычный (веб) Знак Знак Знак Знак,Обычный (веб) Знак Знак Знак1,Знак1 Знак,Обычный (веб) Знак Знак1 Знак,Знак Знак1 Знак Знак1,Знак Знак1 Знак Знак Знак,Знак Знак Знак Знак"/>
    <w:link w:val="af3"/>
    <w:uiPriority w:val="99"/>
    <w:locked/>
    <w:rsid w:val="0006558C"/>
    <w:rPr>
      <w:rFonts w:ascii="Times New Roman" w:hAnsi="Times New Roman"/>
      <w:sz w:val="28"/>
      <w:szCs w:val="28"/>
      <w:shd w:val="clear" w:color="auto" w:fill="FFFFFF"/>
      <w:lang w:val="sv-SE" w:eastAsia="en-US"/>
    </w:rPr>
  </w:style>
  <w:style w:type="paragraph" w:styleId="af3">
    <w:name w:val="Normal (Web)"/>
    <w:aliases w:val="Обычный (Web),Обычный (веб) Знак1,Обычный (веб) Знак Знак Знак,Обычный (веб) Знак Знак,Знак1,Обычный (веб) Знак Знак1,Знак Знак1 Знак,Знак Знак1 Знак Знак,Знак Знак Знак,Normal (Web),Обычный (веб)1"/>
    <w:basedOn w:val="1"/>
    <w:next w:val="a"/>
    <w:link w:val="af2"/>
    <w:autoRedefine/>
    <w:uiPriority w:val="99"/>
    <w:unhideWhenUsed/>
    <w:qFormat/>
    <w:rsid w:val="0006558C"/>
    <w:pPr>
      <w:keepLines w:val="0"/>
      <w:shd w:val="clear" w:color="auto" w:fill="FFFFFF"/>
      <w:tabs>
        <w:tab w:val="left" w:pos="708"/>
      </w:tabs>
      <w:kinsoku w:val="0"/>
      <w:overflowPunct w:val="0"/>
      <w:spacing w:before="0" w:after="384"/>
      <w:ind w:right="-2" w:firstLine="709"/>
      <w:jc w:val="center"/>
      <w:textAlignment w:val="baseline"/>
      <w:outlineLvl w:val="9"/>
    </w:pPr>
    <w:rPr>
      <w:rFonts w:ascii="Times New Roman" w:eastAsia="Calibri" w:hAnsi="Times New Roman"/>
      <w:color w:val="auto"/>
      <w:sz w:val="28"/>
      <w:szCs w:val="28"/>
      <w:lang w:val="sv-SE" w:eastAsia="en-US"/>
    </w:rPr>
  </w:style>
  <w:style w:type="character" w:customStyle="1" w:styleId="15">
    <w:name w:val="Основной текст Знак1"/>
    <w:basedOn w:val="a0"/>
    <w:uiPriority w:val="99"/>
    <w:semiHidden/>
    <w:rsid w:val="00AA6FEE"/>
    <w:rPr>
      <w:rFonts w:eastAsia="Times New Roman" w:cs="Arial"/>
    </w:rPr>
  </w:style>
  <w:style w:type="character" w:customStyle="1" w:styleId="30">
    <w:name w:val="Основной текст 3 Знак"/>
    <w:link w:val="31"/>
    <w:uiPriority w:val="99"/>
    <w:locked/>
    <w:rsid w:val="00AA6FEE"/>
    <w:rPr>
      <w:rFonts w:ascii="Times New Roman" w:eastAsia="Times New Roman" w:hAnsi="Times New Roman"/>
      <w:sz w:val="16"/>
      <w:szCs w:val="16"/>
    </w:rPr>
  </w:style>
  <w:style w:type="paragraph" w:styleId="31">
    <w:name w:val="Body Text 3"/>
    <w:basedOn w:val="a"/>
    <w:link w:val="30"/>
    <w:uiPriority w:val="99"/>
    <w:unhideWhenUsed/>
    <w:rsid w:val="00AA6FEE"/>
    <w:pPr>
      <w:spacing w:after="120" w:line="240" w:lineRule="auto"/>
    </w:pPr>
    <w:rPr>
      <w:rFonts w:ascii="Times New Roman" w:eastAsia="Times New Roman" w:hAnsi="Times New Roman"/>
      <w:sz w:val="16"/>
      <w:szCs w:val="16"/>
      <w:lang w:eastAsia="ru-RU"/>
    </w:rPr>
  </w:style>
  <w:style w:type="character" w:customStyle="1" w:styleId="310">
    <w:name w:val="Основной текст 3 Знак1"/>
    <w:basedOn w:val="a0"/>
    <w:uiPriority w:val="99"/>
    <w:semiHidden/>
    <w:rsid w:val="00AA6FEE"/>
    <w:rPr>
      <w:sz w:val="16"/>
      <w:szCs w:val="16"/>
      <w:lang w:eastAsia="en-US"/>
    </w:rPr>
  </w:style>
  <w:style w:type="character" w:customStyle="1" w:styleId="rvts19">
    <w:name w:val="rvts19"/>
    <w:rsid w:val="00AA6FEE"/>
    <w:rPr>
      <w:rFonts w:ascii="Times New Roman" w:hAnsi="Times New Roman" w:cs="Times New Roman" w:hint="default"/>
    </w:rPr>
  </w:style>
  <w:style w:type="character" w:styleId="af4">
    <w:name w:val="Strong"/>
    <w:uiPriority w:val="22"/>
    <w:qFormat/>
    <w:rsid w:val="00AA6FEE"/>
    <w:rPr>
      <w:rFonts w:ascii="Times New Roman" w:hAnsi="Times New Roman" w:cs="Times New Roman" w:hint="default"/>
      <w:b/>
      <w:bCs w:val="0"/>
    </w:rPr>
  </w:style>
  <w:style w:type="paragraph" w:customStyle="1" w:styleId="210">
    <w:name w:val="Основной текст (2)1"/>
    <w:basedOn w:val="a"/>
    <w:qFormat/>
    <w:rsid w:val="00AA6FEE"/>
    <w:pPr>
      <w:widowControl w:val="0"/>
      <w:shd w:val="clear" w:color="auto" w:fill="FFFFFF"/>
      <w:spacing w:after="120" w:line="456" w:lineRule="exact"/>
      <w:ind w:hanging="700"/>
    </w:pPr>
    <w:rPr>
      <w:rFonts w:eastAsia="Times New Roman"/>
      <w:sz w:val="26"/>
      <w:szCs w:val="20"/>
      <w:lang w:eastAsia="ru-RU"/>
    </w:rPr>
  </w:style>
  <w:style w:type="character" w:customStyle="1" w:styleId="ab">
    <w:name w:val="Абзац списка Знак"/>
    <w:aliases w:val="Абзац списка2 Знак,Normal 2 Знак,Akapit z listą BS Знак,Bullet1 Знак,List Paragraph 1 Знак,ICMA Bullet List Знак,PAD Знак,Main numbered paragraph Знак,Bull Знак,Bullets Знак,References Знак,H Знак,Heading 41 Знак,Bullet Points Знак"/>
    <w:link w:val="aa"/>
    <w:uiPriority w:val="34"/>
    <w:qFormat/>
    <w:locked/>
    <w:rsid w:val="00AA6FEE"/>
    <w:rPr>
      <w:sz w:val="22"/>
      <w:szCs w:val="22"/>
      <w:lang w:eastAsia="en-US"/>
    </w:rPr>
  </w:style>
  <w:style w:type="character" w:customStyle="1" w:styleId="fontstyle010">
    <w:name w:val="fontstyle01"/>
    <w:rsid w:val="00AA6FEE"/>
    <w:rPr>
      <w:rFonts w:ascii="Times New Roman" w:hAnsi="Times New Roman" w:cs="Times New Roman" w:hint="default"/>
      <w:color w:val="000000"/>
      <w:sz w:val="28"/>
    </w:rPr>
  </w:style>
  <w:style w:type="paragraph" w:customStyle="1" w:styleId="rvps4">
    <w:name w:val="rvps4"/>
    <w:basedOn w:val="a"/>
    <w:rsid w:val="00AA6FEE"/>
    <w:pPr>
      <w:spacing w:after="0" w:line="240" w:lineRule="auto"/>
      <w:ind w:firstLine="582"/>
      <w:jc w:val="both"/>
    </w:pPr>
    <w:rPr>
      <w:rFonts w:ascii="Times New Roman" w:eastAsia="Times New Roman" w:hAnsi="Times New Roman"/>
      <w:sz w:val="24"/>
      <w:szCs w:val="24"/>
      <w:lang w:eastAsia="ru-RU"/>
    </w:rPr>
  </w:style>
  <w:style w:type="character" w:customStyle="1" w:styleId="rvts18">
    <w:name w:val="rvts18"/>
    <w:rsid w:val="00AA6FEE"/>
    <w:rPr>
      <w:rFonts w:ascii="Times New Roman" w:hAnsi="Times New Roman" w:cs="Times New Roman" w:hint="default"/>
    </w:rPr>
  </w:style>
  <w:style w:type="character" w:customStyle="1" w:styleId="rvts24">
    <w:name w:val="rvts24"/>
    <w:rsid w:val="00AA6FEE"/>
    <w:rPr>
      <w:rFonts w:ascii="Times New Roman" w:hAnsi="Times New Roman" w:cs="Times New Roman" w:hint="default"/>
    </w:rPr>
  </w:style>
  <w:style w:type="character" w:customStyle="1" w:styleId="rvts28">
    <w:name w:val="rvts28"/>
    <w:rsid w:val="00AA6FEE"/>
    <w:rPr>
      <w:rFonts w:ascii="Times New Roman" w:hAnsi="Times New Roman" w:cs="Times New Roman" w:hint="default"/>
      <w:b/>
      <w:bCs/>
      <w:sz w:val="28"/>
      <w:szCs w:val="28"/>
    </w:rPr>
  </w:style>
  <w:style w:type="character" w:customStyle="1" w:styleId="rvts26">
    <w:name w:val="rvts26"/>
    <w:rsid w:val="00AA6FEE"/>
    <w:rPr>
      <w:rFonts w:ascii="Times New Roman" w:hAnsi="Times New Roman" w:cs="Times New Roman" w:hint="default"/>
      <w:sz w:val="20"/>
      <w:szCs w:val="20"/>
    </w:rPr>
  </w:style>
  <w:style w:type="character" w:customStyle="1" w:styleId="rvts27">
    <w:name w:val="rvts27"/>
    <w:rsid w:val="00AA6FEE"/>
    <w:rPr>
      <w:rFonts w:ascii="Times New Roman" w:hAnsi="Times New Roman" w:cs="Times New Roman" w:hint="default"/>
      <w:sz w:val="20"/>
      <w:szCs w:val="20"/>
    </w:rPr>
  </w:style>
  <w:style w:type="paragraph" w:customStyle="1" w:styleId="rvps8">
    <w:name w:val="rvps8"/>
    <w:basedOn w:val="a"/>
    <w:rsid w:val="00AA6FEE"/>
    <w:pPr>
      <w:spacing w:after="0" w:line="240" w:lineRule="auto"/>
      <w:ind w:left="315"/>
    </w:pPr>
    <w:rPr>
      <w:rFonts w:ascii="Times New Roman" w:eastAsia="Times New Roman" w:hAnsi="Times New Roman"/>
      <w:sz w:val="24"/>
      <w:szCs w:val="24"/>
      <w:lang w:eastAsia="ru-RU"/>
    </w:rPr>
  </w:style>
  <w:style w:type="character" w:customStyle="1" w:styleId="rvts15">
    <w:name w:val="rvts15"/>
    <w:rsid w:val="00AA6FEE"/>
    <w:rPr>
      <w:rFonts w:ascii="Times New Roman" w:hAnsi="Times New Roman" w:cs="Times New Roman" w:hint="default"/>
    </w:rPr>
  </w:style>
  <w:style w:type="character" w:customStyle="1" w:styleId="fontstyle21">
    <w:name w:val="fontstyle21"/>
    <w:rsid w:val="00AA6FEE"/>
    <w:rPr>
      <w:rFonts w:ascii="NotoSans-Italic" w:hAnsi="NotoSans-Italic" w:hint="default"/>
      <w:b w:val="0"/>
      <w:bCs w:val="0"/>
      <w:i/>
      <w:iCs/>
      <w:color w:val="000000"/>
      <w:sz w:val="20"/>
      <w:szCs w:val="20"/>
    </w:rPr>
  </w:style>
  <w:style w:type="paragraph" w:styleId="HTML">
    <w:name w:val="HTML Preformatted"/>
    <w:basedOn w:val="a"/>
    <w:link w:val="HTML0"/>
    <w:uiPriority w:val="99"/>
    <w:unhideWhenUsed/>
    <w:rsid w:val="00AA6FE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rsid w:val="00AA6FEE"/>
    <w:rPr>
      <w:rFonts w:ascii="Courier New" w:eastAsia="Times New Roman" w:hAnsi="Courier New" w:cs="Courier New"/>
    </w:rPr>
  </w:style>
  <w:style w:type="character" w:customStyle="1" w:styleId="y2iqfc">
    <w:name w:val="y2iqfc"/>
    <w:basedOn w:val="a0"/>
    <w:rsid w:val="00AA6FEE"/>
  </w:style>
  <w:style w:type="table" w:styleId="af5">
    <w:name w:val="Table Grid"/>
    <w:basedOn w:val="a1"/>
    <w:uiPriority w:val="39"/>
    <w:rsid w:val="00AA6F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6">
    <w:name w:val="Неразрешенное упоминание1"/>
    <w:uiPriority w:val="99"/>
    <w:semiHidden/>
    <w:unhideWhenUsed/>
    <w:rsid w:val="00AA6FEE"/>
    <w:rPr>
      <w:color w:val="605E5C"/>
      <w:shd w:val="clear" w:color="auto" w:fill="E1DFDD"/>
    </w:rPr>
  </w:style>
  <w:style w:type="table" w:styleId="-15">
    <w:name w:val="Grid Table 1 Light Accent 5"/>
    <w:basedOn w:val="a1"/>
    <w:uiPriority w:val="46"/>
    <w:rsid w:val="00AA6FEE"/>
    <w:tblPr>
      <w:tblStyleRowBandSize w:val="1"/>
      <w:tblStyleColBandSize w:val="1"/>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bottom w:val="single" w:sz="12" w:space="0" w:color="9CC2E5"/>
        </w:tcBorders>
      </w:tcPr>
    </w:tblStylePr>
    <w:tblStylePr w:type="lastRow">
      <w:rPr>
        <w:b/>
        <w:bCs/>
      </w:rPr>
      <w:tblPr/>
      <w:tcPr>
        <w:tcBorders>
          <w:top w:val="double" w:sz="2" w:space="0" w:color="9CC2E5"/>
        </w:tcBorders>
      </w:tcPr>
    </w:tblStylePr>
    <w:tblStylePr w:type="firstCol">
      <w:rPr>
        <w:b/>
        <w:bCs/>
      </w:rPr>
    </w:tblStylePr>
    <w:tblStylePr w:type="lastCol">
      <w:rPr>
        <w:b/>
        <w:bCs/>
      </w:rPr>
    </w:tblStylePr>
  </w:style>
  <w:style w:type="table" w:styleId="-11">
    <w:name w:val="Grid Table 1 Light Accent 1"/>
    <w:basedOn w:val="a1"/>
    <w:uiPriority w:val="46"/>
    <w:rsid w:val="00AA6FEE"/>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paragraph" w:styleId="af6">
    <w:name w:val="Body Text Indent"/>
    <w:basedOn w:val="a"/>
    <w:link w:val="af7"/>
    <w:uiPriority w:val="99"/>
    <w:semiHidden/>
    <w:unhideWhenUsed/>
    <w:rsid w:val="004A3C80"/>
    <w:pPr>
      <w:spacing w:after="120"/>
      <w:ind w:left="283"/>
    </w:pPr>
  </w:style>
  <w:style w:type="character" w:customStyle="1" w:styleId="af7">
    <w:name w:val="Основной текст с отступом Знак"/>
    <w:basedOn w:val="a0"/>
    <w:link w:val="af6"/>
    <w:uiPriority w:val="99"/>
    <w:semiHidden/>
    <w:rsid w:val="004A3C80"/>
    <w:rPr>
      <w:sz w:val="22"/>
      <w:szCs w:val="22"/>
      <w:lang w:eastAsia="en-US"/>
    </w:rPr>
  </w:style>
  <w:style w:type="character" w:customStyle="1" w:styleId="af8">
    <w:name w:val="Основний текст_"/>
    <w:link w:val="17"/>
    <w:uiPriority w:val="99"/>
    <w:locked/>
    <w:rsid w:val="004A3C80"/>
    <w:rPr>
      <w:rFonts w:ascii="Times New Roman" w:hAnsi="Times New Roman"/>
      <w:sz w:val="26"/>
      <w:shd w:val="clear" w:color="auto" w:fill="FFFFFF"/>
    </w:rPr>
  </w:style>
  <w:style w:type="paragraph" w:customStyle="1" w:styleId="17">
    <w:name w:val="Основний текст1"/>
    <w:basedOn w:val="a"/>
    <w:link w:val="af8"/>
    <w:uiPriority w:val="99"/>
    <w:qFormat/>
    <w:rsid w:val="004A3C80"/>
    <w:pPr>
      <w:widowControl w:val="0"/>
      <w:shd w:val="clear" w:color="auto" w:fill="FFFFFF"/>
      <w:spacing w:after="240" w:line="240" w:lineRule="atLeast"/>
      <w:ind w:hanging="1980"/>
    </w:pPr>
    <w:rPr>
      <w:rFonts w:ascii="Times New Roman" w:hAnsi="Times New Roman"/>
      <w:sz w:val="26"/>
      <w:szCs w:val="20"/>
      <w:lang w:eastAsia="ru-RU"/>
    </w:rPr>
  </w:style>
  <w:style w:type="character" w:customStyle="1" w:styleId="40">
    <w:name w:val="Заголовок 4 Знак"/>
    <w:basedOn w:val="a0"/>
    <w:link w:val="4"/>
    <w:rsid w:val="007455EC"/>
    <w:rPr>
      <w:rFonts w:asciiTheme="majorHAnsi" w:eastAsiaTheme="majorEastAsia" w:hAnsiTheme="majorHAnsi" w:cstheme="majorBidi"/>
      <w:i/>
      <w:iCs/>
      <w:color w:val="365F91" w:themeColor="accent1" w:themeShade="BF"/>
      <w:sz w:val="22"/>
      <w:szCs w:val="22"/>
      <w:lang w:eastAsia="en-US"/>
    </w:rPr>
  </w:style>
  <w:style w:type="character" w:customStyle="1" w:styleId="word">
    <w:name w:val="word"/>
    <w:rsid w:val="007455EC"/>
  </w:style>
  <w:style w:type="character" w:customStyle="1" w:styleId="af9">
    <w:name w:val="Оглавление_"/>
    <w:basedOn w:val="a0"/>
    <w:link w:val="afa"/>
    <w:rsid w:val="0029120F"/>
    <w:rPr>
      <w:rFonts w:ascii="Times New Roman" w:eastAsia="Times New Roman" w:hAnsi="Times New Roman"/>
      <w:color w:val="231F20"/>
      <w:sz w:val="28"/>
      <w:szCs w:val="28"/>
    </w:rPr>
  </w:style>
  <w:style w:type="paragraph" w:customStyle="1" w:styleId="afa">
    <w:name w:val="Оглавление"/>
    <w:basedOn w:val="a"/>
    <w:link w:val="af9"/>
    <w:rsid w:val="0029120F"/>
    <w:pPr>
      <w:widowControl w:val="0"/>
      <w:spacing w:after="0" w:line="312" w:lineRule="auto"/>
    </w:pPr>
    <w:rPr>
      <w:rFonts w:ascii="Times New Roman" w:eastAsia="Times New Roman" w:hAnsi="Times New Roman"/>
      <w:color w:val="231F20"/>
      <w:sz w:val="28"/>
      <w:szCs w:val="28"/>
      <w:lang w:eastAsia="ru-RU"/>
    </w:rPr>
  </w:style>
  <w:style w:type="paragraph" w:styleId="afb">
    <w:name w:val="Subtitle"/>
    <w:basedOn w:val="a"/>
    <w:next w:val="a"/>
    <w:uiPriority w:val="11"/>
    <w:qFormat/>
    <w:pPr>
      <w:keepNext/>
      <w:keepLines/>
      <w:spacing w:before="360" w:after="80"/>
    </w:pPr>
    <w:rPr>
      <w:rFonts w:ascii="Georgia" w:eastAsia="Georgia" w:hAnsi="Georgia" w:cs="Georgia"/>
      <w:i/>
      <w:color w:val="666666"/>
      <w:sz w:val="48"/>
      <w:szCs w:val="48"/>
    </w:r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oleObject" Target="file:///D:\Olimovga%203-ish.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Лист5!$B$4</c:f>
              <c:strCache>
                <c:ptCount val="1"/>
                <c:pt idx="0">
                  <c:v>Yuqоri</c:v>
                </c:pt>
              </c:strCache>
            </c:strRef>
          </c:tx>
          <c:spPr>
            <a:solidFill>
              <a:srgbClr val="92D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Лист5!$C$2:$F$3</c:f>
              <c:multiLvlStrCache>
                <c:ptCount val="4"/>
                <c:lvl>
                  <c:pt idx="0">
                    <c:v>Tajriba boshida</c:v>
                  </c:pt>
                  <c:pt idx="1">
                    <c:v>Tajriba oxirida</c:v>
                  </c:pt>
                  <c:pt idx="2">
                    <c:v>Tajriba boshida</c:v>
                  </c:pt>
                  <c:pt idx="3">
                    <c:v>Tajriba oxirida</c:v>
                  </c:pt>
                </c:lvl>
                <c:lvl>
                  <c:pt idx="0">
                    <c:v>Tajriba guruhlаri</c:v>
                  </c:pt>
                  <c:pt idx="2">
                    <c:v>Nаzоrаt  guruhlаri</c:v>
                  </c:pt>
                </c:lvl>
              </c:multiLvlStrCache>
            </c:multiLvlStrRef>
          </c:cat>
          <c:val>
            <c:numRef>
              <c:f>Лист5!$C$4:$F$4</c:f>
              <c:numCache>
                <c:formatCode>General</c:formatCode>
                <c:ptCount val="4"/>
                <c:pt idx="0">
                  <c:v>15.6</c:v>
                </c:pt>
                <c:pt idx="1">
                  <c:v>46.8</c:v>
                </c:pt>
                <c:pt idx="2">
                  <c:v>18.399999999999999</c:v>
                </c:pt>
                <c:pt idx="3">
                  <c:v>27.6</c:v>
                </c:pt>
              </c:numCache>
            </c:numRef>
          </c:val>
          <c:extLst>
            <c:ext xmlns:c16="http://schemas.microsoft.com/office/drawing/2014/chart" uri="{C3380CC4-5D6E-409C-BE32-E72D297353CC}">
              <c16:uniqueId val="{00000000-6552-434D-B4B5-9C7985E3CC96}"/>
            </c:ext>
          </c:extLst>
        </c:ser>
        <c:ser>
          <c:idx val="1"/>
          <c:order val="1"/>
          <c:tx>
            <c:strRef>
              <c:f>Лист5!$B$5</c:f>
              <c:strCache>
                <c:ptCount val="1"/>
                <c:pt idx="0">
                  <c:v>О‘rtа</c:v>
                </c:pt>
              </c:strCache>
            </c:strRef>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Лист5!$C$2:$F$3</c:f>
              <c:multiLvlStrCache>
                <c:ptCount val="4"/>
                <c:lvl>
                  <c:pt idx="0">
                    <c:v>Tajriba boshida</c:v>
                  </c:pt>
                  <c:pt idx="1">
                    <c:v>Tajriba oxirida</c:v>
                  </c:pt>
                  <c:pt idx="2">
                    <c:v>Tajriba boshida</c:v>
                  </c:pt>
                  <c:pt idx="3">
                    <c:v>Tajriba oxirida</c:v>
                  </c:pt>
                </c:lvl>
                <c:lvl>
                  <c:pt idx="0">
                    <c:v>Tajriba guruhlаri</c:v>
                  </c:pt>
                  <c:pt idx="2">
                    <c:v>Nаzоrаt  guruhlаri</c:v>
                  </c:pt>
                </c:lvl>
              </c:multiLvlStrCache>
            </c:multiLvlStrRef>
          </c:cat>
          <c:val>
            <c:numRef>
              <c:f>Лист5!$C$5:$F$5</c:f>
              <c:numCache>
                <c:formatCode>General</c:formatCode>
                <c:ptCount val="4"/>
                <c:pt idx="0">
                  <c:v>22.7</c:v>
                </c:pt>
                <c:pt idx="1">
                  <c:v>37.5</c:v>
                </c:pt>
                <c:pt idx="2">
                  <c:v>22.2</c:v>
                </c:pt>
                <c:pt idx="3">
                  <c:v>29.5</c:v>
                </c:pt>
              </c:numCache>
            </c:numRef>
          </c:val>
          <c:extLst>
            <c:ext xmlns:c16="http://schemas.microsoft.com/office/drawing/2014/chart" uri="{C3380CC4-5D6E-409C-BE32-E72D297353CC}">
              <c16:uniqueId val="{00000001-6552-434D-B4B5-9C7985E3CC96}"/>
            </c:ext>
          </c:extLst>
        </c:ser>
        <c:ser>
          <c:idx val="2"/>
          <c:order val="2"/>
          <c:tx>
            <c:strRef>
              <c:f>Лист5!$B$6</c:f>
              <c:strCache>
                <c:ptCount val="1"/>
                <c:pt idx="0">
                  <c:v>Pаst</c:v>
                </c:pt>
              </c:strCache>
            </c:strRef>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multiLvlStrRef>
              <c:f>Лист5!$C$2:$F$3</c:f>
              <c:multiLvlStrCache>
                <c:ptCount val="4"/>
                <c:lvl>
                  <c:pt idx="0">
                    <c:v>Tajriba boshida</c:v>
                  </c:pt>
                  <c:pt idx="1">
                    <c:v>Tajriba oxirida</c:v>
                  </c:pt>
                  <c:pt idx="2">
                    <c:v>Tajriba boshida</c:v>
                  </c:pt>
                  <c:pt idx="3">
                    <c:v>Tajriba oxirida</c:v>
                  </c:pt>
                </c:lvl>
                <c:lvl>
                  <c:pt idx="0">
                    <c:v>Tajriba guruhlаri</c:v>
                  </c:pt>
                  <c:pt idx="2">
                    <c:v>Nаzоrаt  guruhlаri</c:v>
                  </c:pt>
                </c:lvl>
              </c:multiLvlStrCache>
            </c:multiLvlStrRef>
          </c:cat>
          <c:val>
            <c:numRef>
              <c:f>Лист5!$C$6:$F$6</c:f>
              <c:numCache>
                <c:formatCode>General</c:formatCode>
                <c:ptCount val="4"/>
                <c:pt idx="0">
                  <c:v>61.7</c:v>
                </c:pt>
                <c:pt idx="1">
                  <c:v>15.7</c:v>
                </c:pt>
                <c:pt idx="2">
                  <c:v>59.4</c:v>
                </c:pt>
                <c:pt idx="3">
                  <c:v>42.9</c:v>
                </c:pt>
              </c:numCache>
            </c:numRef>
          </c:val>
          <c:extLst>
            <c:ext xmlns:c16="http://schemas.microsoft.com/office/drawing/2014/chart" uri="{C3380CC4-5D6E-409C-BE32-E72D297353CC}">
              <c16:uniqueId val="{00000002-6552-434D-B4B5-9C7985E3CC96}"/>
            </c:ext>
          </c:extLst>
        </c:ser>
        <c:dLbls>
          <c:dLblPos val="outEnd"/>
          <c:showLegendKey val="0"/>
          <c:showVal val="1"/>
          <c:showCatName val="0"/>
          <c:showSerName val="0"/>
          <c:showPercent val="0"/>
          <c:showBubbleSize val="0"/>
        </c:dLbls>
        <c:gapWidth val="219"/>
        <c:overlap val="-27"/>
        <c:axId val="297759744"/>
        <c:axId val="297759088"/>
      </c:barChart>
      <c:catAx>
        <c:axId val="2977597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endParaRPr lang="ru-RU"/>
          </a:p>
        </c:txPr>
        <c:crossAx val="297759088"/>
        <c:crosses val="autoZero"/>
        <c:auto val="1"/>
        <c:lblAlgn val="ctr"/>
        <c:lblOffset val="100"/>
        <c:noMultiLvlLbl val="0"/>
      </c:catAx>
      <c:valAx>
        <c:axId val="29775908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29775974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1000" b="1" i="0" u="none" strike="noStrike" kern="1200" baseline="0">
              <a:solidFill>
                <a:schemeClr val="tx1"/>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lgn="l">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r>
              <a:rPr lang="ru-RU">
                <a:solidFill>
                  <a:schemeClr val="tx1"/>
                </a:solidFill>
              </a:rPr>
              <a:t>Экспериментальная группа    </a:t>
            </a:r>
            <a:r>
              <a:rPr lang="en-US">
                <a:solidFill>
                  <a:schemeClr val="tx1"/>
                </a:solidFill>
              </a:rPr>
              <a:t> </a:t>
            </a:r>
            <a:r>
              <a:rPr lang="ru-RU">
                <a:solidFill>
                  <a:schemeClr val="tx1"/>
                </a:solidFill>
              </a:rPr>
              <a:t> Контрольная группа               </a:t>
            </a:r>
          </a:p>
        </c:rich>
      </c:tx>
      <c:layout>
        <c:manualLayout>
          <c:xMode val="edge"/>
          <c:yMode val="edge"/>
          <c:x val="0.15603000145815107"/>
          <c:y val="3.1013746033325806E-2"/>
        </c:manualLayout>
      </c:layout>
      <c:overlay val="0"/>
      <c:spPr>
        <a:noFill/>
        <a:ln>
          <a:noFill/>
        </a:ln>
        <a:effectLst/>
      </c:spPr>
      <c:txPr>
        <a:bodyPr rot="0" spcFirstLastPara="1" vertOverflow="ellipsis" vert="horz" wrap="square" anchor="ctr" anchorCtr="1"/>
        <a:lstStyle/>
        <a:p>
          <a:pPr algn="l">
            <a:defRPr sz="1400" b="0" i="0" u="none" strike="noStrike" kern="1200" spc="0" baseline="0">
              <a:solidFill>
                <a:schemeClr val="tx1"/>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barChart>
        <c:barDir val="col"/>
        <c:grouping val="clustered"/>
        <c:varyColors val="0"/>
        <c:ser>
          <c:idx val="0"/>
          <c:order val="0"/>
          <c:tx>
            <c:strRef>
              <c:f>Лист1!$B$1</c:f>
              <c:strCache>
                <c:ptCount val="1"/>
                <c:pt idx="0">
                  <c:v>Высокий</c:v>
                </c:pt>
              </c:strCache>
            </c:strRef>
          </c:tx>
          <c:spPr>
            <a:solidFill>
              <a:srgbClr val="00B050"/>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4"/>
                <c:pt idx="0">
                  <c:v>В начале эксперимента</c:v>
                </c:pt>
                <c:pt idx="1">
                  <c:v>В конце эксперимента</c:v>
                </c:pt>
                <c:pt idx="2">
                  <c:v>В начале эксперимента</c:v>
                </c:pt>
                <c:pt idx="3">
                  <c:v>В конце эксперимента</c:v>
                </c:pt>
              </c:strCache>
            </c:strRef>
          </c:cat>
          <c:val>
            <c:numRef>
              <c:f>Лист1!$B$2:$B$5</c:f>
              <c:numCache>
                <c:formatCode>General</c:formatCode>
                <c:ptCount val="4"/>
                <c:pt idx="0">
                  <c:v>15.6</c:v>
                </c:pt>
                <c:pt idx="1">
                  <c:v>46.8</c:v>
                </c:pt>
                <c:pt idx="2">
                  <c:v>18.399999999999999</c:v>
                </c:pt>
                <c:pt idx="3">
                  <c:v>27.6</c:v>
                </c:pt>
              </c:numCache>
            </c:numRef>
          </c:val>
          <c:extLst>
            <c:ext xmlns:c16="http://schemas.microsoft.com/office/drawing/2014/chart" uri="{C3380CC4-5D6E-409C-BE32-E72D297353CC}">
              <c16:uniqueId val="{00000000-F311-462A-98EF-6C99BABC0B22}"/>
            </c:ext>
          </c:extLst>
        </c:ser>
        <c:ser>
          <c:idx val="1"/>
          <c:order val="1"/>
          <c:tx>
            <c:strRef>
              <c:f>Лист1!$C$1</c:f>
              <c:strCache>
                <c:ptCount val="1"/>
                <c:pt idx="0">
                  <c:v>Средний </c:v>
                </c:pt>
              </c:strCache>
            </c:strRef>
          </c:tx>
          <c:spPr>
            <a:solidFill>
              <a:srgbClr val="0070C0"/>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4"/>
                <c:pt idx="0">
                  <c:v>В начале эксперимента</c:v>
                </c:pt>
                <c:pt idx="1">
                  <c:v>В конце эксперимента</c:v>
                </c:pt>
                <c:pt idx="2">
                  <c:v>В начале эксперимента</c:v>
                </c:pt>
                <c:pt idx="3">
                  <c:v>В конце эксперимента</c:v>
                </c:pt>
              </c:strCache>
            </c:strRef>
          </c:cat>
          <c:val>
            <c:numRef>
              <c:f>Лист1!$C$2:$C$5</c:f>
              <c:numCache>
                <c:formatCode>General</c:formatCode>
                <c:ptCount val="4"/>
                <c:pt idx="0">
                  <c:v>22.7</c:v>
                </c:pt>
                <c:pt idx="1">
                  <c:v>37.5</c:v>
                </c:pt>
                <c:pt idx="2">
                  <c:v>22.2</c:v>
                </c:pt>
                <c:pt idx="3">
                  <c:v>29.5</c:v>
                </c:pt>
              </c:numCache>
            </c:numRef>
          </c:val>
          <c:extLst>
            <c:ext xmlns:c16="http://schemas.microsoft.com/office/drawing/2014/chart" uri="{C3380CC4-5D6E-409C-BE32-E72D297353CC}">
              <c16:uniqueId val="{00000001-F311-462A-98EF-6C99BABC0B22}"/>
            </c:ext>
          </c:extLst>
        </c:ser>
        <c:ser>
          <c:idx val="2"/>
          <c:order val="2"/>
          <c:tx>
            <c:strRef>
              <c:f>Лист1!$D$1</c:f>
              <c:strCache>
                <c:ptCount val="1"/>
                <c:pt idx="0">
                  <c:v>Низкий </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Times New Roman" panose="02020603050405020304" pitchFamily="18" charset="0"/>
                    <a:ea typeface="+mn-ea"/>
                    <a:cs typeface="Times New Roman" panose="02020603050405020304" pitchFamily="18" charset="0"/>
                  </a:defRPr>
                </a:pPr>
                <a:endParaRPr lang="ru-RU"/>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Лист1!$A$2:$A$5</c:f>
              <c:strCache>
                <c:ptCount val="4"/>
                <c:pt idx="0">
                  <c:v>В начале эксперимента</c:v>
                </c:pt>
                <c:pt idx="1">
                  <c:v>В конце эксперимента</c:v>
                </c:pt>
                <c:pt idx="2">
                  <c:v>В начале эксперимента</c:v>
                </c:pt>
                <c:pt idx="3">
                  <c:v>В конце эксперимента</c:v>
                </c:pt>
              </c:strCache>
            </c:strRef>
          </c:cat>
          <c:val>
            <c:numRef>
              <c:f>Лист1!$D$2:$D$5</c:f>
              <c:numCache>
                <c:formatCode>General</c:formatCode>
                <c:ptCount val="4"/>
                <c:pt idx="0">
                  <c:v>61.7</c:v>
                </c:pt>
                <c:pt idx="1">
                  <c:v>15.7</c:v>
                </c:pt>
                <c:pt idx="2">
                  <c:v>59.4</c:v>
                </c:pt>
                <c:pt idx="3">
                  <c:v>42.9</c:v>
                </c:pt>
              </c:numCache>
            </c:numRef>
          </c:val>
          <c:extLst>
            <c:ext xmlns:c16="http://schemas.microsoft.com/office/drawing/2014/chart" uri="{C3380CC4-5D6E-409C-BE32-E72D297353CC}">
              <c16:uniqueId val="{00000002-F311-462A-98EF-6C99BABC0B22}"/>
            </c:ext>
          </c:extLst>
        </c:ser>
        <c:dLbls>
          <c:dLblPos val="outEnd"/>
          <c:showLegendKey val="0"/>
          <c:showVal val="1"/>
          <c:showCatName val="0"/>
          <c:showSerName val="0"/>
          <c:showPercent val="0"/>
          <c:showBubbleSize val="0"/>
        </c:dLbls>
        <c:gapWidth val="219"/>
        <c:overlap val="-27"/>
        <c:axId val="649816415"/>
        <c:axId val="649813055"/>
      </c:barChart>
      <c:catAx>
        <c:axId val="64981641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649813055"/>
        <c:crosses val="autoZero"/>
        <c:auto val="1"/>
        <c:lblAlgn val="ctr"/>
        <c:lblOffset val="100"/>
        <c:noMultiLvlLbl val="0"/>
      </c:catAx>
      <c:valAx>
        <c:axId val="6498130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649816415"/>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cs typeface="Times New Roman" panose="02020603050405020304" pitchFamily="18" charset="0"/>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6191301-72C4-4BAC-9CE7-6EF6CAD5AEA6}">
  <we:reference id="wa200004461" version="5.0.0.0" store="ru-RU" storeType="OMEX"/>
  <we:alternateReferences>
    <we:reference id="wa200004461" version="5.0.0.0" store="WA200004461"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PeH2xu3kxqsi741i8/VnmVYpNQ==">CgMxLjAyDmguajhybG02Ym01d282Mg5oLjNiOHg2eW81ZTdhbzIOaC5ydDh2NTBwNDZxNXcyDmguOGpmcHh6amgyc2xhMg5oLmNwZHVnZzN4bndneTIOaC40dDJibmFkcGZ1bW0yDmguNWt2N3hvZGFycjRxMg5oLmp1cmthMXBvMGhwcjgAciExTFBYOXczMS1XVm1hTFQxUjlfWWdBNHlNVENxTFBGTF8=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52</Pages>
  <Words>17298</Words>
  <Characters>98605</Characters>
  <Application>Microsoft Office Word</Application>
  <DocSecurity>0</DocSecurity>
  <Lines>821</Lines>
  <Paragraphs>231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Lets_Go</cp:lastModifiedBy>
  <cp:revision>181</cp:revision>
  <cp:lastPrinted>2025-06-25T05:27:00Z</cp:lastPrinted>
  <dcterms:created xsi:type="dcterms:W3CDTF">2025-06-23T06:20:00Z</dcterms:created>
  <dcterms:modified xsi:type="dcterms:W3CDTF">2025-07-04T08:59:00Z</dcterms:modified>
</cp:coreProperties>
</file>