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4223" w14:textId="000482A8" w:rsidR="00A02038" w:rsidRDefault="00A02038" w:rsidP="00A02038">
      <w:pPr>
        <w:pStyle w:val="Heading1"/>
      </w:pPr>
      <w:r w:rsidRPr="00A02038">
        <w:t>Creating And Deploying Microsoft Azure WebJobs</w:t>
      </w:r>
    </w:p>
    <w:p w14:paraId="7D5BC398" w14:textId="77777777" w:rsidR="00A02038" w:rsidRDefault="00A02038"/>
    <w:p w14:paraId="168C3B2A" w14:textId="64B48B95" w:rsidR="00D040BD" w:rsidRDefault="001F33F6">
      <w:r w:rsidRPr="00A02038">
        <w:rPr>
          <w:b/>
          <w:bCs/>
        </w:rPr>
        <w:t>WebJobs</w:t>
      </w:r>
      <w:r w:rsidRPr="001F33F6">
        <w:t xml:space="preserve"> is a feature of </w:t>
      </w:r>
      <w:r w:rsidRPr="00A02038">
        <w:rPr>
          <w:b/>
          <w:bCs/>
        </w:rPr>
        <w:t>Azure App Service</w:t>
      </w:r>
      <w:r w:rsidRPr="001F33F6">
        <w:t xml:space="preserve"> that enables you to </w:t>
      </w:r>
      <w:r w:rsidRPr="00A02038">
        <w:rPr>
          <w:b/>
          <w:bCs/>
        </w:rPr>
        <w:t>run a program or script</w:t>
      </w:r>
      <w:r w:rsidRPr="001F33F6">
        <w:t xml:space="preserve"> in the </w:t>
      </w:r>
      <w:r w:rsidRPr="00A02038">
        <w:rPr>
          <w:b/>
          <w:bCs/>
        </w:rPr>
        <w:t>same context as a web app, API app</w:t>
      </w:r>
      <w:r w:rsidRPr="001F33F6">
        <w:t xml:space="preserve">, or mobile app. There is </w:t>
      </w:r>
      <w:r w:rsidRPr="00A02038">
        <w:rPr>
          <w:b/>
          <w:bCs/>
        </w:rPr>
        <w:t>no additional cost</w:t>
      </w:r>
      <w:r w:rsidRPr="001F33F6">
        <w:t xml:space="preserve"> to use </w:t>
      </w:r>
      <w:r w:rsidRPr="00A02038">
        <w:rPr>
          <w:b/>
          <w:bCs/>
        </w:rPr>
        <w:t>WebJobs</w:t>
      </w:r>
      <w:r w:rsidRPr="001F33F6">
        <w:t>.</w:t>
      </w:r>
    </w:p>
    <w:p w14:paraId="1CC66A84" w14:textId="7232CEC2" w:rsidR="001F33F6" w:rsidRDefault="00555683">
      <w:r w:rsidRPr="00A02038">
        <w:rPr>
          <w:b/>
          <w:bCs/>
        </w:rPr>
        <w:t>Azure WebJobs</w:t>
      </w:r>
      <w:r w:rsidRPr="00555683">
        <w:t xml:space="preserve"> </w:t>
      </w:r>
      <w:r w:rsidR="00A02038" w:rsidRPr="00555683">
        <w:t xml:space="preserve">can run </w:t>
      </w:r>
      <w:r w:rsidR="00A02038" w:rsidRPr="00A02038">
        <w:rPr>
          <w:b/>
          <w:bCs/>
        </w:rPr>
        <w:t>continuously</w:t>
      </w:r>
      <w:r w:rsidR="00A02038">
        <w:rPr>
          <w:b/>
          <w:bCs/>
        </w:rPr>
        <w:t xml:space="preserve"> </w:t>
      </w:r>
      <w:r w:rsidR="00A02038" w:rsidRPr="00A02038">
        <w:t>or</w:t>
      </w:r>
      <w:r w:rsidRPr="00555683">
        <w:t xml:space="preserve"> </w:t>
      </w:r>
      <w:r w:rsidRPr="00A02038">
        <w:rPr>
          <w:b/>
          <w:bCs/>
        </w:rPr>
        <w:t>on</w:t>
      </w:r>
      <w:r w:rsidRPr="00555683">
        <w:t xml:space="preserve"> </w:t>
      </w:r>
      <w:r w:rsidRPr="00A02038">
        <w:rPr>
          <w:b/>
          <w:bCs/>
        </w:rPr>
        <w:t>demand</w:t>
      </w:r>
      <w:r w:rsidRPr="00555683">
        <w:t xml:space="preserve"> or on a </w:t>
      </w:r>
      <w:r w:rsidRPr="00A02038">
        <w:rPr>
          <w:b/>
          <w:bCs/>
        </w:rPr>
        <w:t>schedule</w:t>
      </w:r>
      <w:r w:rsidRPr="00555683">
        <w:t>.</w:t>
      </w:r>
    </w:p>
    <w:p w14:paraId="02F0FC89" w14:textId="77777777" w:rsidR="00D67C19" w:rsidRDefault="00D67C19" w:rsidP="00D67C19">
      <w:r w:rsidRPr="00A02038">
        <w:rPr>
          <w:b/>
          <w:bCs/>
        </w:rPr>
        <w:t>Azure WebJobs</w:t>
      </w:r>
      <w:r>
        <w:t xml:space="preserve"> can be created using the following </w:t>
      </w:r>
      <w:r w:rsidRPr="00A02038">
        <w:rPr>
          <w:b/>
          <w:bCs/>
        </w:rPr>
        <w:t>scripts</w:t>
      </w:r>
      <w:r>
        <w:t>:</w:t>
      </w:r>
    </w:p>
    <w:p w14:paraId="7214B82F" w14:textId="3315D184" w:rsidR="00D67C19" w:rsidRDefault="00D67C19" w:rsidP="00D67C19">
      <w:pPr>
        <w:pStyle w:val="ListParagraph"/>
        <w:numPr>
          <w:ilvl w:val="0"/>
          <w:numId w:val="1"/>
        </w:numPr>
      </w:pPr>
      <w:r>
        <w:t xml:space="preserve">.cmd, .bat, .exe (using </w:t>
      </w:r>
      <w:r w:rsidR="00A02038" w:rsidRPr="00A02038">
        <w:rPr>
          <w:b/>
          <w:bCs/>
        </w:rPr>
        <w:t>Windows</w:t>
      </w:r>
      <w:r w:rsidR="00A02038">
        <w:t xml:space="preserve"> </w:t>
      </w:r>
      <w:r w:rsidRPr="00A02038">
        <w:rPr>
          <w:b/>
          <w:bCs/>
        </w:rPr>
        <w:t>cmd</w:t>
      </w:r>
      <w:r>
        <w:t>)</w:t>
      </w:r>
    </w:p>
    <w:p w14:paraId="1FEAC78F" w14:textId="1700E25B" w:rsidR="00D67C19" w:rsidRDefault="00D67C19" w:rsidP="00D67C19">
      <w:pPr>
        <w:pStyle w:val="ListParagraph"/>
        <w:numPr>
          <w:ilvl w:val="0"/>
          <w:numId w:val="1"/>
        </w:numPr>
      </w:pPr>
      <w:r>
        <w:t xml:space="preserve">.ps1 (using </w:t>
      </w:r>
      <w:r w:rsidR="00A02038" w:rsidRPr="00A02038">
        <w:rPr>
          <w:b/>
          <w:bCs/>
        </w:rPr>
        <w:t>PowerShell</w:t>
      </w:r>
      <w:r>
        <w:t>)</w:t>
      </w:r>
    </w:p>
    <w:p w14:paraId="0CF67352" w14:textId="77777777" w:rsidR="00D67C19" w:rsidRDefault="00D67C19" w:rsidP="00D67C19">
      <w:pPr>
        <w:pStyle w:val="ListParagraph"/>
        <w:numPr>
          <w:ilvl w:val="0"/>
          <w:numId w:val="1"/>
        </w:numPr>
      </w:pPr>
      <w:r>
        <w:t>.sh (using bash)</w:t>
      </w:r>
    </w:p>
    <w:p w14:paraId="65B2D75F" w14:textId="77777777" w:rsidR="00D67C19" w:rsidRDefault="00D67C19" w:rsidP="00D67C19">
      <w:pPr>
        <w:pStyle w:val="ListParagraph"/>
        <w:numPr>
          <w:ilvl w:val="0"/>
          <w:numId w:val="1"/>
        </w:numPr>
      </w:pPr>
      <w:r>
        <w:t>.php (using php)</w:t>
      </w:r>
    </w:p>
    <w:p w14:paraId="18FD3566" w14:textId="77777777" w:rsidR="00D67C19" w:rsidRDefault="00D67C19" w:rsidP="00D67C19">
      <w:pPr>
        <w:pStyle w:val="ListParagraph"/>
        <w:numPr>
          <w:ilvl w:val="0"/>
          <w:numId w:val="1"/>
        </w:numPr>
      </w:pPr>
      <w:r>
        <w:t>.py (using python)</w:t>
      </w:r>
    </w:p>
    <w:p w14:paraId="44F65462" w14:textId="77777777" w:rsidR="00D67C19" w:rsidRDefault="00D67C19" w:rsidP="00D67C19">
      <w:pPr>
        <w:pStyle w:val="ListParagraph"/>
        <w:numPr>
          <w:ilvl w:val="0"/>
          <w:numId w:val="1"/>
        </w:numPr>
      </w:pPr>
      <w:r>
        <w:t xml:space="preserve">.js (using </w:t>
      </w:r>
      <w:r w:rsidRPr="00A02038">
        <w:rPr>
          <w:b/>
          <w:bCs/>
        </w:rPr>
        <w:t>node</w:t>
      </w:r>
      <w:r>
        <w:t>)</w:t>
      </w:r>
    </w:p>
    <w:p w14:paraId="391014A2" w14:textId="6FDFA66A" w:rsidR="00555683" w:rsidRDefault="00D67C19" w:rsidP="00D67C19">
      <w:r>
        <w:t xml:space="preserve">This article demonstrates the use of </w:t>
      </w:r>
      <w:r w:rsidR="00A02038" w:rsidRPr="00A02038">
        <w:rPr>
          <w:b/>
          <w:bCs/>
        </w:rPr>
        <w:t>C</w:t>
      </w:r>
      <w:r w:rsidRPr="00A02038">
        <w:rPr>
          <w:b/>
          <w:bCs/>
        </w:rPr>
        <w:t xml:space="preserve"># </w:t>
      </w:r>
      <w:r w:rsidR="00A02038" w:rsidRPr="00A02038">
        <w:rPr>
          <w:b/>
          <w:bCs/>
        </w:rPr>
        <w:t xml:space="preserve">Command </w:t>
      </w:r>
      <w:r w:rsidRPr="00A02038">
        <w:rPr>
          <w:b/>
          <w:bCs/>
        </w:rPr>
        <w:t xml:space="preserve">line </w:t>
      </w:r>
      <w:r w:rsidR="00A02038" w:rsidRPr="00A02038">
        <w:rPr>
          <w:b/>
          <w:bCs/>
        </w:rPr>
        <w:t>App</w:t>
      </w:r>
      <w:r>
        <w:t>.</w:t>
      </w:r>
    </w:p>
    <w:p w14:paraId="38F46D4F" w14:textId="4FA7532D" w:rsidR="009C6CE7" w:rsidRDefault="00551D80" w:rsidP="00D67C19">
      <w:r w:rsidRPr="00A02038">
        <w:rPr>
          <w:b/>
          <w:bCs/>
        </w:rPr>
        <w:t>Step 1-</w:t>
      </w:r>
      <w:r>
        <w:t xml:space="preserve"> </w:t>
      </w:r>
      <w:r w:rsidR="00A02038">
        <w:t xml:space="preserve">Open </w:t>
      </w:r>
      <w:r w:rsidR="00A02038" w:rsidRPr="00A02038">
        <w:rPr>
          <w:b/>
          <w:bCs/>
        </w:rPr>
        <w:t>Visual Studio</w:t>
      </w:r>
      <w:r w:rsidR="00A02038">
        <w:t xml:space="preserve">. </w:t>
      </w:r>
      <w:r w:rsidRPr="00551D80">
        <w:t xml:space="preserve">Click File &gt; </w:t>
      </w:r>
      <w:r w:rsidRPr="00A02038">
        <w:rPr>
          <w:b/>
          <w:bCs/>
        </w:rPr>
        <w:t>New Project</w:t>
      </w:r>
      <w:r w:rsidRPr="00551D80">
        <w:t xml:space="preserve">, and then in the New Project dialog box click </w:t>
      </w:r>
      <w:r w:rsidRPr="00A02038">
        <w:rPr>
          <w:b/>
          <w:bCs/>
        </w:rPr>
        <w:t>Cloud &gt; Azure WebJob (.NET Framework)</w:t>
      </w:r>
      <w:r w:rsidRPr="00551D80">
        <w:t>.</w:t>
      </w:r>
      <w:r w:rsidR="00A02038">
        <w:t xml:space="preserve"> Give name of the </w:t>
      </w:r>
      <w:r w:rsidR="00A02038" w:rsidRPr="00A02038">
        <w:rPr>
          <w:b/>
          <w:bCs/>
        </w:rPr>
        <w:t>Web Job (SanjayWebJob)</w:t>
      </w:r>
      <w:r w:rsidR="00A02038">
        <w:t>.</w:t>
      </w:r>
    </w:p>
    <w:p w14:paraId="14123D1A" w14:textId="77777777" w:rsidR="00551D80" w:rsidRDefault="00551D80" w:rsidP="00D67C19">
      <w:r>
        <w:rPr>
          <w:noProof/>
        </w:rPr>
        <w:drawing>
          <wp:inline distT="0" distB="0" distL="0" distR="0" wp14:anchorId="37119882" wp14:editId="4D122759">
            <wp:extent cx="4805512" cy="270303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007" cy="2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DA46" w14:textId="77777777" w:rsidR="00E23863" w:rsidRDefault="00E23863" w:rsidP="00D67C19"/>
    <w:p w14:paraId="26C88261" w14:textId="33D55D04" w:rsidR="00E23863" w:rsidRDefault="00E23863" w:rsidP="00D67C19">
      <w:r w:rsidRPr="00A02038">
        <w:rPr>
          <w:b/>
          <w:bCs/>
        </w:rPr>
        <w:t>Step 2</w:t>
      </w:r>
      <w:r>
        <w:t xml:space="preserve">- </w:t>
      </w:r>
      <w:r w:rsidR="00B876A3" w:rsidRPr="00B876A3">
        <w:t xml:space="preserve">A </w:t>
      </w:r>
      <w:r w:rsidR="00A02038" w:rsidRPr="00A02038">
        <w:rPr>
          <w:b/>
          <w:bCs/>
        </w:rPr>
        <w:t>Console Application</w:t>
      </w:r>
      <w:r w:rsidR="00A02038" w:rsidRPr="00B876A3">
        <w:t xml:space="preserve"> </w:t>
      </w:r>
      <w:r w:rsidR="00B876A3" w:rsidRPr="00B876A3">
        <w:t>is created</w:t>
      </w:r>
      <w:r w:rsidR="00B876A3">
        <w:t xml:space="preserve">. </w:t>
      </w:r>
      <w:r w:rsidR="00340CFC" w:rsidRPr="00340CFC">
        <w:t xml:space="preserve">Right-click the Console Application project in Solution Explorer, and then click </w:t>
      </w:r>
      <w:r w:rsidR="00340CFC" w:rsidRPr="00A02038">
        <w:rPr>
          <w:b/>
          <w:bCs/>
        </w:rPr>
        <w:t>Publish as Azure WebJob</w:t>
      </w:r>
      <w:r w:rsidR="008A4393">
        <w:t>.</w:t>
      </w:r>
    </w:p>
    <w:p w14:paraId="753E79A2" w14:textId="77777777" w:rsidR="00C62C73" w:rsidRDefault="003E3B1A" w:rsidP="00D67C19">
      <w:r>
        <w:rPr>
          <w:noProof/>
        </w:rPr>
        <w:lastRenderedPageBreak/>
        <w:drawing>
          <wp:inline distT="0" distB="0" distL="0" distR="0" wp14:anchorId="65352E2E" wp14:editId="3A79FE0C">
            <wp:extent cx="5134756" cy="2888229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903" cy="289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371B" w14:textId="77777777" w:rsidR="003E3B1A" w:rsidRDefault="003E3B1A" w:rsidP="00D67C19"/>
    <w:p w14:paraId="73C7FF5E" w14:textId="4DB8383E" w:rsidR="003E3B1A" w:rsidRDefault="003E3B1A" w:rsidP="00D67C19">
      <w:r w:rsidRPr="007C4E51">
        <w:rPr>
          <w:b/>
          <w:bCs/>
        </w:rPr>
        <w:t>Step 3</w:t>
      </w:r>
      <w:r>
        <w:t xml:space="preserve">- </w:t>
      </w:r>
      <w:r w:rsidR="00781FBC" w:rsidRPr="00781FBC">
        <w:t xml:space="preserve">The </w:t>
      </w:r>
      <w:r w:rsidR="00781FBC" w:rsidRPr="00A02E43">
        <w:rPr>
          <w:b/>
          <w:bCs/>
        </w:rPr>
        <w:t>Add Azure WebJob</w:t>
      </w:r>
      <w:r w:rsidR="00781FBC" w:rsidRPr="00781FBC">
        <w:t xml:space="preserve"> dialog box appears, with the project selected in the </w:t>
      </w:r>
      <w:r w:rsidR="00781FBC" w:rsidRPr="00A02E43">
        <w:rPr>
          <w:b/>
          <w:bCs/>
        </w:rPr>
        <w:t>Project name</w:t>
      </w:r>
      <w:r w:rsidR="00781FBC" w:rsidRPr="00781FBC">
        <w:t xml:space="preserve"> box.</w:t>
      </w:r>
      <w:r w:rsidR="00781FBC">
        <w:t xml:space="preserve"> </w:t>
      </w:r>
      <w:r w:rsidR="00781FBC" w:rsidRPr="00781FBC">
        <w:t xml:space="preserve">The </w:t>
      </w:r>
      <w:r w:rsidR="00781FBC" w:rsidRPr="00A02E43">
        <w:rPr>
          <w:b/>
          <w:bCs/>
        </w:rPr>
        <w:t>Add Azure WebJob</w:t>
      </w:r>
      <w:r w:rsidR="00781FBC" w:rsidRPr="00781FBC">
        <w:t xml:space="preserve"> dialog lets you enter the </w:t>
      </w:r>
      <w:r w:rsidR="00781FBC" w:rsidRPr="00A02E43">
        <w:rPr>
          <w:b/>
          <w:bCs/>
        </w:rPr>
        <w:t>WebJob name</w:t>
      </w:r>
      <w:r w:rsidR="00A02E43">
        <w:rPr>
          <w:b/>
          <w:bCs/>
        </w:rPr>
        <w:t xml:space="preserve"> (SanjayWebJob)</w:t>
      </w:r>
      <w:r w:rsidR="00781FBC" w:rsidRPr="00781FBC">
        <w:t xml:space="preserve"> and </w:t>
      </w:r>
      <w:r w:rsidR="00A02E43" w:rsidRPr="00A02E43">
        <w:rPr>
          <w:b/>
          <w:bCs/>
        </w:rPr>
        <w:t xml:space="preserve">WebJob </w:t>
      </w:r>
      <w:r w:rsidR="00781FBC" w:rsidRPr="00A02E43">
        <w:rPr>
          <w:b/>
          <w:bCs/>
        </w:rPr>
        <w:t>run mode</w:t>
      </w:r>
      <w:r w:rsidR="00781FBC" w:rsidRPr="00781FBC">
        <w:t xml:space="preserve"> setting for your WebJob.</w:t>
      </w:r>
      <w:r w:rsidR="00A02E43">
        <w:t xml:space="preserve"> Here I have selected </w:t>
      </w:r>
      <w:r w:rsidR="00A02E43" w:rsidRPr="00A02E43">
        <w:rPr>
          <w:b/>
          <w:bCs/>
        </w:rPr>
        <w:t>‘Run Continuosly’</w:t>
      </w:r>
      <w:r w:rsidR="00A02E43">
        <w:t>.</w:t>
      </w:r>
      <w:r w:rsidR="00086894">
        <w:t xml:space="preserve"> </w:t>
      </w:r>
      <w:r w:rsidR="00086894" w:rsidRPr="00086894">
        <w:t>Complete the Add Azure WebJob dialog box, and then click OK.</w:t>
      </w:r>
    </w:p>
    <w:p w14:paraId="5A9C9D07" w14:textId="77777777" w:rsidR="00086894" w:rsidRDefault="00A135C2" w:rsidP="00D67C19">
      <w:r>
        <w:rPr>
          <w:noProof/>
        </w:rPr>
        <w:drawing>
          <wp:inline distT="0" distB="0" distL="0" distR="0" wp14:anchorId="6FC54284" wp14:editId="0C182C55">
            <wp:extent cx="4856957" cy="273197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310" cy="27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F454" w14:textId="52C58B0B" w:rsidR="00A135C2" w:rsidRDefault="00173054" w:rsidP="00D67C19">
      <w:r w:rsidRPr="00A02E43">
        <w:rPr>
          <w:b/>
          <w:bCs/>
        </w:rPr>
        <w:t>Step 4</w:t>
      </w:r>
      <w:r w:rsidR="00A02E43" w:rsidRPr="00A02E43">
        <w:rPr>
          <w:b/>
          <w:bCs/>
        </w:rPr>
        <w:t>-</w:t>
      </w:r>
      <w:r w:rsidR="00A02E43">
        <w:t xml:space="preserve"> In next screen, </w:t>
      </w:r>
      <w:r w:rsidR="00A02E43" w:rsidRPr="00A02E43">
        <w:rPr>
          <w:b/>
          <w:bCs/>
        </w:rPr>
        <w:t>Select</w:t>
      </w:r>
      <w:r w:rsidRPr="00A02E43">
        <w:rPr>
          <w:b/>
          <w:bCs/>
        </w:rPr>
        <w:t xml:space="preserve"> a publish target</w:t>
      </w:r>
      <w:r w:rsidRPr="00173054">
        <w:t>, in thi</w:t>
      </w:r>
      <w:r>
        <w:t xml:space="preserve">s example the target will be a </w:t>
      </w:r>
      <w:r w:rsidRPr="00A02E43">
        <w:rPr>
          <w:b/>
          <w:bCs/>
        </w:rPr>
        <w:t xml:space="preserve">Microsoft Azure App Service </w:t>
      </w:r>
      <w:r>
        <w:t>(</w:t>
      </w:r>
      <w:r w:rsidR="00A02E43">
        <w:t>Azure Web App</w:t>
      </w:r>
      <w:r>
        <w:t>)</w:t>
      </w:r>
      <w:r w:rsidRPr="00173054">
        <w:t>.</w:t>
      </w:r>
    </w:p>
    <w:p w14:paraId="67EA0BBC" w14:textId="77777777" w:rsidR="00173054" w:rsidRDefault="00173054" w:rsidP="00D67C19">
      <w:r>
        <w:rPr>
          <w:noProof/>
        </w:rPr>
        <w:lastRenderedPageBreak/>
        <w:drawing>
          <wp:inline distT="0" distB="0" distL="0" distR="0" wp14:anchorId="724C8C9F" wp14:editId="2A7D2C48">
            <wp:extent cx="4836379" cy="2720396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900" cy="27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279B" w14:textId="77777777" w:rsidR="00781FBC" w:rsidRDefault="00781FBC" w:rsidP="00D67C19"/>
    <w:p w14:paraId="2AE925E6" w14:textId="3DEDE246" w:rsidR="00173054" w:rsidRDefault="00173054" w:rsidP="00D67C19">
      <w:r w:rsidRPr="00A02E43">
        <w:rPr>
          <w:b/>
          <w:bCs/>
        </w:rPr>
        <w:t>Step 5-</w:t>
      </w:r>
      <w:r>
        <w:t xml:space="preserve"> </w:t>
      </w:r>
      <w:r w:rsidR="00EC4AA1">
        <w:t xml:space="preserve">In next screen, we need to select </w:t>
      </w:r>
      <w:r w:rsidR="00EC4AA1" w:rsidRPr="00EC4AA1">
        <w:rPr>
          <w:b/>
          <w:bCs/>
        </w:rPr>
        <w:t>App Service</w:t>
      </w:r>
      <w:r w:rsidR="00EC4AA1">
        <w:t xml:space="preserve"> in whose context this </w:t>
      </w:r>
      <w:r w:rsidR="00EC4AA1" w:rsidRPr="00EC4AA1">
        <w:rPr>
          <w:b/>
          <w:bCs/>
        </w:rPr>
        <w:t>Web Job</w:t>
      </w:r>
      <w:r w:rsidR="00EC4AA1">
        <w:t xml:space="preserve"> will run. Here w</w:t>
      </w:r>
      <w:r w:rsidR="00AF4448">
        <w:t xml:space="preserve">e are selecting existing ASP.Net </w:t>
      </w:r>
      <w:r w:rsidR="00022C83" w:rsidRPr="00022C83">
        <w:rPr>
          <w:b/>
          <w:bCs/>
        </w:rPr>
        <w:t>Azure Web App</w:t>
      </w:r>
      <w:r w:rsidR="00AF4448">
        <w:t xml:space="preserve">. </w:t>
      </w:r>
      <w:r w:rsidR="00EC4AA1">
        <w:t xml:space="preserve">Our </w:t>
      </w:r>
      <w:r w:rsidR="00EC4AA1" w:rsidRPr="00EC4AA1">
        <w:rPr>
          <w:b/>
          <w:bCs/>
        </w:rPr>
        <w:t>Web Job</w:t>
      </w:r>
      <w:r w:rsidR="00EC4AA1">
        <w:t xml:space="preserve"> will run in the context of selected </w:t>
      </w:r>
      <w:r w:rsidR="00EC4AA1" w:rsidRPr="00EC4AA1">
        <w:rPr>
          <w:b/>
          <w:bCs/>
        </w:rPr>
        <w:t>App Service</w:t>
      </w:r>
      <w:r w:rsidR="00EC4AA1">
        <w:rPr>
          <w:b/>
          <w:bCs/>
        </w:rPr>
        <w:t>/ Web App</w:t>
      </w:r>
      <w:r w:rsidR="00EC4AA1">
        <w:t xml:space="preserve">. </w:t>
      </w:r>
      <w:r w:rsidR="00AF4448">
        <w:t xml:space="preserve">You can also create a new </w:t>
      </w:r>
      <w:r w:rsidR="00EC4AA1" w:rsidRPr="00EC4AA1">
        <w:rPr>
          <w:b/>
          <w:bCs/>
        </w:rPr>
        <w:t>App Service/ W</w:t>
      </w:r>
      <w:r w:rsidR="00AF4448" w:rsidRPr="00EC4AA1">
        <w:rPr>
          <w:b/>
          <w:bCs/>
        </w:rPr>
        <w:t xml:space="preserve">eb </w:t>
      </w:r>
      <w:r w:rsidR="00EC4AA1" w:rsidRPr="00EC4AA1">
        <w:rPr>
          <w:b/>
          <w:bCs/>
        </w:rPr>
        <w:t>A</w:t>
      </w:r>
      <w:r w:rsidR="00AF4448" w:rsidRPr="00EC4AA1">
        <w:rPr>
          <w:b/>
          <w:bCs/>
        </w:rPr>
        <w:t>pp</w:t>
      </w:r>
      <w:r w:rsidR="00EC4AA1">
        <w:t xml:space="preserve"> by using ‘</w:t>
      </w:r>
      <w:r w:rsidR="00EC4AA1" w:rsidRPr="00EC4AA1">
        <w:rPr>
          <w:b/>
          <w:bCs/>
        </w:rPr>
        <w:t>New’</w:t>
      </w:r>
      <w:r w:rsidR="00EC4AA1">
        <w:t xml:space="preserve"> button</w:t>
      </w:r>
      <w:r w:rsidR="00AF4448">
        <w:t>.</w:t>
      </w:r>
    </w:p>
    <w:p w14:paraId="4D5FB20F" w14:textId="77777777" w:rsidR="00AF4448" w:rsidRDefault="00AF4448" w:rsidP="00D67C19">
      <w:r>
        <w:rPr>
          <w:noProof/>
        </w:rPr>
        <w:drawing>
          <wp:inline distT="0" distB="0" distL="0" distR="0" wp14:anchorId="2351F461" wp14:editId="53560DDC">
            <wp:extent cx="5083311" cy="285929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872" cy="28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A8E" w14:textId="77777777" w:rsidR="00AF4448" w:rsidRDefault="00AF4448" w:rsidP="00D67C19"/>
    <w:p w14:paraId="62ED9302" w14:textId="702C7F2B" w:rsidR="00AF4448" w:rsidRDefault="00AF4448" w:rsidP="00D67C19">
      <w:r w:rsidRPr="00EC4AA1">
        <w:rPr>
          <w:b/>
          <w:bCs/>
        </w:rPr>
        <w:t>Step 6</w:t>
      </w:r>
      <w:r>
        <w:t xml:space="preserve">- </w:t>
      </w:r>
      <w:r w:rsidR="00C52983">
        <w:t xml:space="preserve">Once you click OK. It will populate all the </w:t>
      </w:r>
      <w:r w:rsidR="00EC4AA1" w:rsidRPr="00EC4AA1">
        <w:rPr>
          <w:b/>
          <w:bCs/>
        </w:rPr>
        <w:t>Connection</w:t>
      </w:r>
      <w:r w:rsidR="00EC4AA1">
        <w:t xml:space="preserve"> </w:t>
      </w:r>
      <w:r w:rsidR="00C52983">
        <w:t xml:space="preserve">details of selected </w:t>
      </w:r>
      <w:r w:rsidR="00EC4AA1" w:rsidRPr="00EC4AA1">
        <w:rPr>
          <w:b/>
          <w:bCs/>
        </w:rPr>
        <w:t>App Service/ W</w:t>
      </w:r>
      <w:r w:rsidR="00C52983" w:rsidRPr="00EC4AA1">
        <w:rPr>
          <w:b/>
          <w:bCs/>
        </w:rPr>
        <w:t xml:space="preserve">eb </w:t>
      </w:r>
      <w:r w:rsidR="00EC4AA1" w:rsidRPr="00EC4AA1">
        <w:rPr>
          <w:b/>
          <w:bCs/>
        </w:rPr>
        <w:t>App</w:t>
      </w:r>
      <w:r w:rsidR="00C52983">
        <w:t>. If you want</w:t>
      </w:r>
      <w:r w:rsidR="00DE27EF">
        <w:t xml:space="preserve"> </w:t>
      </w:r>
      <w:r w:rsidR="00C52983">
        <w:t xml:space="preserve">you can validate connection by clicking on </w:t>
      </w:r>
      <w:r w:rsidR="00DE27EF">
        <w:t>‘</w:t>
      </w:r>
      <w:r w:rsidR="00DE27EF" w:rsidRPr="00EC4AA1">
        <w:rPr>
          <w:b/>
          <w:bCs/>
        </w:rPr>
        <w:t>V</w:t>
      </w:r>
      <w:r w:rsidR="00C52983" w:rsidRPr="00EC4AA1">
        <w:rPr>
          <w:b/>
          <w:bCs/>
        </w:rPr>
        <w:t xml:space="preserve">alidate </w:t>
      </w:r>
      <w:r w:rsidR="00DE27EF" w:rsidRPr="00EC4AA1">
        <w:rPr>
          <w:b/>
          <w:bCs/>
        </w:rPr>
        <w:t>C</w:t>
      </w:r>
      <w:r w:rsidR="00C52983" w:rsidRPr="00EC4AA1">
        <w:rPr>
          <w:b/>
          <w:bCs/>
        </w:rPr>
        <w:t>onnection</w:t>
      </w:r>
      <w:r w:rsidR="00DE27EF" w:rsidRPr="00EC4AA1">
        <w:rPr>
          <w:b/>
          <w:bCs/>
        </w:rPr>
        <w:t>’</w:t>
      </w:r>
      <w:r w:rsidR="00C52983">
        <w:t xml:space="preserve"> button</w:t>
      </w:r>
    </w:p>
    <w:p w14:paraId="4F2DA372" w14:textId="77777777" w:rsidR="00DE27EF" w:rsidRDefault="00DE27EF" w:rsidP="00D67C19"/>
    <w:p w14:paraId="24E41F96" w14:textId="77777777" w:rsidR="00C52983" w:rsidRDefault="00C52983" w:rsidP="00D67C19">
      <w:r>
        <w:rPr>
          <w:noProof/>
        </w:rPr>
        <w:lastRenderedPageBreak/>
        <w:drawing>
          <wp:inline distT="0" distB="0" distL="0" distR="0" wp14:anchorId="47C21A88" wp14:editId="2E8ECE0D">
            <wp:extent cx="5042156" cy="2836143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9079" cy="28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8CB" w14:textId="77777777" w:rsidR="008A4393" w:rsidRDefault="008A4393" w:rsidP="00D67C19"/>
    <w:p w14:paraId="3638C2A4" w14:textId="76FABD5F" w:rsidR="00B876A3" w:rsidRDefault="00EC7D44" w:rsidP="00D67C19">
      <w:r w:rsidRPr="00EC4AA1">
        <w:rPr>
          <w:b/>
          <w:bCs/>
        </w:rPr>
        <w:t>Step 7-</w:t>
      </w:r>
      <w:r>
        <w:t xml:space="preserve"> </w:t>
      </w:r>
      <w:r w:rsidR="00722E68">
        <w:t>Click on ‘</w:t>
      </w:r>
      <w:r w:rsidR="00722E68" w:rsidRPr="00EC4AA1">
        <w:rPr>
          <w:b/>
          <w:bCs/>
        </w:rPr>
        <w:t>Next’</w:t>
      </w:r>
      <w:r w:rsidR="00722E68">
        <w:t xml:space="preserve"> button to see configuration </w:t>
      </w:r>
      <w:r w:rsidR="00EC4AA1" w:rsidRPr="00EC4AA1">
        <w:rPr>
          <w:b/>
          <w:bCs/>
        </w:rPr>
        <w:t>Setting</w:t>
      </w:r>
      <w:r w:rsidR="00722E68">
        <w:t xml:space="preserve">. It can be </w:t>
      </w:r>
      <w:r w:rsidR="00722E68" w:rsidRPr="00EC4AA1">
        <w:rPr>
          <w:b/>
          <w:bCs/>
        </w:rPr>
        <w:t>Debug</w:t>
      </w:r>
      <w:r w:rsidR="00722E68">
        <w:t xml:space="preserve"> or </w:t>
      </w:r>
      <w:r w:rsidR="00722E68" w:rsidRPr="00EC4AA1">
        <w:rPr>
          <w:b/>
          <w:bCs/>
        </w:rPr>
        <w:t>Release</w:t>
      </w:r>
      <w:r w:rsidR="00722E68">
        <w:t>.</w:t>
      </w:r>
      <w:r w:rsidR="00B12C62">
        <w:t xml:space="preserve"> Click on </w:t>
      </w:r>
      <w:r w:rsidR="00B12C62" w:rsidRPr="00EC4AA1">
        <w:rPr>
          <w:b/>
          <w:bCs/>
        </w:rPr>
        <w:t>Publish</w:t>
      </w:r>
      <w:r w:rsidR="00B12C62">
        <w:t xml:space="preserve"> button to publish this </w:t>
      </w:r>
      <w:r w:rsidR="00EC4AA1" w:rsidRPr="00EC4AA1">
        <w:rPr>
          <w:b/>
          <w:bCs/>
        </w:rPr>
        <w:t>Web Job</w:t>
      </w:r>
      <w:r w:rsidR="00B12C62">
        <w:t>.</w:t>
      </w:r>
    </w:p>
    <w:p w14:paraId="3A8FE0D3" w14:textId="77777777" w:rsidR="00722E68" w:rsidRDefault="00722E68" w:rsidP="00D67C19">
      <w:r>
        <w:rPr>
          <w:noProof/>
        </w:rPr>
        <w:drawing>
          <wp:inline distT="0" distB="0" distL="0" distR="0" wp14:anchorId="6F665CD9" wp14:editId="55D2ECC8">
            <wp:extent cx="4980423" cy="2801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6248" cy="28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0ED" w14:textId="77777777" w:rsidR="00F47306" w:rsidRDefault="00F47306" w:rsidP="00D67C19"/>
    <w:p w14:paraId="664BD881" w14:textId="194D242E" w:rsidR="00F47306" w:rsidRDefault="00F47306" w:rsidP="00D67C19">
      <w:r w:rsidRPr="00274A28">
        <w:rPr>
          <w:b/>
          <w:bCs/>
        </w:rPr>
        <w:t>Step 8</w:t>
      </w:r>
      <w:r>
        <w:t xml:space="preserve">- </w:t>
      </w:r>
      <w:r w:rsidR="001D5287">
        <w:t xml:space="preserve">To see </w:t>
      </w:r>
      <w:r w:rsidR="00274A28" w:rsidRPr="00274A28">
        <w:rPr>
          <w:b/>
          <w:bCs/>
        </w:rPr>
        <w:t>Web Job</w:t>
      </w:r>
      <w:r w:rsidR="00274A28">
        <w:t xml:space="preserve"> </w:t>
      </w:r>
      <w:r w:rsidR="001D5287">
        <w:t xml:space="preserve">associated with your </w:t>
      </w:r>
      <w:r w:rsidR="00274A28" w:rsidRPr="00274A28">
        <w:rPr>
          <w:b/>
          <w:bCs/>
        </w:rPr>
        <w:t>Web App</w:t>
      </w:r>
      <w:r w:rsidR="00274A28">
        <w:rPr>
          <w:b/>
          <w:bCs/>
        </w:rPr>
        <w:t>/ App Service</w:t>
      </w:r>
      <w:r w:rsidR="001D5287">
        <w:t>,</w:t>
      </w:r>
      <w:r w:rsidR="00274A28">
        <w:t xml:space="preserve"> open your </w:t>
      </w:r>
      <w:r w:rsidR="00274A28" w:rsidRPr="00274A28">
        <w:rPr>
          <w:b/>
          <w:bCs/>
        </w:rPr>
        <w:t>App Service</w:t>
      </w:r>
      <w:r w:rsidR="00274A28">
        <w:t xml:space="preserve"> and</w:t>
      </w:r>
      <w:r w:rsidR="001D5287">
        <w:t xml:space="preserve"> type web in search box </w:t>
      </w:r>
      <w:r w:rsidR="00274A28">
        <w:t xml:space="preserve">inside </w:t>
      </w:r>
      <w:r w:rsidR="00274A28" w:rsidRPr="00274A28">
        <w:rPr>
          <w:b/>
          <w:bCs/>
        </w:rPr>
        <w:t>App Service</w:t>
      </w:r>
      <w:r w:rsidR="00274A28">
        <w:t xml:space="preserve"> </w:t>
      </w:r>
      <w:r w:rsidR="001D5287">
        <w:t>and select ‘</w:t>
      </w:r>
      <w:r w:rsidR="00083072" w:rsidRPr="00274A28">
        <w:rPr>
          <w:b/>
          <w:bCs/>
        </w:rPr>
        <w:t>WebJ</w:t>
      </w:r>
      <w:r w:rsidR="001D5287" w:rsidRPr="00274A28">
        <w:rPr>
          <w:b/>
          <w:bCs/>
        </w:rPr>
        <w:t>ob</w:t>
      </w:r>
      <w:r w:rsidR="00083072" w:rsidRPr="00274A28">
        <w:rPr>
          <w:b/>
          <w:bCs/>
        </w:rPr>
        <w:t>s</w:t>
      </w:r>
      <w:r w:rsidR="001D5287" w:rsidRPr="00274A28">
        <w:rPr>
          <w:b/>
          <w:bCs/>
        </w:rPr>
        <w:t>’</w:t>
      </w:r>
      <w:r w:rsidR="001D5287">
        <w:t xml:space="preserve"> as shown below</w:t>
      </w:r>
      <w:r w:rsidR="00083072">
        <w:t>.</w:t>
      </w:r>
    </w:p>
    <w:p w14:paraId="06BDC6DA" w14:textId="77777777" w:rsidR="001D5287" w:rsidRDefault="001D5287" w:rsidP="00D67C19">
      <w:r>
        <w:rPr>
          <w:noProof/>
        </w:rPr>
        <w:lastRenderedPageBreak/>
        <w:drawing>
          <wp:inline distT="0" distB="0" distL="0" distR="0" wp14:anchorId="69FBB3E0" wp14:editId="2ACDD118">
            <wp:extent cx="5319955" cy="29924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097" cy="29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4195" w14:textId="77777777" w:rsidR="00083072" w:rsidRDefault="00083072" w:rsidP="00D67C19"/>
    <w:p w14:paraId="551AC74C" w14:textId="598B754C" w:rsidR="00083072" w:rsidRDefault="00083072" w:rsidP="00D67C19">
      <w:r w:rsidRPr="00625C57">
        <w:rPr>
          <w:b/>
          <w:bCs/>
        </w:rPr>
        <w:t>Step 9</w:t>
      </w:r>
      <w:r>
        <w:t xml:space="preserve">- </w:t>
      </w:r>
      <w:r w:rsidR="00274A28">
        <w:t>Once you click on ‘</w:t>
      </w:r>
      <w:r w:rsidR="00274A28" w:rsidRPr="00625C57">
        <w:rPr>
          <w:b/>
          <w:bCs/>
        </w:rPr>
        <w:t>WebJobs’</w:t>
      </w:r>
      <w:r w:rsidR="00274A28">
        <w:t xml:space="preserve"> inside your </w:t>
      </w:r>
      <w:r w:rsidR="00274A28" w:rsidRPr="00625C57">
        <w:rPr>
          <w:b/>
          <w:bCs/>
        </w:rPr>
        <w:t>App Service</w:t>
      </w:r>
      <w:r w:rsidR="00274A28">
        <w:t xml:space="preserve">, </w:t>
      </w:r>
      <w:r w:rsidR="003A7796">
        <w:t>you can see your</w:t>
      </w:r>
      <w:r w:rsidR="00625C57">
        <w:t xml:space="preserve"> deployed</w:t>
      </w:r>
      <w:r w:rsidR="003A7796">
        <w:t xml:space="preserve"> </w:t>
      </w:r>
      <w:r w:rsidR="003A7796" w:rsidRPr="00625C57">
        <w:rPr>
          <w:b/>
          <w:bCs/>
        </w:rPr>
        <w:t>W</w:t>
      </w:r>
      <w:r w:rsidR="002C6ECE" w:rsidRPr="00625C57">
        <w:rPr>
          <w:b/>
          <w:bCs/>
        </w:rPr>
        <w:t>eb</w:t>
      </w:r>
      <w:r w:rsidR="003A7796" w:rsidRPr="00625C57">
        <w:rPr>
          <w:b/>
          <w:bCs/>
        </w:rPr>
        <w:t>J</w:t>
      </w:r>
      <w:r w:rsidR="002C6ECE" w:rsidRPr="00625C57">
        <w:rPr>
          <w:b/>
          <w:bCs/>
        </w:rPr>
        <w:t>ob</w:t>
      </w:r>
      <w:r w:rsidR="00625C57">
        <w:rPr>
          <w:b/>
          <w:bCs/>
        </w:rPr>
        <w:t>/ WebJobs</w:t>
      </w:r>
      <w:r w:rsidR="002C6ECE">
        <w:t xml:space="preserve"> with all the details.</w:t>
      </w:r>
    </w:p>
    <w:p w14:paraId="7F5C8419" w14:textId="77777777" w:rsidR="002C6ECE" w:rsidRDefault="002C6ECE" w:rsidP="00D67C19">
      <w:r>
        <w:rPr>
          <w:noProof/>
        </w:rPr>
        <w:drawing>
          <wp:inline distT="0" distB="0" distL="0" distR="0" wp14:anchorId="79D06927" wp14:editId="6DB2D9CE">
            <wp:extent cx="5217067" cy="293452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646" cy="29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BCF4" w14:textId="77777777" w:rsidR="002C6ECE" w:rsidRDefault="002C6ECE" w:rsidP="00D67C19"/>
    <w:sectPr w:rsidR="002C6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F4CA2"/>
    <w:multiLevelType w:val="hybridMultilevel"/>
    <w:tmpl w:val="3A403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77B"/>
    <w:rsid w:val="00022C83"/>
    <w:rsid w:val="00083072"/>
    <w:rsid w:val="00086894"/>
    <w:rsid w:val="00173054"/>
    <w:rsid w:val="001D5287"/>
    <w:rsid w:val="001F33F6"/>
    <w:rsid w:val="00274A28"/>
    <w:rsid w:val="002C6ECE"/>
    <w:rsid w:val="00340CFC"/>
    <w:rsid w:val="003A7796"/>
    <w:rsid w:val="003E3B1A"/>
    <w:rsid w:val="00550E9F"/>
    <w:rsid w:val="00551D80"/>
    <w:rsid w:val="00555683"/>
    <w:rsid w:val="00625C57"/>
    <w:rsid w:val="00722E68"/>
    <w:rsid w:val="00781FBC"/>
    <w:rsid w:val="00783BDC"/>
    <w:rsid w:val="007C4E51"/>
    <w:rsid w:val="008A4393"/>
    <w:rsid w:val="009C6CE7"/>
    <w:rsid w:val="00A02038"/>
    <w:rsid w:val="00A02E43"/>
    <w:rsid w:val="00A135C2"/>
    <w:rsid w:val="00A31D92"/>
    <w:rsid w:val="00AF4448"/>
    <w:rsid w:val="00B12C62"/>
    <w:rsid w:val="00B876A3"/>
    <w:rsid w:val="00C52983"/>
    <w:rsid w:val="00C62C73"/>
    <w:rsid w:val="00D040BD"/>
    <w:rsid w:val="00D67C19"/>
    <w:rsid w:val="00DE27EF"/>
    <w:rsid w:val="00E23863"/>
    <w:rsid w:val="00EC4AA1"/>
    <w:rsid w:val="00EC7D44"/>
    <w:rsid w:val="00EE277B"/>
    <w:rsid w:val="00F4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A73BC"/>
  <w15:chartTrackingRefBased/>
  <w15:docId w15:val="{3667816B-E7E8-4D7A-A88D-386A598E8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0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C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20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Pathak1</cp:lastModifiedBy>
  <cp:revision>31</cp:revision>
  <dcterms:created xsi:type="dcterms:W3CDTF">2018-06-30T11:45:00Z</dcterms:created>
  <dcterms:modified xsi:type="dcterms:W3CDTF">2022-06-25T16:20:00Z</dcterms:modified>
</cp:coreProperties>
</file>