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54C2" w14:textId="1D2F0971" w:rsidR="00C349E2" w:rsidRDefault="00640EB1" w:rsidP="00640EB1">
      <w:pPr>
        <w:pStyle w:val="Heading1"/>
      </w:pPr>
      <w:r>
        <w:t>Create Azure Function</w:t>
      </w:r>
      <w:r w:rsidR="00A27F4B">
        <w:t xml:space="preserve"> in Visual Studio</w:t>
      </w:r>
    </w:p>
    <w:p w14:paraId="308A0161" w14:textId="77777777" w:rsidR="00A95AA8" w:rsidRPr="00A95AA8" w:rsidRDefault="00A95AA8" w:rsidP="00A95AA8"/>
    <w:p w14:paraId="555ADB81" w14:textId="2AE54F62" w:rsidR="00640EB1" w:rsidRDefault="00640EB1">
      <w:r>
        <w:t xml:space="preserve">Step 1: Open Azure CLI. If you have not installed Azure CLI, you can install from link: </w:t>
      </w:r>
      <w:hyperlink r:id="rId5" w:history="1">
        <w:r w:rsidRPr="000D07C9">
          <w:rPr>
            <w:rStyle w:val="Hyperlink"/>
          </w:rPr>
          <w:t>https://docs.microsoft.com/en-us/cli/azure/install-azure-cli-windows?tabs=azure-cli</w:t>
        </w:r>
      </w:hyperlink>
    </w:p>
    <w:p w14:paraId="17DF13F9" w14:textId="3A231B53" w:rsidR="00640EB1" w:rsidRDefault="00640EB1">
      <w:r>
        <w:rPr>
          <w:noProof/>
        </w:rPr>
        <w:drawing>
          <wp:inline distT="0" distB="0" distL="0" distR="0" wp14:anchorId="03480F97" wp14:editId="1C74B7BF">
            <wp:extent cx="2774950" cy="1920243"/>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2176" cy="1925243"/>
                    </a:xfrm>
                    <a:prstGeom prst="rect">
                      <a:avLst/>
                    </a:prstGeom>
                  </pic:spPr>
                </pic:pic>
              </a:graphicData>
            </a:graphic>
          </wp:inline>
        </w:drawing>
      </w:r>
    </w:p>
    <w:p w14:paraId="514E233A" w14:textId="4D222E52" w:rsidR="005B0253" w:rsidRDefault="00640EB1">
      <w:r w:rsidRPr="00E37891">
        <w:rPr>
          <w:b/>
          <w:bCs/>
        </w:rPr>
        <w:t>Step 2:</w:t>
      </w:r>
      <w:r w:rsidR="005B0253">
        <w:t xml:space="preserve"> </w:t>
      </w:r>
      <w:r w:rsidR="00382A98">
        <w:t xml:space="preserve">Use </w:t>
      </w:r>
      <w:proofErr w:type="spellStart"/>
      <w:r w:rsidR="00382A98" w:rsidRPr="005B0253">
        <w:rPr>
          <w:b/>
          <w:bCs/>
        </w:rPr>
        <w:t>az</w:t>
      </w:r>
      <w:proofErr w:type="spellEnd"/>
      <w:r w:rsidR="00382A98" w:rsidRPr="005B0253">
        <w:rPr>
          <w:b/>
          <w:bCs/>
        </w:rPr>
        <w:t xml:space="preserve"> login</w:t>
      </w:r>
      <w:r w:rsidR="00382A98">
        <w:t xml:space="preserve"> </w:t>
      </w:r>
      <w:r w:rsidR="005B0253">
        <w:t xml:space="preserve">command </w:t>
      </w:r>
      <w:r w:rsidR="00382A98">
        <w:t>to</w:t>
      </w:r>
      <w:r w:rsidR="005B0253">
        <w:t xml:space="preserve"> create connection for your Azure account. Browser will open and you have to enter your credentials to create connection. Once connection is created successfully you will see below details in your command prompt. </w:t>
      </w:r>
    </w:p>
    <w:p w14:paraId="6FDC05E2" w14:textId="1EF708E4" w:rsidR="00640EB1" w:rsidRDefault="005B0253">
      <w:r>
        <w:rPr>
          <w:noProof/>
        </w:rPr>
        <w:drawing>
          <wp:inline distT="0" distB="0" distL="0" distR="0" wp14:anchorId="5004E2AC" wp14:editId="1DB746A7">
            <wp:extent cx="5943600" cy="284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0990"/>
                    </a:xfrm>
                    <a:prstGeom prst="rect">
                      <a:avLst/>
                    </a:prstGeom>
                  </pic:spPr>
                </pic:pic>
              </a:graphicData>
            </a:graphic>
          </wp:inline>
        </w:drawing>
      </w:r>
      <w:r w:rsidR="00382A98">
        <w:t xml:space="preserve"> </w:t>
      </w:r>
    </w:p>
    <w:p w14:paraId="061CDE49" w14:textId="1C8846A0" w:rsidR="00A41490" w:rsidRDefault="00A41490"/>
    <w:p w14:paraId="330A3321" w14:textId="528BD9E6" w:rsidR="00A41490" w:rsidRDefault="00A41490">
      <w:r w:rsidRPr="00F300FC">
        <w:rPr>
          <w:b/>
          <w:bCs/>
        </w:rPr>
        <w:t>Step 3:</w:t>
      </w:r>
      <w:r>
        <w:t xml:space="preserve"> Create Azure Function project in Visual Studio.</w:t>
      </w:r>
    </w:p>
    <w:p w14:paraId="5A33292A" w14:textId="5276F8BF" w:rsidR="00A41490" w:rsidRDefault="00F300FC">
      <w:r>
        <w:rPr>
          <w:noProof/>
        </w:rPr>
        <w:lastRenderedPageBreak/>
        <w:drawing>
          <wp:inline distT="0" distB="0" distL="0" distR="0" wp14:anchorId="65990BE3" wp14:editId="4D6262D9">
            <wp:extent cx="5943600" cy="2993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14:paraId="39319007" w14:textId="3D6F31D0" w:rsidR="00F300FC" w:rsidRDefault="00F300FC"/>
    <w:p w14:paraId="6DD6C729" w14:textId="4E8D6502" w:rsidR="00F300FC" w:rsidRDefault="00F300FC">
      <w:r w:rsidRPr="00945E67">
        <w:rPr>
          <w:b/>
          <w:bCs/>
        </w:rPr>
        <w:t>Step 4:</w:t>
      </w:r>
      <w:r>
        <w:t xml:space="preserve"> </w:t>
      </w:r>
      <w:r w:rsidR="00945E67">
        <w:t>Select Http Trigger, and Function Authorization.</w:t>
      </w:r>
    </w:p>
    <w:p w14:paraId="2168CE80" w14:textId="605E109E" w:rsidR="00945E67" w:rsidRDefault="00945E67">
      <w:r>
        <w:rPr>
          <w:noProof/>
        </w:rPr>
        <w:drawing>
          <wp:inline distT="0" distB="0" distL="0" distR="0" wp14:anchorId="774D0EF9" wp14:editId="4C75DAF7">
            <wp:extent cx="520746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752" cy="2612502"/>
                    </a:xfrm>
                    <a:prstGeom prst="rect">
                      <a:avLst/>
                    </a:prstGeom>
                  </pic:spPr>
                </pic:pic>
              </a:graphicData>
            </a:graphic>
          </wp:inline>
        </w:drawing>
      </w:r>
    </w:p>
    <w:p w14:paraId="13B063E7" w14:textId="2C41ACEF" w:rsidR="00945E67" w:rsidRDefault="00945E67">
      <w:r>
        <w:t xml:space="preserve">Now project is created. </w:t>
      </w:r>
      <w:r w:rsidRPr="00945E67">
        <w:t xml:space="preserve">The code for all the functions in a specific function app is located in a root project folder that contains a host configuration file and one or more subfolders. </w:t>
      </w:r>
      <w:r>
        <w:t>Each function has its own code file</w:t>
      </w:r>
      <w:r w:rsidRPr="00945E67">
        <w:t>. The folder structure is shown in the following representation</w:t>
      </w:r>
      <w:r>
        <w:t>.</w:t>
      </w:r>
    </w:p>
    <w:p w14:paraId="08B67824" w14:textId="250D2E20" w:rsidR="00945E67" w:rsidRDefault="00945E67">
      <w:r>
        <w:rPr>
          <w:noProof/>
        </w:rPr>
        <w:lastRenderedPageBreak/>
        <w:drawing>
          <wp:inline distT="0" distB="0" distL="0" distR="0" wp14:anchorId="0D5F46DB" wp14:editId="74890A64">
            <wp:extent cx="2646487" cy="2120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9719" cy="2123490"/>
                    </a:xfrm>
                    <a:prstGeom prst="rect">
                      <a:avLst/>
                    </a:prstGeom>
                  </pic:spPr>
                </pic:pic>
              </a:graphicData>
            </a:graphic>
          </wp:inline>
        </w:drawing>
      </w:r>
    </w:p>
    <w:p w14:paraId="05AF370E" w14:textId="663E97BA" w:rsidR="00325178" w:rsidRDefault="00325178">
      <w:r w:rsidRPr="00325178">
        <w:t xml:space="preserve">The </w:t>
      </w:r>
      <w:proofErr w:type="spellStart"/>
      <w:r w:rsidRPr="00B44056">
        <w:rPr>
          <w:b/>
          <w:bCs/>
        </w:rPr>
        <w:t>host.json</w:t>
      </w:r>
      <w:proofErr w:type="spellEnd"/>
      <w:r w:rsidRPr="00325178">
        <w:t xml:space="preserve"> metadata file contains global configuration options that affect all functions for a function app</w:t>
      </w:r>
    </w:p>
    <w:p w14:paraId="1D23F334"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35CC43"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"version"</w:t>
      </w:r>
      <w:r>
        <w:rPr>
          <w:rFonts w:ascii="Cascadia Mono" w:hAnsi="Cascadia Mono" w:cs="Cascadia Mono"/>
          <w:color w:val="000000"/>
          <w:sz w:val="19"/>
          <w:szCs w:val="19"/>
        </w:rPr>
        <w:t xml:space="preserve">: </w:t>
      </w:r>
      <w:r>
        <w:rPr>
          <w:rFonts w:ascii="Cascadia Mono" w:hAnsi="Cascadia Mono" w:cs="Cascadia Mono"/>
          <w:color w:val="A31515"/>
          <w:sz w:val="19"/>
          <w:szCs w:val="19"/>
        </w:rPr>
        <w:t>"2.0"</w:t>
      </w:r>
      <w:r>
        <w:rPr>
          <w:rFonts w:ascii="Cascadia Mono" w:hAnsi="Cascadia Mono" w:cs="Cascadia Mono"/>
          <w:color w:val="000000"/>
          <w:sz w:val="19"/>
          <w:szCs w:val="19"/>
        </w:rPr>
        <w:t>,</w:t>
      </w:r>
    </w:p>
    <w:p w14:paraId="35E9ECEC"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"logging"</w:t>
      </w:r>
      <w:r>
        <w:rPr>
          <w:rFonts w:ascii="Cascadia Mono" w:hAnsi="Cascadia Mono" w:cs="Cascadia Mono"/>
          <w:color w:val="000000"/>
          <w:sz w:val="19"/>
          <w:szCs w:val="19"/>
        </w:rPr>
        <w:t>: {</w:t>
      </w:r>
    </w:p>
    <w:p w14:paraId="6A32F79E"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applicationInsights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40525917"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samplingSettings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3230A864"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isEnabled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FB8C06D"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excludedTypes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"Request"</w:t>
      </w:r>
    </w:p>
    <w:p w14:paraId="3DBABCA3"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3850B"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73C9F2" w14:textId="77777777" w:rsidR="00B44056" w:rsidRDefault="00B44056" w:rsidP="00B4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F95FD" w14:textId="11E63880" w:rsidR="00DC64EB" w:rsidRDefault="00B44056" w:rsidP="00B44056">
      <w:pPr>
        <w:rPr>
          <w:rFonts w:ascii="Cascadia Mono" w:hAnsi="Cascadia Mono" w:cs="Cascadia Mono"/>
          <w:color w:val="000000"/>
          <w:sz w:val="19"/>
          <w:szCs w:val="19"/>
        </w:rPr>
      </w:pPr>
      <w:r>
        <w:rPr>
          <w:rFonts w:ascii="Cascadia Mono" w:hAnsi="Cascadia Mono" w:cs="Cascadia Mono"/>
          <w:color w:val="000000"/>
          <w:sz w:val="19"/>
          <w:szCs w:val="19"/>
        </w:rPr>
        <w:t>}</w:t>
      </w:r>
    </w:p>
    <w:p w14:paraId="481253C0" w14:textId="41A0DE5A" w:rsidR="00DC64EB" w:rsidRDefault="00674978" w:rsidP="00B44056">
      <w:pPr>
        <w:rPr>
          <w:rFonts w:ascii="Cascadia Mono" w:hAnsi="Cascadia Mono" w:cs="Cascadia Mono"/>
          <w:color w:val="000000"/>
          <w:sz w:val="19"/>
          <w:szCs w:val="19"/>
        </w:rPr>
      </w:pPr>
      <w:r>
        <w:rPr>
          <w:rFonts w:ascii="Cascadia Mono" w:hAnsi="Cascadia Mono" w:cs="Cascadia Mono"/>
          <w:color w:val="000000"/>
          <w:sz w:val="19"/>
          <w:szCs w:val="19"/>
        </w:rPr>
        <w:tab/>
      </w:r>
    </w:p>
    <w:p w14:paraId="6B888661" w14:textId="1A468D6C" w:rsidR="006C60E9" w:rsidRPr="00674978" w:rsidRDefault="006C60E9" w:rsidP="00B44056">
      <w:r w:rsidRPr="00674978">
        <w:t xml:space="preserve">The static </w:t>
      </w:r>
      <w:proofErr w:type="spellStart"/>
      <w:r w:rsidRPr="00674978">
        <w:t>FunctionName</w:t>
      </w:r>
      <w:proofErr w:type="spellEnd"/>
      <w:r w:rsidRPr="00674978">
        <w:t xml:space="preserve"> attribute marks the method as a function entry point</w:t>
      </w:r>
      <w:r w:rsidR="00674978">
        <w:t xml:space="preserve">. </w:t>
      </w:r>
      <w:r w:rsidR="00674978" w:rsidRPr="00674978">
        <w:t xml:space="preserve">Project templates often create a method named </w:t>
      </w:r>
      <w:r w:rsidR="00674978" w:rsidRPr="00674978">
        <w:rPr>
          <w:b/>
          <w:bCs/>
        </w:rPr>
        <w:t>Run</w:t>
      </w:r>
      <w:r w:rsidR="00674978" w:rsidRPr="00674978">
        <w:t xml:space="preserve">, but the method name can be </w:t>
      </w:r>
      <w:r w:rsidR="00674978" w:rsidRPr="00674978">
        <w:rPr>
          <w:b/>
          <w:bCs/>
        </w:rPr>
        <w:t>any valid C# method</w:t>
      </w:r>
      <w:r w:rsidR="00674978" w:rsidRPr="00674978">
        <w:t xml:space="preserve"> name.</w:t>
      </w:r>
      <w:r w:rsidR="00EE010D">
        <w:t xml:space="preserve"> T</w:t>
      </w:r>
      <w:r w:rsidR="00EE010D" w:rsidRPr="00EE010D">
        <w:t xml:space="preserve">he parameters to the Run method are an </w:t>
      </w:r>
      <w:proofErr w:type="spellStart"/>
      <w:r w:rsidR="00EE010D" w:rsidRPr="00EE010D">
        <w:rPr>
          <w:b/>
          <w:bCs/>
        </w:rPr>
        <w:t>HttpRequest</w:t>
      </w:r>
      <w:proofErr w:type="spellEnd"/>
      <w:r w:rsidR="00EE010D" w:rsidRPr="00EE010D">
        <w:t xml:space="preserve"> object containing the details of the request that triggered the function</w:t>
      </w:r>
    </w:p>
    <w:p w14:paraId="63F0A22C" w14:textId="77777777" w:rsidR="006C60E9" w:rsidRDefault="006C60E9" w:rsidP="006C60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FunctionName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"Function1"</w:t>
      </w:r>
      <w:r>
        <w:rPr>
          <w:rFonts w:ascii="Cascadia Mono" w:hAnsi="Cascadia Mono" w:cs="Cascadia Mono"/>
          <w:color w:val="000000"/>
          <w:sz w:val="19"/>
          <w:szCs w:val="19"/>
        </w:rPr>
        <w:t>)]</w:t>
      </w:r>
    </w:p>
    <w:p w14:paraId="7DF0C2F7" w14:textId="602A246D" w:rsidR="006C60E9" w:rsidRDefault="006C60E9" w:rsidP="00473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&gt; Run(</w:t>
      </w:r>
      <w:r w:rsidR="004738FD">
        <w:rPr>
          <w:rFonts w:ascii="Cascadia Mono" w:hAnsi="Cascadia Mono" w:cs="Cascadia Mono"/>
          <w:color w:val="000000"/>
          <w:sz w:val="19"/>
          <w:szCs w:val="19"/>
        </w:rPr>
        <w:t xml:space="preserve"> </w:t>
      </w:r>
      <w:r w:rsidR="004738FD">
        <w:rPr>
          <w:rFonts w:ascii="Cascadia Mono" w:hAnsi="Cascadia Mono" w:cs="Cascadia Mono"/>
          <w:color w:val="000000"/>
          <w:sz w:val="19"/>
          <w:szCs w:val="19"/>
        </w:rPr>
        <w:t>[</w:t>
      </w:r>
      <w:proofErr w:type="spellStart"/>
      <w:r w:rsidR="004738FD" w:rsidRPr="004738FD">
        <w:rPr>
          <w:rFonts w:ascii="Cascadia Mono" w:hAnsi="Cascadia Mono" w:cs="Cascadia Mono"/>
          <w:color w:val="000000"/>
          <w:sz w:val="19"/>
          <w:szCs w:val="19"/>
          <w:highlight w:val="yellow"/>
        </w:rPr>
        <w:t>HttpTrigger</w:t>
      </w:r>
      <w:proofErr w:type="spellEnd"/>
      <w:r w:rsidR="004738FD">
        <w:rPr>
          <w:rFonts w:ascii="Cascadia Mono" w:hAnsi="Cascadia Mono" w:cs="Cascadia Mono"/>
          <w:color w:val="000000"/>
          <w:sz w:val="19"/>
          <w:szCs w:val="19"/>
        </w:rPr>
        <w:t>(</w:t>
      </w:r>
      <w:proofErr w:type="spellStart"/>
      <w:r w:rsidR="004738FD">
        <w:rPr>
          <w:rFonts w:ascii="Cascadia Mono" w:hAnsi="Cascadia Mono" w:cs="Cascadia Mono"/>
          <w:color w:val="000000"/>
          <w:sz w:val="19"/>
          <w:szCs w:val="19"/>
        </w:rPr>
        <w:t>AuthorizationLevel.Function</w:t>
      </w:r>
      <w:proofErr w:type="spellEnd"/>
      <w:r w:rsidR="004738FD">
        <w:rPr>
          <w:rFonts w:ascii="Cascadia Mono" w:hAnsi="Cascadia Mono" w:cs="Cascadia Mono"/>
          <w:color w:val="000000"/>
          <w:sz w:val="19"/>
          <w:szCs w:val="19"/>
        </w:rPr>
        <w:t xml:space="preserve">, </w:t>
      </w:r>
      <w:r w:rsidR="004738FD">
        <w:rPr>
          <w:rFonts w:ascii="Cascadia Mono" w:hAnsi="Cascadia Mono" w:cs="Cascadia Mono"/>
          <w:color w:val="A31515"/>
          <w:sz w:val="19"/>
          <w:szCs w:val="19"/>
        </w:rPr>
        <w:t>"get"</w:t>
      </w:r>
      <w:r w:rsidR="004738FD">
        <w:rPr>
          <w:rFonts w:ascii="Cascadia Mono" w:hAnsi="Cascadia Mono" w:cs="Cascadia Mono"/>
          <w:color w:val="000000"/>
          <w:sz w:val="19"/>
          <w:szCs w:val="19"/>
        </w:rPr>
        <w:t xml:space="preserve">, </w:t>
      </w:r>
      <w:r w:rsidR="004738FD">
        <w:rPr>
          <w:rFonts w:ascii="Cascadia Mono" w:hAnsi="Cascadia Mono" w:cs="Cascadia Mono"/>
          <w:color w:val="A31515"/>
          <w:sz w:val="19"/>
          <w:szCs w:val="19"/>
        </w:rPr>
        <w:t>"post"</w:t>
      </w:r>
      <w:r w:rsidR="004738FD">
        <w:rPr>
          <w:rFonts w:ascii="Cascadia Mono" w:hAnsi="Cascadia Mono" w:cs="Cascadia Mono"/>
          <w:color w:val="000000"/>
          <w:sz w:val="19"/>
          <w:szCs w:val="19"/>
        </w:rPr>
        <w:t xml:space="preserve">, Route = </w:t>
      </w:r>
      <w:r w:rsidR="004738FD">
        <w:rPr>
          <w:rFonts w:ascii="Cascadia Mono" w:hAnsi="Cascadia Mono" w:cs="Cascadia Mono"/>
          <w:color w:val="0000FF"/>
          <w:sz w:val="19"/>
          <w:szCs w:val="19"/>
        </w:rPr>
        <w:t>null</w:t>
      </w:r>
      <w:r w:rsidR="004738FD">
        <w:rPr>
          <w:rFonts w:ascii="Cascadia Mono" w:hAnsi="Cascadia Mono" w:cs="Cascadia Mono"/>
          <w:color w:val="000000"/>
          <w:sz w:val="19"/>
          <w:szCs w:val="19"/>
        </w:rPr>
        <w:t xml:space="preserve">)] </w:t>
      </w:r>
      <w:proofErr w:type="spellStart"/>
      <w:r w:rsidR="004738FD">
        <w:rPr>
          <w:rFonts w:ascii="Cascadia Mono" w:hAnsi="Cascadia Mono" w:cs="Cascadia Mono"/>
          <w:color w:val="000000"/>
          <w:sz w:val="19"/>
          <w:szCs w:val="19"/>
        </w:rPr>
        <w:t>HttpRequest</w:t>
      </w:r>
      <w:proofErr w:type="spellEnd"/>
      <w:r w:rsidR="004738FD">
        <w:rPr>
          <w:rFonts w:ascii="Cascadia Mono" w:hAnsi="Cascadia Mono" w:cs="Cascadia Mono"/>
          <w:color w:val="000000"/>
          <w:sz w:val="19"/>
          <w:szCs w:val="19"/>
        </w:rPr>
        <w:t xml:space="preserve"> </w:t>
      </w:r>
      <w:proofErr w:type="spellStart"/>
      <w:r w:rsidR="004738FD">
        <w:rPr>
          <w:rFonts w:ascii="Cascadia Mono" w:hAnsi="Cascadia Mono" w:cs="Cascadia Mono"/>
          <w:color w:val="000000"/>
          <w:sz w:val="19"/>
          <w:szCs w:val="19"/>
        </w:rPr>
        <w:t>req,ILogger</w:t>
      </w:r>
      <w:proofErr w:type="spellEnd"/>
      <w:r w:rsidR="004738FD">
        <w:rPr>
          <w:rFonts w:ascii="Cascadia Mono" w:hAnsi="Cascadia Mono" w:cs="Cascadia Mono"/>
          <w:color w:val="000000"/>
          <w:sz w:val="19"/>
          <w:szCs w:val="19"/>
        </w:rPr>
        <w:t xml:space="preserve"> log)</w:t>
      </w:r>
    </w:p>
    <w:p w14:paraId="479DF5A9" w14:textId="77777777" w:rsidR="00DC64EB" w:rsidRDefault="00DC64EB">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29C32DDE" w14:textId="77777777" w:rsidR="00B44056" w:rsidRDefault="00B44056" w:rsidP="00B44056"/>
    <w:p w14:paraId="0C7DB22B" w14:textId="691BD6F0" w:rsidR="00B3540D" w:rsidRDefault="00B3540D">
      <w:r>
        <w:rPr>
          <w:b/>
          <w:bCs/>
        </w:rPr>
        <w:t xml:space="preserve">Step </w:t>
      </w:r>
      <w:r w:rsidR="0057503B">
        <w:rPr>
          <w:b/>
          <w:bCs/>
        </w:rPr>
        <w:t>5</w:t>
      </w:r>
      <w:r>
        <w:rPr>
          <w:b/>
          <w:bCs/>
        </w:rPr>
        <w:t xml:space="preserve">: </w:t>
      </w:r>
      <w:r w:rsidRPr="007164DC">
        <w:t>Build and Run Azure Function</w:t>
      </w:r>
      <w:r w:rsidR="007164DC">
        <w:t xml:space="preserve">. Run the function app project. </w:t>
      </w:r>
      <w:r w:rsidR="007164DC" w:rsidRPr="007164DC">
        <w:t>If prompted, accept the request from Visual Studio to download and install Azure Functions Core (CLI) tools.</w:t>
      </w:r>
      <w:r w:rsidR="007164DC">
        <w:t xml:space="preserve"> Since we have already done it, we will not get the message.</w:t>
      </w:r>
      <w:r w:rsidR="007164DC" w:rsidRPr="007164DC">
        <w:t xml:space="preserve"> You may also need to enable a firewall exception</w:t>
      </w:r>
      <w:r w:rsidR="00761890">
        <w:t xml:space="preserve"> (you’ll get message for the same)</w:t>
      </w:r>
      <w:r w:rsidR="007164DC" w:rsidRPr="007164DC">
        <w:t xml:space="preserve"> so that the tools can handle HTTP requests.</w:t>
      </w:r>
      <w:r w:rsidR="00E577B2">
        <w:t xml:space="preserve"> </w:t>
      </w:r>
      <w:r w:rsidR="00E577B2" w:rsidRPr="00E577B2">
        <w:t>Copy the URL of your function from the Azure Functions runtime output.</w:t>
      </w:r>
    </w:p>
    <w:p w14:paraId="6C11995D" w14:textId="431DC6F1" w:rsidR="00E577B2" w:rsidRDefault="006C1701">
      <w:r>
        <w:rPr>
          <w:noProof/>
        </w:rPr>
        <w:drawing>
          <wp:inline distT="0" distB="0" distL="0" distR="0" wp14:anchorId="6865ED08" wp14:editId="385AAD94">
            <wp:extent cx="4648200" cy="62373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2378" cy="625635"/>
                    </a:xfrm>
                    <a:prstGeom prst="rect">
                      <a:avLst/>
                    </a:prstGeom>
                  </pic:spPr>
                </pic:pic>
              </a:graphicData>
            </a:graphic>
          </wp:inline>
        </w:drawing>
      </w:r>
    </w:p>
    <w:p w14:paraId="70F2DEFC" w14:textId="5991CF7A" w:rsidR="000D264E" w:rsidRDefault="00A61F6E">
      <w:r w:rsidRPr="00A61F6E">
        <w:rPr>
          <w:b/>
          <w:bCs/>
        </w:rPr>
        <w:t>Step 6:</w:t>
      </w:r>
      <w:r>
        <w:t xml:space="preserve"> </w:t>
      </w:r>
      <w:r w:rsidRPr="00A61F6E">
        <w:t>Paste the URL for the HTTP request into your browser’s address bar</w:t>
      </w:r>
    </w:p>
    <w:p w14:paraId="49D154DC" w14:textId="607412DA" w:rsidR="00A61F6E" w:rsidRDefault="00A61F6E">
      <w:r>
        <w:rPr>
          <w:noProof/>
        </w:rPr>
        <w:drawing>
          <wp:inline distT="0" distB="0" distL="0" distR="0" wp14:anchorId="60042CB4" wp14:editId="241E5A2B">
            <wp:extent cx="5943600" cy="42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8625"/>
                    </a:xfrm>
                    <a:prstGeom prst="rect">
                      <a:avLst/>
                    </a:prstGeom>
                  </pic:spPr>
                </pic:pic>
              </a:graphicData>
            </a:graphic>
          </wp:inline>
        </w:drawing>
      </w:r>
    </w:p>
    <w:p w14:paraId="2FE2DA1A" w14:textId="6505835C" w:rsidR="00A61F6E" w:rsidRDefault="00A61F6E" w:rsidP="00A61F6E">
      <w:r>
        <w:rPr>
          <w:noProof/>
        </w:rPr>
        <w:drawing>
          <wp:inline distT="0" distB="0" distL="0" distR="0" wp14:anchorId="3E4E7ECE" wp14:editId="7CCA9044">
            <wp:extent cx="3968750" cy="630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7889" cy="640332"/>
                    </a:xfrm>
                    <a:prstGeom prst="rect">
                      <a:avLst/>
                    </a:prstGeom>
                  </pic:spPr>
                </pic:pic>
              </a:graphicData>
            </a:graphic>
          </wp:inline>
        </w:drawing>
      </w:r>
    </w:p>
    <w:p w14:paraId="1F8D40A2" w14:textId="5993CD5A" w:rsidR="004B37FF" w:rsidRDefault="004B37FF" w:rsidP="00A61F6E">
      <w:r>
        <w:t>You can see the messages in console window.</w:t>
      </w:r>
    </w:p>
    <w:p w14:paraId="1639E677" w14:textId="46A92660" w:rsidR="004B37FF" w:rsidRDefault="004B37FF" w:rsidP="00A61F6E">
      <w:r>
        <w:rPr>
          <w:noProof/>
        </w:rPr>
        <w:drawing>
          <wp:inline distT="0" distB="0" distL="0" distR="0" wp14:anchorId="0FA00818" wp14:editId="5D96E752">
            <wp:extent cx="5943600" cy="1626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6235"/>
                    </a:xfrm>
                    <a:prstGeom prst="rect">
                      <a:avLst/>
                    </a:prstGeom>
                  </pic:spPr>
                </pic:pic>
              </a:graphicData>
            </a:graphic>
          </wp:inline>
        </w:drawing>
      </w:r>
    </w:p>
    <w:p w14:paraId="62321966" w14:textId="67D07258" w:rsidR="004B37FF" w:rsidRDefault="004B37FF" w:rsidP="00A61F6E">
      <w:r>
        <w:t>After testing you can close the console or stop debugging from VS.</w:t>
      </w:r>
    </w:p>
    <w:p w14:paraId="705E9008" w14:textId="77777777" w:rsidR="004B37FF" w:rsidRDefault="004B37FF" w:rsidP="00A61F6E"/>
    <w:p w14:paraId="57A811FA" w14:textId="306749D1" w:rsidR="009A3F8C" w:rsidRDefault="003A33B0" w:rsidP="009A3F8C">
      <w:r w:rsidRPr="003A33B0">
        <w:rPr>
          <w:b/>
          <w:bCs/>
        </w:rPr>
        <w:t>Step 7</w:t>
      </w:r>
      <w:r>
        <w:t xml:space="preserve">: </w:t>
      </w:r>
      <w:r w:rsidRPr="00CE5E07">
        <w:rPr>
          <w:b/>
          <w:bCs/>
        </w:rPr>
        <w:t>Publish</w:t>
      </w:r>
      <w:r w:rsidRPr="003A33B0">
        <w:t xml:space="preserve"> the project to Azure</w:t>
      </w:r>
      <w:r w:rsidR="0019543D">
        <w:t xml:space="preserve">. </w:t>
      </w:r>
      <w:r w:rsidR="0019543D" w:rsidRPr="0019543D">
        <w:t xml:space="preserve">Before you can publish your project, you must have a </w:t>
      </w:r>
      <w:r w:rsidR="0019543D" w:rsidRPr="00CE5E07">
        <w:rPr>
          <w:b/>
          <w:bCs/>
        </w:rPr>
        <w:t>function app</w:t>
      </w:r>
      <w:r w:rsidR="0019543D" w:rsidRPr="0019543D">
        <w:t xml:space="preserve"> in your Azure subscription. If you don't already have a function app in Azure, Visual Studio publishing creates one for you the first time you publish your project.</w:t>
      </w:r>
      <w:r w:rsidR="009A3F8C">
        <w:t xml:space="preserve"> </w:t>
      </w:r>
      <w:r w:rsidR="009A3F8C" w:rsidRPr="009A3F8C">
        <w:t xml:space="preserve">In </w:t>
      </w:r>
      <w:r w:rsidR="009A3F8C" w:rsidRPr="00CE5E07">
        <w:rPr>
          <w:b/>
          <w:bCs/>
        </w:rPr>
        <w:t>Solution Explorer</w:t>
      </w:r>
      <w:r w:rsidR="009A3F8C" w:rsidRPr="009A3F8C">
        <w:t xml:space="preserve">, right-click the </w:t>
      </w:r>
      <w:r w:rsidR="009A3F8C" w:rsidRPr="0002780C">
        <w:rPr>
          <w:b/>
          <w:bCs/>
        </w:rPr>
        <w:t>project</w:t>
      </w:r>
      <w:r w:rsidR="009A3F8C" w:rsidRPr="009A3F8C">
        <w:t xml:space="preserve"> and select </w:t>
      </w:r>
      <w:r w:rsidR="009A3F8C" w:rsidRPr="00CE5E07">
        <w:rPr>
          <w:b/>
          <w:bCs/>
        </w:rPr>
        <w:t>Publish</w:t>
      </w:r>
      <w:r w:rsidR="009A3F8C" w:rsidRPr="009A3F8C">
        <w:t xml:space="preserve">. In Target, select </w:t>
      </w:r>
      <w:r w:rsidR="009A3F8C" w:rsidRPr="00CE5E07">
        <w:rPr>
          <w:b/>
          <w:bCs/>
        </w:rPr>
        <w:t>Azure</w:t>
      </w:r>
      <w:r w:rsidR="009A3F8C" w:rsidRPr="009A3F8C">
        <w:t xml:space="preserve"> then Next.</w:t>
      </w:r>
    </w:p>
    <w:p w14:paraId="0587AEAC" w14:textId="2E1938E4" w:rsidR="0002780C" w:rsidRDefault="0002780C" w:rsidP="009A3F8C">
      <w:r>
        <w:rPr>
          <w:noProof/>
        </w:rPr>
        <w:lastRenderedPageBreak/>
        <w:drawing>
          <wp:inline distT="0" distB="0" distL="0" distR="0" wp14:anchorId="0AC1B48F" wp14:editId="6F699E60">
            <wp:extent cx="5943600" cy="2875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75915"/>
                    </a:xfrm>
                    <a:prstGeom prst="rect">
                      <a:avLst/>
                    </a:prstGeom>
                  </pic:spPr>
                </pic:pic>
              </a:graphicData>
            </a:graphic>
          </wp:inline>
        </w:drawing>
      </w:r>
    </w:p>
    <w:p w14:paraId="18A85D58" w14:textId="0E11BCA2" w:rsidR="009465EE" w:rsidRDefault="009465EE" w:rsidP="009A3F8C"/>
    <w:p w14:paraId="597E4726" w14:textId="3A93744E" w:rsidR="009465EE" w:rsidRDefault="009465EE" w:rsidP="009A3F8C">
      <w:r w:rsidRPr="003A33B0">
        <w:rPr>
          <w:b/>
          <w:bCs/>
        </w:rPr>
        <w:t xml:space="preserve">Step </w:t>
      </w:r>
      <w:r>
        <w:rPr>
          <w:b/>
          <w:bCs/>
        </w:rPr>
        <w:t>8</w:t>
      </w:r>
      <w:r>
        <w:t>:</w:t>
      </w:r>
      <w:r>
        <w:t xml:space="preserve"> Select </w:t>
      </w:r>
      <w:r w:rsidRPr="009465EE">
        <w:rPr>
          <w:b/>
          <w:bCs/>
        </w:rPr>
        <w:t>Azure Function App (Windows)</w:t>
      </w:r>
      <w:r>
        <w:t xml:space="preserve"> </w:t>
      </w:r>
    </w:p>
    <w:p w14:paraId="5AA0F214" w14:textId="4F97628B" w:rsidR="0002780C" w:rsidRDefault="0002780C" w:rsidP="009A3F8C">
      <w:r>
        <w:rPr>
          <w:noProof/>
        </w:rPr>
        <w:drawing>
          <wp:inline distT="0" distB="0" distL="0" distR="0" wp14:anchorId="75473996" wp14:editId="4EB9F922">
            <wp:extent cx="5429250" cy="328887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2456" cy="3290815"/>
                    </a:xfrm>
                    <a:prstGeom prst="rect">
                      <a:avLst/>
                    </a:prstGeom>
                  </pic:spPr>
                </pic:pic>
              </a:graphicData>
            </a:graphic>
          </wp:inline>
        </w:drawing>
      </w:r>
    </w:p>
    <w:p w14:paraId="7DAC5C7D" w14:textId="361EAF0F" w:rsidR="0002780C" w:rsidRDefault="0002780C" w:rsidP="009A3F8C"/>
    <w:p w14:paraId="522EB2A8" w14:textId="39085B20" w:rsidR="0002780C" w:rsidRDefault="009465EE" w:rsidP="009A3F8C">
      <w:pPr>
        <w:rPr>
          <w:b/>
          <w:bCs/>
        </w:rPr>
      </w:pPr>
      <w:r w:rsidRPr="003A33B0">
        <w:rPr>
          <w:b/>
          <w:bCs/>
        </w:rPr>
        <w:lastRenderedPageBreak/>
        <w:t xml:space="preserve">Step </w:t>
      </w:r>
      <w:r>
        <w:rPr>
          <w:b/>
          <w:bCs/>
        </w:rPr>
        <w:t>8</w:t>
      </w:r>
      <w:r>
        <w:t xml:space="preserve">: Select </w:t>
      </w:r>
      <w:r>
        <w:rPr>
          <w:b/>
          <w:bCs/>
        </w:rPr>
        <w:t xml:space="preserve">Subscription </w:t>
      </w:r>
      <w:r>
        <w:t xml:space="preserve">and select the </w:t>
      </w:r>
      <w:r w:rsidRPr="007E4DB3">
        <w:rPr>
          <w:b/>
          <w:bCs/>
        </w:rPr>
        <w:t>function app</w:t>
      </w:r>
      <w:r>
        <w:t xml:space="preserve"> where you want to publish your app</w:t>
      </w:r>
      <w:r w:rsidR="00D365BA">
        <w:t>.</w:t>
      </w:r>
      <w:r w:rsidRPr="009465EE">
        <w:rPr>
          <w:b/>
          <w:bCs/>
        </w:rPr>
        <w:t xml:space="preserve"> </w:t>
      </w:r>
      <w:r w:rsidR="00083A75">
        <w:rPr>
          <w:noProof/>
        </w:rPr>
        <w:drawing>
          <wp:inline distT="0" distB="0" distL="0" distR="0" wp14:anchorId="50DC70CF" wp14:editId="4BA0B999">
            <wp:extent cx="5943600" cy="416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62425"/>
                    </a:xfrm>
                    <a:prstGeom prst="rect">
                      <a:avLst/>
                    </a:prstGeom>
                  </pic:spPr>
                </pic:pic>
              </a:graphicData>
            </a:graphic>
          </wp:inline>
        </w:drawing>
      </w:r>
    </w:p>
    <w:p w14:paraId="109CB644" w14:textId="7C19785E" w:rsidR="00D365BA" w:rsidRDefault="00D365BA" w:rsidP="009A3F8C">
      <w:r w:rsidRPr="00D365BA">
        <w:t>After the deployment completes, the root URL of the function app in Azure is shown in the </w:t>
      </w:r>
      <w:r w:rsidRPr="00D365BA">
        <w:rPr>
          <w:b/>
          <w:bCs/>
        </w:rPr>
        <w:t>Publish</w:t>
      </w:r>
      <w:r w:rsidRPr="00D365BA">
        <w:t> tab.</w:t>
      </w:r>
    </w:p>
    <w:p w14:paraId="782BA462" w14:textId="3D4E35B8" w:rsidR="001F6787" w:rsidRDefault="001F6787" w:rsidP="009A3F8C"/>
    <w:p w14:paraId="7C6F9FE5" w14:textId="55B10FC1" w:rsidR="001F6787" w:rsidRDefault="001F6787" w:rsidP="009A3F8C">
      <w:r w:rsidRPr="001F6787">
        <w:rPr>
          <w:b/>
          <w:bCs/>
        </w:rPr>
        <w:t>Step 9:</w:t>
      </w:r>
      <w:r>
        <w:t xml:space="preserve"> </w:t>
      </w:r>
      <w:r w:rsidRPr="001F6787">
        <w:t>Verify your function in Azure</w:t>
      </w:r>
      <w:r>
        <w:t xml:space="preserve">. Open you </w:t>
      </w:r>
      <w:r w:rsidRPr="00D04EF4">
        <w:rPr>
          <w:b/>
          <w:bCs/>
        </w:rPr>
        <w:t>function app</w:t>
      </w:r>
      <w:r>
        <w:t xml:space="preserve"> in browser</w:t>
      </w:r>
      <w:r w:rsidR="00D04EF4">
        <w:t xml:space="preserve">. </w:t>
      </w:r>
      <w:r w:rsidR="00D04EF4" w:rsidRPr="00D04EF4">
        <w:t>This opens the root of your function app in your default web browser and displays the page that indicates your function app is running.</w:t>
      </w:r>
      <w:r w:rsidR="00D04EF4">
        <w:t xml:space="preserve"> A</w:t>
      </w:r>
      <w:r w:rsidR="00D04EF4" w:rsidRPr="00D04EF4">
        <w:t xml:space="preserve">ppend the string </w:t>
      </w:r>
      <w:r w:rsidR="00D04EF4" w:rsidRPr="00D04EF4">
        <w:rPr>
          <w:b/>
          <w:bCs/>
        </w:rPr>
        <w:t>/</w:t>
      </w:r>
      <w:proofErr w:type="spellStart"/>
      <w:r w:rsidR="00D04EF4" w:rsidRPr="00D04EF4">
        <w:rPr>
          <w:b/>
          <w:bCs/>
        </w:rPr>
        <w:t>api</w:t>
      </w:r>
      <w:proofErr w:type="spellEnd"/>
      <w:r w:rsidR="00D04EF4" w:rsidRPr="00D04EF4">
        <w:rPr>
          <w:b/>
          <w:bCs/>
        </w:rPr>
        <w:t>/</w:t>
      </w:r>
      <w:r w:rsidR="00D04EF4" w:rsidRPr="00D04EF4">
        <w:rPr>
          <w:b/>
          <w:bCs/>
        </w:rPr>
        <w:t>Function1</w:t>
      </w:r>
      <w:r w:rsidR="00D04EF4" w:rsidRPr="00D04EF4">
        <w:rPr>
          <w:b/>
          <w:bCs/>
        </w:rPr>
        <w:t>?name=</w:t>
      </w:r>
      <w:r w:rsidR="00D04EF4" w:rsidRPr="00D04EF4">
        <w:rPr>
          <w:b/>
          <w:bCs/>
        </w:rPr>
        <w:t>Sanjay</w:t>
      </w:r>
      <w:r w:rsidR="00D04EF4" w:rsidRPr="00D04EF4">
        <w:t xml:space="preserve"> to the base URL and run the request</w:t>
      </w:r>
      <w:r w:rsidR="00D04EF4">
        <w:t>.</w:t>
      </w:r>
    </w:p>
    <w:p w14:paraId="58D1180A" w14:textId="737773F2" w:rsidR="00D04EF4" w:rsidRDefault="00D04EF4" w:rsidP="00D04EF4">
      <w:r>
        <w:t>T</w:t>
      </w:r>
      <w:r>
        <w:t>he URL that calls your trigger function is in the following format:</w:t>
      </w:r>
    </w:p>
    <w:p w14:paraId="04B632AA" w14:textId="41FEA67B" w:rsidR="00D04EF4" w:rsidRPr="00A247DE" w:rsidRDefault="00D04EF4" w:rsidP="00D04EF4">
      <w:pPr>
        <w:rPr>
          <w:b/>
          <w:bCs/>
        </w:rPr>
      </w:pPr>
      <w:r w:rsidRPr="00A247DE">
        <w:rPr>
          <w:b/>
          <w:bCs/>
        </w:rPr>
        <w:t>http://&lt;APP_NAME&gt;.azurewebsites.net/api/</w:t>
      </w:r>
      <w:r w:rsidRPr="00A247DE">
        <w:rPr>
          <w:b/>
          <w:bCs/>
        </w:rPr>
        <w:t xml:space="preserve"> </w:t>
      </w:r>
      <w:r w:rsidRPr="00A247DE">
        <w:rPr>
          <w:b/>
          <w:bCs/>
        </w:rPr>
        <w:t>Function1?name=</w:t>
      </w:r>
      <w:r w:rsidRPr="00A247DE">
        <w:rPr>
          <w:b/>
          <w:bCs/>
        </w:rPr>
        <w:t>Sanjay</w:t>
      </w:r>
    </w:p>
    <w:p w14:paraId="47E1DC5C" w14:textId="77777777" w:rsidR="009465EE" w:rsidRDefault="009465EE" w:rsidP="009A3F8C"/>
    <w:p w14:paraId="5C0F6550" w14:textId="77777777" w:rsidR="0002780C" w:rsidRPr="009A3F8C" w:rsidRDefault="0002780C" w:rsidP="009A3F8C"/>
    <w:p w14:paraId="14724342" w14:textId="49A09BB5" w:rsidR="003A33B0" w:rsidRDefault="00C1556B" w:rsidP="00A61F6E">
      <w:r w:rsidRPr="00C1556B">
        <w:rPr>
          <w:b/>
          <w:bCs/>
        </w:rPr>
        <w:t>Ref:</w:t>
      </w:r>
      <w:r>
        <w:t xml:space="preserve"> To check how to create Azure function in portal, please refer link: </w:t>
      </w:r>
      <w:hyperlink r:id="rId18" w:history="1">
        <w:r w:rsidR="005B79E3" w:rsidRPr="00D51AD7">
          <w:rPr>
            <w:rStyle w:val="Hyperlink"/>
          </w:rPr>
          <w:t>https://www.c-sharpcorner.com/article/how-to-easily-create-azure-functions-using-azure-portal/</w:t>
        </w:r>
      </w:hyperlink>
    </w:p>
    <w:p w14:paraId="318249B8" w14:textId="3ACDB869" w:rsidR="00DD0833" w:rsidRDefault="00DD0833" w:rsidP="00A61F6E">
      <w:hyperlink r:id="rId19" w:history="1">
        <w:r w:rsidRPr="00D51AD7">
          <w:rPr>
            <w:rStyle w:val="Hyperlink"/>
          </w:rPr>
          <w:t>https://www.youtube.com/watch?v=M4m6gq6-nOk</w:t>
        </w:r>
      </w:hyperlink>
    </w:p>
    <w:p w14:paraId="0D999532" w14:textId="77777777" w:rsidR="00DD0833" w:rsidRDefault="00DD0833" w:rsidP="00A61F6E"/>
    <w:p w14:paraId="2983DEAF" w14:textId="77777777" w:rsidR="005B79E3" w:rsidRDefault="005B79E3" w:rsidP="00A61F6E"/>
    <w:p w14:paraId="6D5FB93B" w14:textId="77777777" w:rsidR="0019543D" w:rsidRDefault="0019543D" w:rsidP="00A61F6E"/>
    <w:p w14:paraId="269A17D0" w14:textId="77777777" w:rsidR="003A33B0" w:rsidRPr="00B3540D" w:rsidRDefault="003A33B0" w:rsidP="00A61F6E"/>
    <w:sectPr w:rsidR="003A33B0" w:rsidRPr="00B3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26371"/>
    <w:multiLevelType w:val="multilevel"/>
    <w:tmpl w:val="7AF2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B1"/>
    <w:rsid w:val="0002780C"/>
    <w:rsid w:val="00083A75"/>
    <w:rsid w:val="000D264E"/>
    <w:rsid w:val="0019543D"/>
    <w:rsid w:val="001B661D"/>
    <w:rsid w:val="001F6787"/>
    <w:rsid w:val="00325178"/>
    <w:rsid w:val="00361A29"/>
    <w:rsid w:val="00382A98"/>
    <w:rsid w:val="003A33B0"/>
    <w:rsid w:val="0042110F"/>
    <w:rsid w:val="004738FD"/>
    <w:rsid w:val="004B37FF"/>
    <w:rsid w:val="0057503B"/>
    <w:rsid w:val="005B0253"/>
    <w:rsid w:val="005B79E3"/>
    <w:rsid w:val="00640EB1"/>
    <w:rsid w:val="00674978"/>
    <w:rsid w:val="006C1701"/>
    <w:rsid w:val="006C60E9"/>
    <w:rsid w:val="007164DC"/>
    <w:rsid w:val="00761890"/>
    <w:rsid w:val="007E4DB3"/>
    <w:rsid w:val="00945E67"/>
    <w:rsid w:val="009465EE"/>
    <w:rsid w:val="009A3F8C"/>
    <w:rsid w:val="00A247DE"/>
    <w:rsid w:val="00A27F4B"/>
    <w:rsid w:val="00A41490"/>
    <w:rsid w:val="00A61F6E"/>
    <w:rsid w:val="00A95AA8"/>
    <w:rsid w:val="00B3540D"/>
    <w:rsid w:val="00B44056"/>
    <w:rsid w:val="00C1556B"/>
    <w:rsid w:val="00C349E2"/>
    <w:rsid w:val="00CE5E07"/>
    <w:rsid w:val="00D04EF4"/>
    <w:rsid w:val="00D365BA"/>
    <w:rsid w:val="00DC64EB"/>
    <w:rsid w:val="00DD0833"/>
    <w:rsid w:val="00E37891"/>
    <w:rsid w:val="00E577B2"/>
    <w:rsid w:val="00EE010D"/>
    <w:rsid w:val="00F3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215E"/>
  <w15:chartTrackingRefBased/>
  <w15:docId w15:val="{C201B706-DB03-480A-B2DA-E9629505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5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EB1"/>
    <w:rPr>
      <w:color w:val="0563C1" w:themeColor="hyperlink"/>
      <w:u w:val="single"/>
    </w:rPr>
  </w:style>
  <w:style w:type="character" w:styleId="UnresolvedMention">
    <w:name w:val="Unresolved Mention"/>
    <w:basedOn w:val="DefaultParagraphFont"/>
    <w:uiPriority w:val="99"/>
    <w:semiHidden/>
    <w:unhideWhenUsed/>
    <w:rsid w:val="00640EB1"/>
    <w:rPr>
      <w:color w:val="605E5C"/>
      <w:shd w:val="clear" w:color="auto" w:fill="E1DFDD"/>
    </w:rPr>
  </w:style>
  <w:style w:type="character" w:customStyle="1" w:styleId="Heading1Char">
    <w:name w:val="Heading 1 Char"/>
    <w:basedOn w:val="DefaultParagraphFont"/>
    <w:link w:val="Heading1"/>
    <w:uiPriority w:val="9"/>
    <w:rsid w:val="00640E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354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7295">
      <w:bodyDiv w:val="1"/>
      <w:marLeft w:val="0"/>
      <w:marRight w:val="0"/>
      <w:marTop w:val="0"/>
      <w:marBottom w:val="0"/>
      <w:divBdr>
        <w:top w:val="none" w:sz="0" w:space="0" w:color="auto"/>
        <w:left w:val="none" w:sz="0" w:space="0" w:color="auto"/>
        <w:bottom w:val="none" w:sz="0" w:space="0" w:color="auto"/>
        <w:right w:val="none" w:sz="0" w:space="0" w:color="auto"/>
      </w:divBdr>
      <w:divsChild>
        <w:div w:id="259261103">
          <w:marLeft w:val="0"/>
          <w:marRight w:val="0"/>
          <w:marTop w:val="0"/>
          <w:marBottom w:val="0"/>
          <w:divBdr>
            <w:top w:val="none" w:sz="0" w:space="0" w:color="auto"/>
            <w:left w:val="none" w:sz="0" w:space="0" w:color="auto"/>
            <w:bottom w:val="none" w:sz="0" w:space="0" w:color="auto"/>
            <w:right w:val="none" w:sz="0" w:space="0" w:color="auto"/>
          </w:divBdr>
        </w:div>
      </w:divsChild>
    </w:div>
    <w:div w:id="374085053">
      <w:bodyDiv w:val="1"/>
      <w:marLeft w:val="0"/>
      <w:marRight w:val="0"/>
      <w:marTop w:val="0"/>
      <w:marBottom w:val="0"/>
      <w:divBdr>
        <w:top w:val="none" w:sz="0" w:space="0" w:color="auto"/>
        <w:left w:val="none" w:sz="0" w:space="0" w:color="auto"/>
        <w:bottom w:val="none" w:sz="0" w:space="0" w:color="auto"/>
        <w:right w:val="none" w:sz="0" w:space="0" w:color="auto"/>
      </w:divBdr>
    </w:div>
    <w:div w:id="1011222627">
      <w:bodyDiv w:val="1"/>
      <w:marLeft w:val="0"/>
      <w:marRight w:val="0"/>
      <w:marTop w:val="0"/>
      <w:marBottom w:val="0"/>
      <w:divBdr>
        <w:top w:val="none" w:sz="0" w:space="0" w:color="auto"/>
        <w:left w:val="none" w:sz="0" w:space="0" w:color="auto"/>
        <w:bottom w:val="none" w:sz="0" w:space="0" w:color="auto"/>
        <w:right w:val="none" w:sz="0" w:space="0" w:color="auto"/>
      </w:divBdr>
      <w:divsChild>
        <w:div w:id="1342857267">
          <w:marLeft w:val="0"/>
          <w:marRight w:val="0"/>
          <w:marTop w:val="0"/>
          <w:marBottom w:val="0"/>
          <w:divBdr>
            <w:top w:val="none" w:sz="0" w:space="0" w:color="auto"/>
            <w:left w:val="none" w:sz="0" w:space="0" w:color="auto"/>
            <w:bottom w:val="none" w:sz="0" w:space="0" w:color="auto"/>
            <w:right w:val="none" w:sz="0" w:space="0" w:color="auto"/>
          </w:divBdr>
        </w:div>
      </w:divsChild>
    </w:div>
    <w:div w:id="1384521630">
      <w:bodyDiv w:val="1"/>
      <w:marLeft w:val="0"/>
      <w:marRight w:val="0"/>
      <w:marTop w:val="0"/>
      <w:marBottom w:val="0"/>
      <w:divBdr>
        <w:top w:val="none" w:sz="0" w:space="0" w:color="auto"/>
        <w:left w:val="none" w:sz="0" w:space="0" w:color="auto"/>
        <w:bottom w:val="none" w:sz="0" w:space="0" w:color="auto"/>
        <w:right w:val="none" w:sz="0" w:space="0" w:color="auto"/>
      </w:divBdr>
    </w:div>
    <w:div w:id="1912961942">
      <w:bodyDiv w:val="1"/>
      <w:marLeft w:val="0"/>
      <w:marRight w:val="0"/>
      <w:marTop w:val="0"/>
      <w:marBottom w:val="0"/>
      <w:divBdr>
        <w:top w:val="none" w:sz="0" w:space="0" w:color="auto"/>
        <w:left w:val="none" w:sz="0" w:space="0" w:color="auto"/>
        <w:bottom w:val="none" w:sz="0" w:space="0" w:color="auto"/>
        <w:right w:val="none" w:sz="0" w:space="0" w:color="auto"/>
      </w:divBdr>
    </w:div>
    <w:div w:id="1962148176">
      <w:bodyDiv w:val="1"/>
      <w:marLeft w:val="0"/>
      <w:marRight w:val="0"/>
      <w:marTop w:val="0"/>
      <w:marBottom w:val="0"/>
      <w:divBdr>
        <w:top w:val="none" w:sz="0" w:space="0" w:color="auto"/>
        <w:left w:val="none" w:sz="0" w:space="0" w:color="auto"/>
        <w:bottom w:val="none" w:sz="0" w:space="0" w:color="auto"/>
        <w:right w:val="none" w:sz="0" w:space="0" w:color="auto"/>
      </w:divBdr>
    </w:div>
    <w:div w:id="20210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sharpcorner.com/article/how-to-easily-create-azure-functions-using-azure-port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icrosoft.com/en-us/cli/azure/install-azure-cli-windows?tabs=azure-cli"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youtube.com/watch?v=M4m6gq6-nO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Pathak1</dc:creator>
  <cp:keywords/>
  <dc:description/>
  <cp:lastModifiedBy>Sanjay Pathak1</cp:lastModifiedBy>
  <cp:revision>44</cp:revision>
  <dcterms:created xsi:type="dcterms:W3CDTF">2022-07-08T02:37:00Z</dcterms:created>
  <dcterms:modified xsi:type="dcterms:W3CDTF">2022-07-08T05:44:00Z</dcterms:modified>
</cp:coreProperties>
</file>