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Taylor</w:t>
      </w:r>
    </w:p>
    <w:p>
      <w:r>
        <w:rPr>
          <w:i/>
        </w:rPr>
        <w:t>Senior Full Stack Web Developer | 4 Years Experience</w:t>
        <w:br/>
      </w:r>
      <w:r>
        <w:t>Email: sophia.taylor@email.com | Phone: +1 (555) 456-7890 | Location: New York, NY</w:t>
      </w:r>
    </w:p>
    <w:p>
      <w:pPr>
        <w:pStyle w:val="Heading1"/>
      </w:pPr>
      <w:r>
        <w:t>SUMMARY</w:t>
      </w:r>
    </w:p>
    <w:p>
      <w:r>
        <w:t>Creative Full Stack Developer with 4 years of experience building modern web applications using React, Node.js, Python, TypeScript, and Docker.</w:t>
      </w:r>
    </w:p>
    <w:p>
      <w:pPr>
        <w:pStyle w:val="Heading1"/>
      </w:pPr>
      <w:r>
        <w:t>EDUCATION</w:t>
      </w:r>
    </w:p>
    <w:p>
      <w:r>
        <w:t>B.S. in Software Engineering - Columbia University (2020)</w:t>
      </w:r>
    </w:p>
    <w:p>
      <w:pPr>
        <w:pStyle w:val="Heading1"/>
      </w:pPr>
      <w:r>
        <w:t>SKILLS</w:t>
      </w:r>
    </w:p>
    <w:p>
      <w:r>
        <w:t>Python, React, JavaScript, TypeScript, Node.js, Express, HTML5, CSS3, PostgreSQL, MongoDB, REST API, Docker, Git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Full Stack Developer at WebSphere Tech (2021 - Present): Developed high-traffic web applications with React frontend and FastAPI backend.</w:t>
      </w:r>
    </w:p>
    <w:p>
      <w:pPr>
        <w:pStyle w:val="ListBullet"/>
      </w:pPr>
      <w:r>
        <w:t>Frontend Engineer at CloudApps (2020 - 2021): Built interactive React components and RESTful API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