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gjdgxs" w:id="0"/>
      <w:bookmarkEnd w:id="0"/>
      <w:r w:rsidDel="00000000" w:rsidR="00000000" w:rsidRPr="00000000">
        <w:rPr>
          <w:b w:val="0"/>
          <w:color w:val="039be5"/>
          <w:sz w:val="72"/>
          <w:szCs w:val="72"/>
          <w:rtl w:val="0"/>
        </w:rPr>
        <w:t xml:space="preserve">SWAGGER PET SHOP</w:t>
      </w:r>
      <w:r w:rsidDel="00000000" w:rsidR="00000000" w:rsidRPr="00000000">
        <w:rPr>
          <w:rFonts w:ascii="Proxima Nova" w:cs="Proxima Nova" w:eastAsia="Proxima Nova" w:hAnsi="Proxima Nova"/>
          <w:b w:val="1"/>
          <w:color w:val="404040"/>
          <w:sz w:val="96"/>
          <w:szCs w:val="96"/>
          <w:rtl w:val="0"/>
        </w:rPr>
        <w:br w:type="textWrapping"/>
        <w:t xml:space="preserve">       </w:t>
      </w:r>
      <w:r w:rsidDel="00000000" w:rsidR="00000000" w:rsidRPr="00000000">
        <w:rPr>
          <w:rtl w:val="0"/>
        </w:rPr>
        <w:t xml:space="preserve">VAPT REPORT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2.png"/>
            <a:graphic>
              <a:graphicData uri="http://schemas.openxmlformats.org/drawingml/2006/picture">
                <pic:pic>
                  <pic:nvPicPr>
                    <pic:cNvPr descr="short line" id="0" name="image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SANJAY S KUMAR</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color w:val="666666"/>
        </w:rPr>
      </w:pPr>
      <w:bookmarkStart w:colFirst="0" w:colLast="0" w:name="_5fkq4h48i31w" w:id="1"/>
      <w:bookmarkEnd w:id="1"/>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rFonts w:ascii="Lexend" w:cs="Lexend" w:eastAsia="Lexend" w:hAnsi="Lexend"/>
          <w:b w:val="1"/>
          <w:sz w:val="86"/>
          <w:szCs w:val="86"/>
          <w:u w:val="single"/>
        </w:rPr>
      </w:pPr>
      <w:r w:rsidDel="00000000" w:rsidR="00000000" w:rsidRPr="00000000">
        <w:rPr>
          <w:rFonts w:ascii="Lexend" w:cs="Lexend" w:eastAsia="Lexend" w:hAnsi="Lexend"/>
          <w:b w:val="1"/>
          <w:sz w:val="86"/>
          <w:szCs w:val="86"/>
          <w:u w:val="single"/>
          <w:rtl w:val="0"/>
        </w:rPr>
        <w:t xml:space="preserve">INDEX</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rPr>
          <w:b w:val="1"/>
          <w:sz w:val="42"/>
          <w:szCs w:val="42"/>
        </w:rPr>
      </w:pPr>
      <w:bookmarkStart w:colFirst="0" w:colLast="0" w:name="_yzf22zr6pbha" w:id="2"/>
      <w:bookmarkEnd w:id="2"/>
      <w:r w:rsidDel="00000000" w:rsidR="00000000" w:rsidRPr="00000000">
        <w:rPr>
          <w:b w:val="1"/>
          <w:sz w:val="42"/>
          <w:szCs w:val="42"/>
          <w:rtl w:val="0"/>
        </w:rPr>
        <w:t xml:space="preserve">I : Summery</w:t>
      </w:r>
    </w:p>
    <w:p w:rsidR="00000000" w:rsidDel="00000000" w:rsidP="00000000" w:rsidRDefault="00000000" w:rsidRPr="00000000" w14:paraId="00000010">
      <w:pPr>
        <w:pStyle w:val="Subtitle"/>
        <w:rPr>
          <w:b w:val="1"/>
          <w:sz w:val="42"/>
          <w:szCs w:val="42"/>
        </w:rPr>
      </w:pPr>
      <w:bookmarkStart w:colFirst="0" w:colLast="0" w:name="_gat5j5cfytqd" w:id="3"/>
      <w:bookmarkEnd w:id="3"/>
      <w:r w:rsidDel="00000000" w:rsidR="00000000" w:rsidRPr="00000000">
        <w:rPr>
          <w:b w:val="1"/>
          <w:sz w:val="42"/>
          <w:szCs w:val="42"/>
          <w:rtl w:val="0"/>
        </w:rPr>
        <w:t xml:space="preserve">II : Tools used </w:t>
      </w:r>
    </w:p>
    <w:p w:rsidR="00000000" w:rsidDel="00000000" w:rsidP="00000000" w:rsidRDefault="00000000" w:rsidRPr="00000000" w14:paraId="00000011">
      <w:pPr>
        <w:pStyle w:val="Subtitle"/>
        <w:rPr/>
      </w:pPr>
      <w:bookmarkStart w:colFirst="0" w:colLast="0" w:name="_1b6at0xllt4y" w:id="4"/>
      <w:bookmarkEnd w:id="4"/>
      <w:r w:rsidDel="00000000" w:rsidR="00000000" w:rsidRPr="00000000">
        <w:rPr>
          <w:b w:val="1"/>
          <w:sz w:val="42"/>
          <w:szCs w:val="42"/>
          <w:rtl w:val="0"/>
        </w:rPr>
        <w:t xml:space="preserve">III : vulnerabilities lists.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Subtitle"/>
        <w:jc w:val="center"/>
        <w:rPr>
          <w:b w:val="1"/>
          <w:sz w:val="42"/>
          <w:szCs w:val="42"/>
          <w:u w:val="single"/>
        </w:rPr>
      </w:pPr>
      <w:bookmarkStart w:colFirst="0" w:colLast="0" w:name="_9qeajizf74t" w:id="5"/>
      <w:bookmarkEnd w:id="5"/>
      <w:r w:rsidDel="00000000" w:rsidR="00000000" w:rsidRPr="00000000">
        <w:rPr>
          <w:b w:val="1"/>
          <w:sz w:val="42"/>
          <w:szCs w:val="42"/>
          <w:rtl w:val="0"/>
        </w:rPr>
        <w:t xml:space="preserve"> </w:t>
      </w:r>
      <w:r w:rsidDel="00000000" w:rsidR="00000000" w:rsidRPr="00000000">
        <w:rPr>
          <w:b w:val="1"/>
          <w:sz w:val="42"/>
          <w:szCs w:val="42"/>
          <w:u w:val="single"/>
          <w:rtl w:val="0"/>
        </w:rPr>
        <w:t xml:space="preserve">Summery</w:t>
      </w:r>
    </w:p>
    <w:p w:rsidR="00000000" w:rsidDel="00000000" w:rsidP="00000000" w:rsidRDefault="00000000" w:rsidRPr="00000000" w14:paraId="00000023">
      <w:pPr>
        <w:rPr>
          <w:rFonts w:ascii="Arial" w:cs="Arial" w:eastAsia="Arial" w:hAnsi="Arial"/>
          <w:sz w:val="26"/>
          <w:szCs w:val="26"/>
        </w:rPr>
      </w:pPr>
      <w:r w:rsidDel="00000000" w:rsidR="00000000" w:rsidRPr="00000000">
        <w:rPr>
          <w:rFonts w:ascii="Arial" w:cs="Arial" w:eastAsia="Arial" w:hAnsi="Arial"/>
          <w:sz w:val="26"/>
          <w:szCs w:val="26"/>
          <w:rtl w:val="0"/>
        </w:rPr>
        <w:t xml:space="preserve">This document presents a comprehensive security assessment of the swagger pet shop api. The primary purpose of this assessment is to thoroughly identify and analyze the existing vulnerabilities within the api and evaluate the associated security risks. Through this detailed evaluation, the document aims to provide a clear understanding of the current security posture of the swagger pet shop api.</w:t>
      </w:r>
    </w:p>
    <w:p w:rsidR="00000000" w:rsidDel="00000000" w:rsidP="00000000" w:rsidRDefault="00000000" w:rsidRPr="00000000" w14:paraId="00000024">
      <w:pPr>
        <w:rPr>
          <w:rFonts w:ascii="Arial" w:cs="Arial" w:eastAsia="Arial" w:hAnsi="Arial"/>
          <w:sz w:val="26"/>
          <w:szCs w:val="26"/>
        </w:rPr>
      </w:pPr>
      <w:r w:rsidDel="00000000" w:rsidR="00000000" w:rsidRPr="00000000">
        <w:rPr>
          <w:rFonts w:ascii="Arial" w:cs="Arial" w:eastAsia="Arial" w:hAnsi="Arial"/>
          <w:sz w:val="26"/>
          <w:szCs w:val="26"/>
          <w:rtl w:val="0"/>
        </w:rPr>
        <w:t xml:space="preserve">The assessment process involved a meticulous examination of the api to uncover various vulnerabilities. Each identified vulnerability is documented in detail within this report, highlighting the potential threats they pose.The document outlines specific mitigation strategies to address and remediate these vulnerabilities effectively. By implementing these mitigation measures, the security of the api can be significantly enhanced, reducing the risk of exploitation by malicious actors.</w:t>
      </w:r>
    </w:p>
    <w:p w:rsidR="00000000" w:rsidDel="00000000" w:rsidP="00000000" w:rsidRDefault="00000000" w:rsidRPr="00000000" w14:paraId="00000025">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Scope :</w:t>
      </w:r>
      <w:r w:rsidDel="00000000" w:rsidR="00000000" w:rsidRPr="00000000">
        <w:rPr>
          <w:rFonts w:ascii="Arial" w:cs="Arial" w:eastAsia="Arial" w:hAnsi="Arial"/>
          <w:sz w:val="26"/>
          <w:szCs w:val="26"/>
          <w:rtl w:val="0"/>
        </w:rPr>
        <w:t xml:space="preserve"> </w:t>
      </w:r>
      <w:hyperlink r:id="rId7">
        <w:r w:rsidDel="00000000" w:rsidR="00000000" w:rsidRPr="00000000">
          <w:rPr>
            <w:rFonts w:ascii="Arial" w:cs="Arial" w:eastAsia="Arial" w:hAnsi="Arial"/>
            <w:color w:val="1155cc"/>
            <w:sz w:val="26"/>
            <w:szCs w:val="26"/>
            <w:u w:val="single"/>
            <w:rtl w:val="0"/>
          </w:rPr>
          <w:t xml:space="preserve">https://petstore.swagger.io/#</w:t>
        </w:r>
      </w:hyperlink>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2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Subtitle"/>
        <w:jc w:val="center"/>
        <w:rPr>
          <w:b w:val="1"/>
          <w:sz w:val="42"/>
          <w:szCs w:val="42"/>
          <w:u w:val="single"/>
        </w:rPr>
      </w:pPr>
      <w:bookmarkStart w:colFirst="0" w:colLast="0" w:name="_wmq84djdgnm3" w:id="6"/>
      <w:bookmarkEnd w:id="6"/>
      <w:r w:rsidDel="00000000" w:rsidR="00000000" w:rsidRPr="00000000">
        <w:rPr>
          <w:b w:val="1"/>
          <w:sz w:val="42"/>
          <w:szCs w:val="42"/>
          <w:u w:val="single"/>
          <w:rtl w:val="0"/>
        </w:rPr>
        <w:t xml:space="preserve">Tools used </w:t>
      </w:r>
    </w:p>
    <w:p w:rsidR="00000000" w:rsidDel="00000000" w:rsidP="00000000" w:rsidRDefault="00000000" w:rsidRPr="00000000" w14:paraId="00000029">
      <w:pPr>
        <w:rPr>
          <w:rFonts w:ascii="Arial" w:cs="Arial" w:eastAsia="Arial" w:hAnsi="Arial"/>
          <w:sz w:val="26"/>
          <w:szCs w:val="26"/>
        </w:rPr>
      </w:pPr>
      <w:r w:rsidDel="00000000" w:rsidR="00000000" w:rsidRPr="00000000">
        <w:rPr>
          <w:rFonts w:ascii="Arial" w:cs="Arial" w:eastAsia="Arial" w:hAnsi="Arial"/>
          <w:sz w:val="26"/>
          <w:szCs w:val="26"/>
          <w:rtl w:val="0"/>
        </w:rPr>
        <w:t xml:space="preserve">The tool used for almost every assessment is Burp suite community edition and chrome browser.Burp Suite is a popular and powerful tool used for web application security testing. It is widely utilized by security professionals, penetration testers, and ethical hackers to identify and exploit vulnerabilities in web applications.</w:t>
      </w:r>
    </w:p>
    <w:p w:rsidR="00000000" w:rsidDel="00000000" w:rsidP="00000000" w:rsidRDefault="00000000" w:rsidRPr="00000000" w14:paraId="0000002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E">
      <w:pPr>
        <w:pStyle w:val="Subtitle"/>
        <w:jc w:val="center"/>
        <w:rPr>
          <w:u w:val="single"/>
        </w:rPr>
      </w:pPr>
      <w:bookmarkStart w:colFirst="0" w:colLast="0" w:name="_yzgjvv3qhldt" w:id="7"/>
      <w:bookmarkEnd w:id="7"/>
      <w:r w:rsidDel="00000000" w:rsidR="00000000" w:rsidRPr="00000000">
        <w:rPr>
          <w:b w:val="1"/>
          <w:sz w:val="42"/>
          <w:szCs w:val="42"/>
          <w:u w:val="single"/>
          <w:rtl w:val="0"/>
        </w:rPr>
        <w:t xml:space="preserve">vulnerabilities lists</w:t>
      </w:r>
      <w:r w:rsidDel="00000000" w:rsidR="00000000" w:rsidRPr="00000000">
        <w:rPr>
          <w:rtl w:val="0"/>
        </w:rPr>
      </w:r>
    </w:p>
    <w:p w:rsidR="00000000" w:rsidDel="00000000" w:rsidP="00000000" w:rsidRDefault="00000000" w:rsidRPr="00000000" w14:paraId="0000002F">
      <w:pPr>
        <w:jc w:val="right"/>
        <w:rPr/>
      </w:pPr>
      <w:r w:rsidDel="00000000" w:rsidR="00000000" w:rsidRPr="00000000">
        <w:rPr>
          <w:rtl w:val="0"/>
        </w:rPr>
      </w:r>
    </w:p>
    <w:tbl>
      <w:tblPr>
        <w:tblStyle w:val="Table1"/>
        <w:tblW w:w="1047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7245"/>
        <w:gridCol w:w="1920"/>
        <w:tblGridChange w:id="0">
          <w:tblGrid>
            <w:gridCol w:w="1305"/>
            <w:gridCol w:w="7245"/>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jc w:val="center"/>
              <w:rPr>
                <w:b w:val="1"/>
                <w:sz w:val="32"/>
                <w:szCs w:val="32"/>
              </w:rPr>
            </w:pPr>
            <w:r w:rsidDel="00000000" w:rsidR="00000000" w:rsidRPr="00000000">
              <w:rPr>
                <w:b w:val="1"/>
                <w:sz w:val="32"/>
                <w:szCs w:val="32"/>
                <w:rtl w:val="0"/>
              </w:rPr>
              <w:t xml:space="preserve">SI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jc w:val="center"/>
              <w:rPr>
                <w:b w:val="1"/>
                <w:sz w:val="32"/>
                <w:szCs w:val="32"/>
              </w:rPr>
            </w:pPr>
            <w:r w:rsidDel="00000000" w:rsidR="00000000" w:rsidRPr="00000000">
              <w:rPr>
                <w:b w:val="1"/>
                <w:sz w:val="32"/>
                <w:szCs w:val="32"/>
                <w:rtl w:val="0"/>
              </w:rPr>
              <w:t xml:space="preserve">Vulnerability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jc w:val="center"/>
              <w:rPr>
                <w:b w:val="1"/>
                <w:sz w:val="32"/>
                <w:szCs w:val="32"/>
              </w:rPr>
            </w:pPr>
            <w:r w:rsidDel="00000000" w:rsidR="00000000" w:rsidRPr="00000000">
              <w:rPr>
                <w:b w:val="1"/>
                <w:sz w:val="32"/>
                <w:szCs w:val="32"/>
                <w:rtl w:val="0"/>
              </w:rPr>
              <w:t xml:space="preserve">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jc w:val="center"/>
              <w:rPr>
                <w:b w:val="1"/>
                <w:sz w:val="32"/>
                <w:szCs w:val="32"/>
              </w:rPr>
            </w:pPr>
            <w:r w:rsidDel="00000000" w:rsidR="00000000" w:rsidRPr="00000000">
              <w:rPr>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rFonts w:ascii="Arial" w:cs="Arial" w:eastAsia="Arial" w:hAnsi="Arial"/>
                <w:b w:val="1"/>
                <w:sz w:val="40"/>
                <w:szCs w:val="40"/>
              </w:rPr>
            </w:pPr>
            <w:r w:rsidDel="00000000" w:rsidR="00000000" w:rsidRPr="00000000">
              <w:rPr>
                <w:b w:val="1"/>
                <w:sz w:val="40"/>
                <w:szCs w:val="40"/>
                <w:rtl w:val="0"/>
              </w:rPr>
              <w:t xml:space="preserve">broken authentication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jc w:val="center"/>
              <w:rPr>
                <w:b w:val="1"/>
                <w:sz w:val="40"/>
                <w:szCs w:val="40"/>
              </w:rPr>
            </w:pPr>
            <w:r w:rsidDel="00000000" w:rsidR="00000000" w:rsidRPr="00000000">
              <w:rPr>
                <w:b w:val="1"/>
                <w:sz w:val="40"/>
                <w:szCs w:val="40"/>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jc w:val="center"/>
              <w:rPr>
                <w:b w:val="1"/>
                <w:sz w:val="32"/>
                <w:szCs w:val="32"/>
              </w:rPr>
            </w:pPr>
            <w:r w:rsidDel="00000000" w:rsidR="00000000" w:rsidRPr="00000000">
              <w:rPr>
                <w:b w:val="1"/>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rFonts w:ascii="Arial" w:cs="Arial" w:eastAsia="Arial" w:hAnsi="Arial"/>
                <w:b w:val="1"/>
                <w:sz w:val="42"/>
                <w:szCs w:val="42"/>
              </w:rPr>
            </w:pPr>
            <w:r w:rsidDel="00000000" w:rsidR="00000000" w:rsidRPr="00000000">
              <w:rPr>
                <w:rFonts w:ascii="Arial" w:cs="Arial" w:eastAsia="Arial" w:hAnsi="Arial"/>
                <w:b w:val="1"/>
                <w:sz w:val="40"/>
                <w:szCs w:val="40"/>
                <w:rtl w:val="0"/>
              </w:rPr>
              <w:t xml:space="preserve">Improper validation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jc w:val="center"/>
              <w:rPr>
                <w:b w:val="1"/>
                <w:sz w:val="32"/>
                <w:szCs w:val="32"/>
              </w:rPr>
            </w:pPr>
            <w:r w:rsidDel="00000000" w:rsidR="00000000" w:rsidRPr="00000000">
              <w:rPr>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rPr>
                <w:rFonts w:ascii="Arial" w:cs="Arial" w:eastAsia="Arial" w:hAnsi="Arial"/>
                <w:b w:val="1"/>
                <w:sz w:val="40"/>
                <w:szCs w:val="40"/>
              </w:rPr>
            </w:pPr>
            <w:r w:rsidDel="00000000" w:rsidR="00000000" w:rsidRPr="00000000">
              <w:rPr>
                <w:b w:val="1"/>
                <w:sz w:val="40"/>
                <w:szCs w:val="40"/>
                <w:rtl w:val="0"/>
              </w:rPr>
              <w:t xml:space="preserve">weak password policy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jc w:val="center"/>
              <w:rPr>
                <w:b w:val="1"/>
                <w:sz w:val="40"/>
                <w:szCs w:val="40"/>
              </w:rPr>
            </w:pPr>
            <w:r w:rsidDel="00000000" w:rsidR="00000000" w:rsidRPr="00000000">
              <w:rPr>
                <w:b w:val="1"/>
                <w:sz w:val="40"/>
                <w:szCs w:val="40"/>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jc w:val="center"/>
              <w:rPr>
                <w:b w:val="1"/>
                <w:sz w:val="30"/>
                <w:szCs w:val="30"/>
              </w:rPr>
            </w:pPr>
            <w:r w:rsidDel="00000000" w:rsidR="00000000" w:rsidRPr="00000000">
              <w:rPr>
                <w:b w:val="1"/>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rPr>
                <w:rFonts w:ascii="Arial" w:cs="Arial" w:eastAsia="Arial" w:hAnsi="Arial"/>
                <w:b w:val="1"/>
                <w:sz w:val="38"/>
                <w:szCs w:val="38"/>
              </w:rPr>
            </w:pPr>
            <w:r w:rsidDel="00000000" w:rsidR="00000000" w:rsidRPr="00000000">
              <w:rPr>
                <w:rFonts w:ascii="Arial" w:cs="Arial" w:eastAsia="Arial" w:hAnsi="Arial"/>
                <w:b w:val="1"/>
                <w:sz w:val="40"/>
                <w:szCs w:val="40"/>
                <w:rtl w:val="0"/>
              </w:rPr>
              <w:t xml:space="preserve">Duplicate user creation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9.3</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jc w:val="center"/>
              <w:rPr>
                <w:b w:val="1"/>
                <w:sz w:val="30"/>
                <w:szCs w:val="30"/>
              </w:rPr>
            </w:pPr>
            <w:r w:rsidDel="00000000" w:rsidR="00000000" w:rsidRPr="00000000">
              <w:rPr>
                <w:b w:val="1"/>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url not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7.2</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jc w:val="center"/>
              <w:rPr>
                <w:b w:val="1"/>
                <w:sz w:val="30"/>
                <w:szCs w:val="30"/>
              </w:rPr>
            </w:pPr>
            <w:r w:rsidDel="00000000" w:rsidR="00000000" w:rsidRPr="00000000">
              <w:rPr>
                <w:b w:val="1"/>
                <w:sz w:val="30"/>
                <w:szCs w:val="3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broken authorization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8.9</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jc w:val="center"/>
              <w:rPr>
                <w:b w:val="1"/>
                <w:sz w:val="30"/>
                <w:szCs w:val="30"/>
              </w:rPr>
            </w:pPr>
            <w:r w:rsidDel="00000000" w:rsidR="00000000" w:rsidRPr="00000000">
              <w:rPr>
                <w:b w:val="1"/>
                <w:sz w:val="30"/>
                <w:szCs w:val="3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rPr>
                <w:rFonts w:ascii="Arial" w:cs="Arial" w:eastAsia="Arial" w:hAnsi="Arial"/>
                <w:b w:val="1"/>
                <w:sz w:val="32"/>
                <w:szCs w:val="32"/>
              </w:rPr>
            </w:pPr>
            <w:r w:rsidDel="00000000" w:rsidR="00000000" w:rsidRPr="00000000">
              <w:rPr>
                <w:rFonts w:ascii="Arial" w:cs="Arial" w:eastAsia="Arial" w:hAnsi="Arial"/>
                <w:b w:val="1"/>
                <w:sz w:val="40"/>
                <w:szCs w:val="40"/>
                <w:rtl w:val="0"/>
              </w:rPr>
              <w:t xml:space="preserve">Lack of rate limiting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9.2</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jc w:val="center"/>
              <w:rPr>
                <w:b w:val="1"/>
                <w:sz w:val="30"/>
                <w:szCs w:val="30"/>
              </w:rPr>
            </w:pPr>
            <w:r w:rsidDel="00000000" w:rsidR="00000000" w:rsidRPr="00000000">
              <w:rPr>
                <w:b w:val="1"/>
                <w:sz w:val="30"/>
                <w:szCs w:val="3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rFonts w:ascii="Arial" w:cs="Arial" w:eastAsia="Arial" w:hAnsi="Arial"/>
                <w:b w:val="1"/>
                <w:sz w:val="32"/>
                <w:szCs w:val="32"/>
              </w:rPr>
            </w:pPr>
            <w:r w:rsidDel="00000000" w:rsidR="00000000" w:rsidRPr="00000000">
              <w:rPr>
                <w:b w:val="1"/>
                <w:sz w:val="40"/>
                <w:szCs w:val="40"/>
                <w:rtl w:val="0"/>
              </w:rPr>
              <w:t xml:space="preserve">Broken Authorization</w:t>
            </w:r>
            <w:r w:rsidDel="00000000" w:rsidR="00000000" w:rsidRPr="00000000">
              <w:rPr>
                <w:rFonts w:ascii="Arial" w:cs="Arial" w:eastAsia="Arial" w:hAnsi="Arial"/>
                <w:b w:val="1"/>
                <w:sz w:val="40"/>
                <w:szCs w:val="40"/>
                <w:rtl w:val="0"/>
              </w:rPr>
              <w:t xml:space="preserve"> in delete option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jc w:val="center"/>
              <w:rPr>
                <w:b w:val="1"/>
                <w:sz w:val="40"/>
                <w:szCs w:val="40"/>
              </w:rPr>
            </w:pPr>
            <w:r w:rsidDel="00000000" w:rsidR="00000000" w:rsidRPr="00000000">
              <w:rPr>
                <w:b w:val="1"/>
                <w:sz w:val="40"/>
                <w:szCs w:val="40"/>
                <w:rtl w:val="0"/>
              </w:rPr>
              <w:t xml:space="preserve">8.7</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jc w:val="center"/>
              <w:rPr>
                <w:b w:val="1"/>
                <w:sz w:val="30"/>
                <w:szCs w:val="30"/>
              </w:rPr>
            </w:pPr>
            <w:r w:rsidDel="00000000" w:rsidR="00000000" w:rsidRPr="00000000">
              <w:rPr>
                <w:b w:val="1"/>
                <w:sz w:val="30"/>
                <w:szCs w:val="3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b w:val="1"/>
                <w:sz w:val="40"/>
                <w:szCs w:val="40"/>
              </w:rPr>
            </w:pPr>
            <w:r w:rsidDel="00000000" w:rsidR="00000000" w:rsidRPr="00000000">
              <w:rPr>
                <w:b w:val="1"/>
                <w:sz w:val="40"/>
                <w:szCs w:val="40"/>
                <w:rtl w:val="0"/>
              </w:rPr>
              <w:t xml:space="preserve">File upload vulnerability.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jc w:val="center"/>
              <w:rPr>
                <w:b w:val="1"/>
                <w:sz w:val="40"/>
                <w:szCs w:val="40"/>
              </w:rPr>
            </w:pPr>
            <w:r w:rsidDel="00000000" w:rsidR="00000000" w:rsidRPr="00000000">
              <w:rPr>
                <w:b w:val="1"/>
                <w:sz w:val="40"/>
                <w:szCs w:val="40"/>
                <w:rtl w:val="0"/>
              </w:rPr>
              <w:t xml:space="preserve">8.9</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jc w:val="center"/>
              <w:rPr>
                <w:b w:val="1"/>
                <w:sz w:val="30"/>
                <w:szCs w:val="30"/>
              </w:rPr>
            </w:pPr>
            <w:r w:rsidDel="00000000" w:rsidR="00000000" w:rsidRPr="00000000">
              <w:rPr>
                <w:b w:val="1"/>
                <w:sz w:val="30"/>
                <w:szCs w:val="3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b w:val="1"/>
                <w:sz w:val="40"/>
                <w:szCs w:val="40"/>
              </w:rPr>
            </w:pPr>
            <w:r w:rsidDel="00000000" w:rsidR="00000000" w:rsidRPr="00000000">
              <w:rPr>
                <w:rFonts w:ascii="Arial" w:cs="Arial" w:eastAsia="Arial" w:hAnsi="Arial"/>
                <w:b w:val="1"/>
                <w:sz w:val="40"/>
                <w:szCs w:val="40"/>
                <w:rtl w:val="0"/>
              </w:rPr>
              <w:t xml:space="preserve">HTTP parameter Pollution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9.1</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jc w:val="center"/>
              <w:rPr>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b w:val="1"/>
                <w:sz w:val="40"/>
                <w:szCs w:val="4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rPr>
                <w:b w:val="1"/>
                <w:sz w:val="40"/>
                <w:szCs w:val="40"/>
              </w:rPr>
            </w:pPr>
            <w:r w:rsidDel="00000000" w:rsidR="00000000" w:rsidRPr="00000000">
              <w:rPr>
                <w:rtl w:val="0"/>
              </w:rPr>
            </w:r>
          </w:p>
        </w:tc>
      </w:tr>
    </w:tbl>
    <w:p w:rsidR="00000000" w:rsidDel="00000000" w:rsidP="00000000" w:rsidRDefault="00000000" w:rsidRPr="00000000" w14:paraId="00000054">
      <w:pPr>
        <w:rPr>
          <w:rFonts w:ascii="Proxima Nova" w:cs="Proxima Nova" w:eastAsia="Proxima Nova" w:hAnsi="Proxima Nova"/>
          <w:color w:val="039be5"/>
          <w:sz w:val="36"/>
          <w:szCs w:val="36"/>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Style w:val="Heading1"/>
        <w:keepNext w:val="0"/>
        <w:keepLines w:val="0"/>
        <w:spacing w:line="360" w:lineRule="auto"/>
        <w:rPr>
          <w:b w:val="1"/>
          <w:color w:val="000000"/>
          <w:sz w:val="48"/>
          <w:szCs w:val="48"/>
        </w:rPr>
      </w:pPr>
      <w:bookmarkStart w:colFirst="0" w:colLast="0" w:name="_tm5urhudvhxr" w:id="8"/>
      <w:bookmarkEnd w:id="8"/>
      <w:r w:rsidDel="00000000" w:rsidR="00000000" w:rsidRPr="00000000">
        <w:rPr>
          <w:b w:val="1"/>
          <w:color w:val="000000"/>
          <w:sz w:val="40"/>
          <w:szCs w:val="40"/>
          <w:rtl w:val="0"/>
        </w:rPr>
        <w:t xml:space="preserve">1.broken authentication</w:t>
      </w:r>
      <w:r w:rsidDel="00000000" w:rsidR="00000000" w:rsidRPr="00000000">
        <w:rPr>
          <w:rtl w:val="0"/>
        </w:rPr>
      </w:r>
    </w:p>
    <w:p w:rsidR="00000000" w:rsidDel="00000000" w:rsidP="00000000" w:rsidRDefault="00000000" w:rsidRPr="00000000" w14:paraId="0000005B">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1.1 Description</w:t>
      </w:r>
    </w:p>
    <w:p w:rsidR="00000000" w:rsidDel="00000000" w:rsidP="00000000" w:rsidRDefault="00000000" w:rsidRPr="00000000" w14:paraId="0000005C">
      <w:pPr>
        <w:rPr>
          <w:rFonts w:ascii="Arial" w:cs="Arial" w:eastAsia="Arial" w:hAnsi="Arial"/>
          <w:sz w:val="24"/>
          <w:szCs w:val="24"/>
        </w:rPr>
      </w:pPr>
      <w:r w:rsidDel="00000000" w:rsidR="00000000" w:rsidRPr="00000000">
        <w:rPr>
          <w:rFonts w:ascii="Arial" w:cs="Arial" w:eastAsia="Arial" w:hAnsi="Arial"/>
          <w:sz w:val="24"/>
          <w:szCs w:val="24"/>
          <w:rtl w:val="0"/>
        </w:rPr>
        <w:t xml:space="preserve">This API contains a potential security weakness. Users are able to modify the 'id' field. Normally, IDs function as unique and unchanging references within a system. However, this API grants users the ability to alter these identifiers. This vulnerability could be exploited by malicious actors to manipulate data or gain unauthorized access.</w:t>
      </w:r>
      <w:r w:rsidDel="00000000" w:rsidR="00000000" w:rsidRPr="00000000">
        <w:rPr>
          <w:rtl w:val="0"/>
        </w:rPr>
      </w:r>
    </w:p>
    <w:p w:rsidR="00000000" w:rsidDel="00000000" w:rsidP="00000000" w:rsidRDefault="00000000" w:rsidRPr="00000000" w14:paraId="0000005D">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1.2 Vulnerable instance</w:t>
      </w:r>
    </w:p>
    <w:p w:rsidR="00000000" w:rsidDel="00000000" w:rsidP="00000000" w:rsidRDefault="00000000" w:rsidRPr="00000000" w14:paraId="0000005E">
      <w:pPr>
        <w:rPr>
          <w:rFonts w:ascii="Arial" w:cs="Arial" w:eastAsia="Arial" w:hAnsi="Arial"/>
          <w:sz w:val="24"/>
          <w:szCs w:val="24"/>
        </w:rPr>
      </w:pPr>
      <w:hyperlink r:id="rId8">
        <w:r w:rsidDel="00000000" w:rsidR="00000000" w:rsidRPr="00000000">
          <w:rPr>
            <w:rFonts w:ascii="Arial" w:cs="Arial" w:eastAsia="Arial" w:hAnsi="Arial"/>
            <w:color w:val="1155cc"/>
            <w:sz w:val="24"/>
            <w:szCs w:val="24"/>
            <w:u w:val="single"/>
            <w:rtl w:val="0"/>
          </w:rPr>
          <w:t xml:space="preserve">https://petstore.swagger.io/#/user/createUser</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5F">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1.3 Proof of concept.</w:t>
      </w:r>
    </w:p>
    <w:p w:rsidR="00000000" w:rsidDel="00000000" w:rsidP="00000000" w:rsidRDefault="00000000" w:rsidRPr="00000000" w14:paraId="0000006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Step1 :</w:t>
      </w:r>
      <w:r w:rsidDel="00000000" w:rsidR="00000000" w:rsidRPr="00000000">
        <w:rPr>
          <w:rFonts w:ascii="Arial" w:cs="Arial" w:eastAsia="Arial" w:hAnsi="Arial"/>
          <w:sz w:val="24"/>
          <w:szCs w:val="24"/>
          <w:rtl w:val="0"/>
        </w:rPr>
        <w:t xml:space="preserve"> go to user creation ,then add details of the user .We can see that the id is on the user side so the user can easily change the user id. In this a change the id to ‘1’.</w:t>
      </w:r>
      <w:r w:rsidDel="00000000" w:rsidR="00000000" w:rsidRPr="00000000">
        <w:rPr>
          <w:rFonts w:ascii="Arial" w:cs="Arial" w:eastAsia="Arial" w:hAnsi="Arial"/>
          <w:sz w:val="24"/>
          <w:szCs w:val="24"/>
        </w:rPr>
        <w:drawing>
          <wp:inline distB="114300" distT="114300" distL="114300" distR="114300">
            <wp:extent cx="5943600" cy="2921000"/>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pStyle w:val="Heading2"/>
        <w:keepNext w:val="0"/>
        <w:keepLines w:val="0"/>
        <w:spacing w:line="360" w:lineRule="auto"/>
        <w:rPr>
          <w:b w:val="1"/>
          <w:color w:val="000000"/>
          <w:sz w:val="32"/>
          <w:szCs w:val="32"/>
        </w:rPr>
      </w:pPr>
      <w:bookmarkStart w:colFirst="0" w:colLast="0" w:name="_ssnflto4ebo4" w:id="9"/>
      <w:bookmarkEnd w:id="9"/>
      <w:r w:rsidDel="00000000" w:rsidR="00000000" w:rsidRPr="00000000">
        <w:rPr>
          <w:b w:val="1"/>
          <w:color w:val="000000"/>
          <w:sz w:val="32"/>
          <w:szCs w:val="32"/>
          <w:rtl w:val="0"/>
        </w:rPr>
        <w:t xml:space="preserve">1.4 Mitigation</w:t>
      </w:r>
    </w:p>
    <w:p w:rsidR="00000000" w:rsidDel="00000000" w:rsidP="00000000" w:rsidRDefault="00000000" w:rsidRPr="00000000" w14:paraId="0000006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Make IDs non-editable:</w:t>
      </w:r>
      <w:r w:rsidDel="00000000" w:rsidR="00000000" w:rsidRPr="00000000">
        <w:rPr>
          <w:rFonts w:ascii="Arial" w:cs="Arial" w:eastAsia="Arial" w:hAnsi="Arial"/>
          <w:sz w:val="24"/>
          <w:szCs w:val="24"/>
          <w:rtl w:val="0"/>
        </w:rPr>
        <w:t xml:space="preserve"> The most secure approach is to prevent users from modifying the 'id' field altogether.</w:t>
      </w:r>
    </w:p>
    <w:p w:rsidR="00000000" w:rsidDel="00000000" w:rsidP="00000000" w:rsidRDefault="00000000" w:rsidRPr="00000000" w14:paraId="0000006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 strong authorization checks:</w:t>
      </w:r>
      <w:r w:rsidDel="00000000" w:rsidR="00000000" w:rsidRPr="00000000">
        <w:rPr>
          <w:rFonts w:ascii="Arial" w:cs="Arial" w:eastAsia="Arial" w:hAnsi="Arial"/>
          <w:sz w:val="24"/>
          <w:szCs w:val="24"/>
          <w:rtl w:val="0"/>
        </w:rPr>
        <w:t xml:space="preserve"> If editing IDs is a necessary function, enforce strict authorization rules.</w:t>
      </w:r>
    </w:p>
    <w:p w:rsidR="00000000" w:rsidDel="00000000" w:rsidP="00000000" w:rsidRDefault="00000000" w:rsidRPr="00000000" w14:paraId="0000006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Validate ID changes:</w:t>
      </w:r>
      <w:r w:rsidDel="00000000" w:rsidR="00000000" w:rsidRPr="00000000">
        <w:rPr>
          <w:rFonts w:ascii="Arial" w:cs="Arial" w:eastAsia="Arial" w:hAnsi="Arial"/>
          <w:sz w:val="24"/>
          <w:szCs w:val="24"/>
          <w:rtl w:val="0"/>
        </w:rPr>
        <w:t xml:space="preserve"> If users must edit IDs, implement validation checks. Ensure new IDs are unique and don't conflict with existing ones.</w:t>
      </w:r>
    </w:p>
    <w:p w:rsidR="00000000" w:rsidDel="00000000" w:rsidP="00000000" w:rsidRDefault="00000000" w:rsidRPr="00000000" w14:paraId="00000066">
      <w:pPr>
        <w:pStyle w:val="Heading1"/>
        <w:keepNext w:val="0"/>
        <w:keepLines w:val="0"/>
        <w:spacing w:line="360" w:lineRule="auto"/>
        <w:rPr/>
      </w:pPr>
      <w:bookmarkStart w:colFirst="0" w:colLast="0" w:name="_tm5urhudvhxr" w:id="8"/>
      <w:bookmarkEnd w:id="8"/>
      <w:r w:rsidDel="00000000" w:rsidR="00000000" w:rsidRPr="00000000">
        <w:rPr>
          <w:b w:val="1"/>
          <w:color w:val="000000"/>
          <w:sz w:val="40"/>
          <w:szCs w:val="40"/>
          <w:rtl w:val="0"/>
        </w:rPr>
        <w:t xml:space="preserve">2.</w:t>
      </w:r>
      <w:r w:rsidDel="00000000" w:rsidR="00000000" w:rsidRPr="00000000">
        <w:rPr>
          <w:rFonts w:ascii="Arial" w:cs="Arial" w:eastAsia="Arial" w:hAnsi="Arial"/>
          <w:b w:val="1"/>
          <w:color w:val="000000"/>
          <w:sz w:val="40"/>
          <w:szCs w:val="40"/>
          <w:rtl w:val="0"/>
        </w:rPr>
        <w:t xml:space="preserve">Improper validation .</w:t>
      </w:r>
      <w:r w:rsidDel="00000000" w:rsidR="00000000" w:rsidRPr="00000000">
        <w:rPr>
          <w:rtl w:val="0"/>
        </w:rPr>
      </w:r>
    </w:p>
    <w:p w:rsidR="00000000" w:rsidDel="00000000" w:rsidP="00000000" w:rsidRDefault="00000000" w:rsidRPr="00000000" w14:paraId="00000067">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2.1 Description</w:t>
      </w:r>
    </w:p>
    <w:p w:rsidR="00000000" w:rsidDel="00000000" w:rsidP="00000000" w:rsidRDefault="00000000" w:rsidRPr="00000000" w14:paraId="00000068">
      <w:pPr>
        <w:rPr>
          <w:rFonts w:ascii="Arial" w:cs="Arial" w:eastAsia="Arial" w:hAnsi="Arial"/>
          <w:sz w:val="24"/>
          <w:szCs w:val="24"/>
        </w:rPr>
      </w:pPr>
      <w:r w:rsidDel="00000000" w:rsidR="00000000" w:rsidRPr="00000000">
        <w:rPr>
          <w:rFonts w:ascii="Arial" w:cs="Arial" w:eastAsia="Arial" w:hAnsi="Arial"/>
          <w:sz w:val="24"/>
          <w:szCs w:val="24"/>
          <w:rtl w:val="0"/>
        </w:rPr>
        <w:t xml:space="preserve">This API suffers from a critical security issue: it doesn't validate user input. Specifically, the phone number field appears vulnerable to accepting characters other than valid digits. Malicious actors could exploit this weakness by injecting special characters or exceeding the expected length limit.</w:t>
      </w:r>
      <w:r w:rsidDel="00000000" w:rsidR="00000000" w:rsidRPr="00000000">
        <w:rPr>
          <w:rtl w:val="0"/>
        </w:rPr>
      </w:r>
    </w:p>
    <w:p w:rsidR="00000000" w:rsidDel="00000000" w:rsidP="00000000" w:rsidRDefault="00000000" w:rsidRPr="00000000" w14:paraId="00000069">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2.2 Vulnerable instance</w:t>
      </w:r>
    </w:p>
    <w:p w:rsidR="00000000" w:rsidDel="00000000" w:rsidP="00000000" w:rsidRDefault="00000000" w:rsidRPr="00000000" w14:paraId="0000006A">
      <w:pPr>
        <w:rPr>
          <w:rFonts w:ascii="Arial" w:cs="Arial" w:eastAsia="Arial" w:hAnsi="Arial"/>
          <w:sz w:val="24"/>
          <w:szCs w:val="24"/>
        </w:rPr>
      </w:pPr>
      <w:hyperlink r:id="rId10">
        <w:r w:rsidDel="00000000" w:rsidR="00000000" w:rsidRPr="00000000">
          <w:rPr>
            <w:rFonts w:ascii="Arial" w:cs="Arial" w:eastAsia="Arial" w:hAnsi="Arial"/>
            <w:color w:val="1155cc"/>
            <w:sz w:val="24"/>
            <w:szCs w:val="24"/>
            <w:u w:val="single"/>
            <w:rtl w:val="0"/>
          </w:rPr>
          <w:t xml:space="preserve">https://petstore.swagger.io/#/user/createUser</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6B">
      <w:pPr>
        <w:pStyle w:val="Heading2"/>
        <w:keepNext w:val="0"/>
        <w:keepLines w:val="0"/>
        <w:spacing w:line="360" w:lineRule="auto"/>
        <w:rPr>
          <w:b w:val="1"/>
          <w:color w:val="000000"/>
          <w:sz w:val="32"/>
          <w:szCs w:val="32"/>
        </w:rPr>
      </w:pPr>
      <w:bookmarkStart w:colFirst="0" w:colLast="0" w:name="_ng3fiivlckp2" w:id="10"/>
      <w:bookmarkEnd w:id="10"/>
      <w:r w:rsidDel="00000000" w:rsidR="00000000" w:rsidRPr="00000000">
        <w:rPr>
          <w:b w:val="1"/>
          <w:color w:val="000000"/>
          <w:sz w:val="32"/>
          <w:szCs w:val="32"/>
          <w:rtl w:val="0"/>
        </w:rPr>
        <w:t xml:space="preserve">2.3 Proof of concept.</w:t>
      </w:r>
    </w:p>
    <w:p w:rsidR="00000000" w:rsidDel="00000000" w:rsidP="00000000" w:rsidRDefault="00000000" w:rsidRPr="00000000" w14:paraId="0000006C">
      <w:pPr>
        <w:rPr>
          <w:rFonts w:ascii="Arial" w:cs="Arial" w:eastAsia="Arial" w:hAnsi="Arial"/>
          <w:sz w:val="24"/>
          <w:szCs w:val="24"/>
        </w:rPr>
      </w:pPr>
      <w:r w:rsidDel="00000000" w:rsidR="00000000" w:rsidRPr="00000000">
        <w:rPr>
          <w:rFonts w:ascii="Arial" w:cs="Arial" w:eastAsia="Arial" w:hAnsi="Arial"/>
          <w:sz w:val="24"/>
          <w:szCs w:val="24"/>
          <w:rtl w:val="0"/>
        </w:rPr>
        <w:t xml:space="preserve">Go to the user creation page and add the user details .we can see that there is no validation or verification in this api.</w:t>
      </w:r>
    </w:p>
    <w:p w:rsidR="00000000" w:rsidDel="00000000" w:rsidP="00000000" w:rsidRDefault="00000000" w:rsidRPr="00000000" w14:paraId="0000006D">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921000"/>
            <wp:effectExtent b="0" l="0" r="0" t="0"/>
            <wp:docPr id="2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keepNext w:val="0"/>
        <w:keepLines w:val="0"/>
        <w:spacing w:line="360" w:lineRule="auto"/>
        <w:rPr>
          <w:b w:val="1"/>
          <w:color w:val="000000"/>
          <w:sz w:val="32"/>
          <w:szCs w:val="32"/>
        </w:rPr>
      </w:pPr>
      <w:bookmarkStart w:colFirst="0" w:colLast="0" w:name="_ksumvc1tauwc" w:id="11"/>
      <w:bookmarkEnd w:id="11"/>
      <w:r w:rsidDel="00000000" w:rsidR="00000000" w:rsidRPr="00000000">
        <w:rPr>
          <w:b w:val="1"/>
          <w:color w:val="000000"/>
          <w:sz w:val="32"/>
          <w:szCs w:val="32"/>
          <w:rtl w:val="0"/>
        </w:rPr>
        <w:t xml:space="preserve">2.4 Mitigation</w:t>
      </w:r>
    </w:p>
    <w:p w:rsidR="00000000" w:rsidDel="00000000" w:rsidP="00000000" w:rsidRDefault="00000000" w:rsidRPr="00000000" w14:paraId="0000006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Type Checks:</w:t>
      </w:r>
      <w:r w:rsidDel="00000000" w:rsidR="00000000" w:rsidRPr="00000000">
        <w:rPr>
          <w:rFonts w:ascii="Arial" w:cs="Arial" w:eastAsia="Arial" w:hAnsi="Arial"/>
          <w:sz w:val="24"/>
          <w:szCs w:val="24"/>
          <w:rtl w:val="0"/>
        </w:rPr>
        <w:t xml:space="preserve"> Define the phone number field as a numerical data type. This automatically restricts entries to only numbers.</w:t>
      </w:r>
    </w:p>
    <w:p w:rsidR="00000000" w:rsidDel="00000000" w:rsidP="00000000" w:rsidRDefault="00000000" w:rsidRPr="00000000" w14:paraId="0000007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Length Limits:</w:t>
      </w:r>
      <w:r w:rsidDel="00000000" w:rsidR="00000000" w:rsidRPr="00000000">
        <w:rPr>
          <w:rFonts w:ascii="Arial" w:cs="Arial" w:eastAsia="Arial" w:hAnsi="Arial"/>
          <w:sz w:val="24"/>
          <w:szCs w:val="24"/>
          <w:rtl w:val="0"/>
        </w:rPr>
        <w:t xml:space="preserve"> Set a maximum length for the phone number field to prevent exceeding valid phone number formats.</w:t>
      </w:r>
    </w:p>
    <w:p w:rsidR="00000000" w:rsidDel="00000000" w:rsidP="00000000" w:rsidRDefault="00000000" w:rsidRPr="00000000" w14:paraId="0000007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Provide clear and specific error messages</w:t>
      </w:r>
      <w:r w:rsidDel="00000000" w:rsidR="00000000" w:rsidRPr="00000000">
        <w:rPr>
          <w:rFonts w:ascii="Arial" w:cs="Arial" w:eastAsia="Arial" w:hAnsi="Arial"/>
          <w:sz w:val="24"/>
          <w:szCs w:val="24"/>
          <w:rtl w:val="0"/>
        </w:rPr>
        <w:t xml:space="preserve"> when users enter invalid data. This helps them understand the issue and correct their input.</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keepNext w:val="0"/>
        <w:keepLines w:val="0"/>
        <w:spacing w:line="360" w:lineRule="auto"/>
        <w:rPr>
          <w:rFonts w:ascii="Arial" w:cs="Arial" w:eastAsia="Arial" w:hAnsi="Arial"/>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3.week password policy</w:t>
      </w:r>
      <w:r w:rsidDel="00000000" w:rsidR="00000000" w:rsidRPr="00000000">
        <w:rPr>
          <w:rtl w:val="0"/>
        </w:rPr>
      </w:r>
    </w:p>
    <w:p w:rsidR="00000000" w:rsidDel="00000000" w:rsidP="00000000" w:rsidRDefault="00000000" w:rsidRPr="00000000" w14:paraId="00000076">
      <w:pPr>
        <w:pStyle w:val="Heading2"/>
        <w:keepNext w:val="0"/>
        <w:keepLines w:val="0"/>
        <w:spacing w:line="360" w:lineRule="auto"/>
        <w:rPr>
          <w:b w:val="1"/>
          <w:color w:val="000000"/>
          <w:sz w:val="32"/>
          <w:szCs w:val="32"/>
        </w:rPr>
      </w:pPr>
      <w:bookmarkStart w:colFirst="0" w:colLast="0" w:name="_vlvwgegkp4me" w:id="12"/>
      <w:bookmarkEnd w:id="12"/>
      <w:r w:rsidDel="00000000" w:rsidR="00000000" w:rsidRPr="00000000">
        <w:rPr>
          <w:b w:val="1"/>
          <w:color w:val="000000"/>
          <w:sz w:val="32"/>
          <w:szCs w:val="32"/>
          <w:rtl w:val="0"/>
        </w:rPr>
        <w:t xml:space="preserve">3.1 Description</w:t>
      </w:r>
    </w:p>
    <w:p w:rsidR="00000000" w:rsidDel="00000000" w:rsidP="00000000" w:rsidRDefault="00000000" w:rsidRPr="00000000" w14:paraId="00000077">
      <w:pPr>
        <w:rPr/>
      </w:pPr>
      <w:r w:rsidDel="00000000" w:rsidR="00000000" w:rsidRPr="00000000">
        <w:rPr>
          <w:rFonts w:ascii="Arial" w:cs="Arial" w:eastAsia="Arial" w:hAnsi="Arial"/>
          <w:sz w:val="24"/>
          <w:szCs w:val="24"/>
          <w:rtl w:val="0"/>
        </w:rPr>
        <w:t xml:space="preserve">A critical security concern exists with the api registration form. The form currently lacks a password policy, meaning there are no enforced requirements for users to create strong passwords. This is problematic because weak passwords are easily guessed or cracked by hackers, putting user accounts and potentially sensitive data at risk.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8">
      <w:pPr>
        <w:pStyle w:val="Heading2"/>
        <w:keepNext w:val="0"/>
        <w:keepLines w:val="0"/>
        <w:spacing w:line="360" w:lineRule="auto"/>
        <w:rPr>
          <w:b w:val="1"/>
          <w:color w:val="000000"/>
          <w:sz w:val="32"/>
          <w:szCs w:val="32"/>
        </w:rPr>
      </w:pPr>
      <w:bookmarkStart w:colFirst="0" w:colLast="0" w:name="_nrowep7u2nci" w:id="13"/>
      <w:bookmarkEnd w:id="13"/>
      <w:r w:rsidDel="00000000" w:rsidR="00000000" w:rsidRPr="00000000">
        <w:rPr>
          <w:b w:val="1"/>
          <w:color w:val="000000"/>
          <w:sz w:val="32"/>
          <w:szCs w:val="32"/>
          <w:rtl w:val="0"/>
        </w:rPr>
        <w:t xml:space="preserve">3.2 Vulnerable instance</w:t>
      </w:r>
    </w:p>
    <w:p w:rsidR="00000000" w:rsidDel="00000000" w:rsidP="00000000" w:rsidRDefault="00000000" w:rsidRPr="00000000" w14:paraId="00000079">
      <w:pPr>
        <w:rPr>
          <w:rFonts w:ascii="Arial" w:cs="Arial" w:eastAsia="Arial" w:hAnsi="Arial"/>
          <w:sz w:val="24"/>
          <w:szCs w:val="24"/>
        </w:rPr>
      </w:pPr>
      <w:r w:rsidDel="00000000" w:rsidR="00000000" w:rsidRPr="00000000">
        <w:rPr>
          <w:rFonts w:ascii="Arial" w:cs="Arial" w:eastAsia="Arial" w:hAnsi="Arial"/>
          <w:sz w:val="24"/>
          <w:szCs w:val="24"/>
          <w:rtl w:val="0"/>
        </w:rPr>
        <w:t xml:space="preserve">https://petstore.swagger.io/#/user/createUser</w:t>
      </w:r>
      <w:r w:rsidDel="00000000" w:rsidR="00000000" w:rsidRPr="00000000">
        <w:rPr>
          <w:rtl w:val="0"/>
        </w:rPr>
      </w:r>
    </w:p>
    <w:p w:rsidR="00000000" w:rsidDel="00000000" w:rsidP="00000000" w:rsidRDefault="00000000" w:rsidRPr="00000000" w14:paraId="0000007A">
      <w:pPr>
        <w:pStyle w:val="Heading2"/>
        <w:keepNext w:val="0"/>
        <w:keepLines w:val="0"/>
        <w:spacing w:line="360" w:lineRule="auto"/>
        <w:rPr>
          <w:b w:val="1"/>
          <w:color w:val="000000"/>
          <w:sz w:val="32"/>
          <w:szCs w:val="32"/>
        </w:rPr>
      </w:pPr>
      <w:bookmarkStart w:colFirst="0" w:colLast="0" w:name="_tqp68inwesg8" w:id="14"/>
      <w:bookmarkEnd w:id="14"/>
      <w:r w:rsidDel="00000000" w:rsidR="00000000" w:rsidRPr="00000000">
        <w:rPr>
          <w:b w:val="1"/>
          <w:color w:val="000000"/>
          <w:sz w:val="32"/>
          <w:szCs w:val="32"/>
          <w:rtl w:val="0"/>
        </w:rPr>
        <w:t xml:space="preserve">3.3 Proof of concept.</w:t>
      </w:r>
    </w:p>
    <w:p w:rsidR="00000000" w:rsidDel="00000000" w:rsidP="00000000" w:rsidRDefault="00000000" w:rsidRPr="00000000" w14:paraId="0000007B">
      <w:pPr>
        <w:rPr/>
      </w:pPr>
      <w:r w:rsidDel="00000000" w:rsidR="00000000" w:rsidRPr="00000000">
        <w:rPr>
          <w:rFonts w:ascii="Arial" w:cs="Arial" w:eastAsia="Arial" w:hAnsi="Arial"/>
          <w:sz w:val="24"/>
          <w:szCs w:val="24"/>
          <w:rtl w:val="0"/>
        </w:rPr>
        <w:t xml:space="preserve">First go to the user creation page ,in this page there is no password policy .We can add a simple password.</w:t>
      </w:r>
      <w:r w:rsidDel="00000000" w:rsidR="00000000" w:rsidRPr="00000000">
        <w:rPr/>
        <w:drawing>
          <wp:inline distB="114300" distT="114300" distL="114300" distR="114300">
            <wp:extent cx="5943600" cy="29210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keepNext w:val="0"/>
        <w:keepLines w:val="0"/>
        <w:spacing w:line="360" w:lineRule="auto"/>
        <w:rPr>
          <w:b w:val="1"/>
          <w:color w:val="000000"/>
          <w:sz w:val="32"/>
          <w:szCs w:val="32"/>
        </w:rPr>
      </w:pPr>
      <w:bookmarkStart w:colFirst="0" w:colLast="0" w:name="_ekjr0k62l3xn" w:id="15"/>
      <w:bookmarkEnd w:id="15"/>
      <w:r w:rsidDel="00000000" w:rsidR="00000000" w:rsidRPr="00000000">
        <w:rPr>
          <w:b w:val="1"/>
          <w:color w:val="000000"/>
          <w:sz w:val="32"/>
          <w:szCs w:val="32"/>
          <w:rtl w:val="0"/>
        </w:rPr>
        <w:t xml:space="preserve">3.4 Mitigation</w:t>
      </w:r>
    </w:p>
    <w:p w:rsidR="00000000" w:rsidDel="00000000" w:rsidP="00000000" w:rsidRDefault="00000000" w:rsidRPr="00000000" w14:paraId="0000007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Minimum Length: </w:t>
      </w:r>
      <w:r w:rsidDel="00000000" w:rsidR="00000000" w:rsidRPr="00000000">
        <w:rPr>
          <w:rFonts w:ascii="Arial" w:cs="Arial" w:eastAsia="Arial" w:hAnsi="Arial"/>
          <w:sz w:val="24"/>
          <w:szCs w:val="24"/>
          <w:rtl w:val="0"/>
        </w:rPr>
        <w:t xml:space="preserve">Set a minimum password length, ideally 12 characters or more. Longer passwords are exponentially harder to crack through brute-force attacks.</w:t>
      </w:r>
    </w:p>
    <w:p w:rsidR="00000000" w:rsidDel="00000000" w:rsidP="00000000" w:rsidRDefault="00000000" w:rsidRPr="00000000" w14:paraId="0000007E">
      <w:pPr>
        <w:rPr/>
      </w:pPr>
      <w:r w:rsidDel="00000000" w:rsidR="00000000" w:rsidRPr="00000000">
        <w:rPr>
          <w:rFonts w:ascii="Arial" w:cs="Arial" w:eastAsia="Arial" w:hAnsi="Arial"/>
          <w:b w:val="1"/>
          <w:sz w:val="24"/>
          <w:szCs w:val="24"/>
          <w:rtl w:val="0"/>
        </w:rPr>
        <w:t xml:space="preserve">Implement Multi-Factor Authentication (MFA):</w:t>
      </w:r>
      <w:r w:rsidDel="00000000" w:rsidR="00000000" w:rsidRPr="00000000">
        <w:rPr>
          <w:rFonts w:ascii="Arial" w:cs="Arial" w:eastAsia="Arial" w:hAnsi="Arial"/>
          <w:sz w:val="24"/>
          <w:szCs w:val="24"/>
          <w:rtl w:val="0"/>
        </w:rPr>
        <w:t xml:space="preserve">MFA adds an extra layer of security beyond just a password. It requires users to provide a second verification factor.</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4.</w:t>
      </w:r>
      <w:r w:rsidDel="00000000" w:rsidR="00000000" w:rsidRPr="00000000">
        <w:rPr>
          <w:rFonts w:ascii="Arial" w:cs="Arial" w:eastAsia="Arial" w:hAnsi="Arial"/>
          <w:b w:val="1"/>
          <w:color w:val="000000"/>
          <w:sz w:val="40"/>
          <w:szCs w:val="40"/>
          <w:rtl w:val="0"/>
        </w:rPr>
        <w:t xml:space="preserve"> Duplicate user creation </w:t>
      </w:r>
      <w:r w:rsidDel="00000000" w:rsidR="00000000" w:rsidRPr="00000000">
        <w:rPr>
          <w:rtl w:val="0"/>
        </w:rPr>
      </w:r>
    </w:p>
    <w:p w:rsidR="00000000" w:rsidDel="00000000" w:rsidP="00000000" w:rsidRDefault="00000000" w:rsidRPr="00000000" w14:paraId="00000082">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4.1 Description</w:t>
      </w:r>
    </w:p>
    <w:p w:rsidR="00000000" w:rsidDel="00000000" w:rsidP="00000000" w:rsidRDefault="00000000" w:rsidRPr="00000000" w14:paraId="00000083">
      <w:pPr>
        <w:rPr>
          <w:rFonts w:ascii="Arial" w:cs="Arial" w:eastAsia="Arial" w:hAnsi="Arial"/>
          <w:sz w:val="24"/>
          <w:szCs w:val="24"/>
        </w:rPr>
      </w:pPr>
      <w:r w:rsidDel="00000000" w:rsidR="00000000" w:rsidRPr="00000000">
        <w:rPr>
          <w:rFonts w:ascii="Arial" w:cs="Arial" w:eastAsia="Arial" w:hAnsi="Arial"/>
          <w:sz w:val="24"/>
          <w:szCs w:val="24"/>
          <w:rtl w:val="0"/>
        </w:rPr>
        <w:t xml:space="preserve">This API contains a security weakness related to username management. The system allows users to register with duplicate usernames. Ideally, usernames should be unique identifiers to distinguish between different accounts. However, in this case, multiple users could potentially share the same username. </w:t>
      </w:r>
    </w:p>
    <w:p w:rsidR="00000000" w:rsidDel="00000000" w:rsidP="00000000" w:rsidRDefault="00000000" w:rsidRPr="00000000" w14:paraId="00000084">
      <w:pPr>
        <w:rPr>
          <w:b w:val="1"/>
          <w:color w:val="000000"/>
          <w:sz w:val="32"/>
          <w:szCs w:val="32"/>
        </w:rPr>
      </w:pPr>
      <w:r w:rsidDel="00000000" w:rsidR="00000000" w:rsidRPr="00000000">
        <w:rPr>
          <w:b w:val="1"/>
          <w:color w:val="000000"/>
          <w:sz w:val="32"/>
          <w:szCs w:val="32"/>
          <w:rtl w:val="0"/>
        </w:rPr>
        <w:t xml:space="preserve">4.2 Vulnerable instance</w:t>
      </w:r>
    </w:p>
    <w:p w:rsidR="00000000" w:rsidDel="00000000" w:rsidP="00000000" w:rsidRDefault="00000000" w:rsidRPr="00000000" w14:paraId="00000085">
      <w:pPr>
        <w:rPr>
          <w:rFonts w:ascii="Arial" w:cs="Arial" w:eastAsia="Arial" w:hAnsi="Arial"/>
          <w:sz w:val="34"/>
          <w:szCs w:val="34"/>
        </w:rPr>
      </w:pPr>
      <w:hyperlink r:id="rId11">
        <w:r w:rsidDel="00000000" w:rsidR="00000000" w:rsidRPr="00000000">
          <w:rPr>
            <w:rFonts w:ascii="Arial" w:cs="Arial" w:eastAsia="Arial" w:hAnsi="Arial"/>
            <w:color w:val="1155cc"/>
            <w:sz w:val="24"/>
            <w:szCs w:val="24"/>
            <w:u w:val="single"/>
            <w:rtl w:val="0"/>
          </w:rPr>
          <w:t xml:space="preserve">https://petstore.swagger.io/#/user/createUser</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6">
      <w:pPr>
        <w:pStyle w:val="Heading2"/>
        <w:keepNext w:val="0"/>
        <w:keepLines w:val="0"/>
        <w:spacing w:line="360" w:lineRule="auto"/>
        <w:rPr>
          <w:b w:val="1"/>
          <w:color w:val="000000"/>
          <w:sz w:val="32"/>
          <w:szCs w:val="32"/>
        </w:rPr>
      </w:pPr>
      <w:bookmarkStart w:colFirst="0" w:colLast="0" w:name="_rub81u9wxlq1" w:id="16"/>
      <w:bookmarkEnd w:id="16"/>
      <w:r w:rsidDel="00000000" w:rsidR="00000000" w:rsidRPr="00000000">
        <w:rPr>
          <w:b w:val="1"/>
          <w:color w:val="000000"/>
          <w:sz w:val="32"/>
          <w:szCs w:val="32"/>
          <w:rtl w:val="0"/>
        </w:rPr>
        <w:t xml:space="preserve">4.3 Proof of concept.</w:t>
      </w:r>
    </w:p>
    <w:p w:rsidR="00000000" w:rsidDel="00000000" w:rsidP="00000000" w:rsidRDefault="00000000" w:rsidRPr="00000000" w14:paraId="00000087">
      <w:pPr>
        <w:rPr>
          <w:rFonts w:ascii="Arial" w:cs="Arial" w:eastAsia="Arial" w:hAnsi="Arial"/>
          <w:sz w:val="24"/>
          <w:szCs w:val="24"/>
        </w:rPr>
      </w:pPr>
      <w:r w:rsidDel="00000000" w:rsidR="00000000" w:rsidRPr="00000000">
        <w:rPr>
          <w:rFonts w:ascii="Arial" w:cs="Arial" w:eastAsia="Arial" w:hAnsi="Arial"/>
          <w:sz w:val="24"/>
          <w:szCs w:val="24"/>
          <w:rtl w:val="0"/>
        </w:rPr>
        <w:t xml:space="preserve">step 1: go to the user creation page . then create a user .I used the username “sanjaysk”.</w:t>
      </w:r>
      <w:r w:rsidDel="00000000" w:rsidR="00000000" w:rsidRPr="00000000">
        <w:rPr>
          <w:rFonts w:ascii="Arial" w:cs="Arial" w:eastAsia="Arial" w:hAnsi="Arial"/>
          <w:sz w:val="24"/>
          <w:szCs w:val="24"/>
        </w:rPr>
        <w:drawing>
          <wp:inline distB="114300" distT="114300" distL="114300" distR="114300">
            <wp:extent cx="5943600" cy="2921000"/>
            <wp:effectExtent b="0" l="0" r="0" t="0"/>
            <wp:docPr id="1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8">
      <w:pPr>
        <w:rPr>
          <w:rFonts w:ascii="Arial" w:cs="Arial" w:eastAsia="Arial" w:hAnsi="Arial"/>
          <w:sz w:val="24"/>
          <w:szCs w:val="24"/>
        </w:rPr>
      </w:pPr>
      <w:r w:rsidDel="00000000" w:rsidR="00000000" w:rsidRPr="00000000">
        <w:rPr>
          <w:rFonts w:ascii="Arial" w:cs="Arial" w:eastAsia="Arial" w:hAnsi="Arial"/>
          <w:sz w:val="24"/>
          <w:szCs w:val="24"/>
          <w:rtl w:val="0"/>
        </w:rPr>
        <w:t xml:space="preserve">We can output , then the user is created successfully.</w:t>
      </w:r>
    </w:p>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sz w:val="24"/>
          <w:szCs w:val="24"/>
          <w:rtl w:val="0"/>
        </w:rPr>
        <w:t xml:space="preserve">Output:</w:t>
      </w:r>
    </w:p>
    <w:p w:rsidR="00000000" w:rsidDel="00000000" w:rsidP="00000000" w:rsidRDefault="00000000" w:rsidRPr="00000000" w14:paraId="0000008A">
      <w:pPr>
        <w:rPr/>
      </w:pPr>
      <w:r w:rsidDel="00000000" w:rsidR="00000000" w:rsidRPr="00000000">
        <w:rPr/>
        <w:drawing>
          <wp:inline distB="114300" distT="114300" distL="114300" distR="114300">
            <wp:extent cx="5943600" cy="5664200"/>
            <wp:effectExtent b="0" l="0" r="0" t="0"/>
            <wp:docPr id="2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2:</w:t>
      </w:r>
      <w:r w:rsidDel="00000000" w:rsidR="00000000" w:rsidRPr="00000000">
        <w:rPr>
          <w:rFonts w:ascii="Arial" w:cs="Arial" w:eastAsia="Arial" w:hAnsi="Arial"/>
          <w:sz w:val="24"/>
          <w:szCs w:val="24"/>
          <w:rtl w:val="0"/>
        </w:rPr>
        <w:t xml:space="preserve"> create another user with same user user name “sanjaysk”</w:t>
      </w:r>
    </w:p>
    <w:p w:rsidR="00000000" w:rsidDel="00000000" w:rsidP="00000000" w:rsidRDefault="00000000" w:rsidRPr="00000000" w14:paraId="0000008C">
      <w:pPr>
        <w:rPr/>
      </w:pPr>
      <w:r w:rsidDel="00000000" w:rsidR="00000000" w:rsidRPr="00000000">
        <w:rPr/>
        <w:drawing>
          <wp:inline distB="114300" distT="114300" distL="114300" distR="114300">
            <wp:extent cx="5943600" cy="58166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5816600"/>
                    </a:xfrm>
                    <a:prstGeom prst="rect"/>
                    <a:ln/>
                  </pic:spPr>
                </pic:pic>
              </a:graphicData>
            </a:graphic>
          </wp:inline>
        </w:drawing>
      </w:r>
      <w:r w:rsidDel="00000000" w:rsidR="00000000" w:rsidRPr="00000000">
        <w:rPr/>
        <w:drawing>
          <wp:inline distB="114300" distT="114300" distL="114300" distR="114300">
            <wp:extent cx="5943600" cy="28829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We can see the second user is also created using the same username.</w:t>
      </w:r>
      <w:r w:rsidDel="00000000" w:rsidR="00000000" w:rsidRPr="00000000">
        <w:rPr>
          <w:rtl w:val="0"/>
        </w:rPr>
      </w:r>
    </w:p>
    <w:p w:rsidR="00000000" w:rsidDel="00000000" w:rsidP="00000000" w:rsidRDefault="00000000" w:rsidRPr="00000000" w14:paraId="0000008E">
      <w:pPr>
        <w:pStyle w:val="Heading2"/>
        <w:keepNext w:val="0"/>
        <w:keepLines w:val="0"/>
        <w:spacing w:line="360" w:lineRule="auto"/>
        <w:rPr>
          <w:b w:val="1"/>
          <w:color w:val="000000"/>
          <w:sz w:val="32"/>
          <w:szCs w:val="32"/>
        </w:rPr>
      </w:pPr>
      <w:bookmarkStart w:colFirst="0" w:colLast="0" w:name="_ojplryigup8h" w:id="17"/>
      <w:bookmarkEnd w:id="17"/>
      <w:r w:rsidDel="00000000" w:rsidR="00000000" w:rsidRPr="00000000">
        <w:rPr>
          <w:b w:val="1"/>
          <w:color w:val="000000"/>
          <w:sz w:val="32"/>
          <w:szCs w:val="32"/>
          <w:rtl w:val="0"/>
        </w:rPr>
        <w:t xml:space="preserve">4.4 Mitigation</w:t>
      </w:r>
    </w:p>
    <w:p w:rsidR="00000000" w:rsidDel="00000000" w:rsidP="00000000" w:rsidRDefault="00000000" w:rsidRPr="00000000" w14:paraId="0000008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Database Constraints:</w:t>
      </w:r>
      <w:r w:rsidDel="00000000" w:rsidR="00000000" w:rsidRPr="00000000">
        <w:rPr>
          <w:rFonts w:ascii="Arial" w:cs="Arial" w:eastAsia="Arial" w:hAnsi="Arial"/>
          <w:sz w:val="24"/>
          <w:szCs w:val="24"/>
          <w:rtl w:val="0"/>
        </w:rPr>
        <w:t xml:space="preserve"> The most common solution is to implement a unique constraint on the username field within your database. This ensures the database physically cannot store duplicate usernames.</w:t>
      </w:r>
    </w:p>
    <w:p w:rsidR="00000000" w:rsidDel="00000000" w:rsidP="00000000" w:rsidRDefault="00000000" w:rsidRPr="00000000" w14:paraId="0000009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Email-Based Login:</w:t>
      </w:r>
      <w:r w:rsidDel="00000000" w:rsidR="00000000" w:rsidRPr="00000000">
        <w:rPr>
          <w:rFonts w:ascii="Arial" w:cs="Arial" w:eastAsia="Arial" w:hAnsi="Arial"/>
          <w:sz w:val="24"/>
          <w:szCs w:val="24"/>
          <w:rtl w:val="0"/>
        </w:rPr>
        <w:t xml:space="preserve"> Consider offering alternative login methods besides usernames. Email addresses are generally considered more unique than usernames and can be used for authentication.</w:t>
      </w:r>
    </w:p>
    <w:p w:rsidR="00000000" w:rsidDel="00000000" w:rsidP="00000000" w:rsidRDefault="00000000" w:rsidRPr="00000000" w14:paraId="00000091">
      <w:pPr>
        <w:pStyle w:val="Heading1"/>
        <w:keepNext w:val="0"/>
        <w:keepLines w:val="0"/>
        <w:spacing w:line="432" w:lineRule="auto"/>
        <w:rPr>
          <w:rFonts w:ascii="Arial" w:cs="Arial" w:eastAsia="Arial" w:hAnsi="Arial"/>
          <w:b w:val="1"/>
          <w:color w:val="000000"/>
          <w:sz w:val="40"/>
          <w:szCs w:val="40"/>
        </w:rPr>
      </w:pPr>
      <w:bookmarkStart w:colFirst="0" w:colLast="0" w:name="_hn63dgck4bxn" w:id="18"/>
      <w:bookmarkEnd w:id="18"/>
      <w:r w:rsidDel="00000000" w:rsidR="00000000" w:rsidRPr="00000000">
        <w:rPr>
          <w:b w:val="1"/>
          <w:color w:val="000000"/>
          <w:sz w:val="40"/>
          <w:szCs w:val="40"/>
          <w:rtl w:val="0"/>
        </w:rPr>
        <w:t xml:space="preserve">5.</w:t>
      </w:r>
      <w:r w:rsidDel="00000000" w:rsidR="00000000" w:rsidRPr="00000000">
        <w:rPr>
          <w:rFonts w:ascii="Arial" w:cs="Arial" w:eastAsia="Arial" w:hAnsi="Arial"/>
          <w:b w:val="1"/>
          <w:color w:val="000000"/>
          <w:sz w:val="40"/>
          <w:szCs w:val="40"/>
          <w:rtl w:val="0"/>
        </w:rPr>
        <w:t xml:space="preserve">url not encrypted</w:t>
      </w:r>
    </w:p>
    <w:p w:rsidR="00000000" w:rsidDel="00000000" w:rsidP="00000000" w:rsidRDefault="00000000" w:rsidRPr="00000000" w14:paraId="00000092">
      <w:pPr>
        <w:pStyle w:val="Heading2"/>
        <w:keepNext w:val="0"/>
        <w:keepLines w:val="0"/>
        <w:spacing w:line="432" w:lineRule="auto"/>
        <w:rPr>
          <w:b w:val="1"/>
          <w:color w:val="000000"/>
          <w:sz w:val="32"/>
          <w:szCs w:val="32"/>
        </w:rPr>
      </w:pPr>
      <w:bookmarkStart w:colFirst="0" w:colLast="0" w:name="_k888wzdjpvvp" w:id="19"/>
      <w:bookmarkEnd w:id="19"/>
      <w:r w:rsidDel="00000000" w:rsidR="00000000" w:rsidRPr="00000000">
        <w:rPr>
          <w:b w:val="1"/>
          <w:color w:val="000000"/>
          <w:sz w:val="32"/>
          <w:szCs w:val="32"/>
          <w:rtl w:val="0"/>
        </w:rPr>
        <w:t xml:space="preserve">5.1 Description</w:t>
      </w:r>
    </w:p>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This API has a critical security flaw: usernames and passwords are transmitted in plain text during the login process. Ideally, login credentials should be encrypted to ensure confidentiality. However, in this case, anyone intercepting the communication between the user and the API could potentially steal the login information</w:t>
      </w:r>
      <w:r w:rsidDel="00000000" w:rsidR="00000000" w:rsidRPr="00000000">
        <w:rPr>
          <w:rtl w:val="0"/>
        </w:rPr>
      </w:r>
    </w:p>
    <w:p w:rsidR="00000000" w:rsidDel="00000000" w:rsidP="00000000" w:rsidRDefault="00000000" w:rsidRPr="00000000" w14:paraId="00000094">
      <w:pPr>
        <w:pStyle w:val="Heading2"/>
        <w:keepNext w:val="0"/>
        <w:keepLines w:val="0"/>
        <w:spacing w:line="432" w:lineRule="auto"/>
        <w:rPr>
          <w:b w:val="1"/>
          <w:color w:val="000000"/>
          <w:sz w:val="32"/>
          <w:szCs w:val="32"/>
        </w:rPr>
      </w:pPr>
      <w:bookmarkStart w:colFirst="0" w:colLast="0" w:name="_b7l9h3k1fsfk" w:id="20"/>
      <w:bookmarkEnd w:id="20"/>
      <w:r w:rsidDel="00000000" w:rsidR="00000000" w:rsidRPr="00000000">
        <w:rPr>
          <w:b w:val="1"/>
          <w:color w:val="000000"/>
          <w:sz w:val="32"/>
          <w:szCs w:val="32"/>
          <w:rtl w:val="0"/>
        </w:rPr>
        <w:t xml:space="preserve">5.2 Vulnerable instance</w:t>
      </w:r>
    </w:p>
    <w:p w:rsidR="00000000" w:rsidDel="00000000" w:rsidP="00000000" w:rsidRDefault="00000000" w:rsidRPr="00000000" w14:paraId="00000095">
      <w:pPr>
        <w:rPr/>
      </w:pPr>
      <w:hyperlink r:id="rId15">
        <w:r w:rsidDel="00000000" w:rsidR="00000000" w:rsidRPr="00000000">
          <w:rPr>
            <w:rFonts w:ascii="Arial" w:cs="Arial" w:eastAsia="Arial" w:hAnsi="Arial"/>
            <w:color w:val="1155cc"/>
            <w:sz w:val="24"/>
            <w:szCs w:val="24"/>
            <w:u w:val="single"/>
            <w:rtl w:val="0"/>
          </w:rPr>
          <w:t xml:space="preserve">https://petstore.swagger.io/#/user/loginUser</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96">
      <w:pPr>
        <w:pStyle w:val="Heading2"/>
        <w:keepNext w:val="0"/>
        <w:keepLines w:val="0"/>
        <w:spacing w:line="432" w:lineRule="auto"/>
        <w:rPr>
          <w:b w:val="1"/>
          <w:color w:val="000000"/>
          <w:sz w:val="32"/>
          <w:szCs w:val="32"/>
        </w:rPr>
      </w:pPr>
      <w:bookmarkStart w:colFirst="0" w:colLast="0" w:name="_ael2xo21j5y4" w:id="21"/>
      <w:bookmarkEnd w:id="21"/>
      <w:r w:rsidDel="00000000" w:rsidR="00000000" w:rsidRPr="00000000">
        <w:rPr>
          <w:b w:val="1"/>
          <w:color w:val="000000"/>
          <w:sz w:val="32"/>
          <w:szCs w:val="32"/>
          <w:rtl w:val="0"/>
        </w:rPr>
        <w:t xml:space="preserve">5.3 Proof of concept.</w:t>
      </w:r>
    </w:p>
    <w:p w:rsidR="00000000" w:rsidDel="00000000" w:rsidP="00000000" w:rsidRDefault="00000000" w:rsidRPr="00000000" w14:paraId="00000097">
      <w:pPr>
        <w:rPr>
          <w:rFonts w:ascii="Arial" w:cs="Arial" w:eastAsia="Arial" w:hAnsi="Arial"/>
          <w:sz w:val="24"/>
          <w:szCs w:val="24"/>
        </w:rPr>
      </w:pPr>
      <w:r w:rsidDel="00000000" w:rsidR="00000000" w:rsidRPr="00000000">
        <w:rPr>
          <w:rFonts w:ascii="Arial" w:cs="Arial" w:eastAsia="Arial" w:hAnsi="Arial"/>
          <w:sz w:val="24"/>
          <w:szCs w:val="24"/>
          <w:rtl w:val="0"/>
        </w:rPr>
        <w:t xml:space="preserve">Step 1: go to the login page then enter the username and password . we can see the username and password in the url</w:t>
      </w:r>
      <w:r w:rsidDel="00000000" w:rsidR="00000000" w:rsidRPr="00000000">
        <w:rPr>
          <w:rFonts w:ascii="Arial" w:cs="Arial" w:eastAsia="Arial" w:hAnsi="Arial"/>
          <w:sz w:val="24"/>
          <w:szCs w:val="24"/>
        </w:rPr>
        <w:drawing>
          <wp:inline distB="114300" distT="114300" distL="114300" distR="114300">
            <wp:extent cx="5943600" cy="28194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819400"/>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98">
      <w:pPr>
        <w:pStyle w:val="Heading2"/>
        <w:keepNext w:val="0"/>
        <w:keepLines w:val="0"/>
        <w:spacing w:line="432" w:lineRule="auto"/>
        <w:rPr>
          <w:b w:val="1"/>
          <w:color w:val="000000"/>
          <w:sz w:val="32"/>
          <w:szCs w:val="32"/>
        </w:rPr>
      </w:pPr>
      <w:bookmarkStart w:colFirst="0" w:colLast="0" w:name="_6ybhlsy4w2px" w:id="22"/>
      <w:bookmarkEnd w:id="22"/>
      <w:r w:rsidDel="00000000" w:rsidR="00000000" w:rsidRPr="00000000">
        <w:rPr>
          <w:b w:val="1"/>
          <w:color w:val="000000"/>
          <w:sz w:val="32"/>
          <w:szCs w:val="32"/>
          <w:rtl w:val="0"/>
        </w:rPr>
        <w:t xml:space="preserve">5.4 Mitigation</w:t>
      </w:r>
    </w:p>
    <w:p w:rsidR="00000000" w:rsidDel="00000000" w:rsidP="00000000" w:rsidRDefault="00000000" w:rsidRPr="00000000" w14:paraId="00000099">
      <w:pPr>
        <w:spacing w:after="240" w:before="240" w:lineRule="auto"/>
        <w:ind w:left="0" w:firstLine="0"/>
        <w:rPr>
          <w:rFonts w:ascii="Arial" w:cs="Arial" w:eastAsia="Arial" w:hAnsi="Arial"/>
          <w:sz w:val="24"/>
          <w:szCs w:val="24"/>
        </w:rPr>
      </w:pPr>
      <w:r w:rsidDel="00000000" w:rsidR="00000000" w:rsidRPr="00000000">
        <w:rPr>
          <w:b w:val="1"/>
          <w:rtl w:val="0"/>
        </w:rPr>
        <w:t xml:space="preserve">I</w:t>
      </w:r>
      <w:r w:rsidDel="00000000" w:rsidR="00000000" w:rsidRPr="00000000">
        <w:rPr>
          <w:rFonts w:ascii="Arial" w:cs="Arial" w:eastAsia="Arial" w:hAnsi="Arial"/>
          <w:b w:val="1"/>
          <w:sz w:val="24"/>
          <w:szCs w:val="24"/>
          <w:rtl w:val="0"/>
        </w:rPr>
        <w:t xml:space="preserve">mplement Secure Transport Layer (TLS):</w:t>
      </w:r>
      <w:r w:rsidDel="00000000" w:rsidR="00000000" w:rsidRPr="00000000">
        <w:rPr>
          <w:rFonts w:ascii="Arial" w:cs="Arial" w:eastAsia="Arial" w:hAnsi="Arial"/>
          <w:sz w:val="24"/>
          <w:szCs w:val="24"/>
          <w:rtl w:val="0"/>
        </w:rPr>
        <w:t xml:space="preserve">This is the most crucial step. Ensure all communication between the user and your API utilizes TLS (formerly known as SSL).</w:t>
      </w:r>
    </w:p>
    <w:p w:rsidR="00000000" w:rsidDel="00000000" w:rsidP="00000000" w:rsidRDefault="00000000" w:rsidRPr="00000000" w14:paraId="0000009A">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Hash Passwords:</w:t>
      </w:r>
      <w:r w:rsidDel="00000000" w:rsidR="00000000" w:rsidRPr="00000000">
        <w:rPr>
          <w:rFonts w:ascii="Arial" w:cs="Arial" w:eastAsia="Arial" w:hAnsi="Arial"/>
          <w:sz w:val="24"/>
          <w:szCs w:val="24"/>
          <w:rtl w:val="0"/>
        </w:rPr>
        <w:t xml:space="preserve">Even with TLS, it's best practice to never store passwords in plain text on the server. Instead, implement a secure password hashing algorithm. This algorithm transforms the password into a unique string that cannot be easily reversed back into the original password.</w:t>
      </w:r>
    </w:p>
    <w:p w:rsidR="00000000" w:rsidDel="00000000" w:rsidP="00000000" w:rsidRDefault="00000000" w:rsidRPr="00000000" w14:paraId="0000009B">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Two-Factor Authentication (2FA):</w:t>
      </w:r>
      <w:r w:rsidDel="00000000" w:rsidR="00000000" w:rsidRPr="00000000">
        <w:rPr>
          <w:rFonts w:ascii="Arial" w:cs="Arial" w:eastAsia="Arial" w:hAnsi="Arial"/>
          <w:sz w:val="24"/>
          <w:szCs w:val="24"/>
          <w:rtl w:val="0"/>
        </w:rPr>
        <w:t xml:space="preserve"> Consider adding an extra layer of security with 2FA.</w:t>
      </w:r>
    </w:p>
    <w:p w:rsidR="00000000" w:rsidDel="00000000" w:rsidP="00000000" w:rsidRDefault="00000000" w:rsidRPr="00000000" w14:paraId="0000009C">
      <w:pPr>
        <w:spacing w:after="240" w:before="240" w:lineRule="auto"/>
        <w:ind w:left="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keepNext w:val="0"/>
        <w:keepLines w:val="0"/>
        <w:spacing w:line="432" w:lineRule="auto"/>
        <w:rPr>
          <w:rFonts w:ascii="Arial" w:cs="Arial" w:eastAsia="Arial" w:hAnsi="Arial"/>
          <w:b w:val="1"/>
          <w:color w:val="000000"/>
          <w:sz w:val="40"/>
          <w:szCs w:val="40"/>
        </w:rPr>
      </w:pPr>
      <w:bookmarkStart w:colFirst="0" w:colLast="0" w:name="_fsbkq35k64qw" w:id="23"/>
      <w:bookmarkEnd w:id="23"/>
      <w:r w:rsidDel="00000000" w:rsidR="00000000" w:rsidRPr="00000000">
        <w:rPr>
          <w:b w:val="1"/>
          <w:color w:val="000000"/>
          <w:sz w:val="40"/>
          <w:szCs w:val="40"/>
          <w:rtl w:val="0"/>
        </w:rPr>
        <w:t xml:space="preserve">6.</w:t>
      </w:r>
      <w:r w:rsidDel="00000000" w:rsidR="00000000" w:rsidRPr="00000000">
        <w:rPr>
          <w:rFonts w:ascii="Arial" w:cs="Arial" w:eastAsia="Arial" w:hAnsi="Arial"/>
          <w:b w:val="1"/>
          <w:color w:val="000000"/>
          <w:sz w:val="40"/>
          <w:szCs w:val="40"/>
          <w:rtl w:val="0"/>
        </w:rPr>
        <w:t xml:space="preserve">broken authorization </w:t>
      </w:r>
    </w:p>
    <w:p w:rsidR="00000000" w:rsidDel="00000000" w:rsidP="00000000" w:rsidRDefault="00000000" w:rsidRPr="00000000" w14:paraId="000000A0">
      <w:pPr>
        <w:pStyle w:val="Heading2"/>
        <w:keepNext w:val="0"/>
        <w:keepLines w:val="0"/>
        <w:spacing w:line="432" w:lineRule="auto"/>
        <w:rPr>
          <w:b w:val="1"/>
          <w:color w:val="000000"/>
          <w:sz w:val="32"/>
          <w:szCs w:val="32"/>
        </w:rPr>
      </w:pPr>
      <w:bookmarkStart w:colFirst="0" w:colLast="0" w:name="_rubvgm4cmyof" w:id="24"/>
      <w:bookmarkEnd w:id="24"/>
      <w:r w:rsidDel="00000000" w:rsidR="00000000" w:rsidRPr="00000000">
        <w:rPr>
          <w:b w:val="1"/>
          <w:color w:val="000000"/>
          <w:sz w:val="32"/>
          <w:szCs w:val="32"/>
          <w:rtl w:val="0"/>
        </w:rPr>
        <w:t xml:space="preserve">6.1 Description</w:t>
      </w:r>
    </w:p>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sz w:val="24"/>
          <w:szCs w:val="24"/>
          <w:rtl w:val="0"/>
        </w:rPr>
        <w:t xml:space="preserve">This API contains a critical security weakness. It offers an option to retrieve user details, but this functionality lacks proper authorization checks. Ideally, access to user information should be restricted based on user roles and permissions. However, in this case, anyone can potentially exploit this option to find and view user details. This could lead to a privacy breach, exposing sensitive user information to unauthorized individuals</w:t>
      </w:r>
      <w:r w:rsidDel="00000000" w:rsidR="00000000" w:rsidRPr="00000000">
        <w:rPr>
          <w:rtl w:val="0"/>
        </w:rPr>
      </w:r>
    </w:p>
    <w:p w:rsidR="00000000" w:rsidDel="00000000" w:rsidP="00000000" w:rsidRDefault="00000000" w:rsidRPr="00000000" w14:paraId="000000A2">
      <w:pPr>
        <w:pStyle w:val="Heading2"/>
        <w:keepNext w:val="0"/>
        <w:keepLines w:val="0"/>
        <w:spacing w:line="432" w:lineRule="auto"/>
        <w:rPr>
          <w:b w:val="1"/>
          <w:color w:val="000000"/>
          <w:sz w:val="32"/>
          <w:szCs w:val="32"/>
        </w:rPr>
      </w:pPr>
      <w:bookmarkStart w:colFirst="0" w:colLast="0" w:name="_fksozojcuou" w:id="25"/>
      <w:bookmarkEnd w:id="25"/>
      <w:r w:rsidDel="00000000" w:rsidR="00000000" w:rsidRPr="00000000">
        <w:rPr>
          <w:b w:val="1"/>
          <w:color w:val="000000"/>
          <w:sz w:val="32"/>
          <w:szCs w:val="32"/>
          <w:rtl w:val="0"/>
        </w:rPr>
        <w:t xml:space="preserve">6.2 Vulnerable instance</w:t>
      </w:r>
    </w:p>
    <w:p w:rsidR="00000000" w:rsidDel="00000000" w:rsidP="00000000" w:rsidRDefault="00000000" w:rsidRPr="00000000" w14:paraId="000000A3">
      <w:pPr>
        <w:rPr>
          <w:sz w:val="24"/>
          <w:szCs w:val="24"/>
        </w:rPr>
      </w:pPr>
      <w:hyperlink r:id="rId17">
        <w:r w:rsidDel="00000000" w:rsidR="00000000" w:rsidRPr="00000000">
          <w:rPr>
            <w:color w:val="1155cc"/>
            <w:sz w:val="24"/>
            <w:szCs w:val="24"/>
            <w:u w:val="single"/>
            <w:rtl w:val="0"/>
          </w:rPr>
          <w:t xml:space="preserve">https://petstore.swagger.io/#/user/getUserByName</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4">
      <w:pPr>
        <w:pStyle w:val="Heading2"/>
        <w:keepNext w:val="0"/>
        <w:keepLines w:val="0"/>
        <w:spacing w:line="432" w:lineRule="auto"/>
        <w:rPr>
          <w:b w:val="1"/>
          <w:color w:val="000000"/>
          <w:sz w:val="32"/>
          <w:szCs w:val="32"/>
        </w:rPr>
      </w:pPr>
      <w:bookmarkStart w:colFirst="0" w:colLast="0" w:name="_mzmykh8jqqjd" w:id="26"/>
      <w:bookmarkEnd w:id="26"/>
      <w:r w:rsidDel="00000000" w:rsidR="00000000" w:rsidRPr="00000000">
        <w:rPr>
          <w:b w:val="1"/>
          <w:color w:val="000000"/>
          <w:sz w:val="32"/>
          <w:szCs w:val="32"/>
          <w:rtl w:val="0"/>
        </w:rPr>
        <w:t xml:space="preserve">6.3 Proof of concept.</w:t>
      </w:r>
    </w:p>
    <w:p w:rsidR="00000000" w:rsidDel="00000000" w:rsidP="00000000" w:rsidRDefault="00000000" w:rsidRPr="00000000" w14:paraId="000000A5">
      <w:pPr>
        <w:rPr/>
      </w:pPr>
      <w:r w:rsidDel="00000000" w:rsidR="00000000" w:rsidRPr="00000000">
        <w:rPr>
          <w:rFonts w:ascii="Arial" w:cs="Arial" w:eastAsia="Arial" w:hAnsi="Arial"/>
          <w:sz w:val="24"/>
          <w:szCs w:val="24"/>
          <w:rtl w:val="0"/>
        </w:rPr>
        <w:t xml:space="preserve">First go to the user finding page ,then search about the user .When intercept the request then we can easily change the username to another . </w:t>
      </w:r>
      <w:r w:rsidDel="00000000" w:rsidR="00000000" w:rsidRPr="00000000">
        <w:rPr/>
        <w:drawing>
          <wp:inline distB="114300" distT="114300" distL="114300" distR="114300">
            <wp:extent cx="5943600" cy="2832100"/>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spacing w:line="432" w:lineRule="auto"/>
        <w:rPr>
          <w:b w:val="1"/>
          <w:color w:val="000000"/>
          <w:sz w:val="32"/>
          <w:szCs w:val="32"/>
        </w:rPr>
      </w:pPr>
      <w:bookmarkStart w:colFirst="0" w:colLast="0" w:name="_n8wiawfh71fq" w:id="27"/>
      <w:bookmarkEnd w:id="27"/>
      <w:r w:rsidDel="00000000" w:rsidR="00000000" w:rsidRPr="00000000">
        <w:rPr>
          <w:b w:val="1"/>
          <w:color w:val="000000"/>
          <w:sz w:val="32"/>
          <w:szCs w:val="32"/>
          <w:rtl w:val="0"/>
        </w:rPr>
        <w:t xml:space="preserve">6.4 Mitigation</w:t>
      </w:r>
    </w:p>
    <w:p w:rsidR="00000000" w:rsidDel="00000000" w:rsidP="00000000" w:rsidRDefault="00000000" w:rsidRPr="00000000" w14:paraId="000000A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Role-Based Access Control (RBAC):</w:t>
      </w:r>
      <w:r w:rsidDel="00000000" w:rsidR="00000000" w:rsidRPr="00000000">
        <w:rPr>
          <w:rFonts w:ascii="Arial" w:cs="Arial" w:eastAsia="Arial" w:hAnsi="Arial"/>
          <w:sz w:val="24"/>
          <w:szCs w:val="24"/>
          <w:rtl w:val="0"/>
        </w:rPr>
        <w:t xml:space="preserve"> This is a common approach where users are assigned roles with specific permissions.</w:t>
      </w:r>
    </w:p>
    <w:p w:rsidR="00000000" w:rsidDel="00000000" w:rsidP="00000000" w:rsidRDefault="00000000" w:rsidRPr="00000000" w14:paraId="000000A8">
      <w:pPr>
        <w:spacing w:after="240" w:before="240" w:lineRule="auto"/>
        <w:ind w:left="0" w:firstLine="0"/>
        <w:rPr/>
      </w:pPr>
      <w:r w:rsidDel="00000000" w:rsidR="00000000" w:rsidRPr="00000000">
        <w:rPr>
          <w:rFonts w:ascii="Arial" w:cs="Arial" w:eastAsia="Arial" w:hAnsi="Arial"/>
          <w:b w:val="1"/>
          <w:sz w:val="24"/>
          <w:szCs w:val="24"/>
          <w:rtl w:val="0"/>
        </w:rPr>
        <w:t xml:space="preserve">API Logging and Monitoring:</w:t>
      </w:r>
      <w:r w:rsidDel="00000000" w:rsidR="00000000" w:rsidRPr="00000000">
        <w:rPr>
          <w:rFonts w:ascii="Arial" w:cs="Arial" w:eastAsia="Arial" w:hAnsi="Arial"/>
          <w:sz w:val="24"/>
          <w:szCs w:val="24"/>
          <w:rtl w:val="0"/>
        </w:rPr>
        <w:t xml:space="preserve">Implement robust logging and monitoring for API requests, especially those involving access to user details. This allows you to track who accessed what data and identify any suspicious activit</w:t>
      </w:r>
      <w:r w:rsidDel="00000000" w:rsidR="00000000" w:rsidRPr="00000000">
        <w:rPr>
          <w:rtl w:val="0"/>
        </w:rPr>
        <w:t xml:space="preserve">y.</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keepNext w:val="0"/>
        <w:keepLines w:val="0"/>
        <w:spacing w:line="432" w:lineRule="auto"/>
        <w:rPr>
          <w:rFonts w:ascii="Arial" w:cs="Arial" w:eastAsia="Arial" w:hAnsi="Arial"/>
          <w:b w:val="1"/>
          <w:color w:val="000000"/>
          <w:sz w:val="40"/>
          <w:szCs w:val="40"/>
        </w:rPr>
      </w:pPr>
      <w:bookmarkStart w:colFirst="0" w:colLast="0" w:name="_g3pq97gd32ed" w:id="28"/>
      <w:bookmarkEnd w:id="28"/>
      <w:r w:rsidDel="00000000" w:rsidR="00000000" w:rsidRPr="00000000">
        <w:rPr>
          <w:b w:val="1"/>
          <w:color w:val="000000"/>
          <w:sz w:val="40"/>
          <w:szCs w:val="40"/>
          <w:rtl w:val="0"/>
        </w:rPr>
        <w:t xml:space="preserve">7.</w:t>
      </w:r>
      <w:r w:rsidDel="00000000" w:rsidR="00000000" w:rsidRPr="00000000">
        <w:rPr>
          <w:rFonts w:ascii="Arial" w:cs="Arial" w:eastAsia="Arial" w:hAnsi="Arial"/>
          <w:b w:val="1"/>
          <w:color w:val="000000"/>
          <w:sz w:val="40"/>
          <w:szCs w:val="40"/>
          <w:rtl w:val="0"/>
        </w:rPr>
        <w:t xml:space="preserve">Lack of rate limiting</w:t>
      </w:r>
    </w:p>
    <w:p w:rsidR="00000000" w:rsidDel="00000000" w:rsidP="00000000" w:rsidRDefault="00000000" w:rsidRPr="00000000" w14:paraId="000000AD">
      <w:pPr>
        <w:pStyle w:val="Heading2"/>
        <w:keepNext w:val="0"/>
        <w:keepLines w:val="0"/>
        <w:spacing w:line="432" w:lineRule="auto"/>
        <w:rPr>
          <w:b w:val="1"/>
          <w:color w:val="000000"/>
          <w:sz w:val="32"/>
          <w:szCs w:val="32"/>
        </w:rPr>
      </w:pPr>
      <w:bookmarkStart w:colFirst="0" w:colLast="0" w:name="_a8xqsf4vq5xy" w:id="29"/>
      <w:bookmarkEnd w:id="29"/>
      <w:r w:rsidDel="00000000" w:rsidR="00000000" w:rsidRPr="00000000">
        <w:rPr>
          <w:b w:val="1"/>
          <w:color w:val="000000"/>
          <w:sz w:val="32"/>
          <w:szCs w:val="32"/>
          <w:rtl w:val="0"/>
        </w:rPr>
        <w:t xml:space="preserve">7.1 Description</w:t>
      </w:r>
    </w:p>
    <w:p w:rsidR="00000000" w:rsidDel="00000000" w:rsidP="00000000" w:rsidRDefault="00000000" w:rsidRPr="00000000" w14:paraId="000000AE">
      <w:pPr>
        <w:rPr>
          <w:rFonts w:ascii="Arial" w:cs="Arial" w:eastAsia="Arial" w:hAnsi="Arial"/>
          <w:sz w:val="24"/>
          <w:szCs w:val="24"/>
        </w:rPr>
      </w:pPr>
      <w:r w:rsidDel="00000000" w:rsidR="00000000" w:rsidRPr="00000000">
        <w:rPr>
          <w:rFonts w:ascii="Arial" w:cs="Arial" w:eastAsia="Arial" w:hAnsi="Arial"/>
          <w:sz w:val="24"/>
          <w:szCs w:val="24"/>
          <w:rtl w:val="0"/>
        </w:rPr>
        <w:t xml:space="preserve">This API contains a critical security weakness.This API's hourly rate limit is too generous. It allows for DoS attacks and hinders performance. Consider lowering it to minutes or seconds for better security and efficiency.</w:t>
      </w:r>
      <w:r w:rsidDel="00000000" w:rsidR="00000000" w:rsidRPr="00000000">
        <w:rPr>
          <w:rtl w:val="0"/>
        </w:rPr>
      </w:r>
    </w:p>
    <w:p w:rsidR="00000000" w:rsidDel="00000000" w:rsidP="00000000" w:rsidRDefault="00000000" w:rsidRPr="00000000" w14:paraId="000000AF">
      <w:pPr>
        <w:pStyle w:val="Heading2"/>
        <w:keepNext w:val="0"/>
        <w:keepLines w:val="0"/>
        <w:spacing w:line="432" w:lineRule="auto"/>
        <w:rPr>
          <w:b w:val="1"/>
          <w:color w:val="000000"/>
          <w:sz w:val="32"/>
          <w:szCs w:val="32"/>
        </w:rPr>
      </w:pPr>
      <w:bookmarkStart w:colFirst="0" w:colLast="0" w:name="_e6zafv3wwez5" w:id="30"/>
      <w:bookmarkEnd w:id="30"/>
      <w:r w:rsidDel="00000000" w:rsidR="00000000" w:rsidRPr="00000000">
        <w:rPr>
          <w:b w:val="1"/>
          <w:color w:val="000000"/>
          <w:sz w:val="32"/>
          <w:szCs w:val="32"/>
          <w:rtl w:val="0"/>
        </w:rPr>
        <w:t xml:space="preserve">7.2 Vulnerable instance</w:t>
      </w:r>
    </w:p>
    <w:p w:rsidR="00000000" w:rsidDel="00000000" w:rsidP="00000000" w:rsidRDefault="00000000" w:rsidRPr="00000000" w14:paraId="000000B0">
      <w:pPr>
        <w:rPr>
          <w:sz w:val="24"/>
          <w:szCs w:val="24"/>
        </w:rPr>
      </w:pPr>
      <w:hyperlink r:id="rId19">
        <w:r w:rsidDel="00000000" w:rsidR="00000000" w:rsidRPr="00000000">
          <w:rPr>
            <w:color w:val="1155cc"/>
            <w:sz w:val="24"/>
            <w:szCs w:val="24"/>
            <w:u w:val="single"/>
            <w:rtl w:val="0"/>
          </w:rPr>
          <w:t xml:space="preserve">https://petstore.swagger.io/#/user/loginUser</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1">
      <w:pPr>
        <w:pStyle w:val="Heading2"/>
        <w:keepNext w:val="0"/>
        <w:keepLines w:val="0"/>
        <w:spacing w:line="432" w:lineRule="auto"/>
        <w:rPr>
          <w:b w:val="1"/>
          <w:color w:val="000000"/>
          <w:sz w:val="32"/>
          <w:szCs w:val="32"/>
        </w:rPr>
      </w:pPr>
      <w:bookmarkStart w:colFirst="0" w:colLast="0" w:name="_q8pfm8rpv0fk" w:id="31"/>
      <w:bookmarkEnd w:id="31"/>
      <w:r w:rsidDel="00000000" w:rsidR="00000000" w:rsidRPr="00000000">
        <w:rPr>
          <w:b w:val="1"/>
          <w:color w:val="000000"/>
          <w:sz w:val="32"/>
          <w:szCs w:val="32"/>
          <w:rtl w:val="0"/>
        </w:rPr>
        <w:t xml:space="preserve">7.3 Proof of concept.</w:t>
      </w:r>
    </w:p>
    <w:p w:rsidR="00000000" w:rsidDel="00000000" w:rsidP="00000000" w:rsidRDefault="00000000" w:rsidRPr="00000000" w14:paraId="000000B2">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1 :</w:t>
      </w:r>
      <w:r w:rsidDel="00000000" w:rsidR="00000000" w:rsidRPr="00000000">
        <w:rPr>
          <w:rFonts w:ascii="Arial" w:cs="Arial" w:eastAsia="Arial" w:hAnsi="Arial"/>
          <w:sz w:val="24"/>
          <w:szCs w:val="24"/>
          <w:rtl w:val="0"/>
        </w:rPr>
        <w:t xml:space="preserve"> go to the login, add password and username and capture the request .</w:t>
      </w:r>
    </w:p>
    <w:p w:rsidR="00000000" w:rsidDel="00000000" w:rsidP="00000000" w:rsidRDefault="00000000" w:rsidRPr="00000000" w14:paraId="000000B3">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022600"/>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2: </w:t>
      </w:r>
      <w:r w:rsidDel="00000000" w:rsidR="00000000" w:rsidRPr="00000000">
        <w:rPr>
          <w:rFonts w:ascii="Arial" w:cs="Arial" w:eastAsia="Arial" w:hAnsi="Arial"/>
          <w:sz w:val="24"/>
          <w:szCs w:val="24"/>
          <w:rtl w:val="0"/>
        </w:rPr>
        <w:t xml:space="preserve">transfer the request to the intruder and start an attack. After starting the attack we can see that the request made and the response getting 200 OK for all the request that is sent through the intruder. Every request is getting a 200 OK so we can confirm it’s vulnerable to brute force.</w:t>
      </w:r>
    </w:p>
    <w:p w:rsidR="00000000" w:rsidDel="00000000" w:rsidP="00000000" w:rsidRDefault="00000000" w:rsidRPr="00000000" w14:paraId="000000B5">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4511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keepNext w:val="0"/>
        <w:keepLines w:val="0"/>
        <w:spacing w:line="432" w:lineRule="auto"/>
        <w:rPr>
          <w:b w:val="1"/>
          <w:color w:val="000000"/>
          <w:sz w:val="32"/>
          <w:szCs w:val="32"/>
        </w:rPr>
      </w:pPr>
      <w:bookmarkStart w:colFirst="0" w:colLast="0" w:name="_6jxsqq9y3s4n" w:id="32"/>
      <w:bookmarkEnd w:id="32"/>
      <w:r w:rsidDel="00000000" w:rsidR="00000000" w:rsidRPr="00000000">
        <w:rPr>
          <w:b w:val="1"/>
          <w:color w:val="000000"/>
          <w:sz w:val="32"/>
          <w:szCs w:val="32"/>
          <w:rtl w:val="0"/>
        </w:rPr>
        <w:t xml:space="preserve">7.4 Mitigation</w:t>
      </w:r>
    </w:p>
    <w:p w:rsidR="00000000" w:rsidDel="00000000" w:rsidP="00000000" w:rsidRDefault="00000000" w:rsidRPr="00000000" w14:paraId="000000B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Reduce Rate Limit Window:</w:t>
      </w:r>
      <w:r w:rsidDel="00000000" w:rsidR="00000000" w:rsidRPr="00000000">
        <w:rPr>
          <w:rFonts w:ascii="Arial" w:cs="Arial" w:eastAsia="Arial" w:hAnsi="Arial"/>
          <w:sz w:val="24"/>
          <w:szCs w:val="24"/>
          <w:rtl w:val="0"/>
        </w:rPr>
        <w:t xml:space="preserve"> The most straightforward approach is to shorten the time window for the rate limit.</w:t>
      </w:r>
    </w:p>
    <w:p w:rsidR="00000000" w:rsidDel="00000000" w:rsidP="00000000" w:rsidRDefault="00000000" w:rsidRPr="00000000" w14:paraId="000000B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Token Bucket Algorithm:</w:t>
      </w:r>
      <w:r w:rsidDel="00000000" w:rsidR="00000000" w:rsidRPr="00000000">
        <w:rPr>
          <w:rFonts w:ascii="Arial" w:cs="Arial" w:eastAsia="Arial" w:hAnsi="Arial"/>
          <w:sz w:val="24"/>
          <w:szCs w:val="24"/>
          <w:rtl w:val="0"/>
        </w:rPr>
        <w:t xml:space="preserve"> Consider using a token bucket algorithm for rate limiting. This approach allocates users a set number of tokens that replenish over time. Each API request consumes a token.</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keepNext w:val="0"/>
        <w:keepLines w:val="0"/>
        <w:spacing w:line="432" w:lineRule="auto"/>
        <w:rPr>
          <w:rFonts w:ascii="Arial" w:cs="Arial" w:eastAsia="Arial" w:hAnsi="Arial"/>
          <w:b w:val="1"/>
          <w:color w:val="000000"/>
          <w:sz w:val="40"/>
          <w:szCs w:val="40"/>
        </w:rPr>
      </w:pPr>
      <w:bookmarkStart w:colFirst="0" w:colLast="0" w:name="_ulnuarosz763" w:id="33"/>
      <w:bookmarkEnd w:id="33"/>
      <w:r w:rsidDel="00000000" w:rsidR="00000000" w:rsidRPr="00000000">
        <w:rPr>
          <w:b w:val="1"/>
          <w:color w:val="000000"/>
          <w:sz w:val="40"/>
          <w:szCs w:val="40"/>
          <w:rtl w:val="0"/>
        </w:rPr>
        <w:t xml:space="preserve">8. Broken Authorization</w:t>
      </w:r>
      <w:r w:rsidDel="00000000" w:rsidR="00000000" w:rsidRPr="00000000">
        <w:rPr>
          <w:rFonts w:ascii="Arial" w:cs="Arial" w:eastAsia="Arial" w:hAnsi="Arial"/>
          <w:b w:val="1"/>
          <w:color w:val="000000"/>
          <w:sz w:val="40"/>
          <w:szCs w:val="40"/>
          <w:rtl w:val="0"/>
        </w:rPr>
        <w:t xml:space="preserve"> in delete option</w:t>
      </w:r>
    </w:p>
    <w:p w:rsidR="00000000" w:rsidDel="00000000" w:rsidP="00000000" w:rsidRDefault="00000000" w:rsidRPr="00000000" w14:paraId="000000BC">
      <w:pPr>
        <w:pStyle w:val="Heading2"/>
        <w:keepNext w:val="0"/>
        <w:keepLines w:val="0"/>
        <w:spacing w:line="432" w:lineRule="auto"/>
        <w:rPr>
          <w:b w:val="1"/>
          <w:color w:val="000000"/>
          <w:sz w:val="32"/>
          <w:szCs w:val="32"/>
        </w:rPr>
      </w:pPr>
      <w:bookmarkStart w:colFirst="0" w:colLast="0" w:name="_skah4kta7692" w:id="34"/>
      <w:bookmarkEnd w:id="34"/>
      <w:r w:rsidDel="00000000" w:rsidR="00000000" w:rsidRPr="00000000">
        <w:rPr>
          <w:b w:val="1"/>
          <w:color w:val="000000"/>
          <w:sz w:val="32"/>
          <w:szCs w:val="32"/>
          <w:rtl w:val="0"/>
        </w:rPr>
        <w:t xml:space="preserve">8.1 Description</w:t>
      </w:r>
    </w:p>
    <w:p w:rsidR="00000000" w:rsidDel="00000000" w:rsidP="00000000" w:rsidRDefault="00000000" w:rsidRPr="00000000" w14:paraId="000000BD">
      <w:pPr>
        <w:rPr>
          <w:rFonts w:ascii="Arial" w:cs="Arial" w:eastAsia="Arial" w:hAnsi="Arial"/>
          <w:sz w:val="24"/>
          <w:szCs w:val="24"/>
        </w:rPr>
      </w:pPr>
      <w:r w:rsidDel="00000000" w:rsidR="00000000" w:rsidRPr="00000000">
        <w:rPr>
          <w:rFonts w:ascii="Arial" w:cs="Arial" w:eastAsia="Arial" w:hAnsi="Arial"/>
          <w:sz w:val="24"/>
          <w:szCs w:val="24"/>
          <w:rtl w:val="0"/>
        </w:rPr>
        <w:t xml:space="preserve">This API contains a critical security flaw: it allows users to delete user data without any form of authorization. Ideally, deleting user data should be a highly restricted action requiring strong authentication. However, in this case, anyone with access to the API endpoint could potentially delete any user's data. This vulnerability could be exploited by malicious actors to cause significant damage, permanently deleting user information.</w:t>
      </w:r>
      <w:r w:rsidDel="00000000" w:rsidR="00000000" w:rsidRPr="00000000">
        <w:rPr>
          <w:rtl w:val="0"/>
        </w:rPr>
      </w:r>
    </w:p>
    <w:p w:rsidR="00000000" w:rsidDel="00000000" w:rsidP="00000000" w:rsidRDefault="00000000" w:rsidRPr="00000000" w14:paraId="000000BE">
      <w:pPr>
        <w:pStyle w:val="Heading2"/>
        <w:keepNext w:val="0"/>
        <w:keepLines w:val="0"/>
        <w:spacing w:line="432" w:lineRule="auto"/>
        <w:rPr>
          <w:b w:val="1"/>
          <w:color w:val="000000"/>
          <w:sz w:val="32"/>
          <w:szCs w:val="32"/>
        </w:rPr>
      </w:pPr>
      <w:bookmarkStart w:colFirst="0" w:colLast="0" w:name="_mzczho29ssat" w:id="35"/>
      <w:bookmarkEnd w:id="35"/>
      <w:r w:rsidDel="00000000" w:rsidR="00000000" w:rsidRPr="00000000">
        <w:rPr>
          <w:b w:val="1"/>
          <w:color w:val="000000"/>
          <w:sz w:val="32"/>
          <w:szCs w:val="32"/>
          <w:rtl w:val="0"/>
        </w:rPr>
        <w:t xml:space="preserve">8.2 Vulnerable instance</w:t>
      </w:r>
    </w:p>
    <w:p w:rsidR="00000000" w:rsidDel="00000000" w:rsidP="00000000" w:rsidRDefault="00000000" w:rsidRPr="00000000" w14:paraId="000000BF">
      <w:pPr>
        <w:rPr>
          <w:rFonts w:ascii="Arial" w:cs="Arial" w:eastAsia="Arial" w:hAnsi="Arial"/>
          <w:sz w:val="24"/>
          <w:szCs w:val="24"/>
        </w:rPr>
      </w:pPr>
      <w:hyperlink r:id="rId22">
        <w:r w:rsidDel="00000000" w:rsidR="00000000" w:rsidRPr="00000000">
          <w:rPr>
            <w:rFonts w:ascii="Arial" w:cs="Arial" w:eastAsia="Arial" w:hAnsi="Arial"/>
            <w:color w:val="1155cc"/>
            <w:sz w:val="24"/>
            <w:szCs w:val="24"/>
            <w:u w:val="single"/>
            <w:rtl w:val="0"/>
          </w:rPr>
          <w:t xml:space="preserve">https://petstore.swagger.io/#/user/createUser</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C0">
      <w:pPr>
        <w:pStyle w:val="Heading2"/>
        <w:keepNext w:val="0"/>
        <w:keepLines w:val="0"/>
        <w:spacing w:line="432" w:lineRule="auto"/>
        <w:rPr>
          <w:b w:val="1"/>
          <w:color w:val="000000"/>
          <w:sz w:val="32"/>
          <w:szCs w:val="32"/>
        </w:rPr>
      </w:pPr>
      <w:bookmarkStart w:colFirst="0" w:colLast="0" w:name="_n19f9gyezl2l" w:id="36"/>
      <w:bookmarkEnd w:id="36"/>
      <w:r w:rsidDel="00000000" w:rsidR="00000000" w:rsidRPr="00000000">
        <w:rPr>
          <w:b w:val="1"/>
          <w:color w:val="000000"/>
          <w:sz w:val="32"/>
          <w:szCs w:val="32"/>
          <w:rtl w:val="0"/>
        </w:rPr>
        <w:t xml:space="preserve">8.3 Proof of concept.</w:t>
      </w:r>
    </w:p>
    <w:p w:rsidR="00000000" w:rsidDel="00000000" w:rsidP="00000000" w:rsidRDefault="00000000" w:rsidRPr="00000000" w14:paraId="000000C1">
      <w:pPr>
        <w:rPr>
          <w:rFonts w:ascii="Arial" w:cs="Arial" w:eastAsia="Arial" w:hAnsi="Arial"/>
          <w:sz w:val="24"/>
          <w:szCs w:val="24"/>
        </w:rPr>
      </w:pPr>
      <w:r w:rsidDel="00000000" w:rsidR="00000000" w:rsidRPr="00000000">
        <w:rPr>
          <w:rFonts w:ascii="Arial" w:cs="Arial" w:eastAsia="Arial" w:hAnsi="Arial"/>
          <w:sz w:val="24"/>
          <w:szCs w:val="24"/>
          <w:rtl w:val="0"/>
        </w:rPr>
        <w:t xml:space="preserve">In this api there  is an option to delete the user . at that option there is no validation and not asking for password . an attacker  can easily delete any other user using username .</w:t>
      </w:r>
    </w:p>
    <w:p w:rsidR="00000000" w:rsidDel="00000000" w:rsidP="00000000" w:rsidRDefault="00000000" w:rsidRPr="00000000" w14:paraId="000000C2">
      <w:pPr>
        <w:rPr/>
      </w:pPr>
      <w:r w:rsidDel="00000000" w:rsidR="00000000" w:rsidRPr="00000000">
        <w:rPr/>
        <w:drawing>
          <wp:inline distB="114300" distT="114300" distL="114300" distR="114300">
            <wp:extent cx="5943600" cy="3568700"/>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2"/>
        <w:keepNext w:val="0"/>
        <w:keepLines w:val="0"/>
        <w:spacing w:line="432" w:lineRule="auto"/>
        <w:rPr>
          <w:b w:val="1"/>
          <w:color w:val="000000"/>
          <w:sz w:val="32"/>
          <w:szCs w:val="32"/>
        </w:rPr>
      </w:pPr>
      <w:bookmarkStart w:colFirst="0" w:colLast="0" w:name="_fqsm2gwtbakl" w:id="37"/>
      <w:bookmarkEnd w:id="37"/>
      <w:r w:rsidDel="00000000" w:rsidR="00000000" w:rsidRPr="00000000">
        <w:rPr>
          <w:b w:val="1"/>
          <w:color w:val="000000"/>
          <w:sz w:val="32"/>
          <w:szCs w:val="32"/>
          <w:rtl w:val="0"/>
        </w:rPr>
        <w:t xml:space="preserve">8.4 Mitigation</w:t>
      </w:r>
    </w:p>
    <w:p w:rsidR="00000000" w:rsidDel="00000000" w:rsidP="00000000" w:rsidRDefault="00000000" w:rsidRPr="00000000" w14:paraId="000000C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Strong Password Checks:</w:t>
      </w:r>
      <w:r w:rsidDel="00000000" w:rsidR="00000000" w:rsidRPr="00000000">
        <w:rPr>
          <w:rFonts w:ascii="Arial" w:cs="Arial" w:eastAsia="Arial" w:hAnsi="Arial"/>
          <w:sz w:val="24"/>
          <w:szCs w:val="24"/>
          <w:rtl w:val="0"/>
        </w:rPr>
        <w:t xml:space="preserve"> Enforce strong password requirements during user registration and login. This discourages weak passwords that could be easily guessed or stolen.</w:t>
      </w:r>
    </w:p>
    <w:p w:rsidR="00000000" w:rsidDel="00000000" w:rsidP="00000000" w:rsidRDefault="00000000" w:rsidRPr="00000000" w14:paraId="000000C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Multi-Factor Authentication (MFA):</w:t>
      </w:r>
      <w:r w:rsidDel="00000000" w:rsidR="00000000" w:rsidRPr="00000000">
        <w:rPr>
          <w:rFonts w:ascii="Arial" w:cs="Arial" w:eastAsia="Arial" w:hAnsi="Arial"/>
          <w:sz w:val="24"/>
          <w:szCs w:val="24"/>
          <w:rtl w:val="0"/>
        </w:rPr>
        <w:t xml:space="preserve"> Consider implementing multi-factor authentication (MFA) for critical actions like user data deletion.</w:t>
      </w:r>
    </w:p>
    <w:p w:rsidR="00000000" w:rsidDel="00000000" w:rsidP="00000000" w:rsidRDefault="00000000" w:rsidRPr="00000000" w14:paraId="000000C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Role-Based Access Control (RBAC):</w:t>
      </w:r>
      <w:r w:rsidDel="00000000" w:rsidR="00000000" w:rsidRPr="00000000">
        <w:rPr>
          <w:rFonts w:ascii="Arial" w:cs="Arial" w:eastAsia="Arial" w:hAnsi="Arial"/>
          <w:sz w:val="24"/>
          <w:szCs w:val="24"/>
          <w:rtl w:val="0"/>
        </w:rPr>
        <w:t xml:space="preserve"> Implement RBAC to restrict user data deletion permissions.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keepNext w:val="0"/>
        <w:keepLines w:val="0"/>
        <w:spacing w:line="518.4000000000001" w:lineRule="auto"/>
        <w:rPr>
          <w:rFonts w:ascii="Arial" w:cs="Arial" w:eastAsia="Arial" w:hAnsi="Arial"/>
          <w:sz w:val="24"/>
          <w:szCs w:val="24"/>
        </w:rPr>
      </w:pPr>
      <w:bookmarkStart w:colFirst="0" w:colLast="0" w:name="_h20t7c7ajux1" w:id="38"/>
      <w:bookmarkEnd w:id="38"/>
      <w:r w:rsidDel="00000000" w:rsidR="00000000" w:rsidRPr="00000000">
        <w:rPr>
          <w:b w:val="1"/>
          <w:color w:val="000000"/>
          <w:sz w:val="40"/>
          <w:szCs w:val="40"/>
          <w:rtl w:val="0"/>
        </w:rPr>
        <w:t xml:space="preserve">9.File upload vulnerability.</w:t>
      </w:r>
      <w:r w:rsidDel="00000000" w:rsidR="00000000" w:rsidRPr="00000000">
        <w:rPr>
          <w:rtl w:val="0"/>
        </w:rPr>
      </w:r>
    </w:p>
    <w:p w:rsidR="00000000" w:rsidDel="00000000" w:rsidP="00000000" w:rsidRDefault="00000000" w:rsidRPr="00000000" w14:paraId="000000CA">
      <w:pPr>
        <w:pStyle w:val="Heading2"/>
        <w:keepNext w:val="0"/>
        <w:keepLines w:val="0"/>
        <w:spacing w:line="518.4000000000001" w:lineRule="auto"/>
        <w:rPr>
          <w:b w:val="1"/>
          <w:color w:val="000000"/>
          <w:sz w:val="32"/>
          <w:szCs w:val="32"/>
        </w:rPr>
      </w:pPr>
      <w:bookmarkStart w:colFirst="0" w:colLast="0" w:name="_yxns053nbztb" w:id="39"/>
      <w:bookmarkEnd w:id="39"/>
      <w:r w:rsidDel="00000000" w:rsidR="00000000" w:rsidRPr="00000000">
        <w:rPr>
          <w:b w:val="1"/>
          <w:color w:val="000000"/>
          <w:sz w:val="32"/>
          <w:szCs w:val="32"/>
          <w:rtl w:val="0"/>
        </w:rPr>
        <w:t xml:space="preserve">9.1 Description</w:t>
      </w:r>
    </w:p>
    <w:p w:rsidR="00000000" w:rsidDel="00000000" w:rsidP="00000000" w:rsidRDefault="00000000" w:rsidRPr="00000000" w14:paraId="000000CB">
      <w:pPr>
        <w:rPr/>
      </w:pPr>
      <w:r w:rsidDel="00000000" w:rsidR="00000000" w:rsidRPr="00000000">
        <w:rPr>
          <w:rFonts w:ascii="Arial" w:cs="Arial" w:eastAsia="Arial" w:hAnsi="Arial"/>
          <w:sz w:val="24"/>
          <w:szCs w:val="24"/>
          <w:rtl w:val="0"/>
        </w:rPr>
        <w:t xml:space="preserve">There's a security concern with the pet photo upload feature in this API. The API doesn't validate the files being uploaded, which means users can upload any type of file instead of just images of their pets. This poses a potential security risk. Malicious users could upload files containing viruses or other harmful code that could compromise the system or even spread to other users.</w:t>
      </w:r>
      <w:r w:rsidDel="00000000" w:rsidR="00000000" w:rsidRPr="00000000">
        <w:rPr>
          <w:rtl w:val="0"/>
        </w:rPr>
      </w:r>
    </w:p>
    <w:p w:rsidR="00000000" w:rsidDel="00000000" w:rsidP="00000000" w:rsidRDefault="00000000" w:rsidRPr="00000000" w14:paraId="000000CC">
      <w:pPr>
        <w:pStyle w:val="Heading2"/>
        <w:keepNext w:val="0"/>
        <w:keepLines w:val="0"/>
        <w:spacing w:line="518.4000000000001" w:lineRule="auto"/>
        <w:rPr>
          <w:b w:val="1"/>
          <w:color w:val="000000"/>
          <w:sz w:val="32"/>
          <w:szCs w:val="32"/>
        </w:rPr>
      </w:pPr>
      <w:bookmarkStart w:colFirst="0" w:colLast="0" w:name="_b2vs0udh6vow" w:id="40"/>
      <w:bookmarkEnd w:id="40"/>
      <w:r w:rsidDel="00000000" w:rsidR="00000000" w:rsidRPr="00000000">
        <w:rPr>
          <w:b w:val="1"/>
          <w:color w:val="000000"/>
          <w:sz w:val="32"/>
          <w:szCs w:val="32"/>
          <w:rtl w:val="0"/>
        </w:rPr>
        <w:t xml:space="preserve">9.2 Vulnerable instance</w:t>
      </w:r>
    </w:p>
    <w:p w:rsidR="00000000" w:rsidDel="00000000" w:rsidP="00000000" w:rsidRDefault="00000000" w:rsidRPr="00000000" w14:paraId="000000CD">
      <w:pPr>
        <w:rPr>
          <w:rFonts w:ascii="Arial" w:cs="Arial" w:eastAsia="Arial" w:hAnsi="Arial"/>
          <w:sz w:val="24"/>
          <w:szCs w:val="24"/>
        </w:rPr>
      </w:pPr>
      <w:hyperlink r:id="rId24">
        <w:r w:rsidDel="00000000" w:rsidR="00000000" w:rsidRPr="00000000">
          <w:rPr>
            <w:rFonts w:ascii="Arial" w:cs="Arial" w:eastAsia="Arial" w:hAnsi="Arial"/>
            <w:color w:val="1155cc"/>
            <w:sz w:val="24"/>
            <w:szCs w:val="24"/>
            <w:u w:val="single"/>
            <w:rtl w:val="0"/>
          </w:rPr>
          <w:t xml:space="preserve">https://petstore.swagger.io/#/pet/uploadFile</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CE">
      <w:pPr>
        <w:pStyle w:val="Heading2"/>
        <w:keepNext w:val="0"/>
        <w:keepLines w:val="0"/>
        <w:spacing w:line="518.4000000000001" w:lineRule="auto"/>
        <w:rPr>
          <w:b w:val="1"/>
          <w:color w:val="000000"/>
          <w:sz w:val="32"/>
          <w:szCs w:val="32"/>
        </w:rPr>
      </w:pPr>
      <w:bookmarkStart w:colFirst="0" w:colLast="0" w:name="_rrt046w9cskc" w:id="41"/>
      <w:bookmarkEnd w:id="41"/>
      <w:r w:rsidDel="00000000" w:rsidR="00000000" w:rsidRPr="00000000">
        <w:rPr>
          <w:b w:val="1"/>
          <w:color w:val="000000"/>
          <w:sz w:val="32"/>
          <w:szCs w:val="32"/>
          <w:rtl w:val="0"/>
        </w:rPr>
        <w:t xml:space="preserve">9.3 Proof of concept.</w:t>
      </w:r>
    </w:p>
    <w:p w:rsidR="00000000" w:rsidDel="00000000" w:rsidP="00000000" w:rsidRDefault="00000000" w:rsidRPr="00000000" w14:paraId="000000C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1: </w:t>
      </w:r>
      <w:r w:rsidDel="00000000" w:rsidR="00000000" w:rsidRPr="00000000">
        <w:rPr>
          <w:rFonts w:ascii="Arial" w:cs="Arial" w:eastAsia="Arial" w:hAnsi="Arial"/>
          <w:sz w:val="24"/>
          <w:szCs w:val="24"/>
          <w:rtl w:val="0"/>
        </w:rPr>
        <w:t xml:space="preserve">Go to the file uploading page , we can see there is an option to add photo.</w:t>
      </w:r>
      <w:r w:rsidDel="00000000" w:rsidR="00000000" w:rsidRPr="00000000">
        <w:rPr>
          <w:rFonts w:ascii="Arial" w:cs="Arial" w:eastAsia="Arial" w:hAnsi="Arial"/>
          <w:sz w:val="24"/>
          <w:szCs w:val="24"/>
        </w:rPr>
        <w:drawing>
          <wp:inline distB="114300" distT="114300" distL="114300" distR="114300">
            <wp:extent cx="5943600" cy="4330700"/>
            <wp:effectExtent b="0" l="0" r="0" t="0"/>
            <wp:docPr id="2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Arial" w:cs="Arial" w:eastAsia="Arial" w:hAnsi="Arial"/>
          <w:sz w:val="24"/>
          <w:szCs w:val="24"/>
        </w:rPr>
      </w:pPr>
      <w:r w:rsidDel="00000000" w:rsidR="00000000" w:rsidRPr="00000000">
        <w:rPr>
          <w:rFonts w:ascii="Arial" w:cs="Arial" w:eastAsia="Arial" w:hAnsi="Arial"/>
          <w:sz w:val="24"/>
          <w:szCs w:val="24"/>
          <w:rtl w:val="0"/>
        </w:rPr>
        <w:t xml:space="preserve">Step 2 : then add another file like html etc…</w:t>
      </w:r>
      <w:r w:rsidDel="00000000" w:rsidR="00000000" w:rsidRPr="00000000">
        <w:rPr>
          <w:rFonts w:ascii="Arial" w:cs="Arial" w:eastAsia="Arial" w:hAnsi="Arial"/>
          <w:sz w:val="24"/>
          <w:szCs w:val="24"/>
        </w:rPr>
        <w:drawing>
          <wp:inline distB="114300" distT="114300" distL="114300" distR="114300">
            <wp:extent cx="5943600" cy="3378200"/>
            <wp:effectExtent b="0" l="0" r="0" t="0"/>
            <wp:docPr id="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Arial" w:cs="Arial" w:eastAsia="Arial" w:hAnsi="Arial"/>
          <w:sz w:val="24"/>
          <w:szCs w:val="24"/>
        </w:rPr>
      </w:pPr>
      <w:r w:rsidDel="00000000" w:rsidR="00000000" w:rsidRPr="00000000">
        <w:rPr>
          <w:rFonts w:ascii="Arial" w:cs="Arial" w:eastAsia="Arial" w:hAnsi="Arial"/>
          <w:sz w:val="24"/>
          <w:szCs w:val="24"/>
          <w:rtl w:val="0"/>
        </w:rPr>
        <w:t xml:space="preserve">Then check the response</w:t>
      </w:r>
    </w:p>
    <w:p w:rsidR="00000000" w:rsidDel="00000000" w:rsidP="00000000" w:rsidRDefault="00000000" w:rsidRPr="00000000" w14:paraId="000000D2">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0005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response , we can see the file is executed on the server.</w:t>
      </w:r>
    </w:p>
    <w:p w:rsidR="00000000" w:rsidDel="00000000" w:rsidP="00000000" w:rsidRDefault="00000000" w:rsidRPr="00000000" w14:paraId="000000D4">
      <w:pPr>
        <w:pStyle w:val="Heading2"/>
        <w:keepNext w:val="0"/>
        <w:keepLines w:val="0"/>
        <w:spacing w:line="518.4000000000001" w:lineRule="auto"/>
        <w:rPr>
          <w:b w:val="1"/>
          <w:color w:val="000000"/>
          <w:sz w:val="32"/>
          <w:szCs w:val="32"/>
        </w:rPr>
      </w:pPr>
      <w:bookmarkStart w:colFirst="0" w:colLast="0" w:name="_x094hpn6ztrt" w:id="42"/>
      <w:bookmarkEnd w:id="42"/>
      <w:r w:rsidDel="00000000" w:rsidR="00000000" w:rsidRPr="00000000">
        <w:rPr>
          <w:b w:val="1"/>
          <w:color w:val="000000"/>
          <w:sz w:val="32"/>
          <w:szCs w:val="32"/>
          <w:rtl w:val="0"/>
        </w:rPr>
        <w:t xml:space="preserve">9.4 Mitigation</w:t>
      </w:r>
    </w:p>
    <w:p w:rsidR="00000000" w:rsidDel="00000000" w:rsidP="00000000" w:rsidRDefault="00000000" w:rsidRPr="00000000" w14:paraId="000000D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File Extension Checking:</w:t>
      </w:r>
      <w:r w:rsidDel="00000000" w:rsidR="00000000" w:rsidRPr="00000000">
        <w:rPr>
          <w:rFonts w:ascii="Arial" w:cs="Arial" w:eastAsia="Arial" w:hAnsi="Arial"/>
          <w:sz w:val="24"/>
          <w:szCs w:val="24"/>
          <w:rtl w:val="0"/>
        </w:rPr>
        <w:t xml:space="preserve"> While less secure than MIME type checking, validate the file extension (e.g., .jpg, .png). This can prevent some unexpected file types but may be bypassed by renaming malicious files with image extensions.</w:t>
      </w:r>
    </w:p>
    <w:p w:rsidR="00000000" w:rsidDel="00000000" w:rsidP="00000000" w:rsidRDefault="00000000" w:rsidRPr="00000000" w14:paraId="000000D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Image Format Verification:</w:t>
      </w:r>
      <w:r w:rsidDel="00000000" w:rsidR="00000000" w:rsidRPr="00000000">
        <w:rPr>
          <w:rFonts w:ascii="Arial" w:cs="Arial" w:eastAsia="Arial" w:hAnsi="Arial"/>
          <w:sz w:val="24"/>
          <w:szCs w:val="24"/>
          <w:rtl w:val="0"/>
        </w:rPr>
        <w:t xml:space="preserve"> Use libraries to verify the file contents beyond the extension or MIME type. This ensures the uploaded data actually represents a valid image format.</w:t>
      </w:r>
    </w:p>
    <w:p w:rsidR="00000000" w:rsidDel="00000000" w:rsidP="00000000" w:rsidRDefault="00000000" w:rsidRPr="00000000" w14:paraId="000000D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Limit File Size:</w:t>
      </w:r>
      <w:r w:rsidDel="00000000" w:rsidR="00000000" w:rsidRPr="00000000">
        <w:rPr>
          <w:rFonts w:ascii="Arial" w:cs="Arial" w:eastAsia="Arial" w:hAnsi="Arial"/>
          <w:sz w:val="24"/>
          <w:szCs w:val="24"/>
          <w:rtl w:val="0"/>
        </w:rPr>
        <w:t xml:space="preserve"> Set a maximum file size limit to prevent users from uploading excessively large files that could overload the server or storage.</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keepNext w:val="0"/>
        <w:keepLines w:val="0"/>
        <w:spacing w:line="432" w:lineRule="auto"/>
        <w:rPr>
          <w:rFonts w:ascii="Arial" w:cs="Arial" w:eastAsia="Arial" w:hAnsi="Arial"/>
          <w:b w:val="1"/>
          <w:color w:val="000000"/>
          <w:sz w:val="40"/>
          <w:szCs w:val="40"/>
        </w:rPr>
      </w:pPr>
      <w:bookmarkStart w:colFirst="0" w:colLast="0" w:name="_6aemy7gjkwg4" w:id="43"/>
      <w:bookmarkEnd w:id="43"/>
      <w:r w:rsidDel="00000000" w:rsidR="00000000" w:rsidRPr="00000000">
        <w:rPr>
          <w:b w:val="1"/>
          <w:color w:val="000000"/>
          <w:sz w:val="40"/>
          <w:szCs w:val="40"/>
          <w:rtl w:val="0"/>
        </w:rPr>
        <w:t xml:space="preserve">10.</w:t>
      </w:r>
      <w:r w:rsidDel="00000000" w:rsidR="00000000" w:rsidRPr="00000000">
        <w:rPr>
          <w:rFonts w:ascii="Arial" w:cs="Arial" w:eastAsia="Arial" w:hAnsi="Arial"/>
          <w:b w:val="1"/>
          <w:color w:val="000000"/>
          <w:sz w:val="40"/>
          <w:szCs w:val="40"/>
          <w:rtl w:val="0"/>
        </w:rPr>
        <w:t xml:space="preserve">HTTP parameter Pollution</w:t>
      </w:r>
    </w:p>
    <w:p w:rsidR="00000000" w:rsidDel="00000000" w:rsidP="00000000" w:rsidRDefault="00000000" w:rsidRPr="00000000" w14:paraId="000000DC">
      <w:pPr>
        <w:pStyle w:val="Heading2"/>
        <w:keepNext w:val="0"/>
        <w:keepLines w:val="0"/>
        <w:spacing w:line="432" w:lineRule="auto"/>
        <w:rPr>
          <w:b w:val="1"/>
          <w:color w:val="000000"/>
          <w:sz w:val="32"/>
          <w:szCs w:val="32"/>
        </w:rPr>
      </w:pPr>
      <w:bookmarkStart w:colFirst="0" w:colLast="0" w:name="_w3e71mr01okr" w:id="44"/>
      <w:bookmarkEnd w:id="44"/>
      <w:r w:rsidDel="00000000" w:rsidR="00000000" w:rsidRPr="00000000">
        <w:rPr>
          <w:b w:val="1"/>
          <w:color w:val="000000"/>
          <w:sz w:val="36"/>
          <w:szCs w:val="36"/>
          <w:rtl w:val="0"/>
        </w:rPr>
        <w:t xml:space="preserve">10</w:t>
      </w:r>
      <w:r w:rsidDel="00000000" w:rsidR="00000000" w:rsidRPr="00000000">
        <w:rPr>
          <w:b w:val="1"/>
          <w:color w:val="000000"/>
          <w:rtl w:val="0"/>
        </w:rPr>
        <w:t xml:space="preserve">.</w:t>
      </w:r>
      <w:r w:rsidDel="00000000" w:rsidR="00000000" w:rsidRPr="00000000">
        <w:rPr>
          <w:b w:val="1"/>
          <w:color w:val="000000"/>
          <w:sz w:val="32"/>
          <w:szCs w:val="32"/>
          <w:rtl w:val="0"/>
        </w:rPr>
        <w:t xml:space="preserve">1 Description</w:t>
      </w:r>
    </w:p>
    <w:p w:rsidR="00000000" w:rsidDel="00000000" w:rsidP="00000000" w:rsidRDefault="00000000" w:rsidRPr="00000000" w14:paraId="000000DD">
      <w:pPr>
        <w:rPr>
          <w:rFonts w:ascii="Arial" w:cs="Arial" w:eastAsia="Arial" w:hAnsi="Arial"/>
          <w:sz w:val="24"/>
          <w:szCs w:val="24"/>
        </w:rPr>
      </w:pPr>
      <w:r w:rsidDel="00000000" w:rsidR="00000000" w:rsidRPr="00000000">
        <w:rPr>
          <w:rFonts w:ascii="Arial" w:cs="Arial" w:eastAsia="Arial" w:hAnsi="Arial"/>
          <w:sz w:val="24"/>
          <w:szCs w:val="24"/>
          <w:rtl w:val="0"/>
        </w:rPr>
        <w:t xml:space="preserve">The delete order functionality within this API contains a security vulnerability. When sending a request to delete an order, the order's identification number (ID) is included in plain text within the request itself. This lack of validation allows anyone to tamper with the ID in the request.</w:t>
      </w:r>
      <w:r w:rsidDel="00000000" w:rsidR="00000000" w:rsidRPr="00000000">
        <w:rPr>
          <w:rtl w:val="0"/>
        </w:rPr>
      </w:r>
    </w:p>
    <w:p w:rsidR="00000000" w:rsidDel="00000000" w:rsidP="00000000" w:rsidRDefault="00000000" w:rsidRPr="00000000" w14:paraId="000000DE">
      <w:pPr>
        <w:pStyle w:val="Heading2"/>
        <w:keepNext w:val="0"/>
        <w:keepLines w:val="0"/>
        <w:spacing w:line="432" w:lineRule="auto"/>
        <w:rPr>
          <w:b w:val="1"/>
          <w:color w:val="000000"/>
          <w:sz w:val="32"/>
          <w:szCs w:val="32"/>
        </w:rPr>
      </w:pPr>
      <w:bookmarkStart w:colFirst="0" w:colLast="0" w:name="_x9f7fh2vevgv" w:id="45"/>
      <w:bookmarkEnd w:id="45"/>
      <w:r w:rsidDel="00000000" w:rsidR="00000000" w:rsidRPr="00000000">
        <w:rPr>
          <w:b w:val="1"/>
          <w:color w:val="000000"/>
          <w:sz w:val="32"/>
          <w:szCs w:val="32"/>
          <w:rtl w:val="0"/>
        </w:rPr>
        <w:t xml:space="preserve">10.2 Vulnerable instance</w:t>
      </w:r>
    </w:p>
    <w:p w:rsidR="00000000" w:rsidDel="00000000" w:rsidP="00000000" w:rsidRDefault="00000000" w:rsidRPr="00000000" w14:paraId="000000DF">
      <w:pPr>
        <w:rPr>
          <w:rFonts w:ascii="Arial" w:cs="Arial" w:eastAsia="Arial" w:hAnsi="Arial"/>
          <w:sz w:val="24"/>
          <w:szCs w:val="24"/>
        </w:rPr>
      </w:pPr>
      <w:hyperlink r:id="rId28">
        <w:r w:rsidDel="00000000" w:rsidR="00000000" w:rsidRPr="00000000">
          <w:rPr>
            <w:rFonts w:ascii="Arial" w:cs="Arial" w:eastAsia="Arial" w:hAnsi="Arial"/>
            <w:color w:val="1155cc"/>
            <w:sz w:val="24"/>
            <w:szCs w:val="24"/>
            <w:u w:val="single"/>
            <w:rtl w:val="0"/>
          </w:rPr>
          <w:t xml:space="preserve">https://petstore.swagger.io/#/store/deleteOrder</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E0">
      <w:pPr>
        <w:pStyle w:val="Heading2"/>
        <w:keepNext w:val="0"/>
        <w:keepLines w:val="0"/>
        <w:spacing w:line="432" w:lineRule="auto"/>
        <w:rPr>
          <w:b w:val="1"/>
          <w:color w:val="000000"/>
          <w:sz w:val="32"/>
          <w:szCs w:val="32"/>
        </w:rPr>
      </w:pPr>
      <w:bookmarkStart w:colFirst="0" w:colLast="0" w:name="_5xnsxydib3c9" w:id="46"/>
      <w:bookmarkEnd w:id="46"/>
      <w:r w:rsidDel="00000000" w:rsidR="00000000" w:rsidRPr="00000000">
        <w:rPr>
          <w:b w:val="1"/>
          <w:color w:val="000000"/>
          <w:sz w:val="32"/>
          <w:szCs w:val="32"/>
          <w:rtl w:val="0"/>
        </w:rPr>
        <w:t xml:space="preserve">10.3 Proof of concept.</w:t>
      </w:r>
    </w:p>
    <w:p w:rsidR="00000000" w:rsidDel="00000000" w:rsidP="00000000" w:rsidRDefault="00000000" w:rsidRPr="00000000" w14:paraId="000000E1">
      <w:pPr>
        <w:rPr>
          <w:rFonts w:ascii="Arial" w:cs="Arial" w:eastAsia="Arial" w:hAnsi="Arial"/>
          <w:sz w:val="24"/>
          <w:szCs w:val="24"/>
        </w:rPr>
      </w:pPr>
      <w:r w:rsidDel="00000000" w:rsidR="00000000" w:rsidRPr="00000000">
        <w:rPr>
          <w:rFonts w:ascii="Arial" w:cs="Arial" w:eastAsia="Arial" w:hAnsi="Arial"/>
          <w:sz w:val="24"/>
          <w:szCs w:val="24"/>
          <w:rtl w:val="0"/>
        </w:rPr>
        <w:t xml:space="preserve">Go to the delete option then capture the request . we can see the id is in plain text.</w:t>
      </w:r>
    </w:p>
    <w:p w:rsidR="00000000" w:rsidDel="00000000" w:rsidP="00000000" w:rsidRDefault="00000000" w:rsidRPr="00000000" w14:paraId="000000E2">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467100"/>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Arial" w:cs="Arial" w:eastAsia="Arial" w:hAnsi="Arial"/>
          <w:sz w:val="24"/>
          <w:szCs w:val="24"/>
        </w:rPr>
      </w:pPr>
      <w:r w:rsidDel="00000000" w:rsidR="00000000" w:rsidRPr="00000000">
        <w:rPr>
          <w:rFonts w:ascii="Arial" w:cs="Arial" w:eastAsia="Arial" w:hAnsi="Arial"/>
          <w:sz w:val="24"/>
          <w:szCs w:val="24"/>
          <w:rtl w:val="0"/>
        </w:rPr>
        <w:t xml:space="preserve">Then edit the id to another .I change the id to ”2”.</w:t>
      </w:r>
    </w:p>
    <w:p w:rsidR="00000000" w:rsidDel="00000000" w:rsidP="00000000" w:rsidRDefault="00000000" w:rsidRPr="00000000" w14:paraId="000000E4">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343400"/>
            <wp:effectExtent b="0" l="0" r="0" t="0"/>
            <wp:docPr id="2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Arial" w:cs="Arial" w:eastAsia="Arial" w:hAnsi="Arial"/>
          <w:sz w:val="24"/>
          <w:szCs w:val="24"/>
        </w:rPr>
      </w:pPr>
      <w:r w:rsidDel="00000000" w:rsidR="00000000" w:rsidRPr="00000000">
        <w:rPr>
          <w:rFonts w:ascii="Arial" w:cs="Arial" w:eastAsia="Arial" w:hAnsi="Arial"/>
          <w:sz w:val="24"/>
          <w:szCs w:val="24"/>
          <w:rtl w:val="0"/>
        </w:rPr>
        <w:t xml:space="preserve">We can see, we get 200 ok response .</w:t>
      </w:r>
      <w:r w:rsidDel="00000000" w:rsidR="00000000" w:rsidRPr="00000000">
        <w:rPr>
          <w:rtl w:val="0"/>
        </w:rPr>
      </w:r>
    </w:p>
    <w:p w:rsidR="00000000" w:rsidDel="00000000" w:rsidP="00000000" w:rsidRDefault="00000000" w:rsidRPr="00000000" w14:paraId="000000E6">
      <w:pPr>
        <w:pStyle w:val="Heading2"/>
        <w:keepNext w:val="0"/>
        <w:keepLines w:val="0"/>
        <w:spacing w:line="432" w:lineRule="auto"/>
        <w:rPr>
          <w:b w:val="1"/>
          <w:color w:val="000000"/>
          <w:sz w:val="32"/>
          <w:szCs w:val="32"/>
        </w:rPr>
      </w:pPr>
      <w:bookmarkStart w:colFirst="0" w:colLast="0" w:name="_auofbmrzhi4y" w:id="47"/>
      <w:bookmarkEnd w:id="47"/>
      <w:r w:rsidDel="00000000" w:rsidR="00000000" w:rsidRPr="00000000">
        <w:rPr>
          <w:b w:val="1"/>
          <w:color w:val="000000"/>
          <w:sz w:val="32"/>
          <w:szCs w:val="32"/>
          <w:rtl w:val="0"/>
        </w:rPr>
        <w:t xml:space="preserve">10.4 Mitigation</w:t>
      </w:r>
    </w:p>
    <w:p w:rsidR="00000000" w:rsidDel="00000000" w:rsidP="00000000" w:rsidRDefault="00000000" w:rsidRPr="00000000" w14:paraId="000000E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Validate Order ID on Server:</w:t>
      </w:r>
      <w:r w:rsidDel="00000000" w:rsidR="00000000" w:rsidRPr="00000000">
        <w:rPr>
          <w:rFonts w:ascii="Arial" w:cs="Arial" w:eastAsia="Arial" w:hAnsi="Arial"/>
          <w:sz w:val="24"/>
          <w:szCs w:val="24"/>
          <w:rtl w:val="0"/>
        </w:rPr>
        <w:t xml:space="preserve"> Even if you implement secure transmission, always validate the order ID on the server-side before processing the deletion request. This ensures the received ID is a valid order within the system and prevents unauthorized attempts to delete other users' orders.</w:t>
      </w:r>
    </w:p>
    <w:p w:rsidR="00000000" w:rsidDel="00000000" w:rsidP="00000000" w:rsidRDefault="00000000" w:rsidRPr="00000000" w14:paraId="000000E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Verify User Permissions:</w:t>
      </w:r>
      <w:r w:rsidDel="00000000" w:rsidR="00000000" w:rsidRPr="00000000">
        <w:rPr>
          <w:rFonts w:ascii="Arial" w:cs="Arial" w:eastAsia="Arial" w:hAnsi="Arial"/>
          <w:sz w:val="24"/>
          <w:szCs w:val="24"/>
          <w:rtl w:val="0"/>
        </w:rPr>
        <w:t xml:space="preserve"> Implement authorization checks to ensure the user making the delete request has the necessary permissions to delete the specific order.</w:t>
      </w:r>
    </w:p>
    <w:p w:rsidR="00000000" w:rsidDel="00000000" w:rsidP="00000000" w:rsidRDefault="00000000" w:rsidRPr="00000000" w14:paraId="000000E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HTTPS:</w:t>
      </w:r>
      <w:r w:rsidDel="00000000" w:rsidR="00000000" w:rsidRPr="00000000">
        <w:rPr>
          <w:rFonts w:ascii="Arial" w:cs="Arial" w:eastAsia="Arial" w:hAnsi="Arial"/>
          <w:sz w:val="24"/>
          <w:szCs w:val="24"/>
          <w:rtl w:val="0"/>
        </w:rPr>
        <w:t xml:space="preserve"> Ensure the API uses HTTPS (Hypertext Transfer Protocol Secure) for communication. HTTPS encrypts data transmission between the client and server, making it much harder to intercept and modify the order ID in plain text.</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6"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5"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18"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2.png"/>
          <a:graphic>
            <a:graphicData uri="http://schemas.openxmlformats.org/drawingml/2006/picture">
              <pic:pic>
                <pic:nvPicPr>
                  <pic:cNvPr descr="short line"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petstore.swagger.io/#/user/createUser" TargetMode="External"/><Relationship Id="rId21" Type="http://schemas.openxmlformats.org/officeDocument/2006/relationships/image" Target="media/image10.png"/><Relationship Id="rId24" Type="http://schemas.openxmlformats.org/officeDocument/2006/relationships/hyperlink" Target="https://petstore.swagger.io/#/pet/uploadFile"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2.png"/><Relationship Id="rId25" Type="http://schemas.openxmlformats.org/officeDocument/2006/relationships/image" Target="media/image16.png"/><Relationship Id="rId28" Type="http://schemas.openxmlformats.org/officeDocument/2006/relationships/hyperlink" Target="https://petstore.swagger.io/#/store/deleteOrder"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9.png"/><Relationship Id="rId7" Type="http://schemas.openxmlformats.org/officeDocument/2006/relationships/hyperlink" Target="https://petstore.swagger.io/#" TargetMode="External"/><Relationship Id="rId8" Type="http://schemas.openxmlformats.org/officeDocument/2006/relationships/hyperlink" Target="https://petstore.swagger.io/#/user/createUser" TargetMode="External"/><Relationship Id="rId31" Type="http://schemas.openxmlformats.org/officeDocument/2006/relationships/header" Target="header2.xml"/><Relationship Id="rId30" Type="http://schemas.openxmlformats.org/officeDocument/2006/relationships/image" Target="media/image6.png"/><Relationship Id="rId11" Type="http://schemas.openxmlformats.org/officeDocument/2006/relationships/hyperlink" Target="https://petstore.swagger.io/#/user/createUser" TargetMode="External"/><Relationship Id="rId33" Type="http://schemas.openxmlformats.org/officeDocument/2006/relationships/footer" Target="footer2.xml"/><Relationship Id="rId10" Type="http://schemas.openxmlformats.org/officeDocument/2006/relationships/hyperlink" Target="https://petstore.swagger.io/#/user/createUser" TargetMode="External"/><Relationship Id="rId32"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13.png"/><Relationship Id="rId34" Type="http://schemas.openxmlformats.org/officeDocument/2006/relationships/footer" Target="footer1.xml"/><Relationship Id="rId15" Type="http://schemas.openxmlformats.org/officeDocument/2006/relationships/hyperlink" Target="https://petstore.swagger.io/#/user/loginUser" TargetMode="External"/><Relationship Id="rId14" Type="http://schemas.openxmlformats.org/officeDocument/2006/relationships/image" Target="media/image8.png"/><Relationship Id="rId17" Type="http://schemas.openxmlformats.org/officeDocument/2006/relationships/hyperlink" Target="https://petstore.swagger.io/#/user/getUserByName" TargetMode="External"/><Relationship Id="rId16" Type="http://schemas.openxmlformats.org/officeDocument/2006/relationships/image" Target="media/image7.png"/><Relationship Id="rId19" Type="http://schemas.openxmlformats.org/officeDocument/2006/relationships/hyperlink" Target="https://petstore.swagger.io/#/user/loginUser"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Lexend-regular.ttf"/><Relationship Id="rId6" Type="http://schemas.openxmlformats.org/officeDocument/2006/relationships/font" Target="fonts/Lexend-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