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gjdgxs" w:id="0"/>
      <w:bookmarkEnd w:id="0"/>
      <w:r w:rsidDel="00000000" w:rsidR="00000000" w:rsidRPr="00000000">
        <w:rPr>
          <w:color w:val="039be5"/>
          <w:sz w:val="72"/>
          <w:szCs w:val="72"/>
          <w:rtl w:val="0"/>
        </w:rPr>
        <w:t xml:space="preserve"> ZERO BANK</w:t>
      </w:r>
      <w:r w:rsidDel="00000000" w:rsidR="00000000" w:rsidRPr="00000000">
        <w:rPr>
          <w:rFonts w:ascii="Proxima Nova" w:cs="Proxima Nova" w:eastAsia="Proxima Nova" w:hAnsi="Proxima Nova"/>
          <w:b w:val="1"/>
          <w:color w:val="404040"/>
          <w:sz w:val="96"/>
          <w:szCs w:val="96"/>
          <w:rtl w:val="0"/>
        </w:rPr>
        <w:br w:type="textWrapping"/>
        <w:t xml:space="preserve">       </w:t>
      </w:r>
      <w:r w:rsidDel="00000000" w:rsidR="00000000" w:rsidRPr="00000000">
        <w:rPr>
          <w:rtl w:val="0"/>
        </w:rPr>
        <w:t xml:space="preserve">VAPT REPORT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15.png"/>
            <a:graphic>
              <a:graphicData uri="http://schemas.openxmlformats.org/drawingml/2006/picture">
                <pic:pic>
                  <pic:nvPicPr>
                    <pic:cNvPr descr="short line" id="0" name="image1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SANJAY S KUMAR</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color w:val="666666"/>
        </w:rPr>
      </w:pPr>
      <w:bookmarkStart w:colFirst="0" w:colLast="0" w:name="_5fkq4h48i31w" w:id="1"/>
      <w:bookmarkEnd w:id="1"/>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Lexend" w:cs="Lexend" w:eastAsia="Lexend" w:hAnsi="Lexend"/>
          <w:b w:val="1"/>
          <w:sz w:val="86"/>
          <w:szCs w:val="86"/>
          <w:u w:val="single"/>
        </w:rPr>
      </w:pPr>
      <w:r w:rsidDel="00000000" w:rsidR="00000000" w:rsidRPr="00000000">
        <w:rPr>
          <w:rFonts w:ascii="Lexend" w:cs="Lexend" w:eastAsia="Lexend" w:hAnsi="Lexend"/>
          <w:b w:val="1"/>
          <w:sz w:val="86"/>
          <w:szCs w:val="86"/>
          <w:u w:val="single"/>
          <w:rtl w:val="0"/>
        </w:rPr>
        <w:t xml:space="preserve">INDEX</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b w:val="1"/>
          <w:sz w:val="42"/>
          <w:szCs w:val="42"/>
        </w:rPr>
      </w:pPr>
      <w:bookmarkStart w:colFirst="0" w:colLast="0" w:name="_yzf22zr6pbha" w:id="2"/>
      <w:bookmarkEnd w:id="2"/>
      <w:r w:rsidDel="00000000" w:rsidR="00000000" w:rsidRPr="00000000">
        <w:rPr>
          <w:b w:val="1"/>
          <w:sz w:val="42"/>
          <w:szCs w:val="42"/>
          <w:rtl w:val="0"/>
        </w:rPr>
        <w:t xml:space="preserve">I : Summery</w:t>
      </w:r>
    </w:p>
    <w:p w:rsidR="00000000" w:rsidDel="00000000" w:rsidP="00000000" w:rsidRDefault="00000000" w:rsidRPr="00000000" w14:paraId="00000010">
      <w:pPr>
        <w:pStyle w:val="Subtitle"/>
        <w:rPr>
          <w:b w:val="1"/>
          <w:sz w:val="42"/>
          <w:szCs w:val="42"/>
        </w:rPr>
      </w:pPr>
      <w:bookmarkStart w:colFirst="0" w:colLast="0" w:name="_gat5j5cfytqd" w:id="3"/>
      <w:bookmarkEnd w:id="3"/>
      <w:r w:rsidDel="00000000" w:rsidR="00000000" w:rsidRPr="00000000">
        <w:rPr>
          <w:b w:val="1"/>
          <w:sz w:val="42"/>
          <w:szCs w:val="42"/>
          <w:rtl w:val="0"/>
        </w:rPr>
        <w:t xml:space="preserve">II : Tools used </w:t>
      </w:r>
    </w:p>
    <w:p w:rsidR="00000000" w:rsidDel="00000000" w:rsidP="00000000" w:rsidRDefault="00000000" w:rsidRPr="00000000" w14:paraId="00000011">
      <w:pPr>
        <w:pStyle w:val="Subtitle"/>
        <w:rPr/>
      </w:pPr>
      <w:bookmarkStart w:colFirst="0" w:colLast="0" w:name="_1b6at0xllt4y" w:id="4"/>
      <w:bookmarkEnd w:id="4"/>
      <w:r w:rsidDel="00000000" w:rsidR="00000000" w:rsidRPr="00000000">
        <w:rPr>
          <w:b w:val="1"/>
          <w:sz w:val="42"/>
          <w:szCs w:val="42"/>
          <w:rtl w:val="0"/>
        </w:rPr>
        <w:t xml:space="preserve">III : vulnerabilities lists.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Subtitle"/>
        <w:jc w:val="center"/>
        <w:rPr>
          <w:b w:val="1"/>
          <w:sz w:val="42"/>
          <w:szCs w:val="42"/>
          <w:u w:val="single"/>
        </w:rPr>
      </w:pPr>
      <w:bookmarkStart w:colFirst="0" w:colLast="0" w:name="_9qeajizf74t" w:id="5"/>
      <w:bookmarkEnd w:id="5"/>
      <w:r w:rsidDel="00000000" w:rsidR="00000000" w:rsidRPr="00000000">
        <w:rPr>
          <w:b w:val="1"/>
          <w:sz w:val="42"/>
          <w:szCs w:val="42"/>
          <w:rtl w:val="0"/>
        </w:rPr>
        <w:t xml:space="preserve"> </w:t>
      </w:r>
      <w:r w:rsidDel="00000000" w:rsidR="00000000" w:rsidRPr="00000000">
        <w:rPr>
          <w:b w:val="1"/>
          <w:sz w:val="42"/>
          <w:szCs w:val="42"/>
          <w:u w:val="single"/>
          <w:rtl w:val="0"/>
        </w:rPr>
        <w:t xml:space="preserve">Summery</w:t>
      </w:r>
    </w:p>
    <w:p w:rsidR="00000000" w:rsidDel="00000000" w:rsidP="00000000" w:rsidRDefault="00000000" w:rsidRPr="00000000" w14:paraId="00000023">
      <w:pPr>
        <w:rPr>
          <w:rFonts w:ascii="Arial" w:cs="Arial" w:eastAsia="Arial" w:hAnsi="Arial"/>
          <w:sz w:val="26"/>
          <w:szCs w:val="26"/>
        </w:rPr>
      </w:pPr>
      <w:r w:rsidDel="00000000" w:rsidR="00000000" w:rsidRPr="00000000">
        <w:rPr>
          <w:rFonts w:ascii="Arial" w:cs="Arial" w:eastAsia="Arial" w:hAnsi="Arial"/>
          <w:sz w:val="26"/>
          <w:szCs w:val="26"/>
          <w:rtl w:val="0"/>
        </w:rPr>
        <w:t xml:space="preserve">This document presents a comprehensive security assessment of the zero bank application . The primary purpose of this assessment is to thoroughly identify and analyze the existing vulnerabilities within the web application and evaluate the associated security risks. Through this detailed evaluation, the document aims to provide a clear understanding of the current security posture of the zero bank application.</w:t>
      </w:r>
    </w:p>
    <w:p w:rsidR="00000000" w:rsidDel="00000000" w:rsidP="00000000" w:rsidRDefault="00000000" w:rsidRPr="00000000" w14:paraId="00000024">
      <w:pPr>
        <w:rPr>
          <w:rFonts w:ascii="Arial" w:cs="Arial" w:eastAsia="Arial" w:hAnsi="Arial"/>
          <w:sz w:val="26"/>
          <w:szCs w:val="26"/>
        </w:rPr>
      </w:pPr>
      <w:r w:rsidDel="00000000" w:rsidR="00000000" w:rsidRPr="00000000">
        <w:rPr>
          <w:rFonts w:ascii="Arial" w:cs="Arial" w:eastAsia="Arial" w:hAnsi="Arial"/>
          <w:sz w:val="26"/>
          <w:szCs w:val="26"/>
          <w:rtl w:val="0"/>
        </w:rPr>
        <w:t xml:space="preserve">The assessment process involved a meticulous examination of the web application to uncover various vulnerabilities. Each identified vulnerability is documented in detail within this report, highlighting the potential threats they pose.The document outlines specific mitigation strategies to address and remediate these vulnerabilities effectively. By implementing these mitigation measures, the security of the api can be significantly enhanced, reducing the risk of exploitation by malicious actors.</w:t>
      </w:r>
    </w:p>
    <w:p w:rsidR="00000000" w:rsidDel="00000000" w:rsidP="00000000" w:rsidRDefault="00000000" w:rsidRPr="00000000" w14:paraId="00000025">
      <w:pPr>
        <w:rPr/>
      </w:pPr>
      <w:r w:rsidDel="00000000" w:rsidR="00000000" w:rsidRPr="00000000">
        <w:rPr>
          <w:rFonts w:ascii="Arial" w:cs="Arial" w:eastAsia="Arial" w:hAnsi="Arial"/>
          <w:b w:val="1"/>
          <w:sz w:val="26"/>
          <w:szCs w:val="26"/>
          <w:rtl w:val="0"/>
        </w:rPr>
        <w:t xml:space="preserve">Scope :</w:t>
      </w:r>
      <w:r w:rsidDel="00000000" w:rsidR="00000000" w:rsidRPr="00000000">
        <w:rPr>
          <w:rFonts w:ascii="Arial" w:cs="Arial" w:eastAsia="Arial" w:hAnsi="Arial"/>
          <w:sz w:val="26"/>
          <w:szCs w:val="26"/>
          <w:rtl w:val="0"/>
        </w:rPr>
        <w:t xml:space="preserve"> </w:t>
      </w:r>
      <w:hyperlink r:id="rId7">
        <w:r w:rsidDel="00000000" w:rsidR="00000000" w:rsidRPr="00000000">
          <w:rPr>
            <w:rFonts w:ascii="Arial" w:cs="Arial" w:eastAsia="Arial" w:hAnsi="Arial"/>
            <w:color w:val="1155cc"/>
            <w:sz w:val="26"/>
            <w:szCs w:val="26"/>
            <w:u w:val="single"/>
            <w:rtl w:val="0"/>
          </w:rPr>
          <w:t xml:space="preserve">http://zero.webappsecurity.com/</w:t>
        </w:r>
      </w:hyperlink>
      <w:r w:rsidDel="00000000" w:rsidR="00000000" w:rsidRPr="00000000">
        <w:rPr>
          <w:rFonts w:ascii="Arial" w:cs="Arial" w:eastAsia="Arial" w:hAnsi="Arial"/>
          <w:sz w:val="26"/>
          <w:szCs w:val="26"/>
          <w:rtl w:val="0"/>
        </w:rPr>
        <w:t xml:space="preserve">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Subtitle"/>
        <w:jc w:val="center"/>
        <w:rPr>
          <w:b w:val="1"/>
          <w:sz w:val="42"/>
          <w:szCs w:val="42"/>
          <w:u w:val="single"/>
        </w:rPr>
      </w:pPr>
      <w:bookmarkStart w:colFirst="0" w:colLast="0" w:name="_wmq84djdgnm3" w:id="6"/>
      <w:bookmarkEnd w:id="6"/>
      <w:r w:rsidDel="00000000" w:rsidR="00000000" w:rsidRPr="00000000">
        <w:rPr>
          <w:b w:val="1"/>
          <w:sz w:val="42"/>
          <w:szCs w:val="42"/>
          <w:u w:val="single"/>
          <w:rtl w:val="0"/>
        </w:rPr>
        <w:t xml:space="preserve">Tools used </w:t>
      </w:r>
    </w:p>
    <w:p w:rsidR="00000000" w:rsidDel="00000000" w:rsidP="00000000" w:rsidRDefault="00000000" w:rsidRPr="00000000" w14:paraId="0000002A">
      <w:pPr>
        <w:rPr>
          <w:rFonts w:ascii="Arial" w:cs="Arial" w:eastAsia="Arial" w:hAnsi="Arial"/>
          <w:sz w:val="26"/>
          <w:szCs w:val="26"/>
        </w:rPr>
      </w:pPr>
      <w:r w:rsidDel="00000000" w:rsidR="00000000" w:rsidRPr="00000000">
        <w:rPr>
          <w:rFonts w:ascii="Arial" w:cs="Arial" w:eastAsia="Arial" w:hAnsi="Arial"/>
          <w:sz w:val="26"/>
          <w:szCs w:val="26"/>
          <w:rtl w:val="0"/>
        </w:rPr>
        <w:t xml:space="preserve">The tool used for almost every assessment is Burp suite community edition and chrome browser.Burp Suite is a popular and powerful tool used for web application security testing. It is widely utilized by security professionals, penetration testers, and ethical hackers to identify and exploit vulnerabilities in web applications.</w:t>
      </w:r>
    </w:p>
    <w:p w:rsidR="00000000" w:rsidDel="00000000" w:rsidP="00000000" w:rsidRDefault="00000000" w:rsidRPr="00000000" w14:paraId="0000002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D">
      <w:pPr>
        <w:pStyle w:val="Subtitle"/>
        <w:jc w:val="center"/>
        <w:rPr>
          <w:u w:val="single"/>
        </w:rPr>
      </w:pPr>
      <w:bookmarkStart w:colFirst="0" w:colLast="0" w:name="_yzgjvv3qhldt" w:id="7"/>
      <w:bookmarkEnd w:id="7"/>
      <w:r w:rsidDel="00000000" w:rsidR="00000000" w:rsidRPr="00000000">
        <w:rPr>
          <w:b w:val="1"/>
          <w:sz w:val="42"/>
          <w:szCs w:val="42"/>
          <w:u w:val="single"/>
          <w:rtl w:val="0"/>
        </w:rPr>
        <w:t xml:space="preserve">vulnerabilities lists</w:t>
      </w:r>
      <w:r w:rsidDel="00000000" w:rsidR="00000000" w:rsidRPr="00000000">
        <w:rPr>
          <w:rtl w:val="0"/>
        </w:rPr>
      </w:r>
    </w:p>
    <w:p w:rsidR="00000000" w:rsidDel="00000000" w:rsidP="00000000" w:rsidRDefault="00000000" w:rsidRPr="00000000" w14:paraId="0000002E">
      <w:pPr>
        <w:jc w:val="right"/>
        <w:rPr/>
      </w:pPr>
      <w:r w:rsidDel="00000000" w:rsidR="00000000" w:rsidRPr="00000000">
        <w:rPr>
          <w:rtl w:val="0"/>
        </w:rPr>
      </w:r>
    </w:p>
    <w:tbl>
      <w:tblPr>
        <w:tblStyle w:val="Table1"/>
        <w:tblW w:w="93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6210"/>
        <w:gridCol w:w="2280"/>
        <w:tblGridChange w:id="0">
          <w:tblGrid>
            <w:gridCol w:w="855"/>
            <w:gridCol w:w="6210"/>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jc w:val="center"/>
              <w:rPr>
                <w:b w:val="1"/>
                <w:sz w:val="32"/>
                <w:szCs w:val="32"/>
              </w:rPr>
            </w:pPr>
            <w:r w:rsidDel="00000000" w:rsidR="00000000" w:rsidRPr="00000000">
              <w:rPr>
                <w:b w:val="1"/>
                <w:sz w:val="32"/>
                <w:szCs w:val="32"/>
                <w:rtl w:val="0"/>
              </w:rPr>
              <w:t xml:space="preserve">SI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jc w:val="center"/>
              <w:rPr>
                <w:b w:val="1"/>
                <w:sz w:val="32"/>
                <w:szCs w:val="32"/>
              </w:rPr>
            </w:pPr>
            <w:r w:rsidDel="00000000" w:rsidR="00000000" w:rsidRPr="00000000">
              <w:rPr>
                <w:b w:val="1"/>
                <w:sz w:val="32"/>
                <w:szCs w:val="32"/>
                <w:rtl w:val="0"/>
              </w:rPr>
              <w:t xml:space="preserve">Vulnerability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jc w:val="center"/>
              <w:rPr>
                <w:b w:val="1"/>
                <w:sz w:val="32"/>
                <w:szCs w:val="32"/>
              </w:rPr>
            </w:pPr>
            <w:r w:rsidDel="00000000" w:rsidR="00000000" w:rsidRPr="00000000">
              <w:rPr>
                <w:b w:val="1"/>
                <w:sz w:val="32"/>
                <w:szCs w:val="32"/>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center"/>
              <w:rPr>
                <w:b w:val="1"/>
                <w:sz w:val="32"/>
                <w:szCs w:val="32"/>
              </w:rPr>
            </w:pPr>
            <w:r w:rsidDel="00000000" w:rsidR="00000000" w:rsidRPr="00000000">
              <w:rPr>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Missing of ssl/tls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center"/>
              <w:rPr>
                <w:b w:val="1"/>
                <w:sz w:val="32"/>
                <w:szCs w:val="32"/>
              </w:rPr>
            </w:pPr>
            <w:r w:rsidDel="00000000" w:rsidR="00000000" w:rsidRPr="00000000">
              <w:rPr>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rFonts w:ascii="Arial" w:cs="Arial" w:eastAsia="Arial" w:hAnsi="Arial"/>
                <w:b w:val="1"/>
                <w:sz w:val="42"/>
                <w:szCs w:val="42"/>
              </w:rPr>
            </w:pPr>
            <w:r w:rsidDel="00000000" w:rsidR="00000000" w:rsidRPr="00000000">
              <w:rPr>
                <w:rFonts w:ascii="Arial" w:cs="Arial" w:eastAsia="Arial" w:hAnsi="Arial"/>
                <w:b w:val="1"/>
                <w:sz w:val="42"/>
                <w:szCs w:val="42"/>
                <w:rtl w:val="0"/>
              </w:rPr>
              <w:t xml:space="preserve">Unencrypted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rFonts w:ascii="Arial" w:cs="Arial" w:eastAsia="Arial" w:hAnsi="Arial"/>
                <w:b w:val="1"/>
                <w:sz w:val="42"/>
                <w:szCs w:val="42"/>
              </w:rPr>
            </w:pPr>
            <w:r w:rsidDel="00000000" w:rsidR="00000000" w:rsidRPr="00000000">
              <w:rPr>
                <w:rFonts w:ascii="Arial" w:cs="Arial" w:eastAsia="Arial" w:hAnsi="Arial"/>
                <w:b w:val="1"/>
                <w:sz w:val="42"/>
                <w:szCs w:val="42"/>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center"/>
              <w:rPr>
                <w:b w:val="1"/>
                <w:sz w:val="30"/>
                <w:szCs w:val="30"/>
              </w:rPr>
            </w:pPr>
            <w:r w:rsidDel="00000000" w:rsidR="00000000" w:rsidRPr="00000000">
              <w:rPr>
                <w:b w:val="1"/>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Privilege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rFonts w:ascii="Arial" w:cs="Arial" w:eastAsia="Arial" w:hAnsi="Arial"/>
                <w:b w:val="1"/>
                <w:sz w:val="38"/>
                <w:szCs w:val="38"/>
              </w:rPr>
            </w:pPr>
            <w:r w:rsidDel="00000000" w:rsidR="00000000" w:rsidRPr="00000000">
              <w:rPr>
                <w:rFonts w:ascii="Arial" w:cs="Arial" w:eastAsia="Arial" w:hAnsi="Arial"/>
                <w:b w:val="1"/>
                <w:sz w:val="38"/>
                <w:szCs w:val="38"/>
                <w:rtl w:val="0"/>
              </w:rPr>
              <w:t xml:space="preserve">9.2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jc w:val="center"/>
              <w:rPr>
                <w:b w:val="1"/>
                <w:sz w:val="30"/>
                <w:szCs w:val="30"/>
              </w:rPr>
            </w:pPr>
            <w:r w:rsidDel="00000000" w:rsidR="00000000" w:rsidRPr="00000000">
              <w:rPr>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Improper payment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8.5</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center"/>
              <w:rPr>
                <w:b w:val="1"/>
                <w:sz w:val="30"/>
                <w:szCs w:val="30"/>
              </w:rPr>
            </w:pPr>
            <w:r w:rsidDel="00000000" w:rsidR="00000000" w:rsidRPr="00000000">
              <w:rPr>
                <w:b w:val="1"/>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improper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8.7</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jc w:val="center"/>
              <w:rPr>
                <w:b w:val="1"/>
                <w:sz w:val="30"/>
                <w:szCs w:val="30"/>
              </w:rPr>
            </w:pPr>
            <w:r w:rsidDel="00000000" w:rsidR="00000000" w:rsidRPr="00000000">
              <w:rPr>
                <w:b w:val="1"/>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Validation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8.5</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b w:val="1"/>
                <w:sz w:val="30"/>
                <w:szCs w:val="30"/>
              </w:rPr>
            </w:pPr>
            <w:r w:rsidDel="00000000" w:rsidR="00000000" w:rsidRPr="00000000">
              <w:rPr>
                <w:b w:val="1"/>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Server Status page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7.6</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center"/>
              <w:rPr>
                <w:b w:val="1"/>
                <w:sz w:val="30"/>
                <w:szCs w:val="30"/>
              </w:rPr>
            </w:pPr>
            <w:r w:rsidDel="00000000" w:rsidR="00000000" w:rsidRPr="00000000">
              <w:rPr>
                <w:b w:val="1"/>
                <w:sz w:val="30"/>
                <w:szCs w:val="3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XSS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8.9</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jc w:val="center"/>
              <w:rPr>
                <w:b w:val="1"/>
                <w:sz w:val="30"/>
                <w:szCs w:val="30"/>
              </w:rPr>
            </w:pPr>
            <w:r w:rsidDel="00000000" w:rsidR="00000000" w:rsidRPr="00000000">
              <w:rPr>
                <w:b w:val="1"/>
                <w:sz w:val="30"/>
                <w:szCs w:val="3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7.6</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jc w:val="center"/>
              <w:rPr>
                <w:b w:val="1"/>
                <w:sz w:val="30"/>
                <w:szCs w:val="30"/>
              </w:rPr>
            </w:pPr>
            <w:r w:rsidDel="00000000" w:rsidR="00000000" w:rsidRPr="00000000">
              <w:rPr>
                <w:b w:val="1"/>
                <w:sz w:val="30"/>
                <w:szCs w:val="3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outdated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8.9</w:t>
            </w:r>
          </w:p>
        </w:tc>
      </w:tr>
    </w:tbl>
    <w:p w:rsidR="00000000" w:rsidDel="00000000" w:rsidP="00000000" w:rsidRDefault="00000000" w:rsidRPr="00000000" w14:paraId="00000053">
      <w:pPr>
        <w:rPr>
          <w:rFonts w:ascii="Proxima Nova" w:cs="Proxima Nova" w:eastAsia="Proxima Nova" w:hAnsi="Proxima Nova"/>
          <w:color w:val="039be5"/>
          <w:sz w:val="36"/>
          <w:szCs w:val="36"/>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1.Missing of ssl/tls</w:t>
      </w:r>
    </w:p>
    <w:p w:rsidR="00000000" w:rsidDel="00000000" w:rsidP="00000000" w:rsidRDefault="00000000" w:rsidRPr="00000000" w14:paraId="0000005A">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1.1 Description</w:t>
      </w:r>
    </w:p>
    <w:p w:rsidR="00000000" w:rsidDel="00000000" w:rsidP="00000000" w:rsidRDefault="00000000" w:rsidRPr="00000000" w14:paraId="0000005B">
      <w:pPr>
        <w:rPr/>
      </w:pPr>
      <w:r w:rsidDel="00000000" w:rsidR="00000000" w:rsidRPr="00000000">
        <w:rPr>
          <w:rFonts w:ascii="Arial" w:cs="Arial" w:eastAsia="Arial" w:hAnsi="Arial"/>
          <w:sz w:val="24"/>
          <w:szCs w:val="24"/>
          <w:rtl w:val="0"/>
        </w:rPr>
        <w:t xml:space="preserve">In the banking application using http. That data transfering is not in encrypted form. Transfer in plaintext.</w:t>
      </w:r>
      <w:r w:rsidDel="00000000" w:rsidR="00000000" w:rsidRPr="00000000">
        <w:rPr>
          <w:rtl w:val="0"/>
        </w:rPr>
      </w:r>
    </w:p>
    <w:p w:rsidR="00000000" w:rsidDel="00000000" w:rsidP="00000000" w:rsidRDefault="00000000" w:rsidRPr="00000000" w14:paraId="0000005C">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1.2 Vulnerable instance</w:t>
      </w:r>
    </w:p>
    <w:p w:rsidR="00000000" w:rsidDel="00000000" w:rsidP="00000000" w:rsidRDefault="00000000" w:rsidRPr="00000000" w14:paraId="0000005D">
      <w:pPr>
        <w:rPr>
          <w:rFonts w:ascii="Arial" w:cs="Arial" w:eastAsia="Arial" w:hAnsi="Arial"/>
          <w:sz w:val="24"/>
          <w:szCs w:val="24"/>
        </w:rPr>
      </w:pPr>
      <w:hyperlink r:id="rId8">
        <w:r w:rsidDel="00000000" w:rsidR="00000000" w:rsidRPr="00000000">
          <w:rPr>
            <w:rFonts w:ascii="Arial" w:cs="Arial" w:eastAsia="Arial" w:hAnsi="Arial"/>
            <w:color w:val="1155cc"/>
            <w:sz w:val="24"/>
            <w:szCs w:val="24"/>
            <w:u w:val="single"/>
            <w:rtl w:val="0"/>
          </w:rPr>
          <w:t xml:space="preserve">http://zero.webappsecurity.com/</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5E">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1.3 Proof of concept.</w:t>
      </w:r>
    </w:p>
    <w:p w:rsidR="00000000" w:rsidDel="00000000" w:rsidP="00000000" w:rsidRDefault="00000000" w:rsidRPr="00000000" w14:paraId="000000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can see the web application not using ssl/tls. Data passing in plain text.</w:t>
      </w:r>
    </w:p>
    <w:p w:rsidR="00000000" w:rsidDel="00000000" w:rsidP="00000000" w:rsidRDefault="00000000" w:rsidRPr="00000000" w14:paraId="00000060">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540000"/>
            <wp:effectExtent b="0" l="0" r="0" t="0"/>
            <wp:docPr id="2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keepNext w:val="0"/>
        <w:keepLines w:val="0"/>
        <w:spacing w:line="360" w:lineRule="auto"/>
        <w:rPr>
          <w:b w:val="1"/>
          <w:color w:val="000000"/>
          <w:sz w:val="32"/>
          <w:szCs w:val="32"/>
        </w:rPr>
      </w:pPr>
      <w:bookmarkStart w:colFirst="0" w:colLast="0" w:name="_ssnflto4ebo4" w:id="9"/>
      <w:bookmarkEnd w:id="9"/>
      <w:r w:rsidDel="00000000" w:rsidR="00000000" w:rsidRPr="00000000">
        <w:rPr>
          <w:b w:val="1"/>
          <w:color w:val="000000"/>
          <w:sz w:val="32"/>
          <w:szCs w:val="32"/>
          <w:rtl w:val="0"/>
        </w:rPr>
        <w:t xml:space="preserve">1.4 Mitigation</w:t>
      </w:r>
    </w:p>
    <w:p w:rsidR="00000000" w:rsidDel="00000000" w:rsidP="00000000" w:rsidRDefault="00000000" w:rsidRPr="00000000" w14:paraId="0000006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Redirect Traffic to HTTPS:</w:t>
      </w:r>
      <w:r w:rsidDel="00000000" w:rsidR="00000000" w:rsidRPr="00000000">
        <w:rPr>
          <w:rFonts w:ascii="Arial" w:cs="Arial" w:eastAsia="Arial" w:hAnsi="Arial"/>
          <w:sz w:val="24"/>
          <w:szCs w:val="24"/>
          <w:rtl w:val="0"/>
        </w:rPr>
        <w:t xml:space="preserve"> Once HTTPS is enabled, the server can be configured to automatically redirect all HTTP traffic to HTTPS. This ensures all communication happens through the secure channel.</w:t>
      </w:r>
    </w:p>
    <w:p w:rsidR="00000000" w:rsidDel="00000000" w:rsidP="00000000" w:rsidRDefault="00000000" w:rsidRPr="00000000" w14:paraId="0000006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Redirect Traffic to HTTPS:</w:t>
      </w:r>
      <w:r w:rsidDel="00000000" w:rsidR="00000000" w:rsidRPr="00000000">
        <w:rPr>
          <w:rFonts w:ascii="Arial" w:cs="Arial" w:eastAsia="Arial" w:hAnsi="Arial"/>
          <w:sz w:val="24"/>
          <w:szCs w:val="24"/>
          <w:rtl w:val="0"/>
        </w:rPr>
        <w:t xml:space="preserve"> Once HTTPS is enabled, the server can be configured to automatically redirect all HTTP traffic to HTTPS. This ensures all communication happens through the secure channel.</w:t>
      </w:r>
    </w:p>
    <w:p w:rsidR="00000000" w:rsidDel="00000000" w:rsidP="00000000" w:rsidRDefault="00000000" w:rsidRPr="00000000" w14:paraId="000000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keepNext w:val="0"/>
        <w:keepLines w:val="0"/>
        <w:spacing w:line="432" w:lineRule="auto"/>
        <w:rPr>
          <w:rFonts w:ascii="Arial" w:cs="Arial" w:eastAsia="Arial" w:hAnsi="Arial"/>
          <w:sz w:val="48"/>
          <w:szCs w:val="48"/>
        </w:rPr>
      </w:pPr>
      <w:bookmarkStart w:colFirst="0" w:colLast="0" w:name="_okp74rmzaoy1" w:id="10"/>
      <w:bookmarkEnd w:id="10"/>
      <w:r w:rsidDel="00000000" w:rsidR="00000000" w:rsidRPr="00000000">
        <w:rPr>
          <w:b w:val="1"/>
          <w:color w:val="000000"/>
          <w:sz w:val="48"/>
          <w:szCs w:val="48"/>
          <w:rtl w:val="0"/>
        </w:rPr>
        <w:t xml:space="preserve">2.Unencryp</w:t>
      </w:r>
      <w:r w:rsidDel="00000000" w:rsidR="00000000" w:rsidRPr="00000000">
        <w:rPr>
          <w:rFonts w:ascii="Arial" w:cs="Arial" w:eastAsia="Arial" w:hAnsi="Arial"/>
          <w:b w:val="1"/>
          <w:color w:val="000000"/>
          <w:sz w:val="48"/>
          <w:szCs w:val="48"/>
          <w:rtl w:val="0"/>
        </w:rPr>
        <w:t xml:space="preserve">ted url.</w:t>
      </w:r>
      <w:r w:rsidDel="00000000" w:rsidR="00000000" w:rsidRPr="00000000">
        <w:rPr>
          <w:rtl w:val="0"/>
        </w:rPr>
      </w:r>
    </w:p>
    <w:p w:rsidR="00000000" w:rsidDel="00000000" w:rsidP="00000000" w:rsidRDefault="00000000" w:rsidRPr="00000000" w14:paraId="0000006B">
      <w:pPr>
        <w:pStyle w:val="Heading2"/>
        <w:keepNext w:val="0"/>
        <w:keepLines w:val="0"/>
        <w:spacing w:line="432" w:lineRule="auto"/>
        <w:rPr>
          <w:b w:val="1"/>
          <w:color w:val="000000"/>
          <w:sz w:val="32"/>
          <w:szCs w:val="32"/>
        </w:rPr>
      </w:pPr>
      <w:bookmarkStart w:colFirst="0" w:colLast="0" w:name="_g38h7dliodju" w:id="11"/>
      <w:bookmarkEnd w:id="11"/>
      <w:r w:rsidDel="00000000" w:rsidR="00000000" w:rsidRPr="00000000">
        <w:rPr>
          <w:b w:val="1"/>
          <w:color w:val="000000"/>
          <w:sz w:val="32"/>
          <w:szCs w:val="32"/>
          <w:rtl w:val="0"/>
        </w:rPr>
        <w:t xml:space="preserve">2.1 Description</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sz w:val="24"/>
          <w:szCs w:val="24"/>
          <w:rtl w:val="0"/>
        </w:rPr>
        <w:t xml:space="preserve">This web application , in the login page the token is passed in the url. unencrypted URL, exposing sensitive transfer details during the process.</w:t>
      </w:r>
    </w:p>
    <w:p w:rsidR="00000000" w:rsidDel="00000000" w:rsidP="00000000" w:rsidRDefault="00000000" w:rsidRPr="00000000" w14:paraId="0000006D">
      <w:pPr>
        <w:pStyle w:val="Heading2"/>
        <w:keepNext w:val="0"/>
        <w:keepLines w:val="0"/>
        <w:spacing w:line="432" w:lineRule="auto"/>
        <w:rPr>
          <w:b w:val="1"/>
          <w:color w:val="000000"/>
          <w:sz w:val="32"/>
          <w:szCs w:val="32"/>
        </w:rPr>
      </w:pPr>
      <w:bookmarkStart w:colFirst="0" w:colLast="0" w:name="_65q56imsir44" w:id="12"/>
      <w:bookmarkEnd w:id="12"/>
      <w:r w:rsidDel="00000000" w:rsidR="00000000" w:rsidRPr="00000000">
        <w:rPr>
          <w:b w:val="1"/>
          <w:color w:val="000000"/>
          <w:sz w:val="32"/>
          <w:szCs w:val="32"/>
          <w:rtl w:val="0"/>
        </w:rPr>
        <w:t xml:space="preserve">2.2 Vulnerable instance</w:t>
      </w:r>
    </w:p>
    <w:p w:rsidR="00000000" w:rsidDel="00000000" w:rsidP="00000000" w:rsidRDefault="00000000" w:rsidRPr="00000000" w14:paraId="0000006E">
      <w:pPr>
        <w:rPr>
          <w:rFonts w:ascii="Arial" w:cs="Arial" w:eastAsia="Arial" w:hAnsi="Arial"/>
          <w:sz w:val="24"/>
          <w:szCs w:val="24"/>
        </w:rPr>
      </w:pPr>
      <w:hyperlink r:id="rId10">
        <w:r w:rsidDel="00000000" w:rsidR="00000000" w:rsidRPr="00000000">
          <w:rPr>
            <w:rFonts w:ascii="Arial" w:cs="Arial" w:eastAsia="Arial" w:hAnsi="Arial"/>
            <w:color w:val="1155cc"/>
            <w:sz w:val="24"/>
            <w:szCs w:val="24"/>
            <w:u w:val="single"/>
            <w:rtl w:val="0"/>
          </w:rPr>
          <w:t xml:space="preserve">https://zero.webappsecurity.com/auth/accept-certs.html?user_token=a5435c67-015f-4f90-bef6-c2c959f1be71</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F">
      <w:pPr>
        <w:pStyle w:val="Heading2"/>
        <w:keepNext w:val="0"/>
        <w:keepLines w:val="0"/>
        <w:spacing w:line="432" w:lineRule="auto"/>
        <w:rPr>
          <w:b w:val="1"/>
          <w:color w:val="000000"/>
          <w:sz w:val="32"/>
          <w:szCs w:val="32"/>
        </w:rPr>
      </w:pPr>
      <w:bookmarkStart w:colFirst="0" w:colLast="0" w:name="_ebn1xtyu3qpb" w:id="13"/>
      <w:bookmarkEnd w:id="13"/>
      <w:r w:rsidDel="00000000" w:rsidR="00000000" w:rsidRPr="00000000">
        <w:rPr>
          <w:b w:val="1"/>
          <w:color w:val="000000"/>
          <w:sz w:val="32"/>
          <w:szCs w:val="32"/>
          <w:rtl w:val="0"/>
        </w:rPr>
        <w:t xml:space="preserve">2.3 Proof of concept.</w:t>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sz w:val="24"/>
          <w:szCs w:val="24"/>
          <w:rtl w:val="0"/>
        </w:rPr>
        <w:t xml:space="preserve">Go to the login page, after entering the username and password.we can see the token is in url. </w:t>
      </w:r>
      <w:r w:rsidDel="00000000" w:rsidR="00000000" w:rsidRPr="00000000">
        <w:rPr>
          <w:rFonts w:ascii="Arial" w:cs="Arial" w:eastAsia="Arial" w:hAnsi="Arial"/>
          <w:sz w:val="24"/>
          <w:szCs w:val="24"/>
        </w:rPr>
        <w:drawing>
          <wp:inline distB="114300" distT="114300" distL="114300" distR="114300">
            <wp:extent cx="5943600" cy="28194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keepNext w:val="0"/>
        <w:keepLines w:val="0"/>
        <w:spacing w:line="432" w:lineRule="auto"/>
        <w:rPr>
          <w:rFonts w:ascii="Arial" w:cs="Arial" w:eastAsia="Arial" w:hAnsi="Arial"/>
          <w:sz w:val="24"/>
          <w:szCs w:val="24"/>
        </w:rPr>
      </w:pPr>
      <w:bookmarkStart w:colFirst="0" w:colLast="0" w:name="_xsqdchph08yw" w:id="14"/>
      <w:bookmarkEnd w:id="14"/>
      <w:r w:rsidDel="00000000" w:rsidR="00000000" w:rsidRPr="00000000">
        <w:rPr>
          <w:b w:val="1"/>
          <w:color w:val="000000"/>
          <w:sz w:val="32"/>
          <w:szCs w:val="32"/>
          <w:rtl w:val="0"/>
        </w:rPr>
        <w:t xml:space="preserve">2.4 Mitigation</w:t>
      </w:r>
      <w:r w:rsidDel="00000000" w:rsidR="00000000" w:rsidRPr="00000000">
        <w:rPr>
          <w:rtl w:val="0"/>
        </w:rPr>
      </w:r>
    </w:p>
    <w:p w:rsidR="00000000" w:rsidDel="00000000" w:rsidP="00000000" w:rsidRDefault="00000000" w:rsidRPr="00000000" w14:paraId="0000007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HTTPS:</w:t>
      </w:r>
      <w:r w:rsidDel="00000000" w:rsidR="00000000" w:rsidRPr="00000000">
        <w:rPr>
          <w:rFonts w:ascii="Arial" w:cs="Arial" w:eastAsia="Arial" w:hAnsi="Arial"/>
          <w:sz w:val="24"/>
          <w:szCs w:val="24"/>
          <w:rtl w:val="0"/>
        </w:rPr>
        <w:t xml:space="preserve"> This is the primary solution. Switch all communication between the web application and the server to HTTPS</w:t>
      </w:r>
    </w:p>
    <w:p w:rsidR="00000000" w:rsidDel="00000000" w:rsidP="00000000" w:rsidRDefault="00000000" w:rsidRPr="00000000" w14:paraId="0000007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URL Redirection with Tokens:</w:t>
      </w:r>
      <w:r w:rsidDel="00000000" w:rsidR="00000000" w:rsidRPr="00000000">
        <w:rPr>
          <w:rFonts w:ascii="Arial" w:cs="Arial" w:eastAsia="Arial" w:hAnsi="Arial"/>
          <w:sz w:val="24"/>
          <w:szCs w:val="24"/>
          <w:rtl w:val="0"/>
        </w:rPr>
        <w:t xml:space="preserve"> Instead of directly embedding sensitive information in the URL, consider using a secure redirection approach</w:t>
      </w:r>
    </w:p>
    <w:p w:rsidR="00000000" w:rsidDel="00000000" w:rsidP="00000000" w:rsidRDefault="00000000" w:rsidRPr="00000000" w14:paraId="00000074">
      <w:pPr>
        <w:pStyle w:val="Heading2"/>
        <w:keepNext w:val="0"/>
        <w:keepLines w:val="0"/>
        <w:spacing w:line="360" w:lineRule="auto"/>
        <w:rPr>
          <w:b w:val="1"/>
          <w:color w:val="000000"/>
          <w:sz w:val="32"/>
          <w:szCs w:val="32"/>
        </w:rPr>
      </w:pPr>
      <w:bookmarkStart w:colFirst="0" w:colLast="0" w:name="_ksumvc1tauwc" w:id="15"/>
      <w:bookmarkEnd w:id="15"/>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3.</w:t>
      </w:r>
      <w:r w:rsidDel="00000000" w:rsidR="00000000" w:rsidRPr="00000000">
        <w:rPr>
          <w:rFonts w:ascii="Arial" w:cs="Arial" w:eastAsia="Arial" w:hAnsi="Arial"/>
          <w:b w:val="1"/>
          <w:color w:val="000000"/>
          <w:sz w:val="40"/>
          <w:szCs w:val="40"/>
          <w:rtl w:val="0"/>
        </w:rPr>
        <w:t xml:space="preserve">IDOR</w:t>
      </w:r>
      <w:r w:rsidDel="00000000" w:rsidR="00000000" w:rsidRPr="00000000">
        <w:rPr>
          <w:rtl w:val="0"/>
        </w:rPr>
      </w:r>
    </w:p>
    <w:p w:rsidR="00000000" w:rsidDel="00000000" w:rsidP="00000000" w:rsidRDefault="00000000" w:rsidRPr="00000000" w14:paraId="00000079">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3.1 Description</w:t>
      </w:r>
    </w:p>
    <w:p w:rsidR="00000000" w:rsidDel="00000000" w:rsidP="00000000" w:rsidRDefault="00000000" w:rsidRPr="00000000" w14:paraId="0000007A">
      <w:pPr>
        <w:rPr>
          <w:rFonts w:ascii="Arial" w:cs="Arial" w:eastAsia="Arial" w:hAnsi="Arial"/>
          <w:sz w:val="24"/>
          <w:szCs w:val="24"/>
        </w:rPr>
      </w:pPr>
      <w:r w:rsidDel="00000000" w:rsidR="00000000" w:rsidRPr="00000000">
        <w:rPr>
          <w:rFonts w:ascii="Arial" w:cs="Arial" w:eastAsia="Arial" w:hAnsi="Arial"/>
          <w:sz w:val="24"/>
          <w:szCs w:val="24"/>
          <w:rtl w:val="0"/>
        </w:rPr>
        <w:t xml:space="preserve">This web application transmits user IDs unencrypted in the summary page, allowing attackers to intercept requests, modify IDs, and potentially access sensitive data of other users.</w:t>
      </w:r>
      <w:r w:rsidDel="00000000" w:rsidR="00000000" w:rsidRPr="00000000">
        <w:rPr>
          <w:rtl w:val="0"/>
        </w:rPr>
      </w:r>
    </w:p>
    <w:p w:rsidR="00000000" w:rsidDel="00000000" w:rsidP="00000000" w:rsidRDefault="00000000" w:rsidRPr="00000000" w14:paraId="0000007B">
      <w:pPr>
        <w:pStyle w:val="Heading2"/>
        <w:keepNext w:val="0"/>
        <w:keepLines w:val="0"/>
        <w:spacing w:line="360" w:lineRule="auto"/>
        <w:rPr>
          <w:b w:val="1"/>
          <w:color w:val="000000"/>
          <w:sz w:val="32"/>
          <w:szCs w:val="32"/>
        </w:rPr>
      </w:pPr>
      <w:bookmarkStart w:colFirst="0" w:colLast="0" w:name="_nrowep7u2nci" w:id="16"/>
      <w:bookmarkEnd w:id="16"/>
      <w:r w:rsidDel="00000000" w:rsidR="00000000" w:rsidRPr="00000000">
        <w:rPr>
          <w:b w:val="1"/>
          <w:color w:val="000000"/>
          <w:sz w:val="32"/>
          <w:szCs w:val="32"/>
          <w:rtl w:val="0"/>
        </w:rPr>
        <w:t xml:space="preserve">3.2 Vulnerable instance</w:t>
      </w:r>
    </w:p>
    <w:p w:rsidR="00000000" w:rsidDel="00000000" w:rsidP="00000000" w:rsidRDefault="00000000" w:rsidRPr="00000000" w14:paraId="0000007C">
      <w:pPr>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http://zero.webappsecurity.com/bank/account-activity.html</w:t>
        </w:r>
      </w:hyperlink>
      <w:r w:rsidDel="00000000" w:rsidR="00000000" w:rsidRPr="00000000">
        <w:rPr>
          <w:rtl w:val="0"/>
        </w:rPr>
      </w:r>
    </w:p>
    <w:p w:rsidR="00000000" w:rsidDel="00000000" w:rsidP="00000000" w:rsidRDefault="00000000" w:rsidRPr="00000000" w14:paraId="0000007D">
      <w:pPr>
        <w:pStyle w:val="Heading2"/>
        <w:keepNext w:val="0"/>
        <w:keepLines w:val="0"/>
        <w:spacing w:line="360" w:lineRule="auto"/>
        <w:rPr>
          <w:b w:val="1"/>
          <w:color w:val="000000"/>
          <w:sz w:val="32"/>
          <w:szCs w:val="32"/>
        </w:rPr>
      </w:pPr>
      <w:bookmarkStart w:colFirst="0" w:colLast="0" w:name="_tqp68inwesg8" w:id="17"/>
      <w:bookmarkEnd w:id="17"/>
      <w:r w:rsidDel="00000000" w:rsidR="00000000" w:rsidRPr="00000000">
        <w:rPr>
          <w:b w:val="1"/>
          <w:color w:val="000000"/>
          <w:sz w:val="32"/>
          <w:szCs w:val="32"/>
          <w:rtl w:val="0"/>
        </w:rPr>
        <w:t xml:space="preserve">3.3 Proof of concept.</w:t>
      </w:r>
    </w:p>
    <w:p w:rsidR="00000000" w:rsidDel="00000000" w:rsidP="00000000" w:rsidRDefault="00000000" w:rsidRPr="00000000" w14:paraId="0000007E">
      <w:pPr>
        <w:rPr>
          <w:rFonts w:ascii="Arial" w:cs="Arial" w:eastAsia="Arial" w:hAnsi="Arial"/>
          <w:sz w:val="24"/>
          <w:szCs w:val="24"/>
        </w:rPr>
      </w:pPr>
      <w:r w:rsidDel="00000000" w:rsidR="00000000" w:rsidRPr="00000000">
        <w:rPr>
          <w:rFonts w:ascii="Arial" w:cs="Arial" w:eastAsia="Arial" w:hAnsi="Arial"/>
          <w:sz w:val="24"/>
          <w:szCs w:val="24"/>
          <w:rtl w:val="0"/>
        </w:rPr>
        <w:t xml:space="preserve">Step 1: go to the summary page , interrupt the request. The id is in plain text.</w:t>
      </w:r>
    </w:p>
    <w:p w:rsidR="00000000" w:rsidDel="00000000" w:rsidP="00000000" w:rsidRDefault="00000000" w:rsidRPr="00000000" w14:paraId="0000007F">
      <w:pPr>
        <w:rPr/>
      </w:pPr>
      <w:r w:rsidDel="00000000" w:rsidR="00000000" w:rsidRPr="00000000">
        <w:rPr/>
        <w:drawing>
          <wp:inline distB="114300" distT="114300" distL="114300" distR="114300">
            <wp:extent cx="5943600" cy="240030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5499100"/>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Arial" w:cs="Arial" w:eastAsia="Arial" w:hAnsi="Arial"/>
          <w:sz w:val="24"/>
          <w:szCs w:val="24"/>
        </w:rPr>
      </w:pPr>
      <w:r w:rsidDel="00000000" w:rsidR="00000000" w:rsidRPr="00000000">
        <w:rPr>
          <w:rFonts w:ascii="Arial" w:cs="Arial" w:eastAsia="Arial" w:hAnsi="Arial"/>
          <w:sz w:val="24"/>
          <w:szCs w:val="24"/>
          <w:rtl w:val="0"/>
        </w:rPr>
        <w:t xml:space="preserve">Step 2 : change the id to”2”.we get another account details.</w:t>
      </w:r>
    </w:p>
    <w:p w:rsidR="00000000" w:rsidDel="00000000" w:rsidP="00000000" w:rsidRDefault="00000000" w:rsidRPr="00000000" w14:paraId="00000082">
      <w:pPr>
        <w:rPr/>
      </w:pPr>
      <w:r w:rsidDel="00000000" w:rsidR="00000000" w:rsidRPr="00000000">
        <w:rPr/>
        <w:drawing>
          <wp:inline distB="114300" distT="114300" distL="114300" distR="114300">
            <wp:extent cx="5943600" cy="49784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keepNext w:val="0"/>
        <w:keepLines w:val="0"/>
        <w:spacing w:line="360" w:lineRule="auto"/>
        <w:rPr/>
      </w:pPr>
      <w:bookmarkStart w:colFirst="0" w:colLast="0" w:name="_ekjr0k62l3xn" w:id="18"/>
      <w:bookmarkEnd w:id="18"/>
      <w:r w:rsidDel="00000000" w:rsidR="00000000" w:rsidRPr="00000000">
        <w:rPr>
          <w:b w:val="1"/>
          <w:color w:val="000000"/>
          <w:sz w:val="32"/>
          <w:szCs w:val="32"/>
          <w:rtl w:val="0"/>
        </w:rPr>
        <w:t xml:space="preserve">3.4 Mitigation</w:t>
      </w:r>
      <w:r w:rsidDel="00000000" w:rsidR="00000000" w:rsidRPr="00000000">
        <w:rPr>
          <w:rtl w:val="0"/>
        </w:rPr>
      </w:r>
    </w:p>
    <w:p w:rsidR="00000000" w:rsidDel="00000000" w:rsidP="00000000" w:rsidRDefault="00000000" w:rsidRPr="00000000" w14:paraId="0000008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Session Tokens:</w:t>
      </w:r>
      <w:r w:rsidDel="00000000" w:rsidR="00000000" w:rsidRPr="00000000">
        <w:rPr>
          <w:rFonts w:ascii="Arial" w:cs="Arial" w:eastAsia="Arial" w:hAnsi="Arial"/>
          <w:sz w:val="24"/>
          <w:szCs w:val="24"/>
          <w:rtl w:val="0"/>
        </w:rPr>
        <w:t xml:space="preserve"> Instead of user IDs directly in the URL, consider using secure session tokens. These are temporary, unique identifiers generated by the server and stored on the user's side.</w:t>
      </w:r>
    </w:p>
    <w:p w:rsidR="00000000" w:rsidDel="00000000" w:rsidP="00000000" w:rsidRDefault="00000000" w:rsidRPr="00000000" w14:paraId="0000008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Server-Side Data Access Control:</w:t>
      </w:r>
      <w:r w:rsidDel="00000000" w:rsidR="00000000" w:rsidRPr="00000000">
        <w:rPr>
          <w:rFonts w:ascii="Arial" w:cs="Arial" w:eastAsia="Arial" w:hAnsi="Arial"/>
          <w:sz w:val="24"/>
          <w:szCs w:val="24"/>
          <w:rtl w:val="0"/>
        </w:rPr>
        <w:t xml:space="preserve"> Even if session tokens are used, ensure proper access control mechanisms exist on the server-side.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4.Privilege </w:t>
      </w:r>
      <w:r w:rsidDel="00000000" w:rsidR="00000000" w:rsidRPr="00000000">
        <w:rPr>
          <w:rFonts w:ascii="Arial" w:cs="Arial" w:eastAsia="Arial" w:hAnsi="Arial"/>
          <w:b w:val="1"/>
          <w:color w:val="000000"/>
          <w:sz w:val="40"/>
          <w:szCs w:val="40"/>
          <w:rtl w:val="0"/>
        </w:rPr>
        <w:t xml:space="preserve">access.</w:t>
      </w:r>
      <w:r w:rsidDel="00000000" w:rsidR="00000000" w:rsidRPr="00000000">
        <w:rPr>
          <w:rtl w:val="0"/>
        </w:rPr>
      </w:r>
    </w:p>
    <w:p w:rsidR="00000000" w:rsidDel="00000000" w:rsidP="00000000" w:rsidRDefault="00000000" w:rsidRPr="00000000" w14:paraId="00000088">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4.1 Description</w:t>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sz w:val="24"/>
          <w:szCs w:val="24"/>
          <w:rtl w:val="0"/>
        </w:rPr>
        <w:t xml:space="preserve">This web application possesses a critical security vulnerability that leaves the administrative panel wide open for exploitation. By simply appending "/admin" to the website's URL, any unauthorized user can gain unrestricted access to the admin directory. </w:t>
      </w:r>
      <w:r w:rsidDel="00000000" w:rsidR="00000000" w:rsidRPr="00000000">
        <w:rPr>
          <w:rtl w:val="0"/>
        </w:rPr>
      </w:r>
    </w:p>
    <w:p w:rsidR="00000000" w:rsidDel="00000000" w:rsidP="00000000" w:rsidRDefault="00000000" w:rsidRPr="00000000" w14:paraId="0000008A">
      <w:pPr>
        <w:pStyle w:val="Heading2"/>
        <w:keepNext w:val="0"/>
        <w:keepLines w:val="0"/>
        <w:spacing w:line="360" w:lineRule="auto"/>
        <w:rPr>
          <w:b w:val="1"/>
          <w:color w:val="000000"/>
          <w:sz w:val="32"/>
          <w:szCs w:val="32"/>
        </w:rPr>
      </w:pPr>
      <w:bookmarkStart w:colFirst="0" w:colLast="0" w:name="_sv76nlj182qi" w:id="19"/>
      <w:bookmarkEnd w:id="19"/>
      <w:r w:rsidDel="00000000" w:rsidR="00000000" w:rsidRPr="00000000">
        <w:rPr>
          <w:b w:val="1"/>
          <w:color w:val="000000"/>
          <w:sz w:val="32"/>
          <w:szCs w:val="32"/>
          <w:rtl w:val="0"/>
        </w:rPr>
        <w:t xml:space="preserve">4.2 Vulnerable instance</w:t>
      </w:r>
    </w:p>
    <w:p w:rsidR="00000000" w:rsidDel="00000000" w:rsidP="00000000" w:rsidRDefault="00000000" w:rsidRPr="00000000" w14:paraId="0000008B">
      <w:pPr>
        <w:rPr>
          <w:rFonts w:ascii="Arial" w:cs="Arial" w:eastAsia="Arial" w:hAnsi="Arial"/>
          <w:sz w:val="24"/>
          <w:szCs w:val="24"/>
        </w:rPr>
      </w:pPr>
      <w:hyperlink r:id="rId16">
        <w:r w:rsidDel="00000000" w:rsidR="00000000" w:rsidRPr="00000000">
          <w:rPr>
            <w:rFonts w:ascii="Arial" w:cs="Arial" w:eastAsia="Arial" w:hAnsi="Arial"/>
            <w:color w:val="1155cc"/>
            <w:sz w:val="24"/>
            <w:szCs w:val="24"/>
            <w:u w:val="single"/>
            <w:rtl w:val="0"/>
          </w:rPr>
          <w:t xml:space="preserve">http://zero.webappsecurity.com/admin/</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C">
      <w:pPr>
        <w:pStyle w:val="Heading2"/>
        <w:keepNext w:val="0"/>
        <w:keepLines w:val="0"/>
        <w:spacing w:line="360" w:lineRule="auto"/>
        <w:rPr>
          <w:b w:val="1"/>
          <w:color w:val="000000"/>
          <w:sz w:val="32"/>
          <w:szCs w:val="32"/>
        </w:rPr>
      </w:pPr>
      <w:bookmarkStart w:colFirst="0" w:colLast="0" w:name="_rub81u9wxlq1" w:id="20"/>
      <w:bookmarkEnd w:id="20"/>
      <w:r w:rsidDel="00000000" w:rsidR="00000000" w:rsidRPr="00000000">
        <w:rPr>
          <w:b w:val="1"/>
          <w:color w:val="000000"/>
          <w:sz w:val="32"/>
          <w:szCs w:val="32"/>
          <w:rtl w:val="0"/>
        </w:rPr>
        <w:t xml:space="preserve">4.3 Proof of concept.</w:t>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Add “/admin” to the url .Then we can directly access the admin page. In that directory we can see the user details, password,etc..</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1955800"/>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keepNext w:val="0"/>
        <w:keepLines w:val="0"/>
        <w:spacing w:line="360" w:lineRule="auto"/>
        <w:rPr>
          <w:b w:val="1"/>
          <w:color w:val="000000"/>
          <w:sz w:val="32"/>
          <w:szCs w:val="32"/>
        </w:rPr>
      </w:pPr>
      <w:bookmarkStart w:colFirst="0" w:colLast="0" w:name="_ojplryigup8h" w:id="21"/>
      <w:bookmarkEnd w:id="21"/>
      <w:r w:rsidDel="00000000" w:rsidR="00000000" w:rsidRPr="00000000">
        <w:rPr>
          <w:b w:val="1"/>
          <w:color w:val="000000"/>
          <w:sz w:val="32"/>
          <w:szCs w:val="32"/>
          <w:rtl w:val="0"/>
        </w:rPr>
        <w:t xml:space="preserve">4.4 Mitigation</w:t>
      </w:r>
    </w:p>
    <w:p w:rsidR="00000000" w:rsidDel="00000000" w:rsidP="00000000" w:rsidRDefault="00000000" w:rsidRPr="00000000" w14:paraId="0000009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Authentication:</w:t>
      </w:r>
      <w:r w:rsidDel="00000000" w:rsidR="00000000" w:rsidRPr="00000000">
        <w:rPr>
          <w:rFonts w:ascii="Arial" w:cs="Arial" w:eastAsia="Arial" w:hAnsi="Arial"/>
          <w:sz w:val="24"/>
          <w:szCs w:val="24"/>
          <w:rtl w:val="0"/>
        </w:rPr>
        <w:t xml:space="preserve"> Enforce a robust login mechanism for accessing the admin panel. This could involve username and password login with strong password policies (minimum length, complexity requirements) or multi-factor authentication (MFA) that requires a secondary verification code for added security.</w:t>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Authorization:</w:t>
      </w:r>
      <w:r w:rsidDel="00000000" w:rsidR="00000000" w:rsidRPr="00000000">
        <w:rPr>
          <w:rFonts w:ascii="Arial" w:cs="Arial" w:eastAsia="Arial" w:hAnsi="Arial"/>
          <w:sz w:val="24"/>
          <w:szCs w:val="24"/>
          <w:rtl w:val="0"/>
        </w:rPr>
        <w:t xml:space="preserve"> Implement role-based access control (RBAC). This ensures that only authorized users with specific roles have access to specific functionalities within the admin panel.</w:t>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Minimize Access:</w:t>
      </w:r>
      <w:r w:rsidDel="00000000" w:rsidR="00000000" w:rsidRPr="00000000">
        <w:rPr>
          <w:rFonts w:ascii="Arial" w:cs="Arial" w:eastAsia="Arial" w:hAnsi="Arial"/>
          <w:sz w:val="24"/>
          <w:szCs w:val="24"/>
          <w:rtl w:val="0"/>
        </w:rPr>
        <w:t xml:space="preserve"> Grant administrative access only to users who absolutely require it for their job functions. This minimizes the number of potential targets for attackers and the potential damage they could cause.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keepNext w:val="0"/>
        <w:keepLines w:val="0"/>
        <w:spacing w:line="432" w:lineRule="auto"/>
        <w:rPr>
          <w:rFonts w:ascii="Arial" w:cs="Arial" w:eastAsia="Arial" w:hAnsi="Arial"/>
          <w:b w:val="1"/>
          <w:color w:val="000000"/>
          <w:sz w:val="40"/>
          <w:szCs w:val="40"/>
        </w:rPr>
      </w:pPr>
      <w:bookmarkStart w:colFirst="0" w:colLast="0" w:name="_hn63dgck4bxn" w:id="22"/>
      <w:bookmarkEnd w:id="22"/>
      <w:r w:rsidDel="00000000" w:rsidR="00000000" w:rsidRPr="00000000">
        <w:rPr>
          <w:b w:val="1"/>
          <w:color w:val="000000"/>
          <w:sz w:val="40"/>
          <w:szCs w:val="40"/>
          <w:rtl w:val="0"/>
        </w:rPr>
        <w:t xml:space="preserve">5.Improper </w:t>
      </w:r>
      <w:r w:rsidDel="00000000" w:rsidR="00000000" w:rsidRPr="00000000">
        <w:rPr>
          <w:rFonts w:ascii="Arial" w:cs="Arial" w:eastAsia="Arial" w:hAnsi="Arial"/>
          <w:b w:val="1"/>
          <w:color w:val="000000"/>
          <w:sz w:val="40"/>
          <w:szCs w:val="40"/>
          <w:rtl w:val="0"/>
        </w:rPr>
        <w:t xml:space="preserve">payment validation</w:t>
      </w:r>
    </w:p>
    <w:p w:rsidR="00000000" w:rsidDel="00000000" w:rsidP="00000000" w:rsidRDefault="00000000" w:rsidRPr="00000000" w14:paraId="00000095">
      <w:pPr>
        <w:pStyle w:val="Heading2"/>
        <w:keepNext w:val="0"/>
        <w:keepLines w:val="0"/>
        <w:spacing w:line="432" w:lineRule="auto"/>
        <w:rPr>
          <w:b w:val="1"/>
          <w:color w:val="000000"/>
          <w:sz w:val="32"/>
          <w:szCs w:val="32"/>
        </w:rPr>
      </w:pPr>
      <w:bookmarkStart w:colFirst="0" w:colLast="0" w:name="_k888wzdjpvvp" w:id="23"/>
      <w:bookmarkEnd w:id="23"/>
      <w:r w:rsidDel="00000000" w:rsidR="00000000" w:rsidRPr="00000000">
        <w:rPr>
          <w:b w:val="1"/>
          <w:color w:val="000000"/>
          <w:sz w:val="32"/>
          <w:szCs w:val="32"/>
          <w:rtl w:val="0"/>
        </w:rPr>
        <w:t xml:space="preserve">5.1 Description</w:t>
      </w:r>
    </w:p>
    <w:p w:rsidR="00000000" w:rsidDel="00000000" w:rsidP="00000000" w:rsidRDefault="00000000" w:rsidRPr="00000000" w14:paraId="00000096">
      <w:pPr>
        <w:rPr>
          <w:rFonts w:ascii="Arial" w:cs="Arial" w:eastAsia="Arial" w:hAnsi="Arial"/>
          <w:sz w:val="24"/>
          <w:szCs w:val="24"/>
        </w:rPr>
      </w:pPr>
      <w:r w:rsidDel="00000000" w:rsidR="00000000" w:rsidRPr="00000000">
        <w:rPr>
          <w:rFonts w:ascii="Arial" w:cs="Arial" w:eastAsia="Arial" w:hAnsi="Arial"/>
          <w:sz w:val="24"/>
          <w:szCs w:val="24"/>
          <w:rtl w:val="0"/>
        </w:rPr>
        <w:t xml:space="preserve">In this application there is an option for paying bills. There is an input box to add an amount. There is no validation in that input box. </w:t>
      </w:r>
      <w:r w:rsidDel="00000000" w:rsidR="00000000" w:rsidRPr="00000000">
        <w:rPr>
          <w:rtl w:val="0"/>
        </w:rPr>
      </w:r>
    </w:p>
    <w:p w:rsidR="00000000" w:rsidDel="00000000" w:rsidP="00000000" w:rsidRDefault="00000000" w:rsidRPr="00000000" w14:paraId="00000097">
      <w:pPr>
        <w:pStyle w:val="Heading2"/>
        <w:keepNext w:val="0"/>
        <w:keepLines w:val="0"/>
        <w:spacing w:line="432" w:lineRule="auto"/>
        <w:rPr>
          <w:b w:val="1"/>
          <w:color w:val="000000"/>
          <w:sz w:val="32"/>
          <w:szCs w:val="32"/>
        </w:rPr>
      </w:pPr>
      <w:bookmarkStart w:colFirst="0" w:colLast="0" w:name="_b7l9h3k1fsfk" w:id="24"/>
      <w:bookmarkEnd w:id="24"/>
      <w:r w:rsidDel="00000000" w:rsidR="00000000" w:rsidRPr="00000000">
        <w:rPr>
          <w:b w:val="1"/>
          <w:color w:val="000000"/>
          <w:sz w:val="32"/>
          <w:szCs w:val="32"/>
          <w:rtl w:val="0"/>
        </w:rPr>
        <w:t xml:space="preserve">5.2 Vulnerable instance</w:t>
      </w:r>
    </w:p>
    <w:p w:rsidR="00000000" w:rsidDel="00000000" w:rsidP="00000000" w:rsidRDefault="00000000" w:rsidRPr="00000000" w14:paraId="00000098">
      <w:pPr>
        <w:rPr>
          <w:rFonts w:ascii="Arial" w:cs="Arial" w:eastAsia="Arial" w:hAnsi="Arial"/>
          <w:sz w:val="24"/>
          <w:szCs w:val="24"/>
        </w:rPr>
      </w:pPr>
      <w:hyperlink r:id="rId18">
        <w:r w:rsidDel="00000000" w:rsidR="00000000" w:rsidRPr="00000000">
          <w:rPr>
            <w:rFonts w:ascii="Arial" w:cs="Arial" w:eastAsia="Arial" w:hAnsi="Arial"/>
            <w:color w:val="1155cc"/>
            <w:sz w:val="24"/>
            <w:szCs w:val="24"/>
            <w:u w:val="single"/>
            <w:rtl w:val="0"/>
          </w:rPr>
          <w:t xml:space="preserve">http://zero.webappsecurity.com/bank/pay-bills.html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9">
      <w:pPr>
        <w:pStyle w:val="Heading2"/>
        <w:keepNext w:val="0"/>
        <w:keepLines w:val="0"/>
        <w:spacing w:line="432" w:lineRule="auto"/>
        <w:rPr>
          <w:b w:val="1"/>
          <w:color w:val="000000"/>
          <w:sz w:val="32"/>
          <w:szCs w:val="32"/>
        </w:rPr>
      </w:pPr>
      <w:bookmarkStart w:colFirst="0" w:colLast="0" w:name="_ael2xo21j5y4" w:id="25"/>
      <w:bookmarkEnd w:id="25"/>
      <w:r w:rsidDel="00000000" w:rsidR="00000000" w:rsidRPr="00000000">
        <w:rPr>
          <w:b w:val="1"/>
          <w:color w:val="000000"/>
          <w:sz w:val="32"/>
          <w:szCs w:val="32"/>
          <w:rtl w:val="0"/>
        </w:rPr>
        <w:t xml:space="preserve">5.3 Proof of concept.</w:t>
      </w:r>
    </w:p>
    <w:p w:rsidR="00000000" w:rsidDel="00000000" w:rsidP="00000000" w:rsidRDefault="00000000" w:rsidRPr="00000000" w14:paraId="0000009A">
      <w:pPr>
        <w:rPr/>
      </w:pPr>
      <w:r w:rsidDel="00000000" w:rsidR="00000000" w:rsidRPr="00000000">
        <w:rPr>
          <w:rtl w:val="0"/>
        </w:rPr>
        <w:t xml:space="preserve">Go to the bill payment page ,there is an option for adding an amount . we can add “abc “ to that option that will  execute successfully.</w:t>
      </w:r>
      <w:r w:rsidDel="00000000" w:rsidR="00000000" w:rsidRPr="00000000">
        <w:rPr/>
        <w:drawing>
          <wp:inline distB="114300" distT="114300" distL="114300" distR="114300">
            <wp:extent cx="5943600" cy="46482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keepNext w:val="0"/>
        <w:keepLines w:val="0"/>
        <w:spacing w:line="432" w:lineRule="auto"/>
        <w:rPr>
          <w:b w:val="1"/>
          <w:color w:val="000000"/>
          <w:sz w:val="32"/>
          <w:szCs w:val="32"/>
        </w:rPr>
      </w:pPr>
      <w:bookmarkStart w:colFirst="0" w:colLast="0" w:name="_6ybhlsy4w2px" w:id="26"/>
      <w:bookmarkEnd w:id="26"/>
      <w:r w:rsidDel="00000000" w:rsidR="00000000" w:rsidRPr="00000000">
        <w:rPr>
          <w:b w:val="1"/>
          <w:color w:val="000000"/>
          <w:sz w:val="32"/>
          <w:szCs w:val="32"/>
          <w:rtl w:val="0"/>
        </w:rPr>
        <w:t xml:space="preserve">5.4 Mitigation</w:t>
      </w:r>
    </w:p>
    <w:p w:rsidR="00000000" w:rsidDel="00000000" w:rsidP="00000000" w:rsidRDefault="00000000" w:rsidRPr="00000000" w14:paraId="0000009C">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Set Limits:</w:t>
      </w:r>
      <w:r w:rsidDel="00000000" w:rsidR="00000000" w:rsidRPr="00000000">
        <w:rPr>
          <w:rFonts w:ascii="Arial" w:cs="Arial" w:eastAsia="Arial" w:hAnsi="Arial"/>
          <w:sz w:val="24"/>
          <w:szCs w:val="24"/>
          <w:rtl w:val="0"/>
        </w:rPr>
        <w:t xml:space="preserve"> Define a minimum and maximum allowed amount for transfers. This restricts users from entering unreasonably high or negative numbers.</w:t>
      </w:r>
    </w:p>
    <w:p w:rsidR="00000000" w:rsidDel="00000000" w:rsidP="00000000" w:rsidRDefault="00000000" w:rsidRPr="00000000" w14:paraId="0000009D">
      <w:pPr>
        <w:rPr/>
      </w:pPr>
      <w:r w:rsidDel="00000000" w:rsidR="00000000" w:rsidRPr="00000000">
        <w:rPr>
          <w:rFonts w:ascii="Arial" w:cs="Arial" w:eastAsia="Arial" w:hAnsi="Arial"/>
          <w:b w:val="1"/>
          <w:sz w:val="24"/>
          <w:szCs w:val="24"/>
          <w:rtl w:val="0"/>
        </w:rPr>
        <w:t xml:space="preserve">Data Type Validation:</w:t>
      </w:r>
      <w:r w:rsidDel="00000000" w:rsidR="00000000" w:rsidRPr="00000000">
        <w:rPr>
          <w:rFonts w:ascii="Arial" w:cs="Arial" w:eastAsia="Arial" w:hAnsi="Arial"/>
          <w:sz w:val="24"/>
          <w:szCs w:val="24"/>
          <w:rtl w:val="0"/>
        </w:rPr>
        <w:t xml:space="preserve"> Enforce the data type for the amount field. For instance, only allow numeric characters and a decimal point (if applicable) to prevent unexpected inputs.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keepNext w:val="0"/>
        <w:keepLines w:val="0"/>
        <w:spacing w:line="432" w:lineRule="auto"/>
        <w:rPr>
          <w:rFonts w:ascii="Arial" w:cs="Arial" w:eastAsia="Arial" w:hAnsi="Arial"/>
          <w:b w:val="1"/>
          <w:color w:val="000000"/>
          <w:sz w:val="40"/>
          <w:szCs w:val="40"/>
        </w:rPr>
      </w:pPr>
      <w:bookmarkStart w:colFirst="0" w:colLast="0" w:name="_fsbkq35k64qw" w:id="27"/>
      <w:bookmarkEnd w:id="27"/>
      <w:r w:rsidDel="00000000" w:rsidR="00000000" w:rsidRPr="00000000">
        <w:rPr>
          <w:b w:val="1"/>
          <w:color w:val="000000"/>
          <w:sz w:val="40"/>
          <w:szCs w:val="40"/>
          <w:rtl w:val="0"/>
        </w:rPr>
        <w:t xml:space="preserve">6.improper</w:t>
      </w:r>
      <w:r w:rsidDel="00000000" w:rsidR="00000000" w:rsidRPr="00000000">
        <w:rPr>
          <w:rFonts w:ascii="Arial" w:cs="Arial" w:eastAsia="Arial" w:hAnsi="Arial"/>
          <w:b w:val="1"/>
          <w:color w:val="000000"/>
          <w:sz w:val="40"/>
          <w:szCs w:val="40"/>
          <w:rtl w:val="0"/>
        </w:rPr>
        <w:t xml:space="preserve"> validation</w:t>
      </w:r>
    </w:p>
    <w:p w:rsidR="00000000" w:rsidDel="00000000" w:rsidP="00000000" w:rsidRDefault="00000000" w:rsidRPr="00000000" w14:paraId="000000A0">
      <w:pPr>
        <w:pStyle w:val="Heading2"/>
        <w:keepNext w:val="0"/>
        <w:keepLines w:val="0"/>
        <w:spacing w:line="432" w:lineRule="auto"/>
        <w:rPr>
          <w:b w:val="1"/>
          <w:color w:val="000000"/>
          <w:sz w:val="32"/>
          <w:szCs w:val="32"/>
        </w:rPr>
      </w:pPr>
      <w:bookmarkStart w:colFirst="0" w:colLast="0" w:name="_rubvgm4cmyof" w:id="28"/>
      <w:bookmarkEnd w:id="28"/>
      <w:r w:rsidDel="00000000" w:rsidR="00000000" w:rsidRPr="00000000">
        <w:rPr>
          <w:b w:val="1"/>
          <w:color w:val="000000"/>
          <w:sz w:val="32"/>
          <w:szCs w:val="32"/>
          <w:rtl w:val="0"/>
        </w:rPr>
        <w:t xml:space="preserve">6.1 Description</w:t>
      </w:r>
    </w:p>
    <w:p w:rsidR="00000000" w:rsidDel="00000000" w:rsidP="00000000" w:rsidRDefault="00000000" w:rsidRPr="00000000" w14:paraId="000000A1">
      <w:pPr>
        <w:rPr/>
      </w:pPr>
      <w:r w:rsidDel="00000000" w:rsidR="00000000" w:rsidRPr="00000000">
        <w:rPr>
          <w:rFonts w:ascii="Arial" w:cs="Arial" w:eastAsia="Arial" w:hAnsi="Arial"/>
          <w:sz w:val="24"/>
          <w:szCs w:val="24"/>
          <w:rtl w:val="0"/>
        </w:rPr>
        <w:t xml:space="preserve">The web application suffers from a security vulnerability due to improper input validation. Specifically, the registration process doesn't validate email addresses effectively. This means a user could enter anything, including letters or symbols, in these fields.</w:t>
      </w:r>
      <w:r w:rsidDel="00000000" w:rsidR="00000000" w:rsidRPr="00000000">
        <w:rPr>
          <w:rtl w:val="0"/>
        </w:rPr>
      </w:r>
    </w:p>
    <w:p w:rsidR="00000000" w:rsidDel="00000000" w:rsidP="00000000" w:rsidRDefault="00000000" w:rsidRPr="00000000" w14:paraId="000000A2">
      <w:pPr>
        <w:pStyle w:val="Heading2"/>
        <w:keepNext w:val="0"/>
        <w:keepLines w:val="0"/>
        <w:spacing w:line="432" w:lineRule="auto"/>
        <w:rPr>
          <w:b w:val="1"/>
          <w:color w:val="000000"/>
          <w:sz w:val="32"/>
          <w:szCs w:val="32"/>
        </w:rPr>
      </w:pPr>
      <w:bookmarkStart w:colFirst="0" w:colLast="0" w:name="_fksozojcuou" w:id="29"/>
      <w:bookmarkEnd w:id="29"/>
      <w:r w:rsidDel="00000000" w:rsidR="00000000" w:rsidRPr="00000000">
        <w:rPr>
          <w:b w:val="1"/>
          <w:color w:val="000000"/>
          <w:sz w:val="32"/>
          <w:szCs w:val="32"/>
          <w:rtl w:val="0"/>
        </w:rPr>
        <w:t xml:space="preserve">6.2 Vulnerable instance</w:t>
      </w:r>
    </w:p>
    <w:p w:rsidR="00000000" w:rsidDel="00000000" w:rsidP="00000000" w:rsidRDefault="00000000" w:rsidRPr="00000000" w14:paraId="000000A3">
      <w:pPr>
        <w:rPr>
          <w:rFonts w:ascii="Arial" w:cs="Arial" w:eastAsia="Arial" w:hAnsi="Arial"/>
          <w:sz w:val="24"/>
          <w:szCs w:val="24"/>
        </w:rPr>
      </w:pPr>
      <w:hyperlink r:id="rId20">
        <w:r w:rsidDel="00000000" w:rsidR="00000000" w:rsidRPr="00000000">
          <w:rPr>
            <w:rFonts w:ascii="Arial" w:cs="Arial" w:eastAsia="Arial" w:hAnsi="Arial"/>
            <w:color w:val="1155cc"/>
            <w:sz w:val="24"/>
            <w:szCs w:val="24"/>
            <w:u w:val="single"/>
            <w:rtl w:val="0"/>
          </w:rPr>
          <w:t xml:space="preserve">http://zero.webappsecurity.com/forgot-password.html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A4">
      <w:pPr>
        <w:pStyle w:val="Heading2"/>
        <w:keepNext w:val="0"/>
        <w:keepLines w:val="0"/>
        <w:spacing w:line="432" w:lineRule="auto"/>
        <w:rPr>
          <w:b w:val="1"/>
          <w:color w:val="000000"/>
          <w:sz w:val="32"/>
          <w:szCs w:val="32"/>
        </w:rPr>
      </w:pPr>
      <w:bookmarkStart w:colFirst="0" w:colLast="0" w:name="_mzmykh8jqqjd" w:id="30"/>
      <w:bookmarkEnd w:id="30"/>
      <w:r w:rsidDel="00000000" w:rsidR="00000000" w:rsidRPr="00000000">
        <w:rPr>
          <w:b w:val="1"/>
          <w:color w:val="000000"/>
          <w:sz w:val="32"/>
          <w:szCs w:val="32"/>
          <w:rtl w:val="0"/>
        </w:rPr>
        <w:t xml:space="preserve">6.3 Proof of concept.</w:t>
      </w:r>
    </w:p>
    <w:p w:rsidR="00000000" w:rsidDel="00000000" w:rsidP="00000000" w:rsidRDefault="00000000" w:rsidRPr="00000000" w14:paraId="000000A5">
      <w:pPr>
        <w:rPr/>
      </w:pPr>
      <w:r w:rsidDel="00000000" w:rsidR="00000000" w:rsidRPr="00000000">
        <w:rPr>
          <w:rFonts w:ascii="Arial" w:cs="Arial" w:eastAsia="Arial" w:hAnsi="Arial"/>
          <w:b w:val="1"/>
          <w:sz w:val="24"/>
          <w:szCs w:val="24"/>
          <w:rtl w:val="0"/>
        </w:rPr>
        <w:t xml:space="preserve">Step 1:</w:t>
      </w:r>
      <w:r w:rsidDel="00000000" w:rsidR="00000000" w:rsidRPr="00000000">
        <w:rPr>
          <w:rFonts w:ascii="Arial" w:cs="Arial" w:eastAsia="Arial" w:hAnsi="Arial"/>
          <w:sz w:val="24"/>
          <w:szCs w:val="24"/>
          <w:rtl w:val="0"/>
        </w:rPr>
        <w:t xml:space="preserve"> Go to the forgot password page . There is adoption to add email.</w:t>
      </w:r>
      <w:r w:rsidDel="00000000" w:rsidR="00000000" w:rsidRPr="00000000">
        <w:rPr/>
        <w:drawing>
          <wp:inline distB="114300" distT="114300" distL="114300" distR="114300">
            <wp:extent cx="5943600" cy="4470400"/>
            <wp:effectExtent b="0" l="0" r="0" t="0"/>
            <wp:docPr id="2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w:cs="Arial" w:eastAsia="Arial" w:hAnsi="Arial"/>
          <w:sz w:val="24"/>
          <w:szCs w:val="24"/>
          <w:rtl w:val="0"/>
        </w:rPr>
        <w:t xml:space="preserve">We can see there is no validation in that page . </w:t>
      </w:r>
      <w:r w:rsidDel="00000000" w:rsidR="00000000" w:rsidRPr="00000000">
        <w:rPr/>
        <w:drawing>
          <wp:inline distB="114300" distT="114300" distL="114300" distR="114300">
            <wp:extent cx="4543425" cy="4057650"/>
            <wp:effectExtent b="0" l="0" r="0" t="0"/>
            <wp:docPr id="2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434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keepNext w:val="0"/>
        <w:keepLines w:val="0"/>
        <w:spacing w:line="432" w:lineRule="auto"/>
        <w:rPr>
          <w:b w:val="1"/>
          <w:color w:val="000000"/>
          <w:sz w:val="32"/>
          <w:szCs w:val="32"/>
        </w:rPr>
      </w:pPr>
      <w:bookmarkStart w:colFirst="0" w:colLast="0" w:name="_n8wiawfh71fq" w:id="31"/>
      <w:bookmarkEnd w:id="31"/>
      <w:r w:rsidDel="00000000" w:rsidR="00000000" w:rsidRPr="00000000">
        <w:rPr>
          <w:b w:val="1"/>
          <w:color w:val="000000"/>
          <w:sz w:val="32"/>
          <w:szCs w:val="32"/>
          <w:rtl w:val="0"/>
        </w:rPr>
        <w:t xml:space="preserve">6.4 Mitigation</w:t>
      </w:r>
    </w:p>
    <w:p w:rsidR="00000000" w:rsidDel="00000000" w:rsidP="00000000" w:rsidRDefault="00000000" w:rsidRPr="00000000" w14:paraId="000000A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Email Verification:</w:t>
      </w:r>
      <w:r w:rsidDel="00000000" w:rsidR="00000000" w:rsidRPr="00000000">
        <w:rPr>
          <w:rFonts w:ascii="Arial" w:cs="Arial" w:eastAsia="Arial" w:hAnsi="Arial"/>
          <w:sz w:val="24"/>
          <w:szCs w:val="24"/>
          <w:rtl w:val="0"/>
        </w:rPr>
        <w:t xml:space="preserve"> For email addresses, consider sending a verification email to confirm the user's ownership and prevent fake accounts.</w:t>
      </w:r>
    </w:p>
    <w:p w:rsidR="00000000" w:rsidDel="00000000" w:rsidP="00000000" w:rsidRDefault="00000000" w:rsidRPr="00000000" w14:paraId="000000A9">
      <w:pPr>
        <w:rPr/>
      </w:pPr>
      <w:r w:rsidDel="00000000" w:rsidR="00000000" w:rsidRPr="00000000">
        <w:rPr>
          <w:rFonts w:ascii="Arial" w:cs="Arial" w:eastAsia="Arial" w:hAnsi="Arial"/>
          <w:b w:val="1"/>
          <w:sz w:val="24"/>
          <w:szCs w:val="24"/>
          <w:rtl w:val="0"/>
        </w:rPr>
        <w:t xml:space="preserve">Sanitize user input:</w:t>
      </w:r>
      <w:r w:rsidDel="00000000" w:rsidR="00000000" w:rsidRPr="00000000">
        <w:rPr>
          <w:rFonts w:ascii="Arial" w:cs="Arial" w:eastAsia="Arial" w:hAnsi="Arial"/>
          <w:sz w:val="24"/>
          <w:szCs w:val="24"/>
          <w:rtl w:val="0"/>
        </w:rPr>
        <w:t xml:space="preserve"> After validation, sanitize user input to remove any remaining malicious code or characters that might have slipped through. This helps prevent further vulnerabilities down the line.</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keepNext w:val="0"/>
        <w:keepLines w:val="0"/>
        <w:spacing w:line="432" w:lineRule="auto"/>
        <w:rPr>
          <w:rFonts w:ascii="Arial" w:cs="Arial" w:eastAsia="Arial" w:hAnsi="Arial"/>
          <w:b w:val="1"/>
          <w:color w:val="000000"/>
          <w:sz w:val="40"/>
          <w:szCs w:val="40"/>
        </w:rPr>
      </w:pPr>
      <w:bookmarkStart w:colFirst="0" w:colLast="0" w:name="_g3pq97gd32ed" w:id="32"/>
      <w:bookmarkEnd w:id="32"/>
      <w:r w:rsidDel="00000000" w:rsidR="00000000" w:rsidRPr="00000000">
        <w:rPr>
          <w:b w:val="1"/>
          <w:color w:val="000000"/>
          <w:sz w:val="40"/>
          <w:szCs w:val="40"/>
          <w:rtl w:val="0"/>
        </w:rPr>
        <w:t xml:space="preserve">7.Validation error</w:t>
      </w:r>
      <w:r w:rsidDel="00000000" w:rsidR="00000000" w:rsidRPr="00000000">
        <w:rPr>
          <w:rtl w:val="0"/>
        </w:rPr>
      </w:r>
    </w:p>
    <w:p w:rsidR="00000000" w:rsidDel="00000000" w:rsidP="00000000" w:rsidRDefault="00000000" w:rsidRPr="00000000" w14:paraId="000000AC">
      <w:pPr>
        <w:pStyle w:val="Heading2"/>
        <w:keepNext w:val="0"/>
        <w:keepLines w:val="0"/>
        <w:spacing w:line="432" w:lineRule="auto"/>
        <w:rPr>
          <w:b w:val="1"/>
          <w:color w:val="000000"/>
          <w:sz w:val="32"/>
          <w:szCs w:val="32"/>
        </w:rPr>
      </w:pPr>
      <w:bookmarkStart w:colFirst="0" w:colLast="0" w:name="_a8xqsf4vq5xy" w:id="33"/>
      <w:bookmarkEnd w:id="33"/>
      <w:r w:rsidDel="00000000" w:rsidR="00000000" w:rsidRPr="00000000">
        <w:rPr>
          <w:b w:val="1"/>
          <w:color w:val="000000"/>
          <w:sz w:val="32"/>
          <w:szCs w:val="32"/>
          <w:rtl w:val="0"/>
        </w:rPr>
        <w:t xml:space="preserve">7.1 Description</w:t>
      </w:r>
    </w:p>
    <w:p w:rsidR="00000000" w:rsidDel="00000000" w:rsidP="00000000" w:rsidRDefault="00000000" w:rsidRPr="00000000" w14:paraId="000000AD">
      <w:pPr>
        <w:rPr/>
      </w:pPr>
      <w:r w:rsidDel="00000000" w:rsidR="00000000" w:rsidRPr="00000000">
        <w:rPr>
          <w:rFonts w:ascii="Arial" w:cs="Arial" w:eastAsia="Arial" w:hAnsi="Arial"/>
          <w:sz w:val="24"/>
          <w:szCs w:val="24"/>
          <w:rtl w:val="0"/>
        </w:rPr>
        <w:t xml:space="preserve">A critical security flaw exists within the money transfer function of this banking application. The functionality lacks validation for the transfer amount. This means users can enter any value into the transfer field, regardless of how large or negative the number might be. This absence of validation creates a significant vulnerability.</w:t>
      </w:r>
      <w:r w:rsidDel="00000000" w:rsidR="00000000" w:rsidRPr="00000000">
        <w:rPr>
          <w:rtl w:val="0"/>
        </w:rPr>
      </w:r>
    </w:p>
    <w:p w:rsidR="00000000" w:rsidDel="00000000" w:rsidP="00000000" w:rsidRDefault="00000000" w:rsidRPr="00000000" w14:paraId="000000AE">
      <w:pPr>
        <w:pStyle w:val="Heading2"/>
        <w:keepNext w:val="0"/>
        <w:keepLines w:val="0"/>
        <w:spacing w:line="432" w:lineRule="auto"/>
        <w:rPr>
          <w:b w:val="1"/>
          <w:color w:val="000000"/>
          <w:sz w:val="32"/>
          <w:szCs w:val="32"/>
        </w:rPr>
      </w:pPr>
      <w:bookmarkStart w:colFirst="0" w:colLast="0" w:name="_e6zafv3wwez5" w:id="34"/>
      <w:bookmarkEnd w:id="34"/>
      <w:r w:rsidDel="00000000" w:rsidR="00000000" w:rsidRPr="00000000">
        <w:rPr>
          <w:b w:val="1"/>
          <w:color w:val="000000"/>
          <w:sz w:val="32"/>
          <w:szCs w:val="32"/>
          <w:rtl w:val="0"/>
        </w:rPr>
        <w:t xml:space="preserve">7.2 Vulnerable instance</w:t>
      </w:r>
    </w:p>
    <w:p w:rsidR="00000000" w:rsidDel="00000000" w:rsidP="00000000" w:rsidRDefault="00000000" w:rsidRPr="00000000" w14:paraId="000000AF">
      <w:pPr>
        <w:rPr>
          <w:rFonts w:ascii="Arial" w:cs="Arial" w:eastAsia="Arial" w:hAnsi="Arial"/>
          <w:sz w:val="24"/>
          <w:szCs w:val="24"/>
        </w:rPr>
      </w:pPr>
      <w:hyperlink r:id="rId23">
        <w:r w:rsidDel="00000000" w:rsidR="00000000" w:rsidRPr="00000000">
          <w:rPr>
            <w:rFonts w:ascii="Arial" w:cs="Arial" w:eastAsia="Arial" w:hAnsi="Arial"/>
            <w:color w:val="1155cc"/>
            <w:sz w:val="24"/>
            <w:szCs w:val="24"/>
            <w:u w:val="single"/>
            <w:rtl w:val="0"/>
          </w:rPr>
          <w:t xml:space="preserve">http://zero.webappsecurity.com/bank/transfer-funds.html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B0">
      <w:pPr>
        <w:pStyle w:val="Heading2"/>
        <w:keepNext w:val="0"/>
        <w:keepLines w:val="0"/>
        <w:spacing w:line="432" w:lineRule="auto"/>
        <w:rPr>
          <w:b w:val="1"/>
          <w:color w:val="000000"/>
          <w:sz w:val="32"/>
          <w:szCs w:val="32"/>
        </w:rPr>
      </w:pPr>
      <w:bookmarkStart w:colFirst="0" w:colLast="0" w:name="_q8pfm8rpv0fk" w:id="35"/>
      <w:bookmarkEnd w:id="35"/>
      <w:r w:rsidDel="00000000" w:rsidR="00000000" w:rsidRPr="00000000">
        <w:rPr>
          <w:b w:val="1"/>
          <w:color w:val="000000"/>
          <w:sz w:val="32"/>
          <w:szCs w:val="32"/>
          <w:rtl w:val="0"/>
        </w:rPr>
        <w:t xml:space="preserve">7.3 Proof of concept.</w:t>
      </w:r>
    </w:p>
    <w:p w:rsidR="00000000" w:rsidDel="00000000" w:rsidP="00000000" w:rsidRDefault="00000000" w:rsidRPr="00000000" w14:paraId="000000B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 go to the fund transfer page, there is an option to add an amount . There is no limit add amount we can unlimited number of amounts.</w:t>
      </w:r>
      <w:r w:rsidDel="00000000" w:rsidR="00000000" w:rsidRPr="00000000">
        <w:rPr>
          <w:rFonts w:ascii="Arial" w:cs="Arial" w:eastAsia="Arial" w:hAnsi="Arial"/>
          <w:sz w:val="24"/>
          <w:szCs w:val="24"/>
        </w:rPr>
        <w:drawing>
          <wp:inline distB="114300" distT="114300" distL="114300" distR="114300">
            <wp:extent cx="5943600" cy="535940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3230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keepNext w:val="0"/>
        <w:keepLines w:val="0"/>
        <w:spacing w:line="432" w:lineRule="auto"/>
        <w:rPr>
          <w:b w:val="1"/>
          <w:color w:val="000000"/>
          <w:sz w:val="32"/>
          <w:szCs w:val="32"/>
        </w:rPr>
      </w:pPr>
      <w:bookmarkStart w:colFirst="0" w:colLast="0" w:name="_6jxsqq9y3s4n" w:id="36"/>
      <w:bookmarkEnd w:id="36"/>
      <w:r w:rsidDel="00000000" w:rsidR="00000000" w:rsidRPr="00000000">
        <w:rPr>
          <w:b w:val="1"/>
          <w:color w:val="000000"/>
          <w:sz w:val="32"/>
          <w:szCs w:val="32"/>
          <w:rtl w:val="0"/>
        </w:rPr>
        <w:t xml:space="preserve">7.4 Mitigation</w:t>
      </w:r>
    </w:p>
    <w:p w:rsidR="00000000" w:rsidDel="00000000" w:rsidP="00000000" w:rsidRDefault="00000000" w:rsidRPr="00000000" w14:paraId="000000B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Set Limits:</w:t>
      </w:r>
      <w:r w:rsidDel="00000000" w:rsidR="00000000" w:rsidRPr="00000000">
        <w:rPr>
          <w:rFonts w:ascii="Arial" w:cs="Arial" w:eastAsia="Arial" w:hAnsi="Arial"/>
          <w:sz w:val="24"/>
          <w:szCs w:val="24"/>
          <w:rtl w:val="0"/>
        </w:rPr>
        <w:t xml:space="preserve"> Define a minimum and maximum allowed amount for transfers. This restricts users from entering unreasonably high or negative numbers.</w:t>
      </w:r>
    </w:p>
    <w:p w:rsidR="00000000" w:rsidDel="00000000" w:rsidP="00000000" w:rsidRDefault="00000000" w:rsidRPr="00000000" w14:paraId="000000B5">
      <w:pPr>
        <w:rPr/>
      </w:pPr>
      <w:r w:rsidDel="00000000" w:rsidR="00000000" w:rsidRPr="00000000">
        <w:rPr>
          <w:rFonts w:ascii="Arial" w:cs="Arial" w:eastAsia="Arial" w:hAnsi="Arial"/>
          <w:b w:val="1"/>
          <w:sz w:val="24"/>
          <w:szCs w:val="24"/>
          <w:rtl w:val="0"/>
        </w:rPr>
        <w:t xml:space="preserve">Data Type Validation:</w:t>
      </w:r>
      <w:r w:rsidDel="00000000" w:rsidR="00000000" w:rsidRPr="00000000">
        <w:rPr>
          <w:rFonts w:ascii="Arial" w:cs="Arial" w:eastAsia="Arial" w:hAnsi="Arial"/>
          <w:sz w:val="24"/>
          <w:szCs w:val="24"/>
          <w:rtl w:val="0"/>
        </w:rPr>
        <w:t xml:space="preserve"> Enforce the data type for the amount field. For instance, only allow numeric characters and a decimal point (if applicable) to prevent unexpected inputs.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keepNext w:val="0"/>
        <w:keepLines w:val="0"/>
        <w:spacing w:line="432" w:lineRule="auto"/>
        <w:rPr>
          <w:rFonts w:ascii="Arial" w:cs="Arial" w:eastAsia="Arial" w:hAnsi="Arial"/>
          <w:b w:val="1"/>
          <w:color w:val="000000"/>
          <w:sz w:val="40"/>
          <w:szCs w:val="40"/>
        </w:rPr>
      </w:pPr>
      <w:bookmarkStart w:colFirst="0" w:colLast="0" w:name="_ulnuarosz763" w:id="37"/>
      <w:bookmarkEnd w:id="37"/>
      <w:r w:rsidDel="00000000" w:rsidR="00000000" w:rsidRPr="00000000">
        <w:rPr>
          <w:b w:val="1"/>
          <w:color w:val="000000"/>
          <w:sz w:val="40"/>
          <w:szCs w:val="40"/>
          <w:rtl w:val="0"/>
        </w:rPr>
        <w:t xml:space="preserve">8.</w:t>
      </w:r>
      <w:r w:rsidDel="00000000" w:rsidR="00000000" w:rsidRPr="00000000">
        <w:rPr>
          <w:rFonts w:ascii="Arial" w:cs="Arial" w:eastAsia="Arial" w:hAnsi="Arial"/>
          <w:b w:val="1"/>
          <w:color w:val="242424"/>
          <w:sz w:val="40"/>
          <w:szCs w:val="40"/>
          <w:highlight w:val="white"/>
          <w:rtl w:val="0"/>
        </w:rPr>
        <w:t xml:space="preserve">Server Status page access</w:t>
      </w:r>
      <w:r w:rsidDel="00000000" w:rsidR="00000000" w:rsidRPr="00000000">
        <w:rPr>
          <w:rtl w:val="0"/>
        </w:rPr>
      </w:r>
    </w:p>
    <w:p w:rsidR="00000000" w:rsidDel="00000000" w:rsidP="00000000" w:rsidRDefault="00000000" w:rsidRPr="00000000" w14:paraId="000000B9">
      <w:pPr>
        <w:pStyle w:val="Heading2"/>
        <w:keepNext w:val="0"/>
        <w:keepLines w:val="0"/>
        <w:spacing w:line="432" w:lineRule="auto"/>
        <w:rPr>
          <w:b w:val="1"/>
          <w:color w:val="000000"/>
          <w:sz w:val="32"/>
          <w:szCs w:val="32"/>
        </w:rPr>
      </w:pPr>
      <w:bookmarkStart w:colFirst="0" w:colLast="0" w:name="_skah4kta7692" w:id="38"/>
      <w:bookmarkEnd w:id="38"/>
      <w:r w:rsidDel="00000000" w:rsidR="00000000" w:rsidRPr="00000000">
        <w:rPr>
          <w:b w:val="1"/>
          <w:color w:val="000000"/>
          <w:sz w:val="32"/>
          <w:szCs w:val="32"/>
          <w:rtl w:val="0"/>
        </w:rPr>
        <w:t xml:space="preserve">8.1 Description</w:t>
      </w:r>
    </w:p>
    <w:p w:rsidR="00000000" w:rsidDel="00000000" w:rsidP="00000000" w:rsidRDefault="00000000" w:rsidRPr="00000000" w14:paraId="000000BA">
      <w:pPr>
        <w:rPr>
          <w:rFonts w:ascii="Arial" w:cs="Arial" w:eastAsia="Arial" w:hAnsi="Arial"/>
          <w:sz w:val="16"/>
          <w:szCs w:val="16"/>
        </w:rPr>
      </w:pPr>
      <w:r w:rsidDel="00000000" w:rsidR="00000000" w:rsidRPr="00000000">
        <w:rPr>
          <w:rFonts w:ascii="Arial" w:cs="Arial" w:eastAsia="Arial" w:hAnsi="Arial"/>
          <w:color w:val="242424"/>
          <w:sz w:val="24"/>
          <w:szCs w:val="24"/>
          <w:highlight w:val="white"/>
          <w:rtl w:val="0"/>
        </w:rPr>
        <w:t xml:space="preserve">Securing server status page access involves authentication and authorization controls to restrict entry. Implementing encryption protocols like HTTPS ensures secure communication channels. Access logs and monitoring tools help track and detect suspicious activities in real-time..</w:t>
      </w:r>
      <w:r w:rsidDel="00000000" w:rsidR="00000000" w:rsidRPr="00000000">
        <w:rPr>
          <w:rtl w:val="0"/>
        </w:rPr>
      </w:r>
    </w:p>
    <w:p w:rsidR="00000000" w:rsidDel="00000000" w:rsidP="00000000" w:rsidRDefault="00000000" w:rsidRPr="00000000" w14:paraId="000000BB">
      <w:pPr>
        <w:pStyle w:val="Heading2"/>
        <w:keepNext w:val="0"/>
        <w:keepLines w:val="0"/>
        <w:spacing w:line="432" w:lineRule="auto"/>
        <w:rPr>
          <w:b w:val="1"/>
          <w:color w:val="000000"/>
          <w:sz w:val="32"/>
          <w:szCs w:val="32"/>
        </w:rPr>
      </w:pPr>
      <w:bookmarkStart w:colFirst="0" w:colLast="0" w:name="_mzczho29ssat" w:id="39"/>
      <w:bookmarkEnd w:id="39"/>
      <w:r w:rsidDel="00000000" w:rsidR="00000000" w:rsidRPr="00000000">
        <w:rPr>
          <w:b w:val="1"/>
          <w:color w:val="000000"/>
          <w:sz w:val="32"/>
          <w:szCs w:val="32"/>
          <w:rtl w:val="0"/>
        </w:rPr>
        <w:t xml:space="preserve">8.2 Vulnerable instance</w:t>
      </w:r>
    </w:p>
    <w:p w:rsidR="00000000" w:rsidDel="00000000" w:rsidP="00000000" w:rsidRDefault="00000000" w:rsidRPr="00000000" w14:paraId="000000BC">
      <w:pPr>
        <w:rPr>
          <w:rFonts w:ascii="Arial" w:cs="Arial" w:eastAsia="Arial" w:hAnsi="Arial"/>
          <w:sz w:val="16"/>
          <w:szCs w:val="16"/>
        </w:rPr>
      </w:pPr>
      <w:hyperlink r:id="rId26">
        <w:r w:rsidDel="00000000" w:rsidR="00000000" w:rsidRPr="00000000">
          <w:rPr>
            <w:rFonts w:ascii="Arial" w:cs="Arial" w:eastAsia="Arial" w:hAnsi="Arial"/>
            <w:color w:val="1155cc"/>
            <w:sz w:val="24"/>
            <w:szCs w:val="24"/>
            <w:highlight w:val="white"/>
            <w:u w:val="single"/>
            <w:rtl w:val="0"/>
          </w:rPr>
          <w:t xml:space="preserve">http://zero.webappsecurity.com/server-status</w:t>
        </w:r>
      </w:hyperlink>
      <w:r w:rsidDel="00000000" w:rsidR="00000000" w:rsidRPr="00000000">
        <w:rPr>
          <w:rFonts w:ascii="Arial" w:cs="Arial" w:eastAsia="Arial" w:hAnsi="Arial"/>
          <w:color w:val="242424"/>
          <w:sz w:val="24"/>
          <w:szCs w:val="24"/>
          <w:highlight w:val="white"/>
          <w:rtl w:val="0"/>
        </w:rPr>
        <w:t xml:space="preserve"> </w:t>
      </w:r>
      <w:r w:rsidDel="00000000" w:rsidR="00000000" w:rsidRPr="00000000">
        <w:rPr>
          <w:rtl w:val="0"/>
        </w:rPr>
      </w:r>
    </w:p>
    <w:p w:rsidR="00000000" w:rsidDel="00000000" w:rsidP="00000000" w:rsidRDefault="00000000" w:rsidRPr="00000000" w14:paraId="000000BD">
      <w:pPr>
        <w:pStyle w:val="Heading2"/>
        <w:keepNext w:val="0"/>
        <w:keepLines w:val="0"/>
        <w:spacing w:line="432" w:lineRule="auto"/>
        <w:rPr>
          <w:b w:val="1"/>
          <w:color w:val="000000"/>
          <w:sz w:val="32"/>
          <w:szCs w:val="32"/>
        </w:rPr>
      </w:pPr>
      <w:bookmarkStart w:colFirst="0" w:colLast="0" w:name="_n19f9gyezl2l" w:id="40"/>
      <w:bookmarkEnd w:id="40"/>
      <w:r w:rsidDel="00000000" w:rsidR="00000000" w:rsidRPr="00000000">
        <w:rPr>
          <w:b w:val="1"/>
          <w:color w:val="000000"/>
          <w:sz w:val="32"/>
          <w:szCs w:val="32"/>
          <w:rtl w:val="0"/>
        </w:rPr>
        <w:t xml:space="preserve">8.3 Proof of concept.</w:t>
      </w:r>
    </w:p>
    <w:p w:rsidR="00000000" w:rsidDel="00000000" w:rsidP="00000000" w:rsidRDefault="00000000" w:rsidRPr="00000000" w14:paraId="000000BE">
      <w:pPr>
        <w:rPr/>
      </w:pPr>
      <w:r w:rsidDel="00000000" w:rsidR="00000000" w:rsidRPr="00000000">
        <w:rPr>
          <w:rFonts w:ascii="Arial" w:cs="Arial" w:eastAsia="Arial" w:hAnsi="Arial"/>
          <w:sz w:val="24"/>
          <w:szCs w:val="24"/>
          <w:rtl w:val="0"/>
        </w:rPr>
        <w:t xml:space="preserve">We can access the server status page.</w:t>
      </w:r>
      <w:r w:rsidDel="00000000" w:rsidR="00000000" w:rsidRPr="00000000">
        <w:rPr/>
        <w:drawing>
          <wp:inline distB="114300" distT="114300" distL="114300" distR="114300">
            <wp:extent cx="5943600" cy="36068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keepNext w:val="0"/>
        <w:keepLines w:val="0"/>
        <w:spacing w:line="432" w:lineRule="auto"/>
        <w:rPr>
          <w:b w:val="1"/>
          <w:color w:val="000000"/>
          <w:sz w:val="32"/>
          <w:szCs w:val="32"/>
        </w:rPr>
      </w:pPr>
      <w:bookmarkStart w:colFirst="0" w:colLast="0" w:name="_fqsm2gwtbakl" w:id="41"/>
      <w:bookmarkEnd w:id="41"/>
      <w:r w:rsidDel="00000000" w:rsidR="00000000" w:rsidRPr="00000000">
        <w:rPr>
          <w:b w:val="1"/>
          <w:color w:val="000000"/>
          <w:sz w:val="32"/>
          <w:szCs w:val="32"/>
          <w:rtl w:val="0"/>
        </w:rPr>
        <w:t xml:space="preserve">8.4 Mitigation</w:t>
      </w:r>
    </w:p>
    <w:p w:rsidR="00000000" w:rsidDel="00000000" w:rsidP="00000000" w:rsidRDefault="00000000" w:rsidRPr="00000000" w14:paraId="000000C0">
      <w:pPr>
        <w:rPr>
          <w:rFonts w:ascii="Arial" w:cs="Arial" w:eastAsia="Arial" w:hAnsi="Arial"/>
          <w:sz w:val="16"/>
          <w:szCs w:val="16"/>
        </w:rPr>
      </w:pPr>
      <w:r w:rsidDel="00000000" w:rsidR="00000000" w:rsidRPr="00000000">
        <w:rPr>
          <w:rFonts w:ascii="Arial" w:cs="Arial" w:eastAsia="Arial" w:hAnsi="Arial"/>
          <w:color w:val="242424"/>
          <w:sz w:val="24"/>
          <w:szCs w:val="24"/>
          <w:highlight w:val="white"/>
          <w:rtl w:val="0"/>
        </w:rPr>
        <w:t xml:space="preserve">Mitigation strategies for securing server status page access include implementing strong authentication methods like multi-factor authentication (MFA) and role-based access controls. </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keepNext w:val="0"/>
        <w:keepLines w:val="0"/>
        <w:spacing w:line="518.4000000000001" w:lineRule="auto"/>
        <w:rPr>
          <w:b w:val="1"/>
          <w:color w:val="000000"/>
          <w:sz w:val="40"/>
          <w:szCs w:val="40"/>
        </w:rPr>
      </w:pPr>
      <w:bookmarkStart w:colFirst="0" w:colLast="0" w:name="_h20t7c7ajux1" w:id="42"/>
      <w:bookmarkEnd w:id="42"/>
      <w:r w:rsidDel="00000000" w:rsidR="00000000" w:rsidRPr="00000000">
        <w:rPr>
          <w:b w:val="1"/>
          <w:color w:val="000000"/>
          <w:sz w:val="40"/>
          <w:szCs w:val="40"/>
          <w:rtl w:val="0"/>
        </w:rPr>
        <w:t xml:space="preserve">9.XSS</w:t>
      </w:r>
    </w:p>
    <w:p w:rsidR="00000000" w:rsidDel="00000000" w:rsidP="00000000" w:rsidRDefault="00000000" w:rsidRPr="00000000" w14:paraId="000000C3">
      <w:pPr>
        <w:pStyle w:val="Heading2"/>
        <w:keepNext w:val="0"/>
        <w:keepLines w:val="0"/>
        <w:spacing w:line="518.4000000000001" w:lineRule="auto"/>
        <w:rPr>
          <w:b w:val="1"/>
          <w:color w:val="000000"/>
          <w:sz w:val="32"/>
          <w:szCs w:val="32"/>
        </w:rPr>
      </w:pPr>
      <w:bookmarkStart w:colFirst="0" w:colLast="0" w:name="_yxns053nbztb" w:id="43"/>
      <w:bookmarkEnd w:id="43"/>
      <w:r w:rsidDel="00000000" w:rsidR="00000000" w:rsidRPr="00000000">
        <w:rPr>
          <w:b w:val="1"/>
          <w:color w:val="000000"/>
          <w:sz w:val="32"/>
          <w:szCs w:val="32"/>
          <w:rtl w:val="0"/>
        </w:rPr>
        <w:t xml:space="preserve">9.1 Description</w:t>
      </w:r>
    </w:p>
    <w:p w:rsidR="00000000" w:rsidDel="00000000" w:rsidP="00000000" w:rsidRDefault="00000000" w:rsidRPr="00000000" w14:paraId="000000C4">
      <w:pPr>
        <w:spacing w:line="360" w:lineRule="auto"/>
        <w:rPr/>
      </w:pPr>
      <w:r w:rsidDel="00000000" w:rsidR="00000000" w:rsidRPr="00000000">
        <w:rPr>
          <w:rFonts w:ascii="Arial" w:cs="Arial" w:eastAsia="Arial" w:hAnsi="Arial"/>
          <w:sz w:val="24"/>
          <w:szCs w:val="24"/>
          <w:rtl w:val="0"/>
        </w:rPr>
        <w:t xml:space="preserve">The web application suffers from a critical security issue known as an XSS (Cross-Site Scripting) vulnerability within its search functionality. This means an attacker could potentially inject malicious scripts into the search box. These scripts would then be executed by the web application itself, granting the attacker unauthorized access to sensitive user data or even compromising the entire system.</w:t>
      </w:r>
      <w:r w:rsidDel="00000000" w:rsidR="00000000" w:rsidRPr="00000000">
        <w:rPr>
          <w:rtl w:val="0"/>
        </w:rPr>
      </w:r>
    </w:p>
    <w:p w:rsidR="00000000" w:rsidDel="00000000" w:rsidP="00000000" w:rsidRDefault="00000000" w:rsidRPr="00000000" w14:paraId="000000C5">
      <w:pPr>
        <w:pStyle w:val="Heading2"/>
        <w:keepNext w:val="0"/>
        <w:keepLines w:val="0"/>
        <w:spacing w:line="518.4000000000001" w:lineRule="auto"/>
        <w:rPr>
          <w:b w:val="1"/>
          <w:color w:val="000000"/>
          <w:sz w:val="32"/>
          <w:szCs w:val="32"/>
        </w:rPr>
      </w:pPr>
      <w:bookmarkStart w:colFirst="0" w:colLast="0" w:name="_b2vs0udh6vow" w:id="44"/>
      <w:bookmarkEnd w:id="44"/>
      <w:r w:rsidDel="00000000" w:rsidR="00000000" w:rsidRPr="00000000">
        <w:rPr>
          <w:b w:val="1"/>
          <w:color w:val="000000"/>
          <w:sz w:val="32"/>
          <w:szCs w:val="32"/>
          <w:rtl w:val="0"/>
        </w:rPr>
        <w:t xml:space="preserve">9.2 Vulnerable instance</w:t>
      </w:r>
    </w:p>
    <w:p w:rsidR="00000000" w:rsidDel="00000000" w:rsidP="00000000" w:rsidRDefault="00000000" w:rsidRPr="00000000" w14:paraId="000000C6">
      <w:pPr>
        <w:rPr>
          <w:rFonts w:ascii="Arial" w:cs="Arial" w:eastAsia="Arial" w:hAnsi="Arial"/>
          <w:sz w:val="24"/>
          <w:szCs w:val="24"/>
        </w:rPr>
      </w:pPr>
      <w:hyperlink r:id="rId28">
        <w:r w:rsidDel="00000000" w:rsidR="00000000" w:rsidRPr="00000000">
          <w:rPr>
            <w:rFonts w:ascii="Arial" w:cs="Arial" w:eastAsia="Arial" w:hAnsi="Arial"/>
            <w:color w:val="1155cc"/>
            <w:sz w:val="24"/>
            <w:szCs w:val="24"/>
            <w:u w:val="single"/>
            <w:rtl w:val="0"/>
          </w:rPr>
          <w:t xml:space="preserve">http://zero.webappsecurity.com/admin/currencies.html</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C7">
      <w:pPr>
        <w:pStyle w:val="Heading2"/>
        <w:keepNext w:val="0"/>
        <w:keepLines w:val="0"/>
        <w:spacing w:line="518.4000000000001" w:lineRule="auto"/>
        <w:rPr>
          <w:b w:val="1"/>
          <w:color w:val="000000"/>
          <w:sz w:val="32"/>
          <w:szCs w:val="32"/>
        </w:rPr>
      </w:pPr>
      <w:bookmarkStart w:colFirst="0" w:colLast="0" w:name="_rrt046w9cskc" w:id="45"/>
      <w:bookmarkEnd w:id="45"/>
      <w:r w:rsidDel="00000000" w:rsidR="00000000" w:rsidRPr="00000000">
        <w:rPr>
          <w:b w:val="1"/>
          <w:color w:val="000000"/>
          <w:sz w:val="32"/>
          <w:szCs w:val="32"/>
          <w:rtl w:val="0"/>
        </w:rPr>
        <w:t xml:space="preserve">9.3 Proof of concept.</w:t>
      </w:r>
    </w:p>
    <w:p w:rsidR="00000000" w:rsidDel="00000000" w:rsidP="00000000" w:rsidRDefault="00000000" w:rsidRPr="00000000" w14:paraId="000000C8">
      <w:pPr>
        <w:rPr>
          <w:rFonts w:ascii="Arial" w:cs="Arial" w:eastAsia="Arial" w:hAnsi="Arial"/>
          <w:color w:val="242424"/>
          <w:sz w:val="24"/>
          <w:szCs w:val="24"/>
          <w:highlight w:val="white"/>
        </w:rPr>
      </w:pPr>
      <w:r w:rsidDel="00000000" w:rsidR="00000000" w:rsidRPr="00000000">
        <w:rPr>
          <w:rFonts w:ascii="Arial" w:cs="Arial" w:eastAsia="Arial" w:hAnsi="Arial"/>
          <w:sz w:val="24"/>
          <w:szCs w:val="24"/>
          <w:rtl w:val="0"/>
        </w:rPr>
        <w:t xml:space="preserve">Go to the admin page .There is an option to add </w:t>
      </w:r>
      <w:r w:rsidDel="00000000" w:rsidR="00000000" w:rsidRPr="00000000">
        <w:rPr>
          <w:rFonts w:ascii="Arial" w:cs="Arial" w:eastAsia="Arial" w:hAnsi="Arial"/>
          <w:color w:val="242424"/>
          <w:sz w:val="24"/>
          <w:szCs w:val="24"/>
          <w:highlight w:val="white"/>
          <w:rtl w:val="0"/>
        </w:rPr>
        <w:t xml:space="preserve">currencies. Add this payload to that option </w:t>
      </w:r>
      <w:r w:rsidDel="00000000" w:rsidR="00000000" w:rsidRPr="00000000">
        <w:rPr>
          <w:rFonts w:ascii="Arial" w:cs="Arial" w:eastAsia="Arial" w:hAnsi="Arial"/>
          <w:color w:val="242424"/>
          <w:sz w:val="24"/>
          <w:szCs w:val="24"/>
          <w:highlight w:val="white"/>
        </w:rPr>
        <w:drawing>
          <wp:inline distB="114300" distT="114300" distL="114300" distR="114300">
            <wp:extent cx="5943600" cy="2171700"/>
            <wp:effectExtent b="0" l="0" r="0" t="0"/>
            <wp:docPr id="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Arial" w:cs="Arial" w:eastAsia="Arial" w:hAnsi="Arial"/>
          <w:color w:val="242424"/>
          <w:sz w:val="24"/>
          <w:szCs w:val="24"/>
          <w:highlight w:val="white"/>
        </w:rPr>
      </w:pPr>
      <w:r w:rsidDel="00000000" w:rsidR="00000000" w:rsidRPr="00000000">
        <w:rPr>
          <w:rFonts w:ascii="Arial" w:cs="Arial" w:eastAsia="Arial" w:hAnsi="Arial"/>
          <w:color w:val="242424"/>
          <w:sz w:val="24"/>
          <w:szCs w:val="24"/>
          <w:highlight w:val="white"/>
          <w:rtl w:val="0"/>
        </w:rPr>
        <w:t xml:space="preserve">We can see that payload is successfully executed </w:t>
      </w:r>
      <w:r w:rsidDel="00000000" w:rsidR="00000000" w:rsidRPr="00000000">
        <w:rPr>
          <w:rFonts w:ascii="Arial" w:cs="Arial" w:eastAsia="Arial" w:hAnsi="Arial"/>
          <w:color w:val="242424"/>
          <w:sz w:val="24"/>
          <w:szCs w:val="24"/>
          <w:highlight w:val="white"/>
        </w:rPr>
        <w:drawing>
          <wp:inline distB="114300" distT="114300" distL="114300" distR="114300">
            <wp:extent cx="5943600" cy="2590800"/>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keepNext w:val="0"/>
        <w:keepLines w:val="0"/>
        <w:spacing w:line="518.4000000000001" w:lineRule="auto"/>
        <w:rPr>
          <w:b w:val="1"/>
          <w:color w:val="000000"/>
          <w:sz w:val="32"/>
          <w:szCs w:val="32"/>
        </w:rPr>
      </w:pPr>
      <w:bookmarkStart w:colFirst="0" w:colLast="0" w:name="_x094hpn6ztrt" w:id="46"/>
      <w:bookmarkEnd w:id="46"/>
      <w:r w:rsidDel="00000000" w:rsidR="00000000" w:rsidRPr="00000000">
        <w:rPr>
          <w:b w:val="1"/>
          <w:color w:val="000000"/>
          <w:sz w:val="32"/>
          <w:szCs w:val="32"/>
          <w:rtl w:val="0"/>
        </w:rPr>
        <w:t xml:space="preserve">9.4 Mitigation</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b w:val="1"/>
          <w:sz w:val="24"/>
          <w:szCs w:val="24"/>
          <w:rtl w:val="0"/>
        </w:rPr>
        <w:t xml:space="preserve">Validate User Input:</w:t>
      </w:r>
      <w:r w:rsidDel="00000000" w:rsidR="00000000" w:rsidRPr="00000000">
        <w:rPr>
          <w:rFonts w:ascii="Arial" w:cs="Arial" w:eastAsia="Arial" w:hAnsi="Arial"/>
          <w:rtl w:val="0"/>
        </w:rPr>
        <w:t xml:space="preserve"> Implement robust validation on the server-side to ensure user input conforms to expected formats .</w:t>
      </w:r>
    </w:p>
    <w:p w:rsidR="00000000" w:rsidDel="00000000" w:rsidP="00000000" w:rsidRDefault="00000000" w:rsidRPr="00000000" w14:paraId="000000CC">
      <w:pPr>
        <w:rPr/>
      </w:pPr>
      <w:r w:rsidDel="00000000" w:rsidR="00000000" w:rsidRPr="00000000">
        <w:rPr>
          <w:rFonts w:ascii="Arial" w:cs="Arial" w:eastAsia="Arial" w:hAnsi="Arial"/>
          <w:b w:val="1"/>
          <w:sz w:val="24"/>
          <w:szCs w:val="24"/>
          <w:rtl w:val="0"/>
        </w:rPr>
        <w:t xml:space="preserve">Sanitize User Input:</w:t>
      </w:r>
      <w:r w:rsidDel="00000000" w:rsidR="00000000" w:rsidRPr="00000000">
        <w:rPr>
          <w:rFonts w:ascii="Arial" w:cs="Arial" w:eastAsia="Arial" w:hAnsi="Arial"/>
          <w:sz w:val="24"/>
          <w:szCs w:val="24"/>
          <w:rtl w:val="0"/>
        </w:rPr>
        <w:t xml:space="preserve"> Before displaying or storing user input, sanitize it to remove any harmful code or scripts</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keepNext w:val="0"/>
        <w:keepLines w:val="0"/>
        <w:spacing w:line="432" w:lineRule="auto"/>
        <w:rPr>
          <w:rFonts w:ascii="Arial" w:cs="Arial" w:eastAsia="Arial" w:hAnsi="Arial"/>
          <w:b w:val="1"/>
          <w:color w:val="000000"/>
          <w:sz w:val="40"/>
          <w:szCs w:val="40"/>
        </w:rPr>
      </w:pPr>
      <w:bookmarkStart w:colFirst="0" w:colLast="0" w:name="_6aemy7gjkwg4" w:id="47"/>
      <w:bookmarkEnd w:id="47"/>
      <w:r w:rsidDel="00000000" w:rsidR="00000000" w:rsidRPr="00000000">
        <w:rPr>
          <w:b w:val="1"/>
          <w:color w:val="000000"/>
          <w:sz w:val="40"/>
          <w:szCs w:val="40"/>
          <w:rtl w:val="0"/>
        </w:rPr>
        <w:t xml:space="preserve">10.</w:t>
      </w:r>
      <w:r w:rsidDel="00000000" w:rsidR="00000000" w:rsidRPr="00000000">
        <w:rPr>
          <w:rFonts w:ascii="Arial" w:cs="Arial" w:eastAsia="Arial" w:hAnsi="Arial"/>
          <w:b w:val="1"/>
          <w:color w:val="000000"/>
          <w:sz w:val="40"/>
          <w:szCs w:val="40"/>
          <w:rtl w:val="0"/>
        </w:rPr>
        <w:t xml:space="preserve">Information Disclosure.</w:t>
      </w:r>
    </w:p>
    <w:p w:rsidR="00000000" w:rsidDel="00000000" w:rsidP="00000000" w:rsidRDefault="00000000" w:rsidRPr="00000000" w14:paraId="000000D1">
      <w:pPr>
        <w:pStyle w:val="Heading2"/>
        <w:keepNext w:val="0"/>
        <w:keepLines w:val="0"/>
        <w:spacing w:line="432" w:lineRule="auto"/>
        <w:rPr>
          <w:rFonts w:ascii="Arial" w:cs="Arial" w:eastAsia="Arial" w:hAnsi="Arial"/>
          <w:b w:val="1"/>
          <w:color w:val="000000"/>
          <w:sz w:val="32"/>
          <w:szCs w:val="32"/>
        </w:rPr>
      </w:pPr>
      <w:bookmarkStart w:colFirst="0" w:colLast="0" w:name="_w3e71mr01okr" w:id="48"/>
      <w:bookmarkEnd w:id="48"/>
      <w:r w:rsidDel="00000000" w:rsidR="00000000" w:rsidRPr="00000000">
        <w:rPr>
          <w:b w:val="1"/>
          <w:color w:val="000000"/>
          <w:sz w:val="36"/>
          <w:szCs w:val="36"/>
          <w:rtl w:val="0"/>
        </w:rPr>
        <w:t xml:space="preserve">1</w:t>
      </w:r>
      <w:r w:rsidDel="00000000" w:rsidR="00000000" w:rsidRPr="00000000">
        <w:rPr>
          <w:rFonts w:ascii="Arial" w:cs="Arial" w:eastAsia="Arial" w:hAnsi="Arial"/>
          <w:b w:val="1"/>
          <w:color w:val="000000"/>
          <w:sz w:val="36"/>
          <w:szCs w:val="36"/>
          <w:rtl w:val="0"/>
        </w:rPr>
        <w:t xml:space="preserve">0</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color w:val="000000"/>
          <w:sz w:val="32"/>
          <w:szCs w:val="32"/>
          <w:rtl w:val="0"/>
        </w:rPr>
        <w:t xml:space="preserve">1 Description</w:t>
      </w:r>
    </w:p>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404 page we can see the server version .</w:t>
      </w:r>
      <w:r w:rsidDel="00000000" w:rsidR="00000000" w:rsidRPr="00000000">
        <w:rPr>
          <w:rtl w:val="0"/>
        </w:rPr>
      </w:r>
    </w:p>
    <w:p w:rsidR="00000000" w:rsidDel="00000000" w:rsidP="00000000" w:rsidRDefault="00000000" w:rsidRPr="00000000" w14:paraId="000000D3">
      <w:pPr>
        <w:pStyle w:val="Heading2"/>
        <w:keepNext w:val="0"/>
        <w:keepLines w:val="0"/>
        <w:spacing w:line="432" w:lineRule="auto"/>
        <w:rPr>
          <w:b w:val="1"/>
          <w:color w:val="000000"/>
          <w:sz w:val="32"/>
          <w:szCs w:val="32"/>
        </w:rPr>
      </w:pPr>
      <w:bookmarkStart w:colFirst="0" w:colLast="0" w:name="_x9f7fh2vevgv" w:id="49"/>
      <w:bookmarkEnd w:id="49"/>
      <w:r w:rsidDel="00000000" w:rsidR="00000000" w:rsidRPr="00000000">
        <w:rPr>
          <w:b w:val="1"/>
          <w:color w:val="000000"/>
          <w:sz w:val="32"/>
          <w:szCs w:val="32"/>
          <w:rtl w:val="0"/>
        </w:rPr>
        <w:t xml:space="preserve">10.2 Vulnerable instance</w:t>
      </w:r>
    </w:p>
    <w:p w:rsidR="00000000" w:rsidDel="00000000" w:rsidP="00000000" w:rsidRDefault="00000000" w:rsidRPr="00000000" w14:paraId="000000D4">
      <w:pPr>
        <w:rPr/>
      </w:pPr>
      <w:hyperlink r:id="rId31">
        <w:r w:rsidDel="00000000" w:rsidR="00000000" w:rsidRPr="00000000">
          <w:rPr>
            <w:color w:val="1155cc"/>
            <w:u w:val="single"/>
            <w:rtl w:val="0"/>
          </w:rPr>
          <w:t xml:space="preserve">http://zero.webappsecurity.com/123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pStyle w:val="Heading2"/>
        <w:keepNext w:val="0"/>
        <w:keepLines w:val="0"/>
        <w:spacing w:line="432" w:lineRule="auto"/>
        <w:rPr>
          <w:b w:val="1"/>
          <w:color w:val="000000"/>
          <w:sz w:val="32"/>
          <w:szCs w:val="32"/>
        </w:rPr>
      </w:pPr>
      <w:bookmarkStart w:colFirst="0" w:colLast="0" w:name="_5xnsxydib3c9" w:id="50"/>
      <w:bookmarkEnd w:id="50"/>
      <w:r w:rsidDel="00000000" w:rsidR="00000000" w:rsidRPr="00000000">
        <w:rPr>
          <w:b w:val="1"/>
          <w:color w:val="000000"/>
          <w:sz w:val="32"/>
          <w:szCs w:val="32"/>
          <w:rtl w:val="0"/>
        </w:rPr>
        <w:t xml:space="preserve">10.3 Proof of concept.</w:t>
      </w:r>
    </w:p>
    <w:p w:rsidR="00000000" w:rsidDel="00000000" w:rsidP="00000000" w:rsidRDefault="00000000" w:rsidRPr="00000000" w14:paraId="000000D6">
      <w:pPr>
        <w:rPr>
          <w:rFonts w:ascii="Arial" w:cs="Arial" w:eastAsia="Arial" w:hAnsi="Arial"/>
          <w:sz w:val="24"/>
          <w:szCs w:val="24"/>
        </w:rPr>
      </w:pPr>
      <w:r w:rsidDel="00000000" w:rsidR="00000000" w:rsidRPr="00000000">
        <w:rPr>
          <w:rFonts w:ascii="Arial" w:cs="Arial" w:eastAsia="Arial" w:hAnsi="Arial"/>
          <w:sz w:val="24"/>
          <w:szCs w:val="24"/>
          <w:rtl w:val="0"/>
        </w:rPr>
        <w:t xml:space="preserve"> Go to the 404 page and we can see the server version.</w:t>
      </w:r>
    </w:p>
    <w:p w:rsidR="00000000" w:rsidDel="00000000" w:rsidP="00000000" w:rsidRDefault="00000000" w:rsidRPr="00000000" w14:paraId="000000D7">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18669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keepNext w:val="0"/>
        <w:keepLines w:val="0"/>
        <w:spacing w:line="432" w:lineRule="auto"/>
        <w:rPr>
          <w:b w:val="1"/>
          <w:color w:val="000000"/>
          <w:sz w:val="32"/>
          <w:szCs w:val="32"/>
        </w:rPr>
      </w:pPr>
      <w:bookmarkStart w:colFirst="0" w:colLast="0" w:name="_auofbmrzhi4y" w:id="51"/>
      <w:bookmarkEnd w:id="51"/>
      <w:r w:rsidDel="00000000" w:rsidR="00000000" w:rsidRPr="00000000">
        <w:rPr>
          <w:b w:val="1"/>
          <w:color w:val="000000"/>
          <w:sz w:val="32"/>
          <w:szCs w:val="32"/>
          <w:rtl w:val="0"/>
        </w:rPr>
        <w:t xml:space="preserve">10.4 Mitigation</w:t>
      </w:r>
    </w:p>
    <w:p w:rsidR="00000000" w:rsidDel="00000000" w:rsidP="00000000" w:rsidRDefault="00000000" w:rsidRPr="00000000" w14:paraId="000000D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Customize the 404 Error Page:</w:t>
      </w:r>
      <w:r w:rsidDel="00000000" w:rsidR="00000000" w:rsidRPr="00000000">
        <w:rPr>
          <w:rFonts w:ascii="Arial" w:cs="Arial" w:eastAsia="Arial" w:hAnsi="Arial"/>
          <w:sz w:val="24"/>
          <w:szCs w:val="24"/>
          <w:rtl w:val="0"/>
        </w:rPr>
        <w:t xml:space="preserve"> Most web servers allow customization of the 404 error page. This allows you to design a user-friendly page that doesn't reveal any server details.</w:t>
      </w:r>
    </w:p>
    <w:p w:rsidR="00000000" w:rsidDel="00000000" w:rsidP="00000000" w:rsidRDefault="00000000" w:rsidRPr="00000000" w14:paraId="000000D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Web Application Framework Configuration:</w:t>
      </w:r>
      <w:r w:rsidDel="00000000" w:rsidR="00000000" w:rsidRPr="00000000">
        <w:rPr>
          <w:rFonts w:ascii="Arial" w:cs="Arial" w:eastAsia="Arial" w:hAnsi="Arial"/>
          <w:sz w:val="24"/>
          <w:szCs w:val="24"/>
          <w:rtl w:val="0"/>
        </w:rPr>
        <w:t xml:space="preserve"> If the web application is built using a framework, there might be framework-specific settings to control what information is displayed in error messages.</w:t>
      </w:r>
    </w:p>
    <w:p w:rsidR="00000000" w:rsidDel="00000000" w:rsidP="00000000" w:rsidRDefault="00000000" w:rsidRPr="00000000" w14:paraId="000000DB">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keepNext w:val="0"/>
        <w:keepLines w:val="0"/>
        <w:spacing w:line="432" w:lineRule="auto"/>
        <w:rPr>
          <w:rFonts w:ascii="Arial" w:cs="Arial" w:eastAsia="Arial" w:hAnsi="Arial"/>
          <w:b w:val="1"/>
          <w:color w:val="000000"/>
          <w:sz w:val="48"/>
          <w:szCs w:val="48"/>
        </w:rPr>
      </w:pPr>
      <w:bookmarkStart w:colFirst="0" w:colLast="0" w:name="_aocw2kipzasd" w:id="52"/>
      <w:bookmarkEnd w:id="52"/>
      <w:r w:rsidDel="00000000" w:rsidR="00000000" w:rsidRPr="00000000">
        <w:rPr>
          <w:b w:val="1"/>
          <w:color w:val="000000"/>
          <w:sz w:val="48"/>
          <w:szCs w:val="48"/>
          <w:rtl w:val="0"/>
        </w:rPr>
        <w:t xml:space="preserve">11.</w:t>
      </w:r>
      <w:r w:rsidDel="00000000" w:rsidR="00000000" w:rsidRPr="00000000">
        <w:rPr>
          <w:rFonts w:ascii="Arial" w:cs="Arial" w:eastAsia="Arial" w:hAnsi="Arial"/>
          <w:b w:val="1"/>
          <w:color w:val="000000"/>
          <w:sz w:val="40"/>
          <w:szCs w:val="40"/>
          <w:rtl w:val="0"/>
        </w:rPr>
        <w:t xml:space="preserve">outdated version.</w:t>
      </w:r>
      <w:r w:rsidDel="00000000" w:rsidR="00000000" w:rsidRPr="00000000">
        <w:rPr>
          <w:rtl w:val="0"/>
        </w:rPr>
      </w:r>
    </w:p>
    <w:p w:rsidR="00000000" w:rsidDel="00000000" w:rsidP="00000000" w:rsidRDefault="00000000" w:rsidRPr="00000000" w14:paraId="000000E0">
      <w:pPr>
        <w:pStyle w:val="Heading2"/>
        <w:keepNext w:val="0"/>
        <w:keepLines w:val="0"/>
        <w:spacing w:line="432" w:lineRule="auto"/>
        <w:rPr>
          <w:b w:val="1"/>
          <w:color w:val="000000"/>
          <w:sz w:val="32"/>
          <w:szCs w:val="32"/>
        </w:rPr>
      </w:pPr>
      <w:bookmarkStart w:colFirst="0" w:colLast="0" w:name="_a0ugb95vg7uk" w:id="53"/>
      <w:bookmarkEnd w:id="53"/>
      <w:r w:rsidDel="00000000" w:rsidR="00000000" w:rsidRPr="00000000">
        <w:rPr>
          <w:b w:val="1"/>
          <w:color w:val="000000"/>
          <w:sz w:val="32"/>
          <w:szCs w:val="32"/>
          <w:rtl w:val="0"/>
        </w:rPr>
        <w:t xml:space="preserve">11.1 Description</w:t>
      </w:r>
    </w:p>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404 page we can see the server version. In this web application version is Apache Tomcat/7.0.70 the latest version is </w:t>
      </w:r>
      <w:r w:rsidDel="00000000" w:rsidR="00000000" w:rsidRPr="00000000">
        <w:rPr>
          <w:rFonts w:ascii="Arial" w:cs="Arial" w:eastAsia="Arial" w:hAnsi="Arial"/>
          <w:sz w:val="24"/>
          <w:szCs w:val="24"/>
          <w:highlight w:val="white"/>
          <w:rtl w:val="0"/>
        </w:rPr>
        <w:t xml:space="preserve">Tomcat /10.1.0 .</w:t>
      </w:r>
      <w:r w:rsidDel="00000000" w:rsidR="00000000" w:rsidRPr="00000000">
        <w:rPr>
          <w:rtl w:val="0"/>
        </w:rPr>
      </w:r>
    </w:p>
    <w:p w:rsidR="00000000" w:rsidDel="00000000" w:rsidP="00000000" w:rsidRDefault="00000000" w:rsidRPr="00000000" w14:paraId="000000E2">
      <w:pPr>
        <w:pStyle w:val="Heading2"/>
        <w:rPr>
          <w:b w:val="1"/>
          <w:color w:val="000000"/>
          <w:sz w:val="32"/>
          <w:szCs w:val="32"/>
        </w:rPr>
      </w:pPr>
      <w:bookmarkStart w:colFirst="0" w:colLast="0" w:name="_57pwbf8qo7y5" w:id="54"/>
      <w:bookmarkEnd w:id="54"/>
      <w:r w:rsidDel="00000000" w:rsidR="00000000" w:rsidRPr="00000000">
        <w:rPr>
          <w:b w:val="1"/>
          <w:color w:val="000000"/>
          <w:sz w:val="32"/>
          <w:szCs w:val="32"/>
          <w:rtl w:val="0"/>
        </w:rPr>
        <w:t xml:space="preserve">11.2 Vulnerable instance.</w:t>
      </w:r>
    </w:p>
    <w:p w:rsidR="00000000" w:rsidDel="00000000" w:rsidP="00000000" w:rsidRDefault="00000000" w:rsidRPr="00000000" w14:paraId="000000E3">
      <w:pPr>
        <w:rPr>
          <w:rFonts w:ascii="Arial" w:cs="Arial" w:eastAsia="Arial" w:hAnsi="Arial"/>
          <w:sz w:val="24"/>
          <w:szCs w:val="24"/>
        </w:rPr>
      </w:pPr>
      <w:hyperlink r:id="rId33">
        <w:r w:rsidDel="00000000" w:rsidR="00000000" w:rsidRPr="00000000">
          <w:rPr>
            <w:rFonts w:ascii="Arial" w:cs="Arial" w:eastAsia="Arial" w:hAnsi="Arial"/>
            <w:color w:val="1155cc"/>
            <w:sz w:val="24"/>
            <w:szCs w:val="24"/>
            <w:u w:val="single"/>
            <w:rtl w:val="0"/>
          </w:rPr>
          <w:t xml:space="preserve">http://zero.webappsecurity.com/123</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E4">
      <w:pPr>
        <w:pStyle w:val="Heading2"/>
        <w:keepNext w:val="0"/>
        <w:keepLines w:val="0"/>
        <w:spacing w:line="432" w:lineRule="auto"/>
        <w:rPr>
          <w:b w:val="1"/>
          <w:color w:val="000000"/>
          <w:sz w:val="32"/>
          <w:szCs w:val="32"/>
        </w:rPr>
      </w:pPr>
      <w:bookmarkStart w:colFirst="0" w:colLast="0" w:name="_pc7sx8cfl4iw" w:id="55"/>
      <w:bookmarkEnd w:id="55"/>
      <w:r w:rsidDel="00000000" w:rsidR="00000000" w:rsidRPr="00000000">
        <w:rPr>
          <w:b w:val="1"/>
          <w:color w:val="000000"/>
          <w:sz w:val="32"/>
          <w:szCs w:val="32"/>
          <w:rtl w:val="0"/>
        </w:rPr>
        <w:t xml:space="preserve">11.3 Proof of concept.</w:t>
      </w:r>
    </w:p>
    <w:p w:rsidR="00000000" w:rsidDel="00000000" w:rsidP="00000000" w:rsidRDefault="00000000" w:rsidRPr="00000000" w14:paraId="000000E5">
      <w:pPr>
        <w:rPr/>
      </w:pPr>
      <w:r w:rsidDel="00000000" w:rsidR="00000000" w:rsidRPr="00000000">
        <w:rPr>
          <w:rtl w:val="0"/>
        </w:rPr>
        <w:t xml:space="preserve"> </w:t>
      </w:r>
      <w:r w:rsidDel="00000000" w:rsidR="00000000" w:rsidRPr="00000000">
        <w:rPr/>
        <w:drawing>
          <wp:inline distB="114300" distT="114300" distL="114300" distR="114300">
            <wp:extent cx="5943600" cy="1866900"/>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keepNext w:val="0"/>
        <w:keepLines w:val="0"/>
        <w:spacing w:line="432" w:lineRule="auto"/>
        <w:rPr>
          <w:b w:val="1"/>
          <w:color w:val="000000"/>
          <w:sz w:val="32"/>
          <w:szCs w:val="32"/>
        </w:rPr>
      </w:pPr>
      <w:bookmarkStart w:colFirst="0" w:colLast="0" w:name="_ib9i4c6c4ypb" w:id="56"/>
      <w:bookmarkEnd w:id="56"/>
      <w:r w:rsidDel="00000000" w:rsidR="00000000" w:rsidRPr="00000000">
        <w:rPr>
          <w:b w:val="1"/>
          <w:color w:val="000000"/>
          <w:sz w:val="32"/>
          <w:szCs w:val="32"/>
          <w:rtl w:val="0"/>
        </w:rPr>
        <w:t xml:space="preserve">11.4 Mitigation</w:t>
      </w:r>
    </w:p>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Upgrade Tomcat:</w:t>
      </w:r>
      <w:r w:rsidDel="00000000" w:rsidR="00000000" w:rsidRPr="00000000">
        <w:rPr>
          <w:rFonts w:ascii="Arial" w:cs="Arial" w:eastAsia="Arial" w:hAnsi="Arial"/>
          <w:sz w:val="24"/>
          <w:szCs w:val="24"/>
          <w:rtl w:val="0"/>
        </w:rPr>
        <w:t xml:space="preserve"> While mitigating information disclosure is important, it's also crucial to address the outdated Tomcat version (7.0.70). This older version might have known security vulnerabilities that could be exploited by attackers.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4"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2"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8"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17"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5.png"/>
          <a:graphic>
            <a:graphicData uri="http://schemas.openxmlformats.org/drawingml/2006/picture">
              <pic:pic>
                <pic:nvPicPr>
                  <pic:cNvPr descr="short line" id="0" name="image1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zero.webappsecurity.com/forgot-password.html" TargetMode="External"/><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hyperlink" Target="http://zero.webappsecurity.com/bank/transfer-fund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zero.webappsecurity.com/server-status" TargetMode="External"/><Relationship Id="rId25" Type="http://schemas.openxmlformats.org/officeDocument/2006/relationships/image" Target="media/image2.png"/><Relationship Id="rId28" Type="http://schemas.openxmlformats.org/officeDocument/2006/relationships/hyperlink" Target="http://zero.webappsecurity.com/admin/currencies.html"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7.png"/><Relationship Id="rId7" Type="http://schemas.openxmlformats.org/officeDocument/2006/relationships/hyperlink" Target="http://zero.webappsecurity.com/" TargetMode="External"/><Relationship Id="rId8" Type="http://schemas.openxmlformats.org/officeDocument/2006/relationships/hyperlink" Target="http://zero.webappsecurity.com/" TargetMode="External"/><Relationship Id="rId31" Type="http://schemas.openxmlformats.org/officeDocument/2006/relationships/hyperlink" Target="http://zero.webappsecurity.com/123" TargetMode="External"/><Relationship Id="rId30" Type="http://schemas.openxmlformats.org/officeDocument/2006/relationships/image" Target="media/image7.png"/><Relationship Id="rId11" Type="http://schemas.openxmlformats.org/officeDocument/2006/relationships/image" Target="media/image9.png"/><Relationship Id="rId33" Type="http://schemas.openxmlformats.org/officeDocument/2006/relationships/hyperlink" Target="http://zero.webappsecurity.com/123" TargetMode="External"/><Relationship Id="rId10" Type="http://schemas.openxmlformats.org/officeDocument/2006/relationships/hyperlink" Target="https://zero.webappsecurity.com/auth/accept-certs.html?user_token=a5435c67-015f-4f90-bef6-c2c959f1be71" TargetMode="External"/><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header" Target="header2.xml"/><Relationship Id="rId12" Type="http://schemas.openxmlformats.org/officeDocument/2006/relationships/hyperlink" Target="http://zero.webappsecurity.com/bank/account-activity.html" TargetMode="External"/><Relationship Id="rId34" Type="http://schemas.openxmlformats.org/officeDocument/2006/relationships/image" Target="media/image1.png"/><Relationship Id="rId15" Type="http://schemas.openxmlformats.org/officeDocument/2006/relationships/image" Target="media/image16.png"/><Relationship Id="rId37" Type="http://schemas.openxmlformats.org/officeDocument/2006/relationships/footer" Target="footer2.xml"/><Relationship Id="rId14" Type="http://schemas.openxmlformats.org/officeDocument/2006/relationships/image" Target="media/image12.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hyperlink" Target="http://zero.webappsecurity.com/admin/" TargetMode="External"/><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hyperlink" Target="http://zero.webappsecurity.com/bank/pay-bill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exend-regular.ttf"/><Relationship Id="rId6" Type="http://schemas.openxmlformats.org/officeDocument/2006/relationships/font" Target="fonts/Lexend-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