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ABF" w:rsidRPr="004D27E8" w:rsidRDefault="004D27E8">
      <w:pPr>
        <w:rPr>
          <w:lang w:val="en-US"/>
        </w:rPr>
      </w:pPr>
      <w:r>
        <w:rPr>
          <w:lang w:val="en-US"/>
        </w:rPr>
        <w:t>dsfvds</w:t>
      </w:r>
      <w:bookmarkStart w:id="0" w:name="_GoBack"/>
      <w:bookmarkEnd w:id="0"/>
    </w:p>
    <w:sectPr w:rsidR="00161ABF" w:rsidRPr="004D2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7E8"/>
    <w:rsid w:val="004D27E8"/>
    <w:rsid w:val="00575189"/>
    <w:rsid w:val="00E7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0688E"/>
  <w15:chartTrackingRefBased/>
  <w15:docId w15:val="{6642832D-5075-4979-B5C6-6769CA4B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Immanuel J</dc:creator>
  <cp:keywords/>
  <dc:description/>
  <cp:lastModifiedBy>Sanjay Immanuel J</cp:lastModifiedBy>
  <cp:revision>1</cp:revision>
  <dcterms:created xsi:type="dcterms:W3CDTF">2024-04-05T04:37:00Z</dcterms:created>
  <dcterms:modified xsi:type="dcterms:W3CDTF">2024-04-05T04:37:00Z</dcterms:modified>
</cp:coreProperties>
</file>