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8F4" w:rsidRPr="005D38F4" w:rsidRDefault="005D38F4" w:rsidP="002A0D85">
      <w:pPr>
        <w:shd w:val="clear" w:color="auto" w:fill="FFFFFF"/>
        <w:tabs>
          <w:tab w:val="left" w:pos="513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38F4">
        <w:rPr>
          <w:rFonts w:ascii="Arial" w:eastAsia="Times New Roman" w:hAnsi="Arial" w:cs="Arial"/>
          <w:color w:val="000000"/>
          <w:sz w:val="36"/>
          <w:szCs w:val="36"/>
        </w:rPr>
        <w:br/>
        <w:t>Facial Expressions</w:t>
      </w:r>
      <w:r w:rsidRPr="005D38F4">
        <w:rPr>
          <w:rFonts w:ascii="Arial" w:eastAsia="Times New Roman" w:hAnsi="Arial" w:cs="Arial"/>
          <w:color w:val="000000"/>
          <w:sz w:val="36"/>
          <w:szCs w:val="36"/>
        </w:rPr>
        <w:br/>
      </w:r>
    </w:p>
    <w:p w:rsidR="00B93A24" w:rsidRDefault="005D38F4" w:rsidP="005D38F4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D38F4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I</w:t>
      </w:r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n American Sign Language, facial expressions are an important part of communication.</w:t>
      </w:r>
      <w:r w:rsidRPr="005D38F4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br/>
        <w:t>T</w:t>
      </w:r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he facial expressions you use while doing a sign will affect the meaning of that sign. </w:t>
      </w:r>
      <w:r w:rsidRPr="005D38F4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br/>
        <w:t>F</w:t>
      </w:r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or example, if you sign the word "quiet," and add an exaggerated or intense facial expression, you are telling your audience to be "</w:t>
      </w:r>
      <w:r w:rsidRPr="005D38F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very</w:t>
      </w:r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quiet." </w:t>
      </w:r>
      <w:r w:rsidRPr="005D38F4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br/>
        <w:t>T</w:t>
      </w:r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his principle also works when making "interesting" into "very interesting," or "funny" into "very funny." </w:t>
      </w:r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Facial expressions are an example of a set of behaviors called "non-manual markers."  Non-manual markers include facial expressions, head tilt, head nod, head shake, shoulder raising, mouth morphemes, and other non-signed signals that influence the meaning of your signs.</w:t>
      </w:r>
    </w:p>
    <w:p w:rsidR="005D38F4" w:rsidRPr="005D38F4" w:rsidRDefault="002A0D85" w:rsidP="005D38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="005D38F4" w:rsidRPr="005D38F4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side</w:t>
      </w:r>
      <w:r w:rsidR="005D38F4" w:rsidRPr="005D38F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how facial expressions can affect the simple sign "YOU." </w:t>
      </w:r>
    </w:p>
    <w:p w:rsidR="005D38F4" w:rsidRPr="005D38F4" w:rsidRDefault="005D38F4" w:rsidP="005D38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</w:rPr>
        <w:t>This version of YOU is actually a question.  </w:t>
      </w:r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"Is it you?"</w:t>
      </w:r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"Are you </w:t>
      </w:r>
      <w:proofErr w:type="gramStart"/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</w:rPr>
        <w:t>... ?</w:t>
      </w:r>
      <w:proofErr w:type="gramEnd"/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"Did you?"</w:t>
      </w:r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075815" cy="2018030"/>
            <wp:effectExtent l="19050" t="0" r="635" b="0"/>
            <wp:docPr id="1" name="Picture 1" descr="http://www.lifeprint.com/asl101/signjpegs/i/indexi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feprint.com/asl101/signjpegs/i/indexi1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201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F4" w:rsidRPr="005D38F4" w:rsidRDefault="00395D67" w:rsidP="005D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D6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5D38F4" w:rsidRPr="005D38F4" w:rsidRDefault="005D38F4" w:rsidP="005D38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</w:rPr>
        <w:t>Suppose you wanted to say, "It's </w:t>
      </w:r>
      <w:r w:rsidRPr="005D38F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you?!</w:t>
      </w:r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</w:rPr>
        <w:t>?!  I wouldn't have thought that it would be you! I'm surprised by that."</w:t>
      </w:r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You can say all that with just one sign by using appropriate facial expressions</w:t>
      </w:r>
      <w:proofErr w:type="gramStart"/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067560" cy="2009775"/>
            <wp:effectExtent l="19050" t="0" r="8890" b="0"/>
            <wp:docPr id="3" name="Picture 3" descr="http://www.lifeprint.com/asl101/signjpegs/y/yousurpri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feprint.com/asl101/signjpegs/y/yousurprise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See an animation for this sign:  "</w:t>
      </w:r>
      <w:hyperlink r:id="rId6" w:history="1">
        <w:r w:rsidRPr="005D38F4">
          <w:rPr>
            <w:rFonts w:ascii="Times New Roman" w:eastAsia="Times New Roman" w:hAnsi="Times New Roman" w:cs="Times New Roman"/>
            <w:color w:val="0000FF"/>
            <w:sz w:val="27"/>
          </w:rPr>
          <w:t>YOU</w:t>
        </w:r>
      </w:hyperlink>
      <w:r w:rsidRPr="005D38F4">
        <w:rPr>
          <w:rFonts w:ascii="Times New Roman" w:eastAsia="Times New Roman" w:hAnsi="Times New Roman" w:cs="Times New Roman"/>
          <w:color w:val="000000"/>
          <w:sz w:val="27"/>
          <w:szCs w:val="27"/>
        </w:rPr>
        <w:t>" (surprised that it is you)</w:t>
      </w:r>
    </w:p>
    <w:p w:rsidR="005D38F4" w:rsidRPr="005D38F4" w:rsidRDefault="005D38F4" w:rsidP="005D38F4"/>
    <w:sectPr w:rsidR="005D38F4" w:rsidRPr="005D38F4" w:rsidSect="00B9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D38F4"/>
    <w:rsid w:val="002A0D85"/>
    <w:rsid w:val="00395D67"/>
    <w:rsid w:val="005D38F4"/>
    <w:rsid w:val="00B93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38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8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5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feprint.com/asl101/gifs-animated/you-somewhatsurprised.gif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2017-10-05T19:56:00Z</dcterms:created>
  <dcterms:modified xsi:type="dcterms:W3CDTF">2017-10-05T19:58:00Z</dcterms:modified>
</cp:coreProperties>
</file>