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097D" w14:textId="19681D87" w:rsidR="005E72ED" w:rsidRPr="00B50133" w:rsidRDefault="00EB0754" w:rsidP="002B4B69">
      <w:pPr>
        <w:jc w:val="right"/>
        <w:rPr>
          <w:rFonts w:ascii="Times New Roman" w:hAnsi="Times New Roman" w:cs="Times New Roman"/>
          <w:sz w:val="28"/>
          <w:szCs w:val="28"/>
          <w:lang w:val="en-US"/>
        </w:rPr>
      </w:pPr>
      <w:bookmarkStart w:id="0" w:name="_Hlk177632280"/>
      <w:r w:rsidRPr="00B50133">
        <w:rPr>
          <w:rFonts w:ascii="Times New Roman" w:hAnsi="Times New Roman" w:cs="Times New Roman"/>
          <w:sz w:val="28"/>
          <w:szCs w:val="28"/>
          <w:lang w:val="en-US"/>
        </w:rPr>
        <w:t xml:space="preserve">Date: </w:t>
      </w:r>
      <w:r w:rsidR="00B50133" w:rsidRPr="00B50133">
        <w:rPr>
          <w:rFonts w:ascii="Times New Roman" w:hAnsi="Times New Roman" w:cs="Times New Roman"/>
          <w:sz w:val="28"/>
          <w:szCs w:val="28"/>
          <w:lang w:val="en-US"/>
        </w:rPr>
        <w:t>11</w:t>
      </w:r>
      <w:r w:rsidRPr="00B50133">
        <w:rPr>
          <w:rFonts w:ascii="Times New Roman" w:hAnsi="Times New Roman" w:cs="Times New Roman"/>
          <w:sz w:val="28"/>
          <w:szCs w:val="28"/>
          <w:lang w:val="en-US"/>
        </w:rPr>
        <w:t>.</w:t>
      </w:r>
      <w:r w:rsidR="00B96A65" w:rsidRPr="00B50133">
        <w:rPr>
          <w:rFonts w:ascii="Times New Roman" w:hAnsi="Times New Roman" w:cs="Times New Roman"/>
          <w:sz w:val="28"/>
          <w:szCs w:val="28"/>
        </w:rPr>
        <w:t>0</w:t>
      </w:r>
      <w:r w:rsidR="00B50133" w:rsidRPr="00B50133">
        <w:rPr>
          <w:rFonts w:ascii="Times New Roman" w:hAnsi="Times New Roman" w:cs="Times New Roman"/>
          <w:sz w:val="28"/>
          <w:szCs w:val="28"/>
        </w:rPr>
        <w:t>8</w:t>
      </w:r>
      <w:r w:rsidRPr="00B50133">
        <w:rPr>
          <w:rFonts w:ascii="Times New Roman" w:hAnsi="Times New Roman" w:cs="Times New Roman"/>
          <w:sz w:val="28"/>
          <w:szCs w:val="28"/>
          <w:lang w:val="en-US"/>
        </w:rPr>
        <w:t>.202</w:t>
      </w:r>
      <w:bookmarkEnd w:id="0"/>
      <w:r w:rsidR="00B96A65" w:rsidRPr="00B50133">
        <w:rPr>
          <w:rFonts w:ascii="Times New Roman" w:hAnsi="Times New Roman" w:cs="Times New Roman"/>
          <w:sz w:val="28"/>
          <w:szCs w:val="28"/>
          <w:lang w:val="en-US"/>
        </w:rPr>
        <w:t>6</w:t>
      </w:r>
    </w:p>
    <w:p w14:paraId="3E8027A0" w14:textId="787B4221" w:rsidR="00B422CD" w:rsidRPr="00B50133" w:rsidRDefault="00B422CD" w:rsidP="00B422CD">
      <w:pPr>
        <w:rPr>
          <w:rFonts w:ascii="Times New Roman" w:hAnsi="Times New Roman" w:cs="Times New Roman"/>
          <w:b/>
          <w:bCs/>
          <w:sz w:val="28"/>
          <w:szCs w:val="28"/>
        </w:rPr>
      </w:pPr>
      <w:r w:rsidRPr="00B234FA">
        <w:rPr>
          <w:rFonts w:ascii="Times New Roman" w:hAnsi="Times New Roman" w:cs="Times New Roman"/>
          <w:b/>
          <w:bCs/>
          <w:sz w:val="28"/>
          <w:szCs w:val="28"/>
          <w:lang w:val="en-US"/>
        </w:rPr>
        <w:t>Domain</w:t>
      </w:r>
      <w:r w:rsidRPr="00B50133">
        <w:rPr>
          <w:rFonts w:ascii="Times New Roman" w:hAnsi="Times New Roman" w:cs="Times New Roman"/>
          <w:sz w:val="28"/>
          <w:szCs w:val="28"/>
          <w:lang w:val="en-US"/>
        </w:rPr>
        <w:t>:</w:t>
      </w:r>
      <w:r w:rsidR="00B50133" w:rsidRPr="00B50133">
        <w:rPr>
          <w:rFonts w:ascii="Times New Roman" w:hAnsi="Times New Roman" w:cs="Times New Roman"/>
          <w:sz w:val="28"/>
          <w:szCs w:val="28"/>
          <w:lang w:val="en-US"/>
        </w:rPr>
        <w:t xml:space="preserve"> </w:t>
      </w:r>
      <w:r w:rsidR="00B50133" w:rsidRPr="00B50133">
        <w:rPr>
          <w:rFonts w:ascii="Times New Roman" w:hAnsi="Times New Roman" w:cs="Times New Roman"/>
          <w:b/>
          <w:bCs/>
          <w:sz w:val="28"/>
          <w:szCs w:val="28"/>
        </w:rPr>
        <w:t>RL-Based Autonomous Intersection Navigation for Advanced Driver Assistance Systems (ADAS)</w:t>
      </w:r>
    </w:p>
    <w:p w14:paraId="02D2B185" w14:textId="30795AC7" w:rsidR="00B50133" w:rsidRPr="00B50133" w:rsidRDefault="00B50133" w:rsidP="00B50133">
      <w:pPr>
        <w:pStyle w:val="ListParagraph"/>
        <w:numPr>
          <w:ilvl w:val="0"/>
          <w:numId w:val="14"/>
        </w:numPr>
        <w:rPr>
          <w:rFonts w:ascii="Times New Roman" w:hAnsi="Times New Roman" w:cs="Times New Roman"/>
          <w:sz w:val="28"/>
          <w:szCs w:val="28"/>
        </w:rPr>
      </w:pPr>
      <w:r w:rsidRPr="00B50133">
        <w:rPr>
          <w:rFonts w:ascii="Times New Roman" w:hAnsi="Times New Roman" w:cs="Times New Roman"/>
          <w:b/>
          <w:bCs/>
          <w:sz w:val="28"/>
          <w:szCs w:val="28"/>
        </w:rPr>
        <w:t>Project Type</w:t>
      </w:r>
      <w:r w:rsidRPr="00B50133">
        <w:rPr>
          <w:rFonts w:ascii="Times New Roman" w:hAnsi="Times New Roman" w:cs="Times New Roman"/>
          <w:sz w:val="28"/>
          <w:szCs w:val="28"/>
        </w:rPr>
        <w:t>: Simulation-based Reinforcement Learning</w:t>
      </w:r>
      <w:r w:rsidRPr="00B50133">
        <w:rPr>
          <w:rFonts w:ascii="Times New Roman" w:hAnsi="Times New Roman" w:cs="Times New Roman"/>
          <w:sz w:val="28"/>
          <w:szCs w:val="28"/>
        </w:rPr>
        <w:br/>
      </w:r>
      <w:r w:rsidRPr="00B50133">
        <w:rPr>
          <w:rFonts w:ascii="Times New Roman" w:hAnsi="Times New Roman" w:cs="Times New Roman"/>
          <w:b/>
          <w:bCs/>
          <w:sz w:val="28"/>
          <w:szCs w:val="28"/>
        </w:rPr>
        <w:t>Simulation Platform</w:t>
      </w:r>
      <w:r w:rsidRPr="00B50133">
        <w:rPr>
          <w:rFonts w:ascii="Times New Roman" w:hAnsi="Times New Roman" w:cs="Times New Roman"/>
          <w:sz w:val="28"/>
          <w:szCs w:val="28"/>
        </w:rPr>
        <w:t xml:space="preserve">: </w:t>
      </w:r>
      <w:proofErr w:type="spellStart"/>
      <w:r w:rsidRPr="00B50133">
        <w:rPr>
          <w:rFonts w:ascii="Times New Roman" w:hAnsi="Times New Roman" w:cs="Times New Roman"/>
          <w:sz w:val="28"/>
          <w:szCs w:val="28"/>
        </w:rPr>
        <w:t>MetaDrive</w:t>
      </w:r>
      <w:proofErr w:type="spellEnd"/>
      <w:r w:rsidRPr="00B50133">
        <w:rPr>
          <w:rFonts w:ascii="Times New Roman" w:hAnsi="Times New Roman" w:cs="Times New Roman"/>
          <w:sz w:val="28"/>
          <w:szCs w:val="28"/>
        </w:rPr>
        <w:br/>
      </w:r>
      <w:r w:rsidRPr="00B50133">
        <w:rPr>
          <w:rFonts w:ascii="Times New Roman" w:hAnsi="Times New Roman" w:cs="Times New Roman"/>
          <w:b/>
          <w:bCs/>
          <w:sz w:val="28"/>
          <w:szCs w:val="28"/>
        </w:rPr>
        <w:t>Primary Focus:</w:t>
      </w:r>
      <w:r w:rsidRPr="00B50133">
        <w:rPr>
          <w:rFonts w:ascii="Times New Roman" w:hAnsi="Times New Roman" w:cs="Times New Roman"/>
          <w:sz w:val="28"/>
          <w:szCs w:val="28"/>
        </w:rPr>
        <w:t xml:space="preserve"> Dynamic intersection navigation, safety, decision-making,</w:t>
      </w:r>
      <w:r>
        <w:rPr>
          <w:rFonts w:ascii="Times New Roman" w:hAnsi="Times New Roman" w:cs="Times New Roman"/>
          <w:sz w:val="28"/>
          <w:szCs w:val="28"/>
        </w:rPr>
        <w:t xml:space="preserve"> </w:t>
      </w:r>
      <w:r w:rsidRPr="00B50133">
        <w:rPr>
          <w:rFonts w:ascii="Times New Roman" w:hAnsi="Times New Roman" w:cs="Times New Roman"/>
          <w:sz w:val="28"/>
          <w:szCs w:val="28"/>
        </w:rPr>
        <w:t>collision avoidance</w:t>
      </w:r>
    </w:p>
    <w:p w14:paraId="082FBE51" w14:textId="78ED613D" w:rsidR="00B50133" w:rsidRPr="007D355C" w:rsidRDefault="00B50133" w:rsidP="007D355C">
      <w:pPr>
        <w:pStyle w:val="ListParagraph"/>
        <w:numPr>
          <w:ilvl w:val="0"/>
          <w:numId w:val="14"/>
        </w:numPr>
        <w:rPr>
          <w:rFonts w:ascii="Times New Roman" w:hAnsi="Times New Roman" w:cs="Times New Roman"/>
          <w:sz w:val="28"/>
          <w:szCs w:val="28"/>
          <w:lang w:val="en-US"/>
        </w:rPr>
      </w:pPr>
      <w:r w:rsidRPr="007D355C">
        <w:rPr>
          <w:rFonts w:ascii="Times New Roman" w:hAnsi="Times New Roman" w:cs="Times New Roman"/>
          <w:b/>
          <w:bCs/>
          <w:sz w:val="28"/>
          <w:szCs w:val="28"/>
          <w:lang w:val="en-US"/>
        </w:rPr>
        <w:t>Objectives</w:t>
      </w:r>
    </w:p>
    <w:p w14:paraId="2AA4D6E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The main objective of this project is to develop a Reinforcement Learning-based autonomous navigation system capable of making safe and intelligent driving decisions at road intersections.</w:t>
      </w:r>
    </w:p>
    <w:p w14:paraId="10D565F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Specific objectives</w:t>
      </w:r>
    </w:p>
    <w:p w14:paraId="65B471FD"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Develop a simulation-based ADAS environment for autonomous vehicle research. </w:t>
      </w:r>
    </w:p>
    <w:p w14:paraId="5685F3E4"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Model dynamic and interactive intersection scenarios involving multiple road users. </w:t>
      </w:r>
    </w:p>
    <w:p w14:paraId="6BEA4AC4"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Integrate vehicle-state and simulated perception sensors such as camera and LiDAR. </w:t>
      </w:r>
    </w:p>
    <w:p w14:paraId="16433259"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Construct an observation space suitable for Reinforcement Learning. </w:t>
      </w:r>
    </w:p>
    <w:p w14:paraId="37414B40" w14:textId="757267CE"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Develop a reward function that encourages: </w:t>
      </w:r>
    </w:p>
    <w:p w14:paraId="5EF09DA8" w14:textId="77777777" w:rsidR="00B50133" w:rsidRPr="00B50133" w:rsidRDefault="00B50133" w:rsidP="00B50133">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Collision avoidance </w:t>
      </w:r>
    </w:p>
    <w:p w14:paraId="4612922B" w14:textId="3714D947" w:rsidR="00B50133" w:rsidRPr="00B50133" w:rsidRDefault="00B50133" w:rsidP="00B50133">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Lane adherence </w:t>
      </w:r>
    </w:p>
    <w:p w14:paraId="517E5DDA"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Train an RL agent to make steering/throttle/braking decisions. </w:t>
      </w:r>
    </w:p>
    <w:p w14:paraId="77E3530D" w14:textId="77777777" w:rsidR="00B50133" w:rsidRPr="00B50133" w:rsidRDefault="00B50133" w:rsidP="00B50133">
      <w:pPr>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Evaluate the trained agent under randomized traffic and intersection scenarios. </w:t>
      </w:r>
    </w:p>
    <w:p w14:paraId="48267935" w14:textId="77777777" w:rsidR="00B50133" w:rsidRDefault="00B50133" w:rsidP="00B50133">
      <w:pPr>
        <w:ind w:left="360"/>
        <w:rPr>
          <w:rFonts w:ascii="Times New Roman" w:hAnsi="Times New Roman" w:cs="Times New Roman"/>
          <w:sz w:val="28"/>
          <w:szCs w:val="28"/>
          <w:lang w:val="en-US"/>
        </w:rPr>
      </w:pPr>
    </w:p>
    <w:p w14:paraId="5C920728" w14:textId="77777777" w:rsidR="00B50133" w:rsidRDefault="00B50133" w:rsidP="00B50133">
      <w:pPr>
        <w:ind w:left="360"/>
        <w:rPr>
          <w:rFonts w:ascii="Times New Roman" w:hAnsi="Times New Roman" w:cs="Times New Roman"/>
          <w:sz w:val="28"/>
          <w:szCs w:val="28"/>
          <w:lang w:val="en-US"/>
        </w:rPr>
      </w:pPr>
    </w:p>
    <w:p w14:paraId="75939123" w14:textId="77777777" w:rsidR="00B50133" w:rsidRDefault="00B50133" w:rsidP="00B50133">
      <w:pPr>
        <w:ind w:left="360"/>
        <w:rPr>
          <w:rFonts w:ascii="Times New Roman" w:hAnsi="Times New Roman" w:cs="Times New Roman"/>
          <w:sz w:val="28"/>
          <w:szCs w:val="28"/>
          <w:lang w:val="en-US"/>
        </w:rPr>
      </w:pPr>
    </w:p>
    <w:p w14:paraId="66F61846" w14:textId="18FD5848" w:rsidR="00B50133" w:rsidRPr="00B50133" w:rsidRDefault="00B50133" w:rsidP="00B50133">
      <w:pPr>
        <w:pStyle w:val="ListParagraph"/>
        <w:numPr>
          <w:ilvl w:val="0"/>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lastRenderedPageBreak/>
        <w:t xml:space="preserve">Measure safety and driving performance using quantitative metrics such as: </w:t>
      </w:r>
    </w:p>
    <w:p w14:paraId="0A0E2DB1" w14:textId="77777777" w:rsidR="00B50133" w:rsidRPr="00B50133" w:rsidRDefault="00B50133" w:rsidP="00B50133">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Collision rate </w:t>
      </w:r>
    </w:p>
    <w:p w14:paraId="3D4B6AA9" w14:textId="77777777" w:rsidR="00B50133" w:rsidRPr="00B50133" w:rsidRDefault="00B50133" w:rsidP="00B50133">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Route completion </w:t>
      </w:r>
    </w:p>
    <w:p w14:paraId="1147A246" w14:textId="77777777" w:rsidR="00B50133" w:rsidRPr="00B50133" w:rsidRDefault="00B50133" w:rsidP="00B50133">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Average speed </w:t>
      </w:r>
    </w:p>
    <w:p w14:paraId="2CB56871" w14:textId="77A909AC" w:rsidR="007D355C" w:rsidRPr="007D355C" w:rsidRDefault="00B50133" w:rsidP="007D355C">
      <w:pPr>
        <w:numPr>
          <w:ilvl w:val="1"/>
          <w:numId w:val="9"/>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Time to complete intersection </w:t>
      </w:r>
    </w:p>
    <w:p w14:paraId="7C4E4E05" w14:textId="3A5C9BDF" w:rsidR="00B50133" w:rsidRDefault="00B50133" w:rsidP="007D355C">
      <w:pPr>
        <w:pStyle w:val="ListParagraph"/>
        <w:numPr>
          <w:ilvl w:val="0"/>
          <w:numId w:val="14"/>
        </w:numPr>
        <w:tabs>
          <w:tab w:val="center" w:pos="4513"/>
        </w:tabs>
        <w:rPr>
          <w:rFonts w:ascii="Times New Roman" w:hAnsi="Times New Roman" w:cs="Times New Roman"/>
          <w:b/>
          <w:bCs/>
          <w:sz w:val="28"/>
          <w:szCs w:val="28"/>
          <w:lang w:val="en-US"/>
        </w:rPr>
      </w:pPr>
      <w:r w:rsidRPr="007D355C">
        <w:rPr>
          <w:rFonts w:ascii="Times New Roman" w:hAnsi="Times New Roman" w:cs="Times New Roman"/>
          <w:b/>
          <w:bCs/>
          <w:sz w:val="28"/>
          <w:szCs w:val="28"/>
          <w:lang w:val="en-US"/>
        </w:rPr>
        <w:t>Current implementation boundary</w:t>
      </w:r>
      <w:r w:rsidR="007D355C" w:rsidRPr="007D355C">
        <w:rPr>
          <w:rFonts w:ascii="Times New Roman" w:hAnsi="Times New Roman" w:cs="Times New Roman"/>
          <w:b/>
          <w:bCs/>
          <w:sz w:val="28"/>
          <w:szCs w:val="28"/>
          <w:lang w:val="en-US"/>
        </w:rPr>
        <w:t>:</w:t>
      </w:r>
    </w:p>
    <w:p w14:paraId="17ECE847" w14:textId="5A7279B2" w:rsidR="007D355C" w:rsidRPr="007D355C" w:rsidRDefault="007D355C" w:rsidP="007D355C">
      <w:pPr>
        <w:pStyle w:val="ListParagraph"/>
        <w:tabs>
          <w:tab w:val="center" w:pos="4513"/>
        </w:tabs>
        <w:ind w:left="360"/>
        <w:rPr>
          <w:rFonts w:ascii="Times New Roman" w:hAnsi="Times New Roman" w:cs="Times New Roman"/>
          <w:sz w:val="28"/>
          <w:szCs w:val="28"/>
          <w:lang w:val="en-US"/>
        </w:rPr>
      </w:pPr>
      <w:r>
        <w:rPr>
          <w:rFonts w:ascii="Times New Roman" w:hAnsi="Times New Roman" w:cs="Times New Roman"/>
          <w:sz w:val="28"/>
          <w:szCs w:val="28"/>
          <w:lang w:val="en-US"/>
        </w:rPr>
        <w:t>The development of the project is completed upto 4 stages:</w:t>
      </w:r>
    </w:p>
    <w:p w14:paraId="110B78B1"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Project</w:t>
      </w:r>
    </w:p>
    <w:p w14:paraId="0021DE72"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2E5F5B1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MetaDrive</w:t>
      </w:r>
    </w:p>
    <w:p w14:paraId="1B3714A5"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2B1FCD2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Simulator Interface</w:t>
      </w:r>
    </w:p>
    <w:p w14:paraId="7E0DB7B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6F4CE46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MetaDrive Adapter</w:t>
      </w:r>
    </w:p>
    <w:p w14:paraId="73E435C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14F05A8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MetaDrive Environment Initialization</w:t>
      </w:r>
    </w:p>
    <w:p w14:paraId="683C9ECE" w14:textId="5967D6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The sensor → RL → training → evaluation portion is the next development stage</w:t>
      </w:r>
    </w:p>
    <w:p w14:paraId="76762C64" w14:textId="39795F0B" w:rsidR="00B50133" w:rsidRPr="00B234FA" w:rsidRDefault="00B50133" w:rsidP="00B50133">
      <w:pPr>
        <w:pStyle w:val="ListParagraph"/>
        <w:numPr>
          <w:ilvl w:val="0"/>
          <w:numId w:val="14"/>
        </w:numPr>
        <w:rPr>
          <w:rFonts w:ascii="Times New Roman" w:hAnsi="Times New Roman" w:cs="Times New Roman"/>
          <w:b/>
          <w:bCs/>
          <w:sz w:val="28"/>
          <w:szCs w:val="28"/>
          <w:lang w:val="en-US"/>
        </w:rPr>
      </w:pPr>
      <w:r w:rsidRPr="00B234FA">
        <w:rPr>
          <w:rFonts w:ascii="Times New Roman" w:hAnsi="Times New Roman" w:cs="Times New Roman"/>
          <w:b/>
          <w:bCs/>
          <w:sz w:val="28"/>
          <w:szCs w:val="28"/>
          <w:lang w:val="en-US"/>
        </w:rPr>
        <w:t>Dataset</w:t>
      </w:r>
    </w:p>
    <w:p w14:paraId="2E91E041" w14:textId="77777777" w:rsidR="00B50133" w:rsidRPr="00B50133" w:rsidRDefault="00B50133" w:rsidP="00B234FA">
      <w:pPr>
        <w:jc w:val="both"/>
        <w:rPr>
          <w:rFonts w:ascii="Times New Roman" w:hAnsi="Times New Roman" w:cs="Times New Roman"/>
          <w:sz w:val="28"/>
          <w:szCs w:val="28"/>
          <w:lang w:val="en-US"/>
        </w:rPr>
      </w:pPr>
      <w:r w:rsidRPr="00B50133">
        <w:rPr>
          <w:rFonts w:ascii="Times New Roman" w:hAnsi="Times New Roman" w:cs="Times New Roman"/>
          <w:sz w:val="28"/>
          <w:szCs w:val="28"/>
          <w:lang w:val="en-US"/>
        </w:rPr>
        <w:t>For this project, the INTERACTION Dataset is a particularly relevant reference dataset because the project focuses on interactive intersection navigation.</w:t>
      </w:r>
    </w:p>
    <w:p w14:paraId="2D54F50E" w14:textId="77777777" w:rsidR="00B50133" w:rsidRPr="00B50133" w:rsidRDefault="00B50133" w:rsidP="00B234FA">
      <w:pPr>
        <w:jc w:val="both"/>
        <w:rPr>
          <w:rFonts w:ascii="Times New Roman" w:hAnsi="Times New Roman" w:cs="Times New Roman"/>
          <w:sz w:val="28"/>
          <w:szCs w:val="28"/>
          <w:lang w:val="en-US"/>
        </w:rPr>
      </w:pPr>
      <w:r w:rsidRPr="00B50133">
        <w:rPr>
          <w:rFonts w:ascii="Times New Roman" w:hAnsi="Times New Roman" w:cs="Times New Roman"/>
          <w:sz w:val="28"/>
          <w:szCs w:val="28"/>
          <w:lang w:val="en-US"/>
        </w:rPr>
        <w:t>The dataset contains naturalistic trajectories of traffic participants in highly interactive driving scenarios. It includes scenarios such as:</w:t>
      </w:r>
    </w:p>
    <w:p w14:paraId="2F49F2F4" w14:textId="77777777" w:rsidR="00B50133" w:rsidRPr="00B50133" w:rsidRDefault="00B50133" w:rsidP="00B50133">
      <w:pPr>
        <w:numPr>
          <w:ilvl w:val="0"/>
          <w:numId w:val="10"/>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Signalized intersections </w:t>
      </w:r>
    </w:p>
    <w:p w14:paraId="42FA3E73" w14:textId="77777777" w:rsidR="00B50133" w:rsidRPr="00B50133" w:rsidRDefault="00B50133" w:rsidP="00B50133">
      <w:pPr>
        <w:numPr>
          <w:ilvl w:val="0"/>
          <w:numId w:val="10"/>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Unsignalized intersections </w:t>
      </w:r>
    </w:p>
    <w:p w14:paraId="153AAA61" w14:textId="77777777" w:rsidR="00B50133" w:rsidRPr="00B50133" w:rsidRDefault="00B50133" w:rsidP="00B50133">
      <w:pPr>
        <w:numPr>
          <w:ilvl w:val="0"/>
          <w:numId w:val="10"/>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Roundabouts </w:t>
      </w:r>
    </w:p>
    <w:p w14:paraId="06A71499" w14:textId="77777777" w:rsidR="00B50133" w:rsidRPr="00B50133" w:rsidRDefault="00B50133" w:rsidP="00B50133">
      <w:pPr>
        <w:numPr>
          <w:ilvl w:val="0"/>
          <w:numId w:val="10"/>
        </w:numPr>
        <w:rPr>
          <w:rFonts w:ascii="Times New Roman" w:hAnsi="Times New Roman" w:cs="Times New Roman"/>
          <w:sz w:val="28"/>
          <w:szCs w:val="28"/>
          <w:lang w:val="en-US"/>
        </w:rPr>
      </w:pPr>
      <w:r w:rsidRPr="00B50133">
        <w:rPr>
          <w:rFonts w:ascii="Times New Roman" w:hAnsi="Times New Roman" w:cs="Times New Roman"/>
          <w:sz w:val="28"/>
          <w:szCs w:val="28"/>
          <w:lang w:val="en-US"/>
        </w:rPr>
        <w:lastRenderedPageBreak/>
        <w:t xml:space="preserve">Merging </w:t>
      </w:r>
    </w:p>
    <w:p w14:paraId="52CDDE63" w14:textId="77777777" w:rsidR="00B50133" w:rsidRPr="00B50133" w:rsidRDefault="00B50133" w:rsidP="00B234FA">
      <w:pPr>
        <w:numPr>
          <w:ilvl w:val="0"/>
          <w:numId w:val="10"/>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Lane changing </w:t>
      </w:r>
    </w:p>
    <w:p w14:paraId="3ED96DA2" w14:textId="77777777" w:rsidR="00B50133" w:rsidRPr="00B50133" w:rsidRDefault="00B50133" w:rsidP="00B234FA">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It also provides HD semantic maps and vehicle/pedestrian trajectory files. </w:t>
      </w:r>
    </w:p>
    <w:p w14:paraId="364FA862" w14:textId="77777777" w:rsidR="00B50133" w:rsidRPr="00B50133" w:rsidRDefault="00B50133" w:rsidP="00B234FA">
      <w:pPr>
        <w:rPr>
          <w:rFonts w:ascii="Times New Roman" w:hAnsi="Times New Roman" w:cs="Times New Roman"/>
          <w:sz w:val="28"/>
          <w:szCs w:val="28"/>
          <w:lang w:val="en-US"/>
        </w:rPr>
      </w:pPr>
      <w:r w:rsidRPr="00B50133">
        <w:rPr>
          <w:rFonts w:ascii="Times New Roman" w:hAnsi="Times New Roman" w:cs="Times New Roman"/>
          <w:sz w:val="28"/>
          <w:szCs w:val="28"/>
          <w:lang w:val="en-US"/>
        </w:rPr>
        <w:t>This makes it useful for:</w:t>
      </w:r>
    </w:p>
    <w:p w14:paraId="28FB8AD9"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Scenario analysis </w:t>
      </w:r>
    </w:p>
    <w:p w14:paraId="550A791A"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Traffic behavior modeling </w:t>
      </w:r>
    </w:p>
    <w:p w14:paraId="0DD4C539"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Reinforcement Learning research </w:t>
      </w:r>
    </w:p>
    <w:p w14:paraId="369EC8F7"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Decision-making </w:t>
      </w:r>
    </w:p>
    <w:p w14:paraId="04907A7C"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Planning verification </w:t>
      </w:r>
    </w:p>
    <w:p w14:paraId="35B796DA" w14:textId="77777777" w:rsidR="00B50133" w:rsidRPr="00B50133" w:rsidRDefault="00B50133" w:rsidP="00B234FA">
      <w:pPr>
        <w:numPr>
          <w:ilvl w:val="0"/>
          <w:numId w:val="11"/>
        </w:num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Driving scenario generation </w:t>
      </w:r>
    </w:p>
    <w:p w14:paraId="5F22FEB0" w14:textId="77777777" w:rsidR="00B50133" w:rsidRPr="00B50133" w:rsidRDefault="00B50133" w:rsidP="00B234FA">
      <w:pPr>
        <w:jc w:val="both"/>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The dataset's official website specifically lists reinforcement learning, decision-making/planning, and scenario generation among its intended applications. </w:t>
      </w:r>
    </w:p>
    <w:p w14:paraId="3D8ACD5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Download / Access</w:t>
      </w:r>
    </w:p>
    <w:p w14:paraId="0FEC09A2"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Official dataset:</w:t>
      </w:r>
      <w:r w:rsidRPr="00B50133">
        <w:rPr>
          <w:rFonts w:ascii="Times New Roman" w:hAnsi="Times New Roman" w:cs="Times New Roman"/>
          <w:sz w:val="28"/>
          <w:szCs w:val="28"/>
          <w:lang w:val="en-US"/>
        </w:rPr>
        <w:br/>
      </w:r>
      <w:hyperlink r:id="rId8" w:tgtFrame="_blank" w:history="1">
        <w:r w:rsidRPr="00B50133">
          <w:rPr>
            <w:rStyle w:val="Hyperlink"/>
            <w:rFonts w:ascii="Times New Roman" w:hAnsi="Times New Roman" w:cs="Times New Roman"/>
            <w:sz w:val="28"/>
            <w:szCs w:val="28"/>
            <w:lang w:val="en-US"/>
          </w:rPr>
          <w:t>INTERACTION Dataset — Official Website</w:t>
        </w:r>
      </w:hyperlink>
    </w:p>
    <w:p w14:paraId="6D3A3E47"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Dataset details and format:</w:t>
      </w:r>
      <w:r w:rsidRPr="00B50133">
        <w:rPr>
          <w:rFonts w:ascii="Times New Roman" w:hAnsi="Times New Roman" w:cs="Times New Roman"/>
          <w:sz w:val="28"/>
          <w:szCs w:val="28"/>
          <w:lang w:val="en-US"/>
        </w:rPr>
        <w:br/>
      </w:r>
      <w:hyperlink r:id="rId9" w:tgtFrame="_blank" w:history="1">
        <w:r w:rsidRPr="00B50133">
          <w:rPr>
            <w:rStyle w:val="Hyperlink"/>
            <w:rFonts w:ascii="Times New Roman" w:hAnsi="Times New Roman" w:cs="Times New Roman"/>
            <w:sz w:val="28"/>
            <w:szCs w:val="28"/>
            <w:lang w:val="en-US"/>
          </w:rPr>
          <w:t>INTERACTION Dataset — Details &amp; Format</w:t>
        </w:r>
      </w:hyperlink>
    </w:p>
    <w:p w14:paraId="146009D9" w14:textId="77777777" w:rsidR="00B234FA" w:rsidRDefault="00B234FA" w:rsidP="00B50133">
      <w:pPr>
        <w:rPr>
          <w:rFonts w:ascii="Times New Roman" w:hAnsi="Times New Roman" w:cs="Times New Roman"/>
          <w:sz w:val="28"/>
          <w:szCs w:val="28"/>
          <w:lang w:val="en-US"/>
        </w:rPr>
      </w:pPr>
    </w:p>
    <w:p w14:paraId="4D8055C5" w14:textId="77777777" w:rsidR="00B234FA" w:rsidRDefault="00B234FA" w:rsidP="00B50133">
      <w:pPr>
        <w:rPr>
          <w:rFonts w:ascii="Times New Roman" w:hAnsi="Times New Roman" w:cs="Times New Roman"/>
          <w:sz w:val="28"/>
          <w:szCs w:val="28"/>
          <w:lang w:val="en-US"/>
        </w:rPr>
      </w:pPr>
    </w:p>
    <w:p w14:paraId="450DBF40" w14:textId="77777777" w:rsidR="00B234FA" w:rsidRDefault="00B234FA" w:rsidP="00B50133">
      <w:pPr>
        <w:rPr>
          <w:rFonts w:ascii="Times New Roman" w:hAnsi="Times New Roman" w:cs="Times New Roman"/>
          <w:sz w:val="28"/>
          <w:szCs w:val="28"/>
          <w:lang w:val="en-US"/>
        </w:rPr>
      </w:pPr>
    </w:p>
    <w:p w14:paraId="24611853" w14:textId="77777777" w:rsidR="00B234FA" w:rsidRDefault="00B234FA" w:rsidP="00B50133">
      <w:pPr>
        <w:rPr>
          <w:rFonts w:ascii="Times New Roman" w:hAnsi="Times New Roman" w:cs="Times New Roman"/>
          <w:sz w:val="28"/>
          <w:szCs w:val="28"/>
          <w:lang w:val="en-US"/>
        </w:rPr>
      </w:pPr>
    </w:p>
    <w:p w14:paraId="586EDE80" w14:textId="77777777" w:rsidR="00B234FA" w:rsidRDefault="00B234FA" w:rsidP="00B50133">
      <w:pPr>
        <w:rPr>
          <w:rFonts w:ascii="Times New Roman" w:hAnsi="Times New Roman" w:cs="Times New Roman"/>
          <w:sz w:val="28"/>
          <w:szCs w:val="28"/>
          <w:lang w:val="en-US"/>
        </w:rPr>
      </w:pPr>
    </w:p>
    <w:p w14:paraId="23044417" w14:textId="77777777" w:rsidR="00B234FA" w:rsidRDefault="00B234FA" w:rsidP="00B50133">
      <w:pPr>
        <w:rPr>
          <w:rFonts w:ascii="Times New Roman" w:hAnsi="Times New Roman" w:cs="Times New Roman"/>
          <w:sz w:val="28"/>
          <w:szCs w:val="28"/>
          <w:lang w:val="en-US"/>
        </w:rPr>
      </w:pPr>
    </w:p>
    <w:p w14:paraId="36438FFC" w14:textId="77777777" w:rsidR="00B234FA" w:rsidRDefault="00B234FA" w:rsidP="00B50133">
      <w:pPr>
        <w:rPr>
          <w:rFonts w:ascii="Times New Roman" w:hAnsi="Times New Roman" w:cs="Times New Roman"/>
          <w:sz w:val="28"/>
          <w:szCs w:val="28"/>
          <w:lang w:val="en-US"/>
        </w:rPr>
      </w:pPr>
    </w:p>
    <w:p w14:paraId="283DA7BF" w14:textId="77777777" w:rsidR="00B234FA" w:rsidRDefault="00B234FA" w:rsidP="00B50133">
      <w:pPr>
        <w:rPr>
          <w:rFonts w:ascii="Times New Roman" w:hAnsi="Times New Roman" w:cs="Times New Roman"/>
          <w:sz w:val="28"/>
          <w:szCs w:val="28"/>
          <w:lang w:val="en-US"/>
        </w:rPr>
      </w:pPr>
    </w:p>
    <w:p w14:paraId="2F94C1A0" w14:textId="77777777" w:rsidR="00B234FA" w:rsidRDefault="00B234FA" w:rsidP="00B50133">
      <w:pPr>
        <w:rPr>
          <w:rFonts w:ascii="Times New Roman" w:hAnsi="Times New Roman" w:cs="Times New Roman"/>
          <w:sz w:val="28"/>
          <w:szCs w:val="28"/>
          <w:lang w:val="en-US"/>
        </w:rPr>
      </w:pPr>
    </w:p>
    <w:p w14:paraId="6DD9B579" w14:textId="38E526A1" w:rsidR="00B50133" w:rsidRPr="00B50133" w:rsidRDefault="00B234FA" w:rsidP="00B501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The</w:t>
      </w:r>
      <w:r w:rsidR="00B50133" w:rsidRPr="00B50133">
        <w:rPr>
          <w:rFonts w:ascii="Times New Roman" w:hAnsi="Times New Roman" w:cs="Times New Roman"/>
          <w:sz w:val="28"/>
          <w:szCs w:val="28"/>
          <w:lang w:val="en-US"/>
        </w:rPr>
        <w:t xml:space="preserve"> architecture is:</w:t>
      </w:r>
    </w:p>
    <w:p w14:paraId="5413E70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Real-world INTERACTION Dataset</w:t>
      </w:r>
    </w:p>
    <w:p w14:paraId="1A93E6EB"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70E8F4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449A67D6"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Scenario / Behavior Analysis</w:t>
      </w:r>
    </w:p>
    <w:p w14:paraId="728E518F"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58DBCC77"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033FD24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Scenario Design</w:t>
      </w:r>
    </w:p>
    <w:p w14:paraId="427236C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2ACFD8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1866D6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MetaDrive</w:t>
      </w:r>
    </w:p>
    <w:p w14:paraId="0D20921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592401F"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46B2BA15"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Synthetic Dynamic Training</w:t>
      </w:r>
    </w:p>
    <w:p w14:paraId="519982C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093B139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A6C4986"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RL Agent</w:t>
      </w:r>
    </w:p>
    <w:p w14:paraId="674D6B33"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This is a strong approach because we can use real-world trajectory information to make the simulated scenarios more realistic, while MetaDrive provides the environment in which the RL agent can actually interact and learn.</w:t>
      </w:r>
    </w:p>
    <w:p w14:paraId="0B5A6267" w14:textId="77777777" w:rsidR="00B234FA" w:rsidRDefault="00B234FA" w:rsidP="00B234FA">
      <w:pPr>
        <w:rPr>
          <w:rFonts w:ascii="Times New Roman" w:hAnsi="Times New Roman" w:cs="Times New Roman"/>
          <w:sz w:val="28"/>
          <w:szCs w:val="28"/>
          <w:lang w:val="en-US"/>
        </w:rPr>
      </w:pPr>
    </w:p>
    <w:p w14:paraId="6390B130" w14:textId="77777777" w:rsidR="00B234FA" w:rsidRDefault="00B234FA" w:rsidP="00B234FA">
      <w:pPr>
        <w:rPr>
          <w:rFonts w:ascii="Times New Roman" w:hAnsi="Times New Roman" w:cs="Times New Roman"/>
          <w:sz w:val="28"/>
          <w:szCs w:val="28"/>
          <w:lang w:val="en-US"/>
        </w:rPr>
      </w:pPr>
    </w:p>
    <w:p w14:paraId="7E96306B" w14:textId="77777777" w:rsidR="00B234FA" w:rsidRDefault="00B234FA" w:rsidP="00B234FA">
      <w:pPr>
        <w:rPr>
          <w:rFonts w:ascii="Times New Roman" w:hAnsi="Times New Roman" w:cs="Times New Roman"/>
          <w:sz w:val="28"/>
          <w:szCs w:val="28"/>
          <w:lang w:val="en-US"/>
        </w:rPr>
      </w:pPr>
    </w:p>
    <w:p w14:paraId="5AF14CC4" w14:textId="77777777" w:rsidR="00B234FA" w:rsidRDefault="00B234FA" w:rsidP="00B234FA">
      <w:pPr>
        <w:rPr>
          <w:rFonts w:ascii="Times New Roman" w:hAnsi="Times New Roman" w:cs="Times New Roman"/>
          <w:sz w:val="28"/>
          <w:szCs w:val="28"/>
          <w:lang w:val="en-US"/>
        </w:rPr>
      </w:pPr>
    </w:p>
    <w:p w14:paraId="01379878" w14:textId="77777777" w:rsidR="00B234FA" w:rsidRPr="00B234FA" w:rsidRDefault="00B234FA" w:rsidP="00B234FA">
      <w:pPr>
        <w:rPr>
          <w:rFonts w:ascii="Times New Roman" w:hAnsi="Times New Roman" w:cs="Times New Roman"/>
          <w:b/>
          <w:bCs/>
          <w:sz w:val="28"/>
          <w:szCs w:val="28"/>
          <w:lang w:val="en-US"/>
        </w:rPr>
      </w:pPr>
    </w:p>
    <w:p w14:paraId="3F02EE37" w14:textId="77777777" w:rsidR="00B234FA" w:rsidRDefault="00B234FA" w:rsidP="00B234FA">
      <w:pPr>
        <w:rPr>
          <w:rFonts w:ascii="Times New Roman" w:hAnsi="Times New Roman" w:cs="Times New Roman"/>
          <w:b/>
          <w:bCs/>
          <w:sz w:val="28"/>
          <w:szCs w:val="28"/>
          <w:lang w:val="en-US"/>
        </w:rPr>
      </w:pPr>
    </w:p>
    <w:p w14:paraId="20167558" w14:textId="1AADE16C" w:rsidR="00B50133" w:rsidRPr="00B234FA" w:rsidRDefault="00B234FA" w:rsidP="00B234FA">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w:t>
      </w:r>
      <w:r w:rsidRPr="00B234FA">
        <w:rPr>
          <w:rFonts w:ascii="Times New Roman" w:hAnsi="Times New Roman" w:cs="Times New Roman"/>
          <w:b/>
          <w:bCs/>
          <w:sz w:val="28"/>
          <w:szCs w:val="28"/>
          <w:lang w:val="en-US"/>
        </w:rPr>
        <w:t>Workflow of the Project:</w:t>
      </w:r>
    </w:p>
    <w:p w14:paraId="4D7E39F1" w14:textId="15466BC9" w:rsidR="00B234FA" w:rsidRPr="00B234FA" w:rsidRDefault="00B234FA" w:rsidP="00B234FA">
      <w:pPr>
        <w:pStyle w:val="ListParagraph"/>
        <w:ind w:left="36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DE7E8D7" wp14:editId="422D5207">
            <wp:extent cx="4326467" cy="8199994"/>
            <wp:effectExtent l="0" t="0" r="0" b="0"/>
            <wp:docPr id="16286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01" name="Picture 16286101"/>
                    <pic:cNvPicPr/>
                  </pic:nvPicPr>
                  <pic:blipFill>
                    <a:blip r:embed="rId10">
                      <a:extLst>
                        <a:ext uri="{28A0092B-C50C-407E-A947-70E740481C1C}">
                          <a14:useLocalDpi xmlns:a14="http://schemas.microsoft.com/office/drawing/2010/main" val="0"/>
                        </a:ext>
                      </a:extLst>
                    </a:blip>
                    <a:stretch>
                      <a:fillRect/>
                    </a:stretch>
                  </pic:blipFill>
                  <pic:spPr>
                    <a:xfrm>
                      <a:off x="0" y="0"/>
                      <a:ext cx="4368700" cy="8280039"/>
                    </a:xfrm>
                    <a:prstGeom prst="rect">
                      <a:avLst/>
                    </a:prstGeom>
                  </pic:spPr>
                </pic:pic>
              </a:graphicData>
            </a:graphic>
          </wp:inline>
        </w:drawing>
      </w:r>
    </w:p>
    <w:p w14:paraId="18A08770" w14:textId="02BC708A" w:rsidR="00B50133" w:rsidRPr="00B50133" w:rsidRDefault="00B234FA" w:rsidP="00B501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6</w:t>
      </w:r>
      <w:r w:rsidR="00B50133" w:rsidRPr="00B50133">
        <w:rPr>
          <w:rFonts w:ascii="Times New Roman" w:hAnsi="Times New Roman" w:cs="Times New Roman"/>
          <w:sz w:val="28"/>
          <w:szCs w:val="28"/>
          <w:lang w:val="en-US"/>
        </w:rPr>
        <w:t xml:space="preserve">. </w:t>
      </w:r>
      <w:r w:rsidR="00B50133" w:rsidRPr="00B234FA">
        <w:rPr>
          <w:rFonts w:ascii="Times New Roman" w:hAnsi="Times New Roman" w:cs="Times New Roman"/>
          <w:b/>
          <w:bCs/>
          <w:sz w:val="28"/>
          <w:szCs w:val="28"/>
          <w:lang w:val="en-US"/>
        </w:rPr>
        <w:t>Methodology Overview</w:t>
      </w:r>
    </w:p>
    <w:p w14:paraId="320567F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The complete methodology can therefore be summarized as:</w:t>
      </w:r>
    </w:p>
    <w:p w14:paraId="1472607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INTERACTION Dataset</w:t>
      </w:r>
    </w:p>
    <w:p w14:paraId="02EBD176"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2BCF44A1"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4988A723"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Scenario / Behavior Analysis</w:t>
      </w:r>
    </w:p>
    <w:p w14:paraId="1A80C19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5890339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2F192C36"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MetaDrive Simulation</w:t>
      </w:r>
    </w:p>
    <w:p w14:paraId="73C1D81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6E8C380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144E7BFA"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Dynamic Traffic Scenarios</w:t>
      </w:r>
    </w:p>
    <w:p w14:paraId="21F6DD0B"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168AC3D1"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6486F41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Sensor + Vehicle-State Data</w:t>
      </w:r>
    </w:p>
    <w:p w14:paraId="284E843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67335A31"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81801B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Observation Processing</w:t>
      </w:r>
    </w:p>
    <w:p w14:paraId="0C058865"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4B4E3AC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13326F1E"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RL Environment</w:t>
      </w:r>
    </w:p>
    <w:p w14:paraId="10DD7E8F"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06AB437F" w14:textId="2462F499"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7349266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Training</w:t>
      </w:r>
    </w:p>
    <w:p w14:paraId="5852C09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79B2466D"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4744B5F0"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lastRenderedPageBreak/>
        <w:t>Randomized Evaluation</w:t>
      </w:r>
    </w:p>
    <w:p w14:paraId="32049939"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7576DBCC"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6BDB14DF"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Safety + Performance Metrics</w:t>
      </w:r>
    </w:p>
    <w:p w14:paraId="4EBCA147"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3583FAC8"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 xml:space="preserve">        ▼</w:t>
      </w:r>
    </w:p>
    <w:p w14:paraId="2338AA44" w14:textId="77777777" w:rsidR="00B50133" w:rsidRPr="00B50133" w:rsidRDefault="00B50133" w:rsidP="00B50133">
      <w:pPr>
        <w:rPr>
          <w:rFonts w:ascii="Times New Roman" w:hAnsi="Times New Roman" w:cs="Times New Roman"/>
          <w:sz w:val="28"/>
          <w:szCs w:val="28"/>
          <w:lang w:val="en-US"/>
        </w:rPr>
      </w:pPr>
      <w:r w:rsidRPr="00B50133">
        <w:rPr>
          <w:rFonts w:ascii="Times New Roman" w:hAnsi="Times New Roman" w:cs="Times New Roman"/>
          <w:sz w:val="28"/>
          <w:szCs w:val="28"/>
          <w:lang w:val="en-US"/>
        </w:rPr>
        <w:t>ADAS Intersection Navigation Policy</w:t>
      </w:r>
    </w:p>
    <w:p w14:paraId="599C963C" w14:textId="3D40D212" w:rsidR="00CB5E63" w:rsidRPr="00B50133" w:rsidRDefault="00B50133" w:rsidP="00B422CD">
      <w:pPr>
        <w:rPr>
          <w:rFonts w:ascii="Times New Roman" w:hAnsi="Times New Roman" w:cs="Times New Roman"/>
          <w:sz w:val="28"/>
          <w:szCs w:val="28"/>
          <w:lang w:val="en-US"/>
        </w:rPr>
      </w:pPr>
      <w:r w:rsidRPr="00B234FA">
        <w:rPr>
          <w:rFonts w:ascii="Times New Roman" w:hAnsi="Times New Roman" w:cs="Times New Roman"/>
          <w:b/>
          <w:bCs/>
          <w:sz w:val="28"/>
          <w:szCs w:val="28"/>
          <w:lang w:val="en-US"/>
        </w:rPr>
        <w:t>Current Progress</w:t>
      </w:r>
      <w:r w:rsidRPr="00B50133">
        <w:rPr>
          <w:rFonts w:ascii="Times New Roman" w:hAnsi="Times New Roman" w:cs="Times New Roman"/>
          <w:sz w:val="28"/>
          <w:szCs w:val="28"/>
          <w:lang w:val="en-US"/>
        </w:rPr>
        <w:t>: The project foundation, Python environments, simulator abstraction, MetaDrive integration, and simulator initialization have been completed. Sensor integration, RL environment construction, agent training, dynamic scenario generation, and quantitative evaluation are the subsequent development stages.</w:t>
      </w:r>
    </w:p>
    <w:p w14:paraId="12B9485A" w14:textId="77777777" w:rsidR="00CB5E63" w:rsidRPr="00B50133" w:rsidRDefault="00CB5E63" w:rsidP="00B422CD">
      <w:pPr>
        <w:rPr>
          <w:rFonts w:ascii="Times New Roman" w:hAnsi="Times New Roman" w:cs="Times New Roman"/>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5"/>
        <w:gridCol w:w="66"/>
        <w:gridCol w:w="81"/>
      </w:tblGrid>
      <w:tr w:rsidR="00B422CD" w:rsidRPr="00B50133" w14:paraId="750CE6A9" w14:textId="77777777">
        <w:trPr>
          <w:tblCellSpacing w:w="15" w:type="dxa"/>
        </w:trPr>
        <w:tc>
          <w:tcPr>
            <w:tcW w:w="0" w:type="auto"/>
            <w:vAlign w:val="center"/>
            <w:hideMark/>
          </w:tcPr>
          <w:p w14:paraId="18C96F67" w14:textId="209F4A04" w:rsidR="00B422CD" w:rsidRPr="00B50133" w:rsidRDefault="00B422CD" w:rsidP="00B422CD">
            <w:pPr>
              <w:spacing w:after="0"/>
              <w:rPr>
                <w:rFonts w:ascii="Times New Roman" w:hAnsi="Times New Roman" w:cs="Times New Roman"/>
                <w:sz w:val="28"/>
                <w:szCs w:val="28"/>
              </w:rPr>
            </w:pPr>
            <w:r w:rsidRPr="00B50133">
              <w:rPr>
                <w:rFonts w:ascii="Times New Roman" w:hAnsi="Times New Roman" w:cs="Times New Roman"/>
                <w:sz w:val="28"/>
                <w:szCs w:val="28"/>
              </w:rPr>
              <w:t>Team Members</w:t>
            </w:r>
            <w:r w:rsidR="00587222">
              <w:rPr>
                <w:rFonts w:ascii="Times New Roman" w:hAnsi="Times New Roman" w:cs="Times New Roman"/>
                <w:sz w:val="28"/>
                <w:szCs w:val="28"/>
              </w:rPr>
              <w:t xml:space="preserve">                           </w:t>
            </w:r>
            <w:r w:rsidRPr="00B50133">
              <w:rPr>
                <w:rFonts w:ascii="Times New Roman" w:hAnsi="Times New Roman" w:cs="Times New Roman"/>
                <w:sz w:val="28"/>
                <w:szCs w:val="28"/>
              </w:rPr>
              <w:tab/>
            </w:r>
            <w:r w:rsidRPr="00B50133">
              <w:rPr>
                <w:rFonts w:ascii="Times New Roman" w:hAnsi="Times New Roman" w:cs="Times New Roman"/>
                <w:sz w:val="28"/>
                <w:szCs w:val="28"/>
              </w:rPr>
              <w:tab/>
              <w:t xml:space="preserve"> Name</w:t>
            </w:r>
            <w:r w:rsidRPr="00B50133">
              <w:rPr>
                <w:rFonts w:ascii="Times New Roman" w:hAnsi="Times New Roman" w:cs="Times New Roman"/>
                <w:sz w:val="28"/>
                <w:szCs w:val="28"/>
              </w:rPr>
              <w:tab/>
            </w:r>
            <w:r w:rsidRPr="00B50133">
              <w:rPr>
                <w:rFonts w:ascii="Times New Roman" w:hAnsi="Times New Roman" w:cs="Times New Roman"/>
                <w:sz w:val="28"/>
                <w:szCs w:val="28"/>
              </w:rPr>
              <w:tab/>
              <w:t>Roll Number</w:t>
            </w:r>
          </w:p>
          <w:p w14:paraId="02C38B2D" w14:textId="66DA134D" w:rsidR="00B422CD" w:rsidRPr="00B234FA" w:rsidRDefault="00B234FA" w:rsidP="00B234FA">
            <w:pPr>
              <w:pStyle w:val="ListParagraph"/>
              <w:numPr>
                <w:ilvl w:val="0"/>
                <w:numId w:val="16"/>
              </w:numPr>
              <w:spacing w:after="0"/>
              <w:rPr>
                <w:rFonts w:ascii="Times New Roman" w:hAnsi="Times New Roman" w:cs="Times New Roman"/>
                <w:sz w:val="28"/>
                <w:szCs w:val="28"/>
              </w:rPr>
            </w:pPr>
            <w:proofErr w:type="spellStart"/>
            <w:proofErr w:type="gramStart"/>
            <w:r w:rsidRPr="00B234FA">
              <w:rPr>
                <w:rFonts w:ascii="Times New Roman" w:hAnsi="Times New Roman" w:cs="Times New Roman"/>
                <w:sz w:val="28"/>
                <w:szCs w:val="28"/>
              </w:rPr>
              <w:t>N.Karthik</w:t>
            </w:r>
            <w:proofErr w:type="spellEnd"/>
            <w:proofErr w:type="gramEnd"/>
            <w:r>
              <w:rPr>
                <w:rFonts w:ascii="Times New Roman" w:hAnsi="Times New Roman" w:cs="Times New Roman"/>
                <w:sz w:val="28"/>
                <w:szCs w:val="28"/>
              </w:rPr>
              <w:t xml:space="preserve">                   2420030511</w:t>
            </w:r>
          </w:p>
          <w:p w14:paraId="4B943E10" w14:textId="3BBC19EC" w:rsidR="00B234FA" w:rsidRDefault="00B234FA" w:rsidP="00B234FA">
            <w:pPr>
              <w:pStyle w:val="ListParagraph"/>
              <w:numPr>
                <w:ilvl w:val="0"/>
                <w:numId w:val="16"/>
              </w:numPr>
              <w:spacing w:after="0"/>
              <w:rPr>
                <w:rFonts w:ascii="Times New Roman" w:hAnsi="Times New Roman" w:cs="Times New Roman"/>
                <w:sz w:val="28"/>
                <w:szCs w:val="28"/>
              </w:rPr>
            </w:pPr>
            <w:proofErr w:type="spellStart"/>
            <w:r>
              <w:rPr>
                <w:rFonts w:ascii="Times New Roman" w:hAnsi="Times New Roman" w:cs="Times New Roman"/>
                <w:sz w:val="28"/>
                <w:szCs w:val="28"/>
              </w:rPr>
              <w:t>V.Sanjay</w:t>
            </w:r>
            <w:proofErr w:type="spellEnd"/>
            <w:r>
              <w:rPr>
                <w:rFonts w:ascii="Times New Roman" w:hAnsi="Times New Roman" w:cs="Times New Roman"/>
                <w:sz w:val="28"/>
                <w:szCs w:val="28"/>
              </w:rPr>
              <w:t xml:space="preserve">                     2420030385</w:t>
            </w:r>
          </w:p>
          <w:p w14:paraId="22BEFF23" w14:textId="079FA74D" w:rsidR="00B422CD" w:rsidRPr="00B234FA" w:rsidRDefault="001B5CEC" w:rsidP="00B422CD">
            <w:pPr>
              <w:pStyle w:val="ListParagraph"/>
              <w:numPr>
                <w:ilvl w:val="0"/>
                <w:numId w:val="16"/>
              </w:numPr>
              <w:spacing w:after="0"/>
              <w:rPr>
                <w:rFonts w:ascii="Times New Roman" w:hAnsi="Times New Roman" w:cs="Times New Roman"/>
                <w:sz w:val="28"/>
                <w:szCs w:val="28"/>
              </w:rPr>
            </w:pPr>
            <w:proofErr w:type="spellStart"/>
            <w:proofErr w:type="gramStart"/>
            <w:r>
              <w:rPr>
                <w:rFonts w:ascii="Times New Roman" w:hAnsi="Times New Roman" w:cs="Times New Roman"/>
                <w:sz w:val="28"/>
                <w:szCs w:val="28"/>
              </w:rPr>
              <w:t>Ch.</w:t>
            </w:r>
            <w:r w:rsidR="00B234FA">
              <w:rPr>
                <w:rFonts w:ascii="Times New Roman" w:hAnsi="Times New Roman" w:cs="Times New Roman"/>
                <w:sz w:val="28"/>
                <w:szCs w:val="28"/>
              </w:rPr>
              <w:t>Srikar</w:t>
            </w:r>
            <w:proofErr w:type="spellEnd"/>
            <w:proofErr w:type="gramEnd"/>
            <w:r w:rsidR="00B234FA">
              <w:rPr>
                <w:rFonts w:ascii="Times New Roman" w:hAnsi="Times New Roman" w:cs="Times New Roman"/>
                <w:sz w:val="28"/>
                <w:szCs w:val="28"/>
              </w:rPr>
              <w:t xml:space="preserve"> Reddy       </w:t>
            </w:r>
            <w:r>
              <w:rPr>
                <w:rFonts w:ascii="Times New Roman" w:hAnsi="Times New Roman" w:cs="Times New Roman"/>
                <w:sz w:val="28"/>
                <w:szCs w:val="28"/>
              </w:rPr>
              <w:t xml:space="preserve"> </w:t>
            </w:r>
            <w:r w:rsidR="00B234FA">
              <w:rPr>
                <w:rFonts w:ascii="Times New Roman" w:hAnsi="Times New Roman" w:cs="Times New Roman"/>
                <w:sz w:val="28"/>
                <w:szCs w:val="28"/>
              </w:rPr>
              <w:t>2420030</w:t>
            </w:r>
            <w:r>
              <w:rPr>
                <w:rFonts w:ascii="Times New Roman" w:hAnsi="Times New Roman" w:cs="Times New Roman"/>
                <w:sz w:val="28"/>
                <w:szCs w:val="28"/>
              </w:rPr>
              <w:t>509</w:t>
            </w:r>
          </w:p>
          <w:p w14:paraId="144EA7A1" w14:textId="2BB51D2C" w:rsidR="00B422CD" w:rsidRPr="00B50133" w:rsidRDefault="00B422CD" w:rsidP="00B422CD">
            <w:pPr>
              <w:spacing w:after="0"/>
              <w:rPr>
                <w:rFonts w:ascii="Times New Roman" w:hAnsi="Times New Roman" w:cs="Times New Roman"/>
                <w:sz w:val="28"/>
                <w:szCs w:val="28"/>
              </w:rPr>
            </w:pP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p>
          <w:p w14:paraId="2D05CFFE" w14:textId="44E22CFC" w:rsidR="00B422CD" w:rsidRPr="00B50133" w:rsidRDefault="00B422CD" w:rsidP="00B422CD">
            <w:pPr>
              <w:rPr>
                <w:rFonts w:ascii="Times New Roman" w:hAnsi="Times New Roman" w:cs="Times New Roman"/>
                <w:sz w:val="28"/>
                <w:szCs w:val="28"/>
                <w:lang w:val="en-US"/>
              </w:rPr>
            </w:pPr>
          </w:p>
        </w:tc>
        <w:tc>
          <w:tcPr>
            <w:tcW w:w="0" w:type="auto"/>
            <w:vAlign w:val="center"/>
            <w:hideMark/>
          </w:tcPr>
          <w:p w14:paraId="5309067C" w14:textId="416ACDA2" w:rsidR="00B422CD" w:rsidRPr="00B50133" w:rsidRDefault="00B422CD" w:rsidP="00B422CD">
            <w:pPr>
              <w:rPr>
                <w:rFonts w:ascii="Times New Roman" w:hAnsi="Times New Roman" w:cs="Times New Roman"/>
                <w:sz w:val="28"/>
                <w:szCs w:val="28"/>
                <w:lang w:val="en-US"/>
              </w:rPr>
            </w:pPr>
          </w:p>
        </w:tc>
        <w:tc>
          <w:tcPr>
            <w:tcW w:w="0" w:type="auto"/>
            <w:vAlign w:val="center"/>
            <w:hideMark/>
          </w:tcPr>
          <w:p w14:paraId="1C4A9A44" w14:textId="77777777" w:rsidR="00B422CD" w:rsidRPr="00B50133" w:rsidRDefault="00B422CD" w:rsidP="00B422CD">
            <w:pPr>
              <w:rPr>
                <w:rFonts w:ascii="Times New Roman" w:hAnsi="Times New Roman" w:cs="Times New Roman"/>
                <w:sz w:val="28"/>
                <w:szCs w:val="28"/>
                <w:lang w:val="en-US"/>
              </w:rPr>
            </w:pPr>
          </w:p>
        </w:tc>
      </w:tr>
    </w:tbl>
    <w:p w14:paraId="0AF9D7EF" w14:textId="33E49963" w:rsidR="00B422CD" w:rsidRPr="00B50133" w:rsidRDefault="00B422CD" w:rsidP="00B422CD">
      <w:pPr>
        <w:rPr>
          <w:rFonts w:ascii="Times New Roman" w:hAnsi="Times New Roman" w:cs="Times New Roman"/>
          <w:sz w:val="28"/>
          <w:szCs w:val="28"/>
          <w:lang w:val="en-US"/>
        </w:rPr>
      </w:pPr>
    </w:p>
    <w:p w14:paraId="6943E560" w14:textId="77777777" w:rsidR="00B422CD" w:rsidRPr="00B50133" w:rsidRDefault="00B422CD">
      <w:pPr>
        <w:rPr>
          <w:rFonts w:ascii="Times New Roman" w:hAnsi="Times New Roman" w:cs="Times New Roman"/>
          <w:sz w:val="28"/>
          <w:szCs w:val="28"/>
          <w:lang w:val="en-US"/>
        </w:rPr>
      </w:pPr>
    </w:p>
    <w:sectPr w:rsidR="00B422CD" w:rsidRPr="00B5013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3B434" w14:textId="77777777" w:rsidR="00B45A85" w:rsidRDefault="00B45A85" w:rsidP="00EB0754">
      <w:pPr>
        <w:spacing w:after="0" w:line="240" w:lineRule="auto"/>
      </w:pPr>
      <w:r>
        <w:separator/>
      </w:r>
    </w:p>
  </w:endnote>
  <w:endnote w:type="continuationSeparator" w:id="0">
    <w:p w14:paraId="6D5FE1B0" w14:textId="77777777" w:rsidR="00B45A85" w:rsidRDefault="00B45A85"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21FE" w14:textId="77777777" w:rsidR="00B45A85" w:rsidRDefault="00B45A85" w:rsidP="00EB0754">
      <w:pPr>
        <w:spacing w:after="0" w:line="240" w:lineRule="auto"/>
      </w:pPr>
      <w:r>
        <w:separator/>
      </w:r>
    </w:p>
  </w:footnote>
  <w:footnote w:type="continuationSeparator" w:id="0">
    <w:p w14:paraId="2DF24E48" w14:textId="77777777" w:rsidR="00B45A85" w:rsidRDefault="00B45A85"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31" w14:textId="23987D81" w:rsidR="00EB0754" w:rsidRDefault="00EB0754">
    <w:pPr>
      <w:pStyle w:val="Header"/>
    </w:pPr>
    <w:r>
      <w:rPr>
        <w:noProof/>
      </w:rPr>
      <w:drawing>
        <wp:inline distT="0" distB="0" distL="0" distR="0" wp14:anchorId="2C13717E" wp14:editId="787BC2FD">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F3E"/>
    <w:multiLevelType w:val="hybridMultilevel"/>
    <w:tmpl w:val="F29269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153CE"/>
    <w:multiLevelType w:val="multilevel"/>
    <w:tmpl w:val="803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B4879"/>
    <w:multiLevelType w:val="multilevel"/>
    <w:tmpl w:val="239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61EEE"/>
    <w:multiLevelType w:val="hybridMultilevel"/>
    <w:tmpl w:val="A7F2844A"/>
    <w:lvl w:ilvl="0" w:tplc="FB9E7A20">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8"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93073"/>
    <w:multiLevelType w:val="hybridMultilevel"/>
    <w:tmpl w:val="EA1EFE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4669D"/>
    <w:multiLevelType w:val="multilevel"/>
    <w:tmpl w:val="BC8A8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059AE"/>
    <w:multiLevelType w:val="multilevel"/>
    <w:tmpl w:val="3E9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01ABF"/>
    <w:multiLevelType w:val="multilevel"/>
    <w:tmpl w:val="7DA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2"/>
  </w:num>
  <w:num w:numId="2" w16cid:durableId="1466503084">
    <w:abstractNumId w:val="10"/>
  </w:num>
  <w:num w:numId="3" w16cid:durableId="1614050128">
    <w:abstractNumId w:val="11"/>
  </w:num>
  <w:num w:numId="4" w16cid:durableId="661467252">
    <w:abstractNumId w:val="1"/>
  </w:num>
  <w:num w:numId="5" w16cid:durableId="2059430166">
    <w:abstractNumId w:val="13"/>
  </w:num>
  <w:num w:numId="6" w16cid:durableId="111440841">
    <w:abstractNumId w:val="5"/>
  </w:num>
  <w:num w:numId="7" w16cid:durableId="2034067451">
    <w:abstractNumId w:val="3"/>
  </w:num>
  <w:num w:numId="8" w16cid:durableId="1243101894">
    <w:abstractNumId w:val="8"/>
  </w:num>
  <w:num w:numId="9" w16cid:durableId="246382459">
    <w:abstractNumId w:val="12"/>
  </w:num>
  <w:num w:numId="10" w16cid:durableId="1028065363">
    <w:abstractNumId w:val="6"/>
  </w:num>
  <w:num w:numId="11" w16cid:durableId="790241740">
    <w:abstractNumId w:val="15"/>
  </w:num>
  <w:num w:numId="12" w16cid:durableId="182746123">
    <w:abstractNumId w:val="4"/>
  </w:num>
  <w:num w:numId="13" w16cid:durableId="718892806">
    <w:abstractNumId w:val="14"/>
  </w:num>
  <w:num w:numId="14" w16cid:durableId="1348143363">
    <w:abstractNumId w:val="9"/>
  </w:num>
  <w:num w:numId="15" w16cid:durableId="636377920">
    <w:abstractNumId w:val="0"/>
  </w:num>
  <w:num w:numId="16" w16cid:durableId="1820808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643C7"/>
    <w:rsid w:val="000659E4"/>
    <w:rsid w:val="001B5CEC"/>
    <w:rsid w:val="002B4B69"/>
    <w:rsid w:val="002B5CD6"/>
    <w:rsid w:val="0039481E"/>
    <w:rsid w:val="003E2125"/>
    <w:rsid w:val="00524E9A"/>
    <w:rsid w:val="00530FC1"/>
    <w:rsid w:val="00533BCF"/>
    <w:rsid w:val="00543E09"/>
    <w:rsid w:val="00563E3E"/>
    <w:rsid w:val="00587222"/>
    <w:rsid w:val="005E72ED"/>
    <w:rsid w:val="006448E1"/>
    <w:rsid w:val="006B2ACF"/>
    <w:rsid w:val="007D355C"/>
    <w:rsid w:val="007E7B85"/>
    <w:rsid w:val="008C2F04"/>
    <w:rsid w:val="008E0141"/>
    <w:rsid w:val="0094348A"/>
    <w:rsid w:val="00A3497D"/>
    <w:rsid w:val="00AB083E"/>
    <w:rsid w:val="00AD00BD"/>
    <w:rsid w:val="00AF16AD"/>
    <w:rsid w:val="00B234FA"/>
    <w:rsid w:val="00B41DD2"/>
    <w:rsid w:val="00B422CD"/>
    <w:rsid w:val="00B45A85"/>
    <w:rsid w:val="00B50133"/>
    <w:rsid w:val="00B96A65"/>
    <w:rsid w:val="00BB4512"/>
    <w:rsid w:val="00BF6693"/>
    <w:rsid w:val="00C03872"/>
    <w:rsid w:val="00CB5E63"/>
    <w:rsid w:val="00CE777A"/>
    <w:rsid w:val="00D436E4"/>
    <w:rsid w:val="00D97EDB"/>
    <w:rsid w:val="00E43CDB"/>
    <w:rsid w:val="00E51332"/>
    <w:rsid w:val="00EB0754"/>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B221"/>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 w:type="character" w:styleId="Hyperlink">
    <w:name w:val="Hyperlink"/>
    <w:basedOn w:val="DefaultParagraphFont"/>
    <w:uiPriority w:val="99"/>
    <w:unhideWhenUsed/>
    <w:rsid w:val="00B50133"/>
    <w:rPr>
      <w:color w:val="0563C1" w:themeColor="hyperlink"/>
      <w:u w:val="single"/>
    </w:rPr>
  </w:style>
  <w:style w:type="character" w:styleId="UnresolvedMention">
    <w:name w:val="Unresolved Mention"/>
    <w:basedOn w:val="DefaultParagraphFont"/>
    <w:uiPriority w:val="99"/>
    <w:semiHidden/>
    <w:unhideWhenUsed/>
    <w:rsid w:val="00B501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action-dataset.com/?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nteraction-dataset.com/details-and-format?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A05A6-F165-48E1-BDD7-97580668B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sanjay vainala</cp:lastModifiedBy>
  <cp:revision>3</cp:revision>
  <dcterms:created xsi:type="dcterms:W3CDTF">2026-08-11T19:05:00Z</dcterms:created>
  <dcterms:modified xsi:type="dcterms:W3CDTF">2026-08-13T09:57:00Z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