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4856" w14:textId="77777777" w:rsidR="00CD4CC0" w:rsidRPr="00F40351" w:rsidRDefault="00CD4CC0" w:rsidP="00CD4CC0">
      <w:pPr>
        <w:widowControl w:val="0"/>
        <w:autoSpaceDE w:val="0"/>
        <w:autoSpaceDN w:val="0"/>
        <w:adjustRightInd w:val="0"/>
        <w:jc w:val="center"/>
        <w:rPr>
          <w:rFonts w:asciiTheme="majorHAnsi" w:hAnsiTheme="majorHAnsi" w:cs="Arial"/>
          <w:b/>
          <w:bCs/>
        </w:rPr>
      </w:pPr>
      <w:r w:rsidRPr="00F40351">
        <w:rPr>
          <w:rFonts w:asciiTheme="majorHAnsi" w:hAnsiTheme="majorHAnsi" w:cs="Arial"/>
          <w:b/>
          <w:bCs/>
        </w:rPr>
        <w:t>Database Management System – cs422 DE</w:t>
      </w:r>
    </w:p>
    <w:p w14:paraId="1E92BD12" w14:textId="77777777" w:rsidR="00CD4CC0" w:rsidRPr="00F40351" w:rsidRDefault="00CD4CC0" w:rsidP="00CD4CC0">
      <w:pPr>
        <w:widowControl w:val="0"/>
        <w:autoSpaceDE w:val="0"/>
        <w:autoSpaceDN w:val="0"/>
        <w:adjustRightInd w:val="0"/>
        <w:jc w:val="center"/>
        <w:rPr>
          <w:rFonts w:asciiTheme="majorHAnsi" w:hAnsiTheme="majorHAnsi" w:cs="Arial"/>
          <w:b/>
          <w:bCs/>
          <w:color w:val="FF0000"/>
        </w:rPr>
      </w:pPr>
      <w:r>
        <w:rPr>
          <w:rFonts w:asciiTheme="majorHAnsi" w:hAnsiTheme="majorHAnsi" w:cs="Arial"/>
          <w:b/>
          <w:bCs/>
          <w:color w:val="FF0000"/>
        </w:rPr>
        <w:t>Assignment 2 – Week 2</w:t>
      </w:r>
    </w:p>
    <w:p w14:paraId="7E6C2D5B" w14:textId="77777777" w:rsidR="00CD4CC0" w:rsidRPr="00F40351" w:rsidRDefault="00CD4CC0" w:rsidP="00CD4CC0">
      <w:pPr>
        <w:widowControl w:val="0"/>
        <w:autoSpaceDE w:val="0"/>
        <w:autoSpaceDN w:val="0"/>
        <w:adjustRightInd w:val="0"/>
        <w:rPr>
          <w:rFonts w:asciiTheme="majorHAnsi" w:hAnsiTheme="majorHAnsi" w:cs="Arial"/>
          <w:bCs/>
        </w:rPr>
      </w:pPr>
      <w:r w:rsidRPr="00F40351">
        <w:rPr>
          <w:rFonts w:asciiTheme="majorHAnsi" w:hAnsiTheme="majorHAnsi" w:cs="Arial"/>
          <w:bCs/>
        </w:rPr>
        <w:t>----------------------------------------------------------------------------------------------------------------</w:t>
      </w:r>
      <w:r>
        <w:rPr>
          <w:rFonts w:asciiTheme="majorHAnsi" w:hAnsiTheme="majorHAnsi" w:cs="Arial"/>
          <w:bCs/>
        </w:rPr>
        <w:t>---------------------</w:t>
      </w:r>
    </w:p>
    <w:p w14:paraId="171509C0" w14:textId="77777777" w:rsidR="00CD4CC0" w:rsidRPr="00F40351" w:rsidRDefault="00CD4CC0" w:rsidP="00CD4CC0">
      <w:pPr>
        <w:widowControl w:val="0"/>
        <w:autoSpaceDE w:val="0"/>
        <w:autoSpaceDN w:val="0"/>
        <w:adjustRightInd w:val="0"/>
        <w:ind w:left="180"/>
        <w:rPr>
          <w:rFonts w:asciiTheme="majorHAnsi" w:hAnsiTheme="majorHAnsi" w:cs="Arial"/>
          <w:b/>
          <w:bCs/>
        </w:rPr>
      </w:pPr>
      <w:r w:rsidRPr="00F40351">
        <w:rPr>
          <w:rFonts w:asciiTheme="majorHAnsi" w:hAnsiTheme="majorHAnsi" w:cs="Arial"/>
          <w:b/>
          <w:bCs/>
        </w:rPr>
        <w:t xml:space="preserve">This </w:t>
      </w:r>
      <w:r>
        <w:rPr>
          <w:rFonts w:asciiTheme="majorHAnsi" w:hAnsiTheme="majorHAnsi" w:cs="Arial"/>
          <w:b/>
          <w:bCs/>
        </w:rPr>
        <w:t>assignment is based on lecture 2</w:t>
      </w:r>
      <w:r w:rsidRPr="00F40351">
        <w:rPr>
          <w:rFonts w:asciiTheme="majorHAnsi" w:hAnsiTheme="majorHAnsi" w:cs="Arial"/>
          <w:b/>
          <w:bCs/>
        </w:rPr>
        <w:t xml:space="preserve"> (chapter</w:t>
      </w:r>
      <w:r>
        <w:rPr>
          <w:rFonts w:asciiTheme="majorHAnsi" w:hAnsiTheme="majorHAnsi" w:cs="Arial"/>
          <w:b/>
          <w:bCs/>
        </w:rPr>
        <w:t>s 4 &amp; 5</w:t>
      </w:r>
      <w:r w:rsidRPr="00F40351">
        <w:rPr>
          <w:rFonts w:asciiTheme="majorHAnsi" w:hAnsiTheme="majorHAnsi" w:cs="Arial"/>
          <w:b/>
          <w:bCs/>
        </w:rPr>
        <w:t xml:space="preserve">).  </w:t>
      </w:r>
    </w:p>
    <w:p w14:paraId="1D23D0CF" w14:textId="77777777" w:rsidR="00CD4CC0" w:rsidRPr="00F40351" w:rsidRDefault="00CD4CC0" w:rsidP="00CD4CC0">
      <w:pPr>
        <w:widowControl w:val="0"/>
        <w:numPr>
          <w:ilvl w:val="0"/>
          <w:numId w:val="19"/>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 xml:space="preserve">Submit your </w:t>
      </w:r>
      <w:r w:rsidRPr="00F40351">
        <w:rPr>
          <w:rFonts w:asciiTheme="majorHAnsi" w:hAnsiTheme="majorHAnsi" w:cs="Arial"/>
          <w:bCs/>
          <w:i/>
        </w:rPr>
        <w:t>own work</w:t>
      </w:r>
      <w:r w:rsidRPr="00F40351">
        <w:rPr>
          <w:rFonts w:asciiTheme="majorHAnsi" w:hAnsiTheme="majorHAnsi" w:cs="Arial"/>
          <w:bCs/>
        </w:rPr>
        <w:t xml:space="preserve"> on time. No credit will be given if the assignment is submitted after the due date.   </w:t>
      </w:r>
    </w:p>
    <w:p w14:paraId="020E68AC" w14:textId="77777777" w:rsidR="00CD4CC0" w:rsidRPr="00F40351" w:rsidRDefault="00CD4CC0" w:rsidP="00CD4CC0">
      <w:pPr>
        <w:widowControl w:val="0"/>
        <w:numPr>
          <w:ilvl w:val="0"/>
          <w:numId w:val="19"/>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Note that the completed assignment should be submitted in .doc, .docx, .rtf or .pdf format only.</w:t>
      </w:r>
    </w:p>
    <w:p w14:paraId="7DD24F4B" w14:textId="77777777" w:rsidR="00CD4CC0" w:rsidRPr="00F40351" w:rsidRDefault="00CD4CC0" w:rsidP="00CD4CC0">
      <w:pPr>
        <w:widowControl w:val="0"/>
        <w:numPr>
          <w:ilvl w:val="0"/>
          <w:numId w:val="19"/>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 xml:space="preserve">If you think that your answer needs explanation to get </w:t>
      </w:r>
      <w:proofErr w:type="gramStart"/>
      <w:r w:rsidRPr="00F40351">
        <w:rPr>
          <w:rFonts w:asciiTheme="majorHAnsi" w:hAnsiTheme="majorHAnsi" w:cs="Arial"/>
          <w:bCs/>
        </w:rPr>
        <w:t>credit</w:t>
      </w:r>
      <w:proofErr w:type="gramEnd"/>
      <w:r w:rsidRPr="00F40351">
        <w:rPr>
          <w:rFonts w:asciiTheme="majorHAnsi" w:hAnsiTheme="majorHAnsi" w:cs="Arial"/>
          <w:bCs/>
        </w:rPr>
        <w:t xml:space="preserve"> then please write it down.  </w:t>
      </w:r>
    </w:p>
    <w:p w14:paraId="0838F506" w14:textId="77777777" w:rsidR="00CD4CC0" w:rsidRPr="00F40351" w:rsidRDefault="00CD4CC0" w:rsidP="00CD4CC0">
      <w:pPr>
        <w:widowControl w:val="0"/>
        <w:numPr>
          <w:ilvl w:val="0"/>
          <w:numId w:val="19"/>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rPr>
        <w:t>You are encouraged to discuss these questions in the Sakai forum.</w:t>
      </w:r>
    </w:p>
    <w:p w14:paraId="0C1CAC7E" w14:textId="77777777" w:rsidR="00901354" w:rsidRPr="00CD4CC0" w:rsidRDefault="00CD4CC0" w:rsidP="00CD4CC0">
      <w:pPr>
        <w:rPr>
          <w:rFonts w:asciiTheme="majorHAnsi" w:hAnsiTheme="majorHAnsi"/>
        </w:rPr>
      </w:pPr>
      <w:r w:rsidRPr="00F40351">
        <w:rPr>
          <w:rFonts w:asciiTheme="majorHAnsi" w:hAnsiTheme="majorHAnsi"/>
        </w:rPr>
        <w:t>------------------------------------------------------------------------------------------------------------------------------</w:t>
      </w:r>
      <w:r>
        <w:rPr>
          <w:rFonts w:asciiTheme="majorHAnsi" w:hAnsiTheme="majorHAnsi"/>
        </w:rPr>
        <w:t>---------</w:t>
      </w:r>
    </w:p>
    <w:p w14:paraId="431211EC" w14:textId="77777777" w:rsidR="002E3F92" w:rsidRPr="00533825" w:rsidRDefault="002E3F92" w:rsidP="00BC44C7">
      <w:pPr>
        <w:pStyle w:val="ListParagraph"/>
        <w:numPr>
          <w:ilvl w:val="0"/>
          <w:numId w:val="12"/>
        </w:numPr>
        <w:spacing w:after="0" w:line="240" w:lineRule="auto"/>
        <w:ind w:left="360"/>
        <w:rPr>
          <w:rFonts w:asciiTheme="majorHAnsi" w:hAnsiTheme="majorHAnsi"/>
          <w:b/>
          <w:color w:val="FF0000"/>
          <w:sz w:val="24"/>
          <w:szCs w:val="24"/>
        </w:rPr>
      </w:pPr>
      <w:r w:rsidRPr="00533825">
        <w:rPr>
          <w:rFonts w:asciiTheme="majorHAnsi" w:hAnsiTheme="majorHAnsi"/>
          <w:b/>
          <w:iCs/>
          <w:sz w:val="24"/>
          <w:szCs w:val="24"/>
        </w:rPr>
        <w:t>A relational database consists of a collection of</w:t>
      </w:r>
    </w:p>
    <w:p w14:paraId="274674C2" w14:textId="77777777" w:rsidR="002E3F92" w:rsidRPr="00533825" w:rsidRDefault="002E3F9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Tables</w:t>
      </w:r>
    </w:p>
    <w:p w14:paraId="54FA1124" w14:textId="77777777" w:rsidR="002E3F92" w:rsidRPr="00533825" w:rsidRDefault="002E3F9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Fields</w:t>
      </w:r>
    </w:p>
    <w:p w14:paraId="187063AE" w14:textId="77777777" w:rsidR="002E3F92" w:rsidRPr="00533825" w:rsidRDefault="002E3F9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Records</w:t>
      </w:r>
    </w:p>
    <w:p w14:paraId="2AACB645" w14:textId="7904A42E" w:rsidR="004F0A7E" w:rsidRPr="00533825" w:rsidRDefault="002E3F92" w:rsidP="00BC44C7">
      <w:pPr>
        <w:pStyle w:val="ListParagraph"/>
        <w:numPr>
          <w:ilvl w:val="1"/>
          <w:numId w:val="12"/>
        </w:numPr>
        <w:spacing w:after="0" w:line="240" w:lineRule="auto"/>
        <w:ind w:left="360" w:firstLine="0"/>
        <w:rPr>
          <w:rFonts w:asciiTheme="majorHAnsi" w:hAnsiTheme="majorHAnsi"/>
          <w:color w:val="FF0000"/>
          <w:sz w:val="24"/>
          <w:szCs w:val="24"/>
        </w:rPr>
      </w:pPr>
      <w:r w:rsidRPr="00533825">
        <w:rPr>
          <w:rFonts w:asciiTheme="majorHAnsi" w:hAnsiTheme="majorHAnsi"/>
          <w:sz w:val="24"/>
          <w:szCs w:val="24"/>
        </w:rPr>
        <w:t>Keys</w:t>
      </w:r>
      <w:r w:rsidR="00B02397" w:rsidRPr="00533825">
        <w:rPr>
          <w:rFonts w:asciiTheme="majorHAnsi" w:hAnsiTheme="majorHAnsi"/>
          <w:sz w:val="24"/>
          <w:szCs w:val="24"/>
        </w:rPr>
        <w:br/>
      </w:r>
      <w:r w:rsidR="004F0A7E" w:rsidRPr="00533825">
        <w:rPr>
          <w:rFonts w:asciiTheme="majorHAnsi" w:hAnsiTheme="majorHAnsi" w:cs="TimesNewRomanPSMT"/>
          <w:color w:val="FF0000"/>
          <w:sz w:val="24"/>
          <w:szCs w:val="24"/>
        </w:rPr>
        <w:t xml:space="preserve">ANS: </w:t>
      </w:r>
      <w:r w:rsidR="00D11F5C">
        <w:rPr>
          <w:rFonts w:asciiTheme="majorHAnsi" w:hAnsiTheme="majorHAnsi" w:cs="TimesNewRomanPSMT"/>
          <w:color w:val="000000" w:themeColor="text1"/>
          <w:sz w:val="24"/>
          <w:szCs w:val="24"/>
        </w:rPr>
        <w:t>A</w:t>
      </w:r>
      <w:r w:rsidR="00B02397" w:rsidRPr="00533825">
        <w:rPr>
          <w:rFonts w:asciiTheme="majorHAnsi" w:hAnsiTheme="majorHAnsi"/>
          <w:color w:val="FF0000"/>
          <w:sz w:val="24"/>
          <w:szCs w:val="24"/>
        </w:rPr>
        <w:br/>
      </w:r>
    </w:p>
    <w:p w14:paraId="3ED9476A" w14:textId="77777777" w:rsidR="00EF0969" w:rsidRPr="00533825" w:rsidRDefault="005D1612"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A ________ in a table represents a relationship among a set of values.</w:t>
      </w:r>
    </w:p>
    <w:p w14:paraId="309578E3" w14:textId="77777777" w:rsidR="005D1612" w:rsidRPr="00533825" w:rsidRDefault="005D161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 xml:space="preserve">Column </w:t>
      </w:r>
    </w:p>
    <w:p w14:paraId="714B6BF6" w14:textId="77777777" w:rsidR="005D1612" w:rsidRPr="00533825" w:rsidRDefault="005D161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 xml:space="preserve">Key </w:t>
      </w:r>
    </w:p>
    <w:p w14:paraId="7579B1DA" w14:textId="77777777" w:rsidR="005D1612" w:rsidRPr="00533825" w:rsidRDefault="005D161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Row</w:t>
      </w:r>
    </w:p>
    <w:p w14:paraId="58A8F134" w14:textId="06809BD0" w:rsidR="00E0289D" w:rsidRPr="00533825" w:rsidRDefault="005D1612" w:rsidP="00BC44C7">
      <w:pPr>
        <w:pStyle w:val="ListParagraph"/>
        <w:numPr>
          <w:ilvl w:val="1"/>
          <w:numId w:val="12"/>
        </w:numPr>
        <w:spacing w:after="0" w:line="240" w:lineRule="auto"/>
        <w:ind w:left="360" w:firstLine="0"/>
        <w:rPr>
          <w:rFonts w:asciiTheme="majorHAnsi" w:hAnsiTheme="majorHAnsi"/>
          <w:color w:val="FF0000"/>
          <w:sz w:val="24"/>
          <w:szCs w:val="24"/>
        </w:rPr>
      </w:pPr>
      <w:r w:rsidRPr="00533825">
        <w:rPr>
          <w:rFonts w:asciiTheme="majorHAnsi" w:hAnsiTheme="majorHAnsi"/>
          <w:sz w:val="24"/>
          <w:szCs w:val="24"/>
        </w:rPr>
        <w:t>Entry</w:t>
      </w:r>
      <w:r w:rsidR="00B02397" w:rsidRPr="00533825">
        <w:rPr>
          <w:rFonts w:asciiTheme="majorHAnsi" w:hAnsiTheme="majorHAnsi"/>
          <w:sz w:val="24"/>
          <w:szCs w:val="24"/>
        </w:rPr>
        <w:br/>
      </w:r>
      <w:r w:rsidR="00E0289D" w:rsidRPr="00533825">
        <w:rPr>
          <w:rFonts w:asciiTheme="majorHAnsi" w:hAnsiTheme="majorHAnsi" w:cs="TimesNewRomanPSMT"/>
          <w:color w:val="FF0000"/>
          <w:sz w:val="24"/>
          <w:szCs w:val="24"/>
        </w:rPr>
        <w:t xml:space="preserve">ANS: </w:t>
      </w:r>
      <w:r w:rsidR="00D11F5C">
        <w:rPr>
          <w:rFonts w:asciiTheme="majorHAnsi" w:hAnsiTheme="majorHAnsi" w:cs="TimesNewRomanPSMT"/>
          <w:color w:val="000000" w:themeColor="text1"/>
          <w:sz w:val="24"/>
          <w:szCs w:val="24"/>
        </w:rPr>
        <w:t>A</w:t>
      </w:r>
      <w:r w:rsidR="00B02397" w:rsidRPr="00533825">
        <w:rPr>
          <w:rFonts w:asciiTheme="majorHAnsi" w:hAnsiTheme="majorHAnsi"/>
          <w:color w:val="FF0000"/>
          <w:sz w:val="24"/>
          <w:szCs w:val="24"/>
        </w:rPr>
        <w:br/>
      </w:r>
    </w:p>
    <w:p w14:paraId="643A3F37" w14:textId="77777777" w:rsidR="00FF7ADA" w:rsidRPr="00533825" w:rsidRDefault="00FF7ADA"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For each attribute of a relation, there is a set of permitted values, called the ________ of that attribute.</w:t>
      </w:r>
    </w:p>
    <w:p w14:paraId="29980D54" w14:textId="77777777" w:rsidR="00FF7ADA"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Domain</w:t>
      </w:r>
    </w:p>
    <w:p w14:paraId="49441C04" w14:textId="77777777" w:rsidR="00FF7ADA"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Relation</w:t>
      </w:r>
    </w:p>
    <w:p w14:paraId="54F3B0C0" w14:textId="77777777" w:rsidR="00FF7ADA"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Set</w:t>
      </w:r>
    </w:p>
    <w:p w14:paraId="23D093C9" w14:textId="77777777" w:rsidR="005D1612"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Schema</w:t>
      </w:r>
    </w:p>
    <w:p w14:paraId="13C25E4A" w14:textId="2B7CD7A5" w:rsidR="00F575D8" w:rsidRPr="00D11F5C" w:rsidRDefault="004F0A7E" w:rsidP="00BC44C7">
      <w:pPr>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533825">
        <w:rPr>
          <w:rFonts w:asciiTheme="majorHAnsi" w:hAnsiTheme="majorHAnsi" w:cs="TimesNewRomanPSMT"/>
          <w:color w:val="FF0000"/>
          <w:sz w:val="24"/>
          <w:szCs w:val="24"/>
        </w:rPr>
        <w:t xml:space="preserve">ANS: </w:t>
      </w:r>
      <w:r w:rsidR="00D11F5C">
        <w:rPr>
          <w:rFonts w:asciiTheme="majorHAnsi" w:hAnsiTheme="majorHAnsi" w:cs="TimesNewRomanPSMT"/>
          <w:color w:val="000000" w:themeColor="text1"/>
          <w:sz w:val="24"/>
          <w:szCs w:val="24"/>
        </w:rPr>
        <w:t>A</w:t>
      </w:r>
    </w:p>
    <w:p w14:paraId="22A7EF50" w14:textId="77777777" w:rsidR="00F575D8" w:rsidRPr="00533825" w:rsidRDefault="00F575D8" w:rsidP="00BC44C7">
      <w:pPr>
        <w:pStyle w:val="ListParagraph"/>
        <w:autoSpaceDE w:val="0"/>
        <w:autoSpaceDN w:val="0"/>
        <w:adjustRightInd w:val="0"/>
        <w:spacing w:after="0" w:line="240" w:lineRule="auto"/>
        <w:ind w:left="0"/>
        <w:rPr>
          <w:rFonts w:asciiTheme="majorHAnsi" w:hAnsiTheme="majorHAnsi" w:cs="TimesNewRomanPS-ItalicMT"/>
          <w:iCs/>
          <w:color w:val="C00000"/>
          <w:sz w:val="24"/>
          <w:szCs w:val="24"/>
        </w:rPr>
      </w:pPr>
    </w:p>
    <w:p w14:paraId="1F948CE8" w14:textId="77777777" w:rsidR="00777AFA" w:rsidRPr="00533825" w:rsidRDefault="00721D94"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proofErr w:type="gramStart"/>
      <w:r w:rsidRPr="00533825">
        <w:rPr>
          <w:rFonts w:asciiTheme="majorHAnsi" w:hAnsiTheme="majorHAnsi" w:cs="TimesNewRomanPS-ItalicMT"/>
          <w:b/>
          <w:iCs/>
          <w:sz w:val="24"/>
          <w:szCs w:val="24"/>
        </w:rPr>
        <w:t>Course(</w:t>
      </w:r>
      <w:proofErr w:type="spellStart"/>
      <w:proofErr w:type="gramEnd"/>
      <w:r w:rsidRPr="00533825">
        <w:rPr>
          <w:rFonts w:asciiTheme="majorHAnsi" w:hAnsiTheme="majorHAnsi" w:cs="TimesNewRomanPS-ItalicMT"/>
          <w:b/>
          <w:iCs/>
          <w:sz w:val="24"/>
          <w:szCs w:val="24"/>
        </w:rPr>
        <w:t>course_id</w:t>
      </w:r>
      <w:proofErr w:type="spellEnd"/>
      <w:r w:rsidRPr="00533825">
        <w:rPr>
          <w:rFonts w:asciiTheme="majorHAnsi" w:hAnsiTheme="majorHAnsi" w:cs="TimesNewRomanPS-ItalicMT"/>
          <w:b/>
          <w:iCs/>
          <w:sz w:val="24"/>
          <w:szCs w:val="24"/>
        </w:rPr>
        <w:t xml:space="preserve">, </w:t>
      </w:r>
      <w:proofErr w:type="spellStart"/>
      <w:r w:rsidRPr="00533825">
        <w:rPr>
          <w:rFonts w:asciiTheme="majorHAnsi" w:hAnsiTheme="majorHAnsi" w:cs="TimesNewRomanPS-ItalicMT"/>
          <w:b/>
          <w:iCs/>
          <w:sz w:val="24"/>
          <w:szCs w:val="24"/>
        </w:rPr>
        <w:t>sec_id</w:t>
      </w:r>
      <w:proofErr w:type="spellEnd"/>
      <w:r w:rsidRPr="00533825">
        <w:rPr>
          <w:rFonts w:asciiTheme="majorHAnsi" w:hAnsiTheme="majorHAnsi" w:cs="TimesNewRomanPS-ItalicMT"/>
          <w:b/>
          <w:iCs/>
          <w:sz w:val="24"/>
          <w:szCs w:val="24"/>
        </w:rPr>
        <w:t>, semester)</w:t>
      </w:r>
      <w:r w:rsidRPr="00533825">
        <w:rPr>
          <w:rFonts w:asciiTheme="majorHAnsi" w:hAnsiTheme="majorHAnsi" w:cs="TimesNewRomanPS-ItalicMT"/>
          <w:b/>
          <w:iCs/>
          <w:sz w:val="24"/>
          <w:szCs w:val="24"/>
        </w:rPr>
        <w:br/>
        <w:t xml:space="preserve">Here the </w:t>
      </w:r>
      <w:proofErr w:type="spellStart"/>
      <w:r w:rsidRPr="00533825">
        <w:rPr>
          <w:rFonts w:asciiTheme="majorHAnsi" w:hAnsiTheme="majorHAnsi" w:cs="TimesNewRomanPS-ItalicMT"/>
          <w:b/>
          <w:iCs/>
          <w:sz w:val="24"/>
          <w:szCs w:val="24"/>
        </w:rPr>
        <w:t>course_id</w:t>
      </w:r>
      <w:proofErr w:type="spellEnd"/>
      <w:r w:rsidRPr="00533825">
        <w:rPr>
          <w:rFonts w:asciiTheme="majorHAnsi" w:hAnsiTheme="majorHAnsi" w:cs="TimesNewRomanPS-ItalicMT"/>
          <w:b/>
          <w:iCs/>
          <w:sz w:val="24"/>
          <w:szCs w:val="24"/>
        </w:rPr>
        <w:t xml:space="preserve">, </w:t>
      </w:r>
      <w:proofErr w:type="spellStart"/>
      <w:r w:rsidRPr="00533825">
        <w:rPr>
          <w:rFonts w:asciiTheme="majorHAnsi" w:hAnsiTheme="majorHAnsi" w:cs="TimesNewRomanPS-ItalicMT"/>
          <w:b/>
          <w:iCs/>
          <w:sz w:val="24"/>
          <w:szCs w:val="24"/>
        </w:rPr>
        <w:t>sec_id</w:t>
      </w:r>
      <w:proofErr w:type="spellEnd"/>
      <w:r w:rsidRPr="00533825">
        <w:rPr>
          <w:rFonts w:asciiTheme="majorHAnsi" w:hAnsiTheme="majorHAnsi" w:cs="TimesNewRomanPS-ItalicMT"/>
          <w:b/>
          <w:iCs/>
          <w:sz w:val="24"/>
          <w:szCs w:val="24"/>
        </w:rPr>
        <w:t xml:space="preserve"> and semester are __________ and course is a _________ .</w:t>
      </w:r>
    </w:p>
    <w:p w14:paraId="20EE66A4"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Relations, Attribute</w:t>
      </w:r>
    </w:p>
    <w:p w14:paraId="74E46A8E"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Attributes, Relation</w:t>
      </w:r>
    </w:p>
    <w:p w14:paraId="79D8C6A3"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Tuple, Relation</w:t>
      </w:r>
    </w:p>
    <w:p w14:paraId="0C496191"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Tuple, Attributes</w:t>
      </w:r>
    </w:p>
    <w:p w14:paraId="76309F03" w14:textId="5E1AAE20" w:rsidR="00777AFA" w:rsidRPr="00D11F5C" w:rsidRDefault="00150C7C" w:rsidP="00BC44C7">
      <w:pPr>
        <w:autoSpaceDE w:val="0"/>
        <w:autoSpaceDN w:val="0"/>
        <w:adjustRightInd w:val="0"/>
        <w:spacing w:after="0" w:line="240" w:lineRule="auto"/>
        <w:ind w:left="360"/>
        <w:rPr>
          <w:rFonts w:asciiTheme="majorHAnsi" w:hAnsiTheme="majorHAnsi" w:cs="Times-Roman"/>
          <w:color w:val="000000" w:themeColor="text1"/>
          <w:sz w:val="24"/>
          <w:szCs w:val="24"/>
        </w:rPr>
      </w:pPr>
      <w:r w:rsidRPr="00533825">
        <w:rPr>
          <w:rFonts w:asciiTheme="majorHAnsi" w:hAnsiTheme="majorHAnsi" w:cs="Times-Roman"/>
          <w:color w:val="FF0000"/>
          <w:sz w:val="24"/>
          <w:szCs w:val="24"/>
        </w:rPr>
        <w:t xml:space="preserve">ANS: </w:t>
      </w:r>
      <w:r w:rsidR="00D11F5C">
        <w:rPr>
          <w:rFonts w:asciiTheme="majorHAnsi" w:hAnsiTheme="majorHAnsi" w:cs="Times-Roman"/>
          <w:color w:val="000000" w:themeColor="text1"/>
          <w:sz w:val="24"/>
          <w:szCs w:val="24"/>
        </w:rPr>
        <w:t>B</w:t>
      </w:r>
    </w:p>
    <w:p w14:paraId="42511DCA" w14:textId="77777777" w:rsidR="007D7524" w:rsidRPr="00533825" w:rsidRDefault="007D7524" w:rsidP="00BC44C7">
      <w:pPr>
        <w:pStyle w:val="ListParagraph"/>
        <w:autoSpaceDE w:val="0"/>
        <w:autoSpaceDN w:val="0"/>
        <w:adjustRightInd w:val="0"/>
        <w:spacing w:after="0" w:line="240" w:lineRule="auto"/>
        <w:ind w:left="0"/>
        <w:rPr>
          <w:rFonts w:asciiTheme="majorHAnsi" w:hAnsiTheme="majorHAnsi" w:cs="TimesNewRomanPS-ItalicMT"/>
          <w:iCs/>
          <w:sz w:val="24"/>
          <w:szCs w:val="24"/>
        </w:rPr>
      </w:pPr>
    </w:p>
    <w:p w14:paraId="3CF0B735" w14:textId="77777777" w:rsidR="00777AFA" w:rsidRPr="00533825" w:rsidRDefault="00637C65"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Department (</w:t>
      </w:r>
      <w:proofErr w:type="spellStart"/>
      <w:r w:rsidRPr="00533825">
        <w:rPr>
          <w:rFonts w:asciiTheme="majorHAnsi" w:hAnsiTheme="majorHAnsi" w:cs="TimesNewRomanPS-ItalicMT"/>
          <w:b/>
          <w:iCs/>
          <w:sz w:val="24"/>
          <w:szCs w:val="24"/>
        </w:rPr>
        <w:t>dept_name</w:t>
      </w:r>
      <w:proofErr w:type="spellEnd"/>
      <w:r w:rsidRPr="00533825">
        <w:rPr>
          <w:rFonts w:asciiTheme="majorHAnsi" w:hAnsiTheme="majorHAnsi" w:cs="TimesNewRomanPS-ItalicMT"/>
          <w:b/>
          <w:iCs/>
          <w:sz w:val="24"/>
          <w:szCs w:val="24"/>
        </w:rPr>
        <w:t xml:space="preserve">, building, budget) and </w:t>
      </w:r>
      <w:r w:rsidR="005C083B">
        <w:rPr>
          <w:rFonts w:asciiTheme="majorHAnsi" w:hAnsiTheme="majorHAnsi" w:cs="TimesNewRomanPS-ItalicMT"/>
          <w:b/>
          <w:iCs/>
          <w:sz w:val="24"/>
          <w:szCs w:val="24"/>
        </w:rPr>
        <w:br/>
      </w:r>
      <w:r w:rsidRPr="00533825">
        <w:rPr>
          <w:rFonts w:asciiTheme="majorHAnsi" w:hAnsiTheme="majorHAnsi" w:cs="TimesNewRomanPS-ItalicMT"/>
          <w:b/>
          <w:iCs/>
          <w:sz w:val="24"/>
          <w:szCs w:val="24"/>
        </w:rPr>
        <w:t>Employee (</w:t>
      </w:r>
      <w:proofErr w:type="spellStart"/>
      <w:r w:rsidRPr="00533825">
        <w:rPr>
          <w:rFonts w:asciiTheme="majorHAnsi" w:hAnsiTheme="majorHAnsi" w:cs="TimesNewRomanPS-ItalicMT"/>
          <w:b/>
          <w:iCs/>
          <w:sz w:val="24"/>
          <w:szCs w:val="24"/>
        </w:rPr>
        <w:t>emp_</w:t>
      </w:r>
      <w:proofErr w:type="gramStart"/>
      <w:r w:rsidRPr="00533825">
        <w:rPr>
          <w:rFonts w:asciiTheme="majorHAnsi" w:hAnsiTheme="majorHAnsi" w:cs="TimesNewRomanPS-ItalicMT"/>
          <w:b/>
          <w:iCs/>
          <w:sz w:val="24"/>
          <w:szCs w:val="24"/>
        </w:rPr>
        <w:t>id</w:t>
      </w:r>
      <w:proofErr w:type="spellEnd"/>
      <w:r w:rsidRPr="00533825">
        <w:rPr>
          <w:rFonts w:asciiTheme="majorHAnsi" w:hAnsiTheme="majorHAnsi" w:cs="TimesNewRomanPS-ItalicMT"/>
          <w:b/>
          <w:iCs/>
          <w:sz w:val="24"/>
          <w:szCs w:val="24"/>
        </w:rPr>
        <w:t xml:space="preserve"> ,</w:t>
      </w:r>
      <w:proofErr w:type="gramEnd"/>
      <w:r w:rsidRPr="00533825">
        <w:rPr>
          <w:rFonts w:asciiTheme="majorHAnsi" w:hAnsiTheme="majorHAnsi" w:cs="TimesNewRomanPS-ItalicMT"/>
          <w:b/>
          <w:iCs/>
          <w:sz w:val="24"/>
          <w:szCs w:val="24"/>
        </w:rPr>
        <w:t xml:space="preserve"> name, </w:t>
      </w:r>
      <w:proofErr w:type="spellStart"/>
      <w:r w:rsidRPr="00533825">
        <w:rPr>
          <w:rFonts w:asciiTheme="majorHAnsi" w:hAnsiTheme="majorHAnsi" w:cs="TimesNewRomanPS-ItalicMT"/>
          <w:b/>
          <w:iCs/>
          <w:sz w:val="24"/>
          <w:szCs w:val="24"/>
        </w:rPr>
        <w:t>dept_name</w:t>
      </w:r>
      <w:proofErr w:type="spellEnd"/>
      <w:r w:rsidRPr="00533825">
        <w:rPr>
          <w:rFonts w:asciiTheme="majorHAnsi" w:hAnsiTheme="majorHAnsi" w:cs="TimesNewRomanPS-ItalicMT"/>
          <w:b/>
          <w:iCs/>
          <w:sz w:val="24"/>
          <w:szCs w:val="24"/>
        </w:rPr>
        <w:t>, salary)</w:t>
      </w:r>
      <w:r w:rsidR="006E6809">
        <w:rPr>
          <w:rFonts w:asciiTheme="majorHAnsi" w:hAnsiTheme="majorHAnsi" w:cs="TimesNewRomanPS-ItalicMT"/>
          <w:b/>
          <w:iCs/>
          <w:sz w:val="24"/>
          <w:szCs w:val="24"/>
        </w:rPr>
        <w:t xml:space="preserve">  </w:t>
      </w:r>
      <w:r w:rsidR="005C083B">
        <w:rPr>
          <w:rFonts w:asciiTheme="majorHAnsi" w:hAnsiTheme="majorHAnsi" w:cs="TimesNewRomanPS-ItalicMT"/>
          <w:b/>
          <w:iCs/>
          <w:sz w:val="24"/>
          <w:szCs w:val="24"/>
        </w:rPr>
        <w:br/>
      </w:r>
      <w:r w:rsidRPr="00533825">
        <w:rPr>
          <w:rFonts w:asciiTheme="majorHAnsi" w:hAnsiTheme="majorHAnsi" w:cs="TimesNewRomanPS-ItalicMT"/>
          <w:b/>
          <w:iCs/>
          <w:sz w:val="24"/>
          <w:szCs w:val="24"/>
        </w:rPr>
        <w:t xml:space="preserve">Here the </w:t>
      </w:r>
      <w:proofErr w:type="spellStart"/>
      <w:r w:rsidRPr="00533825">
        <w:rPr>
          <w:rFonts w:asciiTheme="majorHAnsi" w:hAnsiTheme="majorHAnsi" w:cs="TimesNewRomanPS-ItalicMT"/>
          <w:b/>
          <w:iCs/>
          <w:sz w:val="24"/>
          <w:szCs w:val="24"/>
        </w:rPr>
        <w:t>dept_name</w:t>
      </w:r>
      <w:proofErr w:type="spellEnd"/>
      <w:r w:rsidRPr="00533825">
        <w:rPr>
          <w:rFonts w:asciiTheme="majorHAnsi" w:hAnsiTheme="majorHAnsi" w:cs="TimesNewRomanPS-ItalicMT"/>
          <w:b/>
          <w:iCs/>
          <w:sz w:val="24"/>
          <w:szCs w:val="24"/>
        </w:rPr>
        <w:t xml:space="preserve"> attribute appears in both the relations. </w:t>
      </w:r>
      <w:r w:rsidR="005C083B">
        <w:rPr>
          <w:rFonts w:asciiTheme="majorHAnsi" w:hAnsiTheme="majorHAnsi" w:cs="TimesNewRomanPS-ItalicMT"/>
          <w:b/>
          <w:iCs/>
          <w:sz w:val="24"/>
          <w:szCs w:val="24"/>
        </w:rPr>
        <w:br/>
        <w:t>U</w:t>
      </w:r>
      <w:r w:rsidRPr="00533825">
        <w:rPr>
          <w:rFonts w:asciiTheme="majorHAnsi" w:hAnsiTheme="majorHAnsi" w:cs="TimesNewRomanPS-ItalicMT"/>
          <w:b/>
          <w:iCs/>
          <w:sz w:val="24"/>
          <w:szCs w:val="24"/>
        </w:rPr>
        <w:t>sing the common attributes in relation schema is one way of relating ___________ relations.</w:t>
      </w:r>
      <w:r w:rsidR="006D7AC8" w:rsidRPr="00533825">
        <w:rPr>
          <w:rFonts w:asciiTheme="majorHAnsi" w:hAnsiTheme="majorHAnsi" w:cs="TimesNewRomanPS-ItalicMT"/>
          <w:b/>
          <w:iCs/>
          <w:sz w:val="24"/>
          <w:szCs w:val="24"/>
        </w:rPr>
        <w:t xml:space="preserve"> </w:t>
      </w:r>
    </w:p>
    <w:p w14:paraId="79B14A83"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sz w:val="24"/>
          <w:szCs w:val="24"/>
        </w:rPr>
      </w:pPr>
      <w:r w:rsidRPr="00533825">
        <w:rPr>
          <w:rFonts w:asciiTheme="majorHAnsi" w:hAnsiTheme="majorHAnsi" w:cs="TimesNewRomanPS-ItalicMT"/>
          <w:iCs/>
          <w:sz w:val="24"/>
          <w:szCs w:val="24"/>
        </w:rPr>
        <w:t>Attributes of common</w:t>
      </w:r>
    </w:p>
    <w:p w14:paraId="218470C3"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sz w:val="24"/>
          <w:szCs w:val="24"/>
        </w:rPr>
      </w:pPr>
      <w:r w:rsidRPr="00533825">
        <w:rPr>
          <w:rFonts w:asciiTheme="majorHAnsi" w:hAnsiTheme="majorHAnsi" w:cs="TimesNewRomanPS-ItalicMT"/>
          <w:iCs/>
          <w:sz w:val="24"/>
          <w:szCs w:val="24"/>
        </w:rPr>
        <w:t>Tuple of common</w:t>
      </w:r>
    </w:p>
    <w:p w14:paraId="70E6B557"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sz w:val="24"/>
          <w:szCs w:val="24"/>
        </w:rPr>
      </w:pPr>
      <w:r w:rsidRPr="00533825">
        <w:rPr>
          <w:rFonts w:asciiTheme="majorHAnsi" w:hAnsiTheme="majorHAnsi" w:cs="TimesNewRomanPS-ItalicMT"/>
          <w:iCs/>
          <w:sz w:val="24"/>
          <w:szCs w:val="24"/>
        </w:rPr>
        <w:lastRenderedPageBreak/>
        <w:t>Tuple of distinct</w:t>
      </w:r>
    </w:p>
    <w:p w14:paraId="5DC7B5E7"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color w:val="FF0000"/>
          <w:sz w:val="24"/>
          <w:szCs w:val="24"/>
        </w:rPr>
      </w:pPr>
      <w:r w:rsidRPr="00533825">
        <w:rPr>
          <w:rFonts w:asciiTheme="majorHAnsi" w:hAnsiTheme="majorHAnsi" w:cs="TimesNewRomanPS-ItalicMT"/>
          <w:iCs/>
          <w:sz w:val="24"/>
          <w:szCs w:val="24"/>
        </w:rPr>
        <w:t>Attributes of distinct</w:t>
      </w:r>
    </w:p>
    <w:p w14:paraId="519A3CF4" w14:textId="4B5C4A88" w:rsidR="00D55132" w:rsidRPr="00D11F5C" w:rsidRDefault="00D23BC4" w:rsidP="00BC44C7">
      <w:pPr>
        <w:pStyle w:val="ListParagraph"/>
        <w:autoSpaceDE w:val="0"/>
        <w:autoSpaceDN w:val="0"/>
        <w:adjustRightInd w:val="0"/>
        <w:spacing w:after="0" w:line="240" w:lineRule="auto"/>
        <w:ind w:left="0" w:firstLine="360"/>
        <w:rPr>
          <w:rFonts w:asciiTheme="majorHAnsi" w:hAnsiTheme="majorHAnsi" w:cs="TimesNewRomanPS-ItalicMT"/>
          <w:iCs/>
          <w:color w:val="000000" w:themeColor="text1"/>
          <w:sz w:val="24"/>
          <w:szCs w:val="24"/>
        </w:rPr>
      </w:pPr>
      <w:r w:rsidRPr="00533825">
        <w:rPr>
          <w:rFonts w:asciiTheme="majorHAnsi" w:hAnsiTheme="majorHAnsi" w:cs="TimesNewRomanPS-ItalicMT"/>
          <w:iCs/>
          <w:color w:val="FF0000"/>
          <w:sz w:val="24"/>
          <w:szCs w:val="24"/>
        </w:rPr>
        <w:t>ANS:</w:t>
      </w:r>
      <w:r w:rsidR="00914533" w:rsidRPr="00533825">
        <w:rPr>
          <w:rFonts w:asciiTheme="majorHAnsi" w:hAnsiTheme="majorHAnsi" w:cs="TimesNewRomanPS-ItalicMT"/>
          <w:iCs/>
          <w:color w:val="FF0000"/>
          <w:sz w:val="24"/>
          <w:szCs w:val="24"/>
        </w:rPr>
        <w:t xml:space="preserve"> </w:t>
      </w:r>
      <w:r w:rsidR="00AC071C">
        <w:rPr>
          <w:rFonts w:asciiTheme="majorHAnsi" w:hAnsiTheme="majorHAnsi" w:cs="TimesNewRomanPS-ItalicMT"/>
          <w:iCs/>
          <w:color w:val="000000" w:themeColor="text1"/>
          <w:sz w:val="24"/>
          <w:szCs w:val="24"/>
        </w:rPr>
        <w:t>C</w:t>
      </w:r>
    </w:p>
    <w:p w14:paraId="252134E8" w14:textId="77777777" w:rsidR="00CD709B" w:rsidRPr="00533825" w:rsidRDefault="00CD709B" w:rsidP="00CD709B">
      <w:pPr>
        <w:pStyle w:val="ListParagraph"/>
        <w:autoSpaceDE w:val="0"/>
        <w:autoSpaceDN w:val="0"/>
        <w:adjustRightInd w:val="0"/>
        <w:spacing w:after="0" w:line="240" w:lineRule="auto"/>
        <w:ind w:left="360"/>
        <w:rPr>
          <w:rFonts w:asciiTheme="majorHAnsi" w:hAnsiTheme="majorHAnsi" w:cs="TimesNewRomanPS-ItalicMT"/>
          <w:iCs/>
          <w:color w:val="FF0000"/>
          <w:sz w:val="24"/>
          <w:szCs w:val="24"/>
        </w:rPr>
      </w:pPr>
    </w:p>
    <w:p w14:paraId="05F78113" w14:textId="77777777" w:rsidR="00837859" w:rsidRPr="00533825" w:rsidRDefault="00982D19" w:rsidP="00CD709B">
      <w:pPr>
        <w:pStyle w:val="ListParagraph"/>
        <w:numPr>
          <w:ilvl w:val="0"/>
          <w:numId w:val="12"/>
        </w:numPr>
        <w:autoSpaceDE w:val="0"/>
        <w:autoSpaceDN w:val="0"/>
        <w:adjustRightInd w:val="0"/>
        <w:spacing w:after="0" w:line="240" w:lineRule="auto"/>
        <w:ind w:left="360"/>
        <w:rPr>
          <w:rFonts w:asciiTheme="majorHAnsi" w:hAnsiTheme="majorHAnsi" w:cs="Times-Roman"/>
          <w:b/>
          <w:sz w:val="24"/>
          <w:szCs w:val="24"/>
        </w:rPr>
      </w:pPr>
      <w:r w:rsidRPr="00533825">
        <w:rPr>
          <w:rFonts w:asciiTheme="majorHAnsi" w:hAnsiTheme="majorHAnsi" w:cs="Times-Roman"/>
          <w:b/>
          <w:sz w:val="24"/>
          <w:szCs w:val="24"/>
        </w:rPr>
        <w:t>Student</w:t>
      </w:r>
      <w:r w:rsidR="00852CAD" w:rsidRPr="00533825">
        <w:rPr>
          <w:rFonts w:asciiTheme="majorHAnsi" w:hAnsiTheme="majorHAnsi" w:cs="Times-Roman"/>
          <w:b/>
          <w:sz w:val="24"/>
          <w:szCs w:val="24"/>
        </w:rPr>
        <w:t xml:space="preserve"> </w:t>
      </w:r>
      <w:r w:rsidRPr="00533825">
        <w:rPr>
          <w:rFonts w:asciiTheme="majorHAnsi" w:hAnsiTheme="majorHAnsi" w:cs="Times-Roman"/>
          <w:b/>
          <w:sz w:val="24"/>
          <w:szCs w:val="24"/>
        </w:rPr>
        <w:t xml:space="preserve">(ID, name, </w:t>
      </w:r>
      <w:proofErr w:type="spellStart"/>
      <w:r w:rsidRPr="00533825">
        <w:rPr>
          <w:rFonts w:asciiTheme="majorHAnsi" w:hAnsiTheme="majorHAnsi" w:cs="Times-Roman"/>
          <w:b/>
          <w:sz w:val="24"/>
          <w:szCs w:val="24"/>
        </w:rPr>
        <w:t>dept_name</w:t>
      </w:r>
      <w:proofErr w:type="spellEnd"/>
      <w:r w:rsidRPr="00533825">
        <w:rPr>
          <w:rFonts w:asciiTheme="majorHAnsi" w:hAnsiTheme="majorHAnsi" w:cs="Times-Roman"/>
          <w:b/>
          <w:sz w:val="24"/>
          <w:szCs w:val="24"/>
        </w:rPr>
        <w:t xml:space="preserve">, </w:t>
      </w:r>
      <w:proofErr w:type="spellStart"/>
      <w:r w:rsidRPr="00533825">
        <w:rPr>
          <w:rFonts w:asciiTheme="majorHAnsi" w:hAnsiTheme="majorHAnsi" w:cs="Times-Roman"/>
          <w:b/>
          <w:sz w:val="24"/>
          <w:szCs w:val="24"/>
        </w:rPr>
        <w:t>tot_pts</w:t>
      </w:r>
      <w:proofErr w:type="spellEnd"/>
      <w:r w:rsidRPr="00533825">
        <w:rPr>
          <w:rFonts w:asciiTheme="majorHAnsi" w:hAnsiTheme="majorHAnsi" w:cs="Times-Roman"/>
          <w:b/>
          <w:sz w:val="24"/>
          <w:szCs w:val="24"/>
        </w:rPr>
        <w:t>)</w:t>
      </w:r>
      <w:r w:rsidRPr="00533825">
        <w:rPr>
          <w:rFonts w:asciiTheme="majorHAnsi" w:hAnsiTheme="majorHAnsi" w:cs="Times-Roman"/>
          <w:b/>
          <w:sz w:val="24"/>
          <w:szCs w:val="24"/>
        </w:rPr>
        <w:br/>
        <w:t>In this query which attribute form the primary key?</w:t>
      </w:r>
    </w:p>
    <w:p w14:paraId="031F72C0" w14:textId="77777777" w:rsidR="00982D19" w:rsidRPr="00533825" w:rsidRDefault="00852CAD"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sz w:val="24"/>
          <w:szCs w:val="24"/>
        </w:rPr>
      </w:pPr>
      <w:r w:rsidRPr="00533825">
        <w:rPr>
          <w:rFonts w:asciiTheme="majorHAnsi" w:hAnsiTheme="majorHAnsi" w:cs="Times-Roman"/>
          <w:sz w:val="24"/>
          <w:szCs w:val="24"/>
        </w:rPr>
        <w:t>n</w:t>
      </w:r>
      <w:r w:rsidR="00982D19" w:rsidRPr="00533825">
        <w:rPr>
          <w:rFonts w:asciiTheme="majorHAnsi" w:hAnsiTheme="majorHAnsi" w:cs="Times-Roman"/>
          <w:sz w:val="24"/>
          <w:szCs w:val="24"/>
        </w:rPr>
        <w:t>ame</w:t>
      </w:r>
    </w:p>
    <w:p w14:paraId="6881CFBE" w14:textId="77777777" w:rsidR="00982D19" w:rsidRPr="00533825" w:rsidRDefault="00852CAD"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sz w:val="24"/>
          <w:szCs w:val="24"/>
        </w:rPr>
      </w:pPr>
      <w:proofErr w:type="spellStart"/>
      <w:r w:rsidRPr="00533825">
        <w:rPr>
          <w:rFonts w:asciiTheme="majorHAnsi" w:hAnsiTheme="majorHAnsi" w:cs="Times-Roman"/>
          <w:sz w:val="24"/>
          <w:szCs w:val="24"/>
        </w:rPr>
        <w:t>d</w:t>
      </w:r>
      <w:r w:rsidR="00982D19" w:rsidRPr="00533825">
        <w:rPr>
          <w:rFonts w:asciiTheme="majorHAnsi" w:hAnsiTheme="majorHAnsi" w:cs="Times-Roman"/>
          <w:sz w:val="24"/>
          <w:szCs w:val="24"/>
        </w:rPr>
        <w:t>ept</w:t>
      </w:r>
      <w:r w:rsidRPr="00533825">
        <w:rPr>
          <w:rFonts w:asciiTheme="majorHAnsi" w:hAnsiTheme="majorHAnsi" w:cs="Times-Roman"/>
          <w:sz w:val="24"/>
          <w:szCs w:val="24"/>
        </w:rPr>
        <w:t>_name</w:t>
      </w:r>
      <w:proofErr w:type="spellEnd"/>
    </w:p>
    <w:p w14:paraId="570B9B5E" w14:textId="77777777" w:rsidR="00982D19" w:rsidRPr="00533825" w:rsidRDefault="00852CAD"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sz w:val="24"/>
          <w:szCs w:val="24"/>
        </w:rPr>
      </w:pPr>
      <w:proofErr w:type="spellStart"/>
      <w:r w:rsidRPr="00533825">
        <w:rPr>
          <w:rFonts w:asciiTheme="majorHAnsi" w:hAnsiTheme="majorHAnsi" w:cs="Times-Roman"/>
          <w:sz w:val="24"/>
          <w:szCs w:val="24"/>
        </w:rPr>
        <w:t>tot_pts</w:t>
      </w:r>
      <w:proofErr w:type="spellEnd"/>
    </w:p>
    <w:p w14:paraId="735452D7" w14:textId="05ABC2E0" w:rsidR="00A962CE" w:rsidRPr="00533825" w:rsidRDefault="00982D19" w:rsidP="00CD709B">
      <w:pPr>
        <w:pStyle w:val="ListParagraph"/>
        <w:numPr>
          <w:ilvl w:val="0"/>
          <w:numId w:val="9"/>
        </w:numPr>
        <w:autoSpaceDE w:val="0"/>
        <w:autoSpaceDN w:val="0"/>
        <w:adjustRightInd w:val="0"/>
        <w:spacing w:after="0" w:line="240" w:lineRule="auto"/>
        <w:ind w:left="360" w:firstLine="0"/>
        <w:rPr>
          <w:rFonts w:asciiTheme="majorHAnsi" w:hAnsiTheme="majorHAnsi" w:cs="TimesNewRomanPS-ItalicMT"/>
          <w:iCs/>
          <w:color w:val="FF0000"/>
          <w:sz w:val="24"/>
          <w:szCs w:val="24"/>
        </w:rPr>
      </w:pPr>
      <w:r w:rsidRPr="00533825">
        <w:rPr>
          <w:rFonts w:asciiTheme="majorHAnsi" w:hAnsiTheme="majorHAnsi" w:cs="Times-Roman"/>
          <w:sz w:val="24"/>
          <w:szCs w:val="24"/>
        </w:rPr>
        <w:t>ID</w:t>
      </w:r>
      <w:r w:rsidRPr="00533825">
        <w:rPr>
          <w:rFonts w:asciiTheme="majorHAnsi" w:hAnsiTheme="majorHAnsi" w:cs="Times-Roman"/>
          <w:sz w:val="24"/>
          <w:szCs w:val="24"/>
        </w:rPr>
        <w:br/>
      </w:r>
      <w:r w:rsidRPr="00533825">
        <w:rPr>
          <w:rFonts w:asciiTheme="majorHAnsi" w:hAnsiTheme="majorHAnsi" w:cs="TimesNewRomanPS-ItalicMT"/>
          <w:iCs/>
          <w:color w:val="FF0000"/>
          <w:sz w:val="24"/>
          <w:szCs w:val="24"/>
        </w:rPr>
        <w:t xml:space="preserve">ANS: </w:t>
      </w:r>
      <w:r w:rsidR="00AC071C">
        <w:rPr>
          <w:rFonts w:asciiTheme="majorHAnsi" w:hAnsiTheme="majorHAnsi" w:cs="TimesNewRomanPS-ItalicMT"/>
          <w:iCs/>
          <w:color w:val="000000" w:themeColor="text1"/>
          <w:sz w:val="24"/>
          <w:szCs w:val="24"/>
        </w:rPr>
        <w:t>D</w:t>
      </w:r>
    </w:p>
    <w:p w14:paraId="04FAFF51" w14:textId="77777777" w:rsidR="004316FE" w:rsidRPr="00533825" w:rsidRDefault="004316FE" w:rsidP="004316FE">
      <w:pPr>
        <w:pStyle w:val="ListParagraph"/>
        <w:autoSpaceDE w:val="0"/>
        <w:autoSpaceDN w:val="0"/>
        <w:adjustRightInd w:val="0"/>
        <w:spacing w:after="0" w:line="240" w:lineRule="auto"/>
        <w:ind w:left="360"/>
        <w:rPr>
          <w:rFonts w:asciiTheme="majorHAnsi" w:hAnsiTheme="majorHAnsi" w:cs="TimesNewRomanPS-ItalicMT"/>
          <w:iCs/>
          <w:color w:val="FF0000"/>
          <w:sz w:val="24"/>
          <w:szCs w:val="24"/>
        </w:rPr>
      </w:pPr>
    </w:p>
    <w:p w14:paraId="2C21679F" w14:textId="77777777" w:rsidR="009E6460" w:rsidRPr="00533825" w:rsidRDefault="0009129A" w:rsidP="000875D5">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 xml:space="preserve">The_____ operation allows the combining of two relations by merging pairs </w:t>
      </w:r>
      <w:r w:rsidR="005E4CE4" w:rsidRPr="00533825">
        <w:rPr>
          <w:rFonts w:asciiTheme="majorHAnsi" w:hAnsiTheme="majorHAnsi" w:cs="TimesNewRomanPS-ItalicMT"/>
          <w:b/>
          <w:iCs/>
          <w:sz w:val="24"/>
          <w:szCs w:val="24"/>
        </w:rPr>
        <w:t xml:space="preserve">of </w:t>
      </w:r>
      <w:r w:rsidR="005E4CE4">
        <w:rPr>
          <w:rFonts w:asciiTheme="majorHAnsi" w:hAnsiTheme="majorHAnsi" w:cs="TimesNewRomanPS-ItalicMT"/>
          <w:b/>
          <w:iCs/>
          <w:sz w:val="24"/>
          <w:szCs w:val="24"/>
        </w:rPr>
        <w:t>tuples</w:t>
      </w:r>
      <w:r w:rsidRPr="00533825">
        <w:rPr>
          <w:rFonts w:asciiTheme="majorHAnsi" w:hAnsiTheme="majorHAnsi" w:cs="TimesNewRomanPS-ItalicMT"/>
          <w:b/>
          <w:iCs/>
          <w:sz w:val="24"/>
          <w:szCs w:val="24"/>
        </w:rPr>
        <w:t>, one from each relation, into a single tuple.</w:t>
      </w:r>
    </w:p>
    <w:p w14:paraId="18910426" w14:textId="77777777" w:rsidR="0009129A"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Select</w:t>
      </w:r>
    </w:p>
    <w:p w14:paraId="0E58E0ED" w14:textId="77777777" w:rsidR="0009129A"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Join</w:t>
      </w:r>
    </w:p>
    <w:p w14:paraId="02B9A3A4" w14:textId="77777777" w:rsidR="0009129A"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Union</w:t>
      </w:r>
    </w:p>
    <w:p w14:paraId="26C77F41" w14:textId="77777777" w:rsidR="009E6460"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Intersection</w:t>
      </w:r>
    </w:p>
    <w:p w14:paraId="4E69AEB1" w14:textId="157D4B11" w:rsidR="009E6460" w:rsidRPr="00D11F5C" w:rsidRDefault="003114EA"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533825">
        <w:rPr>
          <w:rFonts w:asciiTheme="majorHAnsi" w:hAnsiTheme="majorHAnsi" w:cs="TimesNewRomanPS-ItalicMT"/>
          <w:iCs/>
          <w:color w:val="FF0000"/>
          <w:sz w:val="24"/>
          <w:szCs w:val="24"/>
        </w:rPr>
        <w:t xml:space="preserve">ANS: </w:t>
      </w:r>
      <w:r w:rsidR="00D11F5C">
        <w:rPr>
          <w:rFonts w:asciiTheme="majorHAnsi" w:hAnsiTheme="majorHAnsi" w:cs="TimesNewRomanPS-ItalicMT"/>
          <w:iCs/>
          <w:color w:val="000000" w:themeColor="text1"/>
          <w:sz w:val="24"/>
          <w:szCs w:val="24"/>
        </w:rPr>
        <w:t>B</w:t>
      </w:r>
    </w:p>
    <w:p w14:paraId="475F911F" w14:textId="77777777" w:rsidR="00914533" w:rsidRPr="00533825" w:rsidRDefault="0091453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384F1D6A" w14:textId="77777777" w:rsidR="00B46979" w:rsidRPr="00533825" w:rsidRDefault="00B46979" w:rsidP="00B46979">
      <w:pPr>
        <w:pStyle w:val="ListParagraph"/>
        <w:numPr>
          <w:ilvl w:val="0"/>
          <w:numId w:val="12"/>
        </w:numPr>
        <w:tabs>
          <w:tab w:val="left" w:pos="0"/>
          <w:tab w:val="left" w:pos="360"/>
        </w:tabs>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Discuss the differences between the five Join operations: Theta join, Equijoin, Natural join,</w:t>
      </w:r>
    </w:p>
    <w:p w14:paraId="4E284C77" w14:textId="77777777" w:rsidR="00036013" w:rsidRPr="00533825" w:rsidRDefault="00B46979"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 xml:space="preserve">Outer join (left), and </w:t>
      </w:r>
      <w:proofErr w:type="spellStart"/>
      <w:r w:rsidRPr="00533825">
        <w:rPr>
          <w:rFonts w:asciiTheme="majorHAnsi" w:hAnsiTheme="majorHAnsi" w:cs="TimesNewRomanPS-ItalicMT"/>
          <w:b/>
          <w:iCs/>
          <w:sz w:val="24"/>
          <w:szCs w:val="24"/>
        </w:rPr>
        <w:t>Semijoin</w:t>
      </w:r>
      <w:proofErr w:type="spellEnd"/>
      <w:r w:rsidRPr="00533825">
        <w:rPr>
          <w:rFonts w:asciiTheme="majorHAnsi" w:hAnsiTheme="majorHAnsi" w:cs="TimesNewRomanPS-ItalicMT"/>
          <w:b/>
          <w:iCs/>
          <w:sz w:val="24"/>
          <w:szCs w:val="24"/>
        </w:rPr>
        <w:t>.</w:t>
      </w:r>
      <w:r w:rsidR="00BE185F">
        <w:rPr>
          <w:rFonts w:asciiTheme="majorHAnsi" w:hAnsiTheme="majorHAnsi" w:cs="TimesNewRomanPS-ItalicMT"/>
          <w:b/>
          <w:iCs/>
          <w:sz w:val="24"/>
          <w:szCs w:val="24"/>
        </w:rPr>
        <w:t xml:space="preserve">  Example of each is appreciated.</w:t>
      </w:r>
    </w:p>
    <w:p w14:paraId="7BC32F68" w14:textId="77777777" w:rsidR="00A35587" w:rsidRDefault="002B652D"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533825">
        <w:rPr>
          <w:rFonts w:asciiTheme="majorHAnsi" w:hAnsiTheme="majorHAnsi" w:cs="TimesNewRomanPS-ItalicMT"/>
          <w:iCs/>
          <w:color w:val="FF0000"/>
          <w:sz w:val="24"/>
          <w:szCs w:val="24"/>
        </w:rPr>
        <w:t>ANS:</w:t>
      </w:r>
      <w:r w:rsidR="005D65DB" w:rsidRPr="00533825">
        <w:rPr>
          <w:rFonts w:asciiTheme="majorHAnsi" w:hAnsiTheme="majorHAnsi" w:cs="TimesNewRomanPS-ItalicMT"/>
          <w:iCs/>
          <w:color w:val="FF0000"/>
          <w:sz w:val="24"/>
          <w:szCs w:val="24"/>
        </w:rPr>
        <w:t xml:space="preserve"> </w:t>
      </w:r>
    </w:p>
    <w:p w14:paraId="0B3D9281" w14:textId="78670C76"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1)</w:t>
      </w:r>
      <w:r>
        <w:rPr>
          <w:rFonts w:asciiTheme="majorHAnsi" w:hAnsiTheme="majorHAnsi" w:cs="TimesNewRomanPS-ItalicMT"/>
          <w:iCs/>
          <w:color w:val="000000" w:themeColor="text1"/>
          <w:sz w:val="24"/>
          <w:szCs w:val="24"/>
        </w:rPr>
        <w:t xml:space="preserve"> T</w:t>
      </w:r>
      <w:r w:rsidRPr="00A35587">
        <w:rPr>
          <w:rFonts w:asciiTheme="majorHAnsi" w:hAnsiTheme="majorHAnsi" w:cs="TimesNewRomanPS-ItalicMT"/>
          <w:iCs/>
          <w:color w:val="000000" w:themeColor="text1"/>
          <w:sz w:val="24"/>
          <w:szCs w:val="24"/>
        </w:rPr>
        <w:t>heta Join:</w:t>
      </w:r>
    </w:p>
    <w:p w14:paraId="542A1B54"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6E6755C1"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Definition: A Theta join is a join operation that allows for arbitrary conditions to be used to combine tuples from two relations.</w:t>
      </w:r>
    </w:p>
    <w:p w14:paraId="0D51D111"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Example:</w:t>
      </w:r>
    </w:p>
    <w:p w14:paraId="1A1E9A37"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SELECT * FROM Employee, Department</w:t>
      </w:r>
    </w:p>
    <w:p w14:paraId="230EE58E"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WHERE </w:t>
      </w:r>
      <w:proofErr w:type="spellStart"/>
      <w:r w:rsidRPr="00A35587">
        <w:rPr>
          <w:rFonts w:asciiTheme="majorHAnsi" w:hAnsiTheme="majorHAnsi" w:cs="TimesNewRomanPS-ItalicMT"/>
          <w:iCs/>
          <w:color w:val="000000" w:themeColor="text1"/>
          <w:sz w:val="24"/>
          <w:szCs w:val="24"/>
        </w:rPr>
        <w:t>Employee.dept_id</w:t>
      </w:r>
      <w:proofErr w:type="spellEnd"/>
      <w:r w:rsidRPr="00A35587">
        <w:rPr>
          <w:rFonts w:asciiTheme="majorHAnsi" w:hAnsiTheme="majorHAnsi" w:cs="TimesNewRomanPS-ItalicMT"/>
          <w:iCs/>
          <w:color w:val="000000" w:themeColor="text1"/>
          <w:sz w:val="24"/>
          <w:szCs w:val="24"/>
        </w:rPr>
        <w:t xml:space="preserve"> = </w:t>
      </w:r>
      <w:proofErr w:type="spellStart"/>
      <w:r w:rsidRPr="00A35587">
        <w:rPr>
          <w:rFonts w:asciiTheme="majorHAnsi" w:hAnsiTheme="majorHAnsi" w:cs="TimesNewRomanPS-ItalicMT"/>
          <w:iCs/>
          <w:color w:val="000000" w:themeColor="text1"/>
          <w:sz w:val="24"/>
          <w:szCs w:val="24"/>
        </w:rPr>
        <w:t>Department.dept_id</w:t>
      </w:r>
      <w:proofErr w:type="spellEnd"/>
      <w:r w:rsidRPr="00A35587">
        <w:rPr>
          <w:rFonts w:asciiTheme="majorHAnsi" w:hAnsiTheme="majorHAnsi" w:cs="TimesNewRomanPS-ItalicMT"/>
          <w:iCs/>
          <w:color w:val="000000" w:themeColor="text1"/>
          <w:sz w:val="24"/>
          <w:szCs w:val="24"/>
        </w:rPr>
        <w:t xml:space="preserve"> AND </w:t>
      </w:r>
      <w:proofErr w:type="spellStart"/>
      <w:r w:rsidRPr="00A35587">
        <w:rPr>
          <w:rFonts w:asciiTheme="majorHAnsi" w:hAnsiTheme="majorHAnsi" w:cs="TimesNewRomanPS-ItalicMT"/>
          <w:iCs/>
          <w:color w:val="000000" w:themeColor="text1"/>
          <w:sz w:val="24"/>
          <w:szCs w:val="24"/>
        </w:rPr>
        <w:t>Employee.salary</w:t>
      </w:r>
      <w:proofErr w:type="spellEnd"/>
      <w:r w:rsidRPr="00A35587">
        <w:rPr>
          <w:rFonts w:asciiTheme="majorHAnsi" w:hAnsiTheme="majorHAnsi" w:cs="TimesNewRomanPS-ItalicMT"/>
          <w:iCs/>
          <w:color w:val="000000" w:themeColor="text1"/>
          <w:sz w:val="24"/>
          <w:szCs w:val="24"/>
        </w:rPr>
        <w:t xml:space="preserve"> &gt; </w:t>
      </w:r>
      <w:proofErr w:type="gramStart"/>
      <w:r w:rsidRPr="00A35587">
        <w:rPr>
          <w:rFonts w:asciiTheme="majorHAnsi" w:hAnsiTheme="majorHAnsi" w:cs="TimesNewRomanPS-ItalicMT"/>
          <w:iCs/>
          <w:color w:val="000000" w:themeColor="text1"/>
          <w:sz w:val="24"/>
          <w:szCs w:val="24"/>
        </w:rPr>
        <w:t>50000;</w:t>
      </w:r>
      <w:proofErr w:type="gramEnd"/>
    </w:p>
    <w:p w14:paraId="0D894D8F"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677119AC"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2) Equijoin:</w:t>
      </w:r>
    </w:p>
    <w:p w14:paraId="78F2DA8F"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17B7A28D"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Definition: An Equijoin is a special case of Theta join where the condition involves equality between the values in the specified columns.</w:t>
      </w:r>
    </w:p>
    <w:p w14:paraId="7AE3C5C6"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Example:</w:t>
      </w:r>
    </w:p>
    <w:p w14:paraId="7674FB8C"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SELECT * FROM Employee</w:t>
      </w:r>
    </w:p>
    <w:p w14:paraId="00E3117D"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JOIN Department ON </w:t>
      </w:r>
      <w:proofErr w:type="spellStart"/>
      <w:r w:rsidRPr="00A35587">
        <w:rPr>
          <w:rFonts w:asciiTheme="majorHAnsi" w:hAnsiTheme="majorHAnsi" w:cs="TimesNewRomanPS-ItalicMT"/>
          <w:iCs/>
          <w:color w:val="000000" w:themeColor="text1"/>
          <w:sz w:val="24"/>
          <w:szCs w:val="24"/>
        </w:rPr>
        <w:t>Employee.dept_id</w:t>
      </w:r>
      <w:proofErr w:type="spellEnd"/>
      <w:r w:rsidRPr="00A35587">
        <w:rPr>
          <w:rFonts w:asciiTheme="majorHAnsi" w:hAnsiTheme="majorHAnsi" w:cs="TimesNewRomanPS-ItalicMT"/>
          <w:iCs/>
          <w:color w:val="000000" w:themeColor="text1"/>
          <w:sz w:val="24"/>
          <w:szCs w:val="24"/>
        </w:rPr>
        <w:t xml:space="preserve"> = </w:t>
      </w:r>
      <w:proofErr w:type="spellStart"/>
      <w:r w:rsidRPr="00A35587">
        <w:rPr>
          <w:rFonts w:asciiTheme="majorHAnsi" w:hAnsiTheme="majorHAnsi" w:cs="TimesNewRomanPS-ItalicMT"/>
          <w:iCs/>
          <w:color w:val="000000" w:themeColor="text1"/>
          <w:sz w:val="24"/>
          <w:szCs w:val="24"/>
        </w:rPr>
        <w:t>Department.dept_</w:t>
      </w:r>
      <w:proofErr w:type="gramStart"/>
      <w:r w:rsidRPr="00A35587">
        <w:rPr>
          <w:rFonts w:asciiTheme="majorHAnsi" w:hAnsiTheme="majorHAnsi" w:cs="TimesNewRomanPS-ItalicMT"/>
          <w:iCs/>
          <w:color w:val="000000" w:themeColor="text1"/>
          <w:sz w:val="24"/>
          <w:szCs w:val="24"/>
        </w:rPr>
        <w:t>id</w:t>
      </w:r>
      <w:proofErr w:type="spellEnd"/>
      <w:r w:rsidRPr="00A35587">
        <w:rPr>
          <w:rFonts w:asciiTheme="majorHAnsi" w:hAnsiTheme="majorHAnsi" w:cs="TimesNewRomanPS-ItalicMT"/>
          <w:iCs/>
          <w:color w:val="000000" w:themeColor="text1"/>
          <w:sz w:val="24"/>
          <w:szCs w:val="24"/>
        </w:rPr>
        <w:t>;</w:t>
      </w:r>
      <w:proofErr w:type="gramEnd"/>
    </w:p>
    <w:p w14:paraId="2222A3FB"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25F9972C"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3) Natural Join:</w:t>
      </w:r>
    </w:p>
    <w:p w14:paraId="732940CB"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10A7B116"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Definition: A Natural join is based on the common columns between the two relations, and it automatically joins on columns with the same name.</w:t>
      </w:r>
    </w:p>
    <w:p w14:paraId="0C414222"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Example:</w:t>
      </w:r>
    </w:p>
    <w:p w14:paraId="76F63DF6"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SELECT * FROM Employee</w:t>
      </w:r>
    </w:p>
    <w:p w14:paraId="5FB3EBBE"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NATURAL JOIN </w:t>
      </w:r>
      <w:proofErr w:type="gramStart"/>
      <w:r w:rsidRPr="00A35587">
        <w:rPr>
          <w:rFonts w:asciiTheme="majorHAnsi" w:hAnsiTheme="majorHAnsi" w:cs="TimesNewRomanPS-ItalicMT"/>
          <w:iCs/>
          <w:color w:val="000000" w:themeColor="text1"/>
          <w:sz w:val="24"/>
          <w:szCs w:val="24"/>
        </w:rPr>
        <w:t>Department;</w:t>
      </w:r>
      <w:proofErr w:type="gramEnd"/>
    </w:p>
    <w:p w14:paraId="1467CF16"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6D804A84"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4) Outer Join (Left):</w:t>
      </w:r>
    </w:p>
    <w:p w14:paraId="6DB7ADC0"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3A918C12"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lastRenderedPageBreak/>
        <w:t>Definition: An Outer join returns all tuples from the left relation and the matched tuples from the right relation. If there is no match, NULL values are returned for the columns from the right relation.</w:t>
      </w:r>
    </w:p>
    <w:p w14:paraId="7CB768F9"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Example:</w:t>
      </w:r>
    </w:p>
    <w:p w14:paraId="3DA38F1E"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SELECT * FROM Employee</w:t>
      </w:r>
    </w:p>
    <w:p w14:paraId="46B647D7"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LEFT JOIN Department ON </w:t>
      </w:r>
      <w:proofErr w:type="spellStart"/>
      <w:r w:rsidRPr="00A35587">
        <w:rPr>
          <w:rFonts w:asciiTheme="majorHAnsi" w:hAnsiTheme="majorHAnsi" w:cs="TimesNewRomanPS-ItalicMT"/>
          <w:iCs/>
          <w:color w:val="000000" w:themeColor="text1"/>
          <w:sz w:val="24"/>
          <w:szCs w:val="24"/>
        </w:rPr>
        <w:t>Employee.dept_id</w:t>
      </w:r>
      <w:proofErr w:type="spellEnd"/>
      <w:r w:rsidRPr="00A35587">
        <w:rPr>
          <w:rFonts w:asciiTheme="majorHAnsi" w:hAnsiTheme="majorHAnsi" w:cs="TimesNewRomanPS-ItalicMT"/>
          <w:iCs/>
          <w:color w:val="000000" w:themeColor="text1"/>
          <w:sz w:val="24"/>
          <w:szCs w:val="24"/>
        </w:rPr>
        <w:t xml:space="preserve"> = </w:t>
      </w:r>
      <w:proofErr w:type="spellStart"/>
      <w:r w:rsidRPr="00A35587">
        <w:rPr>
          <w:rFonts w:asciiTheme="majorHAnsi" w:hAnsiTheme="majorHAnsi" w:cs="TimesNewRomanPS-ItalicMT"/>
          <w:iCs/>
          <w:color w:val="000000" w:themeColor="text1"/>
          <w:sz w:val="24"/>
          <w:szCs w:val="24"/>
        </w:rPr>
        <w:t>Department.dept_</w:t>
      </w:r>
      <w:proofErr w:type="gramStart"/>
      <w:r w:rsidRPr="00A35587">
        <w:rPr>
          <w:rFonts w:asciiTheme="majorHAnsi" w:hAnsiTheme="majorHAnsi" w:cs="TimesNewRomanPS-ItalicMT"/>
          <w:iCs/>
          <w:color w:val="000000" w:themeColor="text1"/>
          <w:sz w:val="24"/>
          <w:szCs w:val="24"/>
        </w:rPr>
        <w:t>id</w:t>
      </w:r>
      <w:proofErr w:type="spellEnd"/>
      <w:r w:rsidRPr="00A35587">
        <w:rPr>
          <w:rFonts w:asciiTheme="majorHAnsi" w:hAnsiTheme="majorHAnsi" w:cs="TimesNewRomanPS-ItalicMT"/>
          <w:iCs/>
          <w:color w:val="000000" w:themeColor="text1"/>
          <w:sz w:val="24"/>
          <w:szCs w:val="24"/>
        </w:rPr>
        <w:t>;</w:t>
      </w:r>
      <w:proofErr w:type="gramEnd"/>
    </w:p>
    <w:p w14:paraId="59EEEA0E"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3D960AF4"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5) </w:t>
      </w:r>
      <w:proofErr w:type="spellStart"/>
      <w:r w:rsidRPr="00A35587">
        <w:rPr>
          <w:rFonts w:asciiTheme="majorHAnsi" w:hAnsiTheme="majorHAnsi" w:cs="TimesNewRomanPS-ItalicMT"/>
          <w:iCs/>
          <w:color w:val="000000" w:themeColor="text1"/>
          <w:sz w:val="24"/>
          <w:szCs w:val="24"/>
        </w:rPr>
        <w:t>Semijoin</w:t>
      </w:r>
      <w:proofErr w:type="spellEnd"/>
      <w:r w:rsidRPr="00A35587">
        <w:rPr>
          <w:rFonts w:asciiTheme="majorHAnsi" w:hAnsiTheme="majorHAnsi" w:cs="TimesNewRomanPS-ItalicMT"/>
          <w:iCs/>
          <w:color w:val="000000" w:themeColor="text1"/>
          <w:sz w:val="24"/>
          <w:szCs w:val="24"/>
        </w:rPr>
        <w:t>:</w:t>
      </w:r>
    </w:p>
    <w:p w14:paraId="402F13BF"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
    <w:p w14:paraId="69156FCF"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Definition: A </w:t>
      </w:r>
      <w:proofErr w:type="spellStart"/>
      <w:r w:rsidRPr="00A35587">
        <w:rPr>
          <w:rFonts w:asciiTheme="majorHAnsi" w:hAnsiTheme="majorHAnsi" w:cs="TimesNewRomanPS-ItalicMT"/>
          <w:iCs/>
          <w:color w:val="000000" w:themeColor="text1"/>
          <w:sz w:val="24"/>
          <w:szCs w:val="24"/>
        </w:rPr>
        <w:t>Semijoin</w:t>
      </w:r>
      <w:proofErr w:type="spellEnd"/>
      <w:r w:rsidRPr="00A35587">
        <w:rPr>
          <w:rFonts w:asciiTheme="majorHAnsi" w:hAnsiTheme="majorHAnsi" w:cs="TimesNewRomanPS-ItalicMT"/>
          <w:iCs/>
          <w:color w:val="000000" w:themeColor="text1"/>
          <w:sz w:val="24"/>
          <w:szCs w:val="24"/>
        </w:rPr>
        <w:t xml:space="preserve"> returns only the tuples from the left relation for which there is a match in the right relation. It includes only the common attributes of the right relation.</w:t>
      </w:r>
    </w:p>
    <w:p w14:paraId="766F47D7"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Example:</w:t>
      </w:r>
    </w:p>
    <w:p w14:paraId="2623F5AC"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proofErr w:type="spellStart"/>
      <w:r w:rsidRPr="00A35587">
        <w:rPr>
          <w:rFonts w:asciiTheme="majorHAnsi" w:hAnsiTheme="majorHAnsi" w:cs="TimesNewRomanPS-ItalicMT"/>
          <w:iCs/>
          <w:color w:val="000000" w:themeColor="text1"/>
          <w:sz w:val="24"/>
          <w:szCs w:val="24"/>
        </w:rPr>
        <w:t>sql</w:t>
      </w:r>
      <w:proofErr w:type="spellEnd"/>
    </w:p>
    <w:p w14:paraId="4C9496FC"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Copy code</w:t>
      </w:r>
    </w:p>
    <w:p w14:paraId="7B7110AB" w14:textId="77777777" w:rsidR="00A35587"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SELECT * FROM Employee</w:t>
      </w:r>
    </w:p>
    <w:p w14:paraId="7B0A4CB7" w14:textId="3B996922" w:rsidR="00BE185F" w:rsidRPr="00A35587" w:rsidRDefault="00A35587" w:rsidP="00A35587">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000000" w:themeColor="text1"/>
          <w:sz w:val="24"/>
          <w:szCs w:val="24"/>
        </w:rPr>
      </w:pPr>
      <w:r w:rsidRPr="00A35587">
        <w:rPr>
          <w:rFonts w:asciiTheme="majorHAnsi" w:hAnsiTheme="majorHAnsi" w:cs="TimesNewRomanPS-ItalicMT"/>
          <w:iCs/>
          <w:color w:val="000000" w:themeColor="text1"/>
          <w:sz w:val="24"/>
          <w:szCs w:val="24"/>
        </w:rPr>
        <w:t xml:space="preserve">WHERE EXISTS (SELECT 1 FROM Department WHERE </w:t>
      </w:r>
      <w:proofErr w:type="spellStart"/>
      <w:r w:rsidRPr="00A35587">
        <w:rPr>
          <w:rFonts w:asciiTheme="majorHAnsi" w:hAnsiTheme="majorHAnsi" w:cs="TimesNewRomanPS-ItalicMT"/>
          <w:iCs/>
          <w:color w:val="000000" w:themeColor="text1"/>
          <w:sz w:val="24"/>
          <w:szCs w:val="24"/>
        </w:rPr>
        <w:t>Employee.dept_id</w:t>
      </w:r>
      <w:proofErr w:type="spellEnd"/>
      <w:r w:rsidRPr="00A35587">
        <w:rPr>
          <w:rFonts w:asciiTheme="majorHAnsi" w:hAnsiTheme="majorHAnsi" w:cs="TimesNewRomanPS-ItalicMT"/>
          <w:iCs/>
          <w:color w:val="000000" w:themeColor="text1"/>
          <w:sz w:val="24"/>
          <w:szCs w:val="24"/>
        </w:rPr>
        <w:t xml:space="preserve"> = </w:t>
      </w:r>
      <w:proofErr w:type="spellStart"/>
      <w:r w:rsidRPr="00A35587">
        <w:rPr>
          <w:rFonts w:asciiTheme="majorHAnsi" w:hAnsiTheme="majorHAnsi" w:cs="TimesNewRomanPS-ItalicMT"/>
          <w:iCs/>
          <w:color w:val="000000" w:themeColor="text1"/>
          <w:sz w:val="24"/>
          <w:szCs w:val="24"/>
        </w:rPr>
        <w:t>Department.dept_id</w:t>
      </w:r>
      <w:proofErr w:type="spellEnd"/>
      <w:proofErr w:type="gramStart"/>
      <w:r w:rsidRPr="00A35587">
        <w:rPr>
          <w:rFonts w:asciiTheme="majorHAnsi" w:hAnsiTheme="majorHAnsi" w:cs="TimesNewRomanPS-ItalicMT"/>
          <w:iCs/>
          <w:color w:val="000000" w:themeColor="text1"/>
          <w:sz w:val="24"/>
          <w:szCs w:val="24"/>
        </w:rPr>
        <w:t>);</w:t>
      </w:r>
      <w:proofErr w:type="gramEnd"/>
    </w:p>
    <w:p w14:paraId="552E005D" w14:textId="77777777" w:rsidR="00BE185F" w:rsidRDefault="00BE185F"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60D0E199" w14:textId="77777777" w:rsidR="00BE185F" w:rsidRPr="00BE185F" w:rsidRDefault="00BE185F" w:rsidP="00BE185F">
      <w:pPr>
        <w:pStyle w:val="ListParagraph"/>
        <w:numPr>
          <w:ilvl w:val="0"/>
          <w:numId w:val="12"/>
        </w:numPr>
        <w:tabs>
          <w:tab w:val="left" w:pos="0"/>
          <w:tab w:val="left" w:pos="360"/>
        </w:tabs>
        <w:autoSpaceDE w:val="0"/>
        <w:autoSpaceDN w:val="0"/>
        <w:adjustRightInd w:val="0"/>
        <w:spacing w:after="0" w:line="240" w:lineRule="auto"/>
        <w:ind w:left="360"/>
        <w:rPr>
          <w:rFonts w:asciiTheme="majorHAnsi" w:hAnsiTheme="majorHAnsi" w:cs="TimesNewRomanPS-ItalicMT"/>
          <w:b/>
          <w:iCs/>
          <w:color w:val="FF0000"/>
          <w:sz w:val="24"/>
          <w:szCs w:val="24"/>
        </w:rPr>
      </w:pPr>
      <w:r w:rsidRPr="00BE185F">
        <w:rPr>
          <w:rFonts w:ascii="Verdana" w:hAnsi="Verdana"/>
          <w:b/>
          <w:sz w:val="20"/>
          <w:szCs w:val="20"/>
        </w:rPr>
        <w:t>A relational database contains details about journeys from Chicago to a variety of destinations and contains the following relations:</w:t>
      </w:r>
    </w:p>
    <w:p w14:paraId="486BA76A" w14:textId="77777777" w:rsidR="00BE185F" w:rsidRPr="002F4869" w:rsidRDefault="00BE185F" w:rsidP="00BE185F">
      <w:pPr>
        <w:widowControl w:val="0"/>
        <w:autoSpaceDE w:val="0"/>
        <w:autoSpaceDN w:val="0"/>
        <w:adjustRightInd w:val="0"/>
        <w:spacing w:after="0" w:line="240" w:lineRule="auto"/>
        <w:ind w:left="180"/>
        <w:rPr>
          <w:rFonts w:ascii="Verdana" w:hAnsi="Verdana"/>
          <w:sz w:val="20"/>
          <w:szCs w:val="20"/>
        </w:rPr>
      </w:pPr>
    </w:p>
    <w:p w14:paraId="65025882" w14:textId="77777777" w:rsidR="00BE185F" w:rsidRPr="00BE185F" w:rsidRDefault="00BE185F" w:rsidP="00BE185F">
      <w:pPr>
        <w:widowControl w:val="0"/>
        <w:autoSpaceDE w:val="0"/>
        <w:autoSpaceDN w:val="0"/>
        <w:adjustRightInd w:val="0"/>
        <w:spacing w:after="0" w:line="240" w:lineRule="auto"/>
        <w:ind w:left="1440"/>
        <w:rPr>
          <w:rFonts w:ascii="Verdana" w:hAnsi="Verdana"/>
          <w:sz w:val="20"/>
          <w:szCs w:val="20"/>
        </w:rPr>
      </w:pPr>
      <w:r w:rsidRPr="00BE185F">
        <w:rPr>
          <w:rFonts w:ascii="Verdana" w:hAnsi="Verdana"/>
          <w:i/>
          <w:sz w:val="20"/>
          <w:szCs w:val="20"/>
        </w:rPr>
        <w:t>Operator</w:t>
      </w:r>
      <w:r w:rsidRPr="00BE185F">
        <w:rPr>
          <w:rFonts w:ascii="Verdana" w:hAnsi="Verdana"/>
          <w:sz w:val="20"/>
          <w:szCs w:val="20"/>
        </w:rPr>
        <w:t xml:space="preserve"> (</w:t>
      </w:r>
      <w:proofErr w:type="spellStart"/>
      <w:r w:rsidRPr="00BE185F">
        <w:rPr>
          <w:rFonts w:ascii="Verdana" w:hAnsi="Verdana"/>
          <w:b/>
          <w:sz w:val="20"/>
          <w:szCs w:val="20"/>
          <w:u w:val="single"/>
        </w:rPr>
        <w:t>opCode</w:t>
      </w:r>
      <w:proofErr w:type="spellEnd"/>
      <w:r w:rsidRPr="00BE185F">
        <w:rPr>
          <w:rFonts w:ascii="Verdana" w:hAnsi="Verdana"/>
          <w:sz w:val="20"/>
          <w:szCs w:val="20"/>
        </w:rPr>
        <w:t xml:space="preserve">, </w:t>
      </w:r>
      <w:proofErr w:type="spellStart"/>
      <w:r w:rsidRPr="00BE185F">
        <w:rPr>
          <w:rFonts w:ascii="Verdana" w:hAnsi="Verdana"/>
          <w:sz w:val="20"/>
          <w:szCs w:val="20"/>
        </w:rPr>
        <w:t>opName</w:t>
      </w:r>
      <w:proofErr w:type="spellEnd"/>
      <w:r w:rsidRPr="00BE185F">
        <w:rPr>
          <w:rFonts w:ascii="Verdana" w:hAnsi="Verdana"/>
          <w:sz w:val="20"/>
          <w:szCs w:val="20"/>
        </w:rPr>
        <w:t>)</w:t>
      </w:r>
    </w:p>
    <w:p w14:paraId="260A6C9D" w14:textId="77777777" w:rsidR="00BE185F" w:rsidRPr="00BE185F" w:rsidRDefault="00BE185F" w:rsidP="00BE185F">
      <w:pPr>
        <w:widowControl w:val="0"/>
        <w:autoSpaceDE w:val="0"/>
        <w:autoSpaceDN w:val="0"/>
        <w:adjustRightInd w:val="0"/>
        <w:spacing w:after="0" w:line="240" w:lineRule="auto"/>
        <w:ind w:left="1440"/>
        <w:rPr>
          <w:rFonts w:ascii="Verdana" w:hAnsi="Verdana"/>
          <w:sz w:val="20"/>
          <w:szCs w:val="20"/>
        </w:rPr>
      </w:pPr>
      <w:r w:rsidRPr="00BE185F">
        <w:rPr>
          <w:rFonts w:ascii="Verdana" w:hAnsi="Verdana"/>
          <w:i/>
          <w:sz w:val="20"/>
          <w:szCs w:val="20"/>
        </w:rPr>
        <w:t>Journey</w:t>
      </w:r>
      <w:r w:rsidRPr="00BE185F">
        <w:rPr>
          <w:rFonts w:ascii="Verdana" w:hAnsi="Verdana"/>
          <w:sz w:val="20"/>
          <w:szCs w:val="20"/>
        </w:rPr>
        <w:t xml:space="preserve"> (</w:t>
      </w:r>
      <w:proofErr w:type="spellStart"/>
      <w:proofErr w:type="gramStart"/>
      <w:r w:rsidRPr="00BE185F">
        <w:rPr>
          <w:rFonts w:ascii="Verdana" w:hAnsi="Verdana"/>
          <w:b/>
          <w:sz w:val="20"/>
          <w:szCs w:val="20"/>
          <w:u w:val="single"/>
        </w:rPr>
        <w:t>opCode</w:t>
      </w:r>
      <w:proofErr w:type="spellEnd"/>
      <w:r w:rsidRPr="00BE185F">
        <w:rPr>
          <w:rFonts w:ascii="Verdana" w:hAnsi="Verdana"/>
          <w:b/>
          <w:sz w:val="20"/>
          <w:szCs w:val="20"/>
          <w:u w:val="single"/>
        </w:rPr>
        <w:t xml:space="preserve">,  </w:t>
      </w:r>
      <w:proofErr w:type="spellStart"/>
      <w:r w:rsidRPr="00BE185F">
        <w:rPr>
          <w:rFonts w:ascii="Verdana" w:hAnsi="Verdana"/>
          <w:b/>
          <w:sz w:val="20"/>
          <w:szCs w:val="20"/>
          <w:u w:val="single"/>
        </w:rPr>
        <w:t>destCode</w:t>
      </w:r>
      <w:proofErr w:type="spellEnd"/>
      <w:proofErr w:type="gramEnd"/>
      <w:r w:rsidRPr="00BE185F">
        <w:rPr>
          <w:rFonts w:ascii="Verdana" w:hAnsi="Verdana"/>
          <w:sz w:val="20"/>
          <w:szCs w:val="20"/>
        </w:rPr>
        <w:t>, price)</w:t>
      </w:r>
    </w:p>
    <w:p w14:paraId="78F58066" w14:textId="77777777" w:rsidR="00BE185F" w:rsidRPr="00BE185F" w:rsidRDefault="00BE185F" w:rsidP="00BE185F">
      <w:pPr>
        <w:widowControl w:val="0"/>
        <w:autoSpaceDE w:val="0"/>
        <w:autoSpaceDN w:val="0"/>
        <w:adjustRightInd w:val="0"/>
        <w:spacing w:after="0" w:line="240" w:lineRule="auto"/>
        <w:ind w:left="1440"/>
        <w:rPr>
          <w:rFonts w:ascii="Verdana" w:hAnsi="Verdana"/>
          <w:sz w:val="20"/>
          <w:szCs w:val="20"/>
        </w:rPr>
      </w:pPr>
      <w:r w:rsidRPr="00BE185F">
        <w:rPr>
          <w:rFonts w:ascii="Verdana" w:hAnsi="Verdana"/>
          <w:i/>
          <w:sz w:val="20"/>
          <w:szCs w:val="20"/>
        </w:rPr>
        <w:t>Destination</w:t>
      </w:r>
      <w:r w:rsidRPr="00BE185F">
        <w:rPr>
          <w:rFonts w:ascii="Verdana" w:hAnsi="Verdana"/>
          <w:sz w:val="20"/>
          <w:szCs w:val="20"/>
        </w:rPr>
        <w:t xml:space="preserve"> (</w:t>
      </w:r>
      <w:proofErr w:type="spellStart"/>
      <w:r w:rsidRPr="00BE185F">
        <w:rPr>
          <w:rFonts w:ascii="Verdana" w:hAnsi="Verdana"/>
          <w:b/>
          <w:sz w:val="20"/>
          <w:szCs w:val="20"/>
          <w:u w:val="single"/>
        </w:rPr>
        <w:t>destCode</w:t>
      </w:r>
      <w:proofErr w:type="spellEnd"/>
      <w:r w:rsidRPr="00BE185F">
        <w:rPr>
          <w:rFonts w:ascii="Verdana" w:hAnsi="Verdana"/>
          <w:sz w:val="20"/>
          <w:szCs w:val="20"/>
        </w:rPr>
        <w:t xml:space="preserve">, </w:t>
      </w:r>
      <w:proofErr w:type="spellStart"/>
      <w:r w:rsidRPr="00BE185F">
        <w:rPr>
          <w:rFonts w:ascii="Verdana" w:hAnsi="Verdana"/>
          <w:sz w:val="20"/>
          <w:szCs w:val="20"/>
        </w:rPr>
        <w:t>destName</w:t>
      </w:r>
      <w:proofErr w:type="spellEnd"/>
      <w:r w:rsidRPr="00BE185F">
        <w:rPr>
          <w:rFonts w:ascii="Verdana" w:hAnsi="Verdana"/>
          <w:sz w:val="20"/>
          <w:szCs w:val="20"/>
        </w:rPr>
        <w:t>, distance)</w:t>
      </w:r>
    </w:p>
    <w:p w14:paraId="7D4BC030" w14:textId="77777777" w:rsidR="00BE185F" w:rsidRPr="002F4869" w:rsidRDefault="00BE185F" w:rsidP="00BE185F">
      <w:pPr>
        <w:widowControl w:val="0"/>
        <w:autoSpaceDE w:val="0"/>
        <w:autoSpaceDN w:val="0"/>
        <w:adjustRightInd w:val="0"/>
        <w:spacing w:after="0" w:line="240" w:lineRule="auto"/>
        <w:ind w:left="180"/>
        <w:rPr>
          <w:rFonts w:ascii="Verdana" w:hAnsi="Verdana"/>
          <w:sz w:val="20"/>
          <w:szCs w:val="20"/>
        </w:rPr>
      </w:pPr>
    </w:p>
    <w:p w14:paraId="5E18EA4C"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r w:rsidRPr="00BE185F">
        <w:rPr>
          <w:rFonts w:ascii="Verdana" w:hAnsi="Verdana"/>
          <w:b/>
          <w:sz w:val="20"/>
          <w:szCs w:val="20"/>
        </w:rPr>
        <w:t>Each operator is assigned a unique code (</w:t>
      </w:r>
      <w:proofErr w:type="spellStart"/>
      <w:r w:rsidRPr="00BE185F">
        <w:rPr>
          <w:rFonts w:ascii="Verdana" w:hAnsi="Verdana"/>
          <w:b/>
          <w:sz w:val="20"/>
          <w:szCs w:val="20"/>
        </w:rPr>
        <w:t>opCode</w:t>
      </w:r>
      <w:proofErr w:type="spellEnd"/>
      <w:proofErr w:type="gramStart"/>
      <w:r w:rsidRPr="00BE185F">
        <w:rPr>
          <w:rFonts w:ascii="Verdana" w:hAnsi="Verdana"/>
          <w:b/>
          <w:sz w:val="20"/>
          <w:szCs w:val="20"/>
        </w:rPr>
        <w:t>)</w:t>
      </w:r>
      <w:proofErr w:type="gramEnd"/>
      <w:r w:rsidRPr="00BE185F">
        <w:rPr>
          <w:rFonts w:ascii="Verdana" w:hAnsi="Verdana"/>
          <w:b/>
          <w:sz w:val="20"/>
          <w:szCs w:val="20"/>
        </w:rPr>
        <w:t xml:space="preserve"> and the relation </w:t>
      </w:r>
      <w:r w:rsidRPr="00BE185F">
        <w:rPr>
          <w:rFonts w:ascii="Verdana" w:hAnsi="Verdana"/>
          <w:b/>
          <w:i/>
          <w:sz w:val="20"/>
          <w:szCs w:val="20"/>
        </w:rPr>
        <w:t>Operator</w:t>
      </w:r>
      <w:r w:rsidRPr="00BE185F">
        <w:rPr>
          <w:rFonts w:ascii="Verdana" w:hAnsi="Verdana"/>
          <w:b/>
          <w:sz w:val="20"/>
          <w:szCs w:val="20"/>
        </w:rPr>
        <w:t xml:space="preserve"> records the association between this code and the Operator’s name (</w:t>
      </w:r>
      <w:proofErr w:type="spellStart"/>
      <w:r w:rsidRPr="00BE185F">
        <w:rPr>
          <w:rFonts w:ascii="Verdana" w:hAnsi="Verdana"/>
          <w:b/>
          <w:sz w:val="20"/>
          <w:szCs w:val="20"/>
        </w:rPr>
        <w:t>opName</w:t>
      </w:r>
      <w:proofErr w:type="spellEnd"/>
      <w:r w:rsidRPr="00BE185F">
        <w:rPr>
          <w:rFonts w:ascii="Verdana" w:hAnsi="Verdana"/>
          <w:b/>
          <w:sz w:val="20"/>
          <w:szCs w:val="20"/>
        </w:rPr>
        <w:t xml:space="preserve">). </w:t>
      </w:r>
      <w:r w:rsidRPr="00BE185F">
        <w:rPr>
          <w:rFonts w:ascii="Verdana" w:hAnsi="Verdana"/>
          <w:b/>
          <w:sz w:val="20"/>
          <w:szCs w:val="20"/>
        </w:rPr>
        <w:br/>
      </w:r>
      <w:r w:rsidRPr="00BE185F">
        <w:rPr>
          <w:rFonts w:ascii="Verdana" w:hAnsi="Verdana"/>
          <w:b/>
          <w:sz w:val="20"/>
          <w:szCs w:val="20"/>
        </w:rPr>
        <w:br/>
        <w:t>Each destination has a unique code (</w:t>
      </w:r>
      <w:proofErr w:type="spellStart"/>
      <w:r w:rsidRPr="00BE185F">
        <w:rPr>
          <w:rFonts w:ascii="Verdana" w:hAnsi="Verdana"/>
          <w:b/>
          <w:sz w:val="20"/>
          <w:szCs w:val="20"/>
        </w:rPr>
        <w:t>destCode</w:t>
      </w:r>
      <w:proofErr w:type="spellEnd"/>
      <w:proofErr w:type="gramStart"/>
      <w:r w:rsidRPr="00BE185F">
        <w:rPr>
          <w:rFonts w:ascii="Verdana" w:hAnsi="Verdana"/>
          <w:b/>
          <w:sz w:val="20"/>
          <w:szCs w:val="20"/>
        </w:rPr>
        <w:t>)</w:t>
      </w:r>
      <w:proofErr w:type="gramEnd"/>
      <w:r w:rsidRPr="00BE185F">
        <w:rPr>
          <w:rFonts w:ascii="Verdana" w:hAnsi="Verdana"/>
          <w:b/>
          <w:sz w:val="20"/>
          <w:szCs w:val="20"/>
        </w:rPr>
        <w:t xml:space="preserve"> and the relation </w:t>
      </w:r>
      <w:r w:rsidRPr="00BE185F">
        <w:rPr>
          <w:rFonts w:ascii="Verdana" w:hAnsi="Verdana"/>
          <w:b/>
          <w:i/>
          <w:sz w:val="20"/>
          <w:szCs w:val="20"/>
        </w:rPr>
        <w:t>Destination</w:t>
      </w:r>
      <w:r w:rsidRPr="00BE185F">
        <w:rPr>
          <w:rFonts w:ascii="Verdana" w:hAnsi="Verdana"/>
          <w:b/>
          <w:sz w:val="20"/>
          <w:szCs w:val="20"/>
        </w:rPr>
        <w:t xml:space="preserve"> records the association between this code and the destination name (</w:t>
      </w:r>
      <w:proofErr w:type="spellStart"/>
      <w:r w:rsidRPr="00BE185F">
        <w:rPr>
          <w:rFonts w:ascii="Verdana" w:hAnsi="Verdana"/>
          <w:b/>
          <w:sz w:val="20"/>
          <w:szCs w:val="20"/>
        </w:rPr>
        <w:t>destName</w:t>
      </w:r>
      <w:proofErr w:type="spellEnd"/>
      <w:r w:rsidRPr="00BE185F">
        <w:rPr>
          <w:rFonts w:ascii="Verdana" w:hAnsi="Verdana"/>
          <w:b/>
          <w:sz w:val="20"/>
          <w:szCs w:val="20"/>
        </w:rPr>
        <w:t>), and the distance of the destination from Chicago.</w:t>
      </w:r>
      <w:r w:rsidRPr="00BE185F">
        <w:rPr>
          <w:rFonts w:ascii="Verdana" w:hAnsi="Verdana"/>
          <w:b/>
          <w:sz w:val="20"/>
          <w:szCs w:val="20"/>
        </w:rPr>
        <w:br/>
        <w:t xml:space="preserve"> </w:t>
      </w:r>
    </w:p>
    <w:p w14:paraId="7CE13EFF"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r w:rsidRPr="00BE185F">
        <w:rPr>
          <w:rFonts w:ascii="Verdana" w:hAnsi="Verdana"/>
          <w:b/>
          <w:sz w:val="20"/>
          <w:szCs w:val="20"/>
        </w:rPr>
        <w:t xml:space="preserve">The relation </w:t>
      </w:r>
      <w:r w:rsidRPr="00BE185F">
        <w:rPr>
          <w:rFonts w:ascii="Verdana" w:hAnsi="Verdana"/>
          <w:b/>
          <w:i/>
          <w:sz w:val="20"/>
          <w:szCs w:val="20"/>
        </w:rPr>
        <w:t>Journey</w:t>
      </w:r>
      <w:r w:rsidRPr="00BE185F">
        <w:rPr>
          <w:rFonts w:ascii="Verdana" w:hAnsi="Verdana"/>
          <w:b/>
          <w:sz w:val="20"/>
          <w:szCs w:val="20"/>
        </w:rPr>
        <w:t xml:space="preserve"> records the price of an adult fare from Chicago to the given destination by a specified operator; several operators may operate over the same route.</w:t>
      </w:r>
    </w:p>
    <w:p w14:paraId="683AB139"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p>
    <w:p w14:paraId="2EADC9D3"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r w:rsidRPr="00BE185F">
        <w:rPr>
          <w:rFonts w:ascii="Verdana" w:hAnsi="Verdana"/>
          <w:b/>
          <w:sz w:val="20"/>
          <w:szCs w:val="20"/>
        </w:rPr>
        <w:t>Formulate the following queries using relational algebra.</w:t>
      </w:r>
    </w:p>
    <w:p w14:paraId="5C246FA1" w14:textId="77777777" w:rsidR="00BE185F" w:rsidRDefault="00BE185F" w:rsidP="00BE185F">
      <w:pPr>
        <w:widowControl w:val="0"/>
        <w:autoSpaceDE w:val="0"/>
        <w:autoSpaceDN w:val="0"/>
        <w:adjustRightInd w:val="0"/>
        <w:spacing w:after="0" w:line="240" w:lineRule="auto"/>
        <w:ind w:left="180"/>
        <w:rPr>
          <w:rFonts w:ascii="Verdana" w:hAnsi="Verdana"/>
          <w:sz w:val="20"/>
          <w:szCs w:val="20"/>
        </w:rPr>
      </w:pPr>
    </w:p>
    <w:p w14:paraId="11C00982" w14:textId="30A23554" w:rsidR="00AC071C" w:rsidRDefault="00BE185F" w:rsidP="00AC071C">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List the</w:t>
      </w:r>
      <w:r>
        <w:rPr>
          <w:rFonts w:ascii="Verdana" w:hAnsi="Verdana"/>
          <w:sz w:val="20"/>
          <w:szCs w:val="20"/>
        </w:rPr>
        <w:t xml:space="preserve"> details of journeys less than $</w:t>
      </w:r>
      <w:r w:rsidRPr="00DB35D2">
        <w:rPr>
          <w:rFonts w:ascii="Verdana" w:hAnsi="Verdana"/>
          <w:sz w:val="20"/>
          <w:szCs w:val="20"/>
        </w:rPr>
        <w:t>100.</w:t>
      </w:r>
    </w:p>
    <w:p w14:paraId="326F8485" w14:textId="2D48F1A3" w:rsidR="00AC071C" w:rsidRPr="00AC071C" w:rsidRDefault="00AC071C" w:rsidP="00AC071C">
      <w:pPr>
        <w:pStyle w:val="ListParagraph"/>
        <w:widowControl w:val="0"/>
        <w:autoSpaceDE w:val="0"/>
        <w:autoSpaceDN w:val="0"/>
        <w:adjustRightInd w:val="0"/>
        <w:spacing w:before="120" w:after="120" w:line="360" w:lineRule="auto"/>
        <w:ind w:left="907"/>
        <w:rPr>
          <w:rFonts w:ascii="Verdana" w:hAnsi="Verdana"/>
          <w:sz w:val="24"/>
          <w:szCs w:val="24"/>
          <w:vertAlign w:val="subscript"/>
        </w:rPr>
      </w:pPr>
      <w:r>
        <w:rPr>
          <w:rFonts w:ascii="Verdana" w:hAnsi="Verdana"/>
          <w:sz w:val="20"/>
          <w:szCs w:val="20"/>
        </w:rPr>
        <w:t xml:space="preserve">Ans: </w:t>
      </w:r>
      <m:oMath>
        <m:r>
          <w:rPr>
            <w:rFonts w:ascii="Cambria Math" w:hAnsi="Cambria Math"/>
            <w:sz w:val="44"/>
            <w:szCs w:val="44"/>
          </w:rPr>
          <m:t>σ</m:t>
        </m:r>
      </m:oMath>
      <w:r w:rsidR="002520B0" w:rsidRPr="00BE4A8E">
        <w:rPr>
          <w:rFonts w:ascii="Verdana" w:eastAsiaTheme="minorEastAsia" w:hAnsi="Verdana"/>
          <w:iCs/>
          <w:sz w:val="32"/>
          <w:szCs w:val="32"/>
          <w:vertAlign w:val="subscript"/>
        </w:rPr>
        <w:t>p</w:t>
      </w:r>
      <w:r w:rsidRPr="00BE4A8E">
        <w:rPr>
          <w:rFonts w:ascii="Verdana" w:eastAsiaTheme="minorEastAsia" w:hAnsi="Verdana"/>
          <w:iCs/>
          <w:sz w:val="32"/>
          <w:szCs w:val="32"/>
          <w:vertAlign w:val="subscript"/>
        </w:rPr>
        <w:t>rice</w:t>
      </w:r>
      <w:r w:rsidR="002520B0" w:rsidRPr="00BE4A8E">
        <w:rPr>
          <w:rFonts w:ascii="Verdana" w:eastAsiaTheme="minorEastAsia" w:hAnsi="Verdana"/>
          <w:iCs/>
          <w:sz w:val="24"/>
          <w:szCs w:val="24"/>
          <w:vertAlign w:val="subscript"/>
        </w:rPr>
        <w:t xml:space="preserve"> &lt;</w:t>
      </w:r>
      <w:r w:rsidRPr="00BE4A8E">
        <w:rPr>
          <w:rFonts w:ascii="Verdana" w:eastAsiaTheme="minorEastAsia" w:hAnsi="Verdana"/>
          <w:iCs/>
          <w:sz w:val="24"/>
          <w:szCs w:val="24"/>
          <w:vertAlign w:val="subscript"/>
        </w:rPr>
        <w:t xml:space="preserve"> </w:t>
      </w:r>
      <w:r w:rsidR="002520B0" w:rsidRPr="00BE4A8E">
        <w:rPr>
          <w:rFonts w:ascii="Verdana" w:eastAsiaTheme="minorEastAsia" w:hAnsi="Verdana"/>
          <w:iCs/>
          <w:sz w:val="24"/>
          <w:szCs w:val="24"/>
          <w:vertAlign w:val="subscript"/>
        </w:rPr>
        <w:t>(Journey)</w:t>
      </w:r>
    </w:p>
    <w:p w14:paraId="05409509"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List the names of all destinations.</w:t>
      </w:r>
    </w:p>
    <w:p w14:paraId="4215513B" w14:textId="54CA5E6D" w:rsidR="00AC071C" w:rsidRPr="00BE4A8E" w:rsidRDefault="00AC071C" w:rsidP="00BE4A8E">
      <w:pPr>
        <w:widowControl w:val="0"/>
        <w:autoSpaceDE w:val="0"/>
        <w:autoSpaceDN w:val="0"/>
        <w:adjustRightInd w:val="0"/>
        <w:spacing w:before="120" w:after="120" w:line="360" w:lineRule="auto"/>
        <w:ind w:left="734" w:firstLine="173"/>
        <w:rPr>
          <w:rFonts w:ascii="Verdana" w:eastAsiaTheme="minorEastAsia" w:hAnsi="Verdana"/>
          <w:sz w:val="40"/>
          <w:szCs w:val="40"/>
        </w:rPr>
      </w:pPr>
      <w:r>
        <w:rPr>
          <w:rFonts w:ascii="Verdana" w:hAnsi="Verdana"/>
          <w:sz w:val="20"/>
          <w:szCs w:val="20"/>
        </w:rPr>
        <w:t>Ans:</w:t>
      </w:r>
      <w:r w:rsidR="002520B0">
        <w:rPr>
          <w:rFonts w:ascii="Verdana" w:hAnsi="Verdana"/>
          <w:sz w:val="20"/>
          <w:szCs w:val="20"/>
        </w:rPr>
        <w:t xml:space="preserve"> </w:t>
      </w:r>
      <m:oMath>
        <m:r>
          <m:rPr>
            <m:sty m:val="p"/>
          </m:rPr>
          <w:rPr>
            <w:rFonts w:ascii="Cambria Math" w:hAnsi="Cambria Math"/>
            <w:sz w:val="40"/>
            <w:szCs w:val="40"/>
          </w:rPr>
          <m:t>Π</m:t>
        </m:r>
      </m:oMath>
      <w:r w:rsidR="002520B0" w:rsidRPr="00BE4A8E">
        <w:rPr>
          <w:rFonts w:ascii="Verdana" w:eastAsiaTheme="minorEastAsia" w:hAnsi="Verdana"/>
        </w:rPr>
        <w:t>destName</w:t>
      </w:r>
      <w:r w:rsidR="002520B0" w:rsidRPr="00BE4A8E">
        <w:rPr>
          <w:rFonts w:ascii="Verdana" w:eastAsiaTheme="minorEastAsia" w:hAnsi="Verdana"/>
          <w:sz w:val="21"/>
          <w:szCs w:val="21"/>
        </w:rPr>
        <w:t xml:space="preserve"> (Destination)</w:t>
      </w:r>
    </w:p>
    <w:p w14:paraId="19A2298D"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Find the names of all destinations within 20 miles.</w:t>
      </w:r>
    </w:p>
    <w:p w14:paraId="2E7A5A74" w14:textId="1DF9CC3E" w:rsidR="002520B0" w:rsidRDefault="002520B0" w:rsidP="002520B0">
      <w:pPr>
        <w:pStyle w:val="ListParagraph"/>
        <w:widowControl w:val="0"/>
        <w:autoSpaceDE w:val="0"/>
        <w:autoSpaceDN w:val="0"/>
        <w:adjustRightInd w:val="0"/>
        <w:spacing w:before="120" w:after="120" w:line="360" w:lineRule="auto"/>
        <w:ind w:left="907"/>
        <w:rPr>
          <w:rFonts w:ascii="Verdana" w:hAnsi="Verdana"/>
          <w:sz w:val="20"/>
          <w:szCs w:val="20"/>
        </w:rPr>
      </w:pPr>
      <w:r>
        <w:rPr>
          <w:rFonts w:ascii="Verdana" w:hAnsi="Verdana"/>
          <w:sz w:val="20"/>
          <w:szCs w:val="20"/>
        </w:rPr>
        <w:t xml:space="preserve">Ans: </w:t>
      </w:r>
      <w:proofErr w:type="spellStart"/>
      <w:r w:rsidRPr="00BE4A8E">
        <w:rPr>
          <w:rFonts w:ascii="Verdana" w:hAnsi="Verdana" w:cs="Times New Roman"/>
          <w:sz w:val="36"/>
          <w:szCs w:val="36"/>
        </w:rPr>
        <w:t>Π</w:t>
      </w:r>
      <w:r w:rsidRPr="00BE4A8E">
        <w:rPr>
          <w:rFonts w:ascii="Verdana" w:hAnsi="Verdana" w:cs="Times New Roman"/>
          <w:sz w:val="18"/>
          <w:szCs w:val="18"/>
        </w:rPr>
        <w:t>destName</w:t>
      </w:r>
      <w:proofErr w:type="spellEnd"/>
      <w:r w:rsidRPr="00BE4A8E">
        <w:rPr>
          <w:rFonts w:ascii="Verdana" w:hAnsi="Verdana" w:cs="Times New Roman"/>
          <w:sz w:val="18"/>
          <w:szCs w:val="18"/>
        </w:rPr>
        <w:t xml:space="preserve"> </w:t>
      </w:r>
      <w:r w:rsidRPr="00BE4A8E">
        <w:rPr>
          <w:rFonts w:ascii="Verdana" w:hAnsi="Verdana" w:cs="Times New Roman"/>
          <w:sz w:val="24"/>
          <w:szCs w:val="24"/>
        </w:rPr>
        <w:t>(</w:t>
      </w:r>
      <w:proofErr w:type="spellStart"/>
      <w:r w:rsidRPr="00BE4A8E">
        <w:rPr>
          <w:rFonts w:ascii="Verdana" w:hAnsi="Verdana" w:cs="Times New Roman"/>
          <w:sz w:val="36"/>
          <w:szCs w:val="36"/>
        </w:rPr>
        <w:t>σ</w:t>
      </w:r>
      <w:r w:rsidRPr="00BE4A8E">
        <w:rPr>
          <w:rFonts w:ascii="Verdana" w:hAnsi="Verdana" w:cs="Times New Roman"/>
          <w:sz w:val="18"/>
          <w:szCs w:val="18"/>
        </w:rPr>
        <w:t>distance</w:t>
      </w:r>
      <w:proofErr w:type="spellEnd"/>
      <w:r w:rsidR="00BE4A8E" w:rsidRPr="00BE4A8E">
        <w:rPr>
          <w:rFonts w:ascii="Verdana" w:hAnsi="Verdana" w:cs="Times New Roman"/>
          <w:sz w:val="18"/>
          <w:szCs w:val="18"/>
        </w:rPr>
        <w:t xml:space="preserve"> </w:t>
      </w:r>
      <w:r w:rsidRPr="00BE4A8E">
        <w:rPr>
          <w:rFonts w:ascii="Verdana" w:hAnsi="Verdana" w:cs="Times New Roman"/>
          <w:sz w:val="18"/>
          <w:szCs w:val="18"/>
        </w:rPr>
        <w:t>&lt;20</w:t>
      </w:r>
      <w:r w:rsidRPr="00BE4A8E">
        <w:rPr>
          <w:rFonts w:ascii="Verdana" w:hAnsi="Verdana" w:cs="Times New Roman"/>
          <w:sz w:val="24"/>
          <w:szCs w:val="24"/>
        </w:rPr>
        <w:t xml:space="preserve">) </w:t>
      </w:r>
      <w:r w:rsidRPr="00BE4A8E">
        <w:rPr>
          <w:rFonts w:ascii="Verdana" w:hAnsi="Verdana" w:cs="Times New Roman"/>
        </w:rPr>
        <w:t>(Destination)</w:t>
      </w:r>
    </w:p>
    <w:p w14:paraId="7D20D14C"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 xml:space="preserve">List the names of all operators with at least one journey priced at under </w:t>
      </w:r>
      <w:r>
        <w:rPr>
          <w:rFonts w:ascii="Verdana" w:hAnsi="Verdana"/>
          <w:sz w:val="20"/>
          <w:szCs w:val="20"/>
        </w:rPr>
        <w:t>$</w:t>
      </w:r>
      <w:r w:rsidRPr="00DB35D2">
        <w:rPr>
          <w:rFonts w:ascii="Verdana" w:hAnsi="Verdana"/>
          <w:sz w:val="20"/>
          <w:szCs w:val="20"/>
        </w:rPr>
        <w:t>5.</w:t>
      </w:r>
    </w:p>
    <w:p w14:paraId="14FADCB2" w14:textId="77777777" w:rsidR="00BE4A8E" w:rsidRPr="00BE4A8E" w:rsidRDefault="00BE4A8E" w:rsidP="00BE4A8E">
      <w:pPr>
        <w:autoSpaceDE w:val="0"/>
        <w:autoSpaceDN w:val="0"/>
        <w:adjustRightInd w:val="0"/>
        <w:spacing w:after="0" w:line="240" w:lineRule="auto"/>
        <w:ind w:left="187" w:firstLine="720"/>
        <w:rPr>
          <w:rFonts w:ascii="Verdana" w:hAnsi="Verdana" w:cs="Times New Roman"/>
        </w:rPr>
      </w:pPr>
      <w:r>
        <w:rPr>
          <w:rFonts w:ascii="Verdana" w:hAnsi="Verdana"/>
          <w:sz w:val="20"/>
          <w:szCs w:val="20"/>
        </w:rPr>
        <w:lastRenderedPageBreak/>
        <w:t xml:space="preserve">Ans: </w:t>
      </w:r>
      <w:proofErr w:type="spellStart"/>
      <w:r w:rsidRPr="00BE4A8E">
        <w:rPr>
          <w:rFonts w:ascii="Verdana" w:hAnsi="Verdana" w:cs="Times New Roman"/>
          <w:sz w:val="36"/>
          <w:szCs w:val="36"/>
        </w:rPr>
        <w:t>Π</w:t>
      </w:r>
      <w:proofErr w:type="gramStart"/>
      <w:r w:rsidRPr="00BE4A8E">
        <w:rPr>
          <w:rFonts w:ascii="Verdana" w:hAnsi="Verdana" w:cs="Times New Roman"/>
          <w:sz w:val="18"/>
          <w:szCs w:val="18"/>
        </w:rPr>
        <w:t>opName</w:t>
      </w:r>
      <w:proofErr w:type="spellEnd"/>
      <w:r w:rsidRPr="00BE4A8E">
        <w:rPr>
          <w:rFonts w:ascii="Verdana" w:hAnsi="Verdana" w:cs="Times New Roman"/>
        </w:rPr>
        <w:t>(</w:t>
      </w:r>
      <w:proofErr w:type="gramEnd"/>
      <w:r w:rsidRPr="00BE4A8E">
        <w:rPr>
          <w:rFonts w:ascii="Verdana" w:hAnsi="Verdana" w:cs="Times New Roman"/>
        </w:rPr>
        <w:t>Operator</w:t>
      </w:r>
    </w:p>
    <w:p w14:paraId="55809AC8" w14:textId="0D814146" w:rsidR="00BE4A8E" w:rsidRPr="00BE4A8E" w:rsidRDefault="00BE4A8E" w:rsidP="00BE4A8E">
      <w:pPr>
        <w:pStyle w:val="ListParagraph"/>
        <w:widowControl w:val="0"/>
        <w:autoSpaceDE w:val="0"/>
        <w:autoSpaceDN w:val="0"/>
        <w:adjustRightInd w:val="0"/>
        <w:spacing w:before="120" w:after="120" w:line="360" w:lineRule="auto"/>
        <w:ind w:left="907" w:firstLine="533"/>
        <w:rPr>
          <w:rFonts w:ascii="Verdana" w:hAnsi="Verdana"/>
          <w:sz w:val="16"/>
          <w:szCs w:val="16"/>
        </w:rPr>
      </w:pPr>
      <w:r w:rsidRPr="00BE4A8E">
        <w:rPr>
          <w:rFonts w:ascii="Cambria Math" w:hAnsi="Cambria Math" w:cs="Cambria Math"/>
          <w:sz w:val="28"/>
          <w:szCs w:val="28"/>
        </w:rPr>
        <w:t>⋈</w:t>
      </w:r>
      <w:r w:rsidRPr="00BE4A8E">
        <w:rPr>
          <w:rFonts w:ascii="Verdana" w:hAnsi="Verdana" w:cs="Times New Roman"/>
          <w:sz w:val="21"/>
          <w:szCs w:val="21"/>
        </w:rPr>
        <w:t>Operator.opCode=Journey.opCode=Journey.opCode(</w:t>
      </w:r>
      <w:r w:rsidRPr="00BE4A8E">
        <w:rPr>
          <w:rFonts w:ascii="Verdana" w:hAnsi="Verdana" w:cs="Times New Roman"/>
          <w:sz w:val="24"/>
          <w:szCs w:val="24"/>
        </w:rPr>
        <w:t>σ</w:t>
      </w:r>
      <w:r w:rsidRPr="00BE4A8E">
        <w:rPr>
          <w:rFonts w:ascii="Verdana" w:hAnsi="Verdana" w:cs="Times New Roman"/>
          <w:sz w:val="21"/>
          <w:szCs w:val="21"/>
        </w:rPr>
        <w:t>price&lt;5</w:t>
      </w:r>
      <w:r w:rsidRPr="00BE4A8E">
        <w:rPr>
          <w:rFonts w:ascii="Verdana" w:hAnsi="Verdana" w:cs="Times New Roman"/>
        </w:rPr>
        <w:t>(Journey))</w:t>
      </w:r>
      <w:r w:rsidRPr="00BE4A8E">
        <w:rPr>
          <w:rFonts w:ascii="Verdana" w:hAnsi="Verdana" w:cs="Times New Roman"/>
          <w:sz w:val="28"/>
          <w:szCs w:val="28"/>
        </w:rPr>
        <w:t>)</w:t>
      </w:r>
    </w:p>
    <w:p w14:paraId="6F0A50F6"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List the names of all operators and prices of journeys to ‘</w:t>
      </w:r>
      <w:r>
        <w:rPr>
          <w:rFonts w:ascii="Verdana" w:hAnsi="Verdana"/>
          <w:sz w:val="20"/>
          <w:szCs w:val="20"/>
        </w:rPr>
        <w:t>Boston</w:t>
      </w:r>
      <w:r w:rsidRPr="00DB35D2">
        <w:rPr>
          <w:rFonts w:ascii="Verdana" w:hAnsi="Verdana"/>
          <w:sz w:val="20"/>
          <w:szCs w:val="20"/>
        </w:rPr>
        <w:t>’.</w:t>
      </w:r>
    </w:p>
    <w:p w14:paraId="502431EA" w14:textId="77777777" w:rsidR="00BE4A8E" w:rsidRPr="00BE4A8E" w:rsidRDefault="00BE4A8E" w:rsidP="00BE4A8E">
      <w:pPr>
        <w:autoSpaceDE w:val="0"/>
        <w:autoSpaceDN w:val="0"/>
        <w:adjustRightInd w:val="0"/>
        <w:spacing w:after="0" w:line="240" w:lineRule="auto"/>
        <w:ind w:left="907"/>
        <w:rPr>
          <w:rFonts w:ascii="Times New Roman" w:hAnsi="Times New Roman" w:cs="Times New Roman"/>
          <w:sz w:val="21"/>
          <w:szCs w:val="21"/>
        </w:rPr>
      </w:pPr>
      <w:r w:rsidRPr="00BE4A8E">
        <w:rPr>
          <w:rFonts w:ascii="Verdana" w:hAnsi="Verdana"/>
          <w:sz w:val="20"/>
          <w:szCs w:val="20"/>
        </w:rPr>
        <w:t xml:space="preserve">Ans: </w:t>
      </w:r>
      <w:proofErr w:type="spellStart"/>
      <w:r w:rsidRPr="00BE4A8E">
        <w:rPr>
          <w:rFonts w:ascii="Times New Roman" w:hAnsi="Times New Roman" w:cs="Times New Roman"/>
          <w:sz w:val="32"/>
          <w:szCs w:val="32"/>
        </w:rPr>
        <w:t>Π</w:t>
      </w:r>
      <w:r w:rsidRPr="00BE4A8E">
        <w:rPr>
          <w:rFonts w:ascii="Times New Roman" w:hAnsi="Times New Roman" w:cs="Times New Roman"/>
          <w:sz w:val="21"/>
          <w:szCs w:val="21"/>
        </w:rPr>
        <w:t>Operator.opName</w:t>
      </w:r>
      <w:proofErr w:type="spellEnd"/>
      <w:r w:rsidRPr="00BE4A8E">
        <w:rPr>
          <w:rFonts w:ascii="Times New Roman" w:hAnsi="Times New Roman" w:cs="Times New Roman"/>
          <w:sz w:val="21"/>
          <w:szCs w:val="21"/>
        </w:rPr>
        <w:t xml:space="preserve">, </w:t>
      </w:r>
      <w:proofErr w:type="spellStart"/>
      <w:r w:rsidRPr="00BE4A8E">
        <w:rPr>
          <w:rFonts w:ascii="Times New Roman" w:hAnsi="Times New Roman" w:cs="Times New Roman"/>
          <w:sz w:val="21"/>
          <w:szCs w:val="21"/>
        </w:rPr>
        <w:t>Journey.price</w:t>
      </w:r>
      <w:proofErr w:type="spellEnd"/>
      <w:r w:rsidRPr="00BE4A8E">
        <w:rPr>
          <w:rFonts w:ascii="Times New Roman" w:hAnsi="Times New Roman" w:cs="Times New Roman"/>
          <w:sz w:val="21"/>
          <w:szCs w:val="21"/>
        </w:rPr>
        <w:t xml:space="preserve"> </w:t>
      </w:r>
      <w:r w:rsidRPr="00BE4A8E">
        <w:rPr>
          <w:rFonts w:ascii="Times New Roman" w:hAnsi="Times New Roman" w:cs="Times New Roman"/>
          <w:sz w:val="32"/>
          <w:szCs w:val="32"/>
        </w:rPr>
        <w:t xml:space="preserve">( </w:t>
      </w:r>
      <w:proofErr w:type="spellStart"/>
      <w:r w:rsidRPr="00BE4A8E">
        <w:rPr>
          <w:rFonts w:ascii="Times New Roman" w:hAnsi="Times New Roman" w:cs="Times New Roman"/>
          <w:sz w:val="24"/>
          <w:szCs w:val="24"/>
        </w:rPr>
        <w:t>Operator</w:t>
      </w:r>
      <w:r w:rsidRPr="00BE4A8E">
        <w:rPr>
          <w:rFonts w:ascii="Cambria Math" w:hAnsi="Cambria Math" w:cs="Cambria Math"/>
          <w:sz w:val="32"/>
          <w:szCs w:val="32"/>
        </w:rPr>
        <w:t>⋈</w:t>
      </w:r>
      <w:r w:rsidRPr="00BE4A8E">
        <w:rPr>
          <w:rFonts w:ascii="Times New Roman" w:hAnsi="Times New Roman" w:cs="Times New Roman"/>
          <w:sz w:val="21"/>
          <w:szCs w:val="21"/>
        </w:rPr>
        <w:t>Operator.opCode</w:t>
      </w:r>
      <w:proofErr w:type="spellEnd"/>
      <w:r w:rsidRPr="00BE4A8E">
        <w:rPr>
          <w:rFonts w:ascii="Times New Roman" w:hAnsi="Times New Roman" w:cs="Times New Roman"/>
          <w:sz w:val="21"/>
          <w:szCs w:val="21"/>
        </w:rPr>
        <w:t>=</w:t>
      </w:r>
      <w:proofErr w:type="spellStart"/>
      <w:r w:rsidRPr="00BE4A8E">
        <w:rPr>
          <w:rFonts w:ascii="Times New Roman" w:hAnsi="Times New Roman" w:cs="Times New Roman"/>
          <w:sz w:val="21"/>
          <w:szCs w:val="21"/>
        </w:rPr>
        <w:t>Journey.opCode</w:t>
      </w:r>
      <w:proofErr w:type="spellEnd"/>
    </w:p>
    <w:p w14:paraId="6A6BAC7E" w14:textId="124A20E2" w:rsidR="00BE4A8E" w:rsidRPr="00BE4A8E" w:rsidRDefault="00BE4A8E" w:rsidP="00BE4A8E">
      <w:pPr>
        <w:autoSpaceDE w:val="0"/>
        <w:autoSpaceDN w:val="0"/>
        <w:adjustRightInd w:val="0"/>
        <w:spacing w:after="0" w:line="240" w:lineRule="auto"/>
        <w:ind w:left="907" w:firstLine="533"/>
        <w:rPr>
          <w:rFonts w:ascii="Times New Roman" w:hAnsi="Times New Roman" w:cs="Times New Roman"/>
          <w:sz w:val="16"/>
          <w:szCs w:val="16"/>
        </w:rPr>
      </w:pPr>
      <w:proofErr w:type="spellStart"/>
      <w:r w:rsidRPr="00BE4A8E">
        <w:rPr>
          <w:rFonts w:ascii="Times New Roman" w:hAnsi="Times New Roman" w:cs="Times New Roman"/>
          <w:sz w:val="32"/>
          <w:szCs w:val="32"/>
        </w:rPr>
        <w:t>Journey</w:t>
      </w:r>
      <w:r w:rsidRPr="00BE4A8E">
        <w:rPr>
          <w:rFonts w:ascii="Cambria Math" w:hAnsi="Cambria Math" w:cs="Cambria Math"/>
          <w:sz w:val="32"/>
          <w:szCs w:val="32"/>
        </w:rPr>
        <w:t>⋈</w:t>
      </w:r>
      <w:r w:rsidRPr="00BE4A8E">
        <w:rPr>
          <w:rFonts w:ascii="Times New Roman" w:hAnsi="Times New Roman" w:cs="Times New Roman"/>
          <w:sz w:val="21"/>
          <w:szCs w:val="21"/>
        </w:rPr>
        <w:t>Journey.destCode</w:t>
      </w:r>
      <w:proofErr w:type="spellEnd"/>
      <w:r w:rsidRPr="00BE4A8E">
        <w:rPr>
          <w:rFonts w:ascii="Times New Roman" w:hAnsi="Times New Roman" w:cs="Times New Roman"/>
          <w:sz w:val="21"/>
          <w:szCs w:val="21"/>
        </w:rPr>
        <w:t>=</w:t>
      </w:r>
      <w:proofErr w:type="spellStart"/>
      <w:r w:rsidRPr="00BE4A8E">
        <w:rPr>
          <w:rFonts w:ascii="Times New Roman" w:hAnsi="Times New Roman" w:cs="Times New Roman"/>
          <w:sz w:val="21"/>
          <w:szCs w:val="21"/>
        </w:rPr>
        <w:t>Destination.destCode</w:t>
      </w:r>
      <w:proofErr w:type="spellEnd"/>
      <w:r w:rsidRPr="00BE4A8E">
        <w:rPr>
          <w:rFonts w:ascii="Times New Roman" w:hAnsi="Times New Roman" w:cs="Times New Roman"/>
          <w:sz w:val="21"/>
          <w:szCs w:val="21"/>
        </w:rPr>
        <w:t>(</w:t>
      </w:r>
      <w:r w:rsidRPr="00BE4A8E">
        <w:rPr>
          <w:rFonts w:ascii="Times New Roman" w:hAnsi="Times New Roman" w:cs="Times New Roman"/>
          <w:sz w:val="32"/>
          <w:szCs w:val="32"/>
        </w:rPr>
        <w:t xml:space="preserve">σ </w:t>
      </w:r>
      <w:proofErr w:type="spellStart"/>
      <w:r w:rsidRPr="00BE4A8E">
        <w:rPr>
          <w:rFonts w:ascii="Times New Roman" w:hAnsi="Times New Roman" w:cs="Times New Roman"/>
          <w:sz w:val="20"/>
          <w:szCs w:val="20"/>
        </w:rPr>
        <w:t>destName</w:t>
      </w:r>
      <w:proofErr w:type="spellEnd"/>
      <w:proofErr w:type="gramStart"/>
      <w:r w:rsidRPr="00BE4A8E">
        <w:rPr>
          <w:rFonts w:ascii="Times New Roman" w:hAnsi="Times New Roman" w:cs="Times New Roman"/>
          <w:sz w:val="20"/>
          <w:szCs w:val="20"/>
        </w:rPr>
        <w:t>=”Boston</w:t>
      </w:r>
      <w:proofErr w:type="gramEnd"/>
      <w:r w:rsidRPr="00BE4A8E">
        <w:rPr>
          <w:rFonts w:ascii="Times New Roman" w:hAnsi="Times New Roman" w:cs="Times New Roman"/>
          <w:sz w:val="20"/>
          <w:szCs w:val="20"/>
        </w:rPr>
        <w:t>”</w:t>
      </w:r>
      <w:r w:rsidRPr="00BE4A8E">
        <w:rPr>
          <w:rFonts w:ascii="Times New Roman" w:hAnsi="Times New Roman" w:cs="Times New Roman"/>
          <w:sz w:val="21"/>
          <w:szCs w:val="21"/>
        </w:rPr>
        <w:t>)</w:t>
      </w:r>
      <w:r w:rsidRPr="00BE4A8E">
        <w:rPr>
          <w:rFonts w:ascii="Times New Roman" w:hAnsi="Times New Roman" w:cs="Times New Roman"/>
          <w:sz w:val="32"/>
          <w:szCs w:val="32"/>
        </w:rPr>
        <w:t>(</w:t>
      </w:r>
      <w:proofErr w:type="spellStart"/>
      <w:r w:rsidRPr="00BE4A8E">
        <w:rPr>
          <w:rFonts w:ascii="Times New Roman" w:hAnsi="Times New Roman" w:cs="Times New Roman"/>
          <w:sz w:val="32"/>
          <w:szCs w:val="32"/>
        </w:rPr>
        <w:t>Desination</w:t>
      </w:r>
      <w:proofErr w:type="spellEnd"/>
      <w:r w:rsidRPr="00BE4A8E">
        <w:rPr>
          <w:rFonts w:ascii="Times New Roman" w:hAnsi="Times New Roman" w:cs="Times New Roman"/>
          <w:sz w:val="32"/>
          <w:szCs w:val="32"/>
        </w:rPr>
        <w:t>))</w:t>
      </w:r>
    </w:p>
    <w:p w14:paraId="79D0CD0C" w14:textId="111B4E64" w:rsidR="00BE185F" w:rsidRPr="00533825" w:rsidRDefault="00BE185F"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5A5743E9" w14:textId="77777777" w:rsidR="008C249B" w:rsidRDefault="001E3D64" w:rsidP="001E3D64">
      <w:pPr>
        <w:pStyle w:val="ListParagraph"/>
        <w:numPr>
          <w:ilvl w:val="0"/>
          <w:numId w:val="12"/>
        </w:numPr>
        <w:tabs>
          <w:tab w:val="left" w:pos="0"/>
          <w:tab w:val="left" w:pos="360"/>
          <w:tab w:val="left" w:pos="540"/>
        </w:tabs>
        <w:autoSpaceDE w:val="0"/>
        <w:autoSpaceDN w:val="0"/>
        <w:adjustRightInd w:val="0"/>
        <w:spacing w:after="0" w:line="240" w:lineRule="auto"/>
        <w:ind w:left="360"/>
        <w:rPr>
          <w:rFonts w:asciiTheme="majorHAnsi" w:hAnsiTheme="majorHAnsi" w:cs="TimesNewRomanPS-ItalicMT"/>
          <w:b/>
          <w:iCs/>
          <w:sz w:val="24"/>
          <w:szCs w:val="24"/>
        </w:rPr>
      </w:pPr>
      <w:r w:rsidRPr="001E3D64">
        <w:rPr>
          <w:rFonts w:asciiTheme="majorHAnsi" w:hAnsiTheme="majorHAnsi" w:cs="TimesNewRomanPS-ItalicMT"/>
          <w:b/>
          <w:iCs/>
          <w:sz w:val="24"/>
          <w:szCs w:val="24"/>
        </w:rPr>
        <w:t>Solve Q 5.8</w:t>
      </w:r>
      <w:r w:rsidR="00D829CC">
        <w:rPr>
          <w:rFonts w:asciiTheme="majorHAnsi" w:hAnsiTheme="majorHAnsi" w:cs="TimesNewRomanPS-ItalicMT"/>
          <w:b/>
          <w:iCs/>
          <w:sz w:val="24"/>
          <w:szCs w:val="24"/>
        </w:rPr>
        <w:t xml:space="preserve"> (a-d</w:t>
      </w:r>
      <w:r w:rsidR="0075769D">
        <w:rPr>
          <w:rFonts w:asciiTheme="majorHAnsi" w:hAnsiTheme="majorHAnsi" w:cs="TimesNewRomanPS-ItalicMT"/>
          <w:b/>
          <w:iCs/>
          <w:sz w:val="24"/>
          <w:szCs w:val="24"/>
        </w:rPr>
        <w:t>)</w:t>
      </w:r>
      <w:r w:rsidRPr="001E3D64">
        <w:rPr>
          <w:rFonts w:asciiTheme="majorHAnsi" w:hAnsiTheme="majorHAnsi" w:cs="TimesNewRomanPS-ItalicMT"/>
          <w:b/>
          <w:iCs/>
          <w:sz w:val="24"/>
          <w:szCs w:val="24"/>
        </w:rPr>
        <w:t xml:space="preserve"> on page no. 130 from the course </w:t>
      </w:r>
      <w:proofErr w:type="gramStart"/>
      <w:r w:rsidRPr="001E3D64">
        <w:rPr>
          <w:rFonts w:asciiTheme="majorHAnsi" w:hAnsiTheme="majorHAnsi" w:cs="TimesNewRomanPS-ItalicMT"/>
          <w:b/>
          <w:iCs/>
          <w:sz w:val="24"/>
          <w:szCs w:val="24"/>
        </w:rPr>
        <w:t>text book</w:t>
      </w:r>
      <w:proofErr w:type="gramEnd"/>
      <w:r w:rsidRPr="001E3D64">
        <w:rPr>
          <w:rFonts w:asciiTheme="majorHAnsi" w:hAnsiTheme="majorHAnsi" w:cs="TimesNewRomanPS-ItalicMT"/>
          <w:b/>
          <w:iCs/>
          <w:sz w:val="24"/>
          <w:szCs w:val="24"/>
        </w:rPr>
        <w:t xml:space="preserve"> (5</w:t>
      </w:r>
      <w:r w:rsidRPr="001E3D64">
        <w:rPr>
          <w:rFonts w:asciiTheme="majorHAnsi" w:hAnsiTheme="majorHAnsi" w:cs="TimesNewRomanPS-ItalicMT"/>
          <w:b/>
          <w:iCs/>
          <w:sz w:val="24"/>
          <w:szCs w:val="24"/>
          <w:vertAlign w:val="superscript"/>
        </w:rPr>
        <w:t>th</w:t>
      </w:r>
      <w:r w:rsidRPr="001E3D64">
        <w:rPr>
          <w:rFonts w:asciiTheme="majorHAnsi" w:hAnsiTheme="majorHAnsi" w:cs="TimesNewRomanPS-ItalicMT"/>
          <w:b/>
          <w:iCs/>
          <w:sz w:val="24"/>
          <w:szCs w:val="24"/>
        </w:rPr>
        <w:t xml:space="preserve"> edition).</w:t>
      </w:r>
      <w:r w:rsidR="004A23F6">
        <w:rPr>
          <w:rFonts w:asciiTheme="majorHAnsi" w:hAnsiTheme="majorHAnsi" w:cs="TimesNewRomanPS-ItalicMT"/>
          <w:b/>
          <w:iCs/>
          <w:sz w:val="24"/>
          <w:szCs w:val="24"/>
        </w:rPr>
        <w:br/>
      </w:r>
    </w:p>
    <w:p w14:paraId="60D539E7" w14:textId="23C01F6C" w:rsidR="007F593C" w:rsidRPr="004A23F6" w:rsidRDefault="007F593C" w:rsidP="004A23F6">
      <w:pPr>
        <w:pStyle w:val="ListParagraph"/>
        <w:numPr>
          <w:ilvl w:val="2"/>
          <w:numId w:val="12"/>
        </w:numPr>
        <w:tabs>
          <w:tab w:val="left" w:pos="0"/>
          <w:tab w:val="left" w:pos="360"/>
        </w:tabs>
        <w:ind w:left="1170"/>
        <w:rPr>
          <w:rFonts w:asciiTheme="majorHAnsi" w:hAnsiTheme="majorHAnsi" w:cs="TimesNewRomanPS-ItalicMT"/>
          <w:iCs/>
          <w:sz w:val="24"/>
          <w:szCs w:val="24"/>
        </w:rPr>
      </w:pPr>
      <w:proofErr w:type="spellStart"/>
      <w:r w:rsidRPr="004A23F6">
        <w:rPr>
          <w:rFonts w:asciiTheme="majorHAnsi" w:hAnsiTheme="majorHAnsi"/>
          <w:sz w:val="24"/>
          <w:szCs w:val="24"/>
        </w:rPr>
        <w:t>Π</w:t>
      </w:r>
      <w:r w:rsidRPr="004A23F6">
        <w:rPr>
          <w:rFonts w:asciiTheme="majorHAnsi" w:hAnsiTheme="majorHAnsi"/>
          <w:sz w:val="24"/>
          <w:szCs w:val="24"/>
          <w:vertAlign w:val="subscript"/>
        </w:rPr>
        <w:t>hotelNo</w:t>
      </w:r>
      <w:proofErr w:type="spellEnd"/>
      <w:r w:rsidRPr="004A23F6">
        <w:rPr>
          <w:rFonts w:asciiTheme="majorHAnsi" w:hAnsiTheme="majorHAnsi" w:cs="TimesNewRomanPS-ItalicMT"/>
          <w:iCs/>
          <w:sz w:val="24"/>
          <w:szCs w:val="24"/>
        </w:rPr>
        <w:t xml:space="preserve"> (</w:t>
      </w: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price</w:t>
      </w:r>
      <w:proofErr w:type="spellEnd"/>
      <w:r w:rsidRPr="004A23F6">
        <w:rPr>
          <w:rFonts w:asciiTheme="majorHAnsi" w:hAnsiTheme="majorHAnsi" w:cs="TimesNewRomanPS-ItalicMT"/>
          <w:iCs/>
          <w:sz w:val="24"/>
          <w:szCs w:val="24"/>
          <w:vertAlign w:val="subscript"/>
        </w:rPr>
        <w:t xml:space="preserve"> &gt; 50</w:t>
      </w:r>
      <w:r w:rsidRPr="004A23F6">
        <w:rPr>
          <w:rFonts w:asciiTheme="majorHAnsi" w:hAnsiTheme="majorHAnsi" w:cs="TimesNewRomanPS-ItalicMT"/>
          <w:iCs/>
          <w:sz w:val="24"/>
          <w:szCs w:val="24"/>
        </w:rPr>
        <w:t xml:space="preserve"> (Room</w:t>
      </w:r>
      <w:r w:rsidR="00B81335">
        <w:rPr>
          <w:rFonts w:asciiTheme="majorHAnsi" w:hAnsiTheme="majorHAnsi" w:cs="TimesNewRomanPS-ItalicMT"/>
          <w:iCs/>
          <w:sz w:val="24"/>
          <w:szCs w:val="24"/>
        </w:rPr>
        <w:t>)</w:t>
      </w:r>
      <w:r w:rsidRPr="004A23F6">
        <w:rPr>
          <w:rFonts w:asciiTheme="majorHAnsi" w:hAnsiTheme="majorHAnsi" w:cs="TimesNewRomanPS-ItalicMT"/>
          <w:iCs/>
          <w:sz w:val="24"/>
          <w:szCs w:val="24"/>
        </w:rPr>
        <w:t>)</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BE4A8E">
        <w:rPr>
          <w:rFonts w:asciiTheme="majorHAnsi" w:hAnsiTheme="majorHAnsi" w:cs="TimesNewRomanPS-ItalicMT"/>
          <w:iCs/>
          <w:color w:val="FF0000"/>
          <w:sz w:val="24"/>
          <w:szCs w:val="24"/>
        </w:rPr>
        <w:t xml:space="preserve"> </w:t>
      </w:r>
      <w:r w:rsidR="00BE4A8E">
        <w:rPr>
          <w:rFonts w:asciiTheme="majorHAnsi" w:hAnsiTheme="majorHAnsi" w:cs="TimesNewRomanPS-ItalicMT"/>
          <w:iCs/>
          <w:color w:val="000000" w:themeColor="text1"/>
          <w:sz w:val="24"/>
          <w:szCs w:val="24"/>
        </w:rPr>
        <w:t>Select all those hotel number whose room price is greater than 50.</w:t>
      </w:r>
      <w:r w:rsidR="004A23F6">
        <w:rPr>
          <w:rFonts w:asciiTheme="majorHAnsi" w:hAnsiTheme="majorHAnsi" w:cs="TimesNewRomanPS-ItalicMT"/>
          <w:iCs/>
          <w:sz w:val="24"/>
          <w:szCs w:val="24"/>
        </w:rPr>
        <w:br/>
      </w:r>
    </w:p>
    <w:p w14:paraId="6F1B4136" w14:textId="3BC296C1" w:rsidR="007F593C" w:rsidRDefault="007F593C" w:rsidP="004A23F6">
      <w:pPr>
        <w:pStyle w:val="ListParagraph"/>
        <w:numPr>
          <w:ilvl w:val="2"/>
          <w:numId w:val="12"/>
        </w:numPr>
        <w:tabs>
          <w:tab w:val="left" w:pos="0"/>
          <w:tab w:val="left" w:pos="360"/>
        </w:tabs>
        <w:autoSpaceDE w:val="0"/>
        <w:autoSpaceDN w:val="0"/>
        <w:adjustRightInd w:val="0"/>
        <w:spacing w:after="0" w:line="240" w:lineRule="auto"/>
        <w:ind w:left="1170"/>
        <w:rPr>
          <w:rFonts w:asciiTheme="majorHAnsi" w:hAnsiTheme="majorHAnsi" w:cs="TimesNewRomanPS-ItalicMT"/>
          <w:iCs/>
          <w:sz w:val="24"/>
          <w:szCs w:val="24"/>
        </w:rPr>
      </w:pP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Hotel.hotelNo</w:t>
      </w:r>
      <w:proofErr w:type="spellEnd"/>
      <w:r w:rsidRPr="004A23F6">
        <w:rPr>
          <w:rFonts w:asciiTheme="majorHAnsi" w:hAnsiTheme="majorHAnsi" w:cs="TimesNewRomanPS-ItalicMT"/>
          <w:iCs/>
          <w:sz w:val="24"/>
          <w:szCs w:val="24"/>
          <w:vertAlign w:val="subscript"/>
        </w:rPr>
        <w:t xml:space="preserve"> = </w:t>
      </w:r>
      <w:proofErr w:type="spellStart"/>
      <w:r w:rsidRPr="004A23F6">
        <w:rPr>
          <w:rFonts w:asciiTheme="majorHAnsi" w:hAnsiTheme="majorHAnsi" w:cs="TimesNewRomanPS-ItalicMT"/>
          <w:iCs/>
          <w:sz w:val="24"/>
          <w:szCs w:val="24"/>
          <w:vertAlign w:val="subscript"/>
        </w:rPr>
        <w:t>Room.hotelNo</w:t>
      </w:r>
      <w:proofErr w:type="spellEnd"/>
      <w:r w:rsidRPr="004A23F6">
        <w:rPr>
          <w:rFonts w:asciiTheme="majorHAnsi" w:hAnsiTheme="majorHAnsi" w:cs="TimesNewRomanPS-ItalicMT"/>
          <w:iCs/>
          <w:sz w:val="24"/>
          <w:szCs w:val="24"/>
        </w:rPr>
        <w:t>(Hotel × Room)</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BE4A8E">
        <w:rPr>
          <w:rFonts w:asciiTheme="majorHAnsi" w:hAnsiTheme="majorHAnsi" w:cs="TimesNewRomanPS-ItalicMT"/>
          <w:iCs/>
          <w:color w:val="FF0000"/>
          <w:sz w:val="24"/>
          <w:szCs w:val="24"/>
        </w:rPr>
        <w:t xml:space="preserve"> </w:t>
      </w:r>
      <w:r w:rsidR="00BE4A8E">
        <w:rPr>
          <w:rFonts w:asciiTheme="majorHAnsi" w:hAnsiTheme="majorHAnsi" w:cs="TimesNewRomanPS-ItalicMT"/>
          <w:iCs/>
          <w:color w:val="000000" w:themeColor="text1"/>
          <w:sz w:val="24"/>
          <w:szCs w:val="24"/>
        </w:rPr>
        <w:t xml:space="preserve">Get the cartesian product of hotel and room that have same hotel number and equijoin on hotel and room of the basis of </w:t>
      </w:r>
      <w:proofErr w:type="spellStart"/>
      <w:r w:rsidR="00BE4A8E">
        <w:rPr>
          <w:rFonts w:asciiTheme="majorHAnsi" w:hAnsiTheme="majorHAnsi" w:cs="TimesNewRomanPS-ItalicMT"/>
          <w:iCs/>
          <w:color w:val="000000" w:themeColor="text1"/>
          <w:sz w:val="24"/>
          <w:szCs w:val="24"/>
        </w:rPr>
        <w:t>hotelNumber</w:t>
      </w:r>
      <w:proofErr w:type="spellEnd"/>
      <w:r w:rsidR="00BE4A8E">
        <w:rPr>
          <w:rFonts w:asciiTheme="majorHAnsi" w:hAnsiTheme="majorHAnsi" w:cs="TimesNewRomanPS-ItalicMT"/>
          <w:iCs/>
          <w:color w:val="000000" w:themeColor="text1"/>
          <w:sz w:val="24"/>
          <w:szCs w:val="24"/>
        </w:rPr>
        <w:t>.</w:t>
      </w:r>
    </w:p>
    <w:p w14:paraId="03A19CD9" w14:textId="77777777" w:rsidR="004A23F6" w:rsidRPr="004A23F6" w:rsidRDefault="004A23F6" w:rsidP="004A23F6">
      <w:pPr>
        <w:pStyle w:val="ListParagraph"/>
        <w:tabs>
          <w:tab w:val="left" w:pos="0"/>
          <w:tab w:val="left" w:pos="360"/>
        </w:tabs>
        <w:autoSpaceDE w:val="0"/>
        <w:autoSpaceDN w:val="0"/>
        <w:adjustRightInd w:val="0"/>
        <w:spacing w:after="0" w:line="240" w:lineRule="auto"/>
        <w:ind w:left="1170"/>
        <w:rPr>
          <w:rFonts w:asciiTheme="majorHAnsi" w:hAnsiTheme="majorHAnsi" w:cs="TimesNewRomanPS-ItalicMT"/>
          <w:iCs/>
          <w:sz w:val="24"/>
          <w:szCs w:val="24"/>
        </w:rPr>
      </w:pPr>
    </w:p>
    <w:p w14:paraId="6A0AD76B" w14:textId="595E8B2E" w:rsidR="007F593C" w:rsidRDefault="007F593C" w:rsidP="004A23F6">
      <w:pPr>
        <w:pStyle w:val="ListParagraph"/>
        <w:numPr>
          <w:ilvl w:val="2"/>
          <w:numId w:val="12"/>
        </w:numPr>
        <w:tabs>
          <w:tab w:val="left" w:pos="0"/>
          <w:tab w:val="left" w:pos="360"/>
        </w:tabs>
        <w:ind w:left="1170"/>
        <w:rPr>
          <w:rFonts w:asciiTheme="majorHAnsi" w:hAnsiTheme="majorHAnsi" w:cs="TimesNewRomanPS-ItalicMT"/>
          <w:iCs/>
          <w:sz w:val="24"/>
          <w:szCs w:val="24"/>
        </w:rPr>
      </w:pPr>
      <w:proofErr w:type="spellStart"/>
      <w:r w:rsidRPr="004A23F6">
        <w:rPr>
          <w:rFonts w:asciiTheme="majorHAnsi" w:hAnsiTheme="majorHAnsi" w:cs="TimesNewRomanPS-ItalicMT"/>
          <w:iCs/>
          <w:sz w:val="24"/>
          <w:szCs w:val="24"/>
        </w:rPr>
        <w:t>Π</w:t>
      </w:r>
      <w:r w:rsidRPr="004A23F6">
        <w:rPr>
          <w:rFonts w:asciiTheme="majorHAnsi" w:hAnsiTheme="majorHAnsi" w:cs="TimesNewRomanPS-ItalicMT"/>
          <w:iCs/>
          <w:sz w:val="24"/>
          <w:szCs w:val="24"/>
          <w:vertAlign w:val="subscript"/>
        </w:rPr>
        <w:t>hotelName</w:t>
      </w:r>
      <w:proofErr w:type="spellEnd"/>
      <w:r w:rsidRPr="004A23F6">
        <w:rPr>
          <w:rFonts w:asciiTheme="majorHAnsi" w:hAnsiTheme="majorHAnsi" w:cs="TimesNewRomanPS-ItalicMT"/>
          <w:iCs/>
          <w:sz w:val="24"/>
          <w:szCs w:val="24"/>
          <w:vertAlign w:val="subscript"/>
        </w:rPr>
        <w:t xml:space="preserve"> </w:t>
      </w:r>
      <w:r w:rsidRPr="004A23F6">
        <w:rPr>
          <w:rFonts w:asciiTheme="majorHAnsi" w:hAnsiTheme="majorHAnsi" w:cs="TimesNewRomanPS-ItalicMT"/>
          <w:iCs/>
          <w:sz w:val="24"/>
          <w:szCs w:val="24"/>
        </w:rPr>
        <w:t xml:space="preserve">(Hotel </w:t>
      </w:r>
      <w:r w:rsidRPr="004A23F6">
        <w:rPr>
          <w:rFonts w:asciiTheme="majorHAnsi" w:hAnsiTheme="majorHAnsi"/>
          <w:sz w:val="24"/>
          <w:szCs w:val="24"/>
        </w:rPr>
        <w:t>⋈</w:t>
      </w:r>
      <w:r w:rsidRPr="004A23F6">
        <w:rPr>
          <w:rFonts w:asciiTheme="majorHAnsi" w:hAnsiTheme="majorHAnsi" w:cs="TimesNewRomanPS-ItalicMT"/>
          <w:iCs/>
          <w:sz w:val="24"/>
          <w:szCs w:val="24"/>
        </w:rPr>
        <w:t xml:space="preserve"> </w:t>
      </w:r>
      <w:proofErr w:type="spellStart"/>
      <w:r w:rsidRPr="004A23F6">
        <w:rPr>
          <w:rFonts w:asciiTheme="majorHAnsi" w:hAnsiTheme="majorHAnsi" w:cs="TimesNewRomanPS-ItalicMT"/>
          <w:iCs/>
          <w:sz w:val="24"/>
          <w:szCs w:val="24"/>
          <w:vertAlign w:val="subscript"/>
        </w:rPr>
        <w:t>Hotel.hotelNo</w:t>
      </w:r>
      <w:proofErr w:type="spellEnd"/>
      <w:r w:rsidRPr="004A23F6">
        <w:rPr>
          <w:rFonts w:asciiTheme="majorHAnsi" w:hAnsiTheme="majorHAnsi" w:cs="TimesNewRomanPS-ItalicMT"/>
          <w:iCs/>
          <w:sz w:val="24"/>
          <w:szCs w:val="24"/>
          <w:vertAlign w:val="subscript"/>
        </w:rPr>
        <w:t xml:space="preserve"> = </w:t>
      </w:r>
      <w:proofErr w:type="spellStart"/>
      <w:r w:rsidRPr="004A23F6">
        <w:rPr>
          <w:rFonts w:asciiTheme="majorHAnsi" w:hAnsiTheme="majorHAnsi" w:cs="TimesNewRomanPS-ItalicMT"/>
          <w:iCs/>
          <w:sz w:val="24"/>
          <w:szCs w:val="24"/>
          <w:vertAlign w:val="subscript"/>
        </w:rPr>
        <w:t>Room.hotelNo</w:t>
      </w:r>
      <w:proofErr w:type="spellEnd"/>
      <w:r w:rsidRPr="004A23F6">
        <w:rPr>
          <w:rFonts w:asciiTheme="majorHAnsi" w:hAnsiTheme="majorHAnsi" w:cs="TimesNewRomanPS-ItalicMT"/>
          <w:iCs/>
          <w:sz w:val="24"/>
          <w:szCs w:val="24"/>
        </w:rPr>
        <w:t xml:space="preserve"> (</w:t>
      </w: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price</w:t>
      </w:r>
      <w:proofErr w:type="spellEnd"/>
      <w:r w:rsidRPr="004A23F6">
        <w:rPr>
          <w:rFonts w:asciiTheme="majorHAnsi" w:hAnsiTheme="majorHAnsi" w:cs="TimesNewRomanPS-ItalicMT"/>
          <w:iCs/>
          <w:sz w:val="24"/>
          <w:szCs w:val="24"/>
          <w:vertAlign w:val="subscript"/>
        </w:rPr>
        <w:t xml:space="preserve"> &gt; 50</w:t>
      </w:r>
      <w:r w:rsidRPr="004A23F6">
        <w:rPr>
          <w:rFonts w:asciiTheme="majorHAnsi" w:hAnsiTheme="majorHAnsi" w:cs="TimesNewRomanPS-ItalicMT"/>
          <w:iCs/>
          <w:sz w:val="24"/>
          <w:szCs w:val="24"/>
        </w:rPr>
        <w:t xml:space="preserve"> (Room)))</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BE4A8E">
        <w:rPr>
          <w:rFonts w:asciiTheme="majorHAnsi" w:hAnsiTheme="majorHAnsi" w:cs="TimesNewRomanPS-ItalicMT"/>
          <w:iCs/>
          <w:color w:val="FF0000"/>
          <w:sz w:val="24"/>
          <w:szCs w:val="24"/>
        </w:rPr>
        <w:t xml:space="preserve"> </w:t>
      </w:r>
      <w:r w:rsidR="00BE4A8E">
        <w:rPr>
          <w:rFonts w:asciiTheme="majorHAnsi" w:hAnsiTheme="majorHAnsi" w:cs="TimesNewRomanPS-ItalicMT"/>
          <w:iCs/>
          <w:color w:val="000000" w:themeColor="text1"/>
          <w:sz w:val="24"/>
          <w:szCs w:val="24"/>
        </w:rPr>
        <w:t>Select all hotel name whose room price is greater than 50.</w:t>
      </w:r>
    </w:p>
    <w:p w14:paraId="3CF7129E" w14:textId="77777777" w:rsidR="004A23F6" w:rsidRPr="004A23F6" w:rsidRDefault="004A23F6" w:rsidP="004A23F6">
      <w:pPr>
        <w:pStyle w:val="ListParagraph"/>
        <w:tabs>
          <w:tab w:val="left" w:pos="0"/>
          <w:tab w:val="left" w:pos="360"/>
        </w:tabs>
        <w:ind w:left="1170"/>
        <w:rPr>
          <w:rFonts w:asciiTheme="majorHAnsi" w:hAnsiTheme="majorHAnsi" w:cs="TimesNewRomanPS-ItalicMT"/>
          <w:iCs/>
          <w:sz w:val="24"/>
          <w:szCs w:val="24"/>
        </w:rPr>
      </w:pPr>
    </w:p>
    <w:p w14:paraId="6D91FCB4" w14:textId="568135DA" w:rsidR="007F593C" w:rsidRPr="004A23F6" w:rsidRDefault="007F593C" w:rsidP="004A23F6">
      <w:pPr>
        <w:pStyle w:val="ListParagraph"/>
        <w:numPr>
          <w:ilvl w:val="2"/>
          <w:numId w:val="12"/>
        </w:numPr>
        <w:tabs>
          <w:tab w:val="left" w:pos="0"/>
          <w:tab w:val="left" w:pos="360"/>
        </w:tabs>
        <w:ind w:left="1170"/>
        <w:rPr>
          <w:rFonts w:asciiTheme="majorHAnsi" w:hAnsiTheme="majorHAnsi" w:cs="TimesNewRomanPS-ItalicMT"/>
          <w:iCs/>
          <w:sz w:val="24"/>
          <w:szCs w:val="24"/>
        </w:rPr>
      </w:pPr>
      <w:r w:rsidRPr="004A23F6">
        <w:rPr>
          <w:rFonts w:asciiTheme="majorHAnsi" w:hAnsiTheme="majorHAnsi" w:cs="TimesNewRomanPS-ItalicMT"/>
          <w:iCs/>
          <w:sz w:val="24"/>
          <w:szCs w:val="24"/>
        </w:rPr>
        <w:t>Guest ⋊ (</w:t>
      </w: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dateTo</w:t>
      </w:r>
      <w:proofErr w:type="spellEnd"/>
      <w:r w:rsidRPr="004A23F6">
        <w:rPr>
          <w:rFonts w:asciiTheme="majorHAnsi" w:hAnsiTheme="majorHAnsi" w:cs="TimesNewRomanPS-ItalicMT"/>
          <w:iCs/>
          <w:sz w:val="24"/>
          <w:szCs w:val="24"/>
          <w:vertAlign w:val="subscript"/>
        </w:rPr>
        <w:t xml:space="preserve"> ≥ ‘1-Jan-2007’ </w:t>
      </w:r>
      <w:r w:rsidRPr="004A23F6">
        <w:rPr>
          <w:rFonts w:asciiTheme="majorHAnsi" w:hAnsiTheme="majorHAnsi" w:cs="TimesNewRomanPS-ItalicMT"/>
          <w:iCs/>
          <w:sz w:val="24"/>
          <w:szCs w:val="24"/>
        </w:rPr>
        <w:t>(Booking))</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BE4A8E">
        <w:rPr>
          <w:rFonts w:asciiTheme="majorHAnsi" w:hAnsiTheme="majorHAnsi" w:cs="TimesNewRomanPS-ItalicMT"/>
          <w:iCs/>
          <w:color w:val="FF0000"/>
          <w:sz w:val="24"/>
          <w:szCs w:val="24"/>
        </w:rPr>
        <w:t xml:space="preserve"> </w:t>
      </w:r>
      <w:r w:rsidR="00BE4A8E">
        <w:rPr>
          <w:rFonts w:asciiTheme="majorHAnsi" w:hAnsiTheme="majorHAnsi" w:cs="TimesNewRomanPS-ItalicMT"/>
          <w:iCs/>
          <w:color w:val="000000" w:themeColor="text1"/>
          <w:sz w:val="24"/>
          <w:szCs w:val="24"/>
        </w:rPr>
        <w:t xml:space="preserve">Left outer join, </w:t>
      </w:r>
      <w:proofErr w:type="gramStart"/>
      <w:r w:rsidR="00BE4A8E">
        <w:rPr>
          <w:rFonts w:asciiTheme="majorHAnsi" w:hAnsiTheme="majorHAnsi" w:cs="TimesNewRomanPS-ItalicMT"/>
          <w:iCs/>
          <w:color w:val="000000" w:themeColor="text1"/>
          <w:sz w:val="24"/>
          <w:szCs w:val="24"/>
        </w:rPr>
        <w:t>Select</w:t>
      </w:r>
      <w:proofErr w:type="gramEnd"/>
      <w:r w:rsidR="00BE4A8E">
        <w:rPr>
          <w:rFonts w:asciiTheme="majorHAnsi" w:hAnsiTheme="majorHAnsi" w:cs="TimesNewRomanPS-ItalicMT"/>
          <w:iCs/>
          <w:color w:val="000000" w:themeColor="text1"/>
          <w:sz w:val="24"/>
          <w:szCs w:val="24"/>
        </w:rPr>
        <w:t xml:space="preserve"> all Guess you have booking date later or equal to 1</w:t>
      </w:r>
      <w:r w:rsidR="00BE4A8E">
        <w:rPr>
          <w:rFonts w:asciiTheme="majorHAnsi" w:hAnsiTheme="majorHAnsi" w:cs="TimesNewRomanPS-ItalicMT"/>
          <w:iCs/>
          <w:color w:val="000000" w:themeColor="text1"/>
          <w:sz w:val="24"/>
          <w:szCs w:val="24"/>
          <w:vertAlign w:val="superscript"/>
        </w:rPr>
        <w:t xml:space="preserve">st </w:t>
      </w:r>
      <w:r w:rsidR="00BE4A8E">
        <w:rPr>
          <w:rFonts w:asciiTheme="majorHAnsi" w:hAnsiTheme="majorHAnsi" w:cs="TimesNewRomanPS-ItalicMT"/>
          <w:iCs/>
          <w:color w:val="000000" w:themeColor="text1"/>
          <w:sz w:val="24"/>
          <w:szCs w:val="24"/>
        </w:rPr>
        <w:t xml:space="preserve">January 2007. </w:t>
      </w:r>
    </w:p>
    <w:p w14:paraId="14988645" w14:textId="77777777" w:rsidR="007F593C" w:rsidRPr="007F593C" w:rsidRDefault="007F593C" w:rsidP="007F593C">
      <w:pPr>
        <w:tabs>
          <w:tab w:val="left" w:pos="0"/>
          <w:tab w:val="left" w:pos="360"/>
          <w:tab w:val="left" w:pos="540"/>
        </w:tabs>
        <w:autoSpaceDE w:val="0"/>
        <w:autoSpaceDN w:val="0"/>
        <w:adjustRightInd w:val="0"/>
        <w:spacing w:after="0" w:line="240" w:lineRule="auto"/>
        <w:rPr>
          <w:rFonts w:asciiTheme="majorHAnsi" w:hAnsiTheme="majorHAnsi" w:cs="TimesNewRomanPS-ItalicMT"/>
          <w:b/>
          <w:iCs/>
          <w:sz w:val="24"/>
          <w:szCs w:val="24"/>
        </w:rPr>
      </w:pPr>
    </w:p>
    <w:p w14:paraId="3A63C8BA" w14:textId="77777777" w:rsidR="008C249B" w:rsidRDefault="008C249B"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sz w:val="24"/>
          <w:szCs w:val="24"/>
        </w:rPr>
      </w:pPr>
    </w:p>
    <w:p w14:paraId="2118623C" w14:textId="77777777"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3F7D6965" w14:textId="77777777"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49411A1D" w14:textId="77777777" w:rsidR="00036013" w:rsidRPr="005A453E"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sectPr w:rsidR="00036013" w:rsidRPr="005A453E" w:rsidSect="005C083B">
      <w:headerReference w:type="even" r:id="rId8"/>
      <w:headerReference w:type="default" r:id="rId9"/>
      <w:footerReference w:type="even" r:id="rId10"/>
      <w:footerReference w:type="default" r:id="rId11"/>
      <w:headerReference w:type="first" r:id="rId12"/>
      <w:footerReference w:type="first" r:id="rId13"/>
      <w:pgSz w:w="12240" w:h="15840"/>
      <w:pgMar w:top="540" w:right="81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676A" w14:textId="77777777" w:rsidR="002A49BB" w:rsidRDefault="002A49BB" w:rsidP="00F21061">
      <w:pPr>
        <w:spacing w:after="0" w:line="240" w:lineRule="auto"/>
      </w:pPr>
      <w:r>
        <w:separator/>
      </w:r>
    </w:p>
  </w:endnote>
  <w:endnote w:type="continuationSeparator" w:id="0">
    <w:p w14:paraId="5846C74B" w14:textId="77777777" w:rsidR="002A49BB" w:rsidRDefault="002A49BB" w:rsidP="00F2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20B0604020202020204"/>
    <w:charset w:val="00"/>
    <w:family w:val="roman"/>
    <w:notTrueType/>
    <w:pitch w:val="default"/>
    <w:sig w:usb0="00000003" w:usb1="00000000" w:usb2="00000000" w:usb3="00000000" w:csb0="00000001" w:csb1="00000000"/>
  </w:font>
  <w:font w:name="TimesNewRomanPS-ItalicMT">
    <w:panose1 w:val="020B0604020202020204"/>
    <w:charset w:val="00"/>
    <w:family w:val="roman"/>
    <w:notTrueType/>
    <w:pitch w:val="default"/>
    <w:sig w:usb0="00000003" w:usb1="00000000" w:usb2="00000000" w:usb3="00000000" w:csb0="00000001" w:csb1="00000000"/>
  </w:font>
  <w:font w:name="Times-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2DCB" w14:textId="77777777" w:rsidR="00F21061" w:rsidRDefault="00F21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7B46" w14:textId="77777777" w:rsidR="00F21061" w:rsidRDefault="00F21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3050" w14:textId="77777777" w:rsidR="00F21061" w:rsidRDefault="00F21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287" w14:textId="77777777" w:rsidR="002A49BB" w:rsidRDefault="002A49BB" w:rsidP="00F21061">
      <w:pPr>
        <w:spacing w:after="0" w:line="240" w:lineRule="auto"/>
      </w:pPr>
      <w:r>
        <w:separator/>
      </w:r>
    </w:p>
  </w:footnote>
  <w:footnote w:type="continuationSeparator" w:id="0">
    <w:p w14:paraId="3F01FA77" w14:textId="77777777" w:rsidR="002A49BB" w:rsidRDefault="002A49BB" w:rsidP="00F21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3FF" w14:textId="77777777" w:rsidR="00F21061" w:rsidRDefault="002A49BB">
    <w:pPr>
      <w:pStyle w:val="Header"/>
    </w:pPr>
    <w:r>
      <w:rPr>
        <w:noProof/>
      </w:rPr>
      <w:pict w14:anchorId="11D1F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76085" o:spid="_x0000_s1027" type="#_x0000_t136" alt="" style="position:absolute;margin-left:0;margin-top:0;width:185.25pt;height:44.25pt;z-index:-251654144;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286A" w14:textId="77777777" w:rsidR="00F21061" w:rsidRDefault="002A49BB">
    <w:pPr>
      <w:pStyle w:val="Header"/>
    </w:pPr>
    <w:r>
      <w:rPr>
        <w:noProof/>
      </w:rPr>
      <w:pict w14:anchorId="6D17AC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76086" o:spid="_x0000_s1026" type="#_x0000_t136" alt="" style="position:absolute;margin-left:0;margin-top:0;width:185.25pt;height:44.25pt;z-index:-251652096;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F86B" w14:textId="77777777" w:rsidR="00F21061" w:rsidRDefault="002A49BB">
    <w:pPr>
      <w:pStyle w:val="Header"/>
    </w:pPr>
    <w:r>
      <w:rPr>
        <w:noProof/>
      </w:rPr>
      <w:pict w14:anchorId="3DA1AE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76084" o:spid="_x0000_s1025" type="#_x0000_t136" alt="" style="position:absolute;margin-left:0;margin-top:0;width:185.25pt;height:44.25pt;z-index:-251656192;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2224F"/>
    <w:multiLevelType w:val="hybridMultilevel"/>
    <w:tmpl w:val="111A8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830373"/>
    <w:multiLevelType w:val="hybridMultilevel"/>
    <w:tmpl w:val="92D8F2D8"/>
    <w:lvl w:ilvl="0" w:tplc="04090011">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A4C2654"/>
    <w:multiLevelType w:val="hybridMultilevel"/>
    <w:tmpl w:val="46882E9A"/>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286EAD"/>
    <w:multiLevelType w:val="hybridMultilevel"/>
    <w:tmpl w:val="AE70821A"/>
    <w:lvl w:ilvl="0" w:tplc="10980F14">
      <w:start w:val="1"/>
      <w:numFmt w:val="decimal"/>
      <w:lvlText w:val="(%1)"/>
      <w:lvlJc w:val="left"/>
      <w:pPr>
        <w:ind w:left="2250" w:hanging="360"/>
      </w:pPr>
      <w:rPr>
        <w:rFonts w:hint="default"/>
        <w:b/>
        <w:color w:val="auto"/>
      </w:rPr>
    </w:lvl>
    <w:lvl w:ilvl="1" w:tplc="04090015">
      <w:start w:val="1"/>
      <w:numFmt w:val="upperLetter"/>
      <w:lvlText w:val="%2."/>
      <w:lvlJc w:val="left"/>
      <w:pPr>
        <w:ind w:left="2250" w:hanging="360"/>
      </w:pPr>
      <w:rPr>
        <w:rFonts w:hint="default"/>
        <w:color w:val="auto"/>
      </w:rPr>
    </w:lvl>
    <w:lvl w:ilvl="2" w:tplc="E47C06EA">
      <w:start w:val="1"/>
      <w:numFmt w:val="lowerLetter"/>
      <w:lvlText w:val="%3)"/>
      <w:lvlJc w:val="left"/>
      <w:pPr>
        <w:ind w:left="3150" w:hanging="36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42C969DA"/>
    <w:multiLevelType w:val="hybridMultilevel"/>
    <w:tmpl w:val="CDCC8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894564">
    <w:abstractNumId w:val="19"/>
  </w:num>
  <w:num w:numId="2" w16cid:durableId="1359044103">
    <w:abstractNumId w:val="7"/>
  </w:num>
  <w:num w:numId="3" w16cid:durableId="193661722">
    <w:abstractNumId w:val="5"/>
  </w:num>
  <w:num w:numId="4" w16cid:durableId="1985812648">
    <w:abstractNumId w:val="3"/>
  </w:num>
  <w:num w:numId="5" w16cid:durableId="351807453">
    <w:abstractNumId w:val="0"/>
  </w:num>
  <w:num w:numId="6" w16cid:durableId="806821820">
    <w:abstractNumId w:val="1"/>
  </w:num>
  <w:num w:numId="7" w16cid:durableId="2014869663">
    <w:abstractNumId w:val="20"/>
  </w:num>
  <w:num w:numId="8" w16cid:durableId="44767704">
    <w:abstractNumId w:val="18"/>
  </w:num>
  <w:num w:numId="9" w16cid:durableId="1355307625">
    <w:abstractNumId w:val="12"/>
  </w:num>
  <w:num w:numId="10" w16cid:durableId="1975138823">
    <w:abstractNumId w:val="6"/>
  </w:num>
  <w:num w:numId="11" w16cid:durableId="818380206">
    <w:abstractNumId w:val="17"/>
  </w:num>
  <w:num w:numId="12" w16cid:durableId="440339623">
    <w:abstractNumId w:val="15"/>
  </w:num>
  <w:num w:numId="13" w16cid:durableId="1434977514">
    <w:abstractNumId w:val="4"/>
  </w:num>
  <w:num w:numId="14" w16cid:durableId="1437365395">
    <w:abstractNumId w:val="11"/>
  </w:num>
  <w:num w:numId="15" w16cid:durableId="150097952">
    <w:abstractNumId w:val="16"/>
  </w:num>
  <w:num w:numId="16" w16cid:durableId="882139364">
    <w:abstractNumId w:val="10"/>
  </w:num>
  <w:num w:numId="17" w16cid:durableId="1983583185">
    <w:abstractNumId w:val="8"/>
  </w:num>
  <w:num w:numId="18" w16cid:durableId="499783588">
    <w:abstractNumId w:val="9"/>
  </w:num>
  <w:num w:numId="19" w16cid:durableId="363674367">
    <w:abstractNumId w:val="2"/>
  </w:num>
  <w:num w:numId="20" w16cid:durableId="1078212110">
    <w:abstractNumId w:val="13"/>
  </w:num>
  <w:num w:numId="21" w16cid:durableId="727920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69"/>
    <w:rsid w:val="00007631"/>
    <w:rsid w:val="00036013"/>
    <w:rsid w:val="00040C7B"/>
    <w:rsid w:val="00050F68"/>
    <w:rsid w:val="00067786"/>
    <w:rsid w:val="000875D5"/>
    <w:rsid w:val="0009129A"/>
    <w:rsid w:val="000D61D6"/>
    <w:rsid w:val="000F223B"/>
    <w:rsid w:val="000F6AAD"/>
    <w:rsid w:val="00150C7C"/>
    <w:rsid w:val="00176749"/>
    <w:rsid w:val="00187924"/>
    <w:rsid w:val="001E3D64"/>
    <w:rsid w:val="001E452B"/>
    <w:rsid w:val="001F325B"/>
    <w:rsid w:val="002520B0"/>
    <w:rsid w:val="002A49BB"/>
    <w:rsid w:val="002B652D"/>
    <w:rsid w:val="002D2BD4"/>
    <w:rsid w:val="002E3F92"/>
    <w:rsid w:val="003114EA"/>
    <w:rsid w:val="003144CB"/>
    <w:rsid w:val="00395FE9"/>
    <w:rsid w:val="003A6101"/>
    <w:rsid w:val="003D3E64"/>
    <w:rsid w:val="003F04E8"/>
    <w:rsid w:val="003F53D2"/>
    <w:rsid w:val="004119F7"/>
    <w:rsid w:val="004316FE"/>
    <w:rsid w:val="004606BE"/>
    <w:rsid w:val="004A23F6"/>
    <w:rsid w:val="004A71DD"/>
    <w:rsid w:val="004F0A7E"/>
    <w:rsid w:val="00502D2D"/>
    <w:rsid w:val="0051012C"/>
    <w:rsid w:val="00533825"/>
    <w:rsid w:val="00547BE5"/>
    <w:rsid w:val="005737C7"/>
    <w:rsid w:val="005758BB"/>
    <w:rsid w:val="005A453E"/>
    <w:rsid w:val="005C083B"/>
    <w:rsid w:val="005C1F7F"/>
    <w:rsid w:val="005D1612"/>
    <w:rsid w:val="005D65DB"/>
    <w:rsid w:val="005E4CE4"/>
    <w:rsid w:val="00637C65"/>
    <w:rsid w:val="00643C54"/>
    <w:rsid w:val="00646E75"/>
    <w:rsid w:val="006662A3"/>
    <w:rsid w:val="006A47C7"/>
    <w:rsid w:val="006D13A1"/>
    <w:rsid w:val="006D7AC8"/>
    <w:rsid w:val="006E6809"/>
    <w:rsid w:val="00721D94"/>
    <w:rsid w:val="0075769D"/>
    <w:rsid w:val="007728B3"/>
    <w:rsid w:val="00777AFA"/>
    <w:rsid w:val="007D7524"/>
    <w:rsid w:val="007E2A12"/>
    <w:rsid w:val="007E3870"/>
    <w:rsid w:val="007F593C"/>
    <w:rsid w:val="008239C3"/>
    <w:rsid w:val="0083133A"/>
    <w:rsid w:val="00837859"/>
    <w:rsid w:val="00852CAD"/>
    <w:rsid w:val="00887EC0"/>
    <w:rsid w:val="0089024E"/>
    <w:rsid w:val="008A0DD3"/>
    <w:rsid w:val="008B0AC0"/>
    <w:rsid w:val="008C249B"/>
    <w:rsid w:val="008E0CB3"/>
    <w:rsid w:val="00901354"/>
    <w:rsid w:val="00914533"/>
    <w:rsid w:val="00947CD8"/>
    <w:rsid w:val="009675A2"/>
    <w:rsid w:val="00982933"/>
    <w:rsid w:val="00982D19"/>
    <w:rsid w:val="00983A30"/>
    <w:rsid w:val="009A512F"/>
    <w:rsid w:val="009E6460"/>
    <w:rsid w:val="00A35587"/>
    <w:rsid w:val="00A50C0F"/>
    <w:rsid w:val="00A962CE"/>
    <w:rsid w:val="00AC071C"/>
    <w:rsid w:val="00AF1C9A"/>
    <w:rsid w:val="00B02397"/>
    <w:rsid w:val="00B0692F"/>
    <w:rsid w:val="00B46979"/>
    <w:rsid w:val="00B54C0F"/>
    <w:rsid w:val="00B617DC"/>
    <w:rsid w:val="00B753B1"/>
    <w:rsid w:val="00B7787B"/>
    <w:rsid w:val="00B81335"/>
    <w:rsid w:val="00BC44C7"/>
    <w:rsid w:val="00BD4365"/>
    <w:rsid w:val="00BE185F"/>
    <w:rsid w:val="00BE4A8E"/>
    <w:rsid w:val="00C002D7"/>
    <w:rsid w:val="00C2741A"/>
    <w:rsid w:val="00C31146"/>
    <w:rsid w:val="00CA7202"/>
    <w:rsid w:val="00CD4CC0"/>
    <w:rsid w:val="00CD709B"/>
    <w:rsid w:val="00CF3E8B"/>
    <w:rsid w:val="00D11F5C"/>
    <w:rsid w:val="00D16E02"/>
    <w:rsid w:val="00D23BC4"/>
    <w:rsid w:val="00D55132"/>
    <w:rsid w:val="00D659BA"/>
    <w:rsid w:val="00D829CC"/>
    <w:rsid w:val="00DB565B"/>
    <w:rsid w:val="00DC0924"/>
    <w:rsid w:val="00E0289D"/>
    <w:rsid w:val="00E22DBE"/>
    <w:rsid w:val="00E2305B"/>
    <w:rsid w:val="00E407F9"/>
    <w:rsid w:val="00E66D0C"/>
    <w:rsid w:val="00E9452E"/>
    <w:rsid w:val="00EA4595"/>
    <w:rsid w:val="00EF0969"/>
    <w:rsid w:val="00F21061"/>
    <w:rsid w:val="00F575D8"/>
    <w:rsid w:val="00F80468"/>
    <w:rsid w:val="00FF3CD5"/>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D1F9A"/>
  <w15:docId w15:val="{C2AC5C3C-6E8A-4842-BA28-CC3BBB56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210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061"/>
  </w:style>
  <w:style w:type="paragraph" w:styleId="Footer">
    <w:name w:val="footer"/>
    <w:basedOn w:val="Normal"/>
    <w:link w:val="FooterChar"/>
    <w:uiPriority w:val="99"/>
    <w:semiHidden/>
    <w:unhideWhenUsed/>
    <w:rsid w:val="00F210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061"/>
  </w:style>
  <w:style w:type="character" w:customStyle="1" w:styleId="mord">
    <w:name w:val="mord"/>
    <w:basedOn w:val="DefaultParagraphFont"/>
    <w:rsid w:val="00AC071C"/>
  </w:style>
  <w:style w:type="character" w:customStyle="1" w:styleId="vlist-s">
    <w:name w:val="vlist-s"/>
    <w:basedOn w:val="DefaultParagraphFont"/>
    <w:rsid w:val="00AC071C"/>
  </w:style>
  <w:style w:type="character" w:customStyle="1" w:styleId="mopen">
    <w:name w:val="mopen"/>
    <w:basedOn w:val="DefaultParagraphFont"/>
    <w:rsid w:val="00AC071C"/>
  </w:style>
  <w:style w:type="character" w:customStyle="1" w:styleId="mrel">
    <w:name w:val="mrel"/>
    <w:basedOn w:val="DefaultParagraphFont"/>
    <w:rsid w:val="00AC071C"/>
  </w:style>
  <w:style w:type="character" w:customStyle="1" w:styleId="mclose">
    <w:name w:val="mclose"/>
    <w:basedOn w:val="DefaultParagraphFont"/>
    <w:rsid w:val="00AC071C"/>
  </w:style>
  <w:style w:type="character" w:styleId="PlaceholderText">
    <w:name w:val="Placeholder Text"/>
    <w:basedOn w:val="DefaultParagraphFont"/>
    <w:uiPriority w:val="99"/>
    <w:semiHidden/>
    <w:rsid w:val="00AC07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0D8AC-8ECE-406E-A2FD-4EC0E98D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Sanjaya Koju</cp:lastModifiedBy>
  <cp:revision>22</cp:revision>
  <dcterms:created xsi:type="dcterms:W3CDTF">2014-06-01T11:03:00Z</dcterms:created>
  <dcterms:modified xsi:type="dcterms:W3CDTF">2023-10-27T23:58:00Z</dcterms:modified>
</cp:coreProperties>
</file>