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1B6BC" w14:textId="2C06E3CC" w:rsidR="00D02451" w:rsidRPr="00A2001B" w:rsidRDefault="00CB47EA" w:rsidP="00F345F1">
      <w:pPr>
        <w:pStyle w:val="Heading1"/>
        <w:keepNext w:val="0"/>
        <w:spacing w:before="0"/>
        <w:rPr>
          <w:rFonts w:cs="Arial"/>
          <w:color w:val="C00000"/>
        </w:rPr>
      </w:pPr>
      <w:bookmarkStart w:id="0" w:name="_Toc63667416"/>
      <w:r>
        <w:rPr>
          <w:rFonts w:cs="Arial"/>
          <w:color w:val="C00000"/>
        </w:rPr>
        <w:t>Create Incident Ticket with CI Unavailability Record for Deliverables Procedure</w:t>
      </w:r>
    </w:p>
    <w:p w14:paraId="664C0E08" w14:textId="7589525A" w:rsidR="00D02451" w:rsidRPr="006108A0" w:rsidRDefault="001A16FA" w:rsidP="00C037D5">
      <w:pPr>
        <w:pStyle w:val="Heading8"/>
        <w:pBdr>
          <w:bottom w:val="single" w:sz="18" w:space="6" w:color="C00000"/>
        </w:pBdr>
        <w:rPr>
          <w:rFonts w:cs="Arial"/>
        </w:rPr>
      </w:pPr>
      <w:r>
        <w:rPr>
          <w:rFonts w:cs="Arial"/>
        </w:rPr>
        <w:t>Continuous Performance Enhancement</w:t>
      </w:r>
    </w:p>
    <w:bookmarkEnd w:id="0"/>
    <w:p w14:paraId="0EC32A8B" w14:textId="77777777" w:rsidR="00157A90" w:rsidRDefault="00115FED" w:rsidP="00C037D5">
      <w:pPr>
        <w:spacing w:before="120"/>
        <w:rPr>
          <w:rFonts w:cs="Arial"/>
          <w:b/>
        </w:rPr>
      </w:pPr>
      <w:r>
        <w:rPr>
          <w:rFonts w:cs="Arial"/>
          <w:b/>
        </w:rPr>
        <w:t>Purpose</w:t>
      </w:r>
    </w:p>
    <w:p w14:paraId="3D916D4E" w14:textId="77777777" w:rsidR="00FD0428" w:rsidRDefault="00FD0428" w:rsidP="00FD0428">
      <w:pPr>
        <w:pStyle w:val="NoSpacing"/>
        <w:rPr>
          <w:rFonts w:cs="Arial"/>
          <w:sz w:val="20"/>
        </w:rPr>
      </w:pPr>
      <w:r>
        <w:rPr>
          <w:rFonts w:cs="Arial"/>
          <w:sz w:val="20"/>
        </w:rPr>
        <w:t>Breached SLAs for deliverables will be identified when the Daily Cycle Status Report is run each morning.  Comments will be added to the report to explain why the SLA was breached.  Since deliverables are monitored via an Access Database, they are not linked up to BMC Event Manager.  To record an outage for the SLA Report an Incident ticket with a CI Unavailability Record must be created manually.</w:t>
      </w:r>
    </w:p>
    <w:p w14:paraId="0F1B28B9" w14:textId="77777777" w:rsidR="00FD0428" w:rsidRDefault="00FD0428" w:rsidP="00FD0428">
      <w:pPr>
        <w:pStyle w:val="NoSpacing"/>
        <w:rPr>
          <w:rFonts w:cs="Arial"/>
          <w:sz w:val="20"/>
        </w:rPr>
      </w:pPr>
      <w:r>
        <w:rPr>
          <w:rFonts w:cs="Arial"/>
          <w:sz w:val="20"/>
        </w:rPr>
        <w:t>For more information see:</w:t>
      </w:r>
    </w:p>
    <w:p w14:paraId="6D845730" w14:textId="6356427B" w:rsidR="00CB47EA" w:rsidRDefault="00FD0428" w:rsidP="00FD0428">
      <w:pPr>
        <w:rPr>
          <w:rFonts w:cs="Arial"/>
          <w:sz w:val="20"/>
        </w:rPr>
      </w:pPr>
      <w:hyperlink r:id="rId11" w:history="1">
        <w:r w:rsidRPr="00FD0428">
          <w:rPr>
            <w:rStyle w:val="Hyperlink"/>
            <w:rFonts w:cs="Arial"/>
            <w:sz w:val="20"/>
          </w:rPr>
          <w:t>SLM Daily Cycle Status Report Procedure</w:t>
        </w:r>
      </w:hyperlink>
    </w:p>
    <w:p w14:paraId="7F4162BD" w14:textId="77777777" w:rsidR="00FD0428" w:rsidRDefault="00FD0428" w:rsidP="00FD0428">
      <w:pPr>
        <w:rPr>
          <w:rFonts w:cs="Arial"/>
          <w:sz w:val="20"/>
        </w:rPr>
      </w:pPr>
    </w:p>
    <w:p w14:paraId="018FB67F" w14:textId="77777777" w:rsidR="00115FED" w:rsidRPr="00115FED" w:rsidRDefault="00115FED" w:rsidP="00115FED">
      <w:pPr>
        <w:rPr>
          <w:rFonts w:cs="Arial"/>
          <w:b/>
        </w:rPr>
      </w:pPr>
      <w:r w:rsidRPr="00115FED">
        <w:rPr>
          <w:rFonts w:cs="Arial"/>
          <w:b/>
        </w:rPr>
        <w:t>Related Policy</w:t>
      </w:r>
    </w:p>
    <w:p w14:paraId="0158E3F5" w14:textId="457516D9" w:rsidR="00115FED" w:rsidRPr="00115FED" w:rsidRDefault="00116DFC" w:rsidP="00AC7746">
      <w:pPr>
        <w:numPr>
          <w:ilvl w:val="0"/>
          <w:numId w:val="27"/>
        </w:numPr>
        <w:rPr>
          <w:rFonts w:cs="Arial"/>
          <w:sz w:val="20"/>
        </w:rPr>
      </w:pPr>
      <w:hyperlink r:id="rId12" w:history="1">
        <w:r w:rsidR="00E94B60" w:rsidRPr="00896AD4">
          <w:rPr>
            <w:rStyle w:val="Hyperlink"/>
            <w:rFonts w:cs="Arial"/>
            <w:sz w:val="20"/>
          </w:rPr>
          <w:t>IT Service Management Policy</w:t>
        </w:r>
      </w:hyperlink>
    </w:p>
    <w:p w14:paraId="4A2DDBDC" w14:textId="77777777" w:rsidR="00157A90" w:rsidRPr="006108A0" w:rsidRDefault="00157A90" w:rsidP="00157A90">
      <w:pPr>
        <w:keepNext/>
        <w:spacing w:before="240"/>
        <w:outlineLvl w:val="1"/>
        <w:rPr>
          <w:rFonts w:cs="Arial"/>
          <w:b/>
        </w:rPr>
      </w:pPr>
      <w:r w:rsidRPr="006108A0">
        <w:rPr>
          <w:rFonts w:cs="Arial"/>
          <w:b/>
        </w:rPr>
        <w:t>Audience</w:t>
      </w:r>
    </w:p>
    <w:p w14:paraId="5C58728D" w14:textId="77777777" w:rsidR="00157A90" w:rsidRDefault="00157A90" w:rsidP="00115FED">
      <w:pPr>
        <w:rPr>
          <w:rFonts w:cs="Arial"/>
          <w:sz w:val="20"/>
        </w:rPr>
      </w:pPr>
      <w:r w:rsidRPr="006108A0">
        <w:rPr>
          <w:rFonts w:cs="Arial"/>
          <w:sz w:val="20"/>
        </w:rPr>
        <w:t>The following groups are responsible</w:t>
      </w:r>
      <w:r w:rsidR="00115FED">
        <w:rPr>
          <w:rFonts w:cs="Arial"/>
          <w:sz w:val="20"/>
        </w:rPr>
        <w:t xml:space="preserve"> for adhering to this document:</w:t>
      </w:r>
    </w:p>
    <w:p w14:paraId="482F84D5" w14:textId="6EF2A183" w:rsidR="00115FED" w:rsidRPr="00115FED" w:rsidRDefault="001A16FA" w:rsidP="00AC7746">
      <w:pPr>
        <w:numPr>
          <w:ilvl w:val="0"/>
          <w:numId w:val="27"/>
        </w:numPr>
        <w:rPr>
          <w:rFonts w:cs="Arial"/>
          <w:sz w:val="20"/>
        </w:rPr>
      </w:pPr>
      <w:r>
        <w:rPr>
          <w:rFonts w:cs="Arial"/>
          <w:sz w:val="20"/>
        </w:rPr>
        <w:t>Continuous Performance Enhancement</w:t>
      </w:r>
    </w:p>
    <w:p w14:paraId="6207B1A6" w14:textId="77777777" w:rsidR="00535AA7" w:rsidRPr="006108A0" w:rsidRDefault="00535AA7" w:rsidP="00535AA7">
      <w:pPr>
        <w:rPr>
          <w:rFonts w:cs="Arial"/>
        </w:rPr>
      </w:pPr>
    </w:p>
    <w:p w14:paraId="5C371813" w14:textId="77777777" w:rsidR="00D02451" w:rsidRPr="00680B40" w:rsidRDefault="00705F94">
      <w:pPr>
        <w:rPr>
          <w:rFonts w:cs="Arial"/>
          <w:b/>
        </w:rPr>
      </w:pPr>
      <w:r>
        <w:rPr>
          <w:rFonts w:cs="Arial"/>
          <w:b/>
        </w:rPr>
        <w:t>Procedure</w:t>
      </w:r>
    </w:p>
    <w:tbl>
      <w:tblPr>
        <w:tblW w:w="49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790"/>
        <w:gridCol w:w="9020"/>
      </w:tblGrid>
      <w:tr w:rsidR="00016922" w:rsidRPr="006108A0" w14:paraId="563F284C" w14:textId="77777777" w:rsidTr="00016922">
        <w:tc>
          <w:tcPr>
            <w:tcW w:w="464" w:type="pct"/>
            <w:tcBorders>
              <w:top w:val="nil"/>
              <w:left w:val="nil"/>
              <w:bottom w:val="nil"/>
              <w:right w:val="nil"/>
            </w:tcBorders>
            <w:shd w:val="clear" w:color="auto" w:fill="C0C0C0"/>
            <w:vAlign w:val="center"/>
          </w:tcPr>
          <w:p w14:paraId="48A38AE3" w14:textId="77777777" w:rsidR="00016922" w:rsidRPr="006108A0" w:rsidRDefault="00016922" w:rsidP="0006055C">
            <w:pPr>
              <w:pStyle w:val="TblHeadings"/>
              <w:rPr>
                <w:rFonts w:cs="Arial"/>
              </w:rPr>
            </w:pPr>
            <w:r w:rsidRPr="006108A0">
              <w:rPr>
                <w:rFonts w:cs="Arial"/>
              </w:rPr>
              <w:t>Step</w:t>
            </w:r>
          </w:p>
        </w:tc>
        <w:tc>
          <w:tcPr>
            <w:tcW w:w="4536" w:type="pct"/>
            <w:tcBorders>
              <w:top w:val="nil"/>
              <w:left w:val="nil"/>
              <w:bottom w:val="nil"/>
              <w:right w:val="single" w:sz="4" w:space="0" w:color="auto"/>
            </w:tcBorders>
            <w:shd w:val="clear" w:color="auto" w:fill="C0C0C0"/>
            <w:vAlign w:val="center"/>
          </w:tcPr>
          <w:p w14:paraId="29B31526" w14:textId="77777777" w:rsidR="00016922" w:rsidRPr="006108A0" w:rsidRDefault="00016922" w:rsidP="0006055C">
            <w:pPr>
              <w:pStyle w:val="TblHeadings"/>
              <w:jc w:val="left"/>
              <w:rPr>
                <w:rFonts w:cs="Arial"/>
              </w:rPr>
            </w:pPr>
            <w:r w:rsidRPr="006108A0">
              <w:rPr>
                <w:rFonts w:cs="Arial"/>
              </w:rPr>
              <w:t>Action</w:t>
            </w:r>
          </w:p>
        </w:tc>
      </w:tr>
      <w:tr w:rsidR="00016922" w:rsidRPr="006108A0" w14:paraId="538D5901" w14:textId="77777777" w:rsidTr="00016922">
        <w:tc>
          <w:tcPr>
            <w:tcW w:w="464" w:type="pct"/>
            <w:tcBorders>
              <w:top w:val="nil"/>
              <w:left w:val="nil"/>
              <w:bottom w:val="single" w:sz="4" w:space="0" w:color="auto"/>
              <w:right w:val="nil"/>
            </w:tcBorders>
          </w:tcPr>
          <w:p w14:paraId="4FF9CF1D" w14:textId="77777777" w:rsidR="00016922" w:rsidRPr="006108A0" w:rsidRDefault="00016922" w:rsidP="0006055C">
            <w:pPr>
              <w:pStyle w:val="StepsNumber"/>
              <w:rPr>
                <w:rFonts w:cs="Arial"/>
              </w:rPr>
            </w:pPr>
            <w:bookmarkStart w:id="1" w:name="_GoBack"/>
            <w:r w:rsidRPr="006108A0">
              <w:rPr>
                <w:rFonts w:cs="Arial"/>
              </w:rPr>
              <w:t>1</w:t>
            </w:r>
          </w:p>
        </w:tc>
        <w:tc>
          <w:tcPr>
            <w:tcW w:w="4536" w:type="pct"/>
            <w:tcBorders>
              <w:top w:val="nil"/>
              <w:left w:val="nil"/>
              <w:bottom w:val="single" w:sz="4" w:space="0" w:color="auto"/>
              <w:right w:val="single" w:sz="4" w:space="0" w:color="auto"/>
            </w:tcBorders>
          </w:tcPr>
          <w:p w14:paraId="34100B44" w14:textId="7477A45A" w:rsidR="00264E4D" w:rsidRDefault="00FD0428" w:rsidP="00DE0D50">
            <w:pPr>
              <w:pStyle w:val="NoSpacing"/>
              <w:rPr>
                <w:rFonts w:cs="Arial"/>
                <w:sz w:val="20"/>
              </w:rPr>
            </w:pPr>
            <w:r>
              <w:rPr>
                <w:rFonts w:cs="Arial"/>
                <w:sz w:val="20"/>
              </w:rPr>
              <w:t xml:space="preserve">If a deliverable is monitored on both the </w:t>
            </w:r>
            <w:r w:rsidRPr="00FD0428">
              <w:rPr>
                <w:rFonts w:cs="Arial"/>
                <w:i/>
                <w:sz w:val="20"/>
              </w:rPr>
              <w:t>Daily Cycle Status Report</w:t>
            </w:r>
            <w:r>
              <w:rPr>
                <w:rFonts w:cs="Arial"/>
                <w:sz w:val="20"/>
              </w:rPr>
              <w:t xml:space="preserve"> and the </w:t>
            </w:r>
            <w:r w:rsidRPr="00FD0428">
              <w:rPr>
                <w:rFonts w:cs="Arial"/>
                <w:i/>
                <w:sz w:val="20"/>
              </w:rPr>
              <w:t>Daily SLA Report</w:t>
            </w:r>
            <w:r>
              <w:rPr>
                <w:rFonts w:cs="Arial"/>
                <w:sz w:val="20"/>
              </w:rPr>
              <w:t xml:space="preserve"> create an Incident ticket to record the outage for that deliverable:</w:t>
            </w:r>
          </w:p>
          <w:p w14:paraId="2CE8F972" w14:textId="77777777" w:rsidR="00C7089F" w:rsidRDefault="00C7089F" w:rsidP="00DE0D50">
            <w:pPr>
              <w:pStyle w:val="NoSpacing"/>
              <w:rPr>
                <w:rFonts w:cs="Arial"/>
                <w:sz w:val="20"/>
              </w:rPr>
            </w:pPr>
          </w:p>
          <w:p w14:paraId="21ED3CCE" w14:textId="77777777" w:rsidR="00CB12B5" w:rsidRDefault="00CB12B5" w:rsidP="00CB12B5">
            <w:pPr>
              <w:pStyle w:val="BodyText1"/>
              <w:numPr>
                <w:ilvl w:val="0"/>
                <w:numId w:val="31"/>
              </w:numPr>
              <w:ind w:right="421"/>
              <w:rPr>
                <w:rFonts w:ascii="Arial" w:hAnsi="Arial" w:cs="Arial"/>
                <w:sz w:val="20"/>
              </w:rPr>
            </w:pPr>
            <w:r>
              <w:rPr>
                <w:rFonts w:ascii="Arial" w:hAnsi="Arial" w:cs="Arial"/>
                <w:sz w:val="20"/>
              </w:rPr>
              <w:t>Access Remedy at:</w:t>
            </w:r>
          </w:p>
          <w:p w14:paraId="25425F10" w14:textId="77777777" w:rsidR="00CB12B5" w:rsidRDefault="00116DFC" w:rsidP="00CB12B5">
            <w:pPr>
              <w:pStyle w:val="BodyText1"/>
              <w:ind w:left="720" w:right="421"/>
              <w:rPr>
                <w:rFonts w:ascii="Arial" w:hAnsi="Arial" w:cs="Arial"/>
                <w:sz w:val="20"/>
              </w:rPr>
            </w:pPr>
            <w:hyperlink r:id="rId13" w:history="1">
              <w:r w:rsidR="00CB12B5" w:rsidRPr="00960312">
                <w:rPr>
                  <w:rStyle w:val="Hyperlink"/>
                  <w:rFonts w:ascii="Arial" w:hAnsi="Arial" w:cs="Arial"/>
                  <w:sz w:val="20"/>
                </w:rPr>
                <w:t>https://remedy.jacksonnational.com/arsys/forms/remedy</w:t>
              </w:r>
            </w:hyperlink>
          </w:p>
          <w:p w14:paraId="7E45B370" w14:textId="77777777" w:rsidR="00CB12B5" w:rsidRDefault="00CB12B5" w:rsidP="00CB12B5">
            <w:pPr>
              <w:pStyle w:val="BodyText1"/>
              <w:numPr>
                <w:ilvl w:val="0"/>
                <w:numId w:val="31"/>
              </w:numPr>
              <w:ind w:right="421"/>
              <w:rPr>
                <w:rFonts w:ascii="Arial" w:hAnsi="Arial" w:cs="Arial"/>
                <w:sz w:val="20"/>
              </w:rPr>
            </w:pPr>
            <w:r>
              <w:rPr>
                <w:rFonts w:ascii="Arial" w:hAnsi="Arial" w:cs="Arial"/>
                <w:sz w:val="20"/>
              </w:rPr>
              <w:t>Click the “Applications” tab on the side.</w:t>
            </w:r>
          </w:p>
          <w:p w14:paraId="5301CC98" w14:textId="77777777" w:rsidR="00CB12B5" w:rsidRDefault="00CB12B5" w:rsidP="00CB12B5">
            <w:pPr>
              <w:pStyle w:val="BodyText1"/>
              <w:numPr>
                <w:ilvl w:val="0"/>
                <w:numId w:val="31"/>
              </w:numPr>
              <w:ind w:right="421"/>
              <w:rPr>
                <w:rFonts w:ascii="Arial" w:hAnsi="Arial" w:cs="Arial"/>
                <w:sz w:val="20"/>
              </w:rPr>
            </w:pPr>
            <w:r>
              <w:rPr>
                <w:rFonts w:ascii="Arial" w:hAnsi="Arial" w:cs="Arial"/>
                <w:sz w:val="20"/>
              </w:rPr>
              <w:t>Select “Incident Management”.</w:t>
            </w:r>
          </w:p>
          <w:p w14:paraId="0712B545" w14:textId="77777777" w:rsidR="00CB12B5" w:rsidRDefault="00CB12B5" w:rsidP="00CB12B5">
            <w:pPr>
              <w:pStyle w:val="BodyText1"/>
              <w:numPr>
                <w:ilvl w:val="0"/>
                <w:numId w:val="31"/>
              </w:numPr>
              <w:ind w:right="421"/>
              <w:rPr>
                <w:rFonts w:ascii="Arial" w:hAnsi="Arial" w:cs="Arial"/>
                <w:sz w:val="20"/>
              </w:rPr>
            </w:pPr>
            <w:r>
              <w:rPr>
                <w:rFonts w:ascii="Arial" w:hAnsi="Arial" w:cs="Arial"/>
                <w:sz w:val="20"/>
              </w:rPr>
              <w:t>Click “New Incident”.</w:t>
            </w:r>
          </w:p>
          <w:p w14:paraId="73C0C791" w14:textId="77777777" w:rsidR="00CB12B5" w:rsidRPr="009D330C" w:rsidRDefault="00CB12B5" w:rsidP="00CB12B5">
            <w:pPr>
              <w:pStyle w:val="BodyText1"/>
              <w:ind w:left="720" w:right="421"/>
              <w:rPr>
                <w:rFonts w:cs="Arial"/>
                <w:sz w:val="20"/>
              </w:rPr>
            </w:pPr>
            <w:r>
              <w:rPr>
                <w:noProof/>
              </w:rPr>
              <w:drawing>
                <wp:inline distT="0" distB="0" distL="0" distR="0" wp14:anchorId="1475D5E2" wp14:editId="35FAF1DE">
                  <wp:extent cx="1146412" cy="134512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62964" cy="1364545"/>
                          </a:xfrm>
                          <a:prstGeom prst="rect">
                            <a:avLst/>
                          </a:prstGeom>
                        </pic:spPr>
                      </pic:pic>
                    </a:graphicData>
                  </a:graphic>
                </wp:inline>
              </w:drawing>
            </w:r>
          </w:p>
          <w:p w14:paraId="45B50C06" w14:textId="3656E2BF" w:rsidR="00CB12B5" w:rsidRDefault="00CB12B5" w:rsidP="00CB12B5">
            <w:pPr>
              <w:pStyle w:val="BodyText1"/>
              <w:numPr>
                <w:ilvl w:val="0"/>
                <w:numId w:val="31"/>
              </w:numPr>
              <w:ind w:right="421"/>
              <w:rPr>
                <w:rFonts w:ascii="Arial" w:hAnsi="Arial" w:cs="Arial"/>
                <w:sz w:val="20"/>
              </w:rPr>
            </w:pPr>
            <w:r w:rsidRPr="009D330C">
              <w:rPr>
                <w:rFonts w:ascii="Arial" w:hAnsi="Arial" w:cs="Arial"/>
                <w:sz w:val="20"/>
              </w:rPr>
              <w:t xml:space="preserve">Fill in the general information: </w:t>
            </w:r>
          </w:p>
          <w:p w14:paraId="460BCF81" w14:textId="3970C667" w:rsidR="00CB12B5" w:rsidRPr="00CB12B5" w:rsidRDefault="00CB12B5" w:rsidP="00116DFC">
            <w:pPr>
              <w:pStyle w:val="BodyText1"/>
              <w:numPr>
                <w:ilvl w:val="0"/>
                <w:numId w:val="30"/>
              </w:numPr>
              <w:ind w:left="1272" w:right="421"/>
              <w:rPr>
                <w:rFonts w:ascii="Arial" w:hAnsi="Arial" w:cs="Arial"/>
                <w:sz w:val="20"/>
              </w:rPr>
            </w:pPr>
            <w:r w:rsidRPr="00CB12B5">
              <w:rPr>
                <w:rFonts w:ascii="Arial" w:hAnsi="Arial" w:cs="Arial"/>
                <w:sz w:val="20"/>
              </w:rPr>
              <w:t xml:space="preserve">  Customer*+ - Enter your name.</w:t>
            </w:r>
          </w:p>
          <w:p w14:paraId="50BD1270" w14:textId="77777777" w:rsidR="00CB12B5" w:rsidRPr="00AB1C62" w:rsidRDefault="00CB12B5" w:rsidP="00CB12B5">
            <w:pPr>
              <w:pStyle w:val="BodyText1"/>
              <w:ind w:left="1440" w:right="421"/>
              <w:rPr>
                <w:rFonts w:ascii="Arial" w:hAnsi="Arial" w:cs="Arial"/>
                <w:sz w:val="20"/>
              </w:rPr>
            </w:pPr>
            <w:r>
              <w:rPr>
                <w:noProof/>
              </w:rPr>
              <w:drawing>
                <wp:inline distT="0" distB="0" distL="0" distR="0" wp14:anchorId="5E6468EB" wp14:editId="4D19EEA4">
                  <wp:extent cx="2638425" cy="609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8425" cy="609600"/>
                          </a:xfrm>
                          <a:prstGeom prst="rect">
                            <a:avLst/>
                          </a:prstGeom>
                        </pic:spPr>
                      </pic:pic>
                    </a:graphicData>
                  </a:graphic>
                </wp:inline>
              </w:drawing>
            </w:r>
          </w:p>
          <w:p w14:paraId="00793B84" w14:textId="096B0422" w:rsidR="00CB12B5" w:rsidRPr="009D330C" w:rsidRDefault="00CB12B5" w:rsidP="00CB12B5">
            <w:pPr>
              <w:pStyle w:val="BodyText1"/>
              <w:numPr>
                <w:ilvl w:val="0"/>
                <w:numId w:val="30"/>
              </w:numPr>
              <w:ind w:left="1200" w:right="421"/>
              <w:rPr>
                <w:rFonts w:ascii="Arial" w:hAnsi="Arial" w:cs="Arial"/>
                <w:sz w:val="20"/>
              </w:rPr>
            </w:pPr>
            <w:r w:rsidRPr="009D330C">
              <w:rPr>
                <w:rFonts w:ascii="Arial" w:hAnsi="Arial" w:cs="Arial"/>
                <w:b/>
                <w:sz w:val="20"/>
              </w:rPr>
              <w:t>Summary</w:t>
            </w:r>
            <w:r w:rsidRPr="009D330C">
              <w:rPr>
                <w:rFonts w:ascii="Arial" w:hAnsi="Arial" w:cs="Arial"/>
                <w:sz w:val="20"/>
              </w:rPr>
              <w:t xml:space="preserve"> –</w:t>
            </w:r>
            <w:r w:rsidRPr="009D330C">
              <w:rPr>
                <w:rFonts w:ascii="Arial" w:hAnsi="Arial" w:cs="Arial"/>
                <w:i/>
                <w:sz w:val="20"/>
              </w:rPr>
              <w:t>Service Name</w:t>
            </w:r>
            <w:r w:rsidRPr="009D330C">
              <w:rPr>
                <w:rFonts w:ascii="Arial" w:hAnsi="Arial" w:cs="Arial"/>
                <w:sz w:val="20"/>
              </w:rPr>
              <w:t xml:space="preserve"> </w:t>
            </w:r>
            <w:r w:rsidR="00C7089F">
              <w:rPr>
                <w:rFonts w:ascii="Arial" w:hAnsi="Arial" w:cs="Arial"/>
                <w:sz w:val="20"/>
              </w:rPr>
              <w:t xml:space="preserve">Breached SLA </w:t>
            </w:r>
            <w:r w:rsidRPr="009D330C">
              <w:rPr>
                <w:rFonts w:ascii="Arial" w:hAnsi="Arial" w:cs="Arial"/>
                <w:i/>
                <w:sz w:val="20"/>
              </w:rPr>
              <w:t>Date</w:t>
            </w:r>
            <w:r w:rsidR="00C7089F">
              <w:rPr>
                <w:rFonts w:ascii="Arial" w:hAnsi="Arial" w:cs="Arial"/>
                <w:i/>
                <w:sz w:val="20"/>
              </w:rPr>
              <w:t xml:space="preserve"> (of breach)</w:t>
            </w:r>
          </w:p>
          <w:p w14:paraId="45ECEED9" w14:textId="3C82A63F" w:rsidR="00CB12B5" w:rsidRPr="009D330C" w:rsidRDefault="00CB12B5" w:rsidP="00CB12B5">
            <w:pPr>
              <w:pStyle w:val="BodyText1"/>
              <w:ind w:left="1272" w:right="421"/>
              <w:rPr>
                <w:rFonts w:ascii="Arial" w:hAnsi="Arial" w:cs="Arial"/>
                <w:i/>
                <w:sz w:val="20"/>
              </w:rPr>
            </w:pPr>
            <w:r w:rsidRPr="009D330C">
              <w:rPr>
                <w:rFonts w:ascii="Arial" w:hAnsi="Arial" w:cs="Arial"/>
                <w:i/>
                <w:sz w:val="20"/>
              </w:rPr>
              <w:t xml:space="preserve">           Example: </w:t>
            </w:r>
            <w:r w:rsidR="00C7089F">
              <w:rPr>
                <w:rFonts w:ascii="Arial" w:hAnsi="Arial" w:cs="Arial"/>
                <w:i/>
                <w:sz w:val="20"/>
              </w:rPr>
              <w:t xml:space="preserve">Northern Trust Paid Check File Breached </w:t>
            </w:r>
            <w:r w:rsidRPr="009D330C">
              <w:rPr>
                <w:rFonts w:ascii="Arial" w:hAnsi="Arial" w:cs="Arial"/>
                <w:i/>
                <w:sz w:val="20"/>
              </w:rPr>
              <w:t>SLA 01/2</w:t>
            </w:r>
            <w:r w:rsidR="00C7089F">
              <w:rPr>
                <w:rFonts w:ascii="Arial" w:hAnsi="Arial" w:cs="Arial"/>
                <w:i/>
                <w:sz w:val="20"/>
              </w:rPr>
              <w:t>3</w:t>
            </w:r>
            <w:r w:rsidRPr="009D330C">
              <w:rPr>
                <w:rFonts w:ascii="Arial" w:hAnsi="Arial" w:cs="Arial"/>
                <w:i/>
                <w:sz w:val="20"/>
              </w:rPr>
              <w:t>/2018</w:t>
            </w:r>
          </w:p>
          <w:p w14:paraId="6FEC07EC" w14:textId="2BEEB712" w:rsidR="00CB12B5" w:rsidRPr="009D330C" w:rsidRDefault="00CB12B5" w:rsidP="00C7089F">
            <w:pPr>
              <w:pStyle w:val="BodyText1"/>
              <w:numPr>
                <w:ilvl w:val="0"/>
                <w:numId w:val="30"/>
              </w:numPr>
              <w:ind w:left="1200" w:right="421"/>
              <w:rPr>
                <w:rFonts w:ascii="Arial" w:hAnsi="Arial" w:cs="Arial"/>
                <w:sz w:val="20"/>
              </w:rPr>
            </w:pPr>
            <w:r w:rsidRPr="009D330C">
              <w:rPr>
                <w:rFonts w:ascii="Arial" w:hAnsi="Arial" w:cs="Arial"/>
                <w:b/>
                <w:sz w:val="20"/>
              </w:rPr>
              <w:t xml:space="preserve">Service </w:t>
            </w:r>
            <w:r w:rsidRPr="009D330C">
              <w:rPr>
                <w:rFonts w:ascii="Arial" w:hAnsi="Arial" w:cs="Arial"/>
                <w:sz w:val="20"/>
              </w:rPr>
              <w:t xml:space="preserve">– Use the drop-down list to add the </w:t>
            </w:r>
            <w:r w:rsidR="00C7089F">
              <w:rPr>
                <w:rFonts w:ascii="Arial" w:hAnsi="Arial" w:cs="Arial"/>
                <w:sz w:val="20"/>
              </w:rPr>
              <w:t>breached deliverable name.</w:t>
            </w:r>
          </w:p>
          <w:p w14:paraId="4D4BB526" w14:textId="77777777" w:rsidR="00C7089F" w:rsidRDefault="00CB12B5" w:rsidP="00C7089F">
            <w:pPr>
              <w:pStyle w:val="BodyText1"/>
              <w:numPr>
                <w:ilvl w:val="0"/>
                <w:numId w:val="30"/>
              </w:numPr>
              <w:ind w:left="1200" w:right="421"/>
              <w:rPr>
                <w:rFonts w:ascii="Arial" w:hAnsi="Arial" w:cs="Arial"/>
                <w:sz w:val="20"/>
              </w:rPr>
            </w:pPr>
            <w:r w:rsidRPr="009D330C">
              <w:rPr>
                <w:rFonts w:ascii="Arial" w:hAnsi="Arial" w:cs="Arial"/>
                <w:b/>
                <w:sz w:val="20"/>
              </w:rPr>
              <w:t>Notes</w:t>
            </w:r>
            <w:r w:rsidRPr="009D330C">
              <w:rPr>
                <w:rFonts w:ascii="Arial" w:hAnsi="Arial" w:cs="Arial"/>
                <w:sz w:val="20"/>
              </w:rPr>
              <w:t xml:space="preserve"> – Add the following </w:t>
            </w:r>
            <w:r w:rsidR="00C7089F">
              <w:rPr>
                <w:rFonts w:ascii="Arial" w:hAnsi="Arial" w:cs="Arial"/>
                <w:sz w:val="20"/>
              </w:rPr>
              <w:t xml:space="preserve">information: </w:t>
            </w:r>
          </w:p>
          <w:p w14:paraId="0329A44F" w14:textId="01379B41" w:rsidR="00C7089F" w:rsidRPr="00C7089F" w:rsidRDefault="00C7089F" w:rsidP="00C7089F">
            <w:pPr>
              <w:pStyle w:val="BodyText1"/>
              <w:ind w:left="1272" w:right="421"/>
              <w:rPr>
                <w:rFonts w:ascii="Arial" w:hAnsi="Arial" w:cs="Arial"/>
                <w:sz w:val="20"/>
              </w:rPr>
            </w:pPr>
            <w:r w:rsidRPr="00C7089F">
              <w:rPr>
                <w:rFonts w:ascii="Arial" w:hAnsi="Arial" w:cs="Arial"/>
                <w:i/>
                <w:sz w:val="20"/>
              </w:rPr>
              <w:t>This ticket is being created to record a breached SLA for Deliverable Name on Date of Breach.</w:t>
            </w:r>
          </w:p>
          <w:p w14:paraId="7AFAA01B" w14:textId="152394DF" w:rsidR="00CB12B5" w:rsidRPr="009D330C" w:rsidRDefault="00C7089F" w:rsidP="00CB12B5">
            <w:pPr>
              <w:pStyle w:val="BodyText1"/>
              <w:ind w:right="421"/>
              <w:rPr>
                <w:rFonts w:ascii="Arial" w:hAnsi="Arial" w:cs="Arial"/>
                <w:i/>
                <w:sz w:val="20"/>
              </w:rPr>
            </w:pPr>
            <w:r>
              <w:rPr>
                <w:rFonts w:ascii="Arial" w:hAnsi="Arial" w:cs="Arial"/>
                <w:i/>
                <w:sz w:val="20"/>
              </w:rPr>
              <w:t xml:space="preserve">                      </w:t>
            </w:r>
            <w:r w:rsidRPr="00C7089F">
              <w:rPr>
                <w:rFonts w:ascii="Arial" w:hAnsi="Arial" w:cs="Arial"/>
                <w:i/>
                <w:sz w:val="20"/>
              </w:rPr>
              <w:t>Include the reason for the breach from the Daily Cycle Status Report.</w:t>
            </w:r>
            <w:r w:rsidR="00CB12B5" w:rsidRPr="009D330C">
              <w:rPr>
                <w:rFonts w:ascii="Arial" w:hAnsi="Arial" w:cs="Arial"/>
                <w:i/>
                <w:sz w:val="20"/>
              </w:rPr>
              <w:t xml:space="preserve">           </w:t>
            </w:r>
          </w:p>
          <w:p w14:paraId="6F1C3EC4" w14:textId="0191F239" w:rsidR="00CB12B5" w:rsidRPr="009D330C" w:rsidRDefault="00CB12B5" w:rsidP="00CB12B5">
            <w:pPr>
              <w:pStyle w:val="BodyText1"/>
              <w:numPr>
                <w:ilvl w:val="0"/>
                <w:numId w:val="30"/>
              </w:numPr>
              <w:ind w:left="1200" w:right="421"/>
              <w:rPr>
                <w:rFonts w:ascii="Arial" w:hAnsi="Arial" w:cs="Arial"/>
                <w:sz w:val="20"/>
              </w:rPr>
            </w:pPr>
            <w:r w:rsidRPr="009D330C">
              <w:rPr>
                <w:rFonts w:ascii="Arial" w:hAnsi="Arial" w:cs="Arial"/>
                <w:b/>
                <w:sz w:val="20"/>
              </w:rPr>
              <w:lastRenderedPageBreak/>
              <w:t>Impact</w:t>
            </w:r>
            <w:r w:rsidRPr="009D330C">
              <w:rPr>
                <w:rFonts w:ascii="Arial" w:hAnsi="Arial" w:cs="Arial"/>
                <w:sz w:val="20"/>
              </w:rPr>
              <w:t xml:space="preserve"> – </w:t>
            </w:r>
            <w:r w:rsidR="0025293A">
              <w:rPr>
                <w:rFonts w:ascii="Arial" w:hAnsi="Arial" w:cs="Arial"/>
                <w:sz w:val="20"/>
              </w:rPr>
              <w:t>2-Significant/Large</w:t>
            </w:r>
          </w:p>
          <w:p w14:paraId="29A0D06D" w14:textId="29EDD970" w:rsidR="00CB12B5" w:rsidRPr="009D330C" w:rsidRDefault="00CB12B5" w:rsidP="00CB12B5">
            <w:pPr>
              <w:pStyle w:val="BodyText1"/>
              <w:numPr>
                <w:ilvl w:val="0"/>
                <w:numId w:val="30"/>
              </w:numPr>
              <w:ind w:left="1200" w:right="421"/>
              <w:rPr>
                <w:rFonts w:ascii="Arial" w:hAnsi="Arial" w:cs="Arial"/>
                <w:sz w:val="20"/>
              </w:rPr>
            </w:pPr>
            <w:r w:rsidRPr="009D330C">
              <w:rPr>
                <w:rFonts w:ascii="Arial" w:hAnsi="Arial" w:cs="Arial"/>
                <w:b/>
                <w:sz w:val="20"/>
              </w:rPr>
              <w:t xml:space="preserve">Urgency </w:t>
            </w:r>
            <w:r w:rsidRPr="009D330C">
              <w:rPr>
                <w:rFonts w:ascii="Arial" w:hAnsi="Arial" w:cs="Arial"/>
                <w:sz w:val="20"/>
              </w:rPr>
              <w:t>– 3-</w:t>
            </w:r>
            <w:r w:rsidR="0025293A">
              <w:rPr>
                <w:rFonts w:ascii="Arial" w:hAnsi="Arial" w:cs="Arial"/>
                <w:sz w:val="20"/>
              </w:rPr>
              <w:t>High</w:t>
            </w:r>
          </w:p>
          <w:p w14:paraId="1968BCBE" w14:textId="46E26D41" w:rsidR="00CB12B5" w:rsidRPr="009D330C" w:rsidRDefault="00CB12B5" w:rsidP="00CB12B5">
            <w:pPr>
              <w:pStyle w:val="BodyText1"/>
              <w:numPr>
                <w:ilvl w:val="0"/>
                <w:numId w:val="30"/>
              </w:numPr>
              <w:ind w:left="1200" w:right="421"/>
              <w:rPr>
                <w:rFonts w:ascii="Arial" w:hAnsi="Arial" w:cs="Arial"/>
                <w:sz w:val="20"/>
              </w:rPr>
            </w:pPr>
            <w:r w:rsidRPr="009D330C">
              <w:rPr>
                <w:rFonts w:ascii="Arial" w:hAnsi="Arial" w:cs="Arial"/>
                <w:b/>
                <w:sz w:val="20"/>
              </w:rPr>
              <w:t xml:space="preserve">Priority </w:t>
            </w:r>
            <w:r w:rsidRPr="009D330C">
              <w:rPr>
                <w:rFonts w:ascii="Arial" w:hAnsi="Arial" w:cs="Arial"/>
                <w:sz w:val="20"/>
              </w:rPr>
              <w:t xml:space="preserve">– </w:t>
            </w:r>
            <w:r w:rsidR="0025293A">
              <w:rPr>
                <w:rFonts w:ascii="Arial" w:hAnsi="Arial" w:cs="Arial"/>
                <w:sz w:val="20"/>
              </w:rPr>
              <w:t>High</w:t>
            </w:r>
            <w:r w:rsidRPr="009D330C">
              <w:rPr>
                <w:rFonts w:ascii="Arial" w:hAnsi="Arial" w:cs="Arial"/>
                <w:sz w:val="20"/>
              </w:rPr>
              <w:t xml:space="preserve"> (This will auto populate)</w:t>
            </w:r>
          </w:p>
          <w:p w14:paraId="621D8203" w14:textId="5FF04CF4" w:rsidR="00CB12B5" w:rsidRPr="009D330C" w:rsidRDefault="00CB12B5" w:rsidP="00CB12B5">
            <w:pPr>
              <w:pStyle w:val="BodyText1"/>
              <w:numPr>
                <w:ilvl w:val="0"/>
                <w:numId w:val="30"/>
              </w:numPr>
              <w:ind w:left="1200" w:right="421"/>
              <w:rPr>
                <w:rFonts w:ascii="Arial" w:hAnsi="Arial" w:cs="Arial"/>
                <w:sz w:val="20"/>
              </w:rPr>
            </w:pPr>
            <w:r w:rsidRPr="009D330C">
              <w:rPr>
                <w:rFonts w:ascii="Arial" w:hAnsi="Arial" w:cs="Arial"/>
                <w:b/>
                <w:sz w:val="20"/>
              </w:rPr>
              <w:t xml:space="preserve">Incident Type </w:t>
            </w:r>
            <w:r w:rsidRPr="009D330C">
              <w:rPr>
                <w:rFonts w:ascii="Arial" w:hAnsi="Arial" w:cs="Arial"/>
                <w:sz w:val="20"/>
              </w:rPr>
              <w:t xml:space="preserve">– </w:t>
            </w:r>
            <w:r w:rsidR="0025293A">
              <w:rPr>
                <w:rFonts w:ascii="Arial" w:hAnsi="Arial" w:cs="Arial"/>
                <w:sz w:val="20"/>
              </w:rPr>
              <w:t>Infrastructure Event</w:t>
            </w:r>
          </w:p>
          <w:p w14:paraId="2111A7C0" w14:textId="77777777" w:rsidR="00CB12B5" w:rsidRPr="009D330C" w:rsidRDefault="00CB12B5" w:rsidP="00CB12B5">
            <w:pPr>
              <w:pStyle w:val="BodyText1"/>
              <w:numPr>
                <w:ilvl w:val="0"/>
                <w:numId w:val="30"/>
              </w:numPr>
              <w:ind w:left="1200" w:right="421"/>
              <w:rPr>
                <w:rFonts w:ascii="Arial" w:hAnsi="Arial" w:cs="Arial"/>
                <w:sz w:val="20"/>
              </w:rPr>
            </w:pPr>
            <w:r w:rsidRPr="009D330C">
              <w:rPr>
                <w:rFonts w:ascii="Arial" w:hAnsi="Arial" w:cs="Arial"/>
                <w:b/>
                <w:sz w:val="20"/>
              </w:rPr>
              <w:t xml:space="preserve">Reported Source </w:t>
            </w:r>
            <w:r w:rsidRPr="009D330C">
              <w:rPr>
                <w:rFonts w:ascii="Arial" w:hAnsi="Arial" w:cs="Arial"/>
                <w:sz w:val="20"/>
              </w:rPr>
              <w:t>– Direct Input</w:t>
            </w:r>
          </w:p>
          <w:p w14:paraId="3B405FDA" w14:textId="081995DE" w:rsidR="00CB12B5" w:rsidRDefault="0025293A" w:rsidP="0025293A">
            <w:pPr>
              <w:pStyle w:val="BodyText1"/>
              <w:ind w:left="1440" w:right="421"/>
              <w:rPr>
                <w:rFonts w:ascii="Arial" w:hAnsi="Arial" w:cs="Arial"/>
                <w:sz w:val="20"/>
              </w:rPr>
            </w:pPr>
            <w:r>
              <w:rPr>
                <w:noProof/>
              </w:rPr>
              <w:drawing>
                <wp:inline distT="0" distB="0" distL="0" distR="0" wp14:anchorId="518E0825" wp14:editId="6F31456F">
                  <wp:extent cx="2524836" cy="2416151"/>
                  <wp:effectExtent l="0" t="0" r="889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6774" cy="2427575"/>
                          </a:xfrm>
                          <a:prstGeom prst="rect">
                            <a:avLst/>
                          </a:prstGeom>
                        </pic:spPr>
                      </pic:pic>
                    </a:graphicData>
                  </a:graphic>
                </wp:inline>
              </w:drawing>
            </w:r>
          </w:p>
          <w:p w14:paraId="2FAA0710" w14:textId="77777777" w:rsidR="00CB12B5" w:rsidRDefault="00CB12B5" w:rsidP="00CB12B5">
            <w:pPr>
              <w:pStyle w:val="BodyText1"/>
              <w:numPr>
                <w:ilvl w:val="0"/>
                <w:numId w:val="31"/>
              </w:numPr>
              <w:rPr>
                <w:rFonts w:ascii="Arial" w:hAnsi="Arial" w:cs="Arial"/>
                <w:sz w:val="20"/>
              </w:rPr>
            </w:pPr>
            <w:r>
              <w:rPr>
                <w:rFonts w:ascii="Arial" w:hAnsi="Arial" w:cs="Arial"/>
                <w:sz w:val="20"/>
              </w:rPr>
              <w:t>Fill in the “Assigned Group” section.  This will be updated later if the ticket needs to be assigned to another team.</w:t>
            </w:r>
          </w:p>
          <w:p w14:paraId="28DDB4A0" w14:textId="2B96769A" w:rsidR="00CB12B5" w:rsidRDefault="00CB12B5" w:rsidP="00CB12B5">
            <w:pPr>
              <w:pStyle w:val="BodyText1"/>
              <w:numPr>
                <w:ilvl w:val="1"/>
                <w:numId w:val="27"/>
              </w:numPr>
              <w:rPr>
                <w:rFonts w:ascii="Arial" w:hAnsi="Arial" w:cs="Arial"/>
                <w:sz w:val="20"/>
              </w:rPr>
            </w:pPr>
            <w:r w:rsidRPr="009D330C">
              <w:rPr>
                <w:rFonts w:ascii="Arial" w:hAnsi="Arial" w:cs="Arial"/>
                <w:b/>
                <w:sz w:val="20"/>
              </w:rPr>
              <w:t>Assigned Group+</w:t>
            </w:r>
            <w:r>
              <w:rPr>
                <w:rFonts w:ascii="Arial" w:hAnsi="Arial" w:cs="Arial"/>
                <w:sz w:val="20"/>
              </w:rPr>
              <w:t xml:space="preserve"> - </w:t>
            </w:r>
            <w:r w:rsidR="00892A00">
              <w:rPr>
                <w:rFonts w:ascii="Arial" w:hAnsi="Arial" w:cs="Arial"/>
                <w:sz w:val="20"/>
              </w:rPr>
              <w:t>Continuous Performance Enhancement</w:t>
            </w:r>
          </w:p>
          <w:p w14:paraId="5C67205C" w14:textId="77777777" w:rsidR="00CB12B5" w:rsidRDefault="00CB12B5" w:rsidP="00CB12B5">
            <w:pPr>
              <w:pStyle w:val="BodyText1"/>
              <w:numPr>
                <w:ilvl w:val="1"/>
                <w:numId w:val="27"/>
              </w:numPr>
              <w:rPr>
                <w:rFonts w:ascii="Arial" w:hAnsi="Arial" w:cs="Arial"/>
                <w:sz w:val="20"/>
              </w:rPr>
            </w:pPr>
            <w:r w:rsidRPr="009D330C">
              <w:rPr>
                <w:rFonts w:ascii="Arial" w:hAnsi="Arial" w:cs="Arial"/>
                <w:b/>
                <w:sz w:val="20"/>
              </w:rPr>
              <w:t>Assignee+</w:t>
            </w:r>
            <w:r>
              <w:rPr>
                <w:rFonts w:ascii="Arial" w:hAnsi="Arial" w:cs="Arial"/>
                <w:sz w:val="20"/>
              </w:rPr>
              <w:t xml:space="preserve"> - Your name</w:t>
            </w:r>
          </w:p>
          <w:p w14:paraId="7B515923" w14:textId="77777777" w:rsidR="00CB12B5" w:rsidRPr="009D330C" w:rsidRDefault="00CB12B5" w:rsidP="00CB12B5">
            <w:pPr>
              <w:pStyle w:val="BodyText1"/>
              <w:numPr>
                <w:ilvl w:val="1"/>
                <w:numId w:val="27"/>
              </w:numPr>
              <w:rPr>
                <w:rFonts w:ascii="Arial" w:hAnsi="Arial" w:cs="Arial"/>
                <w:sz w:val="20"/>
              </w:rPr>
            </w:pPr>
            <w:r w:rsidRPr="009D330C">
              <w:rPr>
                <w:rFonts w:ascii="Arial" w:hAnsi="Arial" w:cs="Arial"/>
                <w:b/>
                <w:sz w:val="20"/>
              </w:rPr>
              <w:t>Status</w:t>
            </w:r>
            <w:r>
              <w:rPr>
                <w:rFonts w:ascii="Arial" w:hAnsi="Arial" w:cs="Arial"/>
                <w:sz w:val="20"/>
              </w:rPr>
              <w:t xml:space="preserve"> – Select “In Progress” from drop down list.</w:t>
            </w:r>
          </w:p>
          <w:p w14:paraId="6D989BB3" w14:textId="58971347" w:rsidR="00CB12B5" w:rsidRDefault="00CB12B5" w:rsidP="0025293A">
            <w:pPr>
              <w:pStyle w:val="BodyText1"/>
              <w:ind w:left="1440"/>
              <w:rPr>
                <w:rFonts w:ascii="Arial" w:hAnsi="Arial" w:cs="Arial"/>
                <w:sz w:val="20"/>
              </w:rPr>
            </w:pPr>
            <w:r>
              <w:rPr>
                <w:noProof/>
              </w:rPr>
              <w:drawing>
                <wp:inline distT="0" distB="0" distL="0" distR="0" wp14:anchorId="6306DD21" wp14:editId="5703F4C2">
                  <wp:extent cx="2620370" cy="96953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0192" cy="980571"/>
                          </a:xfrm>
                          <a:prstGeom prst="rect">
                            <a:avLst/>
                          </a:prstGeom>
                        </pic:spPr>
                      </pic:pic>
                    </a:graphicData>
                  </a:graphic>
                </wp:inline>
              </w:drawing>
            </w:r>
          </w:p>
          <w:p w14:paraId="129A1EF0" w14:textId="77777777" w:rsidR="00CB12B5" w:rsidRPr="007A357F" w:rsidRDefault="00CB12B5" w:rsidP="00CB12B5">
            <w:pPr>
              <w:pStyle w:val="BodyText1"/>
              <w:numPr>
                <w:ilvl w:val="0"/>
                <w:numId w:val="31"/>
              </w:numPr>
              <w:ind w:right="421"/>
              <w:rPr>
                <w:noProof/>
                <w:sz w:val="20"/>
              </w:rPr>
            </w:pPr>
            <w:r w:rsidRPr="009D330C">
              <w:rPr>
                <w:rFonts w:ascii="Arial" w:hAnsi="Arial" w:cs="Arial"/>
                <w:sz w:val="20"/>
              </w:rPr>
              <w:t>In the “Categorization” tab, use the drop-down lists to fill in the Operational Categorization information:</w:t>
            </w:r>
          </w:p>
          <w:p w14:paraId="3DA188DF" w14:textId="68011D9E" w:rsidR="00CB12B5" w:rsidRPr="007A357F" w:rsidRDefault="00CB12B5" w:rsidP="00CB12B5">
            <w:pPr>
              <w:pStyle w:val="BodyText1"/>
              <w:numPr>
                <w:ilvl w:val="0"/>
                <w:numId w:val="32"/>
              </w:numPr>
              <w:ind w:right="421"/>
              <w:rPr>
                <w:rFonts w:ascii="Arial" w:hAnsi="Arial" w:cs="Arial"/>
                <w:noProof/>
                <w:sz w:val="20"/>
              </w:rPr>
            </w:pPr>
            <w:r w:rsidRPr="007A357F">
              <w:rPr>
                <w:rFonts w:ascii="Arial" w:hAnsi="Arial" w:cs="Arial"/>
                <w:b/>
                <w:noProof/>
                <w:sz w:val="20"/>
              </w:rPr>
              <w:t>Tier 1+</w:t>
            </w:r>
            <w:r w:rsidRPr="007A357F">
              <w:rPr>
                <w:rFonts w:ascii="Arial" w:hAnsi="Arial" w:cs="Arial"/>
                <w:noProof/>
                <w:sz w:val="20"/>
              </w:rPr>
              <w:t xml:space="preserve"> - </w:t>
            </w:r>
            <w:r w:rsidR="0025293A">
              <w:rPr>
                <w:rFonts w:ascii="Arial" w:hAnsi="Arial" w:cs="Arial"/>
                <w:noProof/>
                <w:sz w:val="20"/>
              </w:rPr>
              <w:t>Break/Fix</w:t>
            </w:r>
          </w:p>
          <w:p w14:paraId="790CA8E0" w14:textId="77777777" w:rsidR="00CB12B5" w:rsidRPr="007A357F" w:rsidRDefault="00CB12B5" w:rsidP="00CB12B5">
            <w:pPr>
              <w:pStyle w:val="BodyText1"/>
              <w:numPr>
                <w:ilvl w:val="0"/>
                <w:numId w:val="32"/>
              </w:numPr>
              <w:ind w:right="421"/>
              <w:rPr>
                <w:rFonts w:ascii="Arial" w:hAnsi="Arial" w:cs="Arial"/>
                <w:noProof/>
                <w:sz w:val="20"/>
              </w:rPr>
            </w:pPr>
            <w:r w:rsidRPr="007A357F">
              <w:rPr>
                <w:rFonts w:ascii="Arial" w:hAnsi="Arial" w:cs="Arial"/>
                <w:b/>
                <w:noProof/>
                <w:sz w:val="20"/>
              </w:rPr>
              <w:t>Tier 2+</w:t>
            </w:r>
            <w:r w:rsidRPr="007A357F">
              <w:rPr>
                <w:rFonts w:ascii="Arial" w:hAnsi="Arial" w:cs="Arial"/>
                <w:noProof/>
                <w:sz w:val="20"/>
              </w:rPr>
              <w:t xml:space="preserve"> - Application/Service</w:t>
            </w:r>
          </w:p>
          <w:p w14:paraId="75B79FB8" w14:textId="347EB61C" w:rsidR="00CB12B5" w:rsidRDefault="0025293A" w:rsidP="0025293A">
            <w:pPr>
              <w:pStyle w:val="BodyText1"/>
              <w:ind w:left="1440"/>
              <w:rPr>
                <w:rFonts w:ascii="Arial" w:hAnsi="Arial" w:cs="Arial"/>
                <w:sz w:val="20"/>
              </w:rPr>
            </w:pPr>
            <w:r>
              <w:rPr>
                <w:noProof/>
              </w:rPr>
              <w:drawing>
                <wp:inline distT="0" distB="0" distL="0" distR="0" wp14:anchorId="7C1D2AAF" wp14:editId="53C81E01">
                  <wp:extent cx="2620010" cy="1142616"/>
                  <wp:effectExtent l="0" t="0" r="889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1658" cy="1156418"/>
                          </a:xfrm>
                          <a:prstGeom prst="rect">
                            <a:avLst/>
                          </a:prstGeom>
                        </pic:spPr>
                      </pic:pic>
                    </a:graphicData>
                  </a:graphic>
                </wp:inline>
              </w:drawing>
            </w:r>
          </w:p>
          <w:p w14:paraId="207749E9" w14:textId="77777777" w:rsidR="00CB12B5" w:rsidRDefault="00CB12B5" w:rsidP="00CB12B5">
            <w:pPr>
              <w:pStyle w:val="BodyText1"/>
              <w:numPr>
                <w:ilvl w:val="0"/>
                <w:numId w:val="31"/>
              </w:numPr>
              <w:rPr>
                <w:rFonts w:ascii="Arial" w:hAnsi="Arial" w:cs="Arial"/>
                <w:sz w:val="20"/>
              </w:rPr>
            </w:pPr>
            <w:r>
              <w:rPr>
                <w:rFonts w:ascii="Arial" w:hAnsi="Arial" w:cs="Arial"/>
                <w:sz w:val="20"/>
              </w:rPr>
              <w:t>Click the “Save” button.</w:t>
            </w:r>
          </w:p>
          <w:p w14:paraId="28FED710" w14:textId="3F33F26A" w:rsidR="00FD0428" w:rsidRPr="00314D68" w:rsidRDefault="00CB12B5" w:rsidP="001E3B69">
            <w:pPr>
              <w:pStyle w:val="BodyText1"/>
              <w:ind w:left="720"/>
              <w:rPr>
                <w:rFonts w:cs="Arial"/>
                <w:sz w:val="20"/>
              </w:rPr>
            </w:pPr>
            <w:r>
              <w:rPr>
                <w:noProof/>
              </w:rPr>
              <w:drawing>
                <wp:inline distT="0" distB="0" distL="0" distR="0" wp14:anchorId="7B2AA429" wp14:editId="2DE8C0AB">
                  <wp:extent cx="857250" cy="342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57250" cy="342900"/>
                          </a:xfrm>
                          <a:prstGeom prst="rect">
                            <a:avLst/>
                          </a:prstGeom>
                        </pic:spPr>
                      </pic:pic>
                    </a:graphicData>
                  </a:graphic>
                </wp:inline>
              </w:drawing>
            </w:r>
          </w:p>
        </w:tc>
      </w:tr>
      <w:bookmarkEnd w:id="1"/>
      <w:tr w:rsidR="00016922" w:rsidRPr="006108A0" w14:paraId="4A8F5F6F" w14:textId="77777777" w:rsidTr="00016922">
        <w:tc>
          <w:tcPr>
            <w:tcW w:w="464" w:type="pct"/>
            <w:tcBorders>
              <w:top w:val="single" w:sz="4" w:space="0" w:color="auto"/>
              <w:left w:val="nil"/>
              <w:bottom w:val="single" w:sz="4" w:space="0" w:color="auto"/>
              <w:right w:val="nil"/>
            </w:tcBorders>
          </w:tcPr>
          <w:p w14:paraId="709C4D2F" w14:textId="77777777" w:rsidR="00016922" w:rsidRPr="006108A0" w:rsidRDefault="00016922" w:rsidP="0006055C">
            <w:pPr>
              <w:pStyle w:val="StepsNumber"/>
              <w:rPr>
                <w:rFonts w:cs="Arial"/>
              </w:rPr>
            </w:pPr>
            <w:r w:rsidRPr="006108A0">
              <w:rPr>
                <w:rFonts w:cs="Arial"/>
              </w:rPr>
              <w:lastRenderedPageBreak/>
              <w:t>2</w:t>
            </w:r>
          </w:p>
        </w:tc>
        <w:tc>
          <w:tcPr>
            <w:tcW w:w="4536" w:type="pct"/>
            <w:tcBorders>
              <w:top w:val="single" w:sz="4" w:space="0" w:color="auto"/>
              <w:left w:val="nil"/>
              <w:bottom w:val="single" w:sz="4" w:space="0" w:color="auto"/>
              <w:right w:val="single" w:sz="4" w:space="0" w:color="auto"/>
            </w:tcBorders>
          </w:tcPr>
          <w:p w14:paraId="27511EEC" w14:textId="77777777" w:rsidR="00AC7746" w:rsidRPr="0025293A" w:rsidRDefault="0025293A" w:rsidP="00DE0D50">
            <w:pPr>
              <w:pStyle w:val="BodyText1"/>
              <w:rPr>
                <w:rFonts w:ascii="Arial" w:hAnsi="Arial" w:cs="Arial"/>
                <w:b/>
                <w:sz w:val="20"/>
              </w:rPr>
            </w:pPr>
            <w:r w:rsidRPr="0025293A">
              <w:rPr>
                <w:rFonts w:ascii="Arial" w:hAnsi="Arial" w:cs="Arial"/>
                <w:b/>
                <w:sz w:val="20"/>
              </w:rPr>
              <w:t>Add a CI Unavailability Record</w:t>
            </w:r>
          </w:p>
          <w:p w14:paraId="46DE2B20" w14:textId="77777777" w:rsidR="0025293A" w:rsidRDefault="0025293A" w:rsidP="00DE0D50">
            <w:pPr>
              <w:pStyle w:val="BodyText1"/>
              <w:rPr>
                <w:rFonts w:ascii="Arial" w:hAnsi="Arial" w:cs="Arial"/>
                <w:sz w:val="20"/>
              </w:rPr>
            </w:pPr>
          </w:p>
          <w:p w14:paraId="3F3B09D9" w14:textId="77777777" w:rsidR="0025293A" w:rsidRDefault="0025293A" w:rsidP="0025293A">
            <w:pPr>
              <w:pStyle w:val="BodyText1"/>
              <w:numPr>
                <w:ilvl w:val="0"/>
                <w:numId w:val="34"/>
              </w:numPr>
              <w:rPr>
                <w:rFonts w:ascii="Arial" w:hAnsi="Arial" w:cs="Arial"/>
                <w:sz w:val="20"/>
              </w:rPr>
            </w:pPr>
            <w:r>
              <w:rPr>
                <w:rFonts w:ascii="Arial" w:hAnsi="Arial" w:cs="Arial"/>
                <w:sz w:val="20"/>
              </w:rPr>
              <w:t>Click on the “Relationships” tab.</w:t>
            </w:r>
          </w:p>
          <w:p w14:paraId="3D872BE5" w14:textId="777D0482" w:rsidR="0025293A" w:rsidRDefault="0025293A" w:rsidP="0025293A">
            <w:pPr>
              <w:pStyle w:val="BodyText1"/>
              <w:numPr>
                <w:ilvl w:val="0"/>
                <w:numId w:val="34"/>
              </w:numPr>
              <w:rPr>
                <w:rFonts w:ascii="Arial" w:hAnsi="Arial" w:cs="Arial"/>
                <w:sz w:val="20"/>
              </w:rPr>
            </w:pPr>
            <w:r>
              <w:rPr>
                <w:rFonts w:ascii="Arial" w:hAnsi="Arial" w:cs="Arial"/>
                <w:sz w:val="20"/>
              </w:rPr>
              <w:t>Click on the “Configuration Item” line.</w:t>
            </w:r>
          </w:p>
          <w:p w14:paraId="1222F98C" w14:textId="24263810" w:rsidR="0025293A" w:rsidRDefault="0025293A" w:rsidP="0025293A">
            <w:pPr>
              <w:pStyle w:val="BodyText1"/>
              <w:numPr>
                <w:ilvl w:val="0"/>
                <w:numId w:val="34"/>
              </w:numPr>
              <w:rPr>
                <w:rFonts w:ascii="Arial" w:hAnsi="Arial" w:cs="Arial"/>
                <w:sz w:val="20"/>
              </w:rPr>
            </w:pPr>
            <w:r>
              <w:rPr>
                <w:rFonts w:ascii="Arial" w:hAnsi="Arial" w:cs="Arial"/>
                <w:sz w:val="20"/>
              </w:rPr>
              <w:t>Click the drop-down arrow next to “Quick Actions”.</w:t>
            </w:r>
          </w:p>
          <w:p w14:paraId="669B9753" w14:textId="4249CC0F" w:rsidR="0025293A" w:rsidRDefault="0025293A" w:rsidP="0025293A">
            <w:pPr>
              <w:pStyle w:val="BodyText1"/>
              <w:numPr>
                <w:ilvl w:val="0"/>
                <w:numId w:val="34"/>
              </w:numPr>
              <w:rPr>
                <w:rFonts w:ascii="Arial" w:hAnsi="Arial" w:cs="Arial"/>
                <w:sz w:val="20"/>
              </w:rPr>
            </w:pPr>
            <w:r>
              <w:rPr>
                <w:rFonts w:ascii="Arial" w:hAnsi="Arial" w:cs="Arial"/>
                <w:sz w:val="20"/>
              </w:rPr>
              <w:t>Click “Create New CI Unavailability”.</w:t>
            </w:r>
          </w:p>
          <w:p w14:paraId="118F53EF" w14:textId="77777777" w:rsidR="0025293A" w:rsidRDefault="0025293A" w:rsidP="0025293A">
            <w:pPr>
              <w:pStyle w:val="BodyText1"/>
              <w:ind w:left="720"/>
              <w:rPr>
                <w:rFonts w:ascii="Arial" w:hAnsi="Arial" w:cs="Arial"/>
                <w:sz w:val="20"/>
              </w:rPr>
            </w:pPr>
            <w:r>
              <w:rPr>
                <w:noProof/>
              </w:rPr>
              <w:lastRenderedPageBreak/>
              <w:drawing>
                <wp:inline distT="0" distB="0" distL="0" distR="0" wp14:anchorId="5B5717E4" wp14:editId="373C7C4A">
                  <wp:extent cx="4495800" cy="857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95800" cy="857250"/>
                          </a:xfrm>
                          <a:prstGeom prst="rect">
                            <a:avLst/>
                          </a:prstGeom>
                        </pic:spPr>
                      </pic:pic>
                    </a:graphicData>
                  </a:graphic>
                </wp:inline>
              </w:drawing>
            </w:r>
          </w:p>
          <w:p w14:paraId="3DAB25E1" w14:textId="77777777" w:rsidR="0025293A" w:rsidRDefault="0025293A" w:rsidP="0025293A">
            <w:pPr>
              <w:pStyle w:val="BodyText1"/>
              <w:numPr>
                <w:ilvl w:val="0"/>
                <w:numId w:val="34"/>
              </w:numPr>
              <w:rPr>
                <w:rFonts w:ascii="Arial" w:hAnsi="Arial" w:cs="Arial"/>
                <w:sz w:val="20"/>
              </w:rPr>
            </w:pPr>
            <w:r>
              <w:rPr>
                <w:rFonts w:ascii="Arial" w:hAnsi="Arial" w:cs="Arial"/>
                <w:sz w:val="20"/>
              </w:rPr>
              <w:t>Fill in the following fields:</w:t>
            </w:r>
          </w:p>
          <w:p w14:paraId="3F92BDA7" w14:textId="4B8B09A9" w:rsidR="0025293A" w:rsidRDefault="0025293A" w:rsidP="0025293A">
            <w:pPr>
              <w:pStyle w:val="BodyText1"/>
              <w:numPr>
                <w:ilvl w:val="0"/>
                <w:numId w:val="35"/>
              </w:numPr>
              <w:rPr>
                <w:rFonts w:ascii="Arial" w:hAnsi="Arial" w:cs="Arial"/>
                <w:sz w:val="20"/>
              </w:rPr>
            </w:pPr>
            <w:r w:rsidRPr="0025293A">
              <w:rPr>
                <w:rFonts w:ascii="Arial" w:hAnsi="Arial" w:cs="Arial"/>
                <w:b/>
                <w:sz w:val="20"/>
              </w:rPr>
              <w:t>Unavailability Type</w:t>
            </w:r>
            <w:r>
              <w:rPr>
                <w:rFonts w:ascii="Arial" w:hAnsi="Arial" w:cs="Arial"/>
                <w:sz w:val="20"/>
              </w:rPr>
              <w:t xml:space="preserve"> – “Unscheduled Full”.  </w:t>
            </w:r>
            <w:r w:rsidR="001E3B69">
              <w:rPr>
                <w:rFonts w:ascii="Arial" w:hAnsi="Arial" w:cs="Arial"/>
                <w:sz w:val="20"/>
              </w:rPr>
              <w:t xml:space="preserve">If the breach is to be carved out at this time, or later, see </w:t>
            </w:r>
            <w:r w:rsidR="001E3B69" w:rsidRPr="001E3B69">
              <w:rPr>
                <w:rFonts w:ascii="Arial" w:hAnsi="Arial" w:cs="Arial"/>
                <w:b/>
                <w:sz w:val="20"/>
              </w:rPr>
              <w:t>Step 6</w:t>
            </w:r>
            <w:r w:rsidR="001E3B69">
              <w:rPr>
                <w:rFonts w:ascii="Arial" w:hAnsi="Arial" w:cs="Arial"/>
                <w:sz w:val="20"/>
              </w:rPr>
              <w:t>.</w:t>
            </w:r>
          </w:p>
          <w:p w14:paraId="08508A71" w14:textId="0C3B9DF1" w:rsidR="0025293A" w:rsidRDefault="0025293A" w:rsidP="0025293A">
            <w:pPr>
              <w:pStyle w:val="BodyText1"/>
              <w:numPr>
                <w:ilvl w:val="0"/>
                <w:numId w:val="35"/>
              </w:numPr>
              <w:rPr>
                <w:rFonts w:ascii="Arial" w:hAnsi="Arial" w:cs="Arial"/>
                <w:sz w:val="20"/>
              </w:rPr>
            </w:pPr>
            <w:r w:rsidRPr="0025293A">
              <w:rPr>
                <w:rFonts w:ascii="Arial" w:hAnsi="Arial" w:cs="Arial"/>
                <w:b/>
                <w:sz w:val="20"/>
              </w:rPr>
              <w:t>Actual Start Date</w:t>
            </w:r>
            <w:r>
              <w:rPr>
                <w:rFonts w:ascii="Arial" w:hAnsi="Arial" w:cs="Arial"/>
                <w:sz w:val="20"/>
              </w:rPr>
              <w:t xml:space="preserve"> – Use the calendar icon to select the </w:t>
            </w:r>
            <w:r w:rsidR="00E54E6A">
              <w:rPr>
                <w:rFonts w:ascii="Arial" w:hAnsi="Arial" w:cs="Arial"/>
                <w:sz w:val="20"/>
              </w:rPr>
              <w:t>date and time.  The time will be the Service Target time fr</w:t>
            </w:r>
            <w:r>
              <w:rPr>
                <w:rFonts w:ascii="Arial" w:hAnsi="Arial" w:cs="Arial"/>
                <w:sz w:val="20"/>
              </w:rPr>
              <w:t>om the Metric Data Definition form.</w:t>
            </w:r>
          </w:p>
          <w:p w14:paraId="6538A614" w14:textId="77777777" w:rsidR="0025293A" w:rsidRDefault="0025293A" w:rsidP="0025293A">
            <w:pPr>
              <w:pStyle w:val="BodyText1"/>
              <w:numPr>
                <w:ilvl w:val="0"/>
                <w:numId w:val="37"/>
              </w:numPr>
              <w:rPr>
                <w:rFonts w:ascii="Arial" w:hAnsi="Arial" w:cs="Arial"/>
                <w:sz w:val="20"/>
              </w:rPr>
            </w:pPr>
            <w:r>
              <w:rPr>
                <w:rFonts w:ascii="Arial" w:hAnsi="Arial" w:cs="Arial"/>
                <w:sz w:val="20"/>
              </w:rPr>
              <w:t>Requirements</w:t>
            </w:r>
          </w:p>
          <w:p w14:paraId="2D340546" w14:textId="77777777" w:rsidR="0025293A" w:rsidRDefault="0025293A" w:rsidP="0025293A">
            <w:pPr>
              <w:pStyle w:val="BodyText1"/>
              <w:numPr>
                <w:ilvl w:val="0"/>
                <w:numId w:val="36"/>
              </w:numPr>
              <w:rPr>
                <w:rFonts w:ascii="Arial" w:hAnsi="Arial" w:cs="Arial"/>
                <w:sz w:val="20"/>
              </w:rPr>
            </w:pPr>
            <w:r>
              <w:rPr>
                <w:rFonts w:ascii="Arial" w:hAnsi="Arial" w:cs="Arial"/>
                <w:sz w:val="20"/>
              </w:rPr>
              <w:t>Service Target</w:t>
            </w:r>
          </w:p>
          <w:p w14:paraId="1F73EFB4" w14:textId="10DACC03" w:rsidR="00E54E6A" w:rsidRDefault="00E54E6A" w:rsidP="00E54E6A">
            <w:pPr>
              <w:pStyle w:val="BodyText1"/>
              <w:numPr>
                <w:ilvl w:val="0"/>
                <w:numId w:val="35"/>
              </w:numPr>
              <w:rPr>
                <w:rFonts w:ascii="Arial" w:hAnsi="Arial" w:cs="Arial"/>
                <w:sz w:val="20"/>
              </w:rPr>
            </w:pPr>
            <w:r>
              <w:rPr>
                <w:rFonts w:ascii="Arial" w:hAnsi="Arial" w:cs="Arial"/>
                <w:b/>
                <w:sz w:val="20"/>
              </w:rPr>
              <w:t xml:space="preserve">Actual End Date </w:t>
            </w:r>
            <w:r>
              <w:rPr>
                <w:rFonts w:ascii="Arial" w:hAnsi="Arial" w:cs="Arial"/>
                <w:sz w:val="20"/>
              </w:rPr>
              <w:t>– Use the calendar icon to select the same date and add one minute to the time.</w:t>
            </w:r>
          </w:p>
          <w:p w14:paraId="34D149AF" w14:textId="758DBC4F" w:rsidR="00E54E6A" w:rsidRDefault="00E54E6A" w:rsidP="00E54E6A">
            <w:pPr>
              <w:pStyle w:val="BodyText1"/>
              <w:numPr>
                <w:ilvl w:val="0"/>
                <w:numId w:val="35"/>
              </w:numPr>
              <w:rPr>
                <w:rFonts w:ascii="Arial" w:hAnsi="Arial" w:cs="Arial"/>
                <w:sz w:val="20"/>
              </w:rPr>
            </w:pPr>
            <w:r>
              <w:rPr>
                <w:rFonts w:ascii="Arial" w:hAnsi="Arial" w:cs="Arial"/>
                <w:b/>
                <w:sz w:val="20"/>
              </w:rPr>
              <w:t xml:space="preserve">Actual Duration </w:t>
            </w:r>
            <w:r>
              <w:rPr>
                <w:rFonts w:ascii="Arial" w:hAnsi="Arial" w:cs="Arial"/>
                <w:sz w:val="20"/>
              </w:rPr>
              <w:t>– This will auto-populate to 00:01:00.</w:t>
            </w:r>
          </w:p>
          <w:p w14:paraId="59E42F52" w14:textId="7A9A72AC" w:rsidR="00E54E6A" w:rsidRDefault="00E54E6A" w:rsidP="00E54E6A">
            <w:pPr>
              <w:pStyle w:val="BodyText1"/>
              <w:numPr>
                <w:ilvl w:val="0"/>
                <w:numId w:val="35"/>
              </w:numPr>
              <w:rPr>
                <w:rFonts w:ascii="Arial" w:hAnsi="Arial" w:cs="Arial"/>
                <w:sz w:val="20"/>
              </w:rPr>
            </w:pPr>
            <w:r>
              <w:rPr>
                <w:rFonts w:ascii="Arial" w:hAnsi="Arial" w:cs="Arial"/>
                <w:b/>
                <w:sz w:val="20"/>
              </w:rPr>
              <w:t>Assignment Status</w:t>
            </w:r>
            <w:r w:rsidRPr="00E54E6A">
              <w:rPr>
                <w:rFonts w:ascii="Arial" w:hAnsi="Arial" w:cs="Arial"/>
                <w:sz w:val="20"/>
              </w:rPr>
              <w:t>:</w:t>
            </w:r>
            <w:r>
              <w:rPr>
                <w:rFonts w:ascii="Arial" w:hAnsi="Arial" w:cs="Arial"/>
                <w:sz w:val="20"/>
              </w:rPr>
              <w:t xml:space="preserve"> Use the drop-down arrow to select “In Progress”.  If “Completed”</w:t>
            </w:r>
            <w:r w:rsidR="002A1D2C">
              <w:rPr>
                <w:rFonts w:ascii="Arial" w:hAnsi="Arial" w:cs="Arial"/>
                <w:sz w:val="20"/>
              </w:rPr>
              <w:t xml:space="preserve"> is selected, </w:t>
            </w:r>
            <w:r>
              <w:rPr>
                <w:rFonts w:ascii="Arial" w:hAnsi="Arial" w:cs="Arial"/>
                <w:sz w:val="20"/>
              </w:rPr>
              <w:t>you will be unable to edit the record later.</w:t>
            </w:r>
          </w:p>
          <w:p w14:paraId="6C4B3FFB" w14:textId="7650B3DB" w:rsidR="00E54E6A" w:rsidRDefault="00E54E6A" w:rsidP="00E54E6A">
            <w:pPr>
              <w:pStyle w:val="BodyText1"/>
              <w:ind w:left="1440"/>
              <w:rPr>
                <w:rFonts w:ascii="Arial" w:hAnsi="Arial" w:cs="Arial"/>
                <w:sz w:val="20"/>
              </w:rPr>
            </w:pPr>
            <w:r>
              <w:rPr>
                <w:noProof/>
              </w:rPr>
              <w:drawing>
                <wp:inline distT="0" distB="0" distL="0" distR="0" wp14:anchorId="1110CA87" wp14:editId="1816580B">
                  <wp:extent cx="4667534" cy="2373691"/>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95395" cy="2387860"/>
                          </a:xfrm>
                          <a:prstGeom prst="rect">
                            <a:avLst/>
                          </a:prstGeom>
                        </pic:spPr>
                      </pic:pic>
                    </a:graphicData>
                  </a:graphic>
                </wp:inline>
              </w:drawing>
            </w:r>
          </w:p>
          <w:p w14:paraId="543BC39B" w14:textId="77777777" w:rsidR="00E54E6A" w:rsidRDefault="00E54E6A" w:rsidP="00E54E6A">
            <w:pPr>
              <w:pStyle w:val="BodyText1"/>
              <w:numPr>
                <w:ilvl w:val="0"/>
                <w:numId w:val="34"/>
              </w:numPr>
              <w:rPr>
                <w:rFonts w:ascii="Arial" w:hAnsi="Arial" w:cs="Arial"/>
                <w:sz w:val="20"/>
              </w:rPr>
            </w:pPr>
            <w:r>
              <w:rPr>
                <w:rFonts w:ascii="Arial" w:hAnsi="Arial" w:cs="Arial"/>
                <w:sz w:val="20"/>
              </w:rPr>
              <w:t>Click the “Save” button.</w:t>
            </w:r>
          </w:p>
          <w:p w14:paraId="3FCA2F8F" w14:textId="68A40686" w:rsidR="00E54E6A" w:rsidRPr="00314D68" w:rsidRDefault="00E54E6A" w:rsidP="00E54E6A">
            <w:pPr>
              <w:pStyle w:val="BodyText1"/>
              <w:ind w:left="720"/>
              <w:rPr>
                <w:rFonts w:ascii="Arial" w:hAnsi="Arial" w:cs="Arial"/>
                <w:sz w:val="20"/>
              </w:rPr>
            </w:pPr>
            <w:r>
              <w:rPr>
                <w:noProof/>
              </w:rPr>
              <w:drawing>
                <wp:inline distT="0" distB="0" distL="0" distR="0" wp14:anchorId="779B30E5" wp14:editId="565EE096">
                  <wp:extent cx="1173708" cy="411674"/>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75907" cy="412445"/>
                          </a:xfrm>
                          <a:prstGeom prst="rect">
                            <a:avLst/>
                          </a:prstGeom>
                        </pic:spPr>
                      </pic:pic>
                    </a:graphicData>
                  </a:graphic>
                </wp:inline>
              </w:drawing>
            </w:r>
          </w:p>
        </w:tc>
      </w:tr>
      <w:tr w:rsidR="00016922" w:rsidRPr="006108A0" w14:paraId="28268E73" w14:textId="77777777" w:rsidTr="00016922">
        <w:tc>
          <w:tcPr>
            <w:tcW w:w="464" w:type="pct"/>
            <w:tcBorders>
              <w:top w:val="single" w:sz="4" w:space="0" w:color="auto"/>
              <w:left w:val="nil"/>
              <w:bottom w:val="single" w:sz="4" w:space="0" w:color="auto"/>
              <w:right w:val="nil"/>
            </w:tcBorders>
          </w:tcPr>
          <w:p w14:paraId="794D0109" w14:textId="77777777" w:rsidR="00016922" w:rsidRPr="006108A0" w:rsidRDefault="00016922" w:rsidP="0006055C">
            <w:pPr>
              <w:pStyle w:val="StepsNumber"/>
              <w:rPr>
                <w:rFonts w:cs="Arial"/>
              </w:rPr>
            </w:pPr>
            <w:r w:rsidRPr="006108A0">
              <w:rPr>
                <w:rFonts w:cs="Arial"/>
              </w:rPr>
              <w:lastRenderedPageBreak/>
              <w:t>3</w:t>
            </w:r>
          </w:p>
        </w:tc>
        <w:tc>
          <w:tcPr>
            <w:tcW w:w="4536" w:type="pct"/>
            <w:tcBorders>
              <w:top w:val="single" w:sz="4" w:space="0" w:color="auto"/>
              <w:left w:val="nil"/>
              <w:bottom w:val="single" w:sz="4" w:space="0" w:color="auto"/>
              <w:right w:val="single" w:sz="4" w:space="0" w:color="auto"/>
            </w:tcBorders>
          </w:tcPr>
          <w:p w14:paraId="462B0E54" w14:textId="19134AC6" w:rsidR="00AC7746" w:rsidRPr="00E54E6A" w:rsidRDefault="00E54E6A" w:rsidP="00DE0D50">
            <w:pPr>
              <w:pStyle w:val="BodyText1"/>
              <w:rPr>
                <w:rFonts w:ascii="Arial" w:hAnsi="Arial" w:cs="Arial"/>
                <w:b/>
                <w:sz w:val="20"/>
              </w:rPr>
            </w:pPr>
            <w:r w:rsidRPr="00E54E6A">
              <w:rPr>
                <w:rFonts w:ascii="Arial" w:hAnsi="Arial" w:cs="Arial"/>
                <w:b/>
                <w:sz w:val="20"/>
              </w:rPr>
              <w:t>Add a Comment to the Incident ticket:</w:t>
            </w:r>
          </w:p>
          <w:p w14:paraId="14284F58" w14:textId="77777777" w:rsidR="00E54E6A" w:rsidRDefault="00E54E6A" w:rsidP="00DE0D50">
            <w:pPr>
              <w:pStyle w:val="BodyText1"/>
              <w:rPr>
                <w:rFonts w:ascii="Arial" w:hAnsi="Arial" w:cs="Arial"/>
                <w:sz w:val="20"/>
              </w:rPr>
            </w:pPr>
          </w:p>
          <w:p w14:paraId="3BCD8906" w14:textId="77777777" w:rsidR="00E54E6A" w:rsidRDefault="00E54E6A" w:rsidP="00DE0D50">
            <w:pPr>
              <w:pStyle w:val="BodyText1"/>
              <w:rPr>
                <w:rFonts w:ascii="Arial" w:hAnsi="Arial" w:cs="Arial"/>
                <w:sz w:val="20"/>
              </w:rPr>
            </w:pPr>
            <w:r>
              <w:rPr>
                <w:rFonts w:ascii="Arial" w:hAnsi="Arial" w:cs="Arial"/>
                <w:sz w:val="20"/>
              </w:rPr>
              <w:t>For more information see:</w:t>
            </w:r>
          </w:p>
          <w:p w14:paraId="62DBDFD3" w14:textId="7017225A" w:rsidR="00E54E6A" w:rsidRPr="00314D68" w:rsidRDefault="00116DFC" w:rsidP="00DE0D50">
            <w:pPr>
              <w:pStyle w:val="BodyText1"/>
              <w:rPr>
                <w:rFonts w:ascii="Arial" w:hAnsi="Arial" w:cs="Arial"/>
                <w:sz w:val="20"/>
              </w:rPr>
            </w:pPr>
            <w:hyperlink r:id="rId23" w:history="1">
              <w:r w:rsidR="00E54E6A" w:rsidRPr="00E54E6A">
                <w:rPr>
                  <w:rStyle w:val="Hyperlink"/>
                  <w:rFonts w:ascii="Arial" w:hAnsi="Arial" w:cs="Arial"/>
                  <w:sz w:val="20"/>
                </w:rPr>
                <w:t>Add Comments to SLM Incident Ticket Procedure</w:t>
              </w:r>
            </w:hyperlink>
          </w:p>
        </w:tc>
      </w:tr>
      <w:tr w:rsidR="00016922" w:rsidRPr="006108A0" w14:paraId="20B4F629" w14:textId="77777777" w:rsidTr="00016922">
        <w:tc>
          <w:tcPr>
            <w:tcW w:w="464" w:type="pct"/>
            <w:tcBorders>
              <w:top w:val="single" w:sz="4" w:space="0" w:color="auto"/>
              <w:left w:val="nil"/>
              <w:bottom w:val="single" w:sz="4" w:space="0" w:color="auto"/>
              <w:right w:val="nil"/>
            </w:tcBorders>
          </w:tcPr>
          <w:p w14:paraId="6A33A1B9" w14:textId="77777777" w:rsidR="00016922" w:rsidRPr="006108A0" w:rsidRDefault="00016922" w:rsidP="0006055C">
            <w:pPr>
              <w:pStyle w:val="StepsNumber"/>
              <w:rPr>
                <w:rFonts w:cs="Arial"/>
              </w:rPr>
            </w:pPr>
            <w:r w:rsidRPr="006108A0">
              <w:rPr>
                <w:rFonts w:cs="Arial"/>
              </w:rPr>
              <w:t>4</w:t>
            </w:r>
          </w:p>
        </w:tc>
        <w:tc>
          <w:tcPr>
            <w:tcW w:w="4536" w:type="pct"/>
            <w:tcBorders>
              <w:top w:val="single" w:sz="4" w:space="0" w:color="auto"/>
              <w:left w:val="nil"/>
              <w:bottom w:val="single" w:sz="4" w:space="0" w:color="auto"/>
              <w:right w:val="single" w:sz="4" w:space="0" w:color="auto"/>
            </w:tcBorders>
          </w:tcPr>
          <w:p w14:paraId="05CE444E" w14:textId="2A148BBF" w:rsidR="00AC7746" w:rsidRPr="00E54E6A" w:rsidRDefault="00E54E6A" w:rsidP="00DE0D50">
            <w:pPr>
              <w:pStyle w:val="BodyText1"/>
              <w:rPr>
                <w:rFonts w:ascii="Arial" w:hAnsi="Arial" w:cs="Arial"/>
                <w:b/>
                <w:sz w:val="20"/>
              </w:rPr>
            </w:pPr>
            <w:r w:rsidRPr="00E54E6A">
              <w:rPr>
                <w:rFonts w:ascii="Arial" w:hAnsi="Arial" w:cs="Arial"/>
                <w:b/>
                <w:sz w:val="20"/>
              </w:rPr>
              <w:t>Resolve the Incident Ticket:</w:t>
            </w:r>
          </w:p>
          <w:p w14:paraId="7141F11B" w14:textId="2CE38158" w:rsidR="00E54E6A" w:rsidRDefault="00E54E6A" w:rsidP="00DE0D50">
            <w:pPr>
              <w:pStyle w:val="BodyText1"/>
              <w:rPr>
                <w:rFonts w:ascii="Arial" w:hAnsi="Arial" w:cs="Arial"/>
                <w:sz w:val="20"/>
              </w:rPr>
            </w:pPr>
          </w:p>
          <w:p w14:paraId="2EE5C9E3" w14:textId="71B9D83D" w:rsidR="00E54E6A" w:rsidRDefault="00E54E6A" w:rsidP="00E54E6A">
            <w:pPr>
              <w:pStyle w:val="BodyText1"/>
              <w:numPr>
                <w:ilvl w:val="0"/>
                <w:numId w:val="39"/>
              </w:numPr>
              <w:rPr>
                <w:rFonts w:ascii="Arial" w:hAnsi="Arial" w:cs="Arial"/>
                <w:sz w:val="20"/>
              </w:rPr>
            </w:pPr>
            <w:r>
              <w:rPr>
                <w:rFonts w:ascii="Arial" w:hAnsi="Arial" w:cs="Arial"/>
                <w:sz w:val="20"/>
              </w:rPr>
              <w:t>Click the “Categorization” tab.</w:t>
            </w:r>
          </w:p>
          <w:p w14:paraId="01A9818B" w14:textId="2BE0FE2C" w:rsidR="00E54E6A" w:rsidRDefault="00E54E6A" w:rsidP="00E54E6A">
            <w:pPr>
              <w:pStyle w:val="BodyText1"/>
              <w:numPr>
                <w:ilvl w:val="0"/>
                <w:numId w:val="39"/>
              </w:numPr>
              <w:rPr>
                <w:rFonts w:ascii="Arial" w:hAnsi="Arial" w:cs="Arial"/>
                <w:sz w:val="20"/>
              </w:rPr>
            </w:pPr>
            <w:r>
              <w:rPr>
                <w:rFonts w:ascii="Arial" w:hAnsi="Arial" w:cs="Arial"/>
                <w:sz w:val="20"/>
              </w:rPr>
              <w:t>Click the “Show Resolution Categorization” link.</w:t>
            </w:r>
          </w:p>
          <w:p w14:paraId="602B0522" w14:textId="77777777" w:rsidR="00E54E6A" w:rsidRDefault="00E54E6A" w:rsidP="00E54E6A">
            <w:pPr>
              <w:pStyle w:val="BodyText1"/>
              <w:ind w:left="720"/>
              <w:rPr>
                <w:rFonts w:ascii="Arial" w:hAnsi="Arial" w:cs="Arial"/>
                <w:sz w:val="20"/>
              </w:rPr>
            </w:pPr>
            <w:r>
              <w:rPr>
                <w:noProof/>
              </w:rPr>
              <w:drawing>
                <wp:inline distT="0" distB="0" distL="0" distR="0" wp14:anchorId="42242A86" wp14:editId="0825B81B">
                  <wp:extent cx="2483893" cy="6155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99362" cy="619375"/>
                          </a:xfrm>
                          <a:prstGeom prst="rect">
                            <a:avLst/>
                          </a:prstGeom>
                        </pic:spPr>
                      </pic:pic>
                    </a:graphicData>
                  </a:graphic>
                </wp:inline>
              </w:drawing>
            </w:r>
          </w:p>
          <w:p w14:paraId="69E0B1E8" w14:textId="29104130" w:rsidR="00E54E6A" w:rsidRDefault="00E54E6A" w:rsidP="00E54E6A">
            <w:pPr>
              <w:pStyle w:val="BodyText1"/>
              <w:numPr>
                <w:ilvl w:val="0"/>
                <w:numId w:val="39"/>
              </w:numPr>
              <w:rPr>
                <w:rFonts w:ascii="Arial" w:hAnsi="Arial" w:cs="Arial"/>
                <w:sz w:val="20"/>
              </w:rPr>
            </w:pPr>
            <w:r>
              <w:rPr>
                <w:rFonts w:ascii="Arial" w:hAnsi="Arial" w:cs="Arial"/>
                <w:sz w:val="20"/>
              </w:rPr>
              <w:t>Under “Resolution Categorization” fill in the following fields:</w:t>
            </w:r>
          </w:p>
          <w:p w14:paraId="26848C50" w14:textId="77777777" w:rsidR="00E54E6A" w:rsidRDefault="00E54E6A" w:rsidP="00E54E6A">
            <w:pPr>
              <w:pStyle w:val="BodyText1"/>
              <w:numPr>
                <w:ilvl w:val="0"/>
                <w:numId w:val="40"/>
              </w:numPr>
              <w:rPr>
                <w:rFonts w:ascii="Arial" w:hAnsi="Arial" w:cs="Arial"/>
                <w:sz w:val="20"/>
              </w:rPr>
            </w:pPr>
            <w:r>
              <w:rPr>
                <w:rFonts w:ascii="Arial" w:hAnsi="Arial" w:cs="Arial"/>
                <w:sz w:val="20"/>
              </w:rPr>
              <w:t>Tier 1 – Use the drop-down arrow and select “No Action”.</w:t>
            </w:r>
          </w:p>
          <w:p w14:paraId="0F9800C7" w14:textId="6FA192B2" w:rsidR="00E54E6A" w:rsidRDefault="00E54E6A" w:rsidP="00E54E6A">
            <w:pPr>
              <w:pStyle w:val="BodyText1"/>
              <w:numPr>
                <w:ilvl w:val="0"/>
                <w:numId w:val="40"/>
              </w:numPr>
              <w:rPr>
                <w:rFonts w:ascii="Arial" w:hAnsi="Arial" w:cs="Arial"/>
                <w:sz w:val="20"/>
              </w:rPr>
            </w:pPr>
            <w:r>
              <w:rPr>
                <w:rFonts w:ascii="Arial" w:hAnsi="Arial" w:cs="Arial"/>
                <w:sz w:val="20"/>
              </w:rPr>
              <w:t>Tier 2 – Use the drop-down arrow and select “No Action Required”.</w:t>
            </w:r>
          </w:p>
          <w:p w14:paraId="2485A2B6" w14:textId="11E34F65" w:rsidR="00E54E6A" w:rsidRDefault="00E54E6A" w:rsidP="00E54E6A">
            <w:pPr>
              <w:pStyle w:val="BodyText1"/>
              <w:numPr>
                <w:ilvl w:val="0"/>
                <w:numId w:val="39"/>
              </w:numPr>
              <w:rPr>
                <w:rFonts w:ascii="Arial" w:hAnsi="Arial" w:cs="Arial"/>
                <w:sz w:val="20"/>
              </w:rPr>
            </w:pPr>
            <w:r>
              <w:rPr>
                <w:rFonts w:ascii="Arial" w:hAnsi="Arial" w:cs="Arial"/>
                <w:sz w:val="20"/>
              </w:rPr>
              <w:t>Under “Resolution Product Categorization” fill in the following fields:</w:t>
            </w:r>
          </w:p>
          <w:p w14:paraId="58698DD0" w14:textId="68944BBB" w:rsidR="00E54E6A" w:rsidRDefault="00E54E6A" w:rsidP="00E54E6A">
            <w:pPr>
              <w:pStyle w:val="BodyText1"/>
              <w:numPr>
                <w:ilvl w:val="0"/>
                <w:numId w:val="41"/>
              </w:numPr>
              <w:rPr>
                <w:rFonts w:ascii="Arial" w:hAnsi="Arial" w:cs="Arial"/>
                <w:sz w:val="20"/>
              </w:rPr>
            </w:pPr>
            <w:r>
              <w:rPr>
                <w:rFonts w:ascii="Arial" w:hAnsi="Arial" w:cs="Arial"/>
                <w:sz w:val="20"/>
              </w:rPr>
              <w:lastRenderedPageBreak/>
              <w:t>Tier 1 – Use the drop-down arrow and select “Application”.</w:t>
            </w:r>
          </w:p>
          <w:p w14:paraId="49E95EBD" w14:textId="77777777" w:rsidR="00772F84" w:rsidRDefault="00E54E6A" w:rsidP="00772F84">
            <w:pPr>
              <w:pStyle w:val="BodyText1"/>
              <w:numPr>
                <w:ilvl w:val="0"/>
                <w:numId w:val="41"/>
              </w:numPr>
              <w:rPr>
                <w:rFonts w:ascii="Arial" w:hAnsi="Arial" w:cs="Arial"/>
                <w:sz w:val="20"/>
              </w:rPr>
            </w:pPr>
            <w:r>
              <w:rPr>
                <w:rFonts w:ascii="Arial" w:hAnsi="Arial" w:cs="Arial"/>
                <w:sz w:val="20"/>
              </w:rPr>
              <w:t xml:space="preserve">Tier 2 </w:t>
            </w:r>
            <w:r w:rsidR="00772F84">
              <w:rPr>
                <w:rFonts w:ascii="Arial" w:hAnsi="Arial" w:cs="Arial"/>
                <w:sz w:val="20"/>
              </w:rPr>
              <w:t>–</w:t>
            </w:r>
            <w:r>
              <w:rPr>
                <w:rFonts w:ascii="Arial" w:hAnsi="Arial" w:cs="Arial"/>
                <w:sz w:val="20"/>
              </w:rPr>
              <w:t xml:space="preserve"> </w:t>
            </w:r>
            <w:r w:rsidR="00772F84">
              <w:rPr>
                <w:rFonts w:ascii="Arial" w:hAnsi="Arial" w:cs="Arial"/>
                <w:sz w:val="20"/>
              </w:rPr>
              <w:t>Find a product related to the deliverable that is breached.  It should always</w:t>
            </w:r>
          </w:p>
          <w:p w14:paraId="3C9697A2" w14:textId="251B37B8" w:rsidR="00772F84" w:rsidRDefault="00772F84" w:rsidP="00772F84">
            <w:pPr>
              <w:pStyle w:val="BodyText1"/>
              <w:ind w:left="1440"/>
              <w:rPr>
                <w:rFonts w:ascii="Arial" w:hAnsi="Arial" w:cs="Arial"/>
                <w:sz w:val="20"/>
              </w:rPr>
            </w:pPr>
            <w:r>
              <w:rPr>
                <w:rFonts w:ascii="Arial" w:hAnsi="Arial" w:cs="Arial"/>
                <w:sz w:val="20"/>
              </w:rPr>
              <w:t xml:space="preserve">             begin with PROD.</w:t>
            </w:r>
          </w:p>
          <w:p w14:paraId="4C14A909" w14:textId="007AD25D" w:rsidR="00772F84" w:rsidRPr="00772F84" w:rsidRDefault="00772F84" w:rsidP="00772F84">
            <w:pPr>
              <w:pStyle w:val="BodyText1"/>
              <w:ind w:left="1440"/>
              <w:rPr>
                <w:rFonts w:ascii="Arial" w:hAnsi="Arial" w:cs="Arial"/>
                <w:i/>
                <w:sz w:val="20"/>
              </w:rPr>
            </w:pPr>
            <w:r>
              <w:rPr>
                <w:rFonts w:ascii="Arial" w:hAnsi="Arial" w:cs="Arial"/>
                <w:sz w:val="20"/>
              </w:rPr>
              <w:t xml:space="preserve">             </w:t>
            </w:r>
            <w:r w:rsidRPr="00772F84">
              <w:rPr>
                <w:rFonts w:ascii="Arial" w:hAnsi="Arial" w:cs="Arial"/>
                <w:i/>
                <w:sz w:val="20"/>
              </w:rPr>
              <w:t>Example: PROD eFeeds Batch Cycle App</w:t>
            </w:r>
          </w:p>
          <w:p w14:paraId="326E5122" w14:textId="37BE4573" w:rsidR="00772F84" w:rsidRDefault="00772F84" w:rsidP="00E54E6A">
            <w:pPr>
              <w:pStyle w:val="BodyText1"/>
              <w:ind w:left="1440"/>
              <w:rPr>
                <w:rFonts w:ascii="Arial" w:hAnsi="Arial" w:cs="Arial"/>
                <w:sz w:val="20"/>
              </w:rPr>
            </w:pPr>
            <w:r>
              <w:rPr>
                <w:rFonts w:ascii="Arial" w:hAnsi="Arial" w:cs="Arial"/>
                <w:sz w:val="20"/>
              </w:rPr>
              <w:t>Once selected the “Tier 2” and “Tier 3” fields will auto-populate.</w:t>
            </w:r>
          </w:p>
          <w:p w14:paraId="5949079F" w14:textId="77777777" w:rsidR="00772F84" w:rsidRDefault="00772F84" w:rsidP="00E54E6A">
            <w:pPr>
              <w:pStyle w:val="BodyText1"/>
              <w:ind w:left="1440"/>
              <w:rPr>
                <w:rFonts w:ascii="Arial" w:hAnsi="Arial" w:cs="Arial"/>
                <w:sz w:val="20"/>
              </w:rPr>
            </w:pPr>
            <w:r>
              <w:rPr>
                <w:noProof/>
              </w:rPr>
              <w:drawing>
                <wp:inline distT="0" distB="0" distL="0" distR="0" wp14:anchorId="34C3F107" wp14:editId="76B52B3B">
                  <wp:extent cx="2395182" cy="1497872"/>
                  <wp:effectExtent l="0" t="0" r="571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20421" cy="1513656"/>
                          </a:xfrm>
                          <a:prstGeom prst="rect">
                            <a:avLst/>
                          </a:prstGeom>
                        </pic:spPr>
                      </pic:pic>
                    </a:graphicData>
                  </a:graphic>
                </wp:inline>
              </w:drawing>
            </w:r>
          </w:p>
          <w:p w14:paraId="3AD023E4" w14:textId="77777777" w:rsidR="001A7D7F" w:rsidRDefault="001E3B69" w:rsidP="001A7D7F">
            <w:pPr>
              <w:pStyle w:val="BodyText1"/>
              <w:numPr>
                <w:ilvl w:val="0"/>
                <w:numId w:val="39"/>
              </w:numPr>
              <w:rPr>
                <w:rFonts w:ascii="Arial" w:hAnsi="Arial" w:cs="Arial"/>
                <w:sz w:val="20"/>
              </w:rPr>
            </w:pPr>
            <w:r>
              <w:rPr>
                <w:rFonts w:ascii="Arial" w:hAnsi="Arial" w:cs="Arial"/>
                <w:sz w:val="20"/>
              </w:rPr>
              <w:t>Use the drop-down arrow to set the “Status” field to “Resolved”.</w:t>
            </w:r>
          </w:p>
          <w:p w14:paraId="12D6FA1C" w14:textId="34084AC8" w:rsidR="001E3B69" w:rsidRDefault="001E3B69" w:rsidP="001A7D7F">
            <w:pPr>
              <w:pStyle w:val="BodyText1"/>
              <w:numPr>
                <w:ilvl w:val="0"/>
                <w:numId w:val="39"/>
              </w:numPr>
              <w:rPr>
                <w:rFonts w:ascii="Arial" w:hAnsi="Arial" w:cs="Arial"/>
                <w:sz w:val="20"/>
              </w:rPr>
            </w:pPr>
            <w:r>
              <w:rPr>
                <w:rFonts w:ascii="Arial" w:hAnsi="Arial" w:cs="Arial"/>
                <w:sz w:val="20"/>
              </w:rPr>
              <w:t>Use the drop-down arrow to set the “Status Reason” field to “No Further Action Required”.</w:t>
            </w:r>
          </w:p>
          <w:p w14:paraId="4D951BEC" w14:textId="77777777" w:rsidR="001E3B69" w:rsidRDefault="001E3B69" w:rsidP="001A7D7F">
            <w:pPr>
              <w:pStyle w:val="BodyText1"/>
              <w:numPr>
                <w:ilvl w:val="0"/>
                <w:numId w:val="39"/>
              </w:numPr>
              <w:rPr>
                <w:rFonts w:ascii="Arial" w:hAnsi="Arial" w:cs="Arial"/>
                <w:sz w:val="20"/>
              </w:rPr>
            </w:pPr>
            <w:r>
              <w:rPr>
                <w:rFonts w:ascii="Arial" w:hAnsi="Arial" w:cs="Arial"/>
                <w:sz w:val="20"/>
              </w:rPr>
              <w:t>Copy and paste the information from the “Note” section into the “Resolution” field.</w:t>
            </w:r>
          </w:p>
          <w:p w14:paraId="0FE35EB5" w14:textId="4A3F5BC1" w:rsidR="001E3B69" w:rsidRPr="00314D68" w:rsidRDefault="001E3B69" w:rsidP="001E3B69">
            <w:pPr>
              <w:pStyle w:val="BodyText1"/>
              <w:ind w:left="720"/>
              <w:rPr>
                <w:rFonts w:ascii="Arial" w:hAnsi="Arial" w:cs="Arial"/>
                <w:sz w:val="20"/>
              </w:rPr>
            </w:pPr>
            <w:r>
              <w:rPr>
                <w:noProof/>
              </w:rPr>
              <w:drawing>
                <wp:inline distT="0" distB="0" distL="0" distR="0" wp14:anchorId="7BAFDBC4" wp14:editId="7B1CCE84">
                  <wp:extent cx="2320120" cy="1135378"/>
                  <wp:effectExtent l="0" t="0" r="444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54598" cy="1152250"/>
                          </a:xfrm>
                          <a:prstGeom prst="rect">
                            <a:avLst/>
                          </a:prstGeom>
                        </pic:spPr>
                      </pic:pic>
                    </a:graphicData>
                  </a:graphic>
                </wp:inline>
              </w:drawing>
            </w:r>
          </w:p>
        </w:tc>
      </w:tr>
      <w:tr w:rsidR="00016922" w:rsidRPr="006108A0" w14:paraId="315388AD" w14:textId="77777777" w:rsidTr="00016922">
        <w:tc>
          <w:tcPr>
            <w:tcW w:w="464" w:type="pct"/>
            <w:tcBorders>
              <w:top w:val="single" w:sz="4" w:space="0" w:color="auto"/>
              <w:left w:val="nil"/>
              <w:bottom w:val="single" w:sz="4" w:space="0" w:color="auto"/>
              <w:right w:val="nil"/>
            </w:tcBorders>
          </w:tcPr>
          <w:p w14:paraId="59544368" w14:textId="77777777" w:rsidR="00016922" w:rsidRPr="006108A0" w:rsidRDefault="00016922" w:rsidP="0006055C">
            <w:pPr>
              <w:pStyle w:val="StepsNumber"/>
              <w:rPr>
                <w:rFonts w:cs="Arial"/>
              </w:rPr>
            </w:pPr>
            <w:r>
              <w:rPr>
                <w:rFonts w:cs="Arial"/>
              </w:rPr>
              <w:lastRenderedPageBreak/>
              <w:t>5</w:t>
            </w:r>
          </w:p>
        </w:tc>
        <w:tc>
          <w:tcPr>
            <w:tcW w:w="4536" w:type="pct"/>
            <w:tcBorders>
              <w:top w:val="single" w:sz="4" w:space="0" w:color="auto"/>
              <w:left w:val="nil"/>
              <w:bottom w:val="single" w:sz="4" w:space="0" w:color="auto"/>
              <w:right w:val="single" w:sz="4" w:space="0" w:color="auto"/>
            </w:tcBorders>
          </w:tcPr>
          <w:p w14:paraId="34B868B2" w14:textId="77777777" w:rsidR="00AC7746" w:rsidRPr="001E3B69" w:rsidRDefault="001E3B69" w:rsidP="00DE0D50">
            <w:pPr>
              <w:pStyle w:val="BodyText1"/>
              <w:rPr>
                <w:rFonts w:ascii="Arial" w:hAnsi="Arial" w:cs="Arial"/>
                <w:b/>
                <w:sz w:val="20"/>
              </w:rPr>
            </w:pPr>
            <w:r w:rsidRPr="001E3B69">
              <w:rPr>
                <w:rFonts w:ascii="Arial" w:hAnsi="Arial" w:cs="Arial"/>
                <w:b/>
                <w:sz w:val="20"/>
              </w:rPr>
              <w:t>Update SLA Report</w:t>
            </w:r>
          </w:p>
          <w:p w14:paraId="22BFF14D" w14:textId="77777777" w:rsidR="001E3B69" w:rsidRDefault="001E3B69" w:rsidP="00DE0D50">
            <w:pPr>
              <w:pStyle w:val="BodyText1"/>
              <w:rPr>
                <w:rFonts w:ascii="Arial" w:hAnsi="Arial" w:cs="Arial"/>
                <w:sz w:val="20"/>
              </w:rPr>
            </w:pPr>
          </w:p>
          <w:p w14:paraId="6CB7AFA7" w14:textId="0D00F0FB" w:rsidR="001E3B69" w:rsidRDefault="001E3B69" w:rsidP="001E3B69">
            <w:pPr>
              <w:pStyle w:val="BodyText1"/>
              <w:rPr>
                <w:rFonts w:ascii="Arial" w:hAnsi="Arial" w:cs="Arial"/>
                <w:sz w:val="20"/>
              </w:rPr>
            </w:pPr>
            <w:r>
              <w:rPr>
                <w:rFonts w:ascii="Arial" w:hAnsi="Arial" w:cs="Arial"/>
                <w:sz w:val="20"/>
              </w:rPr>
              <w:t xml:space="preserve">In order for the outage </w:t>
            </w:r>
            <w:r w:rsidR="002A1D2C">
              <w:rPr>
                <w:rFonts w:ascii="Arial" w:hAnsi="Arial" w:cs="Arial"/>
                <w:sz w:val="20"/>
              </w:rPr>
              <w:t>to appear on the SLA Report, m</w:t>
            </w:r>
            <w:r>
              <w:rPr>
                <w:rFonts w:ascii="Arial" w:hAnsi="Arial" w:cs="Arial"/>
                <w:sz w:val="20"/>
              </w:rPr>
              <w:t>anually run a Master Refresh.</w:t>
            </w:r>
          </w:p>
          <w:p w14:paraId="15851385" w14:textId="43A0F0F3" w:rsidR="001E3B69" w:rsidRDefault="001E3B69" w:rsidP="001E3B69">
            <w:pPr>
              <w:pStyle w:val="BodyText1"/>
              <w:rPr>
                <w:rFonts w:ascii="Arial" w:hAnsi="Arial" w:cs="Arial"/>
                <w:sz w:val="20"/>
              </w:rPr>
            </w:pPr>
            <w:r>
              <w:rPr>
                <w:rFonts w:ascii="Arial" w:hAnsi="Arial" w:cs="Arial"/>
                <w:sz w:val="20"/>
              </w:rPr>
              <w:t>For more information see:</w:t>
            </w:r>
          </w:p>
          <w:p w14:paraId="0FBE662E" w14:textId="45A3095B" w:rsidR="001E3B69" w:rsidRDefault="00116DFC" w:rsidP="001E3B69">
            <w:pPr>
              <w:pStyle w:val="BodyText1"/>
              <w:rPr>
                <w:rFonts w:ascii="Arial" w:hAnsi="Arial" w:cs="Arial"/>
                <w:sz w:val="20"/>
              </w:rPr>
            </w:pPr>
            <w:hyperlink r:id="rId27" w:history="1">
              <w:r w:rsidR="001E3B69" w:rsidRPr="001E3B69">
                <w:rPr>
                  <w:rStyle w:val="Hyperlink"/>
                  <w:rFonts w:ascii="Arial" w:hAnsi="Arial" w:cs="Arial"/>
                  <w:sz w:val="20"/>
                </w:rPr>
                <w:t>Manually Run Master Refresh Procedure</w:t>
              </w:r>
            </w:hyperlink>
          </w:p>
          <w:p w14:paraId="247AD388" w14:textId="4B9F5BBC" w:rsidR="001E3B69" w:rsidRDefault="00116DFC" w:rsidP="001E3B69">
            <w:pPr>
              <w:pStyle w:val="BodyText1"/>
              <w:rPr>
                <w:rFonts w:ascii="Arial" w:hAnsi="Arial" w:cs="Arial"/>
                <w:sz w:val="20"/>
              </w:rPr>
            </w:pPr>
            <w:hyperlink r:id="rId28" w:history="1">
              <w:r w:rsidR="001E3B69" w:rsidRPr="001E3B69">
                <w:rPr>
                  <w:rStyle w:val="Hyperlink"/>
                  <w:rFonts w:ascii="Arial" w:hAnsi="Arial" w:cs="Arial"/>
                  <w:sz w:val="20"/>
                </w:rPr>
                <w:t>Detail Record Documentation</w:t>
              </w:r>
            </w:hyperlink>
          </w:p>
          <w:p w14:paraId="54A74D76" w14:textId="4AA3CA4A" w:rsidR="001E3B69" w:rsidRPr="00314D68" w:rsidRDefault="00116DFC" w:rsidP="001E3B69">
            <w:pPr>
              <w:pStyle w:val="BodyText1"/>
              <w:rPr>
                <w:rFonts w:ascii="Arial" w:hAnsi="Arial" w:cs="Arial"/>
                <w:sz w:val="20"/>
              </w:rPr>
            </w:pPr>
            <w:hyperlink r:id="rId29" w:history="1">
              <w:r w:rsidR="001E3B69" w:rsidRPr="001E3B69">
                <w:rPr>
                  <w:rStyle w:val="Hyperlink"/>
                  <w:rFonts w:ascii="Arial" w:hAnsi="Arial" w:cs="Arial"/>
                  <w:sz w:val="20"/>
                </w:rPr>
                <w:t>Generate Daily SLM Report Procedure</w:t>
              </w:r>
            </w:hyperlink>
          </w:p>
        </w:tc>
      </w:tr>
      <w:tr w:rsidR="00A967C8" w:rsidRPr="006108A0" w14:paraId="0DB45693" w14:textId="77777777" w:rsidTr="00016922">
        <w:tc>
          <w:tcPr>
            <w:tcW w:w="464" w:type="pct"/>
            <w:tcBorders>
              <w:top w:val="single" w:sz="4" w:space="0" w:color="auto"/>
              <w:left w:val="nil"/>
              <w:bottom w:val="single" w:sz="4" w:space="0" w:color="auto"/>
              <w:right w:val="nil"/>
            </w:tcBorders>
          </w:tcPr>
          <w:p w14:paraId="62ACFD64" w14:textId="5B119C70" w:rsidR="00A967C8" w:rsidRDefault="00A967C8" w:rsidP="0006055C">
            <w:pPr>
              <w:pStyle w:val="StepsNumber"/>
              <w:rPr>
                <w:rFonts w:cs="Arial"/>
              </w:rPr>
            </w:pPr>
            <w:r>
              <w:rPr>
                <w:rFonts w:cs="Arial"/>
              </w:rPr>
              <w:t>6</w:t>
            </w:r>
          </w:p>
        </w:tc>
        <w:tc>
          <w:tcPr>
            <w:tcW w:w="4536" w:type="pct"/>
            <w:tcBorders>
              <w:top w:val="single" w:sz="4" w:space="0" w:color="auto"/>
              <w:left w:val="nil"/>
              <w:bottom w:val="single" w:sz="4" w:space="0" w:color="auto"/>
              <w:right w:val="single" w:sz="4" w:space="0" w:color="auto"/>
            </w:tcBorders>
          </w:tcPr>
          <w:p w14:paraId="6E2E9AB6" w14:textId="104874F2" w:rsidR="00AC7746" w:rsidRPr="001E3B69" w:rsidRDefault="001E3B69" w:rsidP="00DE0D50">
            <w:pPr>
              <w:pStyle w:val="BodyText1"/>
              <w:rPr>
                <w:rFonts w:ascii="Arial" w:hAnsi="Arial" w:cs="Arial"/>
                <w:b/>
                <w:sz w:val="20"/>
              </w:rPr>
            </w:pPr>
            <w:r w:rsidRPr="001E3B69">
              <w:rPr>
                <w:rFonts w:ascii="Arial" w:hAnsi="Arial" w:cs="Arial"/>
                <w:b/>
                <w:sz w:val="20"/>
              </w:rPr>
              <w:t>Apply a Carve Out</w:t>
            </w:r>
          </w:p>
          <w:p w14:paraId="36FB06B1" w14:textId="41A83D0F" w:rsidR="001E3B69" w:rsidRDefault="001E3B69" w:rsidP="00DE0D50">
            <w:pPr>
              <w:pStyle w:val="BodyText1"/>
              <w:rPr>
                <w:rFonts w:ascii="Arial" w:hAnsi="Arial" w:cs="Arial"/>
                <w:sz w:val="20"/>
              </w:rPr>
            </w:pPr>
            <w:r>
              <w:rPr>
                <w:rFonts w:ascii="Arial" w:hAnsi="Arial" w:cs="Arial"/>
                <w:sz w:val="20"/>
              </w:rPr>
              <w:t>A carve out can be applied in Step 2 if you have been instructed to do so, or it may be decided at a later date to apply a carve out.</w:t>
            </w:r>
          </w:p>
          <w:p w14:paraId="6E3B4090" w14:textId="2860AB20" w:rsidR="001E3B69" w:rsidRDefault="001E3B69" w:rsidP="00DE0D50">
            <w:pPr>
              <w:pStyle w:val="BodyText1"/>
              <w:rPr>
                <w:rFonts w:ascii="Arial" w:hAnsi="Arial" w:cs="Arial"/>
                <w:sz w:val="20"/>
              </w:rPr>
            </w:pPr>
            <w:r>
              <w:rPr>
                <w:rFonts w:ascii="Arial" w:hAnsi="Arial" w:cs="Arial"/>
                <w:sz w:val="20"/>
              </w:rPr>
              <w:t>For more information see:</w:t>
            </w:r>
          </w:p>
          <w:p w14:paraId="1F91AD3D" w14:textId="360FA621" w:rsidR="001E3B69" w:rsidRDefault="00116DFC" w:rsidP="00DE0D50">
            <w:pPr>
              <w:pStyle w:val="BodyText1"/>
              <w:rPr>
                <w:rFonts w:ascii="Arial" w:hAnsi="Arial" w:cs="Arial"/>
                <w:sz w:val="20"/>
              </w:rPr>
            </w:pPr>
            <w:hyperlink r:id="rId30" w:history="1">
              <w:r w:rsidR="001E3B69" w:rsidRPr="001E3B69">
                <w:rPr>
                  <w:rStyle w:val="Hyperlink"/>
                  <w:rFonts w:ascii="Arial" w:hAnsi="Arial" w:cs="Arial"/>
                  <w:sz w:val="20"/>
                </w:rPr>
                <w:t>Apply a Carve Out to a CI Unavailability Records Procedure</w:t>
              </w:r>
            </w:hyperlink>
          </w:p>
          <w:p w14:paraId="11650F31" w14:textId="6D047E0D" w:rsidR="001E3B69" w:rsidRDefault="001E3B69" w:rsidP="00DE0D50">
            <w:pPr>
              <w:pStyle w:val="BodyText1"/>
              <w:rPr>
                <w:rFonts w:ascii="Arial" w:hAnsi="Arial" w:cs="Arial"/>
                <w:sz w:val="20"/>
              </w:rPr>
            </w:pPr>
          </w:p>
          <w:p w14:paraId="2181DAD1" w14:textId="40831ABA" w:rsidR="001E3B69" w:rsidRPr="00314D68" w:rsidRDefault="001E3B69" w:rsidP="001E3B69">
            <w:pPr>
              <w:pStyle w:val="BodyText1"/>
              <w:numPr>
                <w:ilvl w:val="0"/>
                <w:numId w:val="43"/>
              </w:numPr>
              <w:rPr>
                <w:rFonts w:ascii="Arial" w:hAnsi="Arial" w:cs="Arial"/>
                <w:sz w:val="20"/>
              </w:rPr>
            </w:pPr>
            <w:r>
              <w:rPr>
                <w:rFonts w:ascii="Arial" w:hAnsi="Arial" w:cs="Arial"/>
                <w:sz w:val="20"/>
              </w:rPr>
              <w:t>Repeat Step 5 in order for the Carve Out to appear on the SLA Report.</w:t>
            </w:r>
          </w:p>
        </w:tc>
      </w:tr>
    </w:tbl>
    <w:p w14:paraId="47356575" w14:textId="333F4323" w:rsidR="00535AA7" w:rsidRDefault="00535AA7" w:rsidP="00535AA7">
      <w:pPr>
        <w:rPr>
          <w:rFonts w:cs="Arial"/>
        </w:rPr>
      </w:pPr>
    </w:p>
    <w:p w14:paraId="0F6BA5FA" w14:textId="77777777" w:rsidR="00843C24" w:rsidRDefault="00843C24" w:rsidP="00843C24">
      <w:pPr>
        <w:rPr>
          <w:rFonts w:cs="Arial"/>
          <w:b/>
        </w:rPr>
      </w:pPr>
      <w:r>
        <w:rPr>
          <w:rFonts w:cs="Arial"/>
          <w:b/>
        </w:rPr>
        <w:t>Modification</w:t>
      </w:r>
    </w:p>
    <w:p w14:paraId="2FCB3094" w14:textId="77777777" w:rsidR="00843C24" w:rsidRDefault="00843C24" w:rsidP="00843C24">
      <w:pPr>
        <w:pStyle w:val="BodyText1"/>
        <w:rPr>
          <w:rFonts w:ascii="Arial" w:hAnsi="Arial" w:cs="Arial"/>
          <w:sz w:val="20"/>
        </w:rPr>
      </w:pPr>
      <w:r>
        <w:rPr>
          <w:rFonts w:ascii="Arial" w:hAnsi="Arial" w:cs="Arial"/>
          <w:sz w:val="20"/>
        </w:rPr>
        <w:t>The following associates can make modifications to this document:</w:t>
      </w:r>
    </w:p>
    <w:p w14:paraId="7F45907E" w14:textId="0FCA06DD" w:rsidR="00843C24" w:rsidRDefault="00843C24" w:rsidP="00AC7746">
      <w:pPr>
        <w:pStyle w:val="ListBullet2"/>
        <w:numPr>
          <w:ilvl w:val="0"/>
          <w:numId w:val="28"/>
        </w:numPr>
        <w:tabs>
          <w:tab w:val="clear" w:pos="0"/>
        </w:tabs>
        <w:ind w:left="720" w:hanging="360"/>
        <w:rPr>
          <w:rFonts w:ascii="Arial" w:hAnsi="Arial" w:cs="Arial"/>
          <w:sz w:val="20"/>
        </w:rPr>
      </w:pPr>
      <w:r>
        <w:rPr>
          <w:rFonts w:ascii="Arial" w:hAnsi="Arial" w:cs="Arial"/>
          <w:sz w:val="20"/>
        </w:rPr>
        <w:t xml:space="preserve">Director, </w:t>
      </w:r>
      <w:r w:rsidR="00602B59">
        <w:rPr>
          <w:rFonts w:ascii="Arial" w:hAnsi="Arial" w:cs="Arial"/>
          <w:sz w:val="20"/>
        </w:rPr>
        <w:t>Continuous Performance Enhancement</w:t>
      </w:r>
    </w:p>
    <w:p w14:paraId="2AC51DAC" w14:textId="3D819CFF" w:rsidR="00843C24" w:rsidRDefault="00843C24" w:rsidP="00AC7746">
      <w:pPr>
        <w:pStyle w:val="ListBullet2"/>
        <w:numPr>
          <w:ilvl w:val="0"/>
          <w:numId w:val="28"/>
        </w:numPr>
        <w:tabs>
          <w:tab w:val="clear" w:pos="0"/>
        </w:tabs>
        <w:ind w:left="720" w:hanging="360"/>
        <w:rPr>
          <w:rFonts w:ascii="Arial" w:hAnsi="Arial" w:cs="Arial"/>
          <w:sz w:val="20"/>
        </w:rPr>
      </w:pPr>
      <w:r>
        <w:rPr>
          <w:rFonts w:ascii="Arial" w:hAnsi="Arial" w:cs="Arial"/>
          <w:sz w:val="20"/>
        </w:rPr>
        <w:t xml:space="preserve">Vice President, </w:t>
      </w:r>
      <w:r w:rsidR="00602B59">
        <w:rPr>
          <w:rFonts w:ascii="Arial" w:hAnsi="Arial" w:cs="Arial"/>
          <w:sz w:val="20"/>
        </w:rPr>
        <w:t>Continuous Performance Enhancement</w:t>
      </w:r>
    </w:p>
    <w:p w14:paraId="6710188A" w14:textId="7DEC3ACF" w:rsidR="00843C24" w:rsidRDefault="00843C24" w:rsidP="00AC7746">
      <w:pPr>
        <w:pStyle w:val="ListBullet2"/>
        <w:numPr>
          <w:ilvl w:val="0"/>
          <w:numId w:val="28"/>
        </w:numPr>
        <w:tabs>
          <w:tab w:val="clear" w:pos="0"/>
        </w:tabs>
        <w:ind w:left="720" w:hanging="360"/>
        <w:rPr>
          <w:rFonts w:ascii="Arial" w:hAnsi="Arial" w:cs="Arial"/>
          <w:sz w:val="20"/>
        </w:rPr>
      </w:pPr>
      <w:r>
        <w:rPr>
          <w:rFonts w:ascii="Arial" w:hAnsi="Arial" w:cs="Arial"/>
          <w:sz w:val="20"/>
        </w:rPr>
        <w:t xml:space="preserve">Chief Technology Officer, </w:t>
      </w:r>
      <w:r w:rsidR="00602B59">
        <w:rPr>
          <w:rFonts w:ascii="Arial" w:hAnsi="Arial" w:cs="Arial"/>
          <w:sz w:val="20"/>
        </w:rPr>
        <w:t>JET</w:t>
      </w:r>
    </w:p>
    <w:p w14:paraId="6F8A43CA" w14:textId="77777777" w:rsidR="00843C24" w:rsidRDefault="00843C24" w:rsidP="00843C24">
      <w:pPr>
        <w:pStyle w:val="BodyText1"/>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1"/>
        <w:gridCol w:w="3045"/>
      </w:tblGrid>
      <w:tr w:rsidR="00843C24" w14:paraId="0A69B4E1" w14:textId="77777777" w:rsidTr="00843C24">
        <w:trPr>
          <w:cantSplit/>
          <w:trHeight w:val="305"/>
        </w:trPr>
        <w:tc>
          <w:tcPr>
            <w:tcW w:w="5000" w:type="pct"/>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26579E89" w14:textId="58D0913D" w:rsidR="00843C24" w:rsidRDefault="00116DFC">
            <w:pPr>
              <w:pStyle w:val="Heading9"/>
              <w:rPr>
                <w:rFonts w:cs="Arial"/>
              </w:rPr>
            </w:pPr>
            <w:r>
              <w:rPr>
                <w:rFonts w:cs="Arial"/>
              </w:rPr>
              <w:t>Continuous Performance Enhancement</w:t>
            </w:r>
          </w:p>
        </w:tc>
      </w:tr>
      <w:tr w:rsidR="00843C24" w14:paraId="4B3DAEF4" w14:textId="77777777" w:rsidTr="00843C24">
        <w:trPr>
          <w:cantSplit/>
          <w:trHeight w:val="170"/>
        </w:trPr>
        <w:tc>
          <w:tcPr>
            <w:tcW w:w="3466" w:type="pct"/>
            <w:tcBorders>
              <w:top w:val="single" w:sz="4" w:space="0" w:color="auto"/>
              <w:left w:val="single" w:sz="4" w:space="0" w:color="auto"/>
              <w:bottom w:val="single" w:sz="4" w:space="0" w:color="auto"/>
              <w:right w:val="single" w:sz="4" w:space="0" w:color="auto"/>
            </w:tcBorders>
            <w:hideMark/>
          </w:tcPr>
          <w:p w14:paraId="144CDDAE" w14:textId="2B8935AA" w:rsidR="00843C24" w:rsidRDefault="00843C24">
            <w:pPr>
              <w:pStyle w:val="SSPPProperties"/>
              <w:rPr>
                <w:rFonts w:ascii="Arial" w:hAnsi="Arial" w:cs="Arial"/>
                <w:sz w:val="18"/>
                <w:szCs w:val="18"/>
              </w:rPr>
            </w:pPr>
            <w:r>
              <w:rPr>
                <w:rFonts w:ascii="Arial" w:hAnsi="Arial" w:cs="Arial"/>
                <w:sz w:val="18"/>
                <w:szCs w:val="18"/>
              </w:rPr>
              <w:t xml:space="preserve">Responsible Party: </w:t>
            </w:r>
            <w:r w:rsidR="00602B59">
              <w:rPr>
                <w:rFonts w:ascii="Arial" w:hAnsi="Arial" w:cs="Arial"/>
                <w:sz w:val="18"/>
                <w:szCs w:val="18"/>
              </w:rPr>
              <w:t>CPE Metrics</w:t>
            </w:r>
            <w:r>
              <w:rPr>
                <w:rFonts w:ascii="Arial" w:hAnsi="Arial" w:cs="Arial"/>
                <w:sz w:val="18"/>
                <w:szCs w:val="18"/>
              </w:rPr>
              <w:br/>
              <w:t xml:space="preserve">Approving Authority: </w:t>
            </w:r>
            <w:r w:rsidR="00602B59">
              <w:rPr>
                <w:rFonts w:ascii="Arial" w:hAnsi="Arial" w:cs="Arial"/>
                <w:sz w:val="18"/>
                <w:szCs w:val="18"/>
              </w:rPr>
              <w:t xml:space="preserve">Bali </w:t>
            </w:r>
            <w:proofErr w:type="spellStart"/>
            <w:r w:rsidR="00602B59">
              <w:rPr>
                <w:rFonts w:ascii="Arial" w:hAnsi="Arial" w:cs="Arial"/>
                <w:sz w:val="18"/>
                <w:szCs w:val="18"/>
              </w:rPr>
              <w:t>Bodeddula</w:t>
            </w:r>
            <w:r>
              <w:rPr>
                <w:rFonts w:ascii="Arial" w:hAnsi="Arial" w:cs="Arial"/>
                <w:sz w:val="18"/>
                <w:szCs w:val="18"/>
              </w:rPr>
              <w:t>,</w:t>
            </w:r>
            <w:proofErr w:type="spellEnd"/>
            <w:r>
              <w:rPr>
                <w:rFonts w:ascii="Arial" w:hAnsi="Arial" w:cs="Arial"/>
                <w:sz w:val="18"/>
                <w:szCs w:val="18"/>
              </w:rPr>
              <w:t xml:space="preserve"> Director, </w:t>
            </w:r>
            <w:r w:rsidR="00602B59">
              <w:rPr>
                <w:rFonts w:ascii="Arial" w:hAnsi="Arial" w:cs="Arial"/>
                <w:sz w:val="18"/>
                <w:szCs w:val="18"/>
              </w:rPr>
              <w:t>JET Continuous Performance Enhancement</w:t>
            </w:r>
          </w:p>
        </w:tc>
        <w:tc>
          <w:tcPr>
            <w:tcW w:w="1534" w:type="pct"/>
            <w:tcBorders>
              <w:top w:val="single" w:sz="4" w:space="0" w:color="auto"/>
              <w:left w:val="single" w:sz="4" w:space="0" w:color="auto"/>
              <w:bottom w:val="single" w:sz="4" w:space="0" w:color="auto"/>
              <w:right w:val="single" w:sz="4" w:space="0" w:color="auto"/>
            </w:tcBorders>
            <w:hideMark/>
          </w:tcPr>
          <w:p w14:paraId="63E109B1" w14:textId="46AB5604" w:rsidR="00843C24" w:rsidRDefault="00843C24">
            <w:pPr>
              <w:pStyle w:val="SSPPProperties"/>
              <w:rPr>
                <w:rFonts w:ascii="Arial" w:hAnsi="Arial" w:cs="Arial"/>
                <w:sz w:val="18"/>
                <w:szCs w:val="18"/>
              </w:rPr>
            </w:pPr>
            <w:r>
              <w:rPr>
                <w:rFonts w:ascii="Arial" w:hAnsi="Arial" w:cs="Arial"/>
                <w:sz w:val="18"/>
                <w:szCs w:val="18"/>
              </w:rPr>
              <w:t xml:space="preserve">Date Created: </w:t>
            </w:r>
            <w:r w:rsidR="001E3B69">
              <w:rPr>
                <w:rFonts w:ascii="Arial" w:hAnsi="Arial" w:cs="Arial"/>
                <w:sz w:val="18"/>
                <w:szCs w:val="18"/>
              </w:rPr>
              <w:t>01/23/2019</w:t>
            </w:r>
            <w:r>
              <w:rPr>
                <w:rFonts w:ascii="Arial" w:hAnsi="Arial" w:cs="Arial"/>
                <w:sz w:val="18"/>
                <w:szCs w:val="18"/>
              </w:rPr>
              <w:br/>
              <w:t xml:space="preserve">Last Modified: </w:t>
            </w:r>
            <w:r>
              <w:rPr>
                <w:rFonts w:ascii="Arial" w:hAnsi="Arial" w:cs="Arial"/>
                <w:sz w:val="18"/>
                <w:szCs w:val="18"/>
              </w:rPr>
              <w:br/>
              <w:t xml:space="preserve">Last Reviewed: </w:t>
            </w:r>
          </w:p>
        </w:tc>
      </w:tr>
    </w:tbl>
    <w:p w14:paraId="5C18F612" w14:textId="77777777" w:rsidR="00AC0954" w:rsidRPr="007A4E80" w:rsidRDefault="00AC0954" w:rsidP="001E3B69">
      <w:pPr>
        <w:pStyle w:val="BodyText1"/>
        <w:ind w:left="720"/>
        <w:rPr>
          <w:rFonts w:ascii="Arial" w:hAnsi="Arial" w:cs="Arial"/>
          <w:sz w:val="20"/>
        </w:rPr>
      </w:pPr>
    </w:p>
    <w:sectPr w:rsidR="00AC0954" w:rsidRPr="007A4E80" w:rsidSect="003E68D2">
      <w:headerReference w:type="default" r:id="rId31"/>
      <w:footerReference w:type="default" r:id="rId32"/>
      <w:pgSz w:w="12240" w:h="15840" w:code="1"/>
      <w:pgMar w:top="1440" w:right="1152" w:bottom="1267" w:left="1152"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D6D9B" w14:textId="77777777" w:rsidR="001A16FA" w:rsidRDefault="001A16FA">
      <w:r>
        <w:separator/>
      </w:r>
    </w:p>
  </w:endnote>
  <w:endnote w:type="continuationSeparator" w:id="0">
    <w:p w14:paraId="5C54B699" w14:textId="77777777" w:rsidR="001A16FA" w:rsidRDefault="001A1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33F17" w14:textId="2279C7FE" w:rsidR="001A16FA" w:rsidRDefault="001A16FA">
    <w:pPr>
      <w:pStyle w:val="Footer"/>
    </w:pPr>
    <w:r>
      <w:fldChar w:fldCharType="begin"/>
    </w:r>
    <w:r>
      <w:instrText xml:space="preserve"> DATE \@ "M/d/yyyy h:mm am/pm" </w:instrText>
    </w:r>
    <w:r>
      <w:fldChar w:fldCharType="separate"/>
    </w:r>
    <w:r>
      <w:rPr>
        <w:noProof/>
      </w:rPr>
      <w:t>4/17/2019 2:11 PM</w:t>
    </w:r>
    <w:r>
      <w:fldChar w:fldCharType="end"/>
    </w:r>
    <w:r>
      <w:t xml:space="preserve">                                                                                                                                           </w:t>
    </w:r>
    <w:sdt>
      <w:sdtPr>
        <w:id w:val="138147866"/>
        <w:docPartObj>
          <w:docPartGallery w:val="Page Numbers (Bottom of Page)"/>
          <w:docPartUnique/>
        </w:docPartObj>
      </w:sdtPr>
      <w:sdtContent>
        <w:sdt>
          <w:sdtPr>
            <w:id w:val="-1705238520"/>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w:t>
            </w:r>
            <w:r>
              <w:rPr>
                <w:b/>
                <w:bCs/>
                <w:sz w:val="24"/>
                <w:szCs w:val="24"/>
              </w:rPr>
              <w:fldChar w:fldCharType="end"/>
            </w:r>
          </w:sdtContent>
        </w:sdt>
      </w:sdtContent>
    </w:sdt>
  </w:p>
  <w:p w14:paraId="1C524C0E" w14:textId="77777777" w:rsidR="001A16FA" w:rsidRDefault="001A16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5B635" w14:textId="77777777" w:rsidR="001A16FA" w:rsidRDefault="001A16FA">
      <w:r>
        <w:separator/>
      </w:r>
    </w:p>
  </w:footnote>
  <w:footnote w:type="continuationSeparator" w:id="0">
    <w:p w14:paraId="5435A3AD" w14:textId="77777777" w:rsidR="001A16FA" w:rsidRDefault="001A16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52B6A" w14:textId="77777777" w:rsidR="001A16FA" w:rsidRDefault="001A16FA">
    <w:pPr>
      <w:pStyle w:val="Header"/>
      <w:jc w:val="right"/>
    </w:pPr>
    <w:r>
      <w:rPr>
        <w:noProof/>
      </w:rPr>
      <w:drawing>
        <wp:anchor distT="0" distB="0" distL="114300" distR="114300" simplePos="0" relativeHeight="251657728" behindDoc="0" locked="0" layoutInCell="1" allowOverlap="1" wp14:anchorId="5B6EE44E" wp14:editId="48395C4D">
          <wp:simplePos x="0" y="0"/>
          <wp:positionH relativeFrom="column">
            <wp:posOffset>-730250</wp:posOffset>
          </wp:positionH>
          <wp:positionV relativeFrom="paragraph">
            <wp:posOffset>-436880</wp:posOffset>
          </wp:positionV>
          <wp:extent cx="7701280" cy="725170"/>
          <wp:effectExtent l="0" t="0" r="0" b="0"/>
          <wp:wrapNone/>
          <wp:docPr id="7" name="Picture 7" descr="Jackson-Doc-Banner-Portrait-Jagged-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son-Doc-Banner-Portrait-Jagged-eff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280" cy="725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E122865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061C7C"/>
    <w:multiLevelType w:val="hybridMultilevel"/>
    <w:tmpl w:val="F1A637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0712C6F"/>
    <w:multiLevelType w:val="hybridMultilevel"/>
    <w:tmpl w:val="C41E52E2"/>
    <w:lvl w:ilvl="0" w:tplc="17D82812">
      <w:start w:val="1"/>
      <w:numFmt w:val="decimal"/>
      <w:pStyle w:val="ListNumber2"/>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3" w15:restartNumberingAfterBreak="0">
    <w:nsid w:val="02D96FEE"/>
    <w:multiLevelType w:val="singleLevel"/>
    <w:tmpl w:val="FEEAFCAC"/>
    <w:lvl w:ilvl="0">
      <w:start w:val="1"/>
      <w:numFmt w:val="none"/>
      <w:pStyle w:val="Important3"/>
      <w:lvlText w:val="%1Important:"/>
      <w:lvlJc w:val="left"/>
      <w:pPr>
        <w:tabs>
          <w:tab w:val="num" w:pos="2520"/>
        </w:tabs>
        <w:ind w:left="2520" w:hanging="1440"/>
      </w:pPr>
      <w:rPr>
        <w:rFonts w:ascii="Arial" w:hAnsi="Arial" w:hint="default"/>
        <w:b/>
        <w:i w:val="0"/>
        <w:sz w:val="24"/>
      </w:rPr>
    </w:lvl>
  </w:abstractNum>
  <w:abstractNum w:abstractNumId="4" w15:restartNumberingAfterBreak="0">
    <w:nsid w:val="032E2530"/>
    <w:multiLevelType w:val="hybridMultilevel"/>
    <w:tmpl w:val="DF3CA1D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2109CA"/>
    <w:multiLevelType w:val="singleLevel"/>
    <w:tmpl w:val="9790E798"/>
    <w:lvl w:ilvl="0">
      <w:start w:val="1"/>
      <w:numFmt w:val="none"/>
      <w:pStyle w:val="Note1"/>
      <w:lvlText w:val="Note:"/>
      <w:lvlJc w:val="left"/>
      <w:pPr>
        <w:tabs>
          <w:tab w:val="num" w:pos="720"/>
        </w:tabs>
        <w:ind w:left="0" w:firstLine="0"/>
      </w:pPr>
      <w:rPr>
        <w:rFonts w:ascii="Arial" w:hAnsi="Arial" w:hint="default"/>
        <w:b/>
        <w:i w:val="0"/>
        <w:color w:val="auto"/>
        <w:spacing w:val="0"/>
        <w:w w:val="100"/>
        <w:kern w:val="0"/>
        <w:position w:val="0"/>
        <w:sz w:val="24"/>
        <w:u w:val="none"/>
      </w:rPr>
    </w:lvl>
  </w:abstractNum>
  <w:abstractNum w:abstractNumId="6" w15:restartNumberingAfterBreak="0">
    <w:nsid w:val="05FC349A"/>
    <w:multiLevelType w:val="singleLevel"/>
    <w:tmpl w:val="BB8C90CC"/>
    <w:lvl w:ilvl="0">
      <w:start w:val="1"/>
      <w:numFmt w:val="none"/>
      <w:pStyle w:val="Or3"/>
      <w:lvlText w:val="or"/>
      <w:lvlJc w:val="left"/>
      <w:pPr>
        <w:tabs>
          <w:tab w:val="num" w:pos="1627"/>
        </w:tabs>
        <w:ind w:left="1627" w:hanging="360"/>
      </w:pPr>
      <w:rPr>
        <w:rFonts w:ascii="Arial" w:hAnsi="Arial" w:hint="default"/>
        <w:b/>
        <w:i/>
        <w:sz w:val="24"/>
      </w:rPr>
    </w:lvl>
  </w:abstractNum>
  <w:abstractNum w:abstractNumId="7" w15:restartNumberingAfterBreak="0">
    <w:nsid w:val="08083E2D"/>
    <w:multiLevelType w:val="hybridMultilevel"/>
    <w:tmpl w:val="EDEAF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1E6AB4"/>
    <w:multiLevelType w:val="hybridMultilevel"/>
    <w:tmpl w:val="F2BA6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FB7B06"/>
    <w:multiLevelType w:val="hybridMultilevel"/>
    <w:tmpl w:val="27F2F156"/>
    <w:lvl w:ilvl="0" w:tplc="381C0FA0">
      <w:start w:val="1"/>
      <w:numFmt w:val="bullet"/>
      <w:lvlText w:val=""/>
      <w:lvlJc w:val="left"/>
      <w:pPr>
        <w:ind w:left="1875" w:firstLine="72"/>
      </w:pPr>
      <w:rPr>
        <w:rFonts w:ascii="Symbol" w:hAnsi="Symbol" w:hint="default"/>
      </w:rPr>
    </w:lvl>
    <w:lvl w:ilvl="1" w:tplc="04090003">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10" w15:restartNumberingAfterBreak="0">
    <w:nsid w:val="19D526F1"/>
    <w:multiLevelType w:val="hybridMultilevel"/>
    <w:tmpl w:val="417CB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ADE5D36"/>
    <w:multiLevelType w:val="hybridMultilevel"/>
    <w:tmpl w:val="3398A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985ABE"/>
    <w:multiLevelType w:val="singleLevel"/>
    <w:tmpl w:val="2E8E587A"/>
    <w:lvl w:ilvl="0">
      <w:start w:val="1"/>
      <w:numFmt w:val="none"/>
      <w:pStyle w:val="Or2"/>
      <w:lvlText w:val="or"/>
      <w:lvlJc w:val="left"/>
      <w:pPr>
        <w:tabs>
          <w:tab w:val="num" w:pos="1260"/>
        </w:tabs>
        <w:ind w:left="1260" w:hanging="360"/>
      </w:pPr>
      <w:rPr>
        <w:rFonts w:ascii="Arial" w:hAnsi="Arial" w:hint="default"/>
        <w:b/>
        <w:i/>
        <w:sz w:val="24"/>
      </w:rPr>
    </w:lvl>
  </w:abstractNum>
  <w:abstractNum w:abstractNumId="13" w15:restartNumberingAfterBreak="0">
    <w:nsid w:val="1E4B5D94"/>
    <w:multiLevelType w:val="hybridMultilevel"/>
    <w:tmpl w:val="44F6F7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D228DB"/>
    <w:multiLevelType w:val="multilevel"/>
    <w:tmpl w:val="62EAFF4C"/>
    <w:lvl w:ilvl="0">
      <w:start w:val="1"/>
      <w:numFmt w:val="decimal"/>
      <w:pStyle w:val="TOC1"/>
      <w:suff w:val="space"/>
      <w:lvlText w:val="%1"/>
      <w:lvlJc w:val="left"/>
      <w:pPr>
        <w:ind w:left="0" w:firstLine="0"/>
      </w:pPr>
      <w:rPr>
        <w:rFonts w:ascii="Arial" w:hAnsi="Arial"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202C714E"/>
    <w:multiLevelType w:val="singleLevel"/>
    <w:tmpl w:val="E47280C2"/>
    <w:lvl w:ilvl="0">
      <w:start w:val="1"/>
      <w:numFmt w:val="none"/>
      <w:pStyle w:val="Important1"/>
      <w:lvlText w:val="Important:"/>
      <w:lvlJc w:val="left"/>
      <w:pPr>
        <w:tabs>
          <w:tab w:val="num" w:pos="1368"/>
        </w:tabs>
        <w:ind w:left="1368" w:hanging="1368"/>
      </w:pPr>
      <w:rPr>
        <w:rFonts w:ascii="Arial" w:hAnsi="Arial" w:hint="default"/>
        <w:b/>
        <w:i w:val="0"/>
        <w:sz w:val="24"/>
      </w:rPr>
    </w:lvl>
  </w:abstractNum>
  <w:abstractNum w:abstractNumId="16" w15:restartNumberingAfterBreak="0">
    <w:nsid w:val="2AB23060"/>
    <w:multiLevelType w:val="singleLevel"/>
    <w:tmpl w:val="1B389794"/>
    <w:lvl w:ilvl="0">
      <w:start w:val="1"/>
      <w:numFmt w:val="none"/>
      <w:pStyle w:val="Important4"/>
      <w:lvlText w:val="%1Important:"/>
      <w:lvlJc w:val="left"/>
      <w:pPr>
        <w:tabs>
          <w:tab w:val="num" w:pos="2880"/>
        </w:tabs>
        <w:ind w:left="1440" w:firstLine="0"/>
      </w:pPr>
      <w:rPr>
        <w:rFonts w:ascii="Arial" w:hAnsi="Arial" w:hint="default"/>
        <w:b/>
        <w:i w:val="0"/>
        <w:sz w:val="24"/>
      </w:rPr>
    </w:lvl>
  </w:abstractNum>
  <w:abstractNum w:abstractNumId="17" w15:restartNumberingAfterBreak="0">
    <w:nsid w:val="343108F8"/>
    <w:multiLevelType w:val="hybridMultilevel"/>
    <w:tmpl w:val="7F74137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35D16289"/>
    <w:multiLevelType w:val="singleLevel"/>
    <w:tmpl w:val="D8FA7D1C"/>
    <w:lvl w:ilvl="0">
      <w:numFmt w:val="none"/>
      <w:pStyle w:val="Or1"/>
      <w:lvlText w:val="%1or"/>
      <w:lvlJc w:val="left"/>
      <w:pPr>
        <w:tabs>
          <w:tab w:val="num" w:pos="1260"/>
        </w:tabs>
        <w:ind w:left="900" w:hanging="360"/>
      </w:pPr>
      <w:rPr>
        <w:rFonts w:ascii="Arial" w:hAnsi="Arial" w:hint="default"/>
        <w:b/>
        <w:i/>
        <w:sz w:val="24"/>
      </w:rPr>
    </w:lvl>
  </w:abstractNum>
  <w:abstractNum w:abstractNumId="19" w15:restartNumberingAfterBreak="0">
    <w:nsid w:val="36C0325D"/>
    <w:multiLevelType w:val="hybridMultilevel"/>
    <w:tmpl w:val="670CCB52"/>
    <w:lvl w:ilvl="0" w:tplc="17C06D7E">
      <w:start w:val="1"/>
      <w:numFmt w:val="decimal"/>
      <w:lvlRestart w:val="0"/>
      <w:pStyle w:val="ListNumber4"/>
      <w:lvlText w:val="%1."/>
      <w:lvlJc w:val="left"/>
      <w:pPr>
        <w:tabs>
          <w:tab w:val="num" w:pos="1440"/>
        </w:tabs>
        <w:ind w:left="1440" w:hanging="360"/>
      </w:pPr>
      <w:rPr>
        <w:rFonts w:ascii="Times New Roman" w:hAnsi="Times New Roman" w:hint="default"/>
        <w:b w:val="0"/>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7267400"/>
    <w:multiLevelType w:val="hybridMultilevel"/>
    <w:tmpl w:val="3836C634"/>
    <w:lvl w:ilvl="0" w:tplc="B8A088F8">
      <w:start w:val="1"/>
      <w:numFmt w:val="decimal"/>
      <w:pStyle w:val="ListNumber3"/>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1" w15:restartNumberingAfterBreak="0">
    <w:nsid w:val="37323FE1"/>
    <w:multiLevelType w:val="singleLevel"/>
    <w:tmpl w:val="20C0E0DE"/>
    <w:lvl w:ilvl="0">
      <w:start w:val="1"/>
      <w:numFmt w:val="none"/>
      <w:pStyle w:val="Note4"/>
      <w:lvlText w:val="Note:"/>
      <w:lvlJc w:val="left"/>
      <w:pPr>
        <w:tabs>
          <w:tab w:val="num" w:pos="1800"/>
        </w:tabs>
        <w:ind w:left="1080" w:firstLine="0"/>
      </w:pPr>
      <w:rPr>
        <w:rFonts w:ascii="Arial" w:hAnsi="Arial" w:hint="default"/>
        <w:b/>
        <w:i w:val="0"/>
        <w:color w:val="auto"/>
        <w:spacing w:val="0"/>
        <w:w w:val="100"/>
        <w:kern w:val="0"/>
        <w:position w:val="0"/>
        <w:sz w:val="24"/>
        <w:u w:val="none"/>
      </w:rPr>
    </w:lvl>
  </w:abstractNum>
  <w:abstractNum w:abstractNumId="22" w15:restartNumberingAfterBreak="0">
    <w:nsid w:val="3BB12621"/>
    <w:multiLevelType w:val="hybridMultilevel"/>
    <w:tmpl w:val="006C9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3F24ECB"/>
    <w:multiLevelType w:val="singleLevel"/>
    <w:tmpl w:val="D7BAB908"/>
    <w:lvl w:ilvl="0">
      <w:start w:val="1"/>
      <w:numFmt w:val="none"/>
      <w:pStyle w:val="Note3"/>
      <w:lvlText w:val="Note:"/>
      <w:lvlJc w:val="left"/>
      <w:pPr>
        <w:tabs>
          <w:tab w:val="num" w:pos="1440"/>
        </w:tabs>
        <w:ind w:left="720" w:firstLine="0"/>
      </w:pPr>
      <w:rPr>
        <w:rFonts w:ascii="Arial" w:hAnsi="Arial" w:hint="default"/>
        <w:b/>
        <w:i w:val="0"/>
        <w:color w:val="auto"/>
        <w:spacing w:val="0"/>
        <w:w w:val="100"/>
        <w:kern w:val="0"/>
        <w:position w:val="0"/>
        <w:sz w:val="24"/>
        <w:u w:val="none"/>
      </w:rPr>
    </w:lvl>
  </w:abstractNum>
  <w:abstractNum w:abstractNumId="24" w15:restartNumberingAfterBreak="0">
    <w:nsid w:val="44890CFD"/>
    <w:multiLevelType w:val="hybridMultilevel"/>
    <w:tmpl w:val="4CD26574"/>
    <w:lvl w:ilvl="0" w:tplc="8646AF8E">
      <w:start w:val="1"/>
      <w:numFmt w:val="bullet"/>
      <w:pStyle w:val="ListBullet1"/>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E583C71"/>
    <w:multiLevelType w:val="singleLevel"/>
    <w:tmpl w:val="F342EC46"/>
    <w:lvl w:ilvl="0">
      <w:start w:val="1"/>
      <w:numFmt w:val="none"/>
      <w:pStyle w:val="Important2"/>
      <w:lvlText w:val="%1Important:"/>
      <w:lvlJc w:val="left"/>
      <w:pPr>
        <w:tabs>
          <w:tab w:val="num" w:pos="1800"/>
        </w:tabs>
        <w:ind w:left="1800" w:hanging="1433"/>
      </w:pPr>
      <w:rPr>
        <w:rFonts w:ascii="Arial" w:hAnsi="Arial" w:hint="default"/>
        <w:b/>
        <w:i w:val="0"/>
        <w:sz w:val="24"/>
      </w:rPr>
    </w:lvl>
  </w:abstractNum>
  <w:abstractNum w:abstractNumId="26" w15:restartNumberingAfterBreak="0">
    <w:nsid w:val="50F7573B"/>
    <w:multiLevelType w:val="singleLevel"/>
    <w:tmpl w:val="489C19C2"/>
    <w:lvl w:ilvl="0">
      <w:start w:val="1"/>
      <w:numFmt w:val="none"/>
      <w:pStyle w:val="or20"/>
      <w:lvlText w:val="Note:"/>
      <w:lvlJc w:val="left"/>
      <w:pPr>
        <w:tabs>
          <w:tab w:val="num" w:pos="2160"/>
        </w:tabs>
        <w:ind w:left="1440" w:firstLine="0"/>
      </w:pPr>
      <w:rPr>
        <w:rFonts w:ascii="Times New Roman" w:hAnsi="Times New Roman" w:hint="default"/>
        <w:b/>
        <w:i w:val="0"/>
        <w:spacing w:val="0"/>
        <w:w w:val="100"/>
        <w:kern w:val="0"/>
        <w:position w:val="0"/>
        <w:sz w:val="24"/>
        <w:u w:val="none"/>
      </w:rPr>
    </w:lvl>
  </w:abstractNum>
  <w:abstractNum w:abstractNumId="27" w15:restartNumberingAfterBreak="0">
    <w:nsid w:val="52F5514F"/>
    <w:multiLevelType w:val="hybridMultilevel"/>
    <w:tmpl w:val="F848A21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31F041E"/>
    <w:multiLevelType w:val="hybridMultilevel"/>
    <w:tmpl w:val="D91479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411B5B"/>
    <w:multiLevelType w:val="singleLevel"/>
    <w:tmpl w:val="2E0CC7CE"/>
    <w:lvl w:ilvl="0">
      <w:start w:val="1"/>
      <w:numFmt w:val="bullet"/>
      <w:pStyle w:val="ListBullet3"/>
      <w:lvlText w:val=""/>
      <w:lvlJc w:val="left"/>
      <w:pPr>
        <w:tabs>
          <w:tab w:val="num" w:pos="0"/>
        </w:tabs>
        <w:ind w:left="936" w:hanging="216"/>
      </w:pPr>
      <w:rPr>
        <w:rFonts w:ascii="Symbol" w:hAnsi="Symbol" w:hint="default"/>
      </w:rPr>
    </w:lvl>
  </w:abstractNum>
  <w:abstractNum w:abstractNumId="30" w15:restartNumberingAfterBreak="0">
    <w:nsid w:val="5DEC6977"/>
    <w:multiLevelType w:val="singleLevel"/>
    <w:tmpl w:val="AD0419F2"/>
    <w:lvl w:ilvl="0">
      <w:start w:val="1"/>
      <w:numFmt w:val="bullet"/>
      <w:pStyle w:val="ListBullet2"/>
      <w:lvlText w:val=""/>
      <w:lvlJc w:val="left"/>
      <w:pPr>
        <w:tabs>
          <w:tab w:val="num" w:pos="0"/>
        </w:tabs>
        <w:ind w:left="662" w:hanging="216"/>
      </w:pPr>
      <w:rPr>
        <w:rFonts w:ascii="Symbol" w:hAnsi="Symbol" w:hint="default"/>
      </w:rPr>
    </w:lvl>
  </w:abstractNum>
  <w:abstractNum w:abstractNumId="31" w15:restartNumberingAfterBreak="0">
    <w:nsid w:val="6332540F"/>
    <w:multiLevelType w:val="hybridMultilevel"/>
    <w:tmpl w:val="424A77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710E18"/>
    <w:multiLevelType w:val="hybridMultilevel"/>
    <w:tmpl w:val="C4A44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4751C75"/>
    <w:multiLevelType w:val="hybridMultilevel"/>
    <w:tmpl w:val="4A3075B4"/>
    <w:lvl w:ilvl="0" w:tplc="C61834AE">
      <w:start w:val="1"/>
      <w:numFmt w:val="lowerLetter"/>
      <w:lvlRestart w:val="0"/>
      <w:pStyle w:val="ABCList4"/>
      <w:lvlText w:val="%1."/>
      <w:lvlJc w:val="left"/>
      <w:pPr>
        <w:tabs>
          <w:tab w:val="num" w:pos="1440"/>
        </w:tabs>
        <w:ind w:left="1440" w:hanging="360"/>
      </w:pPr>
      <w:rPr>
        <w:rFonts w:ascii="Times New Roman" w:hAnsi="Times New Roman" w:hint="default"/>
        <w:b w:val="0"/>
        <w:i w:val="0"/>
        <w:sz w:val="24"/>
      </w:rPr>
    </w:lvl>
    <w:lvl w:ilvl="1" w:tplc="AB30CE44" w:tentative="1">
      <w:start w:val="1"/>
      <w:numFmt w:val="lowerLetter"/>
      <w:lvlText w:val="%2."/>
      <w:lvlJc w:val="left"/>
      <w:pPr>
        <w:tabs>
          <w:tab w:val="num" w:pos="1440"/>
        </w:tabs>
        <w:ind w:left="1440" w:hanging="360"/>
      </w:pPr>
    </w:lvl>
    <w:lvl w:ilvl="2" w:tplc="A8C4F910" w:tentative="1">
      <w:start w:val="1"/>
      <w:numFmt w:val="lowerRoman"/>
      <w:lvlText w:val="%3."/>
      <w:lvlJc w:val="right"/>
      <w:pPr>
        <w:tabs>
          <w:tab w:val="num" w:pos="2160"/>
        </w:tabs>
        <w:ind w:left="2160" w:hanging="180"/>
      </w:pPr>
    </w:lvl>
    <w:lvl w:ilvl="3" w:tplc="8578E67C" w:tentative="1">
      <w:start w:val="1"/>
      <w:numFmt w:val="decimal"/>
      <w:lvlText w:val="%4."/>
      <w:lvlJc w:val="left"/>
      <w:pPr>
        <w:tabs>
          <w:tab w:val="num" w:pos="2880"/>
        </w:tabs>
        <w:ind w:left="2880" w:hanging="360"/>
      </w:pPr>
    </w:lvl>
    <w:lvl w:ilvl="4" w:tplc="CBC4D298" w:tentative="1">
      <w:start w:val="1"/>
      <w:numFmt w:val="lowerLetter"/>
      <w:lvlText w:val="%5."/>
      <w:lvlJc w:val="left"/>
      <w:pPr>
        <w:tabs>
          <w:tab w:val="num" w:pos="3600"/>
        </w:tabs>
        <w:ind w:left="3600" w:hanging="360"/>
      </w:pPr>
    </w:lvl>
    <w:lvl w:ilvl="5" w:tplc="995E5860" w:tentative="1">
      <w:start w:val="1"/>
      <w:numFmt w:val="lowerRoman"/>
      <w:lvlText w:val="%6."/>
      <w:lvlJc w:val="right"/>
      <w:pPr>
        <w:tabs>
          <w:tab w:val="num" w:pos="4320"/>
        </w:tabs>
        <w:ind w:left="4320" w:hanging="180"/>
      </w:pPr>
    </w:lvl>
    <w:lvl w:ilvl="6" w:tplc="C33C9194" w:tentative="1">
      <w:start w:val="1"/>
      <w:numFmt w:val="decimal"/>
      <w:lvlText w:val="%7."/>
      <w:lvlJc w:val="left"/>
      <w:pPr>
        <w:tabs>
          <w:tab w:val="num" w:pos="5040"/>
        </w:tabs>
        <w:ind w:left="5040" w:hanging="360"/>
      </w:pPr>
    </w:lvl>
    <w:lvl w:ilvl="7" w:tplc="6792E06E" w:tentative="1">
      <w:start w:val="1"/>
      <w:numFmt w:val="lowerLetter"/>
      <w:lvlText w:val="%8."/>
      <w:lvlJc w:val="left"/>
      <w:pPr>
        <w:tabs>
          <w:tab w:val="num" w:pos="5760"/>
        </w:tabs>
        <w:ind w:left="5760" w:hanging="360"/>
      </w:pPr>
    </w:lvl>
    <w:lvl w:ilvl="8" w:tplc="605E5782" w:tentative="1">
      <w:start w:val="1"/>
      <w:numFmt w:val="lowerRoman"/>
      <w:lvlText w:val="%9."/>
      <w:lvlJc w:val="right"/>
      <w:pPr>
        <w:tabs>
          <w:tab w:val="num" w:pos="6480"/>
        </w:tabs>
        <w:ind w:left="6480" w:hanging="180"/>
      </w:pPr>
    </w:lvl>
  </w:abstractNum>
  <w:abstractNum w:abstractNumId="34" w15:restartNumberingAfterBreak="0">
    <w:nsid w:val="68F847FF"/>
    <w:multiLevelType w:val="hybridMultilevel"/>
    <w:tmpl w:val="6D2489AC"/>
    <w:lvl w:ilvl="0" w:tplc="13B0A2AA">
      <w:start w:val="1"/>
      <w:numFmt w:val="lowerLetter"/>
      <w:lvlRestart w:val="0"/>
      <w:pStyle w:val="ABCList1"/>
      <w:lvlText w:val="%1."/>
      <w:lvlJc w:val="left"/>
      <w:pPr>
        <w:tabs>
          <w:tab w:val="num" w:pos="360"/>
        </w:tabs>
        <w:ind w:left="360" w:hanging="360"/>
      </w:pPr>
      <w:rPr>
        <w:rFonts w:ascii="Times New Roman" w:hAnsi="Times New Roman" w:hint="default"/>
        <w:b w:val="0"/>
        <w:i w:val="0"/>
        <w:sz w:val="24"/>
      </w:rPr>
    </w:lvl>
    <w:lvl w:ilvl="1" w:tplc="1DAA49DA" w:tentative="1">
      <w:start w:val="1"/>
      <w:numFmt w:val="lowerLetter"/>
      <w:lvlText w:val="%2."/>
      <w:lvlJc w:val="left"/>
      <w:pPr>
        <w:tabs>
          <w:tab w:val="num" w:pos="1440"/>
        </w:tabs>
        <w:ind w:left="1440" w:hanging="360"/>
      </w:pPr>
    </w:lvl>
    <w:lvl w:ilvl="2" w:tplc="A3765B08" w:tentative="1">
      <w:start w:val="1"/>
      <w:numFmt w:val="lowerRoman"/>
      <w:lvlText w:val="%3."/>
      <w:lvlJc w:val="right"/>
      <w:pPr>
        <w:tabs>
          <w:tab w:val="num" w:pos="2160"/>
        </w:tabs>
        <w:ind w:left="2160" w:hanging="180"/>
      </w:pPr>
    </w:lvl>
    <w:lvl w:ilvl="3" w:tplc="CE74AC4C" w:tentative="1">
      <w:start w:val="1"/>
      <w:numFmt w:val="decimal"/>
      <w:lvlText w:val="%4."/>
      <w:lvlJc w:val="left"/>
      <w:pPr>
        <w:tabs>
          <w:tab w:val="num" w:pos="2880"/>
        </w:tabs>
        <w:ind w:left="2880" w:hanging="360"/>
      </w:pPr>
    </w:lvl>
    <w:lvl w:ilvl="4" w:tplc="8ED06594" w:tentative="1">
      <w:start w:val="1"/>
      <w:numFmt w:val="lowerLetter"/>
      <w:lvlText w:val="%5."/>
      <w:lvlJc w:val="left"/>
      <w:pPr>
        <w:tabs>
          <w:tab w:val="num" w:pos="3600"/>
        </w:tabs>
        <w:ind w:left="3600" w:hanging="360"/>
      </w:pPr>
    </w:lvl>
    <w:lvl w:ilvl="5" w:tplc="4D648694" w:tentative="1">
      <w:start w:val="1"/>
      <w:numFmt w:val="lowerRoman"/>
      <w:lvlText w:val="%6."/>
      <w:lvlJc w:val="right"/>
      <w:pPr>
        <w:tabs>
          <w:tab w:val="num" w:pos="4320"/>
        </w:tabs>
        <w:ind w:left="4320" w:hanging="180"/>
      </w:pPr>
    </w:lvl>
    <w:lvl w:ilvl="6" w:tplc="5D867B3C" w:tentative="1">
      <w:start w:val="1"/>
      <w:numFmt w:val="decimal"/>
      <w:lvlText w:val="%7."/>
      <w:lvlJc w:val="left"/>
      <w:pPr>
        <w:tabs>
          <w:tab w:val="num" w:pos="5040"/>
        </w:tabs>
        <w:ind w:left="5040" w:hanging="360"/>
      </w:pPr>
    </w:lvl>
    <w:lvl w:ilvl="7" w:tplc="090687A6" w:tentative="1">
      <w:start w:val="1"/>
      <w:numFmt w:val="lowerLetter"/>
      <w:lvlText w:val="%8."/>
      <w:lvlJc w:val="left"/>
      <w:pPr>
        <w:tabs>
          <w:tab w:val="num" w:pos="5760"/>
        </w:tabs>
        <w:ind w:left="5760" w:hanging="360"/>
      </w:pPr>
    </w:lvl>
    <w:lvl w:ilvl="8" w:tplc="8C3C5A70" w:tentative="1">
      <w:start w:val="1"/>
      <w:numFmt w:val="lowerRoman"/>
      <w:lvlText w:val="%9."/>
      <w:lvlJc w:val="right"/>
      <w:pPr>
        <w:tabs>
          <w:tab w:val="num" w:pos="6480"/>
        </w:tabs>
        <w:ind w:left="6480" w:hanging="180"/>
      </w:pPr>
    </w:lvl>
  </w:abstractNum>
  <w:abstractNum w:abstractNumId="35" w15:restartNumberingAfterBreak="0">
    <w:nsid w:val="69D846A2"/>
    <w:multiLevelType w:val="hybridMultilevel"/>
    <w:tmpl w:val="0C3227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9E5321D"/>
    <w:multiLevelType w:val="hybridMultilevel"/>
    <w:tmpl w:val="9C4ED78C"/>
    <w:lvl w:ilvl="0" w:tplc="D46E3B2A">
      <w:start w:val="1"/>
      <w:numFmt w:val="decimal"/>
      <w:lvlRestart w:val="0"/>
      <w:pStyle w:val="ListNumber1"/>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C1525C8"/>
    <w:multiLevelType w:val="hybridMultilevel"/>
    <w:tmpl w:val="65341B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CF71A1B"/>
    <w:multiLevelType w:val="singleLevel"/>
    <w:tmpl w:val="3A3EB81C"/>
    <w:lvl w:ilvl="0">
      <w:start w:val="1"/>
      <w:numFmt w:val="none"/>
      <w:pStyle w:val="Note2"/>
      <w:lvlText w:val="Note:"/>
      <w:lvlJc w:val="left"/>
      <w:pPr>
        <w:tabs>
          <w:tab w:val="num" w:pos="1080"/>
        </w:tabs>
        <w:ind w:left="360" w:firstLine="0"/>
      </w:pPr>
      <w:rPr>
        <w:rFonts w:ascii="Arial" w:hAnsi="Arial" w:hint="default"/>
        <w:b/>
        <w:i w:val="0"/>
        <w:color w:val="auto"/>
        <w:spacing w:val="0"/>
        <w:w w:val="100"/>
        <w:kern w:val="0"/>
        <w:position w:val="0"/>
        <w:sz w:val="24"/>
        <w:u w:val="none"/>
      </w:rPr>
    </w:lvl>
  </w:abstractNum>
  <w:abstractNum w:abstractNumId="39" w15:restartNumberingAfterBreak="0">
    <w:nsid w:val="72074A92"/>
    <w:multiLevelType w:val="singleLevel"/>
    <w:tmpl w:val="4F4A3590"/>
    <w:lvl w:ilvl="0">
      <w:start w:val="1"/>
      <w:numFmt w:val="none"/>
      <w:pStyle w:val="Or4"/>
      <w:lvlText w:val="or"/>
      <w:lvlJc w:val="left"/>
      <w:pPr>
        <w:tabs>
          <w:tab w:val="num" w:pos="1987"/>
        </w:tabs>
        <w:ind w:left="1987" w:hanging="360"/>
      </w:pPr>
      <w:rPr>
        <w:rFonts w:ascii="Arial" w:hAnsi="Arial" w:hint="default"/>
        <w:b/>
        <w:i/>
        <w:sz w:val="24"/>
      </w:rPr>
    </w:lvl>
  </w:abstractNum>
  <w:abstractNum w:abstractNumId="40" w15:restartNumberingAfterBreak="0">
    <w:nsid w:val="794051E5"/>
    <w:multiLevelType w:val="hybridMultilevel"/>
    <w:tmpl w:val="C92AD392"/>
    <w:lvl w:ilvl="0" w:tplc="5C24578A">
      <w:start w:val="1"/>
      <w:numFmt w:val="lowerLetter"/>
      <w:lvlRestart w:val="0"/>
      <w:pStyle w:val="ABCList3"/>
      <w:lvlText w:val="%1."/>
      <w:lvlJc w:val="left"/>
      <w:pPr>
        <w:tabs>
          <w:tab w:val="num" w:pos="1080"/>
        </w:tabs>
        <w:ind w:left="1080" w:hanging="360"/>
      </w:pPr>
      <w:rPr>
        <w:rFonts w:ascii="Times New Roman" w:hAnsi="Times New Roman" w:hint="default"/>
        <w:b w:val="0"/>
        <w:i w:val="0"/>
        <w:sz w:val="24"/>
      </w:rPr>
    </w:lvl>
    <w:lvl w:ilvl="1" w:tplc="67D24C1E" w:tentative="1">
      <w:start w:val="1"/>
      <w:numFmt w:val="lowerLetter"/>
      <w:lvlText w:val="%2."/>
      <w:lvlJc w:val="left"/>
      <w:pPr>
        <w:tabs>
          <w:tab w:val="num" w:pos="1440"/>
        </w:tabs>
        <w:ind w:left="1440" w:hanging="360"/>
      </w:pPr>
    </w:lvl>
    <w:lvl w:ilvl="2" w:tplc="A372CEE2" w:tentative="1">
      <w:start w:val="1"/>
      <w:numFmt w:val="lowerRoman"/>
      <w:lvlText w:val="%3."/>
      <w:lvlJc w:val="right"/>
      <w:pPr>
        <w:tabs>
          <w:tab w:val="num" w:pos="2160"/>
        </w:tabs>
        <w:ind w:left="2160" w:hanging="180"/>
      </w:pPr>
    </w:lvl>
    <w:lvl w:ilvl="3" w:tplc="6DDE5A76" w:tentative="1">
      <w:start w:val="1"/>
      <w:numFmt w:val="decimal"/>
      <w:lvlText w:val="%4."/>
      <w:lvlJc w:val="left"/>
      <w:pPr>
        <w:tabs>
          <w:tab w:val="num" w:pos="2880"/>
        </w:tabs>
        <w:ind w:left="2880" w:hanging="360"/>
      </w:pPr>
    </w:lvl>
    <w:lvl w:ilvl="4" w:tplc="D61A663E" w:tentative="1">
      <w:start w:val="1"/>
      <w:numFmt w:val="lowerLetter"/>
      <w:lvlText w:val="%5."/>
      <w:lvlJc w:val="left"/>
      <w:pPr>
        <w:tabs>
          <w:tab w:val="num" w:pos="3600"/>
        </w:tabs>
        <w:ind w:left="3600" w:hanging="360"/>
      </w:pPr>
    </w:lvl>
    <w:lvl w:ilvl="5" w:tplc="AF9680B6" w:tentative="1">
      <w:start w:val="1"/>
      <w:numFmt w:val="lowerRoman"/>
      <w:lvlText w:val="%6."/>
      <w:lvlJc w:val="right"/>
      <w:pPr>
        <w:tabs>
          <w:tab w:val="num" w:pos="4320"/>
        </w:tabs>
        <w:ind w:left="4320" w:hanging="180"/>
      </w:pPr>
    </w:lvl>
    <w:lvl w:ilvl="6" w:tplc="36CEFC76" w:tentative="1">
      <w:start w:val="1"/>
      <w:numFmt w:val="decimal"/>
      <w:lvlText w:val="%7."/>
      <w:lvlJc w:val="left"/>
      <w:pPr>
        <w:tabs>
          <w:tab w:val="num" w:pos="5040"/>
        </w:tabs>
        <w:ind w:left="5040" w:hanging="360"/>
      </w:pPr>
    </w:lvl>
    <w:lvl w:ilvl="7" w:tplc="0818F010" w:tentative="1">
      <w:start w:val="1"/>
      <w:numFmt w:val="lowerLetter"/>
      <w:lvlText w:val="%8."/>
      <w:lvlJc w:val="left"/>
      <w:pPr>
        <w:tabs>
          <w:tab w:val="num" w:pos="5760"/>
        </w:tabs>
        <w:ind w:left="5760" w:hanging="360"/>
      </w:pPr>
    </w:lvl>
    <w:lvl w:ilvl="8" w:tplc="4C2EF8C2" w:tentative="1">
      <w:start w:val="1"/>
      <w:numFmt w:val="lowerRoman"/>
      <w:lvlText w:val="%9."/>
      <w:lvlJc w:val="right"/>
      <w:pPr>
        <w:tabs>
          <w:tab w:val="num" w:pos="6480"/>
        </w:tabs>
        <w:ind w:left="6480" w:hanging="180"/>
      </w:pPr>
    </w:lvl>
  </w:abstractNum>
  <w:abstractNum w:abstractNumId="41" w15:restartNumberingAfterBreak="0">
    <w:nsid w:val="7E320C4B"/>
    <w:multiLevelType w:val="hybridMultilevel"/>
    <w:tmpl w:val="00E47D78"/>
    <w:lvl w:ilvl="0" w:tplc="4B4AD9A8">
      <w:start w:val="1"/>
      <w:numFmt w:val="lowerLetter"/>
      <w:lvlRestart w:val="0"/>
      <w:pStyle w:val="ABCList2"/>
      <w:lvlText w:val="%1."/>
      <w:lvlJc w:val="left"/>
      <w:pPr>
        <w:tabs>
          <w:tab w:val="num" w:pos="720"/>
        </w:tabs>
        <w:ind w:left="720" w:hanging="360"/>
      </w:pPr>
      <w:rPr>
        <w:rFonts w:ascii="Times New Roman" w:hAnsi="Times New Roman" w:hint="default"/>
        <w:b w:val="0"/>
        <w:i w:val="0"/>
        <w:sz w:val="24"/>
      </w:rPr>
    </w:lvl>
    <w:lvl w:ilvl="1" w:tplc="561E4F26" w:tentative="1">
      <w:start w:val="1"/>
      <w:numFmt w:val="lowerLetter"/>
      <w:lvlText w:val="%2."/>
      <w:lvlJc w:val="left"/>
      <w:pPr>
        <w:tabs>
          <w:tab w:val="num" w:pos="1440"/>
        </w:tabs>
        <w:ind w:left="1440" w:hanging="360"/>
      </w:pPr>
    </w:lvl>
    <w:lvl w:ilvl="2" w:tplc="B9220556" w:tentative="1">
      <w:start w:val="1"/>
      <w:numFmt w:val="lowerRoman"/>
      <w:lvlText w:val="%3."/>
      <w:lvlJc w:val="right"/>
      <w:pPr>
        <w:tabs>
          <w:tab w:val="num" w:pos="2160"/>
        </w:tabs>
        <w:ind w:left="2160" w:hanging="180"/>
      </w:pPr>
    </w:lvl>
    <w:lvl w:ilvl="3" w:tplc="28E0A862" w:tentative="1">
      <w:start w:val="1"/>
      <w:numFmt w:val="decimal"/>
      <w:lvlText w:val="%4."/>
      <w:lvlJc w:val="left"/>
      <w:pPr>
        <w:tabs>
          <w:tab w:val="num" w:pos="2880"/>
        </w:tabs>
        <w:ind w:left="2880" w:hanging="360"/>
      </w:pPr>
    </w:lvl>
    <w:lvl w:ilvl="4" w:tplc="607E2B2E" w:tentative="1">
      <w:start w:val="1"/>
      <w:numFmt w:val="lowerLetter"/>
      <w:lvlText w:val="%5."/>
      <w:lvlJc w:val="left"/>
      <w:pPr>
        <w:tabs>
          <w:tab w:val="num" w:pos="3600"/>
        </w:tabs>
        <w:ind w:left="3600" w:hanging="360"/>
      </w:pPr>
    </w:lvl>
    <w:lvl w:ilvl="5" w:tplc="E2D0E1A2" w:tentative="1">
      <w:start w:val="1"/>
      <w:numFmt w:val="lowerRoman"/>
      <w:lvlText w:val="%6."/>
      <w:lvlJc w:val="right"/>
      <w:pPr>
        <w:tabs>
          <w:tab w:val="num" w:pos="4320"/>
        </w:tabs>
        <w:ind w:left="4320" w:hanging="180"/>
      </w:pPr>
    </w:lvl>
    <w:lvl w:ilvl="6" w:tplc="93C0A810" w:tentative="1">
      <w:start w:val="1"/>
      <w:numFmt w:val="decimal"/>
      <w:lvlText w:val="%7."/>
      <w:lvlJc w:val="left"/>
      <w:pPr>
        <w:tabs>
          <w:tab w:val="num" w:pos="5040"/>
        </w:tabs>
        <w:ind w:left="5040" w:hanging="360"/>
      </w:pPr>
    </w:lvl>
    <w:lvl w:ilvl="7" w:tplc="EE04AD60" w:tentative="1">
      <w:start w:val="1"/>
      <w:numFmt w:val="lowerLetter"/>
      <w:lvlText w:val="%8."/>
      <w:lvlJc w:val="left"/>
      <w:pPr>
        <w:tabs>
          <w:tab w:val="num" w:pos="5760"/>
        </w:tabs>
        <w:ind w:left="5760" w:hanging="360"/>
      </w:pPr>
    </w:lvl>
    <w:lvl w:ilvl="8" w:tplc="B22A84EA" w:tentative="1">
      <w:start w:val="1"/>
      <w:numFmt w:val="lowerRoman"/>
      <w:lvlText w:val="%9."/>
      <w:lvlJc w:val="right"/>
      <w:pPr>
        <w:tabs>
          <w:tab w:val="num" w:pos="6480"/>
        </w:tabs>
        <w:ind w:left="6480" w:hanging="180"/>
      </w:pPr>
    </w:lvl>
  </w:abstractNum>
  <w:num w:numId="1">
    <w:abstractNumId w:val="26"/>
  </w:num>
  <w:num w:numId="2">
    <w:abstractNumId w:val="34"/>
  </w:num>
  <w:num w:numId="3">
    <w:abstractNumId w:val="41"/>
  </w:num>
  <w:num w:numId="4">
    <w:abstractNumId w:val="40"/>
  </w:num>
  <w:num w:numId="5">
    <w:abstractNumId w:val="33"/>
  </w:num>
  <w:num w:numId="6">
    <w:abstractNumId w:val="15"/>
  </w:num>
  <w:num w:numId="7">
    <w:abstractNumId w:val="25"/>
  </w:num>
  <w:num w:numId="8">
    <w:abstractNumId w:val="3"/>
  </w:num>
  <w:num w:numId="9">
    <w:abstractNumId w:val="16"/>
  </w:num>
  <w:num w:numId="10">
    <w:abstractNumId w:val="24"/>
  </w:num>
  <w:num w:numId="11">
    <w:abstractNumId w:val="29"/>
  </w:num>
  <w:num w:numId="12">
    <w:abstractNumId w:val="0"/>
  </w:num>
  <w:num w:numId="13">
    <w:abstractNumId w:val="36"/>
  </w:num>
  <w:num w:numId="14">
    <w:abstractNumId w:val="2"/>
  </w:num>
  <w:num w:numId="15">
    <w:abstractNumId w:val="20"/>
  </w:num>
  <w:num w:numId="16">
    <w:abstractNumId w:val="19"/>
  </w:num>
  <w:num w:numId="17">
    <w:abstractNumId w:val="18"/>
  </w:num>
  <w:num w:numId="18">
    <w:abstractNumId w:val="12"/>
  </w:num>
  <w:num w:numId="19">
    <w:abstractNumId w:val="6"/>
  </w:num>
  <w:num w:numId="20">
    <w:abstractNumId w:val="39"/>
  </w:num>
  <w:num w:numId="21">
    <w:abstractNumId w:val="14"/>
  </w:num>
  <w:num w:numId="22">
    <w:abstractNumId w:val="30"/>
  </w:num>
  <w:num w:numId="23">
    <w:abstractNumId w:val="5"/>
  </w:num>
  <w:num w:numId="24">
    <w:abstractNumId w:val="38"/>
  </w:num>
  <w:num w:numId="25">
    <w:abstractNumId w:val="23"/>
  </w:num>
  <w:num w:numId="26">
    <w:abstractNumId w:val="21"/>
  </w:num>
  <w:num w:numId="27">
    <w:abstractNumId w:val="7"/>
  </w:num>
  <w:num w:numId="28">
    <w:abstractNumId w:val="30"/>
  </w:num>
  <w:num w:numId="29">
    <w:abstractNumId w:val="8"/>
  </w:num>
  <w:num w:numId="30">
    <w:abstractNumId w:val="9"/>
  </w:num>
  <w:num w:numId="31">
    <w:abstractNumId w:val="4"/>
  </w:num>
  <w:num w:numId="32">
    <w:abstractNumId w:val="22"/>
  </w:num>
  <w:num w:numId="33">
    <w:abstractNumId w:val="10"/>
  </w:num>
  <w:num w:numId="34">
    <w:abstractNumId w:val="13"/>
  </w:num>
  <w:num w:numId="35">
    <w:abstractNumId w:val="35"/>
  </w:num>
  <w:num w:numId="36">
    <w:abstractNumId w:val="17"/>
  </w:num>
  <w:num w:numId="37">
    <w:abstractNumId w:val="27"/>
  </w:num>
  <w:num w:numId="38">
    <w:abstractNumId w:val="1"/>
  </w:num>
  <w:num w:numId="39">
    <w:abstractNumId w:val="31"/>
  </w:num>
  <w:num w:numId="40">
    <w:abstractNumId w:val="37"/>
  </w:num>
  <w:num w:numId="41">
    <w:abstractNumId w:val="32"/>
  </w:num>
  <w:num w:numId="42">
    <w:abstractNumId w:val="28"/>
  </w:num>
  <w:num w:numId="43">
    <w:abstractNumId w:val="1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3072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DE1"/>
    <w:rsid w:val="00005665"/>
    <w:rsid w:val="00016922"/>
    <w:rsid w:val="0006055C"/>
    <w:rsid w:val="00061B56"/>
    <w:rsid w:val="000A0C5F"/>
    <w:rsid w:val="000E2F0D"/>
    <w:rsid w:val="00106A5A"/>
    <w:rsid w:val="00107EDA"/>
    <w:rsid w:val="001117F9"/>
    <w:rsid w:val="00115FED"/>
    <w:rsid w:val="00116DFC"/>
    <w:rsid w:val="00130DE0"/>
    <w:rsid w:val="00157A90"/>
    <w:rsid w:val="001A16FA"/>
    <w:rsid w:val="001A7D7F"/>
    <w:rsid w:val="001E3B69"/>
    <w:rsid w:val="00211F74"/>
    <w:rsid w:val="00243F84"/>
    <w:rsid w:val="0025293A"/>
    <w:rsid w:val="00264E4D"/>
    <w:rsid w:val="002966FD"/>
    <w:rsid w:val="002A1D2C"/>
    <w:rsid w:val="002B2743"/>
    <w:rsid w:val="002E4B80"/>
    <w:rsid w:val="0031456C"/>
    <w:rsid w:val="00314D68"/>
    <w:rsid w:val="00385E21"/>
    <w:rsid w:val="0038754C"/>
    <w:rsid w:val="00396B5B"/>
    <w:rsid w:val="003B3686"/>
    <w:rsid w:val="003B4B97"/>
    <w:rsid w:val="003B57FA"/>
    <w:rsid w:val="003E140A"/>
    <w:rsid w:val="003E68D2"/>
    <w:rsid w:val="00461E98"/>
    <w:rsid w:val="0047123C"/>
    <w:rsid w:val="004A140E"/>
    <w:rsid w:val="004B304A"/>
    <w:rsid w:val="004D4088"/>
    <w:rsid w:val="004D4360"/>
    <w:rsid w:val="004E4078"/>
    <w:rsid w:val="004F2DE1"/>
    <w:rsid w:val="005332E6"/>
    <w:rsid w:val="00535AA7"/>
    <w:rsid w:val="005C6621"/>
    <w:rsid w:val="00602B59"/>
    <w:rsid w:val="006108A0"/>
    <w:rsid w:val="00631334"/>
    <w:rsid w:val="00662AD3"/>
    <w:rsid w:val="0067437C"/>
    <w:rsid w:val="00675066"/>
    <w:rsid w:val="00680B40"/>
    <w:rsid w:val="006B180D"/>
    <w:rsid w:val="006B449F"/>
    <w:rsid w:val="006B5C10"/>
    <w:rsid w:val="006B6098"/>
    <w:rsid w:val="006C1CB0"/>
    <w:rsid w:val="006D7E01"/>
    <w:rsid w:val="006E34A9"/>
    <w:rsid w:val="006F36F3"/>
    <w:rsid w:val="00705F94"/>
    <w:rsid w:val="0071521F"/>
    <w:rsid w:val="007254B7"/>
    <w:rsid w:val="007653F6"/>
    <w:rsid w:val="007675E4"/>
    <w:rsid w:val="00772F84"/>
    <w:rsid w:val="007A3C31"/>
    <w:rsid w:val="007A4E80"/>
    <w:rsid w:val="007D015B"/>
    <w:rsid w:val="007D06FE"/>
    <w:rsid w:val="007D5DDA"/>
    <w:rsid w:val="0080549C"/>
    <w:rsid w:val="00812063"/>
    <w:rsid w:val="00843C24"/>
    <w:rsid w:val="00892A00"/>
    <w:rsid w:val="00896AD4"/>
    <w:rsid w:val="008A03E0"/>
    <w:rsid w:val="008C2ABE"/>
    <w:rsid w:val="008D3A31"/>
    <w:rsid w:val="008F1737"/>
    <w:rsid w:val="008F4526"/>
    <w:rsid w:val="009060E1"/>
    <w:rsid w:val="009249F3"/>
    <w:rsid w:val="009618D1"/>
    <w:rsid w:val="00966150"/>
    <w:rsid w:val="00A07439"/>
    <w:rsid w:val="00A14DB3"/>
    <w:rsid w:val="00A2001B"/>
    <w:rsid w:val="00A46084"/>
    <w:rsid w:val="00A64533"/>
    <w:rsid w:val="00A7322E"/>
    <w:rsid w:val="00A81FF8"/>
    <w:rsid w:val="00A967C8"/>
    <w:rsid w:val="00AC0954"/>
    <w:rsid w:val="00AC46F6"/>
    <w:rsid w:val="00AC7746"/>
    <w:rsid w:val="00AD055C"/>
    <w:rsid w:val="00AF2F1F"/>
    <w:rsid w:val="00B16274"/>
    <w:rsid w:val="00BB6713"/>
    <w:rsid w:val="00BB775C"/>
    <w:rsid w:val="00BF67ED"/>
    <w:rsid w:val="00C037D5"/>
    <w:rsid w:val="00C33C45"/>
    <w:rsid w:val="00C7089F"/>
    <w:rsid w:val="00C8221C"/>
    <w:rsid w:val="00C82A3C"/>
    <w:rsid w:val="00C82C5C"/>
    <w:rsid w:val="00C84303"/>
    <w:rsid w:val="00CA26B0"/>
    <w:rsid w:val="00CA3CFE"/>
    <w:rsid w:val="00CB12B5"/>
    <w:rsid w:val="00CB47EA"/>
    <w:rsid w:val="00CD295E"/>
    <w:rsid w:val="00CE2CF6"/>
    <w:rsid w:val="00D02451"/>
    <w:rsid w:val="00D21BB2"/>
    <w:rsid w:val="00D25EE2"/>
    <w:rsid w:val="00D61A99"/>
    <w:rsid w:val="00D82AD1"/>
    <w:rsid w:val="00D96F67"/>
    <w:rsid w:val="00DC4B42"/>
    <w:rsid w:val="00DE0D50"/>
    <w:rsid w:val="00E172F0"/>
    <w:rsid w:val="00E54E6A"/>
    <w:rsid w:val="00E66CE6"/>
    <w:rsid w:val="00E842EF"/>
    <w:rsid w:val="00E94B60"/>
    <w:rsid w:val="00ED441B"/>
    <w:rsid w:val="00ED5AC8"/>
    <w:rsid w:val="00F17820"/>
    <w:rsid w:val="00F345F1"/>
    <w:rsid w:val="00F84556"/>
    <w:rsid w:val="00FD0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14:docId w14:val="45195FF0"/>
  <w15:chartTrackingRefBased/>
  <w15:docId w15:val="{DF20FAE0-0BA7-4F45-BF2A-404B08C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 w:val="24"/>
    </w:rPr>
  </w:style>
  <w:style w:type="paragraph" w:styleId="Heading1">
    <w:name w:val="heading 1"/>
    <w:next w:val="BodyText1"/>
    <w:qFormat/>
    <w:pPr>
      <w:keepNext/>
      <w:spacing w:before="240"/>
      <w:outlineLvl w:val="0"/>
    </w:pPr>
    <w:rPr>
      <w:rFonts w:ascii="Arial" w:hAnsi="Arial"/>
      <w:b/>
      <w:sz w:val="28"/>
    </w:rPr>
  </w:style>
  <w:style w:type="paragraph" w:styleId="Heading2">
    <w:name w:val="heading 2"/>
    <w:next w:val="BodyText1"/>
    <w:qFormat/>
    <w:pPr>
      <w:keepNext/>
      <w:spacing w:before="240"/>
      <w:outlineLvl w:val="1"/>
    </w:pPr>
    <w:rPr>
      <w:rFonts w:ascii="Arial" w:hAnsi="Arial"/>
      <w:b/>
      <w:sz w:val="24"/>
    </w:rPr>
  </w:style>
  <w:style w:type="paragraph" w:styleId="Heading3">
    <w:name w:val="heading 3"/>
    <w:next w:val="BodyText1"/>
    <w:qFormat/>
    <w:pPr>
      <w:keepNext/>
      <w:spacing w:before="200"/>
      <w:outlineLvl w:val="2"/>
    </w:pPr>
    <w:rPr>
      <w:rFonts w:ascii="Arial" w:hAnsi="Arial"/>
      <w:b/>
      <w:i/>
      <w:sz w:val="24"/>
    </w:rPr>
  </w:style>
  <w:style w:type="paragraph" w:styleId="Heading4">
    <w:name w:val="heading 4"/>
    <w:next w:val="BodyText2"/>
    <w:qFormat/>
    <w:pPr>
      <w:keepNext/>
      <w:spacing w:before="240"/>
      <w:ind w:left="360"/>
      <w:outlineLvl w:val="3"/>
    </w:pPr>
    <w:rPr>
      <w:rFonts w:ascii="Arial" w:hAnsi="Arial"/>
      <w:b/>
      <w:sz w:val="24"/>
    </w:rPr>
  </w:style>
  <w:style w:type="paragraph" w:styleId="Heading5">
    <w:name w:val="heading 5"/>
    <w:next w:val="BodyText2"/>
    <w:qFormat/>
    <w:pPr>
      <w:keepNext/>
      <w:spacing w:before="240"/>
      <w:ind w:left="720"/>
      <w:outlineLvl w:val="4"/>
    </w:pPr>
    <w:rPr>
      <w:rFonts w:ascii="Arial" w:hAnsi="Arial"/>
      <w:b/>
      <w:i/>
      <w:sz w:val="24"/>
    </w:rPr>
  </w:style>
  <w:style w:type="paragraph" w:styleId="Heading6">
    <w:name w:val="heading 6"/>
    <w:next w:val="BodyText3"/>
    <w:qFormat/>
    <w:pPr>
      <w:keepNext/>
      <w:spacing w:before="240"/>
      <w:outlineLvl w:val="5"/>
    </w:pPr>
    <w:rPr>
      <w:rFonts w:ascii="Arial" w:hAnsi="Arial"/>
      <w:b/>
      <w:sz w:val="24"/>
    </w:rPr>
  </w:style>
  <w:style w:type="paragraph" w:styleId="Heading7">
    <w:name w:val="heading 7"/>
    <w:next w:val="BodyText3"/>
    <w:qFormat/>
    <w:pPr>
      <w:keepNext/>
      <w:spacing w:before="240"/>
      <w:outlineLvl w:val="6"/>
    </w:pPr>
    <w:rPr>
      <w:rFonts w:ascii="Arial" w:hAnsi="Arial"/>
      <w:b/>
      <w:i/>
      <w:sz w:val="24"/>
    </w:rPr>
  </w:style>
  <w:style w:type="paragraph" w:styleId="Heading8">
    <w:name w:val="heading 8"/>
    <w:basedOn w:val="Normal"/>
    <w:next w:val="Normal"/>
    <w:qFormat/>
    <w:pPr>
      <w:spacing w:before="60" w:after="240"/>
      <w:outlineLvl w:val="7"/>
    </w:pPr>
    <w:rPr>
      <w:b/>
      <w:bCs/>
      <w:iCs/>
      <w:sz w:val="20"/>
    </w:rPr>
  </w:style>
  <w:style w:type="paragraph" w:styleId="Heading9">
    <w:name w:val="heading 9"/>
    <w:basedOn w:val="Normal"/>
    <w:next w:val="Normal"/>
    <w:link w:val="Heading9Char"/>
    <w:qFormat/>
    <w:pPr>
      <w:spacing w:before="60" w:after="60"/>
      <w:outlineLvl w:val="8"/>
    </w:pPr>
    <w:rPr>
      <w:b/>
      <w:bCs/>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rPr>
      <w:sz w:val="24"/>
    </w:rPr>
  </w:style>
  <w:style w:type="paragraph" w:styleId="BodyText2">
    <w:name w:val="Body Text 2"/>
    <w:semiHidden/>
    <w:pPr>
      <w:spacing w:before="120"/>
      <w:ind w:left="360"/>
    </w:pPr>
    <w:rPr>
      <w:sz w:val="24"/>
    </w:rPr>
  </w:style>
  <w:style w:type="paragraph" w:styleId="BodyText3">
    <w:name w:val="Body Text 3"/>
    <w:semiHidden/>
    <w:pPr>
      <w:spacing w:before="120"/>
      <w:ind w:left="720"/>
    </w:pPr>
    <w:rPr>
      <w:sz w:val="24"/>
    </w:rPr>
  </w:style>
  <w:style w:type="paragraph" w:customStyle="1" w:styleId="ABCList1">
    <w:name w:val="ABC List 1"/>
    <w:pPr>
      <w:numPr>
        <w:numId w:val="2"/>
      </w:numPr>
    </w:pPr>
    <w:rPr>
      <w:sz w:val="24"/>
    </w:rPr>
  </w:style>
  <w:style w:type="paragraph" w:customStyle="1" w:styleId="ABCList2">
    <w:name w:val="ABC List 2"/>
    <w:pPr>
      <w:numPr>
        <w:numId w:val="3"/>
      </w:numPr>
    </w:pPr>
    <w:rPr>
      <w:sz w:val="24"/>
    </w:rPr>
  </w:style>
  <w:style w:type="paragraph" w:customStyle="1" w:styleId="ABCList3">
    <w:name w:val="ABC List 3"/>
    <w:pPr>
      <w:numPr>
        <w:numId w:val="4"/>
      </w:numPr>
    </w:pPr>
    <w:rPr>
      <w:sz w:val="24"/>
    </w:rPr>
  </w:style>
  <w:style w:type="paragraph" w:customStyle="1" w:styleId="ABCList4">
    <w:name w:val="ABC List 4"/>
    <w:pPr>
      <w:numPr>
        <w:numId w:val="5"/>
      </w:numPr>
    </w:pPr>
    <w:rPr>
      <w:sz w:val="24"/>
    </w:rPr>
  </w:style>
  <w:style w:type="paragraph" w:customStyle="1" w:styleId="StepsHeadings">
    <w:name w:val="Steps_Headings"/>
    <w:next w:val="BodyText1"/>
    <w:autoRedefine/>
    <w:rPr>
      <w:rFonts w:ascii="Arial" w:hAnsi="Arial"/>
      <w:b/>
      <w:bCs/>
      <w:iCs/>
      <w:sz w:val="24"/>
    </w:rPr>
  </w:style>
  <w:style w:type="paragraph" w:customStyle="1" w:styleId="ListBullet1">
    <w:name w:val="List Bullet 1"/>
    <w:pPr>
      <w:numPr>
        <w:numId w:val="10"/>
      </w:numPr>
      <w:tabs>
        <w:tab w:val="clear" w:pos="720"/>
        <w:tab w:val="num" w:pos="360"/>
      </w:tabs>
      <w:ind w:left="360"/>
    </w:pPr>
    <w:rPr>
      <w:sz w:val="24"/>
    </w:rPr>
  </w:style>
  <w:style w:type="paragraph" w:customStyle="1" w:styleId="ListNumber1">
    <w:name w:val="List Number 1"/>
    <w:pPr>
      <w:numPr>
        <w:numId w:val="13"/>
      </w:numPr>
    </w:pPr>
    <w:rPr>
      <w:sz w:val="24"/>
    </w:rPr>
  </w:style>
  <w:style w:type="paragraph" w:customStyle="1" w:styleId="BodyText4">
    <w:name w:val="Body Text 4"/>
    <w:pPr>
      <w:spacing w:before="120"/>
      <w:ind w:left="1080"/>
    </w:pPr>
    <w:rPr>
      <w:color w:val="000000"/>
      <w:sz w:val="24"/>
    </w:rPr>
  </w:style>
  <w:style w:type="character" w:styleId="Hyperlink">
    <w:name w:val="Hyperlink"/>
    <w:semiHidden/>
    <w:rPr>
      <w:color w:val="0000FF"/>
      <w:u w:val="single"/>
    </w:rPr>
  </w:style>
  <w:style w:type="paragraph" w:customStyle="1" w:styleId="Important1">
    <w:name w:val="Important 1"/>
    <w:next w:val="BodyText1"/>
    <w:pPr>
      <w:numPr>
        <w:numId w:val="6"/>
      </w:numPr>
      <w:tabs>
        <w:tab w:val="clear" w:pos="1368"/>
        <w:tab w:val="num" w:pos="1440"/>
      </w:tabs>
      <w:spacing w:before="120" w:after="120"/>
      <w:ind w:left="1440" w:hanging="1440"/>
    </w:pPr>
    <w:rPr>
      <w:noProof/>
      <w:sz w:val="24"/>
    </w:rPr>
  </w:style>
  <w:style w:type="paragraph" w:customStyle="1" w:styleId="Important2">
    <w:name w:val="Important 2"/>
    <w:basedOn w:val="Important1"/>
    <w:next w:val="BodyText2"/>
    <w:pPr>
      <w:numPr>
        <w:numId w:val="7"/>
      </w:numPr>
      <w:tabs>
        <w:tab w:val="left" w:pos="1530"/>
      </w:tabs>
    </w:pPr>
  </w:style>
  <w:style w:type="paragraph" w:customStyle="1" w:styleId="Important3">
    <w:name w:val="Important 3"/>
    <w:basedOn w:val="Important1"/>
    <w:next w:val="BodyText3"/>
    <w:pPr>
      <w:numPr>
        <w:numId w:val="8"/>
      </w:numPr>
      <w:tabs>
        <w:tab w:val="clear" w:pos="2520"/>
        <w:tab w:val="num" w:pos="2160"/>
      </w:tabs>
      <w:ind w:left="2160"/>
    </w:pPr>
  </w:style>
  <w:style w:type="paragraph" w:customStyle="1" w:styleId="Important4">
    <w:name w:val="Important 4"/>
    <w:basedOn w:val="Important1"/>
    <w:next w:val="BodyText4"/>
    <w:pPr>
      <w:numPr>
        <w:numId w:val="9"/>
      </w:numPr>
      <w:tabs>
        <w:tab w:val="clear" w:pos="2880"/>
        <w:tab w:val="num" w:pos="2520"/>
      </w:tabs>
      <w:ind w:left="2520" w:hanging="1440"/>
    </w:pPr>
  </w:style>
  <w:style w:type="paragraph" w:styleId="ListBullet2">
    <w:name w:val="List Bullet 2"/>
    <w:basedOn w:val="Normal"/>
    <w:semiHidden/>
    <w:pPr>
      <w:numPr>
        <w:numId w:val="22"/>
      </w:numPr>
      <w:tabs>
        <w:tab w:val="clear" w:pos="0"/>
        <w:tab w:val="left" w:pos="720"/>
      </w:tabs>
      <w:ind w:left="720" w:hanging="360"/>
    </w:pPr>
    <w:rPr>
      <w:rFonts w:ascii="Times New Roman" w:hAnsi="Times New Roman"/>
      <w:color w:val="000000"/>
    </w:rPr>
  </w:style>
  <w:style w:type="paragraph" w:styleId="ListBullet3">
    <w:name w:val="List Bullet 3"/>
    <w:basedOn w:val="Normal"/>
    <w:semiHidden/>
    <w:pPr>
      <w:numPr>
        <w:numId w:val="11"/>
      </w:numPr>
      <w:tabs>
        <w:tab w:val="clear" w:pos="0"/>
        <w:tab w:val="left" w:pos="1080"/>
      </w:tabs>
      <w:ind w:left="1080" w:hanging="360"/>
    </w:pPr>
    <w:rPr>
      <w:rFonts w:ascii="Times New Roman" w:hAnsi="Times New Roman"/>
      <w:color w:val="000000"/>
    </w:rPr>
  </w:style>
  <w:style w:type="paragraph" w:styleId="ListBullet4">
    <w:name w:val="List Bullet 4"/>
    <w:basedOn w:val="Normal"/>
    <w:semiHidden/>
    <w:pPr>
      <w:numPr>
        <w:numId w:val="12"/>
      </w:numPr>
      <w:tabs>
        <w:tab w:val="clear" w:pos="1440"/>
      </w:tabs>
    </w:pPr>
    <w:rPr>
      <w:rFonts w:ascii="Times New Roman" w:hAnsi="Times New Roman"/>
      <w:color w:val="000000"/>
    </w:rPr>
  </w:style>
  <w:style w:type="paragraph" w:styleId="ListNumber2">
    <w:name w:val="List Number 2"/>
    <w:semiHidden/>
    <w:pPr>
      <w:numPr>
        <w:numId w:val="14"/>
      </w:numPr>
    </w:pPr>
    <w:rPr>
      <w:sz w:val="24"/>
    </w:rPr>
  </w:style>
  <w:style w:type="paragraph" w:styleId="ListNumber3">
    <w:name w:val="List Number 3"/>
    <w:semiHidden/>
    <w:pPr>
      <w:numPr>
        <w:numId w:val="15"/>
      </w:numPr>
    </w:pPr>
    <w:rPr>
      <w:sz w:val="24"/>
    </w:rPr>
  </w:style>
  <w:style w:type="paragraph" w:styleId="ListNumber4">
    <w:name w:val="List Number 4"/>
    <w:semiHidden/>
    <w:pPr>
      <w:numPr>
        <w:numId w:val="16"/>
      </w:numPr>
    </w:pPr>
    <w:rPr>
      <w:sz w:val="24"/>
    </w:rPr>
  </w:style>
  <w:style w:type="paragraph" w:customStyle="1" w:styleId="Note1">
    <w:name w:val="Note 1"/>
    <w:next w:val="Normal"/>
    <w:pPr>
      <w:numPr>
        <w:numId w:val="23"/>
      </w:numPr>
      <w:spacing w:before="120"/>
      <w:ind w:left="720" w:hanging="720"/>
    </w:pPr>
    <w:rPr>
      <w:sz w:val="24"/>
    </w:rPr>
  </w:style>
  <w:style w:type="paragraph" w:customStyle="1" w:styleId="Note2">
    <w:name w:val="Note 2"/>
    <w:next w:val="Normal"/>
    <w:pPr>
      <w:numPr>
        <w:numId w:val="24"/>
      </w:numPr>
      <w:spacing w:before="120"/>
      <w:ind w:left="1080" w:hanging="720"/>
    </w:pPr>
    <w:rPr>
      <w:sz w:val="24"/>
    </w:rPr>
  </w:style>
  <w:style w:type="paragraph" w:customStyle="1" w:styleId="Note3">
    <w:name w:val="Note 3"/>
    <w:next w:val="Normal"/>
    <w:pPr>
      <w:numPr>
        <w:numId w:val="25"/>
      </w:numPr>
      <w:spacing w:before="120"/>
      <w:ind w:left="1440" w:hanging="720"/>
    </w:pPr>
    <w:rPr>
      <w:sz w:val="24"/>
    </w:rPr>
  </w:style>
  <w:style w:type="paragraph" w:customStyle="1" w:styleId="Note4">
    <w:name w:val="Note 4"/>
    <w:next w:val="Normal"/>
    <w:pPr>
      <w:numPr>
        <w:numId w:val="26"/>
      </w:numPr>
      <w:spacing w:before="120"/>
      <w:ind w:left="1800" w:hanging="720"/>
    </w:pPr>
    <w:rPr>
      <w:sz w:val="24"/>
    </w:rPr>
  </w:style>
  <w:style w:type="paragraph" w:customStyle="1" w:styleId="Or1">
    <w:name w:val="Or 1"/>
    <w:next w:val="BodyText2"/>
    <w:pPr>
      <w:numPr>
        <w:numId w:val="17"/>
      </w:numPr>
      <w:tabs>
        <w:tab w:val="clear" w:pos="1260"/>
        <w:tab w:val="num" w:pos="720"/>
      </w:tabs>
      <w:spacing w:after="80"/>
      <w:ind w:left="720"/>
    </w:pPr>
    <w:rPr>
      <w:color w:val="000000"/>
      <w:sz w:val="24"/>
    </w:rPr>
  </w:style>
  <w:style w:type="paragraph" w:customStyle="1" w:styleId="Or2">
    <w:name w:val="Or 2"/>
    <w:basedOn w:val="Normal"/>
    <w:next w:val="BodyText3"/>
    <w:pPr>
      <w:numPr>
        <w:numId w:val="18"/>
      </w:numPr>
      <w:tabs>
        <w:tab w:val="clear" w:pos="1260"/>
        <w:tab w:val="num" w:pos="1080"/>
      </w:tabs>
      <w:spacing w:after="80"/>
      <w:ind w:left="1080"/>
    </w:pPr>
    <w:rPr>
      <w:rFonts w:ascii="Times New Roman" w:hAnsi="Times New Roman"/>
      <w:color w:val="000000"/>
    </w:rPr>
  </w:style>
  <w:style w:type="paragraph" w:customStyle="1" w:styleId="Or3">
    <w:name w:val="Or 3"/>
    <w:basedOn w:val="Or1"/>
    <w:next w:val="BodyText4"/>
    <w:pPr>
      <w:numPr>
        <w:numId w:val="19"/>
      </w:numPr>
      <w:tabs>
        <w:tab w:val="clear" w:pos="1627"/>
        <w:tab w:val="right" w:pos="1440"/>
      </w:tabs>
      <w:spacing w:before="60" w:after="60"/>
      <w:ind w:left="1440"/>
    </w:pPr>
  </w:style>
  <w:style w:type="paragraph" w:customStyle="1" w:styleId="Or4">
    <w:name w:val="Or 4"/>
    <w:basedOn w:val="Or1"/>
    <w:next w:val="BodyText4"/>
    <w:pPr>
      <w:numPr>
        <w:numId w:val="20"/>
      </w:numPr>
      <w:tabs>
        <w:tab w:val="clear" w:pos="1987"/>
        <w:tab w:val="num" w:pos="1800"/>
      </w:tabs>
      <w:spacing w:before="60" w:after="60"/>
      <w:ind w:left="1800"/>
    </w:pPr>
  </w:style>
  <w:style w:type="paragraph" w:styleId="Header">
    <w:name w:val="header"/>
    <w:basedOn w:val="Normal"/>
    <w:semiHidden/>
  </w:style>
  <w:style w:type="paragraph" w:styleId="Footer">
    <w:name w:val="footer"/>
    <w:basedOn w:val="Normal"/>
    <w:link w:val="FooterChar"/>
    <w:uiPriority w:val="99"/>
    <w:pPr>
      <w:tabs>
        <w:tab w:val="left" w:pos="360"/>
        <w:tab w:val="center" w:pos="4320"/>
        <w:tab w:val="right" w:pos="8640"/>
      </w:tabs>
      <w:spacing w:before="120"/>
      <w:jc w:val="right"/>
    </w:pPr>
    <w:rPr>
      <w:rFonts w:ascii="Arial Narrow" w:hAnsi="Arial Narrow"/>
      <w:i/>
      <w:sz w:val="22"/>
    </w:rPr>
  </w:style>
  <w:style w:type="paragraph" w:customStyle="1" w:styleId="RevDate">
    <w:name w:val="RevDate"/>
    <w:basedOn w:val="BodyText1"/>
  </w:style>
  <w:style w:type="character" w:styleId="PageNumber">
    <w:name w:val="page number"/>
    <w:basedOn w:val="DefaultParagraphFont"/>
    <w:semiHidden/>
  </w:style>
  <w:style w:type="paragraph" w:styleId="Title">
    <w:name w:val="Title"/>
    <w:basedOn w:val="Normal"/>
    <w:next w:val="Subtitle"/>
    <w:qFormat/>
    <w:pPr>
      <w:spacing w:before="1800" w:after="240"/>
    </w:pPr>
    <w:rPr>
      <w:rFonts w:cs="Arial"/>
      <w:b/>
      <w:bCs/>
      <w:smallCaps/>
      <w:kern w:val="28"/>
      <w:sz w:val="72"/>
      <w:szCs w:val="32"/>
    </w:rPr>
  </w:style>
  <w:style w:type="paragraph" w:styleId="Subtitle">
    <w:name w:val="Subtitle"/>
    <w:basedOn w:val="Normal"/>
    <w:qFormat/>
    <w:pPr>
      <w:spacing w:after="60"/>
      <w:jc w:val="center"/>
    </w:pPr>
    <w:rPr>
      <w:rFonts w:cs="Arial"/>
      <w:szCs w:val="24"/>
    </w:rPr>
  </w:style>
  <w:style w:type="paragraph" w:styleId="TOC1">
    <w:name w:val="toc 1"/>
    <w:basedOn w:val="Normal"/>
    <w:next w:val="Normal"/>
    <w:semiHidden/>
    <w:pPr>
      <w:numPr>
        <w:numId w:val="21"/>
      </w:numPr>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ept">
    <w:name w:val="Dept"/>
    <w:basedOn w:val="BodyText1"/>
  </w:style>
  <w:style w:type="paragraph" w:styleId="TOCHeading">
    <w:name w:val="TOC Heading"/>
    <w:basedOn w:val="Heading1"/>
    <w:qFormat/>
    <w:pPr>
      <w:outlineLvl w:val="9"/>
    </w:pPr>
  </w:style>
  <w:style w:type="paragraph" w:customStyle="1" w:styleId="BodyText5">
    <w:name w:val="Body Text 5"/>
    <w:pPr>
      <w:spacing w:before="120"/>
      <w:ind w:left="1440"/>
    </w:pPr>
    <w:rPr>
      <w:sz w:val="24"/>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pPr>
      <w:spacing w:after="120"/>
    </w:pPr>
    <w:rPr>
      <w:rFonts w:ascii="Times New Roman" w:hAnsi="Times New Roman"/>
    </w:rPr>
  </w:style>
  <w:style w:type="paragraph" w:customStyle="1" w:styleId="Legend">
    <w:name w:val="Legend"/>
    <w:basedOn w:val="BodyText1"/>
    <w:pPr>
      <w:jc w:val="center"/>
    </w:pPr>
  </w:style>
  <w:style w:type="paragraph" w:customStyle="1" w:styleId="StepsNumber">
    <w:name w:val="Steps_Number"/>
    <w:basedOn w:val="StepsHeadings"/>
    <w:pPr>
      <w:jc w:val="center"/>
    </w:pPr>
    <w:rPr>
      <w:color w:val="000000"/>
    </w:rPr>
  </w:style>
  <w:style w:type="paragraph" w:customStyle="1" w:styleId="SSPPProperties">
    <w:name w:val="SSPP Properties"/>
    <w:pPr>
      <w:spacing w:before="30" w:after="30"/>
    </w:pPr>
    <w:rPr>
      <w:rFonts w:ascii="Arial Narrow" w:hAnsi="Arial Narrow"/>
      <w:sz w:val="22"/>
    </w:rPr>
  </w:style>
  <w:style w:type="paragraph" w:customStyle="1" w:styleId="TblHeadings">
    <w:name w:val="Tbl_Headings"/>
    <w:basedOn w:val="StepsHeadings"/>
    <w:pPr>
      <w:jc w:val="center"/>
    </w:pPr>
  </w:style>
  <w:style w:type="paragraph" w:customStyle="1" w:styleId="TeamName">
    <w:name w:val="TeamName"/>
    <w:basedOn w:val="BodyText1"/>
    <w:pPr>
      <w:jc w:val="center"/>
    </w:pPr>
  </w:style>
  <w:style w:type="paragraph" w:customStyle="1" w:styleId="or20">
    <w:name w:val="or 2"/>
    <w:next w:val="Normal"/>
    <w:pPr>
      <w:numPr>
        <w:numId w:val="1"/>
      </w:numPr>
      <w:tabs>
        <w:tab w:val="num" w:pos="1440"/>
      </w:tabs>
      <w:spacing w:before="120"/>
    </w:pPr>
    <w:rPr>
      <w:sz w:val="24"/>
    </w:rPr>
  </w:style>
  <w:style w:type="paragraph" w:customStyle="1" w:styleId="BodyTxt1">
    <w:name w:val="BodyTxt1"/>
    <w:pPr>
      <w:spacing w:before="120"/>
    </w:pPr>
    <w:rPr>
      <w:sz w:val="24"/>
    </w:rPr>
  </w:style>
  <w:style w:type="paragraph" w:customStyle="1" w:styleId="Importantsign">
    <w:name w:val="Important sign"/>
    <w:pPr>
      <w:framePr w:w="1440" w:hSpace="187" w:vSpace="187" w:wrap="around" w:vAnchor="text" w:hAnchor="page" w:y="1" w:anchorLock="1"/>
      <w:spacing w:line="760" w:lineRule="exact"/>
      <w:jc w:val="right"/>
    </w:pPr>
    <w:rPr>
      <w:rFonts w:ascii="Arial" w:hAnsi="Arial"/>
      <w:sz w:val="56"/>
    </w:rPr>
  </w:style>
  <w:style w:type="paragraph" w:customStyle="1" w:styleId="UserInputText">
    <w:name w:val="UserInputText"/>
    <w:basedOn w:val="BodyText1"/>
    <w:rPr>
      <w:rFonts w:ascii="Courier New" w:hAnsi="Courier New" w:cs="Courier New"/>
      <w:b/>
      <w:bCs/>
    </w:rPr>
  </w:style>
  <w:style w:type="paragraph" w:styleId="BalloonText">
    <w:name w:val="Balloon Text"/>
    <w:basedOn w:val="Normal"/>
    <w:link w:val="BalloonTextChar"/>
    <w:uiPriority w:val="99"/>
    <w:semiHidden/>
    <w:unhideWhenUsed/>
    <w:rsid w:val="004D4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60"/>
    <w:rPr>
      <w:rFonts w:ascii="Segoe UI" w:hAnsi="Segoe UI" w:cs="Segoe UI"/>
      <w:sz w:val="18"/>
      <w:szCs w:val="18"/>
    </w:rPr>
  </w:style>
  <w:style w:type="character" w:styleId="CommentReference">
    <w:name w:val="annotation reference"/>
    <w:basedOn w:val="DefaultParagraphFont"/>
    <w:uiPriority w:val="99"/>
    <w:semiHidden/>
    <w:unhideWhenUsed/>
    <w:rsid w:val="006E34A9"/>
    <w:rPr>
      <w:sz w:val="16"/>
      <w:szCs w:val="16"/>
    </w:rPr>
  </w:style>
  <w:style w:type="paragraph" w:styleId="CommentText">
    <w:name w:val="annotation text"/>
    <w:basedOn w:val="Normal"/>
    <w:link w:val="CommentTextChar"/>
    <w:uiPriority w:val="99"/>
    <w:semiHidden/>
    <w:unhideWhenUsed/>
    <w:rsid w:val="006E34A9"/>
    <w:rPr>
      <w:sz w:val="20"/>
    </w:rPr>
  </w:style>
  <w:style w:type="character" w:customStyle="1" w:styleId="CommentTextChar">
    <w:name w:val="Comment Text Char"/>
    <w:basedOn w:val="DefaultParagraphFont"/>
    <w:link w:val="CommentText"/>
    <w:uiPriority w:val="99"/>
    <w:semiHidden/>
    <w:rsid w:val="006E34A9"/>
    <w:rPr>
      <w:rFonts w:ascii="Arial" w:hAnsi="Arial"/>
    </w:rPr>
  </w:style>
  <w:style w:type="paragraph" w:styleId="CommentSubject">
    <w:name w:val="annotation subject"/>
    <w:basedOn w:val="CommentText"/>
    <w:next w:val="CommentText"/>
    <w:link w:val="CommentSubjectChar"/>
    <w:uiPriority w:val="99"/>
    <w:semiHidden/>
    <w:unhideWhenUsed/>
    <w:rsid w:val="006E34A9"/>
    <w:rPr>
      <w:b/>
      <w:bCs/>
    </w:rPr>
  </w:style>
  <w:style w:type="character" w:customStyle="1" w:styleId="CommentSubjectChar">
    <w:name w:val="Comment Subject Char"/>
    <w:basedOn w:val="CommentTextChar"/>
    <w:link w:val="CommentSubject"/>
    <w:uiPriority w:val="99"/>
    <w:semiHidden/>
    <w:rsid w:val="006E34A9"/>
    <w:rPr>
      <w:rFonts w:ascii="Arial" w:hAnsi="Arial"/>
      <w:b/>
      <w:bCs/>
    </w:rPr>
  </w:style>
  <w:style w:type="character" w:customStyle="1" w:styleId="Heading9Char">
    <w:name w:val="Heading 9 Char"/>
    <w:basedOn w:val="DefaultParagraphFont"/>
    <w:link w:val="Heading9"/>
    <w:rsid w:val="00843C24"/>
    <w:rPr>
      <w:rFonts w:ascii="Arial" w:hAnsi="Arial"/>
      <w:b/>
      <w:bCs/>
      <w:iCs/>
      <w:sz w:val="18"/>
    </w:rPr>
  </w:style>
  <w:style w:type="character" w:customStyle="1" w:styleId="FooterChar">
    <w:name w:val="Footer Char"/>
    <w:basedOn w:val="DefaultParagraphFont"/>
    <w:link w:val="Footer"/>
    <w:uiPriority w:val="99"/>
    <w:rsid w:val="006F36F3"/>
    <w:rPr>
      <w:rFonts w:ascii="Arial Narrow" w:hAnsi="Arial Narrow"/>
      <w:i/>
      <w:sz w:val="22"/>
    </w:rPr>
  </w:style>
  <w:style w:type="paragraph" w:styleId="NoSpacing">
    <w:name w:val="No Spacing"/>
    <w:uiPriority w:val="1"/>
    <w:qFormat/>
    <w:rsid w:val="00A967C8"/>
    <w:rPr>
      <w:rFonts w:ascii="Arial" w:hAnsi="Arial"/>
      <w:sz w:val="24"/>
    </w:rPr>
  </w:style>
  <w:style w:type="character" w:customStyle="1" w:styleId="tableentry">
    <w:name w:val="tableentry"/>
    <w:rsid w:val="00A967C8"/>
    <w:rPr>
      <w:rFonts w:ascii="Arial" w:hAnsi="Arial" w:cs="Arial" w:hint="default"/>
      <w:sz w:val="18"/>
      <w:szCs w:val="18"/>
    </w:rPr>
  </w:style>
  <w:style w:type="character" w:customStyle="1" w:styleId="xuibreadcrumblocation1">
    <w:name w:val="xuibreadcrumb_location1"/>
    <w:rsid w:val="00A967C8"/>
    <w:rPr>
      <w:rFonts w:ascii="Tahoma" w:hAnsi="Tahoma" w:cs="Tahoma" w:hint="default"/>
      <w:strike w:val="0"/>
      <w:dstrike w:val="0"/>
      <w:color w:val="000000"/>
      <w:sz w:val="16"/>
      <w:szCs w:val="16"/>
      <w:u w:val="none"/>
      <w:effect w:val="none"/>
    </w:rPr>
  </w:style>
  <w:style w:type="character" w:styleId="UnresolvedMention">
    <w:name w:val="Unresolved Mention"/>
    <w:basedOn w:val="DefaultParagraphFont"/>
    <w:uiPriority w:val="99"/>
    <w:semiHidden/>
    <w:unhideWhenUsed/>
    <w:rsid w:val="00896AD4"/>
    <w:rPr>
      <w:color w:val="808080"/>
      <w:shd w:val="clear" w:color="auto" w:fill="E6E6E6"/>
    </w:rPr>
  </w:style>
  <w:style w:type="character" w:styleId="FollowedHyperlink">
    <w:name w:val="FollowedHyperlink"/>
    <w:basedOn w:val="DefaultParagraphFont"/>
    <w:uiPriority w:val="99"/>
    <w:semiHidden/>
    <w:unhideWhenUsed/>
    <w:rsid w:val="00CB12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61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medy.jacksonnational.com/arsys/forms/remedy" TargetMode="Externa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sharepoint.jackson.com/sites/integrity/_layouts/15/WopiFrame.aspx?sourcedoc=%7be34fe42a-654a-469a-9d38-6612f00486dc%7d&amp;action=view"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Generate%20Daily%20SLM%20Report%20Procedure.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SLA/Reports/SLM%20Daily%20Cycle%20Status%20Report%20Procedure.docx" TargetMode="External"/><Relationship Id="rId24" Type="http://schemas.openxmlformats.org/officeDocument/2006/relationships/image" Target="media/image10.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Add%20Comments%20to%20SLM%20Incident%20Ticket%20Procedure.docx" TargetMode="External"/><Relationship Id="rId28" Type="http://schemas.openxmlformats.org/officeDocument/2006/relationships/hyperlink" Target="../Documentation/Detail%20Record%20Documentation.docx" TargetMode="Externa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Manually%20Run%20Master%20Refresh%20Procedure.docx" TargetMode="External"/><Relationship Id="rId30" Type="http://schemas.openxmlformats.org/officeDocument/2006/relationships/hyperlink" Target="Apply%20a%20Carve%20Out%20to%20CI%20Unavailability%20Records%20Procedure.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ndeba\Application%20Data\Microsoft\Templates\IT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3452EEBF470E41915B3CA0BB5B538F" ma:contentTypeVersion="20" ma:contentTypeDescription="Create a new document." ma:contentTypeScope="" ma:versionID="790c5b2603d95436a7a4db2e5ea3dd87">
  <xsd:schema xmlns:xsd="http://www.w3.org/2001/XMLSchema" xmlns:xs="http://www.w3.org/2001/XMLSchema" xmlns:p="http://schemas.microsoft.com/office/2006/metadata/properties" xmlns:ns2="ba5e94a0-206e-4392-b45d-0da65212796d" targetNamespace="http://schemas.microsoft.com/office/2006/metadata/properties" ma:root="true" ma:fieldsID="3f53f9d78d1eb9b3754a980596fa77b0" ns2:_="">
    <xsd:import namespace="ba5e94a0-206e-4392-b45d-0da65212796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4a0-206e-4392-b45d-0da6521279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14AA48-78DC-4E02-BA5D-D17D728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e94a0-206e-4392-b45d-0da652127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69C658-81ED-4B81-A422-E59745559108}">
  <ds:schemaRefs>
    <ds:schemaRef ds:uri="http://schemas.microsoft.com/office/2006/metadata/longProperties"/>
  </ds:schemaRefs>
</ds:datastoreItem>
</file>

<file path=customXml/itemProps3.xml><?xml version="1.0" encoding="utf-8"?>
<ds:datastoreItem xmlns:ds="http://schemas.openxmlformats.org/officeDocument/2006/customXml" ds:itemID="{577544A4-4C80-4CB7-876F-A6C398D9E73A}">
  <ds:schemaRefs>
    <ds:schemaRef ds:uri="http://schemas.microsoft.com/sharepoint/v3/contenttype/forms"/>
  </ds:schemaRefs>
</ds:datastoreItem>
</file>

<file path=customXml/itemProps4.xml><?xml version="1.0" encoding="utf-8"?>
<ds:datastoreItem xmlns:ds="http://schemas.openxmlformats.org/officeDocument/2006/customXml" ds:itemID="{AAF038F8-7778-4D79-9B3D-071E08731E28}">
  <ds:schemaRefs>
    <ds:schemaRef ds:uri="http://purl.org/dc/elements/1.1/"/>
    <ds:schemaRef ds:uri="http://schemas.microsoft.com/office/2006/metadata/properties"/>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ba5e94a0-206e-4392-b45d-0da65212796d"/>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ITPP.dot</Template>
  <TotalTime>278</TotalTime>
  <Pages>4</Pages>
  <Words>784</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PGDS US Policy and Procedure Template</vt:lpstr>
    </vt:vector>
  </TitlesOfParts>
  <Company>JNL</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PGDS US Policy and Procedure Template</dc:title>
  <dc:subject/>
  <dc:creator>lendeba</dc:creator>
  <cp:keywords/>
  <cp:lastModifiedBy>Branham, Henry</cp:lastModifiedBy>
  <cp:revision>28</cp:revision>
  <cp:lastPrinted>2019-01-23T22:31:00Z</cp:lastPrinted>
  <dcterms:created xsi:type="dcterms:W3CDTF">2017-02-14T20:54:00Z</dcterms:created>
  <dcterms:modified xsi:type="dcterms:W3CDTF">2019-04-17T18:52:00Z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