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100 in-depth chatbot questions</w:t>
      </w:r>
      <w:r w:rsidDel="00000000" w:rsidR="00000000" w:rsidRPr="00000000">
        <w:rPr>
          <w:rtl w:val="0"/>
        </w:rPr>
        <w:t xml:space="preserve"> derived from the uploaded document and architecture of your Smart Data Analyzer system. These questions are categorized to simulate real-world chatbot usage across </w:t>
      </w:r>
      <w:r w:rsidDel="00000000" w:rsidR="00000000" w:rsidRPr="00000000">
        <w:rPr>
          <w:b w:val="1"/>
          <w:rtl w:val="0"/>
        </w:rPr>
        <w:t xml:space="preserve">metrics analysis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preprocessing advice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model recommendation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system debugging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AI workflows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user support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on6llvbn3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Metrics-Specific Questions (1–40)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a high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Outlier_Score</w:t>
      </w:r>
      <w:r w:rsidDel="00000000" w:rsidR="00000000" w:rsidRPr="00000000">
        <w:rPr>
          <w:rtl w:val="0"/>
        </w:rPr>
        <w:t xml:space="preserve"> indicate in my dataset?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 reduce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Missing_Values_Pct</w:t>
      </w:r>
      <w:r w:rsidDel="00000000" w:rsidR="00000000" w:rsidRPr="00000000">
        <w:rPr>
          <w:rtl w:val="0"/>
        </w:rPr>
        <w:t xml:space="preserve"> in my data?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my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Data_Quality_Score</w:t>
      </w:r>
      <w:r w:rsidDel="00000000" w:rsidR="00000000" w:rsidRPr="00000000">
        <w:rPr>
          <w:rtl w:val="0"/>
        </w:rPr>
        <w:t xml:space="preserve"> lower than 70?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threshold is considered good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Imbalance_Score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explain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Data_Type_Mismatch_Rate</w:t>
      </w:r>
      <w:r w:rsidDel="00000000" w:rsidR="00000000" w:rsidRPr="00000000">
        <w:rPr>
          <w:rtl w:val="0"/>
        </w:rPr>
        <w:t xml:space="preserve"> is calculated?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are there many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Domain_Constraint_Violations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preprocessing steps reduce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Class_Overlap_Score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Skewness_Score</w:t>
      </w:r>
      <w:r w:rsidDel="00000000" w:rsidR="00000000" w:rsidRPr="00000000">
        <w:rPr>
          <w:rtl w:val="0"/>
        </w:rPr>
        <w:t xml:space="preserve"> computed and why does it matter?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impact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Duplicate_Rows_Count</w:t>
      </w:r>
      <w:r w:rsidDel="00000000" w:rsidR="00000000" w:rsidRPr="00000000">
        <w:rPr>
          <w:rtl w:val="0"/>
        </w:rPr>
        <w:t xml:space="preserve"> have on ML models?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Data_Density_Completeness</w:t>
      </w:r>
      <w:r w:rsidDel="00000000" w:rsidR="00000000" w:rsidRPr="00000000">
        <w:rPr>
          <w:rtl w:val="0"/>
        </w:rPr>
        <w:t xml:space="preserve"> low in my dataset?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Encoding_Coverage_Rate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Variance_Threshold_Check</w:t>
      </w:r>
      <w:r w:rsidDel="00000000" w:rsidR="00000000" w:rsidRPr="00000000">
        <w:rPr>
          <w:rtl w:val="0"/>
        </w:rPr>
        <w:t xml:space="preserve"> a good indicator for feature pruning?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Feature_Correlation_Mean</w:t>
      </w:r>
      <w:r w:rsidDel="00000000" w:rsidR="00000000" w:rsidRPr="00000000">
        <w:rPr>
          <w:rtl w:val="0"/>
        </w:rPr>
        <w:t xml:space="preserve"> is high — should I remove features?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Label_Noise_Rate</w:t>
      </w:r>
      <w:r w:rsidDel="00000000" w:rsidR="00000000" w:rsidRPr="00000000">
        <w:rPr>
          <w:rtl w:val="0"/>
        </w:rPr>
        <w:t xml:space="preserve"> say about the quality of my labels?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system detect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Anomaly_Count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good value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Cardinality_Categorical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Data_Freshness</w:t>
      </w:r>
      <w:r w:rsidDel="00000000" w:rsidR="00000000" w:rsidRPr="00000000">
        <w:rPr>
          <w:rtl w:val="0"/>
        </w:rPr>
        <w:t xml:space="preserve"> important for real-time systems?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columns with high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Null_vs_NaN_Distribution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formula for computing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Outlier_Rate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my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Mean_Median_Drift</w:t>
      </w:r>
      <w:r w:rsidDel="00000000" w:rsidR="00000000" w:rsidRPr="00000000">
        <w:rPr>
          <w:rtl w:val="0"/>
        </w:rPr>
        <w:t xml:space="preserve"> above 0.2?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explain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Range_Violation_Rate</w:t>
      </w:r>
      <w:r w:rsidDel="00000000" w:rsidR="00000000" w:rsidRPr="00000000">
        <w:rPr>
          <w:rtl w:val="0"/>
        </w:rPr>
        <w:t xml:space="preserve"> is detected?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there a fix for high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Inconsistency_Rate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tools or methods are used to detect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Feature_Importance_Leak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Multicollinearity_Score</w:t>
      </w:r>
      <w:r w:rsidDel="00000000" w:rsidR="00000000" w:rsidRPr="00000000">
        <w:rPr>
          <w:rtl w:val="0"/>
        </w:rPr>
        <w:t xml:space="preserve"> affect model stability?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role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Rare_Label_Frequency</w:t>
      </w:r>
      <w:r w:rsidDel="00000000" w:rsidR="00000000" w:rsidRPr="00000000">
        <w:rPr>
          <w:rtl w:val="0"/>
        </w:rPr>
        <w:t xml:space="preserve"> play in classification?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Data_Drift_Detection</w:t>
      </w:r>
      <w:r w:rsidDel="00000000" w:rsidR="00000000" w:rsidRPr="00000000">
        <w:rPr>
          <w:rtl w:val="0"/>
        </w:rPr>
        <w:t xml:space="preserve"> in this system?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Class_Overlap_Score</w:t>
      </w:r>
      <w:r w:rsidDel="00000000" w:rsidR="00000000" w:rsidRPr="00000000">
        <w:rPr>
          <w:rtl w:val="0"/>
        </w:rPr>
        <w:t xml:space="preserve"> considered too high?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metrics are most influential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Data_Quality_Score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system normalize metrics for scoring?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good target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Feature_Importance_Consistency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Shapley_Stability_Score</w:t>
      </w:r>
      <w:r w:rsidDel="00000000" w:rsidR="00000000" w:rsidRPr="00000000">
        <w:rPr>
          <w:rtl w:val="0"/>
        </w:rPr>
        <w:t xml:space="preserve"> calculated?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Leakage_Detection_Score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high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Cardinality_Categorical</w:t>
      </w:r>
      <w:r w:rsidDel="00000000" w:rsidR="00000000" w:rsidRPr="00000000">
        <w:rPr>
          <w:rtl w:val="0"/>
        </w:rPr>
        <w:t xml:space="preserve"> lead to overfitting?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metric is most useful for model explainability?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causes a 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Encoding_Coverage_Rate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 some metrics show conflicting signals?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interpret a high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Null_Value_Count</w:t>
      </w:r>
      <w:r w:rsidDel="00000000" w:rsidR="00000000" w:rsidRPr="00000000">
        <w:rPr>
          <w:rtl w:val="0"/>
        </w:rPr>
        <w:t xml:space="preserve"> with a good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Completeness_Score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correlation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Target_Imbalance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Label_Noise_Rate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 audit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Domain_Constraint_Violations</w:t>
      </w:r>
      <w:r w:rsidDel="00000000" w:rsidR="00000000" w:rsidRPr="00000000">
        <w:rPr>
          <w:rtl w:val="0"/>
        </w:rPr>
        <w:t xml:space="preserve"> programmatically?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considered a “severe” anomaly count?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1fjfn3hd8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Preprocessing and Fix Suggestions (41–60)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preprocessing is needed for skewed numeric columns?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 fill missing values in date fields?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best strategy for categorical imputation?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I remove or encode high-cardinality features?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should I drop features with high correlation?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handle mixed types in one column?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I use SMOTE if my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Imbalance_Score</w:t>
      </w:r>
      <w:r w:rsidDel="00000000" w:rsidR="00000000" w:rsidRPr="00000000">
        <w:rPr>
          <w:rtl w:val="0"/>
        </w:rPr>
        <w:t xml:space="preserve"> is above 0.6?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encoding method works best for many categories?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one-hot or frequency encoding better for my data?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remove near-zero variance features?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I use PCA or t-SNE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Class_Overlap_Score</w:t>
      </w:r>
      <w:r w:rsidDel="00000000" w:rsidR="00000000" w:rsidRPr="00000000">
        <w:rPr>
          <w:rtl w:val="0"/>
        </w:rPr>
        <w:t xml:space="preserve"> is high?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difference between z-score and IQR for outlier detection?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 detect and fix mislabeled samples?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I treat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Data_Freshness</w:t>
      </w:r>
      <w:r w:rsidDel="00000000" w:rsidR="00000000" w:rsidRPr="00000000">
        <w:rPr>
          <w:rtl w:val="0"/>
        </w:rPr>
        <w:t xml:space="preserve"> issues during training?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fast way to deduplicate records?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I use normalization or standardization before TabNet?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detect and 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Range_Violation_Rate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a good pipeline for categorical + numeric + text data?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 handle drift in production datasets?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best way to validate domain constraints?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s1d73t6p8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Model Recommendation Questions (61–75)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model should I use if I have 20% missing values?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TabNet better than RandomForest for my dataset?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data works best with TabNet?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I use classification or regression for quality score prediction?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I trust model predictions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Label_Noise_Rate</w:t>
      </w:r>
      <w:r w:rsidDel="00000000" w:rsidR="00000000" w:rsidRPr="00000000">
        <w:rPr>
          <w:rtl w:val="0"/>
        </w:rPr>
        <w:t xml:space="preserve"> is high?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parameters are important when training TabNet?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impact of small datasets on TabNet?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metrics are best for evaluating quality classification?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deep learning overkill for this data?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I train a separate model for anomaly detection?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SHAP work with TabNet outputs?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I need to re-train my model if data freshness is low?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I build different models for different dataset types?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 monitor data quality drift over time?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it okay to use unbalanced labels in TabNet?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pt54lflv2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System Debugging / Troubleshooting (76–85)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is the chatbot not responding?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 debug missing responses from n8n?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“n8n agent is thinking…” mean?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reset chatbot memory?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MongoDB returning empty metrics?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causes CORS errors in the webhook?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know if the model prediction API is down?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 retry an n8n workflow automatically?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my insight download file empty?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I check if metrics are cached or freshly computed?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76ex9n5bt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Workflow &amp; API-Specific Questions (86–95)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What’s the endpoint for uploading datasets?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the chatbot session ID generated?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data is stored in Supabase?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endpoint computes the data quality metrics?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are insights different from raw metric scores?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chatbot use memory between sessions?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I POST my own metrics directly to the backend?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is the full flow from dataset → insight card?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system decide what insights to generate?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log chatbot interactions in Google Sheets?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on66xx3kp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🙋‍♂️ User-Oriented FAQs (96–100)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I download a PDF of my dataset insights?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each chart on the dashboard represent?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frequently are models updated?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my data stored permanently or temporarily?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I get help if something goes wrong?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Answers :</w:t>
        <w:br w:type="textWrapping"/>
        <w:t xml:space="preserve"> Sure! Below are the </w:t>
      </w:r>
      <w:r w:rsidDel="00000000" w:rsidR="00000000" w:rsidRPr="00000000">
        <w:rPr>
          <w:b w:val="1"/>
          <w:rtl w:val="0"/>
        </w:rPr>
        <w:t xml:space="preserve">100 direct answers</w:t>
      </w:r>
      <w:r w:rsidDel="00000000" w:rsidR="00000000" w:rsidRPr="00000000">
        <w:rPr>
          <w:rtl w:val="0"/>
        </w:rPr>
        <w:t xml:space="preserve"> (without repeating questions) to the previously listed chatbot prompts, covering data quality logic, TabNet usage, metrics, feature engineering, explainability, and model insights.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Data_Quality_Score is calculated as a weighted sum of normalized metric scores, each scaled between 0 and 1, then multiplied by 100.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 weights determine how much each metric contributes to the final score; more critical metrics are weighted higher.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Reverse scoring means lower values are better, used in metrics like Missing_Values_Pct or Outlier_Score.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Scores are normalized using min-max scaling or logical thresholds (e.g., 0–100 scaled to 0–1 range).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if a critical metric is severely bad (e.g., Label_Noise_Rate &gt; 0.9), it can dominate the final score.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resolves conflicts by averaging weighted impacts and checking dependencies across correlated metrics.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Priority is based on severity (critical vs minor), weight, and effect on modeling outcomes like drift or leakage.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numeric, categorical, date, and text columns are handled with different imputation strategies.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metric becomes critical if it impacts modeling quality or data trustworthiness beyond a defined threshold.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Categorical constraint violations (e.g., invalid enum values) are flagged and reduce Encoding_Coverage_Rate.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if domain constraints define bounds (e.g., age &gt;= 0), negative values are removed or fixed.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Outliers can shift class distributions, affecting both training and prediction imbalance.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Datasets with Imbalance_Score &gt; 0.8 may require resampling, class weighting, or model adjustments.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IsolationForest uses tree-based logic to isolate and count rare, suspicious data points as anomalies.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size and row count help model detect sparse, dense, or bloated datasets, impacting density and completeness.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data is stale (e.g., last updated 200+ days ago), freshness score drops and lowers trust in analysis.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Skewness is computed as E[(x−μ)³]/σ³; values above ±1 indicate strong skewness.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Cardinality is validated against entropy, uniqueness ratio, and modeling feasibility.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Mutual information is high when a feature strongly predicts the label or another feature.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correlation means redundancy; the model can ignore one of the two features with r &gt; 0.9.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Sparse data can work with proper imputation, but usually reduces modeling performance and trust.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Spearman rank correlation between two mutual information vectors measures consistency.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VIF &gt; 10 suggests multicollinearity; such features may be redundant or misleading.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IQR detects univariate outliers; Z-score works best on normally distributed data.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overlap is computed using silhouette score and feature space distances; higher overlap means poor separability.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Outlier_Score combines Z-score, IQR, and IsolationForest outputs into a normalized anomaly ratio.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Reverse scoring means lower is better; it’s used in metrics like nulls, errors, drift, etc.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Thresholds: ≥95 = Great, ≥85 = Good, ≥70 = Average, &lt;70 = Poor.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range violations are scaled into a proportion and contribute negatively to the score.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Cardinality is normalized using logarithmic scale to balance low and high unique counts.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Bucketed metrics are those with logical breakpoints (e.g., 0–5%, 5–15%, &gt;15%); others are linear.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rare cases (e.g., binary columns), low variance is expected and not penalized.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categories covering 80% of data divided by total unique values gives the coverage rate.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transform helps stabilize variance in right-skewed distributions.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Categorical scores are embedded or label encoded; numeric scores are scaled—both are equally weighted.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imputed vs original distributions are compared using drift detection logic.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systems may re-weight features by importance, but in this case, all are predefined.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Density = average non-null ratio per row and column.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the model may see a good overall score but perform poorly if one critical modeling metric is skewed.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scores are stored in MongoDB upon first computation and reused unless updated.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Imbalance entropy formula: −Σ(pi * log₂(pi)) normalized by log₂(k) for k classes.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 deviation is scaled by normalization; it contributes to metrics like skewness and z-score.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 values are replaced by NaNs and imputed with medians or constants before scoring.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Domain violations typically subtract a fixed penalty from the overall score, depending on frequency.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Ratio of NaN vs (NaN + empty strings) in text fields shows consistency in missing value representation.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TabNet uses attention masks to choose which features to focus on per sample, enabling explainability.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TabNet can skip over missing values by treating them as masked inputs without needing imputation.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masks show which features the model paid attention to for each decision step.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TabNet offers better performance and interpretability than LightGBM in many tabular tasks with mixed types.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n_d and n_a are dimensions of decision and attention layers; higher = more capacity.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Gamma controls attention sparsity; higher values make feature selection sharper.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Entmax is preferred over softmax for generating sparse masks without vanishing gradients.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TabNet’s mask visualizations can explain which features were used for each prediction.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Mask loss = divergence between ideal sparse masks and actual ones; helps regularize learning.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steps increase decision granularity but slow down training and may overfit.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categorical variables should be label encoded or embedded before training.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TabNetClassifier uses hard classification; label smoothing is optional and not always used.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size 1024 with virtual batch size 128 is a sweet spot; tune based on data.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LR = 0.02 with StepLR scheduler (gamma=0.9 every 10 epochs) works well in TabNet.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early stopping, weight decay, and dropout to prevent overfitting on small datasets.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TabNet can be trained with multi-task heads for multiple quality metrics.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one TabNet model can regress multiple metric scores at once using multiple outputs.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Time-aware variants of TabNet exist but aren’t built-in; use TabNet + LSTM for drift detection.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Accuracy, precision, F1, and ROC AUC are used for TabNetClassifier evaluation.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feature mask tracking across epochs helps explain model stability.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Categorical features are label encoded with LabelEncoder or mapped to embeddings.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TabNet avoids leakage by selecting minimal features needed per sample dynamically.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TabNet scales linearly with data size; can handle millions of rows if tuned.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Adam optimizer is used by default with adjustable weight decay.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TabNet models can be exported as ONNX and deployed with onnxruntime.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26 features are chosen for coverage across statistical, structural, and domain-based quality dimensions.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features like Time Drift, Geo Drift, or Holiday Deviation can be added manually.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drift = input distribution shift; data drift = shift in entire dataset or label distribution.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class overlap reduces feature separation power; better features or engineered signals are needed.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 encoding is simpler and works well with TabNet; embeddings are better for high-cardinality.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CSV → pandas → type detection → metric computation → normalization → model input vector.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Mutual information identifies nonlinear relationships; helps select features that explain labels.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text features (e.g., comments, IDs) can be embedded or analyzed for anomaly detection.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Informative features reduce loss during training; redundant ones add noise or collinearity.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mutual info is more robust than Pearson for nonlinear features.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random splits are created; MI is computed and rank correlation assessed.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KMeans clusters data, and disagreement with labels is counted as label noise.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Null vs NaN inconsistency flags dataset ingestion or formatting issues.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a dynamic feature selector could improve performance in variable dataset sizes.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Synthetic datasets can be generated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make_classification()</w:t>
      </w:r>
      <w:r w:rsidDel="00000000" w:rsidR="00000000" w:rsidRPr="00000000">
        <w:rPr>
          <w:rtl w:val="0"/>
        </w:rPr>
        <w:t xml:space="preserve"> + metric injection logic.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High-dimensional = #features &gt;&gt; #samples; dimensionality reduction may be needed.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Median is more robust to outliers and gives better skew detection.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order check, NaN imputation, and scaler transformation are pre-inference steps.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Categorical features with &gt;100 unique values are capped or grouped under "Other".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like column headers or descriptions can help classify quality domains.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NaNs are handled gracefully during inference; model skips or imputes.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values are unknown, chatbot defaults to “Can’t interpret due to missing context.”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score fails, fallback logic reverts to default template or prompts for retry.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SHAP, attention masks, and saliency maps are used for model interpretation.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 logs used metrics, top features, and explanations to Supabase or Sheets.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Models drop below 70% accuracy if label noise exceeds 30–40%.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Confidence = max predicted probability among quality labels (Softmax output).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tools: score bars, pie charts, attention heatmaps, top issues lists.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Yes, metrics are linked to rows; user can trace problems from insight to raw data.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anomaly rate &gt; threshold, system can trigger Telegram or webhook alerts.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Perfect! Below are </w:t>
      </w:r>
      <w:r w:rsidDel="00000000" w:rsidR="00000000" w:rsidRPr="00000000">
        <w:rPr>
          <w:b w:val="1"/>
          <w:rtl w:val="0"/>
        </w:rPr>
        <w:t xml:space="preserve">100 more advanced chatbot questions</w:t>
      </w:r>
      <w:r w:rsidDel="00000000" w:rsidR="00000000" w:rsidRPr="00000000">
        <w:rPr>
          <w:rtl w:val="0"/>
        </w:rPr>
        <w:t xml:space="preserve"> focused on </w:t>
      </w:r>
      <w:r w:rsidDel="00000000" w:rsidR="00000000" w:rsidRPr="00000000">
        <w:rPr>
          <w:b w:val="1"/>
          <w:rtl w:val="0"/>
        </w:rPr>
        <w:t xml:space="preserve">quality analysis logic, TabNet deep learning models, feature engineering, metric scoring, explainability, and statistical reasoning</w:t>
      </w:r>
      <w:r w:rsidDel="00000000" w:rsidR="00000000" w:rsidRPr="00000000">
        <w:rPr>
          <w:rtl w:val="0"/>
        </w:rPr>
        <w:t xml:space="preserve"> — all derived from your uploaded document and architecture.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eifo38aqh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Advanced Data Quality Logic (1–25)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is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Calculated_Data_Quality_Score</w:t>
      </w:r>
      <w:r w:rsidDel="00000000" w:rsidR="00000000" w:rsidRPr="00000000">
        <w:rPr>
          <w:rtl w:val="0"/>
        </w:rPr>
        <w:t xml:space="preserve"> derived mathematically?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role of metric weights in the final score computation?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 some metrics use reverse scoring logic?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system normalize metric scores between 0 and 1?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the quality score be misleading if only one metric is bad?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if two metrics conflict in their interpretation?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model prioritize metrics when making recommendations?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missing values treated differently across column types?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threshold for calling a metric “critical”?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are categorical column violations treated during analysis?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pipeline auto-handle negative numeric values?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outliers impact class balance in label distribution?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is a dataset considered too imbalanced for training?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logic behind anomaly count detection using IsolationForest?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does the model include file size and row count as features?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freshness override other quality metrics?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formula used to compute skewness?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system validate a “good” cardinality level?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constitutes a high vs 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Mutual Information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correlation affect model explainability?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low-density datasets still perform well in modeling?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mathematical definition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Feature_Importance_Consistency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variance inflation factor (VIF) threshold for multicollinearity?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are both IQR and Z-score methods used for outlier detection?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we compute overlap between classes using silhouette score?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3spjswbfg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Metric Scoring and Transformation (26–45)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are scores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Outlier_Score</w:t>
      </w:r>
      <w:r w:rsidDel="00000000" w:rsidR="00000000" w:rsidRPr="00000000">
        <w:rPr>
          <w:rtl w:val="0"/>
        </w:rPr>
        <w:t xml:space="preserve"> aggregated from multiple detection methods?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reverse: true</w:t>
      </w:r>
      <w:r w:rsidDel="00000000" w:rsidR="00000000" w:rsidRPr="00000000">
        <w:rPr>
          <w:rtl w:val="0"/>
        </w:rPr>
        <w:t xml:space="preserve"> mean in score grading logic?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scoring thresholds are considered Great / Good / Average?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Range_Violation_Rate</w:t>
      </w:r>
      <w:r w:rsidDel="00000000" w:rsidR="00000000" w:rsidRPr="00000000">
        <w:rPr>
          <w:rtl w:val="0"/>
        </w:rPr>
        <w:t xml:space="preserve"> scaled before it contributes to the total score?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are categorical scores normalized when cardinality varies?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are some metrics bucketed while others are continuous?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low variance be beneficial in some features?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Encoding_Coverage_Rate</w:t>
      </w:r>
      <w:r w:rsidDel="00000000" w:rsidR="00000000" w:rsidRPr="00000000">
        <w:rPr>
          <w:rtl w:val="0"/>
        </w:rPr>
        <w:t xml:space="preserve"> calculated in formula form?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 we log-scale skewed features before modeling?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we balance numeric vs categorical features in total scoring?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feature distributions compared before and after imputation?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feature importance used to weight metrics?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relationship between density and completeness?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might a dataset have a good quality score but fail in modeling?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derived scores stored in MongoDB or recalculated each time?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entropy relate to label imbalance?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standard deviation normalized during scoring?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system handle infinite values in scoring?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scoring penalty for a domain constraint violation?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formula for computing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Null_vs_NaN_Distribution</w:t>
      </w:r>
      <w:r w:rsidDel="00000000" w:rsidR="00000000" w:rsidRPr="00000000">
        <w:rPr>
          <w:rtl w:val="0"/>
        </w:rPr>
        <w:t xml:space="preserve"> metric?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7okul8avr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TabNet-Specific Questions (46–70)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key advantages of using TabNet for this platform?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TabNet handle missing values during training?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 masks</w:t>
      </w:r>
      <w:r w:rsidDel="00000000" w:rsidR="00000000" w:rsidRPr="00000000">
        <w:rPr>
          <w:rtl w:val="0"/>
        </w:rPr>
        <w:t xml:space="preserve"> in TabNet?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TabNet compare to LightGBM in tabular datasets?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n_a</w:t>
      </w:r>
      <w:r w:rsidDel="00000000" w:rsidR="00000000" w:rsidRPr="00000000">
        <w:rPr>
          <w:rtl w:val="0"/>
        </w:rPr>
        <w:t xml:space="preserve"> represent in TabNet architecture?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role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gamma</w:t>
      </w:r>
      <w:r w:rsidDel="00000000" w:rsidR="00000000" w:rsidRPr="00000000">
        <w:rPr>
          <w:rtl w:val="0"/>
        </w:rPr>
        <w:t xml:space="preserve"> in TabNet's sparse attention?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entmax</w:t>
      </w:r>
      <w:r w:rsidDel="00000000" w:rsidR="00000000" w:rsidRPr="00000000">
        <w:rPr>
          <w:rtl w:val="0"/>
        </w:rPr>
        <w:t xml:space="preserve"> as the mask_type instead of softmax?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TabNet explain predictions with attention visualizations?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mask loss</w:t>
      </w:r>
      <w:r w:rsidDel="00000000" w:rsidR="00000000" w:rsidRPr="00000000">
        <w:rPr>
          <w:rtl w:val="0"/>
        </w:rPr>
        <w:t xml:space="preserve"> calculated during TabNet training?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impact of increasing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n_steps</w:t>
      </w:r>
      <w:r w:rsidDel="00000000" w:rsidR="00000000" w:rsidRPr="00000000">
        <w:rPr>
          <w:rtl w:val="0"/>
        </w:rPr>
        <w:t xml:space="preserve"> in TabNet?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TabNet require categorical embeddings?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label smoothing not used in TabNetClassifier?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batch size works best with TabNet on small datasets?</w:t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learning rate and scheduler work best for TabNet?</w:t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TabNet avoid overfitting with small datasets?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TabNet’s multi-task setup look like?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TabNet regress multiple quality metrics in one model?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TabNet work with time-series data quality problems?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evaluation metrics are used for TabNetClassifier?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monitor TabNet’s feature selection over epochs?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are categorical columns encoded before feeding to TabNet?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TabNet robust against feature leakage?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TabNet scale with large datasets (&gt;1M rows)?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optimizer is used in TabNet’s training loop?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export TabNet models to ONNX for deployment?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7gsaxdtrd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🔬 Feature Engineering + Modeling Logic (71–90)</w:t>
      </w:r>
    </w:p>
    <w:p w:rsidR="00000000" w:rsidDel="00000000" w:rsidP="00000000" w:rsidRDefault="00000000" w:rsidRPr="00000000" w14:paraId="0000012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are 26 features selected for data quality modeling?</w:t>
      </w:r>
    </w:p>
    <w:p w:rsidR="00000000" w:rsidDel="00000000" w:rsidP="00000000" w:rsidRDefault="00000000" w:rsidRPr="00000000" w14:paraId="0000012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add new features like "Time Zone Drift"?</w:t>
      </w:r>
    </w:p>
    <w:p w:rsidR="00000000" w:rsidDel="00000000" w:rsidP="00000000" w:rsidRDefault="00000000" w:rsidRPr="00000000" w14:paraId="0000012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difference between feature drift and data drift?</w:t>
      </w:r>
    </w:p>
    <w:p w:rsidR="00000000" w:rsidDel="00000000" w:rsidP="00000000" w:rsidRDefault="00000000" w:rsidRPr="00000000" w14:paraId="0000012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impact of class overlap on feature engineering?</w:t>
      </w:r>
    </w:p>
    <w:p w:rsidR="00000000" w:rsidDel="00000000" w:rsidP="00000000" w:rsidRDefault="00000000" w:rsidRPr="00000000" w14:paraId="0000012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 we use label encoding vs embeddings?</w:t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process of converting raw CSV into feature vector?</w:t>
      </w:r>
    </w:p>
    <w:p w:rsidR="00000000" w:rsidDel="00000000" w:rsidP="00000000" w:rsidRDefault="00000000" w:rsidRPr="00000000" w14:paraId="0000012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mutual information used to engineer better features?</w:t>
      </w:r>
    </w:p>
    <w:p w:rsidR="00000000" w:rsidDel="00000000" w:rsidP="00000000" w:rsidRDefault="00000000" w:rsidRPr="00000000" w14:paraId="0000013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use derived text features for data quality modeling?</w:t>
      </w:r>
    </w:p>
    <w:p w:rsidR="00000000" w:rsidDel="00000000" w:rsidP="00000000" w:rsidRDefault="00000000" w:rsidRPr="00000000" w14:paraId="0000013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makes a feature informative vs redundant?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calculate correlation using mutual information?</w:t>
      </w:r>
    </w:p>
    <w:p w:rsidR="00000000" w:rsidDel="00000000" w:rsidP="00000000" w:rsidRDefault="00000000" w:rsidRPr="00000000" w14:paraId="0000013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 we split data before calculating feature stability?</w:t>
      </w:r>
    </w:p>
    <w:p w:rsidR="00000000" w:rsidDel="00000000" w:rsidP="00000000" w:rsidRDefault="00000000" w:rsidRPr="00000000" w14:paraId="0000013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label noise simulated using KMeans?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importance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 vs NaN</w:t>
      </w:r>
      <w:r w:rsidDel="00000000" w:rsidR="00000000" w:rsidRPr="00000000">
        <w:rPr>
          <w:rtl w:val="0"/>
        </w:rPr>
        <w:t xml:space="preserve"> in modeling?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feature selection be dynamic based on dataset size?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we generate synthetic datasets with similar quality profiles?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defines high vs low-dimensional tabular features?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use median instead of mean for drift computation?</w:t>
      </w:r>
    </w:p>
    <w:p w:rsidR="00000000" w:rsidDel="00000000" w:rsidP="00000000" w:rsidRDefault="00000000" w:rsidRPr="00000000" w14:paraId="0000013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pre-checks are done before model inference?</w:t>
      </w:r>
    </w:p>
    <w:p w:rsidR="00000000" w:rsidDel="00000000" w:rsidP="00000000" w:rsidRDefault="00000000" w:rsidRPr="00000000" w14:paraId="0000013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are categorical cardinalities capped during modeling?</w:t>
      </w:r>
    </w:p>
    <w:p w:rsidR="00000000" w:rsidDel="00000000" w:rsidP="00000000" w:rsidRDefault="00000000" w:rsidRPr="00000000" w14:paraId="0000013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text analysis can improve quality prediction?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j1omspwix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📉 Error Handling / Explainability / Monitoring (91–100)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happens if TabNet encounters NaN during inference?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fallback answers for unknown metric values?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system respond to scoring failures?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explainability tools are used for model transparency?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log which features influenced the chatbot’s advice?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maximum acceptable label noise before accuracy drops?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confidence score computed in label prediction?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visualizations are used to explain TabNet outputs?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trace data back to metric problems via the chatbot?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automated alerts are triggered by high anomaly rates?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Answers :</w:t>
        <w:br w:type="textWrapping"/>
        <w:t xml:space="preserve"> Perfect! Below are </w:t>
      </w:r>
      <w:r w:rsidDel="00000000" w:rsidR="00000000" w:rsidRPr="00000000">
        <w:rPr>
          <w:b w:val="1"/>
          <w:rtl w:val="0"/>
        </w:rPr>
        <w:t xml:space="preserve">100 more advanced chatbot questions</w:t>
      </w:r>
      <w:r w:rsidDel="00000000" w:rsidR="00000000" w:rsidRPr="00000000">
        <w:rPr>
          <w:rtl w:val="0"/>
        </w:rPr>
        <w:t xml:space="preserve"> focused on </w:t>
      </w:r>
      <w:r w:rsidDel="00000000" w:rsidR="00000000" w:rsidRPr="00000000">
        <w:rPr>
          <w:b w:val="1"/>
          <w:rtl w:val="0"/>
        </w:rPr>
        <w:t xml:space="preserve">quality analysis logic, TabNet deep learning models, feature engineering, metric scoring, explainability, and statistical reasoning</w:t>
      </w:r>
      <w:r w:rsidDel="00000000" w:rsidR="00000000" w:rsidRPr="00000000">
        <w:rPr>
          <w:rtl w:val="0"/>
        </w:rPr>
        <w:t xml:space="preserve"> — all derived from your uploaded document and architecture.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gtex4ntrl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Advanced Data Quality Logic (1–25)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is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Calculated_Data_Quality_Score</w:t>
      </w:r>
      <w:r w:rsidDel="00000000" w:rsidR="00000000" w:rsidRPr="00000000">
        <w:rPr>
          <w:rtl w:val="0"/>
        </w:rPr>
        <w:t xml:space="preserve"> derived mathematically?</w:t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role of metric weights in the final score computation?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 some metrics use reverse scoring logic?</w:t>
      </w:r>
    </w:p>
    <w:p w:rsidR="00000000" w:rsidDel="00000000" w:rsidP="00000000" w:rsidRDefault="00000000" w:rsidRPr="00000000" w14:paraId="000001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system normalize metric scores between 0 and 1?</w:t>
      </w:r>
    </w:p>
    <w:p w:rsidR="00000000" w:rsidDel="00000000" w:rsidP="00000000" w:rsidRDefault="00000000" w:rsidRPr="00000000" w14:paraId="000001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the quality score be misleading if only one metric is bad?</w:t>
      </w:r>
    </w:p>
    <w:p w:rsidR="00000000" w:rsidDel="00000000" w:rsidP="00000000" w:rsidRDefault="00000000" w:rsidRPr="00000000" w14:paraId="0000015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if two metrics conflict in their interpretation?</w:t>
      </w:r>
    </w:p>
    <w:p w:rsidR="00000000" w:rsidDel="00000000" w:rsidP="00000000" w:rsidRDefault="00000000" w:rsidRPr="00000000" w14:paraId="0000015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model prioritize metrics when making recommendations?</w:t>
      </w:r>
    </w:p>
    <w:p w:rsidR="00000000" w:rsidDel="00000000" w:rsidP="00000000" w:rsidRDefault="00000000" w:rsidRPr="00000000" w14:paraId="0000015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missing values treated differently across column types?</w:t>
      </w:r>
    </w:p>
    <w:p w:rsidR="00000000" w:rsidDel="00000000" w:rsidP="00000000" w:rsidRDefault="00000000" w:rsidRPr="00000000" w14:paraId="0000015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threshold for calling a metric “critical”?</w:t>
      </w:r>
    </w:p>
    <w:p w:rsidR="00000000" w:rsidDel="00000000" w:rsidP="00000000" w:rsidRDefault="00000000" w:rsidRPr="00000000" w14:paraId="0000015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are categorical column violations treated during analysis?</w:t>
      </w:r>
    </w:p>
    <w:p w:rsidR="00000000" w:rsidDel="00000000" w:rsidP="00000000" w:rsidRDefault="00000000" w:rsidRPr="00000000" w14:paraId="0000015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pipeline auto-handle negative numeric values?</w:t>
      </w:r>
    </w:p>
    <w:p w:rsidR="00000000" w:rsidDel="00000000" w:rsidP="00000000" w:rsidRDefault="00000000" w:rsidRPr="00000000" w14:paraId="0000015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outliers impact class balance in label distribution?</w:t>
      </w:r>
    </w:p>
    <w:p w:rsidR="00000000" w:rsidDel="00000000" w:rsidP="00000000" w:rsidRDefault="00000000" w:rsidRPr="00000000" w14:paraId="0000015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is a dataset considered too imbalanced for training?</w:t>
      </w:r>
    </w:p>
    <w:p w:rsidR="00000000" w:rsidDel="00000000" w:rsidP="00000000" w:rsidRDefault="00000000" w:rsidRPr="00000000" w14:paraId="0000015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logic behind anomaly count detection using IsolationForest?</w:t>
      </w:r>
    </w:p>
    <w:p w:rsidR="00000000" w:rsidDel="00000000" w:rsidP="00000000" w:rsidRDefault="00000000" w:rsidRPr="00000000" w14:paraId="000001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does the model include file size and row count as features?</w:t>
      </w:r>
    </w:p>
    <w:p w:rsidR="00000000" w:rsidDel="00000000" w:rsidP="00000000" w:rsidRDefault="00000000" w:rsidRPr="00000000" w14:paraId="000001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freshness override other quality metrics?</w:t>
      </w:r>
    </w:p>
    <w:p w:rsidR="00000000" w:rsidDel="00000000" w:rsidP="00000000" w:rsidRDefault="00000000" w:rsidRPr="00000000" w14:paraId="0000015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formula used to compute skewness?</w:t>
      </w:r>
    </w:p>
    <w:p w:rsidR="00000000" w:rsidDel="00000000" w:rsidP="00000000" w:rsidRDefault="00000000" w:rsidRPr="00000000" w14:paraId="000001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system validate a “good” cardinality level?</w:t>
      </w:r>
    </w:p>
    <w:p w:rsidR="00000000" w:rsidDel="00000000" w:rsidP="00000000" w:rsidRDefault="00000000" w:rsidRPr="00000000" w14:paraId="000001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constitutes a high vs 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Mutual Information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correlation affect model explainability?</w:t>
      </w:r>
    </w:p>
    <w:p w:rsidR="00000000" w:rsidDel="00000000" w:rsidP="00000000" w:rsidRDefault="00000000" w:rsidRPr="00000000" w14:paraId="000001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low-density datasets still perform well in modeling?</w:t>
      </w:r>
    </w:p>
    <w:p w:rsidR="00000000" w:rsidDel="00000000" w:rsidP="00000000" w:rsidRDefault="00000000" w:rsidRPr="00000000" w14:paraId="000001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mathematical definition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Feature_Importance_Consistency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variance inflation factor (VIF) threshold for multicollinearity?</w:t>
      </w:r>
    </w:p>
    <w:p w:rsidR="00000000" w:rsidDel="00000000" w:rsidP="00000000" w:rsidRDefault="00000000" w:rsidRPr="00000000" w14:paraId="000001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are both IQR and Z-score methods used for outlier detection?</w:t>
      </w:r>
    </w:p>
    <w:p w:rsidR="00000000" w:rsidDel="00000000" w:rsidP="00000000" w:rsidRDefault="00000000" w:rsidRPr="00000000" w14:paraId="0000016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we compute overlap between classes using silhouette score?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ijbmyu1ta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Metric Scoring and Transformation (26–45)</w:t>
      </w:r>
    </w:p>
    <w:p w:rsidR="00000000" w:rsidDel="00000000" w:rsidP="00000000" w:rsidRDefault="00000000" w:rsidRPr="00000000" w14:paraId="0000016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are scores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Outlier_Score</w:t>
      </w:r>
      <w:r w:rsidDel="00000000" w:rsidR="00000000" w:rsidRPr="00000000">
        <w:rPr>
          <w:rtl w:val="0"/>
        </w:rPr>
        <w:t xml:space="preserve"> aggregated from multiple detection methods?</w:t>
      </w:r>
    </w:p>
    <w:p w:rsidR="00000000" w:rsidDel="00000000" w:rsidP="00000000" w:rsidRDefault="00000000" w:rsidRPr="00000000" w14:paraId="000001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reverse: true</w:t>
      </w:r>
      <w:r w:rsidDel="00000000" w:rsidR="00000000" w:rsidRPr="00000000">
        <w:rPr>
          <w:rtl w:val="0"/>
        </w:rPr>
        <w:t xml:space="preserve"> mean in score grading logic?</w:t>
      </w:r>
    </w:p>
    <w:p w:rsidR="00000000" w:rsidDel="00000000" w:rsidP="00000000" w:rsidRDefault="00000000" w:rsidRPr="00000000" w14:paraId="0000016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scoring thresholds are considered Great / Good / Average?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Range_Violation_Rate</w:t>
      </w:r>
      <w:r w:rsidDel="00000000" w:rsidR="00000000" w:rsidRPr="00000000">
        <w:rPr>
          <w:rtl w:val="0"/>
        </w:rPr>
        <w:t xml:space="preserve"> scaled before it contributes to the total score?</w:t>
      </w:r>
    </w:p>
    <w:p w:rsidR="00000000" w:rsidDel="00000000" w:rsidP="00000000" w:rsidRDefault="00000000" w:rsidRPr="00000000" w14:paraId="0000016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are categorical scores normalized when cardinality varies?</w:t>
      </w:r>
    </w:p>
    <w:p w:rsidR="00000000" w:rsidDel="00000000" w:rsidP="00000000" w:rsidRDefault="00000000" w:rsidRPr="00000000" w14:paraId="0000016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are some metrics bucketed while others are continuous?</w:t>
      </w:r>
    </w:p>
    <w:p w:rsidR="00000000" w:rsidDel="00000000" w:rsidP="00000000" w:rsidRDefault="00000000" w:rsidRPr="00000000" w14:paraId="0000016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low variance be beneficial in some features?</w:t>
      </w:r>
    </w:p>
    <w:p w:rsidR="00000000" w:rsidDel="00000000" w:rsidP="00000000" w:rsidRDefault="00000000" w:rsidRPr="00000000" w14:paraId="0000016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Encoding_Coverage_Rate</w:t>
      </w:r>
      <w:r w:rsidDel="00000000" w:rsidR="00000000" w:rsidRPr="00000000">
        <w:rPr>
          <w:rtl w:val="0"/>
        </w:rPr>
        <w:t xml:space="preserve"> calculated in formula form?</w:t>
      </w:r>
    </w:p>
    <w:p w:rsidR="00000000" w:rsidDel="00000000" w:rsidP="00000000" w:rsidRDefault="00000000" w:rsidRPr="00000000" w14:paraId="0000017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 we log-scale skewed features before modeling?</w:t>
      </w:r>
    </w:p>
    <w:p w:rsidR="00000000" w:rsidDel="00000000" w:rsidP="00000000" w:rsidRDefault="00000000" w:rsidRPr="00000000" w14:paraId="0000017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we balance numeric vs categorical features in total scoring?</w:t>
      </w:r>
    </w:p>
    <w:p w:rsidR="00000000" w:rsidDel="00000000" w:rsidP="00000000" w:rsidRDefault="00000000" w:rsidRPr="00000000" w14:paraId="000001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feature distributions compared before and after imputation?</w:t>
      </w:r>
    </w:p>
    <w:p w:rsidR="00000000" w:rsidDel="00000000" w:rsidP="00000000" w:rsidRDefault="00000000" w:rsidRPr="00000000" w14:paraId="0000017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feature importance used to weight metrics?</w:t>
      </w:r>
    </w:p>
    <w:p w:rsidR="00000000" w:rsidDel="00000000" w:rsidP="00000000" w:rsidRDefault="00000000" w:rsidRPr="00000000" w14:paraId="0000017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relationship between density and completeness?</w:t>
      </w:r>
    </w:p>
    <w:p w:rsidR="00000000" w:rsidDel="00000000" w:rsidP="00000000" w:rsidRDefault="00000000" w:rsidRPr="00000000" w14:paraId="0000017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might a dataset have a good quality score but fail in modeling?</w:t>
      </w:r>
    </w:p>
    <w:p w:rsidR="00000000" w:rsidDel="00000000" w:rsidP="00000000" w:rsidRDefault="00000000" w:rsidRPr="00000000" w14:paraId="0000017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derived scores stored in MongoDB or recalculated each time?</w:t>
      </w:r>
    </w:p>
    <w:p w:rsidR="00000000" w:rsidDel="00000000" w:rsidP="00000000" w:rsidRDefault="00000000" w:rsidRPr="00000000" w14:paraId="0000017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entropy relate to label imbalance?</w:t>
      </w:r>
    </w:p>
    <w:p w:rsidR="00000000" w:rsidDel="00000000" w:rsidP="00000000" w:rsidRDefault="00000000" w:rsidRPr="00000000" w14:paraId="0000017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standard deviation normalized during scoring?</w:t>
      </w:r>
    </w:p>
    <w:p w:rsidR="00000000" w:rsidDel="00000000" w:rsidP="00000000" w:rsidRDefault="00000000" w:rsidRPr="00000000" w14:paraId="0000017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system handle infinite values in scoring?</w:t>
      </w:r>
    </w:p>
    <w:p w:rsidR="00000000" w:rsidDel="00000000" w:rsidP="00000000" w:rsidRDefault="00000000" w:rsidRPr="00000000" w14:paraId="0000017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scoring penalty for a domain constraint violation?</w:t>
      </w:r>
    </w:p>
    <w:p w:rsidR="00000000" w:rsidDel="00000000" w:rsidP="00000000" w:rsidRDefault="00000000" w:rsidRPr="00000000" w14:paraId="0000017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formula for computing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Null_vs_NaN_Distribution</w:t>
      </w:r>
      <w:r w:rsidDel="00000000" w:rsidR="00000000" w:rsidRPr="00000000">
        <w:rPr>
          <w:rtl w:val="0"/>
        </w:rPr>
        <w:t xml:space="preserve"> metric?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z59m1oupq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TabNet-Specific Questions (46–70)</w:t>
      </w:r>
    </w:p>
    <w:p w:rsidR="00000000" w:rsidDel="00000000" w:rsidP="00000000" w:rsidRDefault="00000000" w:rsidRPr="00000000" w14:paraId="0000017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key advantages of using TabNet for this platform?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TabNet handle missing values during training?</w:t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 masks</w:t>
      </w:r>
      <w:r w:rsidDel="00000000" w:rsidR="00000000" w:rsidRPr="00000000">
        <w:rPr>
          <w:rtl w:val="0"/>
        </w:rPr>
        <w:t xml:space="preserve"> in TabNet?</w:t>
      </w:r>
    </w:p>
    <w:p w:rsidR="00000000" w:rsidDel="00000000" w:rsidP="00000000" w:rsidRDefault="00000000" w:rsidRPr="00000000" w14:paraId="000001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TabNet compare to LightGBM in tabular datasets?</w:t>
      </w:r>
    </w:p>
    <w:p w:rsidR="00000000" w:rsidDel="00000000" w:rsidP="00000000" w:rsidRDefault="00000000" w:rsidRPr="00000000" w14:paraId="000001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n_a</w:t>
      </w:r>
      <w:r w:rsidDel="00000000" w:rsidR="00000000" w:rsidRPr="00000000">
        <w:rPr>
          <w:rtl w:val="0"/>
        </w:rPr>
        <w:t xml:space="preserve"> represent in TabNet architecture?</w:t>
      </w:r>
    </w:p>
    <w:p w:rsidR="00000000" w:rsidDel="00000000" w:rsidP="00000000" w:rsidRDefault="00000000" w:rsidRPr="00000000" w14:paraId="000001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role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gamma</w:t>
      </w:r>
      <w:r w:rsidDel="00000000" w:rsidR="00000000" w:rsidRPr="00000000">
        <w:rPr>
          <w:rtl w:val="0"/>
        </w:rPr>
        <w:t xml:space="preserve"> in TabNet's sparse attention?</w:t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entmax</w:t>
      </w:r>
      <w:r w:rsidDel="00000000" w:rsidR="00000000" w:rsidRPr="00000000">
        <w:rPr>
          <w:rtl w:val="0"/>
        </w:rPr>
        <w:t xml:space="preserve"> as the mask_type instead of softmax?</w:t>
      </w:r>
    </w:p>
    <w:p w:rsidR="00000000" w:rsidDel="00000000" w:rsidP="00000000" w:rsidRDefault="00000000" w:rsidRPr="00000000" w14:paraId="000001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TabNet explain predictions with attention visualizations?</w:t>
      </w:r>
    </w:p>
    <w:p w:rsidR="00000000" w:rsidDel="00000000" w:rsidP="00000000" w:rsidRDefault="00000000" w:rsidRPr="00000000" w14:paraId="000001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mask loss</w:t>
      </w:r>
      <w:r w:rsidDel="00000000" w:rsidR="00000000" w:rsidRPr="00000000">
        <w:rPr>
          <w:rtl w:val="0"/>
        </w:rPr>
        <w:t xml:space="preserve"> calculated during TabNet training?</w:t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impact of increasing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n_steps</w:t>
      </w:r>
      <w:r w:rsidDel="00000000" w:rsidR="00000000" w:rsidRPr="00000000">
        <w:rPr>
          <w:rtl w:val="0"/>
        </w:rPr>
        <w:t xml:space="preserve"> in TabNet?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TabNet require categorical embeddings?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label smoothing not used in TabNetClassifier?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batch size works best with TabNet on small datasets?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learning rate and scheduler work best for TabNet?</w:t>
      </w:r>
    </w:p>
    <w:p w:rsidR="00000000" w:rsidDel="00000000" w:rsidP="00000000" w:rsidRDefault="00000000" w:rsidRPr="00000000" w14:paraId="000001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TabNet avoid overfitting with small datasets?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TabNet’s multi-task setup look like?</w:t>
      </w:r>
    </w:p>
    <w:p w:rsidR="00000000" w:rsidDel="00000000" w:rsidP="00000000" w:rsidRDefault="00000000" w:rsidRPr="00000000" w14:paraId="000001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TabNet regress multiple quality metrics in one model?</w:t>
      </w:r>
    </w:p>
    <w:p w:rsidR="00000000" w:rsidDel="00000000" w:rsidP="00000000" w:rsidRDefault="00000000" w:rsidRPr="00000000" w14:paraId="0000018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TabNet work with time-series data quality problems?</w:t>
      </w:r>
    </w:p>
    <w:p w:rsidR="00000000" w:rsidDel="00000000" w:rsidP="00000000" w:rsidRDefault="00000000" w:rsidRPr="00000000" w14:paraId="000001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evaluation metrics are used for TabNetClassifier?</w:t>
      </w:r>
    </w:p>
    <w:p w:rsidR="00000000" w:rsidDel="00000000" w:rsidP="00000000" w:rsidRDefault="00000000" w:rsidRPr="00000000" w14:paraId="000001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monitor TabNet’s feature selection over epochs?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are categorical columns encoded before feeding to TabNet?</w:t>
      </w:r>
    </w:p>
    <w:p w:rsidR="00000000" w:rsidDel="00000000" w:rsidP="00000000" w:rsidRDefault="00000000" w:rsidRPr="00000000" w14:paraId="000001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TabNet robust against feature leakage?</w:t>
      </w:r>
    </w:p>
    <w:p w:rsidR="00000000" w:rsidDel="00000000" w:rsidP="00000000" w:rsidRDefault="00000000" w:rsidRPr="00000000" w14:paraId="0000019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TabNet scale with large datasets (&gt;1M rows)?</w:t>
      </w:r>
    </w:p>
    <w:p w:rsidR="00000000" w:rsidDel="00000000" w:rsidP="00000000" w:rsidRDefault="00000000" w:rsidRPr="00000000" w14:paraId="000001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optimizer is used in TabNet’s training loop?</w:t>
      </w:r>
    </w:p>
    <w:p w:rsidR="00000000" w:rsidDel="00000000" w:rsidP="00000000" w:rsidRDefault="00000000" w:rsidRPr="00000000" w14:paraId="0000019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export TabNet models to ONNX for deployment?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e7a0pjpik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🔬 Feature Engineering + Modeling Logic (71–90)</w:t>
      </w:r>
    </w:p>
    <w:p w:rsidR="00000000" w:rsidDel="00000000" w:rsidP="00000000" w:rsidRDefault="00000000" w:rsidRPr="00000000" w14:paraId="0000019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are 26 features selected for data quality modeling?</w:t>
      </w:r>
    </w:p>
    <w:p w:rsidR="00000000" w:rsidDel="00000000" w:rsidP="00000000" w:rsidRDefault="00000000" w:rsidRPr="00000000" w14:paraId="0000019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add new features like "Time Zone Drift"?</w:t>
      </w:r>
    </w:p>
    <w:p w:rsidR="00000000" w:rsidDel="00000000" w:rsidP="00000000" w:rsidRDefault="00000000" w:rsidRPr="00000000" w14:paraId="0000019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difference between feature drift and data drift?</w:t>
      </w:r>
    </w:p>
    <w:p w:rsidR="00000000" w:rsidDel="00000000" w:rsidP="00000000" w:rsidRDefault="00000000" w:rsidRPr="00000000" w14:paraId="0000019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impact of class overlap on feature engineering?</w:t>
      </w:r>
    </w:p>
    <w:p w:rsidR="00000000" w:rsidDel="00000000" w:rsidP="00000000" w:rsidRDefault="00000000" w:rsidRPr="00000000" w14:paraId="0000019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 we use label encoding vs embeddings?</w:t>
      </w:r>
    </w:p>
    <w:p w:rsidR="00000000" w:rsidDel="00000000" w:rsidP="00000000" w:rsidRDefault="00000000" w:rsidRPr="00000000" w14:paraId="0000019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process of converting raw CSV into feature vector?</w:t>
      </w:r>
    </w:p>
    <w:p w:rsidR="00000000" w:rsidDel="00000000" w:rsidP="00000000" w:rsidRDefault="00000000" w:rsidRPr="00000000" w14:paraId="0000019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mutual information used to engineer better features?</w:t>
      </w:r>
    </w:p>
    <w:p w:rsidR="00000000" w:rsidDel="00000000" w:rsidP="00000000" w:rsidRDefault="00000000" w:rsidRPr="00000000" w14:paraId="000001A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use derived text features for data quality modeling?</w:t>
      </w:r>
    </w:p>
    <w:p w:rsidR="00000000" w:rsidDel="00000000" w:rsidP="00000000" w:rsidRDefault="00000000" w:rsidRPr="00000000" w14:paraId="000001A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makes a feature informative vs redundant?</w:t>
      </w:r>
    </w:p>
    <w:p w:rsidR="00000000" w:rsidDel="00000000" w:rsidP="00000000" w:rsidRDefault="00000000" w:rsidRPr="00000000" w14:paraId="000001A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calculate correlation using mutual information?</w:t>
      </w:r>
    </w:p>
    <w:p w:rsidR="00000000" w:rsidDel="00000000" w:rsidP="00000000" w:rsidRDefault="00000000" w:rsidRPr="00000000" w14:paraId="000001A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do we split data before calculating feature stability?</w:t>
      </w:r>
    </w:p>
    <w:p w:rsidR="00000000" w:rsidDel="00000000" w:rsidP="00000000" w:rsidRDefault="00000000" w:rsidRPr="00000000" w14:paraId="000001A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label noise simulated using KMeans?</w:t>
      </w:r>
    </w:p>
    <w:p w:rsidR="00000000" w:rsidDel="00000000" w:rsidP="00000000" w:rsidRDefault="00000000" w:rsidRPr="00000000" w14:paraId="000001A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importance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 vs NaN</w:t>
      </w:r>
      <w:r w:rsidDel="00000000" w:rsidR="00000000" w:rsidRPr="00000000">
        <w:rPr>
          <w:rtl w:val="0"/>
        </w:rPr>
        <w:t xml:space="preserve"> in modeling?</w:t>
      </w:r>
    </w:p>
    <w:p w:rsidR="00000000" w:rsidDel="00000000" w:rsidP="00000000" w:rsidRDefault="00000000" w:rsidRPr="00000000" w14:paraId="000001A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feature selection be dynamic based on dataset size?</w:t>
      </w:r>
    </w:p>
    <w:p w:rsidR="00000000" w:rsidDel="00000000" w:rsidP="00000000" w:rsidRDefault="00000000" w:rsidRPr="00000000" w14:paraId="000001A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we generate synthetic datasets with similar quality profiles?</w:t>
      </w:r>
    </w:p>
    <w:p w:rsidR="00000000" w:rsidDel="00000000" w:rsidP="00000000" w:rsidRDefault="00000000" w:rsidRPr="00000000" w14:paraId="000001A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defines high vs low-dimensional tabular features?</w:t>
      </w:r>
    </w:p>
    <w:p w:rsidR="00000000" w:rsidDel="00000000" w:rsidP="00000000" w:rsidRDefault="00000000" w:rsidRPr="00000000" w14:paraId="000001A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use median instead of mean for drift computation?</w:t>
      </w:r>
    </w:p>
    <w:p w:rsidR="00000000" w:rsidDel="00000000" w:rsidP="00000000" w:rsidRDefault="00000000" w:rsidRPr="00000000" w14:paraId="000001A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pre-checks are done before model inference?</w:t>
      </w:r>
    </w:p>
    <w:p w:rsidR="00000000" w:rsidDel="00000000" w:rsidP="00000000" w:rsidRDefault="00000000" w:rsidRPr="00000000" w14:paraId="000001A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are categorical cardinalities capped during modeling?</w:t>
      </w:r>
    </w:p>
    <w:p w:rsidR="00000000" w:rsidDel="00000000" w:rsidP="00000000" w:rsidRDefault="00000000" w:rsidRPr="00000000" w14:paraId="000001A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text analysis can improve quality prediction?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4b8jcc5o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📉 Error Handling / Explainability / Monitoring (91–100)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happens if TabNet encounters NaN during inference?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fallback answers for unknown metric values?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system respond to scoring failures?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explainability tools are used for model transparency?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log which features influenced the chatbot’s advice?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maximum acceptable label noise before accuracy drops?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confidence score computed in label prediction?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visualizations are used to explain TabNet outputs?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trace data back to metric problems via the chatbot?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automated alerts are triggered by high anomaly rates?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9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8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6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7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7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