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812FF" w14:textId="77777777" w:rsidR="00872854" w:rsidRDefault="005D1CEA">
      <w:pPr>
        <w:pStyle w:val="Title"/>
      </w:pPr>
      <w:r>
        <w:rPr>
          <w:noProof/>
        </w:rPr>
        <mc:AlternateContent>
          <mc:Choice Requires="wps">
            <w:drawing>
              <wp:anchor distT="0" distB="0" distL="0" distR="0" simplePos="0" relativeHeight="15728640" behindDoc="0" locked="0" layoutInCell="1" allowOverlap="1" wp14:anchorId="0DD4E35F" wp14:editId="3B235CDF">
                <wp:simplePos x="0" y="0"/>
                <wp:positionH relativeFrom="page">
                  <wp:posOffset>3393440</wp:posOffset>
                </wp:positionH>
                <wp:positionV relativeFrom="page">
                  <wp:posOffset>6337300</wp:posOffset>
                </wp:positionV>
                <wp:extent cx="4162425"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2425" cy="13970"/>
                        </a:xfrm>
                        <a:custGeom>
                          <a:avLst/>
                          <a:gdLst/>
                          <a:ahLst/>
                          <a:cxnLst/>
                          <a:rect l="l" t="t" r="r" b="b"/>
                          <a:pathLst>
                            <a:path w="4162425" h="13970">
                              <a:moveTo>
                                <a:pt x="4162425" y="13969"/>
                              </a:moveTo>
                              <a:lnTo>
                                <a:pt x="0" y="13969"/>
                              </a:lnTo>
                              <a:lnTo>
                                <a:pt x="0" y="0"/>
                              </a:lnTo>
                              <a:lnTo>
                                <a:pt x="4162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19CB01" id="Graphic 1" o:spid="_x0000_s1026" style="position:absolute;margin-left:267.2pt;margin-top:499pt;width:327.75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1624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" path="m4162425,13969l,13969,,,4162425,e" filled="f" strokeweight="1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56AEBB0A" wp14:editId="084A5B48">
                <wp:simplePos x="0" y="0"/>
                <wp:positionH relativeFrom="page">
                  <wp:posOffset>3393440</wp:posOffset>
                </wp:positionH>
                <wp:positionV relativeFrom="page">
                  <wp:posOffset>8148320</wp:posOffset>
                </wp:positionV>
                <wp:extent cx="4162425"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2425" cy="13970"/>
                        </a:xfrm>
                        <a:custGeom>
                          <a:avLst/>
                          <a:gdLst/>
                          <a:ahLst/>
                          <a:cxnLst/>
                          <a:rect l="l" t="t" r="r" b="b"/>
                          <a:pathLst>
                            <a:path w="4162425" h="13970">
                              <a:moveTo>
                                <a:pt x="4162425" y="13970"/>
                              </a:moveTo>
                              <a:lnTo>
                                <a:pt x="0" y="13970"/>
                              </a:lnTo>
                              <a:lnTo>
                                <a:pt x="0" y="0"/>
                              </a:lnTo>
                              <a:lnTo>
                                <a:pt x="4162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4618E" id="Graphic 2" o:spid="_x0000_s1026" style="position:absolute;margin-left:267.2pt;margin-top:641.6pt;width:327.75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1624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" path="m4162425,13970l,13970,,,4162425,e" filled="f" strokeweight="1pt">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279C9B2B" wp14:editId="3DF99B6F">
                <wp:simplePos x="0" y="0"/>
                <wp:positionH relativeFrom="page">
                  <wp:posOffset>3400425</wp:posOffset>
                </wp:positionH>
                <wp:positionV relativeFrom="page">
                  <wp:posOffset>9433560</wp:posOffset>
                </wp:positionV>
                <wp:extent cx="415544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5440" cy="13970"/>
                        </a:xfrm>
                        <a:custGeom>
                          <a:avLst/>
                          <a:gdLst/>
                          <a:ahLst/>
                          <a:cxnLst/>
                          <a:rect l="l" t="t" r="r" b="b"/>
                          <a:pathLst>
                            <a:path w="4155440" h="13970">
                              <a:moveTo>
                                <a:pt x="4155440" y="13969"/>
                              </a:moveTo>
                              <a:lnTo>
                                <a:pt x="0" y="13969"/>
                              </a:lnTo>
                              <a:lnTo>
                                <a:pt x="0" y="0"/>
                              </a:lnTo>
                              <a:lnTo>
                                <a:pt x="415544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BE493E" id="Graphic 3" o:spid="_x0000_s1026" style="position:absolute;margin-left:267.75pt;margin-top:742.8pt;width:327.2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15544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" path="m4155440,13969l,13969,,,4155440,e" filled="f" strokeweight="1pt">
                <v:path arrowok="t"/>
                <w10:wrap anchorx="page" anchory="page"/>
              </v:shape>
            </w:pict>
          </mc:Fallback>
        </mc:AlternateContent>
      </w:r>
      <w:r>
        <w:rPr>
          <w:spacing w:val="-4"/>
        </w:rPr>
        <w:t>SIMATS</w:t>
      </w:r>
      <w:r>
        <w:rPr>
          <w:spacing w:val="-9"/>
        </w:rPr>
        <w:t xml:space="preserve"> </w:t>
      </w:r>
      <w:r>
        <w:rPr>
          <w:spacing w:val="-2"/>
        </w:rPr>
        <w:t>ENGINEERING</w:t>
      </w:r>
    </w:p>
    <w:p w14:paraId="21CD6B33" w14:textId="77777777" w:rsidR="00872854" w:rsidRDefault="005D1CEA">
      <w:pPr>
        <w:pStyle w:val="Heading2"/>
        <w:spacing w:before="34"/>
        <w:ind w:left="707" w:right="792"/>
        <w:jc w:val="center"/>
      </w:pPr>
      <w:r>
        <w:rPr>
          <w:spacing w:val="-2"/>
        </w:rPr>
        <w:t>ASSESSMENT</w:t>
      </w:r>
      <w:r>
        <w:rPr>
          <w:spacing w:val="-4"/>
        </w:rPr>
        <w:t xml:space="preserve"> </w:t>
      </w:r>
      <w:r>
        <w:rPr>
          <w:spacing w:val="-2"/>
        </w:rPr>
        <w:t>TOOL</w:t>
      </w:r>
      <w:r>
        <w:rPr>
          <w:spacing w:val="-8"/>
        </w:rPr>
        <w:t xml:space="preserve"> </w:t>
      </w:r>
      <w:r>
        <w:rPr>
          <w:spacing w:val="-10"/>
        </w:rPr>
        <w:t>3</w:t>
      </w:r>
    </w:p>
    <w:p w14:paraId="60963D98" w14:textId="77777777" w:rsidR="00872854" w:rsidRDefault="00872854">
      <w:pPr>
        <w:pStyle w:val="BodyText"/>
        <w:ind w:firstLine="0"/>
        <w:rPr>
          <w:b/>
        </w:rPr>
      </w:pPr>
    </w:p>
    <w:p w14:paraId="7EC5E7A7" w14:textId="77777777" w:rsidR="00872854" w:rsidRDefault="00872854">
      <w:pPr>
        <w:pStyle w:val="BodyText"/>
        <w:spacing w:before="94"/>
        <w:ind w:firstLine="0"/>
        <w:rPr>
          <w:b/>
        </w:rPr>
      </w:pPr>
    </w:p>
    <w:p w14:paraId="0954E00A" w14:textId="77777777" w:rsidR="00872854" w:rsidRDefault="005D1CEA">
      <w:pPr>
        <w:spacing w:line="264" w:lineRule="auto"/>
        <w:ind w:left="9" w:right="3451"/>
        <w:rPr>
          <w:b/>
          <w:sz w:val="24"/>
        </w:rPr>
      </w:pPr>
      <w:r>
        <w:rPr>
          <w:b/>
          <w:sz w:val="24"/>
        </w:rPr>
        <w:t>COURSE</w:t>
      </w:r>
      <w:r>
        <w:rPr>
          <w:b/>
          <w:spacing w:val="-13"/>
          <w:sz w:val="24"/>
        </w:rPr>
        <w:t xml:space="preserve"> </w:t>
      </w:r>
      <w:r>
        <w:rPr>
          <w:b/>
          <w:sz w:val="24"/>
        </w:rPr>
        <w:t>NAME:</w:t>
      </w:r>
      <w:r>
        <w:rPr>
          <w:b/>
          <w:spacing w:val="-13"/>
          <w:sz w:val="24"/>
        </w:rPr>
        <w:t xml:space="preserve"> </w:t>
      </w:r>
      <w:r>
        <w:rPr>
          <w:b/>
          <w:sz w:val="24"/>
        </w:rPr>
        <w:t>COMPUTER</w:t>
      </w:r>
      <w:r>
        <w:rPr>
          <w:b/>
          <w:spacing w:val="-14"/>
          <w:sz w:val="24"/>
        </w:rPr>
        <w:t xml:space="preserve"> </w:t>
      </w:r>
      <w:r>
        <w:rPr>
          <w:b/>
          <w:sz w:val="24"/>
        </w:rPr>
        <w:t>NETWORKS COURSE CODE: CSA07</w:t>
      </w:r>
    </w:p>
    <w:p w14:paraId="1823A88A" w14:textId="77777777" w:rsidR="00872854" w:rsidRDefault="00872854">
      <w:pPr>
        <w:pStyle w:val="BodyText"/>
        <w:ind w:firstLine="0"/>
        <w:rPr>
          <w:b/>
          <w:sz w:val="24"/>
        </w:rPr>
      </w:pPr>
    </w:p>
    <w:p w14:paraId="2B0585DC" w14:textId="77777777" w:rsidR="00872854" w:rsidRDefault="00872854">
      <w:pPr>
        <w:pStyle w:val="BodyText"/>
        <w:ind w:firstLine="0"/>
        <w:rPr>
          <w:b/>
          <w:sz w:val="24"/>
        </w:rPr>
      </w:pPr>
    </w:p>
    <w:p w14:paraId="0DED0697" w14:textId="77777777" w:rsidR="00872854" w:rsidRDefault="00872854">
      <w:pPr>
        <w:pStyle w:val="BodyText"/>
        <w:spacing w:before="250"/>
        <w:ind w:firstLine="0"/>
        <w:rPr>
          <w:b/>
          <w:sz w:val="24"/>
        </w:rPr>
      </w:pPr>
    </w:p>
    <w:p w14:paraId="59229523" w14:textId="77777777" w:rsidR="00872854" w:rsidRDefault="005D1CEA">
      <w:pPr>
        <w:ind w:left="9"/>
        <w:rPr>
          <w:b/>
          <w:sz w:val="24"/>
        </w:rPr>
      </w:pPr>
      <w:r>
        <w:rPr>
          <w:b/>
          <w:sz w:val="24"/>
        </w:rPr>
        <w:t>COURSE</w:t>
      </w:r>
      <w:r>
        <w:rPr>
          <w:b/>
          <w:spacing w:val="-3"/>
          <w:sz w:val="24"/>
        </w:rPr>
        <w:t xml:space="preserve"> </w:t>
      </w:r>
      <w:r>
        <w:rPr>
          <w:b/>
          <w:sz w:val="24"/>
        </w:rPr>
        <w:t>OUTCOME</w:t>
      </w:r>
      <w:r>
        <w:rPr>
          <w:b/>
          <w:spacing w:val="-2"/>
          <w:sz w:val="24"/>
        </w:rPr>
        <w:t xml:space="preserve"> COVERED</w:t>
      </w:r>
    </w:p>
    <w:p w14:paraId="1EC04818" w14:textId="77777777" w:rsidR="00872854" w:rsidRDefault="00872854">
      <w:pPr>
        <w:pStyle w:val="BodyText"/>
        <w:spacing w:before="5"/>
        <w:ind w:firstLine="0"/>
        <w:rPr>
          <w:b/>
          <w:sz w:val="24"/>
        </w:rPr>
      </w:pPr>
    </w:p>
    <w:p w14:paraId="519A752B" w14:textId="77777777" w:rsidR="00872854" w:rsidRDefault="005D1CEA">
      <w:pPr>
        <w:ind w:left="23"/>
        <w:rPr>
          <w:b/>
          <w:i/>
          <w:sz w:val="24"/>
        </w:rPr>
      </w:pPr>
      <w:r>
        <w:rPr>
          <w:b/>
          <w:i/>
          <w:spacing w:val="-4"/>
          <w:sz w:val="24"/>
        </w:rPr>
        <w:t>CO4:</w:t>
      </w:r>
    </w:p>
    <w:p w14:paraId="2D8DD228" w14:textId="77777777" w:rsidR="00872854" w:rsidRDefault="005D1CEA">
      <w:pPr>
        <w:spacing w:before="23" w:line="206" w:lineRule="exact"/>
        <w:ind w:left="23"/>
        <w:rPr>
          <w:sz w:val="18"/>
        </w:rPr>
      </w:pPr>
      <w:r>
        <w:rPr>
          <w:color w:val="1F1F1F"/>
          <w:sz w:val="18"/>
        </w:rPr>
        <w:t>Design</w:t>
      </w:r>
      <w:r>
        <w:rPr>
          <w:color w:val="1F1F1F"/>
          <w:spacing w:val="-4"/>
          <w:sz w:val="18"/>
        </w:rPr>
        <w:t xml:space="preserve"> </w:t>
      </w:r>
      <w:r>
        <w:rPr>
          <w:color w:val="1F1F1F"/>
          <w:sz w:val="18"/>
        </w:rPr>
        <w:t>network</w:t>
      </w:r>
      <w:r>
        <w:rPr>
          <w:color w:val="1F1F1F"/>
          <w:spacing w:val="-2"/>
          <w:sz w:val="18"/>
        </w:rPr>
        <w:t xml:space="preserve"> </w:t>
      </w:r>
      <w:r>
        <w:rPr>
          <w:color w:val="1F1F1F"/>
          <w:sz w:val="18"/>
        </w:rPr>
        <w:t>topologies</w:t>
      </w:r>
      <w:r>
        <w:rPr>
          <w:color w:val="1F1F1F"/>
          <w:spacing w:val="-3"/>
          <w:sz w:val="18"/>
        </w:rPr>
        <w:t xml:space="preserve"> </w:t>
      </w:r>
      <w:r>
        <w:rPr>
          <w:color w:val="1F1F1F"/>
          <w:sz w:val="18"/>
        </w:rPr>
        <w:t>star,</w:t>
      </w:r>
      <w:r>
        <w:rPr>
          <w:color w:val="1F1F1F"/>
          <w:spacing w:val="-5"/>
          <w:sz w:val="18"/>
        </w:rPr>
        <w:t xml:space="preserve"> </w:t>
      </w:r>
      <w:r>
        <w:rPr>
          <w:color w:val="1F1F1F"/>
          <w:sz w:val="18"/>
        </w:rPr>
        <w:t>mesh,</w:t>
      </w:r>
      <w:r>
        <w:rPr>
          <w:color w:val="1F1F1F"/>
          <w:spacing w:val="-2"/>
          <w:sz w:val="18"/>
        </w:rPr>
        <w:t xml:space="preserve"> </w:t>
      </w:r>
      <w:r>
        <w:rPr>
          <w:color w:val="1F1F1F"/>
          <w:sz w:val="18"/>
        </w:rPr>
        <w:t>bus,</w:t>
      </w:r>
      <w:r>
        <w:rPr>
          <w:color w:val="1F1F1F"/>
          <w:spacing w:val="-3"/>
          <w:sz w:val="18"/>
        </w:rPr>
        <w:t xml:space="preserve"> </w:t>
      </w:r>
      <w:r>
        <w:rPr>
          <w:color w:val="1F1F1F"/>
          <w:sz w:val="18"/>
        </w:rPr>
        <w:t>and</w:t>
      </w:r>
      <w:r>
        <w:rPr>
          <w:color w:val="1F1F1F"/>
          <w:spacing w:val="-4"/>
          <w:sz w:val="18"/>
        </w:rPr>
        <w:t xml:space="preserve"> </w:t>
      </w:r>
      <w:r>
        <w:rPr>
          <w:color w:val="1F1F1F"/>
          <w:sz w:val="18"/>
        </w:rPr>
        <w:t>hybrid</w:t>
      </w:r>
      <w:r>
        <w:rPr>
          <w:color w:val="1F1F1F"/>
          <w:spacing w:val="-1"/>
          <w:sz w:val="18"/>
        </w:rPr>
        <w:t xml:space="preserve"> </w:t>
      </w:r>
      <w:r>
        <w:rPr>
          <w:color w:val="1F1F1F"/>
          <w:sz w:val="18"/>
        </w:rPr>
        <w:t>using</w:t>
      </w:r>
      <w:r>
        <w:rPr>
          <w:color w:val="1F1F1F"/>
          <w:spacing w:val="-4"/>
          <w:sz w:val="18"/>
        </w:rPr>
        <w:t xml:space="preserve"> </w:t>
      </w:r>
      <w:r>
        <w:rPr>
          <w:color w:val="1F1F1F"/>
          <w:sz w:val="18"/>
        </w:rPr>
        <w:t>networking</w:t>
      </w:r>
      <w:r>
        <w:rPr>
          <w:color w:val="1F1F1F"/>
          <w:spacing w:val="-3"/>
          <w:sz w:val="18"/>
        </w:rPr>
        <w:t xml:space="preserve"> </w:t>
      </w:r>
      <w:r>
        <w:rPr>
          <w:color w:val="1F1F1F"/>
          <w:sz w:val="18"/>
        </w:rPr>
        <w:t>devices,</w:t>
      </w:r>
      <w:r>
        <w:rPr>
          <w:color w:val="1F1F1F"/>
          <w:spacing w:val="-3"/>
          <w:sz w:val="18"/>
        </w:rPr>
        <w:t xml:space="preserve"> </w:t>
      </w:r>
      <w:r>
        <w:rPr>
          <w:color w:val="1F1F1F"/>
          <w:sz w:val="18"/>
        </w:rPr>
        <w:t>transmission</w:t>
      </w:r>
      <w:r>
        <w:rPr>
          <w:color w:val="1F1F1F"/>
          <w:spacing w:val="-2"/>
          <w:sz w:val="18"/>
        </w:rPr>
        <w:t xml:space="preserve"> </w:t>
      </w:r>
      <w:r>
        <w:rPr>
          <w:color w:val="1F1F1F"/>
          <w:sz w:val="18"/>
        </w:rPr>
        <w:t>media,</w:t>
      </w:r>
      <w:r>
        <w:rPr>
          <w:color w:val="1F1F1F"/>
          <w:spacing w:val="-2"/>
          <w:sz w:val="18"/>
        </w:rPr>
        <w:t xml:space="preserve"> </w:t>
      </w:r>
      <w:r>
        <w:rPr>
          <w:color w:val="1F1F1F"/>
          <w:sz w:val="18"/>
        </w:rPr>
        <w:t>and</w:t>
      </w:r>
      <w:r>
        <w:rPr>
          <w:color w:val="1F1F1F"/>
          <w:spacing w:val="-2"/>
          <w:sz w:val="18"/>
        </w:rPr>
        <w:t xml:space="preserve"> </w:t>
      </w:r>
      <w:r>
        <w:rPr>
          <w:color w:val="1F1F1F"/>
          <w:sz w:val="18"/>
        </w:rPr>
        <w:t>cabling</w:t>
      </w:r>
      <w:r>
        <w:rPr>
          <w:color w:val="1F1F1F"/>
          <w:spacing w:val="-1"/>
          <w:sz w:val="18"/>
        </w:rPr>
        <w:t xml:space="preserve"> </w:t>
      </w:r>
      <w:r>
        <w:rPr>
          <w:color w:val="1F1F1F"/>
          <w:spacing w:val="-2"/>
          <w:sz w:val="18"/>
        </w:rPr>
        <w:t>standards</w:t>
      </w:r>
    </w:p>
    <w:p w14:paraId="34C412B6" w14:textId="77777777" w:rsidR="00872854" w:rsidRDefault="005D1CEA">
      <w:pPr>
        <w:spacing w:line="229" w:lineRule="exact"/>
        <w:ind w:left="23"/>
        <w:rPr>
          <w:i/>
          <w:sz w:val="20"/>
        </w:rPr>
      </w:pPr>
      <w:r>
        <w:rPr>
          <w:i/>
          <w:spacing w:val="-2"/>
          <w:sz w:val="20"/>
        </w:rPr>
        <w:t>(BL2,BL6)</w:t>
      </w:r>
    </w:p>
    <w:p w14:paraId="610EA336" w14:textId="77777777" w:rsidR="00872854" w:rsidRDefault="00872854">
      <w:pPr>
        <w:pStyle w:val="BodyText"/>
        <w:spacing w:before="85"/>
        <w:ind w:firstLine="0"/>
        <w:rPr>
          <w:i/>
          <w:sz w:val="20"/>
        </w:rPr>
      </w:pPr>
    </w:p>
    <w:p w14:paraId="09983952" w14:textId="77777777" w:rsidR="00872854" w:rsidRDefault="005D1CEA">
      <w:pPr>
        <w:spacing w:before="1"/>
        <w:ind w:left="23"/>
        <w:rPr>
          <w:i/>
          <w:sz w:val="24"/>
        </w:rPr>
      </w:pPr>
      <w:r>
        <w:rPr>
          <w:i/>
          <w:spacing w:val="-2"/>
          <w:sz w:val="24"/>
        </w:rPr>
        <w:t>Assessment</w:t>
      </w:r>
      <w:r>
        <w:rPr>
          <w:i/>
          <w:sz w:val="24"/>
        </w:rPr>
        <w:t xml:space="preserve"> </w:t>
      </w:r>
      <w:r>
        <w:rPr>
          <w:i/>
          <w:spacing w:val="-2"/>
          <w:sz w:val="24"/>
        </w:rPr>
        <w:t>Tool</w:t>
      </w:r>
      <w:r>
        <w:rPr>
          <w:i/>
          <w:sz w:val="24"/>
        </w:rPr>
        <w:t xml:space="preserve"> </w:t>
      </w:r>
      <w:r>
        <w:rPr>
          <w:i/>
          <w:spacing w:val="-2"/>
          <w:sz w:val="24"/>
        </w:rPr>
        <w:t>Weightage:</w:t>
      </w:r>
      <w:r>
        <w:rPr>
          <w:i/>
          <w:spacing w:val="1"/>
          <w:sz w:val="24"/>
        </w:rPr>
        <w:t xml:space="preserve"> </w:t>
      </w:r>
      <w:r>
        <w:rPr>
          <w:i/>
          <w:spacing w:val="-5"/>
          <w:sz w:val="24"/>
        </w:rPr>
        <w:t>30%</w:t>
      </w:r>
    </w:p>
    <w:p w14:paraId="2FDBA514" w14:textId="77777777" w:rsidR="00872854" w:rsidRDefault="00872854">
      <w:pPr>
        <w:pStyle w:val="BodyText"/>
        <w:ind w:firstLine="0"/>
        <w:rPr>
          <w:i/>
          <w:sz w:val="24"/>
        </w:rPr>
      </w:pPr>
    </w:p>
    <w:p w14:paraId="1858C324" w14:textId="77777777" w:rsidR="00872854" w:rsidRDefault="00872854">
      <w:pPr>
        <w:pStyle w:val="BodyText"/>
        <w:ind w:firstLine="0"/>
        <w:rPr>
          <w:i/>
          <w:sz w:val="24"/>
        </w:rPr>
      </w:pPr>
    </w:p>
    <w:p w14:paraId="2042EB83" w14:textId="77777777" w:rsidR="00872854" w:rsidRDefault="00872854">
      <w:pPr>
        <w:pStyle w:val="BodyText"/>
        <w:spacing w:before="19"/>
        <w:ind w:firstLine="0"/>
        <w:rPr>
          <w:i/>
          <w:sz w:val="24"/>
        </w:rPr>
      </w:pPr>
    </w:p>
    <w:p w14:paraId="4251B33E" w14:textId="77777777" w:rsidR="00872854" w:rsidRDefault="005D1CEA">
      <w:pPr>
        <w:tabs>
          <w:tab w:val="left" w:pos="7512"/>
        </w:tabs>
        <w:ind w:left="9"/>
        <w:rPr>
          <w:b/>
          <w:sz w:val="24"/>
        </w:rPr>
      </w:pPr>
      <w:r>
        <w:rPr>
          <w:b/>
          <w:sz w:val="24"/>
        </w:rPr>
        <w:t>QUESTIONS:</w:t>
      </w:r>
      <w:r>
        <w:rPr>
          <w:b/>
          <w:spacing w:val="-3"/>
          <w:sz w:val="24"/>
        </w:rPr>
        <w:t xml:space="preserve"> </w:t>
      </w:r>
      <w:r>
        <w:rPr>
          <w:b/>
          <w:spacing w:val="-10"/>
          <w:sz w:val="24"/>
        </w:rPr>
        <w:t>5</w:t>
      </w:r>
      <w:r>
        <w:rPr>
          <w:b/>
          <w:sz w:val="24"/>
        </w:rPr>
        <w:tab/>
      </w:r>
      <w:r>
        <w:rPr>
          <w:b/>
          <w:spacing w:val="-2"/>
          <w:sz w:val="24"/>
        </w:rPr>
        <w:t>Total</w:t>
      </w:r>
      <w:r>
        <w:rPr>
          <w:b/>
          <w:spacing w:val="-13"/>
          <w:sz w:val="24"/>
        </w:rPr>
        <w:t xml:space="preserve"> </w:t>
      </w:r>
      <w:r>
        <w:rPr>
          <w:b/>
          <w:spacing w:val="-2"/>
          <w:sz w:val="24"/>
        </w:rPr>
        <w:t>Marks:25</w:t>
      </w:r>
    </w:p>
    <w:p w14:paraId="53562345" w14:textId="77777777" w:rsidR="00872854" w:rsidRDefault="00872854">
      <w:pPr>
        <w:pStyle w:val="BodyText"/>
        <w:spacing w:before="4"/>
        <w:ind w:firstLine="0"/>
        <w:rPr>
          <w:b/>
          <w:sz w:val="24"/>
        </w:rPr>
      </w:pPr>
    </w:p>
    <w:p w14:paraId="2A93EE6D" w14:textId="77777777" w:rsidR="00872854" w:rsidRDefault="005D1CEA">
      <w:pPr>
        <w:spacing w:before="1" w:line="415" w:lineRule="auto"/>
        <w:ind w:left="3043" w:right="1493" w:firstLine="580"/>
        <w:rPr>
          <w:b/>
          <w:sz w:val="32"/>
        </w:rPr>
      </w:pPr>
      <w:r>
        <w:rPr>
          <w:spacing w:val="-2"/>
          <w:sz w:val="24"/>
        </w:rPr>
        <w:t>Annexure</w:t>
      </w:r>
      <w:r>
        <w:rPr>
          <w:spacing w:val="-12"/>
          <w:sz w:val="24"/>
        </w:rPr>
        <w:t xml:space="preserve"> </w:t>
      </w:r>
      <w:r>
        <w:rPr>
          <w:spacing w:val="-2"/>
          <w:sz w:val="24"/>
        </w:rPr>
        <w:t>A</w:t>
      </w:r>
      <w:r>
        <w:rPr>
          <w:spacing w:val="-11"/>
          <w:sz w:val="24"/>
        </w:rPr>
        <w:t xml:space="preserve"> </w:t>
      </w:r>
      <w:r>
        <w:rPr>
          <w:b/>
          <w:spacing w:val="-2"/>
          <w:sz w:val="32"/>
        </w:rPr>
        <w:t>Comparative Analysis</w:t>
      </w:r>
    </w:p>
    <w:p w14:paraId="082E95B5" w14:textId="77777777" w:rsidR="00872854" w:rsidRDefault="005D1CEA">
      <w:pPr>
        <w:spacing w:before="191"/>
        <w:ind w:left="9"/>
        <w:rPr>
          <w:b/>
          <w:i/>
          <w:sz w:val="24"/>
        </w:rPr>
      </w:pPr>
      <w:r>
        <w:rPr>
          <w:b/>
          <w:i/>
          <w:sz w:val="24"/>
        </w:rPr>
        <w:t>Code</w:t>
      </w:r>
      <w:r>
        <w:rPr>
          <w:b/>
          <w:i/>
          <w:spacing w:val="-1"/>
          <w:sz w:val="24"/>
        </w:rPr>
        <w:t xml:space="preserve"> </w:t>
      </w:r>
      <w:r>
        <w:rPr>
          <w:b/>
          <w:i/>
          <w:sz w:val="24"/>
        </w:rPr>
        <w:t xml:space="preserve">of </w:t>
      </w:r>
      <w:r>
        <w:rPr>
          <w:b/>
          <w:i/>
          <w:spacing w:val="-2"/>
          <w:sz w:val="24"/>
        </w:rPr>
        <w:t>Conduct:</w:t>
      </w:r>
    </w:p>
    <w:p w14:paraId="7E31E684" w14:textId="77777777" w:rsidR="00872854" w:rsidRDefault="00872854">
      <w:pPr>
        <w:pStyle w:val="BodyText"/>
        <w:spacing w:before="41"/>
        <w:ind w:firstLine="0"/>
        <w:rPr>
          <w:b/>
          <w:i/>
          <w:sz w:val="24"/>
        </w:rPr>
      </w:pPr>
    </w:p>
    <w:p w14:paraId="5B6544C5" w14:textId="00A9171D" w:rsidR="00872854" w:rsidRDefault="005D1CEA">
      <w:pPr>
        <w:tabs>
          <w:tab w:val="left" w:pos="1348"/>
          <w:tab w:val="left" w:pos="4857"/>
        </w:tabs>
        <w:ind w:left="9"/>
        <w:rPr>
          <w:i/>
          <w:sz w:val="24"/>
        </w:rPr>
      </w:pPr>
      <w:r>
        <w:rPr>
          <w:i/>
          <w:sz w:val="24"/>
        </w:rPr>
        <w:t>I</w:t>
      </w:r>
      <w:r w:rsidR="002051AF">
        <w:rPr>
          <w:i/>
          <w:sz w:val="24"/>
        </w:rPr>
        <w:t xml:space="preserve"> Sanjay Charan s</w:t>
      </w:r>
      <w:r>
        <w:rPr>
          <w:i/>
          <w:spacing w:val="-2"/>
          <w:sz w:val="24"/>
        </w:rPr>
        <w:t xml:space="preserve"> (192</w:t>
      </w:r>
      <w:r w:rsidR="002051AF">
        <w:rPr>
          <w:i/>
          <w:spacing w:val="-2"/>
          <w:sz w:val="24"/>
        </w:rPr>
        <w:t>312373</w:t>
      </w:r>
      <w:r>
        <w:rPr>
          <w:i/>
          <w:spacing w:val="-2"/>
          <w:sz w:val="24"/>
        </w:rPr>
        <w:t>)</w:t>
      </w:r>
      <w:r>
        <w:rPr>
          <w:sz w:val="24"/>
          <w:u w:val="single"/>
        </w:rPr>
        <w:tab/>
      </w:r>
      <w:r>
        <w:rPr>
          <w:i/>
          <w:sz w:val="24"/>
        </w:rPr>
        <w:t>(Name</w:t>
      </w:r>
      <w:r>
        <w:rPr>
          <w:i/>
          <w:spacing w:val="-5"/>
          <w:sz w:val="24"/>
        </w:rPr>
        <w:t xml:space="preserve"> </w:t>
      </w:r>
      <w:r>
        <w:rPr>
          <w:i/>
          <w:sz w:val="24"/>
        </w:rPr>
        <w:t>/</w:t>
      </w:r>
      <w:r>
        <w:rPr>
          <w:i/>
          <w:spacing w:val="1"/>
          <w:sz w:val="24"/>
        </w:rPr>
        <w:t xml:space="preserve"> </w:t>
      </w:r>
      <w:r>
        <w:rPr>
          <w:i/>
          <w:sz w:val="24"/>
        </w:rPr>
        <w:t>Reg</w:t>
      </w:r>
      <w:r>
        <w:rPr>
          <w:i/>
          <w:spacing w:val="-1"/>
          <w:sz w:val="24"/>
        </w:rPr>
        <w:t xml:space="preserve"> </w:t>
      </w:r>
      <w:r>
        <w:rPr>
          <w:i/>
          <w:sz w:val="24"/>
        </w:rPr>
        <w:t>No) certify</w:t>
      </w:r>
      <w:r>
        <w:rPr>
          <w:i/>
          <w:spacing w:val="-1"/>
          <w:sz w:val="24"/>
        </w:rPr>
        <w:t xml:space="preserve"> </w:t>
      </w:r>
      <w:r>
        <w:rPr>
          <w:i/>
          <w:sz w:val="24"/>
        </w:rPr>
        <w:t xml:space="preserve">that </w:t>
      </w:r>
      <w:r>
        <w:rPr>
          <w:i/>
          <w:spacing w:val="-4"/>
          <w:sz w:val="24"/>
        </w:rPr>
        <w:t>this</w:t>
      </w:r>
    </w:p>
    <w:p w14:paraId="570C2C48" w14:textId="77777777" w:rsidR="00872854" w:rsidRDefault="005D1CEA">
      <w:pPr>
        <w:spacing w:before="9" w:line="247" w:lineRule="auto"/>
        <w:ind w:left="18"/>
        <w:rPr>
          <w:i/>
          <w:sz w:val="24"/>
        </w:rPr>
      </w:pP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5"/>
          <w:sz w:val="24"/>
        </w:rPr>
        <w:t xml:space="preserve"> </w:t>
      </w:r>
      <w:r>
        <w:rPr>
          <w:i/>
          <w:sz w:val="24"/>
        </w:rPr>
        <w:t>original</w:t>
      </w:r>
      <w:r>
        <w:rPr>
          <w:i/>
          <w:spacing w:val="-3"/>
          <w:sz w:val="24"/>
        </w:rPr>
        <w:t xml:space="preserve"> </w:t>
      </w:r>
      <w:r>
        <w:rPr>
          <w:i/>
          <w:sz w:val="24"/>
        </w:rPr>
        <w:t>work</w:t>
      </w:r>
      <w:r>
        <w:rPr>
          <w:i/>
          <w:spacing w:val="-4"/>
          <w:sz w:val="24"/>
        </w:rPr>
        <w:t xml:space="preserve"> </w:t>
      </w:r>
      <w:r>
        <w:rPr>
          <w:i/>
          <w:sz w:val="24"/>
        </w:rPr>
        <w:t>and</w:t>
      </w:r>
      <w:r>
        <w:rPr>
          <w:i/>
          <w:spacing w:val="-3"/>
          <w:sz w:val="24"/>
        </w:rPr>
        <w:t xml:space="preserve"> </w:t>
      </w:r>
      <w:r>
        <w:rPr>
          <w:i/>
          <w:sz w:val="24"/>
        </w:rPr>
        <w:t>that</w:t>
      </w:r>
      <w:r>
        <w:rPr>
          <w:i/>
          <w:spacing w:val="-3"/>
          <w:sz w:val="24"/>
        </w:rPr>
        <w:t xml:space="preserve"> </w:t>
      </w:r>
      <w:r>
        <w:rPr>
          <w:i/>
          <w:sz w:val="24"/>
        </w:rPr>
        <w:t>I</w:t>
      </w:r>
      <w:r>
        <w:rPr>
          <w:i/>
          <w:spacing w:val="-3"/>
          <w:sz w:val="24"/>
        </w:rPr>
        <w:t xml:space="preserve"> </w:t>
      </w:r>
      <w:r>
        <w:rPr>
          <w:i/>
          <w:sz w:val="24"/>
        </w:rPr>
        <w:t>have</w:t>
      </w:r>
      <w:r>
        <w:rPr>
          <w:i/>
          <w:spacing w:val="-4"/>
          <w:sz w:val="24"/>
        </w:rPr>
        <w:t xml:space="preserve"> </w:t>
      </w:r>
      <w:r>
        <w:rPr>
          <w:i/>
          <w:sz w:val="24"/>
        </w:rPr>
        <w:t>adhered</w:t>
      </w:r>
      <w:r>
        <w:rPr>
          <w:i/>
          <w:spacing w:val="-3"/>
          <w:sz w:val="24"/>
        </w:rPr>
        <w:t xml:space="preserve"> </w:t>
      </w:r>
      <w:r>
        <w:rPr>
          <w:i/>
          <w:sz w:val="24"/>
        </w:rPr>
        <w:t>to</w:t>
      </w:r>
      <w:r>
        <w:rPr>
          <w:i/>
          <w:spacing w:val="-3"/>
          <w:sz w:val="24"/>
        </w:rPr>
        <w:t xml:space="preserve"> </w:t>
      </w:r>
      <w:r>
        <w:rPr>
          <w:i/>
          <w:sz w:val="24"/>
        </w:rPr>
        <w:t>the</w:t>
      </w:r>
      <w:r>
        <w:rPr>
          <w:i/>
          <w:spacing w:val="-4"/>
          <w:sz w:val="24"/>
        </w:rPr>
        <w:t xml:space="preserve"> </w:t>
      </w:r>
      <w:r>
        <w:rPr>
          <w:i/>
          <w:sz w:val="24"/>
        </w:rPr>
        <w:t>guidelines</w:t>
      </w:r>
      <w:r>
        <w:rPr>
          <w:i/>
          <w:spacing w:val="-4"/>
          <w:sz w:val="24"/>
        </w:rPr>
        <w:t xml:space="preserve"> </w:t>
      </w:r>
      <w:r>
        <w:rPr>
          <w:i/>
          <w:sz w:val="24"/>
        </w:rPr>
        <w:t>specified</w:t>
      </w:r>
      <w:r>
        <w:rPr>
          <w:i/>
          <w:spacing w:val="-3"/>
          <w:sz w:val="24"/>
        </w:rPr>
        <w:t xml:space="preserve"> </w:t>
      </w:r>
      <w:r>
        <w:rPr>
          <w:i/>
          <w:sz w:val="24"/>
        </w:rPr>
        <w:t>for</w:t>
      </w:r>
      <w:r>
        <w:rPr>
          <w:i/>
          <w:spacing w:val="-4"/>
          <w:sz w:val="24"/>
        </w:rPr>
        <w:t xml:space="preserve"> </w:t>
      </w:r>
      <w:r>
        <w:rPr>
          <w:i/>
          <w:sz w:val="24"/>
        </w:rPr>
        <w:t xml:space="preserve">this </w:t>
      </w:r>
      <w:r>
        <w:rPr>
          <w:i/>
          <w:spacing w:val="-2"/>
          <w:sz w:val="24"/>
        </w:rPr>
        <w:t>assessment.</w:t>
      </w:r>
    </w:p>
    <w:p w14:paraId="090BA385" w14:textId="77777777" w:rsidR="00872854" w:rsidRDefault="005D1CEA">
      <w:pPr>
        <w:spacing w:before="3"/>
        <w:ind w:left="9"/>
        <w:rPr>
          <w:i/>
          <w:sz w:val="24"/>
        </w:rPr>
      </w:pPr>
      <w:r>
        <w:rPr>
          <w:i/>
          <w:sz w:val="24"/>
        </w:rPr>
        <w:t>I</w:t>
      </w:r>
      <w:r>
        <w:rPr>
          <w:i/>
          <w:spacing w:val="-2"/>
          <w:sz w:val="24"/>
        </w:rPr>
        <w:t xml:space="preserve"> </w:t>
      </w:r>
      <w:r>
        <w:rPr>
          <w:i/>
          <w:sz w:val="24"/>
        </w:rPr>
        <w:t>understand</w:t>
      </w:r>
      <w:r>
        <w:rPr>
          <w:i/>
          <w:spacing w:val="-2"/>
          <w:sz w:val="24"/>
        </w:rPr>
        <w:t xml:space="preserve"> </w:t>
      </w:r>
      <w:r>
        <w:rPr>
          <w:i/>
          <w:sz w:val="24"/>
        </w:rPr>
        <w:t>that</w:t>
      </w:r>
      <w:r>
        <w:rPr>
          <w:i/>
          <w:spacing w:val="-1"/>
          <w:sz w:val="24"/>
        </w:rPr>
        <w:t xml:space="preserve"> </w:t>
      </w:r>
      <w:r>
        <w:rPr>
          <w:i/>
          <w:sz w:val="24"/>
        </w:rPr>
        <w:t>any</w:t>
      </w:r>
      <w:r>
        <w:rPr>
          <w:i/>
          <w:spacing w:val="-3"/>
          <w:sz w:val="24"/>
        </w:rPr>
        <w:t xml:space="preserve"> </w:t>
      </w:r>
      <w:r>
        <w:rPr>
          <w:i/>
          <w:sz w:val="24"/>
        </w:rPr>
        <w:t>violation</w:t>
      </w:r>
      <w:r>
        <w:rPr>
          <w:i/>
          <w:spacing w:val="-1"/>
          <w:sz w:val="24"/>
        </w:rPr>
        <w:t xml:space="preserve"> </w:t>
      </w:r>
      <w:r>
        <w:rPr>
          <w:i/>
          <w:sz w:val="24"/>
        </w:rPr>
        <w:t>of</w:t>
      </w:r>
      <w:r>
        <w:rPr>
          <w:i/>
          <w:spacing w:val="-2"/>
          <w:sz w:val="24"/>
        </w:rPr>
        <w:t xml:space="preserve"> </w:t>
      </w:r>
      <w:r>
        <w:rPr>
          <w:i/>
          <w:sz w:val="24"/>
        </w:rPr>
        <w:t>academic</w:t>
      </w:r>
      <w:r>
        <w:rPr>
          <w:i/>
          <w:spacing w:val="-2"/>
          <w:sz w:val="24"/>
        </w:rPr>
        <w:t xml:space="preserve"> </w:t>
      </w:r>
      <w:r>
        <w:rPr>
          <w:i/>
          <w:sz w:val="24"/>
        </w:rPr>
        <w:t>integrity</w:t>
      </w:r>
      <w:r>
        <w:rPr>
          <w:i/>
          <w:spacing w:val="-3"/>
          <w:sz w:val="24"/>
        </w:rPr>
        <w:t xml:space="preserve"> </w:t>
      </w:r>
      <w:r>
        <w:rPr>
          <w:i/>
          <w:sz w:val="24"/>
        </w:rPr>
        <w:t>rules</w:t>
      </w:r>
      <w:r>
        <w:rPr>
          <w:i/>
          <w:spacing w:val="-2"/>
          <w:sz w:val="24"/>
        </w:rPr>
        <w:t xml:space="preserve"> </w:t>
      </w:r>
      <w:r>
        <w:rPr>
          <w:i/>
          <w:sz w:val="24"/>
        </w:rPr>
        <w:t>will</w:t>
      </w:r>
      <w:r>
        <w:rPr>
          <w:i/>
          <w:spacing w:val="-2"/>
          <w:sz w:val="24"/>
        </w:rPr>
        <w:t xml:space="preserve"> </w:t>
      </w:r>
      <w:r>
        <w:rPr>
          <w:i/>
          <w:sz w:val="24"/>
        </w:rPr>
        <w:t>result in</w:t>
      </w:r>
      <w:r>
        <w:rPr>
          <w:i/>
          <w:spacing w:val="-2"/>
          <w:sz w:val="24"/>
        </w:rPr>
        <w:t xml:space="preserve"> </w:t>
      </w:r>
      <w:r>
        <w:rPr>
          <w:i/>
          <w:sz w:val="24"/>
        </w:rPr>
        <w:t>disciplinary</w:t>
      </w:r>
      <w:r>
        <w:rPr>
          <w:i/>
          <w:spacing w:val="-1"/>
          <w:sz w:val="24"/>
        </w:rPr>
        <w:t xml:space="preserve"> </w:t>
      </w:r>
      <w:r>
        <w:rPr>
          <w:i/>
          <w:spacing w:val="-2"/>
          <w:sz w:val="24"/>
        </w:rPr>
        <w:t>action.</w:t>
      </w:r>
    </w:p>
    <w:p w14:paraId="1E8CE53C" w14:textId="597D8B6E" w:rsidR="00872854" w:rsidRDefault="005D1CEA">
      <w:pPr>
        <w:spacing w:before="274"/>
        <w:ind w:left="9"/>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r w:rsidR="002051AF">
        <w:rPr>
          <w:b/>
          <w:i/>
          <w:spacing w:val="-2"/>
          <w:sz w:val="24"/>
        </w:rPr>
        <w:t>Sanjay charan</w:t>
      </w:r>
    </w:p>
    <w:p w14:paraId="1E42DFF4" w14:textId="77777777" w:rsidR="00872854" w:rsidRDefault="00872854">
      <w:pPr>
        <w:rPr>
          <w:b/>
          <w:i/>
          <w:sz w:val="24"/>
        </w:rPr>
        <w:sectPr w:rsidR="00872854">
          <w:type w:val="continuous"/>
          <w:pgSz w:w="11900" w:h="16820"/>
          <w:pgMar w:top="1400" w:right="1275" w:bottom="280" w:left="1417" w:header="720" w:footer="720" w:gutter="0"/>
          <w:cols w:space="720"/>
        </w:sectPr>
      </w:pPr>
    </w:p>
    <w:p w14:paraId="06964D1D" w14:textId="77777777" w:rsidR="00872854" w:rsidRDefault="005D1CEA">
      <w:pPr>
        <w:spacing w:before="70"/>
        <w:ind w:right="792"/>
        <w:jc w:val="center"/>
        <w:rPr>
          <w:sz w:val="24"/>
        </w:rPr>
      </w:pPr>
      <w:r>
        <w:rPr>
          <w:spacing w:val="-2"/>
          <w:sz w:val="24"/>
        </w:rPr>
        <w:lastRenderedPageBreak/>
        <w:t xml:space="preserve">Annexure </w:t>
      </w:r>
      <w:r>
        <w:rPr>
          <w:spacing w:val="-10"/>
          <w:sz w:val="24"/>
        </w:rPr>
        <w:t>A</w:t>
      </w:r>
    </w:p>
    <w:p w14:paraId="4F191139" w14:textId="77777777" w:rsidR="00872854" w:rsidRDefault="00872854">
      <w:pPr>
        <w:pStyle w:val="BodyText"/>
        <w:spacing w:before="77"/>
        <w:ind w:firstLine="0"/>
        <w:rPr>
          <w:sz w:val="24"/>
        </w:rPr>
      </w:pPr>
    </w:p>
    <w:p w14:paraId="0FB6A0AF" w14:textId="77777777" w:rsidR="00872854" w:rsidRDefault="005D1CEA">
      <w:pPr>
        <w:pStyle w:val="Heading1"/>
      </w:pPr>
      <w:r>
        <w:rPr>
          <w:spacing w:val="-2"/>
        </w:rPr>
        <w:t>Comparative</w:t>
      </w:r>
      <w:r>
        <w:rPr>
          <w:spacing w:val="-13"/>
        </w:rPr>
        <w:t xml:space="preserve"> </w:t>
      </w:r>
      <w:r>
        <w:rPr>
          <w:spacing w:val="-2"/>
        </w:rPr>
        <w:t>Analysis</w:t>
      </w:r>
    </w:p>
    <w:p w14:paraId="6C3F1F68" w14:textId="77777777" w:rsidR="00872854" w:rsidRDefault="005D1CEA">
      <w:pPr>
        <w:pStyle w:val="ListParagraph"/>
        <w:numPr>
          <w:ilvl w:val="0"/>
          <w:numId w:val="1"/>
        </w:numPr>
        <w:tabs>
          <w:tab w:val="left" w:pos="729"/>
        </w:tabs>
        <w:spacing w:before="132"/>
        <w:ind w:right="92"/>
        <w:jc w:val="both"/>
        <w:rPr>
          <w:sz w:val="24"/>
        </w:rPr>
      </w:pPr>
      <w:r>
        <w:rPr>
          <w:sz w:val="24"/>
        </w:rPr>
        <w:t>Star</w:t>
      </w:r>
      <w:r>
        <w:rPr>
          <w:spacing w:val="-15"/>
          <w:sz w:val="24"/>
        </w:rPr>
        <w:t xml:space="preserve"> </w:t>
      </w:r>
      <w:r>
        <w:rPr>
          <w:sz w:val="24"/>
        </w:rPr>
        <w:t>topology</w:t>
      </w:r>
      <w:r>
        <w:rPr>
          <w:spacing w:val="-15"/>
          <w:sz w:val="24"/>
        </w:rPr>
        <w:t xml:space="preserve"> </w:t>
      </w:r>
      <w:r>
        <w:rPr>
          <w:sz w:val="24"/>
        </w:rPr>
        <w:t>is</w:t>
      </w:r>
      <w:r>
        <w:rPr>
          <w:spacing w:val="-15"/>
          <w:sz w:val="24"/>
        </w:rPr>
        <w:t xml:space="preserve"> </w:t>
      </w:r>
      <w:r>
        <w:rPr>
          <w:sz w:val="24"/>
        </w:rPr>
        <w:t>generally</w:t>
      </w:r>
      <w:r>
        <w:rPr>
          <w:spacing w:val="-15"/>
          <w:sz w:val="24"/>
        </w:rPr>
        <w:t xml:space="preserve"> </w:t>
      </w:r>
      <w:r>
        <w:rPr>
          <w:sz w:val="24"/>
        </w:rPr>
        <w:t>more</w:t>
      </w:r>
      <w:r>
        <w:rPr>
          <w:spacing w:val="-15"/>
          <w:sz w:val="24"/>
        </w:rPr>
        <w:t xml:space="preserve"> </w:t>
      </w:r>
      <w:r>
        <w:rPr>
          <w:sz w:val="24"/>
        </w:rPr>
        <w:t>expensive</w:t>
      </w:r>
      <w:r>
        <w:rPr>
          <w:spacing w:val="-15"/>
          <w:sz w:val="24"/>
        </w:rPr>
        <w:t xml:space="preserve"> </w:t>
      </w:r>
      <w:r>
        <w:rPr>
          <w:sz w:val="24"/>
        </w:rPr>
        <w:t>than</w:t>
      </w:r>
      <w:r>
        <w:rPr>
          <w:spacing w:val="-15"/>
          <w:sz w:val="24"/>
        </w:rPr>
        <w:t xml:space="preserve"> </w:t>
      </w:r>
      <w:r>
        <w:rPr>
          <w:sz w:val="24"/>
        </w:rPr>
        <w:t>bus</w:t>
      </w:r>
      <w:r>
        <w:rPr>
          <w:spacing w:val="-15"/>
          <w:sz w:val="24"/>
        </w:rPr>
        <w:t xml:space="preserve"> </w:t>
      </w:r>
      <w:r>
        <w:rPr>
          <w:sz w:val="24"/>
        </w:rPr>
        <w:t>topology</w:t>
      </w:r>
      <w:r>
        <w:rPr>
          <w:spacing w:val="-15"/>
          <w:sz w:val="24"/>
        </w:rPr>
        <w:t xml:space="preserve"> </w:t>
      </w:r>
      <w:r>
        <w:rPr>
          <w:sz w:val="24"/>
        </w:rPr>
        <w:t>because</w:t>
      </w:r>
      <w:r>
        <w:rPr>
          <w:spacing w:val="-15"/>
          <w:sz w:val="24"/>
        </w:rPr>
        <w:t xml:space="preserve"> </w:t>
      </w:r>
      <w:r>
        <w:rPr>
          <w:sz w:val="24"/>
        </w:rPr>
        <w:t>it</w:t>
      </w:r>
      <w:r>
        <w:rPr>
          <w:spacing w:val="-15"/>
          <w:sz w:val="24"/>
        </w:rPr>
        <w:t xml:space="preserve"> </w:t>
      </w:r>
      <w:r>
        <w:rPr>
          <w:sz w:val="24"/>
        </w:rPr>
        <w:t>requires</w:t>
      </w:r>
      <w:r>
        <w:rPr>
          <w:spacing w:val="-15"/>
          <w:sz w:val="24"/>
        </w:rPr>
        <w:t xml:space="preserve"> </w:t>
      </w:r>
      <w:r>
        <w:rPr>
          <w:sz w:val="24"/>
        </w:rPr>
        <w:t>a</w:t>
      </w:r>
      <w:r>
        <w:rPr>
          <w:spacing w:val="-15"/>
          <w:sz w:val="24"/>
        </w:rPr>
        <w:t xml:space="preserve"> </w:t>
      </w:r>
      <w:r>
        <w:rPr>
          <w:sz w:val="24"/>
        </w:rPr>
        <w:t>central device such as a switch or hub and more cabling to connect each node individually. In contrast, bus topology uses a single backbone cable, making it lowcost and easier to install.</w:t>
      </w:r>
      <w:r>
        <w:rPr>
          <w:spacing w:val="-1"/>
          <w:sz w:val="24"/>
        </w:rPr>
        <w:t xml:space="preserve"> </w:t>
      </w:r>
      <w:r>
        <w:rPr>
          <w:sz w:val="24"/>
        </w:rPr>
        <w:t>However,</w:t>
      </w:r>
      <w:r>
        <w:rPr>
          <w:spacing w:val="-1"/>
          <w:sz w:val="24"/>
        </w:rPr>
        <w:t xml:space="preserve"> </w:t>
      </w:r>
      <w:r>
        <w:rPr>
          <w:sz w:val="24"/>
        </w:rPr>
        <w:t>in terms of</w:t>
      </w:r>
      <w:r>
        <w:rPr>
          <w:spacing w:val="-2"/>
          <w:sz w:val="24"/>
        </w:rPr>
        <w:t xml:space="preserve"> </w:t>
      </w:r>
      <w:r>
        <w:rPr>
          <w:sz w:val="24"/>
        </w:rPr>
        <w:t>reliability,</w:t>
      </w:r>
      <w:r>
        <w:rPr>
          <w:spacing w:val="-3"/>
          <w:sz w:val="24"/>
        </w:rPr>
        <w:t xml:space="preserve"> </w:t>
      </w:r>
      <w:r>
        <w:rPr>
          <w:sz w:val="24"/>
        </w:rPr>
        <w:t>star</w:t>
      </w:r>
      <w:r>
        <w:rPr>
          <w:spacing w:val="-2"/>
          <w:sz w:val="24"/>
        </w:rPr>
        <w:t xml:space="preserve"> </w:t>
      </w:r>
      <w:r>
        <w:rPr>
          <w:sz w:val="24"/>
        </w:rPr>
        <w:t>topology</w:t>
      </w:r>
      <w:r>
        <w:rPr>
          <w:spacing w:val="-1"/>
          <w:sz w:val="24"/>
        </w:rPr>
        <w:t xml:space="preserve"> </w:t>
      </w:r>
      <w:r>
        <w:rPr>
          <w:sz w:val="24"/>
        </w:rPr>
        <w:t>is superior</w:t>
      </w:r>
      <w:r>
        <w:rPr>
          <w:spacing w:val="-2"/>
          <w:sz w:val="24"/>
        </w:rPr>
        <w:t xml:space="preserve"> </w:t>
      </w:r>
      <w:r>
        <w:rPr>
          <w:sz w:val="24"/>
        </w:rPr>
        <w:t>because</w:t>
      </w:r>
      <w:r>
        <w:rPr>
          <w:spacing w:val="-2"/>
          <w:sz w:val="24"/>
        </w:rPr>
        <w:t xml:space="preserve"> </w:t>
      </w:r>
      <w:r>
        <w:rPr>
          <w:sz w:val="24"/>
        </w:rPr>
        <w:t>failure</w:t>
      </w:r>
      <w:r>
        <w:rPr>
          <w:spacing w:val="-3"/>
          <w:sz w:val="24"/>
        </w:rPr>
        <w:t xml:space="preserve"> </w:t>
      </w:r>
      <w:r>
        <w:rPr>
          <w:sz w:val="24"/>
        </w:rPr>
        <w:t>of</w:t>
      </w:r>
      <w:r>
        <w:rPr>
          <w:spacing w:val="-2"/>
          <w:sz w:val="24"/>
        </w:rPr>
        <w:t xml:space="preserve"> </w:t>
      </w:r>
      <w:r>
        <w:rPr>
          <w:sz w:val="24"/>
        </w:rPr>
        <w:t>one node</w:t>
      </w:r>
      <w:r>
        <w:rPr>
          <w:spacing w:val="-1"/>
          <w:sz w:val="24"/>
        </w:rPr>
        <w:t xml:space="preserve"> </w:t>
      </w:r>
      <w:r>
        <w:rPr>
          <w:sz w:val="24"/>
        </w:rPr>
        <w:t>does not affect others,</w:t>
      </w:r>
      <w:r>
        <w:rPr>
          <w:spacing w:val="-1"/>
          <w:sz w:val="24"/>
        </w:rPr>
        <w:t xml:space="preserve"> </w:t>
      </w:r>
      <w:r>
        <w:rPr>
          <w:sz w:val="24"/>
        </w:rPr>
        <w:t>whereas a</w:t>
      </w:r>
      <w:r>
        <w:rPr>
          <w:spacing w:val="-1"/>
          <w:sz w:val="24"/>
        </w:rPr>
        <w:t xml:space="preserve"> </w:t>
      </w:r>
      <w:r>
        <w:rPr>
          <w:sz w:val="24"/>
        </w:rPr>
        <w:t>failure</w:t>
      </w:r>
      <w:r>
        <w:rPr>
          <w:spacing w:val="-2"/>
          <w:sz w:val="24"/>
        </w:rPr>
        <w:t xml:space="preserve"> </w:t>
      </w:r>
      <w:r>
        <w:rPr>
          <w:sz w:val="24"/>
        </w:rPr>
        <w:t>in the</w:t>
      </w:r>
      <w:r>
        <w:rPr>
          <w:spacing w:val="-1"/>
          <w:sz w:val="24"/>
        </w:rPr>
        <w:t xml:space="preserve"> </w:t>
      </w:r>
      <w:r>
        <w:rPr>
          <w:sz w:val="24"/>
        </w:rPr>
        <w:t>main bus cable</w:t>
      </w:r>
      <w:r>
        <w:rPr>
          <w:spacing w:val="-1"/>
          <w:sz w:val="24"/>
        </w:rPr>
        <w:t xml:space="preserve"> </w:t>
      </w:r>
      <w:r>
        <w:rPr>
          <w:sz w:val="24"/>
        </w:rPr>
        <w:t>can bring down</w:t>
      </w:r>
      <w:r>
        <w:rPr>
          <w:spacing w:val="-1"/>
          <w:sz w:val="24"/>
        </w:rPr>
        <w:t xml:space="preserve"> </w:t>
      </w:r>
      <w:r>
        <w:rPr>
          <w:sz w:val="24"/>
        </w:rPr>
        <w:t>the entire network. Performance is also better in star topology since data transmission is managed</w:t>
      </w:r>
      <w:r>
        <w:rPr>
          <w:spacing w:val="-4"/>
          <w:sz w:val="24"/>
        </w:rPr>
        <w:t xml:space="preserve"> </w:t>
      </w:r>
      <w:r>
        <w:rPr>
          <w:sz w:val="24"/>
        </w:rPr>
        <w:t>through</w:t>
      </w:r>
      <w:r>
        <w:rPr>
          <w:spacing w:val="-3"/>
          <w:sz w:val="24"/>
        </w:rPr>
        <w:t xml:space="preserve"> </w:t>
      </w:r>
      <w:r>
        <w:rPr>
          <w:sz w:val="24"/>
        </w:rPr>
        <w:t>a</w:t>
      </w:r>
      <w:r>
        <w:rPr>
          <w:spacing w:val="-3"/>
          <w:sz w:val="24"/>
        </w:rPr>
        <w:t xml:space="preserve"> </w:t>
      </w:r>
      <w:r>
        <w:rPr>
          <w:sz w:val="24"/>
        </w:rPr>
        <w:t>central</w:t>
      </w:r>
      <w:r>
        <w:rPr>
          <w:spacing w:val="-4"/>
          <w:sz w:val="24"/>
        </w:rPr>
        <w:t xml:space="preserve"> </w:t>
      </w:r>
      <w:r>
        <w:rPr>
          <w:sz w:val="24"/>
        </w:rPr>
        <w:t>device,</w:t>
      </w:r>
      <w:r>
        <w:rPr>
          <w:spacing w:val="-2"/>
          <w:sz w:val="24"/>
        </w:rPr>
        <w:t xml:space="preserve"> </w:t>
      </w:r>
      <w:r>
        <w:rPr>
          <w:sz w:val="24"/>
        </w:rPr>
        <w:t>reducing</w:t>
      </w:r>
      <w:r>
        <w:rPr>
          <w:spacing w:val="-4"/>
          <w:sz w:val="24"/>
        </w:rPr>
        <w:t xml:space="preserve"> </w:t>
      </w:r>
      <w:r>
        <w:rPr>
          <w:sz w:val="24"/>
        </w:rPr>
        <w:t>collisions,</w:t>
      </w:r>
      <w:r>
        <w:rPr>
          <w:spacing w:val="-4"/>
          <w:sz w:val="24"/>
        </w:rPr>
        <w:t xml:space="preserve"> </w:t>
      </w:r>
      <w:r>
        <w:rPr>
          <w:sz w:val="24"/>
        </w:rPr>
        <w:t>while</w:t>
      </w:r>
      <w:r>
        <w:rPr>
          <w:spacing w:val="-4"/>
          <w:sz w:val="24"/>
        </w:rPr>
        <w:t xml:space="preserve"> </w:t>
      </w:r>
      <w:r>
        <w:rPr>
          <w:sz w:val="24"/>
        </w:rPr>
        <w:t>bus</w:t>
      </w:r>
      <w:r>
        <w:rPr>
          <w:spacing w:val="-5"/>
          <w:sz w:val="24"/>
        </w:rPr>
        <w:t xml:space="preserve"> </w:t>
      </w:r>
      <w:r>
        <w:rPr>
          <w:sz w:val="24"/>
        </w:rPr>
        <w:t>topology</w:t>
      </w:r>
      <w:r>
        <w:rPr>
          <w:spacing w:val="-2"/>
          <w:sz w:val="24"/>
        </w:rPr>
        <w:t xml:space="preserve"> </w:t>
      </w:r>
      <w:r>
        <w:rPr>
          <w:sz w:val="24"/>
        </w:rPr>
        <w:t>suffers</w:t>
      </w:r>
      <w:r>
        <w:rPr>
          <w:spacing w:val="-3"/>
          <w:sz w:val="24"/>
        </w:rPr>
        <w:t xml:space="preserve"> </w:t>
      </w:r>
      <w:r>
        <w:rPr>
          <w:sz w:val="24"/>
        </w:rPr>
        <w:t>from performance</w:t>
      </w:r>
      <w:r>
        <w:rPr>
          <w:spacing w:val="-2"/>
          <w:sz w:val="24"/>
        </w:rPr>
        <w:t xml:space="preserve"> </w:t>
      </w:r>
      <w:r>
        <w:rPr>
          <w:sz w:val="24"/>
        </w:rPr>
        <w:t>degradation</w:t>
      </w:r>
      <w:r>
        <w:rPr>
          <w:spacing w:val="-1"/>
          <w:sz w:val="24"/>
        </w:rPr>
        <w:t xml:space="preserve"> </w:t>
      </w:r>
      <w:r>
        <w:rPr>
          <w:sz w:val="24"/>
        </w:rPr>
        <w:t>as</w:t>
      </w:r>
      <w:r>
        <w:rPr>
          <w:spacing w:val="-1"/>
          <w:sz w:val="24"/>
        </w:rPr>
        <w:t xml:space="preserve"> </w:t>
      </w:r>
      <w:r>
        <w:rPr>
          <w:sz w:val="24"/>
        </w:rPr>
        <w:t>more</w:t>
      </w:r>
      <w:r>
        <w:rPr>
          <w:spacing w:val="-2"/>
          <w:sz w:val="24"/>
        </w:rPr>
        <w:t xml:space="preserve"> </w:t>
      </w:r>
      <w:r>
        <w:rPr>
          <w:sz w:val="24"/>
        </w:rPr>
        <w:t>devices</w:t>
      </w:r>
      <w:r>
        <w:rPr>
          <w:spacing w:val="-1"/>
          <w:sz w:val="24"/>
        </w:rPr>
        <w:t xml:space="preserve"> </w:t>
      </w:r>
      <w:r>
        <w:rPr>
          <w:sz w:val="24"/>
        </w:rPr>
        <w:t>are</w:t>
      </w:r>
      <w:r>
        <w:rPr>
          <w:spacing w:val="-2"/>
          <w:sz w:val="24"/>
        </w:rPr>
        <w:t xml:space="preserve"> </w:t>
      </w:r>
      <w:r>
        <w:rPr>
          <w:sz w:val="24"/>
        </w:rPr>
        <w:t>added</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increased</w:t>
      </w:r>
      <w:r>
        <w:rPr>
          <w:spacing w:val="-1"/>
          <w:sz w:val="24"/>
        </w:rPr>
        <w:t xml:space="preserve"> </w:t>
      </w:r>
      <w:r>
        <w:rPr>
          <w:sz w:val="24"/>
        </w:rPr>
        <w:t>data</w:t>
      </w:r>
      <w:r>
        <w:rPr>
          <w:spacing w:val="-2"/>
          <w:sz w:val="24"/>
        </w:rPr>
        <w:t xml:space="preserve"> </w:t>
      </w:r>
      <w:r>
        <w:rPr>
          <w:sz w:val="24"/>
        </w:rPr>
        <w:t>traffic</w:t>
      </w:r>
      <w:r>
        <w:rPr>
          <w:spacing w:val="-2"/>
          <w:sz w:val="24"/>
        </w:rPr>
        <w:t xml:space="preserve"> </w:t>
      </w:r>
      <w:r>
        <w:rPr>
          <w:sz w:val="24"/>
        </w:rPr>
        <w:t>on</w:t>
      </w:r>
      <w:r>
        <w:rPr>
          <w:spacing w:val="-1"/>
          <w:sz w:val="24"/>
        </w:rPr>
        <w:t xml:space="preserve"> </w:t>
      </w:r>
      <w:r>
        <w:rPr>
          <w:sz w:val="24"/>
        </w:rPr>
        <w:t>the shared medium.</w:t>
      </w:r>
    </w:p>
    <w:p w14:paraId="4CA4BDB6" w14:textId="77777777" w:rsidR="00872854" w:rsidRDefault="005D1CEA">
      <w:pPr>
        <w:pStyle w:val="ListParagraph"/>
        <w:numPr>
          <w:ilvl w:val="0"/>
          <w:numId w:val="1"/>
        </w:numPr>
        <w:tabs>
          <w:tab w:val="left" w:pos="729"/>
        </w:tabs>
        <w:spacing w:before="17"/>
        <w:jc w:val="both"/>
        <w:rPr>
          <w:sz w:val="24"/>
        </w:rPr>
      </w:pPr>
      <w:r>
        <w:rPr>
          <w:sz w:val="24"/>
        </w:rP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w:t>
      </w:r>
      <w:r>
        <w:rPr>
          <w:sz w:val="24"/>
        </w:rPr>
        <w:t>e in critical environments compared to star topology.</w:t>
      </w:r>
    </w:p>
    <w:p w14:paraId="670EBC5E" w14:textId="77777777" w:rsidR="00872854" w:rsidRDefault="005D1CEA">
      <w:pPr>
        <w:pStyle w:val="ListParagraph"/>
        <w:numPr>
          <w:ilvl w:val="0"/>
          <w:numId w:val="1"/>
        </w:numPr>
        <w:tabs>
          <w:tab w:val="left" w:pos="729"/>
        </w:tabs>
        <w:jc w:val="both"/>
        <w:rPr>
          <w:sz w:val="24"/>
        </w:rPr>
      </w:pPr>
      <w:r>
        <w:rPr>
          <w:sz w:val="24"/>
        </w:rPr>
        <w:t>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14:paraId="3B5D4667" w14:textId="77777777" w:rsidR="00872854" w:rsidRDefault="005D1CEA">
      <w:pPr>
        <w:pStyle w:val="ListParagraph"/>
        <w:numPr>
          <w:ilvl w:val="0"/>
          <w:numId w:val="1"/>
        </w:numPr>
        <w:tabs>
          <w:tab w:val="left" w:pos="729"/>
        </w:tabs>
        <w:spacing w:before="23"/>
        <w:ind w:right="91"/>
        <w:jc w:val="both"/>
        <w:rPr>
          <w:sz w:val="24"/>
        </w:rPr>
      </w:pPr>
      <w:r>
        <w:rPr>
          <w:sz w:val="24"/>
        </w:rPr>
        <w:t>Hybrid</w:t>
      </w:r>
      <w:r>
        <w:rPr>
          <w:spacing w:val="-13"/>
          <w:sz w:val="24"/>
        </w:rPr>
        <w:t xml:space="preserve"> </w:t>
      </w:r>
      <w:r>
        <w:rPr>
          <w:sz w:val="24"/>
        </w:rPr>
        <w:t>topology</w:t>
      </w:r>
      <w:r>
        <w:rPr>
          <w:spacing w:val="-13"/>
          <w:sz w:val="24"/>
        </w:rPr>
        <w:t xml:space="preserve"> </w:t>
      </w:r>
      <w:r>
        <w:rPr>
          <w:sz w:val="24"/>
        </w:rPr>
        <w:t>is</w:t>
      </w:r>
      <w:r>
        <w:rPr>
          <w:spacing w:val="-12"/>
          <w:sz w:val="24"/>
        </w:rPr>
        <w:t xml:space="preserve"> </w:t>
      </w:r>
      <w:r>
        <w:rPr>
          <w:sz w:val="24"/>
        </w:rPr>
        <w:t>highly</w:t>
      </w:r>
      <w:r>
        <w:rPr>
          <w:spacing w:val="-13"/>
          <w:sz w:val="24"/>
        </w:rPr>
        <w:t xml:space="preserve"> </w:t>
      </w:r>
      <w:r>
        <w:rPr>
          <w:sz w:val="24"/>
        </w:rPr>
        <w:t>scalable</w:t>
      </w:r>
      <w:r>
        <w:rPr>
          <w:spacing w:val="-12"/>
          <w:sz w:val="24"/>
        </w:rPr>
        <w:t xml:space="preserve"> </w:t>
      </w:r>
      <w:r>
        <w:rPr>
          <w:sz w:val="24"/>
        </w:rPr>
        <w:t>because</w:t>
      </w:r>
      <w:r>
        <w:rPr>
          <w:spacing w:val="-12"/>
          <w:sz w:val="24"/>
        </w:rPr>
        <w:t xml:space="preserve"> </w:t>
      </w:r>
      <w:r>
        <w:rPr>
          <w:sz w:val="24"/>
        </w:rPr>
        <w:t>it</w:t>
      </w:r>
      <w:r>
        <w:rPr>
          <w:spacing w:val="-12"/>
          <w:sz w:val="24"/>
        </w:rPr>
        <w:t xml:space="preserve"> </w:t>
      </w:r>
      <w:r>
        <w:rPr>
          <w:sz w:val="24"/>
        </w:rPr>
        <w:t>combines</w:t>
      </w:r>
      <w:r>
        <w:rPr>
          <w:spacing w:val="-13"/>
          <w:sz w:val="24"/>
        </w:rPr>
        <w:t xml:space="preserve"> </w:t>
      </w:r>
      <w:r>
        <w:rPr>
          <w:sz w:val="24"/>
        </w:rPr>
        <w:t>two</w:t>
      </w:r>
      <w:r>
        <w:rPr>
          <w:spacing w:val="-13"/>
          <w:sz w:val="24"/>
        </w:rPr>
        <w:t xml:space="preserve"> </w:t>
      </w:r>
      <w:r>
        <w:rPr>
          <w:sz w:val="24"/>
        </w:rPr>
        <w:t>or</w:t>
      </w:r>
      <w:r>
        <w:rPr>
          <w:spacing w:val="-13"/>
          <w:sz w:val="24"/>
        </w:rPr>
        <w:t xml:space="preserve"> </w:t>
      </w:r>
      <w:r>
        <w:rPr>
          <w:sz w:val="24"/>
        </w:rPr>
        <w:t>more</w:t>
      </w:r>
      <w:r>
        <w:rPr>
          <w:spacing w:val="-14"/>
          <w:sz w:val="24"/>
        </w:rPr>
        <w:t xml:space="preserve"> </w:t>
      </w:r>
      <w:r>
        <w:rPr>
          <w:sz w:val="24"/>
        </w:rPr>
        <w:t>different</w:t>
      </w:r>
      <w:r>
        <w:rPr>
          <w:spacing w:val="-13"/>
          <w:sz w:val="24"/>
        </w:rPr>
        <w:t xml:space="preserve"> </w:t>
      </w:r>
      <w:r>
        <w:rPr>
          <w:sz w:val="24"/>
        </w:rPr>
        <w:t xml:space="preserve">topologies (such as star, mesh, or bus), allowing the network to expand flexibly according to </w:t>
      </w:r>
      <w:r>
        <w:rPr>
          <w:spacing w:val="-2"/>
          <w:sz w:val="24"/>
        </w:rPr>
        <w:t>organizational</w:t>
      </w:r>
      <w:r>
        <w:rPr>
          <w:spacing w:val="-5"/>
          <w:sz w:val="24"/>
        </w:rPr>
        <w:t xml:space="preserve"> </w:t>
      </w:r>
      <w:r>
        <w:rPr>
          <w:spacing w:val="-2"/>
          <w:sz w:val="24"/>
        </w:rPr>
        <w:t>needs. New</w:t>
      </w:r>
      <w:r>
        <w:rPr>
          <w:spacing w:val="-6"/>
          <w:sz w:val="24"/>
        </w:rPr>
        <w:t xml:space="preserve"> </w:t>
      </w:r>
      <w:r>
        <w:rPr>
          <w:spacing w:val="-2"/>
          <w:sz w:val="24"/>
        </w:rPr>
        <w:t>segments</w:t>
      </w:r>
      <w:r>
        <w:rPr>
          <w:spacing w:val="-6"/>
          <w:sz w:val="24"/>
        </w:rPr>
        <w:t xml:space="preserve"> </w:t>
      </w:r>
      <w:r>
        <w:rPr>
          <w:spacing w:val="-2"/>
          <w:sz w:val="24"/>
        </w:rPr>
        <w:t>can</w:t>
      </w:r>
      <w:r>
        <w:rPr>
          <w:spacing w:val="-6"/>
          <w:sz w:val="24"/>
        </w:rPr>
        <w:t xml:space="preserve"> </w:t>
      </w:r>
      <w:r>
        <w:rPr>
          <w:spacing w:val="-2"/>
          <w:sz w:val="24"/>
        </w:rPr>
        <w:t>be</w:t>
      </w:r>
      <w:r>
        <w:rPr>
          <w:spacing w:val="-3"/>
          <w:sz w:val="24"/>
        </w:rPr>
        <w:t xml:space="preserve"> </w:t>
      </w:r>
      <w:r>
        <w:rPr>
          <w:spacing w:val="-2"/>
          <w:sz w:val="24"/>
        </w:rPr>
        <w:t>added without</w:t>
      </w:r>
      <w:r>
        <w:rPr>
          <w:spacing w:val="-5"/>
          <w:sz w:val="24"/>
        </w:rPr>
        <w:t xml:space="preserve"> </w:t>
      </w:r>
      <w:r>
        <w:rPr>
          <w:spacing w:val="-2"/>
          <w:sz w:val="24"/>
        </w:rPr>
        <w:t>affecting</w:t>
      </w:r>
      <w:r>
        <w:rPr>
          <w:spacing w:val="-6"/>
          <w:sz w:val="24"/>
        </w:rPr>
        <w:t xml:space="preserve"> </w:t>
      </w:r>
      <w:r>
        <w:rPr>
          <w:spacing w:val="-2"/>
          <w:sz w:val="24"/>
        </w:rPr>
        <w:t>the</w:t>
      </w:r>
      <w:r>
        <w:rPr>
          <w:spacing w:val="-6"/>
          <w:sz w:val="24"/>
        </w:rPr>
        <w:t xml:space="preserve"> </w:t>
      </w:r>
      <w:r>
        <w:rPr>
          <w:spacing w:val="-2"/>
          <w:sz w:val="24"/>
        </w:rPr>
        <w:t>existing</w:t>
      </w:r>
      <w:r>
        <w:rPr>
          <w:spacing w:val="-6"/>
          <w:sz w:val="24"/>
        </w:rPr>
        <w:t xml:space="preserve"> </w:t>
      </w:r>
      <w:r>
        <w:rPr>
          <w:spacing w:val="-2"/>
          <w:sz w:val="24"/>
        </w:rPr>
        <w:t xml:space="preserve">network </w:t>
      </w:r>
      <w:r>
        <w:rPr>
          <w:sz w:val="24"/>
        </w:rPr>
        <w:t>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14:paraId="0462B89C" w14:textId="77777777" w:rsidR="00872854" w:rsidRDefault="005D1CEA">
      <w:pPr>
        <w:pStyle w:val="ListParagraph"/>
        <w:numPr>
          <w:ilvl w:val="0"/>
          <w:numId w:val="1"/>
        </w:numPr>
        <w:tabs>
          <w:tab w:val="left" w:pos="729"/>
        </w:tabs>
        <w:ind w:right="90"/>
        <w:jc w:val="both"/>
        <w:rPr>
          <w:sz w:val="24"/>
        </w:rPr>
      </w:pPr>
      <w:r>
        <w:rPr>
          <w:sz w:val="24"/>
        </w:rPr>
        <w:t>In terms of maintenance, star topology is relatively easy to manage because issues can be quickly identified and isolated to a specific node or cable. Mesh topology, while highly</w:t>
      </w:r>
      <w:r>
        <w:rPr>
          <w:spacing w:val="-3"/>
          <w:sz w:val="24"/>
        </w:rPr>
        <w:t xml:space="preserve"> </w:t>
      </w:r>
      <w:r>
        <w:rPr>
          <w:sz w:val="24"/>
        </w:rPr>
        <w:t>reliable,</w:t>
      </w:r>
      <w:r>
        <w:rPr>
          <w:spacing w:val="-3"/>
          <w:sz w:val="24"/>
        </w:rPr>
        <w:t xml:space="preserve"> </w:t>
      </w:r>
      <w:r>
        <w:rPr>
          <w:sz w:val="24"/>
        </w:rPr>
        <w:t>is</w:t>
      </w:r>
      <w:r>
        <w:rPr>
          <w:spacing w:val="-4"/>
          <w:sz w:val="24"/>
        </w:rPr>
        <w:t xml:space="preserve"> </w:t>
      </w:r>
      <w:r>
        <w:rPr>
          <w:sz w:val="24"/>
        </w:rPr>
        <w:t>difficult</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due</w:t>
      </w:r>
      <w:r>
        <w:rPr>
          <w:spacing w:val="-4"/>
          <w:sz w:val="24"/>
        </w:rPr>
        <w:t xml:space="preserve"> </w:t>
      </w:r>
      <w:r>
        <w:rPr>
          <w:sz w:val="24"/>
        </w:rPr>
        <w:t>to</w:t>
      </w:r>
      <w:r>
        <w:rPr>
          <w:spacing w:val="-1"/>
          <w:sz w:val="24"/>
        </w:rPr>
        <w:t xml:space="preserve"> </w:t>
      </w:r>
      <w:r>
        <w:rPr>
          <w:sz w:val="24"/>
        </w:rPr>
        <w:t>its</w:t>
      </w:r>
      <w:r>
        <w:rPr>
          <w:spacing w:val="-4"/>
          <w:sz w:val="24"/>
        </w:rPr>
        <w:t xml:space="preserve"> </w:t>
      </w:r>
      <w:r>
        <w:rPr>
          <w:sz w:val="24"/>
        </w:rPr>
        <w:t>complex</w:t>
      </w:r>
      <w:r>
        <w:rPr>
          <w:spacing w:val="-3"/>
          <w:sz w:val="24"/>
        </w:rPr>
        <w:t xml:space="preserve"> </w:t>
      </w:r>
      <w:r>
        <w:rPr>
          <w:sz w:val="24"/>
        </w:rPr>
        <w:t>structure</w:t>
      </w:r>
      <w:r>
        <w:rPr>
          <w:spacing w:val="-2"/>
          <w:sz w:val="24"/>
        </w:rPr>
        <w:t xml:space="preserve"> </w:t>
      </w:r>
      <w:r>
        <w:rPr>
          <w:sz w:val="24"/>
        </w:rPr>
        <w:t>and</w:t>
      </w:r>
      <w:r>
        <w:rPr>
          <w:spacing w:val="-3"/>
          <w:sz w:val="24"/>
        </w:rPr>
        <w:t xml:space="preserve"> </w:t>
      </w:r>
      <w:r>
        <w:rPr>
          <w:sz w:val="24"/>
        </w:rPr>
        <w:t>large</w:t>
      </w:r>
      <w:r>
        <w:rPr>
          <w:spacing w:val="-2"/>
          <w:sz w:val="24"/>
        </w:rPr>
        <w:t xml:space="preserve"> </w:t>
      </w:r>
      <w:r>
        <w:rPr>
          <w:sz w:val="24"/>
        </w:rPr>
        <w:t>number</w:t>
      </w:r>
      <w:r>
        <w:rPr>
          <w:spacing w:val="-3"/>
          <w:sz w:val="24"/>
        </w:rPr>
        <w:t xml:space="preserve"> </w:t>
      </w:r>
      <w:r>
        <w:rPr>
          <w:sz w:val="24"/>
        </w:rPr>
        <w:t>of connections, making troubleshooting time-consuming. Bus topology is harder to maintain than star because faults in the backbone cable can disrupt the entire network and</w:t>
      </w:r>
      <w:r>
        <w:rPr>
          <w:spacing w:val="-15"/>
          <w:sz w:val="24"/>
        </w:rPr>
        <w:t xml:space="preserve"> </w:t>
      </w:r>
      <w:r>
        <w:rPr>
          <w:sz w:val="24"/>
        </w:rPr>
        <w:t>are</w:t>
      </w:r>
      <w:r>
        <w:rPr>
          <w:spacing w:val="-15"/>
          <w:sz w:val="24"/>
        </w:rPr>
        <w:t xml:space="preserve"> </w:t>
      </w:r>
      <w:r>
        <w:rPr>
          <w:sz w:val="24"/>
        </w:rPr>
        <w:t>difficult</w:t>
      </w:r>
      <w:r>
        <w:rPr>
          <w:spacing w:val="-15"/>
          <w:sz w:val="24"/>
        </w:rPr>
        <w:t xml:space="preserve"> </w:t>
      </w:r>
      <w:r>
        <w:rPr>
          <w:sz w:val="24"/>
        </w:rPr>
        <w:t>to</w:t>
      </w:r>
      <w:r>
        <w:rPr>
          <w:spacing w:val="-15"/>
          <w:sz w:val="24"/>
        </w:rPr>
        <w:t xml:space="preserve"> </w:t>
      </w:r>
      <w:r>
        <w:rPr>
          <w:sz w:val="24"/>
        </w:rPr>
        <w:t>locate.</w:t>
      </w:r>
      <w:r>
        <w:rPr>
          <w:spacing w:val="-15"/>
          <w:sz w:val="24"/>
        </w:rPr>
        <w:t xml:space="preserve"> </w:t>
      </w:r>
      <w:r>
        <w:rPr>
          <w:sz w:val="24"/>
        </w:rPr>
        <w:t>Hybrid</w:t>
      </w:r>
      <w:r>
        <w:rPr>
          <w:spacing w:val="-15"/>
          <w:sz w:val="24"/>
        </w:rPr>
        <w:t xml:space="preserve"> </w:t>
      </w:r>
      <w:r>
        <w:rPr>
          <w:sz w:val="24"/>
        </w:rPr>
        <w:t>topology</w:t>
      </w:r>
      <w:r>
        <w:rPr>
          <w:spacing w:val="-15"/>
          <w:sz w:val="24"/>
        </w:rPr>
        <w:t xml:space="preserve"> </w:t>
      </w:r>
      <w:r>
        <w:rPr>
          <w:sz w:val="24"/>
        </w:rPr>
        <w:t>has</w:t>
      </w:r>
      <w:r>
        <w:rPr>
          <w:spacing w:val="-15"/>
          <w:sz w:val="24"/>
        </w:rPr>
        <w:t xml:space="preserve"> </w:t>
      </w:r>
      <w:r>
        <w:rPr>
          <w:sz w:val="24"/>
        </w:rPr>
        <w:t>moderate</w:t>
      </w:r>
      <w:r>
        <w:rPr>
          <w:spacing w:val="-15"/>
          <w:sz w:val="24"/>
        </w:rPr>
        <w:t xml:space="preserve"> </w:t>
      </w:r>
      <w:r>
        <w:rPr>
          <w:sz w:val="24"/>
        </w:rPr>
        <w:t>maintenance</w:t>
      </w:r>
      <w:r>
        <w:rPr>
          <w:spacing w:val="-15"/>
          <w:sz w:val="24"/>
        </w:rPr>
        <w:t xml:space="preserve"> </w:t>
      </w:r>
      <w:r>
        <w:rPr>
          <w:sz w:val="24"/>
        </w:rPr>
        <w:t>complexity;</w:t>
      </w:r>
      <w:r>
        <w:rPr>
          <w:spacing w:val="-15"/>
          <w:sz w:val="24"/>
        </w:rPr>
        <w:t xml:space="preserve"> </w:t>
      </w:r>
      <w:r>
        <w:rPr>
          <w:sz w:val="24"/>
        </w:rPr>
        <w:t>while it benefits from flexibility, managing multiple combined topologies requires careful monitoring and skilled administration.</w:t>
      </w:r>
    </w:p>
    <w:p w14:paraId="5A50EE52" w14:textId="77777777" w:rsidR="00872854" w:rsidRDefault="00872854">
      <w:pPr>
        <w:pStyle w:val="ListParagraph"/>
        <w:rPr>
          <w:sz w:val="24"/>
        </w:rPr>
        <w:sectPr w:rsidR="00872854">
          <w:pgSz w:w="11900" w:h="16820"/>
          <w:pgMar w:top="1400" w:right="1275" w:bottom="280" w:left="1417" w:header="720" w:footer="720" w:gutter="0"/>
          <w:cols w:space="720"/>
        </w:sectPr>
      </w:pPr>
    </w:p>
    <w:p w14:paraId="6DD39BB9" w14:textId="77777777" w:rsidR="00872854" w:rsidRDefault="005D1CEA">
      <w:pPr>
        <w:pStyle w:val="Heading2"/>
        <w:numPr>
          <w:ilvl w:val="0"/>
          <w:numId w:val="2"/>
        </w:numPr>
        <w:tabs>
          <w:tab w:val="left" w:pos="662"/>
        </w:tabs>
        <w:spacing w:line="381" w:lineRule="auto"/>
        <w:ind w:right="2077" w:firstLine="0"/>
        <w:jc w:val="both"/>
      </w:pPr>
      <w:r>
        <w:lastRenderedPageBreak/>
        <w:t>Comparative</w:t>
      </w:r>
      <w:r>
        <w:rPr>
          <w:spacing w:val="-18"/>
        </w:rPr>
        <w:t xml:space="preserve"> </w:t>
      </w:r>
      <w:r>
        <w:t>Analysis:</w:t>
      </w:r>
      <w:r>
        <w:rPr>
          <w:spacing w:val="-17"/>
        </w:rPr>
        <w:t xml:space="preserve"> </w:t>
      </w:r>
      <w:r>
        <w:t>Star</w:t>
      </w:r>
      <w:r>
        <w:rPr>
          <w:spacing w:val="-18"/>
        </w:rPr>
        <w:t xml:space="preserve"> </w:t>
      </w:r>
      <w:r>
        <w:t>Topology</w:t>
      </w:r>
      <w:r>
        <w:rPr>
          <w:spacing w:val="-17"/>
        </w:rPr>
        <w:t xml:space="preserve"> </w:t>
      </w:r>
      <w:r>
        <w:t>vs</w:t>
      </w:r>
      <w:r>
        <w:rPr>
          <w:spacing w:val="-18"/>
        </w:rPr>
        <w:t xml:space="preserve"> </w:t>
      </w:r>
      <w:r>
        <w:t>Bus</w:t>
      </w:r>
      <w:r>
        <w:rPr>
          <w:spacing w:val="-17"/>
        </w:rPr>
        <w:t xml:space="preserve"> </w:t>
      </w:r>
      <w:r>
        <w:t xml:space="preserve">Topology </w:t>
      </w:r>
      <w:r>
        <w:rPr>
          <w:spacing w:val="-2"/>
        </w:rPr>
        <w:t>Answer</w:t>
      </w:r>
    </w:p>
    <w:p w14:paraId="6A0A0389" w14:textId="77777777" w:rsidR="00872854" w:rsidRDefault="005D1CEA">
      <w:pPr>
        <w:pStyle w:val="BodyText"/>
        <w:spacing w:line="360" w:lineRule="auto"/>
        <w:ind w:left="753" w:right="97"/>
        <w:jc w:val="both"/>
      </w:pPr>
      <w:r>
        <w:t>Star topology and Bus topology are two commonly used network topologies, but they differ significantly in terms of cost, reliability, performance, and maintenance.</w:t>
      </w:r>
      <w:r>
        <w:rPr>
          <w:spacing w:val="-4"/>
        </w:rPr>
        <w:t xml:space="preserve"> </w:t>
      </w:r>
      <w:r>
        <w:t>Star</w:t>
      </w:r>
      <w:r>
        <w:rPr>
          <w:spacing w:val="-6"/>
        </w:rPr>
        <w:t xml:space="preserve"> </w:t>
      </w:r>
      <w:r>
        <w:t>topology</w:t>
      </w:r>
      <w:r>
        <w:rPr>
          <w:spacing w:val="-2"/>
        </w:rPr>
        <w:t xml:space="preserve"> </w:t>
      </w:r>
      <w:r>
        <w:t>connects</w:t>
      </w:r>
      <w:r>
        <w:rPr>
          <w:spacing w:val="-2"/>
        </w:rPr>
        <w:t xml:space="preserve"> </w:t>
      </w:r>
      <w:r>
        <w:t>every</w:t>
      </w:r>
      <w:r>
        <w:rPr>
          <w:spacing w:val="-6"/>
        </w:rPr>
        <w:t xml:space="preserve"> </w:t>
      </w:r>
      <w:r>
        <w:t>computer</w:t>
      </w:r>
      <w:r>
        <w:rPr>
          <w:spacing w:val="-6"/>
        </w:rPr>
        <w:t xml:space="preserve"> </w:t>
      </w:r>
      <w:r>
        <w:t>or</w:t>
      </w:r>
      <w:r>
        <w:rPr>
          <w:spacing w:val="-6"/>
        </w:rPr>
        <w:t xml:space="preserve"> </w:t>
      </w:r>
      <w:r>
        <w:t>device</w:t>
      </w:r>
      <w:r>
        <w:rPr>
          <w:spacing w:val="-6"/>
        </w:rPr>
        <w:t xml:space="preserve"> </w:t>
      </w:r>
      <w:r>
        <w:t>to</w:t>
      </w:r>
      <w:r>
        <w:rPr>
          <w:spacing w:val="-4"/>
        </w:rPr>
        <w:t xml:space="preserve"> </w:t>
      </w:r>
      <w:r>
        <w:t>a</w:t>
      </w:r>
      <w:r>
        <w:rPr>
          <w:spacing w:val="-4"/>
        </w:rPr>
        <w:t xml:space="preserve"> </w:t>
      </w:r>
      <w:r>
        <w:t>central switch or hub using individual cables. This requires more cabling and networking hardware, making the installation cost higher than bus topology. However, the centralized design provides better network management and easier troubleshooting.</w:t>
      </w:r>
    </w:p>
    <w:p w14:paraId="1D369E60" w14:textId="77777777" w:rsidR="00872854" w:rsidRDefault="005D1CEA">
      <w:pPr>
        <w:pStyle w:val="BodyText"/>
        <w:spacing w:before="27" w:line="360" w:lineRule="auto"/>
        <w:ind w:left="753" w:right="97"/>
        <w:jc w:val="both"/>
      </w:pPr>
      <w:r>
        <w:t>In</w:t>
      </w:r>
      <w:r>
        <w:rPr>
          <w:spacing w:val="-18"/>
        </w:rPr>
        <w:t xml:space="preserve"> </w:t>
      </w:r>
      <w:r>
        <w:t>contrast,</w:t>
      </w:r>
      <w:r>
        <w:rPr>
          <w:spacing w:val="-17"/>
        </w:rPr>
        <w:t xml:space="preserve"> </w:t>
      </w:r>
      <w:r>
        <w:t>Bus</w:t>
      </w:r>
      <w:r>
        <w:rPr>
          <w:spacing w:val="-18"/>
        </w:rPr>
        <w:t xml:space="preserve"> </w:t>
      </w:r>
      <w:r>
        <w:t>topology</w:t>
      </w:r>
      <w:r>
        <w:rPr>
          <w:spacing w:val="-17"/>
        </w:rPr>
        <w:t xml:space="preserve"> </w:t>
      </w:r>
      <w:r>
        <w:t>connects</w:t>
      </w:r>
      <w:r>
        <w:rPr>
          <w:spacing w:val="-18"/>
        </w:rPr>
        <w:t xml:space="preserve"> </w:t>
      </w:r>
      <w:r>
        <w:t>all</w:t>
      </w:r>
      <w:r>
        <w:rPr>
          <w:spacing w:val="-17"/>
        </w:rPr>
        <w:t xml:space="preserve"> </w:t>
      </w:r>
      <w:r>
        <w:t>devices</w:t>
      </w:r>
      <w:r>
        <w:rPr>
          <w:spacing w:val="-18"/>
        </w:rPr>
        <w:t xml:space="preserve"> </w:t>
      </w:r>
      <w:r>
        <w:t>through</w:t>
      </w:r>
      <w:r>
        <w:rPr>
          <w:spacing w:val="-17"/>
        </w:rPr>
        <w:t xml:space="preserve"> </w:t>
      </w:r>
      <w:r>
        <w:t>a</w:t>
      </w:r>
      <w:r>
        <w:rPr>
          <w:spacing w:val="-18"/>
        </w:rPr>
        <w:t xml:space="preserve"> </w:t>
      </w:r>
      <w:r>
        <w:t>single</w:t>
      </w:r>
      <w:r>
        <w:rPr>
          <w:spacing w:val="-17"/>
        </w:rPr>
        <w:t xml:space="preserve"> </w:t>
      </w:r>
      <w:r>
        <w:t>backbone</w:t>
      </w:r>
      <w:r>
        <w:rPr>
          <w:spacing w:val="-18"/>
        </w:rPr>
        <w:t xml:space="preserve"> </w:t>
      </w:r>
      <w:r>
        <w:t>cable. Since only one main cable is used, the installation cost is much lower, making</w:t>
      </w:r>
      <w:r>
        <w:rPr>
          <w:spacing w:val="-18"/>
        </w:rPr>
        <w:t xml:space="preserve"> </w:t>
      </w:r>
      <w:r>
        <w:t>it</w:t>
      </w:r>
      <w:r>
        <w:rPr>
          <w:spacing w:val="-17"/>
        </w:rPr>
        <w:t xml:space="preserve"> </w:t>
      </w:r>
      <w:r>
        <w:t>suitable</w:t>
      </w:r>
      <w:r>
        <w:rPr>
          <w:spacing w:val="-18"/>
        </w:rPr>
        <w:t xml:space="preserve"> </w:t>
      </w:r>
      <w:r>
        <w:t>for</w:t>
      </w:r>
      <w:r>
        <w:rPr>
          <w:spacing w:val="-17"/>
        </w:rPr>
        <w:t xml:space="preserve"> </w:t>
      </w:r>
      <w:r>
        <w:t>small</w:t>
      </w:r>
      <w:r>
        <w:rPr>
          <w:spacing w:val="-18"/>
        </w:rPr>
        <w:t xml:space="preserve"> </w:t>
      </w:r>
      <w:r>
        <w:t>networks</w:t>
      </w:r>
      <w:r>
        <w:rPr>
          <w:spacing w:val="-17"/>
        </w:rPr>
        <w:t xml:space="preserve"> </w:t>
      </w:r>
      <w:r>
        <w:t>or</w:t>
      </w:r>
      <w:r>
        <w:rPr>
          <w:spacing w:val="-18"/>
        </w:rPr>
        <w:t xml:space="preserve"> </w:t>
      </w:r>
      <w:r>
        <w:t>classroom</w:t>
      </w:r>
      <w:r>
        <w:rPr>
          <w:spacing w:val="-17"/>
        </w:rPr>
        <w:t xml:space="preserve"> </w:t>
      </w:r>
      <w:r>
        <w:t>laboratories</w:t>
      </w:r>
      <w:r>
        <w:rPr>
          <w:spacing w:val="-18"/>
        </w:rPr>
        <w:t xml:space="preserve"> </w:t>
      </w:r>
      <w:r>
        <w:t>with</w:t>
      </w:r>
      <w:r>
        <w:rPr>
          <w:spacing w:val="-17"/>
        </w:rPr>
        <w:t xml:space="preserve"> </w:t>
      </w:r>
      <w:r>
        <w:t>limited budgets. However, all devices share the same communication medium, so network traffic increases as more devices are connected.</w:t>
      </w:r>
    </w:p>
    <w:p w14:paraId="5366892A" w14:textId="77777777" w:rsidR="00872854" w:rsidRDefault="005D1CEA">
      <w:pPr>
        <w:pStyle w:val="BodyText"/>
        <w:spacing w:before="29" w:line="360" w:lineRule="auto"/>
        <w:ind w:left="753" w:right="97"/>
        <w:jc w:val="both"/>
      </w:pPr>
      <w:r>
        <w:t>The biggest advantage of star topology is fault isolation. If one computer or cable fails, only that particular device loses connectivity, while the rest of the network continues to work normally. In bus topology, if the backbone cable is damaged or disconnected, the entire network stops functioning. Star topology also provides better performance because switches reduce data collisions and improve communication speed, whereas bus topology suffers from collisions and slower performance during heavy traffic.</w:t>
      </w:r>
    </w:p>
    <w:p w14:paraId="1FA8E441" w14:textId="77777777" w:rsidR="00872854" w:rsidRDefault="00872854">
      <w:pPr>
        <w:pStyle w:val="BodyText"/>
        <w:spacing w:line="360" w:lineRule="auto"/>
        <w:jc w:val="both"/>
        <w:sectPr w:rsidR="00872854">
          <w:pgSz w:w="11900" w:h="16820"/>
          <w:pgMar w:top="1400" w:right="1275" w:bottom="280" w:left="1417" w:header="720" w:footer="720" w:gutter="0"/>
          <w:cols w:space="720"/>
        </w:sectPr>
      </w:pPr>
    </w:p>
    <w:p w14:paraId="2D495CD8" w14:textId="77777777" w:rsidR="00872854" w:rsidRDefault="005D1CEA">
      <w:pPr>
        <w:pStyle w:val="Heading2"/>
      </w:pPr>
      <w:r>
        <w:lastRenderedPageBreak/>
        <w:t>Comparison</w:t>
      </w:r>
      <w:r>
        <w:rPr>
          <w:spacing w:val="-17"/>
        </w:rPr>
        <w:t xml:space="preserve"> </w:t>
      </w:r>
      <w:r>
        <w:rPr>
          <w:spacing w:val="-4"/>
        </w:rPr>
        <w:t>Table</w:t>
      </w:r>
    </w:p>
    <w:p w14:paraId="727B8C07" w14:textId="77777777" w:rsidR="00872854" w:rsidRDefault="00872854">
      <w:pPr>
        <w:pStyle w:val="BodyText"/>
        <w:spacing w:before="5"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3689"/>
        <w:gridCol w:w="3351"/>
      </w:tblGrid>
      <w:tr w:rsidR="00872854" w14:paraId="68BD7C6B" w14:textId="77777777">
        <w:trPr>
          <w:trHeight w:val="510"/>
        </w:trPr>
        <w:tc>
          <w:tcPr>
            <w:tcW w:w="2024" w:type="dxa"/>
          </w:tcPr>
          <w:p w14:paraId="08B7E647" w14:textId="77777777" w:rsidR="00872854" w:rsidRDefault="005D1CEA">
            <w:pPr>
              <w:pStyle w:val="TableParagraph"/>
              <w:rPr>
                <w:b/>
                <w:sz w:val="28"/>
              </w:rPr>
            </w:pPr>
            <w:r>
              <w:rPr>
                <w:b/>
                <w:spacing w:val="-2"/>
                <w:sz w:val="28"/>
              </w:rPr>
              <w:t>Feature</w:t>
            </w:r>
          </w:p>
        </w:tc>
        <w:tc>
          <w:tcPr>
            <w:tcW w:w="3689" w:type="dxa"/>
          </w:tcPr>
          <w:p w14:paraId="1209DD7B" w14:textId="77777777" w:rsidR="00872854" w:rsidRDefault="005D1CEA">
            <w:pPr>
              <w:pStyle w:val="TableParagraph"/>
              <w:rPr>
                <w:b/>
                <w:sz w:val="28"/>
              </w:rPr>
            </w:pPr>
            <w:r>
              <w:rPr>
                <w:b/>
                <w:sz w:val="28"/>
              </w:rPr>
              <w:t>Star</w:t>
            </w:r>
            <w:r>
              <w:rPr>
                <w:b/>
                <w:spacing w:val="-10"/>
                <w:sz w:val="28"/>
              </w:rPr>
              <w:t xml:space="preserve"> </w:t>
            </w:r>
            <w:r>
              <w:rPr>
                <w:b/>
                <w:spacing w:val="-2"/>
                <w:sz w:val="28"/>
              </w:rPr>
              <w:t>Topology</w:t>
            </w:r>
          </w:p>
        </w:tc>
        <w:tc>
          <w:tcPr>
            <w:tcW w:w="3351" w:type="dxa"/>
          </w:tcPr>
          <w:p w14:paraId="1F826731" w14:textId="77777777" w:rsidR="00872854" w:rsidRDefault="005D1CEA">
            <w:pPr>
              <w:pStyle w:val="TableParagraph"/>
              <w:rPr>
                <w:b/>
                <w:sz w:val="28"/>
              </w:rPr>
            </w:pPr>
            <w:r>
              <w:rPr>
                <w:b/>
                <w:sz w:val="28"/>
              </w:rPr>
              <w:t>Bus</w:t>
            </w:r>
            <w:r>
              <w:rPr>
                <w:b/>
                <w:spacing w:val="-7"/>
                <w:sz w:val="28"/>
              </w:rPr>
              <w:t xml:space="preserve"> </w:t>
            </w:r>
            <w:r>
              <w:rPr>
                <w:b/>
                <w:spacing w:val="-2"/>
                <w:sz w:val="28"/>
              </w:rPr>
              <w:t>Topology</w:t>
            </w:r>
          </w:p>
        </w:tc>
      </w:tr>
      <w:tr w:rsidR="00872854" w14:paraId="117D6BEC" w14:textId="77777777">
        <w:trPr>
          <w:trHeight w:val="1475"/>
        </w:trPr>
        <w:tc>
          <w:tcPr>
            <w:tcW w:w="2024" w:type="dxa"/>
          </w:tcPr>
          <w:p w14:paraId="485B08DC" w14:textId="77777777" w:rsidR="00872854" w:rsidRDefault="005D1CEA">
            <w:pPr>
              <w:pStyle w:val="TableParagraph"/>
              <w:rPr>
                <w:sz w:val="28"/>
              </w:rPr>
            </w:pPr>
            <w:r>
              <w:rPr>
                <w:spacing w:val="-4"/>
                <w:sz w:val="28"/>
              </w:rPr>
              <w:t>Cost</w:t>
            </w:r>
          </w:p>
        </w:tc>
        <w:tc>
          <w:tcPr>
            <w:tcW w:w="3689" w:type="dxa"/>
          </w:tcPr>
          <w:p w14:paraId="676FC0A7" w14:textId="77777777" w:rsidR="00872854" w:rsidRDefault="005D1CEA">
            <w:pPr>
              <w:pStyle w:val="TableParagraph"/>
              <w:spacing w:line="360" w:lineRule="auto"/>
              <w:ind w:left="837" w:hanging="370"/>
              <w:rPr>
                <w:sz w:val="28"/>
              </w:rPr>
            </w:pPr>
            <w:r>
              <w:rPr>
                <w:sz w:val="28"/>
              </w:rPr>
              <w:t>Higher</w:t>
            </w:r>
            <w:r>
              <w:rPr>
                <w:spacing w:val="40"/>
                <w:sz w:val="28"/>
              </w:rPr>
              <w:t xml:space="preserve"> </w:t>
            </w:r>
            <w:r>
              <w:rPr>
                <w:sz w:val="28"/>
              </w:rPr>
              <w:t>due</w:t>
            </w:r>
            <w:r>
              <w:rPr>
                <w:spacing w:val="40"/>
                <w:sz w:val="28"/>
              </w:rPr>
              <w:t xml:space="preserve"> </w:t>
            </w:r>
            <w:r>
              <w:rPr>
                <w:sz w:val="28"/>
              </w:rPr>
              <w:t>to</w:t>
            </w:r>
            <w:r>
              <w:rPr>
                <w:spacing w:val="40"/>
                <w:sz w:val="28"/>
              </w:rPr>
              <w:t xml:space="preserve"> </w:t>
            </w:r>
            <w:r>
              <w:rPr>
                <w:sz w:val="28"/>
              </w:rPr>
              <w:t>switch</w:t>
            </w:r>
            <w:r>
              <w:rPr>
                <w:spacing w:val="40"/>
                <w:sz w:val="28"/>
              </w:rPr>
              <w:t xml:space="preserve"> </w:t>
            </w:r>
            <w:r>
              <w:rPr>
                <w:sz w:val="28"/>
              </w:rPr>
              <w:t>and more cables.</w:t>
            </w:r>
          </w:p>
        </w:tc>
        <w:tc>
          <w:tcPr>
            <w:tcW w:w="3351" w:type="dxa"/>
          </w:tcPr>
          <w:p w14:paraId="453EB39D" w14:textId="77777777" w:rsidR="00872854" w:rsidRDefault="005D1CEA">
            <w:pPr>
              <w:pStyle w:val="TableParagraph"/>
              <w:spacing w:line="360" w:lineRule="auto"/>
              <w:ind w:left="837" w:right="82" w:hanging="370"/>
              <w:jc w:val="both"/>
              <w:rPr>
                <w:sz w:val="28"/>
              </w:rPr>
            </w:pPr>
            <w:r>
              <w:rPr>
                <w:sz w:val="28"/>
              </w:rPr>
              <w:t xml:space="preserve">Lower because only one backbone cable is </w:t>
            </w:r>
            <w:r>
              <w:rPr>
                <w:spacing w:val="-2"/>
                <w:sz w:val="28"/>
              </w:rPr>
              <w:t>required.</w:t>
            </w:r>
          </w:p>
        </w:tc>
      </w:tr>
      <w:tr w:rsidR="00872854" w14:paraId="2E6EAA80" w14:textId="77777777">
        <w:trPr>
          <w:trHeight w:val="1478"/>
        </w:trPr>
        <w:tc>
          <w:tcPr>
            <w:tcW w:w="2024" w:type="dxa"/>
          </w:tcPr>
          <w:p w14:paraId="13A20711" w14:textId="77777777" w:rsidR="00872854" w:rsidRDefault="005D1CEA">
            <w:pPr>
              <w:pStyle w:val="TableParagraph"/>
              <w:rPr>
                <w:sz w:val="28"/>
              </w:rPr>
            </w:pPr>
            <w:r>
              <w:rPr>
                <w:spacing w:val="-2"/>
                <w:sz w:val="28"/>
              </w:rPr>
              <w:t>Reliability</w:t>
            </w:r>
          </w:p>
        </w:tc>
        <w:tc>
          <w:tcPr>
            <w:tcW w:w="3689" w:type="dxa"/>
          </w:tcPr>
          <w:p w14:paraId="49F5D1D8" w14:textId="77777777" w:rsidR="00872854" w:rsidRDefault="005D1CEA">
            <w:pPr>
              <w:pStyle w:val="TableParagraph"/>
              <w:spacing w:line="362" w:lineRule="auto"/>
              <w:ind w:left="837" w:hanging="370"/>
              <w:rPr>
                <w:sz w:val="28"/>
              </w:rPr>
            </w:pPr>
            <w:r>
              <w:rPr>
                <w:sz w:val="28"/>
              </w:rPr>
              <w:t>High;</w:t>
            </w:r>
            <w:r>
              <w:rPr>
                <w:spacing w:val="80"/>
                <w:sz w:val="28"/>
              </w:rPr>
              <w:t xml:space="preserve"> </w:t>
            </w:r>
            <w:r>
              <w:rPr>
                <w:sz w:val="28"/>
              </w:rPr>
              <w:t>failure</w:t>
            </w:r>
            <w:r>
              <w:rPr>
                <w:spacing w:val="80"/>
                <w:sz w:val="28"/>
              </w:rPr>
              <w:t xml:space="preserve"> </w:t>
            </w:r>
            <w:r>
              <w:rPr>
                <w:sz w:val="28"/>
              </w:rPr>
              <w:t>affects</w:t>
            </w:r>
            <w:r>
              <w:rPr>
                <w:spacing w:val="80"/>
                <w:sz w:val="28"/>
              </w:rPr>
              <w:t xml:space="preserve"> </w:t>
            </w:r>
            <w:r>
              <w:rPr>
                <w:sz w:val="28"/>
              </w:rPr>
              <w:t>only one node.</w:t>
            </w:r>
          </w:p>
        </w:tc>
        <w:tc>
          <w:tcPr>
            <w:tcW w:w="3351" w:type="dxa"/>
          </w:tcPr>
          <w:p w14:paraId="76802DEC" w14:textId="77777777" w:rsidR="00872854" w:rsidRDefault="005D1CEA">
            <w:pPr>
              <w:pStyle w:val="TableParagraph"/>
              <w:spacing w:line="360" w:lineRule="auto"/>
              <w:ind w:left="837" w:right="80" w:hanging="370"/>
              <w:jc w:val="both"/>
              <w:rPr>
                <w:sz w:val="28"/>
              </w:rPr>
            </w:pPr>
            <w:r>
              <w:rPr>
                <w:sz w:val="28"/>
              </w:rPr>
              <w:t>Low; backbone cable failure stops the entire network.</w:t>
            </w:r>
          </w:p>
        </w:tc>
      </w:tr>
      <w:tr w:rsidR="00872854" w14:paraId="2152E196" w14:textId="77777777">
        <w:trPr>
          <w:trHeight w:val="993"/>
        </w:trPr>
        <w:tc>
          <w:tcPr>
            <w:tcW w:w="2024" w:type="dxa"/>
          </w:tcPr>
          <w:p w14:paraId="668FBC66" w14:textId="77777777" w:rsidR="00872854" w:rsidRDefault="005D1CEA">
            <w:pPr>
              <w:pStyle w:val="TableParagraph"/>
              <w:rPr>
                <w:sz w:val="28"/>
              </w:rPr>
            </w:pPr>
            <w:r>
              <w:rPr>
                <w:spacing w:val="-2"/>
                <w:sz w:val="28"/>
              </w:rPr>
              <w:t>Performance</w:t>
            </w:r>
          </w:p>
        </w:tc>
        <w:tc>
          <w:tcPr>
            <w:tcW w:w="3689" w:type="dxa"/>
          </w:tcPr>
          <w:p w14:paraId="333B9555" w14:textId="77777777" w:rsidR="00872854" w:rsidRDefault="005D1CEA">
            <w:pPr>
              <w:pStyle w:val="TableParagraph"/>
              <w:spacing w:line="360" w:lineRule="auto"/>
              <w:ind w:left="837" w:hanging="370"/>
              <w:rPr>
                <w:sz w:val="28"/>
              </w:rPr>
            </w:pPr>
            <w:r>
              <w:rPr>
                <w:sz w:val="28"/>
              </w:rPr>
              <w:t>High-speed</w:t>
            </w:r>
            <w:r>
              <w:rPr>
                <w:spacing w:val="-9"/>
                <w:sz w:val="28"/>
              </w:rPr>
              <w:t xml:space="preserve"> </w:t>
            </w:r>
            <w:r>
              <w:rPr>
                <w:sz w:val="28"/>
              </w:rPr>
              <w:t>communication with fewer collisions.</w:t>
            </w:r>
          </w:p>
        </w:tc>
        <w:tc>
          <w:tcPr>
            <w:tcW w:w="3351" w:type="dxa"/>
          </w:tcPr>
          <w:p w14:paraId="0FDCB686" w14:textId="77777777" w:rsidR="00872854" w:rsidRDefault="005D1CEA">
            <w:pPr>
              <w:pStyle w:val="TableParagraph"/>
              <w:tabs>
                <w:tab w:val="left" w:pos="2185"/>
              </w:tabs>
              <w:spacing w:line="360" w:lineRule="auto"/>
              <w:ind w:left="837" w:right="80" w:hanging="370"/>
              <w:rPr>
                <w:sz w:val="28"/>
              </w:rPr>
            </w:pPr>
            <w:r>
              <w:rPr>
                <w:spacing w:val="-2"/>
                <w:sz w:val="28"/>
              </w:rPr>
              <w:t>Performance</w:t>
            </w:r>
            <w:r>
              <w:rPr>
                <w:sz w:val="28"/>
              </w:rPr>
              <w:tab/>
            </w:r>
            <w:r>
              <w:rPr>
                <w:spacing w:val="-2"/>
                <w:sz w:val="28"/>
              </w:rPr>
              <w:t xml:space="preserve">decreases </w:t>
            </w:r>
            <w:r>
              <w:rPr>
                <w:sz w:val="28"/>
              </w:rPr>
              <w:t>as devices increase.</w:t>
            </w:r>
          </w:p>
        </w:tc>
      </w:tr>
      <w:tr w:rsidR="00872854" w14:paraId="3448FBEC" w14:textId="77777777">
        <w:trPr>
          <w:trHeight w:val="1478"/>
        </w:trPr>
        <w:tc>
          <w:tcPr>
            <w:tcW w:w="2024" w:type="dxa"/>
          </w:tcPr>
          <w:p w14:paraId="03A50619" w14:textId="77777777" w:rsidR="00872854" w:rsidRDefault="005D1CEA">
            <w:pPr>
              <w:pStyle w:val="TableParagraph"/>
              <w:rPr>
                <w:sz w:val="28"/>
              </w:rPr>
            </w:pPr>
            <w:r>
              <w:rPr>
                <w:spacing w:val="-2"/>
                <w:sz w:val="28"/>
              </w:rPr>
              <w:t>Maintenance</w:t>
            </w:r>
          </w:p>
        </w:tc>
        <w:tc>
          <w:tcPr>
            <w:tcW w:w="3689" w:type="dxa"/>
          </w:tcPr>
          <w:p w14:paraId="6CE78EF2" w14:textId="77777777" w:rsidR="00872854" w:rsidRDefault="005D1CEA">
            <w:pPr>
              <w:pStyle w:val="TableParagraph"/>
              <w:spacing w:line="362" w:lineRule="auto"/>
              <w:ind w:left="837" w:hanging="370"/>
              <w:rPr>
                <w:sz w:val="28"/>
              </w:rPr>
            </w:pPr>
            <w:r>
              <w:rPr>
                <w:sz w:val="28"/>
              </w:rPr>
              <w:t>Easy</w:t>
            </w:r>
            <w:r>
              <w:rPr>
                <w:spacing w:val="30"/>
                <w:sz w:val="28"/>
              </w:rPr>
              <w:t xml:space="preserve"> </w:t>
            </w:r>
            <w:r>
              <w:rPr>
                <w:sz w:val="28"/>
              </w:rPr>
              <w:t>to</w:t>
            </w:r>
            <w:r>
              <w:rPr>
                <w:spacing w:val="30"/>
                <w:sz w:val="28"/>
              </w:rPr>
              <w:t xml:space="preserve"> </w:t>
            </w:r>
            <w:r>
              <w:rPr>
                <w:sz w:val="28"/>
              </w:rPr>
              <w:t>identify</w:t>
            </w:r>
            <w:r>
              <w:rPr>
                <w:spacing w:val="30"/>
                <w:sz w:val="28"/>
              </w:rPr>
              <w:t xml:space="preserve"> </w:t>
            </w:r>
            <w:r>
              <w:rPr>
                <w:sz w:val="28"/>
              </w:rPr>
              <w:t xml:space="preserve">and repair </w:t>
            </w:r>
            <w:r>
              <w:rPr>
                <w:spacing w:val="-2"/>
                <w:sz w:val="28"/>
              </w:rPr>
              <w:t>faults.</w:t>
            </w:r>
          </w:p>
        </w:tc>
        <w:tc>
          <w:tcPr>
            <w:tcW w:w="3351" w:type="dxa"/>
          </w:tcPr>
          <w:p w14:paraId="0A63DE04" w14:textId="77777777" w:rsidR="00872854" w:rsidRDefault="005D1CEA">
            <w:pPr>
              <w:pStyle w:val="TableParagraph"/>
              <w:tabs>
                <w:tab w:val="left" w:pos="2667"/>
              </w:tabs>
              <w:spacing w:line="360" w:lineRule="auto"/>
              <w:ind w:left="837" w:right="79" w:hanging="370"/>
              <w:jc w:val="both"/>
              <w:rPr>
                <w:sz w:val="28"/>
              </w:rPr>
            </w:pPr>
            <w:r>
              <w:rPr>
                <w:sz w:val="28"/>
              </w:rPr>
              <w:t xml:space="preserve">Difficult to locate </w:t>
            </w:r>
            <w:r>
              <w:rPr>
                <w:spacing w:val="-2"/>
                <w:sz w:val="28"/>
              </w:rPr>
              <w:t>backbone</w:t>
            </w:r>
            <w:r>
              <w:rPr>
                <w:sz w:val="28"/>
              </w:rPr>
              <w:tab/>
            </w:r>
            <w:r>
              <w:rPr>
                <w:spacing w:val="-4"/>
                <w:sz w:val="28"/>
              </w:rPr>
              <w:t xml:space="preserve">cable </w:t>
            </w:r>
            <w:r>
              <w:rPr>
                <w:spacing w:val="-2"/>
                <w:sz w:val="28"/>
              </w:rPr>
              <w:t>faults.</w:t>
            </w:r>
          </w:p>
        </w:tc>
      </w:tr>
    </w:tbl>
    <w:p w14:paraId="6EF5569C" w14:textId="77777777" w:rsidR="00872854" w:rsidRDefault="005D1CEA">
      <w:pPr>
        <w:spacing w:before="2"/>
        <w:ind w:left="383"/>
        <w:rPr>
          <w:b/>
          <w:sz w:val="28"/>
        </w:rPr>
      </w:pPr>
      <w:r>
        <w:rPr>
          <w:b/>
          <w:spacing w:val="-2"/>
          <w:sz w:val="28"/>
        </w:rPr>
        <w:t>Conclusion</w:t>
      </w:r>
    </w:p>
    <w:p w14:paraId="5508A29F" w14:textId="77777777" w:rsidR="00872854" w:rsidRDefault="005D1CEA">
      <w:pPr>
        <w:pStyle w:val="BodyText"/>
        <w:spacing w:before="189" w:line="360" w:lineRule="auto"/>
        <w:ind w:left="753" w:right="91"/>
        <w:jc w:val="both"/>
      </w:pPr>
      <w:r>
        <w:t>Star topology is ideal for offices and organizations where reliability and performance are important, while bus topology is suitable for small, low-cost networks with limited devices.</w:t>
      </w:r>
    </w:p>
    <w:p w14:paraId="475382A8" w14:textId="77777777" w:rsidR="00872854" w:rsidRDefault="005D1CEA">
      <w:pPr>
        <w:pStyle w:val="Heading2"/>
        <w:numPr>
          <w:ilvl w:val="0"/>
          <w:numId w:val="2"/>
        </w:numPr>
        <w:tabs>
          <w:tab w:val="left" w:pos="662"/>
        </w:tabs>
        <w:spacing w:before="27" w:line="381" w:lineRule="auto"/>
        <w:ind w:right="1876" w:firstLine="0"/>
        <w:jc w:val="both"/>
      </w:pPr>
      <w:r>
        <w:t>Comparative</w:t>
      </w:r>
      <w:r>
        <w:rPr>
          <w:spacing w:val="-18"/>
        </w:rPr>
        <w:t xml:space="preserve"> </w:t>
      </w:r>
      <w:r>
        <w:t>Analysis:</w:t>
      </w:r>
      <w:r>
        <w:rPr>
          <w:spacing w:val="-17"/>
        </w:rPr>
        <w:t xml:space="preserve"> </w:t>
      </w:r>
      <w:r>
        <w:t>Mesh</w:t>
      </w:r>
      <w:r>
        <w:rPr>
          <w:spacing w:val="-18"/>
        </w:rPr>
        <w:t xml:space="preserve"> </w:t>
      </w:r>
      <w:r>
        <w:t>Topology</w:t>
      </w:r>
      <w:r>
        <w:rPr>
          <w:spacing w:val="-17"/>
        </w:rPr>
        <w:t xml:space="preserve"> </w:t>
      </w:r>
      <w:r>
        <w:t>vs</w:t>
      </w:r>
      <w:r>
        <w:rPr>
          <w:spacing w:val="-18"/>
        </w:rPr>
        <w:t xml:space="preserve"> </w:t>
      </w:r>
      <w:r>
        <w:t>Star</w:t>
      </w:r>
      <w:r>
        <w:rPr>
          <w:spacing w:val="-17"/>
        </w:rPr>
        <w:t xml:space="preserve"> </w:t>
      </w:r>
      <w:r>
        <w:t xml:space="preserve">Topology </w:t>
      </w:r>
      <w:r>
        <w:rPr>
          <w:spacing w:val="-2"/>
        </w:rPr>
        <w:t>Answer</w:t>
      </w:r>
    </w:p>
    <w:p w14:paraId="69C83927" w14:textId="77777777" w:rsidR="00872854" w:rsidRDefault="005D1CEA">
      <w:pPr>
        <w:pStyle w:val="BodyText"/>
        <w:spacing w:line="360" w:lineRule="auto"/>
        <w:ind w:left="753" w:right="97"/>
        <w:jc w:val="both"/>
      </w:pPr>
      <w:r>
        <w:t>Mesh</w:t>
      </w:r>
      <w:r>
        <w:rPr>
          <w:spacing w:val="-18"/>
        </w:rPr>
        <w:t xml:space="preserve"> </w:t>
      </w:r>
      <w:r>
        <w:t>topology</w:t>
      </w:r>
      <w:r>
        <w:rPr>
          <w:spacing w:val="-17"/>
        </w:rPr>
        <w:t xml:space="preserve"> </w:t>
      </w:r>
      <w:r>
        <w:t>is</w:t>
      </w:r>
      <w:r>
        <w:rPr>
          <w:spacing w:val="-18"/>
        </w:rPr>
        <w:t xml:space="preserve"> </w:t>
      </w:r>
      <w:r>
        <w:t>considered</w:t>
      </w:r>
      <w:r>
        <w:rPr>
          <w:spacing w:val="-17"/>
        </w:rPr>
        <w:t xml:space="preserve"> </w:t>
      </w:r>
      <w:r>
        <w:t>the</w:t>
      </w:r>
      <w:r>
        <w:rPr>
          <w:spacing w:val="-18"/>
        </w:rPr>
        <w:t xml:space="preserve"> </w:t>
      </w:r>
      <w:r>
        <w:t>most</w:t>
      </w:r>
      <w:r>
        <w:rPr>
          <w:spacing w:val="-17"/>
        </w:rPr>
        <w:t xml:space="preserve"> </w:t>
      </w:r>
      <w:r>
        <w:t>reliable</w:t>
      </w:r>
      <w:r>
        <w:rPr>
          <w:spacing w:val="-18"/>
        </w:rPr>
        <w:t xml:space="preserve"> </w:t>
      </w:r>
      <w:r>
        <w:t>network</w:t>
      </w:r>
      <w:r>
        <w:rPr>
          <w:spacing w:val="-17"/>
        </w:rPr>
        <w:t xml:space="preserve"> </w:t>
      </w:r>
      <w:r>
        <w:t>topology</w:t>
      </w:r>
      <w:r>
        <w:rPr>
          <w:spacing w:val="-18"/>
        </w:rPr>
        <w:t xml:space="preserve"> </w:t>
      </w:r>
      <w:r>
        <w:t>because</w:t>
      </w:r>
      <w:r>
        <w:rPr>
          <w:spacing w:val="-17"/>
        </w:rPr>
        <w:t xml:space="preserve"> </w:t>
      </w:r>
      <w:r>
        <w:t>every network</w:t>
      </w:r>
      <w:r>
        <w:rPr>
          <w:spacing w:val="-18"/>
        </w:rPr>
        <w:t xml:space="preserve"> </w:t>
      </w:r>
      <w:r>
        <w:t>device</w:t>
      </w:r>
      <w:r>
        <w:rPr>
          <w:spacing w:val="-17"/>
        </w:rPr>
        <w:t xml:space="preserve"> </w:t>
      </w:r>
      <w:r>
        <w:t>is</w:t>
      </w:r>
      <w:r>
        <w:rPr>
          <w:spacing w:val="-18"/>
        </w:rPr>
        <w:t xml:space="preserve"> </w:t>
      </w:r>
      <w:r>
        <w:t>connected</w:t>
      </w:r>
      <w:r>
        <w:rPr>
          <w:spacing w:val="-17"/>
        </w:rPr>
        <w:t xml:space="preserve"> </w:t>
      </w:r>
      <w:r>
        <w:t>to</w:t>
      </w:r>
      <w:r>
        <w:rPr>
          <w:spacing w:val="-18"/>
        </w:rPr>
        <w:t xml:space="preserve"> </w:t>
      </w:r>
      <w:r>
        <w:t>multiple</w:t>
      </w:r>
      <w:r>
        <w:rPr>
          <w:spacing w:val="-17"/>
        </w:rPr>
        <w:t xml:space="preserve"> </w:t>
      </w:r>
      <w:r>
        <w:t>other</w:t>
      </w:r>
      <w:r>
        <w:rPr>
          <w:spacing w:val="-18"/>
        </w:rPr>
        <w:t xml:space="preserve"> </w:t>
      </w:r>
      <w:r>
        <w:t>devices.</w:t>
      </w:r>
      <w:r>
        <w:rPr>
          <w:spacing w:val="-17"/>
        </w:rPr>
        <w:t xml:space="preserve"> </w:t>
      </w:r>
      <w:r>
        <w:t>This</w:t>
      </w:r>
      <w:r>
        <w:rPr>
          <w:spacing w:val="-18"/>
        </w:rPr>
        <w:t xml:space="preserve"> </w:t>
      </w:r>
      <w:r>
        <w:t>creates</w:t>
      </w:r>
      <w:r>
        <w:rPr>
          <w:spacing w:val="-17"/>
        </w:rPr>
        <w:t xml:space="preserve"> </w:t>
      </w:r>
      <w:r>
        <w:t>multiple communication</w:t>
      </w:r>
      <w:r>
        <w:rPr>
          <w:spacing w:val="-18"/>
        </w:rPr>
        <w:t xml:space="preserve"> </w:t>
      </w:r>
      <w:r>
        <w:t>paths,</w:t>
      </w:r>
      <w:r>
        <w:rPr>
          <w:spacing w:val="-17"/>
        </w:rPr>
        <w:t xml:space="preserve"> </w:t>
      </w:r>
      <w:r>
        <w:t>allowing</w:t>
      </w:r>
      <w:r>
        <w:rPr>
          <w:spacing w:val="-18"/>
        </w:rPr>
        <w:t xml:space="preserve"> </w:t>
      </w:r>
      <w:r>
        <w:t>data</w:t>
      </w:r>
      <w:r>
        <w:rPr>
          <w:spacing w:val="-17"/>
        </w:rPr>
        <w:t xml:space="preserve"> </w:t>
      </w:r>
      <w:r>
        <w:t>to</w:t>
      </w:r>
      <w:r>
        <w:rPr>
          <w:spacing w:val="-18"/>
        </w:rPr>
        <w:t xml:space="preserve"> </w:t>
      </w:r>
      <w:r>
        <w:t>travel</w:t>
      </w:r>
      <w:r>
        <w:rPr>
          <w:spacing w:val="-17"/>
        </w:rPr>
        <w:t xml:space="preserve"> </w:t>
      </w:r>
      <w:r>
        <w:t>through</w:t>
      </w:r>
      <w:r>
        <w:rPr>
          <w:spacing w:val="-18"/>
        </w:rPr>
        <w:t xml:space="preserve"> </w:t>
      </w:r>
      <w:r>
        <w:t>alternate</w:t>
      </w:r>
      <w:r>
        <w:rPr>
          <w:spacing w:val="-17"/>
        </w:rPr>
        <w:t xml:space="preserve"> </w:t>
      </w:r>
      <w:r>
        <w:t>routes</w:t>
      </w:r>
      <w:r>
        <w:rPr>
          <w:spacing w:val="-18"/>
        </w:rPr>
        <w:t xml:space="preserve"> </w:t>
      </w:r>
      <w:r>
        <w:t>if</w:t>
      </w:r>
      <w:r>
        <w:rPr>
          <w:spacing w:val="-17"/>
        </w:rPr>
        <w:t xml:space="preserve"> </w:t>
      </w:r>
      <w:r>
        <w:t>one link fails. As a result, mesh topology provides very high fault tolerance, making it suitable for banks, hospitals, military communication systems, and data centers.</w:t>
      </w:r>
    </w:p>
    <w:p w14:paraId="41456A01" w14:textId="77777777" w:rsidR="00872854" w:rsidRDefault="00872854">
      <w:pPr>
        <w:pStyle w:val="BodyText"/>
        <w:spacing w:line="360" w:lineRule="auto"/>
        <w:jc w:val="both"/>
        <w:sectPr w:rsidR="00872854">
          <w:pgSz w:w="11900" w:h="16820"/>
          <w:pgMar w:top="1400" w:right="1275" w:bottom="280" w:left="1417" w:header="720" w:footer="720" w:gutter="0"/>
          <w:cols w:space="720"/>
        </w:sectPr>
      </w:pPr>
    </w:p>
    <w:p w14:paraId="1F00843A" w14:textId="77777777" w:rsidR="00872854" w:rsidRDefault="005D1CEA">
      <w:pPr>
        <w:pStyle w:val="BodyText"/>
        <w:spacing w:before="71" w:line="360" w:lineRule="auto"/>
        <w:ind w:left="753" w:right="100"/>
        <w:jc w:val="both"/>
      </w:pPr>
      <w:r>
        <w:lastRenderedPageBreak/>
        <w:t>Star</w:t>
      </w:r>
      <w:r>
        <w:rPr>
          <w:spacing w:val="-11"/>
        </w:rPr>
        <w:t xml:space="preserve"> </w:t>
      </w:r>
      <w:r>
        <w:t>topology</w:t>
      </w:r>
      <w:r>
        <w:rPr>
          <w:spacing w:val="-8"/>
        </w:rPr>
        <w:t xml:space="preserve"> </w:t>
      </w:r>
      <w:r>
        <w:t>also</w:t>
      </w:r>
      <w:r>
        <w:rPr>
          <w:spacing w:val="-10"/>
        </w:rPr>
        <w:t xml:space="preserve"> </w:t>
      </w:r>
      <w:r>
        <w:t>provides</w:t>
      </w:r>
      <w:r>
        <w:rPr>
          <w:spacing w:val="-10"/>
        </w:rPr>
        <w:t xml:space="preserve"> </w:t>
      </w:r>
      <w:r>
        <w:t>reliable</w:t>
      </w:r>
      <w:r>
        <w:rPr>
          <w:spacing w:val="-9"/>
        </w:rPr>
        <w:t xml:space="preserve"> </w:t>
      </w:r>
      <w:r>
        <w:t>communication,</w:t>
      </w:r>
      <w:r>
        <w:rPr>
          <w:spacing w:val="-9"/>
        </w:rPr>
        <w:t xml:space="preserve"> </w:t>
      </w:r>
      <w:r>
        <w:t>but</w:t>
      </w:r>
      <w:r>
        <w:rPr>
          <w:spacing w:val="-8"/>
        </w:rPr>
        <w:t xml:space="preserve"> </w:t>
      </w:r>
      <w:r>
        <w:t>all</w:t>
      </w:r>
      <w:r>
        <w:rPr>
          <w:spacing w:val="-10"/>
        </w:rPr>
        <w:t xml:space="preserve"> </w:t>
      </w:r>
      <w:r>
        <w:t>devices</w:t>
      </w:r>
      <w:r>
        <w:rPr>
          <w:spacing w:val="-10"/>
        </w:rPr>
        <w:t xml:space="preserve"> </w:t>
      </w:r>
      <w:r>
        <w:t>depend</w:t>
      </w:r>
      <w:r>
        <w:rPr>
          <w:spacing w:val="-10"/>
        </w:rPr>
        <w:t xml:space="preserve"> </w:t>
      </w:r>
      <w:r>
        <w:t>on the central switch or hub. If a workstation cable fails, only that device is affected. However, if the central switch fails, the entire network becomes unavailable until the switch is repaired or replaced.</w:t>
      </w:r>
    </w:p>
    <w:p w14:paraId="71DD7311" w14:textId="77777777" w:rsidR="00872854" w:rsidRDefault="005D1CEA">
      <w:pPr>
        <w:pStyle w:val="BodyText"/>
        <w:spacing w:before="27" w:line="360" w:lineRule="auto"/>
        <w:ind w:left="753" w:right="95"/>
        <w:jc w:val="both"/>
      </w:pPr>
      <w:r>
        <w:t>Mesh topology offers</w:t>
      </w:r>
      <w:r>
        <w:rPr>
          <w:spacing w:val="-2"/>
        </w:rPr>
        <w:t xml:space="preserve"> </w:t>
      </w:r>
      <w:r>
        <w:t>continuous connectivity</w:t>
      </w:r>
      <w:r>
        <w:rPr>
          <w:spacing w:val="-2"/>
        </w:rPr>
        <w:t xml:space="preserve"> </w:t>
      </w:r>
      <w:r>
        <w:t>because routing</w:t>
      </w:r>
      <w:r>
        <w:rPr>
          <w:spacing w:val="-2"/>
        </w:rPr>
        <w:t xml:space="preserve"> </w:t>
      </w:r>
      <w:r>
        <w:t xml:space="preserve">protocols such as OSPF and BGP automatically redirect traffic through available links during failures. This ensures uninterrupted communication even during hardware or cable failures. However, mesh topology requires a large number of cables and ports, increasing installation cost and network </w:t>
      </w:r>
      <w:r>
        <w:rPr>
          <w:spacing w:val="-2"/>
        </w:rPr>
        <w:t>complexity.</w:t>
      </w:r>
    </w:p>
    <w:p w14:paraId="579456C0" w14:textId="77777777" w:rsidR="00872854" w:rsidRDefault="005D1CEA">
      <w:pPr>
        <w:pStyle w:val="Heading2"/>
        <w:spacing w:before="29"/>
      </w:pPr>
      <w:r>
        <w:t>Comparison</w:t>
      </w:r>
      <w:r>
        <w:rPr>
          <w:spacing w:val="-17"/>
        </w:rPr>
        <w:t xml:space="preserve"> </w:t>
      </w:r>
      <w:r>
        <w:rPr>
          <w:spacing w:val="-4"/>
        </w:rPr>
        <w:t>Table</w:t>
      </w:r>
    </w:p>
    <w:p w14:paraId="70D0DC16" w14:textId="77777777" w:rsidR="00872854" w:rsidRDefault="00872854">
      <w:pPr>
        <w:pStyle w:val="BodyText"/>
        <w:spacing w:before="4"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0"/>
        <w:gridCol w:w="3514"/>
        <w:gridCol w:w="3380"/>
      </w:tblGrid>
      <w:tr w:rsidR="00872854" w14:paraId="425CF860" w14:textId="77777777">
        <w:trPr>
          <w:trHeight w:val="510"/>
        </w:trPr>
        <w:tc>
          <w:tcPr>
            <w:tcW w:w="2170" w:type="dxa"/>
          </w:tcPr>
          <w:p w14:paraId="17983E1E" w14:textId="77777777" w:rsidR="00872854" w:rsidRDefault="005D1CEA">
            <w:pPr>
              <w:pStyle w:val="TableParagraph"/>
              <w:spacing w:before="2"/>
              <w:rPr>
                <w:b/>
                <w:sz w:val="28"/>
              </w:rPr>
            </w:pPr>
            <w:r>
              <w:rPr>
                <w:b/>
                <w:spacing w:val="-2"/>
                <w:sz w:val="28"/>
              </w:rPr>
              <w:t>Feature</w:t>
            </w:r>
          </w:p>
        </w:tc>
        <w:tc>
          <w:tcPr>
            <w:tcW w:w="3514" w:type="dxa"/>
          </w:tcPr>
          <w:p w14:paraId="4693BDC5" w14:textId="77777777" w:rsidR="00872854" w:rsidRDefault="005D1CEA">
            <w:pPr>
              <w:pStyle w:val="TableParagraph"/>
              <w:spacing w:before="2"/>
              <w:rPr>
                <w:b/>
                <w:sz w:val="28"/>
              </w:rPr>
            </w:pPr>
            <w:r>
              <w:rPr>
                <w:b/>
                <w:sz w:val="28"/>
              </w:rPr>
              <w:t>Mesh</w:t>
            </w:r>
            <w:r>
              <w:rPr>
                <w:b/>
                <w:spacing w:val="-8"/>
                <w:sz w:val="28"/>
              </w:rPr>
              <w:t xml:space="preserve"> </w:t>
            </w:r>
            <w:r>
              <w:rPr>
                <w:b/>
                <w:spacing w:val="-2"/>
                <w:sz w:val="28"/>
              </w:rPr>
              <w:t>Topology</w:t>
            </w:r>
          </w:p>
        </w:tc>
        <w:tc>
          <w:tcPr>
            <w:tcW w:w="3380" w:type="dxa"/>
          </w:tcPr>
          <w:p w14:paraId="2CE4033D" w14:textId="77777777" w:rsidR="00872854" w:rsidRDefault="005D1CEA">
            <w:pPr>
              <w:pStyle w:val="TableParagraph"/>
              <w:spacing w:before="2"/>
              <w:rPr>
                <w:b/>
                <w:sz w:val="28"/>
              </w:rPr>
            </w:pPr>
            <w:r>
              <w:rPr>
                <w:b/>
                <w:sz w:val="28"/>
              </w:rPr>
              <w:t>Star</w:t>
            </w:r>
            <w:r>
              <w:rPr>
                <w:b/>
                <w:spacing w:val="-10"/>
                <w:sz w:val="28"/>
              </w:rPr>
              <w:t xml:space="preserve"> </w:t>
            </w:r>
            <w:r>
              <w:rPr>
                <w:b/>
                <w:spacing w:val="-2"/>
                <w:sz w:val="28"/>
              </w:rPr>
              <w:t>Topology</w:t>
            </w:r>
          </w:p>
        </w:tc>
      </w:tr>
      <w:tr w:rsidR="00872854" w14:paraId="665C8FBE" w14:textId="77777777">
        <w:trPr>
          <w:trHeight w:val="995"/>
        </w:trPr>
        <w:tc>
          <w:tcPr>
            <w:tcW w:w="2170" w:type="dxa"/>
          </w:tcPr>
          <w:p w14:paraId="03B16414" w14:textId="77777777" w:rsidR="00872854" w:rsidRDefault="005D1CEA">
            <w:pPr>
              <w:pStyle w:val="TableParagraph"/>
              <w:spacing w:before="2"/>
              <w:rPr>
                <w:sz w:val="28"/>
              </w:rPr>
            </w:pPr>
            <w:r>
              <w:rPr>
                <w:spacing w:val="-4"/>
                <w:sz w:val="28"/>
              </w:rPr>
              <w:t>Fault</w:t>
            </w:r>
          </w:p>
          <w:p w14:paraId="475907A4" w14:textId="77777777" w:rsidR="00872854" w:rsidRDefault="005D1CEA">
            <w:pPr>
              <w:pStyle w:val="TableParagraph"/>
              <w:spacing w:before="161"/>
              <w:ind w:left="837"/>
              <w:rPr>
                <w:sz w:val="28"/>
              </w:rPr>
            </w:pPr>
            <w:r>
              <w:rPr>
                <w:spacing w:val="-2"/>
                <w:sz w:val="28"/>
              </w:rPr>
              <w:t>Tolerance</w:t>
            </w:r>
          </w:p>
        </w:tc>
        <w:tc>
          <w:tcPr>
            <w:tcW w:w="3514" w:type="dxa"/>
          </w:tcPr>
          <w:p w14:paraId="3D86F725" w14:textId="77777777" w:rsidR="00872854" w:rsidRDefault="005D1CEA">
            <w:pPr>
              <w:pStyle w:val="TableParagraph"/>
              <w:spacing w:before="2" w:line="360" w:lineRule="auto"/>
              <w:ind w:left="837" w:hanging="370"/>
              <w:rPr>
                <w:sz w:val="28"/>
              </w:rPr>
            </w:pPr>
            <w:r>
              <w:rPr>
                <w:sz w:val="28"/>
              </w:rPr>
              <w:t>Very</w:t>
            </w:r>
            <w:r>
              <w:rPr>
                <w:spacing w:val="40"/>
                <w:sz w:val="28"/>
              </w:rPr>
              <w:t xml:space="preserve"> </w:t>
            </w:r>
            <w:r>
              <w:rPr>
                <w:sz w:val="28"/>
              </w:rPr>
              <w:t>high</w:t>
            </w:r>
            <w:r>
              <w:rPr>
                <w:spacing w:val="40"/>
                <w:sz w:val="28"/>
              </w:rPr>
              <w:t xml:space="preserve"> </w:t>
            </w:r>
            <w:r>
              <w:rPr>
                <w:sz w:val="28"/>
              </w:rPr>
              <w:t>with</w:t>
            </w:r>
            <w:r>
              <w:rPr>
                <w:spacing w:val="40"/>
                <w:sz w:val="28"/>
              </w:rPr>
              <w:t xml:space="preserve"> </w:t>
            </w:r>
            <w:r>
              <w:rPr>
                <w:sz w:val="28"/>
              </w:rPr>
              <w:t>multiple backup paths.</w:t>
            </w:r>
          </w:p>
        </w:tc>
        <w:tc>
          <w:tcPr>
            <w:tcW w:w="3380" w:type="dxa"/>
          </w:tcPr>
          <w:p w14:paraId="7DC414BD" w14:textId="77777777" w:rsidR="00872854" w:rsidRDefault="005D1CEA">
            <w:pPr>
              <w:pStyle w:val="TableParagraph"/>
              <w:tabs>
                <w:tab w:val="left" w:pos="1851"/>
                <w:tab w:val="left" w:pos="3003"/>
              </w:tabs>
              <w:spacing w:before="2" w:line="360" w:lineRule="auto"/>
              <w:ind w:left="837" w:right="85" w:hanging="370"/>
              <w:rPr>
                <w:sz w:val="28"/>
              </w:rPr>
            </w:pPr>
            <w:r>
              <w:rPr>
                <w:spacing w:val="-2"/>
                <w:sz w:val="28"/>
              </w:rPr>
              <w:t>Moderate;</w:t>
            </w:r>
            <w:r>
              <w:rPr>
                <w:sz w:val="28"/>
              </w:rPr>
              <w:tab/>
            </w:r>
            <w:r>
              <w:rPr>
                <w:spacing w:val="-2"/>
                <w:sz w:val="28"/>
              </w:rPr>
              <w:t>depends</w:t>
            </w:r>
            <w:r>
              <w:rPr>
                <w:sz w:val="28"/>
              </w:rPr>
              <w:tab/>
            </w:r>
            <w:r>
              <w:rPr>
                <w:spacing w:val="-6"/>
                <w:sz w:val="28"/>
              </w:rPr>
              <w:t xml:space="preserve">on </w:t>
            </w:r>
            <w:r>
              <w:rPr>
                <w:sz w:val="28"/>
              </w:rPr>
              <w:t>central switch.</w:t>
            </w:r>
          </w:p>
        </w:tc>
      </w:tr>
      <w:tr w:rsidR="00872854" w14:paraId="7F0E7811" w14:textId="77777777">
        <w:trPr>
          <w:trHeight w:val="993"/>
        </w:trPr>
        <w:tc>
          <w:tcPr>
            <w:tcW w:w="2170" w:type="dxa"/>
          </w:tcPr>
          <w:p w14:paraId="08035A3F" w14:textId="77777777" w:rsidR="00872854" w:rsidRDefault="005D1CEA">
            <w:pPr>
              <w:pStyle w:val="TableParagraph"/>
              <w:rPr>
                <w:sz w:val="28"/>
              </w:rPr>
            </w:pPr>
            <w:r>
              <w:rPr>
                <w:spacing w:val="-2"/>
                <w:sz w:val="28"/>
              </w:rPr>
              <w:t>Reliability</w:t>
            </w:r>
          </w:p>
        </w:tc>
        <w:tc>
          <w:tcPr>
            <w:tcW w:w="3514" w:type="dxa"/>
          </w:tcPr>
          <w:p w14:paraId="03A9DDC9" w14:textId="77777777" w:rsidR="00872854" w:rsidRDefault="005D1CEA">
            <w:pPr>
              <w:pStyle w:val="TableParagraph"/>
              <w:tabs>
                <w:tab w:val="left" w:pos="1920"/>
                <w:tab w:val="left" w:pos="2642"/>
              </w:tabs>
              <w:spacing w:line="360" w:lineRule="auto"/>
              <w:ind w:left="837" w:right="83" w:hanging="370"/>
              <w:rPr>
                <w:sz w:val="28"/>
              </w:rPr>
            </w:pPr>
            <w:r>
              <w:rPr>
                <w:spacing w:val="-2"/>
                <w:sz w:val="28"/>
              </w:rPr>
              <w:t>Excellent</w:t>
            </w:r>
            <w:r>
              <w:rPr>
                <w:sz w:val="28"/>
              </w:rPr>
              <w:tab/>
            </w:r>
            <w:r>
              <w:rPr>
                <w:spacing w:val="-4"/>
                <w:sz w:val="28"/>
              </w:rPr>
              <w:t>for</w:t>
            </w:r>
            <w:r>
              <w:rPr>
                <w:sz w:val="28"/>
              </w:rPr>
              <w:tab/>
            </w:r>
            <w:r>
              <w:rPr>
                <w:spacing w:val="-2"/>
                <w:sz w:val="28"/>
              </w:rPr>
              <w:t>critical applications.</w:t>
            </w:r>
          </w:p>
        </w:tc>
        <w:tc>
          <w:tcPr>
            <w:tcW w:w="3380" w:type="dxa"/>
          </w:tcPr>
          <w:p w14:paraId="26AE12A8" w14:textId="77777777" w:rsidR="00872854" w:rsidRDefault="005D1CEA">
            <w:pPr>
              <w:pStyle w:val="TableParagraph"/>
              <w:tabs>
                <w:tab w:val="left" w:pos="1326"/>
                <w:tab w:val="left" w:pos="1887"/>
                <w:tab w:val="left" w:pos="2877"/>
              </w:tabs>
              <w:spacing w:line="360" w:lineRule="auto"/>
              <w:ind w:left="837" w:right="86" w:hanging="370"/>
              <w:rPr>
                <w:sz w:val="28"/>
              </w:rPr>
            </w:pPr>
            <w:r>
              <w:rPr>
                <w:spacing w:val="-4"/>
                <w:sz w:val="28"/>
              </w:rPr>
              <w:t>Good</w:t>
            </w:r>
            <w:r>
              <w:rPr>
                <w:sz w:val="28"/>
              </w:rPr>
              <w:tab/>
            </w:r>
            <w:r>
              <w:rPr>
                <w:spacing w:val="-4"/>
                <w:sz w:val="28"/>
              </w:rPr>
              <w:t>for</w:t>
            </w:r>
            <w:r>
              <w:rPr>
                <w:sz w:val="28"/>
              </w:rPr>
              <w:tab/>
            </w:r>
            <w:r>
              <w:rPr>
                <w:spacing w:val="-2"/>
                <w:sz w:val="28"/>
              </w:rPr>
              <w:t>offices</w:t>
            </w:r>
            <w:r>
              <w:rPr>
                <w:sz w:val="28"/>
              </w:rPr>
              <w:tab/>
            </w:r>
            <w:r>
              <w:rPr>
                <w:spacing w:val="-4"/>
                <w:sz w:val="28"/>
              </w:rPr>
              <w:t xml:space="preserve">and </w:t>
            </w:r>
            <w:r>
              <w:rPr>
                <w:spacing w:val="-2"/>
                <w:sz w:val="28"/>
              </w:rPr>
              <w:t>schools.</w:t>
            </w:r>
          </w:p>
        </w:tc>
      </w:tr>
      <w:tr w:rsidR="00872854" w14:paraId="07324083" w14:textId="77777777">
        <w:trPr>
          <w:trHeight w:val="993"/>
        </w:trPr>
        <w:tc>
          <w:tcPr>
            <w:tcW w:w="2170" w:type="dxa"/>
          </w:tcPr>
          <w:p w14:paraId="6921177D" w14:textId="77777777" w:rsidR="00872854" w:rsidRDefault="005D1CEA">
            <w:pPr>
              <w:pStyle w:val="TableParagraph"/>
              <w:rPr>
                <w:sz w:val="28"/>
              </w:rPr>
            </w:pPr>
            <w:r>
              <w:rPr>
                <w:spacing w:val="-4"/>
                <w:sz w:val="28"/>
              </w:rPr>
              <w:t>Cost</w:t>
            </w:r>
          </w:p>
        </w:tc>
        <w:tc>
          <w:tcPr>
            <w:tcW w:w="3514" w:type="dxa"/>
          </w:tcPr>
          <w:p w14:paraId="358F053B" w14:textId="77777777" w:rsidR="00872854" w:rsidRDefault="005D1CEA">
            <w:pPr>
              <w:pStyle w:val="TableParagraph"/>
              <w:rPr>
                <w:sz w:val="28"/>
              </w:rPr>
            </w:pPr>
            <w:r>
              <w:rPr>
                <w:spacing w:val="-7"/>
                <w:sz w:val="28"/>
              </w:rPr>
              <w:t>Very</w:t>
            </w:r>
            <w:r>
              <w:rPr>
                <w:spacing w:val="-5"/>
                <w:sz w:val="28"/>
              </w:rPr>
              <w:t xml:space="preserve"> </w:t>
            </w:r>
            <w:r>
              <w:rPr>
                <w:spacing w:val="-2"/>
                <w:sz w:val="28"/>
              </w:rPr>
              <w:t>expensive.</w:t>
            </w:r>
          </w:p>
        </w:tc>
        <w:tc>
          <w:tcPr>
            <w:tcW w:w="3380" w:type="dxa"/>
          </w:tcPr>
          <w:p w14:paraId="4AC874B6" w14:textId="77777777" w:rsidR="00872854" w:rsidRDefault="005D1CEA">
            <w:pPr>
              <w:pStyle w:val="TableParagraph"/>
              <w:tabs>
                <w:tab w:val="left" w:pos="2041"/>
              </w:tabs>
              <w:spacing w:line="360" w:lineRule="auto"/>
              <w:ind w:left="837" w:right="83" w:hanging="370"/>
              <w:rPr>
                <w:sz w:val="28"/>
              </w:rPr>
            </w:pPr>
            <w:r>
              <w:rPr>
                <w:spacing w:val="-2"/>
                <w:sz w:val="28"/>
              </w:rPr>
              <w:t>Moderate</w:t>
            </w:r>
            <w:r>
              <w:rPr>
                <w:sz w:val="28"/>
              </w:rPr>
              <w:tab/>
            </w:r>
            <w:r>
              <w:rPr>
                <w:spacing w:val="-2"/>
                <w:sz w:val="28"/>
              </w:rPr>
              <w:t>installation cost.</w:t>
            </w:r>
          </w:p>
        </w:tc>
      </w:tr>
      <w:tr w:rsidR="00872854" w14:paraId="79EEA9BE" w14:textId="77777777">
        <w:trPr>
          <w:trHeight w:val="995"/>
        </w:trPr>
        <w:tc>
          <w:tcPr>
            <w:tcW w:w="2170" w:type="dxa"/>
          </w:tcPr>
          <w:p w14:paraId="2DE1A5A0" w14:textId="77777777" w:rsidR="00872854" w:rsidRDefault="005D1CEA">
            <w:pPr>
              <w:pStyle w:val="TableParagraph"/>
              <w:spacing w:before="2"/>
              <w:rPr>
                <w:sz w:val="28"/>
              </w:rPr>
            </w:pPr>
            <w:r>
              <w:rPr>
                <w:spacing w:val="-2"/>
                <w:sz w:val="28"/>
              </w:rPr>
              <w:t>Complexity</w:t>
            </w:r>
          </w:p>
        </w:tc>
        <w:tc>
          <w:tcPr>
            <w:tcW w:w="3514" w:type="dxa"/>
          </w:tcPr>
          <w:p w14:paraId="449BC244" w14:textId="77777777" w:rsidR="00872854" w:rsidRDefault="005D1CEA">
            <w:pPr>
              <w:pStyle w:val="TableParagraph"/>
              <w:spacing w:before="2" w:line="360" w:lineRule="auto"/>
              <w:ind w:left="837" w:hanging="370"/>
              <w:rPr>
                <w:sz w:val="28"/>
              </w:rPr>
            </w:pPr>
            <w:r>
              <w:rPr>
                <w:sz w:val="28"/>
              </w:rPr>
              <w:t>Highly</w:t>
            </w:r>
            <w:r>
              <w:rPr>
                <w:spacing w:val="40"/>
                <w:sz w:val="28"/>
              </w:rPr>
              <w:t xml:space="preserve"> </w:t>
            </w:r>
            <w:r>
              <w:rPr>
                <w:sz w:val="28"/>
              </w:rPr>
              <w:t>complex</w:t>
            </w:r>
            <w:r>
              <w:rPr>
                <w:spacing w:val="40"/>
                <w:sz w:val="28"/>
              </w:rPr>
              <w:t xml:space="preserve"> </w:t>
            </w:r>
            <w:r>
              <w:rPr>
                <w:sz w:val="28"/>
              </w:rPr>
              <w:t xml:space="preserve">network </w:t>
            </w:r>
            <w:r>
              <w:rPr>
                <w:spacing w:val="-2"/>
                <w:sz w:val="28"/>
              </w:rPr>
              <w:t>design.</w:t>
            </w:r>
          </w:p>
        </w:tc>
        <w:tc>
          <w:tcPr>
            <w:tcW w:w="3380" w:type="dxa"/>
          </w:tcPr>
          <w:p w14:paraId="26788E0F" w14:textId="77777777" w:rsidR="00872854" w:rsidRDefault="005D1CEA">
            <w:pPr>
              <w:pStyle w:val="TableParagraph"/>
              <w:tabs>
                <w:tab w:val="left" w:pos="1563"/>
                <w:tab w:val="left" w:pos="2268"/>
                <w:tab w:val="left" w:pos="3064"/>
              </w:tabs>
              <w:spacing w:before="2" w:line="360" w:lineRule="auto"/>
              <w:ind w:left="837" w:right="84" w:hanging="370"/>
              <w:rPr>
                <w:sz w:val="28"/>
              </w:rPr>
            </w:pPr>
            <w:r>
              <w:rPr>
                <w:spacing w:val="-2"/>
                <w:sz w:val="28"/>
              </w:rPr>
              <w:t>Simple</w:t>
            </w:r>
            <w:r>
              <w:rPr>
                <w:sz w:val="28"/>
              </w:rPr>
              <w:tab/>
            </w:r>
            <w:r>
              <w:rPr>
                <w:spacing w:val="-4"/>
                <w:sz w:val="28"/>
              </w:rPr>
              <w:t>and</w:t>
            </w:r>
            <w:r>
              <w:rPr>
                <w:sz w:val="28"/>
              </w:rPr>
              <w:tab/>
            </w:r>
            <w:r>
              <w:rPr>
                <w:spacing w:val="-4"/>
                <w:sz w:val="28"/>
              </w:rPr>
              <w:t>easy</w:t>
            </w:r>
            <w:r>
              <w:rPr>
                <w:sz w:val="28"/>
              </w:rPr>
              <w:tab/>
            </w:r>
            <w:r>
              <w:rPr>
                <w:spacing w:val="-6"/>
                <w:sz w:val="28"/>
              </w:rPr>
              <w:t xml:space="preserve">to </w:t>
            </w:r>
            <w:r>
              <w:rPr>
                <w:spacing w:val="-2"/>
                <w:sz w:val="28"/>
              </w:rPr>
              <w:t>manage.</w:t>
            </w:r>
          </w:p>
        </w:tc>
      </w:tr>
    </w:tbl>
    <w:p w14:paraId="53F2C520" w14:textId="77777777" w:rsidR="00872854" w:rsidRDefault="005D1CEA">
      <w:pPr>
        <w:spacing w:before="2"/>
        <w:ind w:left="383"/>
        <w:rPr>
          <w:b/>
          <w:sz w:val="28"/>
        </w:rPr>
      </w:pPr>
      <w:r>
        <w:rPr>
          <w:b/>
          <w:spacing w:val="-2"/>
          <w:sz w:val="28"/>
        </w:rPr>
        <w:t>Conclusion</w:t>
      </w:r>
    </w:p>
    <w:p w14:paraId="23813412" w14:textId="77777777" w:rsidR="00872854" w:rsidRDefault="005D1CEA">
      <w:pPr>
        <w:pStyle w:val="BodyText"/>
        <w:spacing w:before="190" w:line="360" w:lineRule="auto"/>
        <w:ind w:left="753"/>
      </w:pPr>
      <w:r>
        <w:rPr>
          <w:spacing w:val="-2"/>
        </w:rPr>
        <w:t>Mesh</w:t>
      </w:r>
      <w:r>
        <w:rPr>
          <w:spacing w:val="-5"/>
        </w:rPr>
        <w:t xml:space="preserve"> </w:t>
      </w:r>
      <w:r>
        <w:rPr>
          <w:spacing w:val="-2"/>
        </w:rPr>
        <w:t>topology</w:t>
      </w:r>
      <w:r>
        <w:rPr>
          <w:spacing w:val="-5"/>
        </w:rPr>
        <w:t xml:space="preserve"> </w:t>
      </w:r>
      <w:r>
        <w:rPr>
          <w:spacing w:val="-2"/>
        </w:rPr>
        <w:t>provides</w:t>
      </w:r>
      <w:r>
        <w:rPr>
          <w:spacing w:val="-5"/>
        </w:rPr>
        <w:t xml:space="preserve"> </w:t>
      </w:r>
      <w:r>
        <w:rPr>
          <w:spacing w:val="-2"/>
        </w:rPr>
        <w:t>maximum</w:t>
      </w:r>
      <w:r>
        <w:rPr>
          <w:spacing w:val="-6"/>
        </w:rPr>
        <w:t xml:space="preserve"> </w:t>
      </w:r>
      <w:r>
        <w:rPr>
          <w:spacing w:val="-2"/>
        </w:rPr>
        <w:t>network</w:t>
      </w:r>
      <w:r>
        <w:rPr>
          <w:spacing w:val="-5"/>
        </w:rPr>
        <w:t xml:space="preserve"> </w:t>
      </w:r>
      <w:r>
        <w:rPr>
          <w:spacing w:val="-2"/>
        </w:rPr>
        <w:t>availability</w:t>
      </w:r>
      <w:r>
        <w:rPr>
          <w:spacing w:val="-5"/>
        </w:rPr>
        <w:t xml:space="preserve"> </w:t>
      </w:r>
      <w:r>
        <w:rPr>
          <w:spacing w:val="-2"/>
        </w:rPr>
        <w:t>and</w:t>
      </w:r>
      <w:r>
        <w:rPr>
          <w:spacing w:val="-5"/>
        </w:rPr>
        <w:t xml:space="preserve"> </w:t>
      </w:r>
      <w:r>
        <w:rPr>
          <w:spacing w:val="-2"/>
        </w:rPr>
        <w:t>redundancy,</w:t>
      </w:r>
      <w:r>
        <w:rPr>
          <w:spacing w:val="-8"/>
        </w:rPr>
        <w:t xml:space="preserve"> </w:t>
      </w:r>
      <w:r>
        <w:rPr>
          <w:spacing w:val="-2"/>
        </w:rPr>
        <w:t xml:space="preserve">while </w:t>
      </w:r>
      <w:r>
        <w:t>star topology offers a balance between reliability, simplicity, and cost.</w:t>
      </w:r>
    </w:p>
    <w:p w14:paraId="2EB7490B" w14:textId="77777777" w:rsidR="00872854" w:rsidRDefault="00872854">
      <w:pPr>
        <w:pStyle w:val="BodyText"/>
        <w:spacing w:line="360" w:lineRule="auto"/>
        <w:sectPr w:rsidR="00872854">
          <w:pgSz w:w="11900" w:h="16820"/>
          <w:pgMar w:top="1400" w:right="1275" w:bottom="280" w:left="1417" w:header="720" w:footer="720" w:gutter="0"/>
          <w:cols w:space="720"/>
        </w:sectPr>
      </w:pPr>
    </w:p>
    <w:p w14:paraId="4879EECE" w14:textId="77777777" w:rsidR="00872854" w:rsidRDefault="005D1CEA">
      <w:pPr>
        <w:pStyle w:val="Heading2"/>
        <w:numPr>
          <w:ilvl w:val="0"/>
          <w:numId w:val="2"/>
        </w:numPr>
        <w:tabs>
          <w:tab w:val="left" w:pos="662"/>
        </w:tabs>
        <w:spacing w:before="63" w:line="381" w:lineRule="auto"/>
        <w:ind w:left="23" w:right="1928" w:firstLine="360"/>
        <w:jc w:val="both"/>
      </w:pPr>
      <w:r>
        <w:lastRenderedPageBreak/>
        <w:t>Comparative</w:t>
      </w:r>
      <w:r>
        <w:rPr>
          <w:spacing w:val="-18"/>
        </w:rPr>
        <w:t xml:space="preserve"> </w:t>
      </w:r>
      <w:r>
        <w:t>Analysis:</w:t>
      </w:r>
      <w:r>
        <w:rPr>
          <w:spacing w:val="-17"/>
        </w:rPr>
        <w:t xml:space="preserve"> </w:t>
      </w:r>
      <w:r>
        <w:t>Bus</w:t>
      </w:r>
      <w:r>
        <w:rPr>
          <w:spacing w:val="-18"/>
        </w:rPr>
        <w:t xml:space="preserve"> </w:t>
      </w:r>
      <w:r>
        <w:t>Topology</w:t>
      </w:r>
      <w:r>
        <w:rPr>
          <w:spacing w:val="-17"/>
        </w:rPr>
        <w:t xml:space="preserve"> </w:t>
      </w:r>
      <w:r>
        <w:t>vs</w:t>
      </w:r>
      <w:r>
        <w:rPr>
          <w:spacing w:val="-18"/>
        </w:rPr>
        <w:t xml:space="preserve"> </w:t>
      </w:r>
      <w:r>
        <w:t>Mesh</w:t>
      </w:r>
      <w:r>
        <w:rPr>
          <w:spacing w:val="-17"/>
        </w:rPr>
        <w:t xml:space="preserve"> </w:t>
      </w:r>
      <w:r>
        <w:t xml:space="preserve">Topology </w:t>
      </w:r>
      <w:r>
        <w:rPr>
          <w:spacing w:val="-2"/>
        </w:rPr>
        <w:t>Answer</w:t>
      </w:r>
    </w:p>
    <w:p w14:paraId="08CB3D71" w14:textId="77777777" w:rsidR="00872854" w:rsidRDefault="005D1CEA">
      <w:pPr>
        <w:pStyle w:val="BodyText"/>
        <w:spacing w:line="360" w:lineRule="auto"/>
        <w:ind w:left="753" w:right="96"/>
        <w:jc w:val="both"/>
      </w:pPr>
      <w:r>
        <w:t>Bus topology and mesh topology represent two opposite approaches to network</w:t>
      </w:r>
      <w:r>
        <w:rPr>
          <w:spacing w:val="-18"/>
        </w:rPr>
        <w:t xml:space="preserve"> </w:t>
      </w:r>
      <w:r>
        <w:t>design.</w:t>
      </w:r>
      <w:r>
        <w:rPr>
          <w:spacing w:val="-17"/>
        </w:rPr>
        <w:t xml:space="preserve"> </w:t>
      </w:r>
      <w:r>
        <w:t>Bus</w:t>
      </w:r>
      <w:r>
        <w:rPr>
          <w:spacing w:val="-18"/>
        </w:rPr>
        <w:t xml:space="preserve"> </w:t>
      </w:r>
      <w:r>
        <w:t>topology</w:t>
      </w:r>
      <w:r>
        <w:rPr>
          <w:spacing w:val="-17"/>
        </w:rPr>
        <w:t xml:space="preserve"> </w:t>
      </w:r>
      <w:r>
        <w:t>is</w:t>
      </w:r>
      <w:r>
        <w:rPr>
          <w:spacing w:val="-18"/>
        </w:rPr>
        <w:t xml:space="preserve"> </w:t>
      </w:r>
      <w:r>
        <w:t>designed</w:t>
      </w:r>
      <w:r>
        <w:rPr>
          <w:spacing w:val="-17"/>
        </w:rPr>
        <w:t xml:space="preserve"> </w:t>
      </w:r>
      <w:r>
        <w:t>for</w:t>
      </w:r>
      <w:r>
        <w:rPr>
          <w:spacing w:val="-18"/>
        </w:rPr>
        <w:t xml:space="preserve"> </w:t>
      </w:r>
      <w:r>
        <w:t>simplicity</w:t>
      </w:r>
      <w:r>
        <w:rPr>
          <w:spacing w:val="-17"/>
        </w:rPr>
        <w:t xml:space="preserve"> </w:t>
      </w:r>
      <w:r>
        <w:t>and</w:t>
      </w:r>
      <w:r>
        <w:rPr>
          <w:spacing w:val="-18"/>
        </w:rPr>
        <w:t xml:space="preserve"> </w:t>
      </w:r>
      <w:r>
        <w:t>low</w:t>
      </w:r>
      <w:r>
        <w:rPr>
          <w:spacing w:val="-17"/>
        </w:rPr>
        <w:t xml:space="preserve"> </w:t>
      </w:r>
      <w:r>
        <w:t>cost,</w:t>
      </w:r>
      <w:r>
        <w:rPr>
          <w:spacing w:val="-18"/>
        </w:rPr>
        <w:t xml:space="preserve"> </w:t>
      </w:r>
      <w:r>
        <w:t>while mesh</w:t>
      </w:r>
      <w:r>
        <w:rPr>
          <w:spacing w:val="-18"/>
        </w:rPr>
        <w:t xml:space="preserve"> </w:t>
      </w:r>
      <w:r>
        <w:t>topology</w:t>
      </w:r>
      <w:r>
        <w:rPr>
          <w:spacing w:val="-17"/>
        </w:rPr>
        <w:t xml:space="preserve"> </w:t>
      </w:r>
      <w:r>
        <w:t>is</w:t>
      </w:r>
      <w:r>
        <w:rPr>
          <w:spacing w:val="-18"/>
        </w:rPr>
        <w:t xml:space="preserve"> </w:t>
      </w:r>
      <w:r>
        <w:t>designed</w:t>
      </w:r>
      <w:r>
        <w:rPr>
          <w:spacing w:val="-17"/>
        </w:rPr>
        <w:t xml:space="preserve"> </w:t>
      </w:r>
      <w:r>
        <w:t>for</w:t>
      </w:r>
      <w:r>
        <w:rPr>
          <w:spacing w:val="-18"/>
        </w:rPr>
        <w:t xml:space="preserve"> </w:t>
      </w:r>
      <w:r>
        <w:t>reliability</w:t>
      </w:r>
      <w:r>
        <w:rPr>
          <w:spacing w:val="-17"/>
        </w:rPr>
        <w:t xml:space="preserve"> </w:t>
      </w:r>
      <w:r>
        <w:t>and</w:t>
      </w:r>
      <w:r>
        <w:rPr>
          <w:spacing w:val="-18"/>
        </w:rPr>
        <w:t xml:space="preserve"> </w:t>
      </w:r>
      <w:r>
        <w:t>uninterrupted</w:t>
      </w:r>
      <w:r>
        <w:rPr>
          <w:spacing w:val="-17"/>
        </w:rPr>
        <w:t xml:space="preserve"> </w:t>
      </w:r>
      <w:r>
        <w:t>communication.</w:t>
      </w:r>
    </w:p>
    <w:p w14:paraId="7800BB0A" w14:textId="77777777" w:rsidR="00872854" w:rsidRDefault="005D1CEA">
      <w:pPr>
        <w:pStyle w:val="BodyText"/>
        <w:spacing w:before="25" w:line="360" w:lineRule="auto"/>
        <w:ind w:left="753" w:right="99"/>
        <w:jc w:val="both"/>
      </w:pPr>
      <w:r>
        <w:t>In bus topology, all devices communicate using one shared backbone cable. This</w:t>
      </w:r>
      <w:r>
        <w:rPr>
          <w:spacing w:val="-7"/>
        </w:rPr>
        <w:t xml:space="preserve"> </w:t>
      </w:r>
      <w:r>
        <w:t>makes</w:t>
      </w:r>
      <w:r>
        <w:rPr>
          <w:spacing w:val="-9"/>
        </w:rPr>
        <w:t xml:space="preserve"> </w:t>
      </w:r>
      <w:r>
        <w:t>installation</w:t>
      </w:r>
      <w:r>
        <w:rPr>
          <w:spacing w:val="-7"/>
        </w:rPr>
        <w:t xml:space="preserve"> </w:t>
      </w:r>
      <w:r>
        <w:t>quick</w:t>
      </w:r>
      <w:r>
        <w:rPr>
          <w:spacing w:val="-6"/>
        </w:rPr>
        <w:t xml:space="preserve"> </w:t>
      </w:r>
      <w:r>
        <w:t>and</w:t>
      </w:r>
      <w:r>
        <w:rPr>
          <w:spacing w:val="-7"/>
        </w:rPr>
        <w:t xml:space="preserve"> </w:t>
      </w:r>
      <w:r>
        <w:t>inexpensive</w:t>
      </w:r>
      <w:r>
        <w:rPr>
          <w:spacing w:val="-7"/>
        </w:rPr>
        <w:t xml:space="preserve"> </w:t>
      </w:r>
      <w:r>
        <w:t>because</w:t>
      </w:r>
      <w:r>
        <w:rPr>
          <w:spacing w:val="-7"/>
        </w:rPr>
        <w:t xml:space="preserve"> </w:t>
      </w:r>
      <w:r>
        <w:t>only</w:t>
      </w:r>
      <w:r>
        <w:rPr>
          <w:spacing w:val="-9"/>
        </w:rPr>
        <w:t xml:space="preserve"> </w:t>
      </w:r>
      <w:r>
        <w:t>one</w:t>
      </w:r>
      <w:r>
        <w:rPr>
          <w:spacing w:val="-7"/>
        </w:rPr>
        <w:t xml:space="preserve"> </w:t>
      </w:r>
      <w:r>
        <w:t>cable</w:t>
      </w:r>
      <w:r>
        <w:rPr>
          <w:spacing w:val="-7"/>
        </w:rPr>
        <w:t xml:space="preserve"> </w:t>
      </w:r>
      <w:r>
        <w:t>runs through the network. It is suitable for small classroom labs or temporary office setups where network traffic is low.</w:t>
      </w:r>
    </w:p>
    <w:p w14:paraId="4F14682A" w14:textId="77777777" w:rsidR="00872854" w:rsidRDefault="005D1CEA">
      <w:pPr>
        <w:pStyle w:val="BodyText"/>
        <w:spacing w:before="28" w:line="360" w:lineRule="auto"/>
        <w:ind w:left="753" w:right="97"/>
        <w:jc w:val="both"/>
      </w:pPr>
      <w:r>
        <w:t>Mesh topology requires every device to be connected to every other device (full mesh) or to multiple important devices (partial mesh). This results in many cables, ports, and network interfaces, making installation expensive and time-consuming.</w:t>
      </w:r>
      <w:r>
        <w:rPr>
          <w:spacing w:val="-7"/>
        </w:rPr>
        <w:t xml:space="preserve"> </w:t>
      </w:r>
      <w:r>
        <w:t>As the number of devices increases, the complexity of mesh topology grows rapidly.</w:t>
      </w:r>
    </w:p>
    <w:p w14:paraId="5CED0513" w14:textId="77777777" w:rsidR="00872854" w:rsidRDefault="005D1CEA">
      <w:pPr>
        <w:pStyle w:val="BodyText"/>
        <w:spacing w:before="28" w:line="360" w:lineRule="auto"/>
        <w:ind w:left="753" w:right="98"/>
        <w:jc w:val="both"/>
      </w:pPr>
      <w:r>
        <w:t>Bus topology has poor fault tolerance because damage to the backbone cable disconnects</w:t>
      </w:r>
      <w:r>
        <w:rPr>
          <w:spacing w:val="-5"/>
        </w:rPr>
        <w:t xml:space="preserve"> </w:t>
      </w:r>
      <w:r>
        <w:t>all</w:t>
      </w:r>
      <w:r>
        <w:rPr>
          <w:spacing w:val="-6"/>
        </w:rPr>
        <w:t xml:space="preserve"> </w:t>
      </w:r>
      <w:r>
        <w:t>devices.</w:t>
      </w:r>
      <w:r>
        <w:rPr>
          <w:spacing w:val="-6"/>
        </w:rPr>
        <w:t xml:space="preserve"> </w:t>
      </w:r>
      <w:r>
        <w:t>Mesh</w:t>
      </w:r>
      <w:r>
        <w:rPr>
          <w:spacing w:val="-6"/>
        </w:rPr>
        <w:t xml:space="preserve"> </w:t>
      </w:r>
      <w:r>
        <w:t>topology</w:t>
      </w:r>
      <w:r>
        <w:rPr>
          <w:spacing w:val="-5"/>
        </w:rPr>
        <w:t xml:space="preserve"> </w:t>
      </w:r>
      <w:r>
        <w:t>continues</w:t>
      </w:r>
      <w:r>
        <w:rPr>
          <w:spacing w:val="-6"/>
        </w:rPr>
        <w:t xml:space="preserve"> </w:t>
      </w:r>
      <w:r>
        <w:t>operating</w:t>
      </w:r>
      <w:r>
        <w:rPr>
          <w:spacing w:val="-5"/>
        </w:rPr>
        <w:t xml:space="preserve"> </w:t>
      </w:r>
      <w:r>
        <w:t>even</w:t>
      </w:r>
      <w:r>
        <w:rPr>
          <w:spacing w:val="-6"/>
        </w:rPr>
        <w:t xml:space="preserve"> </w:t>
      </w:r>
      <w:r>
        <w:t>if</w:t>
      </w:r>
      <w:r>
        <w:rPr>
          <w:spacing w:val="-8"/>
        </w:rPr>
        <w:t xml:space="preserve"> </w:t>
      </w:r>
      <w:r>
        <w:t>several links fail because data automatically uses alternate paths</w:t>
      </w:r>
    </w:p>
    <w:p w14:paraId="0BE88060" w14:textId="77777777" w:rsidR="00872854" w:rsidRDefault="00872854">
      <w:pPr>
        <w:pStyle w:val="BodyText"/>
        <w:spacing w:line="360" w:lineRule="auto"/>
        <w:jc w:val="both"/>
        <w:sectPr w:rsidR="00872854">
          <w:pgSz w:w="11900" w:h="16820"/>
          <w:pgMar w:top="1920" w:right="1275" w:bottom="280" w:left="1417" w:header="720" w:footer="720" w:gutter="0"/>
          <w:cols w:space="720"/>
        </w:sectPr>
      </w:pPr>
    </w:p>
    <w:p w14:paraId="71918783" w14:textId="77777777" w:rsidR="00872854" w:rsidRDefault="005D1CEA">
      <w:pPr>
        <w:pStyle w:val="Heading2"/>
        <w:ind w:left="23"/>
      </w:pPr>
      <w:r>
        <w:lastRenderedPageBreak/>
        <w:t>Comparison</w:t>
      </w:r>
      <w:r>
        <w:rPr>
          <w:spacing w:val="-17"/>
        </w:rPr>
        <w:t xml:space="preserve"> </w:t>
      </w:r>
      <w:r>
        <w:rPr>
          <w:spacing w:val="-4"/>
        </w:rPr>
        <w:t>Table</w:t>
      </w:r>
    </w:p>
    <w:p w14:paraId="7708A5F8" w14:textId="77777777" w:rsidR="00872854" w:rsidRDefault="00872854">
      <w:pPr>
        <w:pStyle w:val="BodyText"/>
        <w:spacing w:before="5"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3"/>
        <w:gridCol w:w="3279"/>
        <w:gridCol w:w="3443"/>
      </w:tblGrid>
      <w:tr w:rsidR="00872854" w14:paraId="65E8E8BD" w14:textId="77777777">
        <w:trPr>
          <w:trHeight w:val="510"/>
        </w:trPr>
        <w:tc>
          <w:tcPr>
            <w:tcW w:w="2343" w:type="dxa"/>
          </w:tcPr>
          <w:p w14:paraId="21D42530" w14:textId="77777777" w:rsidR="00872854" w:rsidRDefault="005D1CEA">
            <w:pPr>
              <w:pStyle w:val="TableParagraph"/>
              <w:rPr>
                <w:b/>
                <w:sz w:val="28"/>
              </w:rPr>
            </w:pPr>
            <w:r>
              <w:rPr>
                <w:b/>
                <w:spacing w:val="-2"/>
                <w:sz w:val="28"/>
              </w:rPr>
              <w:t>Feature</w:t>
            </w:r>
          </w:p>
        </w:tc>
        <w:tc>
          <w:tcPr>
            <w:tcW w:w="3279" w:type="dxa"/>
          </w:tcPr>
          <w:p w14:paraId="62A37349" w14:textId="77777777" w:rsidR="00872854" w:rsidRDefault="005D1CEA">
            <w:pPr>
              <w:pStyle w:val="TableParagraph"/>
              <w:rPr>
                <w:b/>
                <w:sz w:val="28"/>
              </w:rPr>
            </w:pPr>
            <w:r>
              <w:rPr>
                <w:b/>
                <w:sz w:val="28"/>
              </w:rPr>
              <w:t>Bus</w:t>
            </w:r>
            <w:r>
              <w:rPr>
                <w:b/>
                <w:spacing w:val="-7"/>
                <w:sz w:val="28"/>
              </w:rPr>
              <w:t xml:space="preserve"> </w:t>
            </w:r>
            <w:r>
              <w:rPr>
                <w:b/>
                <w:spacing w:val="-2"/>
                <w:sz w:val="28"/>
              </w:rPr>
              <w:t>Topology</w:t>
            </w:r>
          </w:p>
        </w:tc>
        <w:tc>
          <w:tcPr>
            <w:tcW w:w="3443" w:type="dxa"/>
          </w:tcPr>
          <w:p w14:paraId="338A90FC" w14:textId="77777777" w:rsidR="00872854" w:rsidRDefault="005D1CEA">
            <w:pPr>
              <w:pStyle w:val="TableParagraph"/>
              <w:rPr>
                <w:b/>
                <w:sz w:val="28"/>
              </w:rPr>
            </w:pPr>
            <w:r>
              <w:rPr>
                <w:b/>
                <w:sz w:val="28"/>
              </w:rPr>
              <w:t>Mesh</w:t>
            </w:r>
            <w:r>
              <w:rPr>
                <w:b/>
                <w:spacing w:val="-8"/>
                <w:sz w:val="28"/>
              </w:rPr>
              <w:t xml:space="preserve"> </w:t>
            </w:r>
            <w:r>
              <w:rPr>
                <w:b/>
                <w:spacing w:val="-2"/>
                <w:sz w:val="28"/>
              </w:rPr>
              <w:t>Topology</w:t>
            </w:r>
          </w:p>
        </w:tc>
      </w:tr>
      <w:tr w:rsidR="00872854" w14:paraId="15ECC8A6" w14:textId="77777777">
        <w:trPr>
          <w:trHeight w:val="993"/>
        </w:trPr>
        <w:tc>
          <w:tcPr>
            <w:tcW w:w="2343" w:type="dxa"/>
          </w:tcPr>
          <w:p w14:paraId="333588A8" w14:textId="77777777" w:rsidR="00872854" w:rsidRDefault="005D1CEA">
            <w:pPr>
              <w:pStyle w:val="TableParagraph"/>
              <w:rPr>
                <w:sz w:val="28"/>
              </w:rPr>
            </w:pPr>
            <w:r>
              <w:rPr>
                <w:spacing w:val="-2"/>
                <w:sz w:val="28"/>
              </w:rPr>
              <w:t>Installation</w:t>
            </w:r>
          </w:p>
        </w:tc>
        <w:tc>
          <w:tcPr>
            <w:tcW w:w="3279" w:type="dxa"/>
          </w:tcPr>
          <w:p w14:paraId="27C86163" w14:textId="77777777" w:rsidR="00872854" w:rsidRDefault="005D1CEA">
            <w:pPr>
              <w:pStyle w:val="TableParagraph"/>
              <w:rPr>
                <w:sz w:val="28"/>
              </w:rPr>
            </w:pPr>
            <w:r>
              <w:rPr>
                <w:sz w:val="28"/>
              </w:rPr>
              <w:t>Simple</w:t>
            </w:r>
            <w:r>
              <w:rPr>
                <w:spacing w:val="-4"/>
                <w:sz w:val="28"/>
              </w:rPr>
              <w:t xml:space="preserve"> </w:t>
            </w:r>
            <w:r>
              <w:rPr>
                <w:sz w:val="28"/>
              </w:rPr>
              <w:t>and</w:t>
            </w:r>
            <w:r>
              <w:rPr>
                <w:spacing w:val="-3"/>
                <w:sz w:val="28"/>
              </w:rPr>
              <w:t xml:space="preserve"> </w:t>
            </w:r>
            <w:r>
              <w:rPr>
                <w:spacing w:val="-4"/>
                <w:sz w:val="28"/>
              </w:rPr>
              <w:t>easy.</w:t>
            </w:r>
          </w:p>
        </w:tc>
        <w:tc>
          <w:tcPr>
            <w:tcW w:w="3443" w:type="dxa"/>
          </w:tcPr>
          <w:p w14:paraId="4D4CC9F6" w14:textId="77777777" w:rsidR="00872854" w:rsidRDefault="005D1CEA">
            <w:pPr>
              <w:pStyle w:val="TableParagraph"/>
              <w:tabs>
                <w:tab w:val="left" w:pos="1923"/>
                <w:tab w:val="left" w:pos="2755"/>
              </w:tabs>
              <w:spacing w:line="360" w:lineRule="auto"/>
              <w:ind w:left="837" w:right="80" w:hanging="370"/>
              <w:rPr>
                <w:sz w:val="28"/>
              </w:rPr>
            </w:pPr>
            <w:r>
              <w:rPr>
                <w:spacing w:val="-2"/>
                <w:sz w:val="28"/>
              </w:rPr>
              <w:t>Complex</w:t>
            </w:r>
            <w:r>
              <w:rPr>
                <w:sz w:val="28"/>
              </w:rPr>
              <w:tab/>
            </w:r>
            <w:r>
              <w:rPr>
                <w:spacing w:val="-4"/>
                <w:sz w:val="28"/>
              </w:rPr>
              <w:t>and</w:t>
            </w:r>
            <w:r>
              <w:rPr>
                <w:sz w:val="28"/>
              </w:rPr>
              <w:tab/>
            </w:r>
            <w:r>
              <w:rPr>
                <w:spacing w:val="-4"/>
                <w:sz w:val="28"/>
              </w:rPr>
              <w:t>time-</w:t>
            </w:r>
            <w:r>
              <w:rPr>
                <w:spacing w:val="-2"/>
                <w:sz w:val="28"/>
              </w:rPr>
              <w:t>consuming.</w:t>
            </w:r>
          </w:p>
        </w:tc>
      </w:tr>
      <w:tr w:rsidR="00872854" w14:paraId="2BBEF039" w14:textId="77777777">
        <w:trPr>
          <w:trHeight w:val="993"/>
        </w:trPr>
        <w:tc>
          <w:tcPr>
            <w:tcW w:w="2343" w:type="dxa"/>
          </w:tcPr>
          <w:p w14:paraId="37DA3975" w14:textId="77777777" w:rsidR="00872854" w:rsidRDefault="005D1CEA">
            <w:pPr>
              <w:pStyle w:val="TableParagraph"/>
              <w:rPr>
                <w:sz w:val="28"/>
              </w:rPr>
            </w:pPr>
            <w:r>
              <w:rPr>
                <w:spacing w:val="-2"/>
                <w:sz w:val="28"/>
              </w:rPr>
              <w:t>Cabling</w:t>
            </w:r>
          </w:p>
        </w:tc>
        <w:tc>
          <w:tcPr>
            <w:tcW w:w="3279" w:type="dxa"/>
          </w:tcPr>
          <w:p w14:paraId="49DB1D56" w14:textId="77777777" w:rsidR="00872854" w:rsidRDefault="005D1CEA">
            <w:pPr>
              <w:pStyle w:val="TableParagraph"/>
              <w:tabs>
                <w:tab w:val="left" w:pos="1532"/>
                <w:tab w:val="left" w:pos="2484"/>
              </w:tabs>
              <w:spacing w:line="360" w:lineRule="auto"/>
              <w:ind w:left="837" w:right="82" w:hanging="370"/>
              <w:rPr>
                <w:sz w:val="28"/>
              </w:rPr>
            </w:pPr>
            <w:r>
              <w:rPr>
                <w:spacing w:val="-4"/>
                <w:sz w:val="28"/>
              </w:rPr>
              <w:t>Very</w:t>
            </w:r>
            <w:r>
              <w:rPr>
                <w:sz w:val="28"/>
              </w:rPr>
              <w:tab/>
            </w:r>
            <w:r>
              <w:rPr>
                <w:spacing w:val="-4"/>
                <w:sz w:val="28"/>
              </w:rPr>
              <w:t>few</w:t>
            </w:r>
            <w:r>
              <w:rPr>
                <w:sz w:val="28"/>
              </w:rPr>
              <w:tab/>
            </w:r>
            <w:r>
              <w:rPr>
                <w:spacing w:val="-2"/>
                <w:sz w:val="28"/>
              </w:rPr>
              <w:t>cables required.</w:t>
            </w:r>
          </w:p>
        </w:tc>
        <w:tc>
          <w:tcPr>
            <w:tcW w:w="3443" w:type="dxa"/>
          </w:tcPr>
          <w:p w14:paraId="7601524B" w14:textId="77777777" w:rsidR="00872854" w:rsidRDefault="005D1CEA">
            <w:pPr>
              <w:pStyle w:val="TableParagraph"/>
              <w:spacing w:line="360" w:lineRule="auto"/>
              <w:ind w:left="837" w:hanging="370"/>
              <w:rPr>
                <w:sz w:val="28"/>
              </w:rPr>
            </w:pPr>
            <w:r>
              <w:rPr>
                <w:sz w:val="28"/>
              </w:rPr>
              <w:t>Large</w:t>
            </w:r>
            <w:r>
              <w:rPr>
                <w:spacing w:val="40"/>
                <w:sz w:val="28"/>
              </w:rPr>
              <w:t xml:space="preserve"> </w:t>
            </w:r>
            <w:r>
              <w:rPr>
                <w:sz w:val="28"/>
              </w:rPr>
              <w:t>number</w:t>
            </w:r>
            <w:r>
              <w:rPr>
                <w:spacing w:val="40"/>
                <w:sz w:val="28"/>
              </w:rPr>
              <w:t xml:space="preserve"> </w:t>
            </w:r>
            <w:r>
              <w:rPr>
                <w:sz w:val="28"/>
              </w:rPr>
              <w:t>of</w:t>
            </w:r>
            <w:r>
              <w:rPr>
                <w:spacing w:val="40"/>
                <w:sz w:val="28"/>
              </w:rPr>
              <w:t xml:space="preserve"> </w:t>
            </w:r>
            <w:r>
              <w:rPr>
                <w:sz w:val="28"/>
              </w:rPr>
              <w:t xml:space="preserve">cables </w:t>
            </w:r>
            <w:r>
              <w:rPr>
                <w:spacing w:val="-2"/>
                <w:sz w:val="28"/>
              </w:rPr>
              <w:t>required.</w:t>
            </w:r>
          </w:p>
        </w:tc>
      </w:tr>
      <w:tr w:rsidR="00872854" w14:paraId="1FB02C7A" w14:textId="77777777">
        <w:trPr>
          <w:trHeight w:val="511"/>
        </w:trPr>
        <w:tc>
          <w:tcPr>
            <w:tcW w:w="2343" w:type="dxa"/>
          </w:tcPr>
          <w:p w14:paraId="5712809D" w14:textId="77777777" w:rsidR="00872854" w:rsidRDefault="005D1CEA">
            <w:pPr>
              <w:pStyle w:val="TableParagraph"/>
              <w:spacing w:before="2"/>
              <w:rPr>
                <w:sz w:val="28"/>
              </w:rPr>
            </w:pPr>
            <w:r>
              <w:rPr>
                <w:sz w:val="28"/>
              </w:rPr>
              <w:t>Fault</w:t>
            </w:r>
            <w:r>
              <w:rPr>
                <w:spacing w:val="-7"/>
                <w:sz w:val="28"/>
              </w:rPr>
              <w:t xml:space="preserve"> </w:t>
            </w:r>
            <w:r>
              <w:rPr>
                <w:spacing w:val="-2"/>
                <w:sz w:val="28"/>
              </w:rPr>
              <w:t>Tolerance</w:t>
            </w:r>
          </w:p>
        </w:tc>
        <w:tc>
          <w:tcPr>
            <w:tcW w:w="3279" w:type="dxa"/>
          </w:tcPr>
          <w:p w14:paraId="7BDCF2EE" w14:textId="77777777" w:rsidR="00872854" w:rsidRDefault="005D1CEA">
            <w:pPr>
              <w:pStyle w:val="TableParagraph"/>
              <w:spacing w:before="2"/>
              <w:rPr>
                <w:sz w:val="28"/>
              </w:rPr>
            </w:pPr>
            <w:r>
              <w:rPr>
                <w:spacing w:val="-4"/>
                <w:sz w:val="28"/>
              </w:rPr>
              <w:t>Low.</w:t>
            </w:r>
          </w:p>
        </w:tc>
        <w:tc>
          <w:tcPr>
            <w:tcW w:w="3443" w:type="dxa"/>
          </w:tcPr>
          <w:p w14:paraId="666083E1" w14:textId="77777777" w:rsidR="00872854" w:rsidRDefault="005D1CEA">
            <w:pPr>
              <w:pStyle w:val="TableParagraph"/>
              <w:spacing w:before="2"/>
              <w:rPr>
                <w:sz w:val="28"/>
              </w:rPr>
            </w:pPr>
            <w:r>
              <w:rPr>
                <w:spacing w:val="-7"/>
                <w:sz w:val="28"/>
              </w:rPr>
              <w:t xml:space="preserve">Very </w:t>
            </w:r>
            <w:r>
              <w:rPr>
                <w:spacing w:val="-2"/>
                <w:sz w:val="28"/>
              </w:rPr>
              <w:t>high.</w:t>
            </w:r>
          </w:p>
        </w:tc>
      </w:tr>
      <w:tr w:rsidR="00872854" w14:paraId="74A4BAB6" w14:textId="77777777">
        <w:trPr>
          <w:trHeight w:val="513"/>
        </w:trPr>
        <w:tc>
          <w:tcPr>
            <w:tcW w:w="2343" w:type="dxa"/>
          </w:tcPr>
          <w:p w14:paraId="44A700B6" w14:textId="77777777" w:rsidR="00872854" w:rsidRDefault="005D1CEA">
            <w:pPr>
              <w:pStyle w:val="TableParagraph"/>
              <w:spacing w:before="2"/>
              <w:rPr>
                <w:sz w:val="28"/>
              </w:rPr>
            </w:pPr>
            <w:r>
              <w:rPr>
                <w:spacing w:val="-4"/>
                <w:sz w:val="28"/>
              </w:rPr>
              <w:t>Cost</w:t>
            </w:r>
          </w:p>
        </w:tc>
        <w:tc>
          <w:tcPr>
            <w:tcW w:w="3279" w:type="dxa"/>
          </w:tcPr>
          <w:p w14:paraId="55D32F64" w14:textId="77777777" w:rsidR="00872854" w:rsidRDefault="005D1CEA">
            <w:pPr>
              <w:pStyle w:val="TableParagraph"/>
              <w:spacing w:before="2"/>
              <w:rPr>
                <w:sz w:val="28"/>
              </w:rPr>
            </w:pPr>
            <w:r>
              <w:rPr>
                <w:spacing w:val="-4"/>
                <w:sz w:val="28"/>
              </w:rPr>
              <w:t>Low.</w:t>
            </w:r>
          </w:p>
        </w:tc>
        <w:tc>
          <w:tcPr>
            <w:tcW w:w="3443" w:type="dxa"/>
          </w:tcPr>
          <w:p w14:paraId="21CDF109" w14:textId="77777777" w:rsidR="00872854" w:rsidRDefault="005D1CEA">
            <w:pPr>
              <w:pStyle w:val="TableParagraph"/>
              <w:spacing w:before="2"/>
              <w:rPr>
                <w:sz w:val="28"/>
              </w:rPr>
            </w:pPr>
            <w:r>
              <w:rPr>
                <w:spacing w:val="-7"/>
                <w:sz w:val="28"/>
              </w:rPr>
              <w:t xml:space="preserve">Very </w:t>
            </w:r>
            <w:r>
              <w:rPr>
                <w:spacing w:val="-2"/>
                <w:sz w:val="28"/>
              </w:rPr>
              <w:t>high.</w:t>
            </w:r>
          </w:p>
        </w:tc>
      </w:tr>
      <w:tr w:rsidR="00872854" w14:paraId="1E1A97F6" w14:textId="77777777">
        <w:trPr>
          <w:trHeight w:val="993"/>
        </w:trPr>
        <w:tc>
          <w:tcPr>
            <w:tcW w:w="2343" w:type="dxa"/>
          </w:tcPr>
          <w:p w14:paraId="6E9BCD27" w14:textId="77777777" w:rsidR="00872854" w:rsidRDefault="005D1CEA">
            <w:pPr>
              <w:pStyle w:val="TableParagraph"/>
              <w:rPr>
                <w:sz w:val="28"/>
              </w:rPr>
            </w:pPr>
            <w:r>
              <w:rPr>
                <w:spacing w:val="-4"/>
                <w:sz w:val="28"/>
              </w:rPr>
              <w:t>Best</w:t>
            </w:r>
          </w:p>
          <w:p w14:paraId="6A1A46E1" w14:textId="77777777" w:rsidR="00872854" w:rsidRDefault="005D1CEA">
            <w:pPr>
              <w:pStyle w:val="TableParagraph"/>
              <w:spacing w:before="160"/>
              <w:ind w:left="837"/>
              <w:rPr>
                <w:sz w:val="28"/>
              </w:rPr>
            </w:pPr>
            <w:r>
              <w:rPr>
                <w:spacing w:val="-2"/>
                <w:sz w:val="28"/>
              </w:rPr>
              <w:t>Application</w:t>
            </w:r>
          </w:p>
        </w:tc>
        <w:tc>
          <w:tcPr>
            <w:tcW w:w="3279" w:type="dxa"/>
          </w:tcPr>
          <w:p w14:paraId="0D1E0D5E" w14:textId="77777777" w:rsidR="00872854" w:rsidRDefault="005D1CEA">
            <w:pPr>
              <w:pStyle w:val="TableParagraph"/>
              <w:tabs>
                <w:tab w:val="left" w:pos="1470"/>
                <w:tab w:val="left" w:pos="2949"/>
              </w:tabs>
              <w:spacing w:line="360" w:lineRule="auto"/>
              <w:ind w:left="837" w:right="82" w:hanging="370"/>
              <w:rPr>
                <w:sz w:val="28"/>
              </w:rPr>
            </w:pPr>
            <w:r>
              <w:rPr>
                <w:spacing w:val="-2"/>
                <w:sz w:val="28"/>
              </w:rPr>
              <w:t>Small</w:t>
            </w:r>
            <w:r>
              <w:rPr>
                <w:sz w:val="28"/>
              </w:rPr>
              <w:tab/>
            </w:r>
            <w:r>
              <w:rPr>
                <w:spacing w:val="-2"/>
                <w:sz w:val="28"/>
              </w:rPr>
              <w:t>classroom</w:t>
            </w:r>
            <w:r>
              <w:rPr>
                <w:sz w:val="28"/>
              </w:rPr>
              <w:tab/>
            </w:r>
            <w:r>
              <w:rPr>
                <w:spacing w:val="-6"/>
                <w:sz w:val="28"/>
              </w:rPr>
              <w:t xml:space="preserve">or </w:t>
            </w:r>
            <w:r>
              <w:rPr>
                <w:sz w:val="28"/>
              </w:rPr>
              <w:t>temporary network.</w:t>
            </w:r>
          </w:p>
        </w:tc>
        <w:tc>
          <w:tcPr>
            <w:tcW w:w="3443" w:type="dxa"/>
          </w:tcPr>
          <w:p w14:paraId="54F38AA4" w14:textId="77777777" w:rsidR="00872854" w:rsidRDefault="005D1CEA">
            <w:pPr>
              <w:pStyle w:val="TableParagraph"/>
              <w:tabs>
                <w:tab w:val="left" w:pos="1627"/>
                <w:tab w:val="left" w:pos="2483"/>
              </w:tabs>
              <w:spacing w:line="360" w:lineRule="auto"/>
              <w:ind w:left="837" w:right="85" w:hanging="370"/>
              <w:rPr>
                <w:sz w:val="28"/>
              </w:rPr>
            </w:pPr>
            <w:r>
              <w:rPr>
                <w:spacing w:val="-2"/>
                <w:sz w:val="28"/>
              </w:rPr>
              <w:t>Banks,</w:t>
            </w:r>
            <w:r>
              <w:rPr>
                <w:sz w:val="28"/>
              </w:rPr>
              <w:tab/>
            </w:r>
            <w:r>
              <w:rPr>
                <w:spacing w:val="-4"/>
                <w:sz w:val="28"/>
              </w:rPr>
              <w:t>data</w:t>
            </w:r>
            <w:r>
              <w:rPr>
                <w:sz w:val="28"/>
              </w:rPr>
              <w:tab/>
            </w:r>
            <w:r>
              <w:rPr>
                <w:spacing w:val="-2"/>
                <w:sz w:val="28"/>
              </w:rPr>
              <w:t xml:space="preserve">centers, </w:t>
            </w:r>
            <w:r>
              <w:rPr>
                <w:sz w:val="28"/>
              </w:rPr>
              <w:t>enterprise backbone.</w:t>
            </w:r>
          </w:p>
        </w:tc>
      </w:tr>
    </w:tbl>
    <w:p w14:paraId="7D447ECC" w14:textId="77777777" w:rsidR="00872854" w:rsidRDefault="005D1CEA">
      <w:pPr>
        <w:spacing w:before="1"/>
        <w:ind w:left="383"/>
        <w:rPr>
          <w:b/>
          <w:sz w:val="28"/>
        </w:rPr>
      </w:pPr>
      <w:r>
        <w:rPr>
          <w:b/>
          <w:spacing w:val="-2"/>
          <w:sz w:val="28"/>
        </w:rPr>
        <w:t>Conclusion</w:t>
      </w:r>
    </w:p>
    <w:p w14:paraId="47C14E6C" w14:textId="77777777" w:rsidR="00872854" w:rsidRDefault="005D1CEA">
      <w:pPr>
        <w:pStyle w:val="BodyText"/>
        <w:spacing w:before="190" w:line="360" w:lineRule="auto"/>
        <w:ind w:left="753"/>
      </w:pPr>
      <w:r>
        <w:t>Bus</w:t>
      </w:r>
      <w:r>
        <w:rPr>
          <w:spacing w:val="-8"/>
        </w:rPr>
        <w:t xml:space="preserve"> </w:t>
      </w:r>
      <w:r>
        <w:t>topology</w:t>
      </w:r>
      <w:r>
        <w:rPr>
          <w:spacing w:val="-8"/>
        </w:rPr>
        <w:t xml:space="preserve"> </w:t>
      </w:r>
      <w:r>
        <w:t>is</w:t>
      </w:r>
      <w:r>
        <w:rPr>
          <w:spacing w:val="-8"/>
        </w:rPr>
        <w:t xml:space="preserve"> </w:t>
      </w:r>
      <w:r>
        <w:t>economical</w:t>
      </w:r>
      <w:r>
        <w:rPr>
          <w:spacing w:val="-8"/>
        </w:rPr>
        <w:t xml:space="preserve"> </w:t>
      </w:r>
      <w:r>
        <w:t>but</w:t>
      </w:r>
      <w:r>
        <w:rPr>
          <w:spacing w:val="-8"/>
        </w:rPr>
        <w:t xml:space="preserve"> </w:t>
      </w:r>
      <w:r>
        <w:t>less</w:t>
      </w:r>
      <w:r>
        <w:rPr>
          <w:spacing w:val="-8"/>
        </w:rPr>
        <w:t xml:space="preserve"> </w:t>
      </w:r>
      <w:r>
        <w:t>reliable,</w:t>
      </w:r>
      <w:r>
        <w:rPr>
          <w:spacing w:val="-9"/>
        </w:rPr>
        <w:t xml:space="preserve"> </w:t>
      </w:r>
      <w:r>
        <w:t>whereas</w:t>
      </w:r>
      <w:r>
        <w:rPr>
          <w:spacing w:val="-7"/>
        </w:rPr>
        <w:t xml:space="preserve"> </w:t>
      </w:r>
      <w:r>
        <w:t>mesh</w:t>
      </w:r>
      <w:r>
        <w:rPr>
          <w:spacing w:val="-8"/>
        </w:rPr>
        <w:t xml:space="preserve"> </w:t>
      </w:r>
      <w:r>
        <w:t>topology</w:t>
      </w:r>
      <w:r>
        <w:rPr>
          <w:spacing w:val="-8"/>
        </w:rPr>
        <w:t xml:space="preserve"> </w:t>
      </w:r>
      <w:r>
        <w:t>provides uninterrupted communication for mission-critical networks.</w:t>
      </w:r>
    </w:p>
    <w:p w14:paraId="5DEA57E1" w14:textId="77777777" w:rsidR="00872854" w:rsidRDefault="005D1CEA">
      <w:pPr>
        <w:pStyle w:val="Heading2"/>
        <w:numPr>
          <w:ilvl w:val="0"/>
          <w:numId w:val="2"/>
        </w:numPr>
        <w:tabs>
          <w:tab w:val="left" w:pos="662"/>
        </w:tabs>
        <w:spacing w:before="27" w:line="381" w:lineRule="auto"/>
        <w:ind w:right="1657" w:firstLine="0"/>
      </w:pPr>
      <w:r>
        <w:t>Comparative</w:t>
      </w:r>
      <w:r>
        <w:rPr>
          <w:spacing w:val="-18"/>
        </w:rPr>
        <w:t xml:space="preserve"> </w:t>
      </w:r>
      <w:r>
        <w:t>Analysis:</w:t>
      </w:r>
      <w:r>
        <w:rPr>
          <w:spacing w:val="-17"/>
        </w:rPr>
        <w:t xml:space="preserve"> </w:t>
      </w:r>
      <w:r>
        <w:t>Hybrid</w:t>
      </w:r>
      <w:r>
        <w:rPr>
          <w:spacing w:val="-18"/>
        </w:rPr>
        <w:t xml:space="preserve"> </w:t>
      </w:r>
      <w:r>
        <w:t>Topology</w:t>
      </w:r>
      <w:r>
        <w:rPr>
          <w:spacing w:val="-17"/>
        </w:rPr>
        <w:t xml:space="preserve"> </w:t>
      </w:r>
      <w:r>
        <w:t>vs</w:t>
      </w:r>
      <w:r>
        <w:rPr>
          <w:spacing w:val="-18"/>
        </w:rPr>
        <w:t xml:space="preserve"> </w:t>
      </w:r>
      <w:r>
        <w:t>Star</w:t>
      </w:r>
      <w:r>
        <w:rPr>
          <w:spacing w:val="-17"/>
        </w:rPr>
        <w:t xml:space="preserve"> </w:t>
      </w:r>
      <w:r>
        <w:t xml:space="preserve">Topology </w:t>
      </w:r>
      <w:r>
        <w:rPr>
          <w:spacing w:val="-2"/>
        </w:rPr>
        <w:t>Answer</w:t>
      </w:r>
    </w:p>
    <w:p w14:paraId="023A39FE" w14:textId="77777777" w:rsidR="00872854" w:rsidRDefault="005D1CEA">
      <w:pPr>
        <w:pStyle w:val="BodyText"/>
        <w:spacing w:line="360" w:lineRule="auto"/>
        <w:ind w:left="753" w:right="99"/>
        <w:jc w:val="both"/>
      </w:pPr>
      <w:r>
        <w:t>Hybrid</w:t>
      </w:r>
      <w:r>
        <w:rPr>
          <w:spacing w:val="-18"/>
        </w:rPr>
        <w:t xml:space="preserve"> </w:t>
      </w:r>
      <w:r>
        <w:t>topology</w:t>
      </w:r>
      <w:r>
        <w:rPr>
          <w:spacing w:val="-17"/>
        </w:rPr>
        <w:t xml:space="preserve"> </w:t>
      </w:r>
      <w:r>
        <w:t>combines</w:t>
      </w:r>
      <w:r>
        <w:rPr>
          <w:spacing w:val="-18"/>
        </w:rPr>
        <w:t xml:space="preserve"> </w:t>
      </w:r>
      <w:r>
        <w:t>two</w:t>
      </w:r>
      <w:r>
        <w:rPr>
          <w:spacing w:val="-17"/>
        </w:rPr>
        <w:t xml:space="preserve"> </w:t>
      </w:r>
      <w:r>
        <w:t>or</w:t>
      </w:r>
      <w:r>
        <w:rPr>
          <w:spacing w:val="-18"/>
        </w:rPr>
        <w:t xml:space="preserve"> </w:t>
      </w:r>
      <w:r>
        <w:t>more</w:t>
      </w:r>
      <w:r>
        <w:rPr>
          <w:spacing w:val="-17"/>
        </w:rPr>
        <w:t xml:space="preserve"> </w:t>
      </w:r>
      <w:r>
        <w:t>network</w:t>
      </w:r>
      <w:r>
        <w:rPr>
          <w:spacing w:val="-18"/>
        </w:rPr>
        <w:t xml:space="preserve"> </w:t>
      </w:r>
      <w:r>
        <w:t>topologies</w:t>
      </w:r>
      <w:r>
        <w:rPr>
          <w:spacing w:val="-17"/>
        </w:rPr>
        <w:t xml:space="preserve"> </w:t>
      </w:r>
      <w:r>
        <w:t>such</w:t>
      </w:r>
      <w:r>
        <w:rPr>
          <w:spacing w:val="-18"/>
        </w:rPr>
        <w:t xml:space="preserve"> </w:t>
      </w:r>
      <w:r>
        <w:t>as</w:t>
      </w:r>
      <w:r>
        <w:rPr>
          <w:spacing w:val="-17"/>
        </w:rPr>
        <w:t xml:space="preserve"> </w:t>
      </w:r>
      <w:r>
        <w:t>Star,</w:t>
      </w:r>
      <w:r>
        <w:rPr>
          <w:spacing w:val="-18"/>
        </w:rPr>
        <w:t xml:space="preserve"> </w:t>
      </w:r>
      <w:r>
        <w:t>Mesh, Ring,</w:t>
      </w:r>
      <w:r>
        <w:rPr>
          <w:spacing w:val="-7"/>
        </w:rPr>
        <w:t xml:space="preserve"> </w:t>
      </w:r>
      <w:r>
        <w:t>and</w:t>
      </w:r>
      <w:r>
        <w:rPr>
          <w:spacing w:val="-10"/>
        </w:rPr>
        <w:t xml:space="preserve"> </w:t>
      </w:r>
      <w:r>
        <w:t>Tree</w:t>
      </w:r>
      <w:r>
        <w:rPr>
          <w:spacing w:val="-8"/>
        </w:rPr>
        <w:t xml:space="preserve"> </w:t>
      </w:r>
      <w:r>
        <w:t>to</w:t>
      </w:r>
      <w:r>
        <w:rPr>
          <w:spacing w:val="-6"/>
        </w:rPr>
        <w:t xml:space="preserve"> </w:t>
      </w:r>
      <w:r>
        <w:t>create</w:t>
      </w:r>
      <w:r>
        <w:rPr>
          <w:spacing w:val="-6"/>
        </w:rPr>
        <w:t xml:space="preserve"> </w:t>
      </w:r>
      <w:r>
        <w:t>a</w:t>
      </w:r>
      <w:r>
        <w:rPr>
          <w:spacing w:val="-7"/>
        </w:rPr>
        <w:t xml:space="preserve"> </w:t>
      </w:r>
      <w:r>
        <w:t>flexible</w:t>
      </w:r>
      <w:r>
        <w:rPr>
          <w:spacing w:val="-6"/>
        </w:rPr>
        <w:t xml:space="preserve"> </w:t>
      </w:r>
      <w:r>
        <w:t>and</w:t>
      </w:r>
      <w:r>
        <w:rPr>
          <w:spacing w:val="-8"/>
        </w:rPr>
        <w:t xml:space="preserve"> </w:t>
      </w:r>
      <w:r>
        <w:t>scalable</w:t>
      </w:r>
      <w:r>
        <w:rPr>
          <w:spacing w:val="-6"/>
        </w:rPr>
        <w:t xml:space="preserve"> </w:t>
      </w:r>
      <w:r>
        <w:t>network</w:t>
      </w:r>
      <w:r>
        <w:rPr>
          <w:spacing w:val="-6"/>
        </w:rPr>
        <w:t xml:space="preserve"> </w:t>
      </w:r>
      <w:r>
        <w:t>infrastructure.</w:t>
      </w:r>
      <w:r>
        <w:rPr>
          <w:spacing w:val="-7"/>
        </w:rPr>
        <w:t xml:space="preserve"> </w:t>
      </w:r>
      <w:r>
        <w:t>It</w:t>
      </w:r>
      <w:r>
        <w:rPr>
          <w:spacing w:val="-6"/>
        </w:rPr>
        <w:t xml:space="preserve"> </w:t>
      </w:r>
      <w:r>
        <w:t>is commonly</w:t>
      </w:r>
      <w:r>
        <w:rPr>
          <w:spacing w:val="-1"/>
        </w:rPr>
        <w:t xml:space="preserve"> </w:t>
      </w:r>
      <w:r>
        <w:t>used</w:t>
      </w:r>
      <w:r>
        <w:rPr>
          <w:spacing w:val="-1"/>
        </w:rPr>
        <w:t xml:space="preserve"> </w:t>
      </w:r>
      <w:r>
        <w:t>in</w:t>
      </w:r>
      <w:r>
        <w:rPr>
          <w:spacing w:val="-1"/>
        </w:rPr>
        <w:t xml:space="preserve"> </w:t>
      </w:r>
      <w:r>
        <w:t>universities, hospitals, airports, and large organizations with multiple departments or buildings.</w:t>
      </w:r>
    </w:p>
    <w:p w14:paraId="0ECF844B" w14:textId="77777777" w:rsidR="00872854" w:rsidRDefault="005D1CEA">
      <w:pPr>
        <w:pStyle w:val="BodyText"/>
        <w:spacing w:before="26" w:line="360" w:lineRule="auto"/>
        <w:ind w:left="753" w:right="95"/>
        <w:jc w:val="both"/>
      </w:pPr>
      <w:r>
        <w:t>Star topology is simple because all devices connect to one central switch. It works</w:t>
      </w:r>
      <w:r>
        <w:rPr>
          <w:spacing w:val="-9"/>
        </w:rPr>
        <w:t xml:space="preserve"> </w:t>
      </w:r>
      <w:r>
        <w:t>efficiently</w:t>
      </w:r>
      <w:r>
        <w:rPr>
          <w:spacing w:val="-9"/>
        </w:rPr>
        <w:t xml:space="preserve"> </w:t>
      </w:r>
      <w:r>
        <w:t>for</w:t>
      </w:r>
      <w:r>
        <w:rPr>
          <w:spacing w:val="-11"/>
        </w:rPr>
        <w:t xml:space="preserve"> </w:t>
      </w:r>
      <w:r>
        <w:t>small</w:t>
      </w:r>
      <w:r>
        <w:rPr>
          <w:spacing w:val="-8"/>
        </w:rPr>
        <w:t xml:space="preserve"> </w:t>
      </w:r>
      <w:r>
        <w:t>and</w:t>
      </w:r>
      <w:r>
        <w:rPr>
          <w:spacing w:val="-9"/>
        </w:rPr>
        <w:t xml:space="preserve"> </w:t>
      </w:r>
      <w:r>
        <w:t>medium-sized</w:t>
      </w:r>
      <w:r>
        <w:rPr>
          <w:spacing w:val="-10"/>
        </w:rPr>
        <w:t xml:space="preserve"> </w:t>
      </w:r>
      <w:r>
        <w:t>organizations,</w:t>
      </w:r>
      <w:r>
        <w:rPr>
          <w:spacing w:val="-9"/>
        </w:rPr>
        <w:t xml:space="preserve"> </w:t>
      </w:r>
      <w:r>
        <w:t>but</w:t>
      </w:r>
      <w:r>
        <w:rPr>
          <w:spacing w:val="-10"/>
        </w:rPr>
        <w:t xml:space="preserve"> </w:t>
      </w:r>
      <w:r>
        <w:t>expansion depends</w:t>
      </w:r>
      <w:r>
        <w:rPr>
          <w:spacing w:val="-6"/>
        </w:rPr>
        <w:t xml:space="preserve"> </w:t>
      </w:r>
      <w:r>
        <w:t>on</w:t>
      </w:r>
      <w:r>
        <w:rPr>
          <w:spacing w:val="-6"/>
        </w:rPr>
        <w:t xml:space="preserve"> </w:t>
      </w:r>
      <w:r>
        <w:t>the</w:t>
      </w:r>
      <w:r>
        <w:rPr>
          <w:spacing w:val="-6"/>
        </w:rPr>
        <w:t xml:space="preserve"> </w:t>
      </w:r>
      <w:r>
        <w:t>number</w:t>
      </w:r>
      <w:r>
        <w:rPr>
          <w:spacing w:val="-3"/>
        </w:rPr>
        <w:t xml:space="preserve"> </w:t>
      </w:r>
      <w:r>
        <w:t>of</w:t>
      </w:r>
      <w:r>
        <w:rPr>
          <w:spacing w:val="-5"/>
        </w:rPr>
        <w:t xml:space="preserve"> </w:t>
      </w:r>
      <w:r>
        <w:t>available</w:t>
      </w:r>
      <w:r>
        <w:rPr>
          <w:spacing w:val="-5"/>
        </w:rPr>
        <w:t xml:space="preserve"> </w:t>
      </w:r>
      <w:r>
        <w:t>switch</w:t>
      </w:r>
      <w:r>
        <w:rPr>
          <w:spacing w:val="-4"/>
        </w:rPr>
        <w:t xml:space="preserve"> </w:t>
      </w:r>
      <w:r>
        <w:t>ports.</w:t>
      </w:r>
      <w:r>
        <w:rPr>
          <w:spacing w:val="-4"/>
        </w:rPr>
        <w:t xml:space="preserve"> </w:t>
      </w:r>
      <w:r>
        <w:t>Once</w:t>
      </w:r>
      <w:r>
        <w:rPr>
          <w:spacing w:val="-3"/>
        </w:rPr>
        <w:t xml:space="preserve"> </w:t>
      </w:r>
      <w:r>
        <w:t>the</w:t>
      </w:r>
      <w:r>
        <w:rPr>
          <w:spacing w:val="-6"/>
        </w:rPr>
        <w:t xml:space="preserve"> </w:t>
      </w:r>
      <w:r>
        <w:t>switch</w:t>
      </w:r>
      <w:r>
        <w:rPr>
          <w:spacing w:val="-2"/>
        </w:rPr>
        <w:t xml:space="preserve"> </w:t>
      </w:r>
      <w:r>
        <w:t>capacity is exhausted, another switch must be installed.</w:t>
      </w:r>
    </w:p>
    <w:p w14:paraId="4A12DB82" w14:textId="77777777" w:rsidR="00872854" w:rsidRDefault="00872854">
      <w:pPr>
        <w:pStyle w:val="BodyText"/>
        <w:spacing w:line="360" w:lineRule="auto"/>
        <w:jc w:val="both"/>
        <w:sectPr w:rsidR="00872854">
          <w:pgSz w:w="11900" w:h="16820"/>
          <w:pgMar w:top="1400" w:right="1275" w:bottom="280" w:left="1417" w:header="720" w:footer="720" w:gutter="0"/>
          <w:cols w:space="720"/>
        </w:sectPr>
      </w:pPr>
    </w:p>
    <w:p w14:paraId="507BE5CA" w14:textId="77777777" w:rsidR="00872854" w:rsidRDefault="005D1CEA">
      <w:pPr>
        <w:pStyle w:val="BodyText"/>
        <w:spacing w:before="71" w:line="360" w:lineRule="auto"/>
        <w:ind w:left="753" w:right="96"/>
        <w:jc w:val="both"/>
      </w:pPr>
      <w:r>
        <w:lastRenderedPageBreak/>
        <w:t>Hybrid topology allows different sections of an organization to use different topologies according to their needs. For example, a university may use mesh topology for the campus backbone and star topology inside each building. This provides high-speed communication, redundancy, and flexibility for future expansion.</w:t>
      </w:r>
    </w:p>
    <w:p w14:paraId="3C2B4EE0" w14:textId="77777777" w:rsidR="00872854" w:rsidRDefault="00872854">
      <w:pPr>
        <w:pStyle w:val="BodyText"/>
        <w:ind w:firstLine="0"/>
      </w:pPr>
    </w:p>
    <w:p w14:paraId="647DAEB4" w14:textId="77777777" w:rsidR="00872854" w:rsidRDefault="00872854">
      <w:pPr>
        <w:pStyle w:val="BodyText"/>
        <w:ind w:firstLine="0"/>
      </w:pPr>
    </w:p>
    <w:p w14:paraId="44A42C99" w14:textId="77777777" w:rsidR="00872854" w:rsidRDefault="00872854">
      <w:pPr>
        <w:pStyle w:val="BodyText"/>
        <w:ind w:firstLine="0"/>
      </w:pPr>
    </w:p>
    <w:p w14:paraId="694FB110" w14:textId="77777777" w:rsidR="00872854" w:rsidRDefault="00872854">
      <w:pPr>
        <w:pStyle w:val="BodyText"/>
        <w:spacing w:before="273"/>
        <w:ind w:firstLine="0"/>
      </w:pPr>
    </w:p>
    <w:p w14:paraId="31489798" w14:textId="77777777" w:rsidR="00872854" w:rsidRDefault="005D1CEA">
      <w:pPr>
        <w:pStyle w:val="Heading2"/>
        <w:spacing w:before="0"/>
      </w:pPr>
      <w:r>
        <w:t>Comparison</w:t>
      </w:r>
      <w:r>
        <w:rPr>
          <w:spacing w:val="-17"/>
        </w:rPr>
        <w:t xml:space="preserve"> </w:t>
      </w:r>
      <w:r>
        <w:rPr>
          <w:spacing w:val="-4"/>
        </w:rPr>
        <w:t>Table</w:t>
      </w:r>
    </w:p>
    <w:p w14:paraId="48EC6175" w14:textId="77777777" w:rsidR="00872854" w:rsidRDefault="00872854">
      <w:pPr>
        <w:pStyle w:val="BodyText"/>
        <w:spacing w:before="5"/>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7"/>
        <w:gridCol w:w="3497"/>
        <w:gridCol w:w="3560"/>
      </w:tblGrid>
      <w:tr w:rsidR="00872854" w14:paraId="0FA4F7F4" w14:textId="77777777">
        <w:trPr>
          <w:trHeight w:val="510"/>
        </w:trPr>
        <w:tc>
          <w:tcPr>
            <w:tcW w:w="2007" w:type="dxa"/>
          </w:tcPr>
          <w:p w14:paraId="2F63AB08" w14:textId="77777777" w:rsidR="00872854" w:rsidRDefault="005D1CEA">
            <w:pPr>
              <w:pStyle w:val="TableParagraph"/>
              <w:rPr>
                <w:b/>
                <w:sz w:val="28"/>
              </w:rPr>
            </w:pPr>
            <w:r>
              <w:rPr>
                <w:b/>
                <w:spacing w:val="-2"/>
                <w:sz w:val="28"/>
              </w:rPr>
              <w:t>Feature</w:t>
            </w:r>
          </w:p>
        </w:tc>
        <w:tc>
          <w:tcPr>
            <w:tcW w:w="3497" w:type="dxa"/>
          </w:tcPr>
          <w:p w14:paraId="1DA53078" w14:textId="77777777" w:rsidR="00872854" w:rsidRDefault="005D1CEA">
            <w:pPr>
              <w:pStyle w:val="TableParagraph"/>
              <w:rPr>
                <w:b/>
                <w:sz w:val="28"/>
              </w:rPr>
            </w:pPr>
            <w:r>
              <w:rPr>
                <w:b/>
                <w:sz w:val="28"/>
              </w:rPr>
              <w:t>Hybrid</w:t>
            </w:r>
            <w:r>
              <w:rPr>
                <w:b/>
                <w:spacing w:val="-9"/>
                <w:sz w:val="28"/>
              </w:rPr>
              <w:t xml:space="preserve"> </w:t>
            </w:r>
            <w:r>
              <w:rPr>
                <w:b/>
                <w:spacing w:val="-2"/>
                <w:sz w:val="28"/>
              </w:rPr>
              <w:t>Topology</w:t>
            </w:r>
          </w:p>
        </w:tc>
        <w:tc>
          <w:tcPr>
            <w:tcW w:w="3560" w:type="dxa"/>
          </w:tcPr>
          <w:p w14:paraId="654127E9" w14:textId="77777777" w:rsidR="00872854" w:rsidRDefault="005D1CEA">
            <w:pPr>
              <w:pStyle w:val="TableParagraph"/>
              <w:rPr>
                <w:b/>
                <w:sz w:val="28"/>
              </w:rPr>
            </w:pPr>
            <w:r>
              <w:rPr>
                <w:b/>
                <w:sz w:val="28"/>
              </w:rPr>
              <w:t>Star</w:t>
            </w:r>
            <w:r>
              <w:rPr>
                <w:b/>
                <w:spacing w:val="-10"/>
                <w:sz w:val="28"/>
              </w:rPr>
              <w:t xml:space="preserve"> </w:t>
            </w:r>
            <w:r>
              <w:rPr>
                <w:b/>
                <w:spacing w:val="-2"/>
                <w:sz w:val="28"/>
              </w:rPr>
              <w:t>Topology</w:t>
            </w:r>
          </w:p>
        </w:tc>
      </w:tr>
      <w:tr w:rsidR="00872854" w14:paraId="7CD5C7A0" w14:textId="77777777">
        <w:trPr>
          <w:trHeight w:val="995"/>
        </w:trPr>
        <w:tc>
          <w:tcPr>
            <w:tcW w:w="2007" w:type="dxa"/>
          </w:tcPr>
          <w:p w14:paraId="46C90B1B" w14:textId="77777777" w:rsidR="00872854" w:rsidRDefault="005D1CEA">
            <w:pPr>
              <w:pStyle w:val="TableParagraph"/>
              <w:rPr>
                <w:sz w:val="28"/>
              </w:rPr>
            </w:pPr>
            <w:r>
              <w:rPr>
                <w:spacing w:val="-2"/>
                <w:sz w:val="28"/>
              </w:rPr>
              <w:t>Scalability</w:t>
            </w:r>
          </w:p>
        </w:tc>
        <w:tc>
          <w:tcPr>
            <w:tcW w:w="3497" w:type="dxa"/>
          </w:tcPr>
          <w:p w14:paraId="29BBDEE1" w14:textId="77777777" w:rsidR="00872854" w:rsidRDefault="005D1CEA">
            <w:pPr>
              <w:pStyle w:val="TableParagraph"/>
              <w:rPr>
                <w:sz w:val="28"/>
              </w:rPr>
            </w:pPr>
            <w:r>
              <w:rPr>
                <w:sz w:val="28"/>
              </w:rPr>
              <w:t>Very</w:t>
            </w:r>
            <w:r>
              <w:rPr>
                <w:spacing w:val="-13"/>
                <w:sz w:val="28"/>
              </w:rPr>
              <w:t xml:space="preserve"> </w:t>
            </w:r>
            <w:r>
              <w:rPr>
                <w:sz w:val="28"/>
              </w:rPr>
              <w:t>high</w:t>
            </w:r>
            <w:r>
              <w:rPr>
                <w:spacing w:val="-13"/>
                <w:sz w:val="28"/>
              </w:rPr>
              <w:t xml:space="preserve"> </w:t>
            </w:r>
            <w:r>
              <w:rPr>
                <w:sz w:val="28"/>
              </w:rPr>
              <w:t>and</w:t>
            </w:r>
            <w:r>
              <w:rPr>
                <w:spacing w:val="-12"/>
                <w:sz w:val="28"/>
              </w:rPr>
              <w:t xml:space="preserve"> </w:t>
            </w:r>
            <w:r>
              <w:rPr>
                <w:spacing w:val="-2"/>
                <w:sz w:val="28"/>
              </w:rPr>
              <w:t>flexible.</w:t>
            </w:r>
          </w:p>
        </w:tc>
        <w:tc>
          <w:tcPr>
            <w:tcW w:w="3560" w:type="dxa"/>
          </w:tcPr>
          <w:p w14:paraId="27622FF0" w14:textId="77777777" w:rsidR="00872854" w:rsidRDefault="005D1CEA">
            <w:pPr>
              <w:pStyle w:val="TableParagraph"/>
              <w:tabs>
                <w:tab w:val="left" w:pos="1942"/>
                <w:tab w:val="left" w:pos="3182"/>
              </w:tabs>
              <w:spacing w:line="362" w:lineRule="auto"/>
              <w:ind w:left="837" w:right="83" w:hanging="370"/>
              <w:rPr>
                <w:sz w:val="28"/>
              </w:rPr>
            </w:pPr>
            <w:r>
              <w:rPr>
                <w:spacing w:val="-2"/>
                <w:sz w:val="28"/>
              </w:rPr>
              <w:t>Moderate;</w:t>
            </w:r>
            <w:r>
              <w:rPr>
                <w:sz w:val="28"/>
              </w:rPr>
              <w:tab/>
            </w:r>
            <w:r>
              <w:rPr>
                <w:spacing w:val="-2"/>
                <w:sz w:val="28"/>
              </w:rPr>
              <w:t>depends</w:t>
            </w:r>
            <w:r>
              <w:rPr>
                <w:sz w:val="28"/>
              </w:rPr>
              <w:tab/>
            </w:r>
            <w:r>
              <w:rPr>
                <w:spacing w:val="-6"/>
                <w:sz w:val="28"/>
              </w:rPr>
              <w:t xml:space="preserve">on </w:t>
            </w:r>
            <w:r>
              <w:rPr>
                <w:sz w:val="28"/>
              </w:rPr>
              <w:t>switch ports.</w:t>
            </w:r>
          </w:p>
        </w:tc>
      </w:tr>
      <w:tr w:rsidR="00872854" w14:paraId="6439DA74" w14:textId="77777777">
        <w:trPr>
          <w:trHeight w:val="993"/>
        </w:trPr>
        <w:tc>
          <w:tcPr>
            <w:tcW w:w="2007" w:type="dxa"/>
          </w:tcPr>
          <w:p w14:paraId="3058433B" w14:textId="77777777" w:rsidR="00872854" w:rsidRDefault="005D1CEA">
            <w:pPr>
              <w:pStyle w:val="TableParagraph"/>
              <w:rPr>
                <w:sz w:val="28"/>
              </w:rPr>
            </w:pPr>
            <w:r>
              <w:rPr>
                <w:spacing w:val="-2"/>
                <w:sz w:val="28"/>
              </w:rPr>
              <w:t>Flexibility</w:t>
            </w:r>
          </w:p>
        </w:tc>
        <w:tc>
          <w:tcPr>
            <w:tcW w:w="3497" w:type="dxa"/>
          </w:tcPr>
          <w:p w14:paraId="4517FCE2" w14:textId="77777777" w:rsidR="00872854" w:rsidRDefault="005D1CEA">
            <w:pPr>
              <w:pStyle w:val="TableParagraph"/>
              <w:tabs>
                <w:tab w:val="left" w:pos="2470"/>
              </w:tabs>
              <w:spacing w:line="360" w:lineRule="auto"/>
              <w:ind w:left="837" w:right="80" w:hanging="370"/>
              <w:rPr>
                <w:sz w:val="28"/>
              </w:rPr>
            </w:pPr>
            <w:r>
              <w:rPr>
                <w:spacing w:val="-2"/>
                <w:sz w:val="28"/>
              </w:rPr>
              <w:t>Supports</w:t>
            </w:r>
            <w:r>
              <w:rPr>
                <w:sz w:val="28"/>
              </w:rPr>
              <w:tab/>
            </w:r>
            <w:r>
              <w:rPr>
                <w:spacing w:val="-2"/>
                <w:sz w:val="28"/>
              </w:rPr>
              <w:t>multiple topologies.</w:t>
            </w:r>
          </w:p>
        </w:tc>
        <w:tc>
          <w:tcPr>
            <w:tcW w:w="3560" w:type="dxa"/>
          </w:tcPr>
          <w:p w14:paraId="444D4AC2" w14:textId="77777777" w:rsidR="00872854" w:rsidRDefault="005D1CEA">
            <w:pPr>
              <w:pStyle w:val="TableParagraph"/>
              <w:rPr>
                <w:sz w:val="28"/>
              </w:rPr>
            </w:pPr>
            <w:r>
              <w:rPr>
                <w:sz w:val="28"/>
              </w:rPr>
              <w:t>Single</w:t>
            </w:r>
            <w:r>
              <w:rPr>
                <w:spacing w:val="-6"/>
                <w:sz w:val="28"/>
              </w:rPr>
              <w:t xml:space="preserve"> </w:t>
            </w:r>
            <w:r>
              <w:rPr>
                <w:sz w:val="28"/>
              </w:rPr>
              <w:t>network</w:t>
            </w:r>
            <w:r>
              <w:rPr>
                <w:spacing w:val="-6"/>
                <w:sz w:val="28"/>
              </w:rPr>
              <w:t xml:space="preserve"> </w:t>
            </w:r>
            <w:r>
              <w:rPr>
                <w:spacing w:val="-2"/>
                <w:sz w:val="28"/>
              </w:rPr>
              <w:t>structure.</w:t>
            </w:r>
          </w:p>
        </w:tc>
      </w:tr>
      <w:tr w:rsidR="00872854" w14:paraId="71F09F9A" w14:textId="77777777">
        <w:trPr>
          <w:trHeight w:val="993"/>
        </w:trPr>
        <w:tc>
          <w:tcPr>
            <w:tcW w:w="2007" w:type="dxa"/>
          </w:tcPr>
          <w:p w14:paraId="1A7E7626" w14:textId="77777777" w:rsidR="00872854" w:rsidRDefault="005D1CEA">
            <w:pPr>
              <w:pStyle w:val="TableParagraph"/>
              <w:rPr>
                <w:sz w:val="28"/>
              </w:rPr>
            </w:pPr>
            <w:r>
              <w:rPr>
                <w:spacing w:val="-2"/>
                <w:sz w:val="28"/>
              </w:rPr>
              <w:t>Reliability</w:t>
            </w:r>
          </w:p>
        </w:tc>
        <w:tc>
          <w:tcPr>
            <w:tcW w:w="3497" w:type="dxa"/>
          </w:tcPr>
          <w:p w14:paraId="008759C3" w14:textId="77777777" w:rsidR="00872854" w:rsidRDefault="005D1CEA">
            <w:pPr>
              <w:pStyle w:val="TableParagraph"/>
              <w:tabs>
                <w:tab w:val="left" w:pos="1239"/>
                <w:tab w:val="left" w:pos="1853"/>
                <w:tab w:val="left" w:pos="2284"/>
              </w:tabs>
              <w:spacing w:line="360" w:lineRule="auto"/>
              <w:ind w:left="837" w:right="83" w:hanging="370"/>
              <w:rPr>
                <w:sz w:val="28"/>
              </w:rPr>
            </w:pPr>
            <w:r>
              <w:rPr>
                <w:spacing w:val="-4"/>
                <w:sz w:val="28"/>
              </w:rPr>
              <w:t>High</w:t>
            </w:r>
            <w:r>
              <w:rPr>
                <w:sz w:val="28"/>
              </w:rPr>
              <w:tab/>
            </w:r>
            <w:r>
              <w:rPr>
                <w:spacing w:val="-4"/>
                <w:sz w:val="28"/>
              </w:rPr>
              <w:t>due</w:t>
            </w:r>
            <w:r>
              <w:rPr>
                <w:sz w:val="28"/>
              </w:rPr>
              <w:tab/>
            </w:r>
            <w:r>
              <w:rPr>
                <w:spacing w:val="-6"/>
                <w:sz w:val="28"/>
              </w:rPr>
              <w:t>to</w:t>
            </w:r>
            <w:r>
              <w:rPr>
                <w:sz w:val="28"/>
              </w:rPr>
              <w:tab/>
            </w:r>
            <w:r>
              <w:rPr>
                <w:spacing w:val="-2"/>
                <w:sz w:val="28"/>
              </w:rPr>
              <w:t>redundant backbone.</w:t>
            </w:r>
          </w:p>
        </w:tc>
        <w:tc>
          <w:tcPr>
            <w:tcW w:w="3560" w:type="dxa"/>
          </w:tcPr>
          <w:p w14:paraId="638B4C07" w14:textId="77777777" w:rsidR="00872854" w:rsidRDefault="005D1CEA">
            <w:pPr>
              <w:pStyle w:val="TableParagraph"/>
              <w:rPr>
                <w:sz w:val="28"/>
              </w:rPr>
            </w:pPr>
            <w:r>
              <w:rPr>
                <w:sz w:val="28"/>
              </w:rPr>
              <w:t>High</w:t>
            </w:r>
            <w:r>
              <w:rPr>
                <w:spacing w:val="-2"/>
                <w:sz w:val="28"/>
              </w:rPr>
              <w:t xml:space="preserve"> </w:t>
            </w:r>
            <w:r>
              <w:rPr>
                <w:sz w:val="28"/>
              </w:rPr>
              <w:t>for</w:t>
            </w:r>
            <w:r>
              <w:rPr>
                <w:spacing w:val="-5"/>
                <w:sz w:val="28"/>
              </w:rPr>
              <w:t xml:space="preserve"> </w:t>
            </w:r>
            <w:r>
              <w:rPr>
                <w:sz w:val="28"/>
              </w:rPr>
              <w:t>small</w:t>
            </w:r>
            <w:r>
              <w:rPr>
                <w:spacing w:val="-4"/>
                <w:sz w:val="28"/>
              </w:rPr>
              <w:t xml:space="preserve"> </w:t>
            </w:r>
            <w:r>
              <w:rPr>
                <w:spacing w:val="-2"/>
                <w:sz w:val="28"/>
              </w:rPr>
              <w:t>networks.</w:t>
            </w:r>
          </w:p>
        </w:tc>
      </w:tr>
      <w:tr w:rsidR="00872854" w14:paraId="174EA188" w14:textId="77777777">
        <w:trPr>
          <w:trHeight w:val="510"/>
        </w:trPr>
        <w:tc>
          <w:tcPr>
            <w:tcW w:w="2007" w:type="dxa"/>
          </w:tcPr>
          <w:p w14:paraId="3727D44D" w14:textId="77777777" w:rsidR="00872854" w:rsidRDefault="005D1CEA">
            <w:pPr>
              <w:pStyle w:val="TableParagraph"/>
              <w:rPr>
                <w:sz w:val="28"/>
              </w:rPr>
            </w:pPr>
            <w:r>
              <w:rPr>
                <w:spacing w:val="-4"/>
                <w:sz w:val="28"/>
              </w:rPr>
              <w:t>Cost</w:t>
            </w:r>
          </w:p>
        </w:tc>
        <w:tc>
          <w:tcPr>
            <w:tcW w:w="3497" w:type="dxa"/>
          </w:tcPr>
          <w:p w14:paraId="0E086378" w14:textId="77777777" w:rsidR="00872854" w:rsidRDefault="005D1CEA">
            <w:pPr>
              <w:pStyle w:val="TableParagraph"/>
              <w:rPr>
                <w:sz w:val="28"/>
              </w:rPr>
            </w:pPr>
            <w:r>
              <w:rPr>
                <w:sz w:val="28"/>
              </w:rPr>
              <w:t>Higher</w:t>
            </w:r>
            <w:r>
              <w:rPr>
                <w:spacing w:val="-9"/>
                <w:sz w:val="28"/>
              </w:rPr>
              <w:t xml:space="preserve"> </w:t>
            </w:r>
            <w:r>
              <w:rPr>
                <w:sz w:val="28"/>
              </w:rPr>
              <w:t>installation</w:t>
            </w:r>
            <w:r>
              <w:rPr>
                <w:spacing w:val="-7"/>
                <w:sz w:val="28"/>
              </w:rPr>
              <w:t xml:space="preserve"> </w:t>
            </w:r>
            <w:r>
              <w:rPr>
                <w:spacing w:val="-2"/>
                <w:sz w:val="28"/>
              </w:rPr>
              <w:t>cost.</w:t>
            </w:r>
          </w:p>
        </w:tc>
        <w:tc>
          <w:tcPr>
            <w:tcW w:w="3560" w:type="dxa"/>
          </w:tcPr>
          <w:p w14:paraId="72DCAFBC" w14:textId="77777777" w:rsidR="00872854" w:rsidRDefault="005D1CEA">
            <w:pPr>
              <w:pStyle w:val="TableParagraph"/>
              <w:rPr>
                <w:sz w:val="28"/>
              </w:rPr>
            </w:pPr>
            <w:r>
              <w:rPr>
                <w:sz w:val="28"/>
              </w:rPr>
              <w:t>Moderate</w:t>
            </w:r>
            <w:r>
              <w:rPr>
                <w:spacing w:val="-4"/>
                <w:sz w:val="28"/>
              </w:rPr>
              <w:t xml:space="preserve"> </w:t>
            </w:r>
            <w:r>
              <w:rPr>
                <w:spacing w:val="-2"/>
                <w:sz w:val="28"/>
              </w:rPr>
              <w:t>cost.</w:t>
            </w:r>
          </w:p>
        </w:tc>
      </w:tr>
      <w:tr w:rsidR="00872854" w14:paraId="2EA6F2CE" w14:textId="77777777">
        <w:trPr>
          <w:trHeight w:val="995"/>
        </w:trPr>
        <w:tc>
          <w:tcPr>
            <w:tcW w:w="2007" w:type="dxa"/>
          </w:tcPr>
          <w:p w14:paraId="3E9796FA" w14:textId="77777777" w:rsidR="00872854" w:rsidRDefault="005D1CEA">
            <w:pPr>
              <w:pStyle w:val="TableParagraph"/>
              <w:rPr>
                <w:sz w:val="28"/>
              </w:rPr>
            </w:pPr>
            <w:r>
              <w:rPr>
                <w:spacing w:val="-2"/>
                <w:sz w:val="28"/>
              </w:rPr>
              <w:t>Applications</w:t>
            </w:r>
          </w:p>
        </w:tc>
        <w:tc>
          <w:tcPr>
            <w:tcW w:w="3497" w:type="dxa"/>
          </w:tcPr>
          <w:p w14:paraId="5887D3FA" w14:textId="77777777" w:rsidR="00872854" w:rsidRDefault="005D1CEA">
            <w:pPr>
              <w:pStyle w:val="TableParagraph"/>
              <w:tabs>
                <w:tab w:val="left" w:pos="2244"/>
              </w:tabs>
              <w:spacing w:line="362" w:lineRule="auto"/>
              <w:ind w:left="837" w:right="81" w:hanging="370"/>
              <w:rPr>
                <w:sz w:val="28"/>
              </w:rPr>
            </w:pPr>
            <w:r>
              <w:rPr>
                <w:spacing w:val="-2"/>
                <w:sz w:val="28"/>
              </w:rPr>
              <w:t>University</w:t>
            </w:r>
            <w:r>
              <w:rPr>
                <w:sz w:val="28"/>
              </w:rPr>
              <w:tab/>
            </w:r>
            <w:r>
              <w:rPr>
                <w:spacing w:val="-2"/>
                <w:sz w:val="28"/>
              </w:rPr>
              <w:t>campuses, enterprises.</w:t>
            </w:r>
          </w:p>
        </w:tc>
        <w:tc>
          <w:tcPr>
            <w:tcW w:w="3560" w:type="dxa"/>
          </w:tcPr>
          <w:p w14:paraId="6DDC11E2" w14:textId="77777777" w:rsidR="00872854" w:rsidRDefault="005D1CEA">
            <w:pPr>
              <w:pStyle w:val="TableParagraph"/>
              <w:rPr>
                <w:sz w:val="28"/>
              </w:rPr>
            </w:pPr>
            <w:r>
              <w:rPr>
                <w:sz w:val="28"/>
              </w:rPr>
              <w:t>Offices,</w:t>
            </w:r>
            <w:r>
              <w:rPr>
                <w:spacing w:val="-10"/>
                <w:sz w:val="28"/>
              </w:rPr>
              <w:t xml:space="preserve"> </w:t>
            </w:r>
            <w:r>
              <w:rPr>
                <w:sz w:val="28"/>
              </w:rPr>
              <w:t>schools,</w:t>
            </w:r>
            <w:r>
              <w:rPr>
                <w:spacing w:val="-12"/>
                <w:sz w:val="28"/>
              </w:rPr>
              <w:t xml:space="preserve"> </w:t>
            </w:r>
            <w:r>
              <w:rPr>
                <w:spacing w:val="-2"/>
                <w:sz w:val="28"/>
              </w:rPr>
              <w:t>startups.</w:t>
            </w:r>
          </w:p>
        </w:tc>
      </w:tr>
    </w:tbl>
    <w:p w14:paraId="55BD8B4C" w14:textId="77777777" w:rsidR="00872854" w:rsidRDefault="005D1CEA">
      <w:pPr>
        <w:spacing w:before="3"/>
        <w:ind w:left="383"/>
        <w:rPr>
          <w:b/>
          <w:sz w:val="28"/>
        </w:rPr>
      </w:pPr>
      <w:r>
        <w:rPr>
          <w:b/>
          <w:spacing w:val="-2"/>
          <w:sz w:val="28"/>
        </w:rPr>
        <w:t>Conclusion</w:t>
      </w:r>
    </w:p>
    <w:p w14:paraId="6395C0DE" w14:textId="77777777" w:rsidR="00872854" w:rsidRDefault="005D1CEA">
      <w:pPr>
        <w:pStyle w:val="BodyText"/>
        <w:spacing w:before="189" w:line="360" w:lineRule="auto"/>
        <w:ind w:left="753" w:right="102"/>
        <w:jc w:val="both"/>
      </w:pPr>
      <w:r>
        <w:t>Hybrid topology is the preferred solution for large organizations because it combines scalability, redundancy, and flexibility, while star topology is ideal for smaller organizations.</w:t>
      </w:r>
    </w:p>
    <w:p w14:paraId="0314F1D3" w14:textId="77777777" w:rsidR="00872854" w:rsidRDefault="00872854">
      <w:pPr>
        <w:pStyle w:val="BodyText"/>
        <w:spacing w:line="360" w:lineRule="auto"/>
        <w:jc w:val="both"/>
        <w:sectPr w:rsidR="00872854">
          <w:pgSz w:w="11900" w:h="16820"/>
          <w:pgMar w:top="1400" w:right="1275" w:bottom="280" w:left="1417" w:header="720" w:footer="720" w:gutter="0"/>
          <w:cols w:space="720"/>
        </w:sectPr>
      </w:pPr>
    </w:p>
    <w:p w14:paraId="558DD1B7" w14:textId="77777777" w:rsidR="00872854" w:rsidRDefault="005D1CEA">
      <w:pPr>
        <w:pStyle w:val="Heading2"/>
        <w:numPr>
          <w:ilvl w:val="0"/>
          <w:numId w:val="2"/>
        </w:numPr>
        <w:tabs>
          <w:tab w:val="left" w:pos="662"/>
        </w:tabs>
        <w:spacing w:line="381" w:lineRule="auto"/>
        <w:ind w:right="1444" w:firstLine="0"/>
        <w:jc w:val="both"/>
      </w:pPr>
      <w:r>
        <w:lastRenderedPageBreak/>
        <w:t>Comparative</w:t>
      </w:r>
      <w:r>
        <w:rPr>
          <w:spacing w:val="-18"/>
        </w:rPr>
        <w:t xml:space="preserve"> </w:t>
      </w:r>
      <w:r>
        <w:t>Analysis:</w:t>
      </w:r>
      <w:r>
        <w:rPr>
          <w:spacing w:val="-17"/>
        </w:rPr>
        <w:t xml:space="preserve"> </w:t>
      </w:r>
      <w:r>
        <w:t>Maintenance</w:t>
      </w:r>
      <w:r>
        <w:rPr>
          <w:spacing w:val="-18"/>
        </w:rPr>
        <w:t xml:space="preserve"> </w:t>
      </w:r>
      <w:r>
        <w:t>of</w:t>
      </w:r>
      <w:r>
        <w:rPr>
          <w:spacing w:val="-15"/>
        </w:rPr>
        <w:t xml:space="preserve"> </w:t>
      </w:r>
      <w:r>
        <w:t>Network</w:t>
      </w:r>
      <w:r>
        <w:rPr>
          <w:spacing w:val="-18"/>
        </w:rPr>
        <w:t xml:space="preserve"> </w:t>
      </w:r>
      <w:r>
        <w:t xml:space="preserve">Topologies </w:t>
      </w:r>
      <w:r>
        <w:rPr>
          <w:spacing w:val="-2"/>
        </w:rPr>
        <w:t>Answer</w:t>
      </w:r>
    </w:p>
    <w:p w14:paraId="3CB33DD0" w14:textId="77777777" w:rsidR="00872854" w:rsidRDefault="005D1CEA">
      <w:pPr>
        <w:pStyle w:val="BodyText"/>
        <w:spacing w:line="360" w:lineRule="auto"/>
        <w:ind w:left="753" w:right="101"/>
        <w:jc w:val="both"/>
      </w:pPr>
      <w:r>
        <w:t>Maintenance</w:t>
      </w:r>
      <w:r>
        <w:rPr>
          <w:spacing w:val="-18"/>
        </w:rPr>
        <w:t xml:space="preserve"> </w:t>
      </w:r>
      <w:r>
        <w:t>is</w:t>
      </w:r>
      <w:r>
        <w:rPr>
          <w:spacing w:val="-17"/>
        </w:rPr>
        <w:t xml:space="preserve"> </w:t>
      </w:r>
      <w:r>
        <w:t>an</w:t>
      </w:r>
      <w:r>
        <w:rPr>
          <w:spacing w:val="-18"/>
        </w:rPr>
        <w:t xml:space="preserve"> </w:t>
      </w:r>
      <w:r>
        <w:t>important</w:t>
      </w:r>
      <w:r>
        <w:rPr>
          <w:spacing w:val="-17"/>
        </w:rPr>
        <w:t xml:space="preserve"> </w:t>
      </w:r>
      <w:r>
        <w:t>factor</w:t>
      </w:r>
      <w:r>
        <w:rPr>
          <w:spacing w:val="-18"/>
        </w:rPr>
        <w:t xml:space="preserve"> </w:t>
      </w:r>
      <w:r>
        <w:t>when</w:t>
      </w:r>
      <w:r>
        <w:rPr>
          <w:spacing w:val="-17"/>
        </w:rPr>
        <w:t xml:space="preserve"> </w:t>
      </w:r>
      <w:r>
        <w:t>selecting</w:t>
      </w:r>
      <w:r>
        <w:rPr>
          <w:spacing w:val="-18"/>
        </w:rPr>
        <w:t xml:space="preserve"> </w:t>
      </w:r>
      <w:r>
        <w:t>a</w:t>
      </w:r>
      <w:r>
        <w:rPr>
          <w:spacing w:val="-17"/>
        </w:rPr>
        <w:t xml:space="preserve"> </w:t>
      </w:r>
      <w:r>
        <w:t>network</w:t>
      </w:r>
      <w:r>
        <w:rPr>
          <w:spacing w:val="-18"/>
        </w:rPr>
        <w:t xml:space="preserve"> </w:t>
      </w:r>
      <w:r>
        <w:t>topology</w:t>
      </w:r>
      <w:r>
        <w:rPr>
          <w:spacing w:val="-17"/>
        </w:rPr>
        <w:t xml:space="preserve"> </w:t>
      </w:r>
      <w:r>
        <w:t>because it affects troubleshooting time, operational cost, and network availability.</w:t>
      </w:r>
    </w:p>
    <w:p w14:paraId="4357275C" w14:textId="77777777" w:rsidR="00872854" w:rsidRDefault="005D1CEA">
      <w:pPr>
        <w:pStyle w:val="BodyText"/>
        <w:spacing w:before="27" w:line="360" w:lineRule="auto"/>
        <w:ind w:left="753" w:right="100"/>
        <w:jc w:val="both"/>
      </w:pPr>
      <w:r>
        <w:t>Star topology is the easiest to maintain because each device has a dedicated cable</w:t>
      </w:r>
      <w:r>
        <w:rPr>
          <w:spacing w:val="-12"/>
        </w:rPr>
        <w:t xml:space="preserve"> </w:t>
      </w:r>
      <w:r>
        <w:t>connected</w:t>
      </w:r>
      <w:r>
        <w:rPr>
          <w:spacing w:val="-14"/>
        </w:rPr>
        <w:t xml:space="preserve"> </w:t>
      </w:r>
      <w:r>
        <w:t>to</w:t>
      </w:r>
      <w:r>
        <w:rPr>
          <w:spacing w:val="-11"/>
        </w:rPr>
        <w:t xml:space="preserve"> </w:t>
      </w:r>
      <w:r>
        <w:t>the</w:t>
      </w:r>
      <w:r>
        <w:rPr>
          <w:spacing w:val="-12"/>
        </w:rPr>
        <w:t xml:space="preserve"> </w:t>
      </w:r>
      <w:r>
        <w:t>switch.</w:t>
      </w:r>
      <w:r>
        <w:rPr>
          <w:spacing w:val="-13"/>
        </w:rPr>
        <w:t xml:space="preserve"> </w:t>
      </w:r>
      <w:r>
        <w:t>Faults</w:t>
      </w:r>
      <w:r>
        <w:rPr>
          <w:spacing w:val="-13"/>
        </w:rPr>
        <w:t xml:space="preserve"> </w:t>
      </w:r>
      <w:r>
        <w:t>can</w:t>
      </w:r>
      <w:r>
        <w:rPr>
          <w:spacing w:val="-11"/>
        </w:rPr>
        <w:t xml:space="preserve"> </w:t>
      </w:r>
      <w:r>
        <w:t>be</w:t>
      </w:r>
      <w:r>
        <w:rPr>
          <w:spacing w:val="-12"/>
        </w:rPr>
        <w:t xml:space="preserve"> </w:t>
      </w:r>
      <w:r>
        <w:t>quickly</w:t>
      </w:r>
      <w:r>
        <w:rPr>
          <w:spacing w:val="-13"/>
        </w:rPr>
        <w:t xml:space="preserve"> </w:t>
      </w:r>
      <w:r>
        <w:t>identified</w:t>
      </w:r>
      <w:r>
        <w:rPr>
          <w:spacing w:val="-13"/>
        </w:rPr>
        <w:t xml:space="preserve"> </w:t>
      </w:r>
      <w:r>
        <w:t>using</w:t>
      </w:r>
      <w:r>
        <w:rPr>
          <w:spacing w:val="-11"/>
        </w:rPr>
        <w:t xml:space="preserve"> </w:t>
      </w:r>
      <w:r>
        <w:t>switch indicators, cable testers, or network management software. Replacing one cable or device does not interrupt other users.</w:t>
      </w:r>
    </w:p>
    <w:p w14:paraId="018DC340" w14:textId="77777777" w:rsidR="00872854" w:rsidRDefault="005D1CEA">
      <w:pPr>
        <w:pStyle w:val="BodyText"/>
        <w:spacing w:before="27" w:line="360" w:lineRule="auto"/>
        <w:ind w:left="753" w:right="101"/>
        <w:jc w:val="both"/>
      </w:pPr>
      <w:r>
        <w:t>Mesh topology is the most difficult to maintain because it contains many interconnected</w:t>
      </w:r>
      <w:r>
        <w:rPr>
          <w:spacing w:val="-1"/>
        </w:rPr>
        <w:t xml:space="preserve"> </w:t>
      </w:r>
      <w:r>
        <w:t>links.</w:t>
      </w:r>
      <w:r>
        <w:rPr>
          <w:spacing w:val="-17"/>
        </w:rPr>
        <w:t xml:space="preserve"> </w:t>
      </w:r>
      <w:r>
        <w:t>Although</w:t>
      </w:r>
      <w:r>
        <w:rPr>
          <w:spacing w:val="-1"/>
        </w:rPr>
        <w:t xml:space="preserve"> </w:t>
      </w:r>
      <w:r>
        <w:t>it</w:t>
      </w:r>
      <w:r>
        <w:rPr>
          <w:spacing w:val="-1"/>
        </w:rPr>
        <w:t xml:space="preserve"> </w:t>
      </w:r>
      <w:r>
        <w:t>provides</w:t>
      </w:r>
      <w:r>
        <w:rPr>
          <w:spacing w:val="-1"/>
        </w:rPr>
        <w:t xml:space="preserve"> </w:t>
      </w:r>
      <w:r>
        <w:t>excellent reliability, identifying faulty cables or devices requires careful monitoring and experienced network administrators.</w:t>
      </w:r>
    </w:p>
    <w:p w14:paraId="36882506" w14:textId="77777777" w:rsidR="00872854" w:rsidRDefault="005D1CEA">
      <w:pPr>
        <w:pStyle w:val="BodyText"/>
        <w:spacing w:before="29" w:line="360" w:lineRule="auto"/>
        <w:ind w:left="753" w:right="99"/>
        <w:jc w:val="both"/>
      </w:pPr>
      <w:r>
        <w:t>Bus topology is harder to maintain than star topology because all devices depend</w:t>
      </w:r>
      <w:r>
        <w:rPr>
          <w:spacing w:val="-2"/>
        </w:rPr>
        <w:t xml:space="preserve"> </w:t>
      </w:r>
      <w:r>
        <w:t>on</w:t>
      </w:r>
      <w:r>
        <w:rPr>
          <w:spacing w:val="-2"/>
        </w:rPr>
        <w:t xml:space="preserve"> </w:t>
      </w:r>
      <w:r>
        <w:t>one</w:t>
      </w:r>
      <w:r>
        <w:rPr>
          <w:spacing w:val="-4"/>
        </w:rPr>
        <w:t xml:space="preserve"> </w:t>
      </w:r>
      <w:r>
        <w:t>backbone</w:t>
      </w:r>
      <w:r>
        <w:rPr>
          <w:spacing w:val="-2"/>
        </w:rPr>
        <w:t xml:space="preserve"> </w:t>
      </w:r>
      <w:r>
        <w:t>cable.</w:t>
      </w:r>
      <w:r>
        <w:rPr>
          <w:spacing w:val="-2"/>
        </w:rPr>
        <w:t xml:space="preserve"> </w:t>
      </w:r>
      <w:r>
        <w:t>Finding</w:t>
      </w:r>
      <w:r>
        <w:rPr>
          <w:spacing w:val="-2"/>
        </w:rPr>
        <w:t xml:space="preserve"> </w:t>
      </w:r>
      <w:r>
        <w:t>the</w:t>
      </w:r>
      <w:r>
        <w:rPr>
          <w:spacing w:val="-2"/>
        </w:rPr>
        <w:t xml:space="preserve"> </w:t>
      </w:r>
      <w:r>
        <w:t>exact</w:t>
      </w:r>
      <w:r>
        <w:rPr>
          <w:spacing w:val="-3"/>
        </w:rPr>
        <w:t xml:space="preserve"> </w:t>
      </w:r>
      <w:r>
        <w:t>location</w:t>
      </w:r>
      <w:r>
        <w:rPr>
          <w:spacing w:val="-2"/>
        </w:rPr>
        <w:t xml:space="preserve"> </w:t>
      </w:r>
      <w:r>
        <w:t>of</w:t>
      </w:r>
      <w:r>
        <w:rPr>
          <w:spacing w:val="-3"/>
        </w:rPr>
        <w:t xml:space="preserve"> </w:t>
      </w:r>
      <w:r>
        <w:t>a</w:t>
      </w:r>
      <w:r>
        <w:rPr>
          <w:spacing w:val="-2"/>
        </w:rPr>
        <w:t xml:space="preserve"> </w:t>
      </w:r>
      <w:r>
        <w:t>cable</w:t>
      </w:r>
      <w:r>
        <w:rPr>
          <w:spacing w:val="-3"/>
        </w:rPr>
        <w:t xml:space="preserve"> </w:t>
      </w:r>
      <w:r>
        <w:t>break or</w:t>
      </w:r>
      <w:r>
        <w:rPr>
          <w:spacing w:val="-18"/>
        </w:rPr>
        <w:t xml:space="preserve"> </w:t>
      </w:r>
      <w:r>
        <w:t>connector</w:t>
      </w:r>
      <w:r>
        <w:rPr>
          <w:spacing w:val="-17"/>
        </w:rPr>
        <w:t xml:space="preserve"> </w:t>
      </w:r>
      <w:r>
        <w:t>fault</w:t>
      </w:r>
      <w:r>
        <w:rPr>
          <w:spacing w:val="-18"/>
        </w:rPr>
        <w:t xml:space="preserve"> </w:t>
      </w:r>
      <w:r>
        <w:t>can</w:t>
      </w:r>
      <w:r>
        <w:rPr>
          <w:spacing w:val="-17"/>
        </w:rPr>
        <w:t xml:space="preserve"> </w:t>
      </w:r>
      <w:r>
        <w:t>take</w:t>
      </w:r>
      <w:r>
        <w:rPr>
          <w:spacing w:val="-18"/>
        </w:rPr>
        <w:t xml:space="preserve"> </w:t>
      </w:r>
      <w:r>
        <w:t>time,</w:t>
      </w:r>
      <w:r>
        <w:rPr>
          <w:spacing w:val="-17"/>
        </w:rPr>
        <w:t xml:space="preserve"> </w:t>
      </w:r>
      <w:r>
        <w:t>and</w:t>
      </w:r>
      <w:r>
        <w:rPr>
          <w:spacing w:val="-18"/>
        </w:rPr>
        <w:t xml:space="preserve"> </w:t>
      </w:r>
      <w:r>
        <w:t>the</w:t>
      </w:r>
      <w:r>
        <w:rPr>
          <w:spacing w:val="-17"/>
        </w:rPr>
        <w:t xml:space="preserve"> </w:t>
      </w:r>
      <w:r>
        <w:t>entire</w:t>
      </w:r>
      <w:r>
        <w:rPr>
          <w:spacing w:val="-18"/>
        </w:rPr>
        <w:t xml:space="preserve"> </w:t>
      </w:r>
      <w:r>
        <w:t>network</w:t>
      </w:r>
      <w:r>
        <w:rPr>
          <w:spacing w:val="-17"/>
        </w:rPr>
        <w:t xml:space="preserve"> </w:t>
      </w:r>
      <w:r>
        <w:t>remains</w:t>
      </w:r>
      <w:r>
        <w:rPr>
          <w:spacing w:val="-18"/>
        </w:rPr>
        <w:t xml:space="preserve"> </w:t>
      </w:r>
      <w:r>
        <w:t>unavailable until the fault is repaired.</w:t>
      </w:r>
    </w:p>
    <w:p w14:paraId="2001288E" w14:textId="77777777" w:rsidR="00872854" w:rsidRDefault="005D1CEA">
      <w:pPr>
        <w:pStyle w:val="BodyText"/>
        <w:spacing w:before="29" w:line="360" w:lineRule="auto"/>
        <w:ind w:left="753" w:right="101"/>
        <w:jc w:val="both"/>
      </w:pPr>
      <w:r>
        <w:t>Hybrid topology has moderate maintenance complexity. Since it combines multiple topologies, administrators must monitor different network segments separately. Enterprise monitoring tools are often used to detect and isolate faults quickly.</w:t>
      </w:r>
    </w:p>
    <w:p w14:paraId="677D9890" w14:textId="77777777" w:rsidR="00872854" w:rsidRDefault="00872854">
      <w:pPr>
        <w:pStyle w:val="BodyText"/>
        <w:spacing w:line="360" w:lineRule="auto"/>
        <w:jc w:val="both"/>
        <w:sectPr w:rsidR="00872854">
          <w:pgSz w:w="11900" w:h="16820"/>
          <w:pgMar w:top="1400" w:right="1275" w:bottom="280" w:left="1417" w:header="720" w:footer="720" w:gutter="0"/>
          <w:cols w:space="720"/>
        </w:sectPr>
      </w:pPr>
    </w:p>
    <w:p w14:paraId="5852C95E" w14:textId="77777777" w:rsidR="00872854" w:rsidRDefault="005D1CEA">
      <w:pPr>
        <w:pStyle w:val="Heading2"/>
      </w:pPr>
      <w:r>
        <w:lastRenderedPageBreak/>
        <w:t>Maintenance</w:t>
      </w:r>
      <w:r>
        <w:rPr>
          <w:spacing w:val="-10"/>
        </w:rPr>
        <w:t xml:space="preserve"> </w:t>
      </w:r>
      <w:r>
        <w:t>Comparison</w:t>
      </w:r>
      <w:r>
        <w:rPr>
          <w:spacing w:val="-15"/>
        </w:rPr>
        <w:t xml:space="preserve"> </w:t>
      </w:r>
      <w:r>
        <w:rPr>
          <w:spacing w:val="-4"/>
        </w:rPr>
        <w:t>Table</w:t>
      </w:r>
    </w:p>
    <w:p w14:paraId="7B03FB0E" w14:textId="77777777" w:rsidR="00872854" w:rsidRDefault="00872854">
      <w:pPr>
        <w:pStyle w:val="BodyText"/>
        <w:spacing w:before="5"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442"/>
        <w:gridCol w:w="4427"/>
      </w:tblGrid>
      <w:tr w:rsidR="00872854" w14:paraId="036BAB2F" w14:textId="77777777">
        <w:trPr>
          <w:trHeight w:val="993"/>
        </w:trPr>
        <w:tc>
          <w:tcPr>
            <w:tcW w:w="2197" w:type="dxa"/>
          </w:tcPr>
          <w:p w14:paraId="62C3351B" w14:textId="77777777" w:rsidR="00872854" w:rsidRDefault="005D1CEA">
            <w:pPr>
              <w:pStyle w:val="TableParagraph"/>
              <w:rPr>
                <w:b/>
                <w:sz w:val="28"/>
              </w:rPr>
            </w:pPr>
            <w:r>
              <w:rPr>
                <w:b/>
                <w:spacing w:val="-2"/>
                <w:sz w:val="28"/>
              </w:rPr>
              <w:t>Topology</w:t>
            </w:r>
          </w:p>
        </w:tc>
        <w:tc>
          <w:tcPr>
            <w:tcW w:w="2442" w:type="dxa"/>
          </w:tcPr>
          <w:p w14:paraId="75D931BC" w14:textId="77777777" w:rsidR="00872854" w:rsidRDefault="005D1CEA">
            <w:pPr>
              <w:pStyle w:val="TableParagraph"/>
              <w:spacing w:line="360" w:lineRule="auto"/>
              <w:ind w:left="836" w:hanging="370"/>
              <w:rPr>
                <w:b/>
                <w:sz w:val="28"/>
              </w:rPr>
            </w:pPr>
            <w:r>
              <w:rPr>
                <w:b/>
                <w:spacing w:val="-2"/>
                <w:sz w:val="28"/>
              </w:rPr>
              <w:t>Maintenance Level</w:t>
            </w:r>
          </w:p>
        </w:tc>
        <w:tc>
          <w:tcPr>
            <w:tcW w:w="4427" w:type="dxa"/>
          </w:tcPr>
          <w:p w14:paraId="2855ECD7" w14:textId="77777777" w:rsidR="00872854" w:rsidRDefault="005D1CEA">
            <w:pPr>
              <w:pStyle w:val="TableParagraph"/>
              <w:ind w:left="466"/>
              <w:rPr>
                <w:b/>
                <w:sz w:val="28"/>
              </w:rPr>
            </w:pPr>
            <w:r>
              <w:rPr>
                <w:b/>
                <w:spacing w:val="-2"/>
                <w:sz w:val="28"/>
              </w:rPr>
              <w:t>Reason</w:t>
            </w:r>
          </w:p>
        </w:tc>
      </w:tr>
      <w:tr w:rsidR="00872854" w14:paraId="2EED740E" w14:textId="77777777">
        <w:trPr>
          <w:trHeight w:val="993"/>
        </w:trPr>
        <w:tc>
          <w:tcPr>
            <w:tcW w:w="2197" w:type="dxa"/>
          </w:tcPr>
          <w:p w14:paraId="5492CA98" w14:textId="77777777" w:rsidR="00872854" w:rsidRDefault="005D1CEA">
            <w:pPr>
              <w:pStyle w:val="TableParagraph"/>
              <w:rPr>
                <w:sz w:val="28"/>
              </w:rPr>
            </w:pPr>
            <w:r>
              <w:rPr>
                <w:sz w:val="28"/>
              </w:rPr>
              <w:t>Star</w:t>
            </w:r>
            <w:r>
              <w:rPr>
                <w:spacing w:val="-7"/>
                <w:sz w:val="28"/>
              </w:rPr>
              <w:t xml:space="preserve"> </w:t>
            </w:r>
            <w:r>
              <w:rPr>
                <w:spacing w:val="-2"/>
                <w:sz w:val="28"/>
              </w:rPr>
              <w:t>Topology</w:t>
            </w:r>
          </w:p>
        </w:tc>
        <w:tc>
          <w:tcPr>
            <w:tcW w:w="2442" w:type="dxa"/>
          </w:tcPr>
          <w:p w14:paraId="1E72FC9E" w14:textId="77777777" w:rsidR="00872854" w:rsidRDefault="005D1CEA">
            <w:pPr>
              <w:pStyle w:val="TableParagraph"/>
              <w:rPr>
                <w:sz w:val="28"/>
              </w:rPr>
            </w:pPr>
            <w:r>
              <w:rPr>
                <w:spacing w:val="-4"/>
                <w:sz w:val="28"/>
              </w:rPr>
              <w:t>Easy</w:t>
            </w:r>
          </w:p>
        </w:tc>
        <w:tc>
          <w:tcPr>
            <w:tcW w:w="4427" w:type="dxa"/>
          </w:tcPr>
          <w:p w14:paraId="3C51F33E" w14:textId="77777777" w:rsidR="00872854" w:rsidRDefault="005D1CEA">
            <w:pPr>
              <w:pStyle w:val="TableParagraph"/>
              <w:tabs>
                <w:tab w:val="left" w:pos="1904"/>
                <w:tab w:val="left" w:pos="2906"/>
                <w:tab w:val="left" w:pos="3817"/>
              </w:tabs>
              <w:spacing w:line="360" w:lineRule="auto"/>
              <w:ind w:left="836" w:right="87" w:hanging="370"/>
              <w:rPr>
                <w:sz w:val="28"/>
              </w:rPr>
            </w:pPr>
            <w:r>
              <w:rPr>
                <w:spacing w:val="-2"/>
                <w:sz w:val="28"/>
              </w:rPr>
              <w:t>Dedicated</w:t>
            </w:r>
            <w:r>
              <w:rPr>
                <w:sz w:val="28"/>
              </w:rPr>
              <w:tab/>
            </w:r>
            <w:r>
              <w:rPr>
                <w:spacing w:val="-2"/>
                <w:sz w:val="28"/>
              </w:rPr>
              <w:t>cables</w:t>
            </w:r>
            <w:r>
              <w:rPr>
                <w:sz w:val="28"/>
              </w:rPr>
              <w:tab/>
            </w:r>
            <w:r>
              <w:rPr>
                <w:spacing w:val="-4"/>
                <w:sz w:val="28"/>
              </w:rPr>
              <w:t>make</w:t>
            </w:r>
            <w:r>
              <w:rPr>
                <w:sz w:val="28"/>
              </w:rPr>
              <w:tab/>
            </w:r>
            <w:r>
              <w:rPr>
                <w:spacing w:val="-4"/>
                <w:sz w:val="28"/>
              </w:rPr>
              <w:t xml:space="preserve">fault </w:t>
            </w:r>
            <w:r>
              <w:rPr>
                <w:sz w:val="28"/>
              </w:rPr>
              <w:t>isolation simple.</w:t>
            </w:r>
          </w:p>
        </w:tc>
      </w:tr>
      <w:tr w:rsidR="00872854" w14:paraId="0E8CF741" w14:textId="77777777">
        <w:trPr>
          <w:trHeight w:val="995"/>
        </w:trPr>
        <w:tc>
          <w:tcPr>
            <w:tcW w:w="2197" w:type="dxa"/>
          </w:tcPr>
          <w:p w14:paraId="668A1174" w14:textId="77777777" w:rsidR="00872854" w:rsidRDefault="005D1CEA">
            <w:pPr>
              <w:pStyle w:val="TableParagraph"/>
              <w:rPr>
                <w:sz w:val="28"/>
              </w:rPr>
            </w:pPr>
            <w:r>
              <w:rPr>
                <w:spacing w:val="-4"/>
                <w:sz w:val="28"/>
              </w:rPr>
              <w:t>Mesh</w:t>
            </w:r>
          </w:p>
          <w:p w14:paraId="59CC7D36" w14:textId="77777777" w:rsidR="00872854" w:rsidRDefault="005D1CEA">
            <w:pPr>
              <w:pStyle w:val="TableParagraph"/>
              <w:spacing w:before="163"/>
              <w:ind w:left="837"/>
              <w:rPr>
                <w:sz w:val="28"/>
              </w:rPr>
            </w:pPr>
            <w:r>
              <w:rPr>
                <w:spacing w:val="-2"/>
                <w:sz w:val="28"/>
              </w:rPr>
              <w:t>Topology</w:t>
            </w:r>
          </w:p>
        </w:tc>
        <w:tc>
          <w:tcPr>
            <w:tcW w:w="2442" w:type="dxa"/>
          </w:tcPr>
          <w:p w14:paraId="14EC53F1" w14:textId="77777777" w:rsidR="00872854" w:rsidRDefault="005D1CEA">
            <w:pPr>
              <w:pStyle w:val="TableParagraph"/>
              <w:rPr>
                <w:sz w:val="28"/>
              </w:rPr>
            </w:pPr>
            <w:r>
              <w:rPr>
                <w:spacing w:val="-2"/>
                <w:sz w:val="28"/>
              </w:rPr>
              <w:t>Difficult</w:t>
            </w:r>
          </w:p>
        </w:tc>
        <w:tc>
          <w:tcPr>
            <w:tcW w:w="4427" w:type="dxa"/>
          </w:tcPr>
          <w:p w14:paraId="495CF76D" w14:textId="77777777" w:rsidR="00872854" w:rsidRDefault="005D1CEA">
            <w:pPr>
              <w:pStyle w:val="TableParagraph"/>
              <w:spacing w:line="362" w:lineRule="auto"/>
              <w:ind w:left="836" w:hanging="370"/>
              <w:rPr>
                <w:sz w:val="28"/>
              </w:rPr>
            </w:pPr>
            <w:r>
              <w:rPr>
                <w:sz w:val="28"/>
              </w:rPr>
              <w:t>Large</w:t>
            </w:r>
            <w:r>
              <w:rPr>
                <w:spacing w:val="40"/>
                <w:sz w:val="28"/>
              </w:rPr>
              <w:t xml:space="preserve"> </w:t>
            </w:r>
            <w:r>
              <w:rPr>
                <w:sz w:val="28"/>
              </w:rPr>
              <w:t>number</w:t>
            </w:r>
            <w:r>
              <w:rPr>
                <w:spacing w:val="40"/>
                <w:sz w:val="28"/>
              </w:rPr>
              <w:t xml:space="preserve"> </w:t>
            </w:r>
            <w:r>
              <w:rPr>
                <w:sz w:val="28"/>
              </w:rPr>
              <w:t>of</w:t>
            </w:r>
            <w:r>
              <w:rPr>
                <w:spacing w:val="40"/>
                <w:sz w:val="28"/>
              </w:rPr>
              <w:t xml:space="preserve"> </w:t>
            </w:r>
            <w:r>
              <w:rPr>
                <w:sz w:val="28"/>
              </w:rPr>
              <w:t>links</w:t>
            </w:r>
            <w:r>
              <w:rPr>
                <w:spacing w:val="40"/>
                <w:sz w:val="28"/>
              </w:rPr>
              <w:t xml:space="preserve"> </w:t>
            </w:r>
            <w:r>
              <w:rPr>
                <w:sz w:val="28"/>
              </w:rPr>
              <w:t>increases troubleshooting complexity.</w:t>
            </w:r>
          </w:p>
        </w:tc>
      </w:tr>
      <w:tr w:rsidR="00872854" w14:paraId="2722A03C" w14:textId="77777777">
        <w:trPr>
          <w:trHeight w:val="993"/>
        </w:trPr>
        <w:tc>
          <w:tcPr>
            <w:tcW w:w="2197" w:type="dxa"/>
          </w:tcPr>
          <w:p w14:paraId="50F6263E" w14:textId="77777777" w:rsidR="00872854" w:rsidRDefault="005D1CEA">
            <w:pPr>
              <w:pStyle w:val="TableParagraph"/>
              <w:rPr>
                <w:sz w:val="28"/>
              </w:rPr>
            </w:pPr>
            <w:r>
              <w:rPr>
                <w:sz w:val="28"/>
              </w:rPr>
              <w:t>Bus</w:t>
            </w:r>
            <w:r>
              <w:rPr>
                <w:spacing w:val="-5"/>
                <w:sz w:val="28"/>
              </w:rPr>
              <w:t xml:space="preserve"> </w:t>
            </w:r>
            <w:r>
              <w:rPr>
                <w:spacing w:val="-2"/>
                <w:sz w:val="28"/>
              </w:rPr>
              <w:t>Topology</w:t>
            </w:r>
          </w:p>
        </w:tc>
        <w:tc>
          <w:tcPr>
            <w:tcW w:w="2442" w:type="dxa"/>
          </w:tcPr>
          <w:p w14:paraId="0E260A1E" w14:textId="77777777" w:rsidR="00872854" w:rsidRDefault="005D1CEA">
            <w:pPr>
              <w:pStyle w:val="TableParagraph"/>
              <w:tabs>
                <w:tab w:val="left" w:pos="2129"/>
              </w:tabs>
              <w:spacing w:line="360" w:lineRule="auto"/>
              <w:ind w:left="836" w:right="82" w:hanging="370"/>
              <w:rPr>
                <w:sz w:val="28"/>
              </w:rPr>
            </w:pPr>
            <w:r>
              <w:rPr>
                <w:spacing w:val="-2"/>
                <w:sz w:val="28"/>
              </w:rPr>
              <w:t>Moderate</w:t>
            </w:r>
            <w:r>
              <w:rPr>
                <w:sz w:val="28"/>
              </w:rPr>
              <w:tab/>
            </w:r>
            <w:r>
              <w:rPr>
                <w:spacing w:val="-6"/>
                <w:sz w:val="28"/>
              </w:rPr>
              <w:t xml:space="preserve">to </w:t>
            </w:r>
            <w:r>
              <w:rPr>
                <w:spacing w:val="-2"/>
                <w:sz w:val="28"/>
              </w:rPr>
              <w:t>Difficult</w:t>
            </w:r>
          </w:p>
        </w:tc>
        <w:tc>
          <w:tcPr>
            <w:tcW w:w="4427" w:type="dxa"/>
          </w:tcPr>
          <w:p w14:paraId="645EE275" w14:textId="77777777" w:rsidR="00872854" w:rsidRDefault="005D1CEA">
            <w:pPr>
              <w:pStyle w:val="TableParagraph"/>
              <w:spacing w:line="360" w:lineRule="auto"/>
              <w:ind w:left="836" w:hanging="370"/>
              <w:rPr>
                <w:sz w:val="28"/>
              </w:rPr>
            </w:pPr>
            <w:r>
              <w:rPr>
                <w:sz w:val="28"/>
              </w:rPr>
              <w:t>Backbone</w:t>
            </w:r>
            <w:r>
              <w:rPr>
                <w:spacing w:val="40"/>
                <w:sz w:val="28"/>
              </w:rPr>
              <w:t xml:space="preserve"> </w:t>
            </w:r>
            <w:r>
              <w:rPr>
                <w:sz w:val="28"/>
              </w:rPr>
              <w:t>cable</w:t>
            </w:r>
            <w:r>
              <w:rPr>
                <w:spacing w:val="40"/>
                <w:sz w:val="28"/>
              </w:rPr>
              <w:t xml:space="preserve"> </w:t>
            </w:r>
            <w:r>
              <w:rPr>
                <w:sz w:val="28"/>
              </w:rPr>
              <w:t>faults</w:t>
            </w:r>
            <w:r>
              <w:rPr>
                <w:spacing w:val="40"/>
                <w:sz w:val="28"/>
              </w:rPr>
              <w:t xml:space="preserve"> </w:t>
            </w:r>
            <w:r>
              <w:rPr>
                <w:sz w:val="28"/>
              </w:rPr>
              <w:t>affect</w:t>
            </w:r>
            <w:r>
              <w:rPr>
                <w:spacing w:val="40"/>
                <w:sz w:val="28"/>
              </w:rPr>
              <w:t xml:space="preserve"> </w:t>
            </w:r>
            <w:r>
              <w:rPr>
                <w:sz w:val="28"/>
              </w:rPr>
              <w:t>the complete network.</w:t>
            </w:r>
          </w:p>
        </w:tc>
      </w:tr>
      <w:tr w:rsidR="00872854" w14:paraId="3EC0E2A9" w14:textId="77777777">
        <w:trPr>
          <w:trHeight w:val="993"/>
        </w:trPr>
        <w:tc>
          <w:tcPr>
            <w:tcW w:w="2197" w:type="dxa"/>
          </w:tcPr>
          <w:p w14:paraId="7669EFB1" w14:textId="77777777" w:rsidR="00872854" w:rsidRDefault="005D1CEA">
            <w:pPr>
              <w:pStyle w:val="TableParagraph"/>
              <w:rPr>
                <w:sz w:val="28"/>
              </w:rPr>
            </w:pPr>
            <w:r>
              <w:rPr>
                <w:spacing w:val="-2"/>
                <w:sz w:val="28"/>
              </w:rPr>
              <w:t>Hybrid</w:t>
            </w:r>
          </w:p>
          <w:p w14:paraId="591D4798" w14:textId="77777777" w:rsidR="00872854" w:rsidRDefault="005D1CEA">
            <w:pPr>
              <w:pStyle w:val="TableParagraph"/>
              <w:spacing w:before="160"/>
              <w:ind w:left="837"/>
              <w:rPr>
                <w:sz w:val="28"/>
              </w:rPr>
            </w:pPr>
            <w:r>
              <w:rPr>
                <w:spacing w:val="-2"/>
                <w:sz w:val="28"/>
              </w:rPr>
              <w:t>Topology</w:t>
            </w:r>
          </w:p>
        </w:tc>
        <w:tc>
          <w:tcPr>
            <w:tcW w:w="2442" w:type="dxa"/>
          </w:tcPr>
          <w:p w14:paraId="53507A71" w14:textId="77777777" w:rsidR="00872854" w:rsidRDefault="005D1CEA">
            <w:pPr>
              <w:pStyle w:val="TableParagraph"/>
              <w:rPr>
                <w:sz w:val="28"/>
              </w:rPr>
            </w:pPr>
            <w:r>
              <w:rPr>
                <w:spacing w:val="-2"/>
                <w:sz w:val="28"/>
              </w:rPr>
              <w:t>Moderate</w:t>
            </w:r>
          </w:p>
        </w:tc>
        <w:tc>
          <w:tcPr>
            <w:tcW w:w="4427" w:type="dxa"/>
          </w:tcPr>
          <w:p w14:paraId="5176344A" w14:textId="77777777" w:rsidR="00872854" w:rsidRDefault="005D1CEA">
            <w:pPr>
              <w:pStyle w:val="TableParagraph"/>
              <w:spacing w:line="360" w:lineRule="auto"/>
              <w:ind w:left="836" w:hanging="370"/>
              <w:rPr>
                <w:sz w:val="28"/>
              </w:rPr>
            </w:pPr>
            <w:r>
              <w:rPr>
                <w:sz w:val="28"/>
              </w:rPr>
              <w:t>Requires</w:t>
            </w:r>
            <w:r>
              <w:rPr>
                <w:spacing w:val="40"/>
                <w:sz w:val="28"/>
              </w:rPr>
              <w:t xml:space="preserve"> </w:t>
            </w:r>
            <w:r>
              <w:rPr>
                <w:sz w:val="28"/>
              </w:rPr>
              <w:t>monitoring</w:t>
            </w:r>
            <w:r>
              <w:rPr>
                <w:spacing w:val="40"/>
                <w:sz w:val="28"/>
              </w:rPr>
              <w:t xml:space="preserve"> </w:t>
            </w:r>
            <w:r>
              <w:rPr>
                <w:sz w:val="28"/>
              </w:rPr>
              <w:t>of</w:t>
            </w:r>
            <w:r>
              <w:rPr>
                <w:spacing w:val="40"/>
                <w:sz w:val="28"/>
              </w:rPr>
              <w:t xml:space="preserve"> </w:t>
            </w:r>
            <w:r>
              <w:rPr>
                <w:sz w:val="28"/>
              </w:rPr>
              <w:t>multiple combined topologies.</w:t>
            </w:r>
          </w:p>
        </w:tc>
      </w:tr>
    </w:tbl>
    <w:p w14:paraId="08C436D4" w14:textId="77777777" w:rsidR="00872854" w:rsidRDefault="00872854">
      <w:pPr>
        <w:pStyle w:val="BodyText"/>
        <w:spacing w:before="191"/>
        <w:ind w:firstLine="0"/>
        <w:rPr>
          <w:b/>
        </w:rPr>
      </w:pPr>
    </w:p>
    <w:p w14:paraId="6A7816CA" w14:textId="77777777" w:rsidR="00872854" w:rsidRDefault="005D1CEA">
      <w:pPr>
        <w:ind w:left="23"/>
        <w:rPr>
          <w:b/>
          <w:sz w:val="28"/>
        </w:rPr>
      </w:pPr>
      <w:r>
        <w:rPr>
          <w:b/>
          <w:spacing w:val="-2"/>
          <w:sz w:val="28"/>
        </w:rPr>
        <w:t>Conclusion</w:t>
      </w:r>
    </w:p>
    <w:p w14:paraId="1C0F30EE" w14:textId="77777777" w:rsidR="00872854" w:rsidRDefault="005D1CEA">
      <w:pPr>
        <w:pStyle w:val="BodyText"/>
        <w:spacing w:before="189" w:line="360" w:lineRule="auto"/>
        <w:ind w:left="753" w:right="94"/>
        <w:jc w:val="both"/>
      </w:pPr>
      <w:r>
        <w:t>Star topology is the easiest and most cost-effective topology to maintain. Meshtopology offers the highest reliability but requires skilled maintenance. Bus topology is difficult because of backbone dependency,whilehybridtopology provides flexibility but needs professional network management tools and administrators.</w:t>
      </w:r>
    </w:p>
    <w:sectPr w:rsidR="00872854">
      <w:pgSz w:w="11900" w:h="1682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5E35"/>
    <w:multiLevelType w:val="hybridMultilevel"/>
    <w:tmpl w:val="AC829FFA"/>
    <w:lvl w:ilvl="0" w:tplc="CBE254AE">
      <w:start w:val="1"/>
      <w:numFmt w:val="decimal"/>
      <w:lvlText w:val="%1."/>
      <w:lvlJc w:val="left"/>
      <w:pPr>
        <w:ind w:left="383"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2DEC0B14">
      <w:numFmt w:val="bullet"/>
      <w:lvlText w:val="•"/>
      <w:lvlJc w:val="left"/>
      <w:pPr>
        <w:ind w:left="1262" w:hanging="281"/>
      </w:pPr>
      <w:rPr>
        <w:rFonts w:hint="default"/>
        <w:lang w:val="en-US" w:eastAsia="en-US" w:bidi="ar-SA"/>
      </w:rPr>
    </w:lvl>
    <w:lvl w:ilvl="2" w:tplc="496C0BD0">
      <w:numFmt w:val="bullet"/>
      <w:lvlText w:val="•"/>
      <w:lvlJc w:val="left"/>
      <w:pPr>
        <w:ind w:left="2145" w:hanging="281"/>
      </w:pPr>
      <w:rPr>
        <w:rFonts w:hint="default"/>
        <w:lang w:val="en-US" w:eastAsia="en-US" w:bidi="ar-SA"/>
      </w:rPr>
    </w:lvl>
    <w:lvl w:ilvl="3" w:tplc="64AEEA9A">
      <w:numFmt w:val="bullet"/>
      <w:lvlText w:val="•"/>
      <w:lvlJc w:val="left"/>
      <w:pPr>
        <w:ind w:left="3028" w:hanging="281"/>
      </w:pPr>
      <w:rPr>
        <w:rFonts w:hint="default"/>
        <w:lang w:val="en-US" w:eastAsia="en-US" w:bidi="ar-SA"/>
      </w:rPr>
    </w:lvl>
    <w:lvl w:ilvl="4" w:tplc="A9106A4C">
      <w:numFmt w:val="bullet"/>
      <w:lvlText w:val="•"/>
      <w:lvlJc w:val="left"/>
      <w:pPr>
        <w:ind w:left="3910" w:hanging="281"/>
      </w:pPr>
      <w:rPr>
        <w:rFonts w:hint="default"/>
        <w:lang w:val="en-US" w:eastAsia="en-US" w:bidi="ar-SA"/>
      </w:rPr>
    </w:lvl>
    <w:lvl w:ilvl="5" w:tplc="587C134E">
      <w:numFmt w:val="bullet"/>
      <w:lvlText w:val="•"/>
      <w:lvlJc w:val="left"/>
      <w:pPr>
        <w:ind w:left="4793" w:hanging="281"/>
      </w:pPr>
      <w:rPr>
        <w:rFonts w:hint="default"/>
        <w:lang w:val="en-US" w:eastAsia="en-US" w:bidi="ar-SA"/>
      </w:rPr>
    </w:lvl>
    <w:lvl w:ilvl="6" w:tplc="009EF6A4">
      <w:numFmt w:val="bullet"/>
      <w:lvlText w:val="•"/>
      <w:lvlJc w:val="left"/>
      <w:pPr>
        <w:ind w:left="5676" w:hanging="281"/>
      </w:pPr>
      <w:rPr>
        <w:rFonts w:hint="default"/>
        <w:lang w:val="en-US" w:eastAsia="en-US" w:bidi="ar-SA"/>
      </w:rPr>
    </w:lvl>
    <w:lvl w:ilvl="7" w:tplc="8C52A1BA">
      <w:numFmt w:val="bullet"/>
      <w:lvlText w:val="•"/>
      <w:lvlJc w:val="left"/>
      <w:pPr>
        <w:ind w:left="6559" w:hanging="281"/>
      </w:pPr>
      <w:rPr>
        <w:rFonts w:hint="default"/>
        <w:lang w:val="en-US" w:eastAsia="en-US" w:bidi="ar-SA"/>
      </w:rPr>
    </w:lvl>
    <w:lvl w:ilvl="8" w:tplc="C8785E72">
      <w:numFmt w:val="bullet"/>
      <w:lvlText w:val="•"/>
      <w:lvlJc w:val="left"/>
      <w:pPr>
        <w:ind w:left="7441" w:hanging="281"/>
      </w:pPr>
      <w:rPr>
        <w:rFonts w:hint="default"/>
        <w:lang w:val="en-US" w:eastAsia="en-US" w:bidi="ar-SA"/>
      </w:rPr>
    </w:lvl>
  </w:abstractNum>
  <w:abstractNum w:abstractNumId="1" w15:restartNumberingAfterBreak="0">
    <w:nsid w:val="70E00967"/>
    <w:multiLevelType w:val="hybridMultilevel"/>
    <w:tmpl w:val="08261840"/>
    <w:lvl w:ilvl="0" w:tplc="B0BEDC1E">
      <w:start w:val="1"/>
      <w:numFmt w:val="decimal"/>
      <w:lvlText w:val="%1."/>
      <w:lvlJc w:val="left"/>
      <w:pPr>
        <w:ind w:left="72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F286AC56">
      <w:numFmt w:val="bullet"/>
      <w:lvlText w:val="•"/>
      <w:lvlJc w:val="left"/>
      <w:pPr>
        <w:ind w:left="1568" w:hanging="360"/>
      </w:pPr>
      <w:rPr>
        <w:rFonts w:hint="default"/>
        <w:lang w:val="en-US" w:eastAsia="en-US" w:bidi="ar-SA"/>
      </w:rPr>
    </w:lvl>
    <w:lvl w:ilvl="2" w:tplc="DB585F18">
      <w:numFmt w:val="bullet"/>
      <w:lvlText w:val="•"/>
      <w:lvlJc w:val="left"/>
      <w:pPr>
        <w:ind w:left="2417" w:hanging="360"/>
      </w:pPr>
      <w:rPr>
        <w:rFonts w:hint="default"/>
        <w:lang w:val="en-US" w:eastAsia="en-US" w:bidi="ar-SA"/>
      </w:rPr>
    </w:lvl>
    <w:lvl w:ilvl="3" w:tplc="A31E1FE8">
      <w:numFmt w:val="bullet"/>
      <w:lvlText w:val="•"/>
      <w:lvlJc w:val="left"/>
      <w:pPr>
        <w:ind w:left="3266" w:hanging="360"/>
      </w:pPr>
      <w:rPr>
        <w:rFonts w:hint="default"/>
        <w:lang w:val="en-US" w:eastAsia="en-US" w:bidi="ar-SA"/>
      </w:rPr>
    </w:lvl>
    <w:lvl w:ilvl="4" w:tplc="4FA26E6E">
      <w:numFmt w:val="bullet"/>
      <w:lvlText w:val="•"/>
      <w:lvlJc w:val="left"/>
      <w:pPr>
        <w:ind w:left="4114" w:hanging="360"/>
      </w:pPr>
      <w:rPr>
        <w:rFonts w:hint="default"/>
        <w:lang w:val="en-US" w:eastAsia="en-US" w:bidi="ar-SA"/>
      </w:rPr>
    </w:lvl>
    <w:lvl w:ilvl="5" w:tplc="D0E479DA">
      <w:numFmt w:val="bullet"/>
      <w:lvlText w:val="•"/>
      <w:lvlJc w:val="left"/>
      <w:pPr>
        <w:ind w:left="4963" w:hanging="360"/>
      </w:pPr>
      <w:rPr>
        <w:rFonts w:hint="default"/>
        <w:lang w:val="en-US" w:eastAsia="en-US" w:bidi="ar-SA"/>
      </w:rPr>
    </w:lvl>
    <w:lvl w:ilvl="6" w:tplc="FB34ABC8">
      <w:numFmt w:val="bullet"/>
      <w:lvlText w:val="•"/>
      <w:lvlJc w:val="left"/>
      <w:pPr>
        <w:ind w:left="5812" w:hanging="360"/>
      </w:pPr>
      <w:rPr>
        <w:rFonts w:hint="default"/>
        <w:lang w:val="en-US" w:eastAsia="en-US" w:bidi="ar-SA"/>
      </w:rPr>
    </w:lvl>
    <w:lvl w:ilvl="7" w:tplc="98A69402">
      <w:numFmt w:val="bullet"/>
      <w:lvlText w:val="•"/>
      <w:lvlJc w:val="left"/>
      <w:pPr>
        <w:ind w:left="6661" w:hanging="360"/>
      </w:pPr>
      <w:rPr>
        <w:rFonts w:hint="default"/>
        <w:lang w:val="en-US" w:eastAsia="en-US" w:bidi="ar-SA"/>
      </w:rPr>
    </w:lvl>
    <w:lvl w:ilvl="8" w:tplc="9F82B594">
      <w:numFmt w:val="bullet"/>
      <w:lvlText w:val="•"/>
      <w:lvlJc w:val="left"/>
      <w:pPr>
        <w:ind w:left="7509" w:hanging="360"/>
      </w:pPr>
      <w:rPr>
        <w:rFonts w:hint="default"/>
        <w:lang w:val="en-US" w:eastAsia="en-US" w:bidi="ar-SA"/>
      </w:rPr>
    </w:lvl>
  </w:abstractNum>
  <w:num w:numId="1" w16cid:durableId="562645009">
    <w:abstractNumId w:val="1"/>
  </w:num>
  <w:num w:numId="2" w16cid:durableId="68054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2854"/>
    <w:rsid w:val="001F5FD6"/>
    <w:rsid w:val="002051AF"/>
    <w:rsid w:val="005D1CEA"/>
    <w:rsid w:val="00666B1E"/>
    <w:rsid w:val="00872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D2E9"/>
  <w15:docId w15:val="{231E2039-B6D7-4C11-A10D-4A564641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05" w:right="792"/>
      <w:jc w:val="center"/>
      <w:outlineLvl w:val="0"/>
    </w:pPr>
    <w:rPr>
      <w:b/>
      <w:bCs/>
      <w:sz w:val="32"/>
      <w:szCs w:val="32"/>
    </w:rPr>
  </w:style>
  <w:style w:type="paragraph" w:styleId="Heading2">
    <w:name w:val="heading 2"/>
    <w:basedOn w:val="Normal"/>
    <w:uiPriority w:val="9"/>
    <w:unhideWhenUsed/>
    <w:qFormat/>
    <w:pPr>
      <w:spacing w:before="71"/>
      <w:ind w:left="38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70"/>
    </w:pPr>
    <w:rPr>
      <w:sz w:val="28"/>
      <w:szCs w:val="28"/>
    </w:rPr>
  </w:style>
  <w:style w:type="paragraph" w:styleId="Title">
    <w:name w:val="Title"/>
    <w:basedOn w:val="Normal"/>
    <w:uiPriority w:val="10"/>
    <w:qFormat/>
    <w:pPr>
      <w:spacing w:before="71"/>
      <w:ind w:left="791" w:right="792"/>
      <w:jc w:val="center"/>
    </w:pPr>
    <w:rPr>
      <w:b/>
      <w:bCs/>
      <w:sz w:val="34"/>
      <w:szCs w:val="34"/>
    </w:rPr>
  </w:style>
  <w:style w:type="paragraph" w:styleId="ListParagraph">
    <w:name w:val="List Paragraph"/>
    <w:basedOn w:val="Normal"/>
    <w:uiPriority w:val="1"/>
    <w:qFormat/>
    <w:pPr>
      <w:spacing w:before="19"/>
      <w:ind w:left="729" w:right="94" w:hanging="360"/>
      <w:jc w:val="both"/>
    </w:pPr>
  </w:style>
  <w:style w:type="paragraph" w:customStyle="1" w:styleId="TableParagraph">
    <w:name w:val="Table Paragraph"/>
    <w:basedOn w:val="Normal"/>
    <w:uiPriority w:val="1"/>
    <w:qFormat/>
    <w:pPr>
      <w:ind w:left="4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1846</Words>
  <Characters>10524</Characters>
  <Application>Microsoft Office Word</Application>
  <DocSecurity>0</DocSecurity>
  <Lines>87</Lines>
  <Paragraphs>24</Paragraphs>
  <ScaleCrop>false</ScaleCrop>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Sanjay Charan</cp:lastModifiedBy>
  <cp:revision>3</cp:revision>
  <dcterms:created xsi:type="dcterms:W3CDTF">2026-08-22T04:52:00Z</dcterms:created>
  <dcterms:modified xsi:type="dcterms:W3CDTF">2026-08-22T04:52:00Z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2026-08-22T00:00:00Z</vt:filetime>
  </property>
  <property fmtid="{D5CDD505-2E9C-101B-9397-08002B2CF9AE}" pid="3" name="Creator">
    <vt:lpwstr>Microsoft® Word 2021</vt:lpwstr>
  </property>
  <property fmtid="{D5CDD505-2E9C-101B-9397-08002B2CF9AE}" pid="4" name="LastSaved">
    <vt:filetime>2026-08-22T00:00:00Z</vt:filetime>
  </property>
  <property fmtid="{D5CDD505-2E9C-101B-9397-08002B2CF9AE}" pid="5" name="Producer">
    <vt:lpwstr>Microsoft® Word 2021</vt:lpwstr>
  </property>
</Properties>
</file>