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40A64C" w14:textId="77777777" w:rsidR="00ED1EFF" w:rsidRPr="00881167" w:rsidRDefault="00ED1EFF" w:rsidP="004E32C9">
      <w:pPr>
        <w:pStyle w:val="Heading1"/>
        <w:tabs>
          <w:tab w:val="left" w:pos="6085"/>
        </w:tabs>
        <w:spacing w:before="71"/>
        <w:ind w:left="3481" w:right="3495" w:hanging="6"/>
        <w:jc w:val="center"/>
        <w:rPr>
          <w:rFonts w:asciiTheme="majorHAnsi" w:hAnsiTheme="majorHAnsi"/>
          <w:spacing w:val="-1"/>
          <w:sz w:val="20"/>
          <w:szCs w:val="20"/>
          <w:u w:val="single"/>
        </w:rPr>
      </w:pPr>
      <w:r w:rsidRPr="00881167">
        <w:rPr>
          <w:rFonts w:asciiTheme="majorHAnsi" w:hAnsiTheme="majorHAnsi"/>
          <w:spacing w:val="-1"/>
          <w:sz w:val="20"/>
          <w:szCs w:val="20"/>
          <w:u w:val="single"/>
        </w:rPr>
        <w:t>Preethi G</w:t>
      </w:r>
    </w:p>
    <w:p w14:paraId="75389244" w14:textId="77777777" w:rsidR="00A837E2" w:rsidRPr="00881167" w:rsidRDefault="00B60971" w:rsidP="00272241">
      <w:pPr>
        <w:pStyle w:val="Heading1"/>
        <w:spacing w:before="71"/>
        <w:ind w:left="3481" w:right="2920" w:hanging="6"/>
        <w:jc w:val="center"/>
        <w:rPr>
          <w:rFonts w:asciiTheme="majorHAnsi" w:hAnsiTheme="majorHAnsi"/>
          <w:spacing w:val="-1"/>
          <w:sz w:val="20"/>
          <w:szCs w:val="20"/>
        </w:rPr>
      </w:pPr>
      <w:hyperlink r:id="rId5">
        <w:r w:rsidR="004E32C9" w:rsidRPr="00881167">
          <w:rPr>
            <w:rFonts w:asciiTheme="majorHAnsi" w:hAnsiTheme="majorHAnsi"/>
            <w:spacing w:val="-1"/>
            <w:sz w:val="20"/>
            <w:szCs w:val="20"/>
            <w:u w:val="single"/>
          </w:rPr>
          <w:t>Preethigoud999@gmail.com</w:t>
        </w:r>
      </w:hyperlink>
      <w:r w:rsidR="004E32C9" w:rsidRPr="00881167">
        <w:rPr>
          <w:rFonts w:asciiTheme="majorHAnsi" w:hAnsiTheme="majorHAnsi"/>
          <w:spacing w:val="-1"/>
          <w:sz w:val="20"/>
          <w:szCs w:val="20"/>
        </w:rPr>
        <w:t xml:space="preserve"> </w:t>
      </w:r>
    </w:p>
    <w:p w14:paraId="165020AF" w14:textId="4F643C54" w:rsidR="00B05A4D" w:rsidRPr="00881167" w:rsidRDefault="00B60971" w:rsidP="004E32C9">
      <w:pPr>
        <w:pStyle w:val="Heading1"/>
        <w:tabs>
          <w:tab w:val="left" w:pos="6085"/>
        </w:tabs>
        <w:spacing w:before="71"/>
        <w:ind w:left="3481" w:right="3495" w:hanging="6"/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pacing w:val="-1"/>
          <w:sz w:val="20"/>
          <w:szCs w:val="20"/>
        </w:rPr>
        <w:t>7989957100</w:t>
      </w:r>
      <w:r w:rsidR="004C1E2B">
        <w:rPr>
          <w:rFonts w:asciiTheme="majorHAnsi" w:hAnsiTheme="majorHAnsi"/>
          <w:spacing w:val="-1"/>
          <w:sz w:val="20"/>
          <w:szCs w:val="20"/>
        </w:rPr>
        <w:t xml:space="preserve"> </w:t>
      </w:r>
      <w:bookmarkStart w:id="0" w:name="_GoBack"/>
      <w:bookmarkEnd w:id="0"/>
    </w:p>
    <w:p w14:paraId="1B02954B" w14:textId="77777777" w:rsidR="00A837E2" w:rsidRPr="00881167" w:rsidRDefault="00A837E2">
      <w:pPr>
        <w:pStyle w:val="BodyText"/>
        <w:spacing w:before="11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D262F2B" w14:textId="77777777" w:rsidR="00A837E2" w:rsidRPr="00881167" w:rsidRDefault="004E32C9">
      <w:pPr>
        <w:ind w:left="100"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Objective:</w:t>
      </w:r>
    </w:p>
    <w:p w14:paraId="4CEC650E" w14:textId="77777777" w:rsidR="00A837E2" w:rsidRPr="00881167" w:rsidRDefault="004E32C9">
      <w:pPr>
        <w:pStyle w:val="BodyText"/>
        <w:spacing w:before="37" w:line="237" w:lineRule="auto"/>
        <w:ind w:left="100" w:firstLine="720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To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work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with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an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esteemed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organization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that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provides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congenial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work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environment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and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where</w:t>
      </w:r>
      <w:r w:rsidRPr="0088116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 xml:space="preserve">can contribute towards growth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 xml:space="preserve">the organization using my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skills </w:t>
      </w:r>
      <w:r w:rsidRPr="00881167">
        <w:rPr>
          <w:rFonts w:asciiTheme="majorHAnsi" w:hAnsiTheme="majorHAnsi"/>
          <w:sz w:val="20"/>
          <w:szCs w:val="20"/>
        </w:rPr>
        <w:t>and</w:t>
      </w:r>
      <w:r w:rsidRPr="00881167">
        <w:rPr>
          <w:rFonts w:asciiTheme="majorHAnsi" w:hAnsiTheme="majorHAnsi"/>
          <w:spacing w:val="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expertise.</w:t>
      </w:r>
    </w:p>
    <w:p w14:paraId="23ED9B29" w14:textId="77777777" w:rsidR="00A837E2" w:rsidRPr="00881167" w:rsidRDefault="00A837E2">
      <w:pPr>
        <w:pStyle w:val="BodyText"/>
        <w:spacing w:before="8"/>
        <w:ind w:left="0" w:firstLine="0"/>
        <w:rPr>
          <w:rFonts w:asciiTheme="majorHAnsi" w:hAnsiTheme="majorHAnsi"/>
          <w:sz w:val="20"/>
          <w:szCs w:val="20"/>
        </w:rPr>
      </w:pPr>
    </w:p>
    <w:p w14:paraId="6D663BE6" w14:textId="77777777" w:rsidR="00A837E2" w:rsidRPr="00881167" w:rsidRDefault="004E32C9">
      <w:pPr>
        <w:pStyle w:val="Heading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  <w:u w:val="single"/>
        </w:rPr>
        <w:t>Summary:</w:t>
      </w:r>
    </w:p>
    <w:p w14:paraId="0614D5C1" w14:textId="77777777" w:rsidR="00A837E2" w:rsidRPr="00881167" w:rsidRDefault="0011589E" w:rsidP="00C52046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ind w:hanging="362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8</w:t>
      </w:r>
      <w:r w:rsidR="004E32C9" w:rsidRPr="00881167">
        <w:rPr>
          <w:rFonts w:asciiTheme="majorHAnsi" w:hAnsiTheme="majorHAnsi"/>
          <w:sz w:val="20"/>
          <w:szCs w:val="20"/>
        </w:rPr>
        <w:t xml:space="preserve"> years </w:t>
      </w:r>
      <w:r w:rsidR="004E32C9"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="004E32C9" w:rsidRPr="00881167">
        <w:rPr>
          <w:rFonts w:asciiTheme="majorHAnsi" w:hAnsiTheme="majorHAnsi"/>
          <w:sz w:val="20"/>
          <w:szCs w:val="20"/>
        </w:rPr>
        <w:t>extensive experience as a self- Motivated and result oriented</w:t>
      </w:r>
      <w:r w:rsidR="004E32C9"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="004E32C9" w:rsidRPr="00881167">
        <w:rPr>
          <w:rFonts w:asciiTheme="majorHAnsi" w:hAnsiTheme="majorHAnsi"/>
          <w:sz w:val="20"/>
          <w:szCs w:val="20"/>
        </w:rPr>
        <w:t>professional.</w:t>
      </w:r>
    </w:p>
    <w:p w14:paraId="6858EF81" w14:textId="77777777" w:rsidR="00A837E2" w:rsidRPr="00881167" w:rsidRDefault="00CC64D2" w:rsidP="00C52046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line="240" w:lineRule="auto"/>
        <w:ind w:right="113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Filing New H1B, </w:t>
      </w:r>
      <w:r w:rsidR="004E32C9" w:rsidRPr="00881167">
        <w:rPr>
          <w:rFonts w:asciiTheme="majorHAnsi" w:hAnsiTheme="majorHAnsi"/>
          <w:sz w:val="20"/>
          <w:szCs w:val="20"/>
        </w:rPr>
        <w:t xml:space="preserve">OPT to H1B, </w:t>
      </w:r>
      <w:r w:rsidR="004E32C9" w:rsidRPr="00881167">
        <w:rPr>
          <w:rFonts w:asciiTheme="majorHAnsi" w:hAnsiTheme="majorHAnsi"/>
          <w:spacing w:val="-3"/>
          <w:sz w:val="20"/>
          <w:szCs w:val="20"/>
        </w:rPr>
        <w:t xml:space="preserve">H1B </w:t>
      </w:r>
      <w:r w:rsidR="004E32C9" w:rsidRPr="00881167">
        <w:rPr>
          <w:rFonts w:asciiTheme="majorHAnsi" w:hAnsiTheme="majorHAnsi"/>
          <w:sz w:val="20"/>
          <w:szCs w:val="20"/>
        </w:rPr>
        <w:t>Extension, H1B Transfer</w:t>
      </w:r>
      <w:r w:rsidRPr="00881167">
        <w:rPr>
          <w:rFonts w:asciiTheme="majorHAnsi" w:hAnsiTheme="majorHAnsi"/>
          <w:sz w:val="20"/>
          <w:szCs w:val="20"/>
        </w:rPr>
        <w:t>, H1B Amendment</w:t>
      </w:r>
      <w:r w:rsidR="001F37A5" w:rsidRPr="00881167">
        <w:rPr>
          <w:rFonts w:asciiTheme="majorHAnsi" w:hAnsiTheme="majorHAnsi"/>
          <w:sz w:val="20"/>
          <w:szCs w:val="20"/>
        </w:rPr>
        <w:t>, PERM and I-140.</w:t>
      </w:r>
    </w:p>
    <w:p w14:paraId="36E91004" w14:textId="77777777" w:rsidR="00A837E2" w:rsidRPr="00881167" w:rsidRDefault="004E32C9" w:rsidP="00C52046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1" w:line="240" w:lineRule="auto"/>
        <w:ind w:right="130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Preparing </w:t>
      </w:r>
      <w:r w:rsidR="00010BF7" w:rsidRPr="00881167">
        <w:rPr>
          <w:rFonts w:asciiTheme="majorHAnsi" w:hAnsiTheme="majorHAnsi"/>
          <w:sz w:val="20"/>
          <w:szCs w:val="20"/>
        </w:rPr>
        <w:t>the Employment offer</w:t>
      </w:r>
      <w:r w:rsidR="00010BF7" w:rsidRPr="00881167">
        <w:rPr>
          <w:rFonts w:asciiTheme="majorHAnsi" w:hAnsiTheme="majorHAnsi"/>
          <w:spacing w:val="-3"/>
          <w:sz w:val="20"/>
          <w:szCs w:val="20"/>
        </w:rPr>
        <w:t xml:space="preserve"> letters</w:t>
      </w:r>
      <w:r w:rsidR="00010BF7" w:rsidRPr="00881167">
        <w:rPr>
          <w:rFonts w:asciiTheme="majorHAnsi" w:hAnsiTheme="majorHAnsi"/>
          <w:sz w:val="20"/>
          <w:szCs w:val="20"/>
        </w:rPr>
        <w:t xml:space="preserve">, Experience Letters, </w:t>
      </w:r>
      <w:r w:rsidR="0065485B" w:rsidRPr="00881167">
        <w:rPr>
          <w:rFonts w:asciiTheme="majorHAnsi" w:hAnsiTheme="majorHAnsi"/>
          <w:sz w:val="20"/>
          <w:szCs w:val="20"/>
        </w:rPr>
        <w:t>Etc.</w:t>
      </w:r>
      <w:r w:rsidR="00010BF7" w:rsidRPr="00881167">
        <w:rPr>
          <w:rFonts w:asciiTheme="majorHAnsi" w:hAnsiTheme="majorHAnsi"/>
          <w:sz w:val="20"/>
          <w:szCs w:val="20"/>
        </w:rPr>
        <w:t xml:space="preserve"> </w:t>
      </w:r>
      <w:r w:rsidR="0065485B" w:rsidRPr="00881167">
        <w:rPr>
          <w:rFonts w:asciiTheme="majorHAnsi" w:hAnsiTheme="majorHAnsi"/>
          <w:sz w:val="20"/>
          <w:szCs w:val="20"/>
        </w:rPr>
        <w:t>for</w:t>
      </w:r>
      <w:r w:rsidR="0065485B" w:rsidRPr="00881167">
        <w:rPr>
          <w:rFonts w:asciiTheme="majorHAnsi" w:hAnsiTheme="majorHAnsi"/>
          <w:spacing w:val="-3"/>
          <w:sz w:val="20"/>
          <w:szCs w:val="20"/>
        </w:rPr>
        <w:t xml:space="preserve"> H</w:t>
      </w:r>
      <w:r w:rsidR="0065485B" w:rsidRPr="00881167">
        <w:rPr>
          <w:rFonts w:asciiTheme="majorHAnsi" w:hAnsiTheme="majorHAnsi"/>
          <w:sz w:val="20"/>
          <w:szCs w:val="20"/>
        </w:rPr>
        <w:t>1B</w:t>
      </w:r>
      <w:r w:rsidRPr="00881167">
        <w:rPr>
          <w:rFonts w:asciiTheme="majorHAnsi" w:hAnsiTheme="majorHAnsi"/>
          <w:sz w:val="20"/>
          <w:szCs w:val="20"/>
        </w:rPr>
        <w:t xml:space="preserve"> </w:t>
      </w:r>
      <w:r w:rsidR="001D723A" w:rsidRPr="00881167">
        <w:rPr>
          <w:rFonts w:asciiTheme="majorHAnsi" w:hAnsiTheme="majorHAnsi"/>
          <w:spacing w:val="-3"/>
          <w:sz w:val="20"/>
          <w:szCs w:val="20"/>
        </w:rPr>
        <w:t>Employees Guiding</w:t>
      </w:r>
      <w:r w:rsidRPr="00881167">
        <w:rPr>
          <w:rFonts w:asciiTheme="majorHAnsi" w:hAnsiTheme="majorHAnsi"/>
          <w:sz w:val="20"/>
          <w:szCs w:val="20"/>
        </w:rPr>
        <w:t xml:space="preserve"> New H1b and Existing H1B Employees in resolving the</w:t>
      </w:r>
      <w:r w:rsidRPr="00881167">
        <w:rPr>
          <w:rFonts w:asciiTheme="majorHAnsi" w:hAnsiTheme="majorHAnsi"/>
          <w:spacing w:val="-2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Queries</w:t>
      </w:r>
    </w:p>
    <w:p w14:paraId="26182F5D" w14:textId="77777777" w:rsidR="00A837E2" w:rsidRDefault="001D723A" w:rsidP="00C5204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82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Hands on experience in drafting of Petitions and Supporting letters and other documents for H1B &amp; GC filings</w:t>
      </w:r>
      <w:r w:rsidR="0031785B" w:rsidRPr="00881167">
        <w:rPr>
          <w:rFonts w:asciiTheme="majorHAnsi" w:hAnsiTheme="majorHAnsi"/>
          <w:sz w:val="20"/>
          <w:szCs w:val="20"/>
        </w:rPr>
        <w:t xml:space="preserve">. </w:t>
      </w:r>
      <w:r w:rsidR="004E32C9" w:rsidRPr="00881167">
        <w:rPr>
          <w:rFonts w:asciiTheme="majorHAnsi" w:hAnsiTheme="majorHAnsi"/>
          <w:sz w:val="20"/>
          <w:szCs w:val="20"/>
        </w:rPr>
        <w:t>Constant follow up with the consultants and attorney in USA about the filing.</w:t>
      </w:r>
    </w:p>
    <w:p w14:paraId="501976B9" w14:textId="77777777" w:rsidR="007E71BE" w:rsidRDefault="007E71BE" w:rsidP="007E71BE">
      <w:pPr>
        <w:tabs>
          <w:tab w:val="left" w:pos="820"/>
          <w:tab w:val="left" w:pos="821"/>
        </w:tabs>
        <w:jc w:val="both"/>
        <w:rPr>
          <w:rFonts w:asciiTheme="majorHAnsi" w:hAnsiTheme="majorHAnsi"/>
          <w:sz w:val="20"/>
          <w:szCs w:val="20"/>
        </w:rPr>
      </w:pPr>
    </w:p>
    <w:p w14:paraId="507C56BB" w14:textId="4D181CF3" w:rsidR="007E71BE" w:rsidRPr="001411CB" w:rsidRDefault="007E71BE" w:rsidP="001411CB">
      <w:pPr>
        <w:pStyle w:val="Heading1"/>
        <w:rPr>
          <w:rFonts w:asciiTheme="majorHAnsi" w:hAnsiTheme="majorHAnsi"/>
          <w:sz w:val="20"/>
          <w:szCs w:val="20"/>
          <w:u w:val="single"/>
        </w:rPr>
      </w:pPr>
      <w:r w:rsidRPr="001411CB">
        <w:rPr>
          <w:rFonts w:asciiTheme="majorHAnsi" w:hAnsiTheme="majorHAnsi"/>
          <w:sz w:val="20"/>
          <w:szCs w:val="20"/>
          <w:u w:val="single"/>
        </w:rPr>
        <w:t>AREAS OF EXPERTISE:</w:t>
      </w:r>
    </w:p>
    <w:p w14:paraId="08DDC853" w14:textId="77777777" w:rsidR="00A837E2" w:rsidRPr="00881167" w:rsidRDefault="00A837E2">
      <w:pPr>
        <w:pStyle w:val="BodyText"/>
        <w:spacing w:before="3"/>
        <w:ind w:left="0" w:firstLine="0"/>
        <w:rPr>
          <w:rFonts w:asciiTheme="majorHAnsi" w:hAnsiTheme="majorHAnsi"/>
          <w:sz w:val="20"/>
          <w:szCs w:val="20"/>
        </w:rPr>
      </w:pPr>
    </w:p>
    <w:p w14:paraId="35EF646D" w14:textId="4C2D8D5D" w:rsidR="00843325" w:rsidRDefault="00843325" w:rsidP="006B681C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after="160" w:line="254" w:lineRule="auto"/>
        <w:contextualSpacing/>
      </w:pPr>
      <w:r>
        <w:t>Immigration (H1B, GC, Tourist &amp; Business Visa)</w:t>
      </w:r>
    </w:p>
    <w:p w14:paraId="25CC8F64" w14:textId="2A05A749" w:rsidR="006B681C" w:rsidRDefault="006B681C" w:rsidP="006B681C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after="160" w:line="254" w:lineRule="auto"/>
        <w:contextualSpacing/>
      </w:pPr>
      <w:r>
        <w:t>Onboarding</w:t>
      </w:r>
    </w:p>
    <w:p w14:paraId="5E6B4CE2" w14:textId="77777777" w:rsidR="00B90110" w:rsidRDefault="00B90110" w:rsidP="00B90110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after="160" w:line="254" w:lineRule="auto"/>
        <w:contextualSpacing/>
      </w:pPr>
      <w:r>
        <w:t xml:space="preserve">Policy Review/Development </w:t>
      </w:r>
    </w:p>
    <w:p w14:paraId="53D9C582" w14:textId="77777777" w:rsidR="0042567B" w:rsidRDefault="0042567B" w:rsidP="0042567B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after="160" w:line="254" w:lineRule="auto"/>
        <w:contextualSpacing/>
      </w:pPr>
      <w:r>
        <w:t>Grievances</w:t>
      </w:r>
    </w:p>
    <w:p w14:paraId="0775D531" w14:textId="5690F762" w:rsidR="0018576E" w:rsidRDefault="002534FF" w:rsidP="0018576E">
      <w:pPr>
        <w:pStyle w:val="ListParagraph"/>
        <w:widowControl/>
        <w:numPr>
          <w:ilvl w:val="0"/>
          <w:numId w:val="3"/>
        </w:numPr>
        <w:suppressAutoHyphens/>
        <w:autoSpaceDE/>
        <w:autoSpaceDN/>
        <w:spacing w:after="160" w:line="254" w:lineRule="auto"/>
        <w:contextualSpacing/>
      </w:pPr>
      <w:r>
        <w:t xml:space="preserve">Immigration &amp; </w:t>
      </w:r>
      <w:r w:rsidR="0018576E">
        <w:t>HR Compliance</w:t>
      </w:r>
    </w:p>
    <w:p w14:paraId="6B27B521" w14:textId="77777777" w:rsidR="00DB6574" w:rsidRDefault="00DB6574" w:rsidP="009D037F">
      <w:pPr>
        <w:pStyle w:val="Heading1"/>
        <w:rPr>
          <w:rFonts w:asciiTheme="majorHAnsi" w:hAnsiTheme="majorHAnsi"/>
          <w:sz w:val="20"/>
          <w:szCs w:val="20"/>
          <w:u w:val="single"/>
        </w:rPr>
      </w:pPr>
      <w:r w:rsidRPr="009D037F">
        <w:rPr>
          <w:rFonts w:asciiTheme="majorHAnsi" w:hAnsiTheme="majorHAnsi"/>
          <w:sz w:val="20"/>
          <w:szCs w:val="20"/>
          <w:u w:val="single"/>
        </w:rPr>
        <w:t>SKILLS:</w:t>
      </w:r>
    </w:p>
    <w:p w14:paraId="0D9DCCDE" w14:textId="77777777" w:rsidR="00E0392A" w:rsidRDefault="00E0392A" w:rsidP="00E0392A">
      <w:pPr>
        <w:pStyle w:val="BulletedList"/>
        <w:numPr>
          <w:ilvl w:val="0"/>
          <w:numId w:val="5"/>
        </w:numPr>
      </w:pPr>
      <w:r>
        <w:t>ADP</w:t>
      </w:r>
    </w:p>
    <w:p w14:paraId="111F6AC9" w14:textId="57A742F5" w:rsidR="00E0392A" w:rsidRDefault="00E0392A" w:rsidP="00E0392A">
      <w:pPr>
        <w:pStyle w:val="BulletedList"/>
        <w:numPr>
          <w:ilvl w:val="0"/>
          <w:numId w:val="5"/>
        </w:numPr>
      </w:pPr>
      <w:proofErr w:type="spellStart"/>
      <w:r>
        <w:t>Zoho</w:t>
      </w:r>
      <w:proofErr w:type="spellEnd"/>
      <w:r>
        <w:t xml:space="preserve"> </w:t>
      </w:r>
    </w:p>
    <w:p w14:paraId="5FCC3936" w14:textId="0E0628C6" w:rsidR="00C777FF" w:rsidRDefault="00C777FF" w:rsidP="00E0392A">
      <w:pPr>
        <w:pStyle w:val="BulletedList"/>
        <w:numPr>
          <w:ilvl w:val="0"/>
          <w:numId w:val="5"/>
        </w:numPr>
      </w:pPr>
      <w:r>
        <w:t>Keka</w:t>
      </w:r>
    </w:p>
    <w:p w14:paraId="2E3F1776" w14:textId="1C4BA4D6" w:rsidR="003E4FFC" w:rsidRDefault="003E4FFC" w:rsidP="00E0392A">
      <w:pPr>
        <w:pStyle w:val="BulletedList"/>
        <w:numPr>
          <w:ilvl w:val="0"/>
          <w:numId w:val="5"/>
        </w:numPr>
      </w:pPr>
      <w:proofErr w:type="spellStart"/>
      <w:r>
        <w:t>Prohires</w:t>
      </w:r>
      <w:proofErr w:type="spellEnd"/>
    </w:p>
    <w:p w14:paraId="48586461" w14:textId="1B2FABD2" w:rsidR="00C50423" w:rsidRDefault="00C50423" w:rsidP="00C50423">
      <w:pPr>
        <w:pStyle w:val="BulletedList"/>
        <w:numPr>
          <w:ilvl w:val="0"/>
          <w:numId w:val="5"/>
        </w:numPr>
      </w:pPr>
      <w:r>
        <w:t>Oversee Immigration &amp; HR department</w:t>
      </w:r>
    </w:p>
    <w:p w14:paraId="76C20DF1" w14:textId="77777777" w:rsidR="00E0392A" w:rsidRPr="009D037F" w:rsidRDefault="00E0392A" w:rsidP="009D037F">
      <w:pPr>
        <w:pStyle w:val="Heading1"/>
        <w:rPr>
          <w:rFonts w:asciiTheme="majorHAnsi" w:hAnsiTheme="majorHAnsi"/>
          <w:sz w:val="20"/>
          <w:szCs w:val="20"/>
          <w:u w:val="single"/>
        </w:rPr>
      </w:pPr>
    </w:p>
    <w:p w14:paraId="30CC32FD" w14:textId="77777777" w:rsidR="00C72977" w:rsidRDefault="00C72977" w:rsidP="00C72977">
      <w:pPr>
        <w:rPr>
          <w:rFonts w:asciiTheme="majorHAnsi" w:hAnsiTheme="majorHAnsi" w:cstheme="majorHAnsi"/>
          <w:b/>
          <w:spacing w:val="10"/>
          <w:sz w:val="24"/>
          <w:u w:val="single"/>
        </w:rPr>
      </w:pPr>
      <w:r>
        <w:rPr>
          <w:rFonts w:asciiTheme="majorHAnsi" w:hAnsiTheme="majorHAnsi" w:cstheme="majorHAnsi"/>
          <w:b/>
          <w:spacing w:val="10"/>
          <w:sz w:val="24"/>
          <w:u w:val="single"/>
        </w:rPr>
        <w:t>SOFTWARE:</w:t>
      </w:r>
      <w:r>
        <w:rPr>
          <w:rFonts w:asciiTheme="majorHAnsi" w:hAnsiTheme="majorHAnsi" w:cstheme="majorHAnsi"/>
          <w:b/>
          <w:spacing w:val="10"/>
          <w:sz w:val="24"/>
          <w:u w:val="single"/>
        </w:rPr>
        <w:br/>
      </w:r>
    </w:p>
    <w:p w14:paraId="24CCE030" w14:textId="77777777" w:rsidR="00C72977" w:rsidRDefault="00C72977" w:rsidP="00C72977">
      <w:pPr>
        <w:pStyle w:val="BulletedList"/>
        <w:numPr>
          <w:ilvl w:val="0"/>
          <w:numId w:val="6"/>
        </w:numPr>
      </w:pPr>
      <w:r>
        <w:t>Microsoft- Outlook, Word, Excel, PowerPoint</w:t>
      </w:r>
    </w:p>
    <w:p w14:paraId="4416640A" w14:textId="77777777" w:rsidR="00C72977" w:rsidRDefault="00C72977" w:rsidP="00C72977">
      <w:pPr>
        <w:pStyle w:val="BulletedList"/>
        <w:numPr>
          <w:ilvl w:val="0"/>
          <w:numId w:val="6"/>
        </w:numPr>
      </w:pPr>
      <w:r>
        <w:t>ADP Workforce Now</w:t>
      </w:r>
    </w:p>
    <w:p w14:paraId="1D2BCE43" w14:textId="1957A547" w:rsidR="00931A69" w:rsidRDefault="00703A17" w:rsidP="00C72977">
      <w:pPr>
        <w:pStyle w:val="BulletedList"/>
        <w:numPr>
          <w:ilvl w:val="0"/>
          <w:numId w:val="6"/>
        </w:numPr>
      </w:pPr>
      <w:proofErr w:type="spellStart"/>
      <w:r>
        <w:t>Zoho</w:t>
      </w:r>
      <w:proofErr w:type="spellEnd"/>
    </w:p>
    <w:p w14:paraId="21E4C0BB" w14:textId="11CB1021" w:rsidR="00703A17" w:rsidRDefault="00703A17" w:rsidP="00C72977">
      <w:pPr>
        <w:pStyle w:val="BulletedList"/>
        <w:numPr>
          <w:ilvl w:val="0"/>
          <w:numId w:val="6"/>
        </w:numPr>
      </w:pPr>
      <w:r>
        <w:t>Keka</w:t>
      </w:r>
    </w:p>
    <w:p w14:paraId="4E34CDFD" w14:textId="6AD9A39F" w:rsidR="00B321B2" w:rsidRDefault="00B321B2" w:rsidP="00C72977">
      <w:pPr>
        <w:pStyle w:val="BulletedList"/>
        <w:numPr>
          <w:ilvl w:val="0"/>
          <w:numId w:val="6"/>
        </w:numPr>
      </w:pPr>
      <w:proofErr w:type="spellStart"/>
      <w:r>
        <w:t>Prohires</w:t>
      </w:r>
      <w:proofErr w:type="spellEnd"/>
    </w:p>
    <w:p w14:paraId="21482170" w14:textId="77777777" w:rsidR="00DC69DA" w:rsidRDefault="00DC69DA" w:rsidP="00843325">
      <w:pPr>
        <w:pStyle w:val="Heading1"/>
        <w:tabs>
          <w:tab w:val="left" w:pos="2610"/>
        </w:tabs>
        <w:rPr>
          <w:rFonts w:asciiTheme="majorHAnsi" w:hAnsiTheme="majorHAnsi"/>
          <w:sz w:val="20"/>
          <w:szCs w:val="20"/>
          <w:u w:val="single"/>
        </w:rPr>
      </w:pPr>
    </w:p>
    <w:p w14:paraId="09EE62BD" w14:textId="0AA9705C" w:rsidR="00843325" w:rsidRDefault="00843325" w:rsidP="00843325">
      <w:pPr>
        <w:pStyle w:val="Heading1"/>
        <w:tabs>
          <w:tab w:val="left" w:pos="2610"/>
        </w:tabs>
        <w:rPr>
          <w:rFonts w:asciiTheme="majorHAnsi" w:hAnsiTheme="majorHAnsi"/>
          <w:sz w:val="20"/>
          <w:szCs w:val="20"/>
          <w:u w:val="single"/>
        </w:rPr>
      </w:pPr>
      <w:r w:rsidRPr="00881167">
        <w:rPr>
          <w:rFonts w:asciiTheme="majorHAnsi" w:hAnsiTheme="majorHAnsi"/>
          <w:sz w:val="20"/>
          <w:szCs w:val="20"/>
          <w:u w:val="single"/>
        </w:rPr>
        <w:t>Work Experience:</w:t>
      </w:r>
    </w:p>
    <w:p w14:paraId="262C3B5F" w14:textId="77777777" w:rsidR="00843325" w:rsidRPr="00881167" w:rsidRDefault="00843325">
      <w:pPr>
        <w:tabs>
          <w:tab w:val="left" w:pos="7384"/>
        </w:tabs>
        <w:spacing w:before="92" w:line="251" w:lineRule="exact"/>
        <w:ind w:left="100"/>
        <w:rPr>
          <w:rFonts w:asciiTheme="majorHAnsi" w:hAnsiTheme="majorHAnsi"/>
          <w:b/>
          <w:sz w:val="20"/>
          <w:szCs w:val="20"/>
        </w:rPr>
      </w:pPr>
    </w:p>
    <w:p w14:paraId="30F6A3C7" w14:textId="77777777" w:rsidR="00C3772B" w:rsidRPr="00881167" w:rsidRDefault="004933B3" w:rsidP="00C3772B">
      <w:pPr>
        <w:tabs>
          <w:tab w:val="left" w:pos="7384"/>
        </w:tabs>
        <w:ind w:left="101"/>
        <w:contextualSpacing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 xml:space="preserve">SIDGS </w:t>
      </w:r>
      <w:proofErr w:type="spellStart"/>
      <w:r w:rsidRPr="00881167">
        <w:rPr>
          <w:rFonts w:asciiTheme="majorHAnsi" w:hAnsiTheme="majorHAnsi"/>
          <w:b/>
          <w:sz w:val="20"/>
          <w:szCs w:val="20"/>
        </w:rPr>
        <w:t>Digisol</w:t>
      </w:r>
      <w:proofErr w:type="spellEnd"/>
      <w:r w:rsidRPr="00881167">
        <w:rPr>
          <w:rFonts w:asciiTheme="majorHAnsi" w:hAnsiTheme="majorHAnsi"/>
          <w:b/>
          <w:sz w:val="20"/>
          <w:szCs w:val="20"/>
        </w:rPr>
        <w:t xml:space="preserve"> Private Limited</w:t>
      </w:r>
      <w:r w:rsidR="002130DB" w:rsidRPr="00881167">
        <w:rPr>
          <w:rFonts w:asciiTheme="majorHAnsi" w:hAnsiTheme="majorHAnsi"/>
          <w:b/>
          <w:sz w:val="20"/>
          <w:szCs w:val="20"/>
        </w:rPr>
        <w:t xml:space="preserve">                                                                      </w:t>
      </w:r>
      <w:r w:rsidRPr="00881167">
        <w:rPr>
          <w:rFonts w:asciiTheme="majorHAnsi" w:hAnsiTheme="majorHAnsi"/>
          <w:b/>
          <w:sz w:val="20"/>
          <w:szCs w:val="20"/>
        </w:rPr>
        <w:t xml:space="preserve">      </w:t>
      </w:r>
      <w:r w:rsidR="00881167">
        <w:rPr>
          <w:rFonts w:asciiTheme="majorHAnsi" w:hAnsiTheme="majorHAnsi"/>
          <w:b/>
          <w:sz w:val="20"/>
          <w:szCs w:val="20"/>
        </w:rPr>
        <w:t xml:space="preserve">                                   </w:t>
      </w:r>
      <w:r w:rsidRPr="00881167">
        <w:rPr>
          <w:rFonts w:asciiTheme="majorHAnsi" w:hAnsiTheme="majorHAnsi"/>
          <w:b/>
          <w:sz w:val="20"/>
          <w:szCs w:val="20"/>
        </w:rPr>
        <w:t>Sep</w:t>
      </w:r>
      <w:r w:rsidR="002130DB" w:rsidRPr="00881167">
        <w:rPr>
          <w:rFonts w:asciiTheme="majorHAnsi" w:hAnsiTheme="majorHAnsi"/>
          <w:b/>
          <w:sz w:val="20"/>
          <w:szCs w:val="20"/>
        </w:rPr>
        <w:t xml:space="preserve"> 2022 to</w:t>
      </w:r>
      <w:r w:rsidRPr="00881167">
        <w:rPr>
          <w:rFonts w:asciiTheme="majorHAnsi" w:hAnsiTheme="majorHAnsi"/>
          <w:b/>
          <w:sz w:val="20"/>
          <w:szCs w:val="20"/>
        </w:rPr>
        <w:t xml:space="preserve"> till Date</w:t>
      </w:r>
    </w:p>
    <w:p w14:paraId="00F5D054" w14:textId="77777777" w:rsidR="00ED4E94" w:rsidRPr="00881167" w:rsidRDefault="00C3772B" w:rsidP="00C3772B">
      <w:pPr>
        <w:tabs>
          <w:tab w:val="left" w:pos="7384"/>
        </w:tabs>
        <w:ind w:left="101"/>
        <w:contextualSpacing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 xml:space="preserve">Designation: </w:t>
      </w:r>
      <w:r w:rsidR="004933B3" w:rsidRPr="00881167">
        <w:rPr>
          <w:rFonts w:asciiTheme="majorHAnsi" w:hAnsiTheme="majorHAnsi"/>
          <w:b/>
          <w:sz w:val="20"/>
          <w:szCs w:val="20"/>
        </w:rPr>
        <w:t>Global Mobility(Immigration) &amp; Onboarding Specialist</w:t>
      </w:r>
    </w:p>
    <w:p w14:paraId="7145E17B" w14:textId="77777777" w:rsidR="00C3772B" w:rsidRPr="00881167" w:rsidRDefault="005E3702" w:rsidP="00C3772B">
      <w:pPr>
        <w:tabs>
          <w:tab w:val="left" w:pos="7384"/>
        </w:tabs>
        <w:ind w:left="101"/>
        <w:contextualSpacing/>
        <w:rPr>
          <w:rFonts w:asciiTheme="majorHAnsi" w:hAnsiTheme="majorHAnsi"/>
          <w:b/>
          <w:sz w:val="20"/>
          <w:szCs w:val="20"/>
          <w:u w:val="single"/>
        </w:rPr>
      </w:pPr>
      <w:r>
        <w:rPr>
          <w:rFonts w:asciiTheme="majorHAnsi" w:hAnsiTheme="majorHAnsi"/>
          <w:b/>
          <w:sz w:val="20"/>
          <w:szCs w:val="20"/>
          <w:u w:val="single"/>
        </w:rPr>
        <w:br/>
        <w:t>Global Immigration duties:</w:t>
      </w:r>
    </w:p>
    <w:p w14:paraId="20E82A04" w14:textId="77777777" w:rsidR="00D81000" w:rsidRDefault="00D81000" w:rsidP="00D81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37" w:lineRule="auto"/>
        <w:ind w:right="-140"/>
        <w:rPr>
          <w:rFonts w:asciiTheme="majorHAnsi" w:hAnsiTheme="majorHAnsi"/>
          <w:sz w:val="20"/>
          <w:szCs w:val="20"/>
        </w:rPr>
      </w:pPr>
      <w:r w:rsidRPr="00D81000">
        <w:rPr>
          <w:rFonts w:asciiTheme="majorHAnsi" w:hAnsiTheme="majorHAnsi"/>
          <w:sz w:val="20"/>
          <w:szCs w:val="20"/>
        </w:rPr>
        <w:t>Responsible for smooth functioning and management of end-to-end immigration process for employees and external hires.</w:t>
      </w:r>
    </w:p>
    <w:p w14:paraId="05A0A3EA" w14:textId="77777777" w:rsidR="004933B3" w:rsidRDefault="004933B3" w:rsidP="00D81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37" w:lineRule="auto"/>
        <w:ind w:right="-140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Process employment based non-immigrant &amp; Immigrant visa petitions and other documents primarily in the categories of H-</w:t>
      </w:r>
      <w:r w:rsidR="00D81000">
        <w:rPr>
          <w:rFonts w:asciiTheme="majorHAnsi" w:hAnsiTheme="majorHAnsi"/>
          <w:sz w:val="20"/>
          <w:szCs w:val="20"/>
        </w:rPr>
        <w:t>1B’s, PERM’s &amp; I-140’s filings &amp; dependents</w:t>
      </w:r>
      <w:r w:rsidR="00D81000" w:rsidRPr="00D81000">
        <w:rPr>
          <w:rFonts w:asciiTheme="majorHAnsi" w:hAnsiTheme="majorHAnsi"/>
          <w:sz w:val="20"/>
          <w:szCs w:val="20"/>
        </w:rPr>
        <w:t xml:space="preserve"> permit like H-4</w:t>
      </w:r>
      <w:r w:rsidR="00D81000">
        <w:rPr>
          <w:rFonts w:asciiTheme="majorHAnsi" w:hAnsiTheme="majorHAnsi"/>
          <w:sz w:val="20"/>
          <w:szCs w:val="20"/>
        </w:rPr>
        <w:t>.</w:t>
      </w:r>
    </w:p>
    <w:p w14:paraId="7EBCEDEB" w14:textId="77777777" w:rsidR="00BF4700" w:rsidRPr="00881167" w:rsidRDefault="00BF4700" w:rsidP="00D81000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37" w:lineRule="auto"/>
        <w:ind w:right="-14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Maintaining the PAF’s.  </w:t>
      </w:r>
    </w:p>
    <w:p w14:paraId="31004D21" w14:textId="77777777" w:rsidR="005E3702" w:rsidRDefault="00EB17AB" w:rsidP="005E37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Hands on e</w:t>
      </w:r>
      <w:r w:rsidR="004933B3" w:rsidRPr="00881167">
        <w:rPr>
          <w:rFonts w:asciiTheme="majorHAnsi" w:hAnsiTheme="majorHAnsi"/>
          <w:sz w:val="20"/>
          <w:szCs w:val="20"/>
        </w:rPr>
        <w:t>xperience in handling STEM-OPT, H1B &amp; I-140</w:t>
      </w:r>
      <w:r w:rsidR="004933B3" w:rsidRPr="00881167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4933B3" w:rsidRPr="00881167">
        <w:rPr>
          <w:rFonts w:asciiTheme="majorHAnsi" w:hAnsiTheme="majorHAnsi"/>
          <w:sz w:val="20"/>
          <w:szCs w:val="20"/>
        </w:rPr>
        <w:t xml:space="preserve">RFE’s and preparing the complete documentation required to respond to 221G &amp; USCIS Audit’s. </w:t>
      </w:r>
    </w:p>
    <w:p w14:paraId="739BAF18" w14:textId="4643F9B5" w:rsidR="005E3702" w:rsidRDefault="005E3702" w:rsidP="005E37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5E3702">
        <w:rPr>
          <w:rFonts w:asciiTheme="majorHAnsi" w:hAnsiTheme="majorHAnsi"/>
          <w:sz w:val="20"/>
          <w:szCs w:val="20"/>
        </w:rPr>
        <w:t xml:space="preserve">Managing the application process for business and tourist visas for Singapore, </w:t>
      </w:r>
      <w:r w:rsidR="003225C6">
        <w:rPr>
          <w:rFonts w:asciiTheme="majorHAnsi" w:hAnsiTheme="majorHAnsi"/>
          <w:sz w:val="20"/>
          <w:szCs w:val="20"/>
        </w:rPr>
        <w:t xml:space="preserve">Vietnam, </w:t>
      </w:r>
      <w:r w:rsidRPr="005E3702">
        <w:rPr>
          <w:rFonts w:asciiTheme="majorHAnsi" w:hAnsiTheme="majorHAnsi"/>
          <w:sz w:val="20"/>
          <w:szCs w:val="20"/>
        </w:rPr>
        <w:t>Bahrain, and the Philippines.</w:t>
      </w:r>
    </w:p>
    <w:p w14:paraId="36993031" w14:textId="77777777" w:rsidR="005E3702" w:rsidRDefault="005E3702" w:rsidP="005E37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5E3702">
        <w:rPr>
          <w:rFonts w:asciiTheme="majorHAnsi" w:hAnsiTheme="majorHAnsi"/>
          <w:sz w:val="20"/>
          <w:szCs w:val="20"/>
        </w:rPr>
        <w:t>Preparing supporting documents such as covering letters, director confirmation letters, accommodation letters, and obtaining invitation letters from clients.</w:t>
      </w:r>
    </w:p>
    <w:p w14:paraId="3C4E62C7" w14:textId="77777777" w:rsid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49A7F7B8" w14:textId="77777777" w:rsid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19030BC6" w14:textId="77777777" w:rsidR="00794291" w:rsidRP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2DDAA709" w14:textId="77777777" w:rsidR="00DF2D06" w:rsidRDefault="005E3702" w:rsidP="005E370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5E3702">
        <w:rPr>
          <w:rFonts w:asciiTheme="majorHAnsi" w:hAnsiTheme="majorHAnsi"/>
          <w:sz w:val="20"/>
          <w:szCs w:val="20"/>
        </w:rPr>
        <w:t>Reviewing the prepared documentation and submitting it to the consulate through designated agents.</w:t>
      </w:r>
    </w:p>
    <w:p w14:paraId="3846D8F0" w14:textId="77777777" w:rsidR="005F3B88" w:rsidRDefault="00DF2D06" w:rsidP="00DF2D06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jc w:val="both"/>
        <w:rPr>
          <w:rFonts w:asciiTheme="majorHAnsi" w:hAnsiTheme="majorHAnsi"/>
          <w:sz w:val="20"/>
          <w:szCs w:val="20"/>
        </w:rPr>
      </w:pPr>
      <w:r w:rsidRPr="00DF2D06">
        <w:rPr>
          <w:rFonts w:asciiTheme="majorHAnsi" w:hAnsiTheme="majorHAnsi"/>
          <w:sz w:val="20"/>
          <w:szCs w:val="20"/>
        </w:rPr>
        <w:t>Preparing policies such as the immigration policy, global relocation policy, and leave policy.</w:t>
      </w:r>
    </w:p>
    <w:p w14:paraId="10FD52C5" w14:textId="77777777" w:rsidR="00CC6737" w:rsidRPr="005E3702" w:rsidRDefault="005F3B88" w:rsidP="005F3B88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rPr>
          <w:rFonts w:asciiTheme="majorHAnsi" w:hAnsiTheme="majorHAnsi"/>
          <w:sz w:val="20"/>
          <w:szCs w:val="20"/>
        </w:rPr>
      </w:pPr>
      <w:r w:rsidRPr="005F3B88">
        <w:rPr>
          <w:rFonts w:asciiTheme="majorHAnsi" w:hAnsiTheme="majorHAnsi"/>
          <w:sz w:val="20"/>
          <w:szCs w:val="20"/>
        </w:rPr>
        <w:t>Managing the employee per diem process.</w:t>
      </w:r>
      <w:r w:rsidR="005E3702">
        <w:rPr>
          <w:rFonts w:asciiTheme="majorHAnsi" w:hAnsiTheme="majorHAnsi"/>
          <w:sz w:val="20"/>
          <w:szCs w:val="20"/>
        </w:rPr>
        <w:br/>
      </w:r>
    </w:p>
    <w:p w14:paraId="615D1267" w14:textId="77777777" w:rsidR="00F12D98" w:rsidRPr="00F12D98" w:rsidRDefault="00CC6737" w:rsidP="00F12D98">
      <w:pPr>
        <w:tabs>
          <w:tab w:val="left" w:pos="7384"/>
        </w:tabs>
        <w:ind w:left="99"/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b/>
          <w:sz w:val="20"/>
          <w:szCs w:val="20"/>
          <w:u w:val="single"/>
        </w:rPr>
        <w:t>HR</w:t>
      </w:r>
      <w:r w:rsidR="00F12D98">
        <w:rPr>
          <w:rFonts w:asciiTheme="majorHAnsi" w:hAnsiTheme="majorHAnsi"/>
          <w:b/>
          <w:sz w:val="20"/>
          <w:szCs w:val="20"/>
          <w:u w:val="single"/>
        </w:rPr>
        <w:t>/On-boarding duties:</w:t>
      </w:r>
    </w:p>
    <w:p w14:paraId="4A97D428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Issuing appointment letters and offer letters, and conducting induction programs (new hire orientation) for all new joiners.</w:t>
      </w:r>
    </w:p>
    <w:p w14:paraId="3DB2DB19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Initiating background verification (BGV) for new joiners.</w:t>
      </w:r>
    </w:p>
    <w:p w14:paraId="118C1C63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 xml:space="preserve">Creating employee IDs in </w:t>
      </w:r>
      <w:proofErr w:type="spellStart"/>
      <w:r w:rsidRPr="00F12D98">
        <w:rPr>
          <w:rFonts w:asciiTheme="majorHAnsi" w:hAnsiTheme="majorHAnsi"/>
          <w:sz w:val="20"/>
          <w:szCs w:val="20"/>
        </w:rPr>
        <w:t>Zoho</w:t>
      </w:r>
      <w:proofErr w:type="spellEnd"/>
      <w:r w:rsidRPr="00F12D98">
        <w:rPr>
          <w:rFonts w:asciiTheme="majorHAnsi" w:hAnsiTheme="majorHAnsi"/>
          <w:sz w:val="20"/>
          <w:szCs w:val="20"/>
        </w:rPr>
        <w:t xml:space="preserve"> (HRMS tool) on the first day of onboarding, guiding employees through the </w:t>
      </w:r>
      <w:proofErr w:type="spellStart"/>
      <w:r w:rsidRPr="00F12D98">
        <w:rPr>
          <w:rFonts w:asciiTheme="majorHAnsi" w:hAnsiTheme="majorHAnsi"/>
          <w:sz w:val="20"/>
          <w:szCs w:val="20"/>
        </w:rPr>
        <w:t>Zoho</w:t>
      </w:r>
      <w:proofErr w:type="spellEnd"/>
      <w:r w:rsidRPr="00F12D98">
        <w:rPr>
          <w:rFonts w:asciiTheme="majorHAnsi" w:hAnsiTheme="majorHAnsi"/>
          <w:sz w:val="20"/>
          <w:szCs w:val="20"/>
        </w:rPr>
        <w:t xml:space="preserve"> process, and ensuring they complete the required details.</w:t>
      </w:r>
    </w:p>
    <w:p w14:paraId="4729AE53" w14:textId="691C7060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 xml:space="preserve">Enrolling employees in ADP, completing Form I-9 </w:t>
      </w:r>
      <w:r w:rsidR="00B60CBD">
        <w:rPr>
          <w:rFonts w:asciiTheme="majorHAnsi" w:hAnsiTheme="majorHAnsi"/>
          <w:sz w:val="20"/>
          <w:szCs w:val="20"/>
        </w:rPr>
        <w:t xml:space="preserve">&amp; E-verify </w:t>
      </w:r>
      <w:r w:rsidRPr="00F12D98">
        <w:rPr>
          <w:rFonts w:asciiTheme="majorHAnsi" w:hAnsiTheme="majorHAnsi"/>
          <w:sz w:val="20"/>
          <w:szCs w:val="20"/>
        </w:rPr>
        <w:t>on ADP, and assisting with I-983.</w:t>
      </w:r>
    </w:p>
    <w:p w14:paraId="25116E03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Handling employee inquiries and grievances.</w:t>
      </w:r>
    </w:p>
    <w:p w14:paraId="28B623FC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Assisting the payroll department by providing relevant employee information (e.g., onboarding, offboarding, increment details, change in visa status, etc.).</w:t>
      </w:r>
    </w:p>
    <w:p w14:paraId="6E8F4B8B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Maintaining all HR functions such as onboarding, employee relations, MIS, exit formalities, experience letters, and insurance benefits.</w:t>
      </w:r>
    </w:p>
    <w:p w14:paraId="0A51FAE7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Managing the paperwork of all employees' personal files for internal and external audits conducted in the organization.</w:t>
      </w:r>
    </w:p>
    <w:p w14:paraId="06131683" w14:textId="77777777" w:rsidR="00F12D98" w:rsidRP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Validating and updating the reporting structure.</w:t>
      </w:r>
    </w:p>
    <w:p w14:paraId="2553419C" w14:textId="77777777" w:rsidR="00F12D98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F12D98">
        <w:rPr>
          <w:rFonts w:asciiTheme="majorHAnsi" w:hAnsiTheme="majorHAnsi"/>
          <w:sz w:val="20"/>
          <w:szCs w:val="20"/>
        </w:rPr>
        <w:t>Responding to employment verification emails from former employees.</w:t>
      </w:r>
    </w:p>
    <w:p w14:paraId="530716DD" w14:textId="00A31E82" w:rsidR="00CC7F49" w:rsidRPr="00F12D98" w:rsidRDefault="00CC7F49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sz w:val="20"/>
          <w:szCs w:val="20"/>
        </w:rPr>
      </w:pPr>
      <w:r w:rsidRPr="00CC7F49">
        <w:rPr>
          <w:rFonts w:asciiTheme="majorHAnsi" w:hAnsiTheme="majorHAnsi"/>
          <w:sz w:val="20"/>
          <w:szCs w:val="20"/>
        </w:rPr>
        <w:t xml:space="preserve">Administer and manage the organization's </w:t>
      </w:r>
      <w:r w:rsidRPr="00CC7F49">
        <w:rPr>
          <w:rFonts w:asciiTheme="majorHAnsi" w:hAnsiTheme="majorHAnsi"/>
          <w:b/>
          <w:bCs/>
          <w:sz w:val="20"/>
          <w:szCs w:val="20"/>
        </w:rPr>
        <w:t>401(k)</w:t>
      </w:r>
      <w:r w:rsidRPr="00CC7F49">
        <w:rPr>
          <w:rFonts w:asciiTheme="majorHAnsi" w:hAnsiTheme="majorHAnsi"/>
          <w:sz w:val="20"/>
          <w:szCs w:val="20"/>
        </w:rPr>
        <w:t xml:space="preserve"> and </w:t>
      </w:r>
      <w:r w:rsidRPr="00CC7F49">
        <w:rPr>
          <w:rFonts w:asciiTheme="majorHAnsi" w:hAnsiTheme="majorHAnsi"/>
          <w:b/>
          <w:bCs/>
          <w:sz w:val="20"/>
          <w:szCs w:val="20"/>
        </w:rPr>
        <w:t>COBRA</w:t>
      </w:r>
      <w:r w:rsidRPr="00CC7F49">
        <w:rPr>
          <w:rFonts w:asciiTheme="majorHAnsi" w:hAnsiTheme="majorHAnsi"/>
          <w:sz w:val="20"/>
          <w:szCs w:val="20"/>
        </w:rPr>
        <w:t xml:space="preserve"> programs</w:t>
      </w:r>
      <w:r w:rsidR="00035145">
        <w:rPr>
          <w:rFonts w:asciiTheme="majorHAnsi" w:hAnsiTheme="majorHAnsi"/>
          <w:sz w:val="20"/>
          <w:szCs w:val="20"/>
        </w:rPr>
        <w:t>.</w:t>
      </w:r>
    </w:p>
    <w:p w14:paraId="72DD06E0" w14:textId="77777777" w:rsidR="00836859" w:rsidRPr="00836859" w:rsidRDefault="00F12D98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b/>
          <w:sz w:val="20"/>
          <w:szCs w:val="20"/>
          <w:u w:val="single"/>
        </w:rPr>
      </w:pPr>
      <w:r w:rsidRPr="00F12D98">
        <w:rPr>
          <w:rFonts w:asciiTheme="majorHAnsi" w:hAnsiTheme="majorHAnsi"/>
          <w:sz w:val="20"/>
          <w:szCs w:val="20"/>
        </w:rPr>
        <w:t>Acting as a backup for India HR activities.</w:t>
      </w:r>
    </w:p>
    <w:p w14:paraId="0608C2FC" w14:textId="07EC455C" w:rsidR="00CC6737" w:rsidRDefault="00836859" w:rsidP="00F12D98">
      <w:pPr>
        <w:pStyle w:val="ListParagraph"/>
        <w:numPr>
          <w:ilvl w:val="0"/>
          <w:numId w:val="1"/>
        </w:numPr>
        <w:tabs>
          <w:tab w:val="left" w:pos="7384"/>
        </w:tabs>
        <w:contextualSpacing/>
        <w:rPr>
          <w:rFonts w:asciiTheme="majorHAnsi" w:hAnsiTheme="majorHAnsi"/>
          <w:b/>
          <w:sz w:val="20"/>
          <w:szCs w:val="20"/>
          <w:u w:val="single"/>
        </w:rPr>
      </w:pPr>
      <w:r w:rsidRPr="00836859">
        <w:rPr>
          <w:rFonts w:asciiTheme="majorHAnsi" w:hAnsiTheme="majorHAnsi"/>
          <w:sz w:val="20"/>
          <w:szCs w:val="20"/>
        </w:rPr>
        <w:t>Policy creation</w:t>
      </w:r>
      <w:r>
        <w:rPr>
          <w:rFonts w:asciiTheme="majorHAnsi" w:hAnsiTheme="majorHAnsi"/>
          <w:sz w:val="20"/>
          <w:szCs w:val="20"/>
        </w:rPr>
        <w:t xml:space="preserve"> (Expenses policy, Travel </w:t>
      </w:r>
      <w:r w:rsidR="00B60CBD">
        <w:rPr>
          <w:rFonts w:asciiTheme="majorHAnsi" w:hAnsiTheme="majorHAnsi"/>
          <w:sz w:val="20"/>
          <w:szCs w:val="20"/>
        </w:rPr>
        <w:t>Policy...</w:t>
      </w:r>
      <w:proofErr w:type="spellStart"/>
      <w:r>
        <w:rPr>
          <w:rFonts w:asciiTheme="majorHAnsi" w:hAnsiTheme="majorHAnsi"/>
          <w:sz w:val="20"/>
          <w:szCs w:val="20"/>
        </w:rPr>
        <w:t>etc</w:t>
      </w:r>
      <w:proofErr w:type="spellEnd"/>
      <w:r>
        <w:rPr>
          <w:rFonts w:asciiTheme="majorHAnsi" w:hAnsiTheme="majorHAnsi"/>
          <w:sz w:val="20"/>
          <w:szCs w:val="20"/>
        </w:rPr>
        <w:t>)</w:t>
      </w:r>
      <w:r w:rsidR="008C7478" w:rsidRPr="00881167">
        <w:rPr>
          <w:rFonts w:asciiTheme="majorHAnsi" w:hAnsiTheme="majorHAnsi"/>
          <w:sz w:val="20"/>
          <w:szCs w:val="20"/>
        </w:rPr>
        <w:br/>
      </w:r>
    </w:p>
    <w:p w14:paraId="7DFB72B0" w14:textId="77777777" w:rsidR="00CC6737" w:rsidRPr="00881167" w:rsidRDefault="00CC6737" w:rsidP="00CC6737">
      <w:pPr>
        <w:tabs>
          <w:tab w:val="left" w:pos="7384"/>
        </w:tabs>
        <w:contextualSpacing/>
        <w:rPr>
          <w:rFonts w:asciiTheme="majorHAnsi" w:hAnsiTheme="majorHAnsi"/>
          <w:b/>
          <w:sz w:val="20"/>
          <w:szCs w:val="20"/>
          <w:u w:val="single"/>
        </w:rPr>
      </w:pPr>
    </w:p>
    <w:p w14:paraId="326BD0A9" w14:textId="77777777" w:rsidR="00A837E2" w:rsidRPr="00881167" w:rsidRDefault="00CC6737" w:rsidP="00881167">
      <w:pPr>
        <w:tabs>
          <w:tab w:val="left" w:pos="7384"/>
        </w:tabs>
        <w:ind w:left="100"/>
        <w:contextualSpacing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Cs/>
          <w:sz w:val="20"/>
          <w:szCs w:val="20"/>
        </w:rPr>
        <w:t xml:space="preserve"> </w:t>
      </w:r>
      <w:r w:rsidR="004E32C9" w:rsidRPr="00881167">
        <w:rPr>
          <w:rFonts w:asciiTheme="majorHAnsi" w:hAnsiTheme="majorHAnsi"/>
          <w:b/>
          <w:sz w:val="20"/>
          <w:szCs w:val="20"/>
        </w:rPr>
        <w:t>XTRACIT HUB</w:t>
      </w:r>
      <w:r w:rsidR="004E32C9" w:rsidRPr="00881167">
        <w:rPr>
          <w:rFonts w:asciiTheme="majorHAnsi" w:hAnsiTheme="majorHAnsi"/>
          <w:b/>
          <w:spacing w:val="2"/>
          <w:sz w:val="20"/>
          <w:szCs w:val="20"/>
        </w:rPr>
        <w:t xml:space="preserve"> </w:t>
      </w:r>
      <w:r w:rsidR="004E32C9" w:rsidRPr="00881167">
        <w:rPr>
          <w:rFonts w:asciiTheme="majorHAnsi" w:hAnsiTheme="majorHAnsi"/>
          <w:b/>
          <w:spacing w:val="-3"/>
          <w:sz w:val="20"/>
          <w:szCs w:val="20"/>
        </w:rPr>
        <w:t>PVT</w:t>
      </w:r>
      <w:r w:rsidR="004E32C9" w:rsidRPr="00881167">
        <w:rPr>
          <w:rFonts w:asciiTheme="majorHAnsi" w:hAnsiTheme="majorHAnsi"/>
          <w:b/>
          <w:sz w:val="20"/>
          <w:szCs w:val="20"/>
        </w:rPr>
        <w:t xml:space="preserve"> LTD</w:t>
      </w:r>
      <w:r w:rsidR="004E32C9" w:rsidRPr="00881167">
        <w:rPr>
          <w:rFonts w:asciiTheme="majorHAnsi" w:hAnsiTheme="majorHAnsi"/>
          <w:b/>
          <w:sz w:val="20"/>
          <w:szCs w:val="20"/>
        </w:rPr>
        <w:tab/>
        <w:t xml:space="preserve">Oct 2020 to </w:t>
      </w:r>
      <w:r w:rsidR="00ED4E94" w:rsidRPr="00881167">
        <w:rPr>
          <w:rFonts w:asciiTheme="majorHAnsi" w:hAnsiTheme="majorHAnsi"/>
          <w:b/>
          <w:spacing w:val="-3"/>
          <w:sz w:val="20"/>
          <w:szCs w:val="20"/>
        </w:rPr>
        <w:t>June 2022</w:t>
      </w:r>
    </w:p>
    <w:p w14:paraId="6D30ADA5" w14:textId="77777777" w:rsidR="00A837E2" w:rsidRPr="00881167" w:rsidRDefault="004E32C9">
      <w:pPr>
        <w:spacing w:line="251" w:lineRule="exact"/>
        <w:ind w:left="100"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Designation: Sr. Immigration Specialist (Team Leader)</w:t>
      </w:r>
    </w:p>
    <w:p w14:paraId="7F82935D" w14:textId="77777777" w:rsidR="00A837E2" w:rsidRPr="00881167" w:rsidRDefault="00A837E2">
      <w:pPr>
        <w:pStyle w:val="BodyText"/>
        <w:spacing w:before="3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F5C63E0" w14:textId="77777777" w:rsidR="00A837E2" w:rsidRPr="00881167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67" w:lineRule="exact"/>
        <w:ind w:hanging="36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Training new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employees</w:t>
      </w:r>
    </w:p>
    <w:p w14:paraId="2670636A" w14:textId="77777777" w:rsidR="00A837E2" w:rsidRPr="00881167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Hiring and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staffing</w:t>
      </w:r>
    </w:p>
    <w:p w14:paraId="40A2A795" w14:textId="77777777" w:rsidR="00A837E2" w:rsidRPr="00881167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Dealing with performance problems and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terminations</w:t>
      </w:r>
    </w:p>
    <w:p w14:paraId="3B03E34F" w14:textId="77777777" w:rsidR="00A837E2" w:rsidRPr="00881167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Be a point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 xml:space="preserve">contact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for </w:t>
      </w:r>
      <w:r w:rsidRPr="00881167">
        <w:rPr>
          <w:rFonts w:asciiTheme="majorHAnsi" w:hAnsiTheme="majorHAnsi"/>
          <w:sz w:val="20"/>
          <w:szCs w:val="20"/>
        </w:rPr>
        <w:t>all the Onboarding, Vendor contracts, Payroll and</w:t>
      </w:r>
      <w:r w:rsidRPr="00881167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Immigration</w:t>
      </w:r>
    </w:p>
    <w:p w14:paraId="1F3421EC" w14:textId="77777777" w:rsidR="00A837E2" w:rsidRPr="00881167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Maintain employee files and ensure records are accurate and</w:t>
      </w:r>
      <w:r w:rsidRPr="0088116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up-to-date.</w:t>
      </w:r>
    </w:p>
    <w:p w14:paraId="2E061481" w14:textId="77777777" w:rsidR="00A837E2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35" w:lineRule="auto"/>
        <w:ind w:right="122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Collect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employee</w:t>
      </w:r>
      <w:r w:rsidRPr="00881167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information</w:t>
      </w:r>
      <w:r w:rsidRPr="00881167">
        <w:rPr>
          <w:rFonts w:asciiTheme="majorHAnsi" w:hAnsiTheme="majorHAnsi"/>
          <w:spacing w:val="-1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and</w:t>
      </w:r>
      <w:r w:rsidRPr="00881167">
        <w:rPr>
          <w:rFonts w:asciiTheme="majorHAnsi" w:hAnsiTheme="majorHAnsi"/>
          <w:spacing w:val="-1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coordinate</w:t>
      </w:r>
      <w:r w:rsidRPr="00881167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with</w:t>
      </w:r>
      <w:r w:rsidRPr="00881167">
        <w:rPr>
          <w:rFonts w:asciiTheme="majorHAnsi" w:hAnsiTheme="majorHAnsi"/>
          <w:spacing w:val="-1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HR</w:t>
      </w:r>
      <w:r w:rsidRPr="0088116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Manager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to</w:t>
      </w:r>
      <w:r w:rsidRPr="00881167">
        <w:rPr>
          <w:rFonts w:asciiTheme="majorHAnsi" w:hAnsiTheme="majorHAnsi"/>
          <w:spacing w:val="-1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submit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employee</w:t>
      </w:r>
      <w:r w:rsidRPr="00881167">
        <w:rPr>
          <w:rFonts w:asciiTheme="majorHAnsi" w:hAnsiTheme="majorHAnsi"/>
          <w:spacing w:val="-2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Leaves</w:t>
      </w:r>
      <w:r w:rsidRPr="0088116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of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Absence Requests</w:t>
      </w:r>
    </w:p>
    <w:p w14:paraId="3A4D746D" w14:textId="77777777" w:rsidR="00A837E2" w:rsidRPr="00881167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40" w:lineRule="auto"/>
        <w:ind w:hanging="36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Managing </w:t>
      </w:r>
      <w:r w:rsidR="00B03558" w:rsidRPr="00881167">
        <w:rPr>
          <w:rFonts w:asciiTheme="majorHAnsi" w:hAnsiTheme="majorHAnsi"/>
          <w:sz w:val="20"/>
          <w:szCs w:val="20"/>
        </w:rPr>
        <w:t>team</w:t>
      </w:r>
      <w:r w:rsidRPr="00881167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queries</w:t>
      </w:r>
      <w:r w:rsidR="00D51868" w:rsidRPr="00881167">
        <w:rPr>
          <w:rFonts w:asciiTheme="majorHAnsi" w:hAnsiTheme="majorHAnsi"/>
          <w:sz w:val="20"/>
          <w:szCs w:val="20"/>
        </w:rPr>
        <w:t xml:space="preserve"> and taking scrum calls on daily basis. </w:t>
      </w:r>
    </w:p>
    <w:p w14:paraId="48785216" w14:textId="77777777" w:rsidR="001603B3" w:rsidRPr="00881167" w:rsidRDefault="001603B3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37" w:lineRule="auto"/>
        <w:ind w:right="-140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Process employment based non-immigrant &amp; Immigrant visa petitions and other documents primarily in the categories of H-1B, </w:t>
      </w:r>
      <w:r w:rsidR="001B48E9" w:rsidRPr="00881167">
        <w:rPr>
          <w:rFonts w:asciiTheme="majorHAnsi" w:hAnsiTheme="majorHAnsi"/>
          <w:sz w:val="20"/>
          <w:szCs w:val="20"/>
        </w:rPr>
        <w:t>GC, I-140, OPT, CPT, EAD s, E-3, L1.</w:t>
      </w:r>
    </w:p>
    <w:p w14:paraId="4AF203B0" w14:textId="77777777" w:rsidR="00A837E2" w:rsidRPr="00881167" w:rsidRDefault="003A5F62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-28"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LCA filing for </w:t>
      </w:r>
      <w:r w:rsidR="00D323B6" w:rsidRPr="00881167">
        <w:rPr>
          <w:rFonts w:asciiTheme="majorHAnsi" w:hAnsiTheme="majorHAnsi"/>
          <w:sz w:val="20"/>
          <w:szCs w:val="20"/>
        </w:rPr>
        <w:t xml:space="preserve">employees, H-1B Amendment, H-1B Extension, H-1B Transfer </w:t>
      </w:r>
      <w:r w:rsidR="004E32C9" w:rsidRPr="00881167">
        <w:rPr>
          <w:rFonts w:asciiTheme="majorHAnsi" w:hAnsiTheme="majorHAnsi"/>
          <w:sz w:val="20"/>
          <w:szCs w:val="20"/>
        </w:rPr>
        <w:t xml:space="preserve">along with the maintenance </w:t>
      </w:r>
      <w:r w:rsidR="00C8721C" w:rsidRPr="00881167">
        <w:rPr>
          <w:rFonts w:asciiTheme="majorHAnsi" w:hAnsiTheme="majorHAnsi"/>
          <w:spacing w:val="-3"/>
          <w:sz w:val="20"/>
          <w:szCs w:val="20"/>
        </w:rPr>
        <w:t>of PAF</w:t>
      </w:r>
      <w:r w:rsidR="00D323B6" w:rsidRPr="00881167">
        <w:rPr>
          <w:rFonts w:asciiTheme="majorHAnsi" w:hAnsiTheme="majorHAnsi"/>
          <w:sz w:val="20"/>
          <w:szCs w:val="20"/>
        </w:rPr>
        <w:t>.</w:t>
      </w:r>
    </w:p>
    <w:p w14:paraId="41844DC8" w14:textId="77777777" w:rsidR="00C7155F" w:rsidRPr="00881167" w:rsidRDefault="00C7155F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-28"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Reviewing the H-1B, </w:t>
      </w:r>
      <w:r w:rsidR="00264438" w:rsidRPr="00881167">
        <w:rPr>
          <w:rFonts w:asciiTheme="majorHAnsi" w:hAnsiTheme="majorHAnsi"/>
          <w:sz w:val="20"/>
          <w:szCs w:val="20"/>
        </w:rPr>
        <w:t>H4,</w:t>
      </w:r>
      <w:r w:rsidR="00340CCC" w:rsidRPr="00881167">
        <w:rPr>
          <w:rFonts w:asciiTheme="majorHAnsi" w:hAnsiTheme="majorHAnsi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I-140, and PERM drafts.</w:t>
      </w:r>
    </w:p>
    <w:p w14:paraId="0BA8B924" w14:textId="77777777" w:rsidR="00C567AC" w:rsidRPr="00881167" w:rsidRDefault="00C567AC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-28"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Filling </w:t>
      </w:r>
      <w:r w:rsidR="003A5F62" w:rsidRPr="00881167">
        <w:rPr>
          <w:rFonts w:asciiTheme="majorHAnsi" w:hAnsiTheme="majorHAnsi"/>
          <w:sz w:val="20"/>
          <w:szCs w:val="20"/>
        </w:rPr>
        <w:t>Form,</w:t>
      </w:r>
      <w:r w:rsidRPr="00881167">
        <w:rPr>
          <w:rFonts w:asciiTheme="majorHAnsi" w:hAnsiTheme="majorHAnsi"/>
          <w:sz w:val="20"/>
          <w:szCs w:val="20"/>
        </w:rPr>
        <w:t xml:space="preserve"> I-129, I-129H, I-129DC, LCA and Petition </w:t>
      </w:r>
      <w:r w:rsidR="003A5F62" w:rsidRPr="00881167">
        <w:rPr>
          <w:rFonts w:asciiTheme="majorHAnsi" w:hAnsiTheme="majorHAnsi"/>
          <w:sz w:val="20"/>
          <w:szCs w:val="20"/>
        </w:rPr>
        <w:t>Support</w:t>
      </w:r>
      <w:r w:rsidR="002B7989" w:rsidRPr="00881167">
        <w:rPr>
          <w:rFonts w:asciiTheme="majorHAnsi" w:hAnsiTheme="majorHAnsi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Letter</w:t>
      </w:r>
      <w:r w:rsidR="002B7989" w:rsidRPr="00881167">
        <w:rPr>
          <w:rFonts w:asciiTheme="majorHAnsi" w:hAnsiTheme="majorHAnsi"/>
          <w:sz w:val="20"/>
          <w:szCs w:val="20"/>
        </w:rPr>
        <w:t>.</w:t>
      </w:r>
    </w:p>
    <w:p w14:paraId="62D3587E" w14:textId="77777777" w:rsidR="00753B44" w:rsidRPr="00881167" w:rsidRDefault="00C52046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-28" w:hanging="361"/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C</w:t>
      </w:r>
      <w:r w:rsidR="00753B44" w:rsidRPr="00881167">
        <w:rPr>
          <w:rFonts w:asciiTheme="majorHAnsi" w:hAnsiTheme="majorHAnsi"/>
          <w:sz w:val="20"/>
          <w:szCs w:val="20"/>
        </w:rPr>
        <w:t>onducting mock interviews for employees appearing for personal interviews for H1B visa stamping at US consulates and preparation of complete and accurate documentation</w:t>
      </w:r>
      <w:r w:rsidR="00AD2091" w:rsidRPr="00881167">
        <w:rPr>
          <w:rFonts w:asciiTheme="majorHAnsi" w:hAnsiTheme="majorHAnsi"/>
          <w:sz w:val="20"/>
          <w:szCs w:val="20"/>
        </w:rPr>
        <w:t xml:space="preserve"> and guiding on filling the DS-160.</w:t>
      </w:r>
    </w:p>
    <w:p w14:paraId="60F6BF60" w14:textId="77777777" w:rsidR="00D323B6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Hands on experience in handling STEM-OPT, H1B &amp; I-140</w:t>
      </w:r>
      <w:r w:rsidRPr="00881167">
        <w:rPr>
          <w:rFonts w:asciiTheme="majorHAnsi" w:hAnsiTheme="majorHAnsi"/>
          <w:spacing w:val="-2"/>
          <w:sz w:val="20"/>
          <w:szCs w:val="20"/>
        </w:rPr>
        <w:t xml:space="preserve"> </w:t>
      </w:r>
      <w:r w:rsidR="002D3C00" w:rsidRPr="00881167">
        <w:rPr>
          <w:rFonts w:asciiTheme="majorHAnsi" w:hAnsiTheme="majorHAnsi"/>
          <w:sz w:val="20"/>
          <w:szCs w:val="20"/>
        </w:rPr>
        <w:t>RFE’s and preparing the complete documentation required to respond to 221G.</w:t>
      </w:r>
    </w:p>
    <w:p w14:paraId="7518AB66" w14:textId="77777777" w:rsidR="003A5F62" w:rsidRPr="00881167" w:rsidRDefault="00892420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Clearin</w:t>
      </w:r>
      <w:r w:rsidR="003A5F62" w:rsidRPr="00881167">
        <w:rPr>
          <w:rFonts w:asciiTheme="majorHAnsi" w:hAnsiTheme="majorHAnsi"/>
          <w:sz w:val="20"/>
          <w:szCs w:val="20"/>
        </w:rPr>
        <w:t xml:space="preserve">g the invoices of attorney team and maintain and prepare the payroll data of US H1B employees </w:t>
      </w:r>
    </w:p>
    <w:p w14:paraId="4E746CFA" w14:textId="77777777" w:rsidR="001463ED" w:rsidRPr="00881167" w:rsidRDefault="001463ED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MIS report creat</w:t>
      </w:r>
      <w:r w:rsidR="00553EC5" w:rsidRPr="00881167">
        <w:rPr>
          <w:rFonts w:asciiTheme="majorHAnsi" w:hAnsiTheme="majorHAnsi"/>
          <w:sz w:val="20"/>
          <w:szCs w:val="20"/>
        </w:rPr>
        <w:t xml:space="preserve">ion for all the cases </w:t>
      </w:r>
      <w:r w:rsidR="003A5F62" w:rsidRPr="00881167">
        <w:rPr>
          <w:rFonts w:asciiTheme="majorHAnsi" w:hAnsiTheme="majorHAnsi"/>
          <w:sz w:val="20"/>
          <w:szCs w:val="20"/>
        </w:rPr>
        <w:t xml:space="preserve">of </w:t>
      </w:r>
      <w:r w:rsidR="00553EC5" w:rsidRPr="00881167">
        <w:rPr>
          <w:rFonts w:asciiTheme="majorHAnsi" w:hAnsiTheme="majorHAnsi"/>
          <w:sz w:val="20"/>
          <w:szCs w:val="20"/>
        </w:rPr>
        <w:t>H1</w:t>
      </w:r>
      <w:r w:rsidRPr="00881167">
        <w:rPr>
          <w:rFonts w:asciiTheme="majorHAnsi" w:hAnsiTheme="majorHAnsi"/>
          <w:sz w:val="20"/>
          <w:szCs w:val="20"/>
        </w:rPr>
        <w:t>/GC/ H4/221G/RFE’s/Visa stamping and</w:t>
      </w:r>
      <w:r w:rsidR="002419D3" w:rsidRPr="00881167">
        <w:rPr>
          <w:rFonts w:asciiTheme="majorHAnsi" w:hAnsiTheme="majorHAnsi"/>
          <w:sz w:val="20"/>
          <w:szCs w:val="20"/>
        </w:rPr>
        <w:t xml:space="preserve"> the LCA initiations manually.</w:t>
      </w:r>
    </w:p>
    <w:p w14:paraId="638595A6" w14:textId="77777777" w:rsidR="00A169E9" w:rsidRPr="00881167" w:rsidRDefault="00A169E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Prepare visa cancellation/revocation letters for the USCIS</w:t>
      </w:r>
    </w:p>
    <w:p w14:paraId="16CAF18D" w14:textId="77777777" w:rsidR="0040405C" w:rsidRDefault="0040405C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Work closely with internal teams like recruitment, HR, business, and employees for visa application processing</w:t>
      </w:r>
      <w:r w:rsidR="004279EA" w:rsidRPr="00881167">
        <w:rPr>
          <w:rFonts w:asciiTheme="majorHAnsi" w:hAnsiTheme="majorHAnsi"/>
          <w:sz w:val="20"/>
          <w:szCs w:val="20"/>
        </w:rPr>
        <w:t>.</w:t>
      </w:r>
    </w:p>
    <w:p w14:paraId="5CC41A71" w14:textId="77777777" w:rsid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2ED39758" w14:textId="77777777" w:rsid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72912205" w14:textId="77777777" w:rsid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6D19577F" w14:textId="77777777" w:rsid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7AC2D851" w14:textId="77777777" w:rsid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11EC7B0F" w14:textId="77777777" w:rsidR="00794291" w:rsidRPr="00794291" w:rsidRDefault="00794291" w:rsidP="00794291">
      <w:pPr>
        <w:tabs>
          <w:tab w:val="left" w:pos="460"/>
          <w:tab w:val="left" w:pos="461"/>
        </w:tabs>
        <w:spacing w:before="1"/>
        <w:jc w:val="both"/>
        <w:rPr>
          <w:rFonts w:asciiTheme="majorHAnsi" w:hAnsiTheme="majorHAnsi"/>
          <w:sz w:val="20"/>
          <w:szCs w:val="20"/>
        </w:rPr>
      </w:pPr>
    </w:p>
    <w:p w14:paraId="02A16573" w14:textId="77777777" w:rsidR="00814A63" w:rsidRPr="00881167" w:rsidRDefault="00BC64FB" w:rsidP="00287952">
      <w:pPr>
        <w:tabs>
          <w:tab w:val="left" w:pos="460"/>
          <w:tab w:val="left" w:pos="461"/>
        </w:tabs>
        <w:spacing w:before="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b/>
          <w:bCs/>
          <w:sz w:val="20"/>
          <w:szCs w:val="20"/>
        </w:rPr>
        <w:t>SKILLS</w:t>
      </w:r>
      <w:r w:rsidRPr="00881167">
        <w:rPr>
          <w:rFonts w:asciiTheme="majorHAnsi" w:hAnsiTheme="majorHAnsi"/>
          <w:sz w:val="20"/>
          <w:szCs w:val="20"/>
        </w:rPr>
        <w:t xml:space="preserve">: H1B, GC, I-140, RFE, STEM OPT RFE, H4, </w:t>
      </w:r>
      <w:r w:rsidR="002E5B2E" w:rsidRPr="00881167">
        <w:rPr>
          <w:rFonts w:asciiTheme="majorHAnsi" w:hAnsiTheme="majorHAnsi"/>
          <w:sz w:val="20"/>
          <w:szCs w:val="20"/>
        </w:rPr>
        <w:t xml:space="preserve">L1, </w:t>
      </w:r>
      <w:r w:rsidRPr="00881167">
        <w:rPr>
          <w:rFonts w:asciiTheme="majorHAnsi" w:hAnsiTheme="majorHAnsi"/>
          <w:sz w:val="20"/>
          <w:szCs w:val="20"/>
        </w:rPr>
        <w:t xml:space="preserve">LCA, </w:t>
      </w:r>
      <w:r w:rsidR="004360D9" w:rsidRPr="00881167">
        <w:rPr>
          <w:rFonts w:asciiTheme="majorHAnsi" w:hAnsiTheme="majorHAnsi"/>
          <w:sz w:val="20"/>
          <w:szCs w:val="20"/>
        </w:rPr>
        <w:t xml:space="preserve">PAF, </w:t>
      </w:r>
      <w:r w:rsidR="00671CD9" w:rsidRPr="00881167">
        <w:rPr>
          <w:rFonts w:asciiTheme="majorHAnsi" w:hAnsiTheme="majorHAnsi"/>
          <w:sz w:val="20"/>
          <w:szCs w:val="20"/>
        </w:rPr>
        <w:t xml:space="preserve">221G, I-129, </w:t>
      </w:r>
      <w:r w:rsidR="00E74C1E" w:rsidRPr="00881167">
        <w:rPr>
          <w:rFonts w:asciiTheme="majorHAnsi" w:hAnsiTheme="majorHAnsi"/>
          <w:sz w:val="20"/>
          <w:szCs w:val="20"/>
        </w:rPr>
        <w:t xml:space="preserve">I-539, I-765, </w:t>
      </w:r>
      <w:r w:rsidR="00671CD9" w:rsidRPr="00881167">
        <w:rPr>
          <w:rFonts w:asciiTheme="majorHAnsi" w:hAnsiTheme="majorHAnsi"/>
          <w:sz w:val="20"/>
          <w:szCs w:val="20"/>
        </w:rPr>
        <w:t xml:space="preserve">PERM/ </w:t>
      </w:r>
      <w:r w:rsidR="00671CD9" w:rsidRPr="00881167">
        <w:rPr>
          <w:rFonts w:asciiTheme="majorHAnsi" w:hAnsiTheme="majorHAnsi"/>
          <w:color w:val="202124"/>
          <w:sz w:val="20"/>
          <w:szCs w:val="20"/>
          <w:shd w:val="clear" w:color="auto" w:fill="FFFFFF"/>
        </w:rPr>
        <w:t>ETA-9089,</w:t>
      </w:r>
      <w:r w:rsidRPr="00881167">
        <w:rPr>
          <w:rFonts w:asciiTheme="majorHAnsi" w:hAnsiTheme="majorHAnsi"/>
          <w:sz w:val="20"/>
          <w:szCs w:val="20"/>
        </w:rPr>
        <w:t xml:space="preserve"> I-824,</w:t>
      </w:r>
      <w:r w:rsidR="004360D9" w:rsidRPr="00881167">
        <w:rPr>
          <w:rFonts w:asciiTheme="majorHAnsi" w:hAnsiTheme="majorHAnsi"/>
          <w:sz w:val="20"/>
          <w:szCs w:val="20"/>
        </w:rPr>
        <w:t xml:space="preserve"> </w:t>
      </w:r>
      <w:r w:rsidR="00F82A75" w:rsidRPr="00881167">
        <w:rPr>
          <w:rFonts w:asciiTheme="majorHAnsi" w:hAnsiTheme="majorHAnsi"/>
          <w:sz w:val="20"/>
          <w:szCs w:val="20"/>
        </w:rPr>
        <w:t xml:space="preserve">I-907, </w:t>
      </w:r>
      <w:r w:rsidR="00BD1BFC" w:rsidRPr="00881167">
        <w:rPr>
          <w:rFonts w:asciiTheme="majorHAnsi" w:hAnsiTheme="majorHAnsi"/>
          <w:sz w:val="20"/>
          <w:szCs w:val="20"/>
        </w:rPr>
        <w:t xml:space="preserve">FLAG, DOL, </w:t>
      </w:r>
      <w:r w:rsidR="00D41C2D" w:rsidRPr="00881167">
        <w:rPr>
          <w:rFonts w:asciiTheme="majorHAnsi" w:hAnsiTheme="majorHAnsi"/>
          <w:color w:val="202124"/>
          <w:sz w:val="20"/>
          <w:szCs w:val="20"/>
          <w:shd w:val="clear" w:color="auto" w:fill="FFFFFF"/>
        </w:rPr>
        <w:t>E</w:t>
      </w:r>
      <w:r w:rsidR="00287952" w:rsidRPr="00881167">
        <w:rPr>
          <w:rFonts w:asciiTheme="majorHAnsi" w:hAnsiTheme="majorHAnsi"/>
          <w:color w:val="202124"/>
          <w:sz w:val="20"/>
          <w:szCs w:val="20"/>
          <w:shd w:val="clear" w:color="auto" w:fill="FFFFFF"/>
        </w:rPr>
        <w:t>3</w:t>
      </w:r>
      <w:r w:rsidR="00BD1BFC" w:rsidRPr="00881167">
        <w:rPr>
          <w:rFonts w:asciiTheme="majorHAnsi" w:hAnsiTheme="majorHAnsi"/>
          <w:color w:val="202124"/>
          <w:sz w:val="20"/>
          <w:szCs w:val="20"/>
          <w:shd w:val="clear" w:color="auto" w:fill="FFFFFF"/>
        </w:rPr>
        <w:t>, DS-160</w:t>
      </w:r>
      <w:r w:rsidR="00020BBC" w:rsidRPr="00881167">
        <w:rPr>
          <w:rFonts w:asciiTheme="majorHAnsi" w:hAnsiTheme="majorHAnsi"/>
          <w:color w:val="202124"/>
          <w:sz w:val="20"/>
          <w:szCs w:val="20"/>
          <w:shd w:val="clear" w:color="auto" w:fill="FFFFFF"/>
        </w:rPr>
        <w:t xml:space="preserve">, PWD. </w:t>
      </w:r>
    </w:p>
    <w:p w14:paraId="04BD9B3D" w14:textId="77777777" w:rsidR="00814A63" w:rsidRPr="00881167" w:rsidRDefault="00814A63" w:rsidP="009749AF">
      <w:pPr>
        <w:pStyle w:val="ListParagraph"/>
        <w:tabs>
          <w:tab w:val="left" w:pos="460"/>
          <w:tab w:val="left" w:pos="461"/>
        </w:tabs>
        <w:spacing w:before="1" w:line="240" w:lineRule="auto"/>
        <w:ind w:firstLine="0"/>
        <w:rPr>
          <w:rFonts w:asciiTheme="majorHAnsi" w:hAnsiTheme="majorHAnsi"/>
          <w:sz w:val="20"/>
          <w:szCs w:val="20"/>
        </w:rPr>
      </w:pPr>
    </w:p>
    <w:p w14:paraId="78F917F3" w14:textId="77777777" w:rsidR="00A837E2" w:rsidRPr="00881167" w:rsidRDefault="004E32C9">
      <w:pPr>
        <w:pStyle w:val="Heading1"/>
        <w:tabs>
          <w:tab w:val="left" w:pos="7437"/>
        </w:tabs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IT</w:t>
      </w:r>
      <w:r w:rsidRPr="00881167">
        <w:rPr>
          <w:rFonts w:asciiTheme="majorHAnsi" w:hAnsiTheme="majorHAnsi"/>
          <w:spacing w:val="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AMERICA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="0012648B" w:rsidRPr="00881167">
        <w:rPr>
          <w:rFonts w:asciiTheme="majorHAnsi" w:hAnsiTheme="majorHAnsi"/>
          <w:spacing w:val="-3"/>
          <w:sz w:val="20"/>
          <w:szCs w:val="20"/>
        </w:rPr>
        <w:t>Inc.</w:t>
      </w:r>
      <w:r w:rsidRPr="00881167">
        <w:rPr>
          <w:rFonts w:asciiTheme="majorHAnsi" w:hAnsiTheme="majorHAnsi"/>
          <w:spacing w:val="-3"/>
          <w:sz w:val="20"/>
          <w:szCs w:val="20"/>
        </w:rPr>
        <w:tab/>
      </w:r>
      <w:r w:rsidRPr="00881167">
        <w:rPr>
          <w:rFonts w:asciiTheme="majorHAnsi" w:hAnsiTheme="majorHAnsi"/>
          <w:sz w:val="20"/>
          <w:szCs w:val="20"/>
        </w:rPr>
        <w:t>Sep 2019 to Oct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2020</w:t>
      </w:r>
    </w:p>
    <w:p w14:paraId="0718BD3B" w14:textId="77777777" w:rsidR="00A837E2" w:rsidRPr="00881167" w:rsidRDefault="004E32C9">
      <w:pPr>
        <w:spacing w:before="2"/>
        <w:ind w:left="100"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Designation: Sr. Immigration Executive</w:t>
      </w:r>
    </w:p>
    <w:p w14:paraId="5B2043A5" w14:textId="77777777" w:rsidR="00814A63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24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Collecting</w:t>
      </w:r>
      <w:r w:rsidRPr="00881167">
        <w:rPr>
          <w:rFonts w:asciiTheme="majorHAnsi" w:hAnsiTheme="majorHAnsi"/>
          <w:spacing w:val="-1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</w:t>
      </w:r>
      <w:r w:rsidRPr="00881167">
        <w:rPr>
          <w:rFonts w:asciiTheme="majorHAnsi" w:hAnsiTheme="majorHAnsi"/>
          <w:spacing w:val="-2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H1B/GC</w:t>
      </w:r>
      <w:r w:rsidRPr="0088116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Documents</w:t>
      </w:r>
      <w:r w:rsidRPr="0088116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as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per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</w:t>
      </w:r>
      <w:r w:rsidRPr="00881167">
        <w:rPr>
          <w:rFonts w:asciiTheme="majorHAnsi" w:hAnsiTheme="majorHAnsi"/>
          <w:spacing w:val="-1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checklist.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Screening</w:t>
      </w:r>
      <w:r w:rsidRPr="00881167">
        <w:rPr>
          <w:rFonts w:asciiTheme="majorHAnsi" w:hAnsiTheme="majorHAnsi"/>
          <w:spacing w:val="-1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all</w:t>
      </w:r>
      <w:r w:rsidRPr="00881167">
        <w:rPr>
          <w:rFonts w:asciiTheme="majorHAnsi" w:hAnsiTheme="majorHAnsi"/>
          <w:spacing w:val="-1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</w:t>
      </w:r>
      <w:r w:rsidRPr="00881167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documents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as</w:t>
      </w:r>
      <w:r w:rsidRPr="0088116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per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</w:t>
      </w:r>
      <w:r w:rsidRPr="00881167">
        <w:rPr>
          <w:rFonts w:asciiTheme="majorHAnsi" w:hAnsiTheme="majorHAnsi"/>
          <w:spacing w:val="-2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checklist and getting the petition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ready.</w:t>
      </w:r>
    </w:p>
    <w:p w14:paraId="7FCFE828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24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Verify wage details for respective designation in OFLC data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center </w:t>
      </w:r>
      <w:r w:rsidRPr="00881167">
        <w:rPr>
          <w:rFonts w:asciiTheme="majorHAnsi" w:hAnsiTheme="majorHAnsi"/>
          <w:sz w:val="20"/>
          <w:szCs w:val="20"/>
        </w:rPr>
        <w:t xml:space="preserve">with the help of county’s as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per </w:t>
      </w:r>
      <w:r w:rsidRPr="00881167">
        <w:rPr>
          <w:rFonts w:asciiTheme="majorHAnsi" w:hAnsiTheme="majorHAnsi"/>
          <w:sz w:val="20"/>
          <w:szCs w:val="20"/>
        </w:rPr>
        <w:t xml:space="preserve">location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for </w:t>
      </w:r>
      <w:r w:rsidRPr="00881167">
        <w:rPr>
          <w:rFonts w:asciiTheme="majorHAnsi" w:hAnsiTheme="majorHAnsi"/>
          <w:sz w:val="20"/>
          <w:szCs w:val="20"/>
        </w:rPr>
        <w:t xml:space="preserve">filing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>LCA in FLAG</w:t>
      </w:r>
      <w:r w:rsidRPr="00881167">
        <w:rPr>
          <w:rFonts w:asciiTheme="majorHAnsi" w:hAnsiTheme="majorHAnsi"/>
          <w:spacing w:val="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portal.</w:t>
      </w:r>
    </w:p>
    <w:p w14:paraId="660A30DA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17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Filling I-129, I-539, I-765 if there are any dependents (H4 dependents), I-907 for premium processing </w:t>
      </w:r>
      <w:r w:rsidRPr="00881167">
        <w:rPr>
          <w:rFonts w:asciiTheme="majorHAnsi" w:hAnsiTheme="majorHAnsi"/>
          <w:spacing w:val="-2"/>
          <w:sz w:val="20"/>
          <w:szCs w:val="20"/>
        </w:rPr>
        <w:t xml:space="preserve">(if </w:t>
      </w:r>
      <w:r w:rsidRPr="00881167">
        <w:rPr>
          <w:rFonts w:asciiTheme="majorHAnsi" w:hAnsiTheme="majorHAnsi"/>
          <w:sz w:val="20"/>
          <w:szCs w:val="20"/>
        </w:rPr>
        <w:t>required to file the case in premium) and sending it to on shore team for mailing it to</w:t>
      </w:r>
      <w:r w:rsidRPr="00881167">
        <w:rPr>
          <w:rFonts w:asciiTheme="majorHAnsi" w:hAnsiTheme="majorHAnsi"/>
          <w:spacing w:val="-2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USCIS.</w:t>
      </w:r>
    </w:p>
    <w:p w14:paraId="300111CF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Support to Attorney H1-B, H4 petitions and GC filling, Addressing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>both H1B &amp; I-140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RFE’s.</w:t>
      </w:r>
    </w:p>
    <w:p w14:paraId="3414FA48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Helping our Attorney </w:t>
      </w:r>
      <w:r w:rsidRPr="00881167">
        <w:rPr>
          <w:rFonts w:asciiTheme="majorHAnsi" w:hAnsiTheme="majorHAnsi"/>
          <w:spacing w:val="2"/>
          <w:sz w:val="20"/>
          <w:szCs w:val="20"/>
        </w:rPr>
        <w:t xml:space="preserve">to </w:t>
      </w:r>
      <w:r w:rsidRPr="00881167">
        <w:rPr>
          <w:rFonts w:asciiTheme="majorHAnsi" w:hAnsiTheme="majorHAnsi"/>
          <w:sz w:val="20"/>
          <w:szCs w:val="20"/>
        </w:rPr>
        <w:t xml:space="preserve">process GC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for </w:t>
      </w:r>
      <w:r w:rsidRPr="00881167">
        <w:rPr>
          <w:rFonts w:asciiTheme="majorHAnsi" w:hAnsiTheme="majorHAnsi"/>
          <w:sz w:val="20"/>
          <w:szCs w:val="20"/>
        </w:rPr>
        <w:t>our</w:t>
      </w:r>
      <w:r w:rsidRPr="00881167">
        <w:rPr>
          <w:rFonts w:asciiTheme="majorHAnsi" w:hAnsiTheme="majorHAnsi"/>
          <w:spacing w:val="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employees.</w:t>
      </w:r>
    </w:p>
    <w:p w14:paraId="23D26BF5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40" w:lineRule="auto"/>
        <w:ind w:right="122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Assist employees in H1-B stamping process by preparing documents, handing over /dispatching documents and briefing the consultants on visa stamping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process.</w:t>
      </w:r>
    </w:p>
    <w:p w14:paraId="5A845AA3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Communicating with the employees and resolving any immigration queries which they</w:t>
      </w:r>
      <w:r w:rsidRPr="00881167">
        <w:rPr>
          <w:rFonts w:asciiTheme="majorHAnsi" w:hAnsiTheme="majorHAnsi"/>
          <w:spacing w:val="-1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have.</w:t>
      </w:r>
    </w:p>
    <w:p w14:paraId="229607BE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Issuing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>appointment letters, employment verification letters, and experience letters to</w:t>
      </w:r>
      <w:r w:rsidRPr="0088116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employees.</w:t>
      </w:r>
    </w:p>
    <w:p w14:paraId="70B3C668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Sending an email to the employees who falls in 180 day’s categories for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their </w:t>
      </w:r>
      <w:r w:rsidRPr="00881167">
        <w:rPr>
          <w:rFonts w:asciiTheme="majorHAnsi" w:hAnsiTheme="majorHAnsi"/>
          <w:sz w:val="20"/>
          <w:szCs w:val="20"/>
        </w:rPr>
        <w:t>H1B</w:t>
      </w:r>
      <w:r w:rsidRPr="00881167">
        <w:rPr>
          <w:rFonts w:asciiTheme="majorHAnsi" w:hAnsiTheme="majorHAnsi"/>
          <w:spacing w:val="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renewal.</w:t>
      </w:r>
    </w:p>
    <w:p w14:paraId="3BCF8170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Follow up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on </w:t>
      </w:r>
      <w:r w:rsidRPr="00881167">
        <w:rPr>
          <w:rFonts w:asciiTheme="majorHAnsi" w:hAnsiTheme="majorHAnsi"/>
          <w:sz w:val="20"/>
          <w:szCs w:val="20"/>
        </w:rPr>
        <w:t xml:space="preserve">updated PO’s with vendors whose PO </w:t>
      </w:r>
      <w:r w:rsidRPr="00881167">
        <w:rPr>
          <w:rFonts w:asciiTheme="majorHAnsi" w:hAnsiTheme="majorHAnsi"/>
          <w:spacing w:val="-4"/>
          <w:sz w:val="20"/>
          <w:szCs w:val="20"/>
        </w:rPr>
        <w:t>got</w:t>
      </w:r>
      <w:r w:rsidRPr="00881167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expired.</w:t>
      </w:r>
    </w:p>
    <w:p w14:paraId="22A570B1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Coordinating with on-shore HR</w:t>
      </w:r>
      <w:r w:rsidRPr="0088116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team</w:t>
      </w:r>
    </w:p>
    <w:p w14:paraId="3FE10952" w14:textId="77777777" w:rsidR="008F7E4D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37" w:lineRule="auto"/>
        <w:ind w:left="100" w:right="123" w:firstLine="0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Pass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on </w:t>
      </w:r>
      <w:r w:rsidRPr="00881167">
        <w:rPr>
          <w:rFonts w:asciiTheme="majorHAnsi" w:hAnsiTheme="majorHAnsi"/>
          <w:sz w:val="20"/>
          <w:szCs w:val="20"/>
        </w:rPr>
        <w:t>the H1B Receipt numbers to applicants and notifying once the case is approved.</w:t>
      </w:r>
    </w:p>
    <w:p w14:paraId="372F7285" w14:textId="77777777" w:rsidR="00A837E2" w:rsidRPr="00881167" w:rsidRDefault="004E32C9" w:rsidP="008F7E4D">
      <w:pPr>
        <w:pStyle w:val="ListParagraph"/>
        <w:tabs>
          <w:tab w:val="left" w:pos="460"/>
          <w:tab w:val="left" w:pos="461"/>
        </w:tabs>
        <w:spacing w:before="2" w:line="237" w:lineRule="auto"/>
        <w:ind w:left="100" w:right="123" w:firstLine="0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Environment:</w:t>
      </w:r>
      <w:r w:rsidRPr="00881167">
        <w:rPr>
          <w:rFonts w:asciiTheme="majorHAnsi" w:hAnsiTheme="majorHAnsi"/>
          <w:b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LCA,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H1B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Cap,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H1B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Amendment,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H1B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Transfer,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H1B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Extension,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H1B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Termination,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H1B stamping, Updated PO’s,</w:t>
      </w:r>
      <w:r w:rsidRPr="00881167">
        <w:rPr>
          <w:rFonts w:asciiTheme="majorHAnsi" w:hAnsiTheme="majorHAnsi"/>
          <w:spacing w:val="5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2"/>
          <w:sz w:val="20"/>
          <w:szCs w:val="20"/>
        </w:rPr>
        <w:t>GC.</w:t>
      </w:r>
    </w:p>
    <w:p w14:paraId="32492917" w14:textId="77777777" w:rsidR="00A837E2" w:rsidRPr="00881167" w:rsidRDefault="00A837E2">
      <w:pPr>
        <w:pStyle w:val="BodyText"/>
        <w:ind w:left="0" w:firstLine="0"/>
        <w:rPr>
          <w:rFonts w:asciiTheme="majorHAnsi" w:hAnsiTheme="majorHAnsi"/>
          <w:sz w:val="20"/>
          <w:szCs w:val="20"/>
        </w:rPr>
      </w:pPr>
    </w:p>
    <w:p w14:paraId="3BBA29DA" w14:textId="77777777" w:rsidR="00A837E2" w:rsidRPr="00881167" w:rsidRDefault="004E32C9">
      <w:pPr>
        <w:pStyle w:val="Heading1"/>
        <w:tabs>
          <w:tab w:val="left" w:pos="7269"/>
        </w:tabs>
        <w:ind w:right="306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South India Projects Limited (JNIT</w:t>
      </w:r>
      <w:r w:rsidRPr="0088116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Technologies</w:t>
      </w:r>
      <w:r w:rsidRPr="00881167">
        <w:rPr>
          <w:rFonts w:asciiTheme="majorHAnsi" w:hAnsiTheme="majorHAnsi"/>
          <w:spacing w:val="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Inc)</w:t>
      </w:r>
      <w:r w:rsidRPr="00881167">
        <w:rPr>
          <w:rFonts w:asciiTheme="majorHAnsi" w:hAnsiTheme="majorHAnsi"/>
          <w:sz w:val="20"/>
          <w:szCs w:val="20"/>
        </w:rPr>
        <w:tab/>
        <w:t xml:space="preserve">Nov 2016 to Sep 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2019 </w:t>
      </w:r>
      <w:r w:rsidRPr="00881167">
        <w:rPr>
          <w:rFonts w:asciiTheme="majorHAnsi" w:hAnsiTheme="majorHAnsi"/>
          <w:sz w:val="20"/>
          <w:szCs w:val="20"/>
        </w:rPr>
        <w:t>Designation: Sr. HR Immigration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Associate</w:t>
      </w:r>
    </w:p>
    <w:p w14:paraId="6FE46982" w14:textId="77777777" w:rsidR="00A837E2" w:rsidRPr="00881167" w:rsidRDefault="004E32C9">
      <w:pPr>
        <w:spacing w:line="251" w:lineRule="exact"/>
        <w:ind w:left="100"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  <w:u w:val="single"/>
        </w:rPr>
        <w:t>Roles &amp; Responsibilities:</w:t>
      </w:r>
    </w:p>
    <w:p w14:paraId="28B08DD9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22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Experienced in USA </w:t>
      </w:r>
      <w:r w:rsidR="005E188A" w:rsidRPr="00881167">
        <w:rPr>
          <w:rFonts w:asciiTheme="majorHAnsi" w:hAnsiTheme="majorHAnsi"/>
          <w:sz w:val="20"/>
          <w:szCs w:val="20"/>
        </w:rPr>
        <w:t xml:space="preserve">Non </w:t>
      </w:r>
      <w:r w:rsidRPr="00881167">
        <w:rPr>
          <w:rFonts w:asciiTheme="majorHAnsi" w:hAnsiTheme="majorHAnsi"/>
          <w:sz w:val="20"/>
          <w:szCs w:val="20"/>
        </w:rPr>
        <w:t>immigration filing H1B</w:t>
      </w:r>
      <w:r w:rsidR="005E188A" w:rsidRPr="00881167">
        <w:rPr>
          <w:rFonts w:asciiTheme="majorHAnsi" w:hAnsiTheme="majorHAnsi"/>
          <w:sz w:val="20"/>
          <w:szCs w:val="20"/>
        </w:rPr>
        <w:t xml:space="preserve">, L1, </w:t>
      </w:r>
      <w:r w:rsidRPr="00881167">
        <w:rPr>
          <w:rFonts w:asciiTheme="majorHAnsi" w:hAnsiTheme="majorHAnsi"/>
          <w:sz w:val="20"/>
          <w:szCs w:val="20"/>
        </w:rPr>
        <w:t>H4 petitions, H1B extensions,</w:t>
      </w:r>
      <w:r w:rsidR="005E188A" w:rsidRPr="00881167">
        <w:rPr>
          <w:rFonts w:asciiTheme="majorHAnsi" w:hAnsiTheme="majorHAnsi"/>
          <w:sz w:val="20"/>
          <w:szCs w:val="20"/>
        </w:rPr>
        <w:t xml:space="preserve"> H1B Amendment responding RFE’s</w:t>
      </w:r>
    </w:p>
    <w:p w14:paraId="183E8DC9" w14:textId="77777777" w:rsidR="00A837E2" w:rsidRPr="00E7740C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Applying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all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types</w:t>
      </w:r>
      <w:r w:rsidRPr="00881167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>LCA's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(includes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location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change,</w:t>
      </w:r>
      <w:r w:rsidRPr="00881167">
        <w:rPr>
          <w:rFonts w:asciiTheme="majorHAnsi" w:hAnsiTheme="majorHAnsi"/>
          <w:spacing w:val="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project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to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project)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 xml:space="preserve">at </w:t>
      </w:r>
      <w:r w:rsidRPr="00881167">
        <w:rPr>
          <w:rFonts w:asciiTheme="majorHAnsi" w:hAnsiTheme="majorHAnsi"/>
          <w:spacing w:val="-3"/>
          <w:sz w:val="20"/>
          <w:szCs w:val="20"/>
        </w:rPr>
        <w:t>ICERT</w:t>
      </w:r>
      <w:r w:rsidRPr="00881167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visa</w:t>
      </w:r>
      <w:r w:rsidRPr="0088116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portal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system.</w:t>
      </w:r>
    </w:p>
    <w:p w14:paraId="32D2043A" w14:textId="77777777" w:rsidR="00E7740C" w:rsidRPr="00881167" w:rsidRDefault="00E7740C" w:rsidP="00BD0690">
      <w:pPr>
        <w:pStyle w:val="ListParagraph"/>
        <w:tabs>
          <w:tab w:val="left" w:pos="460"/>
          <w:tab w:val="left" w:pos="461"/>
        </w:tabs>
        <w:ind w:firstLine="0"/>
        <w:jc w:val="both"/>
        <w:rPr>
          <w:rFonts w:asciiTheme="majorHAnsi" w:hAnsiTheme="majorHAnsi"/>
          <w:sz w:val="20"/>
          <w:szCs w:val="20"/>
        </w:rPr>
      </w:pPr>
    </w:p>
    <w:p w14:paraId="3DF9055B" w14:textId="77777777" w:rsidR="00A837E2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23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Verify wage details for respective designation in OFLC data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center </w:t>
      </w:r>
      <w:r w:rsidRPr="00881167">
        <w:rPr>
          <w:rFonts w:asciiTheme="majorHAnsi" w:hAnsiTheme="majorHAnsi"/>
          <w:sz w:val="20"/>
          <w:szCs w:val="20"/>
        </w:rPr>
        <w:t xml:space="preserve">with the help of county’s as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per </w:t>
      </w:r>
      <w:r w:rsidRPr="00881167">
        <w:rPr>
          <w:rFonts w:asciiTheme="majorHAnsi" w:hAnsiTheme="majorHAnsi"/>
          <w:sz w:val="20"/>
          <w:szCs w:val="20"/>
        </w:rPr>
        <w:t xml:space="preserve">location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for </w:t>
      </w:r>
      <w:r w:rsidRPr="00881167">
        <w:rPr>
          <w:rFonts w:asciiTheme="majorHAnsi" w:hAnsiTheme="majorHAnsi"/>
          <w:sz w:val="20"/>
          <w:szCs w:val="20"/>
        </w:rPr>
        <w:t xml:space="preserve">filing </w:t>
      </w:r>
      <w:r w:rsidRPr="00881167">
        <w:rPr>
          <w:rFonts w:asciiTheme="majorHAnsi" w:hAnsiTheme="majorHAnsi"/>
          <w:spacing w:val="-3"/>
          <w:sz w:val="20"/>
          <w:szCs w:val="20"/>
        </w:rPr>
        <w:t>of</w:t>
      </w:r>
      <w:r w:rsidRPr="00881167">
        <w:rPr>
          <w:rFonts w:asciiTheme="majorHAnsi" w:hAnsiTheme="majorHAnsi"/>
          <w:spacing w:val="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LCA.</w:t>
      </w:r>
    </w:p>
    <w:p w14:paraId="154F3733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Filling/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reviewing</w:t>
      </w:r>
      <w:r w:rsidRPr="0088116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new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H1/transfer/extension/change</w:t>
      </w:r>
      <w:r w:rsidRPr="0088116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of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status/amendment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petition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and</w:t>
      </w:r>
      <w:r w:rsidRPr="0088116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also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H4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petition</w:t>
      </w:r>
    </w:p>
    <w:p w14:paraId="1B05496A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35" w:lineRule="auto"/>
        <w:ind w:right="12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Filling I-129,</w:t>
      </w:r>
      <w:r w:rsidR="0072491B" w:rsidRPr="00881167">
        <w:rPr>
          <w:rFonts w:asciiTheme="majorHAnsi" w:hAnsiTheme="majorHAnsi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I-539 if there are any dependents (H4 dependents), I-907 for premium processing (if required to file the case in</w:t>
      </w:r>
      <w:r w:rsidRPr="00881167">
        <w:rPr>
          <w:rFonts w:asciiTheme="majorHAnsi" w:hAnsiTheme="majorHAnsi"/>
          <w:spacing w:val="-1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premium)</w:t>
      </w:r>
    </w:p>
    <w:p w14:paraId="34DE2F97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40" w:lineRule="auto"/>
        <w:ind w:right="129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Issuing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>appointment letters, employment verification letters, and experience letters to employees if needed for visa</w:t>
      </w:r>
      <w:r w:rsidRPr="00881167">
        <w:rPr>
          <w:rFonts w:asciiTheme="majorHAnsi" w:hAnsiTheme="majorHAnsi"/>
          <w:spacing w:val="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stamping.</w:t>
      </w:r>
    </w:p>
    <w:p w14:paraId="4AD483A7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20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Monitor and respond quickly towards the requests received on H1 visas, filing H-1Bcap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cases </w:t>
      </w:r>
      <w:r w:rsidRPr="00881167">
        <w:rPr>
          <w:rFonts w:asciiTheme="majorHAnsi" w:hAnsiTheme="majorHAnsi"/>
          <w:sz w:val="20"/>
          <w:szCs w:val="20"/>
        </w:rPr>
        <w:t>opens on April month, H-1B amendment, H-1Bextension, H-1Btransfer, H4 dependents visa</w:t>
      </w:r>
      <w:r w:rsidRPr="00881167">
        <w:rPr>
          <w:rFonts w:asciiTheme="majorHAnsi" w:hAnsiTheme="majorHAnsi"/>
          <w:spacing w:val="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filing.</w:t>
      </w:r>
    </w:p>
    <w:p w14:paraId="55CB88AA" w14:textId="77777777" w:rsidR="002A6AA3" w:rsidRPr="00881167" w:rsidRDefault="004E32C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35" w:lineRule="auto"/>
        <w:ind w:right="128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Preparing and issuing the letters as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per </w:t>
      </w:r>
      <w:r w:rsidRPr="00881167">
        <w:rPr>
          <w:rFonts w:asciiTheme="majorHAnsi" w:hAnsiTheme="majorHAnsi"/>
          <w:sz w:val="20"/>
          <w:szCs w:val="20"/>
        </w:rPr>
        <w:t xml:space="preserve">consultant request (offer letter, Employment letter, Relieving </w:t>
      </w:r>
    </w:p>
    <w:p w14:paraId="7C46CA48" w14:textId="77777777" w:rsidR="00A837E2" w:rsidRPr="00881167" w:rsidRDefault="004E32C9" w:rsidP="002A6AA3">
      <w:pPr>
        <w:pStyle w:val="ListParagraph"/>
        <w:tabs>
          <w:tab w:val="left" w:pos="460"/>
          <w:tab w:val="left" w:pos="461"/>
        </w:tabs>
        <w:spacing w:before="4" w:line="235" w:lineRule="auto"/>
        <w:ind w:right="128" w:firstLine="0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letter, H4 Sponsorship letter, Tourist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visa </w:t>
      </w:r>
      <w:r w:rsidRPr="00881167">
        <w:rPr>
          <w:rFonts w:asciiTheme="majorHAnsi" w:hAnsiTheme="majorHAnsi"/>
          <w:sz w:val="20"/>
          <w:szCs w:val="20"/>
        </w:rPr>
        <w:t>letter, Vacation letter so</w:t>
      </w:r>
      <w:r w:rsidRPr="00881167">
        <w:rPr>
          <w:rFonts w:asciiTheme="majorHAnsi" w:hAnsiTheme="majorHAnsi"/>
          <w:spacing w:val="2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on.)</w:t>
      </w:r>
    </w:p>
    <w:p w14:paraId="42CB14E8" w14:textId="77777777" w:rsidR="004E75CB" w:rsidRPr="00881167" w:rsidRDefault="004E75CB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35" w:lineRule="auto"/>
        <w:ind w:right="128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Follow up and Collect Employees Timesheets of Employee</w:t>
      </w:r>
      <w:r w:rsidR="0072491B" w:rsidRPr="00881167">
        <w:rPr>
          <w:rFonts w:asciiTheme="majorHAnsi" w:hAnsiTheme="majorHAnsi"/>
          <w:sz w:val="20"/>
          <w:szCs w:val="20"/>
        </w:rPr>
        <w:t>.</w:t>
      </w:r>
    </w:p>
    <w:p w14:paraId="03EDDFBA" w14:textId="77777777" w:rsidR="00DD0FC5" w:rsidRPr="00881167" w:rsidRDefault="00DD0FC5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4" w:line="235" w:lineRule="auto"/>
        <w:ind w:right="128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On boarding employees, issuing offer letter, taking care of I-9 &amp; E-Verify, I-983 process.</w:t>
      </w:r>
    </w:p>
    <w:p w14:paraId="57AC9512" w14:textId="77777777" w:rsidR="00A837E2" w:rsidRPr="00881167" w:rsidRDefault="00A837E2">
      <w:pPr>
        <w:pStyle w:val="BodyText"/>
        <w:spacing w:before="10"/>
        <w:ind w:left="0" w:firstLine="0"/>
        <w:rPr>
          <w:rFonts w:asciiTheme="majorHAnsi" w:hAnsiTheme="majorHAnsi"/>
          <w:sz w:val="20"/>
          <w:szCs w:val="20"/>
        </w:rPr>
      </w:pPr>
    </w:p>
    <w:p w14:paraId="12DFBDB7" w14:textId="77777777" w:rsidR="00A837E2" w:rsidRPr="00881167" w:rsidRDefault="004E32C9">
      <w:pPr>
        <w:pStyle w:val="Heading1"/>
        <w:tabs>
          <w:tab w:val="left" w:pos="7288"/>
        </w:tabs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USM</w:t>
      </w:r>
      <w:r w:rsidRPr="0088116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BUSINESS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SYSTEMS</w:t>
      </w:r>
      <w:r w:rsidRPr="00881167">
        <w:rPr>
          <w:rFonts w:asciiTheme="majorHAnsi" w:hAnsiTheme="majorHAnsi"/>
          <w:sz w:val="20"/>
          <w:szCs w:val="20"/>
        </w:rPr>
        <w:tab/>
        <w:t>AUG 2015 to Nov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2016</w:t>
      </w:r>
    </w:p>
    <w:p w14:paraId="2C7DD7B8" w14:textId="77777777" w:rsidR="00A837E2" w:rsidRPr="00881167" w:rsidRDefault="004E32C9">
      <w:pPr>
        <w:spacing w:before="1"/>
        <w:ind w:left="100"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Designation: Technical Recruiter</w:t>
      </w:r>
    </w:p>
    <w:p w14:paraId="72C97732" w14:textId="77777777" w:rsidR="00A837E2" w:rsidRPr="00881167" w:rsidRDefault="004E32C9">
      <w:pPr>
        <w:spacing w:before="71" w:line="251" w:lineRule="exact"/>
        <w:ind w:left="100"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  <w:u w:val="single"/>
        </w:rPr>
        <w:t>Roles and Responsibilities:</w:t>
      </w:r>
    </w:p>
    <w:p w14:paraId="35EEB2B3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26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Involved in full Recruitment life cycle which includes sourcing, screening and placing personnel in quick turnaround time in contract C2C and CTH</w:t>
      </w:r>
      <w:r w:rsidRPr="00881167">
        <w:rPr>
          <w:rFonts w:asciiTheme="majorHAnsi" w:hAnsiTheme="majorHAnsi"/>
          <w:spacing w:val="-2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positions.</w:t>
      </w:r>
    </w:p>
    <w:p w14:paraId="214A487B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35" w:lineRule="auto"/>
        <w:ind w:right="122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Understanding the client’s requirements, coordinating for short listing and screening including preliminary interview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>the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candidates.</w:t>
      </w:r>
    </w:p>
    <w:p w14:paraId="39CB6D27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" w:line="240" w:lineRule="auto"/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Expert in using job portals like Dice, Monster, Corp-Corp, </w:t>
      </w:r>
      <w:r w:rsidRPr="00881167">
        <w:rPr>
          <w:rFonts w:asciiTheme="majorHAnsi" w:hAnsiTheme="majorHAnsi"/>
          <w:spacing w:val="-2"/>
          <w:sz w:val="20"/>
          <w:szCs w:val="20"/>
        </w:rPr>
        <w:t xml:space="preserve">Career </w:t>
      </w:r>
      <w:r w:rsidRPr="00881167">
        <w:rPr>
          <w:rFonts w:asciiTheme="majorHAnsi" w:hAnsiTheme="majorHAnsi"/>
          <w:sz w:val="20"/>
          <w:szCs w:val="20"/>
        </w:rPr>
        <w:t>builder,</w:t>
      </w:r>
      <w:r w:rsidRPr="00881167">
        <w:rPr>
          <w:rFonts w:asciiTheme="majorHAnsi" w:hAnsiTheme="majorHAnsi"/>
          <w:spacing w:val="6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etc.</w:t>
      </w:r>
    </w:p>
    <w:p w14:paraId="4C273C2C" w14:textId="77777777" w:rsidR="00A837E2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Enhancing company’s database to be used by all recruiters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for </w:t>
      </w:r>
      <w:r w:rsidRPr="00881167">
        <w:rPr>
          <w:rFonts w:asciiTheme="majorHAnsi" w:hAnsiTheme="majorHAnsi"/>
          <w:sz w:val="20"/>
          <w:szCs w:val="20"/>
        </w:rPr>
        <w:t>sourcing</w:t>
      </w:r>
      <w:r w:rsidRPr="00881167">
        <w:rPr>
          <w:rFonts w:asciiTheme="majorHAnsi" w:hAnsiTheme="majorHAnsi"/>
          <w:spacing w:val="-1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purposes.</w:t>
      </w:r>
    </w:p>
    <w:p w14:paraId="187596B5" w14:textId="77777777" w:rsidR="00794291" w:rsidRDefault="00794291" w:rsidP="00794291">
      <w:pPr>
        <w:tabs>
          <w:tab w:val="left" w:pos="460"/>
          <w:tab w:val="left" w:pos="461"/>
        </w:tabs>
        <w:jc w:val="both"/>
        <w:rPr>
          <w:rFonts w:asciiTheme="majorHAnsi" w:hAnsiTheme="majorHAnsi"/>
          <w:sz w:val="20"/>
          <w:szCs w:val="20"/>
        </w:rPr>
      </w:pPr>
    </w:p>
    <w:p w14:paraId="340CB378" w14:textId="77777777" w:rsidR="00794291" w:rsidRDefault="00794291" w:rsidP="00794291">
      <w:pPr>
        <w:tabs>
          <w:tab w:val="left" w:pos="460"/>
          <w:tab w:val="left" w:pos="461"/>
        </w:tabs>
        <w:jc w:val="both"/>
        <w:rPr>
          <w:rFonts w:asciiTheme="majorHAnsi" w:hAnsiTheme="majorHAnsi"/>
          <w:sz w:val="20"/>
          <w:szCs w:val="20"/>
        </w:rPr>
      </w:pPr>
    </w:p>
    <w:p w14:paraId="545EDC60" w14:textId="77777777" w:rsidR="00794291" w:rsidRDefault="00794291" w:rsidP="00794291">
      <w:pPr>
        <w:tabs>
          <w:tab w:val="left" w:pos="460"/>
          <w:tab w:val="left" w:pos="461"/>
        </w:tabs>
        <w:jc w:val="both"/>
        <w:rPr>
          <w:rFonts w:asciiTheme="majorHAnsi" w:hAnsiTheme="majorHAnsi"/>
          <w:sz w:val="20"/>
          <w:szCs w:val="20"/>
        </w:rPr>
      </w:pPr>
    </w:p>
    <w:p w14:paraId="69BF0771" w14:textId="77777777" w:rsidR="00794291" w:rsidRDefault="00794291" w:rsidP="00794291">
      <w:pPr>
        <w:tabs>
          <w:tab w:val="left" w:pos="460"/>
          <w:tab w:val="left" w:pos="461"/>
        </w:tabs>
        <w:jc w:val="both"/>
        <w:rPr>
          <w:rFonts w:asciiTheme="majorHAnsi" w:hAnsiTheme="majorHAnsi"/>
          <w:sz w:val="20"/>
          <w:szCs w:val="20"/>
        </w:rPr>
      </w:pPr>
    </w:p>
    <w:p w14:paraId="2EF3DD26" w14:textId="77777777" w:rsidR="00794291" w:rsidRPr="00794291" w:rsidRDefault="00794291" w:rsidP="00794291">
      <w:pPr>
        <w:tabs>
          <w:tab w:val="left" w:pos="460"/>
          <w:tab w:val="left" w:pos="461"/>
        </w:tabs>
        <w:jc w:val="both"/>
        <w:rPr>
          <w:rFonts w:asciiTheme="majorHAnsi" w:hAnsiTheme="majorHAnsi"/>
          <w:sz w:val="20"/>
          <w:szCs w:val="20"/>
        </w:rPr>
      </w:pPr>
    </w:p>
    <w:p w14:paraId="183C3702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line="240" w:lineRule="auto"/>
        <w:ind w:right="134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Identify the resume that best suits the client requirements, through various sources like Job Sites, Referrals, Contacts, Database, and Third</w:t>
      </w:r>
      <w:r w:rsidRPr="0088116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Parties.</w:t>
      </w:r>
    </w:p>
    <w:p w14:paraId="59170517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 w:line="240" w:lineRule="auto"/>
        <w:ind w:right="125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Timely communication with candidates and vendors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for their </w:t>
      </w:r>
      <w:r w:rsidRPr="00881167">
        <w:rPr>
          <w:rFonts w:asciiTheme="majorHAnsi" w:hAnsiTheme="majorHAnsi"/>
          <w:sz w:val="20"/>
          <w:szCs w:val="20"/>
        </w:rPr>
        <w:t>availability for contract, salary negotiation, relocation,</w:t>
      </w:r>
      <w:r w:rsidRPr="00881167">
        <w:rPr>
          <w:rFonts w:asciiTheme="majorHAnsi" w:hAnsiTheme="majorHAnsi"/>
          <w:spacing w:val="12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etc.</w:t>
      </w:r>
    </w:p>
    <w:p w14:paraId="632B3A7D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 w:line="235" w:lineRule="auto"/>
        <w:ind w:right="122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Recruitment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 xml:space="preserve">Citizens, Green Card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Holders </w:t>
      </w:r>
      <w:r w:rsidRPr="00881167">
        <w:rPr>
          <w:rFonts w:asciiTheme="majorHAnsi" w:hAnsiTheme="majorHAnsi"/>
          <w:sz w:val="20"/>
          <w:szCs w:val="20"/>
        </w:rPr>
        <w:t xml:space="preserve">and H1B consultants as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per </w:t>
      </w:r>
      <w:r w:rsidRPr="00881167">
        <w:rPr>
          <w:rFonts w:asciiTheme="majorHAnsi" w:hAnsiTheme="majorHAnsi"/>
          <w:sz w:val="20"/>
          <w:szCs w:val="20"/>
        </w:rPr>
        <w:t>the client requirement for various</w:t>
      </w:r>
      <w:r w:rsidRPr="00881167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projects.</w:t>
      </w:r>
    </w:p>
    <w:p w14:paraId="0C6FC646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hanging="36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 xml:space="preserve">Checked consultant’s suitability from relocation, bill rate &amp; skills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set </w:t>
      </w:r>
      <w:r w:rsidRPr="00881167">
        <w:rPr>
          <w:rFonts w:asciiTheme="majorHAnsi" w:hAnsiTheme="majorHAnsi"/>
          <w:sz w:val="20"/>
          <w:szCs w:val="20"/>
        </w:rPr>
        <w:t xml:space="preserve">point </w:t>
      </w:r>
      <w:r w:rsidRPr="00881167">
        <w:rPr>
          <w:rFonts w:asciiTheme="majorHAnsi" w:hAnsiTheme="majorHAnsi"/>
          <w:spacing w:val="-3"/>
          <w:sz w:val="20"/>
          <w:szCs w:val="20"/>
        </w:rPr>
        <w:t>of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view.</w:t>
      </w:r>
    </w:p>
    <w:p w14:paraId="37161E62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1"/>
        </w:tabs>
        <w:spacing w:line="235" w:lineRule="auto"/>
        <w:ind w:right="116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Willing</w:t>
      </w:r>
      <w:r w:rsidRPr="0088116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to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relocate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or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not.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Corp-to-Corp,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H1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Transfer,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W-2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-3"/>
          <w:sz w:val="20"/>
          <w:szCs w:val="20"/>
        </w:rPr>
        <w:t>or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1099.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Expert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in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H1B</w:t>
      </w:r>
      <w:r w:rsidRPr="00881167">
        <w:rPr>
          <w:rFonts w:asciiTheme="majorHAnsi" w:hAnsiTheme="majorHAnsi"/>
          <w:b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consultant’s</w:t>
      </w:r>
      <w:r w:rsidRPr="00881167">
        <w:rPr>
          <w:rFonts w:asciiTheme="majorHAnsi" w:hAnsiTheme="majorHAnsi"/>
          <w:b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Sales</w:t>
      </w:r>
      <w:r w:rsidRPr="00881167">
        <w:rPr>
          <w:rFonts w:asciiTheme="majorHAnsi" w:hAnsiTheme="majorHAnsi"/>
          <w:sz w:val="20"/>
          <w:szCs w:val="20"/>
        </w:rPr>
        <w:t xml:space="preserve">. Date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of </w:t>
      </w:r>
      <w:r w:rsidRPr="00881167">
        <w:rPr>
          <w:rFonts w:asciiTheme="majorHAnsi" w:hAnsiTheme="majorHAnsi"/>
          <w:sz w:val="20"/>
          <w:szCs w:val="20"/>
        </w:rPr>
        <w:t xml:space="preserve">availability (not conflicting with start date). Getting </w:t>
      </w:r>
      <w:r w:rsidRPr="00881167">
        <w:rPr>
          <w:rFonts w:asciiTheme="majorHAnsi" w:hAnsiTheme="majorHAnsi"/>
          <w:b/>
          <w:sz w:val="20"/>
          <w:szCs w:val="20"/>
        </w:rPr>
        <w:t xml:space="preserve">NCA Document </w:t>
      </w:r>
      <w:r w:rsidRPr="00881167">
        <w:rPr>
          <w:rFonts w:asciiTheme="majorHAnsi" w:hAnsiTheme="majorHAnsi"/>
          <w:sz w:val="20"/>
          <w:szCs w:val="20"/>
        </w:rPr>
        <w:t>from</w:t>
      </w:r>
      <w:r w:rsidRPr="00881167">
        <w:rPr>
          <w:rFonts w:asciiTheme="majorHAnsi" w:hAnsiTheme="majorHAnsi"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employer.</w:t>
      </w:r>
    </w:p>
    <w:p w14:paraId="66985CDB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1"/>
        </w:tabs>
        <w:spacing w:line="240" w:lineRule="auto"/>
        <w:ind w:right="125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Maintained Hotlist available in Yahoo, Google groups. Sending requirements to yahoo, google</w:t>
      </w:r>
      <w:r w:rsidRPr="00881167">
        <w:rPr>
          <w:rFonts w:asciiTheme="majorHAnsi" w:hAnsiTheme="majorHAnsi"/>
          <w:spacing w:val="-3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groups and Vendors. Identifying Potential Vendors and maintaining good relations with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them.</w:t>
      </w:r>
    </w:p>
    <w:p w14:paraId="7E2F33CB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1"/>
        </w:tabs>
        <w:spacing w:before="1" w:line="240" w:lineRule="auto"/>
        <w:ind w:right="121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pacing w:val="-3"/>
          <w:sz w:val="20"/>
          <w:szCs w:val="20"/>
        </w:rPr>
        <w:t xml:space="preserve">Got </w:t>
      </w:r>
      <w:r w:rsidRPr="00881167">
        <w:rPr>
          <w:rFonts w:asciiTheme="majorHAnsi" w:hAnsiTheme="majorHAnsi"/>
          <w:sz w:val="20"/>
          <w:szCs w:val="20"/>
        </w:rPr>
        <w:t xml:space="preserve">NCA Document from Employer. Sent NCA Document to Vendors. 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Got </w:t>
      </w:r>
      <w:r w:rsidRPr="00881167">
        <w:rPr>
          <w:rFonts w:asciiTheme="majorHAnsi" w:hAnsiTheme="majorHAnsi"/>
          <w:sz w:val="20"/>
          <w:szCs w:val="20"/>
        </w:rPr>
        <w:t>Interview Schedule from vendors. Made phone calls regarding Update on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submissions.</w:t>
      </w:r>
    </w:p>
    <w:p w14:paraId="73E2E4B6" w14:textId="77777777" w:rsidR="00A837E2" w:rsidRPr="00881167" w:rsidRDefault="004E32C9" w:rsidP="003A5F62">
      <w:pPr>
        <w:pStyle w:val="ListParagraph"/>
        <w:numPr>
          <w:ilvl w:val="0"/>
          <w:numId w:val="1"/>
        </w:numPr>
        <w:tabs>
          <w:tab w:val="left" w:pos="461"/>
        </w:tabs>
        <w:spacing w:before="1" w:line="240" w:lineRule="auto"/>
        <w:ind w:right="114"/>
        <w:jc w:val="both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Two</w:t>
      </w:r>
      <w:r w:rsidRPr="00881167">
        <w:rPr>
          <w:rFonts w:asciiTheme="majorHAnsi" w:hAnsiTheme="majorHAnsi"/>
          <w:b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references</w:t>
      </w:r>
      <w:r w:rsidRPr="00881167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from</w:t>
      </w:r>
      <w:r w:rsidRPr="00881167">
        <w:rPr>
          <w:rFonts w:asciiTheme="majorHAnsi" w:hAnsiTheme="majorHAnsi"/>
          <w:b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last</w:t>
      </w:r>
      <w:r w:rsidRPr="00881167">
        <w:rPr>
          <w:rFonts w:asciiTheme="majorHAnsi" w:hAnsiTheme="majorHAnsi"/>
          <w:b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two</w:t>
      </w:r>
      <w:r w:rsidRPr="00881167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projects</w:t>
      </w:r>
      <w:r w:rsidRPr="00881167">
        <w:rPr>
          <w:rFonts w:asciiTheme="majorHAnsi" w:hAnsiTheme="majorHAnsi"/>
          <w:sz w:val="20"/>
          <w:szCs w:val="20"/>
        </w:rPr>
        <w:t>. Negotiated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any</w:t>
      </w:r>
      <w:r w:rsidRPr="00881167">
        <w:rPr>
          <w:rFonts w:asciiTheme="majorHAnsi" w:hAnsiTheme="majorHAnsi"/>
          <w:spacing w:val="-7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constrains</w:t>
      </w:r>
      <w:r w:rsidRPr="0088116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regarding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Face-to-Face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if</w:t>
      </w:r>
      <w:r w:rsidRPr="00881167">
        <w:rPr>
          <w:rFonts w:asciiTheme="majorHAnsi" w:hAnsiTheme="majorHAnsi"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required from</w:t>
      </w:r>
      <w:r w:rsidRPr="00881167">
        <w:rPr>
          <w:rFonts w:asciiTheme="majorHAnsi" w:hAnsiTheme="majorHAnsi"/>
          <w:spacing w:val="-1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particular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client.</w:t>
      </w:r>
      <w:r w:rsidRPr="00881167">
        <w:rPr>
          <w:rFonts w:asciiTheme="majorHAnsi" w:hAnsiTheme="majorHAnsi"/>
          <w:spacing w:val="-6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Negotiated</w:t>
      </w:r>
      <w:r w:rsidRPr="00881167">
        <w:rPr>
          <w:rFonts w:asciiTheme="majorHAnsi" w:hAnsiTheme="majorHAnsi"/>
          <w:spacing w:val="-1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</w:t>
      </w:r>
      <w:r w:rsidRPr="00881167">
        <w:rPr>
          <w:rFonts w:asciiTheme="majorHAnsi" w:hAnsiTheme="majorHAnsi"/>
          <w:spacing w:val="-15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Rate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with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consultant</w:t>
      </w:r>
      <w:r w:rsidRPr="0088116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&amp;</w:t>
      </w:r>
      <w:r w:rsidRPr="00881167">
        <w:rPr>
          <w:rFonts w:asciiTheme="majorHAnsi" w:hAnsiTheme="majorHAnsi"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getting</w:t>
      </w:r>
      <w:r w:rsidRPr="00881167">
        <w:rPr>
          <w:rFonts w:asciiTheme="majorHAnsi" w:hAnsiTheme="majorHAnsi"/>
          <w:spacing w:val="-1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Pre-Interview</w:t>
      </w:r>
      <w:r w:rsidRPr="00881167">
        <w:rPr>
          <w:rFonts w:asciiTheme="majorHAnsi" w:hAnsiTheme="majorHAnsi"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Agreement</w:t>
      </w:r>
      <w:r w:rsidRPr="00881167">
        <w:rPr>
          <w:rFonts w:asciiTheme="majorHAnsi" w:hAnsiTheme="majorHAnsi"/>
          <w:spacing w:val="-8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signed from</w:t>
      </w:r>
      <w:r w:rsidRPr="00881167">
        <w:rPr>
          <w:rFonts w:asciiTheme="majorHAnsi" w:hAnsiTheme="majorHAnsi"/>
          <w:spacing w:val="-1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consultant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&amp;</w:t>
      </w:r>
      <w:r w:rsidRPr="00881167">
        <w:rPr>
          <w:rFonts w:asciiTheme="majorHAnsi" w:hAnsiTheme="majorHAnsi"/>
          <w:spacing w:val="-2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Non-Compete</w:t>
      </w:r>
      <w:r w:rsidRPr="00881167">
        <w:rPr>
          <w:rFonts w:asciiTheme="majorHAnsi" w:hAnsiTheme="majorHAnsi"/>
          <w:spacing w:val="-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Agreement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signed</w:t>
      </w:r>
      <w:r w:rsidRPr="00881167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from</w:t>
      </w:r>
      <w:r w:rsidRPr="00881167">
        <w:rPr>
          <w:rFonts w:asciiTheme="majorHAnsi" w:hAnsiTheme="majorHAnsi"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their</w:t>
      </w:r>
      <w:r w:rsidRPr="00881167">
        <w:rPr>
          <w:rFonts w:asciiTheme="majorHAnsi" w:hAnsiTheme="majorHAnsi"/>
          <w:spacing w:val="4"/>
          <w:sz w:val="20"/>
          <w:szCs w:val="20"/>
        </w:rPr>
        <w:t xml:space="preserve"> </w:t>
      </w:r>
      <w:r w:rsidRPr="00881167">
        <w:rPr>
          <w:rFonts w:asciiTheme="majorHAnsi" w:hAnsiTheme="majorHAnsi"/>
          <w:sz w:val="20"/>
          <w:szCs w:val="20"/>
        </w:rPr>
        <w:t>employers</w:t>
      </w:r>
      <w:r w:rsidRPr="00881167">
        <w:rPr>
          <w:rFonts w:asciiTheme="majorHAnsi" w:hAnsiTheme="majorHAnsi"/>
          <w:spacing w:val="-3"/>
          <w:sz w:val="20"/>
          <w:szCs w:val="20"/>
        </w:rPr>
        <w:t xml:space="preserve"> </w:t>
      </w:r>
      <w:r w:rsidRPr="00881167">
        <w:rPr>
          <w:rFonts w:asciiTheme="majorHAnsi" w:hAnsiTheme="majorHAnsi"/>
          <w:spacing w:val="2"/>
          <w:sz w:val="20"/>
          <w:szCs w:val="20"/>
        </w:rPr>
        <w:t>(</w:t>
      </w:r>
      <w:r w:rsidRPr="00881167">
        <w:rPr>
          <w:rFonts w:asciiTheme="majorHAnsi" w:hAnsiTheme="majorHAnsi"/>
          <w:b/>
          <w:spacing w:val="2"/>
          <w:sz w:val="20"/>
          <w:szCs w:val="20"/>
        </w:rPr>
        <w:t>In</w:t>
      </w:r>
      <w:r w:rsidRPr="00881167">
        <w:rPr>
          <w:rFonts w:asciiTheme="majorHAnsi" w:hAnsiTheme="majorHAnsi"/>
          <w:b/>
          <w:spacing w:val="-11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case</w:t>
      </w:r>
      <w:r w:rsidRPr="00881167">
        <w:rPr>
          <w:rFonts w:asciiTheme="majorHAnsi" w:hAnsiTheme="majorHAnsi"/>
          <w:b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of</w:t>
      </w:r>
      <w:r w:rsidRPr="00881167">
        <w:rPr>
          <w:rFonts w:asciiTheme="majorHAnsi" w:hAnsiTheme="majorHAnsi"/>
          <w:b/>
          <w:spacing w:val="-10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W-2</w:t>
      </w:r>
      <w:r w:rsidRPr="00881167">
        <w:rPr>
          <w:rFonts w:asciiTheme="majorHAnsi" w:hAnsiTheme="majorHAnsi"/>
          <w:b/>
          <w:spacing w:val="-4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or</w:t>
      </w:r>
      <w:r w:rsidRPr="00881167">
        <w:rPr>
          <w:rFonts w:asciiTheme="majorHAnsi" w:hAnsiTheme="majorHAnsi"/>
          <w:b/>
          <w:spacing w:val="-5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1099 Non-Compete Agreement signed from the</w:t>
      </w:r>
      <w:r w:rsidRPr="00881167">
        <w:rPr>
          <w:rFonts w:asciiTheme="majorHAnsi" w:hAnsiTheme="majorHAnsi"/>
          <w:b/>
          <w:spacing w:val="-2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consultant</w:t>
      </w:r>
      <w:r w:rsidRPr="00881167">
        <w:rPr>
          <w:rFonts w:asciiTheme="majorHAnsi" w:hAnsiTheme="majorHAnsi"/>
          <w:sz w:val="20"/>
          <w:szCs w:val="20"/>
        </w:rPr>
        <w:t>).</w:t>
      </w:r>
    </w:p>
    <w:p w14:paraId="626CFE98" w14:textId="77777777" w:rsidR="00A837E2" w:rsidRPr="00881167" w:rsidRDefault="00A837E2">
      <w:pPr>
        <w:pStyle w:val="BodyText"/>
        <w:ind w:left="0" w:firstLine="0"/>
        <w:rPr>
          <w:rFonts w:asciiTheme="majorHAnsi" w:hAnsiTheme="majorHAnsi"/>
          <w:sz w:val="20"/>
          <w:szCs w:val="20"/>
        </w:rPr>
      </w:pPr>
    </w:p>
    <w:p w14:paraId="0A6FFD64" w14:textId="77777777" w:rsidR="00A837E2" w:rsidRPr="00881167" w:rsidRDefault="00A837E2">
      <w:pPr>
        <w:pStyle w:val="BodyText"/>
        <w:spacing w:before="3"/>
        <w:ind w:left="0" w:firstLine="0"/>
        <w:rPr>
          <w:rFonts w:asciiTheme="majorHAnsi" w:hAnsiTheme="majorHAnsi"/>
          <w:sz w:val="20"/>
          <w:szCs w:val="20"/>
        </w:rPr>
      </w:pPr>
    </w:p>
    <w:p w14:paraId="05589596" w14:textId="77777777" w:rsidR="00A837E2" w:rsidRPr="00881167" w:rsidRDefault="004E32C9">
      <w:pPr>
        <w:pStyle w:val="Heading1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  <w:u w:val="single"/>
        </w:rPr>
        <w:t>Scholastic Profile:</w:t>
      </w:r>
    </w:p>
    <w:p w14:paraId="326F4E12" w14:textId="77777777" w:rsidR="00A837E2" w:rsidRPr="00881167" w:rsidRDefault="00A837E2">
      <w:pPr>
        <w:pStyle w:val="BodyText"/>
        <w:spacing w:before="10"/>
        <w:ind w:left="0" w:firstLine="0"/>
        <w:rPr>
          <w:rFonts w:asciiTheme="majorHAnsi" w:hAnsiTheme="majorHAnsi"/>
          <w:b/>
          <w:sz w:val="20"/>
          <w:szCs w:val="20"/>
        </w:rPr>
      </w:pPr>
    </w:p>
    <w:p w14:paraId="7312D351" w14:textId="77777777" w:rsidR="00175F9C" w:rsidRPr="00881167" w:rsidRDefault="004E32C9" w:rsidP="006C16A8">
      <w:pPr>
        <w:tabs>
          <w:tab w:val="left" w:pos="2261"/>
        </w:tabs>
        <w:ind w:left="821" w:right="1660"/>
        <w:contextualSpacing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B.</w:t>
      </w:r>
      <w:r w:rsidRPr="00881167">
        <w:rPr>
          <w:rFonts w:asciiTheme="majorHAnsi" w:hAnsiTheme="majorHAnsi"/>
          <w:b/>
          <w:spacing w:val="-1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tech</w:t>
      </w:r>
      <w:r w:rsidR="00175F9C" w:rsidRPr="00881167">
        <w:rPr>
          <w:rFonts w:asciiTheme="majorHAnsi" w:hAnsiTheme="majorHAnsi"/>
          <w:b/>
          <w:sz w:val="20"/>
          <w:szCs w:val="20"/>
        </w:rPr>
        <w:t xml:space="preserve"> (2014)</w:t>
      </w:r>
      <w:r w:rsidRPr="00881167">
        <w:rPr>
          <w:rFonts w:asciiTheme="majorHAnsi" w:hAnsiTheme="majorHAnsi"/>
          <w:b/>
          <w:sz w:val="20"/>
          <w:szCs w:val="20"/>
        </w:rPr>
        <w:tab/>
      </w:r>
      <w:r w:rsidR="00175F9C" w:rsidRPr="00881167">
        <w:rPr>
          <w:rFonts w:asciiTheme="majorHAnsi" w:hAnsiTheme="majorHAnsi"/>
          <w:b/>
          <w:sz w:val="20"/>
          <w:szCs w:val="20"/>
        </w:rPr>
        <w:t xml:space="preserve">          </w:t>
      </w:r>
      <w:proofErr w:type="gramStart"/>
      <w:r w:rsidR="00175F9C" w:rsidRPr="00881167">
        <w:rPr>
          <w:rFonts w:asciiTheme="majorHAnsi" w:hAnsiTheme="majorHAnsi"/>
          <w:b/>
          <w:sz w:val="20"/>
          <w:szCs w:val="20"/>
        </w:rPr>
        <w:t xml:space="preserve">  </w:t>
      </w:r>
      <w:r w:rsidRPr="00881167">
        <w:rPr>
          <w:rFonts w:asciiTheme="majorHAnsi" w:hAnsiTheme="majorHAnsi"/>
          <w:b/>
          <w:sz w:val="20"/>
          <w:szCs w:val="20"/>
        </w:rPr>
        <w:t>:</w:t>
      </w:r>
      <w:proofErr w:type="gramEnd"/>
      <w:r w:rsidRPr="00881167">
        <w:rPr>
          <w:rFonts w:asciiTheme="majorHAnsi" w:hAnsiTheme="majorHAnsi"/>
          <w:b/>
          <w:sz w:val="20"/>
          <w:szCs w:val="20"/>
        </w:rPr>
        <w:t xml:space="preserve"> Nova College of Engineering and</w:t>
      </w:r>
      <w:r w:rsidRPr="00881167">
        <w:rPr>
          <w:rFonts w:asciiTheme="majorHAnsi" w:hAnsiTheme="majorHAnsi"/>
          <w:b/>
          <w:spacing w:val="-19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 xml:space="preserve">Technology </w:t>
      </w:r>
    </w:p>
    <w:p w14:paraId="3441AEE8" w14:textId="77777777" w:rsidR="00A837E2" w:rsidRPr="00881167" w:rsidRDefault="004E32C9" w:rsidP="006C16A8">
      <w:pPr>
        <w:tabs>
          <w:tab w:val="left" w:pos="2261"/>
        </w:tabs>
        <w:ind w:left="821" w:right="1660"/>
        <w:contextualSpacing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 xml:space="preserve">Inter (M.P.C) </w:t>
      </w:r>
      <w:r w:rsidR="00175F9C" w:rsidRPr="00881167">
        <w:rPr>
          <w:rFonts w:asciiTheme="majorHAnsi" w:hAnsiTheme="majorHAnsi"/>
          <w:b/>
          <w:sz w:val="20"/>
          <w:szCs w:val="20"/>
        </w:rPr>
        <w:t>(2010)</w:t>
      </w:r>
      <w:r w:rsidR="001C214D" w:rsidRPr="00881167">
        <w:rPr>
          <w:rFonts w:asciiTheme="majorHAnsi" w:hAnsiTheme="majorHAnsi"/>
          <w:b/>
          <w:sz w:val="20"/>
          <w:szCs w:val="20"/>
        </w:rPr>
        <w:t xml:space="preserve"> </w:t>
      </w:r>
      <w:proofErr w:type="gramStart"/>
      <w:r w:rsidR="001C214D" w:rsidRPr="00881167">
        <w:rPr>
          <w:rFonts w:asciiTheme="majorHAnsi" w:hAnsiTheme="majorHAnsi"/>
          <w:b/>
          <w:sz w:val="20"/>
          <w:szCs w:val="20"/>
        </w:rPr>
        <w:t xml:space="preserve"> </w:t>
      </w:r>
      <w:r w:rsidR="00175F9C" w:rsidRPr="00881167">
        <w:rPr>
          <w:rFonts w:asciiTheme="majorHAnsi" w:hAnsiTheme="majorHAnsi"/>
          <w:b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:</w:t>
      </w:r>
      <w:proofErr w:type="gramEnd"/>
      <w:r w:rsidRPr="00881167">
        <w:rPr>
          <w:rFonts w:asciiTheme="majorHAnsi" w:hAnsiTheme="majorHAnsi"/>
          <w:b/>
          <w:sz w:val="20"/>
          <w:szCs w:val="20"/>
        </w:rPr>
        <w:t xml:space="preserve"> Narayana Junior</w:t>
      </w:r>
      <w:r w:rsidRPr="00881167">
        <w:rPr>
          <w:rFonts w:asciiTheme="majorHAnsi" w:hAnsiTheme="majorHAnsi"/>
          <w:b/>
          <w:spacing w:val="-18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College</w:t>
      </w:r>
    </w:p>
    <w:p w14:paraId="56DFC416" w14:textId="77777777" w:rsidR="00A837E2" w:rsidRPr="00881167" w:rsidRDefault="004E32C9" w:rsidP="006C16A8">
      <w:pPr>
        <w:tabs>
          <w:tab w:val="left" w:pos="2261"/>
        </w:tabs>
        <w:ind w:left="821"/>
        <w:contextualSpacing/>
        <w:rPr>
          <w:rFonts w:asciiTheme="majorHAnsi" w:hAnsiTheme="majorHAnsi"/>
          <w:b/>
          <w:sz w:val="20"/>
          <w:szCs w:val="20"/>
        </w:rPr>
      </w:pPr>
      <w:r w:rsidRPr="00881167">
        <w:rPr>
          <w:rFonts w:asciiTheme="majorHAnsi" w:hAnsiTheme="majorHAnsi"/>
          <w:b/>
          <w:sz w:val="20"/>
          <w:szCs w:val="20"/>
        </w:rPr>
        <w:t>SSC</w:t>
      </w:r>
      <w:r w:rsidR="00175F9C" w:rsidRPr="00881167">
        <w:rPr>
          <w:rFonts w:asciiTheme="majorHAnsi" w:hAnsiTheme="majorHAnsi"/>
          <w:b/>
          <w:sz w:val="20"/>
          <w:szCs w:val="20"/>
        </w:rPr>
        <w:t xml:space="preserve"> (2008)</w:t>
      </w:r>
      <w:r w:rsidRPr="00881167">
        <w:rPr>
          <w:rFonts w:asciiTheme="majorHAnsi" w:hAnsiTheme="majorHAnsi"/>
          <w:b/>
          <w:sz w:val="20"/>
          <w:szCs w:val="20"/>
        </w:rPr>
        <w:tab/>
      </w:r>
      <w:r w:rsidR="00175F9C" w:rsidRPr="00881167">
        <w:rPr>
          <w:rFonts w:asciiTheme="majorHAnsi" w:hAnsiTheme="majorHAnsi"/>
          <w:b/>
          <w:sz w:val="20"/>
          <w:szCs w:val="20"/>
        </w:rPr>
        <w:t xml:space="preserve">          </w:t>
      </w:r>
      <w:proofErr w:type="gramStart"/>
      <w:r w:rsidR="00175F9C" w:rsidRPr="00881167">
        <w:rPr>
          <w:rFonts w:asciiTheme="majorHAnsi" w:hAnsiTheme="majorHAnsi"/>
          <w:b/>
          <w:sz w:val="20"/>
          <w:szCs w:val="20"/>
        </w:rPr>
        <w:t xml:space="preserve">  </w:t>
      </w:r>
      <w:r w:rsidRPr="00881167">
        <w:rPr>
          <w:rFonts w:asciiTheme="majorHAnsi" w:hAnsiTheme="majorHAnsi"/>
          <w:b/>
          <w:sz w:val="20"/>
          <w:szCs w:val="20"/>
        </w:rPr>
        <w:t>:</w:t>
      </w:r>
      <w:proofErr w:type="gramEnd"/>
      <w:r w:rsidRPr="00881167">
        <w:rPr>
          <w:rFonts w:asciiTheme="majorHAnsi" w:hAnsiTheme="majorHAnsi"/>
          <w:b/>
          <w:sz w:val="20"/>
          <w:szCs w:val="20"/>
        </w:rPr>
        <w:t xml:space="preserve"> Takshasila High</w:t>
      </w:r>
      <w:r w:rsidRPr="00881167">
        <w:rPr>
          <w:rFonts w:asciiTheme="majorHAnsi" w:hAnsiTheme="majorHAnsi"/>
          <w:b/>
          <w:spacing w:val="-9"/>
          <w:sz w:val="20"/>
          <w:szCs w:val="20"/>
        </w:rPr>
        <w:t xml:space="preserve"> </w:t>
      </w:r>
      <w:r w:rsidRPr="00881167">
        <w:rPr>
          <w:rFonts w:asciiTheme="majorHAnsi" w:hAnsiTheme="majorHAnsi"/>
          <w:b/>
          <w:sz w:val="20"/>
          <w:szCs w:val="20"/>
        </w:rPr>
        <w:t>School</w:t>
      </w:r>
    </w:p>
    <w:p w14:paraId="6172569C" w14:textId="77777777" w:rsidR="00A837E2" w:rsidRPr="00881167" w:rsidRDefault="00A837E2">
      <w:pPr>
        <w:pStyle w:val="BodyText"/>
        <w:spacing w:before="9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0F5EB8B" w14:textId="77777777" w:rsidR="00A837E2" w:rsidRPr="00881167" w:rsidRDefault="00A837E2">
      <w:pPr>
        <w:pStyle w:val="BodyText"/>
        <w:spacing w:before="7"/>
        <w:ind w:left="0" w:firstLine="0"/>
        <w:rPr>
          <w:rFonts w:asciiTheme="majorHAnsi" w:hAnsiTheme="majorHAnsi"/>
          <w:sz w:val="20"/>
          <w:szCs w:val="20"/>
        </w:rPr>
      </w:pPr>
    </w:p>
    <w:p w14:paraId="655A01DE" w14:textId="77777777" w:rsidR="00A837E2" w:rsidRPr="00881167" w:rsidRDefault="004E32C9">
      <w:pPr>
        <w:pStyle w:val="Heading1"/>
        <w:spacing w:before="91"/>
        <w:ind w:left="0" w:right="610"/>
        <w:jc w:val="right"/>
        <w:rPr>
          <w:rFonts w:asciiTheme="majorHAnsi" w:hAnsiTheme="majorHAnsi"/>
          <w:sz w:val="20"/>
          <w:szCs w:val="20"/>
        </w:rPr>
      </w:pPr>
      <w:r w:rsidRPr="00881167">
        <w:rPr>
          <w:rFonts w:asciiTheme="majorHAnsi" w:hAnsiTheme="majorHAnsi"/>
          <w:sz w:val="20"/>
          <w:szCs w:val="20"/>
        </w:rPr>
        <w:t>Preethi</w:t>
      </w:r>
    </w:p>
    <w:sectPr w:rsidR="00A837E2" w:rsidRPr="00881167" w:rsidSect="008E02E9">
      <w:pgSz w:w="12240" w:h="15840"/>
      <w:pgMar w:top="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D660A"/>
    <w:multiLevelType w:val="hybridMultilevel"/>
    <w:tmpl w:val="CE786BE6"/>
    <w:lvl w:ilvl="0" w:tplc="CF72F128">
      <w:numFmt w:val="bullet"/>
      <w:lvlText w:val=""/>
      <w:lvlJc w:val="left"/>
      <w:pPr>
        <w:ind w:left="81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7F09508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BA68A4E4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6FA2F8B2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4E4C22F8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F3385A40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CA90813A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27C04122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370AED46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80237AD"/>
    <w:multiLevelType w:val="multilevel"/>
    <w:tmpl w:val="5CEA10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C95B18"/>
    <w:multiLevelType w:val="multilevel"/>
    <w:tmpl w:val="E3F24CC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EE0C27"/>
    <w:multiLevelType w:val="multilevel"/>
    <w:tmpl w:val="D8B4F46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4696BDE"/>
    <w:multiLevelType w:val="hybridMultilevel"/>
    <w:tmpl w:val="A7ACDD3A"/>
    <w:lvl w:ilvl="0" w:tplc="C2CA65D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6265E0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 w:tplc="DBFAC152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035AF50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53E4B43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118EF896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24B8214E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312CBA2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57468DDE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6E0F8C"/>
    <w:multiLevelType w:val="multilevel"/>
    <w:tmpl w:val="43CEB8C4"/>
    <w:lvl w:ilvl="0">
      <w:start w:val="1"/>
      <w:numFmt w:val="bullet"/>
      <w:pStyle w:val="BulletedLis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837E2"/>
    <w:rsid w:val="000106A2"/>
    <w:rsid w:val="00010BF7"/>
    <w:rsid w:val="00020BBC"/>
    <w:rsid w:val="00033F57"/>
    <w:rsid w:val="00035145"/>
    <w:rsid w:val="00053132"/>
    <w:rsid w:val="0008511D"/>
    <w:rsid w:val="000D1834"/>
    <w:rsid w:val="0011589E"/>
    <w:rsid w:val="001173C0"/>
    <w:rsid w:val="001263FB"/>
    <w:rsid w:val="0012648B"/>
    <w:rsid w:val="001411CB"/>
    <w:rsid w:val="001463ED"/>
    <w:rsid w:val="001603B3"/>
    <w:rsid w:val="00175F9C"/>
    <w:rsid w:val="0018576E"/>
    <w:rsid w:val="00194808"/>
    <w:rsid w:val="001A004B"/>
    <w:rsid w:val="001B48E9"/>
    <w:rsid w:val="001C214D"/>
    <w:rsid w:val="001D723A"/>
    <w:rsid w:val="001F0DF1"/>
    <w:rsid w:val="001F37A5"/>
    <w:rsid w:val="002130DB"/>
    <w:rsid w:val="0022563C"/>
    <w:rsid w:val="002419D3"/>
    <w:rsid w:val="00246551"/>
    <w:rsid w:val="002534FF"/>
    <w:rsid w:val="00264438"/>
    <w:rsid w:val="00272241"/>
    <w:rsid w:val="00287952"/>
    <w:rsid w:val="00295BAE"/>
    <w:rsid w:val="002A6AA3"/>
    <w:rsid w:val="002B7989"/>
    <w:rsid w:val="002D3C00"/>
    <w:rsid w:val="002D4EA7"/>
    <w:rsid w:val="002E5B2E"/>
    <w:rsid w:val="002F2D83"/>
    <w:rsid w:val="0031785B"/>
    <w:rsid w:val="003225C6"/>
    <w:rsid w:val="00340CCC"/>
    <w:rsid w:val="00342EF3"/>
    <w:rsid w:val="0035263B"/>
    <w:rsid w:val="00382903"/>
    <w:rsid w:val="00385864"/>
    <w:rsid w:val="003A5F62"/>
    <w:rsid w:val="003A6AD1"/>
    <w:rsid w:val="003D2C62"/>
    <w:rsid w:val="003E4FFC"/>
    <w:rsid w:val="0040405C"/>
    <w:rsid w:val="004146E3"/>
    <w:rsid w:val="0042567B"/>
    <w:rsid w:val="004279EA"/>
    <w:rsid w:val="004360D9"/>
    <w:rsid w:val="00491E23"/>
    <w:rsid w:val="004933B3"/>
    <w:rsid w:val="004946A8"/>
    <w:rsid w:val="0049674E"/>
    <w:rsid w:val="004A7DF1"/>
    <w:rsid w:val="004C1E2B"/>
    <w:rsid w:val="004D0709"/>
    <w:rsid w:val="004E1912"/>
    <w:rsid w:val="004E32C9"/>
    <w:rsid w:val="004E75CB"/>
    <w:rsid w:val="0054307F"/>
    <w:rsid w:val="00553EC5"/>
    <w:rsid w:val="00582CAD"/>
    <w:rsid w:val="005E188A"/>
    <w:rsid w:val="005E3702"/>
    <w:rsid w:val="005F3B88"/>
    <w:rsid w:val="00621C6F"/>
    <w:rsid w:val="00640A0F"/>
    <w:rsid w:val="0065485B"/>
    <w:rsid w:val="00671CD9"/>
    <w:rsid w:val="00686661"/>
    <w:rsid w:val="006B681C"/>
    <w:rsid w:val="006C16A8"/>
    <w:rsid w:val="006D7AD5"/>
    <w:rsid w:val="006E688A"/>
    <w:rsid w:val="00703A17"/>
    <w:rsid w:val="0072491B"/>
    <w:rsid w:val="00730494"/>
    <w:rsid w:val="00753B44"/>
    <w:rsid w:val="0076562C"/>
    <w:rsid w:val="00776901"/>
    <w:rsid w:val="007934F6"/>
    <w:rsid w:val="00794291"/>
    <w:rsid w:val="007E71BE"/>
    <w:rsid w:val="00814A63"/>
    <w:rsid w:val="008214AD"/>
    <w:rsid w:val="00836859"/>
    <w:rsid w:val="00843325"/>
    <w:rsid w:val="0087638C"/>
    <w:rsid w:val="00881167"/>
    <w:rsid w:val="00892420"/>
    <w:rsid w:val="008C7478"/>
    <w:rsid w:val="008E02E9"/>
    <w:rsid w:val="008E7F61"/>
    <w:rsid w:val="008F7E4D"/>
    <w:rsid w:val="00915B41"/>
    <w:rsid w:val="00931A69"/>
    <w:rsid w:val="009749AF"/>
    <w:rsid w:val="00990E48"/>
    <w:rsid w:val="00991EF7"/>
    <w:rsid w:val="009A24C4"/>
    <w:rsid w:val="009B23D2"/>
    <w:rsid w:val="009B5FD2"/>
    <w:rsid w:val="009D037F"/>
    <w:rsid w:val="00A169E9"/>
    <w:rsid w:val="00A44908"/>
    <w:rsid w:val="00A63454"/>
    <w:rsid w:val="00A837E2"/>
    <w:rsid w:val="00AA0617"/>
    <w:rsid w:val="00AD2091"/>
    <w:rsid w:val="00AE5FBB"/>
    <w:rsid w:val="00AE62FC"/>
    <w:rsid w:val="00B03558"/>
    <w:rsid w:val="00B05A4D"/>
    <w:rsid w:val="00B20AF1"/>
    <w:rsid w:val="00B321B2"/>
    <w:rsid w:val="00B3521E"/>
    <w:rsid w:val="00B51411"/>
    <w:rsid w:val="00B52703"/>
    <w:rsid w:val="00B60971"/>
    <w:rsid w:val="00B60CBD"/>
    <w:rsid w:val="00B619A3"/>
    <w:rsid w:val="00B62931"/>
    <w:rsid w:val="00B83C03"/>
    <w:rsid w:val="00B90110"/>
    <w:rsid w:val="00BA6504"/>
    <w:rsid w:val="00BC64FB"/>
    <w:rsid w:val="00BD0690"/>
    <w:rsid w:val="00BD1BFC"/>
    <w:rsid w:val="00BE1D3B"/>
    <w:rsid w:val="00BF4700"/>
    <w:rsid w:val="00C3772B"/>
    <w:rsid w:val="00C50423"/>
    <w:rsid w:val="00C51B58"/>
    <w:rsid w:val="00C52046"/>
    <w:rsid w:val="00C567AC"/>
    <w:rsid w:val="00C7155F"/>
    <w:rsid w:val="00C72977"/>
    <w:rsid w:val="00C777FF"/>
    <w:rsid w:val="00C8721C"/>
    <w:rsid w:val="00CC2366"/>
    <w:rsid w:val="00CC64D2"/>
    <w:rsid w:val="00CC6737"/>
    <w:rsid w:val="00CC7F49"/>
    <w:rsid w:val="00D17B2F"/>
    <w:rsid w:val="00D2332F"/>
    <w:rsid w:val="00D323B6"/>
    <w:rsid w:val="00D41C2D"/>
    <w:rsid w:val="00D5042A"/>
    <w:rsid w:val="00D51868"/>
    <w:rsid w:val="00D76BF3"/>
    <w:rsid w:val="00D81000"/>
    <w:rsid w:val="00D95E37"/>
    <w:rsid w:val="00DB6574"/>
    <w:rsid w:val="00DC69DA"/>
    <w:rsid w:val="00DD0FC5"/>
    <w:rsid w:val="00DD203D"/>
    <w:rsid w:val="00DF2D06"/>
    <w:rsid w:val="00DF2EBA"/>
    <w:rsid w:val="00DF7B4F"/>
    <w:rsid w:val="00E0392A"/>
    <w:rsid w:val="00E13922"/>
    <w:rsid w:val="00E4250B"/>
    <w:rsid w:val="00E74C1E"/>
    <w:rsid w:val="00E7740C"/>
    <w:rsid w:val="00EB17AB"/>
    <w:rsid w:val="00ED1EFF"/>
    <w:rsid w:val="00ED4E94"/>
    <w:rsid w:val="00F12D98"/>
    <w:rsid w:val="00F12DF1"/>
    <w:rsid w:val="00F24CB3"/>
    <w:rsid w:val="00F82A75"/>
    <w:rsid w:val="00F93978"/>
    <w:rsid w:val="00F97A17"/>
    <w:rsid w:val="00FA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BF42"/>
  <w15:docId w15:val="{A0E2F7EA-5299-4523-9FF5-96459C0D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3772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60" w:hanging="361"/>
    </w:pPr>
  </w:style>
  <w:style w:type="paragraph" w:styleId="ListParagraph">
    <w:name w:val="List Paragraph"/>
    <w:basedOn w:val="Normal"/>
    <w:uiPriority w:val="34"/>
    <w:qFormat/>
    <w:pPr>
      <w:spacing w:line="269" w:lineRule="exact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wbzude">
    <w:name w:val="wbzude"/>
    <w:basedOn w:val="DefaultParagraphFont"/>
    <w:rsid w:val="00F24CB3"/>
  </w:style>
  <w:style w:type="character" w:customStyle="1" w:styleId="BodyTextChar">
    <w:name w:val="Body Text Char"/>
    <w:basedOn w:val="DefaultParagraphFont"/>
    <w:link w:val="BodyText"/>
    <w:uiPriority w:val="1"/>
    <w:rsid w:val="00AE5FBB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843325"/>
    <w:rPr>
      <w:rFonts w:ascii="Times New Roman" w:eastAsia="Times New Roman" w:hAnsi="Times New Roman" w:cs="Times New Roman"/>
      <w:b/>
      <w:bCs/>
    </w:rPr>
  </w:style>
  <w:style w:type="paragraph" w:customStyle="1" w:styleId="BulletedList">
    <w:name w:val="Bulleted List"/>
    <w:qFormat/>
    <w:rsid w:val="00E0392A"/>
    <w:pPr>
      <w:widowControl/>
      <w:numPr>
        <w:numId w:val="4"/>
      </w:numPr>
      <w:suppressAutoHyphens/>
      <w:autoSpaceDE/>
      <w:autoSpaceDN/>
    </w:pPr>
    <w:rPr>
      <w:rFonts w:ascii="Times New Roman" w:eastAsia="Times New Roman" w:hAnsi="Times New Roman" w:cs="Times New Roman"/>
      <w:spacing w:val="-5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igoud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DELL</cp:lastModifiedBy>
  <cp:revision>175</cp:revision>
  <dcterms:created xsi:type="dcterms:W3CDTF">2022-07-13T05:58:00Z</dcterms:created>
  <dcterms:modified xsi:type="dcterms:W3CDTF">2025-01-21T20:52:00Z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2022-07-13T00:00:00Z</vt:filetime>
  </property>
</Properties>
</file>