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892" w:rsidRPr="00E879C1" w:rsidRDefault="00607892" w:rsidP="00CC78CE">
      <w:pPr>
        <w:spacing w:line="240" w:lineRule="auto"/>
        <w:rPr>
          <w:rFonts w:cs="Verdana,Bold"/>
          <w:bCs/>
          <w:sz w:val="24"/>
          <w:szCs w:val="20"/>
        </w:rPr>
      </w:pPr>
      <w:r w:rsidRPr="00E879C1">
        <w:rPr>
          <w:rFonts w:cs="Verdana,Bold"/>
          <w:bCs/>
          <w:sz w:val="24"/>
          <w:szCs w:val="20"/>
        </w:rPr>
        <w:t xml:space="preserve">Aspiring for career enriching assignments as </w:t>
      </w:r>
      <w:r w:rsidR="00CC78CE" w:rsidRPr="00E879C1">
        <w:rPr>
          <w:rFonts w:cs="Verdana,Bold"/>
          <w:bCs/>
          <w:sz w:val="24"/>
          <w:szCs w:val="20"/>
        </w:rPr>
        <w:t xml:space="preserve">an </w:t>
      </w:r>
      <w:r w:rsidRPr="00E879C1">
        <w:rPr>
          <w:rFonts w:cs="Verdana,Bold"/>
          <w:bCs/>
          <w:sz w:val="24"/>
          <w:szCs w:val="20"/>
        </w:rPr>
        <w:t>SAP MM consultant.</w:t>
      </w:r>
    </w:p>
    <w:p w:rsidR="00607892" w:rsidRPr="00305F61" w:rsidRDefault="00607892" w:rsidP="00CC78CE">
      <w:pPr>
        <w:pBdr>
          <w:bottom w:val="single" w:sz="12" w:space="1" w:color="auto"/>
        </w:pBdr>
        <w:spacing w:line="240" w:lineRule="auto"/>
        <w:rPr>
          <w:rFonts w:cs="Verdana,Bold"/>
          <w:b/>
          <w:bCs/>
          <w:sz w:val="20"/>
          <w:szCs w:val="20"/>
        </w:rPr>
      </w:pPr>
      <w:r w:rsidRPr="00305F61">
        <w:rPr>
          <w:rFonts w:cs="Verdana,Bold"/>
          <w:b/>
          <w:bCs/>
          <w:sz w:val="20"/>
          <w:szCs w:val="20"/>
        </w:rPr>
        <w:t>PROFESSIONAL PROFILE</w:t>
      </w:r>
    </w:p>
    <w:p w:rsidR="00607892" w:rsidRPr="00305F61" w:rsidRDefault="00607892" w:rsidP="00CC78CE">
      <w:pPr>
        <w:pStyle w:val="ListParagraph"/>
        <w:numPr>
          <w:ilvl w:val="0"/>
          <w:numId w:val="4"/>
        </w:numPr>
        <w:rPr>
          <w:rFonts w:asciiTheme="minorHAnsi" w:hAnsiTheme="minorHAnsi" w:cs="Verdana,Bold"/>
          <w:bCs/>
          <w:sz w:val="20"/>
          <w:szCs w:val="20"/>
        </w:rPr>
      </w:pPr>
      <w:r w:rsidRPr="00305F61">
        <w:rPr>
          <w:rFonts w:asciiTheme="minorHAnsi" w:hAnsiTheme="minorHAnsi" w:cs="Verdana,Bold"/>
          <w:bCs/>
          <w:sz w:val="20"/>
          <w:szCs w:val="20"/>
        </w:rPr>
        <w:t xml:space="preserve">A goal driven, service oriented professional </w:t>
      </w:r>
      <w:r w:rsidR="00E846FE">
        <w:rPr>
          <w:rFonts w:asciiTheme="minorHAnsi" w:hAnsiTheme="minorHAnsi" w:cs="Verdana,Bold"/>
          <w:bCs/>
          <w:sz w:val="20"/>
          <w:szCs w:val="20"/>
        </w:rPr>
        <w:t>having around</w:t>
      </w:r>
      <w:r w:rsidRPr="00305F61">
        <w:rPr>
          <w:rFonts w:asciiTheme="minorHAnsi" w:hAnsiTheme="minorHAnsi" w:cs="Verdana,Bold"/>
          <w:bCs/>
          <w:sz w:val="20"/>
          <w:szCs w:val="20"/>
        </w:rPr>
        <w:t xml:space="preserve"> </w:t>
      </w:r>
      <w:r w:rsidR="001B37BB">
        <w:rPr>
          <w:rFonts w:asciiTheme="minorHAnsi" w:hAnsiTheme="minorHAnsi" w:cs="Verdana,Bold"/>
          <w:bCs/>
          <w:sz w:val="20"/>
          <w:szCs w:val="20"/>
        </w:rPr>
        <w:t>5</w:t>
      </w:r>
      <w:r w:rsidR="00100259">
        <w:rPr>
          <w:rFonts w:asciiTheme="minorHAnsi" w:hAnsiTheme="minorHAnsi" w:cs="Verdana,Bold"/>
          <w:bCs/>
          <w:sz w:val="20"/>
          <w:szCs w:val="20"/>
        </w:rPr>
        <w:t>+</w:t>
      </w:r>
      <w:r w:rsidRPr="00305F61">
        <w:rPr>
          <w:rFonts w:asciiTheme="minorHAnsi" w:hAnsiTheme="minorHAnsi" w:cs="Verdana,Bold"/>
          <w:bCs/>
          <w:sz w:val="20"/>
          <w:szCs w:val="20"/>
        </w:rPr>
        <w:t xml:space="preserve"> years of relevant experience into SAP Material management.</w:t>
      </w:r>
    </w:p>
    <w:p w:rsidR="00607892" w:rsidRDefault="00607892" w:rsidP="00CC78CE">
      <w:pPr>
        <w:pStyle w:val="ListParagraph"/>
        <w:numPr>
          <w:ilvl w:val="0"/>
          <w:numId w:val="4"/>
        </w:numPr>
        <w:rPr>
          <w:rFonts w:asciiTheme="minorHAnsi" w:hAnsiTheme="minorHAnsi" w:cs="Verdana,Bold"/>
          <w:bCs/>
          <w:sz w:val="20"/>
          <w:szCs w:val="20"/>
        </w:rPr>
      </w:pPr>
      <w:r w:rsidRPr="00305F61">
        <w:rPr>
          <w:rFonts w:asciiTheme="minorHAnsi" w:hAnsiTheme="minorHAnsi" w:cs="Verdana,Bold"/>
          <w:bCs/>
          <w:sz w:val="20"/>
          <w:szCs w:val="20"/>
        </w:rPr>
        <w:t>Worked on implementation, up gradation and support projects.</w:t>
      </w:r>
    </w:p>
    <w:p w:rsidR="00E051F4" w:rsidRPr="005B1043" w:rsidRDefault="00E051F4" w:rsidP="00100259">
      <w:pPr>
        <w:pStyle w:val="BodyTextIndent"/>
        <w:numPr>
          <w:ilvl w:val="0"/>
          <w:numId w:val="4"/>
        </w:numPr>
        <w:snapToGrid/>
        <w:jc w:val="both"/>
        <w:rPr>
          <w:rFonts w:asciiTheme="minorHAnsi" w:hAnsiTheme="minorHAnsi"/>
          <w:b/>
          <w:sz w:val="20"/>
        </w:rPr>
      </w:pPr>
      <w:r>
        <w:rPr>
          <w:rFonts w:asciiTheme="minorHAnsi" w:hAnsiTheme="minorHAnsi"/>
          <w:sz w:val="20"/>
        </w:rPr>
        <w:t>Worked on process automations.</w:t>
      </w:r>
    </w:p>
    <w:p w:rsidR="00607892" w:rsidRPr="00305F61" w:rsidRDefault="00607892" w:rsidP="00CC78CE">
      <w:pPr>
        <w:pStyle w:val="ListParagraph"/>
        <w:numPr>
          <w:ilvl w:val="0"/>
          <w:numId w:val="4"/>
        </w:numPr>
        <w:rPr>
          <w:rFonts w:asciiTheme="minorHAnsi" w:hAnsiTheme="minorHAnsi" w:cs="Verdana,Bold"/>
          <w:bCs/>
          <w:sz w:val="20"/>
          <w:szCs w:val="20"/>
        </w:rPr>
      </w:pPr>
      <w:r w:rsidRPr="00305F61">
        <w:rPr>
          <w:rFonts w:asciiTheme="minorHAnsi" w:hAnsiTheme="minorHAnsi" w:cs="Verdana,Bold"/>
          <w:bCs/>
          <w:sz w:val="20"/>
          <w:szCs w:val="20"/>
        </w:rPr>
        <w:t>Work</w:t>
      </w:r>
      <w:r w:rsidR="00DD4744">
        <w:rPr>
          <w:rFonts w:asciiTheme="minorHAnsi" w:hAnsiTheme="minorHAnsi" w:cs="Verdana,Bold"/>
          <w:bCs/>
          <w:sz w:val="20"/>
          <w:szCs w:val="20"/>
        </w:rPr>
        <w:t>ed</w:t>
      </w:r>
      <w:r w:rsidRPr="00305F61">
        <w:rPr>
          <w:rFonts w:asciiTheme="minorHAnsi" w:hAnsiTheme="minorHAnsi" w:cs="Verdana,Bold"/>
          <w:bCs/>
          <w:sz w:val="20"/>
          <w:szCs w:val="20"/>
        </w:rPr>
        <w:t xml:space="preserve"> closely with the client, gathering the requirement and implement them.</w:t>
      </w:r>
    </w:p>
    <w:p w:rsidR="00AF4EAF" w:rsidRPr="00305F61" w:rsidRDefault="00607892" w:rsidP="00CC78CE">
      <w:pPr>
        <w:pStyle w:val="ListParagraph"/>
        <w:numPr>
          <w:ilvl w:val="0"/>
          <w:numId w:val="4"/>
        </w:numPr>
        <w:rPr>
          <w:rFonts w:asciiTheme="minorHAnsi" w:hAnsiTheme="minorHAnsi" w:cs="Verdana,Bold"/>
          <w:bCs/>
          <w:sz w:val="20"/>
          <w:szCs w:val="20"/>
        </w:rPr>
      </w:pPr>
      <w:r w:rsidRPr="00305F61">
        <w:rPr>
          <w:rFonts w:asciiTheme="minorHAnsi" w:hAnsiTheme="minorHAnsi" w:cs="Verdana,Bold"/>
          <w:bCs/>
          <w:sz w:val="20"/>
          <w:szCs w:val="20"/>
        </w:rPr>
        <w:t>Work</w:t>
      </w:r>
      <w:r w:rsidR="00DD4744">
        <w:rPr>
          <w:rFonts w:asciiTheme="minorHAnsi" w:hAnsiTheme="minorHAnsi" w:cs="Verdana,Bold"/>
          <w:bCs/>
          <w:sz w:val="20"/>
          <w:szCs w:val="20"/>
        </w:rPr>
        <w:t>ed</w:t>
      </w:r>
      <w:r w:rsidRPr="00305F61">
        <w:rPr>
          <w:rFonts w:asciiTheme="minorHAnsi" w:hAnsiTheme="minorHAnsi" w:cs="Verdana,Bold"/>
          <w:bCs/>
          <w:sz w:val="20"/>
          <w:szCs w:val="20"/>
        </w:rPr>
        <w:t xml:space="preserve"> closely with the technical team for customizations if any.</w:t>
      </w:r>
    </w:p>
    <w:p w:rsidR="00607892" w:rsidRDefault="00607892" w:rsidP="00CC78CE">
      <w:pPr>
        <w:pStyle w:val="ListParagraph"/>
        <w:numPr>
          <w:ilvl w:val="0"/>
          <w:numId w:val="4"/>
        </w:numPr>
        <w:rPr>
          <w:rFonts w:asciiTheme="minorHAnsi" w:hAnsiTheme="minorHAnsi" w:cs="Verdana,Bold"/>
          <w:bCs/>
          <w:sz w:val="20"/>
          <w:szCs w:val="20"/>
        </w:rPr>
      </w:pPr>
      <w:r w:rsidRPr="00305F61">
        <w:rPr>
          <w:rFonts w:asciiTheme="minorHAnsi" w:hAnsiTheme="minorHAnsi" w:cs="Verdana,Bold"/>
          <w:bCs/>
          <w:sz w:val="20"/>
          <w:szCs w:val="20"/>
        </w:rPr>
        <w:t>Handling and closing the tickets within define</w:t>
      </w:r>
      <w:r w:rsidR="002B1F27">
        <w:rPr>
          <w:rFonts w:asciiTheme="minorHAnsi" w:hAnsiTheme="minorHAnsi" w:cs="Verdana,Bold"/>
          <w:bCs/>
          <w:sz w:val="20"/>
          <w:szCs w:val="20"/>
        </w:rPr>
        <w:t>d</w:t>
      </w:r>
      <w:r w:rsidRPr="00305F61">
        <w:rPr>
          <w:rFonts w:asciiTheme="minorHAnsi" w:hAnsiTheme="minorHAnsi" w:cs="Verdana,Bold"/>
          <w:bCs/>
          <w:sz w:val="20"/>
          <w:szCs w:val="20"/>
        </w:rPr>
        <w:t xml:space="preserve"> SLA.</w:t>
      </w:r>
    </w:p>
    <w:p w:rsidR="003239E1" w:rsidRPr="003239E1" w:rsidRDefault="003239E1" w:rsidP="00CC78CE">
      <w:pPr>
        <w:pStyle w:val="ListParagraph"/>
        <w:numPr>
          <w:ilvl w:val="0"/>
          <w:numId w:val="4"/>
        </w:numPr>
        <w:rPr>
          <w:rFonts w:asciiTheme="minorHAnsi" w:hAnsiTheme="minorHAnsi" w:cs="Verdana,Bold"/>
          <w:bCs/>
          <w:sz w:val="20"/>
          <w:szCs w:val="20"/>
        </w:rPr>
      </w:pPr>
      <w:r>
        <w:rPr>
          <w:rFonts w:asciiTheme="minorHAnsi" w:hAnsiTheme="minorHAnsi" w:cs="Verdana,Bold"/>
          <w:bCs/>
          <w:sz w:val="20"/>
          <w:szCs w:val="20"/>
        </w:rPr>
        <w:t>E</w:t>
      </w:r>
      <w:r w:rsidRPr="002D59C0">
        <w:rPr>
          <w:rFonts w:asciiTheme="minorHAnsi" w:hAnsiTheme="minorHAnsi" w:cs="Verdana,Bold"/>
          <w:bCs/>
          <w:sz w:val="20"/>
          <w:szCs w:val="20"/>
        </w:rPr>
        <w:t>xcellent communication and interpersonal skills with team work to resolve critical issues, capable of working independently</w:t>
      </w:r>
    </w:p>
    <w:p w:rsidR="003239E1" w:rsidRDefault="002D59C0" w:rsidP="00CC78CE">
      <w:pPr>
        <w:pStyle w:val="ListParagraph"/>
        <w:numPr>
          <w:ilvl w:val="0"/>
          <w:numId w:val="4"/>
        </w:numPr>
        <w:rPr>
          <w:rFonts w:asciiTheme="minorHAnsi" w:hAnsiTheme="minorHAnsi" w:cs="Verdana,Bold"/>
          <w:bCs/>
          <w:sz w:val="20"/>
          <w:szCs w:val="20"/>
        </w:rPr>
      </w:pPr>
      <w:r>
        <w:rPr>
          <w:rFonts w:asciiTheme="minorHAnsi" w:hAnsiTheme="minorHAnsi" w:cs="Verdana,Bold"/>
          <w:bCs/>
          <w:sz w:val="20"/>
          <w:szCs w:val="20"/>
        </w:rPr>
        <w:t>Working knowledge</w:t>
      </w:r>
      <w:r w:rsidR="003239E1">
        <w:rPr>
          <w:rFonts w:asciiTheme="minorHAnsi" w:hAnsiTheme="minorHAnsi" w:cs="Verdana,Bold"/>
          <w:bCs/>
          <w:sz w:val="20"/>
          <w:szCs w:val="20"/>
        </w:rPr>
        <w:t xml:space="preserve"> on cross module functionalities </w:t>
      </w:r>
      <w:r>
        <w:rPr>
          <w:rFonts w:asciiTheme="minorHAnsi" w:hAnsiTheme="minorHAnsi" w:cs="Verdana,Bold"/>
          <w:bCs/>
          <w:sz w:val="20"/>
          <w:szCs w:val="20"/>
        </w:rPr>
        <w:t>in</w:t>
      </w:r>
      <w:r w:rsidR="003239E1">
        <w:rPr>
          <w:rFonts w:asciiTheme="minorHAnsi" w:hAnsiTheme="minorHAnsi" w:cs="Verdana,Bold"/>
          <w:bCs/>
          <w:sz w:val="20"/>
          <w:szCs w:val="20"/>
        </w:rPr>
        <w:t xml:space="preserve"> SAP MM, SD, FI, CS</w:t>
      </w:r>
      <w:r w:rsidR="00785C3C">
        <w:rPr>
          <w:rFonts w:asciiTheme="minorHAnsi" w:hAnsiTheme="minorHAnsi" w:cs="Verdana,Bold"/>
          <w:bCs/>
          <w:sz w:val="20"/>
          <w:szCs w:val="20"/>
        </w:rPr>
        <w:t>, PS</w:t>
      </w:r>
      <w:r>
        <w:rPr>
          <w:rFonts w:asciiTheme="minorHAnsi" w:hAnsiTheme="minorHAnsi" w:cs="Verdana,Bold"/>
          <w:bCs/>
          <w:sz w:val="20"/>
          <w:szCs w:val="20"/>
        </w:rPr>
        <w:t>.</w:t>
      </w:r>
    </w:p>
    <w:p w:rsidR="002D59C0" w:rsidRPr="00305F61" w:rsidRDefault="002D59C0" w:rsidP="00CC78CE">
      <w:pPr>
        <w:pStyle w:val="ListParagraph"/>
        <w:numPr>
          <w:ilvl w:val="0"/>
          <w:numId w:val="4"/>
        </w:numPr>
        <w:rPr>
          <w:rFonts w:asciiTheme="minorHAnsi" w:hAnsiTheme="minorHAnsi" w:cs="Verdana,Bold"/>
          <w:bCs/>
          <w:sz w:val="20"/>
          <w:szCs w:val="20"/>
        </w:rPr>
      </w:pPr>
      <w:r>
        <w:rPr>
          <w:rFonts w:asciiTheme="minorHAnsi" w:hAnsiTheme="minorHAnsi" w:cs="Verdana,Bold"/>
          <w:bCs/>
          <w:sz w:val="20"/>
          <w:szCs w:val="20"/>
        </w:rPr>
        <w:t>Working on configurations such as automatic account assignment, split valuation, complete cycle for procure to pay</w:t>
      </w:r>
      <w:r w:rsidR="000F364C">
        <w:rPr>
          <w:rFonts w:asciiTheme="minorHAnsi" w:hAnsiTheme="minorHAnsi" w:cs="Verdana,Bold"/>
          <w:bCs/>
          <w:sz w:val="20"/>
          <w:szCs w:val="20"/>
        </w:rPr>
        <w:t xml:space="preserve"> business scenarios</w:t>
      </w:r>
      <w:r>
        <w:rPr>
          <w:rFonts w:asciiTheme="minorHAnsi" w:hAnsiTheme="minorHAnsi" w:cs="Verdana,Bold"/>
          <w:bCs/>
          <w:sz w:val="20"/>
          <w:szCs w:val="20"/>
        </w:rPr>
        <w:t xml:space="preserve"> etc.</w:t>
      </w:r>
    </w:p>
    <w:p w:rsidR="00AF4EAF" w:rsidRPr="002D59C0" w:rsidRDefault="00AF4EAF" w:rsidP="002D59C0">
      <w:pPr>
        <w:pStyle w:val="ListParagraph"/>
        <w:rPr>
          <w:rFonts w:asciiTheme="minorHAnsi" w:hAnsiTheme="minorHAnsi" w:cs="Verdana,Bold"/>
          <w:bCs/>
          <w:sz w:val="20"/>
          <w:szCs w:val="20"/>
        </w:rPr>
      </w:pPr>
    </w:p>
    <w:p w:rsidR="008E7478" w:rsidRPr="00305F61" w:rsidRDefault="008E7478" w:rsidP="00CC78CE">
      <w:pPr>
        <w:pBdr>
          <w:bottom w:val="single" w:sz="12" w:space="1" w:color="auto"/>
        </w:pBdr>
        <w:spacing w:line="240" w:lineRule="auto"/>
        <w:rPr>
          <w:rFonts w:cs="Verdana,Bold"/>
          <w:bCs/>
          <w:sz w:val="20"/>
          <w:szCs w:val="20"/>
        </w:rPr>
      </w:pPr>
      <w:r w:rsidRPr="00305F61">
        <w:rPr>
          <w:rFonts w:cs="Verdana,Bold"/>
          <w:b/>
          <w:bCs/>
          <w:sz w:val="20"/>
          <w:szCs w:val="20"/>
        </w:rPr>
        <w:t>CORE COMPETENCIES</w:t>
      </w:r>
    </w:p>
    <w:p w:rsidR="00B1190A" w:rsidRPr="00305F61" w:rsidRDefault="00B1190A" w:rsidP="00CC78CE">
      <w:pPr>
        <w:pStyle w:val="ListParagraph"/>
        <w:numPr>
          <w:ilvl w:val="0"/>
          <w:numId w:val="5"/>
        </w:numPr>
        <w:rPr>
          <w:rFonts w:asciiTheme="minorHAnsi" w:hAnsiTheme="minorHAnsi" w:cs="Verdana,Bold"/>
          <w:bCs/>
          <w:sz w:val="20"/>
          <w:szCs w:val="20"/>
        </w:rPr>
      </w:pPr>
      <w:r w:rsidRPr="00305F61">
        <w:rPr>
          <w:rFonts w:asciiTheme="minorHAnsi" w:hAnsiTheme="minorHAnsi" w:cs="Verdana,Bold"/>
          <w:b/>
          <w:bCs/>
          <w:sz w:val="20"/>
          <w:szCs w:val="20"/>
        </w:rPr>
        <w:t xml:space="preserve">Implementation </w:t>
      </w:r>
      <w:r w:rsidR="008E23BA" w:rsidRPr="00305F61">
        <w:rPr>
          <w:rFonts w:asciiTheme="minorHAnsi" w:hAnsiTheme="minorHAnsi" w:cs="Verdana,Bold"/>
          <w:b/>
          <w:bCs/>
          <w:sz w:val="20"/>
          <w:szCs w:val="20"/>
        </w:rPr>
        <w:t>project</w:t>
      </w:r>
      <w:r w:rsidR="008E23BA" w:rsidRPr="00305F61">
        <w:rPr>
          <w:rFonts w:asciiTheme="minorHAnsi" w:hAnsiTheme="minorHAnsi" w:cs="Verdana,Bold"/>
          <w:bCs/>
          <w:sz w:val="20"/>
          <w:szCs w:val="20"/>
        </w:rPr>
        <w:t>:</w:t>
      </w:r>
      <w:r w:rsidRPr="00305F61">
        <w:rPr>
          <w:rFonts w:asciiTheme="minorHAnsi" w:hAnsiTheme="minorHAnsi" w:cs="Verdana,Bold"/>
          <w:bCs/>
          <w:sz w:val="20"/>
          <w:szCs w:val="20"/>
        </w:rPr>
        <w:t xml:space="preserve"> Implementing SAP Material management module by ASAP methodology.</w:t>
      </w:r>
    </w:p>
    <w:p w:rsidR="00B1190A" w:rsidRPr="00305F61" w:rsidRDefault="00B1190A" w:rsidP="00CC78CE">
      <w:pPr>
        <w:pStyle w:val="ListParagraph"/>
        <w:numPr>
          <w:ilvl w:val="0"/>
          <w:numId w:val="5"/>
        </w:numPr>
        <w:rPr>
          <w:rFonts w:asciiTheme="minorHAnsi" w:hAnsiTheme="minorHAnsi" w:cs="Verdana,Bold"/>
          <w:bCs/>
          <w:sz w:val="20"/>
          <w:szCs w:val="20"/>
        </w:rPr>
      </w:pPr>
      <w:r w:rsidRPr="00305F61">
        <w:rPr>
          <w:rFonts w:asciiTheme="minorHAnsi" w:hAnsiTheme="minorHAnsi" w:cs="Verdana,Bold"/>
          <w:b/>
          <w:bCs/>
          <w:sz w:val="20"/>
          <w:szCs w:val="20"/>
        </w:rPr>
        <w:t>Support project:</w:t>
      </w:r>
      <w:r w:rsidRPr="00305F61">
        <w:rPr>
          <w:rFonts w:asciiTheme="minorHAnsi" w:hAnsiTheme="minorHAnsi" w:cs="Verdana,Bold"/>
          <w:bCs/>
          <w:sz w:val="20"/>
          <w:szCs w:val="20"/>
        </w:rPr>
        <w:t xml:space="preserve"> Handled L2 and L3 issues related to SAP MM and L1 and L2 issues related to SAP SD.</w:t>
      </w:r>
    </w:p>
    <w:p w:rsidR="00B1190A" w:rsidRPr="00305F61" w:rsidRDefault="00B1190A" w:rsidP="00CC78CE">
      <w:pPr>
        <w:pStyle w:val="ListParagraph"/>
        <w:numPr>
          <w:ilvl w:val="0"/>
          <w:numId w:val="5"/>
        </w:numPr>
        <w:rPr>
          <w:rFonts w:asciiTheme="minorHAnsi" w:hAnsiTheme="minorHAnsi" w:cs="Verdana,Bold"/>
          <w:bCs/>
          <w:sz w:val="20"/>
          <w:szCs w:val="20"/>
        </w:rPr>
      </w:pPr>
      <w:r w:rsidRPr="00305F61">
        <w:rPr>
          <w:rFonts w:asciiTheme="minorHAnsi" w:hAnsiTheme="minorHAnsi" w:cs="Verdana,Bold"/>
          <w:b/>
          <w:bCs/>
          <w:sz w:val="20"/>
          <w:szCs w:val="20"/>
        </w:rPr>
        <w:t>Up-gradation projects:</w:t>
      </w:r>
      <w:r w:rsidRPr="00305F61">
        <w:rPr>
          <w:rFonts w:asciiTheme="minorHAnsi" w:hAnsiTheme="minorHAnsi" w:cs="Verdana,Bold"/>
          <w:bCs/>
          <w:sz w:val="20"/>
          <w:szCs w:val="20"/>
        </w:rPr>
        <w:t xml:space="preserve"> Prepare and execute test cases after up-gradation to confirm if the existing </w:t>
      </w:r>
      <w:r w:rsidR="002B1F27" w:rsidRPr="00305F61">
        <w:rPr>
          <w:rFonts w:asciiTheme="minorHAnsi" w:hAnsiTheme="minorHAnsi" w:cs="Verdana,Bold"/>
          <w:bCs/>
          <w:sz w:val="20"/>
          <w:szCs w:val="20"/>
        </w:rPr>
        <w:t>process is</w:t>
      </w:r>
      <w:r w:rsidRPr="00305F61">
        <w:rPr>
          <w:rFonts w:asciiTheme="minorHAnsi" w:hAnsiTheme="minorHAnsi" w:cs="Verdana,Bold"/>
          <w:bCs/>
          <w:sz w:val="20"/>
          <w:szCs w:val="20"/>
        </w:rPr>
        <w:t xml:space="preserve"> working fine.</w:t>
      </w:r>
    </w:p>
    <w:p w:rsidR="00B1190A" w:rsidRPr="00A57ADE" w:rsidRDefault="00B1190A" w:rsidP="00CC78CE">
      <w:pPr>
        <w:spacing w:line="240" w:lineRule="auto"/>
        <w:rPr>
          <w:rFonts w:cs="Verdana,Bold"/>
          <w:bCs/>
          <w:sz w:val="4"/>
          <w:szCs w:val="4"/>
        </w:rPr>
      </w:pPr>
    </w:p>
    <w:p w:rsidR="00B00090" w:rsidRPr="00305F61" w:rsidRDefault="0096402C" w:rsidP="00CC78CE">
      <w:pPr>
        <w:pBdr>
          <w:bottom w:val="single" w:sz="12" w:space="1" w:color="auto"/>
        </w:pBdr>
        <w:spacing w:line="240" w:lineRule="auto"/>
        <w:rPr>
          <w:rFonts w:cs="Verdana,Bold"/>
          <w:b/>
          <w:bCs/>
          <w:sz w:val="20"/>
          <w:szCs w:val="20"/>
        </w:rPr>
      </w:pPr>
      <w:r w:rsidRPr="00305F61">
        <w:rPr>
          <w:rFonts w:cs="Verdana,Bold"/>
          <w:b/>
          <w:bCs/>
          <w:sz w:val="20"/>
          <w:szCs w:val="20"/>
        </w:rPr>
        <w:t>SAP</w:t>
      </w:r>
      <w:r w:rsidR="00B00090" w:rsidRPr="00305F61">
        <w:rPr>
          <w:rFonts w:cs="Verdana,Bold"/>
          <w:b/>
          <w:bCs/>
          <w:sz w:val="20"/>
          <w:szCs w:val="20"/>
        </w:rPr>
        <w:t xml:space="preserve"> EXPERIENCE</w:t>
      </w:r>
    </w:p>
    <w:p w:rsidR="00C70A19" w:rsidRDefault="00C70A19" w:rsidP="00CC78CE">
      <w:pPr>
        <w:pStyle w:val="ListParagraph"/>
        <w:numPr>
          <w:ilvl w:val="0"/>
          <w:numId w:val="5"/>
        </w:numPr>
        <w:rPr>
          <w:rFonts w:asciiTheme="minorHAnsi" w:hAnsiTheme="minorHAnsi" w:cs="Verdana,Bold"/>
          <w:bCs/>
          <w:sz w:val="20"/>
          <w:szCs w:val="20"/>
        </w:rPr>
      </w:pPr>
      <w:r>
        <w:rPr>
          <w:rFonts w:asciiTheme="minorHAnsi" w:hAnsiTheme="minorHAnsi" w:cs="Verdana,Bold"/>
          <w:bCs/>
          <w:sz w:val="20"/>
          <w:szCs w:val="20"/>
        </w:rPr>
        <w:t>Currently working with NEC technologies India Ltd. in SAP MM</w:t>
      </w:r>
      <w:r w:rsidR="00501539">
        <w:rPr>
          <w:rFonts w:asciiTheme="minorHAnsi" w:hAnsiTheme="minorHAnsi" w:cs="Verdana,Bold"/>
          <w:bCs/>
          <w:sz w:val="20"/>
          <w:szCs w:val="20"/>
        </w:rPr>
        <w:t>.</w:t>
      </w:r>
    </w:p>
    <w:p w:rsidR="00F34EF9" w:rsidRDefault="00F34EF9" w:rsidP="00CC78CE">
      <w:pPr>
        <w:pStyle w:val="ListParagraph"/>
        <w:numPr>
          <w:ilvl w:val="0"/>
          <w:numId w:val="5"/>
        </w:numPr>
        <w:rPr>
          <w:rFonts w:asciiTheme="minorHAnsi" w:hAnsiTheme="minorHAnsi" w:cs="Verdana,Bold"/>
          <w:bCs/>
          <w:sz w:val="20"/>
          <w:szCs w:val="20"/>
        </w:rPr>
      </w:pPr>
      <w:r>
        <w:rPr>
          <w:rFonts w:asciiTheme="minorHAnsi" w:hAnsiTheme="minorHAnsi" w:cs="Verdana,Bold"/>
          <w:bCs/>
          <w:sz w:val="20"/>
          <w:szCs w:val="20"/>
        </w:rPr>
        <w:t>Work</w:t>
      </w:r>
      <w:r w:rsidR="007D611E">
        <w:rPr>
          <w:rFonts w:asciiTheme="minorHAnsi" w:hAnsiTheme="minorHAnsi" w:cs="Verdana,Bold"/>
          <w:bCs/>
          <w:sz w:val="20"/>
          <w:szCs w:val="20"/>
        </w:rPr>
        <w:t>ed</w:t>
      </w:r>
      <w:r>
        <w:rPr>
          <w:rFonts w:asciiTheme="minorHAnsi" w:hAnsiTheme="minorHAnsi" w:cs="Verdana,Bold"/>
          <w:bCs/>
          <w:sz w:val="20"/>
          <w:szCs w:val="20"/>
        </w:rPr>
        <w:t xml:space="preserve"> with HCL Infosystems for MISin SAP MM</w:t>
      </w:r>
    </w:p>
    <w:p w:rsidR="00E913B2" w:rsidRPr="00305F61" w:rsidRDefault="00BB4268" w:rsidP="00CC78CE">
      <w:pPr>
        <w:pStyle w:val="ListParagraph"/>
        <w:numPr>
          <w:ilvl w:val="0"/>
          <w:numId w:val="5"/>
        </w:numPr>
        <w:rPr>
          <w:rFonts w:asciiTheme="minorHAnsi" w:hAnsiTheme="minorHAnsi" w:cs="Verdana,Bold"/>
          <w:bCs/>
          <w:sz w:val="20"/>
          <w:szCs w:val="20"/>
        </w:rPr>
      </w:pPr>
      <w:r>
        <w:rPr>
          <w:rFonts w:asciiTheme="minorHAnsi" w:hAnsiTheme="minorHAnsi" w:cs="Verdana,Bold"/>
          <w:bCs/>
          <w:sz w:val="20"/>
          <w:szCs w:val="20"/>
        </w:rPr>
        <w:t>Worked</w:t>
      </w:r>
      <w:r w:rsidR="0096402C" w:rsidRPr="00305F61">
        <w:rPr>
          <w:rFonts w:asciiTheme="minorHAnsi" w:hAnsiTheme="minorHAnsi" w:cs="Verdana,Bold"/>
          <w:bCs/>
          <w:sz w:val="20"/>
          <w:szCs w:val="20"/>
        </w:rPr>
        <w:t xml:space="preserve"> for Century plywood Ltdin SAP MM and SD</w:t>
      </w:r>
    </w:p>
    <w:p w:rsidR="00E913B2" w:rsidRPr="00305F61" w:rsidRDefault="009A3592" w:rsidP="00CC78CE">
      <w:pPr>
        <w:pStyle w:val="ListParagraph"/>
        <w:numPr>
          <w:ilvl w:val="0"/>
          <w:numId w:val="5"/>
        </w:numPr>
        <w:rPr>
          <w:rFonts w:asciiTheme="minorHAnsi" w:hAnsiTheme="minorHAnsi" w:cs="Verdana,Bold"/>
          <w:bCs/>
          <w:sz w:val="20"/>
          <w:szCs w:val="20"/>
        </w:rPr>
      </w:pPr>
      <w:r>
        <w:rPr>
          <w:rFonts w:asciiTheme="minorHAnsi" w:hAnsiTheme="minorHAnsi" w:cs="Verdana,Bold"/>
          <w:bCs/>
          <w:sz w:val="20"/>
          <w:szCs w:val="20"/>
        </w:rPr>
        <w:t>Worked with KPMG</w:t>
      </w:r>
      <w:r w:rsidR="0096402C" w:rsidRPr="00305F61">
        <w:rPr>
          <w:rFonts w:asciiTheme="minorHAnsi" w:hAnsiTheme="minorHAnsi" w:cs="Verdana,Bold"/>
          <w:bCs/>
          <w:sz w:val="20"/>
          <w:szCs w:val="20"/>
        </w:rPr>
        <w:t xml:space="preserve"> for in SAP MM</w:t>
      </w:r>
      <w:r w:rsidR="00E913B2" w:rsidRPr="00305F61">
        <w:rPr>
          <w:rFonts w:asciiTheme="minorHAnsi" w:hAnsiTheme="minorHAnsi" w:cs="Verdana,Bold"/>
          <w:bCs/>
          <w:sz w:val="20"/>
          <w:szCs w:val="20"/>
        </w:rPr>
        <w:t>.</w:t>
      </w:r>
    </w:p>
    <w:p w:rsidR="0096402C" w:rsidRPr="00305F61" w:rsidRDefault="0096402C" w:rsidP="00CC78CE">
      <w:pPr>
        <w:pStyle w:val="ListParagraph"/>
        <w:numPr>
          <w:ilvl w:val="0"/>
          <w:numId w:val="5"/>
        </w:numPr>
        <w:rPr>
          <w:rFonts w:asciiTheme="minorHAnsi" w:hAnsiTheme="minorHAnsi" w:cs="Verdana,Bold"/>
          <w:bCs/>
          <w:sz w:val="20"/>
          <w:szCs w:val="20"/>
        </w:rPr>
      </w:pPr>
      <w:r w:rsidRPr="00305F61">
        <w:rPr>
          <w:rFonts w:asciiTheme="minorHAnsi" w:hAnsiTheme="minorHAnsi" w:cs="Verdana,Bold"/>
          <w:bCs/>
          <w:sz w:val="20"/>
          <w:szCs w:val="20"/>
        </w:rPr>
        <w:t>Worked with Elegant Softech for</w:t>
      </w:r>
      <w:r w:rsidR="009A673B">
        <w:rPr>
          <w:rFonts w:asciiTheme="minorHAnsi" w:hAnsiTheme="minorHAnsi" w:cs="Verdana,Bold"/>
          <w:bCs/>
          <w:sz w:val="20"/>
          <w:szCs w:val="20"/>
        </w:rPr>
        <w:t xml:space="preserve"> i</w:t>
      </w:r>
      <w:r w:rsidRPr="00305F61">
        <w:rPr>
          <w:rFonts w:asciiTheme="minorHAnsi" w:hAnsiTheme="minorHAnsi" w:cs="Verdana,Bold"/>
          <w:bCs/>
          <w:sz w:val="20"/>
          <w:szCs w:val="20"/>
        </w:rPr>
        <w:t>n SAP MM</w:t>
      </w:r>
      <w:r w:rsidRPr="00305F61">
        <w:rPr>
          <w:rFonts w:asciiTheme="minorHAnsi" w:hAnsiTheme="minorHAnsi"/>
          <w:sz w:val="20"/>
          <w:szCs w:val="20"/>
        </w:rPr>
        <w:t>.</w:t>
      </w:r>
    </w:p>
    <w:p w:rsidR="00B00090" w:rsidRPr="00A57ADE" w:rsidRDefault="00B00090" w:rsidP="00CC78CE">
      <w:pPr>
        <w:spacing w:line="240" w:lineRule="auto"/>
        <w:rPr>
          <w:rFonts w:cs="Verdana,Bold"/>
          <w:bCs/>
          <w:sz w:val="4"/>
          <w:szCs w:val="4"/>
        </w:rPr>
      </w:pPr>
    </w:p>
    <w:p w:rsidR="00AB6B4E" w:rsidRPr="00305F61" w:rsidRDefault="00AB6B4E" w:rsidP="00CC78CE">
      <w:pPr>
        <w:pBdr>
          <w:bottom w:val="single" w:sz="12" w:space="1" w:color="auto"/>
        </w:pBdr>
        <w:spacing w:line="240" w:lineRule="auto"/>
        <w:rPr>
          <w:rFonts w:cs="Verdana,Bold"/>
          <w:b/>
          <w:bCs/>
          <w:sz w:val="20"/>
          <w:szCs w:val="20"/>
        </w:rPr>
      </w:pPr>
      <w:r w:rsidRPr="00305F61">
        <w:rPr>
          <w:rFonts w:cs="Verdana,Bold"/>
          <w:b/>
          <w:bCs/>
          <w:sz w:val="20"/>
          <w:szCs w:val="20"/>
        </w:rPr>
        <w:t>WORK EXPERIENCE</w:t>
      </w:r>
    </w:p>
    <w:p w:rsidR="00120C42" w:rsidRDefault="00120C42" w:rsidP="00BE7ACC">
      <w:pPr>
        <w:spacing w:line="240" w:lineRule="auto"/>
        <w:rPr>
          <w:b/>
          <w:sz w:val="28"/>
          <w:szCs w:val="28"/>
        </w:rPr>
      </w:pPr>
      <w:r>
        <w:rPr>
          <w:b/>
          <w:sz w:val="28"/>
          <w:szCs w:val="28"/>
        </w:rPr>
        <w:t>Fujitsu Consulting India Ltd.</w:t>
      </w:r>
    </w:p>
    <w:p w:rsidR="00120C42" w:rsidRPr="00120C42" w:rsidRDefault="00120C42" w:rsidP="00BE7ACC">
      <w:pPr>
        <w:spacing w:line="240" w:lineRule="auto"/>
      </w:pPr>
      <w:r w:rsidRPr="00120C42">
        <w:t xml:space="preserve">SAP MM </w:t>
      </w:r>
      <w:r w:rsidR="001B37BB">
        <w:t xml:space="preserve">Sr. </w:t>
      </w:r>
      <w:r w:rsidRPr="00120C42">
        <w:t>Consultant</w:t>
      </w:r>
    </w:p>
    <w:p w:rsidR="00120C42" w:rsidRPr="00120C42" w:rsidRDefault="00120C42" w:rsidP="00BE7ACC">
      <w:pPr>
        <w:spacing w:line="240" w:lineRule="auto"/>
        <w:rPr>
          <w:b/>
        </w:rPr>
      </w:pPr>
      <w:r w:rsidRPr="00120C42">
        <w:rPr>
          <w:b/>
        </w:rPr>
        <w:t>Profile</w:t>
      </w:r>
    </w:p>
    <w:p w:rsidR="00120C42" w:rsidRPr="00120C42" w:rsidRDefault="00120C42" w:rsidP="00BE7ACC">
      <w:pPr>
        <w:spacing w:line="240" w:lineRule="auto"/>
      </w:pPr>
      <w:r w:rsidRPr="00120C42">
        <w:t>In FCI, I work in Shared support services where we support more than seven clients at the same time. Currently, I am engaged with 2 Indian clients, 1 Australian client, 2 are from Middle East region and 3 from US.</w:t>
      </w:r>
    </w:p>
    <w:p w:rsidR="00120C42" w:rsidRPr="009119CA" w:rsidRDefault="00120C42" w:rsidP="00BE7ACC">
      <w:pPr>
        <w:spacing w:line="240" w:lineRule="auto"/>
        <w:rPr>
          <w:b/>
          <w:sz w:val="20"/>
          <w:szCs w:val="20"/>
        </w:rPr>
      </w:pPr>
      <w:r w:rsidRPr="009119CA">
        <w:rPr>
          <w:b/>
          <w:sz w:val="20"/>
          <w:szCs w:val="20"/>
        </w:rPr>
        <w:t>Responsibilities:</w:t>
      </w:r>
    </w:p>
    <w:p w:rsidR="00120C42" w:rsidRPr="00305F61" w:rsidRDefault="00120C42" w:rsidP="00120C42">
      <w:pPr>
        <w:pStyle w:val="BodyTextIndent"/>
        <w:numPr>
          <w:ilvl w:val="0"/>
          <w:numId w:val="7"/>
        </w:numPr>
        <w:snapToGrid/>
        <w:jc w:val="both"/>
        <w:rPr>
          <w:rFonts w:asciiTheme="minorHAnsi" w:hAnsiTheme="minorHAnsi"/>
          <w:sz w:val="20"/>
        </w:rPr>
      </w:pPr>
      <w:r w:rsidRPr="00305F61">
        <w:rPr>
          <w:rFonts w:asciiTheme="minorHAnsi" w:hAnsiTheme="minorHAnsi"/>
          <w:sz w:val="20"/>
        </w:rPr>
        <w:t>Working closely with Client and Project Manager for upgrade scenarios.</w:t>
      </w:r>
    </w:p>
    <w:p w:rsidR="00120C42" w:rsidRPr="00305F61" w:rsidRDefault="00120C42" w:rsidP="00120C42">
      <w:pPr>
        <w:pStyle w:val="BodyTextIndent"/>
        <w:numPr>
          <w:ilvl w:val="0"/>
          <w:numId w:val="7"/>
        </w:numPr>
        <w:snapToGrid/>
        <w:jc w:val="both"/>
        <w:rPr>
          <w:rFonts w:asciiTheme="minorHAnsi" w:hAnsiTheme="minorHAnsi"/>
          <w:sz w:val="20"/>
        </w:rPr>
      </w:pPr>
      <w:r w:rsidRPr="00305F61">
        <w:rPr>
          <w:rFonts w:asciiTheme="minorHAnsi" w:hAnsiTheme="minorHAnsi"/>
          <w:sz w:val="20"/>
        </w:rPr>
        <w:t>Requirement gathering and preparing the upgrade document.</w:t>
      </w:r>
    </w:p>
    <w:p w:rsidR="00120C42" w:rsidRPr="00305F61" w:rsidRDefault="00120C42" w:rsidP="00120C42">
      <w:pPr>
        <w:pStyle w:val="BodyTextIndent"/>
        <w:numPr>
          <w:ilvl w:val="0"/>
          <w:numId w:val="7"/>
        </w:numPr>
        <w:snapToGrid/>
        <w:jc w:val="both"/>
        <w:rPr>
          <w:rFonts w:asciiTheme="minorHAnsi" w:hAnsiTheme="minorHAnsi"/>
          <w:sz w:val="20"/>
        </w:rPr>
      </w:pPr>
      <w:r>
        <w:rPr>
          <w:rFonts w:asciiTheme="minorHAnsi" w:hAnsiTheme="minorHAnsi"/>
          <w:sz w:val="20"/>
        </w:rPr>
        <w:t xml:space="preserve">Configure &amp; </w:t>
      </w:r>
      <w:r w:rsidRPr="00305F61">
        <w:rPr>
          <w:rFonts w:asciiTheme="minorHAnsi" w:hAnsiTheme="minorHAnsi"/>
          <w:sz w:val="20"/>
        </w:rPr>
        <w:t xml:space="preserve">develop unit test cases, testing and document the SAP process to assist client in understanding and using the SAP R/3 system. </w:t>
      </w:r>
    </w:p>
    <w:p w:rsidR="00120C42" w:rsidRPr="00305F61" w:rsidRDefault="00120C42" w:rsidP="00120C42">
      <w:pPr>
        <w:pStyle w:val="BodyTextIndent"/>
        <w:numPr>
          <w:ilvl w:val="0"/>
          <w:numId w:val="7"/>
        </w:numPr>
        <w:snapToGrid/>
        <w:jc w:val="both"/>
        <w:rPr>
          <w:rFonts w:asciiTheme="minorHAnsi" w:hAnsiTheme="minorHAnsi"/>
          <w:sz w:val="20"/>
        </w:rPr>
      </w:pPr>
      <w:r>
        <w:rPr>
          <w:rFonts w:asciiTheme="minorHAnsi" w:hAnsiTheme="minorHAnsi"/>
          <w:sz w:val="20"/>
        </w:rPr>
        <w:t>Working</w:t>
      </w:r>
      <w:r w:rsidRPr="00305F61">
        <w:rPr>
          <w:rFonts w:asciiTheme="minorHAnsi" w:hAnsiTheme="minorHAnsi"/>
          <w:sz w:val="20"/>
        </w:rPr>
        <w:t xml:space="preserve"> closely with technical team for the development of the reports.</w:t>
      </w:r>
    </w:p>
    <w:p w:rsidR="00120C42" w:rsidRPr="00305F61" w:rsidRDefault="00120C42" w:rsidP="00120C42">
      <w:pPr>
        <w:pStyle w:val="BodyTextIndent"/>
        <w:numPr>
          <w:ilvl w:val="0"/>
          <w:numId w:val="8"/>
        </w:numPr>
        <w:snapToGrid/>
        <w:jc w:val="both"/>
        <w:rPr>
          <w:rFonts w:asciiTheme="minorHAnsi" w:hAnsiTheme="minorHAnsi"/>
          <w:sz w:val="20"/>
        </w:rPr>
      </w:pPr>
      <w:r w:rsidRPr="00305F61">
        <w:rPr>
          <w:rFonts w:asciiTheme="minorHAnsi" w:hAnsiTheme="minorHAnsi"/>
          <w:sz w:val="20"/>
        </w:rPr>
        <w:t>Configuration of SAP MM according to business requirements.</w:t>
      </w:r>
    </w:p>
    <w:p w:rsidR="00120C42" w:rsidRPr="008A284E" w:rsidRDefault="00120C42" w:rsidP="00120C42">
      <w:pPr>
        <w:pStyle w:val="BodyTextIndent"/>
        <w:numPr>
          <w:ilvl w:val="0"/>
          <w:numId w:val="8"/>
        </w:numPr>
        <w:snapToGrid/>
        <w:jc w:val="both"/>
        <w:rPr>
          <w:rFonts w:asciiTheme="minorHAnsi" w:hAnsiTheme="minorHAnsi"/>
          <w:sz w:val="20"/>
        </w:rPr>
      </w:pPr>
      <w:r w:rsidRPr="00BE7ACC">
        <w:rPr>
          <w:rFonts w:asciiTheme="minorHAnsi" w:hAnsiTheme="minorHAnsi"/>
          <w:sz w:val="20"/>
        </w:rPr>
        <w:t>Giving support for L</w:t>
      </w:r>
      <w:r>
        <w:rPr>
          <w:rFonts w:asciiTheme="minorHAnsi" w:hAnsiTheme="minorHAnsi"/>
          <w:sz w:val="20"/>
        </w:rPr>
        <w:t>3 and L4</w:t>
      </w:r>
      <w:r w:rsidRPr="00BE7ACC">
        <w:rPr>
          <w:rFonts w:asciiTheme="minorHAnsi" w:hAnsiTheme="minorHAnsi"/>
          <w:sz w:val="20"/>
        </w:rPr>
        <w:t xml:space="preserve"> issues for SAP MM.</w:t>
      </w:r>
    </w:p>
    <w:p w:rsidR="00120C42" w:rsidRPr="00305F61" w:rsidRDefault="00120C42" w:rsidP="00120C42">
      <w:pPr>
        <w:pStyle w:val="BodyTextIndent"/>
        <w:numPr>
          <w:ilvl w:val="0"/>
          <w:numId w:val="8"/>
        </w:numPr>
        <w:snapToGrid/>
        <w:jc w:val="both"/>
        <w:rPr>
          <w:rFonts w:asciiTheme="minorHAnsi" w:hAnsiTheme="minorHAnsi"/>
          <w:sz w:val="20"/>
        </w:rPr>
      </w:pPr>
      <w:r w:rsidRPr="00305F61">
        <w:rPr>
          <w:rFonts w:asciiTheme="minorHAnsi" w:hAnsiTheme="minorHAnsi"/>
          <w:sz w:val="20"/>
        </w:rPr>
        <w:t>Worked closely with technical team for the development of the reports.</w:t>
      </w:r>
    </w:p>
    <w:p w:rsidR="00120C42" w:rsidRPr="00305F61" w:rsidRDefault="00120C42" w:rsidP="00120C42">
      <w:pPr>
        <w:pStyle w:val="BodyTextIndent"/>
        <w:numPr>
          <w:ilvl w:val="0"/>
          <w:numId w:val="8"/>
        </w:numPr>
        <w:snapToGrid/>
        <w:jc w:val="both"/>
        <w:rPr>
          <w:rFonts w:asciiTheme="minorHAnsi" w:hAnsiTheme="minorHAnsi"/>
          <w:sz w:val="20"/>
        </w:rPr>
      </w:pPr>
      <w:r w:rsidRPr="00305F61">
        <w:rPr>
          <w:rFonts w:asciiTheme="minorHAnsi" w:hAnsiTheme="minorHAnsi"/>
          <w:sz w:val="20"/>
        </w:rPr>
        <w:lastRenderedPageBreak/>
        <w:t>Making user manuals and providing training to the end users and CTMs.</w:t>
      </w:r>
    </w:p>
    <w:p w:rsidR="00120C42" w:rsidRDefault="00120C42" w:rsidP="00120C42">
      <w:pPr>
        <w:pStyle w:val="BodyTextIndent"/>
        <w:numPr>
          <w:ilvl w:val="0"/>
          <w:numId w:val="8"/>
        </w:numPr>
        <w:snapToGrid/>
        <w:jc w:val="both"/>
        <w:rPr>
          <w:rFonts w:asciiTheme="minorHAnsi" w:hAnsiTheme="minorHAnsi"/>
          <w:sz w:val="20"/>
        </w:rPr>
      </w:pPr>
      <w:r w:rsidRPr="00305F61">
        <w:rPr>
          <w:rFonts w:asciiTheme="minorHAnsi" w:hAnsiTheme="minorHAnsi"/>
          <w:sz w:val="20"/>
        </w:rPr>
        <w:t>Project coordination.</w:t>
      </w:r>
    </w:p>
    <w:p w:rsidR="00120C42" w:rsidRDefault="00120C42" w:rsidP="00120C42">
      <w:pPr>
        <w:pStyle w:val="BodyTextIndent"/>
        <w:numPr>
          <w:ilvl w:val="0"/>
          <w:numId w:val="8"/>
        </w:numPr>
        <w:snapToGrid/>
        <w:jc w:val="both"/>
        <w:rPr>
          <w:rFonts w:asciiTheme="minorHAnsi" w:hAnsiTheme="minorHAnsi"/>
          <w:sz w:val="20"/>
        </w:rPr>
      </w:pPr>
      <w:r>
        <w:rPr>
          <w:rFonts w:asciiTheme="minorHAnsi" w:hAnsiTheme="minorHAnsi"/>
          <w:sz w:val="20"/>
        </w:rPr>
        <w:t>Developing new processes in ABAP.</w:t>
      </w:r>
    </w:p>
    <w:p w:rsidR="00120C42" w:rsidRDefault="00120C42" w:rsidP="00BE7ACC">
      <w:pPr>
        <w:spacing w:line="240" w:lineRule="auto"/>
        <w:rPr>
          <w:b/>
          <w:sz w:val="28"/>
          <w:szCs w:val="28"/>
        </w:rPr>
      </w:pPr>
    </w:p>
    <w:p w:rsidR="00661E13" w:rsidRDefault="00661E13" w:rsidP="00BE7ACC">
      <w:pPr>
        <w:spacing w:line="240" w:lineRule="auto"/>
        <w:rPr>
          <w:b/>
          <w:sz w:val="28"/>
          <w:szCs w:val="28"/>
        </w:rPr>
      </w:pPr>
      <w:r>
        <w:rPr>
          <w:b/>
          <w:sz w:val="28"/>
          <w:szCs w:val="28"/>
        </w:rPr>
        <w:t>NEC technologies India Ltd.</w:t>
      </w:r>
    </w:p>
    <w:p w:rsidR="00661E13" w:rsidRPr="00A57ADE" w:rsidRDefault="00661E13" w:rsidP="00661E13">
      <w:pPr>
        <w:spacing w:after="0" w:line="240" w:lineRule="auto"/>
        <w:rPr>
          <w:b/>
          <w:sz w:val="20"/>
          <w:szCs w:val="20"/>
        </w:rPr>
      </w:pPr>
      <w:r w:rsidRPr="00305F61">
        <w:rPr>
          <w:b/>
          <w:sz w:val="20"/>
          <w:szCs w:val="20"/>
        </w:rPr>
        <w:t>Client</w:t>
      </w:r>
      <w:r w:rsidRPr="00305F61">
        <w:rPr>
          <w:b/>
          <w:sz w:val="20"/>
          <w:szCs w:val="20"/>
        </w:rPr>
        <w:tab/>
      </w:r>
      <w:r w:rsidRPr="00305F61">
        <w:rPr>
          <w:b/>
          <w:sz w:val="20"/>
          <w:szCs w:val="20"/>
        </w:rPr>
        <w:tab/>
        <w:t>:</w:t>
      </w:r>
      <w:r w:rsidRPr="00A57ADE">
        <w:rPr>
          <w:b/>
          <w:sz w:val="20"/>
          <w:szCs w:val="20"/>
        </w:rPr>
        <w:tab/>
      </w:r>
      <w:r>
        <w:rPr>
          <w:sz w:val="20"/>
          <w:szCs w:val="20"/>
        </w:rPr>
        <w:t>ISUZU Motors Ltd.</w:t>
      </w:r>
    </w:p>
    <w:p w:rsidR="00661E13" w:rsidRPr="00A57ADE" w:rsidRDefault="00661E13" w:rsidP="00661E13">
      <w:pPr>
        <w:spacing w:after="0" w:line="240" w:lineRule="auto"/>
        <w:rPr>
          <w:b/>
          <w:sz w:val="20"/>
          <w:szCs w:val="20"/>
        </w:rPr>
      </w:pPr>
      <w:r w:rsidRPr="00305F61">
        <w:rPr>
          <w:b/>
          <w:sz w:val="20"/>
          <w:szCs w:val="20"/>
        </w:rPr>
        <w:t>Position</w:t>
      </w:r>
      <w:r w:rsidRPr="00305F61">
        <w:rPr>
          <w:b/>
          <w:sz w:val="20"/>
          <w:szCs w:val="20"/>
        </w:rPr>
        <w:tab/>
      </w:r>
      <w:r w:rsidRPr="00305F61">
        <w:rPr>
          <w:b/>
          <w:sz w:val="20"/>
          <w:szCs w:val="20"/>
        </w:rPr>
        <w:tab/>
        <w:t>:</w:t>
      </w:r>
      <w:r w:rsidRPr="00A57ADE">
        <w:rPr>
          <w:b/>
          <w:sz w:val="20"/>
          <w:szCs w:val="20"/>
        </w:rPr>
        <w:tab/>
      </w:r>
      <w:r w:rsidRPr="00A57ADE">
        <w:rPr>
          <w:sz w:val="20"/>
          <w:szCs w:val="20"/>
        </w:rPr>
        <w:t>SAP MM</w:t>
      </w:r>
      <w:r w:rsidR="009119CA">
        <w:rPr>
          <w:sz w:val="20"/>
          <w:szCs w:val="20"/>
        </w:rPr>
        <w:t xml:space="preserve"> </w:t>
      </w:r>
      <w:r w:rsidRPr="00A57ADE">
        <w:rPr>
          <w:sz w:val="20"/>
          <w:szCs w:val="20"/>
        </w:rPr>
        <w:t>consultant</w:t>
      </w:r>
    </w:p>
    <w:p w:rsidR="00661E13" w:rsidRPr="00A57ADE" w:rsidRDefault="00661E13" w:rsidP="00661E13">
      <w:pPr>
        <w:spacing w:after="0" w:line="240" w:lineRule="auto"/>
        <w:rPr>
          <w:b/>
          <w:sz w:val="20"/>
          <w:szCs w:val="20"/>
        </w:rPr>
      </w:pPr>
      <w:r w:rsidRPr="00305F61">
        <w:rPr>
          <w:b/>
          <w:sz w:val="20"/>
          <w:szCs w:val="20"/>
        </w:rPr>
        <w:t>Project type</w:t>
      </w:r>
      <w:r w:rsidRPr="00305F61">
        <w:rPr>
          <w:b/>
          <w:sz w:val="20"/>
          <w:szCs w:val="20"/>
        </w:rPr>
        <w:tab/>
        <w:t>:</w:t>
      </w:r>
      <w:r w:rsidRPr="00A57ADE">
        <w:rPr>
          <w:b/>
          <w:sz w:val="20"/>
          <w:szCs w:val="20"/>
        </w:rPr>
        <w:tab/>
      </w:r>
      <w:r>
        <w:rPr>
          <w:sz w:val="20"/>
          <w:szCs w:val="20"/>
        </w:rPr>
        <w:t>Implementation</w:t>
      </w:r>
    </w:p>
    <w:p w:rsidR="00661E13" w:rsidRPr="00A57ADE" w:rsidRDefault="00661E13" w:rsidP="00661E13">
      <w:pPr>
        <w:spacing w:after="0" w:line="240" w:lineRule="auto"/>
        <w:rPr>
          <w:b/>
          <w:sz w:val="20"/>
          <w:szCs w:val="20"/>
        </w:rPr>
      </w:pPr>
      <w:r w:rsidRPr="00305F61">
        <w:rPr>
          <w:b/>
          <w:sz w:val="20"/>
          <w:szCs w:val="20"/>
        </w:rPr>
        <w:t>Duration</w:t>
      </w:r>
      <w:r w:rsidRPr="00305F61">
        <w:rPr>
          <w:b/>
          <w:sz w:val="20"/>
          <w:szCs w:val="20"/>
        </w:rPr>
        <w:tab/>
        <w:t>:</w:t>
      </w:r>
      <w:r w:rsidRPr="00A57ADE">
        <w:rPr>
          <w:b/>
          <w:sz w:val="20"/>
          <w:szCs w:val="20"/>
        </w:rPr>
        <w:tab/>
      </w:r>
      <w:r>
        <w:rPr>
          <w:sz w:val="20"/>
          <w:szCs w:val="20"/>
        </w:rPr>
        <w:t>April 2015 till date</w:t>
      </w:r>
      <w:r w:rsidRPr="00A57ADE">
        <w:rPr>
          <w:sz w:val="20"/>
          <w:szCs w:val="20"/>
        </w:rPr>
        <w:t>.</w:t>
      </w:r>
    </w:p>
    <w:p w:rsidR="00661E13" w:rsidRDefault="00661E13" w:rsidP="00661E13">
      <w:pPr>
        <w:spacing w:line="240" w:lineRule="auto"/>
        <w:rPr>
          <w:b/>
          <w:sz w:val="20"/>
          <w:szCs w:val="20"/>
        </w:rPr>
      </w:pPr>
    </w:p>
    <w:p w:rsidR="00661E13" w:rsidRDefault="00661E13" w:rsidP="00661E13">
      <w:pPr>
        <w:spacing w:line="240" w:lineRule="auto"/>
        <w:rPr>
          <w:b/>
          <w:sz w:val="20"/>
          <w:szCs w:val="20"/>
        </w:rPr>
      </w:pPr>
      <w:r w:rsidRPr="00305F61">
        <w:rPr>
          <w:b/>
          <w:sz w:val="20"/>
          <w:szCs w:val="20"/>
        </w:rPr>
        <w:t>Responsibilities:</w:t>
      </w:r>
    </w:p>
    <w:p w:rsidR="00661E13" w:rsidRPr="008B0C40" w:rsidRDefault="00661E13" w:rsidP="00661E13">
      <w:pPr>
        <w:pStyle w:val="BodyTextIndent"/>
        <w:numPr>
          <w:ilvl w:val="0"/>
          <w:numId w:val="7"/>
        </w:numPr>
        <w:snapToGrid/>
        <w:jc w:val="both"/>
        <w:rPr>
          <w:rFonts w:asciiTheme="minorHAnsi" w:hAnsiTheme="minorHAnsi"/>
          <w:b/>
          <w:sz w:val="20"/>
        </w:rPr>
      </w:pPr>
      <w:r>
        <w:rPr>
          <w:rFonts w:asciiTheme="minorHAnsi" w:hAnsiTheme="minorHAnsi"/>
          <w:sz w:val="20"/>
        </w:rPr>
        <w:t>Implementing SAP</w:t>
      </w:r>
      <w:r w:rsidR="00BD64EC">
        <w:rPr>
          <w:rFonts w:asciiTheme="minorHAnsi" w:hAnsiTheme="minorHAnsi"/>
          <w:sz w:val="20"/>
        </w:rPr>
        <w:t xml:space="preserve"> MM</w:t>
      </w:r>
      <w:r>
        <w:rPr>
          <w:rFonts w:asciiTheme="minorHAnsi" w:hAnsiTheme="minorHAnsi"/>
          <w:sz w:val="20"/>
        </w:rPr>
        <w:t>by ASAP methodology.</w:t>
      </w:r>
    </w:p>
    <w:p w:rsidR="005B1043" w:rsidRPr="00BD64EC" w:rsidRDefault="00BD64EC" w:rsidP="00661E13">
      <w:pPr>
        <w:pStyle w:val="BodyTextIndent"/>
        <w:numPr>
          <w:ilvl w:val="0"/>
          <w:numId w:val="7"/>
        </w:numPr>
        <w:snapToGrid/>
        <w:jc w:val="both"/>
        <w:rPr>
          <w:rFonts w:asciiTheme="minorHAnsi" w:hAnsiTheme="minorHAnsi"/>
          <w:b/>
          <w:sz w:val="20"/>
        </w:rPr>
      </w:pPr>
      <w:r>
        <w:rPr>
          <w:rFonts w:asciiTheme="minorHAnsi" w:hAnsiTheme="minorHAnsi"/>
          <w:sz w:val="20"/>
        </w:rPr>
        <w:t>Working and giving the functional specs for module pool.</w:t>
      </w:r>
    </w:p>
    <w:p w:rsidR="00AB16F8" w:rsidRDefault="00F77AC1" w:rsidP="00AB16F8">
      <w:pPr>
        <w:pStyle w:val="BodyTextIndent"/>
        <w:numPr>
          <w:ilvl w:val="0"/>
          <w:numId w:val="7"/>
        </w:numPr>
        <w:snapToGrid/>
        <w:jc w:val="both"/>
        <w:rPr>
          <w:rFonts w:asciiTheme="minorHAnsi" w:hAnsiTheme="minorHAnsi"/>
          <w:b/>
          <w:sz w:val="20"/>
        </w:rPr>
      </w:pPr>
      <w:r>
        <w:rPr>
          <w:rFonts w:asciiTheme="minorHAnsi" w:hAnsiTheme="minorHAnsi"/>
          <w:sz w:val="20"/>
        </w:rPr>
        <w:t>Work</w:t>
      </w:r>
      <w:r w:rsidR="00C45952">
        <w:rPr>
          <w:rFonts w:asciiTheme="minorHAnsi" w:hAnsiTheme="minorHAnsi"/>
          <w:sz w:val="20"/>
        </w:rPr>
        <w:t>ing</w:t>
      </w:r>
      <w:r>
        <w:rPr>
          <w:rFonts w:asciiTheme="minorHAnsi" w:hAnsiTheme="minorHAnsi"/>
          <w:sz w:val="20"/>
        </w:rPr>
        <w:t xml:space="preserve"> to make the processes automated.</w:t>
      </w:r>
    </w:p>
    <w:p w:rsidR="00661E13" w:rsidRPr="00305F61" w:rsidRDefault="00661E13" w:rsidP="00661E13">
      <w:pPr>
        <w:pStyle w:val="BodyTextIndent"/>
        <w:numPr>
          <w:ilvl w:val="0"/>
          <w:numId w:val="7"/>
        </w:numPr>
        <w:snapToGrid/>
        <w:jc w:val="both"/>
        <w:rPr>
          <w:rFonts w:asciiTheme="minorHAnsi" w:hAnsiTheme="minorHAnsi"/>
          <w:sz w:val="20"/>
        </w:rPr>
      </w:pPr>
      <w:r w:rsidRPr="00305F61">
        <w:rPr>
          <w:rFonts w:asciiTheme="minorHAnsi" w:hAnsiTheme="minorHAnsi"/>
          <w:sz w:val="20"/>
        </w:rPr>
        <w:t>Testing and validating any new developments made in the system.</w:t>
      </w:r>
    </w:p>
    <w:p w:rsidR="00661E13" w:rsidRPr="00305F61" w:rsidRDefault="00661E13" w:rsidP="00661E13">
      <w:pPr>
        <w:pStyle w:val="BodyTextIndent"/>
        <w:numPr>
          <w:ilvl w:val="0"/>
          <w:numId w:val="7"/>
        </w:numPr>
        <w:snapToGrid/>
        <w:jc w:val="both"/>
        <w:rPr>
          <w:rFonts w:asciiTheme="minorHAnsi" w:hAnsiTheme="minorHAnsi"/>
          <w:sz w:val="20"/>
        </w:rPr>
      </w:pPr>
      <w:r>
        <w:rPr>
          <w:rFonts w:asciiTheme="minorHAnsi" w:hAnsiTheme="minorHAnsi"/>
          <w:sz w:val="20"/>
        </w:rPr>
        <w:t>Configure SAP R/3 ver.</w:t>
      </w:r>
      <w:r w:rsidRPr="00305F61">
        <w:rPr>
          <w:rFonts w:asciiTheme="minorHAnsi" w:hAnsiTheme="minorHAnsi"/>
          <w:sz w:val="20"/>
        </w:rPr>
        <w:t xml:space="preserve"> 6.0, develop unit test cases, testing and document the SAP process</w:t>
      </w:r>
      <w:r w:rsidR="00A5425E">
        <w:rPr>
          <w:rFonts w:asciiTheme="minorHAnsi" w:hAnsiTheme="minorHAnsi"/>
          <w:sz w:val="20"/>
        </w:rPr>
        <w:t>es.</w:t>
      </w:r>
    </w:p>
    <w:p w:rsidR="00661E13" w:rsidRPr="00305F61" w:rsidRDefault="00661E13" w:rsidP="00661E13">
      <w:pPr>
        <w:pStyle w:val="BodyTextIndent"/>
        <w:numPr>
          <w:ilvl w:val="0"/>
          <w:numId w:val="7"/>
        </w:numPr>
        <w:snapToGrid/>
        <w:jc w:val="both"/>
        <w:rPr>
          <w:rFonts w:asciiTheme="minorHAnsi" w:hAnsiTheme="minorHAnsi"/>
          <w:sz w:val="20"/>
        </w:rPr>
      </w:pPr>
      <w:r w:rsidRPr="00305F61">
        <w:rPr>
          <w:rFonts w:asciiTheme="minorHAnsi" w:hAnsiTheme="minorHAnsi"/>
          <w:sz w:val="20"/>
        </w:rPr>
        <w:t>Tested standard and customized programs in SAP to ensure the business needs were completely met.</w:t>
      </w:r>
    </w:p>
    <w:p w:rsidR="00661E13" w:rsidRPr="00305F61" w:rsidRDefault="00661E13" w:rsidP="00661E13">
      <w:pPr>
        <w:pStyle w:val="BodyTextIndent"/>
        <w:numPr>
          <w:ilvl w:val="0"/>
          <w:numId w:val="7"/>
        </w:numPr>
        <w:snapToGrid/>
        <w:jc w:val="both"/>
        <w:rPr>
          <w:rFonts w:asciiTheme="minorHAnsi" w:hAnsiTheme="minorHAnsi"/>
          <w:sz w:val="20"/>
        </w:rPr>
      </w:pPr>
      <w:r w:rsidRPr="00305F61">
        <w:rPr>
          <w:rFonts w:asciiTheme="minorHAnsi" w:hAnsiTheme="minorHAnsi"/>
          <w:sz w:val="20"/>
        </w:rPr>
        <w:t>Develop</w:t>
      </w:r>
      <w:r w:rsidR="008D262A">
        <w:rPr>
          <w:rFonts w:asciiTheme="minorHAnsi" w:hAnsiTheme="minorHAnsi"/>
          <w:sz w:val="20"/>
        </w:rPr>
        <w:t>ing</w:t>
      </w:r>
      <w:r w:rsidRPr="00305F61">
        <w:rPr>
          <w:rFonts w:asciiTheme="minorHAnsi" w:hAnsiTheme="minorHAnsi"/>
          <w:sz w:val="20"/>
        </w:rPr>
        <w:t xml:space="preserve"> functional specs used by ABAP programmers to create customized reports.</w:t>
      </w:r>
    </w:p>
    <w:p w:rsidR="00921787" w:rsidRPr="007E4BBD" w:rsidRDefault="00921787" w:rsidP="00921787">
      <w:pPr>
        <w:pStyle w:val="BodyTextIndent"/>
        <w:numPr>
          <w:ilvl w:val="0"/>
          <w:numId w:val="7"/>
        </w:numPr>
        <w:snapToGrid/>
        <w:jc w:val="both"/>
        <w:rPr>
          <w:rFonts w:asciiTheme="minorHAnsi" w:hAnsiTheme="minorHAnsi"/>
          <w:b/>
          <w:sz w:val="20"/>
        </w:rPr>
      </w:pPr>
      <w:r>
        <w:rPr>
          <w:rFonts w:asciiTheme="minorHAnsi" w:hAnsiTheme="minorHAnsi"/>
          <w:sz w:val="20"/>
        </w:rPr>
        <w:t>Creating reports to update the company on the team’s progress.</w:t>
      </w:r>
    </w:p>
    <w:p w:rsidR="007E4BBD" w:rsidRDefault="007E4BBD" w:rsidP="007E4BBD">
      <w:pPr>
        <w:pStyle w:val="BodyTextIndent"/>
        <w:snapToGrid/>
        <w:jc w:val="both"/>
        <w:rPr>
          <w:rFonts w:asciiTheme="minorHAnsi" w:hAnsiTheme="minorHAnsi"/>
          <w:b/>
          <w:sz w:val="20"/>
        </w:rPr>
      </w:pPr>
    </w:p>
    <w:p w:rsidR="00BE7ACC" w:rsidRPr="00305F61" w:rsidRDefault="00BE7ACC" w:rsidP="00BE7ACC">
      <w:pPr>
        <w:spacing w:line="240" w:lineRule="auto"/>
        <w:rPr>
          <w:b/>
          <w:sz w:val="28"/>
          <w:szCs w:val="28"/>
        </w:rPr>
      </w:pPr>
      <w:r>
        <w:rPr>
          <w:b/>
          <w:sz w:val="28"/>
          <w:szCs w:val="28"/>
        </w:rPr>
        <w:t>HCL Infosystems</w:t>
      </w:r>
    </w:p>
    <w:p w:rsidR="00BE7ACC" w:rsidRPr="00A57ADE" w:rsidRDefault="00BE7ACC" w:rsidP="00BE7ACC">
      <w:pPr>
        <w:spacing w:after="0" w:line="240" w:lineRule="auto"/>
        <w:rPr>
          <w:b/>
          <w:sz w:val="20"/>
          <w:szCs w:val="20"/>
        </w:rPr>
      </w:pPr>
      <w:r w:rsidRPr="00305F61">
        <w:rPr>
          <w:b/>
          <w:sz w:val="20"/>
          <w:szCs w:val="20"/>
        </w:rPr>
        <w:t>Client</w:t>
      </w:r>
      <w:r w:rsidRPr="00305F61">
        <w:rPr>
          <w:b/>
          <w:sz w:val="20"/>
          <w:szCs w:val="20"/>
        </w:rPr>
        <w:tab/>
      </w:r>
      <w:r w:rsidRPr="00305F61">
        <w:rPr>
          <w:b/>
          <w:sz w:val="20"/>
          <w:szCs w:val="20"/>
        </w:rPr>
        <w:tab/>
        <w:t>:</w:t>
      </w:r>
      <w:r w:rsidRPr="00A57ADE">
        <w:rPr>
          <w:b/>
          <w:sz w:val="20"/>
          <w:szCs w:val="20"/>
        </w:rPr>
        <w:tab/>
      </w:r>
      <w:r>
        <w:rPr>
          <w:sz w:val="20"/>
          <w:szCs w:val="20"/>
        </w:rPr>
        <w:t>HCL MIS</w:t>
      </w:r>
    </w:p>
    <w:p w:rsidR="00BE7ACC" w:rsidRPr="00A57ADE" w:rsidRDefault="00BE7ACC" w:rsidP="00BE7ACC">
      <w:pPr>
        <w:spacing w:after="0" w:line="240" w:lineRule="auto"/>
        <w:rPr>
          <w:b/>
          <w:sz w:val="20"/>
          <w:szCs w:val="20"/>
        </w:rPr>
      </w:pPr>
      <w:r w:rsidRPr="00305F61">
        <w:rPr>
          <w:b/>
          <w:sz w:val="20"/>
          <w:szCs w:val="20"/>
        </w:rPr>
        <w:t>Position</w:t>
      </w:r>
      <w:r w:rsidRPr="00305F61">
        <w:rPr>
          <w:b/>
          <w:sz w:val="20"/>
          <w:szCs w:val="20"/>
        </w:rPr>
        <w:tab/>
      </w:r>
      <w:r w:rsidRPr="00305F61">
        <w:rPr>
          <w:b/>
          <w:sz w:val="20"/>
          <w:szCs w:val="20"/>
        </w:rPr>
        <w:tab/>
        <w:t>:</w:t>
      </w:r>
      <w:r w:rsidRPr="00A57ADE">
        <w:rPr>
          <w:b/>
          <w:sz w:val="20"/>
          <w:szCs w:val="20"/>
        </w:rPr>
        <w:tab/>
      </w:r>
      <w:r w:rsidRPr="00A57ADE">
        <w:rPr>
          <w:sz w:val="20"/>
          <w:szCs w:val="20"/>
        </w:rPr>
        <w:t>SAP MM consultant</w:t>
      </w:r>
    </w:p>
    <w:p w:rsidR="00BE7ACC" w:rsidRPr="00A57ADE" w:rsidRDefault="00BE7ACC" w:rsidP="00BE7ACC">
      <w:pPr>
        <w:spacing w:after="0" w:line="240" w:lineRule="auto"/>
        <w:rPr>
          <w:b/>
          <w:sz w:val="20"/>
          <w:szCs w:val="20"/>
        </w:rPr>
      </w:pPr>
      <w:r w:rsidRPr="00305F61">
        <w:rPr>
          <w:b/>
          <w:sz w:val="20"/>
          <w:szCs w:val="20"/>
        </w:rPr>
        <w:t>Project type</w:t>
      </w:r>
      <w:r w:rsidRPr="00305F61">
        <w:rPr>
          <w:b/>
          <w:sz w:val="20"/>
          <w:szCs w:val="20"/>
        </w:rPr>
        <w:tab/>
        <w:t>:</w:t>
      </w:r>
      <w:r w:rsidRPr="00A57ADE">
        <w:rPr>
          <w:b/>
          <w:sz w:val="20"/>
          <w:szCs w:val="20"/>
        </w:rPr>
        <w:tab/>
      </w:r>
      <w:r>
        <w:rPr>
          <w:sz w:val="20"/>
          <w:szCs w:val="20"/>
        </w:rPr>
        <w:t>Up-gradation</w:t>
      </w:r>
      <w:r w:rsidR="009377D4">
        <w:rPr>
          <w:sz w:val="20"/>
          <w:szCs w:val="20"/>
        </w:rPr>
        <w:t>, support,</w:t>
      </w:r>
      <w:r w:rsidR="00DB166E">
        <w:rPr>
          <w:sz w:val="20"/>
          <w:szCs w:val="20"/>
        </w:rPr>
        <w:t>testing.</w:t>
      </w:r>
    </w:p>
    <w:p w:rsidR="00BE7ACC" w:rsidRPr="00A57ADE" w:rsidRDefault="00BE7ACC" w:rsidP="00BE7ACC">
      <w:pPr>
        <w:spacing w:after="0" w:line="240" w:lineRule="auto"/>
        <w:rPr>
          <w:b/>
          <w:sz w:val="20"/>
          <w:szCs w:val="20"/>
        </w:rPr>
      </w:pPr>
      <w:r w:rsidRPr="00305F61">
        <w:rPr>
          <w:b/>
          <w:sz w:val="20"/>
          <w:szCs w:val="20"/>
        </w:rPr>
        <w:t>Duration</w:t>
      </w:r>
      <w:r w:rsidRPr="00305F61">
        <w:rPr>
          <w:b/>
          <w:sz w:val="20"/>
          <w:szCs w:val="20"/>
        </w:rPr>
        <w:tab/>
        <w:t>:</w:t>
      </w:r>
      <w:r w:rsidRPr="00A57ADE">
        <w:rPr>
          <w:b/>
          <w:sz w:val="20"/>
          <w:szCs w:val="20"/>
        </w:rPr>
        <w:tab/>
      </w:r>
      <w:r>
        <w:rPr>
          <w:sz w:val="20"/>
          <w:szCs w:val="20"/>
        </w:rPr>
        <w:t xml:space="preserve">Sept 2014 till </w:t>
      </w:r>
      <w:r w:rsidR="00057402">
        <w:rPr>
          <w:sz w:val="20"/>
          <w:szCs w:val="20"/>
        </w:rPr>
        <w:t>April 2015</w:t>
      </w:r>
      <w:r w:rsidRPr="00A57ADE">
        <w:rPr>
          <w:sz w:val="20"/>
          <w:szCs w:val="20"/>
        </w:rPr>
        <w:t>.</w:t>
      </w:r>
    </w:p>
    <w:p w:rsidR="00BE7ACC" w:rsidRPr="00305F61" w:rsidRDefault="00BE7ACC" w:rsidP="00BE7ACC">
      <w:pPr>
        <w:spacing w:line="240" w:lineRule="auto"/>
        <w:jc w:val="both"/>
        <w:rPr>
          <w:b/>
          <w:sz w:val="20"/>
          <w:szCs w:val="20"/>
        </w:rPr>
      </w:pPr>
      <w:r w:rsidRPr="00305F61">
        <w:rPr>
          <w:b/>
          <w:sz w:val="20"/>
          <w:szCs w:val="20"/>
        </w:rPr>
        <w:t>Responsibilities:</w:t>
      </w:r>
    </w:p>
    <w:p w:rsidR="00BE7ACC" w:rsidRPr="00305F61" w:rsidRDefault="00BE7ACC" w:rsidP="00BE7ACC">
      <w:pPr>
        <w:pStyle w:val="BodyTextIndent"/>
        <w:numPr>
          <w:ilvl w:val="0"/>
          <w:numId w:val="7"/>
        </w:numPr>
        <w:snapToGrid/>
        <w:jc w:val="both"/>
        <w:rPr>
          <w:rFonts w:asciiTheme="minorHAnsi" w:hAnsiTheme="minorHAnsi"/>
          <w:sz w:val="20"/>
        </w:rPr>
      </w:pPr>
      <w:r w:rsidRPr="00305F61">
        <w:rPr>
          <w:rFonts w:asciiTheme="minorHAnsi" w:hAnsiTheme="minorHAnsi"/>
          <w:sz w:val="20"/>
        </w:rPr>
        <w:t>Working closely with Client and Project Manager for upgrade scenarios.</w:t>
      </w:r>
    </w:p>
    <w:p w:rsidR="00BE7ACC" w:rsidRPr="00305F61" w:rsidRDefault="00BE7ACC" w:rsidP="00BE7ACC">
      <w:pPr>
        <w:pStyle w:val="BodyTextIndent"/>
        <w:numPr>
          <w:ilvl w:val="0"/>
          <w:numId w:val="7"/>
        </w:numPr>
        <w:snapToGrid/>
        <w:jc w:val="both"/>
        <w:rPr>
          <w:rFonts w:asciiTheme="minorHAnsi" w:hAnsiTheme="minorHAnsi"/>
          <w:sz w:val="20"/>
        </w:rPr>
      </w:pPr>
      <w:r w:rsidRPr="00305F61">
        <w:rPr>
          <w:rFonts w:asciiTheme="minorHAnsi" w:hAnsiTheme="minorHAnsi"/>
          <w:sz w:val="20"/>
        </w:rPr>
        <w:t>Requirement gathering and preparing the upgrade document.</w:t>
      </w:r>
    </w:p>
    <w:p w:rsidR="00BE7ACC" w:rsidRPr="00305F61" w:rsidRDefault="00BE7ACC" w:rsidP="00BE7ACC">
      <w:pPr>
        <w:pStyle w:val="BodyTextIndent"/>
        <w:numPr>
          <w:ilvl w:val="0"/>
          <w:numId w:val="7"/>
        </w:numPr>
        <w:snapToGrid/>
        <w:jc w:val="both"/>
        <w:rPr>
          <w:rFonts w:asciiTheme="minorHAnsi" w:hAnsiTheme="minorHAnsi"/>
          <w:sz w:val="20"/>
        </w:rPr>
      </w:pPr>
      <w:r w:rsidRPr="00305F61">
        <w:rPr>
          <w:rFonts w:asciiTheme="minorHAnsi" w:hAnsiTheme="minorHAnsi"/>
          <w:sz w:val="20"/>
        </w:rPr>
        <w:t xml:space="preserve">Configure SAP R/3 ver. 6.0, develop unit test cases, testing and document the SAP process to assist client in understanding and using the SAP R/3 system. </w:t>
      </w:r>
    </w:p>
    <w:p w:rsidR="00BE7ACC" w:rsidRPr="00305F61" w:rsidRDefault="00BE7ACC" w:rsidP="00BE7ACC">
      <w:pPr>
        <w:pStyle w:val="BodyTextIndent"/>
        <w:numPr>
          <w:ilvl w:val="0"/>
          <w:numId w:val="7"/>
        </w:numPr>
        <w:snapToGrid/>
        <w:jc w:val="both"/>
        <w:rPr>
          <w:rFonts w:asciiTheme="minorHAnsi" w:hAnsiTheme="minorHAnsi"/>
          <w:sz w:val="20"/>
        </w:rPr>
      </w:pPr>
      <w:r w:rsidRPr="00305F61">
        <w:rPr>
          <w:rFonts w:asciiTheme="minorHAnsi" w:hAnsiTheme="minorHAnsi"/>
          <w:sz w:val="20"/>
        </w:rPr>
        <w:t>Worked closely with technical team for the development of the reports.</w:t>
      </w:r>
    </w:p>
    <w:p w:rsidR="00BE7ACC" w:rsidRPr="00305F61" w:rsidRDefault="00BE7ACC" w:rsidP="00BE7ACC">
      <w:pPr>
        <w:pStyle w:val="BodyTextIndent"/>
        <w:numPr>
          <w:ilvl w:val="0"/>
          <w:numId w:val="8"/>
        </w:numPr>
        <w:snapToGrid/>
        <w:jc w:val="both"/>
        <w:rPr>
          <w:rFonts w:asciiTheme="minorHAnsi" w:hAnsiTheme="minorHAnsi"/>
          <w:sz w:val="20"/>
        </w:rPr>
      </w:pPr>
      <w:r w:rsidRPr="00305F61">
        <w:rPr>
          <w:rFonts w:asciiTheme="minorHAnsi" w:hAnsiTheme="minorHAnsi"/>
          <w:sz w:val="20"/>
        </w:rPr>
        <w:t>Configuration of SAP MM according to business requirements.</w:t>
      </w:r>
    </w:p>
    <w:p w:rsidR="00BE7ACC" w:rsidRPr="008A284E" w:rsidRDefault="00BE7ACC" w:rsidP="00BE7ACC">
      <w:pPr>
        <w:pStyle w:val="BodyTextIndent"/>
        <w:numPr>
          <w:ilvl w:val="0"/>
          <w:numId w:val="8"/>
        </w:numPr>
        <w:snapToGrid/>
        <w:jc w:val="both"/>
        <w:rPr>
          <w:rFonts w:asciiTheme="minorHAnsi" w:hAnsiTheme="minorHAnsi"/>
          <w:sz w:val="20"/>
        </w:rPr>
      </w:pPr>
      <w:r w:rsidRPr="00BE7ACC">
        <w:rPr>
          <w:rFonts w:asciiTheme="minorHAnsi" w:hAnsiTheme="minorHAnsi"/>
          <w:sz w:val="20"/>
        </w:rPr>
        <w:t>Giving support for L2</w:t>
      </w:r>
      <w:r w:rsidR="009377D4">
        <w:rPr>
          <w:rFonts w:asciiTheme="minorHAnsi" w:hAnsiTheme="minorHAnsi"/>
          <w:sz w:val="20"/>
        </w:rPr>
        <w:t xml:space="preserve"> and L3</w:t>
      </w:r>
      <w:r w:rsidRPr="00BE7ACC">
        <w:rPr>
          <w:rFonts w:asciiTheme="minorHAnsi" w:hAnsiTheme="minorHAnsi"/>
          <w:sz w:val="20"/>
        </w:rPr>
        <w:t xml:space="preserve"> issues for SAP MM.</w:t>
      </w:r>
    </w:p>
    <w:p w:rsidR="00BE7ACC" w:rsidRPr="00305F61" w:rsidRDefault="00BE7ACC" w:rsidP="00BE7ACC">
      <w:pPr>
        <w:pStyle w:val="BodyTextIndent"/>
        <w:numPr>
          <w:ilvl w:val="0"/>
          <w:numId w:val="8"/>
        </w:numPr>
        <w:snapToGrid/>
        <w:jc w:val="both"/>
        <w:rPr>
          <w:rFonts w:asciiTheme="minorHAnsi" w:hAnsiTheme="minorHAnsi"/>
          <w:sz w:val="20"/>
        </w:rPr>
      </w:pPr>
      <w:r w:rsidRPr="00305F61">
        <w:rPr>
          <w:rFonts w:asciiTheme="minorHAnsi" w:hAnsiTheme="minorHAnsi"/>
          <w:sz w:val="20"/>
        </w:rPr>
        <w:t>Worked closely with technical team for the development of the reports.</w:t>
      </w:r>
    </w:p>
    <w:p w:rsidR="00BE7ACC" w:rsidRPr="00305F61" w:rsidRDefault="00BE7ACC" w:rsidP="00BE7ACC">
      <w:pPr>
        <w:pStyle w:val="BodyTextIndent"/>
        <w:numPr>
          <w:ilvl w:val="0"/>
          <w:numId w:val="8"/>
        </w:numPr>
        <w:snapToGrid/>
        <w:jc w:val="both"/>
        <w:rPr>
          <w:rFonts w:asciiTheme="minorHAnsi" w:hAnsiTheme="minorHAnsi"/>
          <w:sz w:val="20"/>
        </w:rPr>
      </w:pPr>
      <w:r w:rsidRPr="00305F61">
        <w:rPr>
          <w:rFonts w:asciiTheme="minorHAnsi" w:hAnsiTheme="minorHAnsi"/>
          <w:sz w:val="20"/>
        </w:rPr>
        <w:t>Making user manuals and providing training to the end users and CTMs.</w:t>
      </w:r>
    </w:p>
    <w:p w:rsidR="00BE7ACC" w:rsidRDefault="00BE7ACC" w:rsidP="00BE7ACC">
      <w:pPr>
        <w:pStyle w:val="BodyTextIndent"/>
        <w:numPr>
          <w:ilvl w:val="0"/>
          <w:numId w:val="8"/>
        </w:numPr>
        <w:snapToGrid/>
        <w:jc w:val="both"/>
        <w:rPr>
          <w:rFonts w:asciiTheme="minorHAnsi" w:hAnsiTheme="minorHAnsi"/>
          <w:sz w:val="20"/>
        </w:rPr>
      </w:pPr>
      <w:r w:rsidRPr="00305F61">
        <w:rPr>
          <w:rFonts w:asciiTheme="minorHAnsi" w:hAnsiTheme="minorHAnsi"/>
          <w:sz w:val="20"/>
        </w:rPr>
        <w:t>Project coordination.</w:t>
      </w:r>
    </w:p>
    <w:p w:rsidR="009377D4" w:rsidRDefault="009377D4" w:rsidP="00BE7ACC">
      <w:pPr>
        <w:pStyle w:val="BodyTextIndent"/>
        <w:numPr>
          <w:ilvl w:val="0"/>
          <w:numId w:val="8"/>
        </w:numPr>
        <w:snapToGrid/>
        <w:jc w:val="both"/>
        <w:rPr>
          <w:rFonts w:asciiTheme="minorHAnsi" w:hAnsiTheme="minorHAnsi"/>
          <w:sz w:val="20"/>
        </w:rPr>
      </w:pPr>
      <w:r>
        <w:rPr>
          <w:rFonts w:asciiTheme="minorHAnsi" w:hAnsiTheme="minorHAnsi"/>
          <w:sz w:val="20"/>
        </w:rPr>
        <w:t>Developing new processes in ABAP if not possible in standard SAP.</w:t>
      </w:r>
    </w:p>
    <w:p w:rsidR="009377D4" w:rsidRDefault="009377D4" w:rsidP="002B01C6">
      <w:pPr>
        <w:pStyle w:val="BodyTextIndent"/>
        <w:snapToGrid/>
        <w:jc w:val="both"/>
        <w:rPr>
          <w:rFonts w:asciiTheme="minorHAnsi" w:hAnsiTheme="minorHAnsi"/>
          <w:sz w:val="20"/>
        </w:rPr>
      </w:pPr>
    </w:p>
    <w:p w:rsidR="00EA1093" w:rsidRDefault="00EA1093" w:rsidP="00CC78CE">
      <w:pPr>
        <w:pStyle w:val="BodyTextIndent"/>
        <w:snapToGrid/>
        <w:ind w:left="0"/>
        <w:jc w:val="both"/>
        <w:rPr>
          <w:rFonts w:asciiTheme="minorHAnsi" w:hAnsiTheme="minorHAnsi"/>
          <w:b/>
          <w:sz w:val="28"/>
        </w:rPr>
      </w:pPr>
    </w:p>
    <w:p w:rsidR="00C92290" w:rsidRPr="00305F61" w:rsidRDefault="00C92290" w:rsidP="00CC78CE">
      <w:pPr>
        <w:pStyle w:val="BodyTextIndent"/>
        <w:snapToGrid/>
        <w:ind w:left="0"/>
        <w:jc w:val="both"/>
        <w:rPr>
          <w:rFonts w:asciiTheme="minorHAnsi" w:hAnsiTheme="minorHAnsi"/>
          <w:b/>
          <w:sz w:val="28"/>
        </w:rPr>
      </w:pPr>
      <w:r w:rsidRPr="00305F61">
        <w:rPr>
          <w:rFonts w:asciiTheme="minorHAnsi" w:hAnsiTheme="minorHAnsi"/>
          <w:b/>
          <w:sz w:val="28"/>
        </w:rPr>
        <w:t>Century plywood India Ltd.</w:t>
      </w:r>
    </w:p>
    <w:p w:rsidR="000539E2" w:rsidRPr="00A57ADE" w:rsidRDefault="000539E2" w:rsidP="00CC78CE">
      <w:pPr>
        <w:spacing w:line="240" w:lineRule="auto"/>
        <w:jc w:val="both"/>
        <w:rPr>
          <w:b/>
          <w:sz w:val="4"/>
          <w:szCs w:val="4"/>
        </w:rPr>
      </w:pPr>
    </w:p>
    <w:p w:rsidR="00C92290" w:rsidRPr="00A57ADE" w:rsidRDefault="00C92290" w:rsidP="00A57ADE">
      <w:pPr>
        <w:spacing w:after="0" w:line="240" w:lineRule="auto"/>
        <w:rPr>
          <w:sz w:val="20"/>
          <w:szCs w:val="20"/>
        </w:rPr>
      </w:pPr>
      <w:r w:rsidRPr="00305F61">
        <w:rPr>
          <w:b/>
          <w:sz w:val="20"/>
          <w:szCs w:val="20"/>
        </w:rPr>
        <w:t>Client</w:t>
      </w:r>
      <w:r w:rsidR="00803DBD" w:rsidRPr="00305F61">
        <w:rPr>
          <w:b/>
          <w:sz w:val="20"/>
          <w:szCs w:val="20"/>
        </w:rPr>
        <w:tab/>
      </w:r>
      <w:r w:rsidR="00803DBD" w:rsidRPr="00305F61">
        <w:rPr>
          <w:b/>
          <w:sz w:val="20"/>
          <w:szCs w:val="20"/>
        </w:rPr>
        <w:tab/>
      </w:r>
      <w:r w:rsidRPr="00305F61">
        <w:rPr>
          <w:b/>
          <w:sz w:val="20"/>
          <w:szCs w:val="20"/>
        </w:rPr>
        <w:t>:</w:t>
      </w:r>
      <w:r w:rsidRPr="00A57ADE">
        <w:rPr>
          <w:b/>
          <w:sz w:val="20"/>
          <w:szCs w:val="20"/>
        </w:rPr>
        <w:tab/>
      </w:r>
      <w:r w:rsidRPr="00A57ADE">
        <w:rPr>
          <w:sz w:val="20"/>
          <w:szCs w:val="20"/>
        </w:rPr>
        <w:t xml:space="preserve">Century plywood </w:t>
      </w:r>
      <w:r w:rsidR="00EA5176" w:rsidRPr="00A57ADE">
        <w:rPr>
          <w:sz w:val="20"/>
          <w:szCs w:val="20"/>
        </w:rPr>
        <w:t>India</w:t>
      </w:r>
      <w:r w:rsidRPr="00A57ADE">
        <w:rPr>
          <w:sz w:val="20"/>
          <w:szCs w:val="20"/>
        </w:rPr>
        <w:t xml:space="preserve"> Ltd.</w:t>
      </w:r>
    </w:p>
    <w:p w:rsidR="00C92290" w:rsidRPr="00A57ADE" w:rsidRDefault="00C92290" w:rsidP="00A57ADE">
      <w:pPr>
        <w:spacing w:after="0" w:line="240" w:lineRule="auto"/>
        <w:rPr>
          <w:b/>
          <w:sz w:val="20"/>
          <w:szCs w:val="20"/>
        </w:rPr>
      </w:pPr>
      <w:r w:rsidRPr="00305F61">
        <w:rPr>
          <w:b/>
          <w:sz w:val="20"/>
          <w:szCs w:val="20"/>
        </w:rPr>
        <w:t>Position</w:t>
      </w:r>
      <w:r w:rsidR="00B7125F" w:rsidRPr="00305F61">
        <w:rPr>
          <w:b/>
          <w:sz w:val="20"/>
          <w:szCs w:val="20"/>
        </w:rPr>
        <w:tab/>
      </w:r>
      <w:r w:rsidR="00803DBD" w:rsidRPr="00305F61">
        <w:rPr>
          <w:b/>
          <w:sz w:val="20"/>
          <w:szCs w:val="20"/>
        </w:rPr>
        <w:tab/>
      </w:r>
      <w:r w:rsidRPr="00305F61">
        <w:rPr>
          <w:b/>
          <w:sz w:val="20"/>
          <w:szCs w:val="20"/>
        </w:rPr>
        <w:t>:</w:t>
      </w:r>
      <w:r w:rsidRPr="00A57ADE">
        <w:rPr>
          <w:b/>
          <w:sz w:val="20"/>
          <w:szCs w:val="20"/>
        </w:rPr>
        <w:tab/>
      </w:r>
      <w:r w:rsidRPr="00A57ADE">
        <w:rPr>
          <w:sz w:val="20"/>
          <w:szCs w:val="20"/>
        </w:rPr>
        <w:t>SAP MM consultant</w:t>
      </w:r>
    </w:p>
    <w:p w:rsidR="00C92290" w:rsidRPr="00A57ADE" w:rsidRDefault="00C92290" w:rsidP="00A57ADE">
      <w:pPr>
        <w:spacing w:after="0" w:line="240" w:lineRule="auto"/>
        <w:rPr>
          <w:sz w:val="20"/>
          <w:szCs w:val="20"/>
        </w:rPr>
      </w:pPr>
      <w:r w:rsidRPr="00305F61">
        <w:rPr>
          <w:b/>
          <w:sz w:val="20"/>
          <w:szCs w:val="20"/>
        </w:rPr>
        <w:t>Project type</w:t>
      </w:r>
      <w:r w:rsidR="00803DBD" w:rsidRPr="00305F61">
        <w:rPr>
          <w:b/>
          <w:sz w:val="20"/>
          <w:szCs w:val="20"/>
        </w:rPr>
        <w:tab/>
      </w:r>
      <w:r w:rsidRPr="00305F61">
        <w:rPr>
          <w:b/>
          <w:sz w:val="20"/>
          <w:szCs w:val="20"/>
        </w:rPr>
        <w:t>:</w:t>
      </w:r>
      <w:r w:rsidRPr="00A57ADE">
        <w:rPr>
          <w:b/>
          <w:sz w:val="20"/>
          <w:szCs w:val="20"/>
        </w:rPr>
        <w:tab/>
      </w:r>
      <w:r w:rsidR="002B01C6">
        <w:rPr>
          <w:sz w:val="20"/>
          <w:szCs w:val="20"/>
        </w:rPr>
        <w:t xml:space="preserve">Re-implementation, </w:t>
      </w:r>
      <w:r w:rsidR="001F0B43">
        <w:rPr>
          <w:sz w:val="20"/>
          <w:szCs w:val="20"/>
        </w:rPr>
        <w:t xml:space="preserve">L2 and L3 </w:t>
      </w:r>
      <w:r w:rsidRPr="00A57ADE">
        <w:rPr>
          <w:sz w:val="20"/>
          <w:szCs w:val="20"/>
        </w:rPr>
        <w:t>support and testing.</w:t>
      </w:r>
    </w:p>
    <w:p w:rsidR="001269D6" w:rsidRDefault="001269D6" w:rsidP="00A57ADE">
      <w:pPr>
        <w:spacing w:after="0" w:line="240" w:lineRule="auto"/>
        <w:rPr>
          <w:sz w:val="20"/>
          <w:szCs w:val="20"/>
        </w:rPr>
      </w:pPr>
      <w:r w:rsidRPr="00305F61">
        <w:rPr>
          <w:b/>
          <w:sz w:val="20"/>
          <w:szCs w:val="20"/>
        </w:rPr>
        <w:t>Duration</w:t>
      </w:r>
      <w:r w:rsidR="00803DBD" w:rsidRPr="00305F61">
        <w:rPr>
          <w:b/>
          <w:sz w:val="20"/>
          <w:szCs w:val="20"/>
        </w:rPr>
        <w:tab/>
      </w:r>
      <w:r w:rsidRPr="00305F61">
        <w:rPr>
          <w:b/>
          <w:sz w:val="20"/>
          <w:szCs w:val="20"/>
        </w:rPr>
        <w:t>:</w:t>
      </w:r>
      <w:r w:rsidRPr="00A57ADE">
        <w:rPr>
          <w:b/>
          <w:sz w:val="20"/>
          <w:szCs w:val="20"/>
        </w:rPr>
        <w:tab/>
      </w:r>
      <w:r w:rsidRPr="00A57ADE">
        <w:rPr>
          <w:sz w:val="20"/>
          <w:szCs w:val="20"/>
        </w:rPr>
        <w:t>June 2012 till March 2013.</w:t>
      </w:r>
    </w:p>
    <w:p w:rsidR="00A57ADE" w:rsidRPr="00A57ADE" w:rsidRDefault="00A57ADE" w:rsidP="00A57ADE">
      <w:pPr>
        <w:spacing w:after="0" w:line="240" w:lineRule="auto"/>
        <w:rPr>
          <w:b/>
          <w:sz w:val="20"/>
          <w:szCs w:val="20"/>
        </w:rPr>
      </w:pPr>
    </w:p>
    <w:p w:rsidR="00C92290" w:rsidRPr="00562AA9" w:rsidRDefault="00C92290" w:rsidP="00CC78CE">
      <w:pPr>
        <w:spacing w:line="240" w:lineRule="auto"/>
        <w:jc w:val="both"/>
        <w:rPr>
          <w:b/>
          <w:sz w:val="4"/>
          <w:szCs w:val="4"/>
        </w:rPr>
      </w:pPr>
      <w:r w:rsidRPr="00305F61">
        <w:rPr>
          <w:b/>
          <w:sz w:val="20"/>
          <w:szCs w:val="20"/>
        </w:rPr>
        <w:t>About Century Plywood India Ltd.</w:t>
      </w:r>
    </w:p>
    <w:p w:rsidR="00C92290" w:rsidRPr="00305F61" w:rsidRDefault="00C92290" w:rsidP="00CC78CE">
      <w:pPr>
        <w:spacing w:line="240" w:lineRule="auto"/>
        <w:jc w:val="both"/>
        <w:rPr>
          <w:sz w:val="20"/>
          <w:szCs w:val="20"/>
        </w:rPr>
      </w:pPr>
      <w:r w:rsidRPr="00305F61">
        <w:rPr>
          <w:sz w:val="20"/>
          <w:szCs w:val="20"/>
        </w:rPr>
        <w:lastRenderedPageBreak/>
        <w:t xml:space="preserve">Century </w:t>
      </w:r>
      <w:r w:rsidR="00562AA9" w:rsidRPr="00305F61">
        <w:rPr>
          <w:sz w:val="20"/>
          <w:szCs w:val="20"/>
        </w:rPr>
        <w:t>Ply boards</w:t>
      </w:r>
      <w:r w:rsidRPr="00305F61">
        <w:rPr>
          <w:sz w:val="20"/>
          <w:szCs w:val="20"/>
        </w:rPr>
        <w:t xml:space="preserve"> (India) Ltd is an India-based company. The company is engaged in the manufacture, sale, and export of plywood and veneer in India. They offer plywood, block-board, veneer, and timber; various laminates, including decorative laminates and pre laminated boards. </w:t>
      </w:r>
    </w:p>
    <w:p w:rsidR="00C92290" w:rsidRPr="00305F61" w:rsidRDefault="00C86D8C" w:rsidP="00CC78CE">
      <w:pPr>
        <w:spacing w:line="240" w:lineRule="auto"/>
        <w:jc w:val="both"/>
        <w:rPr>
          <w:b/>
          <w:sz w:val="20"/>
          <w:szCs w:val="20"/>
        </w:rPr>
      </w:pPr>
      <w:r w:rsidRPr="00305F61">
        <w:rPr>
          <w:b/>
          <w:sz w:val="20"/>
          <w:szCs w:val="20"/>
        </w:rPr>
        <w:t>Responsibilities</w:t>
      </w:r>
    </w:p>
    <w:p w:rsidR="004E464B" w:rsidRPr="008B0C40" w:rsidRDefault="008B0C40" w:rsidP="00CC78CE">
      <w:pPr>
        <w:pStyle w:val="BodyTextIndent"/>
        <w:numPr>
          <w:ilvl w:val="0"/>
          <w:numId w:val="8"/>
        </w:numPr>
        <w:snapToGrid/>
        <w:jc w:val="both"/>
        <w:rPr>
          <w:rFonts w:asciiTheme="minorHAnsi" w:hAnsiTheme="minorHAnsi"/>
          <w:b/>
          <w:sz w:val="20"/>
        </w:rPr>
      </w:pPr>
      <w:r>
        <w:rPr>
          <w:rFonts w:asciiTheme="minorHAnsi" w:hAnsiTheme="minorHAnsi"/>
          <w:sz w:val="20"/>
        </w:rPr>
        <w:t>Implementing SAP by ASAP methodology.</w:t>
      </w:r>
    </w:p>
    <w:p w:rsidR="00C86D8C" w:rsidRPr="00305F61" w:rsidRDefault="00C86D8C" w:rsidP="00CC78CE">
      <w:pPr>
        <w:pStyle w:val="BodyTextIndent"/>
        <w:numPr>
          <w:ilvl w:val="0"/>
          <w:numId w:val="8"/>
        </w:numPr>
        <w:snapToGrid/>
        <w:jc w:val="both"/>
        <w:rPr>
          <w:rFonts w:asciiTheme="minorHAnsi" w:hAnsiTheme="minorHAnsi"/>
          <w:b/>
          <w:sz w:val="20"/>
        </w:rPr>
      </w:pPr>
      <w:r w:rsidRPr="00305F61">
        <w:rPr>
          <w:rFonts w:asciiTheme="minorHAnsi" w:hAnsiTheme="minorHAnsi"/>
          <w:sz w:val="20"/>
        </w:rPr>
        <w:t>Developing functional requirement specifications for new Enhancements.</w:t>
      </w:r>
    </w:p>
    <w:p w:rsidR="00C86D8C" w:rsidRPr="00305F61" w:rsidRDefault="00C86D8C" w:rsidP="00CC78CE">
      <w:pPr>
        <w:pStyle w:val="BodyTextIndent"/>
        <w:numPr>
          <w:ilvl w:val="0"/>
          <w:numId w:val="8"/>
        </w:numPr>
        <w:snapToGrid/>
        <w:jc w:val="both"/>
        <w:rPr>
          <w:rFonts w:asciiTheme="minorHAnsi" w:hAnsiTheme="minorHAnsi"/>
          <w:b/>
          <w:sz w:val="20"/>
        </w:rPr>
      </w:pPr>
      <w:r w:rsidRPr="00305F61">
        <w:rPr>
          <w:rFonts w:asciiTheme="minorHAnsi" w:hAnsiTheme="minorHAnsi"/>
          <w:sz w:val="20"/>
        </w:rPr>
        <w:t>Worked closely with Client and Project Manager for upgrade scenarios.</w:t>
      </w:r>
    </w:p>
    <w:p w:rsidR="00C86D8C" w:rsidRPr="00305F61" w:rsidRDefault="00C86D8C" w:rsidP="00CC78CE">
      <w:pPr>
        <w:pStyle w:val="BodyTextIndent"/>
        <w:numPr>
          <w:ilvl w:val="0"/>
          <w:numId w:val="8"/>
        </w:numPr>
        <w:snapToGrid/>
        <w:jc w:val="both"/>
        <w:rPr>
          <w:rFonts w:asciiTheme="minorHAnsi" w:hAnsiTheme="minorHAnsi"/>
          <w:sz w:val="20"/>
        </w:rPr>
      </w:pPr>
      <w:r w:rsidRPr="00305F61">
        <w:rPr>
          <w:rFonts w:asciiTheme="minorHAnsi" w:hAnsiTheme="minorHAnsi"/>
          <w:sz w:val="20"/>
        </w:rPr>
        <w:t xml:space="preserve">Mapping and integrating Business requirements in the system. </w:t>
      </w:r>
    </w:p>
    <w:p w:rsidR="00C86D8C" w:rsidRPr="00305F61" w:rsidRDefault="00C86D8C" w:rsidP="00CC78CE">
      <w:pPr>
        <w:pStyle w:val="BodyTextIndent"/>
        <w:numPr>
          <w:ilvl w:val="0"/>
          <w:numId w:val="8"/>
        </w:numPr>
        <w:snapToGrid/>
        <w:jc w:val="both"/>
        <w:rPr>
          <w:rFonts w:asciiTheme="minorHAnsi" w:hAnsiTheme="minorHAnsi"/>
          <w:b/>
          <w:sz w:val="20"/>
        </w:rPr>
      </w:pPr>
      <w:r w:rsidRPr="00305F61">
        <w:rPr>
          <w:rFonts w:asciiTheme="minorHAnsi" w:hAnsiTheme="minorHAnsi"/>
          <w:sz w:val="20"/>
        </w:rPr>
        <w:t>Configured the Material management module such as defining Material Master Data, Purchasing, and Inventory Management</w:t>
      </w:r>
      <w:r w:rsidR="00F65104" w:rsidRPr="00305F61">
        <w:rPr>
          <w:rFonts w:asciiTheme="minorHAnsi" w:hAnsiTheme="minorHAnsi"/>
          <w:sz w:val="20"/>
        </w:rPr>
        <w:t>.</w:t>
      </w:r>
    </w:p>
    <w:p w:rsidR="00F65104" w:rsidRPr="00305F61" w:rsidRDefault="00F65104" w:rsidP="00CC78CE">
      <w:pPr>
        <w:pStyle w:val="BodyTextIndent"/>
        <w:numPr>
          <w:ilvl w:val="0"/>
          <w:numId w:val="8"/>
        </w:numPr>
        <w:snapToGrid/>
        <w:jc w:val="both"/>
        <w:rPr>
          <w:rFonts w:asciiTheme="minorHAnsi" w:hAnsiTheme="minorHAnsi"/>
          <w:b/>
          <w:sz w:val="20"/>
        </w:rPr>
      </w:pPr>
      <w:r w:rsidRPr="00305F61">
        <w:rPr>
          <w:rFonts w:asciiTheme="minorHAnsi" w:hAnsiTheme="minorHAnsi"/>
          <w:sz w:val="20"/>
        </w:rPr>
        <w:t>Handling issues related to SAP MM and CIN.</w:t>
      </w:r>
    </w:p>
    <w:p w:rsidR="00C86D8C" w:rsidRPr="00305F61" w:rsidRDefault="00C86D8C" w:rsidP="00CC78CE">
      <w:pPr>
        <w:pStyle w:val="BodyTextIndent"/>
        <w:numPr>
          <w:ilvl w:val="0"/>
          <w:numId w:val="8"/>
        </w:numPr>
        <w:snapToGrid/>
        <w:jc w:val="both"/>
        <w:rPr>
          <w:rFonts w:asciiTheme="minorHAnsi" w:hAnsiTheme="minorHAnsi"/>
          <w:b/>
          <w:sz w:val="20"/>
        </w:rPr>
      </w:pPr>
      <w:r w:rsidRPr="00305F61">
        <w:rPr>
          <w:rFonts w:asciiTheme="minorHAnsi" w:hAnsiTheme="minorHAnsi"/>
          <w:sz w:val="20"/>
        </w:rPr>
        <w:t>Involved in implementing the Purchase Order Release strategy and Purchase Requisition release strategy, which involves defining hierarchy levels, release codes, release groups, characteristics and classes.</w:t>
      </w:r>
    </w:p>
    <w:p w:rsidR="00C86D8C" w:rsidRPr="00305F61" w:rsidRDefault="00C86D8C" w:rsidP="00CC78CE">
      <w:pPr>
        <w:pStyle w:val="BodyTextIndent"/>
        <w:numPr>
          <w:ilvl w:val="0"/>
          <w:numId w:val="8"/>
        </w:numPr>
        <w:snapToGrid/>
        <w:jc w:val="both"/>
        <w:rPr>
          <w:rFonts w:asciiTheme="minorHAnsi" w:hAnsiTheme="minorHAnsi"/>
          <w:sz w:val="20"/>
        </w:rPr>
      </w:pPr>
      <w:r w:rsidRPr="00305F61">
        <w:rPr>
          <w:rFonts w:asciiTheme="minorHAnsi" w:hAnsiTheme="minorHAnsi"/>
          <w:sz w:val="20"/>
        </w:rPr>
        <w:t>Testing and validating any new developments made in the system.</w:t>
      </w:r>
    </w:p>
    <w:p w:rsidR="00C86D8C" w:rsidRPr="00305F61" w:rsidRDefault="00BC2636" w:rsidP="00CC78CE">
      <w:pPr>
        <w:pStyle w:val="BodyTextIndent"/>
        <w:numPr>
          <w:ilvl w:val="0"/>
          <w:numId w:val="8"/>
        </w:numPr>
        <w:snapToGrid/>
        <w:jc w:val="both"/>
        <w:rPr>
          <w:rFonts w:asciiTheme="minorHAnsi" w:hAnsiTheme="minorHAnsi"/>
          <w:sz w:val="20"/>
        </w:rPr>
      </w:pPr>
      <w:r>
        <w:rPr>
          <w:rFonts w:asciiTheme="minorHAnsi" w:hAnsiTheme="minorHAnsi"/>
          <w:sz w:val="20"/>
        </w:rPr>
        <w:t>Configure SAP R/3 ver.</w:t>
      </w:r>
      <w:r w:rsidR="00C86D8C" w:rsidRPr="00305F61">
        <w:rPr>
          <w:rFonts w:asciiTheme="minorHAnsi" w:hAnsiTheme="minorHAnsi"/>
          <w:sz w:val="20"/>
        </w:rPr>
        <w:t xml:space="preserve"> 6.0, develop unit test cases, testing and document the SAP process to assist client in understanding and using the SAP R/3 system. </w:t>
      </w:r>
    </w:p>
    <w:p w:rsidR="00C86D8C" w:rsidRPr="00305F61" w:rsidRDefault="00C86D8C" w:rsidP="00CC78CE">
      <w:pPr>
        <w:pStyle w:val="BodyTextIndent"/>
        <w:numPr>
          <w:ilvl w:val="0"/>
          <w:numId w:val="8"/>
        </w:numPr>
        <w:snapToGrid/>
        <w:jc w:val="both"/>
        <w:rPr>
          <w:rFonts w:asciiTheme="minorHAnsi" w:hAnsiTheme="minorHAnsi"/>
          <w:sz w:val="20"/>
        </w:rPr>
      </w:pPr>
      <w:r w:rsidRPr="00305F61">
        <w:rPr>
          <w:rFonts w:asciiTheme="minorHAnsi" w:hAnsiTheme="minorHAnsi"/>
          <w:sz w:val="20"/>
        </w:rPr>
        <w:t>Tested standard and customized programs in SAP to ensure the business needs were completely met.</w:t>
      </w:r>
    </w:p>
    <w:p w:rsidR="00C86D8C" w:rsidRPr="00305F61" w:rsidRDefault="00C86D8C" w:rsidP="00CC78CE">
      <w:pPr>
        <w:pStyle w:val="BodyTextIndent"/>
        <w:numPr>
          <w:ilvl w:val="0"/>
          <w:numId w:val="8"/>
        </w:numPr>
        <w:snapToGrid/>
        <w:jc w:val="both"/>
        <w:rPr>
          <w:rFonts w:asciiTheme="minorHAnsi" w:hAnsiTheme="minorHAnsi"/>
          <w:sz w:val="20"/>
        </w:rPr>
      </w:pPr>
      <w:r w:rsidRPr="00305F61">
        <w:rPr>
          <w:rFonts w:asciiTheme="minorHAnsi" w:hAnsiTheme="minorHAnsi"/>
          <w:sz w:val="20"/>
        </w:rPr>
        <w:t>Developed functional specs used by ABAP programmers to create customized reports.</w:t>
      </w:r>
    </w:p>
    <w:p w:rsidR="00C86D8C" w:rsidRPr="00305F61" w:rsidRDefault="00C86D8C" w:rsidP="00CC78CE">
      <w:pPr>
        <w:pStyle w:val="BodyTextIndent"/>
        <w:numPr>
          <w:ilvl w:val="0"/>
          <w:numId w:val="8"/>
        </w:numPr>
        <w:snapToGrid/>
        <w:jc w:val="both"/>
        <w:rPr>
          <w:rFonts w:asciiTheme="minorHAnsi" w:hAnsiTheme="minorHAnsi"/>
          <w:b/>
          <w:sz w:val="20"/>
        </w:rPr>
      </w:pPr>
      <w:r w:rsidRPr="00305F61">
        <w:rPr>
          <w:rFonts w:asciiTheme="minorHAnsi" w:hAnsiTheme="minorHAnsi"/>
          <w:sz w:val="20"/>
        </w:rPr>
        <w:t>Validating User Roles according to business.</w:t>
      </w:r>
    </w:p>
    <w:p w:rsidR="00C86D8C" w:rsidRPr="00305F61" w:rsidRDefault="00C86D8C" w:rsidP="00CC78CE">
      <w:pPr>
        <w:pStyle w:val="BodyTextIndent"/>
        <w:snapToGrid/>
        <w:jc w:val="both"/>
        <w:rPr>
          <w:rFonts w:asciiTheme="minorHAnsi" w:hAnsiTheme="minorHAnsi"/>
          <w:sz w:val="20"/>
        </w:rPr>
      </w:pPr>
    </w:p>
    <w:p w:rsidR="00C86D8C" w:rsidRPr="00305F61" w:rsidRDefault="00C86D8C" w:rsidP="00CC78CE">
      <w:pPr>
        <w:pStyle w:val="BodyTextIndent"/>
        <w:snapToGrid/>
        <w:ind w:left="0"/>
        <w:jc w:val="both"/>
        <w:rPr>
          <w:rFonts w:asciiTheme="minorHAnsi" w:hAnsiTheme="minorHAnsi"/>
          <w:b/>
          <w:sz w:val="28"/>
          <w:szCs w:val="28"/>
        </w:rPr>
      </w:pPr>
      <w:r w:rsidRPr="00305F61">
        <w:rPr>
          <w:rFonts w:asciiTheme="minorHAnsi" w:hAnsiTheme="minorHAnsi"/>
          <w:b/>
          <w:sz w:val="28"/>
          <w:szCs w:val="28"/>
        </w:rPr>
        <w:t>KPMG, India</w:t>
      </w:r>
    </w:p>
    <w:p w:rsidR="00C86D8C" w:rsidRPr="00A57ADE" w:rsidRDefault="00C86D8C" w:rsidP="00CC78CE">
      <w:pPr>
        <w:pStyle w:val="BodyTextIndent"/>
        <w:snapToGrid/>
        <w:ind w:left="0"/>
        <w:jc w:val="both"/>
        <w:rPr>
          <w:rFonts w:asciiTheme="minorHAnsi" w:hAnsiTheme="minorHAnsi"/>
          <w:b/>
          <w:sz w:val="4"/>
          <w:szCs w:val="4"/>
        </w:rPr>
      </w:pPr>
    </w:p>
    <w:p w:rsidR="00C86D8C" w:rsidRPr="00A57ADE" w:rsidRDefault="00C86D8C" w:rsidP="00A57ADE">
      <w:pPr>
        <w:spacing w:after="0" w:line="240" w:lineRule="auto"/>
        <w:rPr>
          <w:b/>
          <w:sz w:val="20"/>
          <w:szCs w:val="20"/>
        </w:rPr>
      </w:pPr>
      <w:r w:rsidRPr="00305F61">
        <w:rPr>
          <w:b/>
          <w:sz w:val="20"/>
          <w:szCs w:val="20"/>
        </w:rPr>
        <w:t>Client</w:t>
      </w:r>
      <w:r w:rsidR="00803DBD" w:rsidRPr="00305F61">
        <w:rPr>
          <w:b/>
          <w:sz w:val="20"/>
          <w:szCs w:val="20"/>
        </w:rPr>
        <w:tab/>
      </w:r>
      <w:r w:rsidR="00803DBD" w:rsidRPr="00305F61">
        <w:rPr>
          <w:b/>
          <w:sz w:val="20"/>
          <w:szCs w:val="20"/>
        </w:rPr>
        <w:tab/>
      </w:r>
      <w:r w:rsidRPr="00305F61">
        <w:rPr>
          <w:b/>
          <w:sz w:val="20"/>
          <w:szCs w:val="20"/>
        </w:rPr>
        <w:t>:</w:t>
      </w:r>
      <w:r w:rsidRPr="00A57ADE">
        <w:rPr>
          <w:b/>
          <w:sz w:val="20"/>
          <w:szCs w:val="20"/>
        </w:rPr>
        <w:tab/>
      </w:r>
      <w:r w:rsidRPr="00A57ADE">
        <w:rPr>
          <w:sz w:val="20"/>
          <w:szCs w:val="20"/>
        </w:rPr>
        <w:t>Vodafone</w:t>
      </w:r>
    </w:p>
    <w:p w:rsidR="00C86D8C" w:rsidRPr="00A57ADE" w:rsidRDefault="00C86D8C" w:rsidP="00A57ADE">
      <w:pPr>
        <w:spacing w:after="0" w:line="240" w:lineRule="auto"/>
        <w:rPr>
          <w:b/>
          <w:sz w:val="20"/>
          <w:szCs w:val="20"/>
        </w:rPr>
      </w:pPr>
      <w:r w:rsidRPr="00305F61">
        <w:rPr>
          <w:b/>
          <w:sz w:val="20"/>
          <w:szCs w:val="20"/>
        </w:rPr>
        <w:t>Position</w:t>
      </w:r>
      <w:r w:rsidR="00B7125F" w:rsidRPr="00305F61">
        <w:rPr>
          <w:b/>
          <w:sz w:val="20"/>
          <w:szCs w:val="20"/>
        </w:rPr>
        <w:tab/>
      </w:r>
      <w:r w:rsidR="00803DBD" w:rsidRPr="00305F61">
        <w:rPr>
          <w:b/>
          <w:sz w:val="20"/>
          <w:szCs w:val="20"/>
        </w:rPr>
        <w:tab/>
      </w:r>
      <w:r w:rsidRPr="00305F61">
        <w:rPr>
          <w:b/>
          <w:sz w:val="20"/>
          <w:szCs w:val="20"/>
        </w:rPr>
        <w:t>:</w:t>
      </w:r>
      <w:r w:rsidRPr="00A57ADE">
        <w:rPr>
          <w:b/>
          <w:sz w:val="20"/>
          <w:szCs w:val="20"/>
        </w:rPr>
        <w:tab/>
      </w:r>
      <w:r w:rsidRPr="00A57ADE">
        <w:rPr>
          <w:sz w:val="20"/>
          <w:szCs w:val="20"/>
        </w:rPr>
        <w:t>SAP MM consultant</w:t>
      </w:r>
    </w:p>
    <w:p w:rsidR="00C86D8C" w:rsidRPr="00A57ADE" w:rsidRDefault="00C86D8C" w:rsidP="00A57ADE">
      <w:pPr>
        <w:spacing w:after="0" w:line="240" w:lineRule="auto"/>
        <w:rPr>
          <w:b/>
          <w:sz w:val="20"/>
          <w:szCs w:val="20"/>
        </w:rPr>
      </w:pPr>
      <w:r w:rsidRPr="00305F61">
        <w:rPr>
          <w:b/>
          <w:sz w:val="20"/>
          <w:szCs w:val="20"/>
        </w:rPr>
        <w:t>Project type</w:t>
      </w:r>
      <w:r w:rsidR="00803DBD" w:rsidRPr="00305F61">
        <w:rPr>
          <w:b/>
          <w:sz w:val="20"/>
          <w:szCs w:val="20"/>
        </w:rPr>
        <w:tab/>
      </w:r>
      <w:r w:rsidRPr="00305F61">
        <w:rPr>
          <w:b/>
          <w:sz w:val="20"/>
          <w:szCs w:val="20"/>
        </w:rPr>
        <w:t>:</w:t>
      </w:r>
      <w:r w:rsidRPr="00A57ADE">
        <w:rPr>
          <w:b/>
          <w:sz w:val="20"/>
          <w:szCs w:val="20"/>
        </w:rPr>
        <w:tab/>
      </w:r>
      <w:r w:rsidR="00F769DB">
        <w:rPr>
          <w:sz w:val="20"/>
          <w:szCs w:val="20"/>
        </w:rPr>
        <w:t>Data Migration</w:t>
      </w:r>
    </w:p>
    <w:p w:rsidR="001269D6" w:rsidRPr="00A57ADE" w:rsidRDefault="001269D6" w:rsidP="00A57ADE">
      <w:pPr>
        <w:spacing w:after="0" w:line="240" w:lineRule="auto"/>
        <w:rPr>
          <w:b/>
          <w:sz w:val="20"/>
          <w:szCs w:val="20"/>
        </w:rPr>
      </w:pPr>
      <w:r w:rsidRPr="00305F61">
        <w:rPr>
          <w:b/>
          <w:sz w:val="20"/>
          <w:szCs w:val="20"/>
        </w:rPr>
        <w:t>Duration</w:t>
      </w:r>
      <w:r w:rsidR="00803DBD" w:rsidRPr="00305F61">
        <w:rPr>
          <w:b/>
          <w:sz w:val="20"/>
          <w:szCs w:val="20"/>
        </w:rPr>
        <w:tab/>
      </w:r>
      <w:r w:rsidRPr="00305F61">
        <w:rPr>
          <w:b/>
          <w:sz w:val="20"/>
          <w:szCs w:val="20"/>
        </w:rPr>
        <w:t>:</w:t>
      </w:r>
      <w:r w:rsidRPr="00A57ADE">
        <w:rPr>
          <w:b/>
          <w:sz w:val="20"/>
          <w:szCs w:val="20"/>
        </w:rPr>
        <w:tab/>
      </w:r>
      <w:r w:rsidRPr="00A57ADE">
        <w:rPr>
          <w:sz w:val="20"/>
          <w:szCs w:val="20"/>
        </w:rPr>
        <w:t>Oct 201</w:t>
      </w:r>
      <w:r w:rsidR="001742CD">
        <w:rPr>
          <w:sz w:val="20"/>
          <w:szCs w:val="20"/>
        </w:rPr>
        <w:t>1</w:t>
      </w:r>
      <w:r w:rsidRPr="00A57ADE">
        <w:rPr>
          <w:sz w:val="20"/>
          <w:szCs w:val="20"/>
        </w:rPr>
        <w:t xml:space="preserve"> till March 201</w:t>
      </w:r>
      <w:r w:rsidR="001742CD">
        <w:rPr>
          <w:sz w:val="20"/>
          <w:szCs w:val="20"/>
        </w:rPr>
        <w:t>2</w:t>
      </w:r>
    </w:p>
    <w:p w:rsidR="008856BC" w:rsidRPr="00305F61" w:rsidRDefault="008856BC" w:rsidP="00CC78CE">
      <w:pPr>
        <w:spacing w:line="240" w:lineRule="auto"/>
        <w:jc w:val="both"/>
        <w:rPr>
          <w:b/>
          <w:sz w:val="20"/>
          <w:szCs w:val="20"/>
        </w:rPr>
      </w:pPr>
      <w:r w:rsidRPr="00305F61">
        <w:rPr>
          <w:b/>
          <w:sz w:val="20"/>
          <w:szCs w:val="20"/>
        </w:rPr>
        <w:t>About KPMG</w:t>
      </w:r>
    </w:p>
    <w:p w:rsidR="008856BC" w:rsidRPr="00305F61" w:rsidRDefault="008856BC" w:rsidP="00CC78CE">
      <w:pPr>
        <w:spacing w:line="240" w:lineRule="auto"/>
        <w:jc w:val="both"/>
        <w:rPr>
          <w:b/>
          <w:sz w:val="20"/>
          <w:szCs w:val="20"/>
        </w:rPr>
      </w:pPr>
      <w:r w:rsidRPr="00305F61">
        <w:rPr>
          <w:rStyle w:val="ms-rtecustom-welcomecopy"/>
          <w:sz w:val="20"/>
          <w:szCs w:val="20"/>
        </w:rPr>
        <w:t>KPMG in India is one of the leading providers of risk, financial services and business advisory, internal audit, corporate governance, and tax and regulatory services. It is amongst the BIG FOUR.</w:t>
      </w:r>
    </w:p>
    <w:p w:rsidR="00F65104" w:rsidRPr="00305F61" w:rsidRDefault="00F65104" w:rsidP="00CC78CE">
      <w:pPr>
        <w:spacing w:line="240" w:lineRule="auto"/>
        <w:jc w:val="both"/>
        <w:rPr>
          <w:b/>
          <w:sz w:val="20"/>
          <w:szCs w:val="20"/>
        </w:rPr>
      </w:pPr>
      <w:r w:rsidRPr="00305F61">
        <w:rPr>
          <w:b/>
          <w:sz w:val="20"/>
          <w:szCs w:val="20"/>
        </w:rPr>
        <w:t>Responsibilities:</w:t>
      </w:r>
    </w:p>
    <w:p w:rsidR="00F65104" w:rsidRPr="00305F61" w:rsidRDefault="00F65104" w:rsidP="00CC78CE">
      <w:pPr>
        <w:numPr>
          <w:ilvl w:val="0"/>
          <w:numId w:val="10"/>
        </w:numPr>
        <w:spacing w:before="100" w:beforeAutospacing="1" w:after="100" w:afterAutospacing="1" w:line="240" w:lineRule="auto"/>
        <w:rPr>
          <w:sz w:val="20"/>
          <w:szCs w:val="20"/>
        </w:rPr>
      </w:pPr>
      <w:r w:rsidRPr="00305F61">
        <w:rPr>
          <w:sz w:val="20"/>
          <w:szCs w:val="20"/>
        </w:rPr>
        <w:t xml:space="preserve">Interaction with client through net meetings calls </w:t>
      </w:r>
      <w:r w:rsidR="00CB75EA">
        <w:rPr>
          <w:sz w:val="20"/>
          <w:szCs w:val="20"/>
        </w:rPr>
        <w:t>.</w:t>
      </w:r>
    </w:p>
    <w:p w:rsidR="00F65104" w:rsidRPr="00305F61" w:rsidRDefault="00F769DB" w:rsidP="00CC78CE">
      <w:pPr>
        <w:numPr>
          <w:ilvl w:val="0"/>
          <w:numId w:val="10"/>
        </w:numPr>
        <w:spacing w:before="100" w:beforeAutospacing="1" w:after="100" w:afterAutospacing="1" w:line="240" w:lineRule="auto"/>
        <w:rPr>
          <w:sz w:val="20"/>
          <w:szCs w:val="20"/>
        </w:rPr>
      </w:pPr>
      <w:r>
        <w:rPr>
          <w:sz w:val="20"/>
          <w:szCs w:val="20"/>
        </w:rPr>
        <w:t>Guiding the end users to get the data so as to upload it into the live server</w:t>
      </w:r>
    </w:p>
    <w:p w:rsidR="00F65104" w:rsidRPr="00305F61" w:rsidRDefault="00F769DB" w:rsidP="00CC78CE">
      <w:pPr>
        <w:numPr>
          <w:ilvl w:val="0"/>
          <w:numId w:val="10"/>
        </w:numPr>
        <w:spacing w:before="100" w:beforeAutospacing="1" w:after="100" w:afterAutospacing="1" w:line="240" w:lineRule="auto"/>
        <w:rPr>
          <w:sz w:val="20"/>
          <w:szCs w:val="20"/>
        </w:rPr>
      </w:pPr>
      <w:r>
        <w:rPr>
          <w:sz w:val="20"/>
          <w:szCs w:val="20"/>
        </w:rPr>
        <w:t>Checking the validity of the data so that no discrepancy occurs</w:t>
      </w:r>
    </w:p>
    <w:p w:rsidR="00D03050" w:rsidRDefault="001F3782" w:rsidP="001F3782">
      <w:pPr>
        <w:numPr>
          <w:ilvl w:val="0"/>
          <w:numId w:val="10"/>
        </w:numPr>
        <w:spacing w:before="100" w:beforeAutospacing="1" w:after="100" w:afterAutospacing="1" w:line="240" w:lineRule="auto"/>
        <w:rPr>
          <w:b/>
          <w:sz w:val="28"/>
          <w:szCs w:val="28"/>
        </w:rPr>
      </w:pPr>
      <w:r>
        <w:rPr>
          <w:sz w:val="20"/>
          <w:szCs w:val="20"/>
        </w:rPr>
        <w:t>Coordinating with the team</w:t>
      </w:r>
    </w:p>
    <w:p w:rsidR="008856BC" w:rsidRPr="00305F61" w:rsidRDefault="00E07FDB" w:rsidP="00CC78CE">
      <w:pPr>
        <w:pStyle w:val="BodyTextIndent"/>
        <w:snapToGrid/>
        <w:ind w:left="0"/>
        <w:jc w:val="both"/>
        <w:rPr>
          <w:rFonts w:asciiTheme="minorHAnsi" w:hAnsiTheme="minorHAnsi"/>
          <w:b/>
          <w:sz w:val="28"/>
          <w:szCs w:val="28"/>
        </w:rPr>
      </w:pPr>
      <w:r w:rsidRPr="00305F61">
        <w:rPr>
          <w:rFonts w:asciiTheme="minorHAnsi" w:hAnsiTheme="minorHAnsi"/>
          <w:b/>
          <w:sz w:val="28"/>
          <w:szCs w:val="28"/>
        </w:rPr>
        <w:t>Elegant Softech</w:t>
      </w:r>
    </w:p>
    <w:p w:rsidR="00E07FDB" w:rsidRPr="00A57ADE" w:rsidRDefault="00E07FDB" w:rsidP="00CC78CE">
      <w:pPr>
        <w:pStyle w:val="BodyTextIndent"/>
        <w:snapToGrid/>
        <w:ind w:left="0"/>
        <w:jc w:val="both"/>
        <w:rPr>
          <w:rFonts w:asciiTheme="minorHAnsi" w:hAnsiTheme="minorHAnsi"/>
          <w:b/>
          <w:sz w:val="4"/>
          <w:szCs w:val="4"/>
        </w:rPr>
      </w:pPr>
    </w:p>
    <w:p w:rsidR="00E07FDB" w:rsidRPr="00A57ADE" w:rsidRDefault="00E07FDB" w:rsidP="00A57ADE">
      <w:pPr>
        <w:spacing w:after="0" w:line="240" w:lineRule="auto"/>
        <w:rPr>
          <w:b/>
          <w:sz w:val="20"/>
          <w:szCs w:val="20"/>
        </w:rPr>
      </w:pPr>
      <w:r w:rsidRPr="00305F61">
        <w:rPr>
          <w:b/>
          <w:sz w:val="20"/>
          <w:szCs w:val="20"/>
        </w:rPr>
        <w:t>Client</w:t>
      </w:r>
      <w:r w:rsidR="00803DBD" w:rsidRPr="00305F61">
        <w:rPr>
          <w:b/>
          <w:sz w:val="20"/>
          <w:szCs w:val="20"/>
        </w:rPr>
        <w:tab/>
      </w:r>
      <w:r w:rsidR="00803DBD" w:rsidRPr="00305F61">
        <w:rPr>
          <w:b/>
          <w:sz w:val="20"/>
          <w:szCs w:val="20"/>
        </w:rPr>
        <w:tab/>
      </w:r>
      <w:r w:rsidRPr="00305F61">
        <w:rPr>
          <w:b/>
          <w:sz w:val="20"/>
          <w:szCs w:val="20"/>
        </w:rPr>
        <w:t>:</w:t>
      </w:r>
      <w:r w:rsidRPr="00A57ADE">
        <w:rPr>
          <w:b/>
          <w:sz w:val="20"/>
          <w:szCs w:val="20"/>
        </w:rPr>
        <w:tab/>
      </w:r>
      <w:r w:rsidRPr="00A57ADE">
        <w:rPr>
          <w:sz w:val="20"/>
          <w:szCs w:val="20"/>
        </w:rPr>
        <w:t>Lambda Eastern telecommunications Ltd.</w:t>
      </w:r>
    </w:p>
    <w:p w:rsidR="00E07FDB" w:rsidRPr="00A57ADE" w:rsidRDefault="00E07FDB" w:rsidP="00A57ADE">
      <w:pPr>
        <w:spacing w:after="0" w:line="240" w:lineRule="auto"/>
        <w:rPr>
          <w:b/>
          <w:sz w:val="20"/>
          <w:szCs w:val="20"/>
        </w:rPr>
      </w:pPr>
      <w:r w:rsidRPr="00305F61">
        <w:rPr>
          <w:b/>
          <w:sz w:val="20"/>
          <w:szCs w:val="20"/>
        </w:rPr>
        <w:t>Position</w:t>
      </w:r>
      <w:r w:rsidR="00B7125F" w:rsidRPr="00305F61">
        <w:rPr>
          <w:b/>
          <w:sz w:val="20"/>
          <w:szCs w:val="20"/>
        </w:rPr>
        <w:tab/>
      </w:r>
      <w:r w:rsidR="00803DBD" w:rsidRPr="00305F61">
        <w:rPr>
          <w:b/>
          <w:sz w:val="20"/>
          <w:szCs w:val="20"/>
        </w:rPr>
        <w:tab/>
      </w:r>
      <w:r w:rsidRPr="00305F61">
        <w:rPr>
          <w:b/>
          <w:sz w:val="20"/>
          <w:szCs w:val="20"/>
        </w:rPr>
        <w:t>:</w:t>
      </w:r>
      <w:r w:rsidRPr="00A57ADE">
        <w:rPr>
          <w:b/>
          <w:sz w:val="20"/>
          <w:szCs w:val="20"/>
        </w:rPr>
        <w:tab/>
      </w:r>
      <w:r w:rsidRPr="00A57ADE">
        <w:rPr>
          <w:sz w:val="20"/>
          <w:szCs w:val="20"/>
        </w:rPr>
        <w:t>SAP MM consultant</w:t>
      </w:r>
    </w:p>
    <w:p w:rsidR="00E07FDB" w:rsidRPr="00A57ADE" w:rsidRDefault="00E07FDB" w:rsidP="00A57ADE">
      <w:pPr>
        <w:spacing w:after="0" w:line="240" w:lineRule="auto"/>
        <w:rPr>
          <w:b/>
          <w:sz w:val="20"/>
          <w:szCs w:val="20"/>
        </w:rPr>
      </w:pPr>
      <w:r w:rsidRPr="00305F61">
        <w:rPr>
          <w:b/>
          <w:sz w:val="20"/>
          <w:szCs w:val="20"/>
        </w:rPr>
        <w:t>Project type</w:t>
      </w:r>
      <w:r w:rsidR="00803DBD" w:rsidRPr="00305F61">
        <w:rPr>
          <w:b/>
          <w:sz w:val="20"/>
          <w:szCs w:val="20"/>
        </w:rPr>
        <w:tab/>
      </w:r>
      <w:r w:rsidRPr="00305F61">
        <w:rPr>
          <w:b/>
          <w:sz w:val="20"/>
          <w:szCs w:val="20"/>
        </w:rPr>
        <w:t>:</w:t>
      </w:r>
      <w:r w:rsidRPr="00A57ADE">
        <w:rPr>
          <w:b/>
          <w:sz w:val="20"/>
          <w:szCs w:val="20"/>
        </w:rPr>
        <w:tab/>
      </w:r>
      <w:r w:rsidRPr="00A57ADE">
        <w:rPr>
          <w:sz w:val="20"/>
          <w:szCs w:val="20"/>
        </w:rPr>
        <w:t>L1 and L2 support</w:t>
      </w:r>
    </w:p>
    <w:p w:rsidR="00FB516C" w:rsidRDefault="00FB516C" w:rsidP="00A57ADE">
      <w:pPr>
        <w:spacing w:after="0" w:line="240" w:lineRule="auto"/>
        <w:rPr>
          <w:sz w:val="20"/>
          <w:szCs w:val="20"/>
        </w:rPr>
      </w:pPr>
      <w:r w:rsidRPr="00305F61">
        <w:rPr>
          <w:b/>
          <w:sz w:val="20"/>
          <w:szCs w:val="20"/>
        </w:rPr>
        <w:t>Duration</w:t>
      </w:r>
      <w:r w:rsidR="00803DBD" w:rsidRPr="00305F61">
        <w:rPr>
          <w:b/>
          <w:sz w:val="20"/>
          <w:szCs w:val="20"/>
        </w:rPr>
        <w:tab/>
      </w:r>
      <w:r w:rsidRPr="00305F61">
        <w:rPr>
          <w:b/>
          <w:sz w:val="20"/>
          <w:szCs w:val="20"/>
        </w:rPr>
        <w:t>:</w:t>
      </w:r>
      <w:r w:rsidRPr="00A57ADE">
        <w:rPr>
          <w:b/>
          <w:sz w:val="20"/>
          <w:szCs w:val="20"/>
        </w:rPr>
        <w:tab/>
      </w:r>
      <w:r w:rsidR="00A972CB">
        <w:rPr>
          <w:sz w:val="20"/>
          <w:szCs w:val="20"/>
        </w:rPr>
        <w:t>June</w:t>
      </w:r>
      <w:r w:rsidRPr="00A57ADE">
        <w:rPr>
          <w:sz w:val="20"/>
          <w:szCs w:val="20"/>
        </w:rPr>
        <w:t xml:space="preserve"> 200</w:t>
      </w:r>
      <w:r w:rsidR="005E34D7">
        <w:rPr>
          <w:sz w:val="20"/>
          <w:szCs w:val="20"/>
        </w:rPr>
        <w:t>9</w:t>
      </w:r>
      <w:r w:rsidRPr="00A57ADE">
        <w:rPr>
          <w:sz w:val="20"/>
          <w:szCs w:val="20"/>
        </w:rPr>
        <w:t xml:space="preserve"> till Oct 2011</w:t>
      </w:r>
    </w:p>
    <w:p w:rsidR="00A57ADE" w:rsidRPr="00A57ADE" w:rsidRDefault="00A57ADE" w:rsidP="00A57ADE">
      <w:pPr>
        <w:spacing w:after="0" w:line="240" w:lineRule="auto"/>
        <w:rPr>
          <w:b/>
          <w:sz w:val="20"/>
          <w:szCs w:val="20"/>
        </w:rPr>
      </w:pPr>
    </w:p>
    <w:p w:rsidR="00061A23" w:rsidRPr="00D865B1" w:rsidRDefault="00061A23" w:rsidP="00CC78CE">
      <w:pPr>
        <w:spacing w:line="240" w:lineRule="auto"/>
        <w:jc w:val="both"/>
        <w:rPr>
          <w:b/>
          <w:sz w:val="4"/>
          <w:szCs w:val="4"/>
        </w:rPr>
      </w:pPr>
      <w:r w:rsidRPr="00305F61">
        <w:rPr>
          <w:b/>
          <w:sz w:val="20"/>
          <w:szCs w:val="20"/>
        </w:rPr>
        <w:t>About Lambda</w:t>
      </w:r>
      <w:r w:rsidR="004F7D56">
        <w:rPr>
          <w:b/>
          <w:sz w:val="20"/>
          <w:szCs w:val="20"/>
        </w:rPr>
        <w:t xml:space="preserve"> Eastern telecommunications Ltd.</w:t>
      </w:r>
    </w:p>
    <w:p w:rsidR="00061A23" w:rsidRPr="00305F61" w:rsidRDefault="00061A23" w:rsidP="00CC78CE">
      <w:pPr>
        <w:spacing w:line="240" w:lineRule="auto"/>
        <w:jc w:val="both"/>
        <w:rPr>
          <w:sz w:val="20"/>
          <w:szCs w:val="20"/>
        </w:rPr>
      </w:pPr>
      <w:r w:rsidRPr="00305F61">
        <w:rPr>
          <w:sz w:val="20"/>
          <w:szCs w:val="20"/>
        </w:rPr>
        <w:t>Lambda Eastern Telecom is a subsidiary of The Lambda Group. The Group is engaged into multiple activitie</w:t>
      </w:r>
      <w:r w:rsidR="004A7C7D">
        <w:rPr>
          <w:sz w:val="20"/>
          <w:szCs w:val="20"/>
        </w:rPr>
        <w:t xml:space="preserve">s serving the Telecom Industry. </w:t>
      </w:r>
      <w:r w:rsidRPr="00305F61">
        <w:rPr>
          <w:sz w:val="20"/>
          <w:szCs w:val="20"/>
        </w:rPr>
        <w:t xml:space="preserve">The company started its design and production activity in Telecommunication Infrastructure in 2006. </w:t>
      </w:r>
    </w:p>
    <w:p w:rsidR="00061A23" w:rsidRPr="00305F61" w:rsidRDefault="00061A23" w:rsidP="00CC78CE">
      <w:pPr>
        <w:pStyle w:val="BodyTextIndent"/>
        <w:ind w:left="0"/>
        <w:jc w:val="both"/>
        <w:rPr>
          <w:rFonts w:asciiTheme="minorHAnsi" w:hAnsiTheme="minorHAnsi"/>
          <w:sz w:val="20"/>
        </w:rPr>
      </w:pPr>
      <w:r w:rsidRPr="00305F61">
        <w:rPr>
          <w:rFonts w:asciiTheme="minorHAnsi" w:hAnsiTheme="minorHAnsi"/>
          <w:b/>
          <w:sz w:val="20"/>
        </w:rPr>
        <w:t>Responsibility</w:t>
      </w:r>
      <w:r w:rsidRPr="00305F61">
        <w:rPr>
          <w:rFonts w:asciiTheme="minorHAnsi" w:hAnsiTheme="minorHAnsi"/>
          <w:sz w:val="20"/>
        </w:rPr>
        <w:t>:</w:t>
      </w:r>
    </w:p>
    <w:p w:rsidR="00061A23" w:rsidRPr="00305F61" w:rsidRDefault="00061A23" w:rsidP="00CC78CE">
      <w:pPr>
        <w:pStyle w:val="BodyTextIndent"/>
        <w:ind w:left="0"/>
        <w:jc w:val="both"/>
        <w:rPr>
          <w:rFonts w:asciiTheme="minorHAnsi" w:hAnsiTheme="minorHAnsi"/>
          <w:sz w:val="20"/>
        </w:rPr>
      </w:pPr>
    </w:p>
    <w:p w:rsidR="00061A23" w:rsidRPr="00305F61" w:rsidRDefault="00061A23" w:rsidP="00CC78CE">
      <w:pPr>
        <w:pStyle w:val="BodyTextIndent"/>
        <w:numPr>
          <w:ilvl w:val="0"/>
          <w:numId w:val="11"/>
        </w:numPr>
        <w:jc w:val="both"/>
        <w:rPr>
          <w:rFonts w:asciiTheme="minorHAnsi" w:hAnsiTheme="minorHAnsi"/>
          <w:bCs/>
          <w:sz w:val="20"/>
        </w:rPr>
      </w:pPr>
      <w:r w:rsidRPr="00305F61">
        <w:rPr>
          <w:rFonts w:asciiTheme="minorHAnsi" w:hAnsiTheme="minorHAnsi"/>
          <w:bCs/>
          <w:sz w:val="20"/>
        </w:rPr>
        <w:lastRenderedPageBreak/>
        <w:t xml:space="preserve">Configuration and customizing of MM module </w:t>
      </w:r>
    </w:p>
    <w:p w:rsidR="00061A23" w:rsidRPr="00305F61" w:rsidRDefault="00061A23" w:rsidP="00CC78CE">
      <w:pPr>
        <w:pStyle w:val="BodyTextIndent"/>
        <w:numPr>
          <w:ilvl w:val="0"/>
          <w:numId w:val="11"/>
        </w:numPr>
        <w:jc w:val="both"/>
        <w:rPr>
          <w:rFonts w:asciiTheme="minorHAnsi" w:hAnsiTheme="minorHAnsi"/>
          <w:bCs/>
          <w:sz w:val="20"/>
        </w:rPr>
      </w:pPr>
      <w:r w:rsidRPr="00305F61">
        <w:rPr>
          <w:rFonts w:asciiTheme="minorHAnsi" w:hAnsiTheme="minorHAnsi"/>
          <w:bCs/>
          <w:sz w:val="20"/>
        </w:rPr>
        <w:t xml:space="preserve">Set up the Organization structure for MM module. </w:t>
      </w:r>
    </w:p>
    <w:p w:rsidR="00061A23" w:rsidRPr="00305F61" w:rsidRDefault="00061A23" w:rsidP="00CC78CE">
      <w:pPr>
        <w:pStyle w:val="BodyTextIndent"/>
        <w:numPr>
          <w:ilvl w:val="0"/>
          <w:numId w:val="11"/>
        </w:numPr>
        <w:jc w:val="both"/>
        <w:rPr>
          <w:rFonts w:asciiTheme="minorHAnsi" w:hAnsiTheme="minorHAnsi"/>
          <w:bCs/>
          <w:sz w:val="20"/>
        </w:rPr>
      </w:pPr>
      <w:r w:rsidRPr="00305F61">
        <w:rPr>
          <w:rFonts w:asciiTheme="minorHAnsi" w:hAnsiTheme="minorHAnsi"/>
          <w:bCs/>
          <w:sz w:val="20"/>
        </w:rPr>
        <w:t>Making necessary setting for fields in different transactions.</w:t>
      </w:r>
    </w:p>
    <w:p w:rsidR="00061A23" w:rsidRPr="00305F61" w:rsidRDefault="00061A23" w:rsidP="00CC78CE">
      <w:pPr>
        <w:pStyle w:val="BodyTextIndent"/>
        <w:numPr>
          <w:ilvl w:val="0"/>
          <w:numId w:val="11"/>
        </w:numPr>
        <w:jc w:val="both"/>
        <w:rPr>
          <w:rFonts w:asciiTheme="minorHAnsi" w:hAnsiTheme="minorHAnsi"/>
          <w:bCs/>
          <w:sz w:val="20"/>
        </w:rPr>
      </w:pPr>
      <w:r w:rsidRPr="00305F61">
        <w:rPr>
          <w:rFonts w:asciiTheme="minorHAnsi" w:hAnsiTheme="minorHAnsi"/>
          <w:bCs/>
          <w:sz w:val="20"/>
        </w:rPr>
        <w:t>Provided support for the same project.</w:t>
      </w:r>
    </w:p>
    <w:p w:rsidR="00E07FDB" w:rsidRPr="00305F61" w:rsidRDefault="00061A23" w:rsidP="00CC78CE">
      <w:pPr>
        <w:pStyle w:val="BodyTextIndent"/>
        <w:numPr>
          <w:ilvl w:val="0"/>
          <w:numId w:val="11"/>
        </w:numPr>
        <w:jc w:val="both"/>
        <w:rPr>
          <w:rFonts w:asciiTheme="minorHAnsi" w:hAnsiTheme="minorHAnsi"/>
          <w:bCs/>
          <w:sz w:val="20"/>
        </w:rPr>
      </w:pPr>
      <w:r w:rsidRPr="00305F61">
        <w:rPr>
          <w:rFonts w:asciiTheme="minorHAnsi" w:hAnsiTheme="minorHAnsi"/>
          <w:bCs/>
          <w:sz w:val="20"/>
        </w:rPr>
        <w:t>Configuring and maintaining the master data.</w:t>
      </w:r>
    </w:p>
    <w:p w:rsidR="001269D6" w:rsidRPr="00305F61" w:rsidRDefault="001269D6" w:rsidP="00CC78CE">
      <w:pPr>
        <w:pStyle w:val="BodyTextIndent"/>
        <w:ind w:left="0"/>
        <w:jc w:val="both"/>
        <w:rPr>
          <w:rFonts w:asciiTheme="minorHAnsi" w:hAnsiTheme="minorHAnsi"/>
          <w:bCs/>
          <w:sz w:val="20"/>
        </w:rPr>
      </w:pPr>
    </w:p>
    <w:p w:rsidR="001269D6" w:rsidRPr="00305F61" w:rsidRDefault="001269D6" w:rsidP="00A57ADE">
      <w:pPr>
        <w:spacing w:after="0" w:line="240" w:lineRule="auto"/>
        <w:rPr>
          <w:sz w:val="20"/>
          <w:szCs w:val="20"/>
        </w:rPr>
      </w:pPr>
      <w:r w:rsidRPr="00305F61">
        <w:rPr>
          <w:b/>
          <w:sz w:val="20"/>
          <w:szCs w:val="20"/>
        </w:rPr>
        <w:t>Client</w:t>
      </w:r>
      <w:r w:rsidR="00B7125F" w:rsidRPr="00305F61">
        <w:rPr>
          <w:b/>
          <w:sz w:val="20"/>
          <w:szCs w:val="20"/>
        </w:rPr>
        <w:tab/>
      </w:r>
      <w:r w:rsidR="00B7125F" w:rsidRPr="00305F61">
        <w:rPr>
          <w:b/>
          <w:sz w:val="20"/>
          <w:szCs w:val="20"/>
        </w:rPr>
        <w:tab/>
      </w:r>
      <w:r w:rsidRPr="00305F61">
        <w:rPr>
          <w:b/>
          <w:sz w:val="20"/>
          <w:szCs w:val="20"/>
        </w:rPr>
        <w:t>:</w:t>
      </w:r>
      <w:r w:rsidRPr="00305F61">
        <w:rPr>
          <w:sz w:val="20"/>
          <w:szCs w:val="20"/>
        </w:rPr>
        <w:tab/>
        <w:t>Lambda Eastern telecommunications Ltd.</w:t>
      </w:r>
    </w:p>
    <w:p w:rsidR="001269D6" w:rsidRPr="00305F61" w:rsidRDefault="001269D6" w:rsidP="00A57ADE">
      <w:pPr>
        <w:spacing w:after="0" w:line="240" w:lineRule="auto"/>
        <w:rPr>
          <w:sz w:val="20"/>
          <w:szCs w:val="20"/>
        </w:rPr>
      </w:pPr>
      <w:r w:rsidRPr="00305F61">
        <w:rPr>
          <w:b/>
          <w:sz w:val="20"/>
          <w:szCs w:val="20"/>
        </w:rPr>
        <w:t>Position</w:t>
      </w:r>
      <w:r w:rsidR="00B7125F" w:rsidRPr="00305F61">
        <w:rPr>
          <w:b/>
          <w:sz w:val="20"/>
          <w:szCs w:val="20"/>
        </w:rPr>
        <w:tab/>
      </w:r>
      <w:r w:rsidR="00B7125F" w:rsidRPr="00305F61">
        <w:rPr>
          <w:b/>
          <w:sz w:val="20"/>
          <w:szCs w:val="20"/>
        </w:rPr>
        <w:tab/>
      </w:r>
      <w:r w:rsidRPr="00305F61">
        <w:rPr>
          <w:b/>
          <w:sz w:val="20"/>
          <w:szCs w:val="20"/>
        </w:rPr>
        <w:t>:</w:t>
      </w:r>
      <w:r w:rsidRPr="00305F61">
        <w:rPr>
          <w:sz w:val="20"/>
          <w:szCs w:val="20"/>
        </w:rPr>
        <w:tab/>
        <w:t>Quality control Engineer</w:t>
      </w:r>
    </w:p>
    <w:p w:rsidR="001269D6" w:rsidRPr="00305F61" w:rsidRDefault="001269D6" w:rsidP="00A57ADE">
      <w:pPr>
        <w:spacing w:after="0" w:line="240" w:lineRule="auto"/>
        <w:rPr>
          <w:sz w:val="20"/>
          <w:szCs w:val="20"/>
        </w:rPr>
      </w:pPr>
      <w:r w:rsidRPr="00305F61">
        <w:rPr>
          <w:b/>
          <w:sz w:val="20"/>
          <w:szCs w:val="20"/>
        </w:rPr>
        <w:t>Project type</w:t>
      </w:r>
      <w:r w:rsidR="00B7125F" w:rsidRPr="00305F61">
        <w:rPr>
          <w:b/>
          <w:sz w:val="20"/>
          <w:szCs w:val="20"/>
        </w:rPr>
        <w:tab/>
      </w:r>
      <w:r w:rsidRPr="00305F61">
        <w:rPr>
          <w:b/>
          <w:sz w:val="20"/>
          <w:szCs w:val="20"/>
        </w:rPr>
        <w:t>:</w:t>
      </w:r>
      <w:r w:rsidRPr="00305F61">
        <w:rPr>
          <w:sz w:val="20"/>
          <w:szCs w:val="20"/>
        </w:rPr>
        <w:tab/>
        <w:t>Inspection and quality assurance.</w:t>
      </w:r>
    </w:p>
    <w:p w:rsidR="00FB516C" w:rsidRPr="00305F61" w:rsidRDefault="00FB516C" w:rsidP="00A57ADE">
      <w:pPr>
        <w:spacing w:after="0" w:line="240" w:lineRule="auto"/>
        <w:rPr>
          <w:sz w:val="20"/>
          <w:szCs w:val="20"/>
        </w:rPr>
      </w:pPr>
      <w:r w:rsidRPr="00305F61">
        <w:rPr>
          <w:b/>
          <w:sz w:val="20"/>
          <w:szCs w:val="20"/>
        </w:rPr>
        <w:t>Duration</w:t>
      </w:r>
      <w:r w:rsidR="00B7125F" w:rsidRPr="00305F61">
        <w:rPr>
          <w:b/>
          <w:sz w:val="20"/>
          <w:szCs w:val="20"/>
        </w:rPr>
        <w:tab/>
      </w:r>
      <w:r w:rsidRPr="00305F61">
        <w:rPr>
          <w:b/>
          <w:sz w:val="20"/>
          <w:szCs w:val="20"/>
        </w:rPr>
        <w:t>:</w:t>
      </w:r>
      <w:r w:rsidR="000219F3">
        <w:rPr>
          <w:sz w:val="20"/>
          <w:szCs w:val="20"/>
        </w:rPr>
        <w:tab/>
        <w:t xml:space="preserve">June 2008 till </w:t>
      </w:r>
      <w:r w:rsidR="00A972CB">
        <w:rPr>
          <w:sz w:val="20"/>
          <w:szCs w:val="20"/>
        </w:rPr>
        <w:t>June</w:t>
      </w:r>
      <w:r w:rsidRPr="00305F61">
        <w:rPr>
          <w:sz w:val="20"/>
          <w:szCs w:val="20"/>
        </w:rPr>
        <w:t xml:space="preserve"> 200</w:t>
      </w:r>
      <w:r w:rsidR="005E34D7">
        <w:rPr>
          <w:sz w:val="20"/>
          <w:szCs w:val="20"/>
        </w:rPr>
        <w:t>9</w:t>
      </w:r>
      <w:r w:rsidRPr="00305F61">
        <w:rPr>
          <w:sz w:val="20"/>
          <w:szCs w:val="20"/>
        </w:rPr>
        <w:t>.</w:t>
      </w:r>
    </w:p>
    <w:p w:rsidR="00A57ADE" w:rsidRPr="00A57ADE" w:rsidRDefault="00A57ADE" w:rsidP="00CC78CE">
      <w:pPr>
        <w:spacing w:line="240" w:lineRule="auto"/>
        <w:rPr>
          <w:b/>
          <w:sz w:val="4"/>
          <w:szCs w:val="4"/>
        </w:rPr>
      </w:pPr>
    </w:p>
    <w:p w:rsidR="001269D6" w:rsidRPr="00305F61" w:rsidRDefault="001269D6" w:rsidP="00CC78CE">
      <w:pPr>
        <w:spacing w:line="240" w:lineRule="auto"/>
        <w:rPr>
          <w:b/>
          <w:sz w:val="20"/>
          <w:szCs w:val="20"/>
        </w:rPr>
      </w:pPr>
      <w:r w:rsidRPr="00305F61">
        <w:rPr>
          <w:b/>
          <w:sz w:val="20"/>
          <w:szCs w:val="20"/>
        </w:rPr>
        <w:t>Responsibilities</w:t>
      </w:r>
    </w:p>
    <w:p w:rsidR="001269D6" w:rsidRPr="00305F61" w:rsidRDefault="001269D6" w:rsidP="00CC78CE">
      <w:pPr>
        <w:pStyle w:val="ListParagraph"/>
        <w:numPr>
          <w:ilvl w:val="0"/>
          <w:numId w:val="12"/>
        </w:numPr>
        <w:rPr>
          <w:rFonts w:asciiTheme="minorHAnsi" w:hAnsiTheme="minorHAnsi"/>
          <w:sz w:val="20"/>
          <w:szCs w:val="20"/>
        </w:rPr>
      </w:pPr>
      <w:r w:rsidRPr="00305F61">
        <w:rPr>
          <w:rFonts w:asciiTheme="minorHAnsi" w:hAnsiTheme="minorHAnsi"/>
          <w:sz w:val="20"/>
          <w:szCs w:val="20"/>
        </w:rPr>
        <w:t>Implement methods to inspect, test and evaluate reliability, precision, reliability and accuracy of processes.</w:t>
      </w:r>
    </w:p>
    <w:p w:rsidR="001269D6" w:rsidRPr="00305F61" w:rsidRDefault="001269D6" w:rsidP="00CC78CE">
      <w:pPr>
        <w:pStyle w:val="ListParagraph"/>
        <w:numPr>
          <w:ilvl w:val="0"/>
          <w:numId w:val="12"/>
        </w:numPr>
        <w:rPr>
          <w:rFonts w:asciiTheme="minorHAnsi" w:hAnsiTheme="minorHAnsi"/>
          <w:sz w:val="20"/>
          <w:szCs w:val="20"/>
        </w:rPr>
      </w:pPr>
      <w:r w:rsidRPr="00305F61">
        <w:rPr>
          <w:rFonts w:asciiTheme="minorHAnsi" w:hAnsiTheme="minorHAnsi"/>
          <w:sz w:val="20"/>
          <w:szCs w:val="20"/>
        </w:rPr>
        <w:t>Develop and establish quality procedures and systems for inspecting plans</w:t>
      </w:r>
    </w:p>
    <w:p w:rsidR="001269D6" w:rsidRPr="00305F61" w:rsidRDefault="001269D6" w:rsidP="00CC78CE">
      <w:pPr>
        <w:pStyle w:val="ListParagraph"/>
        <w:numPr>
          <w:ilvl w:val="0"/>
          <w:numId w:val="12"/>
        </w:numPr>
        <w:rPr>
          <w:rFonts w:asciiTheme="minorHAnsi" w:hAnsiTheme="minorHAnsi"/>
          <w:sz w:val="20"/>
          <w:szCs w:val="20"/>
        </w:rPr>
      </w:pPr>
      <w:r w:rsidRPr="00305F61">
        <w:rPr>
          <w:rFonts w:asciiTheme="minorHAnsi" w:hAnsiTheme="minorHAnsi"/>
          <w:sz w:val="20"/>
          <w:szCs w:val="20"/>
        </w:rPr>
        <w:t>Inline inspection of telecom panels.</w:t>
      </w:r>
    </w:p>
    <w:p w:rsidR="00A57ADE" w:rsidRDefault="001269D6" w:rsidP="00A57ADE">
      <w:pPr>
        <w:pStyle w:val="ListParagraph"/>
        <w:numPr>
          <w:ilvl w:val="0"/>
          <w:numId w:val="12"/>
        </w:numPr>
        <w:rPr>
          <w:rFonts w:asciiTheme="minorHAnsi" w:hAnsiTheme="minorHAnsi"/>
          <w:sz w:val="20"/>
          <w:szCs w:val="20"/>
        </w:rPr>
      </w:pPr>
      <w:r w:rsidRPr="00305F61">
        <w:rPr>
          <w:rFonts w:asciiTheme="minorHAnsi" w:hAnsiTheme="minorHAnsi"/>
          <w:sz w:val="20"/>
          <w:szCs w:val="20"/>
        </w:rPr>
        <w:t>Incoming raw materials and outgoing finished product inspection.</w:t>
      </w:r>
    </w:p>
    <w:p w:rsidR="001269D6" w:rsidRPr="00C63777" w:rsidRDefault="001269D6" w:rsidP="00A57ADE">
      <w:pPr>
        <w:pStyle w:val="ListParagraph"/>
        <w:numPr>
          <w:ilvl w:val="0"/>
          <w:numId w:val="12"/>
        </w:numPr>
        <w:rPr>
          <w:rFonts w:asciiTheme="minorHAnsi" w:hAnsiTheme="minorHAnsi"/>
          <w:sz w:val="20"/>
          <w:szCs w:val="20"/>
        </w:rPr>
      </w:pPr>
      <w:r w:rsidRPr="00A57ADE">
        <w:rPr>
          <w:sz w:val="20"/>
          <w:szCs w:val="20"/>
        </w:rPr>
        <w:t>Review all product quality aspects like planning, manufacturing methods and process specifications.</w:t>
      </w:r>
    </w:p>
    <w:p w:rsidR="00C63777" w:rsidRDefault="00C63777" w:rsidP="00C63777">
      <w:pPr>
        <w:rPr>
          <w:sz w:val="20"/>
          <w:szCs w:val="20"/>
        </w:rPr>
      </w:pPr>
    </w:p>
    <w:p w:rsidR="00C63777" w:rsidRPr="00C63777" w:rsidRDefault="00C63777" w:rsidP="00C63777">
      <w:pPr>
        <w:rPr>
          <w:sz w:val="20"/>
          <w:szCs w:val="20"/>
        </w:rPr>
      </w:pPr>
    </w:p>
    <w:p w:rsidR="00A57ADE" w:rsidRPr="00CB75EA" w:rsidRDefault="00A57ADE" w:rsidP="00A57ADE">
      <w:pPr>
        <w:rPr>
          <w:sz w:val="4"/>
          <w:szCs w:val="4"/>
        </w:rPr>
      </w:pPr>
    </w:p>
    <w:p w:rsidR="001269D6" w:rsidRDefault="0060546A" w:rsidP="00CC78CE">
      <w:pPr>
        <w:pStyle w:val="BodyTextIndent"/>
        <w:pBdr>
          <w:bottom w:val="single" w:sz="12" w:space="1" w:color="auto"/>
        </w:pBdr>
        <w:ind w:left="0"/>
        <w:jc w:val="both"/>
        <w:rPr>
          <w:rFonts w:ascii="Verdana,Bold" w:hAnsi="Verdana,Bold" w:cs="Verdana,Bold"/>
          <w:b/>
          <w:bCs/>
          <w:sz w:val="16"/>
          <w:szCs w:val="16"/>
        </w:rPr>
      </w:pPr>
      <w:r>
        <w:rPr>
          <w:rFonts w:ascii="Verdana,Bold" w:hAnsi="Verdana,Bold" w:cs="Verdana,Bold"/>
          <w:b/>
          <w:bCs/>
          <w:sz w:val="20"/>
        </w:rPr>
        <w:t>A</w:t>
      </w:r>
      <w:r>
        <w:rPr>
          <w:rFonts w:ascii="Verdana,Bold" w:hAnsi="Verdana,Bold" w:cs="Verdana,Bold"/>
          <w:b/>
          <w:bCs/>
          <w:sz w:val="16"/>
          <w:szCs w:val="16"/>
        </w:rPr>
        <w:t>CADEMIC &amp;</w:t>
      </w:r>
      <w:r>
        <w:rPr>
          <w:rFonts w:ascii="Verdana,Bold" w:hAnsi="Verdana,Bold" w:cs="Verdana,Bold"/>
          <w:b/>
          <w:bCs/>
          <w:sz w:val="20"/>
        </w:rPr>
        <w:t>C</w:t>
      </w:r>
      <w:r>
        <w:rPr>
          <w:rFonts w:ascii="Verdana,Bold" w:hAnsi="Verdana,Bold" w:cs="Verdana,Bold"/>
          <w:b/>
          <w:bCs/>
          <w:sz w:val="16"/>
          <w:szCs w:val="16"/>
        </w:rPr>
        <w:t>REDENTIALS</w:t>
      </w:r>
    </w:p>
    <w:p w:rsidR="0060546A" w:rsidRDefault="0060546A" w:rsidP="00CC78CE">
      <w:pPr>
        <w:pStyle w:val="BodyTextIndent"/>
        <w:ind w:left="0"/>
        <w:jc w:val="both"/>
        <w:rPr>
          <w:rFonts w:asciiTheme="minorHAnsi" w:hAnsiTheme="minorHAnsi"/>
          <w:bCs/>
          <w:sz w:val="20"/>
        </w:rPr>
      </w:pPr>
    </w:p>
    <w:p w:rsidR="0060546A" w:rsidRDefault="00316350" w:rsidP="00CC78CE">
      <w:pPr>
        <w:pStyle w:val="BodyTextIndent"/>
        <w:numPr>
          <w:ilvl w:val="0"/>
          <w:numId w:val="13"/>
        </w:numPr>
        <w:jc w:val="both"/>
        <w:rPr>
          <w:rFonts w:asciiTheme="minorHAnsi" w:hAnsiTheme="minorHAnsi"/>
          <w:bCs/>
          <w:sz w:val="20"/>
        </w:rPr>
      </w:pPr>
      <w:r>
        <w:rPr>
          <w:rFonts w:asciiTheme="minorHAnsi" w:hAnsiTheme="minorHAnsi"/>
          <w:bCs/>
          <w:sz w:val="20"/>
        </w:rPr>
        <w:t>B.</w:t>
      </w:r>
      <w:r w:rsidR="002D59C0">
        <w:rPr>
          <w:rFonts w:asciiTheme="minorHAnsi" w:hAnsiTheme="minorHAnsi"/>
          <w:bCs/>
          <w:sz w:val="20"/>
        </w:rPr>
        <w:t>T</w:t>
      </w:r>
      <w:r w:rsidR="00C91F83">
        <w:rPr>
          <w:rFonts w:asciiTheme="minorHAnsi" w:hAnsiTheme="minorHAnsi"/>
          <w:bCs/>
          <w:sz w:val="20"/>
        </w:rPr>
        <w:t>ech in Mechanical engineering in 2008 from UP technical university.</w:t>
      </w:r>
    </w:p>
    <w:p w:rsidR="00C91F83" w:rsidRDefault="00C91F83" w:rsidP="00CC78CE">
      <w:pPr>
        <w:pStyle w:val="BodyTextIndent"/>
        <w:numPr>
          <w:ilvl w:val="0"/>
          <w:numId w:val="13"/>
        </w:numPr>
        <w:jc w:val="both"/>
        <w:rPr>
          <w:rFonts w:asciiTheme="minorHAnsi" w:hAnsiTheme="minorHAnsi"/>
          <w:bCs/>
          <w:sz w:val="20"/>
        </w:rPr>
      </w:pPr>
      <w:r>
        <w:rPr>
          <w:rFonts w:asciiTheme="minorHAnsi" w:hAnsiTheme="minorHAnsi"/>
          <w:bCs/>
          <w:sz w:val="20"/>
        </w:rPr>
        <w:t>Intermediate with major subjects as PCM from CBSE board in 2004.</w:t>
      </w:r>
    </w:p>
    <w:p w:rsidR="00C91F83" w:rsidRDefault="00C91F83" w:rsidP="00CC78CE">
      <w:pPr>
        <w:pStyle w:val="BodyTextIndent"/>
        <w:ind w:left="0"/>
        <w:jc w:val="both"/>
        <w:rPr>
          <w:rFonts w:ascii="Verdana,Bold" w:hAnsi="Verdana,Bold" w:cs="Verdana,Bold"/>
          <w:b/>
          <w:bCs/>
          <w:sz w:val="16"/>
          <w:szCs w:val="16"/>
        </w:rPr>
      </w:pPr>
    </w:p>
    <w:p w:rsidR="00C91F83" w:rsidRPr="00C91F83" w:rsidRDefault="00C91F83" w:rsidP="00CC78CE">
      <w:pPr>
        <w:pStyle w:val="BodyTextIndent"/>
        <w:ind w:left="0"/>
        <w:jc w:val="both"/>
        <w:rPr>
          <w:rFonts w:asciiTheme="minorHAnsi" w:eastAsiaTheme="minorHAnsi" w:hAnsiTheme="minorHAnsi" w:cstheme="minorBidi"/>
          <w:b/>
          <w:sz w:val="20"/>
          <w:lang w:val="en-IN"/>
        </w:rPr>
      </w:pPr>
      <w:r w:rsidRPr="00C91F83">
        <w:rPr>
          <w:rFonts w:asciiTheme="minorHAnsi" w:eastAsiaTheme="minorHAnsi" w:hAnsiTheme="minorHAnsi" w:cstheme="minorBidi"/>
          <w:b/>
          <w:sz w:val="20"/>
          <w:lang w:val="en-IN"/>
        </w:rPr>
        <w:t>IT Skills:</w:t>
      </w:r>
    </w:p>
    <w:p w:rsidR="00C91F83" w:rsidRDefault="00C91F83" w:rsidP="00CC78CE">
      <w:pPr>
        <w:pStyle w:val="BodyTextIndent"/>
        <w:ind w:left="0"/>
        <w:jc w:val="both"/>
        <w:rPr>
          <w:rFonts w:ascii="Verdana" w:hAnsi="Verdana" w:cs="Verdana"/>
          <w:sz w:val="16"/>
          <w:szCs w:val="16"/>
        </w:rPr>
      </w:pPr>
    </w:p>
    <w:p w:rsidR="00C91F83" w:rsidRDefault="00C91F83" w:rsidP="00CC78CE">
      <w:pPr>
        <w:pStyle w:val="BodyTextIndent"/>
        <w:numPr>
          <w:ilvl w:val="0"/>
          <w:numId w:val="14"/>
        </w:numPr>
        <w:jc w:val="both"/>
        <w:rPr>
          <w:rFonts w:ascii="Verdana" w:hAnsi="Verdana" w:cs="Verdana"/>
          <w:sz w:val="16"/>
          <w:szCs w:val="16"/>
        </w:rPr>
      </w:pPr>
      <w:r>
        <w:rPr>
          <w:rFonts w:ascii="Verdana" w:hAnsi="Verdana" w:cs="Verdana"/>
          <w:sz w:val="16"/>
          <w:szCs w:val="16"/>
        </w:rPr>
        <w:t>Co</w:t>
      </w:r>
      <w:r w:rsidR="002E3237">
        <w:rPr>
          <w:rFonts w:ascii="Verdana" w:hAnsi="Verdana" w:cs="Verdana"/>
          <w:sz w:val="16"/>
          <w:szCs w:val="16"/>
        </w:rPr>
        <w:t>nsulting experience in SAP MM</w:t>
      </w:r>
      <w:bookmarkStart w:id="0" w:name="_GoBack"/>
      <w:bookmarkEnd w:id="0"/>
    </w:p>
    <w:p w:rsidR="00C91F83" w:rsidRDefault="00C91F83" w:rsidP="00CC78CE">
      <w:pPr>
        <w:pStyle w:val="BodyTextIndent"/>
        <w:numPr>
          <w:ilvl w:val="0"/>
          <w:numId w:val="14"/>
        </w:numPr>
        <w:jc w:val="both"/>
        <w:rPr>
          <w:rFonts w:ascii="Verdana" w:hAnsi="Verdana" w:cs="Verdana"/>
          <w:sz w:val="16"/>
          <w:szCs w:val="16"/>
        </w:rPr>
      </w:pPr>
      <w:r>
        <w:rPr>
          <w:rFonts w:ascii="Verdana" w:hAnsi="Verdana" w:cs="Verdana"/>
          <w:sz w:val="16"/>
          <w:szCs w:val="16"/>
        </w:rPr>
        <w:t>MS office tools [Word, excel and powerpoint]</w:t>
      </w:r>
    </w:p>
    <w:p w:rsidR="00290CF2" w:rsidRDefault="00290CF2" w:rsidP="00CC78CE">
      <w:pPr>
        <w:pStyle w:val="BodyTextIndent"/>
        <w:ind w:left="0"/>
        <w:jc w:val="both"/>
        <w:rPr>
          <w:rFonts w:ascii="Verdana" w:hAnsi="Verdana" w:cs="Verdana"/>
          <w:sz w:val="16"/>
          <w:szCs w:val="16"/>
        </w:rPr>
      </w:pPr>
    </w:p>
    <w:p w:rsidR="00290CF2" w:rsidRDefault="00290CF2" w:rsidP="00CC78CE">
      <w:pPr>
        <w:pStyle w:val="BodyTextIndent"/>
        <w:pBdr>
          <w:bottom w:val="single" w:sz="12" w:space="1" w:color="auto"/>
        </w:pBdr>
        <w:ind w:left="0"/>
        <w:jc w:val="both"/>
        <w:rPr>
          <w:rFonts w:ascii="Verdana,Bold" w:hAnsi="Verdana,Bold" w:cs="Verdana,Bold"/>
          <w:b/>
          <w:bCs/>
          <w:sz w:val="16"/>
          <w:szCs w:val="16"/>
        </w:rPr>
      </w:pPr>
      <w:r>
        <w:rPr>
          <w:rFonts w:ascii="Verdana,Bold" w:hAnsi="Verdana,Bold" w:cs="Verdana,Bold"/>
          <w:b/>
          <w:bCs/>
          <w:sz w:val="20"/>
        </w:rPr>
        <w:t>P</w:t>
      </w:r>
      <w:r>
        <w:rPr>
          <w:rFonts w:ascii="Verdana,Bold" w:hAnsi="Verdana,Bold" w:cs="Verdana,Bold"/>
          <w:b/>
          <w:bCs/>
          <w:sz w:val="16"/>
          <w:szCs w:val="16"/>
        </w:rPr>
        <w:t xml:space="preserve">ERSONAL </w:t>
      </w:r>
      <w:r>
        <w:rPr>
          <w:rFonts w:ascii="Verdana,Bold" w:hAnsi="Verdana,Bold" w:cs="Verdana,Bold"/>
          <w:b/>
          <w:bCs/>
          <w:sz w:val="20"/>
        </w:rPr>
        <w:t>S</w:t>
      </w:r>
      <w:r>
        <w:rPr>
          <w:rFonts w:ascii="Verdana,Bold" w:hAnsi="Verdana,Bold" w:cs="Verdana,Bold"/>
          <w:b/>
          <w:bCs/>
          <w:sz w:val="16"/>
          <w:szCs w:val="16"/>
        </w:rPr>
        <w:t>NIPPETS</w:t>
      </w:r>
    </w:p>
    <w:p w:rsidR="00290CF2" w:rsidRDefault="00290CF2" w:rsidP="00CC78CE">
      <w:pPr>
        <w:pStyle w:val="BodyTextIndent"/>
        <w:ind w:left="0"/>
        <w:jc w:val="both"/>
        <w:rPr>
          <w:rFonts w:ascii="Verdana,Bold" w:hAnsi="Verdana,Bold" w:cs="Verdana,Bold"/>
          <w:b/>
          <w:bCs/>
          <w:sz w:val="16"/>
          <w:szCs w:val="16"/>
        </w:rPr>
      </w:pPr>
    </w:p>
    <w:p w:rsidR="00290CF2" w:rsidRDefault="00290CF2" w:rsidP="00CC78CE">
      <w:pPr>
        <w:autoSpaceDE w:val="0"/>
        <w:autoSpaceDN w:val="0"/>
        <w:adjustRightInd w:val="0"/>
        <w:spacing w:after="0" w:line="240" w:lineRule="auto"/>
        <w:rPr>
          <w:rFonts w:ascii="Verdana" w:hAnsi="Verdana" w:cs="Verdana"/>
          <w:sz w:val="16"/>
          <w:szCs w:val="16"/>
        </w:rPr>
      </w:pPr>
      <w:r w:rsidRPr="00405153">
        <w:rPr>
          <w:rFonts w:ascii="Verdana" w:hAnsi="Verdana" w:cs="Verdana"/>
          <w:b/>
          <w:sz w:val="16"/>
          <w:szCs w:val="16"/>
        </w:rPr>
        <w:t>Date of Birth</w:t>
      </w:r>
      <w:r w:rsidRPr="00405153">
        <w:rPr>
          <w:rFonts w:ascii="Verdana" w:hAnsi="Verdana" w:cs="Verdana"/>
          <w:b/>
          <w:sz w:val="16"/>
          <w:szCs w:val="16"/>
        </w:rPr>
        <w:tab/>
      </w:r>
      <w:r w:rsidR="00DA25D2" w:rsidRPr="00405153">
        <w:rPr>
          <w:rFonts w:ascii="Verdana" w:hAnsi="Verdana" w:cs="Verdana"/>
          <w:b/>
          <w:sz w:val="16"/>
          <w:szCs w:val="16"/>
        </w:rPr>
        <w:tab/>
      </w:r>
      <w:r w:rsidRPr="00405153">
        <w:rPr>
          <w:rFonts w:ascii="Verdana" w:hAnsi="Verdana" w:cs="Verdana"/>
          <w:b/>
          <w:sz w:val="16"/>
          <w:szCs w:val="16"/>
        </w:rPr>
        <w:t>:</w:t>
      </w:r>
      <w:r>
        <w:rPr>
          <w:rFonts w:ascii="Verdana" w:hAnsi="Verdana" w:cs="Verdana"/>
          <w:sz w:val="16"/>
          <w:szCs w:val="16"/>
        </w:rPr>
        <w:tab/>
        <w:t>20</w:t>
      </w:r>
      <w:r w:rsidRPr="000D481B">
        <w:rPr>
          <w:rFonts w:ascii="Verdana" w:hAnsi="Verdana" w:cs="Verdana"/>
          <w:vertAlign w:val="superscript"/>
        </w:rPr>
        <w:t>th</w:t>
      </w:r>
      <w:r>
        <w:rPr>
          <w:rFonts w:ascii="Verdana" w:hAnsi="Verdana" w:cs="Verdana"/>
          <w:sz w:val="16"/>
          <w:szCs w:val="16"/>
        </w:rPr>
        <w:t>Sept, 1985</w:t>
      </w:r>
    </w:p>
    <w:p w:rsidR="00290CF2" w:rsidRPr="00405153" w:rsidRDefault="00290CF2" w:rsidP="00CC78CE">
      <w:pPr>
        <w:autoSpaceDE w:val="0"/>
        <w:autoSpaceDN w:val="0"/>
        <w:adjustRightInd w:val="0"/>
        <w:spacing w:after="0" w:line="240" w:lineRule="auto"/>
        <w:rPr>
          <w:rFonts w:ascii="Verdana,Bold" w:hAnsi="Verdana,Bold" w:cs="Verdana,Bold"/>
          <w:bCs/>
          <w:sz w:val="16"/>
          <w:szCs w:val="16"/>
        </w:rPr>
      </w:pPr>
      <w:r w:rsidRPr="00405153">
        <w:rPr>
          <w:rFonts w:ascii="Verdana" w:hAnsi="Verdana" w:cs="Verdana"/>
          <w:b/>
          <w:sz w:val="16"/>
          <w:szCs w:val="16"/>
        </w:rPr>
        <w:t>Address</w:t>
      </w:r>
      <w:r w:rsidRPr="00405153">
        <w:rPr>
          <w:rFonts w:ascii="Verdana" w:hAnsi="Verdana" w:cs="Verdana"/>
          <w:b/>
          <w:sz w:val="16"/>
          <w:szCs w:val="16"/>
        </w:rPr>
        <w:tab/>
      </w:r>
      <w:r w:rsidRPr="00405153">
        <w:rPr>
          <w:rFonts w:ascii="Verdana" w:hAnsi="Verdana" w:cs="Verdana"/>
          <w:b/>
          <w:sz w:val="16"/>
          <w:szCs w:val="16"/>
        </w:rPr>
        <w:tab/>
        <w:t>:</w:t>
      </w:r>
      <w:r>
        <w:rPr>
          <w:rFonts w:ascii="Verdana" w:hAnsi="Verdana" w:cs="Verdana"/>
          <w:sz w:val="16"/>
          <w:szCs w:val="16"/>
        </w:rPr>
        <w:tab/>
      </w:r>
      <w:r w:rsidRPr="00405153">
        <w:rPr>
          <w:rFonts w:ascii="Verdana,Bold" w:hAnsi="Verdana,Bold" w:cs="Verdana,Bold"/>
          <w:bCs/>
          <w:sz w:val="16"/>
          <w:szCs w:val="16"/>
        </w:rPr>
        <w:t>865, Indira nagar, Brahmpuri, Meerut</w:t>
      </w:r>
    </w:p>
    <w:p w:rsidR="00290CF2" w:rsidRPr="00405153" w:rsidRDefault="00290CF2" w:rsidP="00CC78CE">
      <w:pPr>
        <w:autoSpaceDE w:val="0"/>
        <w:autoSpaceDN w:val="0"/>
        <w:adjustRightInd w:val="0"/>
        <w:spacing w:after="0" w:line="240" w:lineRule="auto"/>
        <w:rPr>
          <w:rFonts w:ascii="Verdana" w:hAnsi="Verdana" w:cs="Verdana"/>
          <w:sz w:val="16"/>
          <w:szCs w:val="16"/>
        </w:rPr>
      </w:pPr>
      <w:r w:rsidRPr="00405153">
        <w:rPr>
          <w:rFonts w:ascii="Verdana" w:hAnsi="Verdana" w:cs="Verdana"/>
          <w:b/>
          <w:sz w:val="16"/>
          <w:szCs w:val="16"/>
        </w:rPr>
        <w:t>Languages Known</w:t>
      </w:r>
      <w:r w:rsidR="00DA25D2" w:rsidRPr="00405153">
        <w:rPr>
          <w:rFonts w:ascii="Verdana" w:hAnsi="Verdana" w:cs="Verdana"/>
          <w:b/>
          <w:sz w:val="16"/>
          <w:szCs w:val="16"/>
        </w:rPr>
        <w:tab/>
      </w:r>
      <w:r w:rsidRPr="00405153">
        <w:rPr>
          <w:rFonts w:ascii="Verdana" w:hAnsi="Verdana" w:cs="Verdana"/>
          <w:b/>
          <w:sz w:val="16"/>
          <w:szCs w:val="16"/>
        </w:rPr>
        <w:t>:</w:t>
      </w:r>
      <w:r w:rsidR="00DA25D2" w:rsidRPr="00405153">
        <w:rPr>
          <w:rFonts w:ascii="Verdana" w:hAnsi="Verdana" w:cs="Verdana"/>
          <w:sz w:val="16"/>
          <w:szCs w:val="16"/>
        </w:rPr>
        <w:tab/>
      </w:r>
      <w:r w:rsidRPr="00405153">
        <w:rPr>
          <w:rFonts w:ascii="Verdana" w:hAnsi="Verdana" w:cs="Verdana"/>
          <w:sz w:val="16"/>
          <w:szCs w:val="16"/>
        </w:rPr>
        <w:t>English and Hindi</w:t>
      </w:r>
    </w:p>
    <w:p w:rsidR="00290CF2" w:rsidRPr="00405153" w:rsidRDefault="00290CF2" w:rsidP="00CC78CE">
      <w:pPr>
        <w:autoSpaceDE w:val="0"/>
        <w:autoSpaceDN w:val="0"/>
        <w:adjustRightInd w:val="0"/>
        <w:spacing w:after="0" w:line="240" w:lineRule="auto"/>
        <w:rPr>
          <w:rFonts w:ascii="Verdana" w:hAnsi="Verdana" w:cs="Verdana"/>
          <w:sz w:val="16"/>
          <w:szCs w:val="16"/>
        </w:rPr>
      </w:pPr>
      <w:r w:rsidRPr="00405153">
        <w:rPr>
          <w:rFonts w:ascii="Verdana" w:hAnsi="Verdana" w:cs="Verdana"/>
          <w:b/>
          <w:sz w:val="16"/>
          <w:szCs w:val="16"/>
        </w:rPr>
        <w:t>Nationality</w:t>
      </w:r>
      <w:r w:rsidR="00DA25D2" w:rsidRPr="00405153">
        <w:rPr>
          <w:rFonts w:ascii="Verdana" w:hAnsi="Verdana" w:cs="Verdana"/>
          <w:b/>
          <w:sz w:val="16"/>
          <w:szCs w:val="16"/>
        </w:rPr>
        <w:tab/>
      </w:r>
      <w:r w:rsidR="00DA25D2" w:rsidRPr="00405153">
        <w:rPr>
          <w:rFonts w:ascii="Verdana" w:hAnsi="Verdana" w:cs="Verdana"/>
          <w:b/>
          <w:sz w:val="16"/>
          <w:szCs w:val="16"/>
        </w:rPr>
        <w:tab/>
      </w:r>
      <w:r w:rsidRPr="00405153">
        <w:rPr>
          <w:rFonts w:ascii="Verdana" w:hAnsi="Verdana" w:cs="Verdana"/>
          <w:b/>
          <w:sz w:val="16"/>
          <w:szCs w:val="16"/>
        </w:rPr>
        <w:t>:</w:t>
      </w:r>
      <w:r w:rsidR="00DA25D2" w:rsidRPr="00405153">
        <w:rPr>
          <w:rFonts w:ascii="Verdana" w:hAnsi="Verdana" w:cs="Verdana"/>
          <w:sz w:val="16"/>
          <w:szCs w:val="16"/>
        </w:rPr>
        <w:tab/>
      </w:r>
      <w:r w:rsidRPr="00405153">
        <w:rPr>
          <w:rFonts w:ascii="Verdana" w:hAnsi="Verdana" w:cs="Verdana"/>
          <w:sz w:val="16"/>
          <w:szCs w:val="16"/>
        </w:rPr>
        <w:t>Indian</w:t>
      </w:r>
    </w:p>
    <w:p w:rsidR="00290CF2" w:rsidRPr="00405153" w:rsidRDefault="00290CF2" w:rsidP="00CC78CE">
      <w:pPr>
        <w:autoSpaceDE w:val="0"/>
        <w:autoSpaceDN w:val="0"/>
        <w:adjustRightInd w:val="0"/>
        <w:spacing w:after="0" w:line="240" w:lineRule="auto"/>
        <w:rPr>
          <w:rFonts w:ascii="Verdana" w:hAnsi="Verdana" w:cs="Verdana"/>
          <w:sz w:val="16"/>
          <w:szCs w:val="16"/>
        </w:rPr>
      </w:pPr>
      <w:r w:rsidRPr="00405153">
        <w:rPr>
          <w:rFonts w:ascii="Verdana" w:hAnsi="Verdana" w:cs="Verdana"/>
          <w:b/>
          <w:sz w:val="16"/>
          <w:szCs w:val="16"/>
        </w:rPr>
        <w:t>Marital Status</w:t>
      </w:r>
      <w:r w:rsidR="00DA25D2" w:rsidRPr="00405153">
        <w:rPr>
          <w:rFonts w:ascii="Verdana" w:hAnsi="Verdana" w:cs="Verdana"/>
          <w:b/>
          <w:sz w:val="16"/>
          <w:szCs w:val="16"/>
        </w:rPr>
        <w:tab/>
      </w:r>
      <w:r w:rsidR="00DA25D2" w:rsidRPr="00405153">
        <w:rPr>
          <w:rFonts w:ascii="Verdana" w:hAnsi="Verdana" w:cs="Verdana"/>
          <w:b/>
          <w:sz w:val="16"/>
          <w:szCs w:val="16"/>
        </w:rPr>
        <w:tab/>
      </w:r>
      <w:r w:rsidRPr="00405153">
        <w:rPr>
          <w:rFonts w:ascii="Verdana" w:hAnsi="Verdana" w:cs="Verdana"/>
          <w:b/>
          <w:sz w:val="16"/>
          <w:szCs w:val="16"/>
        </w:rPr>
        <w:t>:</w:t>
      </w:r>
      <w:r w:rsidR="00DA25D2" w:rsidRPr="00405153">
        <w:rPr>
          <w:rFonts w:ascii="Verdana" w:hAnsi="Verdana" w:cs="Verdana"/>
          <w:sz w:val="16"/>
          <w:szCs w:val="16"/>
        </w:rPr>
        <w:tab/>
      </w:r>
      <w:r w:rsidRPr="00405153">
        <w:rPr>
          <w:rFonts w:ascii="Verdana" w:hAnsi="Verdana" w:cs="Verdana"/>
          <w:sz w:val="16"/>
          <w:szCs w:val="16"/>
        </w:rPr>
        <w:t>Married</w:t>
      </w:r>
    </w:p>
    <w:sectPr w:rsidR="00290CF2" w:rsidRPr="00405153" w:rsidSect="00F5652E">
      <w:headerReference w:type="default" r:id="rId7"/>
      <w:pgSz w:w="11906" w:h="16838"/>
      <w:pgMar w:top="806"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64DE" w:rsidRDefault="003B64DE" w:rsidP="00BB4268">
      <w:pPr>
        <w:spacing w:after="0" w:line="240" w:lineRule="auto"/>
      </w:pPr>
      <w:r>
        <w:separator/>
      </w:r>
    </w:p>
  </w:endnote>
  <w:endnote w:type="continuationSeparator" w:id="1">
    <w:p w:rsidR="003B64DE" w:rsidRDefault="003B64DE" w:rsidP="00BB42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Bold">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64DE" w:rsidRDefault="003B64DE" w:rsidP="00BB4268">
      <w:pPr>
        <w:spacing w:after="0" w:line="240" w:lineRule="auto"/>
      </w:pPr>
      <w:r>
        <w:separator/>
      </w:r>
    </w:p>
  </w:footnote>
  <w:footnote w:type="continuationSeparator" w:id="1">
    <w:p w:rsidR="003B64DE" w:rsidRDefault="003B64DE" w:rsidP="00BB42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52E" w:rsidRPr="00CC78CE" w:rsidRDefault="00F5652E" w:rsidP="00F5652E">
    <w:pPr>
      <w:spacing w:line="240" w:lineRule="auto"/>
      <w:jc w:val="center"/>
      <w:rPr>
        <w:b/>
        <w:sz w:val="36"/>
        <w:szCs w:val="20"/>
      </w:rPr>
    </w:pPr>
    <w:r w:rsidRPr="00CC78CE">
      <w:rPr>
        <w:b/>
        <w:sz w:val="36"/>
        <w:szCs w:val="20"/>
      </w:rPr>
      <w:t>ARPIT RATHI</w:t>
    </w:r>
  </w:p>
  <w:p w:rsidR="00F5652E" w:rsidRDefault="00F5652E" w:rsidP="00F5652E">
    <w:pPr>
      <w:pBdr>
        <w:bottom w:val="single" w:sz="12" w:space="1" w:color="auto"/>
      </w:pBdr>
      <w:spacing w:line="240" w:lineRule="auto"/>
      <w:jc w:val="center"/>
    </w:pPr>
    <w:r w:rsidRPr="00CC78CE">
      <w:rPr>
        <w:b/>
        <w:szCs w:val="20"/>
      </w:rPr>
      <w:t xml:space="preserve">Contact no.: +91-9411641813 </w:t>
    </w:r>
    <w:r w:rsidRPr="00CC78CE">
      <w:rPr>
        <w:rFonts w:cs="Verdana,Bold"/>
        <w:b/>
        <w:bCs/>
        <w:szCs w:val="20"/>
      </w:rPr>
      <w:t>~ E-mail id: arpitrathi85@gmail.com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35ACB"/>
    <w:multiLevelType w:val="hybridMultilevel"/>
    <w:tmpl w:val="EDACA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5E327E"/>
    <w:multiLevelType w:val="hybridMultilevel"/>
    <w:tmpl w:val="AEDCB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DAB096F"/>
    <w:multiLevelType w:val="hybridMultilevel"/>
    <w:tmpl w:val="1AEE97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9FD2A81"/>
    <w:multiLevelType w:val="hybridMultilevel"/>
    <w:tmpl w:val="820EB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C6218BD"/>
    <w:multiLevelType w:val="hybridMultilevel"/>
    <w:tmpl w:val="7F7E8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2885211"/>
    <w:multiLevelType w:val="hybridMultilevel"/>
    <w:tmpl w:val="1B341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5681F5E"/>
    <w:multiLevelType w:val="multilevel"/>
    <w:tmpl w:val="31A2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277A45"/>
    <w:multiLevelType w:val="hybridMultilevel"/>
    <w:tmpl w:val="001EB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EA55523"/>
    <w:multiLevelType w:val="hybridMultilevel"/>
    <w:tmpl w:val="EABCD49C"/>
    <w:lvl w:ilvl="0" w:tplc="6E46E318">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504D6C26"/>
    <w:multiLevelType w:val="hybridMultilevel"/>
    <w:tmpl w:val="63EE2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51C4E79"/>
    <w:multiLevelType w:val="hybridMultilevel"/>
    <w:tmpl w:val="70A8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C7A7F14"/>
    <w:multiLevelType w:val="hybridMultilevel"/>
    <w:tmpl w:val="EA78B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8DF03E4"/>
    <w:multiLevelType w:val="hybridMultilevel"/>
    <w:tmpl w:val="DCE4A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19F3AE6"/>
    <w:multiLevelType w:val="hybridMultilevel"/>
    <w:tmpl w:val="7EBEB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1"/>
  </w:num>
  <w:num w:numId="4">
    <w:abstractNumId w:val="4"/>
  </w:num>
  <w:num w:numId="5">
    <w:abstractNumId w:val="9"/>
  </w:num>
  <w:num w:numId="6">
    <w:abstractNumId w:val="10"/>
  </w:num>
  <w:num w:numId="7">
    <w:abstractNumId w:val="0"/>
  </w:num>
  <w:num w:numId="8">
    <w:abstractNumId w:val="13"/>
  </w:num>
  <w:num w:numId="9">
    <w:abstractNumId w:val="8"/>
  </w:num>
  <w:num w:numId="10">
    <w:abstractNumId w:val="6"/>
  </w:num>
  <w:num w:numId="11">
    <w:abstractNumId w:val="2"/>
  </w:num>
  <w:num w:numId="12">
    <w:abstractNumId w:val="12"/>
  </w:num>
  <w:num w:numId="13">
    <w:abstractNumId w:val="1"/>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607892"/>
    <w:rsid w:val="00004982"/>
    <w:rsid w:val="0001208D"/>
    <w:rsid w:val="000219F3"/>
    <w:rsid w:val="00043D32"/>
    <w:rsid w:val="000539E2"/>
    <w:rsid w:val="00057402"/>
    <w:rsid w:val="00061A23"/>
    <w:rsid w:val="00062D10"/>
    <w:rsid w:val="00084E62"/>
    <w:rsid w:val="000B00ED"/>
    <w:rsid w:val="000B1421"/>
    <w:rsid w:val="000C630B"/>
    <w:rsid w:val="000D481B"/>
    <w:rsid w:val="000F364C"/>
    <w:rsid w:val="00100259"/>
    <w:rsid w:val="00120C42"/>
    <w:rsid w:val="001213E4"/>
    <w:rsid w:val="001269D6"/>
    <w:rsid w:val="00144B95"/>
    <w:rsid w:val="001742CD"/>
    <w:rsid w:val="001B37BB"/>
    <w:rsid w:val="001D58DE"/>
    <w:rsid w:val="001E4B7C"/>
    <w:rsid w:val="001F0B43"/>
    <w:rsid w:val="001F3782"/>
    <w:rsid w:val="00213776"/>
    <w:rsid w:val="002404D0"/>
    <w:rsid w:val="00256737"/>
    <w:rsid w:val="00290CF2"/>
    <w:rsid w:val="002B01C6"/>
    <w:rsid w:val="002B1F27"/>
    <w:rsid w:val="002C04D6"/>
    <w:rsid w:val="002D59C0"/>
    <w:rsid w:val="002E261E"/>
    <w:rsid w:val="002E3237"/>
    <w:rsid w:val="002E4B62"/>
    <w:rsid w:val="00305F61"/>
    <w:rsid w:val="00316350"/>
    <w:rsid w:val="003239E1"/>
    <w:rsid w:val="0033560E"/>
    <w:rsid w:val="00356F4D"/>
    <w:rsid w:val="00370D80"/>
    <w:rsid w:val="00373AB2"/>
    <w:rsid w:val="003B2672"/>
    <w:rsid w:val="003B64DE"/>
    <w:rsid w:val="003C5E90"/>
    <w:rsid w:val="003D2FE4"/>
    <w:rsid w:val="00405153"/>
    <w:rsid w:val="00410582"/>
    <w:rsid w:val="00431B2C"/>
    <w:rsid w:val="004437D2"/>
    <w:rsid w:val="004467B1"/>
    <w:rsid w:val="004A5331"/>
    <w:rsid w:val="004A7C7D"/>
    <w:rsid w:val="004B0A4D"/>
    <w:rsid w:val="004C0BB6"/>
    <w:rsid w:val="004E0FD6"/>
    <w:rsid w:val="004E464B"/>
    <w:rsid w:val="004F7D56"/>
    <w:rsid w:val="00501539"/>
    <w:rsid w:val="00501673"/>
    <w:rsid w:val="00501E5F"/>
    <w:rsid w:val="0052087D"/>
    <w:rsid w:val="00534657"/>
    <w:rsid w:val="00562AA9"/>
    <w:rsid w:val="00582FEC"/>
    <w:rsid w:val="00583E18"/>
    <w:rsid w:val="005B1043"/>
    <w:rsid w:val="005B6681"/>
    <w:rsid w:val="005E34D7"/>
    <w:rsid w:val="005F34FE"/>
    <w:rsid w:val="00600E0F"/>
    <w:rsid w:val="0060546A"/>
    <w:rsid w:val="00607892"/>
    <w:rsid w:val="00623908"/>
    <w:rsid w:val="00640FE0"/>
    <w:rsid w:val="0064404D"/>
    <w:rsid w:val="00653992"/>
    <w:rsid w:val="00661E13"/>
    <w:rsid w:val="006B64CA"/>
    <w:rsid w:val="00757A42"/>
    <w:rsid w:val="00772575"/>
    <w:rsid w:val="00772CCE"/>
    <w:rsid w:val="00785C3C"/>
    <w:rsid w:val="00795625"/>
    <w:rsid w:val="007A3F27"/>
    <w:rsid w:val="007B1D55"/>
    <w:rsid w:val="007B542D"/>
    <w:rsid w:val="007D611E"/>
    <w:rsid w:val="007E4BBD"/>
    <w:rsid w:val="007F7D98"/>
    <w:rsid w:val="00803DBD"/>
    <w:rsid w:val="00822821"/>
    <w:rsid w:val="00827ECB"/>
    <w:rsid w:val="008302B6"/>
    <w:rsid w:val="00833994"/>
    <w:rsid w:val="00840BC9"/>
    <w:rsid w:val="008856BC"/>
    <w:rsid w:val="008A284E"/>
    <w:rsid w:val="008B0C40"/>
    <w:rsid w:val="008B311B"/>
    <w:rsid w:val="008C38C8"/>
    <w:rsid w:val="008D262A"/>
    <w:rsid w:val="008E23BA"/>
    <w:rsid w:val="008E7478"/>
    <w:rsid w:val="008F2E56"/>
    <w:rsid w:val="009119CA"/>
    <w:rsid w:val="00921787"/>
    <w:rsid w:val="009377D4"/>
    <w:rsid w:val="0096402C"/>
    <w:rsid w:val="00985BCA"/>
    <w:rsid w:val="009A3592"/>
    <w:rsid w:val="009A673B"/>
    <w:rsid w:val="009E02FD"/>
    <w:rsid w:val="00A203C2"/>
    <w:rsid w:val="00A51A91"/>
    <w:rsid w:val="00A5425E"/>
    <w:rsid w:val="00A55A51"/>
    <w:rsid w:val="00A55AFD"/>
    <w:rsid w:val="00A57ADE"/>
    <w:rsid w:val="00A766D3"/>
    <w:rsid w:val="00A972CB"/>
    <w:rsid w:val="00AB125A"/>
    <w:rsid w:val="00AB16F8"/>
    <w:rsid w:val="00AB6B4E"/>
    <w:rsid w:val="00AF4EAF"/>
    <w:rsid w:val="00B00090"/>
    <w:rsid w:val="00B1190A"/>
    <w:rsid w:val="00B7125F"/>
    <w:rsid w:val="00B73861"/>
    <w:rsid w:val="00BB4268"/>
    <w:rsid w:val="00BB6BBB"/>
    <w:rsid w:val="00BC2636"/>
    <w:rsid w:val="00BC7B7C"/>
    <w:rsid w:val="00BD64EC"/>
    <w:rsid w:val="00BD7D5A"/>
    <w:rsid w:val="00BE7ACC"/>
    <w:rsid w:val="00C3671A"/>
    <w:rsid w:val="00C45952"/>
    <w:rsid w:val="00C46F0D"/>
    <w:rsid w:val="00C509DA"/>
    <w:rsid w:val="00C57CFB"/>
    <w:rsid w:val="00C63777"/>
    <w:rsid w:val="00C65F51"/>
    <w:rsid w:val="00C70A19"/>
    <w:rsid w:val="00C747C0"/>
    <w:rsid w:val="00C86D8C"/>
    <w:rsid w:val="00C91F83"/>
    <w:rsid w:val="00C92290"/>
    <w:rsid w:val="00CA79AB"/>
    <w:rsid w:val="00CB75EA"/>
    <w:rsid w:val="00CC78CE"/>
    <w:rsid w:val="00CD1B0B"/>
    <w:rsid w:val="00D03050"/>
    <w:rsid w:val="00D115E6"/>
    <w:rsid w:val="00D12513"/>
    <w:rsid w:val="00D45CAE"/>
    <w:rsid w:val="00D865B1"/>
    <w:rsid w:val="00DA25D2"/>
    <w:rsid w:val="00DB166E"/>
    <w:rsid w:val="00DB793D"/>
    <w:rsid w:val="00DD4744"/>
    <w:rsid w:val="00DE1284"/>
    <w:rsid w:val="00DE282B"/>
    <w:rsid w:val="00E051F4"/>
    <w:rsid w:val="00E07FDB"/>
    <w:rsid w:val="00E31D86"/>
    <w:rsid w:val="00E3268B"/>
    <w:rsid w:val="00E561D4"/>
    <w:rsid w:val="00E846FE"/>
    <w:rsid w:val="00E879C1"/>
    <w:rsid w:val="00E913B2"/>
    <w:rsid w:val="00EA1093"/>
    <w:rsid w:val="00EA5176"/>
    <w:rsid w:val="00F27B2D"/>
    <w:rsid w:val="00F34EF9"/>
    <w:rsid w:val="00F5652E"/>
    <w:rsid w:val="00F65104"/>
    <w:rsid w:val="00F769DB"/>
    <w:rsid w:val="00F77AC1"/>
    <w:rsid w:val="00FA684B"/>
    <w:rsid w:val="00FB4C79"/>
    <w:rsid w:val="00FB516C"/>
    <w:rsid w:val="00FE6C54"/>
    <w:rsid w:val="00FF7FE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B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7892"/>
    <w:rPr>
      <w:color w:val="0000FF" w:themeColor="hyperlink"/>
      <w:u w:val="single"/>
    </w:rPr>
  </w:style>
  <w:style w:type="paragraph" w:styleId="ListParagraph">
    <w:name w:val="List Paragraph"/>
    <w:basedOn w:val="Normal"/>
    <w:uiPriority w:val="34"/>
    <w:qFormat/>
    <w:rsid w:val="00607892"/>
    <w:pPr>
      <w:widowControl w:val="0"/>
      <w:autoSpaceDE w:val="0"/>
      <w:autoSpaceDN w:val="0"/>
      <w:adjustRightInd w:val="0"/>
      <w:spacing w:after="0" w:line="240" w:lineRule="auto"/>
      <w:ind w:left="720"/>
      <w:contextualSpacing/>
    </w:pPr>
    <w:rPr>
      <w:rFonts w:ascii="Times New Roman" w:eastAsia="Times New Roman" w:hAnsi="Times New Roman" w:cs="Times New Roman"/>
      <w:sz w:val="24"/>
      <w:szCs w:val="24"/>
      <w:lang w:val="en-US"/>
    </w:rPr>
  </w:style>
  <w:style w:type="paragraph" w:styleId="BodyTextIndent">
    <w:name w:val="Body Text Indent"/>
    <w:basedOn w:val="Normal"/>
    <w:link w:val="BodyTextIndentChar"/>
    <w:uiPriority w:val="99"/>
    <w:unhideWhenUsed/>
    <w:rsid w:val="000539E2"/>
    <w:pPr>
      <w:snapToGrid w:val="0"/>
      <w:spacing w:after="0" w:line="240" w:lineRule="auto"/>
      <w:ind w:left="288"/>
    </w:pPr>
    <w:rPr>
      <w:rFonts w:ascii="Times New Roman" w:eastAsia="Times New Roman" w:hAnsi="Times New Roman" w:cs="Times New Roman"/>
      <w:szCs w:val="20"/>
      <w:lang w:val="en-US"/>
    </w:rPr>
  </w:style>
  <w:style w:type="character" w:customStyle="1" w:styleId="BodyTextIndentChar">
    <w:name w:val="Body Text Indent Char"/>
    <w:basedOn w:val="DefaultParagraphFont"/>
    <w:link w:val="BodyTextIndent"/>
    <w:uiPriority w:val="99"/>
    <w:rsid w:val="000539E2"/>
    <w:rPr>
      <w:rFonts w:ascii="Times New Roman" w:eastAsia="Times New Roman" w:hAnsi="Times New Roman" w:cs="Times New Roman"/>
      <w:szCs w:val="20"/>
      <w:lang w:val="en-US"/>
    </w:rPr>
  </w:style>
  <w:style w:type="character" w:customStyle="1" w:styleId="ms-rtecustom-welcomecopy">
    <w:name w:val="ms-rtecustom-welcomecopy"/>
    <w:basedOn w:val="DefaultParagraphFont"/>
    <w:rsid w:val="008856BC"/>
  </w:style>
  <w:style w:type="paragraph" w:styleId="Header">
    <w:name w:val="header"/>
    <w:basedOn w:val="Normal"/>
    <w:link w:val="HeaderChar"/>
    <w:uiPriority w:val="99"/>
    <w:semiHidden/>
    <w:unhideWhenUsed/>
    <w:rsid w:val="00BB426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B4268"/>
  </w:style>
  <w:style w:type="paragraph" w:styleId="Footer">
    <w:name w:val="footer"/>
    <w:basedOn w:val="Normal"/>
    <w:link w:val="FooterChar"/>
    <w:uiPriority w:val="99"/>
    <w:semiHidden/>
    <w:unhideWhenUsed/>
    <w:rsid w:val="00BB426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B42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4</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arpit</cp:lastModifiedBy>
  <cp:revision>45</cp:revision>
  <cp:lastPrinted>2014-11-08T01:29:00Z</cp:lastPrinted>
  <dcterms:created xsi:type="dcterms:W3CDTF">2014-07-21T08:17:00Z</dcterms:created>
  <dcterms:modified xsi:type="dcterms:W3CDTF">2016-11-15T17:13:00Z</dcterms:modified>
</cp:coreProperties>
</file>