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RITU BHALLA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Flat no 37,Savera Appart,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Sector-13,Rohini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New Delhi-110085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Mob:-9999710338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Email:-bhalla.ritu@yahoo.co.in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vertAlign w:val="baseline"/>
          <w:rtl w:val="0"/>
        </w:rPr>
        <w:t xml:space="preserve">Objective:-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To be part of result oriented professional team that provides challenging, innovative, task environment opportunities for career professional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Personal Details:-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Husband’s Name</w:t>
        <w:tab/>
        <w:tab/>
        <w:t xml:space="preserve">:</w:t>
        <w:tab/>
        <w:t xml:space="preserve">Mr.Vishal Bhalla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Date of Birth</w:t>
        <w:tab/>
        <w:tab/>
        <w:tab/>
        <w:t xml:space="preserve">;</w:t>
        <w:tab/>
        <w:t xml:space="preserve">27.10.1978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Martial Status</w:t>
        <w:tab/>
        <w:tab/>
        <w:tab/>
        <w:t xml:space="preserve">:</w:t>
        <w:tab/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Languages Known</w:t>
        <w:tab/>
        <w:tab/>
        <w:t xml:space="preserve">:</w:t>
        <w:tab/>
        <w:t xml:space="preserve">English,Hindi,Punjabi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Religion</w:t>
        <w:tab/>
        <w:tab/>
        <w:tab/>
        <w:t xml:space="preserve">:</w:t>
        <w:tab/>
        <w:t xml:space="preserve">Hindu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Gender</w:t>
        <w:tab/>
        <w:tab/>
        <w:tab/>
        <w:tab/>
        <w:t xml:space="preserve">:</w:t>
        <w:tab/>
        <w:t xml:space="preserve">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vertAlign w:val="baselin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passed from C.B.S.E. Board,Delhi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passed from C.B.S.E. Board,Delhi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B.Com passed from Delhi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B.ED passed from SINGHANIA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Additional Qualification:-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Basic Knowledge of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 NTT/PTT/ECCE from Satyam International Polytechnic For Women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Job Expreinces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Worked with citi bank shelter as a Tele marketing executive.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Worked with Ryan International School as a Primary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Presently working with V.S.P.K INTERNATIONAL SCHOOL as a Primary teacher from last 8 years 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Place:-</w:t>
        <w:tab/>
        <w:tab/>
        <w:tab/>
        <w:tab/>
        <w:tab/>
        <w:tab/>
        <w:tab/>
        <w:tab/>
        <w:tab/>
        <w:t xml:space="preserve">(Ritu Bhalla)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