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192D" w:rsidRDefault="008137BF">
      <w:pPr>
        <w:tabs>
          <w:tab w:val="center" w:pos="4513"/>
          <w:tab w:val="right" w:pos="9026"/>
        </w:tabs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AJIT NAIR</w:t>
      </w:r>
    </w:p>
    <w:p w:rsidR="0008192D" w:rsidRDefault="008137BF">
      <w:pPr>
        <w:tabs>
          <w:tab w:val="center" w:pos="4513"/>
          <w:tab w:val="right" w:pos="9026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Cell: +91-9823054435</w:t>
      </w:r>
    </w:p>
    <w:p w:rsidR="0008192D" w:rsidRDefault="00246724">
      <w:pPr>
        <w:tabs>
          <w:tab w:val="center" w:pos="4513"/>
          <w:tab w:val="right" w:pos="9026"/>
        </w:tabs>
        <w:jc w:val="center"/>
        <w:rPr>
          <w:rFonts w:ascii="Calibri" w:eastAsia="Calibri" w:hAnsi="Calibri" w:cs="Calibri"/>
          <w:sz w:val="22"/>
          <w:szCs w:val="22"/>
        </w:rPr>
      </w:pPr>
      <w:hyperlink r:id="rId6">
        <w:r w:rsidR="008137BF">
          <w:rPr>
            <w:rFonts w:ascii="Calibri" w:eastAsia="Calibri" w:hAnsi="Calibri" w:cs="Calibri"/>
            <w:sz w:val="22"/>
            <w:szCs w:val="22"/>
          </w:rPr>
          <w:t>ajit.nair297@gmail.com</w:t>
        </w:r>
      </w:hyperlink>
    </w:p>
    <w:p w:rsidR="0008192D" w:rsidRDefault="008137BF">
      <w:pPr>
        <w:tabs>
          <w:tab w:val="center" w:pos="4513"/>
          <w:tab w:val="right" w:pos="9026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Pune, India</w:t>
      </w:r>
    </w:p>
    <w:p w:rsidR="0008192D" w:rsidRDefault="0008192D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DOMAIN EXPERTISE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Infrastructure support</w:t>
      </w:r>
      <w:r w:rsidR="00214357">
        <w:rPr>
          <w:rFonts w:ascii="Calibri" w:eastAsia="Calibri" w:hAnsi="Calibri" w:cs="Calibri"/>
          <w:sz w:val="22"/>
          <w:szCs w:val="22"/>
        </w:rPr>
        <w:t xml:space="preserve"> on</w:t>
      </w:r>
      <w:r>
        <w:rPr>
          <w:rFonts w:ascii="Calibri" w:eastAsia="Calibri" w:hAnsi="Calibri" w:cs="Calibri"/>
          <w:sz w:val="22"/>
          <w:szCs w:val="22"/>
        </w:rPr>
        <w:t xml:space="preserve"> Windo</w:t>
      </w:r>
      <w:r w:rsidR="00EA22D4">
        <w:rPr>
          <w:rFonts w:ascii="Calibri" w:eastAsia="Calibri" w:hAnsi="Calibri" w:cs="Calibri"/>
          <w:sz w:val="22"/>
          <w:szCs w:val="22"/>
        </w:rPr>
        <w:t>ws Servers 2003/2008/2012R2</w:t>
      </w:r>
    </w:p>
    <w:p w:rsidR="00A535D1" w:rsidRDefault="00A535D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Client </w:t>
      </w:r>
      <w:r w:rsidR="00E366C3">
        <w:rPr>
          <w:rFonts w:ascii="Calibri" w:eastAsia="Calibri" w:hAnsi="Calibri" w:cs="Calibri"/>
          <w:sz w:val="22"/>
          <w:szCs w:val="22"/>
        </w:rPr>
        <w:t xml:space="preserve">OS </w:t>
      </w:r>
      <w:r>
        <w:rPr>
          <w:rFonts w:ascii="Calibri" w:eastAsia="Calibri" w:hAnsi="Calibri" w:cs="Calibri"/>
          <w:sz w:val="22"/>
          <w:szCs w:val="22"/>
        </w:rPr>
        <w:t>Support on Vista/7/8/8.1 &amp; Windows 10</w:t>
      </w:r>
    </w:p>
    <w:p w:rsidR="0008192D" w:rsidRDefault="00042A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Hyper V (Virtualization)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Windows Server Backup (VSS)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Deployment (MBAM, WDS, MDT)</w:t>
      </w:r>
    </w:p>
    <w:p w:rsidR="0008192D" w:rsidRDefault="00F77A3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Windows Servicing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Disaster Recovery and High Availability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Certified in Business Analysis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Certified Professional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WORK EXPERIENCE</w:t>
      </w:r>
    </w:p>
    <w:p w:rsidR="0008192D" w:rsidRDefault="0008192D">
      <w:pPr>
        <w:rPr>
          <w:rFonts w:ascii="Calibri" w:eastAsia="Calibri" w:hAnsi="Calibri" w:cs="Calibri"/>
          <w:sz w:val="22"/>
          <w:szCs w:val="22"/>
          <w:u w:val="single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Convergys India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</w:rPr>
        <w:t>May 2016 – Till date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Enterprise Platform Support </w:t>
      </w:r>
      <w:r w:rsidR="003C1B10"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Microsoft, Technical Support Engineer</w:t>
      </w:r>
    </w:p>
    <w:p w:rsidR="0008192D" w:rsidRDefault="0008192D">
      <w:pPr>
        <w:rPr>
          <w:rFonts w:ascii="Calibri" w:eastAsia="Calibri" w:hAnsi="Calibri" w:cs="Calibri"/>
          <w:sz w:val="22"/>
          <w:szCs w:val="22"/>
          <w:u w:val="single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Core knowledge of the Windows Server &amp; Client Operating System.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Troubleshooting Blue Screen (BSOD) Err</w:t>
      </w:r>
      <w:r w:rsidR="00CA6C8F">
        <w:rPr>
          <w:rFonts w:ascii="Calibri" w:eastAsia="Calibri" w:hAnsi="Calibri" w:cs="Calibri"/>
          <w:sz w:val="22"/>
          <w:szCs w:val="22"/>
        </w:rPr>
        <w:t>ors on</w:t>
      </w:r>
      <w:r w:rsidR="00FF2687">
        <w:rPr>
          <w:rFonts w:ascii="Calibri" w:eastAsia="Calibri" w:hAnsi="Calibri" w:cs="Calibri"/>
          <w:sz w:val="22"/>
          <w:szCs w:val="22"/>
        </w:rPr>
        <w:t xml:space="preserve"> Windows Operating System on a P</w:t>
      </w:r>
      <w:r w:rsidR="00CA6C8F">
        <w:rPr>
          <w:rFonts w:ascii="Calibri" w:eastAsia="Calibri" w:hAnsi="Calibri" w:cs="Calibri"/>
          <w:sz w:val="22"/>
          <w:szCs w:val="22"/>
        </w:rPr>
        <w:t xml:space="preserve">hysical box, Hyper-V &amp; VMware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Backup &amp; Restore operations using Window Backup Utilities such as NTBACKUP, Windows server Backup.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In-depth knowledge of Volume Shadow Copy Service (VSS) for Windows OS Backup.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Performing Hyper-V Server Backup &amp; Restore.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Strong skills in Hyper-V Snapshots Technology.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Bare metal Restore for Windows Server.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Windows System Image Backup &amp; System Restore.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Intermediate level Concept &amp; Troubleshooting knowledge of the</w:t>
      </w:r>
      <w:r w:rsidR="00D96119">
        <w:rPr>
          <w:rFonts w:ascii="Calibri" w:eastAsia="Calibri" w:hAnsi="Calibri" w:cs="Calibri"/>
          <w:sz w:val="22"/>
          <w:szCs w:val="22"/>
        </w:rPr>
        <w:t xml:space="preserve"> Disks, RAID Configuration, MBR </w:t>
      </w:r>
      <w:r>
        <w:rPr>
          <w:rFonts w:ascii="Calibri" w:eastAsia="Calibri" w:hAnsi="Calibri" w:cs="Calibri"/>
          <w:sz w:val="22"/>
          <w:szCs w:val="22"/>
        </w:rPr>
        <w:t>&amp; GPT Disks Variations, Basic &amp; Dynamic Disk Variations.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Intermediate Level knowledge on SAN, NAS &amp; iSCSI.</w:t>
      </w:r>
    </w:p>
    <w:p w:rsidR="0008192D" w:rsidRDefault="00EE2E1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Intermediate level concept knowledge on </w:t>
      </w:r>
      <w:r w:rsidR="008137BF">
        <w:rPr>
          <w:rFonts w:ascii="Calibri" w:eastAsia="Calibri" w:hAnsi="Calibri" w:cs="Calibri"/>
          <w:sz w:val="22"/>
          <w:szCs w:val="22"/>
        </w:rPr>
        <w:t>Microsoft Server Fa</w:t>
      </w:r>
      <w:r w:rsidR="00946D59">
        <w:rPr>
          <w:rFonts w:ascii="Calibri" w:eastAsia="Calibri" w:hAnsi="Calibri" w:cs="Calibri"/>
          <w:sz w:val="22"/>
          <w:szCs w:val="22"/>
        </w:rPr>
        <w:t>ilo</w:t>
      </w:r>
      <w:r w:rsidR="00955C8D">
        <w:rPr>
          <w:rFonts w:ascii="Calibri" w:eastAsia="Calibri" w:hAnsi="Calibri" w:cs="Calibri"/>
          <w:sz w:val="22"/>
          <w:szCs w:val="22"/>
        </w:rPr>
        <w:t>ver Clustering Technology</w:t>
      </w:r>
      <w:r w:rsidR="00D96119">
        <w:rPr>
          <w:rFonts w:ascii="Calibri" w:eastAsia="Calibri" w:hAnsi="Calibri" w:cs="Calibri"/>
          <w:sz w:val="22"/>
          <w:szCs w:val="22"/>
        </w:rPr>
        <w:t>.</w:t>
      </w:r>
    </w:p>
    <w:p w:rsidR="00955C8D" w:rsidRDefault="00955C8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Intermediate level knowledge on Folder Redirection &amp; Memory management</w:t>
      </w:r>
      <w:r w:rsidR="00D96119">
        <w:rPr>
          <w:rFonts w:ascii="Calibri" w:eastAsia="Calibri" w:hAnsi="Calibri" w:cs="Calibri"/>
          <w:sz w:val="22"/>
          <w:szCs w:val="22"/>
        </w:rPr>
        <w:t>.</w:t>
      </w:r>
    </w:p>
    <w:p w:rsidR="00955C8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Basic knowledge of Active Directory Service (AD), DNS, DHCP.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Knowledge of Windows server performance tools suc</w:t>
      </w:r>
      <w:r w:rsidR="000B5973">
        <w:rPr>
          <w:rFonts w:ascii="Calibri" w:eastAsia="Calibri" w:hAnsi="Calibri" w:cs="Calibri"/>
          <w:sz w:val="22"/>
          <w:szCs w:val="22"/>
        </w:rPr>
        <w:t>h as Procmon and Dskprobe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08192D" w:rsidRDefault="008137BF">
      <w:r>
        <w:br w:type="page"/>
      </w:r>
    </w:p>
    <w:p w:rsidR="0008192D" w:rsidRDefault="0008192D"/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rPr>
          <w:rFonts w:ascii="Calibri" w:eastAsia="Calibri" w:hAnsi="Calibri" w:cs="Calibri"/>
          <w:sz w:val="22"/>
          <w:szCs w:val="22"/>
          <w:u w:val="single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Egain Communications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sz w:val="22"/>
          <w:szCs w:val="22"/>
        </w:rPr>
        <w:t>Mar 2015 – May 2016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Cloud Operations Engineer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(Ground work</w:t>
      </w:r>
      <w:r w:rsidR="00F521D3">
        <w:rPr>
          <w:rFonts w:ascii="Calibri" w:eastAsia="Calibri" w:hAnsi="Calibri" w:cs="Calibri"/>
          <w:sz w:val="22"/>
          <w:szCs w:val="22"/>
        </w:rPr>
        <w:t xml:space="preserve"> (</w:t>
      </w:r>
      <w:r w:rsidR="00577697">
        <w:rPr>
          <w:rFonts w:ascii="Calibri" w:eastAsia="Calibri" w:hAnsi="Calibri" w:cs="Calibri"/>
          <w:sz w:val="22"/>
          <w:szCs w:val="22"/>
        </w:rPr>
        <w:t>Nagios</w:t>
      </w:r>
      <w:r w:rsidR="00F521D3"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 monitoring and manual monitoring of application)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Ensuring performance and availability of the eGain applications, server and network infrastructure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Level 1 &amp; 2 support related to Java based eGain Application/system/SQL database.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 &amp; operate the Windows and Linux infrastructure environment as per established procedures.</w:t>
      </w:r>
    </w:p>
    <w:p w:rsidR="00C83F1D" w:rsidRDefault="00C83F1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closely with Product Development, Professional Services and QA team</w:t>
      </w:r>
      <w:r w:rsidR="00BE1173">
        <w:rPr>
          <w:rFonts w:ascii="Calibri" w:eastAsia="Calibri" w:hAnsi="Calibri" w:cs="Calibri"/>
          <w:sz w:val="22"/>
          <w:szCs w:val="22"/>
        </w:rPr>
        <w:t xml:space="preserve"> to resolve issues effectively</w:t>
      </w:r>
      <w:bookmarkStart w:id="0" w:name="_GoBack"/>
      <w:bookmarkEnd w:id="0"/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 and deploy enterprise application level patches and/or upgrades on a regular basis.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 new Procedure and Policy to improve the performance and Quality of work.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Follow, review Change Management process.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 SQL Database backups, Jobs.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Respond to the requests and inquiries from customers within the defined Service Level Agreement.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Proactively stay up-to-date with all the products suites, latest technologies concerning products and the underlying technologies and share this knowledge to the other engineers.</w:t>
      </w:r>
    </w:p>
    <w:p w:rsidR="00C83F1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effectively with offshore teams, coordinating issue resolution and customer communication.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 the issue statistics on the reported issues for the customer and communicate the updates to the customer(s).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Projects: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Multiple eGain Try and Buy projects.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 and Deploy eGain applications on Windows Servers hosted in eGain’s Datacenters.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Plan and perform end to end UAT (User Acceptance Testing)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 latest hotfixes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Egain Communications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sz w:val="22"/>
          <w:szCs w:val="22"/>
        </w:rPr>
        <w:t>Jul 2011 – Feb 2015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Sr. Executive, Inside Sales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have 5 direct reports and my responsibilities in short include –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extensively on MS Dynamics CRM Sales module.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Responsible for working in a defined set of accounts/territory and creating business opportunities.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Business Development and Analysis into North America, Canada and Europe and converting leads to opportunities.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Responsible for creating plans for the said accounts to achieve targets and driving company revenue and profitability in those accounts.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Conducting discovery sessions with stakeholders from Managers to C-level executives to understand their requirements and creating qualified opportunities in diverse industries through </w:t>
      </w:r>
      <w:r>
        <w:rPr>
          <w:rFonts w:ascii="Calibri" w:eastAsia="Calibri" w:hAnsi="Calibri" w:cs="Calibri"/>
          <w:sz w:val="22"/>
          <w:szCs w:val="22"/>
        </w:rPr>
        <w:lastRenderedPageBreak/>
        <w:t>high-energy presentations, proposals, and lead meetings.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Exceptional analysis skills with an ability to transform the needs of business users and stakeholders into functional / technical requirements.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closely with customers to identify their needs, problems and requirements and giving relevant eGain solutions.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Liaise with the marketing team to develop selling strategy within the target accounts – Created and delivered effective presentations and tools for the team.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Marks and Spencer (London, UK)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Nov 2008 – Sept 2010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Sales Advisor and Business Involvement Group Representative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Business Involvement Group Representative is Marks and Spencer’s established employee forum. I was the BIG Representative for my store at Tottenham Court Road, London representing around 10-15 people. My role was to inform, involve, and consult colleagues on behalf of the business. To explain proposals to colleagues and gather their feedback to give back to the business. I also accompanied colleagues to hearings and appeals under company procedure, e.g. sick absence, disciplinary and grievance.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Fundraise events and coached team members on HHT [Hand Held Terminals], Self Service Tills and FSM [Food Stock Management].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the planning, designing, implementing ways for fundraising events and delivering results on the sales floor.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Mphasis an HP Company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Mar 2006 – Dec 2007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Sr. Customer Support Officer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Key Responsibilities were to assist callers in letting them know their loan status, project plans &amp; benefits of making early or timely payments, understanding the financial situation and accordingly provide alternative options in either lowering or deferring payments. 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Floor walked for production units &amp; new training batches to provide instant resolution for any sort of query which will reduce supervisory calls and average handle time of calls.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Conducted Coaching &amp; Refresher Sessions for production units to deliver FTQ (First Time Quality).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CERTIFICATIONS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Certification in Business Analysis from British Computer Society, UK, 2014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UNIX Shell Scripting, 2015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Certified Professional, 2017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TRAININGS</w:t>
      </w:r>
    </w:p>
    <w:p w:rsidR="0008192D" w:rsidRDefault="0008192D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Official Training on Wind</w:t>
      </w:r>
      <w:r w:rsidR="00E0606A">
        <w:rPr>
          <w:rFonts w:ascii="Calibri" w:eastAsia="Calibri" w:hAnsi="Calibri" w:cs="Calibri"/>
          <w:sz w:val="22"/>
          <w:szCs w:val="22"/>
        </w:rPr>
        <w:t>ows Server 2008/2012/2012R2</w:t>
      </w:r>
    </w:p>
    <w:p w:rsidR="0008192D" w:rsidRDefault="008137BF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Official Training on Windows 7/8/8.1/10</w:t>
      </w:r>
    </w:p>
    <w:p w:rsidR="0008192D" w:rsidRDefault="008137BF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Microsoft Official Trainin</w:t>
      </w:r>
      <w:r w:rsidR="00E0606A">
        <w:rPr>
          <w:rFonts w:ascii="Calibri" w:eastAsia="Calibri" w:hAnsi="Calibri" w:cs="Calibri"/>
          <w:sz w:val="22"/>
          <w:szCs w:val="22"/>
        </w:rPr>
        <w:t xml:space="preserve">g on Windows Servicing, Deployment, Backup &amp; </w:t>
      </w:r>
      <w:r>
        <w:rPr>
          <w:rFonts w:ascii="Calibri" w:eastAsia="Calibri" w:hAnsi="Calibri" w:cs="Calibri"/>
          <w:sz w:val="22"/>
          <w:szCs w:val="22"/>
        </w:rPr>
        <w:t>Virt</w:t>
      </w:r>
      <w:r w:rsidR="00E0606A">
        <w:rPr>
          <w:rFonts w:ascii="Calibri" w:eastAsia="Calibri" w:hAnsi="Calibri" w:cs="Calibri"/>
          <w:sz w:val="22"/>
          <w:szCs w:val="22"/>
        </w:rPr>
        <w:t>ualization</w:t>
      </w: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EDUCATIONAL QUALIFICATION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Hospitality Management Advanced Training Diploma, 2010 (Cavendish College, London)</w:t>
      </w: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Bachelor of Commerce, 2014 (University of Pune)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pBdr>
          <w:bottom w:val="single" w:sz="4" w:space="1" w:color="80808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PERSONAL DETAILS 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Mobile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+91-9823054435</w:t>
      </w:r>
    </w:p>
    <w:p w:rsidR="0008192D" w:rsidRDefault="008137BF">
      <w:pPr>
        <w:ind w:left="2160" w:hanging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Email </w:t>
      </w:r>
      <w:r>
        <w:rPr>
          <w:rFonts w:ascii="Calibri" w:eastAsia="Calibri" w:hAnsi="Calibri" w:cs="Calibri"/>
          <w:sz w:val="22"/>
          <w:szCs w:val="22"/>
        </w:rPr>
        <w:tab/>
        <w:t xml:space="preserve">:  </w:t>
      </w:r>
      <w:hyperlink r:id="rId7">
        <w:r>
          <w:rPr>
            <w:rFonts w:ascii="Calibri" w:eastAsia="Calibri" w:hAnsi="Calibri" w:cs="Calibri"/>
            <w:sz w:val="22"/>
            <w:szCs w:val="22"/>
          </w:rPr>
          <w:t>ajit.nair297@gmail.com</w:t>
        </w:r>
      </w:hyperlink>
    </w:p>
    <w:p w:rsidR="0008192D" w:rsidRDefault="008137B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29th Jul, 1985.</w:t>
      </w:r>
    </w:p>
    <w:p w:rsidR="0008192D" w:rsidRDefault="008137BF">
      <w:pPr>
        <w:ind w:left="2160" w:hanging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Languages Known      </w:t>
      </w:r>
      <w:r>
        <w:rPr>
          <w:rFonts w:ascii="Calibri" w:eastAsia="Calibri" w:hAnsi="Calibri" w:cs="Calibri"/>
          <w:sz w:val="22"/>
          <w:szCs w:val="22"/>
        </w:rPr>
        <w:tab/>
        <w:t>:  English, Hindi, Malayalam, and Marathi.</w:t>
      </w: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rPr>
          <w:rFonts w:ascii="Calibri" w:eastAsia="Calibri" w:hAnsi="Calibri" w:cs="Calibri"/>
          <w:sz w:val="22"/>
          <w:szCs w:val="22"/>
        </w:rPr>
      </w:pPr>
    </w:p>
    <w:p w:rsidR="0008192D" w:rsidRDefault="0008192D">
      <w:pPr>
        <w:ind w:left="6480" w:firstLine="720"/>
        <w:rPr>
          <w:rFonts w:ascii="Calibri" w:eastAsia="Calibri" w:hAnsi="Calibri" w:cs="Calibri"/>
          <w:sz w:val="22"/>
          <w:szCs w:val="22"/>
        </w:rPr>
      </w:pPr>
    </w:p>
    <w:p w:rsidR="0008192D" w:rsidRDefault="008137BF">
      <w:pPr>
        <w:ind w:left="648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-Ajit Nair</w:t>
      </w:r>
    </w:p>
    <w:sectPr w:rsidR="0008192D">
      <w:head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24" w:rsidRDefault="00246724">
      <w:r>
        <w:separator/>
      </w:r>
    </w:p>
  </w:endnote>
  <w:endnote w:type="continuationSeparator" w:id="0">
    <w:p w:rsidR="00246724" w:rsidRDefault="0024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24" w:rsidRDefault="00246724">
      <w:r>
        <w:separator/>
      </w:r>
    </w:p>
  </w:footnote>
  <w:footnote w:type="continuationSeparator" w:id="0">
    <w:p w:rsidR="00246724" w:rsidRDefault="00246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92D" w:rsidRDefault="0008192D">
    <w:pPr>
      <w:tabs>
        <w:tab w:val="center" w:pos="4513"/>
        <w:tab w:val="right" w:pos="9026"/>
      </w:tabs>
      <w:spacing w:before="72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192D"/>
    <w:rsid w:val="00042A78"/>
    <w:rsid w:val="0008192D"/>
    <w:rsid w:val="000B5973"/>
    <w:rsid w:val="000C44D6"/>
    <w:rsid w:val="001D6A9A"/>
    <w:rsid w:val="00214357"/>
    <w:rsid w:val="00246724"/>
    <w:rsid w:val="003C1B10"/>
    <w:rsid w:val="00577697"/>
    <w:rsid w:val="008137BF"/>
    <w:rsid w:val="00876378"/>
    <w:rsid w:val="00946D59"/>
    <w:rsid w:val="00955C8D"/>
    <w:rsid w:val="00A535D1"/>
    <w:rsid w:val="00BB5C9B"/>
    <w:rsid w:val="00BE1173"/>
    <w:rsid w:val="00BE625C"/>
    <w:rsid w:val="00C83F1D"/>
    <w:rsid w:val="00CA6C8F"/>
    <w:rsid w:val="00D21F32"/>
    <w:rsid w:val="00D800FC"/>
    <w:rsid w:val="00D96119"/>
    <w:rsid w:val="00E0606A"/>
    <w:rsid w:val="00E366C3"/>
    <w:rsid w:val="00EA22D4"/>
    <w:rsid w:val="00EE2E1A"/>
    <w:rsid w:val="00F521D3"/>
    <w:rsid w:val="00F77A3A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D9A2D-5B7C-4458-9E50-AD05184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jit.nair2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it.nair297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23</cp:revision>
  <dcterms:created xsi:type="dcterms:W3CDTF">2017-07-13T01:00:00Z</dcterms:created>
  <dcterms:modified xsi:type="dcterms:W3CDTF">2017-10-06T12:22:00Z</dcterms:modified>
</cp:coreProperties>
</file>